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B19DBB4" w14:textId="11C01886" w:rsidR="00CE65F0" w:rsidRPr="0039569A" w:rsidRDefault="00B60DAC" w:rsidP="00B60DAC">
      <w:pPr>
        <w:tabs>
          <w:tab w:val="left" w:pos="4273"/>
          <w:tab w:val="center" w:pos="5400"/>
        </w:tabs>
        <w:rPr>
          <w:rFonts w:ascii="Arial" w:hAnsi="Arial" w:cs="Arial"/>
          <w:b/>
        </w:rPr>
      </w:pPr>
      <w:r>
        <w:rPr>
          <w:rFonts w:ascii="Arial" w:hAnsi="Arial" w:cs="Arial"/>
          <w:b/>
        </w:rPr>
        <w:tab/>
      </w:r>
      <w:r w:rsidR="00CE65F0" w:rsidRPr="0039569A">
        <w:rPr>
          <w:rFonts w:ascii="Arial" w:hAnsi="Arial" w:cs="Arial"/>
          <w:b/>
        </w:rPr>
        <w:t>ANEXO 1</w:t>
      </w:r>
    </w:p>
    <w:p w14:paraId="1A0E5E1C" w14:textId="77777777" w:rsidR="00CE65F0" w:rsidRPr="0039569A" w:rsidRDefault="00CE65F0" w:rsidP="0039569A">
      <w:pPr>
        <w:jc w:val="center"/>
        <w:rPr>
          <w:rFonts w:ascii="Arial" w:hAnsi="Arial" w:cs="Arial"/>
          <w:b/>
        </w:rPr>
      </w:pPr>
      <w:r w:rsidRPr="0039569A">
        <w:rPr>
          <w:rFonts w:ascii="Arial" w:hAnsi="Arial" w:cs="Arial"/>
          <w:b/>
        </w:rPr>
        <w:t>ESPECIFICACIONES TÉCNICAS POR ÍTEM</w:t>
      </w:r>
    </w:p>
    <w:p w14:paraId="63202947" w14:textId="03E1C514" w:rsidR="00080F98" w:rsidRPr="00F421E7" w:rsidRDefault="00080F98" w:rsidP="00963F1C">
      <w:pPr>
        <w:pStyle w:val="TDC1"/>
      </w:pPr>
    </w:p>
    <w:p w14:paraId="24752C53" w14:textId="77777777" w:rsidR="00C042D8" w:rsidRDefault="00E9395B">
      <w:pPr>
        <w:pStyle w:val="TDC1"/>
        <w:rPr>
          <w:rFonts w:asciiTheme="minorHAnsi" w:eastAsiaTheme="minorEastAsia" w:hAnsiTheme="minorHAnsi" w:cstheme="minorBidi"/>
          <w:b w:val="0"/>
          <w:noProof/>
          <w:sz w:val="22"/>
          <w:szCs w:val="22"/>
          <w:lang w:val="es-BO" w:eastAsia="es-BO"/>
        </w:rPr>
      </w:pPr>
      <w:r w:rsidRPr="00963F1C">
        <w:rPr>
          <w:sz w:val="17"/>
          <w:szCs w:val="17"/>
        </w:rPr>
        <w:fldChar w:fldCharType="begin"/>
      </w:r>
      <w:r w:rsidRPr="00963F1C">
        <w:rPr>
          <w:sz w:val="17"/>
          <w:szCs w:val="17"/>
        </w:rPr>
        <w:instrText xml:space="preserve"> TOC \o "1-1" \h \z \u </w:instrText>
      </w:r>
      <w:r w:rsidRPr="00963F1C">
        <w:rPr>
          <w:sz w:val="17"/>
          <w:szCs w:val="17"/>
        </w:rPr>
        <w:fldChar w:fldCharType="separate"/>
      </w:r>
      <w:hyperlink w:anchor="_Toc144368553" w:history="1">
        <w:r w:rsidR="00C042D8" w:rsidRPr="00D120DA">
          <w:rPr>
            <w:rStyle w:val="Hipervnculo"/>
            <w:rFonts w:cs="Arial"/>
            <w:noProof/>
          </w:rPr>
          <w:t>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INSTALACIÓN DE FAENAS</w:t>
        </w:r>
        <w:r w:rsidR="00C042D8">
          <w:rPr>
            <w:noProof/>
            <w:webHidden/>
          </w:rPr>
          <w:tab/>
        </w:r>
        <w:r w:rsidR="00C042D8">
          <w:rPr>
            <w:noProof/>
            <w:webHidden/>
          </w:rPr>
          <w:fldChar w:fldCharType="begin"/>
        </w:r>
        <w:r w:rsidR="00C042D8">
          <w:rPr>
            <w:noProof/>
            <w:webHidden/>
          </w:rPr>
          <w:instrText xml:space="preserve"> PAGEREF _Toc144368553 \h </w:instrText>
        </w:r>
        <w:r w:rsidR="00C042D8">
          <w:rPr>
            <w:noProof/>
            <w:webHidden/>
          </w:rPr>
        </w:r>
        <w:r w:rsidR="00C042D8">
          <w:rPr>
            <w:noProof/>
            <w:webHidden/>
          </w:rPr>
          <w:fldChar w:fldCharType="separate"/>
        </w:r>
        <w:r w:rsidR="00E23DDC">
          <w:rPr>
            <w:noProof/>
            <w:webHidden/>
          </w:rPr>
          <w:t>3</w:t>
        </w:r>
        <w:r w:rsidR="00C042D8">
          <w:rPr>
            <w:noProof/>
            <w:webHidden/>
          </w:rPr>
          <w:fldChar w:fldCharType="end"/>
        </w:r>
      </w:hyperlink>
    </w:p>
    <w:p w14:paraId="3E322AF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4" w:history="1">
        <w:r w:rsidR="00C042D8" w:rsidRPr="00D120DA">
          <w:rPr>
            <w:rStyle w:val="Hipervnculo"/>
            <w:noProof/>
          </w:rPr>
          <w:t>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DEMOLICIÓN MURO</w:t>
        </w:r>
        <w:r w:rsidR="00C042D8">
          <w:rPr>
            <w:noProof/>
            <w:webHidden/>
          </w:rPr>
          <w:tab/>
        </w:r>
        <w:r w:rsidR="00C042D8">
          <w:rPr>
            <w:noProof/>
            <w:webHidden/>
          </w:rPr>
          <w:fldChar w:fldCharType="begin"/>
        </w:r>
        <w:r w:rsidR="00C042D8">
          <w:rPr>
            <w:noProof/>
            <w:webHidden/>
          </w:rPr>
          <w:instrText xml:space="preserve"> PAGEREF _Toc144368554 \h </w:instrText>
        </w:r>
        <w:r w:rsidR="00C042D8">
          <w:rPr>
            <w:noProof/>
            <w:webHidden/>
          </w:rPr>
        </w:r>
        <w:r w:rsidR="00C042D8">
          <w:rPr>
            <w:noProof/>
            <w:webHidden/>
          </w:rPr>
          <w:fldChar w:fldCharType="separate"/>
        </w:r>
        <w:r w:rsidR="00E23DDC">
          <w:rPr>
            <w:noProof/>
            <w:webHidden/>
          </w:rPr>
          <w:t>5</w:t>
        </w:r>
        <w:r w:rsidR="00C042D8">
          <w:rPr>
            <w:noProof/>
            <w:webHidden/>
          </w:rPr>
          <w:fldChar w:fldCharType="end"/>
        </w:r>
      </w:hyperlink>
    </w:p>
    <w:p w14:paraId="25A641A2"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5" w:history="1">
        <w:r w:rsidR="00C042D8" w:rsidRPr="00D120DA">
          <w:rPr>
            <w:rStyle w:val="Hipervnculo"/>
            <w:rFonts w:cs="Arial"/>
            <w:noProof/>
          </w:rPr>
          <w:t>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DESMONTAJE Y RETIRO DE MAMPARAS</w:t>
        </w:r>
        <w:r w:rsidR="00C042D8">
          <w:rPr>
            <w:noProof/>
            <w:webHidden/>
          </w:rPr>
          <w:tab/>
        </w:r>
        <w:r w:rsidR="00C042D8">
          <w:rPr>
            <w:noProof/>
            <w:webHidden/>
          </w:rPr>
          <w:fldChar w:fldCharType="begin"/>
        </w:r>
        <w:r w:rsidR="00C042D8">
          <w:rPr>
            <w:noProof/>
            <w:webHidden/>
          </w:rPr>
          <w:instrText xml:space="preserve"> PAGEREF _Toc144368555 \h </w:instrText>
        </w:r>
        <w:r w:rsidR="00C042D8">
          <w:rPr>
            <w:noProof/>
            <w:webHidden/>
          </w:rPr>
        </w:r>
        <w:r w:rsidR="00C042D8">
          <w:rPr>
            <w:noProof/>
            <w:webHidden/>
          </w:rPr>
          <w:fldChar w:fldCharType="separate"/>
        </w:r>
        <w:r w:rsidR="00E23DDC">
          <w:rPr>
            <w:noProof/>
            <w:webHidden/>
          </w:rPr>
          <w:t>6</w:t>
        </w:r>
        <w:r w:rsidR="00C042D8">
          <w:rPr>
            <w:noProof/>
            <w:webHidden/>
          </w:rPr>
          <w:fldChar w:fldCharType="end"/>
        </w:r>
      </w:hyperlink>
    </w:p>
    <w:p w14:paraId="7630B4C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6" w:history="1">
        <w:r w:rsidR="00C042D8" w:rsidRPr="00D120DA">
          <w:rPr>
            <w:rStyle w:val="Hipervnculo"/>
            <w:rFonts w:cs="Arial"/>
            <w:noProof/>
          </w:rPr>
          <w:t>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DESMONTAJE Y RETIRO DE EQUIPO DE INYECCIÓN DE AIRE</w:t>
        </w:r>
        <w:r w:rsidR="00C042D8">
          <w:rPr>
            <w:noProof/>
            <w:webHidden/>
          </w:rPr>
          <w:tab/>
        </w:r>
        <w:r w:rsidR="00C042D8">
          <w:rPr>
            <w:noProof/>
            <w:webHidden/>
          </w:rPr>
          <w:fldChar w:fldCharType="begin"/>
        </w:r>
        <w:r w:rsidR="00C042D8">
          <w:rPr>
            <w:noProof/>
            <w:webHidden/>
          </w:rPr>
          <w:instrText xml:space="preserve"> PAGEREF _Toc144368556 \h </w:instrText>
        </w:r>
        <w:r w:rsidR="00C042D8">
          <w:rPr>
            <w:noProof/>
            <w:webHidden/>
          </w:rPr>
        </w:r>
        <w:r w:rsidR="00C042D8">
          <w:rPr>
            <w:noProof/>
            <w:webHidden/>
          </w:rPr>
          <w:fldChar w:fldCharType="separate"/>
        </w:r>
        <w:r w:rsidR="00E23DDC">
          <w:rPr>
            <w:noProof/>
            <w:webHidden/>
          </w:rPr>
          <w:t>7</w:t>
        </w:r>
        <w:r w:rsidR="00C042D8">
          <w:rPr>
            <w:noProof/>
            <w:webHidden/>
          </w:rPr>
          <w:fldChar w:fldCharType="end"/>
        </w:r>
      </w:hyperlink>
    </w:p>
    <w:p w14:paraId="4593F05D"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7" w:history="1">
        <w:r w:rsidR="00C042D8" w:rsidRPr="00D120DA">
          <w:rPr>
            <w:rStyle w:val="Hipervnculo"/>
            <w:rFonts w:cs="Arial"/>
            <w:noProof/>
          </w:rPr>
          <w:t>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REVESTIMIENTO DE MUROS</w:t>
        </w:r>
        <w:r w:rsidR="00C042D8">
          <w:rPr>
            <w:noProof/>
            <w:webHidden/>
          </w:rPr>
          <w:tab/>
        </w:r>
        <w:r w:rsidR="00C042D8">
          <w:rPr>
            <w:noProof/>
            <w:webHidden/>
          </w:rPr>
          <w:fldChar w:fldCharType="begin"/>
        </w:r>
        <w:r w:rsidR="00C042D8">
          <w:rPr>
            <w:noProof/>
            <w:webHidden/>
          </w:rPr>
          <w:instrText xml:space="preserve"> PAGEREF _Toc144368557 \h </w:instrText>
        </w:r>
        <w:r w:rsidR="00C042D8">
          <w:rPr>
            <w:noProof/>
            <w:webHidden/>
          </w:rPr>
        </w:r>
        <w:r w:rsidR="00C042D8">
          <w:rPr>
            <w:noProof/>
            <w:webHidden/>
          </w:rPr>
          <w:fldChar w:fldCharType="separate"/>
        </w:r>
        <w:r w:rsidR="00E23DDC">
          <w:rPr>
            <w:noProof/>
            <w:webHidden/>
          </w:rPr>
          <w:t>8</w:t>
        </w:r>
        <w:r w:rsidR="00C042D8">
          <w:rPr>
            <w:noProof/>
            <w:webHidden/>
          </w:rPr>
          <w:fldChar w:fldCharType="end"/>
        </w:r>
      </w:hyperlink>
    </w:p>
    <w:p w14:paraId="5778F0E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8" w:history="1">
        <w:r w:rsidR="00C042D8" w:rsidRPr="00D120DA">
          <w:rPr>
            <w:rStyle w:val="Hipervnculo"/>
            <w:rFonts w:cs="Arial"/>
            <w:noProof/>
          </w:rPr>
          <w:t>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REVESTIMIENTO DE PISOS</w:t>
        </w:r>
        <w:r w:rsidR="00C042D8">
          <w:rPr>
            <w:noProof/>
            <w:webHidden/>
          </w:rPr>
          <w:tab/>
        </w:r>
        <w:r w:rsidR="00C042D8">
          <w:rPr>
            <w:noProof/>
            <w:webHidden/>
          </w:rPr>
          <w:fldChar w:fldCharType="begin"/>
        </w:r>
        <w:r w:rsidR="00C042D8">
          <w:rPr>
            <w:noProof/>
            <w:webHidden/>
          </w:rPr>
          <w:instrText xml:space="preserve"> PAGEREF _Toc144368558 \h </w:instrText>
        </w:r>
        <w:r w:rsidR="00C042D8">
          <w:rPr>
            <w:noProof/>
            <w:webHidden/>
          </w:rPr>
        </w:r>
        <w:r w:rsidR="00C042D8">
          <w:rPr>
            <w:noProof/>
            <w:webHidden/>
          </w:rPr>
          <w:fldChar w:fldCharType="separate"/>
        </w:r>
        <w:r w:rsidR="00E23DDC">
          <w:rPr>
            <w:noProof/>
            <w:webHidden/>
          </w:rPr>
          <w:t>9</w:t>
        </w:r>
        <w:r w:rsidR="00C042D8">
          <w:rPr>
            <w:noProof/>
            <w:webHidden/>
          </w:rPr>
          <w:fldChar w:fldCharType="end"/>
        </w:r>
      </w:hyperlink>
    </w:p>
    <w:p w14:paraId="55BFCFC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59" w:history="1">
        <w:r w:rsidR="00C042D8" w:rsidRPr="00D120DA">
          <w:rPr>
            <w:rStyle w:val="Hipervnculo"/>
            <w:rFonts w:cs="Arial"/>
            <w:noProof/>
          </w:rPr>
          <w:t>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CIELO FALSO</w:t>
        </w:r>
        <w:r w:rsidR="00C042D8">
          <w:rPr>
            <w:noProof/>
            <w:webHidden/>
          </w:rPr>
          <w:tab/>
        </w:r>
        <w:r w:rsidR="00C042D8">
          <w:rPr>
            <w:noProof/>
            <w:webHidden/>
          </w:rPr>
          <w:fldChar w:fldCharType="begin"/>
        </w:r>
        <w:r w:rsidR="00C042D8">
          <w:rPr>
            <w:noProof/>
            <w:webHidden/>
          </w:rPr>
          <w:instrText xml:space="preserve"> PAGEREF _Toc144368559 \h </w:instrText>
        </w:r>
        <w:r w:rsidR="00C042D8">
          <w:rPr>
            <w:noProof/>
            <w:webHidden/>
          </w:rPr>
        </w:r>
        <w:r w:rsidR="00C042D8">
          <w:rPr>
            <w:noProof/>
            <w:webHidden/>
          </w:rPr>
          <w:fldChar w:fldCharType="separate"/>
        </w:r>
        <w:r w:rsidR="00E23DDC">
          <w:rPr>
            <w:noProof/>
            <w:webHidden/>
          </w:rPr>
          <w:t>10</w:t>
        </w:r>
        <w:r w:rsidR="00C042D8">
          <w:rPr>
            <w:noProof/>
            <w:webHidden/>
          </w:rPr>
          <w:fldChar w:fldCharType="end"/>
        </w:r>
      </w:hyperlink>
    </w:p>
    <w:p w14:paraId="3A93B02F"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0" w:history="1">
        <w:r w:rsidR="00C042D8" w:rsidRPr="00D120DA">
          <w:rPr>
            <w:rStyle w:val="Hipervnculo"/>
            <w:rFonts w:cs="Arial"/>
            <w:noProof/>
          </w:rPr>
          <w:t>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ARTEFACTOS SANITARIOS</w:t>
        </w:r>
        <w:r w:rsidR="00C042D8">
          <w:rPr>
            <w:noProof/>
            <w:webHidden/>
          </w:rPr>
          <w:tab/>
        </w:r>
        <w:r w:rsidR="00C042D8">
          <w:rPr>
            <w:noProof/>
            <w:webHidden/>
          </w:rPr>
          <w:fldChar w:fldCharType="begin"/>
        </w:r>
        <w:r w:rsidR="00C042D8">
          <w:rPr>
            <w:noProof/>
            <w:webHidden/>
          </w:rPr>
          <w:instrText xml:space="preserve"> PAGEREF _Toc144368560 \h </w:instrText>
        </w:r>
        <w:r w:rsidR="00C042D8">
          <w:rPr>
            <w:noProof/>
            <w:webHidden/>
          </w:rPr>
        </w:r>
        <w:r w:rsidR="00C042D8">
          <w:rPr>
            <w:noProof/>
            <w:webHidden/>
          </w:rPr>
          <w:fldChar w:fldCharType="separate"/>
        </w:r>
        <w:r w:rsidR="00E23DDC">
          <w:rPr>
            <w:noProof/>
            <w:webHidden/>
          </w:rPr>
          <w:t>11</w:t>
        </w:r>
        <w:r w:rsidR="00C042D8">
          <w:rPr>
            <w:noProof/>
            <w:webHidden/>
          </w:rPr>
          <w:fldChar w:fldCharType="end"/>
        </w:r>
      </w:hyperlink>
    </w:p>
    <w:p w14:paraId="4EDAC43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1" w:history="1">
        <w:r w:rsidR="00C042D8" w:rsidRPr="00D120DA">
          <w:rPr>
            <w:rStyle w:val="Hipervnculo"/>
            <w:rFonts w:cs="Arial"/>
            <w:noProof/>
          </w:rPr>
          <w:t>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TUBERÍAS</w:t>
        </w:r>
        <w:r w:rsidR="00C042D8">
          <w:rPr>
            <w:noProof/>
            <w:webHidden/>
          </w:rPr>
          <w:tab/>
        </w:r>
        <w:r w:rsidR="00C042D8">
          <w:rPr>
            <w:noProof/>
            <w:webHidden/>
          </w:rPr>
          <w:fldChar w:fldCharType="begin"/>
        </w:r>
        <w:r w:rsidR="00C042D8">
          <w:rPr>
            <w:noProof/>
            <w:webHidden/>
          </w:rPr>
          <w:instrText xml:space="preserve"> PAGEREF _Toc144368561 \h </w:instrText>
        </w:r>
        <w:r w:rsidR="00C042D8">
          <w:rPr>
            <w:noProof/>
            <w:webHidden/>
          </w:rPr>
        </w:r>
        <w:r w:rsidR="00C042D8">
          <w:rPr>
            <w:noProof/>
            <w:webHidden/>
          </w:rPr>
          <w:fldChar w:fldCharType="separate"/>
        </w:r>
        <w:r w:rsidR="00E23DDC">
          <w:rPr>
            <w:noProof/>
            <w:webHidden/>
          </w:rPr>
          <w:t>12</w:t>
        </w:r>
        <w:r w:rsidR="00C042D8">
          <w:rPr>
            <w:noProof/>
            <w:webHidden/>
          </w:rPr>
          <w:fldChar w:fldCharType="end"/>
        </w:r>
      </w:hyperlink>
    </w:p>
    <w:p w14:paraId="39A5E38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2" w:history="1">
        <w:r w:rsidR="00C042D8" w:rsidRPr="00D120DA">
          <w:rPr>
            <w:rStyle w:val="Hipervnculo"/>
            <w:rFonts w:cs="Arial"/>
            <w:noProof/>
          </w:rPr>
          <w:t>10.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Y REINSTALACIÓN DE ARTEFACTOS ELÉCTRICOS</w:t>
        </w:r>
        <w:r w:rsidR="00C042D8">
          <w:rPr>
            <w:noProof/>
            <w:webHidden/>
          </w:rPr>
          <w:tab/>
        </w:r>
        <w:r w:rsidR="00C042D8">
          <w:rPr>
            <w:noProof/>
            <w:webHidden/>
          </w:rPr>
          <w:fldChar w:fldCharType="begin"/>
        </w:r>
        <w:r w:rsidR="00C042D8">
          <w:rPr>
            <w:noProof/>
            <w:webHidden/>
          </w:rPr>
          <w:instrText xml:space="preserve"> PAGEREF _Toc144368562 \h </w:instrText>
        </w:r>
        <w:r w:rsidR="00C042D8">
          <w:rPr>
            <w:noProof/>
            <w:webHidden/>
          </w:rPr>
        </w:r>
        <w:r w:rsidR="00C042D8">
          <w:rPr>
            <w:noProof/>
            <w:webHidden/>
          </w:rPr>
          <w:fldChar w:fldCharType="separate"/>
        </w:r>
        <w:r w:rsidR="00E23DDC">
          <w:rPr>
            <w:noProof/>
            <w:webHidden/>
          </w:rPr>
          <w:t>13</w:t>
        </w:r>
        <w:r w:rsidR="00C042D8">
          <w:rPr>
            <w:noProof/>
            <w:webHidden/>
          </w:rPr>
          <w:fldChar w:fldCharType="end"/>
        </w:r>
      </w:hyperlink>
    </w:p>
    <w:p w14:paraId="2C163CF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3" w:history="1">
        <w:r w:rsidR="00C042D8" w:rsidRPr="00D120DA">
          <w:rPr>
            <w:rStyle w:val="Hipervnculo"/>
            <w:rFonts w:cs="Arial"/>
            <w:noProof/>
          </w:rPr>
          <w:t>11.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CUBÍCULOS DE BAÑOS</w:t>
        </w:r>
        <w:r w:rsidR="00C042D8">
          <w:rPr>
            <w:noProof/>
            <w:webHidden/>
          </w:rPr>
          <w:tab/>
        </w:r>
        <w:r w:rsidR="00C042D8">
          <w:rPr>
            <w:noProof/>
            <w:webHidden/>
          </w:rPr>
          <w:fldChar w:fldCharType="begin"/>
        </w:r>
        <w:r w:rsidR="00C042D8">
          <w:rPr>
            <w:noProof/>
            <w:webHidden/>
          </w:rPr>
          <w:instrText xml:space="preserve"> PAGEREF _Toc144368563 \h </w:instrText>
        </w:r>
        <w:r w:rsidR="00C042D8">
          <w:rPr>
            <w:noProof/>
            <w:webHidden/>
          </w:rPr>
        </w:r>
        <w:r w:rsidR="00C042D8">
          <w:rPr>
            <w:noProof/>
            <w:webHidden/>
          </w:rPr>
          <w:fldChar w:fldCharType="separate"/>
        </w:r>
        <w:r w:rsidR="00E23DDC">
          <w:rPr>
            <w:noProof/>
            <w:webHidden/>
          </w:rPr>
          <w:t>14</w:t>
        </w:r>
        <w:r w:rsidR="00C042D8">
          <w:rPr>
            <w:noProof/>
            <w:webHidden/>
          </w:rPr>
          <w:fldChar w:fldCharType="end"/>
        </w:r>
      </w:hyperlink>
    </w:p>
    <w:p w14:paraId="6C2E56F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4" w:history="1">
        <w:r w:rsidR="00C042D8" w:rsidRPr="00D120DA">
          <w:rPr>
            <w:rStyle w:val="Hipervnculo"/>
            <w:rFonts w:cs="Arial"/>
            <w:noProof/>
          </w:rPr>
          <w:t>12.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Y REINSTALACIÓN DE DUCTOS DE INYECCIÓN DE AIRE</w:t>
        </w:r>
        <w:r w:rsidR="00C042D8">
          <w:rPr>
            <w:noProof/>
            <w:webHidden/>
          </w:rPr>
          <w:tab/>
        </w:r>
        <w:r w:rsidR="00C042D8">
          <w:rPr>
            <w:noProof/>
            <w:webHidden/>
          </w:rPr>
          <w:fldChar w:fldCharType="begin"/>
        </w:r>
        <w:r w:rsidR="00C042D8">
          <w:rPr>
            <w:noProof/>
            <w:webHidden/>
          </w:rPr>
          <w:instrText xml:space="preserve"> PAGEREF _Toc144368564 \h </w:instrText>
        </w:r>
        <w:r w:rsidR="00C042D8">
          <w:rPr>
            <w:noProof/>
            <w:webHidden/>
          </w:rPr>
        </w:r>
        <w:r w:rsidR="00C042D8">
          <w:rPr>
            <w:noProof/>
            <w:webHidden/>
          </w:rPr>
          <w:fldChar w:fldCharType="separate"/>
        </w:r>
        <w:r w:rsidR="00E23DDC">
          <w:rPr>
            <w:noProof/>
            <w:webHidden/>
          </w:rPr>
          <w:t>15</w:t>
        </w:r>
        <w:r w:rsidR="00C042D8">
          <w:rPr>
            <w:noProof/>
            <w:webHidden/>
          </w:rPr>
          <w:fldChar w:fldCharType="end"/>
        </w:r>
      </w:hyperlink>
    </w:p>
    <w:p w14:paraId="48CAAC7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5" w:history="1">
        <w:r w:rsidR="00C042D8" w:rsidRPr="00D120DA">
          <w:rPr>
            <w:rStyle w:val="Hipervnculo"/>
            <w:rFonts w:cs="Arial"/>
            <w:noProof/>
          </w:rPr>
          <w:t>13.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INODORO SUSPENDIDO</w:t>
        </w:r>
        <w:r w:rsidR="00C042D8">
          <w:rPr>
            <w:noProof/>
            <w:webHidden/>
          </w:rPr>
          <w:tab/>
        </w:r>
        <w:r w:rsidR="00C042D8">
          <w:rPr>
            <w:noProof/>
            <w:webHidden/>
          </w:rPr>
          <w:fldChar w:fldCharType="begin"/>
        </w:r>
        <w:r w:rsidR="00C042D8">
          <w:rPr>
            <w:noProof/>
            <w:webHidden/>
          </w:rPr>
          <w:instrText xml:space="preserve"> PAGEREF _Toc144368565 \h </w:instrText>
        </w:r>
        <w:r w:rsidR="00C042D8">
          <w:rPr>
            <w:noProof/>
            <w:webHidden/>
          </w:rPr>
        </w:r>
        <w:r w:rsidR="00C042D8">
          <w:rPr>
            <w:noProof/>
            <w:webHidden/>
          </w:rPr>
          <w:fldChar w:fldCharType="separate"/>
        </w:r>
        <w:r w:rsidR="00E23DDC">
          <w:rPr>
            <w:noProof/>
            <w:webHidden/>
          </w:rPr>
          <w:t>16</w:t>
        </w:r>
        <w:r w:rsidR="00C042D8">
          <w:rPr>
            <w:noProof/>
            <w:webHidden/>
          </w:rPr>
          <w:fldChar w:fldCharType="end"/>
        </w:r>
      </w:hyperlink>
    </w:p>
    <w:p w14:paraId="2246A18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6" w:history="1">
        <w:r w:rsidR="00C042D8" w:rsidRPr="00D120DA">
          <w:rPr>
            <w:rStyle w:val="Hipervnculo"/>
            <w:rFonts w:cs="Arial"/>
            <w:noProof/>
          </w:rPr>
          <w:t>14.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URINARIO</w:t>
        </w:r>
        <w:r w:rsidR="00C042D8">
          <w:rPr>
            <w:noProof/>
            <w:webHidden/>
          </w:rPr>
          <w:tab/>
        </w:r>
        <w:r w:rsidR="00C042D8">
          <w:rPr>
            <w:noProof/>
            <w:webHidden/>
          </w:rPr>
          <w:fldChar w:fldCharType="begin"/>
        </w:r>
        <w:r w:rsidR="00C042D8">
          <w:rPr>
            <w:noProof/>
            <w:webHidden/>
          </w:rPr>
          <w:instrText xml:space="preserve"> PAGEREF _Toc144368566 \h </w:instrText>
        </w:r>
        <w:r w:rsidR="00C042D8">
          <w:rPr>
            <w:noProof/>
            <w:webHidden/>
          </w:rPr>
        </w:r>
        <w:r w:rsidR="00C042D8">
          <w:rPr>
            <w:noProof/>
            <w:webHidden/>
          </w:rPr>
          <w:fldChar w:fldCharType="separate"/>
        </w:r>
        <w:r w:rsidR="00E23DDC">
          <w:rPr>
            <w:noProof/>
            <w:webHidden/>
          </w:rPr>
          <w:t>19</w:t>
        </w:r>
        <w:r w:rsidR="00C042D8">
          <w:rPr>
            <w:noProof/>
            <w:webHidden/>
          </w:rPr>
          <w:fldChar w:fldCharType="end"/>
        </w:r>
      </w:hyperlink>
    </w:p>
    <w:p w14:paraId="0AAE90A8"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7" w:history="1">
        <w:r w:rsidR="00C042D8" w:rsidRPr="00D120DA">
          <w:rPr>
            <w:rStyle w:val="Hipervnculo"/>
            <w:rFonts w:cs="Arial"/>
            <w:noProof/>
          </w:rPr>
          <w:t>15.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LAVAMANOS</w:t>
        </w:r>
        <w:r w:rsidR="00C042D8">
          <w:rPr>
            <w:noProof/>
            <w:webHidden/>
          </w:rPr>
          <w:tab/>
        </w:r>
        <w:r w:rsidR="00C042D8">
          <w:rPr>
            <w:noProof/>
            <w:webHidden/>
          </w:rPr>
          <w:fldChar w:fldCharType="begin"/>
        </w:r>
        <w:r w:rsidR="00C042D8">
          <w:rPr>
            <w:noProof/>
            <w:webHidden/>
          </w:rPr>
          <w:instrText xml:space="preserve"> PAGEREF _Toc144368567 \h </w:instrText>
        </w:r>
        <w:r w:rsidR="00C042D8">
          <w:rPr>
            <w:noProof/>
            <w:webHidden/>
          </w:rPr>
        </w:r>
        <w:r w:rsidR="00C042D8">
          <w:rPr>
            <w:noProof/>
            <w:webHidden/>
          </w:rPr>
          <w:fldChar w:fldCharType="separate"/>
        </w:r>
        <w:r w:rsidR="00E23DDC">
          <w:rPr>
            <w:noProof/>
            <w:webHidden/>
          </w:rPr>
          <w:t>21</w:t>
        </w:r>
        <w:r w:rsidR="00C042D8">
          <w:rPr>
            <w:noProof/>
            <w:webHidden/>
          </w:rPr>
          <w:fldChar w:fldCharType="end"/>
        </w:r>
      </w:hyperlink>
    </w:p>
    <w:p w14:paraId="65F038BF"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8" w:history="1">
        <w:r w:rsidR="00C042D8" w:rsidRPr="00D120DA">
          <w:rPr>
            <w:rStyle w:val="Hipervnculo"/>
            <w:rFonts w:cs="Arial"/>
            <w:noProof/>
          </w:rPr>
          <w:t>16.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Y REINSTALACIÓN DE PLANCHAS METÁLICAS</w:t>
        </w:r>
        <w:r w:rsidR="00C042D8">
          <w:rPr>
            <w:noProof/>
            <w:webHidden/>
          </w:rPr>
          <w:tab/>
        </w:r>
        <w:r w:rsidR="00C042D8">
          <w:rPr>
            <w:noProof/>
            <w:webHidden/>
          </w:rPr>
          <w:fldChar w:fldCharType="begin"/>
        </w:r>
        <w:r w:rsidR="00C042D8">
          <w:rPr>
            <w:noProof/>
            <w:webHidden/>
          </w:rPr>
          <w:instrText xml:space="preserve"> PAGEREF _Toc144368568 \h </w:instrText>
        </w:r>
        <w:r w:rsidR="00C042D8">
          <w:rPr>
            <w:noProof/>
            <w:webHidden/>
          </w:rPr>
        </w:r>
        <w:r w:rsidR="00C042D8">
          <w:rPr>
            <w:noProof/>
            <w:webHidden/>
          </w:rPr>
          <w:fldChar w:fldCharType="separate"/>
        </w:r>
        <w:r w:rsidR="00E23DDC">
          <w:rPr>
            <w:noProof/>
            <w:webHidden/>
          </w:rPr>
          <w:t>23</w:t>
        </w:r>
        <w:r w:rsidR="00C042D8">
          <w:rPr>
            <w:noProof/>
            <w:webHidden/>
          </w:rPr>
          <w:fldChar w:fldCharType="end"/>
        </w:r>
      </w:hyperlink>
    </w:p>
    <w:p w14:paraId="4BBDEEA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69" w:history="1">
        <w:r w:rsidR="00C042D8" w:rsidRPr="00D120DA">
          <w:rPr>
            <w:rStyle w:val="Hipervnculo"/>
            <w:rFonts w:cs="Arial"/>
            <w:noProof/>
          </w:rPr>
          <w:t>17.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Y REINSTALACIÓN DE CORTINAS TIPO ROLLER</w:t>
        </w:r>
        <w:r w:rsidR="00C042D8">
          <w:rPr>
            <w:noProof/>
            <w:webHidden/>
          </w:rPr>
          <w:tab/>
        </w:r>
        <w:r w:rsidR="00C042D8">
          <w:rPr>
            <w:noProof/>
            <w:webHidden/>
          </w:rPr>
          <w:fldChar w:fldCharType="begin"/>
        </w:r>
        <w:r w:rsidR="00C042D8">
          <w:rPr>
            <w:noProof/>
            <w:webHidden/>
          </w:rPr>
          <w:instrText xml:space="preserve"> PAGEREF _Toc144368569 \h </w:instrText>
        </w:r>
        <w:r w:rsidR="00C042D8">
          <w:rPr>
            <w:noProof/>
            <w:webHidden/>
          </w:rPr>
        </w:r>
        <w:r w:rsidR="00C042D8">
          <w:rPr>
            <w:noProof/>
            <w:webHidden/>
          </w:rPr>
          <w:fldChar w:fldCharType="separate"/>
        </w:r>
        <w:r w:rsidR="00E23DDC">
          <w:rPr>
            <w:noProof/>
            <w:webHidden/>
          </w:rPr>
          <w:t>24</w:t>
        </w:r>
        <w:r w:rsidR="00C042D8">
          <w:rPr>
            <w:noProof/>
            <w:webHidden/>
          </w:rPr>
          <w:fldChar w:fldCharType="end"/>
        </w:r>
      </w:hyperlink>
    </w:p>
    <w:p w14:paraId="507A1CEB"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0" w:history="1">
        <w:r w:rsidR="00C042D8" w:rsidRPr="00D120DA">
          <w:rPr>
            <w:rStyle w:val="Hipervnculo"/>
            <w:rFonts w:cs="Arial"/>
            <w:noProof/>
          </w:rPr>
          <w:t>18.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PUERTA DE MADERA</w:t>
        </w:r>
        <w:r w:rsidR="00C042D8">
          <w:rPr>
            <w:noProof/>
            <w:webHidden/>
          </w:rPr>
          <w:tab/>
        </w:r>
        <w:r w:rsidR="00C042D8">
          <w:rPr>
            <w:noProof/>
            <w:webHidden/>
          </w:rPr>
          <w:fldChar w:fldCharType="begin"/>
        </w:r>
        <w:r w:rsidR="00C042D8">
          <w:rPr>
            <w:noProof/>
            <w:webHidden/>
          </w:rPr>
          <w:instrText xml:space="preserve"> PAGEREF _Toc144368570 \h </w:instrText>
        </w:r>
        <w:r w:rsidR="00C042D8">
          <w:rPr>
            <w:noProof/>
            <w:webHidden/>
          </w:rPr>
        </w:r>
        <w:r w:rsidR="00C042D8">
          <w:rPr>
            <w:noProof/>
            <w:webHidden/>
          </w:rPr>
          <w:fldChar w:fldCharType="separate"/>
        </w:r>
        <w:r w:rsidR="00E23DDC">
          <w:rPr>
            <w:noProof/>
            <w:webHidden/>
          </w:rPr>
          <w:t>25</w:t>
        </w:r>
        <w:r w:rsidR="00C042D8">
          <w:rPr>
            <w:noProof/>
            <w:webHidden/>
          </w:rPr>
          <w:fldChar w:fldCharType="end"/>
        </w:r>
      </w:hyperlink>
    </w:p>
    <w:p w14:paraId="77B4347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1" w:history="1">
        <w:r w:rsidR="00C042D8" w:rsidRPr="00D120DA">
          <w:rPr>
            <w:rStyle w:val="Hipervnculo"/>
            <w:rFonts w:cs="Arial"/>
            <w:noProof/>
          </w:rPr>
          <w:t>19.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Y REINSTALACIÓN DE PUERTA DE MADERA</w:t>
        </w:r>
        <w:r w:rsidR="00C042D8">
          <w:rPr>
            <w:noProof/>
            <w:webHidden/>
          </w:rPr>
          <w:tab/>
        </w:r>
        <w:r w:rsidR="00C042D8">
          <w:rPr>
            <w:noProof/>
            <w:webHidden/>
          </w:rPr>
          <w:fldChar w:fldCharType="begin"/>
        </w:r>
        <w:r w:rsidR="00C042D8">
          <w:rPr>
            <w:noProof/>
            <w:webHidden/>
          </w:rPr>
          <w:instrText xml:space="preserve"> PAGEREF _Toc144368571 \h </w:instrText>
        </w:r>
        <w:r w:rsidR="00C042D8">
          <w:rPr>
            <w:noProof/>
            <w:webHidden/>
          </w:rPr>
        </w:r>
        <w:r w:rsidR="00C042D8">
          <w:rPr>
            <w:noProof/>
            <w:webHidden/>
          </w:rPr>
          <w:fldChar w:fldCharType="separate"/>
        </w:r>
        <w:r w:rsidR="00E23DDC">
          <w:rPr>
            <w:noProof/>
            <w:webHidden/>
          </w:rPr>
          <w:t>26</w:t>
        </w:r>
        <w:r w:rsidR="00C042D8">
          <w:rPr>
            <w:noProof/>
            <w:webHidden/>
          </w:rPr>
          <w:fldChar w:fldCharType="end"/>
        </w:r>
      </w:hyperlink>
    </w:p>
    <w:p w14:paraId="574CC16B"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2" w:history="1">
        <w:r w:rsidR="00C042D8" w:rsidRPr="00D120DA">
          <w:rPr>
            <w:rStyle w:val="Hipervnculo"/>
            <w:rFonts w:cs="Arial"/>
            <w:noProof/>
          </w:rPr>
          <w:t>20.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ESPEJOS</w:t>
        </w:r>
        <w:r w:rsidR="00C042D8">
          <w:rPr>
            <w:noProof/>
            <w:webHidden/>
          </w:rPr>
          <w:tab/>
        </w:r>
        <w:r w:rsidR="00C042D8">
          <w:rPr>
            <w:noProof/>
            <w:webHidden/>
          </w:rPr>
          <w:fldChar w:fldCharType="begin"/>
        </w:r>
        <w:r w:rsidR="00C042D8">
          <w:rPr>
            <w:noProof/>
            <w:webHidden/>
          </w:rPr>
          <w:instrText xml:space="preserve"> PAGEREF _Toc144368572 \h </w:instrText>
        </w:r>
        <w:r w:rsidR="00C042D8">
          <w:rPr>
            <w:noProof/>
            <w:webHidden/>
          </w:rPr>
        </w:r>
        <w:r w:rsidR="00C042D8">
          <w:rPr>
            <w:noProof/>
            <w:webHidden/>
          </w:rPr>
          <w:fldChar w:fldCharType="separate"/>
        </w:r>
        <w:r w:rsidR="00E23DDC">
          <w:rPr>
            <w:noProof/>
            <w:webHidden/>
          </w:rPr>
          <w:t>27</w:t>
        </w:r>
        <w:r w:rsidR="00C042D8">
          <w:rPr>
            <w:noProof/>
            <w:webHidden/>
          </w:rPr>
          <w:fldChar w:fldCharType="end"/>
        </w:r>
      </w:hyperlink>
    </w:p>
    <w:p w14:paraId="36A5152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3" w:history="1">
        <w:r w:rsidR="00C042D8" w:rsidRPr="00D120DA">
          <w:rPr>
            <w:rStyle w:val="Hipervnculo"/>
            <w:rFonts w:cs="Arial"/>
            <w:noProof/>
          </w:rPr>
          <w:t>21.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MESÓN DE GRANITO</w:t>
        </w:r>
        <w:r w:rsidR="00C042D8">
          <w:rPr>
            <w:noProof/>
            <w:webHidden/>
          </w:rPr>
          <w:tab/>
        </w:r>
        <w:r w:rsidR="00C042D8">
          <w:rPr>
            <w:noProof/>
            <w:webHidden/>
          </w:rPr>
          <w:fldChar w:fldCharType="begin"/>
        </w:r>
        <w:r w:rsidR="00C042D8">
          <w:rPr>
            <w:noProof/>
            <w:webHidden/>
          </w:rPr>
          <w:instrText xml:space="preserve"> PAGEREF _Toc144368573 \h </w:instrText>
        </w:r>
        <w:r w:rsidR="00C042D8">
          <w:rPr>
            <w:noProof/>
            <w:webHidden/>
          </w:rPr>
        </w:r>
        <w:r w:rsidR="00C042D8">
          <w:rPr>
            <w:noProof/>
            <w:webHidden/>
          </w:rPr>
          <w:fldChar w:fldCharType="separate"/>
        </w:r>
        <w:r w:rsidR="00E23DDC">
          <w:rPr>
            <w:noProof/>
            <w:webHidden/>
          </w:rPr>
          <w:t>28</w:t>
        </w:r>
        <w:r w:rsidR="00C042D8">
          <w:rPr>
            <w:noProof/>
            <w:webHidden/>
          </w:rPr>
          <w:fldChar w:fldCharType="end"/>
        </w:r>
      </w:hyperlink>
    </w:p>
    <w:p w14:paraId="7628D5CD"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4" w:history="1">
        <w:r w:rsidR="00C042D8" w:rsidRPr="00D120DA">
          <w:rPr>
            <w:rStyle w:val="Hipervnculo"/>
            <w:rFonts w:cs="Arial"/>
            <w:noProof/>
          </w:rPr>
          <w:t>22.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ZÓCALOS DE MADERA</w:t>
        </w:r>
        <w:r w:rsidR="00C042D8">
          <w:rPr>
            <w:noProof/>
            <w:webHidden/>
          </w:rPr>
          <w:tab/>
        </w:r>
        <w:r w:rsidR="00C042D8">
          <w:rPr>
            <w:noProof/>
            <w:webHidden/>
          </w:rPr>
          <w:fldChar w:fldCharType="begin"/>
        </w:r>
        <w:r w:rsidR="00C042D8">
          <w:rPr>
            <w:noProof/>
            <w:webHidden/>
          </w:rPr>
          <w:instrText xml:space="preserve"> PAGEREF _Toc144368574 \h </w:instrText>
        </w:r>
        <w:r w:rsidR="00C042D8">
          <w:rPr>
            <w:noProof/>
            <w:webHidden/>
          </w:rPr>
        </w:r>
        <w:r w:rsidR="00C042D8">
          <w:rPr>
            <w:noProof/>
            <w:webHidden/>
          </w:rPr>
          <w:fldChar w:fldCharType="separate"/>
        </w:r>
        <w:r w:rsidR="00E23DDC">
          <w:rPr>
            <w:noProof/>
            <w:webHidden/>
          </w:rPr>
          <w:t>29</w:t>
        </w:r>
        <w:r w:rsidR="00C042D8">
          <w:rPr>
            <w:noProof/>
            <w:webHidden/>
          </w:rPr>
          <w:fldChar w:fldCharType="end"/>
        </w:r>
      </w:hyperlink>
    </w:p>
    <w:p w14:paraId="179EFD8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5" w:history="1">
        <w:r w:rsidR="00C042D8" w:rsidRPr="00D120DA">
          <w:rPr>
            <w:rStyle w:val="Hipervnculo"/>
            <w:rFonts w:cs="Arial"/>
            <w:noProof/>
          </w:rPr>
          <w:t>23.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CAJA METÁLICA PARA LLAVE DE PASO</w:t>
        </w:r>
        <w:r w:rsidR="00C042D8">
          <w:rPr>
            <w:noProof/>
            <w:webHidden/>
          </w:rPr>
          <w:tab/>
        </w:r>
        <w:r w:rsidR="00C042D8">
          <w:rPr>
            <w:noProof/>
            <w:webHidden/>
          </w:rPr>
          <w:fldChar w:fldCharType="begin"/>
        </w:r>
        <w:r w:rsidR="00C042D8">
          <w:rPr>
            <w:noProof/>
            <w:webHidden/>
          </w:rPr>
          <w:instrText xml:space="preserve"> PAGEREF _Toc144368575 \h </w:instrText>
        </w:r>
        <w:r w:rsidR="00C042D8">
          <w:rPr>
            <w:noProof/>
            <w:webHidden/>
          </w:rPr>
        </w:r>
        <w:r w:rsidR="00C042D8">
          <w:rPr>
            <w:noProof/>
            <w:webHidden/>
          </w:rPr>
          <w:fldChar w:fldCharType="separate"/>
        </w:r>
        <w:r w:rsidR="00E23DDC">
          <w:rPr>
            <w:noProof/>
            <w:webHidden/>
          </w:rPr>
          <w:t>30</w:t>
        </w:r>
        <w:r w:rsidR="00C042D8">
          <w:rPr>
            <w:noProof/>
            <w:webHidden/>
          </w:rPr>
          <w:fldChar w:fldCharType="end"/>
        </w:r>
      </w:hyperlink>
    </w:p>
    <w:p w14:paraId="49700438"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6" w:history="1">
        <w:r w:rsidR="00C042D8" w:rsidRPr="00D120DA">
          <w:rPr>
            <w:rStyle w:val="Hipervnculo"/>
            <w:rFonts w:cs="Arial"/>
            <w:noProof/>
          </w:rPr>
          <w:t>24.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LLAVE DE PASO DE ½”</w:t>
        </w:r>
        <w:r w:rsidR="00C042D8">
          <w:rPr>
            <w:noProof/>
            <w:webHidden/>
          </w:rPr>
          <w:tab/>
        </w:r>
        <w:r w:rsidR="00C042D8">
          <w:rPr>
            <w:noProof/>
            <w:webHidden/>
          </w:rPr>
          <w:fldChar w:fldCharType="begin"/>
        </w:r>
        <w:r w:rsidR="00C042D8">
          <w:rPr>
            <w:noProof/>
            <w:webHidden/>
          </w:rPr>
          <w:instrText xml:space="preserve"> PAGEREF _Toc144368576 \h </w:instrText>
        </w:r>
        <w:r w:rsidR="00C042D8">
          <w:rPr>
            <w:noProof/>
            <w:webHidden/>
          </w:rPr>
        </w:r>
        <w:r w:rsidR="00C042D8">
          <w:rPr>
            <w:noProof/>
            <w:webHidden/>
          </w:rPr>
          <w:fldChar w:fldCharType="separate"/>
        </w:r>
        <w:r w:rsidR="00E23DDC">
          <w:rPr>
            <w:noProof/>
            <w:webHidden/>
          </w:rPr>
          <w:t>31</w:t>
        </w:r>
        <w:r w:rsidR="00C042D8">
          <w:rPr>
            <w:noProof/>
            <w:webHidden/>
          </w:rPr>
          <w:fldChar w:fldCharType="end"/>
        </w:r>
      </w:hyperlink>
    </w:p>
    <w:p w14:paraId="695EC7AF"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7" w:history="1">
        <w:r w:rsidR="00C042D8" w:rsidRPr="00D120DA">
          <w:rPr>
            <w:rStyle w:val="Hipervnculo"/>
            <w:rFonts w:cs="Arial"/>
            <w:noProof/>
          </w:rPr>
          <w:t>25.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LLAVE DE PASO DE ¾”</w:t>
        </w:r>
        <w:r w:rsidR="00C042D8">
          <w:rPr>
            <w:noProof/>
            <w:webHidden/>
          </w:rPr>
          <w:tab/>
        </w:r>
        <w:r w:rsidR="00C042D8">
          <w:rPr>
            <w:noProof/>
            <w:webHidden/>
          </w:rPr>
          <w:fldChar w:fldCharType="begin"/>
        </w:r>
        <w:r w:rsidR="00C042D8">
          <w:rPr>
            <w:noProof/>
            <w:webHidden/>
          </w:rPr>
          <w:instrText xml:space="preserve"> PAGEREF _Toc144368577 \h </w:instrText>
        </w:r>
        <w:r w:rsidR="00C042D8">
          <w:rPr>
            <w:noProof/>
            <w:webHidden/>
          </w:rPr>
        </w:r>
        <w:r w:rsidR="00C042D8">
          <w:rPr>
            <w:noProof/>
            <w:webHidden/>
          </w:rPr>
          <w:fldChar w:fldCharType="separate"/>
        </w:r>
        <w:r w:rsidR="00E23DDC">
          <w:rPr>
            <w:noProof/>
            <w:webHidden/>
          </w:rPr>
          <w:t>31</w:t>
        </w:r>
        <w:r w:rsidR="00C042D8">
          <w:rPr>
            <w:noProof/>
            <w:webHidden/>
          </w:rPr>
          <w:fldChar w:fldCharType="end"/>
        </w:r>
      </w:hyperlink>
    </w:p>
    <w:p w14:paraId="741F81A0"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8" w:history="1">
        <w:r w:rsidR="00C042D8" w:rsidRPr="00D120DA">
          <w:rPr>
            <w:rStyle w:val="Hipervnculo"/>
            <w:rFonts w:cs="Arial"/>
            <w:noProof/>
          </w:rPr>
          <w:t>26.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LLAVE DE PASO DE 1 ½”</w:t>
        </w:r>
        <w:r w:rsidR="00C042D8">
          <w:rPr>
            <w:noProof/>
            <w:webHidden/>
          </w:rPr>
          <w:tab/>
        </w:r>
        <w:r w:rsidR="00C042D8">
          <w:rPr>
            <w:noProof/>
            <w:webHidden/>
          </w:rPr>
          <w:fldChar w:fldCharType="begin"/>
        </w:r>
        <w:r w:rsidR="00C042D8">
          <w:rPr>
            <w:noProof/>
            <w:webHidden/>
          </w:rPr>
          <w:instrText xml:space="preserve"> PAGEREF _Toc144368578 \h </w:instrText>
        </w:r>
        <w:r w:rsidR="00C042D8">
          <w:rPr>
            <w:noProof/>
            <w:webHidden/>
          </w:rPr>
        </w:r>
        <w:r w:rsidR="00C042D8">
          <w:rPr>
            <w:noProof/>
            <w:webHidden/>
          </w:rPr>
          <w:fldChar w:fldCharType="separate"/>
        </w:r>
        <w:r w:rsidR="00E23DDC">
          <w:rPr>
            <w:noProof/>
            <w:webHidden/>
          </w:rPr>
          <w:t>31</w:t>
        </w:r>
        <w:r w:rsidR="00C042D8">
          <w:rPr>
            <w:noProof/>
            <w:webHidden/>
          </w:rPr>
          <w:fldChar w:fldCharType="end"/>
        </w:r>
      </w:hyperlink>
    </w:p>
    <w:p w14:paraId="77BCDD6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79" w:history="1">
        <w:r w:rsidR="00C042D8" w:rsidRPr="00D120DA">
          <w:rPr>
            <w:rStyle w:val="Hipervnculo"/>
            <w:rFonts w:cs="Arial"/>
            <w:noProof/>
          </w:rPr>
          <w:t>27.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LLAVE DE PASO DE 2”</w:t>
        </w:r>
        <w:r w:rsidR="00C042D8">
          <w:rPr>
            <w:noProof/>
            <w:webHidden/>
          </w:rPr>
          <w:tab/>
        </w:r>
        <w:r w:rsidR="00C042D8">
          <w:rPr>
            <w:noProof/>
            <w:webHidden/>
          </w:rPr>
          <w:fldChar w:fldCharType="begin"/>
        </w:r>
        <w:r w:rsidR="00C042D8">
          <w:rPr>
            <w:noProof/>
            <w:webHidden/>
          </w:rPr>
          <w:instrText xml:space="preserve"> PAGEREF _Toc144368579 \h </w:instrText>
        </w:r>
        <w:r w:rsidR="00C042D8">
          <w:rPr>
            <w:noProof/>
            <w:webHidden/>
          </w:rPr>
        </w:r>
        <w:r w:rsidR="00C042D8">
          <w:rPr>
            <w:noProof/>
            <w:webHidden/>
          </w:rPr>
          <w:fldChar w:fldCharType="separate"/>
        </w:r>
        <w:r w:rsidR="00E23DDC">
          <w:rPr>
            <w:noProof/>
            <w:webHidden/>
          </w:rPr>
          <w:t>31</w:t>
        </w:r>
        <w:r w:rsidR="00C042D8">
          <w:rPr>
            <w:noProof/>
            <w:webHidden/>
          </w:rPr>
          <w:fldChar w:fldCharType="end"/>
        </w:r>
      </w:hyperlink>
    </w:p>
    <w:p w14:paraId="238658B7"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0" w:history="1">
        <w:r w:rsidR="00C042D8" w:rsidRPr="00D120DA">
          <w:rPr>
            <w:rStyle w:val="Hipervnculo"/>
            <w:rFonts w:cs="Arial"/>
            <w:noProof/>
          </w:rPr>
          <w:t>28.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½” C/ACCESORIOS (AGUA CALIENTE)</w:t>
        </w:r>
        <w:r w:rsidR="00C042D8">
          <w:rPr>
            <w:noProof/>
            <w:webHidden/>
          </w:rPr>
          <w:tab/>
        </w:r>
        <w:r w:rsidR="00C042D8">
          <w:rPr>
            <w:noProof/>
            <w:webHidden/>
          </w:rPr>
          <w:fldChar w:fldCharType="begin"/>
        </w:r>
        <w:r w:rsidR="00C042D8">
          <w:rPr>
            <w:noProof/>
            <w:webHidden/>
          </w:rPr>
          <w:instrText xml:space="preserve"> PAGEREF _Toc144368580 \h </w:instrText>
        </w:r>
        <w:r w:rsidR="00C042D8">
          <w:rPr>
            <w:noProof/>
            <w:webHidden/>
          </w:rPr>
        </w:r>
        <w:r w:rsidR="00C042D8">
          <w:rPr>
            <w:noProof/>
            <w:webHidden/>
          </w:rPr>
          <w:fldChar w:fldCharType="separate"/>
        </w:r>
        <w:r w:rsidR="00E23DDC">
          <w:rPr>
            <w:noProof/>
            <w:webHidden/>
          </w:rPr>
          <w:t>33</w:t>
        </w:r>
        <w:r w:rsidR="00C042D8">
          <w:rPr>
            <w:noProof/>
            <w:webHidden/>
          </w:rPr>
          <w:fldChar w:fldCharType="end"/>
        </w:r>
      </w:hyperlink>
    </w:p>
    <w:p w14:paraId="7406230B"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1" w:history="1">
        <w:r w:rsidR="00C042D8" w:rsidRPr="00D120DA">
          <w:rPr>
            <w:rStyle w:val="Hipervnculo"/>
            <w:rFonts w:cs="Arial"/>
            <w:noProof/>
          </w:rPr>
          <w:t>29.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¾” C/ACCESORIOS (AGUA CALIENTE)</w:t>
        </w:r>
        <w:r w:rsidR="00C042D8">
          <w:rPr>
            <w:noProof/>
            <w:webHidden/>
          </w:rPr>
          <w:tab/>
        </w:r>
        <w:r w:rsidR="00C042D8">
          <w:rPr>
            <w:noProof/>
            <w:webHidden/>
          </w:rPr>
          <w:fldChar w:fldCharType="begin"/>
        </w:r>
        <w:r w:rsidR="00C042D8">
          <w:rPr>
            <w:noProof/>
            <w:webHidden/>
          </w:rPr>
          <w:instrText xml:space="preserve"> PAGEREF _Toc144368581 \h </w:instrText>
        </w:r>
        <w:r w:rsidR="00C042D8">
          <w:rPr>
            <w:noProof/>
            <w:webHidden/>
          </w:rPr>
        </w:r>
        <w:r w:rsidR="00C042D8">
          <w:rPr>
            <w:noProof/>
            <w:webHidden/>
          </w:rPr>
          <w:fldChar w:fldCharType="separate"/>
        </w:r>
        <w:r w:rsidR="00E23DDC">
          <w:rPr>
            <w:noProof/>
            <w:webHidden/>
          </w:rPr>
          <w:t>33</w:t>
        </w:r>
        <w:r w:rsidR="00C042D8">
          <w:rPr>
            <w:noProof/>
            <w:webHidden/>
          </w:rPr>
          <w:fldChar w:fldCharType="end"/>
        </w:r>
      </w:hyperlink>
    </w:p>
    <w:p w14:paraId="2A7B508A"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2" w:history="1">
        <w:r w:rsidR="00C042D8" w:rsidRPr="00D120DA">
          <w:rPr>
            <w:rStyle w:val="Hipervnculo"/>
            <w:rFonts w:cs="Arial"/>
            <w:noProof/>
          </w:rPr>
          <w:t>30.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½” C/ACCESORIOS (AGUA FRÍA)</w:t>
        </w:r>
        <w:r w:rsidR="00C042D8">
          <w:rPr>
            <w:noProof/>
            <w:webHidden/>
          </w:rPr>
          <w:tab/>
        </w:r>
        <w:r w:rsidR="00C042D8">
          <w:rPr>
            <w:noProof/>
            <w:webHidden/>
          </w:rPr>
          <w:fldChar w:fldCharType="begin"/>
        </w:r>
        <w:r w:rsidR="00C042D8">
          <w:rPr>
            <w:noProof/>
            <w:webHidden/>
          </w:rPr>
          <w:instrText xml:space="preserve"> PAGEREF _Toc144368582 \h </w:instrText>
        </w:r>
        <w:r w:rsidR="00C042D8">
          <w:rPr>
            <w:noProof/>
            <w:webHidden/>
          </w:rPr>
        </w:r>
        <w:r w:rsidR="00C042D8">
          <w:rPr>
            <w:noProof/>
            <w:webHidden/>
          </w:rPr>
          <w:fldChar w:fldCharType="separate"/>
        </w:r>
        <w:r w:rsidR="00E23DDC">
          <w:rPr>
            <w:noProof/>
            <w:webHidden/>
          </w:rPr>
          <w:t>36</w:t>
        </w:r>
        <w:r w:rsidR="00C042D8">
          <w:rPr>
            <w:noProof/>
            <w:webHidden/>
          </w:rPr>
          <w:fldChar w:fldCharType="end"/>
        </w:r>
      </w:hyperlink>
    </w:p>
    <w:p w14:paraId="57CD753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3" w:history="1">
        <w:r w:rsidR="00C042D8" w:rsidRPr="00D120DA">
          <w:rPr>
            <w:rStyle w:val="Hipervnculo"/>
            <w:rFonts w:cs="Arial"/>
            <w:noProof/>
          </w:rPr>
          <w:t>31.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¾” C/ACCESORIOS (AGUA FRÍA)</w:t>
        </w:r>
        <w:r w:rsidR="00C042D8">
          <w:rPr>
            <w:noProof/>
            <w:webHidden/>
          </w:rPr>
          <w:tab/>
        </w:r>
        <w:r w:rsidR="00C042D8">
          <w:rPr>
            <w:noProof/>
            <w:webHidden/>
          </w:rPr>
          <w:fldChar w:fldCharType="begin"/>
        </w:r>
        <w:r w:rsidR="00C042D8">
          <w:rPr>
            <w:noProof/>
            <w:webHidden/>
          </w:rPr>
          <w:instrText xml:space="preserve"> PAGEREF _Toc144368583 \h </w:instrText>
        </w:r>
        <w:r w:rsidR="00C042D8">
          <w:rPr>
            <w:noProof/>
            <w:webHidden/>
          </w:rPr>
        </w:r>
        <w:r w:rsidR="00C042D8">
          <w:rPr>
            <w:noProof/>
            <w:webHidden/>
          </w:rPr>
          <w:fldChar w:fldCharType="separate"/>
        </w:r>
        <w:r w:rsidR="00E23DDC">
          <w:rPr>
            <w:noProof/>
            <w:webHidden/>
          </w:rPr>
          <w:t>36</w:t>
        </w:r>
        <w:r w:rsidR="00C042D8">
          <w:rPr>
            <w:noProof/>
            <w:webHidden/>
          </w:rPr>
          <w:fldChar w:fldCharType="end"/>
        </w:r>
      </w:hyperlink>
    </w:p>
    <w:p w14:paraId="0016392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4" w:history="1">
        <w:r w:rsidR="00C042D8" w:rsidRPr="00D120DA">
          <w:rPr>
            <w:rStyle w:val="Hipervnculo"/>
            <w:rFonts w:cs="Arial"/>
            <w:noProof/>
          </w:rPr>
          <w:t>32.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1 ½” C/ACCESORIOS (AGUA FRÍA)</w:t>
        </w:r>
        <w:r w:rsidR="00C042D8">
          <w:rPr>
            <w:noProof/>
            <w:webHidden/>
          </w:rPr>
          <w:tab/>
        </w:r>
        <w:r w:rsidR="00C042D8">
          <w:rPr>
            <w:noProof/>
            <w:webHidden/>
          </w:rPr>
          <w:fldChar w:fldCharType="begin"/>
        </w:r>
        <w:r w:rsidR="00C042D8">
          <w:rPr>
            <w:noProof/>
            <w:webHidden/>
          </w:rPr>
          <w:instrText xml:space="preserve"> PAGEREF _Toc144368584 \h </w:instrText>
        </w:r>
        <w:r w:rsidR="00C042D8">
          <w:rPr>
            <w:noProof/>
            <w:webHidden/>
          </w:rPr>
        </w:r>
        <w:r w:rsidR="00C042D8">
          <w:rPr>
            <w:noProof/>
            <w:webHidden/>
          </w:rPr>
          <w:fldChar w:fldCharType="separate"/>
        </w:r>
        <w:r w:rsidR="00E23DDC">
          <w:rPr>
            <w:noProof/>
            <w:webHidden/>
          </w:rPr>
          <w:t>36</w:t>
        </w:r>
        <w:r w:rsidR="00C042D8">
          <w:rPr>
            <w:noProof/>
            <w:webHidden/>
          </w:rPr>
          <w:fldChar w:fldCharType="end"/>
        </w:r>
      </w:hyperlink>
    </w:p>
    <w:p w14:paraId="6F9AC71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5" w:history="1">
        <w:r w:rsidR="00C042D8" w:rsidRPr="00D120DA">
          <w:rPr>
            <w:rStyle w:val="Hipervnculo"/>
            <w:rFonts w:cs="Arial"/>
            <w:noProof/>
          </w:rPr>
          <w:t>33.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POLIPROPILENO DE 2” C/ACCESORIOS (AGUA FRÍA)</w:t>
        </w:r>
        <w:r w:rsidR="00C042D8">
          <w:rPr>
            <w:noProof/>
            <w:webHidden/>
          </w:rPr>
          <w:tab/>
        </w:r>
        <w:r w:rsidR="00C042D8">
          <w:rPr>
            <w:noProof/>
            <w:webHidden/>
          </w:rPr>
          <w:fldChar w:fldCharType="begin"/>
        </w:r>
        <w:r w:rsidR="00C042D8">
          <w:rPr>
            <w:noProof/>
            <w:webHidden/>
          </w:rPr>
          <w:instrText xml:space="preserve"> PAGEREF _Toc144368585 \h </w:instrText>
        </w:r>
        <w:r w:rsidR="00C042D8">
          <w:rPr>
            <w:noProof/>
            <w:webHidden/>
          </w:rPr>
        </w:r>
        <w:r w:rsidR="00C042D8">
          <w:rPr>
            <w:noProof/>
            <w:webHidden/>
          </w:rPr>
          <w:fldChar w:fldCharType="separate"/>
        </w:r>
        <w:r w:rsidR="00E23DDC">
          <w:rPr>
            <w:noProof/>
            <w:webHidden/>
          </w:rPr>
          <w:t>36</w:t>
        </w:r>
        <w:r w:rsidR="00C042D8">
          <w:rPr>
            <w:noProof/>
            <w:webHidden/>
          </w:rPr>
          <w:fldChar w:fldCharType="end"/>
        </w:r>
      </w:hyperlink>
    </w:p>
    <w:p w14:paraId="1FD55D62"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6" w:history="1">
        <w:r w:rsidR="00C042D8" w:rsidRPr="00D120DA">
          <w:rPr>
            <w:rStyle w:val="Hipervnculo"/>
            <w:rFonts w:cs="Arial"/>
            <w:noProof/>
          </w:rPr>
          <w:t>34.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VENTILACIÓN DE PVC 2” C-6 C/ACCESORIOS</w:t>
        </w:r>
        <w:r w:rsidR="00C042D8">
          <w:rPr>
            <w:noProof/>
            <w:webHidden/>
          </w:rPr>
          <w:tab/>
        </w:r>
        <w:r w:rsidR="00C042D8">
          <w:rPr>
            <w:noProof/>
            <w:webHidden/>
          </w:rPr>
          <w:fldChar w:fldCharType="begin"/>
        </w:r>
        <w:r w:rsidR="00C042D8">
          <w:rPr>
            <w:noProof/>
            <w:webHidden/>
          </w:rPr>
          <w:instrText xml:space="preserve"> PAGEREF _Toc144368586 \h </w:instrText>
        </w:r>
        <w:r w:rsidR="00C042D8">
          <w:rPr>
            <w:noProof/>
            <w:webHidden/>
          </w:rPr>
        </w:r>
        <w:r w:rsidR="00C042D8">
          <w:rPr>
            <w:noProof/>
            <w:webHidden/>
          </w:rPr>
          <w:fldChar w:fldCharType="separate"/>
        </w:r>
        <w:r w:rsidR="00E23DDC">
          <w:rPr>
            <w:noProof/>
            <w:webHidden/>
          </w:rPr>
          <w:t>39</w:t>
        </w:r>
        <w:r w:rsidR="00C042D8">
          <w:rPr>
            <w:noProof/>
            <w:webHidden/>
          </w:rPr>
          <w:fldChar w:fldCharType="end"/>
        </w:r>
      </w:hyperlink>
    </w:p>
    <w:p w14:paraId="576C428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7" w:history="1">
        <w:r w:rsidR="00C042D8" w:rsidRPr="00D120DA">
          <w:rPr>
            <w:rStyle w:val="Hipervnculo"/>
            <w:rFonts w:cs="Arial"/>
            <w:noProof/>
          </w:rPr>
          <w:t>35.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VENTILACIÓN DE PVC 3” C-6 C/ACCESORIOS</w:t>
        </w:r>
        <w:r w:rsidR="00C042D8">
          <w:rPr>
            <w:noProof/>
            <w:webHidden/>
          </w:rPr>
          <w:tab/>
        </w:r>
        <w:r w:rsidR="00C042D8">
          <w:rPr>
            <w:noProof/>
            <w:webHidden/>
          </w:rPr>
          <w:fldChar w:fldCharType="begin"/>
        </w:r>
        <w:r w:rsidR="00C042D8">
          <w:rPr>
            <w:noProof/>
            <w:webHidden/>
          </w:rPr>
          <w:instrText xml:space="preserve"> PAGEREF _Toc144368587 \h </w:instrText>
        </w:r>
        <w:r w:rsidR="00C042D8">
          <w:rPr>
            <w:noProof/>
            <w:webHidden/>
          </w:rPr>
        </w:r>
        <w:r w:rsidR="00C042D8">
          <w:rPr>
            <w:noProof/>
            <w:webHidden/>
          </w:rPr>
          <w:fldChar w:fldCharType="separate"/>
        </w:r>
        <w:r w:rsidR="00E23DDC">
          <w:rPr>
            <w:noProof/>
            <w:webHidden/>
          </w:rPr>
          <w:t>39</w:t>
        </w:r>
        <w:r w:rsidR="00C042D8">
          <w:rPr>
            <w:noProof/>
            <w:webHidden/>
          </w:rPr>
          <w:fldChar w:fldCharType="end"/>
        </w:r>
      </w:hyperlink>
    </w:p>
    <w:p w14:paraId="6F42262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8" w:history="1">
        <w:r w:rsidR="00C042D8" w:rsidRPr="00D120DA">
          <w:rPr>
            <w:rStyle w:val="Hipervnculo"/>
            <w:rFonts w:cs="Arial"/>
            <w:noProof/>
          </w:rPr>
          <w:t>36.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VENTILACIÓN DE PVC 4” C-6 C/ACCESORIOS</w:t>
        </w:r>
        <w:r w:rsidR="00C042D8">
          <w:rPr>
            <w:noProof/>
            <w:webHidden/>
          </w:rPr>
          <w:tab/>
        </w:r>
        <w:r w:rsidR="00C042D8">
          <w:rPr>
            <w:noProof/>
            <w:webHidden/>
          </w:rPr>
          <w:fldChar w:fldCharType="begin"/>
        </w:r>
        <w:r w:rsidR="00C042D8">
          <w:rPr>
            <w:noProof/>
            <w:webHidden/>
          </w:rPr>
          <w:instrText xml:space="preserve"> PAGEREF _Toc144368588 \h </w:instrText>
        </w:r>
        <w:r w:rsidR="00C042D8">
          <w:rPr>
            <w:noProof/>
            <w:webHidden/>
          </w:rPr>
        </w:r>
        <w:r w:rsidR="00C042D8">
          <w:rPr>
            <w:noProof/>
            <w:webHidden/>
          </w:rPr>
          <w:fldChar w:fldCharType="separate"/>
        </w:r>
        <w:r w:rsidR="00E23DDC">
          <w:rPr>
            <w:noProof/>
            <w:webHidden/>
          </w:rPr>
          <w:t>39</w:t>
        </w:r>
        <w:r w:rsidR="00C042D8">
          <w:rPr>
            <w:noProof/>
            <w:webHidden/>
          </w:rPr>
          <w:fldChar w:fldCharType="end"/>
        </w:r>
      </w:hyperlink>
    </w:p>
    <w:p w14:paraId="57BE03C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89" w:history="1">
        <w:r w:rsidR="00C042D8" w:rsidRPr="00D120DA">
          <w:rPr>
            <w:rStyle w:val="Hipervnculo"/>
            <w:rFonts w:cs="Arial"/>
            <w:noProof/>
          </w:rPr>
          <w:t>37.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VENTILACIÓN DE PVC 6” C-6 C/ACCESORIOS</w:t>
        </w:r>
        <w:r w:rsidR="00C042D8">
          <w:rPr>
            <w:noProof/>
            <w:webHidden/>
          </w:rPr>
          <w:tab/>
        </w:r>
        <w:r w:rsidR="00C042D8">
          <w:rPr>
            <w:noProof/>
            <w:webHidden/>
          </w:rPr>
          <w:fldChar w:fldCharType="begin"/>
        </w:r>
        <w:r w:rsidR="00C042D8">
          <w:rPr>
            <w:noProof/>
            <w:webHidden/>
          </w:rPr>
          <w:instrText xml:space="preserve"> PAGEREF _Toc144368589 \h </w:instrText>
        </w:r>
        <w:r w:rsidR="00C042D8">
          <w:rPr>
            <w:noProof/>
            <w:webHidden/>
          </w:rPr>
        </w:r>
        <w:r w:rsidR="00C042D8">
          <w:rPr>
            <w:noProof/>
            <w:webHidden/>
          </w:rPr>
          <w:fldChar w:fldCharType="separate"/>
        </w:r>
        <w:r w:rsidR="00E23DDC">
          <w:rPr>
            <w:noProof/>
            <w:webHidden/>
          </w:rPr>
          <w:t>39</w:t>
        </w:r>
        <w:r w:rsidR="00C042D8">
          <w:rPr>
            <w:noProof/>
            <w:webHidden/>
          </w:rPr>
          <w:fldChar w:fldCharType="end"/>
        </w:r>
      </w:hyperlink>
    </w:p>
    <w:p w14:paraId="2FA3B4E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0" w:history="1">
        <w:r w:rsidR="00C042D8" w:rsidRPr="00D120DA">
          <w:rPr>
            <w:rStyle w:val="Hipervnculo"/>
            <w:rFonts w:cs="Arial"/>
            <w:noProof/>
          </w:rPr>
          <w:t>38.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PVC 1 ½” C-9 C/ACCESORIOS</w:t>
        </w:r>
        <w:r w:rsidR="00C042D8">
          <w:rPr>
            <w:noProof/>
            <w:webHidden/>
          </w:rPr>
          <w:tab/>
        </w:r>
        <w:r w:rsidR="00C042D8">
          <w:rPr>
            <w:noProof/>
            <w:webHidden/>
          </w:rPr>
          <w:fldChar w:fldCharType="begin"/>
        </w:r>
        <w:r w:rsidR="00C042D8">
          <w:rPr>
            <w:noProof/>
            <w:webHidden/>
          </w:rPr>
          <w:instrText xml:space="preserve"> PAGEREF _Toc144368590 \h </w:instrText>
        </w:r>
        <w:r w:rsidR="00C042D8">
          <w:rPr>
            <w:noProof/>
            <w:webHidden/>
          </w:rPr>
        </w:r>
        <w:r w:rsidR="00C042D8">
          <w:rPr>
            <w:noProof/>
            <w:webHidden/>
          </w:rPr>
          <w:fldChar w:fldCharType="separate"/>
        </w:r>
        <w:r w:rsidR="00E23DDC">
          <w:rPr>
            <w:noProof/>
            <w:webHidden/>
          </w:rPr>
          <w:t>41</w:t>
        </w:r>
        <w:r w:rsidR="00C042D8">
          <w:rPr>
            <w:noProof/>
            <w:webHidden/>
          </w:rPr>
          <w:fldChar w:fldCharType="end"/>
        </w:r>
      </w:hyperlink>
    </w:p>
    <w:p w14:paraId="365F999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1" w:history="1">
        <w:r w:rsidR="00C042D8" w:rsidRPr="00D120DA">
          <w:rPr>
            <w:rStyle w:val="Hipervnculo"/>
            <w:rFonts w:cs="Arial"/>
            <w:noProof/>
          </w:rPr>
          <w:t>39.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PVC 2” C-9 C/ACCESORIOS</w:t>
        </w:r>
        <w:r w:rsidR="00C042D8">
          <w:rPr>
            <w:noProof/>
            <w:webHidden/>
          </w:rPr>
          <w:tab/>
        </w:r>
        <w:r w:rsidR="00C042D8">
          <w:rPr>
            <w:noProof/>
            <w:webHidden/>
          </w:rPr>
          <w:fldChar w:fldCharType="begin"/>
        </w:r>
        <w:r w:rsidR="00C042D8">
          <w:rPr>
            <w:noProof/>
            <w:webHidden/>
          </w:rPr>
          <w:instrText xml:space="preserve"> PAGEREF _Toc144368591 \h </w:instrText>
        </w:r>
        <w:r w:rsidR="00C042D8">
          <w:rPr>
            <w:noProof/>
            <w:webHidden/>
          </w:rPr>
        </w:r>
        <w:r w:rsidR="00C042D8">
          <w:rPr>
            <w:noProof/>
            <w:webHidden/>
          </w:rPr>
          <w:fldChar w:fldCharType="separate"/>
        </w:r>
        <w:r w:rsidR="00E23DDC">
          <w:rPr>
            <w:noProof/>
            <w:webHidden/>
          </w:rPr>
          <w:t>41</w:t>
        </w:r>
        <w:r w:rsidR="00C042D8">
          <w:rPr>
            <w:noProof/>
            <w:webHidden/>
          </w:rPr>
          <w:fldChar w:fldCharType="end"/>
        </w:r>
      </w:hyperlink>
    </w:p>
    <w:p w14:paraId="0C94455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2" w:history="1">
        <w:r w:rsidR="00C042D8" w:rsidRPr="00D120DA">
          <w:rPr>
            <w:rStyle w:val="Hipervnculo"/>
            <w:rFonts w:cs="Arial"/>
            <w:noProof/>
          </w:rPr>
          <w:t>40.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PVC 2 ½” C-9 C/ACCESORIOS</w:t>
        </w:r>
        <w:r w:rsidR="00C042D8">
          <w:rPr>
            <w:noProof/>
            <w:webHidden/>
          </w:rPr>
          <w:tab/>
        </w:r>
        <w:r w:rsidR="00C042D8">
          <w:rPr>
            <w:noProof/>
            <w:webHidden/>
          </w:rPr>
          <w:fldChar w:fldCharType="begin"/>
        </w:r>
        <w:r w:rsidR="00C042D8">
          <w:rPr>
            <w:noProof/>
            <w:webHidden/>
          </w:rPr>
          <w:instrText xml:space="preserve"> PAGEREF _Toc144368592 \h </w:instrText>
        </w:r>
        <w:r w:rsidR="00C042D8">
          <w:rPr>
            <w:noProof/>
            <w:webHidden/>
          </w:rPr>
        </w:r>
        <w:r w:rsidR="00C042D8">
          <w:rPr>
            <w:noProof/>
            <w:webHidden/>
          </w:rPr>
          <w:fldChar w:fldCharType="separate"/>
        </w:r>
        <w:r w:rsidR="00E23DDC">
          <w:rPr>
            <w:noProof/>
            <w:webHidden/>
          </w:rPr>
          <w:t>41</w:t>
        </w:r>
        <w:r w:rsidR="00C042D8">
          <w:rPr>
            <w:noProof/>
            <w:webHidden/>
          </w:rPr>
          <w:fldChar w:fldCharType="end"/>
        </w:r>
      </w:hyperlink>
    </w:p>
    <w:p w14:paraId="2F3514BD"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3" w:history="1">
        <w:r w:rsidR="00C042D8" w:rsidRPr="00D120DA">
          <w:rPr>
            <w:rStyle w:val="Hipervnculo"/>
            <w:rFonts w:cs="Arial"/>
            <w:noProof/>
          </w:rPr>
          <w:t>41.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PVC 3” C-9 C/ACCESORIOS</w:t>
        </w:r>
        <w:r w:rsidR="00C042D8">
          <w:rPr>
            <w:noProof/>
            <w:webHidden/>
          </w:rPr>
          <w:tab/>
        </w:r>
        <w:r w:rsidR="00C042D8">
          <w:rPr>
            <w:noProof/>
            <w:webHidden/>
          </w:rPr>
          <w:fldChar w:fldCharType="begin"/>
        </w:r>
        <w:r w:rsidR="00C042D8">
          <w:rPr>
            <w:noProof/>
            <w:webHidden/>
          </w:rPr>
          <w:instrText xml:space="preserve"> PAGEREF _Toc144368593 \h </w:instrText>
        </w:r>
        <w:r w:rsidR="00C042D8">
          <w:rPr>
            <w:noProof/>
            <w:webHidden/>
          </w:rPr>
        </w:r>
        <w:r w:rsidR="00C042D8">
          <w:rPr>
            <w:noProof/>
            <w:webHidden/>
          </w:rPr>
          <w:fldChar w:fldCharType="separate"/>
        </w:r>
        <w:r w:rsidR="00E23DDC">
          <w:rPr>
            <w:noProof/>
            <w:webHidden/>
          </w:rPr>
          <w:t>41</w:t>
        </w:r>
        <w:r w:rsidR="00C042D8">
          <w:rPr>
            <w:noProof/>
            <w:webHidden/>
          </w:rPr>
          <w:fldChar w:fldCharType="end"/>
        </w:r>
      </w:hyperlink>
    </w:p>
    <w:p w14:paraId="2269735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4" w:history="1">
        <w:r w:rsidR="00C042D8" w:rsidRPr="00D120DA">
          <w:rPr>
            <w:rStyle w:val="Hipervnculo"/>
            <w:rFonts w:cs="Arial"/>
            <w:noProof/>
          </w:rPr>
          <w:t>42.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TUBERÍA DE PVC 4” C-9 C/ACCESORIOS</w:t>
        </w:r>
        <w:r w:rsidR="00C042D8">
          <w:rPr>
            <w:noProof/>
            <w:webHidden/>
          </w:rPr>
          <w:tab/>
        </w:r>
        <w:r w:rsidR="00C042D8">
          <w:rPr>
            <w:noProof/>
            <w:webHidden/>
          </w:rPr>
          <w:fldChar w:fldCharType="begin"/>
        </w:r>
        <w:r w:rsidR="00C042D8">
          <w:rPr>
            <w:noProof/>
            <w:webHidden/>
          </w:rPr>
          <w:instrText xml:space="preserve"> PAGEREF _Toc144368594 \h </w:instrText>
        </w:r>
        <w:r w:rsidR="00C042D8">
          <w:rPr>
            <w:noProof/>
            <w:webHidden/>
          </w:rPr>
        </w:r>
        <w:r w:rsidR="00C042D8">
          <w:rPr>
            <w:noProof/>
            <w:webHidden/>
          </w:rPr>
          <w:fldChar w:fldCharType="separate"/>
        </w:r>
        <w:r w:rsidR="00E23DDC">
          <w:rPr>
            <w:noProof/>
            <w:webHidden/>
          </w:rPr>
          <w:t>41</w:t>
        </w:r>
        <w:r w:rsidR="00C042D8">
          <w:rPr>
            <w:noProof/>
            <w:webHidden/>
          </w:rPr>
          <w:fldChar w:fldCharType="end"/>
        </w:r>
      </w:hyperlink>
    </w:p>
    <w:p w14:paraId="427AEB42"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5" w:history="1">
        <w:r w:rsidR="00C042D8" w:rsidRPr="00D120DA">
          <w:rPr>
            <w:rStyle w:val="Hipervnculo"/>
            <w:rFonts w:cs="Arial"/>
            <w:noProof/>
          </w:rPr>
          <w:t>43.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PROVISIÓN E INSTALACIÓN DE CAJA INTERCEPTORA SIFONADA CON REJILLA 6”</w:t>
        </w:r>
        <w:r w:rsidR="00C042D8">
          <w:rPr>
            <w:noProof/>
            <w:webHidden/>
          </w:rPr>
          <w:tab/>
        </w:r>
        <w:r w:rsidR="00C042D8">
          <w:rPr>
            <w:noProof/>
            <w:webHidden/>
          </w:rPr>
          <w:fldChar w:fldCharType="begin"/>
        </w:r>
        <w:r w:rsidR="00C042D8">
          <w:rPr>
            <w:noProof/>
            <w:webHidden/>
          </w:rPr>
          <w:instrText xml:space="preserve"> PAGEREF _Toc144368595 \h </w:instrText>
        </w:r>
        <w:r w:rsidR="00C042D8">
          <w:rPr>
            <w:noProof/>
            <w:webHidden/>
          </w:rPr>
        </w:r>
        <w:r w:rsidR="00C042D8">
          <w:rPr>
            <w:noProof/>
            <w:webHidden/>
          </w:rPr>
          <w:fldChar w:fldCharType="separate"/>
        </w:r>
        <w:r w:rsidR="00E23DDC">
          <w:rPr>
            <w:noProof/>
            <w:webHidden/>
          </w:rPr>
          <w:t>43</w:t>
        </w:r>
        <w:r w:rsidR="00C042D8">
          <w:rPr>
            <w:noProof/>
            <w:webHidden/>
          </w:rPr>
          <w:fldChar w:fldCharType="end"/>
        </w:r>
      </w:hyperlink>
    </w:p>
    <w:p w14:paraId="00A0193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6" w:history="1">
        <w:r w:rsidR="00C042D8" w:rsidRPr="00D120DA">
          <w:rPr>
            <w:rStyle w:val="Hipervnculo"/>
            <w:rFonts w:cs="Arial"/>
            <w:noProof/>
          </w:rPr>
          <w:t>44.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RETIRO DE CABLE MONOPOLAR</w:t>
        </w:r>
        <w:r w:rsidR="00C042D8">
          <w:rPr>
            <w:noProof/>
            <w:webHidden/>
          </w:rPr>
          <w:tab/>
        </w:r>
        <w:r w:rsidR="00C042D8">
          <w:rPr>
            <w:noProof/>
            <w:webHidden/>
          </w:rPr>
          <w:fldChar w:fldCharType="begin"/>
        </w:r>
        <w:r w:rsidR="00C042D8">
          <w:rPr>
            <w:noProof/>
            <w:webHidden/>
          </w:rPr>
          <w:instrText xml:space="preserve"> PAGEREF _Toc144368596 \h </w:instrText>
        </w:r>
        <w:r w:rsidR="00C042D8">
          <w:rPr>
            <w:noProof/>
            <w:webHidden/>
          </w:rPr>
        </w:r>
        <w:r w:rsidR="00C042D8">
          <w:rPr>
            <w:noProof/>
            <w:webHidden/>
          </w:rPr>
          <w:fldChar w:fldCharType="separate"/>
        </w:r>
        <w:r w:rsidR="00E23DDC">
          <w:rPr>
            <w:noProof/>
            <w:webHidden/>
          </w:rPr>
          <w:t>45</w:t>
        </w:r>
        <w:r w:rsidR="00C042D8">
          <w:rPr>
            <w:noProof/>
            <w:webHidden/>
          </w:rPr>
          <w:fldChar w:fldCharType="end"/>
        </w:r>
      </w:hyperlink>
    </w:p>
    <w:p w14:paraId="18F455CF"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7" w:history="1">
        <w:r w:rsidR="00C042D8" w:rsidRPr="00D120DA">
          <w:rPr>
            <w:rStyle w:val="Hipervnculo"/>
            <w:rFonts w:cs="Arial"/>
            <w:noProof/>
          </w:rPr>
          <w:t>45.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CABLE ENCHAQUETADO 3X2.5MM</w:t>
        </w:r>
        <w:r w:rsidR="00C042D8">
          <w:rPr>
            <w:noProof/>
            <w:webHidden/>
          </w:rPr>
          <w:tab/>
        </w:r>
        <w:r w:rsidR="00C042D8">
          <w:rPr>
            <w:noProof/>
            <w:webHidden/>
          </w:rPr>
          <w:fldChar w:fldCharType="begin"/>
        </w:r>
        <w:r w:rsidR="00C042D8">
          <w:rPr>
            <w:noProof/>
            <w:webHidden/>
          </w:rPr>
          <w:instrText xml:space="preserve"> PAGEREF _Toc144368597 \h </w:instrText>
        </w:r>
        <w:r w:rsidR="00C042D8">
          <w:rPr>
            <w:noProof/>
            <w:webHidden/>
          </w:rPr>
        </w:r>
        <w:r w:rsidR="00C042D8">
          <w:rPr>
            <w:noProof/>
            <w:webHidden/>
          </w:rPr>
          <w:fldChar w:fldCharType="separate"/>
        </w:r>
        <w:r w:rsidR="00E23DDC">
          <w:rPr>
            <w:noProof/>
            <w:webHidden/>
          </w:rPr>
          <w:t>46</w:t>
        </w:r>
        <w:r w:rsidR="00C042D8">
          <w:rPr>
            <w:noProof/>
            <w:webHidden/>
          </w:rPr>
          <w:fldChar w:fldCharType="end"/>
        </w:r>
      </w:hyperlink>
    </w:p>
    <w:p w14:paraId="708C9F38"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8" w:history="1">
        <w:r w:rsidR="00C042D8" w:rsidRPr="00D120DA">
          <w:rPr>
            <w:rStyle w:val="Hipervnculo"/>
            <w:rFonts w:cs="Arial"/>
            <w:noProof/>
          </w:rPr>
          <w:t>46.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CABLE MONOPOLAR DE Cu MULTIFILAR 2.5MM2</w:t>
        </w:r>
        <w:r w:rsidR="00C042D8">
          <w:rPr>
            <w:noProof/>
            <w:webHidden/>
          </w:rPr>
          <w:tab/>
        </w:r>
        <w:r w:rsidR="00C042D8">
          <w:rPr>
            <w:noProof/>
            <w:webHidden/>
          </w:rPr>
          <w:fldChar w:fldCharType="begin"/>
        </w:r>
        <w:r w:rsidR="00C042D8">
          <w:rPr>
            <w:noProof/>
            <w:webHidden/>
          </w:rPr>
          <w:instrText xml:space="preserve"> PAGEREF _Toc144368598 \h </w:instrText>
        </w:r>
        <w:r w:rsidR="00C042D8">
          <w:rPr>
            <w:noProof/>
            <w:webHidden/>
          </w:rPr>
        </w:r>
        <w:r w:rsidR="00C042D8">
          <w:rPr>
            <w:noProof/>
            <w:webHidden/>
          </w:rPr>
          <w:fldChar w:fldCharType="separate"/>
        </w:r>
        <w:r w:rsidR="00E23DDC">
          <w:rPr>
            <w:noProof/>
            <w:webHidden/>
          </w:rPr>
          <w:t>47</w:t>
        </w:r>
        <w:r w:rsidR="00C042D8">
          <w:rPr>
            <w:noProof/>
            <w:webHidden/>
          </w:rPr>
          <w:fldChar w:fldCharType="end"/>
        </w:r>
      </w:hyperlink>
    </w:p>
    <w:p w14:paraId="5DC5157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599" w:history="1">
        <w:r w:rsidR="00C042D8" w:rsidRPr="00D120DA">
          <w:rPr>
            <w:rStyle w:val="Hipervnculo"/>
            <w:rFonts w:cs="Arial"/>
            <w:noProof/>
          </w:rPr>
          <w:t>47.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CABLE MONOPOLAR DE Cu MULTIFILAR 4MM2</w:t>
        </w:r>
        <w:r w:rsidR="00C042D8">
          <w:rPr>
            <w:noProof/>
            <w:webHidden/>
          </w:rPr>
          <w:tab/>
        </w:r>
        <w:r w:rsidR="00C042D8">
          <w:rPr>
            <w:noProof/>
            <w:webHidden/>
          </w:rPr>
          <w:fldChar w:fldCharType="begin"/>
        </w:r>
        <w:r w:rsidR="00C042D8">
          <w:rPr>
            <w:noProof/>
            <w:webHidden/>
          </w:rPr>
          <w:instrText xml:space="preserve"> PAGEREF _Toc144368599 \h </w:instrText>
        </w:r>
        <w:r w:rsidR="00C042D8">
          <w:rPr>
            <w:noProof/>
            <w:webHidden/>
          </w:rPr>
        </w:r>
        <w:r w:rsidR="00C042D8">
          <w:rPr>
            <w:noProof/>
            <w:webHidden/>
          </w:rPr>
          <w:fldChar w:fldCharType="separate"/>
        </w:r>
        <w:r w:rsidR="00E23DDC">
          <w:rPr>
            <w:noProof/>
            <w:webHidden/>
          </w:rPr>
          <w:t>49</w:t>
        </w:r>
        <w:r w:rsidR="00C042D8">
          <w:rPr>
            <w:noProof/>
            <w:webHidden/>
          </w:rPr>
          <w:fldChar w:fldCharType="end"/>
        </w:r>
      </w:hyperlink>
    </w:p>
    <w:p w14:paraId="6CD4C6C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0" w:history="1">
        <w:r w:rsidR="00C042D8" w:rsidRPr="00D120DA">
          <w:rPr>
            <w:rStyle w:val="Hipervnculo"/>
            <w:rFonts w:cs="Arial"/>
            <w:noProof/>
          </w:rPr>
          <w:t>48.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CABLE MONOPOLAR DE Cu MULTIFILAR 6MM2</w:t>
        </w:r>
        <w:r w:rsidR="00C042D8">
          <w:rPr>
            <w:noProof/>
            <w:webHidden/>
          </w:rPr>
          <w:tab/>
        </w:r>
        <w:r w:rsidR="00C042D8">
          <w:rPr>
            <w:noProof/>
            <w:webHidden/>
          </w:rPr>
          <w:fldChar w:fldCharType="begin"/>
        </w:r>
        <w:r w:rsidR="00C042D8">
          <w:rPr>
            <w:noProof/>
            <w:webHidden/>
          </w:rPr>
          <w:instrText xml:space="preserve"> PAGEREF _Toc144368600 \h </w:instrText>
        </w:r>
        <w:r w:rsidR="00C042D8">
          <w:rPr>
            <w:noProof/>
            <w:webHidden/>
          </w:rPr>
        </w:r>
        <w:r w:rsidR="00C042D8">
          <w:rPr>
            <w:noProof/>
            <w:webHidden/>
          </w:rPr>
          <w:fldChar w:fldCharType="separate"/>
        </w:r>
        <w:r w:rsidR="00E23DDC">
          <w:rPr>
            <w:noProof/>
            <w:webHidden/>
          </w:rPr>
          <w:t>50</w:t>
        </w:r>
        <w:r w:rsidR="00C042D8">
          <w:rPr>
            <w:noProof/>
            <w:webHidden/>
          </w:rPr>
          <w:fldChar w:fldCharType="end"/>
        </w:r>
      </w:hyperlink>
    </w:p>
    <w:p w14:paraId="39DB812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1" w:history="1">
        <w:r w:rsidR="00C042D8" w:rsidRPr="00D120DA">
          <w:rPr>
            <w:rStyle w:val="Hipervnculo"/>
            <w:rFonts w:cs="Arial"/>
            <w:noProof/>
          </w:rPr>
          <w:t>49.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CAJA TOMACORRIENTES NEMA 620R–REG, RED CAT6</w:t>
        </w:r>
        <w:r w:rsidR="00C042D8">
          <w:rPr>
            <w:noProof/>
            <w:webHidden/>
          </w:rPr>
          <w:tab/>
        </w:r>
        <w:r w:rsidR="00C042D8">
          <w:rPr>
            <w:noProof/>
            <w:webHidden/>
          </w:rPr>
          <w:fldChar w:fldCharType="begin"/>
        </w:r>
        <w:r w:rsidR="00C042D8">
          <w:rPr>
            <w:noProof/>
            <w:webHidden/>
          </w:rPr>
          <w:instrText xml:space="preserve"> PAGEREF _Toc144368601 \h </w:instrText>
        </w:r>
        <w:r w:rsidR="00C042D8">
          <w:rPr>
            <w:noProof/>
            <w:webHidden/>
          </w:rPr>
        </w:r>
        <w:r w:rsidR="00C042D8">
          <w:rPr>
            <w:noProof/>
            <w:webHidden/>
          </w:rPr>
          <w:fldChar w:fldCharType="separate"/>
        </w:r>
        <w:r w:rsidR="00E23DDC">
          <w:rPr>
            <w:noProof/>
            <w:webHidden/>
          </w:rPr>
          <w:t>51</w:t>
        </w:r>
        <w:r w:rsidR="00C042D8">
          <w:rPr>
            <w:noProof/>
            <w:webHidden/>
          </w:rPr>
          <w:fldChar w:fldCharType="end"/>
        </w:r>
      </w:hyperlink>
    </w:p>
    <w:p w14:paraId="34F5ED7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2" w:history="1">
        <w:r w:rsidR="00C042D8" w:rsidRPr="00D120DA">
          <w:rPr>
            <w:rStyle w:val="Hipervnculo"/>
            <w:rFonts w:cs="Arial"/>
            <w:noProof/>
          </w:rPr>
          <w:t>50.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LUMINARIA SPOT LED</w:t>
        </w:r>
        <w:r w:rsidR="00C042D8">
          <w:rPr>
            <w:noProof/>
            <w:webHidden/>
          </w:rPr>
          <w:tab/>
        </w:r>
        <w:r w:rsidR="00C042D8">
          <w:rPr>
            <w:noProof/>
            <w:webHidden/>
          </w:rPr>
          <w:fldChar w:fldCharType="begin"/>
        </w:r>
        <w:r w:rsidR="00C042D8">
          <w:rPr>
            <w:noProof/>
            <w:webHidden/>
          </w:rPr>
          <w:instrText xml:space="preserve"> PAGEREF _Toc144368602 \h </w:instrText>
        </w:r>
        <w:r w:rsidR="00C042D8">
          <w:rPr>
            <w:noProof/>
            <w:webHidden/>
          </w:rPr>
        </w:r>
        <w:r w:rsidR="00C042D8">
          <w:rPr>
            <w:noProof/>
            <w:webHidden/>
          </w:rPr>
          <w:fldChar w:fldCharType="separate"/>
        </w:r>
        <w:r w:rsidR="00E23DDC">
          <w:rPr>
            <w:noProof/>
            <w:webHidden/>
          </w:rPr>
          <w:t>53</w:t>
        </w:r>
        <w:r w:rsidR="00C042D8">
          <w:rPr>
            <w:noProof/>
            <w:webHidden/>
          </w:rPr>
          <w:fldChar w:fldCharType="end"/>
        </w:r>
      </w:hyperlink>
    </w:p>
    <w:p w14:paraId="59A3A83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3" w:history="1">
        <w:r w:rsidR="00C042D8" w:rsidRPr="00D120DA">
          <w:rPr>
            <w:rStyle w:val="Hipervnculo"/>
            <w:rFonts w:cs="Arial"/>
            <w:noProof/>
          </w:rPr>
          <w:t>51.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LUMINARIA PANEL LED</w:t>
        </w:r>
        <w:r w:rsidR="00C042D8">
          <w:rPr>
            <w:noProof/>
            <w:webHidden/>
          </w:rPr>
          <w:tab/>
        </w:r>
        <w:r w:rsidR="00C042D8">
          <w:rPr>
            <w:noProof/>
            <w:webHidden/>
          </w:rPr>
          <w:fldChar w:fldCharType="begin"/>
        </w:r>
        <w:r w:rsidR="00C042D8">
          <w:rPr>
            <w:noProof/>
            <w:webHidden/>
          </w:rPr>
          <w:instrText xml:space="preserve"> PAGEREF _Toc144368603 \h </w:instrText>
        </w:r>
        <w:r w:rsidR="00C042D8">
          <w:rPr>
            <w:noProof/>
            <w:webHidden/>
          </w:rPr>
        </w:r>
        <w:r w:rsidR="00C042D8">
          <w:rPr>
            <w:noProof/>
            <w:webHidden/>
          </w:rPr>
          <w:fldChar w:fldCharType="separate"/>
        </w:r>
        <w:r w:rsidR="00E23DDC">
          <w:rPr>
            <w:noProof/>
            <w:webHidden/>
          </w:rPr>
          <w:t>55</w:t>
        </w:r>
        <w:r w:rsidR="00C042D8">
          <w:rPr>
            <w:noProof/>
            <w:webHidden/>
          </w:rPr>
          <w:fldChar w:fldCharType="end"/>
        </w:r>
      </w:hyperlink>
    </w:p>
    <w:p w14:paraId="7679832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4" w:history="1">
        <w:r w:rsidR="00C042D8" w:rsidRPr="00D120DA">
          <w:rPr>
            <w:rStyle w:val="Hipervnculo"/>
            <w:rFonts w:cs="Arial"/>
            <w:noProof/>
          </w:rPr>
          <w:t>52.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PLACA INTERRUPTOR SIMPLE</w:t>
        </w:r>
        <w:r w:rsidR="00C042D8">
          <w:rPr>
            <w:noProof/>
            <w:webHidden/>
          </w:rPr>
          <w:tab/>
        </w:r>
        <w:r w:rsidR="00C042D8">
          <w:rPr>
            <w:noProof/>
            <w:webHidden/>
          </w:rPr>
          <w:fldChar w:fldCharType="begin"/>
        </w:r>
        <w:r w:rsidR="00C042D8">
          <w:rPr>
            <w:noProof/>
            <w:webHidden/>
          </w:rPr>
          <w:instrText xml:space="preserve"> PAGEREF _Toc144368604 \h </w:instrText>
        </w:r>
        <w:r w:rsidR="00C042D8">
          <w:rPr>
            <w:noProof/>
            <w:webHidden/>
          </w:rPr>
        </w:r>
        <w:r w:rsidR="00C042D8">
          <w:rPr>
            <w:noProof/>
            <w:webHidden/>
          </w:rPr>
          <w:fldChar w:fldCharType="separate"/>
        </w:r>
        <w:r w:rsidR="00E23DDC">
          <w:rPr>
            <w:noProof/>
            <w:webHidden/>
          </w:rPr>
          <w:t>57</w:t>
        </w:r>
        <w:r w:rsidR="00C042D8">
          <w:rPr>
            <w:noProof/>
            <w:webHidden/>
          </w:rPr>
          <w:fldChar w:fldCharType="end"/>
        </w:r>
      </w:hyperlink>
    </w:p>
    <w:p w14:paraId="2EAA217A"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5" w:history="1">
        <w:r w:rsidR="00C042D8" w:rsidRPr="00D120DA">
          <w:rPr>
            <w:rStyle w:val="Hipervnculo"/>
            <w:rFonts w:cs="Arial"/>
            <w:noProof/>
          </w:rPr>
          <w:t>53.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PLACA TOMACORRIENTE DOBLE NEMA</w:t>
        </w:r>
        <w:r w:rsidR="00C042D8">
          <w:rPr>
            <w:noProof/>
            <w:webHidden/>
          </w:rPr>
          <w:tab/>
        </w:r>
        <w:r w:rsidR="00C042D8">
          <w:rPr>
            <w:noProof/>
            <w:webHidden/>
          </w:rPr>
          <w:fldChar w:fldCharType="begin"/>
        </w:r>
        <w:r w:rsidR="00C042D8">
          <w:rPr>
            <w:noProof/>
            <w:webHidden/>
          </w:rPr>
          <w:instrText xml:space="preserve"> PAGEREF _Toc144368605 \h </w:instrText>
        </w:r>
        <w:r w:rsidR="00C042D8">
          <w:rPr>
            <w:noProof/>
            <w:webHidden/>
          </w:rPr>
        </w:r>
        <w:r w:rsidR="00C042D8">
          <w:rPr>
            <w:noProof/>
            <w:webHidden/>
          </w:rPr>
          <w:fldChar w:fldCharType="separate"/>
        </w:r>
        <w:r w:rsidR="00E23DDC">
          <w:rPr>
            <w:noProof/>
            <w:webHidden/>
          </w:rPr>
          <w:t>59</w:t>
        </w:r>
        <w:r w:rsidR="00C042D8">
          <w:rPr>
            <w:noProof/>
            <w:webHidden/>
          </w:rPr>
          <w:fldChar w:fldCharType="end"/>
        </w:r>
      </w:hyperlink>
    </w:p>
    <w:p w14:paraId="4FD30DC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6" w:history="1">
        <w:r w:rsidR="00C042D8" w:rsidRPr="00D120DA">
          <w:rPr>
            <w:rStyle w:val="Hipervnculo"/>
            <w:rFonts w:cs="Arial"/>
            <w:noProof/>
          </w:rPr>
          <w:t>54.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INTERRUPTOR SWITCH</w:t>
        </w:r>
        <w:r w:rsidR="00C042D8">
          <w:rPr>
            <w:noProof/>
            <w:webHidden/>
          </w:rPr>
          <w:tab/>
        </w:r>
        <w:r w:rsidR="00C042D8">
          <w:rPr>
            <w:noProof/>
            <w:webHidden/>
          </w:rPr>
          <w:fldChar w:fldCharType="begin"/>
        </w:r>
        <w:r w:rsidR="00C042D8">
          <w:rPr>
            <w:noProof/>
            <w:webHidden/>
          </w:rPr>
          <w:instrText xml:space="preserve"> PAGEREF _Toc144368606 \h </w:instrText>
        </w:r>
        <w:r w:rsidR="00C042D8">
          <w:rPr>
            <w:noProof/>
            <w:webHidden/>
          </w:rPr>
        </w:r>
        <w:r w:rsidR="00C042D8">
          <w:rPr>
            <w:noProof/>
            <w:webHidden/>
          </w:rPr>
          <w:fldChar w:fldCharType="separate"/>
        </w:r>
        <w:r w:rsidR="00E23DDC">
          <w:rPr>
            <w:noProof/>
            <w:webHidden/>
          </w:rPr>
          <w:t>61</w:t>
        </w:r>
        <w:r w:rsidR="00C042D8">
          <w:rPr>
            <w:noProof/>
            <w:webHidden/>
          </w:rPr>
          <w:fldChar w:fldCharType="end"/>
        </w:r>
      </w:hyperlink>
    </w:p>
    <w:p w14:paraId="6EC4579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7" w:history="1">
        <w:r w:rsidR="00C042D8" w:rsidRPr="00D120DA">
          <w:rPr>
            <w:rStyle w:val="Hipervnculo"/>
            <w:rFonts w:cs="Arial"/>
            <w:noProof/>
          </w:rPr>
          <w:t>55.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SENSOR DE MOVIMIENTO</w:t>
        </w:r>
        <w:r w:rsidR="00C042D8">
          <w:rPr>
            <w:noProof/>
            <w:webHidden/>
          </w:rPr>
          <w:tab/>
        </w:r>
        <w:r w:rsidR="00C042D8">
          <w:rPr>
            <w:noProof/>
            <w:webHidden/>
          </w:rPr>
          <w:fldChar w:fldCharType="begin"/>
        </w:r>
        <w:r w:rsidR="00C042D8">
          <w:rPr>
            <w:noProof/>
            <w:webHidden/>
          </w:rPr>
          <w:instrText xml:space="preserve"> PAGEREF _Toc144368607 \h </w:instrText>
        </w:r>
        <w:r w:rsidR="00C042D8">
          <w:rPr>
            <w:noProof/>
            <w:webHidden/>
          </w:rPr>
        </w:r>
        <w:r w:rsidR="00C042D8">
          <w:rPr>
            <w:noProof/>
            <w:webHidden/>
          </w:rPr>
          <w:fldChar w:fldCharType="separate"/>
        </w:r>
        <w:r w:rsidR="00E23DDC">
          <w:rPr>
            <w:noProof/>
            <w:webHidden/>
          </w:rPr>
          <w:t>63</w:t>
        </w:r>
        <w:r w:rsidR="00C042D8">
          <w:rPr>
            <w:noProof/>
            <w:webHidden/>
          </w:rPr>
          <w:fldChar w:fldCharType="end"/>
        </w:r>
      </w:hyperlink>
    </w:p>
    <w:p w14:paraId="7D60526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8" w:history="1">
        <w:r w:rsidR="00C042D8" w:rsidRPr="00D120DA">
          <w:rPr>
            <w:rStyle w:val="Hipervnculo"/>
            <w:rFonts w:cs="Arial"/>
            <w:noProof/>
          </w:rPr>
          <w:t>56.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TUBO METÁLICO ZINCADO DE 25MM C/ACCESORIOS</w:t>
        </w:r>
        <w:r w:rsidR="00C042D8">
          <w:rPr>
            <w:noProof/>
            <w:webHidden/>
          </w:rPr>
          <w:tab/>
        </w:r>
        <w:r w:rsidR="00C042D8">
          <w:rPr>
            <w:noProof/>
            <w:webHidden/>
          </w:rPr>
          <w:fldChar w:fldCharType="begin"/>
        </w:r>
        <w:r w:rsidR="00C042D8">
          <w:rPr>
            <w:noProof/>
            <w:webHidden/>
          </w:rPr>
          <w:instrText xml:space="preserve"> PAGEREF _Toc144368608 \h </w:instrText>
        </w:r>
        <w:r w:rsidR="00C042D8">
          <w:rPr>
            <w:noProof/>
            <w:webHidden/>
          </w:rPr>
        </w:r>
        <w:r w:rsidR="00C042D8">
          <w:rPr>
            <w:noProof/>
            <w:webHidden/>
          </w:rPr>
          <w:fldChar w:fldCharType="separate"/>
        </w:r>
        <w:r w:rsidR="00E23DDC">
          <w:rPr>
            <w:noProof/>
            <w:webHidden/>
          </w:rPr>
          <w:t>65</w:t>
        </w:r>
        <w:r w:rsidR="00C042D8">
          <w:rPr>
            <w:noProof/>
            <w:webHidden/>
          </w:rPr>
          <w:fldChar w:fldCharType="end"/>
        </w:r>
      </w:hyperlink>
    </w:p>
    <w:p w14:paraId="7347306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09" w:history="1">
        <w:r w:rsidR="00C042D8" w:rsidRPr="00D120DA">
          <w:rPr>
            <w:rStyle w:val="Hipervnculo"/>
            <w:rFonts w:cs="Arial"/>
            <w:noProof/>
          </w:rPr>
          <w:t>57.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TUBO CORRUGADO ½”</w:t>
        </w:r>
        <w:r w:rsidR="00C042D8">
          <w:rPr>
            <w:noProof/>
            <w:webHidden/>
          </w:rPr>
          <w:tab/>
        </w:r>
        <w:r w:rsidR="00C042D8">
          <w:rPr>
            <w:noProof/>
            <w:webHidden/>
          </w:rPr>
          <w:fldChar w:fldCharType="begin"/>
        </w:r>
        <w:r w:rsidR="00C042D8">
          <w:rPr>
            <w:noProof/>
            <w:webHidden/>
          </w:rPr>
          <w:instrText xml:space="preserve"> PAGEREF _Toc144368609 \h </w:instrText>
        </w:r>
        <w:r w:rsidR="00C042D8">
          <w:rPr>
            <w:noProof/>
            <w:webHidden/>
          </w:rPr>
        </w:r>
        <w:r w:rsidR="00C042D8">
          <w:rPr>
            <w:noProof/>
            <w:webHidden/>
          </w:rPr>
          <w:fldChar w:fldCharType="separate"/>
        </w:r>
        <w:r w:rsidR="00E23DDC">
          <w:rPr>
            <w:noProof/>
            <w:webHidden/>
          </w:rPr>
          <w:t>66</w:t>
        </w:r>
        <w:r w:rsidR="00C042D8">
          <w:rPr>
            <w:noProof/>
            <w:webHidden/>
          </w:rPr>
          <w:fldChar w:fldCharType="end"/>
        </w:r>
      </w:hyperlink>
    </w:p>
    <w:p w14:paraId="0D19F08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0" w:history="1">
        <w:r w:rsidR="00C042D8" w:rsidRPr="00D120DA">
          <w:rPr>
            <w:rStyle w:val="Hipervnculo"/>
            <w:rFonts w:cs="Arial"/>
            <w:noProof/>
          </w:rPr>
          <w:t>58.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TUBO CONDUIT DE 3/4”</w:t>
        </w:r>
        <w:r w:rsidR="00C042D8">
          <w:rPr>
            <w:noProof/>
            <w:webHidden/>
          </w:rPr>
          <w:tab/>
        </w:r>
        <w:r w:rsidR="00C042D8">
          <w:rPr>
            <w:noProof/>
            <w:webHidden/>
          </w:rPr>
          <w:fldChar w:fldCharType="begin"/>
        </w:r>
        <w:r w:rsidR="00C042D8">
          <w:rPr>
            <w:noProof/>
            <w:webHidden/>
          </w:rPr>
          <w:instrText xml:space="preserve"> PAGEREF _Toc144368610 \h </w:instrText>
        </w:r>
        <w:r w:rsidR="00C042D8">
          <w:rPr>
            <w:noProof/>
            <w:webHidden/>
          </w:rPr>
        </w:r>
        <w:r w:rsidR="00C042D8">
          <w:rPr>
            <w:noProof/>
            <w:webHidden/>
          </w:rPr>
          <w:fldChar w:fldCharType="separate"/>
        </w:r>
        <w:r w:rsidR="00E23DDC">
          <w:rPr>
            <w:noProof/>
            <w:webHidden/>
          </w:rPr>
          <w:t>67</w:t>
        </w:r>
        <w:r w:rsidR="00C042D8">
          <w:rPr>
            <w:noProof/>
            <w:webHidden/>
          </w:rPr>
          <w:fldChar w:fldCharType="end"/>
        </w:r>
      </w:hyperlink>
    </w:p>
    <w:p w14:paraId="372C918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1" w:history="1">
        <w:r w:rsidR="00C042D8" w:rsidRPr="00D120DA">
          <w:rPr>
            <w:rStyle w:val="Hipervnculo"/>
            <w:rFonts w:cs="Arial"/>
            <w:noProof/>
          </w:rPr>
          <w:t>59.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TAPA PARA BANDEJA METÁLICA</w:t>
        </w:r>
        <w:r w:rsidR="00C042D8">
          <w:rPr>
            <w:noProof/>
            <w:webHidden/>
          </w:rPr>
          <w:tab/>
        </w:r>
        <w:r w:rsidR="00C042D8">
          <w:rPr>
            <w:noProof/>
            <w:webHidden/>
          </w:rPr>
          <w:fldChar w:fldCharType="begin"/>
        </w:r>
        <w:r w:rsidR="00C042D8">
          <w:rPr>
            <w:noProof/>
            <w:webHidden/>
          </w:rPr>
          <w:instrText xml:space="preserve"> PAGEREF _Toc144368611 \h </w:instrText>
        </w:r>
        <w:r w:rsidR="00C042D8">
          <w:rPr>
            <w:noProof/>
            <w:webHidden/>
          </w:rPr>
        </w:r>
        <w:r w:rsidR="00C042D8">
          <w:rPr>
            <w:noProof/>
            <w:webHidden/>
          </w:rPr>
          <w:fldChar w:fldCharType="separate"/>
        </w:r>
        <w:r w:rsidR="00E23DDC">
          <w:rPr>
            <w:noProof/>
            <w:webHidden/>
          </w:rPr>
          <w:t>68</w:t>
        </w:r>
        <w:r w:rsidR="00C042D8">
          <w:rPr>
            <w:noProof/>
            <w:webHidden/>
          </w:rPr>
          <w:fldChar w:fldCharType="end"/>
        </w:r>
      </w:hyperlink>
    </w:p>
    <w:p w14:paraId="43D6D961"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2" w:history="1">
        <w:r w:rsidR="00C042D8" w:rsidRPr="00D120DA">
          <w:rPr>
            <w:rStyle w:val="Hipervnculo"/>
            <w:rFonts w:cs="Arial"/>
            <w:noProof/>
          </w:rPr>
          <w:t>60.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MURO DE LADRILLO</w:t>
        </w:r>
        <w:r w:rsidR="00C042D8">
          <w:rPr>
            <w:noProof/>
            <w:webHidden/>
          </w:rPr>
          <w:tab/>
        </w:r>
        <w:r w:rsidR="00C042D8">
          <w:rPr>
            <w:noProof/>
            <w:webHidden/>
          </w:rPr>
          <w:fldChar w:fldCharType="begin"/>
        </w:r>
        <w:r w:rsidR="00C042D8">
          <w:rPr>
            <w:noProof/>
            <w:webHidden/>
          </w:rPr>
          <w:instrText xml:space="preserve"> PAGEREF _Toc144368612 \h </w:instrText>
        </w:r>
        <w:r w:rsidR="00C042D8">
          <w:rPr>
            <w:noProof/>
            <w:webHidden/>
          </w:rPr>
        </w:r>
        <w:r w:rsidR="00C042D8">
          <w:rPr>
            <w:noProof/>
            <w:webHidden/>
          </w:rPr>
          <w:fldChar w:fldCharType="separate"/>
        </w:r>
        <w:r w:rsidR="00E23DDC">
          <w:rPr>
            <w:noProof/>
            <w:webHidden/>
          </w:rPr>
          <w:t>69</w:t>
        </w:r>
        <w:r w:rsidR="00C042D8">
          <w:rPr>
            <w:noProof/>
            <w:webHidden/>
          </w:rPr>
          <w:fldChar w:fldCharType="end"/>
        </w:r>
      </w:hyperlink>
    </w:p>
    <w:p w14:paraId="245E3E13"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3" w:history="1">
        <w:r w:rsidR="00C042D8" w:rsidRPr="00D120DA">
          <w:rPr>
            <w:rStyle w:val="Hipervnculo"/>
            <w:rFonts w:cs="Arial"/>
            <w:noProof/>
          </w:rPr>
          <w:t>61.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PINTURA LÁTEX</w:t>
        </w:r>
        <w:r w:rsidR="00C042D8">
          <w:rPr>
            <w:noProof/>
            <w:webHidden/>
          </w:rPr>
          <w:tab/>
        </w:r>
        <w:r w:rsidR="00C042D8">
          <w:rPr>
            <w:noProof/>
            <w:webHidden/>
          </w:rPr>
          <w:fldChar w:fldCharType="begin"/>
        </w:r>
        <w:r w:rsidR="00C042D8">
          <w:rPr>
            <w:noProof/>
            <w:webHidden/>
          </w:rPr>
          <w:instrText xml:space="preserve"> PAGEREF _Toc144368613 \h </w:instrText>
        </w:r>
        <w:r w:rsidR="00C042D8">
          <w:rPr>
            <w:noProof/>
            <w:webHidden/>
          </w:rPr>
        </w:r>
        <w:r w:rsidR="00C042D8">
          <w:rPr>
            <w:noProof/>
            <w:webHidden/>
          </w:rPr>
          <w:fldChar w:fldCharType="separate"/>
        </w:r>
        <w:r w:rsidR="00E23DDC">
          <w:rPr>
            <w:noProof/>
            <w:webHidden/>
          </w:rPr>
          <w:t>71</w:t>
        </w:r>
        <w:r w:rsidR="00C042D8">
          <w:rPr>
            <w:noProof/>
            <w:webHidden/>
          </w:rPr>
          <w:fldChar w:fldCharType="end"/>
        </w:r>
      </w:hyperlink>
    </w:p>
    <w:p w14:paraId="4E801E97"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4" w:history="1">
        <w:r w:rsidR="00C042D8" w:rsidRPr="00D120DA">
          <w:rPr>
            <w:rStyle w:val="Hipervnculo"/>
            <w:rFonts w:cs="Arial"/>
            <w:noProof/>
          </w:rPr>
          <w:t>62.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PINTURA ANTICORROSIVA</w:t>
        </w:r>
        <w:r w:rsidR="00C042D8">
          <w:rPr>
            <w:noProof/>
            <w:webHidden/>
          </w:rPr>
          <w:tab/>
        </w:r>
        <w:r w:rsidR="00C042D8">
          <w:rPr>
            <w:noProof/>
            <w:webHidden/>
          </w:rPr>
          <w:fldChar w:fldCharType="begin"/>
        </w:r>
        <w:r w:rsidR="00C042D8">
          <w:rPr>
            <w:noProof/>
            <w:webHidden/>
          </w:rPr>
          <w:instrText xml:space="preserve"> PAGEREF _Toc144368614 \h </w:instrText>
        </w:r>
        <w:r w:rsidR="00C042D8">
          <w:rPr>
            <w:noProof/>
            <w:webHidden/>
          </w:rPr>
        </w:r>
        <w:r w:rsidR="00C042D8">
          <w:rPr>
            <w:noProof/>
            <w:webHidden/>
          </w:rPr>
          <w:fldChar w:fldCharType="separate"/>
        </w:r>
        <w:r w:rsidR="00E23DDC">
          <w:rPr>
            <w:noProof/>
            <w:webHidden/>
          </w:rPr>
          <w:t>72</w:t>
        </w:r>
        <w:r w:rsidR="00C042D8">
          <w:rPr>
            <w:noProof/>
            <w:webHidden/>
          </w:rPr>
          <w:fldChar w:fldCharType="end"/>
        </w:r>
      </w:hyperlink>
    </w:p>
    <w:p w14:paraId="24226FD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5" w:history="1">
        <w:r w:rsidR="00C042D8" w:rsidRPr="00D120DA">
          <w:rPr>
            <w:rStyle w:val="Hipervnculo"/>
            <w:rFonts w:cs="Arial"/>
            <w:noProof/>
          </w:rPr>
          <w:t>63.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BANDEJA METÁLICA DE PISO</w:t>
        </w:r>
        <w:r w:rsidR="00C042D8">
          <w:rPr>
            <w:noProof/>
            <w:webHidden/>
          </w:rPr>
          <w:tab/>
        </w:r>
        <w:r w:rsidR="00C042D8">
          <w:rPr>
            <w:noProof/>
            <w:webHidden/>
          </w:rPr>
          <w:fldChar w:fldCharType="begin"/>
        </w:r>
        <w:r w:rsidR="00C042D8">
          <w:rPr>
            <w:noProof/>
            <w:webHidden/>
          </w:rPr>
          <w:instrText xml:space="preserve"> PAGEREF _Toc144368615 \h </w:instrText>
        </w:r>
        <w:r w:rsidR="00C042D8">
          <w:rPr>
            <w:noProof/>
            <w:webHidden/>
          </w:rPr>
        </w:r>
        <w:r w:rsidR="00C042D8">
          <w:rPr>
            <w:noProof/>
            <w:webHidden/>
          </w:rPr>
          <w:fldChar w:fldCharType="separate"/>
        </w:r>
        <w:r w:rsidR="00E23DDC">
          <w:rPr>
            <w:noProof/>
            <w:webHidden/>
          </w:rPr>
          <w:t>74</w:t>
        </w:r>
        <w:r w:rsidR="00C042D8">
          <w:rPr>
            <w:noProof/>
            <w:webHidden/>
          </w:rPr>
          <w:fldChar w:fldCharType="end"/>
        </w:r>
      </w:hyperlink>
    </w:p>
    <w:p w14:paraId="5829043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6" w:history="1">
        <w:r w:rsidR="00C042D8" w:rsidRPr="00D120DA">
          <w:rPr>
            <w:rStyle w:val="Hipervnculo"/>
            <w:rFonts w:cs="Arial"/>
            <w:noProof/>
          </w:rPr>
          <w:t>64.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ALFOMBRA MODULAR</w:t>
        </w:r>
        <w:r w:rsidR="00C042D8">
          <w:rPr>
            <w:noProof/>
            <w:webHidden/>
          </w:rPr>
          <w:tab/>
        </w:r>
        <w:r w:rsidR="00C042D8">
          <w:rPr>
            <w:noProof/>
            <w:webHidden/>
          </w:rPr>
          <w:fldChar w:fldCharType="begin"/>
        </w:r>
        <w:r w:rsidR="00C042D8">
          <w:rPr>
            <w:noProof/>
            <w:webHidden/>
          </w:rPr>
          <w:instrText xml:space="preserve"> PAGEREF _Toc144368616 \h </w:instrText>
        </w:r>
        <w:r w:rsidR="00C042D8">
          <w:rPr>
            <w:noProof/>
            <w:webHidden/>
          </w:rPr>
        </w:r>
        <w:r w:rsidR="00C042D8">
          <w:rPr>
            <w:noProof/>
            <w:webHidden/>
          </w:rPr>
          <w:fldChar w:fldCharType="separate"/>
        </w:r>
        <w:r w:rsidR="00E23DDC">
          <w:rPr>
            <w:noProof/>
            <w:webHidden/>
          </w:rPr>
          <w:t>75</w:t>
        </w:r>
        <w:r w:rsidR="00C042D8">
          <w:rPr>
            <w:noProof/>
            <w:webHidden/>
          </w:rPr>
          <w:fldChar w:fldCharType="end"/>
        </w:r>
      </w:hyperlink>
    </w:p>
    <w:p w14:paraId="3893708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7" w:history="1">
        <w:r w:rsidR="00C042D8" w:rsidRPr="00D120DA">
          <w:rPr>
            <w:rStyle w:val="Hipervnculo"/>
            <w:rFonts w:cs="Arial"/>
            <w:noProof/>
          </w:rPr>
          <w:t>65.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PISO FLOTANTE TIPO SPC</w:t>
        </w:r>
        <w:r w:rsidR="00C042D8">
          <w:rPr>
            <w:noProof/>
            <w:webHidden/>
          </w:rPr>
          <w:tab/>
        </w:r>
        <w:r w:rsidR="00C042D8">
          <w:rPr>
            <w:noProof/>
            <w:webHidden/>
          </w:rPr>
          <w:fldChar w:fldCharType="begin"/>
        </w:r>
        <w:r w:rsidR="00C042D8">
          <w:rPr>
            <w:noProof/>
            <w:webHidden/>
          </w:rPr>
          <w:instrText xml:space="preserve"> PAGEREF _Toc144368617 \h </w:instrText>
        </w:r>
        <w:r w:rsidR="00C042D8">
          <w:rPr>
            <w:noProof/>
            <w:webHidden/>
          </w:rPr>
        </w:r>
        <w:r w:rsidR="00C042D8">
          <w:rPr>
            <w:noProof/>
            <w:webHidden/>
          </w:rPr>
          <w:fldChar w:fldCharType="separate"/>
        </w:r>
        <w:r w:rsidR="00E23DDC">
          <w:rPr>
            <w:noProof/>
            <w:webHidden/>
          </w:rPr>
          <w:t>76</w:t>
        </w:r>
        <w:r w:rsidR="00C042D8">
          <w:rPr>
            <w:noProof/>
            <w:webHidden/>
          </w:rPr>
          <w:fldChar w:fldCharType="end"/>
        </w:r>
      </w:hyperlink>
    </w:p>
    <w:p w14:paraId="0B51780A"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8" w:history="1">
        <w:r w:rsidR="00C042D8" w:rsidRPr="00D120DA">
          <w:rPr>
            <w:rStyle w:val="Hipervnculo"/>
            <w:rFonts w:cs="Arial"/>
            <w:noProof/>
          </w:rPr>
          <w:t>66.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CERÁMICA EN MURO</w:t>
        </w:r>
        <w:r w:rsidR="00C042D8">
          <w:rPr>
            <w:noProof/>
            <w:webHidden/>
          </w:rPr>
          <w:tab/>
        </w:r>
        <w:r w:rsidR="00C042D8">
          <w:rPr>
            <w:noProof/>
            <w:webHidden/>
          </w:rPr>
          <w:fldChar w:fldCharType="begin"/>
        </w:r>
        <w:r w:rsidR="00C042D8">
          <w:rPr>
            <w:noProof/>
            <w:webHidden/>
          </w:rPr>
          <w:instrText xml:space="preserve"> PAGEREF _Toc144368618 \h </w:instrText>
        </w:r>
        <w:r w:rsidR="00C042D8">
          <w:rPr>
            <w:noProof/>
            <w:webHidden/>
          </w:rPr>
        </w:r>
        <w:r w:rsidR="00C042D8">
          <w:rPr>
            <w:noProof/>
            <w:webHidden/>
          </w:rPr>
          <w:fldChar w:fldCharType="separate"/>
        </w:r>
        <w:r w:rsidR="00E23DDC">
          <w:rPr>
            <w:noProof/>
            <w:webHidden/>
          </w:rPr>
          <w:t>77</w:t>
        </w:r>
        <w:r w:rsidR="00C042D8">
          <w:rPr>
            <w:noProof/>
            <w:webHidden/>
          </w:rPr>
          <w:fldChar w:fldCharType="end"/>
        </w:r>
      </w:hyperlink>
    </w:p>
    <w:p w14:paraId="4F76CE8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19" w:history="1">
        <w:r w:rsidR="00C042D8" w:rsidRPr="00D120DA">
          <w:rPr>
            <w:rStyle w:val="Hipervnculo"/>
            <w:rFonts w:cs="Arial"/>
            <w:noProof/>
          </w:rPr>
          <w:t>67.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CERÁMICA EN PISO</w:t>
        </w:r>
        <w:r w:rsidR="00C042D8">
          <w:rPr>
            <w:noProof/>
            <w:webHidden/>
          </w:rPr>
          <w:tab/>
        </w:r>
        <w:r w:rsidR="00C042D8">
          <w:rPr>
            <w:noProof/>
            <w:webHidden/>
          </w:rPr>
          <w:fldChar w:fldCharType="begin"/>
        </w:r>
        <w:r w:rsidR="00C042D8">
          <w:rPr>
            <w:noProof/>
            <w:webHidden/>
          </w:rPr>
          <w:instrText xml:space="preserve"> PAGEREF _Toc144368619 \h </w:instrText>
        </w:r>
        <w:r w:rsidR="00C042D8">
          <w:rPr>
            <w:noProof/>
            <w:webHidden/>
          </w:rPr>
        </w:r>
        <w:r w:rsidR="00C042D8">
          <w:rPr>
            <w:noProof/>
            <w:webHidden/>
          </w:rPr>
          <w:fldChar w:fldCharType="separate"/>
        </w:r>
        <w:r w:rsidR="00E23DDC">
          <w:rPr>
            <w:noProof/>
            <w:webHidden/>
          </w:rPr>
          <w:t>79</w:t>
        </w:r>
        <w:r w:rsidR="00C042D8">
          <w:rPr>
            <w:noProof/>
            <w:webHidden/>
          </w:rPr>
          <w:fldChar w:fldCharType="end"/>
        </w:r>
      </w:hyperlink>
    </w:p>
    <w:p w14:paraId="1BDEFCE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0" w:history="1">
        <w:r w:rsidR="00C042D8" w:rsidRPr="00D120DA">
          <w:rPr>
            <w:rStyle w:val="Hipervnculo"/>
            <w:rFonts w:cs="Arial"/>
            <w:noProof/>
          </w:rPr>
          <w:t>68.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SEPARADORES DE BAÑOS</w:t>
        </w:r>
        <w:r w:rsidR="00C042D8">
          <w:rPr>
            <w:noProof/>
            <w:webHidden/>
          </w:rPr>
          <w:tab/>
        </w:r>
        <w:r w:rsidR="00C042D8">
          <w:rPr>
            <w:noProof/>
            <w:webHidden/>
          </w:rPr>
          <w:fldChar w:fldCharType="begin"/>
        </w:r>
        <w:r w:rsidR="00C042D8">
          <w:rPr>
            <w:noProof/>
            <w:webHidden/>
          </w:rPr>
          <w:instrText xml:space="preserve"> PAGEREF _Toc144368620 \h </w:instrText>
        </w:r>
        <w:r w:rsidR="00C042D8">
          <w:rPr>
            <w:noProof/>
            <w:webHidden/>
          </w:rPr>
        </w:r>
        <w:r w:rsidR="00C042D8">
          <w:rPr>
            <w:noProof/>
            <w:webHidden/>
          </w:rPr>
          <w:fldChar w:fldCharType="separate"/>
        </w:r>
        <w:r w:rsidR="00E23DDC">
          <w:rPr>
            <w:noProof/>
            <w:webHidden/>
          </w:rPr>
          <w:t>81</w:t>
        </w:r>
        <w:r w:rsidR="00C042D8">
          <w:rPr>
            <w:noProof/>
            <w:webHidden/>
          </w:rPr>
          <w:fldChar w:fldCharType="end"/>
        </w:r>
      </w:hyperlink>
    </w:p>
    <w:p w14:paraId="5498B8D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1" w:history="1">
        <w:r w:rsidR="00C042D8" w:rsidRPr="00D120DA">
          <w:rPr>
            <w:rStyle w:val="Hipervnculo"/>
            <w:rFonts w:cs="Arial"/>
            <w:noProof/>
          </w:rPr>
          <w:t>69.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MESÓN DE GRANITO</w:t>
        </w:r>
        <w:r w:rsidR="00C042D8">
          <w:rPr>
            <w:noProof/>
            <w:webHidden/>
          </w:rPr>
          <w:tab/>
        </w:r>
        <w:r w:rsidR="00C042D8">
          <w:rPr>
            <w:noProof/>
            <w:webHidden/>
          </w:rPr>
          <w:fldChar w:fldCharType="begin"/>
        </w:r>
        <w:r w:rsidR="00C042D8">
          <w:rPr>
            <w:noProof/>
            <w:webHidden/>
          </w:rPr>
          <w:instrText xml:space="preserve"> PAGEREF _Toc144368621 \h </w:instrText>
        </w:r>
        <w:r w:rsidR="00C042D8">
          <w:rPr>
            <w:noProof/>
            <w:webHidden/>
          </w:rPr>
        </w:r>
        <w:r w:rsidR="00C042D8">
          <w:rPr>
            <w:noProof/>
            <w:webHidden/>
          </w:rPr>
          <w:fldChar w:fldCharType="separate"/>
        </w:r>
        <w:r w:rsidR="00E23DDC">
          <w:rPr>
            <w:noProof/>
            <w:webHidden/>
          </w:rPr>
          <w:t>83</w:t>
        </w:r>
        <w:r w:rsidR="00C042D8">
          <w:rPr>
            <w:noProof/>
            <w:webHidden/>
          </w:rPr>
          <w:fldChar w:fldCharType="end"/>
        </w:r>
      </w:hyperlink>
    </w:p>
    <w:p w14:paraId="01F77C7A"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2" w:history="1">
        <w:r w:rsidR="00C042D8" w:rsidRPr="00D120DA">
          <w:rPr>
            <w:rStyle w:val="Hipervnculo"/>
            <w:rFonts w:cs="Arial"/>
            <w:noProof/>
          </w:rPr>
          <w:t>70.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ESPEJOS</w:t>
        </w:r>
        <w:r w:rsidR="00C042D8">
          <w:rPr>
            <w:noProof/>
            <w:webHidden/>
          </w:rPr>
          <w:tab/>
        </w:r>
        <w:r w:rsidR="00C042D8">
          <w:rPr>
            <w:noProof/>
            <w:webHidden/>
          </w:rPr>
          <w:fldChar w:fldCharType="begin"/>
        </w:r>
        <w:r w:rsidR="00C042D8">
          <w:rPr>
            <w:noProof/>
            <w:webHidden/>
          </w:rPr>
          <w:instrText xml:space="preserve"> PAGEREF _Toc144368622 \h </w:instrText>
        </w:r>
        <w:r w:rsidR="00C042D8">
          <w:rPr>
            <w:noProof/>
            <w:webHidden/>
          </w:rPr>
        </w:r>
        <w:r w:rsidR="00C042D8">
          <w:rPr>
            <w:noProof/>
            <w:webHidden/>
          </w:rPr>
          <w:fldChar w:fldCharType="separate"/>
        </w:r>
        <w:r w:rsidR="00E23DDC">
          <w:rPr>
            <w:noProof/>
            <w:webHidden/>
          </w:rPr>
          <w:t>84</w:t>
        </w:r>
        <w:r w:rsidR="00C042D8">
          <w:rPr>
            <w:noProof/>
            <w:webHidden/>
          </w:rPr>
          <w:fldChar w:fldCharType="end"/>
        </w:r>
      </w:hyperlink>
    </w:p>
    <w:p w14:paraId="0E6F1789"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3" w:history="1">
        <w:r w:rsidR="00C042D8" w:rsidRPr="00D120DA">
          <w:rPr>
            <w:rStyle w:val="Hipervnculo"/>
            <w:rFonts w:cs="Arial"/>
            <w:noProof/>
          </w:rPr>
          <w:t>71.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CIELO FALSO DE DRYWALL E=10MM (INCLUYE PINTURA)</w:t>
        </w:r>
        <w:r w:rsidR="00C042D8">
          <w:rPr>
            <w:noProof/>
            <w:webHidden/>
          </w:rPr>
          <w:tab/>
        </w:r>
        <w:r w:rsidR="00C042D8">
          <w:rPr>
            <w:noProof/>
            <w:webHidden/>
          </w:rPr>
          <w:fldChar w:fldCharType="begin"/>
        </w:r>
        <w:r w:rsidR="00C042D8">
          <w:rPr>
            <w:noProof/>
            <w:webHidden/>
          </w:rPr>
          <w:instrText xml:space="preserve"> PAGEREF _Toc144368623 \h </w:instrText>
        </w:r>
        <w:r w:rsidR="00C042D8">
          <w:rPr>
            <w:noProof/>
            <w:webHidden/>
          </w:rPr>
        </w:r>
        <w:r w:rsidR="00C042D8">
          <w:rPr>
            <w:noProof/>
            <w:webHidden/>
          </w:rPr>
          <w:fldChar w:fldCharType="separate"/>
        </w:r>
        <w:r w:rsidR="00E23DDC">
          <w:rPr>
            <w:noProof/>
            <w:webHidden/>
          </w:rPr>
          <w:t>85</w:t>
        </w:r>
        <w:r w:rsidR="00C042D8">
          <w:rPr>
            <w:noProof/>
            <w:webHidden/>
          </w:rPr>
          <w:fldChar w:fldCharType="end"/>
        </w:r>
      </w:hyperlink>
    </w:p>
    <w:p w14:paraId="56E693A0"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4" w:history="1">
        <w:r w:rsidR="00C042D8" w:rsidRPr="00D120DA">
          <w:rPr>
            <w:rStyle w:val="Hipervnculo"/>
            <w:rFonts w:cs="Arial"/>
            <w:noProof/>
          </w:rPr>
          <w:t>72.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CIELO FALSO DE FIBRA MINERAL (AMSTRONG)</w:t>
        </w:r>
        <w:r w:rsidR="00C042D8">
          <w:rPr>
            <w:noProof/>
            <w:webHidden/>
          </w:rPr>
          <w:tab/>
        </w:r>
        <w:r w:rsidR="00C042D8">
          <w:rPr>
            <w:noProof/>
            <w:webHidden/>
          </w:rPr>
          <w:fldChar w:fldCharType="begin"/>
        </w:r>
        <w:r w:rsidR="00C042D8">
          <w:rPr>
            <w:noProof/>
            <w:webHidden/>
          </w:rPr>
          <w:instrText xml:space="preserve"> PAGEREF _Toc144368624 \h </w:instrText>
        </w:r>
        <w:r w:rsidR="00C042D8">
          <w:rPr>
            <w:noProof/>
            <w:webHidden/>
          </w:rPr>
        </w:r>
        <w:r w:rsidR="00C042D8">
          <w:rPr>
            <w:noProof/>
            <w:webHidden/>
          </w:rPr>
          <w:fldChar w:fldCharType="separate"/>
        </w:r>
        <w:r w:rsidR="00E23DDC">
          <w:rPr>
            <w:noProof/>
            <w:webHidden/>
          </w:rPr>
          <w:t>87</w:t>
        </w:r>
        <w:r w:rsidR="00C042D8">
          <w:rPr>
            <w:noProof/>
            <w:webHidden/>
          </w:rPr>
          <w:fldChar w:fldCharType="end"/>
        </w:r>
      </w:hyperlink>
    </w:p>
    <w:p w14:paraId="66BA3C16"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5" w:history="1">
        <w:r w:rsidR="00C042D8" w:rsidRPr="00D120DA">
          <w:rPr>
            <w:rStyle w:val="Hipervnculo"/>
            <w:noProof/>
          </w:rPr>
          <w:t>73.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CIELO FALSO MICROPERFORADO</w:t>
        </w:r>
        <w:r w:rsidR="00C042D8">
          <w:rPr>
            <w:noProof/>
            <w:webHidden/>
          </w:rPr>
          <w:tab/>
        </w:r>
        <w:r w:rsidR="00C042D8">
          <w:rPr>
            <w:noProof/>
            <w:webHidden/>
          </w:rPr>
          <w:fldChar w:fldCharType="begin"/>
        </w:r>
        <w:r w:rsidR="00C042D8">
          <w:rPr>
            <w:noProof/>
            <w:webHidden/>
          </w:rPr>
          <w:instrText xml:space="preserve"> PAGEREF _Toc144368625 \h </w:instrText>
        </w:r>
        <w:r w:rsidR="00C042D8">
          <w:rPr>
            <w:noProof/>
            <w:webHidden/>
          </w:rPr>
        </w:r>
        <w:r w:rsidR="00C042D8">
          <w:rPr>
            <w:noProof/>
            <w:webHidden/>
          </w:rPr>
          <w:fldChar w:fldCharType="separate"/>
        </w:r>
        <w:r w:rsidR="00E23DDC">
          <w:rPr>
            <w:noProof/>
            <w:webHidden/>
          </w:rPr>
          <w:t>89</w:t>
        </w:r>
        <w:r w:rsidR="00C042D8">
          <w:rPr>
            <w:noProof/>
            <w:webHidden/>
          </w:rPr>
          <w:fldChar w:fldCharType="end"/>
        </w:r>
      </w:hyperlink>
    </w:p>
    <w:p w14:paraId="11A00577"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6" w:history="1">
        <w:r w:rsidR="00C042D8" w:rsidRPr="00D120DA">
          <w:rPr>
            <w:rStyle w:val="Hipervnculo"/>
            <w:rFonts w:cs="Arial"/>
            <w:noProof/>
          </w:rPr>
          <w:t>74.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MAMPARA DE ALUMINIO CON POLICARBONATO COMPACTO</w:t>
        </w:r>
        <w:r w:rsidR="00C042D8">
          <w:rPr>
            <w:noProof/>
            <w:webHidden/>
          </w:rPr>
          <w:tab/>
        </w:r>
        <w:r w:rsidR="00C042D8">
          <w:rPr>
            <w:noProof/>
            <w:webHidden/>
          </w:rPr>
          <w:fldChar w:fldCharType="begin"/>
        </w:r>
        <w:r w:rsidR="00C042D8">
          <w:rPr>
            <w:noProof/>
            <w:webHidden/>
          </w:rPr>
          <w:instrText xml:space="preserve"> PAGEREF _Toc144368626 \h </w:instrText>
        </w:r>
        <w:r w:rsidR="00C042D8">
          <w:rPr>
            <w:noProof/>
            <w:webHidden/>
          </w:rPr>
        </w:r>
        <w:r w:rsidR="00C042D8">
          <w:rPr>
            <w:noProof/>
            <w:webHidden/>
          </w:rPr>
          <w:fldChar w:fldCharType="separate"/>
        </w:r>
        <w:r w:rsidR="00E23DDC">
          <w:rPr>
            <w:noProof/>
            <w:webHidden/>
          </w:rPr>
          <w:t>91</w:t>
        </w:r>
        <w:r w:rsidR="00C042D8">
          <w:rPr>
            <w:noProof/>
            <w:webHidden/>
          </w:rPr>
          <w:fldChar w:fldCharType="end"/>
        </w:r>
      </w:hyperlink>
    </w:p>
    <w:p w14:paraId="42FE682B"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7" w:history="1">
        <w:r w:rsidR="00C042D8" w:rsidRPr="00D120DA">
          <w:rPr>
            <w:rStyle w:val="Hipervnculo"/>
            <w:rFonts w:cs="Arial"/>
            <w:noProof/>
          </w:rPr>
          <w:t>75.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MURO DE DRYWALL 2 CARAS E=12.7MM (INCLUYE PINTURA)</w:t>
        </w:r>
        <w:r w:rsidR="00C042D8">
          <w:rPr>
            <w:noProof/>
            <w:webHidden/>
          </w:rPr>
          <w:tab/>
        </w:r>
        <w:r w:rsidR="00C042D8">
          <w:rPr>
            <w:noProof/>
            <w:webHidden/>
          </w:rPr>
          <w:fldChar w:fldCharType="begin"/>
        </w:r>
        <w:r w:rsidR="00C042D8">
          <w:rPr>
            <w:noProof/>
            <w:webHidden/>
          </w:rPr>
          <w:instrText xml:space="preserve"> PAGEREF _Toc144368627 \h </w:instrText>
        </w:r>
        <w:r w:rsidR="00C042D8">
          <w:rPr>
            <w:noProof/>
            <w:webHidden/>
          </w:rPr>
        </w:r>
        <w:r w:rsidR="00C042D8">
          <w:rPr>
            <w:noProof/>
            <w:webHidden/>
          </w:rPr>
          <w:fldChar w:fldCharType="separate"/>
        </w:r>
        <w:r w:rsidR="00E23DDC">
          <w:rPr>
            <w:noProof/>
            <w:webHidden/>
          </w:rPr>
          <w:t>93</w:t>
        </w:r>
        <w:r w:rsidR="00C042D8">
          <w:rPr>
            <w:noProof/>
            <w:webHidden/>
          </w:rPr>
          <w:fldChar w:fldCharType="end"/>
        </w:r>
      </w:hyperlink>
    </w:p>
    <w:p w14:paraId="34EF0D78"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8" w:history="1">
        <w:r w:rsidR="00C042D8" w:rsidRPr="00D120DA">
          <w:rPr>
            <w:rStyle w:val="Hipervnculo"/>
            <w:rFonts w:cs="Arial"/>
            <w:noProof/>
          </w:rPr>
          <w:t>76.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MURO DE DRYWALL 1 CARA E=12.7MM (INCLUYE PINTURA)</w:t>
        </w:r>
        <w:r w:rsidR="00C042D8">
          <w:rPr>
            <w:noProof/>
            <w:webHidden/>
          </w:rPr>
          <w:tab/>
        </w:r>
        <w:r w:rsidR="00C042D8">
          <w:rPr>
            <w:noProof/>
            <w:webHidden/>
          </w:rPr>
          <w:fldChar w:fldCharType="begin"/>
        </w:r>
        <w:r w:rsidR="00C042D8">
          <w:rPr>
            <w:noProof/>
            <w:webHidden/>
          </w:rPr>
          <w:instrText xml:space="preserve"> PAGEREF _Toc144368628 \h </w:instrText>
        </w:r>
        <w:r w:rsidR="00C042D8">
          <w:rPr>
            <w:noProof/>
            <w:webHidden/>
          </w:rPr>
        </w:r>
        <w:r w:rsidR="00C042D8">
          <w:rPr>
            <w:noProof/>
            <w:webHidden/>
          </w:rPr>
          <w:fldChar w:fldCharType="separate"/>
        </w:r>
        <w:r w:rsidR="00E23DDC">
          <w:rPr>
            <w:noProof/>
            <w:webHidden/>
          </w:rPr>
          <w:t>95</w:t>
        </w:r>
        <w:r w:rsidR="00C042D8">
          <w:rPr>
            <w:noProof/>
            <w:webHidden/>
          </w:rPr>
          <w:fldChar w:fldCharType="end"/>
        </w:r>
      </w:hyperlink>
    </w:p>
    <w:p w14:paraId="51E471E2"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29" w:history="1">
        <w:r w:rsidR="00C042D8" w:rsidRPr="00D120DA">
          <w:rPr>
            <w:rStyle w:val="Hipervnculo"/>
            <w:rFonts w:cs="Arial"/>
            <w:noProof/>
          </w:rPr>
          <w:t>77.</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MURO 3D (INCLUYE PINTURA)</w:t>
        </w:r>
        <w:r w:rsidR="00C042D8">
          <w:rPr>
            <w:noProof/>
            <w:webHidden/>
          </w:rPr>
          <w:tab/>
        </w:r>
        <w:r w:rsidR="00C042D8">
          <w:rPr>
            <w:noProof/>
            <w:webHidden/>
          </w:rPr>
          <w:fldChar w:fldCharType="begin"/>
        </w:r>
        <w:r w:rsidR="00C042D8">
          <w:rPr>
            <w:noProof/>
            <w:webHidden/>
          </w:rPr>
          <w:instrText xml:space="preserve"> PAGEREF _Toc144368629 \h </w:instrText>
        </w:r>
        <w:r w:rsidR="00C042D8">
          <w:rPr>
            <w:noProof/>
            <w:webHidden/>
          </w:rPr>
        </w:r>
        <w:r w:rsidR="00C042D8">
          <w:rPr>
            <w:noProof/>
            <w:webHidden/>
          </w:rPr>
          <w:fldChar w:fldCharType="separate"/>
        </w:r>
        <w:r w:rsidR="00E23DDC">
          <w:rPr>
            <w:noProof/>
            <w:webHidden/>
          </w:rPr>
          <w:t>97</w:t>
        </w:r>
        <w:r w:rsidR="00C042D8">
          <w:rPr>
            <w:noProof/>
            <w:webHidden/>
          </w:rPr>
          <w:fldChar w:fldCharType="end"/>
        </w:r>
      </w:hyperlink>
    </w:p>
    <w:p w14:paraId="43F1DB4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0" w:history="1">
        <w:r w:rsidR="00C042D8" w:rsidRPr="00D120DA">
          <w:rPr>
            <w:rStyle w:val="Hipervnculo"/>
            <w:rFonts w:cs="Arial"/>
            <w:noProof/>
          </w:rPr>
          <w:t>78.</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TAPAJUNTAS</w:t>
        </w:r>
        <w:r w:rsidR="00C042D8">
          <w:rPr>
            <w:noProof/>
            <w:webHidden/>
          </w:rPr>
          <w:tab/>
        </w:r>
        <w:r w:rsidR="00C042D8">
          <w:rPr>
            <w:noProof/>
            <w:webHidden/>
          </w:rPr>
          <w:fldChar w:fldCharType="begin"/>
        </w:r>
        <w:r w:rsidR="00C042D8">
          <w:rPr>
            <w:noProof/>
            <w:webHidden/>
          </w:rPr>
          <w:instrText xml:space="preserve"> PAGEREF _Toc144368630 \h </w:instrText>
        </w:r>
        <w:r w:rsidR="00C042D8">
          <w:rPr>
            <w:noProof/>
            <w:webHidden/>
          </w:rPr>
        </w:r>
        <w:r w:rsidR="00C042D8">
          <w:rPr>
            <w:noProof/>
            <w:webHidden/>
          </w:rPr>
          <w:fldChar w:fldCharType="separate"/>
        </w:r>
        <w:r w:rsidR="00E23DDC">
          <w:rPr>
            <w:noProof/>
            <w:webHidden/>
          </w:rPr>
          <w:t>98</w:t>
        </w:r>
        <w:r w:rsidR="00C042D8">
          <w:rPr>
            <w:noProof/>
            <w:webHidden/>
          </w:rPr>
          <w:fldChar w:fldCharType="end"/>
        </w:r>
      </w:hyperlink>
    </w:p>
    <w:p w14:paraId="3075BCAF"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1" w:history="1">
        <w:r w:rsidR="00C042D8" w:rsidRPr="00D120DA">
          <w:rPr>
            <w:rStyle w:val="Hipervnculo"/>
            <w:rFonts w:cs="Arial"/>
            <w:noProof/>
          </w:rPr>
          <w:t>79.</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PERFIL METÁLICO</w:t>
        </w:r>
        <w:r w:rsidR="00C042D8">
          <w:rPr>
            <w:noProof/>
            <w:webHidden/>
          </w:rPr>
          <w:tab/>
        </w:r>
        <w:r w:rsidR="00C042D8">
          <w:rPr>
            <w:noProof/>
            <w:webHidden/>
          </w:rPr>
          <w:fldChar w:fldCharType="begin"/>
        </w:r>
        <w:r w:rsidR="00C042D8">
          <w:rPr>
            <w:noProof/>
            <w:webHidden/>
          </w:rPr>
          <w:instrText xml:space="preserve"> PAGEREF _Toc144368631 \h </w:instrText>
        </w:r>
        <w:r w:rsidR="00C042D8">
          <w:rPr>
            <w:noProof/>
            <w:webHidden/>
          </w:rPr>
        </w:r>
        <w:r w:rsidR="00C042D8">
          <w:rPr>
            <w:noProof/>
            <w:webHidden/>
          </w:rPr>
          <w:fldChar w:fldCharType="separate"/>
        </w:r>
        <w:r w:rsidR="00E23DDC">
          <w:rPr>
            <w:noProof/>
            <w:webHidden/>
          </w:rPr>
          <w:t>99</w:t>
        </w:r>
        <w:r w:rsidR="00C042D8">
          <w:rPr>
            <w:noProof/>
            <w:webHidden/>
          </w:rPr>
          <w:fldChar w:fldCharType="end"/>
        </w:r>
      </w:hyperlink>
    </w:p>
    <w:p w14:paraId="2FD45E84"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2" w:history="1">
        <w:r w:rsidR="00C042D8" w:rsidRPr="00D120DA">
          <w:rPr>
            <w:rStyle w:val="Hipervnculo"/>
            <w:rFonts w:cs="Arial"/>
            <w:noProof/>
          </w:rPr>
          <w:t>80.</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TOPE DE PISO PARA PUERTA</w:t>
        </w:r>
        <w:r w:rsidR="00C042D8">
          <w:rPr>
            <w:noProof/>
            <w:webHidden/>
          </w:rPr>
          <w:tab/>
        </w:r>
        <w:r w:rsidR="00C042D8">
          <w:rPr>
            <w:noProof/>
            <w:webHidden/>
          </w:rPr>
          <w:fldChar w:fldCharType="begin"/>
        </w:r>
        <w:r w:rsidR="00C042D8">
          <w:rPr>
            <w:noProof/>
            <w:webHidden/>
          </w:rPr>
          <w:instrText xml:space="preserve"> PAGEREF _Toc144368632 \h </w:instrText>
        </w:r>
        <w:r w:rsidR="00C042D8">
          <w:rPr>
            <w:noProof/>
            <w:webHidden/>
          </w:rPr>
        </w:r>
        <w:r w:rsidR="00C042D8">
          <w:rPr>
            <w:noProof/>
            <w:webHidden/>
          </w:rPr>
          <w:fldChar w:fldCharType="separate"/>
        </w:r>
        <w:r w:rsidR="00E23DDC">
          <w:rPr>
            <w:noProof/>
            <w:webHidden/>
          </w:rPr>
          <w:t>100</w:t>
        </w:r>
        <w:r w:rsidR="00C042D8">
          <w:rPr>
            <w:noProof/>
            <w:webHidden/>
          </w:rPr>
          <w:fldChar w:fldCharType="end"/>
        </w:r>
      </w:hyperlink>
    </w:p>
    <w:p w14:paraId="013AB8BC"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3" w:history="1">
        <w:r w:rsidR="00C042D8" w:rsidRPr="00D120DA">
          <w:rPr>
            <w:rStyle w:val="Hipervnculo"/>
            <w:rFonts w:cs="Arial"/>
            <w:noProof/>
          </w:rPr>
          <w:t>81.</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TOPE DE PISO MAGNÉTICO PARA PUERTA</w:t>
        </w:r>
        <w:r w:rsidR="00C042D8">
          <w:rPr>
            <w:noProof/>
            <w:webHidden/>
          </w:rPr>
          <w:tab/>
        </w:r>
        <w:r w:rsidR="00C042D8">
          <w:rPr>
            <w:noProof/>
            <w:webHidden/>
          </w:rPr>
          <w:fldChar w:fldCharType="begin"/>
        </w:r>
        <w:r w:rsidR="00C042D8">
          <w:rPr>
            <w:noProof/>
            <w:webHidden/>
          </w:rPr>
          <w:instrText xml:space="preserve"> PAGEREF _Toc144368633 \h </w:instrText>
        </w:r>
        <w:r w:rsidR="00C042D8">
          <w:rPr>
            <w:noProof/>
            <w:webHidden/>
          </w:rPr>
        </w:r>
        <w:r w:rsidR="00C042D8">
          <w:rPr>
            <w:noProof/>
            <w:webHidden/>
          </w:rPr>
          <w:fldChar w:fldCharType="separate"/>
        </w:r>
        <w:r w:rsidR="00E23DDC">
          <w:rPr>
            <w:noProof/>
            <w:webHidden/>
          </w:rPr>
          <w:t>101</w:t>
        </w:r>
        <w:r w:rsidR="00C042D8">
          <w:rPr>
            <w:noProof/>
            <w:webHidden/>
          </w:rPr>
          <w:fldChar w:fldCharType="end"/>
        </w:r>
      </w:hyperlink>
    </w:p>
    <w:p w14:paraId="44CDC26A"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4" w:history="1">
        <w:r w:rsidR="00C042D8" w:rsidRPr="00D120DA">
          <w:rPr>
            <w:rStyle w:val="Hipervnculo"/>
            <w:rFonts w:cs="Arial"/>
            <w:noProof/>
          </w:rPr>
          <w:t>82.</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BRAZO HIDRAÚLICO PARA PUERTA</w:t>
        </w:r>
        <w:r w:rsidR="00C042D8">
          <w:rPr>
            <w:noProof/>
            <w:webHidden/>
          </w:rPr>
          <w:tab/>
        </w:r>
        <w:r w:rsidR="00C042D8">
          <w:rPr>
            <w:noProof/>
            <w:webHidden/>
          </w:rPr>
          <w:fldChar w:fldCharType="begin"/>
        </w:r>
        <w:r w:rsidR="00C042D8">
          <w:rPr>
            <w:noProof/>
            <w:webHidden/>
          </w:rPr>
          <w:instrText xml:space="preserve"> PAGEREF _Toc144368634 \h </w:instrText>
        </w:r>
        <w:r w:rsidR="00C042D8">
          <w:rPr>
            <w:noProof/>
            <w:webHidden/>
          </w:rPr>
        </w:r>
        <w:r w:rsidR="00C042D8">
          <w:rPr>
            <w:noProof/>
            <w:webHidden/>
          </w:rPr>
          <w:fldChar w:fldCharType="separate"/>
        </w:r>
        <w:r w:rsidR="00E23DDC">
          <w:rPr>
            <w:noProof/>
            <w:webHidden/>
          </w:rPr>
          <w:t>102</w:t>
        </w:r>
        <w:r w:rsidR="00C042D8">
          <w:rPr>
            <w:noProof/>
            <w:webHidden/>
          </w:rPr>
          <w:fldChar w:fldCharType="end"/>
        </w:r>
      </w:hyperlink>
    </w:p>
    <w:p w14:paraId="24A8263E"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5" w:history="1">
        <w:r w:rsidR="00C042D8" w:rsidRPr="00D120DA">
          <w:rPr>
            <w:rStyle w:val="Hipervnculo"/>
            <w:rFonts w:cs="Arial"/>
            <w:noProof/>
          </w:rPr>
          <w:t>83.</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PUERTA DE ALUMINIO</w:t>
        </w:r>
        <w:r w:rsidR="00C042D8">
          <w:rPr>
            <w:noProof/>
            <w:webHidden/>
          </w:rPr>
          <w:tab/>
        </w:r>
        <w:r w:rsidR="00C042D8">
          <w:rPr>
            <w:noProof/>
            <w:webHidden/>
          </w:rPr>
          <w:fldChar w:fldCharType="begin"/>
        </w:r>
        <w:r w:rsidR="00C042D8">
          <w:rPr>
            <w:noProof/>
            <w:webHidden/>
          </w:rPr>
          <w:instrText xml:space="preserve"> PAGEREF _Toc144368635 \h </w:instrText>
        </w:r>
        <w:r w:rsidR="00C042D8">
          <w:rPr>
            <w:noProof/>
            <w:webHidden/>
          </w:rPr>
        </w:r>
        <w:r w:rsidR="00C042D8">
          <w:rPr>
            <w:noProof/>
            <w:webHidden/>
          </w:rPr>
          <w:fldChar w:fldCharType="separate"/>
        </w:r>
        <w:r w:rsidR="00E23DDC">
          <w:rPr>
            <w:noProof/>
            <w:webHidden/>
          </w:rPr>
          <w:t>103</w:t>
        </w:r>
        <w:r w:rsidR="00C042D8">
          <w:rPr>
            <w:noProof/>
            <w:webHidden/>
          </w:rPr>
          <w:fldChar w:fldCharType="end"/>
        </w:r>
      </w:hyperlink>
    </w:p>
    <w:p w14:paraId="61CFCD4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6" w:history="1">
        <w:r w:rsidR="00C042D8" w:rsidRPr="00D120DA">
          <w:rPr>
            <w:rStyle w:val="Hipervnculo"/>
            <w:rFonts w:cs="Arial"/>
            <w:noProof/>
          </w:rPr>
          <w:t>84.</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MANTENIMIENTO DE PUERTA DE EMERGENCIA</w:t>
        </w:r>
        <w:r w:rsidR="00C042D8">
          <w:rPr>
            <w:noProof/>
            <w:webHidden/>
          </w:rPr>
          <w:tab/>
        </w:r>
        <w:r w:rsidR="00C042D8">
          <w:rPr>
            <w:noProof/>
            <w:webHidden/>
          </w:rPr>
          <w:fldChar w:fldCharType="begin"/>
        </w:r>
        <w:r w:rsidR="00C042D8">
          <w:rPr>
            <w:noProof/>
            <w:webHidden/>
          </w:rPr>
          <w:instrText xml:space="preserve"> PAGEREF _Toc144368636 \h </w:instrText>
        </w:r>
        <w:r w:rsidR="00C042D8">
          <w:rPr>
            <w:noProof/>
            <w:webHidden/>
          </w:rPr>
        </w:r>
        <w:r w:rsidR="00C042D8">
          <w:rPr>
            <w:noProof/>
            <w:webHidden/>
          </w:rPr>
          <w:fldChar w:fldCharType="separate"/>
        </w:r>
        <w:r w:rsidR="00E23DDC">
          <w:rPr>
            <w:noProof/>
            <w:webHidden/>
          </w:rPr>
          <w:t>105</w:t>
        </w:r>
        <w:r w:rsidR="00C042D8">
          <w:rPr>
            <w:noProof/>
            <w:webHidden/>
          </w:rPr>
          <w:fldChar w:fldCharType="end"/>
        </w:r>
      </w:hyperlink>
    </w:p>
    <w:p w14:paraId="7C02CB78"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7" w:history="1">
        <w:r w:rsidR="00C042D8" w:rsidRPr="00D120DA">
          <w:rPr>
            <w:rStyle w:val="Hipervnculo"/>
            <w:rFonts w:cs="Arial"/>
            <w:noProof/>
          </w:rPr>
          <w:t>85.</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PROVISIÓN E INSTALACIÓN DE ZÓCALOS TIPO SPC</w:t>
        </w:r>
        <w:r w:rsidR="00C042D8">
          <w:rPr>
            <w:noProof/>
            <w:webHidden/>
          </w:rPr>
          <w:tab/>
        </w:r>
        <w:r w:rsidR="00C042D8">
          <w:rPr>
            <w:noProof/>
            <w:webHidden/>
          </w:rPr>
          <w:fldChar w:fldCharType="begin"/>
        </w:r>
        <w:r w:rsidR="00C042D8">
          <w:rPr>
            <w:noProof/>
            <w:webHidden/>
          </w:rPr>
          <w:instrText xml:space="preserve"> PAGEREF _Toc144368637 \h </w:instrText>
        </w:r>
        <w:r w:rsidR="00C042D8">
          <w:rPr>
            <w:noProof/>
            <w:webHidden/>
          </w:rPr>
        </w:r>
        <w:r w:rsidR="00C042D8">
          <w:rPr>
            <w:noProof/>
            <w:webHidden/>
          </w:rPr>
          <w:fldChar w:fldCharType="separate"/>
        </w:r>
        <w:r w:rsidR="00E23DDC">
          <w:rPr>
            <w:noProof/>
            <w:webHidden/>
          </w:rPr>
          <w:t>106</w:t>
        </w:r>
        <w:r w:rsidR="00C042D8">
          <w:rPr>
            <w:noProof/>
            <w:webHidden/>
          </w:rPr>
          <w:fldChar w:fldCharType="end"/>
        </w:r>
      </w:hyperlink>
    </w:p>
    <w:p w14:paraId="1244C105" w14:textId="77777777" w:rsidR="00C042D8" w:rsidRDefault="00583E9C">
      <w:pPr>
        <w:pStyle w:val="TDC1"/>
        <w:rPr>
          <w:rFonts w:asciiTheme="minorHAnsi" w:eastAsiaTheme="minorEastAsia" w:hAnsiTheme="minorHAnsi" w:cstheme="minorBidi"/>
          <w:b w:val="0"/>
          <w:noProof/>
          <w:sz w:val="22"/>
          <w:szCs w:val="22"/>
          <w:lang w:val="es-BO" w:eastAsia="es-BO"/>
        </w:rPr>
      </w:pPr>
      <w:hyperlink w:anchor="_Toc144368638" w:history="1">
        <w:r w:rsidR="00C042D8" w:rsidRPr="00D120DA">
          <w:rPr>
            <w:rStyle w:val="Hipervnculo"/>
            <w:rFonts w:cs="Arial"/>
            <w:noProof/>
          </w:rPr>
          <w:t>86.</w:t>
        </w:r>
        <w:r w:rsidR="00C042D8">
          <w:rPr>
            <w:rFonts w:asciiTheme="minorHAnsi" w:eastAsiaTheme="minorEastAsia" w:hAnsiTheme="minorHAnsi" w:cstheme="minorBidi"/>
            <w:b w:val="0"/>
            <w:noProof/>
            <w:sz w:val="22"/>
            <w:szCs w:val="22"/>
            <w:lang w:val="es-BO" w:eastAsia="es-BO"/>
          </w:rPr>
          <w:tab/>
        </w:r>
        <w:r w:rsidR="00C042D8" w:rsidRPr="00D120DA">
          <w:rPr>
            <w:rStyle w:val="Hipervnculo"/>
            <w:rFonts w:cs="Arial"/>
            <w:noProof/>
          </w:rPr>
          <w:t>LIMPIEZA GENERAL</w:t>
        </w:r>
        <w:r w:rsidR="00C042D8">
          <w:rPr>
            <w:noProof/>
            <w:webHidden/>
          </w:rPr>
          <w:tab/>
        </w:r>
        <w:r w:rsidR="00C042D8">
          <w:rPr>
            <w:noProof/>
            <w:webHidden/>
          </w:rPr>
          <w:fldChar w:fldCharType="begin"/>
        </w:r>
        <w:r w:rsidR="00C042D8">
          <w:rPr>
            <w:noProof/>
            <w:webHidden/>
          </w:rPr>
          <w:instrText xml:space="preserve"> PAGEREF _Toc144368638 \h </w:instrText>
        </w:r>
        <w:r w:rsidR="00C042D8">
          <w:rPr>
            <w:noProof/>
            <w:webHidden/>
          </w:rPr>
        </w:r>
        <w:r w:rsidR="00C042D8">
          <w:rPr>
            <w:noProof/>
            <w:webHidden/>
          </w:rPr>
          <w:fldChar w:fldCharType="separate"/>
        </w:r>
        <w:r w:rsidR="00E23DDC">
          <w:rPr>
            <w:noProof/>
            <w:webHidden/>
          </w:rPr>
          <w:t>107</w:t>
        </w:r>
        <w:r w:rsidR="00C042D8">
          <w:rPr>
            <w:noProof/>
            <w:webHidden/>
          </w:rPr>
          <w:fldChar w:fldCharType="end"/>
        </w:r>
      </w:hyperlink>
    </w:p>
    <w:p w14:paraId="76D222CF" w14:textId="051A1CCD" w:rsidR="00FB5AA2" w:rsidRDefault="00E9395B" w:rsidP="00FB5AA2">
      <w:pPr>
        <w:tabs>
          <w:tab w:val="right" w:leader="dot" w:pos="10348"/>
          <w:tab w:val="right" w:leader="dot" w:pos="10490"/>
          <w:tab w:val="right" w:leader="dot" w:pos="10773"/>
        </w:tabs>
        <w:ind w:right="310" w:hanging="425"/>
        <w:rPr>
          <w:rFonts w:ascii="Arial" w:hAnsi="Arial" w:cs="Arial"/>
          <w:sz w:val="20"/>
          <w:szCs w:val="20"/>
          <w:lang w:val="es-ES_tradnl"/>
        </w:rPr>
      </w:pPr>
      <w:r w:rsidRPr="00963F1C">
        <w:rPr>
          <w:rFonts w:ascii="Arial" w:hAnsi="Arial" w:cs="Arial"/>
          <w:sz w:val="17"/>
          <w:szCs w:val="17"/>
          <w:lang w:val="es-ES_tradnl"/>
        </w:rPr>
        <w:fldChar w:fldCharType="end"/>
      </w:r>
    </w:p>
    <w:p w14:paraId="7851876C" w14:textId="77777777" w:rsidR="00FB5AA2" w:rsidRDefault="00FB5AA2" w:rsidP="00FB5AA2">
      <w:pPr>
        <w:tabs>
          <w:tab w:val="right" w:leader="dot" w:pos="10348"/>
          <w:tab w:val="right" w:leader="dot" w:pos="10490"/>
          <w:tab w:val="right" w:leader="dot" w:pos="10773"/>
        </w:tabs>
        <w:ind w:right="310"/>
        <w:rPr>
          <w:rFonts w:ascii="Arial" w:hAnsi="Arial" w:cs="Arial"/>
          <w:sz w:val="20"/>
          <w:szCs w:val="20"/>
          <w:lang w:val="es-ES_tradnl"/>
        </w:rPr>
      </w:pPr>
    </w:p>
    <w:p w14:paraId="2FCAF903"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pPr>
    </w:p>
    <w:p w14:paraId="18BFB38C"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pPr>
    </w:p>
    <w:p w14:paraId="0D57B1F7"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pPr>
    </w:p>
    <w:p w14:paraId="78531BBB"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pPr>
    </w:p>
    <w:p w14:paraId="275BCE52"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pPr>
    </w:p>
    <w:p w14:paraId="57C1D6B1" w14:textId="77777777" w:rsidR="0042042D" w:rsidRDefault="0042042D" w:rsidP="00FB5AA2">
      <w:pPr>
        <w:tabs>
          <w:tab w:val="right" w:leader="dot" w:pos="10348"/>
          <w:tab w:val="right" w:leader="dot" w:pos="10490"/>
          <w:tab w:val="right" w:leader="dot" w:pos="10773"/>
        </w:tabs>
        <w:ind w:right="310"/>
        <w:rPr>
          <w:rFonts w:ascii="Arial" w:hAnsi="Arial" w:cs="Arial"/>
          <w:sz w:val="20"/>
          <w:szCs w:val="20"/>
          <w:lang w:val="es-ES_tradnl"/>
        </w:rPr>
        <w:sectPr w:rsidR="0042042D" w:rsidSect="00B60DAC">
          <w:headerReference w:type="default" r:id="rId12"/>
          <w:footerReference w:type="default" r:id="rId13"/>
          <w:pgSz w:w="12240" w:h="15840" w:code="1"/>
          <w:pgMar w:top="1843" w:right="720" w:bottom="720" w:left="720" w:header="357" w:footer="695" w:gutter="0"/>
          <w:pgNumType w:start="1"/>
          <w:cols w:space="708"/>
          <w:docGrid w:linePitch="360"/>
        </w:sect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72CB0FDC" w14:textId="77777777" w:rsidTr="00FB5AA2">
        <w:trPr>
          <w:cantSplit/>
          <w:tblHeader/>
        </w:trPr>
        <w:tc>
          <w:tcPr>
            <w:tcW w:w="4600" w:type="pct"/>
            <w:shd w:val="clear" w:color="auto" w:fill="00BF80"/>
            <w:vAlign w:val="center"/>
          </w:tcPr>
          <w:p w14:paraId="0E21F708"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80E9731"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16CE4510" w14:textId="77777777" w:rsidTr="00FB5AA2">
        <w:trPr>
          <w:cantSplit/>
        </w:trPr>
        <w:tc>
          <w:tcPr>
            <w:tcW w:w="4600" w:type="pct"/>
            <w:shd w:val="clear" w:color="auto" w:fill="C5E0B3" w:themeFill="accent6" w:themeFillTint="66"/>
            <w:vAlign w:val="center"/>
          </w:tcPr>
          <w:p w14:paraId="50434425" w14:textId="045D49BF" w:rsidR="000F2B15" w:rsidRPr="00F421E7" w:rsidRDefault="00D02B16" w:rsidP="00CA4A8D">
            <w:pPr>
              <w:pStyle w:val="Ttulo1"/>
              <w:framePr w:hSpace="0" w:wrap="auto" w:vAnchor="margin" w:xAlign="left" w:yAlign="inline"/>
              <w:suppressOverlap w:val="0"/>
              <w:rPr>
                <w:rFonts w:cs="Arial"/>
                <w:sz w:val="20"/>
                <w:szCs w:val="20"/>
              </w:rPr>
            </w:pPr>
            <w:bookmarkStart w:id="0" w:name="_Toc144368553"/>
            <w:r w:rsidRPr="00F421E7">
              <w:rPr>
                <w:rFonts w:cs="Arial"/>
                <w:sz w:val="20"/>
                <w:szCs w:val="20"/>
              </w:rPr>
              <w:t>INSTALACIÓN DE FAENAS</w:t>
            </w:r>
            <w:bookmarkEnd w:id="0"/>
          </w:p>
        </w:tc>
        <w:tc>
          <w:tcPr>
            <w:tcW w:w="400" w:type="pct"/>
            <w:shd w:val="clear" w:color="auto" w:fill="C5E0B3" w:themeFill="accent6" w:themeFillTint="66"/>
            <w:vAlign w:val="center"/>
          </w:tcPr>
          <w:p w14:paraId="3F9A2019"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GLB</w:t>
            </w:r>
          </w:p>
        </w:tc>
      </w:tr>
      <w:tr w:rsidR="00FB5AA2" w:rsidRPr="00F421E7" w14:paraId="1751B650" w14:textId="77777777" w:rsidTr="00FB5AA2">
        <w:trPr>
          <w:cantSplit/>
        </w:trPr>
        <w:tc>
          <w:tcPr>
            <w:tcW w:w="4600" w:type="pct"/>
            <w:shd w:val="clear" w:color="auto" w:fill="auto"/>
            <w:vAlign w:val="center"/>
          </w:tcPr>
          <w:p w14:paraId="5A687C75" w14:textId="7CE1F266" w:rsidR="00FB5AA2" w:rsidRPr="00F421E7" w:rsidRDefault="00FB5AA2" w:rsidP="00CA4A8D">
            <w:pPr>
              <w:pStyle w:val="Ttulo2"/>
            </w:pPr>
            <w:bookmarkStart w:id="1" w:name="_Toc123820616"/>
            <w:r w:rsidRPr="00F421E7">
              <w:t>DESCRIPCIÓN</w:t>
            </w:r>
            <w:bookmarkEnd w:id="1"/>
          </w:p>
          <w:p w14:paraId="757B790F" w14:textId="38F3C6F8" w:rsidR="00FB5AA2" w:rsidRPr="00F421E7" w:rsidRDefault="00FB5AA2" w:rsidP="00CA4A8D">
            <w:pPr>
              <w:jc w:val="both"/>
              <w:rPr>
                <w:rFonts w:ascii="Arial" w:hAnsi="Arial" w:cs="Arial"/>
                <w:sz w:val="20"/>
                <w:szCs w:val="20"/>
              </w:rPr>
            </w:pPr>
            <w:r w:rsidRPr="00F421E7">
              <w:rPr>
                <w:rFonts w:ascii="Arial" w:hAnsi="Arial" w:cs="Arial"/>
                <w:sz w:val="20"/>
                <w:szCs w:val="20"/>
              </w:rPr>
              <w:t>Este ítem comprende la disposición de ambientes y todos los trabajos</w:t>
            </w:r>
            <w:bookmarkStart w:id="2" w:name="_GoBack"/>
            <w:r w:rsidRPr="00F421E7">
              <w:rPr>
                <w:rFonts w:ascii="Arial" w:hAnsi="Arial" w:cs="Arial"/>
                <w:sz w:val="20"/>
                <w:szCs w:val="20"/>
              </w:rPr>
              <w:t xml:space="preserve"> </w:t>
            </w:r>
            <w:bookmarkEnd w:id="2"/>
            <w:r w:rsidRPr="00F421E7">
              <w:rPr>
                <w:rFonts w:ascii="Arial" w:hAnsi="Arial" w:cs="Arial"/>
                <w:sz w:val="20"/>
                <w:szCs w:val="20"/>
              </w:rPr>
              <w:t xml:space="preserve">previos al inicio de obras que serán ejecutados por el </w:t>
            </w:r>
            <w:r w:rsidRPr="00F421E7">
              <w:rPr>
                <w:rFonts w:ascii="Arial" w:hAnsi="Arial" w:cs="Arial"/>
                <w:b/>
                <w:sz w:val="20"/>
                <w:szCs w:val="20"/>
              </w:rPr>
              <w:t>CONTRATISTA</w:t>
            </w:r>
            <w:r w:rsidRPr="00F421E7">
              <w:rPr>
                <w:rFonts w:ascii="Arial" w:hAnsi="Arial" w:cs="Arial"/>
                <w:sz w:val="20"/>
                <w:szCs w:val="20"/>
              </w:rPr>
              <w:t xml:space="preserve">, tales como oficina, depósito de materiales y herramientas, para lo cual el BCB asignará un espacio a través del </w:t>
            </w:r>
            <w:r w:rsidRPr="00F421E7">
              <w:rPr>
                <w:rFonts w:ascii="Arial" w:hAnsi="Arial" w:cs="Arial"/>
                <w:b/>
                <w:sz w:val="20"/>
                <w:szCs w:val="20"/>
              </w:rPr>
              <w:t>SUPERVISOR DE OBRA</w:t>
            </w:r>
            <w:r w:rsidRPr="00F421E7">
              <w:rPr>
                <w:rFonts w:ascii="Arial" w:hAnsi="Arial" w:cs="Arial"/>
                <w:sz w:val="20"/>
                <w:szCs w:val="20"/>
              </w:rPr>
              <w:t>.</w:t>
            </w:r>
          </w:p>
          <w:p w14:paraId="1CE01C27" w14:textId="52BE56D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considera la movilización oportuna del personal, herramientas, maquinaria y equipos del </w:t>
            </w:r>
            <w:r w:rsidRPr="00F421E7">
              <w:rPr>
                <w:rFonts w:ascii="Arial" w:hAnsi="Arial" w:cs="Arial"/>
                <w:b/>
                <w:sz w:val="20"/>
                <w:szCs w:val="20"/>
              </w:rPr>
              <w:t>CONTRATISTA</w:t>
            </w:r>
            <w:r w:rsidRPr="00F421E7">
              <w:rPr>
                <w:rFonts w:ascii="Arial" w:hAnsi="Arial" w:cs="Arial"/>
                <w:sz w:val="20"/>
                <w:szCs w:val="20"/>
              </w:rPr>
              <w:t xml:space="preserve"> al lugar de emplazamiento de la obra, en coordinación con el </w:t>
            </w:r>
            <w:r w:rsidRPr="00F421E7">
              <w:rPr>
                <w:rFonts w:ascii="Arial" w:hAnsi="Arial" w:cs="Arial"/>
                <w:b/>
                <w:sz w:val="20"/>
                <w:szCs w:val="20"/>
              </w:rPr>
              <w:t>SUPERVISOR DE OBRA</w:t>
            </w:r>
            <w:r w:rsidRPr="00F421E7">
              <w:rPr>
                <w:rFonts w:ascii="Arial" w:hAnsi="Arial" w:cs="Arial"/>
                <w:sz w:val="20"/>
                <w:szCs w:val="20"/>
              </w:rPr>
              <w:t xml:space="preserve"> y regulaciones del BCB.</w:t>
            </w:r>
          </w:p>
          <w:p w14:paraId="5CA4C6A1"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Asimismo, cualquier otra construcción o instalación temporal que sean requeridas para la ejecución de la obra o cualquier otra actividad que sea instruida por el </w:t>
            </w:r>
            <w:r w:rsidRPr="00F421E7">
              <w:rPr>
                <w:rFonts w:ascii="Arial" w:hAnsi="Arial" w:cs="Arial"/>
                <w:b/>
                <w:sz w:val="20"/>
                <w:szCs w:val="20"/>
              </w:rPr>
              <w:t>SUPERVISOR DE OBRA</w:t>
            </w:r>
            <w:r w:rsidRPr="00F421E7">
              <w:rPr>
                <w:rFonts w:ascii="Arial" w:hAnsi="Arial" w:cs="Arial"/>
                <w:sz w:val="20"/>
                <w:szCs w:val="20"/>
              </w:rPr>
              <w:t>, las cuales podrán estar referidas a la protección integral del piso intervenido, protección del mobiliario, accesorios y equipos de señalética y otros.</w:t>
            </w:r>
          </w:p>
          <w:p w14:paraId="3864ECC0" w14:textId="77777777" w:rsidR="00FB5AA2" w:rsidRPr="00F421E7" w:rsidRDefault="00FB5AA2" w:rsidP="00CA4A8D">
            <w:pPr>
              <w:jc w:val="both"/>
              <w:rPr>
                <w:rFonts w:ascii="Arial" w:hAnsi="Arial" w:cs="Arial"/>
                <w:sz w:val="20"/>
                <w:szCs w:val="20"/>
              </w:rPr>
            </w:pPr>
          </w:p>
          <w:p w14:paraId="12DB488F" w14:textId="77777777" w:rsidR="00FB5AA2" w:rsidRPr="00F421E7" w:rsidRDefault="00FB5AA2" w:rsidP="00CA4A8D">
            <w:pPr>
              <w:pStyle w:val="Ttulo2"/>
            </w:pPr>
            <w:bookmarkStart w:id="3" w:name="_Toc123820617"/>
            <w:r w:rsidRPr="00F421E7">
              <w:t>MATERIALES, HERRAMIENTAS Y EQUIPO</w:t>
            </w:r>
            <w:bookmarkEnd w:id="3"/>
          </w:p>
          <w:p w14:paraId="017B6261" w14:textId="1499882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61084FC6" w14:textId="77777777" w:rsidR="00FB5AA2" w:rsidRPr="00F421E7" w:rsidRDefault="00FB5AA2" w:rsidP="00CA4A8D">
            <w:pPr>
              <w:jc w:val="both"/>
              <w:rPr>
                <w:rFonts w:ascii="Arial" w:hAnsi="Arial" w:cs="Arial"/>
                <w:sz w:val="20"/>
                <w:szCs w:val="20"/>
              </w:rPr>
            </w:pPr>
          </w:p>
          <w:p w14:paraId="11DD181D" w14:textId="77777777" w:rsidR="009848B4" w:rsidRDefault="009848B4" w:rsidP="00B67C06">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65187521" w14:textId="69F2D744"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REFLECTORES PORTÁTILES</w:t>
            </w:r>
          </w:p>
          <w:p w14:paraId="76525FB5" w14:textId="77777777"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MATERIAL DE BIOSEGURIDAD</w:t>
            </w:r>
          </w:p>
          <w:p w14:paraId="2D98EDA6" w14:textId="512E9219"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EQUIPOS DE PROTECCIÓN PERSONAL</w:t>
            </w:r>
          </w:p>
          <w:p w14:paraId="5EE1B5EC" w14:textId="77777777" w:rsidR="00FB5AA2" w:rsidRPr="00F421E7" w:rsidRDefault="00FB5AA2" w:rsidP="00CA4A8D">
            <w:pPr>
              <w:jc w:val="both"/>
              <w:rPr>
                <w:rFonts w:ascii="Arial" w:hAnsi="Arial" w:cs="Arial"/>
                <w:sz w:val="20"/>
                <w:szCs w:val="20"/>
              </w:rPr>
            </w:pPr>
          </w:p>
          <w:p w14:paraId="140CF68E" w14:textId="0E2C864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05B5491" w14:textId="77777777" w:rsidR="00FB5AA2" w:rsidRPr="00F421E7" w:rsidRDefault="00FB5AA2" w:rsidP="00CA4A8D">
            <w:pPr>
              <w:jc w:val="both"/>
              <w:rPr>
                <w:rFonts w:ascii="Arial" w:hAnsi="Arial" w:cs="Arial"/>
                <w:sz w:val="20"/>
                <w:szCs w:val="20"/>
              </w:rPr>
            </w:pPr>
          </w:p>
          <w:p w14:paraId="5AC8143E" w14:textId="77777777" w:rsidR="00FB5AA2" w:rsidRPr="00F421E7" w:rsidRDefault="00FB5AA2" w:rsidP="00CA4A8D">
            <w:pPr>
              <w:pStyle w:val="Ttulo2"/>
            </w:pPr>
            <w:bookmarkStart w:id="4" w:name="_Toc123820618"/>
            <w:r w:rsidRPr="00F421E7">
              <w:t>FORMA DE EJECUCIÓN</w:t>
            </w:r>
            <w:bookmarkEnd w:id="4"/>
          </w:p>
          <w:p w14:paraId="48BD78FF" w14:textId="194FF33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Emitida la Orden de Proceder, el </w:t>
            </w:r>
            <w:r w:rsidRPr="00F421E7">
              <w:rPr>
                <w:rFonts w:ascii="Arial" w:hAnsi="Arial" w:cs="Arial"/>
                <w:b/>
                <w:sz w:val="20"/>
                <w:szCs w:val="20"/>
              </w:rPr>
              <w:t>CONTRATISTA</w:t>
            </w:r>
            <w:r w:rsidRPr="00F421E7">
              <w:rPr>
                <w:rFonts w:ascii="Arial" w:hAnsi="Arial" w:cs="Arial"/>
                <w:sz w:val="20"/>
                <w:szCs w:val="20"/>
              </w:rPr>
              <w:t xml:space="preserve"> deberá solicitar autorización para ejecutar el ítem a través del Libro de Órdenes, proponiendo el tipo de material y otros aspectos técnicos que considere necesarios.</w:t>
            </w:r>
          </w:p>
          <w:p w14:paraId="27D7ACC0" w14:textId="4587878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Luego de atendida la solicitud de autorización para ejecutar el ítem por parte del </w:t>
            </w:r>
            <w:r w:rsidRPr="00F421E7">
              <w:rPr>
                <w:rFonts w:ascii="Arial" w:hAnsi="Arial" w:cs="Arial"/>
                <w:b/>
                <w:sz w:val="20"/>
                <w:szCs w:val="20"/>
              </w:rPr>
              <w:t>SUPERVISOR DE OBRA</w:t>
            </w:r>
            <w:r w:rsidRPr="00F421E7">
              <w:rPr>
                <w:rFonts w:ascii="Arial" w:hAnsi="Arial" w:cs="Arial"/>
                <w:sz w:val="20"/>
                <w:szCs w:val="20"/>
              </w:rPr>
              <w:t xml:space="preserve">, el </w:t>
            </w:r>
            <w:r w:rsidRPr="00F421E7">
              <w:rPr>
                <w:rFonts w:ascii="Arial" w:hAnsi="Arial" w:cs="Arial"/>
                <w:b/>
                <w:sz w:val="20"/>
                <w:szCs w:val="20"/>
              </w:rPr>
              <w:t>CONTRATISTA</w:t>
            </w:r>
            <w:r w:rsidRPr="00F421E7">
              <w:rPr>
                <w:rFonts w:ascii="Arial" w:hAnsi="Arial" w:cs="Arial"/>
                <w:sz w:val="20"/>
                <w:szCs w:val="20"/>
              </w:rPr>
              <w:t xml:space="preserve"> procederá a instalar la protección del área de trabajo, así como el acopio de materiales, equipos y herramientas, necesarios para iniciar los trabajos de acuerdo con el cronograma aprobado por el </w:t>
            </w:r>
            <w:r w:rsidRPr="00F421E7">
              <w:rPr>
                <w:rFonts w:ascii="Arial" w:hAnsi="Arial" w:cs="Arial"/>
                <w:b/>
                <w:sz w:val="20"/>
                <w:szCs w:val="20"/>
              </w:rPr>
              <w:t>SUPERVISOR DE OBRA</w:t>
            </w:r>
            <w:r w:rsidRPr="00F421E7">
              <w:rPr>
                <w:rFonts w:ascii="Arial" w:hAnsi="Arial" w:cs="Arial"/>
                <w:sz w:val="20"/>
                <w:szCs w:val="20"/>
              </w:rPr>
              <w:t>.</w:t>
            </w:r>
          </w:p>
          <w:p w14:paraId="180AFAA0" w14:textId="21BD19A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Como parte de la instalación de faenas, para el inicio de la obra, todo el personal del </w:t>
            </w:r>
            <w:r w:rsidRPr="00F421E7">
              <w:rPr>
                <w:rFonts w:ascii="Arial" w:hAnsi="Arial" w:cs="Arial"/>
                <w:b/>
                <w:sz w:val="20"/>
                <w:szCs w:val="20"/>
              </w:rPr>
              <w:t>CONTRATISTA</w:t>
            </w:r>
            <w:r w:rsidRPr="00F421E7">
              <w:rPr>
                <w:rFonts w:ascii="Arial" w:hAnsi="Arial" w:cs="Arial"/>
                <w:sz w:val="20"/>
                <w:szCs w:val="20"/>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783D7A6D" w14:textId="53F0B19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 acuerdo con el tipo de materiales debe acopiar con las condiciones adecuadas para su almacenamiento, en el área que será asignada por el </w:t>
            </w:r>
            <w:r w:rsidRPr="00F421E7">
              <w:rPr>
                <w:rFonts w:ascii="Arial" w:hAnsi="Arial" w:cs="Arial"/>
                <w:b/>
                <w:sz w:val="20"/>
                <w:szCs w:val="20"/>
              </w:rPr>
              <w:t>SUPERVISOR DE OBRA</w:t>
            </w:r>
          </w:p>
          <w:p w14:paraId="698EB18A" w14:textId="11098BC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mobiliario y equipo que se quedarán en el piso, deberán ser trasladados por el personal del </w:t>
            </w:r>
            <w:r w:rsidRPr="00F421E7">
              <w:rPr>
                <w:rFonts w:ascii="Arial" w:hAnsi="Arial" w:cs="Arial"/>
                <w:b/>
                <w:sz w:val="20"/>
                <w:szCs w:val="20"/>
              </w:rPr>
              <w:t>CONTRATISTA</w:t>
            </w:r>
            <w:r w:rsidRPr="00F421E7">
              <w:rPr>
                <w:rFonts w:ascii="Arial" w:hAnsi="Arial" w:cs="Arial"/>
                <w:sz w:val="20"/>
                <w:szCs w:val="20"/>
              </w:rPr>
              <w:t xml:space="preserve"> de un lugar a otro en el mismo piso con el cuidado necesario, con el objeto de liberar o habilitar los espacios de trabajo necesarios.</w:t>
            </w:r>
          </w:p>
          <w:p w14:paraId="223DE469" w14:textId="4CA3E6D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proteger con plástico todo el mobiliario y equipamiento existente en el piso, siendo que cualquier daño o afectación de estos será asumido por el </w:t>
            </w:r>
            <w:r w:rsidRPr="00F421E7">
              <w:rPr>
                <w:rFonts w:ascii="Arial" w:hAnsi="Arial" w:cs="Arial"/>
                <w:b/>
                <w:sz w:val="20"/>
                <w:szCs w:val="20"/>
              </w:rPr>
              <w:t>CONTRATISTA</w:t>
            </w:r>
            <w:r w:rsidRPr="00F421E7">
              <w:rPr>
                <w:rFonts w:ascii="Arial" w:hAnsi="Arial" w:cs="Arial"/>
                <w:sz w:val="20"/>
                <w:szCs w:val="20"/>
              </w:rPr>
              <w:t>, sin que esto implique un pago adicional por parte del BCB.</w:t>
            </w:r>
          </w:p>
          <w:p w14:paraId="3B704B7D" w14:textId="77777777" w:rsidR="00FB5AA2" w:rsidRPr="00F421E7" w:rsidRDefault="00FB5AA2" w:rsidP="00CA4A8D">
            <w:pPr>
              <w:jc w:val="both"/>
              <w:rPr>
                <w:rFonts w:ascii="Arial" w:hAnsi="Arial" w:cs="Arial"/>
                <w:sz w:val="20"/>
                <w:szCs w:val="20"/>
              </w:rPr>
            </w:pPr>
          </w:p>
          <w:p w14:paraId="5E0CCEDA" w14:textId="77777777" w:rsidR="00FB5AA2" w:rsidRPr="00F421E7" w:rsidRDefault="00FB5AA2" w:rsidP="00CA4A8D">
            <w:pPr>
              <w:pStyle w:val="Ttulo2"/>
            </w:pPr>
            <w:bookmarkStart w:id="5" w:name="_Toc123820619"/>
            <w:r w:rsidRPr="00F421E7">
              <w:t>FORMA DE MEDICIÓN</w:t>
            </w:r>
            <w:bookmarkEnd w:id="5"/>
          </w:p>
          <w:p w14:paraId="2C68763C" w14:textId="6DB34D1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de forma </w:t>
            </w:r>
            <w:r w:rsidRPr="00F421E7">
              <w:rPr>
                <w:rFonts w:ascii="Arial" w:hAnsi="Arial" w:cs="Arial"/>
                <w:b/>
                <w:sz w:val="20"/>
                <w:szCs w:val="20"/>
              </w:rPr>
              <w:t>GLOBAL (GLB)</w:t>
            </w:r>
            <w:r w:rsidRPr="00F421E7">
              <w:rPr>
                <w:rFonts w:ascii="Arial" w:hAnsi="Arial" w:cs="Arial"/>
                <w:sz w:val="20"/>
                <w:szCs w:val="20"/>
              </w:rPr>
              <w:t xml:space="preserve">. </w:t>
            </w:r>
          </w:p>
          <w:p w14:paraId="3E8CAAFF" w14:textId="1762E37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588D240" w14:textId="77777777" w:rsidR="00FB5AA2" w:rsidRPr="00F421E7" w:rsidRDefault="00FB5AA2" w:rsidP="00CA4A8D">
            <w:pPr>
              <w:jc w:val="both"/>
              <w:rPr>
                <w:rFonts w:ascii="Arial" w:hAnsi="Arial" w:cs="Arial"/>
                <w:sz w:val="20"/>
                <w:szCs w:val="20"/>
              </w:rPr>
            </w:pPr>
          </w:p>
          <w:p w14:paraId="5CF6C461" w14:textId="77777777" w:rsidR="00FB5AA2" w:rsidRPr="00F421E7" w:rsidRDefault="00FB5AA2" w:rsidP="00CA4A8D">
            <w:pPr>
              <w:pStyle w:val="Ttulo2"/>
            </w:pPr>
            <w:bookmarkStart w:id="6" w:name="_Toc123820620"/>
            <w:r w:rsidRPr="00F421E7">
              <w:lastRenderedPageBreak/>
              <w:t>FORMA DE PAGO</w:t>
            </w:r>
            <w:bookmarkEnd w:id="6"/>
          </w:p>
          <w:p w14:paraId="01D8A2FF" w14:textId="2DA1CEB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EF1B75F"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A14B432" w14:textId="77777777" w:rsidR="00FB5AA2" w:rsidRPr="00F421E7" w:rsidRDefault="00FB5AA2" w:rsidP="000E4893">
            <w:pPr>
              <w:jc w:val="center"/>
              <w:rPr>
                <w:rFonts w:ascii="Arial" w:hAnsi="Arial" w:cs="Arial"/>
                <w:caps/>
                <w:sz w:val="20"/>
                <w:szCs w:val="20"/>
              </w:rPr>
            </w:pPr>
          </w:p>
        </w:tc>
      </w:tr>
    </w:tbl>
    <w:p w14:paraId="6D1DD893" w14:textId="77777777" w:rsidR="00FB5AA2" w:rsidRDefault="00FB5AA2"/>
    <w:p w14:paraId="22E8B3C6"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BEC8173" w14:textId="77777777" w:rsidTr="00FB5AA2">
        <w:trPr>
          <w:cantSplit/>
          <w:tblHeader/>
        </w:trPr>
        <w:tc>
          <w:tcPr>
            <w:tcW w:w="4600" w:type="pct"/>
            <w:shd w:val="clear" w:color="auto" w:fill="00BF80"/>
            <w:vAlign w:val="center"/>
          </w:tcPr>
          <w:p w14:paraId="010D3782" w14:textId="5FD5AA0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317322B"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DB0268A" w14:textId="77777777" w:rsidTr="00FB5AA2">
        <w:trPr>
          <w:cantSplit/>
        </w:trPr>
        <w:tc>
          <w:tcPr>
            <w:tcW w:w="4600" w:type="pct"/>
            <w:shd w:val="clear" w:color="auto" w:fill="C5E0B3" w:themeFill="accent6" w:themeFillTint="66"/>
            <w:vAlign w:val="center"/>
          </w:tcPr>
          <w:p w14:paraId="4F8E10C5" w14:textId="43C628C3" w:rsidR="00857495" w:rsidRPr="00857495" w:rsidRDefault="00D02B16" w:rsidP="00522B8F">
            <w:pPr>
              <w:pStyle w:val="Ttulo1"/>
              <w:framePr w:hSpace="0" w:wrap="auto" w:vAnchor="margin" w:xAlign="left" w:yAlign="inline"/>
              <w:suppressOverlap w:val="0"/>
            </w:pPr>
            <w:bookmarkStart w:id="7" w:name="_Toc144368554"/>
            <w:r w:rsidRPr="00F421E7">
              <w:rPr>
                <w:rFonts w:cs="Arial"/>
                <w:sz w:val="20"/>
                <w:szCs w:val="20"/>
              </w:rPr>
              <w:t>DEMOLICIÓN MURO</w:t>
            </w:r>
            <w:bookmarkEnd w:id="7"/>
          </w:p>
        </w:tc>
        <w:tc>
          <w:tcPr>
            <w:tcW w:w="400" w:type="pct"/>
            <w:shd w:val="clear" w:color="auto" w:fill="C5E0B3" w:themeFill="accent6" w:themeFillTint="66"/>
            <w:vAlign w:val="center"/>
          </w:tcPr>
          <w:p w14:paraId="18263AF2" w14:textId="6745EEBA" w:rsidR="00857495" w:rsidRPr="00F421E7" w:rsidRDefault="00F426BB" w:rsidP="00AE5C9B">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7A12A690" w14:textId="77777777" w:rsidTr="00FB5AA2">
        <w:trPr>
          <w:cantSplit/>
        </w:trPr>
        <w:tc>
          <w:tcPr>
            <w:tcW w:w="4600" w:type="pct"/>
            <w:shd w:val="clear" w:color="auto" w:fill="auto"/>
            <w:vAlign w:val="center"/>
          </w:tcPr>
          <w:p w14:paraId="1295A7DC" w14:textId="77777777" w:rsidR="00FB5AA2" w:rsidRPr="00F421E7" w:rsidRDefault="00FB5AA2" w:rsidP="00CA4A8D">
            <w:pPr>
              <w:pStyle w:val="Ttulo2"/>
            </w:pPr>
            <w:r w:rsidRPr="00F421E7">
              <w:t>DESCRIPCIÓN</w:t>
            </w:r>
          </w:p>
          <w:p w14:paraId="2F354FF2" w14:textId="0635E3D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se refiere a la demolición de </w:t>
            </w:r>
            <w:r w:rsidR="00522B8F">
              <w:rPr>
                <w:rFonts w:ascii="Arial" w:hAnsi="Arial" w:cs="Arial"/>
                <w:sz w:val="20"/>
                <w:szCs w:val="20"/>
              </w:rPr>
              <w:t xml:space="preserve">los </w:t>
            </w:r>
            <w:r w:rsidRPr="00F421E7">
              <w:rPr>
                <w:rFonts w:ascii="Arial" w:hAnsi="Arial" w:cs="Arial"/>
                <w:sz w:val="20"/>
                <w:szCs w:val="20"/>
              </w:rPr>
              <w:t>muros</w:t>
            </w:r>
            <w:r w:rsidR="00522B8F">
              <w:rPr>
                <w:rFonts w:ascii="Arial" w:hAnsi="Arial" w:cs="Arial"/>
                <w:sz w:val="20"/>
                <w:szCs w:val="20"/>
              </w:rPr>
              <w:t xml:space="preserve"> materializados en el piso a ser intervenido, sean estos de </w:t>
            </w:r>
            <w:r w:rsidRPr="00F421E7">
              <w:rPr>
                <w:rFonts w:ascii="Arial" w:hAnsi="Arial" w:cs="Arial"/>
                <w:sz w:val="20"/>
                <w:szCs w:val="20"/>
              </w:rPr>
              <w:t xml:space="preserve">ladrillo </w:t>
            </w:r>
            <w:r w:rsidR="00522B8F">
              <w:rPr>
                <w:rFonts w:ascii="Arial" w:hAnsi="Arial" w:cs="Arial"/>
                <w:sz w:val="20"/>
                <w:szCs w:val="20"/>
              </w:rPr>
              <w:t xml:space="preserve">y/o drywall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255696F" w14:textId="5F66EF4F" w:rsidR="00FB5AA2" w:rsidRPr="00F421E7" w:rsidRDefault="00FB5AA2" w:rsidP="00CA4A8D">
            <w:pPr>
              <w:jc w:val="both"/>
              <w:rPr>
                <w:rFonts w:ascii="Arial" w:hAnsi="Arial" w:cs="Arial"/>
                <w:sz w:val="20"/>
                <w:szCs w:val="20"/>
              </w:rPr>
            </w:pPr>
            <w:r w:rsidRPr="00F421E7">
              <w:rPr>
                <w:rFonts w:ascii="Arial" w:hAnsi="Arial" w:cs="Arial"/>
                <w:sz w:val="20"/>
                <w:szCs w:val="20"/>
              </w:rPr>
              <w:t>El ítem debe ser cuantificado antes de la demolición y registrado en el Libro de Órdenes. Además, comprende el retiro de los escombros generados por la demolición.</w:t>
            </w:r>
          </w:p>
          <w:p w14:paraId="71BA77E0" w14:textId="77777777" w:rsidR="00FB5AA2" w:rsidRPr="00F421E7" w:rsidRDefault="00FB5AA2" w:rsidP="00CA4A8D">
            <w:pPr>
              <w:jc w:val="both"/>
              <w:rPr>
                <w:rFonts w:ascii="Arial" w:hAnsi="Arial" w:cs="Arial"/>
                <w:sz w:val="20"/>
                <w:szCs w:val="20"/>
              </w:rPr>
            </w:pPr>
          </w:p>
          <w:p w14:paraId="797336C6" w14:textId="77777777" w:rsidR="00FB5AA2" w:rsidRPr="00F421E7" w:rsidRDefault="00FB5AA2" w:rsidP="00136BEC">
            <w:pPr>
              <w:pStyle w:val="Ttulo2"/>
            </w:pPr>
            <w:r w:rsidRPr="00F421E7">
              <w:t>MATERIALES, HERRAMIENTAS Y EQUIPO</w:t>
            </w:r>
          </w:p>
          <w:p w14:paraId="54094F87" w14:textId="77777777" w:rsidR="00FB5AA2" w:rsidRPr="00F421E7" w:rsidRDefault="00FB5AA2" w:rsidP="00136BEC">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43CC2CA" w14:textId="77777777" w:rsidR="00FB5AA2" w:rsidRPr="00F421E7" w:rsidRDefault="00FB5AA2" w:rsidP="00136BEC">
            <w:pPr>
              <w:jc w:val="both"/>
              <w:rPr>
                <w:rFonts w:ascii="Arial" w:hAnsi="Arial" w:cs="Arial"/>
                <w:sz w:val="20"/>
                <w:szCs w:val="20"/>
              </w:rPr>
            </w:pPr>
          </w:p>
          <w:p w14:paraId="4213F821" w14:textId="77777777" w:rsidR="009848B4" w:rsidRDefault="009848B4" w:rsidP="00136BEC">
            <w:pPr>
              <w:pStyle w:val="Prrafodelista"/>
              <w:widowControl w:val="0"/>
              <w:numPr>
                <w:ilvl w:val="0"/>
                <w:numId w:val="14"/>
              </w:numPr>
              <w:autoSpaceDE w:val="0"/>
              <w:autoSpaceDN w:val="0"/>
              <w:adjustRightInd w:val="0"/>
              <w:jc w:val="both"/>
              <w:rPr>
                <w:rFonts w:cs="Arial"/>
                <w:sz w:val="20"/>
                <w:szCs w:val="20"/>
              </w:rPr>
            </w:pPr>
            <w:r>
              <w:rPr>
                <w:rFonts w:cs="Arial"/>
                <w:sz w:val="20"/>
                <w:szCs w:val="20"/>
              </w:rPr>
              <w:t>HERRAMIENTAS Y EQUIPO</w:t>
            </w:r>
          </w:p>
          <w:p w14:paraId="4A0936C1" w14:textId="1322EBC6"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ANDAMIOS METÁLICOS</w:t>
            </w:r>
          </w:p>
          <w:p w14:paraId="193C4FA5" w14:textId="77777777" w:rsidR="00FB5AA2" w:rsidRPr="00F421E7" w:rsidRDefault="00FB5AA2" w:rsidP="00CA4A8D">
            <w:pPr>
              <w:jc w:val="both"/>
              <w:rPr>
                <w:rFonts w:ascii="Arial" w:hAnsi="Arial" w:cs="Arial"/>
                <w:sz w:val="20"/>
                <w:szCs w:val="20"/>
              </w:rPr>
            </w:pPr>
          </w:p>
          <w:p w14:paraId="39C8279C" w14:textId="77777777" w:rsidR="00FB5AA2" w:rsidRPr="00F421E7" w:rsidRDefault="00FB5AA2" w:rsidP="00CA4A8D">
            <w:pPr>
              <w:pStyle w:val="Ttulo2"/>
            </w:pPr>
            <w:r w:rsidRPr="00F421E7">
              <w:t>FORMA DE EJECUCIÓN</w:t>
            </w:r>
          </w:p>
          <w:p w14:paraId="4EA46E21" w14:textId="16BE554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solicitar al </w:t>
            </w:r>
            <w:r w:rsidRPr="00F421E7">
              <w:rPr>
                <w:rFonts w:ascii="Arial" w:hAnsi="Arial" w:cs="Arial"/>
                <w:b/>
                <w:sz w:val="20"/>
                <w:szCs w:val="20"/>
              </w:rPr>
              <w:t>SUPERVISOR DE OBRA</w:t>
            </w:r>
            <w:r w:rsidRPr="00F421E7">
              <w:rPr>
                <w:rFonts w:ascii="Arial" w:hAnsi="Arial" w:cs="Arial"/>
                <w:sz w:val="20"/>
                <w:szCs w:val="20"/>
              </w:rPr>
              <w:t xml:space="preserve"> la aprobación en el Libro de Órdenes de los muros a ser demolidos.</w:t>
            </w:r>
          </w:p>
          <w:p w14:paraId="1521B564"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Antes de iniciar los trabajos de demolición del muro de ladrillo se deberán preparar andamios y/o escaleras para facilitar el trabajo.</w:t>
            </w:r>
          </w:p>
          <w:p w14:paraId="49388928" w14:textId="567F7B3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cuidará de no afectar la estabilidad de la estructura existente al realizar las demoliciones, siendo responsable por cualquier daño que pudiese ocasionar.</w:t>
            </w:r>
          </w:p>
          <w:p w14:paraId="18F2967B" w14:textId="5724DFA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Cualquier defecto producido por la demolición deberá ser subsanado por el </w:t>
            </w:r>
            <w:r w:rsidRPr="00F421E7">
              <w:rPr>
                <w:rFonts w:ascii="Arial" w:hAnsi="Arial" w:cs="Arial"/>
                <w:b/>
                <w:sz w:val="20"/>
                <w:szCs w:val="20"/>
              </w:rPr>
              <w:t>CONTRATISTA</w:t>
            </w:r>
            <w:r w:rsidRPr="00F421E7">
              <w:rPr>
                <w:rFonts w:ascii="Arial" w:hAnsi="Arial" w:cs="Arial"/>
                <w:sz w:val="20"/>
                <w:szCs w:val="20"/>
              </w:rPr>
              <w:t xml:space="preserve"> a su costo.</w:t>
            </w:r>
          </w:p>
          <w:p w14:paraId="2D83A315"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demolición deberá realizarse en forma manual o con la ayuda de algún equipo adecuado y aprobado por el </w:t>
            </w:r>
            <w:r w:rsidRPr="00F421E7">
              <w:rPr>
                <w:rFonts w:ascii="Arial" w:hAnsi="Arial" w:cs="Arial"/>
                <w:b/>
                <w:sz w:val="20"/>
                <w:szCs w:val="20"/>
              </w:rPr>
              <w:t>SUPERVISOR DE OBRA</w:t>
            </w:r>
            <w:r w:rsidRPr="00F421E7">
              <w:rPr>
                <w:rFonts w:ascii="Arial" w:hAnsi="Arial" w:cs="Arial"/>
                <w:sz w:val="20"/>
                <w:szCs w:val="20"/>
              </w:rPr>
              <w:t xml:space="preserve">, sin afectar las estructuras adyacentes. </w:t>
            </w:r>
          </w:p>
          <w:p w14:paraId="39D22B25"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2E143186" w14:textId="7921372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7BCB3CD" w14:textId="77777777" w:rsidR="00FB5AA2" w:rsidRPr="00F421E7" w:rsidRDefault="00FB5AA2" w:rsidP="00CA4A8D">
            <w:pPr>
              <w:jc w:val="both"/>
              <w:rPr>
                <w:rFonts w:ascii="Arial" w:hAnsi="Arial" w:cs="Arial"/>
                <w:sz w:val="20"/>
                <w:szCs w:val="20"/>
              </w:rPr>
            </w:pPr>
          </w:p>
          <w:p w14:paraId="7D4A9C4E" w14:textId="77777777" w:rsidR="00FB5AA2" w:rsidRPr="00F421E7" w:rsidRDefault="00FB5AA2" w:rsidP="00CA4A8D">
            <w:pPr>
              <w:pStyle w:val="Ttulo2"/>
            </w:pPr>
            <w:r w:rsidRPr="00F421E7">
              <w:t>FORMA DE MEDICIÓN</w:t>
            </w:r>
          </w:p>
          <w:p w14:paraId="325B5E90" w14:textId="2433E50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76478876" w14:textId="56BAA0D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14B0204" w14:textId="77777777" w:rsidR="00FB5AA2" w:rsidRPr="00F421E7" w:rsidRDefault="00FB5AA2" w:rsidP="00CA4A8D">
            <w:pPr>
              <w:jc w:val="both"/>
              <w:rPr>
                <w:rFonts w:ascii="Arial" w:hAnsi="Arial" w:cs="Arial"/>
                <w:sz w:val="20"/>
                <w:szCs w:val="20"/>
              </w:rPr>
            </w:pPr>
          </w:p>
          <w:p w14:paraId="259923B4" w14:textId="77777777" w:rsidR="00FB5AA2" w:rsidRPr="00F421E7" w:rsidRDefault="00FB5AA2" w:rsidP="00CA4A8D">
            <w:pPr>
              <w:pStyle w:val="Ttulo2"/>
            </w:pPr>
            <w:r w:rsidRPr="00F421E7">
              <w:t>FORMA DE PAGO</w:t>
            </w:r>
          </w:p>
          <w:p w14:paraId="7EFB7878" w14:textId="7A6DB91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04989C2"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0369C2F" w14:textId="77777777" w:rsidR="00FB5AA2" w:rsidRPr="00F421E7" w:rsidRDefault="00FB5AA2" w:rsidP="000E4893">
            <w:pPr>
              <w:jc w:val="center"/>
              <w:rPr>
                <w:rFonts w:ascii="Arial" w:hAnsi="Arial" w:cs="Arial"/>
                <w:caps/>
                <w:sz w:val="20"/>
                <w:szCs w:val="20"/>
              </w:rPr>
            </w:pPr>
          </w:p>
        </w:tc>
      </w:tr>
    </w:tbl>
    <w:p w14:paraId="50CEBE04" w14:textId="265C8DF9" w:rsidR="00FB5AA2" w:rsidRDefault="00FB5AA2"/>
    <w:p w14:paraId="1BFC3386" w14:textId="77777777" w:rsidR="00857495" w:rsidRDefault="00857495">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857495" w:rsidRPr="00F421E7" w14:paraId="18519153" w14:textId="77777777" w:rsidTr="00857495">
        <w:trPr>
          <w:cantSplit/>
          <w:tblHeader/>
        </w:trPr>
        <w:tc>
          <w:tcPr>
            <w:tcW w:w="4600" w:type="pct"/>
            <w:shd w:val="clear" w:color="auto" w:fill="00BF80"/>
            <w:vAlign w:val="center"/>
          </w:tcPr>
          <w:p w14:paraId="355163B0" w14:textId="77777777" w:rsidR="00857495" w:rsidRPr="00F421E7" w:rsidRDefault="00857495" w:rsidP="00857495">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E6A1FC5" w14:textId="77777777" w:rsidR="00857495" w:rsidRPr="00F421E7" w:rsidRDefault="00857495" w:rsidP="00857495">
            <w:pPr>
              <w:jc w:val="center"/>
              <w:rPr>
                <w:rFonts w:ascii="Arial" w:hAnsi="Arial" w:cs="Arial"/>
                <w:b/>
                <w:bCs/>
                <w:sz w:val="20"/>
                <w:szCs w:val="20"/>
              </w:rPr>
            </w:pPr>
            <w:r w:rsidRPr="00F421E7">
              <w:rPr>
                <w:rFonts w:ascii="Arial" w:hAnsi="Arial" w:cs="Arial"/>
                <w:b/>
                <w:bCs/>
                <w:sz w:val="20"/>
                <w:szCs w:val="20"/>
              </w:rPr>
              <w:t>UND.</w:t>
            </w:r>
          </w:p>
        </w:tc>
      </w:tr>
      <w:tr w:rsidR="00857495" w:rsidRPr="00F421E7" w14:paraId="62673966" w14:textId="77777777" w:rsidTr="00857495">
        <w:trPr>
          <w:cantSplit/>
        </w:trPr>
        <w:tc>
          <w:tcPr>
            <w:tcW w:w="4600" w:type="pct"/>
            <w:shd w:val="clear" w:color="auto" w:fill="C5E0B3" w:themeFill="accent6" w:themeFillTint="66"/>
            <w:vAlign w:val="center"/>
          </w:tcPr>
          <w:p w14:paraId="0C40DEF1" w14:textId="7381EF82" w:rsidR="00857495" w:rsidRPr="00F421E7" w:rsidRDefault="00857495" w:rsidP="00857495">
            <w:pPr>
              <w:pStyle w:val="Ttulo1"/>
              <w:framePr w:hSpace="0" w:wrap="auto" w:vAnchor="margin" w:xAlign="left" w:yAlign="inline"/>
              <w:suppressOverlap w:val="0"/>
              <w:rPr>
                <w:rFonts w:cs="Arial"/>
                <w:sz w:val="20"/>
                <w:szCs w:val="20"/>
              </w:rPr>
            </w:pPr>
            <w:bookmarkStart w:id="8" w:name="_Toc144368555"/>
            <w:r w:rsidRPr="00857495">
              <w:rPr>
                <w:rFonts w:cs="Arial"/>
                <w:sz w:val="20"/>
                <w:szCs w:val="20"/>
              </w:rPr>
              <w:t>DESMONTAJE Y RETIRO DE MAMPARAS</w:t>
            </w:r>
            <w:bookmarkEnd w:id="8"/>
          </w:p>
        </w:tc>
        <w:tc>
          <w:tcPr>
            <w:tcW w:w="400" w:type="pct"/>
            <w:shd w:val="clear" w:color="auto" w:fill="C5E0B3" w:themeFill="accent6" w:themeFillTint="66"/>
            <w:vAlign w:val="center"/>
          </w:tcPr>
          <w:p w14:paraId="2FB58976" w14:textId="77777777" w:rsidR="00857495" w:rsidRPr="00F421E7" w:rsidRDefault="00857495" w:rsidP="00857495">
            <w:pPr>
              <w:jc w:val="center"/>
              <w:rPr>
                <w:rFonts w:ascii="Arial" w:hAnsi="Arial" w:cs="Arial"/>
                <w:b/>
                <w:bCs/>
                <w:caps/>
                <w:sz w:val="20"/>
                <w:szCs w:val="20"/>
              </w:rPr>
            </w:pPr>
            <w:r w:rsidRPr="00F421E7">
              <w:rPr>
                <w:rFonts w:ascii="Arial" w:hAnsi="Arial" w:cs="Arial"/>
                <w:b/>
                <w:bCs/>
                <w:caps/>
                <w:sz w:val="20"/>
                <w:szCs w:val="20"/>
              </w:rPr>
              <w:t>M2</w:t>
            </w:r>
          </w:p>
        </w:tc>
      </w:tr>
      <w:tr w:rsidR="00857495" w:rsidRPr="00F421E7" w14:paraId="7A4825F9" w14:textId="77777777" w:rsidTr="00857495">
        <w:trPr>
          <w:cantSplit/>
        </w:trPr>
        <w:tc>
          <w:tcPr>
            <w:tcW w:w="4600" w:type="pct"/>
            <w:shd w:val="clear" w:color="auto" w:fill="auto"/>
            <w:vAlign w:val="center"/>
          </w:tcPr>
          <w:p w14:paraId="04DF62D2" w14:textId="77777777" w:rsidR="002235B9" w:rsidRPr="00F421E7" w:rsidRDefault="002235B9" w:rsidP="002235B9">
            <w:pPr>
              <w:pStyle w:val="Ttulo2"/>
            </w:pPr>
            <w:r w:rsidRPr="00F421E7">
              <w:t>DESCRIPCIÓN</w:t>
            </w:r>
          </w:p>
          <w:p w14:paraId="08DECB63"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El ítem consiste en el retiro de las mamparas de madera y/o aluminio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62D582C" w14:textId="77777777" w:rsidR="002235B9" w:rsidRPr="00F421E7" w:rsidRDefault="002235B9" w:rsidP="002235B9">
            <w:pPr>
              <w:jc w:val="both"/>
              <w:rPr>
                <w:rFonts w:ascii="Arial" w:hAnsi="Arial" w:cs="Arial"/>
                <w:sz w:val="20"/>
                <w:szCs w:val="20"/>
              </w:rPr>
            </w:pPr>
          </w:p>
          <w:p w14:paraId="749C8D90" w14:textId="77777777" w:rsidR="002235B9" w:rsidRPr="00F421E7" w:rsidRDefault="002235B9" w:rsidP="002235B9">
            <w:pPr>
              <w:pStyle w:val="Ttulo2"/>
            </w:pPr>
            <w:r w:rsidRPr="00F421E7">
              <w:t>MATERIALES, HERRAMIENTAS Y EQUIPO</w:t>
            </w:r>
          </w:p>
          <w:p w14:paraId="34EFB7A3"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proveer todas las herramientas y equipos necesarios para la correcta ejecución de este ítem. </w:t>
            </w:r>
          </w:p>
          <w:p w14:paraId="6B64B876" w14:textId="77777777" w:rsidR="002235B9" w:rsidRPr="00F421E7" w:rsidRDefault="002235B9" w:rsidP="002235B9">
            <w:pPr>
              <w:jc w:val="both"/>
              <w:rPr>
                <w:rFonts w:ascii="Arial" w:hAnsi="Arial" w:cs="Arial"/>
                <w:sz w:val="20"/>
                <w:szCs w:val="20"/>
              </w:rPr>
            </w:pPr>
          </w:p>
          <w:p w14:paraId="12057551" w14:textId="77777777" w:rsidR="002235B9" w:rsidRPr="00F421E7" w:rsidRDefault="002235B9" w:rsidP="002235B9">
            <w:pPr>
              <w:pStyle w:val="Ttulo2"/>
            </w:pPr>
            <w:r w:rsidRPr="00F421E7">
              <w:t>FORMA DE EJECUCIÓN</w:t>
            </w:r>
          </w:p>
          <w:p w14:paraId="76724E02"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El retiro de las mamparas considera el retiro de todos los accesorios (puertas, ventanas, etc.) que se encuentren instalados en los elementos a ser retirados. Para lo cual, 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1A279BAA"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7C8B82D3"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0F26D017" w14:textId="77777777" w:rsidR="002235B9" w:rsidRPr="00F421E7" w:rsidRDefault="002235B9" w:rsidP="002235B9">
            <w:pPr>
              <w:jc w:val="both"/>
              <w:rPr>
                <w:rFonts w:ascii="Arial" w:hAnsi="Arial" w:cs="Arial"/>
                <w:sz w:val="20"/>
                <w:szCs w:val="20"/>
              </w:rPr>
            </w:pPr>
          </w:p>
          <w:p w14:paraId="5F09CA83" w14:textId="77777777" w:rsidR="002235B9" w:rsidRPr="00F421E7" w:rsidRDefault="002235B9" w:rsidP="002235B9">
            <w:pPr>
              <w:pStyle w:val="Ttulo2"/>
            </w:pPr>
            <w:r w:rsidRPr="00F421E7">
              <w:t>FORMA DE MEDICIÓN</w:t>
            </w:r>
          </w:p>
          <w:p w14:paraId="15AADA5C"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 xml:space="preserve">. </w:t>
            </w:r>
          </w:p>
          <w:p w14:paraId="5687BBEF"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041A8BA" w14:textId="77777777" w:rsidR="002235B9" w:rsidRPr="00F421E7" w:rsidRDefault="002235B9" w:rsidP="002235B9">
            <w:pPr>
              <w:jc w:val="both"/>
              <w:rPr>
                <w:rFonts w:ascii="Arial" w:hAnsi="Arial" w:cs="Arial"/>
                <w:sz w:val="20"/>
                <w:szCs w:val="20"/>
              </w:rPr>
            </w:pPr>
          </w:p>
          <w:p w14:paraId="61F2A66F" w14:textId="77777777" w:rsidR="002235B9" w:rsidRPr="00F421E7" w:rsidRDefault="002235B9" w:rsidP="002235B9">
            <w:pPr>
              <w:pStyle w:val="Ttulo2"/>
            </w:pPr>
            <w:r w:rsidRPr="00F421E7">
              <w:t>FORMA DE PAGO</w:t>
            </w:r>
          </w:p>
          <w:p w14:paraId="34E7D960" w14:textId="77777777" w:rsidR="002235B9" w:rsidRPr="00F421E7" w:rsidRDefault="002235B9" w:rsidP="002235B9">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64F12A8" w14:textId="3D8B04AD" w:rsidR="00857495" w:rsidRPr="00F421E7" w:rsidRDefault="002235B9" w:rsidP="002235B9">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28B6FAD" w14:textId="77777777" w:rsidR="00857495" w:rsidRPr="00F421E7" w:rsidRDefault="00857495" w:rsidP="00857495">
            <w:pPr>
              <w:jc w:val="center"/>
              <w:rPr>
                <w:rFonts w:ascii="Arial" w:hAnsi="Arial" w:cs="Arial"/>
                <w:caps/>
                <w:sz w:val="20"/>
                <w:szCs w:val="20"/>
              </w:rPr>
            </w:pPr>
          </w:p>
        </w:tc>
      </w:tr>
    </w:tbl>
    <w:p w14:paraId="13DB5196" w14:textId="5D297F0E"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0A25F467" w14:textId="77777777" w:rsidTr="00FB5AA2">
        <w:trPr>
          <w:cantSplit/>
          <w:tblHeader/>
        </w:trPr>
        <w:tc>
          <w:tcPr>
            <w:tcW w:w="4600" w:type="pct"/>
            <w:shd w:val="clear" w:color="auto" w:fill="00BF80"/>
            <w:vAlign w:val="center"/>
          </w:tcPr>
          <w:p w14:paraId="1B2EF877" w14:textId="47BF6039"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3FE9EFB"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5BC84AA4" w14:textId="77777777" w:rsidTr="00FB5AA2">
        <w:trPr>
          <w:cantSplit/>
        </w:trPr>
        <w:tc>
          <w:tcPr>
            <w:tcW w:w="4600" w:type="pct"/>
            <w:shd w:val="clear" w:color="auto" w:fill="C5E0B3" w:themeFill="accent6" w:themeFillTint="66"/>
            <w:vAlign w:val="center"/>
          </w:tcPr>
          <w:p w14:paraId="388CED4E" w14:textId="2B83C8FD" w:rsidR="00F426BB" w:rsidRPr="00F421E7" w:rsidRDefault="00D02B16" w:rsidP="00CA4A8D">
            <w:pPr>
              <w:pStyle w:val="Ttulo1"/>
              <w:framePr w:hSpace="0" w:wrap="auto" w:vAnchor="margin" w:xAlign="left" w:yAlign="inline"/>
              <w:suppressOverlap w:val="0"/>
              <w:rPr>
                <w:rFonts w:cs="Arial"/>
                <w:sz w:val="20"/>
                <w:szCs w:val="20"/>
              </w:rPr>
            </w:pPr>
            <w:bookmarkStart w:id="9" w:name="_Toc144368556"/>
            <w:r w:rsidRPr="00F421E7">
              <w:rPr>
                <w:rFonts w:cs="Arial"/>
                <w:sz w:val="20"/>
                <w:szCs w:val="20"/>
              </w:rPr>
              <w:t xml:space="preserve">DESMONTAJE </w:t>
            </w:r>
            <w:r w:rsidR="00EE3A0A" w:rsidRPr="00F421E7">
              <w:rPr>
                <w:rFonts w:cs="Arial"/>
                <w:sz w:val="20"/>
                <w:szCs w:val="20"/>
              </w:rPr>
              <w:t xml:space="preserve">Y RETIRO </w:t>
            </w:r>
            <w:r w:rsidRPr="00F421E7">
              <w:rPr>
                <w:rFonts w:cs="Arial"/>
                <w:sz w:val="20"/>
                <w:szCs w:val="20"/>
              </w:rPr>
              <w:t>DE EQUIPO DE INYECCIÓN DE AIRE</w:t>
            </w:r>
            <w:bookmarkEnd w:id="9"/>
          </w:p>
        </w:tc>
        <w:tc>
          <w:tcPr>
            <w:tcW w:w="400" w:type="pct"/>
            <w:shd w:val="clear" w:color="auto" w:fill="C5E0B3" w:themeFill="accent6" w:themeFillTint="66"/>
            <w:vAlign w:val="center"/>
          </w:tcPr>
          <w:p w14:paraId="1178A115" w14:textId="2E9619CD" w:rsidR="00F426BB" w:rsidRPr="00F421E7" w:rsidRDefault="00F426BB"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457B3B97" w14:textId="77777777" w:rsidTr="00FB5AA2">
        <w:trPr>
          <w:cantSplit/>
        </w:trPr>
        <w:tc>
          <w:tcPr>
            <w:tcW w:w="4600" w:type="pct"/>
            <w:shd w:val="clear" w:color="auto" w:fill="auto"/>
            <w:vAlign w:val="center"/>
          </w:tcPr>
          <w:p w14:paraId="7052B681" w14:textId="77777777" w:rsidR="00FB5AA2" w:rsidRPr="00F421E7" w:rsidRDefault="00FB5AA2" w:rsidP="00EE3A0A">
            <w:pPr>
              <w:pStyle w:val="Ttulo2"/>
            </w:pPr>
            <w:r w:rsidRPr="00F421E7">
              <w:t>DESCRIPCIÓN</w:t>
            </w:r>
          </w:p>
          <w:p w14:paraId="303061FC" w14:textId="79A81CC1"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Este ítem comprende el desmontaje y retiro desmontaje del equipo de inyección de aire tipo manejadora de aire (Fan </w:t>
            </w:r>
            <w:proofErr w:type="spellStart"/>
            <w:r w:rsidRPr="00F421E7">
              <w:rPr>
                <w:rFonts w:ascii="Arial" w:hAnsi="Arial" w:cs="Arial"/>
                <w:sz w:val="20"/>
                <w:szCs w:val="20"/>
              </w:rPr>
              <w:t>Coil</w:t>
            </w:r>
            <w:proofErr w:type="spellEnd"/>
            <w:r w:rsidRPr="00F421E7">
              <w:rPr>
                <w:rFonts w:ascii="Arial" w:hAnsi="Arial" w:cs="Arial"/>
                <w:sz w:val="20"/>
                <w:szCs w:val="20"/>
              </w:rPr>
              <w:t xml:space="preserve">) instalado en 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4B2BC269" w14:textId="77777777" w:rsidR="00FB5AA2" w:rsidRPr="00F421E7" w:rsidRDefault="00FB5AA2" w:rsidP="00EE3A0A">
            <w:pPr>
              <w:jc w:val="both"/>
              <w:rPr>
                <w:rFonts w:ascii="Arial" w:hAnsi="Arial" w:cs="Arial"/>
                <w:sz w:val="20"/>
                <w:szCs w:val="20"/>
              </w:rPr>
            </w:pPr>
          </w:p>
          <w:p w14:paraId="68CE0305" w14:textId="77777777" w:rsidR="00FB5AA2" w:rsidRPr="00F421E7" w:rsidRDefault="00FB5AA2" w:rsidP="00EE3A0A">
            <w:pPr>
              <w:pStyle w:val="Ttulo2"/>
            </w:pPr>
            <w:r w:rsidRPr="00F421E7">
              <w:t>MATERIALES, HERRAMIENTAS Y EQUIPO</w:t>
            </w:r>
          </w:p>
          <w:p w14:paraId="4256BE98" w14:textId="77777777"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14DA96A7" w14:textId="77777777" w:rsidR="00FB5AA2" w:rsidRPr="00F421E7" w:rsidRDefault="00FB5AA2" w:rsidP="00EE3A0A">
            <w:pPr>
              <w:jc w:val="both"/>
              <w:rPr>
                <w:rFonts w:ascii="Arial" w:hAnsi="Arial" w:cs="Arial"/>
                <w:sz w:val="20"/>
                <w:szCs w:val="20"/>
              </w:rPr>
            </w:pPr>
          </w:p>
          <w:p w14:paraId="20D23872" w14:textId="77777777" w:rsidR="00FB5AA2" w:rsidRPr="00F421E7" w:rsidRDefault="00FB5AA2" w:rsidP="00EE3A0A">
            <w:pPr>
              <w:pStyle w:val="Ttulo2"/>
            </w:pPr>
            <w:r w:rsidRPr="00F421E7">
              <w:t>FORMA DE EJECUCIÓN</w:t>
            </w:r>
          </w:p>
          <w:p w14:paraId="2201BDC1" w14:textId="77777777"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El desmontaje deberá realizarse en forma manual o con la ayuda de algún equipo adecuado y aprobado por el </w:t>
            </w:r>
            <w:r w:rsidRPr="00F421E7">
              <w:rPr>
                <w:rFonts w:ascii="Arial" w:hAnsi="Arial" w:cs="Arial"/>
                <w:b/>
                <w:bCs/>
                <w:sz w:val="20"/>
                <w:szCs w:val="20"/>
              </w:rPr>
              <w:t>SUPERVISOR DE OBRA</w:t>
            </w:r>
            <w:r w:rsidRPr="00F421E7">
              <w:rPr>
                <w:rFonts w:ascii="Arial" w:hAnsi="Arial" w:cs="Arial"/>
                <w:sz w:val="20"/>
                <w:szCs w:val="20"/>
              </w:rPr>
              <w:t xml:space="preserve">, sin afectar las estructuras adyacentes. </w:t>
            </w:r>
          </w:p>
          <w:p w14:paraId="360B1074" w14:textId="37D951A8" w:rsidR="00FB5AA2" w:rsidRPr="00F421E7" w:rsidRDefault="00FB5AA2" w:rsidP="00EE3A0A">
            <w:pPr>
              <w:jc w:val="both"/>
              <w:rPr>
                <w:sz w:val="22"/>
                <w:szCs w:val="22"/>
                <w:lang w:eastAsia="en-US"/>
              </w:rPr>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deberá solicitar al </w:t>
            </w:r>
            <w:r w:rsidRPr="00F421E7">
              <w:rPr>
                <w:rFonts w:ascii="Arial" w:hAnsi="Arial" w:cs="Arial"/>
                <w:b/>
                <w:bCs/>
                <w:sz w:val="20"/>
                <w:szCs w:val="20"/>
              </w:rPr>
              <w:t>SUPERVISOR DE OBRA</w:t>
            </w:r>
            <w:r w:rsidRPr="00F421E7">
              <w:rPr>
                <w:rFonts w:ascii="Arial" w:hAnsi="Arial" w:cs="Arial"/>
                <w:sz w:val="20"/>
                <w:szCs w:val="20"/>
              </w:rPr>
              <w:t xml:space="preserve"> la aprobación previa en el Libro de Órdenes del procedimiento y medidas preventivas para la ejecución del trabajo para evitar posibles daños, considerando que el equipo se encuentra montado en el techo del shaft eléctrico.</w:t>
            </w:r>
          </w:p>
          <w:p w14:paraId="6182F37A" w14:textId="77777777" w:rsidR="00FB5AA2" w:rsidRPr="00F421E7" w:rsidRDefault="00FB5AA2" w:rsidP="00EE3A0A">
            <w:pPr>
              <w:jc w:val="both"/>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cuidará de no afectar las actividades normales del BCB, siendo responsable por cualquier daño que pudiese ocasionar, ante cualquier daño producido, éste deberá ser subsanado por el </w:t>
            </w:r>
            <w:r w:rsidRPr="00F421E7">
              <w:rPr>
                <w:rFonts w:ascii="Arial" w:hAnsi="Arial" w:cs="Arial"/>
                <w:b/>
                <w:bCs/>
                <w:sz w:val="20"/>
                <w:szCs w:val="20"/>
              </w:rPr>
              <w:t>CONTRATISTA</w:t>
            </w:r>
            <w:r w:rsidRPr="00F421E7">
              <w:rPr>
                <w:rFonts w:ascii="Arial" w:hAnsi="Arial" w:cs="Arial"/>
                <w:sz w:val="20"/>
                <w:szCs w:val="20"/>
              </w:rPr>
              <w:t xml:space="preserve"> a su costo.</w:t>
            </w:r>
          </w:p>
          <w:p w14:paraId="49DEC23C"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01CE6712"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0F426E2" w14:textId="77777777" w:rsidR="00FB5AA2" w:rsidRPr="00F421E7" w:rsidRDefault="00FB5AA2" w:rsidP="00EE3A0A">
            <w:pPr>
              <w:jc w:val="both"/>
              <w:rPr>
                <w:rFonts w:ascii="Arial" w:hAnsi="Arial" w:cs="Arial"/>
                <w:sz w:val="20"/>
                <w:szCs w:val="20"/>
              </w:rPr>
            </w:pPr>
          </w:p>
          <w:p w14:paraId="4184947A" w14:textId="77777777" w:rsidR="00FB5AA2" w:rsidRPr="00F421E7" w:rsidRDefault="00FB5AA2" w:rsidP="00EE3A0A">
            <w:pPr>
              <w:pStyle w:val="Ttulo2"/>
            </w:pPr>
            <w:r w:rsidRPr="00F421E7">
              <w:t>FORMA DE MEDICIÓN</w:t>
            </w:r>
          </w:p>
          <w:p w14:paraId="1640E723" w14:textId="77777777"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52EFE2E2" w14:textId="0F7E46D1"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7DFE8A5" w14:textId="77777777" w:rsidR="00FB5AA2" w:rsidRPr="00F421E7" w:rsidRDefault="00FB5AA2" w:rsidP="00EE3A0A">
            <w:pPr>
              <w:jc w:val="both"/>
              <w:rPr>
                <w:rFonts w:ascii="Arial" w:hAnsi="Arial" w:cs="Arial"/>
                <w:sz w:val="20"/>
                <w:szCs w:val="20"/>
              </w:rPr>
            </w:pPr>
          </w:p>
          <w:p w14:paraId="43ECD509" w14:textId="77777777" w:rsidR="00FB5AA2" w:rsidRPr="00F421E7" w:rsidRDefault="00FB5AA2" w:rsidP="00EE3A0A">
            <w:pPr>
              <w:pStyle w:val="Ttulo2"/>
            </w:pPr>
            <w:r w:rsidRPr="00F421E7">
              <w:t>FORMA DE PAGO</w:t>
            </w:r>
          </w:p>
          <w:p w14:paraId="6FB5A4F7" w14:textId="078C105C" w:rsidR="00FB5AA2" w:rsidRPr="00F421E7" w:rsidRDefault="00FB5AA2" w:rsidP="00EE3A0A">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0A7E923" w14:textId="26868ABF" w:rsidR="00FB5AA2" w:rsidRPr="00F421E7" w:rsidRDefault="00FB5AA2" w:rsidP="00EE3A0A">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4A7D3F5" w14:textId="77777777" w:rsidR="00FB5AA2" w:rsidRPr="00F421E7" w:rsidRDefault="00FB5AA2" w:rsidP="000E4893">
            <w:pPr>
              <w:jc w:val="center"/>
              <w:rPr>
                <w:rFonts w:ascii="Arial" w:hAnsi="Arial" w:cs="Arial"/>
                <w:caps/>
                <w:sz w:val="20"/>
                <w:szCs w:val="20"/>
              </w:rPr>
            </w:pPr>
          </w:p>
        </w:tc>
      </w:tr>
    </w:tbl>
    <w:p w14:paraId="4ED19413"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709D3184" w14:textId="77777777" w:rsidTr="00FB5AA2">
        <w:trPr>
          <w:cantSplit/>
          <w:tblHeader/>
        </w:trPr>
        <w:tc>
          <w:tcPr>
            <w:tcW w:w="4600" w:type="pct"/>
            <w:shd w:val="clear" w:color="auto" w:fill="00BF80"/>
            <w:vAlign w:val="center"/>
          </w:tcPr>
          <w:p w14:paraId="04D16606" w14:textId="4FB4313B"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043B5AA"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C9A4FB4" w14:textId="77777777" w:rsidTr="00FB5AA2">
        <w:trPr>
          <w:cantSplit/>
        </w:trPr>
        <w:tc>
          <w:tcPr>
            <w:tcW w:w="4600" w:type="pct"/>
            <w:shd w:val="clear" w:color="auto" w:fill="C5E0B3" w:themeFill="accent6" w:themeFillTint="66"/>
            <w:vAlign w:val="center"/>
          </w:tcPr>
          <w:p w14:paraId="3BD5A206" w14:textId="353033BC" w:rsidR="00D02B16" w:rsidRPr="00F421E7" w:rsidRDefault="00D02B16" w:rsidP="00CA4A8D">
            <w:pPr>
              <w:pStyle w:val="Ttulo1"/>
              <w:framePr w:hSpace="0" w:wrap="auto" w:vAnchor="margin" w:xAlign="left" w:yAlign="inline"/>
              <w:suppressOverlap w:val="0"/>
              <w:rPr>
                <w:rFonts w:cs="Arial"/>
                <w:sz w:val="20"/>
                <w:szCs w:val="20"/>
              </w:rPr>
            </w:pPr>
            <w:bookmarkStart w:id="10" w:name="_Toc144368557"/>
            <w:r w:rsidRPr="00F421E7">
              <w:rPr>
                <w:rFonts w:cs="Arial"/>
                <w:sz w:val="20"/>
                <w:szCs w:val="20"/>
              </w:rPr>
              <w:t xml:space="preserve">RETIRO DE </w:t>
            </w:r>
            <w:r w:rsidR="00C36C88" w:rsidRPr="00F421E7">
              <w:rPr>
                <w:rFonts w:cs="Arial"/>
                <w:sz w:val="20"/>
                <w:szCs w:val="20"/>
              </w:rPr>
              <w:t>REVESTIMIENTO</w:t>
            </w:r>
            <w:r w:rsidRPr="00F421E7">
              <w:rPr>
                <w:rFonts w:cs="Arial"/>
                <w:sz w:val="20"/>
                <w:szCs w:val="20"/>
              </w:rPr>
              <w:t xml:space="preserve"> DE MURO</w:t>
            </w:r>
            <w:r w:rsidR="00C36C88" w:rsidRPr="00F421E7">
              <w:rPr>
                <w:rFonts w:cs="Arial"/>
                <w:sz w:val="20"/>
                <w:szCs w:val="20"/>
              </w:rPr>
              <w:t>S</w:t>
            </w:r>
            <w:bookmarkEnd w:id="10"/>
          </w:p>
        </w:tc>
        <w:tc>
          <w:tcPr>
            <w:tcW w:w="400" w:type="pct"/>
            <w:shd w:val="clear" w:color="auto" w:fill="C5E0B3" w:themeFill="accent6" w:themeFillTint="66"/>
            <w:vAlign w:val="center"/>
          </w:tcPr>
          <w:p w14:paraId="0DB5A57C" w14:textId="77777777" w:rsidR="00D02B16" w:rsidRPr="00F421E7" w:rsidRDefault="00D02B16"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1F332600" w14:textId="77777777" w:rsidTr="00FB5AA2">
        <w:trPr>
          <w:cantSplit/>
        </w:trPr>
        <w:tc>
          <w:tcPr>
            <w:tcW w:w="4600" w:type="pct"/>
            <w:shd w:val="clear" w:color="auto" w:fill="auto"/>
            <w:vAlign w:val="center"/>
          </w:tcPr>
          <w:p w14:paraId="21C814B9" w14:textId="77777777" w:rsidR="00FB5AA2" w:rsidRPr="00F421E7" w:rsidRDefault="00FB5AA2" w:rsidP="00CA4A8D">
            <w:pPr>
              <w:pStyle w:val="Ttulo2"/>
            </w:pPr>
            <w:r w:rsidRPr="00F421E7">
              <w:t>DESCRIPCIÓN</w:t>
            </w:r>
          </w:p>
          <w:p w14:paraId="13CFC73D" w14:textId="377E932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de los revestimientos de muros en ambientes de cocina y baños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51B3452" w14:textId="77777777" w:rsidR="00FB5AA2" w:rsidRPr="00F421E7" w:rsidRDefault="00FB5AA2" w:rsidP="00CA4A8D">
            <w:pPr>
              <w:jc w:val="both"/>
              <w:rPr>
                <w:rFonts w:ascii="Arial" w:hAnsi="Arial" w:cs="Arial"/>
                <w:sz w:val="20"/>
                <w:szCs w:val="20"/>
              </w:rPr>
            </w:pPr>
          </w:p>
          <w:p w14:paraId="1FB2FA5E" w14:textId="77777777" w:rsidR="00FB5AA2" w:rsidRPr="00F421E7" w:rsidRDefault="00FB5AA2" w:rsidP="00CA4A8D">
            <w:pPr>
              <w:pStyle w:val="Ttulo2"/>
            </w:pPr>
            <w:r w:rsidRPr="00F421E7">
              <w:t>MATERIALES, HERRAMIENTAS Y EQUIPO</w:t>
            </w:r>
          </w:p>
          <w:p w14:paraId="303BB40D" w14:textId="0431DCC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proveer todas las herramientas y equipos necesarios para la correcta ejecución de este ítem. </w:t>
            </w:r>
          </w:p>
          <w:p w14:paraId="7D7730A2" w14:textId="77777777" w:rsidR="00FB5AA2" w:rsidRPr="00F421E7" w:rsidRDefault="00FB5AA2" w:rsidP="00CA4A8D">
            <w:pPr>
              <w:jc w:val="both"/>
              <w:rPr>
                <w:rFonts w:ascii="Arial" w:hAnsi="Arial" w:cs="Arial"/>
                <w:sz w:val="20"/>
                <w:szCs w:val="20"/>
              </w:rPr>
            </w:pPr>
          </w:p>
          <w:p w14:paraId="6091B5DA" w14:textId="77777777" w:rsidR="00FB5AA2" w:rsidRPr="00F421E7" w:rsidRDefault="00FB5AA2" w:rsidP="00CA4A8D">
            <w:pPr>
              <w:pStyle w:val="Ttulo2"/>
            </w:pPr>
            <w:r w:rsidRPr="00F421E7">
              <w:t>FORMA DE EJECUCIÓN</w:t>
            </w:r>
          </w:p>
          <w:p w14:paraId="50FA67E7"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 remoción de los revestimientos cerámicos se realizará de forma manual y mecánica principalmente, utilizando herramientas menores y/o equipos requeridos para evitar dañar las instalaciones o elementos de la estructura del edificio.</w:t>
            </w:r>
          </w:p>
          <w:p w14:paraId="3170DE7D" w14:textId="6AD7FB6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Para la ejecución de esta actividad y debido al ruido que genera, la empresa </w:t>
            </w:r>
            <w:r w:rsidRPr="00F421E7">
              <w:rPr>
                <w:rFonts w:ascii="Arial" w:hAnsi="Arial" w:cs="Arial"/>
                <w:b/>
                <w:sz w:val="20"/>
                <w:szCs w:val="20"/>
              </w:rPr>
              <w:t>CONTRATISTA</w:t>
            </w:r>
            <w:r w:rsidRPr="00F421E7">
              <w:rPr>
                <w:rFonts w:ascii="Arial" w:hAnsi="Arial" w:cs="Arial"/>
                <w:sz w:val="20"/>
                <w:szCs w:val="20"/>
              </w:rPr>
              <w:t xml:space="preserve"> deberá programar el trabajo en días hábiles de horas 16:00 en adelante y los sábados de 08:30 a 15:00, horarios que podrán ser modificados a solicitud del </w:t>
            </w:r>
            <w:r w:rsidRPr="00F421E7">
              <w:rPr>
                <w:rFonts w:ascii="Arial" w:hAnsi="Arial" w:cs="Arial"/>
                <w:b/>
                <w:sz w:val="20"/>
                <w:szCs w:val="20"/>
              </w:rPr>
              <w:t>CONTRATISTA</w:t>
            </w:r>
            <w:r w:rsidRPr="00F421E7">
              <w:rPr>
                <w:rFonts w:ascii="Arial" w:hAnsi="Arial" w:cs="Arial"/>
                <w:sz w:val="20"/>
                <w:szCs w:val="20"/>
              </w:rPr>
              <w:t>.</w:t>
            </w:r>
          </w:p>
          <w:p w14:paraId="52142585" w14:textId="1A0901D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empresa </w:t>
            </w:r>
            <w:r w:rsidRPr="00F421E7">
              <w:rPr>
                <w:rFonts w:ascii="Arial" w:hAnsi="Arial" w:cs="Arial"/>
                <w:b/>
                <w:sz w:val="20"/>
                <w:szCs w:val="20"/>
              </w:rPr>
              <w:t>CONTRATISTA</w:t>
            </w:r>
            <w:r w:rsidRPr="00F421E7">
              <w:rPr>
                <w:rFonts w:ascii="Arial" w:hAnsi="Arial" w:cs="Arial"/>
                <w:sz w:val="20"/>
                <w:szCs w:val="20"/>
              </w:rPr>
              <w:t xml:space="preserve"> deberá prever paralizaciones temporales en la ejecución del ítem en días hábiles (por eventos especiales en el BCB) y procederá de acuerdo con las instrucciones del Supervisor de Obra, sin que esto implique un costo adicional para la entidad contratante.</w:t>
            </w:r>
          </w:p>
          <w:p w14:paraId="444C720A"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43BFC246"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40715DD5" w14:textId="77777777" w:rsidR="00FB5AA2" w:rsidRPr="00F421E7" w:rsidRDefault="00FB5AA2" w:rsidP="00CA4A8D">
            <w:pPr>
              <w:jc w:val="both"/>
              <w:rPr>
                <w:rFonts w:ascii="Arial" w:hAnsi="Arial" w:cs="Arial"/>
                <w:sz w:val="20"/>
                <w:szCs w:val="20"/>
              </w:rPr>
            </w:pPr>
          </w:p>
          <w:p w14:paraId="5829890C" w14:textId="77777777" w:rsidR="00FB5AA2" w:rsidRPr="00F421E7" w:rsidRDefault="00FB5AA2" w:rsidP="00CA4A8D">
            <w:pPr>
              <w:pStyle w:val="Ttulo2"/>
            </w:pPr>
            <w:r w:rsidRPr="00F421E7">
              <w:t>FORMA DE MEDICIÓN</w:t>
            </w:r>
          </w:p>
          <w:p w14:paraId="4C7B74F0" w14:textId="48CF343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CUADRADO (M2)</w:t>
            </w:r>
            <w:r w:rsidRPr="00F421E7">
              <w:rPr>
                <w:rFonts w:ascii="Arial" w:hAnsi="Arial" w:cs="Arial"/>
                <w:sz w:val="20"/>
                <w:szCs w:val="20"/>
              </w:rPr>
              <w:t>.</w:t>
            </w:r>
          </w:p>
          <w:p w14:paraId="37420463" w14:textId="206BCAF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AAF24B3" w14:textId="77777777" w:rsidR="00FB5AA2" w:rsidRPr="00F421E7" w:rsidRDefault="00FB5AA2" w:rsidP="00CA4A8D">
            <w:pPr>
              <w:jc w:val="both"/>
              <w:rPr>
                <w:rFonts w:ascii="Arial" w:hAnsi="Arial" w:cs="Arial"/>
                <w:sz w:val="20"/>
                <w:szCs w:val="20"/>
              </w:rPr>
            </w:pPr>
          </w:p>
          <w:p w14:paraId="2C1FE5F5" w14:textId="77777777" w:rsidR="00FB5AA2" w:rsidRPr="00F421E7" w:rsidRDefault="00FB5AA2" w:rsidP="00CA4A8D">
            <w:pPr>
              <w:pStyle w:val="Ttulo2"/>
            </w:pPr>
            <w:r w:rsidRPr="00F421E7">
              <w:t>FORMA DE PAGO</w:t>
            </w:r>
          </w:p>
          <w:p w14:paraId="5EC5B674" w14:textId="712E354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1F560CC"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D8F5817" w14:textId="77777777" w:rsidR="00FB5AA2" w:rsidRPr="00F421E7" w:rsidRDefault="00FB5AA2" w:rsidP="000E4893">
            <w:pPr>
              <w:jc w:val="center"/>
              <w:rPr>
                <w:rFonts w:ascii="Arial" w:hAnsi="Arial" w:cs="Arial"/>
                <w:caps/>
                <w:sz w:val="20"/>
                <w:szCs w:val="20"/>
              </w:rPr>
            </w:pPr>
          </w:p>
        </w:tc>
      </w:tr>
    </w:tbl>
    <w:p w14:paraId="07046C1C"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4ECB629E" w14:textId="77777777" w:rsidTr="00FB5AA2">
        <w:trPr>
          <w:cantSplit/>
          <w:tblHeader/>
        </w:trPr>
        <w:tc>
          <w:tcPr>
            <w:tcW w:w="4600" w:type="pct"/>
            <w:shd w:val="clear" w:color="auto" w:fill="00BF80"/>
            <w:vAlign w:val="center"/>
          </w:tcPr>
          <w:p w14:paraId="59819168" w14:textId="6B932522"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AB437BE"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6E2AA46" w14:textId="77777777" w:rsidTr="00FB5AA2">
        <w:trPr>
          <w:cantSplit/>
        </w:trPr>
        <w:tc>
          <w:tcPr>
            <w:tcW w:w="4600" w:type="pct"/>
            <w:shd w:val="clear" w:color="auto" w:fill="C5E0B3" w:themeFill="accent6" w:themeFillTint="66"/>
            <w:vAlign w:val="center"/>
          </w:tcPr>
          <w:p w14:paraId="1D5B8437" w14:textId="3C4A5549" w:rsidR="00D02B16" w:rsidRPr="00F421E7" w:rsidRDefault="00C36C88" w:rsidP="00CA4A8D">
            <w:pPr>
              <w:pStyle w:val="Ttulo1"/>
              <w:framePr w:hSpace="0" w:wrap="auto" w:vAnchor="margin" w:xAlign="left" w:yAlign="inline"/>
              <w:suppressOverlap w:val="0"/>
              <w:rPr>
                <w:rFonts w:cs="Arial"/>
                <w:sz w:val="20"/>
                <w:szCs w:val="20"/>
              </w:rPr>
            </w:pPr>
            <w:bookmarkStart w:id="11" w:name="_Toc144368558"/>
            <w:r w:rsidRPr="00F421E7">
              <w:rPr>
                <w:rFonts w:cs="Arial"/>
                <w:sz w:val="20"/>
                <w:szCs w:val="20"/>
              </w:rPr>
              <w:t>RETIRO DE REVESTIMIENTO DE PISOS</w:t>
            </w:r>
            <w:bookmarkEnd w:id="11"/>
          </w:p>
        </w:tc>
        <w:tc>
          <w:tcPr>
            <w:tcW w:w="400" w:type="pct"/>
            <w:shd w:val="clear" w:color="auto" w:fill="C5E0B3" w:themeFill="accent6" w:themeFillTint="66"/>
            <w:vAlign w:val="center"/>
          </w:tcPr>
          <w:p w14:paraId="5AEBE5FB" w14:textId="77777777" w:rsidR="00D02B16" w:rsidRPr="00F421E7" w:rsidRDefault="00D02B16"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0FA1993C" w14:textId="77777777" w:rsidTr="00FB5AA2">
        <w:trPr>
          <w:cantSplit/>
        </w:trPr>
        <w:tc>
          <w:tcPr>
            <w:tcW w:w="4600" w:type="pct"/>
            <w:shd w:val="clear" w:color="auto" w:fill="auto"/>
            <w:vAlign w:val="center"/>
          </w:tcPr>
          <w:p w14:paraId="1A91504F" w14:textId="77777777" w:rsidR="00FB5AA2" w:rsidRPr="00F421E7" w:rsidRDefault="00FB5AA2" w:rsidP="00CA4A8D">
            <w:pPr>
              <w:pStyle w:val="Ttulo2"/>
            </w:pPr>
            <w:r w:rsidRPr="00F421E7">
              <w:t>DESCRIPCIÓN</w:t>
            </w:r>
          </w:p>
          <w:p w14:paraId="6B9322AA" w14:textId="5148890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de los revestimientos de pisos </w:t>
            </w:r>
            <w:r w:rsidR="00522B8F">
              <w:rPr>
                <w:rFonts w:ascii="Arial" w:hAnsi="Arial" w:cs="Arial"/>
                <w:sz w:val="20"/>
                <w:szCs w:val="20"/>
              </w:rPr>
              <w:t xml:space="preserve">como ser: alfombra, </w:t>
            </w:r>
            <w:proofErr w:type="spellStart"/>
            <w:r w:rsidR="00522B8F">
              <w:rPr>
                <w:rFonts w:ascii="Arial" w:hAnsi="Arial" w:cs="Arial"/>
                <w:sz w:val="20"/>
                <w:szCs w:val="20"/>
              </w:rPr>
              <w:t>parquet</w:t>
            </w:r>
            <w:proofErr w:type="spellEnd"/>
            <w:r w:rsidR="00522B8F">
              <w:rPr>
                <w:rFonts w:ascii="Arial" w:hAnsi="Arial" w:cs="Arial"/>
                <w:sz w:val="20"/>
                <w:szCs w:val="20"/>
              </w:rPr>
              <w:t xml:space="preserve">, cerámica y otros existentes </w:t>
            </w:r>
            <w:r w:rsidRPr="00F421E7">
              <w:rPr>
                <w:rFonts w:ascii="Arial" w:hAnsi="Arial" w:cs="Arial"/>
                <w:sz w:val="20"/>
                <w:szCs w:val="20"/>
              </w:rPr>
              <w:t xml:space="preserve">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B2D1935" w14:textId="77777777" w:rsidR="00FB5AA2" w:rsidRPr="00F421E7" w:rsidRDefault="00FB5AA2" w:rsidP="00CA4A8D">
            <w:pPr>
              <w:jc w:val="both"/>
              <w:rPr>
                <w:rFonts w:ascii="Arial" w:hAnsi="Arial" w:cs="Arial"/>
                <w:sz w:val="20"/>
                <w:szCs w:val="20"/>
              </w:rPr>
            </w:pPr>
          </w:p>
          <w:p w14:paraId="06A5C1C2" w14:textId="77777777" w:rsidR="00FB5AA2" w:rsidRPr="00F421E7" w:rsidRDefault="00FB5AA2" w:rsidP="00CA4A8D">
            <w:pPr>
              <w:pStyle w:val="Ttulo2"/>
            </w:pPr>
            <w:r w:rsidRPr="00F421E7">
              <w:t>MATERIALES, HERRAMIENTAS Y EQUIPO</w:t>
            </w:r>
          </w:p>
          <w:p w14:paraId="2006D578" w14:textId="28729B5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proveer todas las herramientas y equipos necesarios para la correcta ejecución de este ítem. </w:t>
            </w:r>
          </w:p>
          <w:p w14:paraId="41381397" w14:textId="77777777" w:rsidR="00FB5AA2" w:rsidRPr="00F421E7" w:rsidRDefault="00FB5AA2" w:rsidP="00CA4A8D">
            <w:pPr>
              <w:jc w:val="both"/>
              <w:rPr>
                <w:rFonts w:ascii="Arial" w:hAnsi="Arial" w:cs="Arial"/>
                <w:sz w:val="20"/>
                <w:szCs w:val="20"/>
              </w:rPr>
            </w:pPr>
          </w:p>
          <w:p w14:paraId="1F546E23" w14:textId="77777777" w:rsidR="00FB5AA2" w:rsidRPr="00F421E7" w:rsidRDefault="00FB5AA2" w:rsidP="00CA4A8D">
            <w:pPr>
              <w:pStyle w:val="Ttulo2"/>
            </w:pPr>
            <w:r w:rsidRPr="00F421E7">
              <w:t>FORMA DE EJECUCIÓN</w:t>
            </w:r>
          </w:p>
          <w:p w14:paraId="0511E5DF"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 remoción de los revestimientos cerámicos se realizará de forma manual y mecánica principalmente, utilizando herramientas menores y/o equipos requeridos para evitar dañar las instalaciones o elementos de la estructura del edificio.</w:t>
            </w:r>
          </w:p>
          <w:p w14:paraId="1AAC557C" w14:textId="21A6364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Para la ejecución de esta actividad y debido al ruido que genera, la empresa </w:t>
            </w:r>
            <w:r w:rsidRPr="00F421E7">
              <w:rPr>
                <w:rFonts w:ascii="Arial" w:hAnsi="Arial" w:cs="Arial"/>
                <w:b/>
                <w:sz w:val="20"/>
                <w:szCs w:val="20"/>
              </w:rPr>
              <w:t>CONTRATISTA</w:t>
            </w:r>
            <w:r w:rsidRPr="00F421E7">
              <w:rPr>
                <w:rFonts w:ascii="Arial" w:hAnsi="Arial" w:cs="Arial"/>
                <w:sz w:val="20"/>
                <w:szCs w:val="20"/>
              </w:rPr>
              <w:t xml:space="preserve"> deberá programar el trabajo en días hábiles de horas 16:00 en adelante y los sábados de 08:30 a 15:00, horarios que podrán ser modificados a solicitud del </w:t>
            </w:r>
            <w:r w:rsidRPr="00F421E7">
              <w:rPr>
                <w:rFonts w:ascii="Arial" w:hAnsi="Arial" w:cs="Arial"/>
                <w:b/>
                <w:sz w:val="20"/>
                <w:szCs w:val="20"/>
              </w:rPr>
              <w:t>CONTRATISTA</w:t>
            </w:r>
            <w:r w:rsidRPr="00F421E7">
              <w:rPr>
                <w:rFonts w:ascii="Arial" w:hAnsi="Arial" w:cs="Arial"/>
                <w:sz w:val="20"/>
                <w:szCs w:val="20"/>
              </w:rPr>
              <w:t>.</w:t>
            </w:r>
          </w:p>
          <w:p w14:paraId="605835BC" w14:textId="08ED266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empresa </w:t>
            </w:r>
            <w:r w:rsidRPr="00F421E7">
              <w:rPr>
                <w:rFonts w:ascii="Arial" w:hAnsi="Arial" w:cs="Arial"/>
                <w:b/>
                <w:sz w:val="20"/>
                <w:szCs w:val="20"/>
              </w:rPr>
              <w:t>CONTRATISTA</w:t>
            </w:r>
            <w:r w:rsidRPr="00F421E7">
              <w:rPr>
                <w:rFonts w:ascii="Arial" w:hAnsi="Arial" w:cs="Arial"/>
                <w:sz w:val="20"/>
                <w:szCs w:val="20"/>
              </w:rPr>
              <w:t xml:space="preserve"> deberá prever paralizaciones temporales en la ejecución del ítem en días hábiles (por eventos especiales en el BCB) y procederá de acuerdo con las instrucciones del Supervisor de Obra, sin que esto implique un costo adicional para la entidad contratante.</w:t>
            </w:r>
          </w:p>
          <w:p w14:paraId="4FE524C0"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24BFBBD5"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61848143" w14:textId="77777777" w:rsidR="00FB5AA2" w:rsidRPr="00F421E7" w:rsidRDefault="00FB5AA2" w:rsidP="00CA4A8D">
            <w:pPr>
              <w:jc w:val="both"/>
              <w:rPr>
                <w:rFonts w:ascii="Arial" w:hAnsi="Arial" w:cs="Arial"/>
                <w:sz w:val="20"/>
                <w:szCs w:val="20"/>
              </w:rPr>
            </w:pPr>
          </w:p>
          <w:p w14:paraId="335FCC45" w14:textId="77777777" w:rsidR="00FB5AA2" w:rsidRPr="00F421E7" w:rsidRDefault="00FB5AA2" w:rsidP="00CA4A8D">
            <w:pPr>
              <w:pStyle w:val="Ttulo2"/>
            </w:pPr>
            <w:r w:rsidRPr="00F421E7">
              <w:t>FORMA DE MEDICIÓN</w:t>
            </w:r>
          </w:p>
          <w:p w14:paraId="7D2C403D" w14:textId="6516753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CUADRADO (M2)</w:t>
            </w:r>
            <w:r w:rsidRPr="00F421E7">
              <w:rPr>
                <w:rFonts w:ascii="Arial" w:hAnsi="Arial" w:cs="Arial"/>
                <w:sz w:val="20"/>
                <w:szCs w:val="20"/>
              </w:rPr>
              <w:t>.</w:t>
            </w:r>
          </w:p>
          <w:p w14:paraId="25A967D0" w14:textId="75D9102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F004F95" w14:textId="77777777" w:rsidR="00FB5AA2" w:rsidRPr="00F421E7" w:rsidRDefault="00FB5AA2" w:rsidP="00CA4A8D">
            <w:pPr>
              <w:jc w:val="both"/>
              <w:rPr>
                <w:rFonts w:ascii="Arial" w:hAnsi="Arial" w:cs="Arial"/>
                <w:sz w:val="20"/>
                <w:szCs w:val="20"/>
              </w:rPr>
            </w:pPr>
          </w:p>
          <w:p w14:paraId="79F9E9BB" w14:textId="77777777" w:rsidR="00FB5AA2" w:rsidRPr="00F421E7" w:rsidRDefault="00FB5AA2" w:rsidP="00CA4A8D">
            <w:pPr>
              <w:pStyle w:val="Ttulo2"/>
            </w:pPr>
            <w:r w:rsidRPr="00F421E7">
              <w:t>FORMA DE PAGO</w:t>
            </w:r>
          </w:p>
          <w:p w14:paraId="0388ACA3" w14:textId="2134182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D53ACE0"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E1BE809" w14:textId="77777777" w:rsidR="00FB5AA2" w:rsidRPr="00F421E7" w:rsidRDefault="00FB5AA2" w:rsidP="000E4893">
            <w:pPr>
              <w:jc w:val="center"/>
              <w:rPr>
                <w:rFonts w:ascii="Arial" w:hAnsi="Arial" w:cs="Arial"/>
                <w:caps/>
                <w:sz w:val="20"/>
                <w:szCs w:val="20"/>
              </w:rPr>
            </w:pPr>
          </w:p>
        </w:tc>
      </w:tr>
    </w:tbl>
    <w:p w14:paraId="03C7076A"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49519D6" w14:textId="77777777" w:rsidTr="00FB5AA2">
        <w:trPr>
          <w:cantSplit/>
          <w:tblHeader/>
        </w:trPr>
        <w:tc>
          <w:tcPr>
            <w:tcW w:w="4600" w:type="pct"/>
            <w:shd w:val="clear" w:color="auto" w:fill="00BF80"/>
            <w:vAlign w:val="center"/>
          </w:tcPr>
          <w:p w14:paraId="0FA9CB55" w14:textId="78BCF319"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FEA24DC"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7B38E12" w14:textId="77777777" w:rsidTr="00FB5AA2">
        <w:trPr>
          <w:cantSplit/>
        </w:trPr>
        <w:tc>
          <w:tcPr>
            <w:tcW w:w="4600" w:type="pct"/>
            <w:shd w:val="clear" w:color="auto" w:fill="C5E0B3" w:themeFill="accent6" w:themeFillTint="66"/>
            <w:vAlign w:val="center"/>
          </w:tcPr>
          <w:p w14:paraId="6B17E626" w14:textId="2251F1F3" w:rsidR="000F2B15" w:rsidRPr="00F421E7" w:rsidRDefault="000F2B15" w:rsidP="00CA4A8D">
            <w:pPr>
              <w:pStyle w:val="Ttulo1"/>
              <w:framePr w:hSpace="0" w:wrap="auto" w:vAnchor="margin" w:xAlign="left" w:yAlign="inline"/>
              <w:suppressOverlap w:val="0"/>
              <w:rPr>
                <w:rFonts w:cs="Arial"/>
                <w:sz w:val="20"/>
                <w:szCs w:val="20"/>
              </w:rPr>
            </w:pPr>
            <w:bookmarkStart w:id="12" w:name="_Toc144368559"/>
            <w:r w:rsidRPr="00F421E7">
              <w:rPr>
                <w:rFonts w:cs="Arial"/>
                <w:sz w:val="20"/>
                <w:szCs w:val="20"/>
              </w:rPr>
              <w:t>RETIRO DE CIELO FALSO</w:t>
            </w:r>
            <w:bookmarkEnd w:id="12"/>
          </w:p>
        </w:tc>
        <w:tc>
          <w:tcPr>
            <w:tcW w:w="400" w:type="pct"/>
            <w:shd w:val="clear" w:color="auto" w:fill="C5E0B3" w:themeFill="accent6" w:themeFillTint="66"/>
            <w:vAlign w:val="center"/>
          </w:tcPr>
          <w:p w14:paraId="0EE52470"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494B05F5" w14:textId="77777777" w:rsidTr="00FB5AA2">
        <w:trPr>
          <w:cantSplit/>
        </w:trPr>
        <w:tc>
          <w:tcPr>
            <w:tcW w:w="4600" w:type="pct"/>
            <w:shd w:val="clear" w:color="auto" w:fill="auto"/>
            <w:vAlign w:val="center"/>
          </w:tcPr>
          <w:p w14:paraId="44E22AE9" w14:textId="77777777" w:rsidR="00FB5AA2" w:rsidRPr="00F421E7" w:rsidRDefault="00FB5AA2" w:rsidP="00CA4A8D">
            <w:pPr>
              <w:pStyle w:val="Ttulo2"/>
            </w:pPr>
            <w:r w:rsidRPr="00F421E7">
              <w:t>DESCRIPCIÓN</w:t>
            </w:r>
          </w:p>
          <w:p w14:paraId="339516BE" w14:textId="0880C63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ítem comprende el retiro o remoción del cielo falso del piso en el que se ejecuta la obra (incluidas las: luminarias, difusores o rejillas de inyección de aire, placas de yeso, entranquillado metálico y </w:t>
            </w:r>
            <w:r w:rsidR="00522B8F">
              <w:rPr>
                <w:rFonts w:ascii="Arial" w:hAnsi="Arial" w:cs="Arial"/>
                <w:sz w:val="20"/>
                <w:szCs w:val="20"/>
              </w:rPr>
              <w:t>cualquier otro tipo de material utilizado como cielo falso)</w:t>
            </w:r>
            <w:r w:rsidRPr="00F421E7">
              <w:rPr>
                <w:rFonts w:ascii="Arial" w:hAnsi="Arial" w:cs="Arial"/>
                <w:sz w:val="20"/>
                <w:szCs w:val="20"/>
              </w:rPr>
              <w:t xml:space="preserve">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90B382C" w14:textId="77777777" w:rsidR="00FB5AA2" w:rsidRPr="00F421E7" w:rsidRDefault="00FB5AA2" w:rsidP="00CA4A8D">
            <w:pPr>
              <w:jc w:val="both"/>
              <w:rPr>
                <w:rFonts w:ascii="Arial" w:hAnsi="Arial" w:cs="Arial"/>
                <w:sz w:val="20"/>
                <w:szCs w:val="20"/>
              </w:rPr>
            </w:pPr>
          </w:p>
          <w:p w14:paraId="7E76CCBE" w14:textId="77777777" w:rsidR="00FB5AA2" w:rsidRPr="00F421E7" w:rsidRDefault="00FB5AA2" w:rsidP="00CA4A8D">
            <w:pPr>
              <w:pStyle w:val="Ttulo2"/>
            </w:pPr>
            <w:r w:rsidRPr="00F421E7">
              <w:t>MATERIALES, HERRAMIENTAS Y EQUIPO</w:t>
            </w:r>
          </w:p>
          <w:p w14:paraId="2E999048" w14:textId="657E667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utilizar materiales, herramientas y equipos que sean requeridos y necesarios para la ejecución del presente ítem. </w:t>
            </w:r>
          </w:p>
          <w:p w14:paraId="5440EC5A" w14:textId="77777777" w:rsidR="00FB5AA2" w:rsidRPr="00F421E7" w:rsidRDefault="00FB5AA2" w:rsidP="00CA4A8D">
            <w:pPr>
              <w:jc w:val="both"/>
              <w:rPr>
                <w:rFonts w:ascii="Arial" w:hAnsi="Arial" w:cs="Arial"/>
                <w:sz w:val="20"/>
                <w:szCs w:val="20"/>
              </w:rPr>
            </w:pPr>
          </w:p>
          <w:p w14:paraId="59B81C80" w14:textId="77777777" w:rsidR="00FB5AA2" w:rsidRPr="00F421E7" w:rsidRDefault="00FB5AA2" w:rsidP="00CA4A8D">
            <w:pPr>
              <w:pStyle w:val="Ttulo2"/>
            </w:pPr>
            <w:r w:rsidRPr="00F421E7">
              <w:t>FORMA DE EJECUCIÓN</w:t>
            </w:r>
          </w:p>
          <w:p w14:paraId="072A323F" w14:textId="144412AB" w:rsidR="00FB5AA2" w:rsidRPr="00F421E7" w:rsidRDefault="00FB5AA2" w:rsidP="00CA4A8D">
            <w:pPr>
              <w:jc w:val="both"/>
              <w:rPr>
                <w:rFonts w:ascii="Arial" w:hAnsi="Arial" w:cs="Arial"/>
                <w:sz w:val="20"/>
                <w:szCs w:val="20"/>
              </w:rPr>
            </w:pPr>
            <w:r w:rsidRPr="00F421E7">
              <w:rPr>
                <w:rFonts w:ascii="Arial" w:hAnsi="Arial" w:cs="Arial"/>
                <w:sz w:val="20"/>
                <w:szCs w:val="20"/>
              </w:rPr>
              <w:t>Comprende el retiro o remoción, traslado y acopio de: entranquillado metálico, placas de yeso, luminarias, difusores o rejillas de inyección de aire, y otras instalaciones y/o equipos existentes en el cielo del piso intervenido, se deberá realizar con el cuidado que se requiere para evitar daños a la estructura o a los equipos.</w:t>
            </w:r>
          </w:p>
          <w:p w14:paraId="103B7D42" w14:textId="3B62E32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En caso de que el piso intervenido cuente con paneles LED, el </w:t>
            </w:r>
            <w:r w:rsidRPr="00F421E7">
              <w:rPr>
                <w:rFonts w:ascii="Arial" w:hAnsi="Arial" w:cs="Arial"/>
                <w:b/>
                <w:sz w:val="20"/>
                <w:szCs w:val="20"/>
              </w:rPr>
              <w:t>CONTRATISTA</w:t>
            </w:r>
            <w:r w:rsidRPr="00F421E7">
              <w:rPr>
                <w:rFonts w:ascii="Arial" w:hAnsi="Arial" w:cs="Arial"/>
                <w:sz w:val="20"/>
                <w:szCs w:val="20"/>
              </w:rPr>
              <w:t xml:space="preserve"> debe considerar la entrega de todos los paneles en buen estado al </w:t>
            </w:r>
            <w:r w:rsidRPr="00F421E7">
              <w:rPr>
                <w:rFonts w:ascii="Arial" w:hAnsi="Arial" w:cs="Arial"/>
                <w:b/>
                <w:sz w:val="20"/>
                <w:szCs w:val="20"/>
              </w:rPr>
              <w:t>SUPERVISOR DE OBRA</w:t>
            </w:r>
            <w:r w:rsidRPr="00F421E7">
              <w:rPr>
                <w:rFonts w:ascii="Arial" w:hAnsi="Arial" w:cs="Arial"/>
                <w:sz w:val="20"/>
                <w:szCs w:val="20"/>
              </w:rPr>
              <w:t>.</w:t>
            </w:r>
          </w:p>
          <w:p w14:paraId="4ED14B3E" w14:textId="3FFBB55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Se debe tener especial cuidado en la anulación parcial y/o total del cableado retirado, para evitar cualquier cortocircuito o daño personal. Posteriormente se reinstalarán los equipos que sean requeridos de acuerdo con las instrucciones del </w:t>
            </w:r>
            <w:r w:rsidRPr="00F421E7">
              <w:rPr>
                <w:rFonts w:ascii="Arial" w:hAnsi="Arial" w:cs="Arial"/>
                <w:b/>
                <w:sz w:val="20"/>
                <w:szCs w:val="20"/>
              </w:rPr>
              <w:t>SUPERVISOR DE OBRA</w:t>
            </w:r>
            <w:r w:rsidRPr="00F421E7">
              <w:rPr>
                <w:rFonts w:ascii="Arial" w:hAnsi="Arial" w:cs="Arial"/>
                <w:sz w:val="20"/>
                <w:szCs w:val="20"/>
              </w:rPr>
              <w:t>.</w:t>
            </w:r>
          </w:p>
          <w:p w14:paraId="71A20461" w14:textId="525D8269"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Los artefactos de perifoneo deben ser retirados con la aprobación del </w:t>
            </w:r>
            <w:r w:rsidRPr="00F421E7">
              <w:rPr>
                <w:rFonts w:ascii="Arial" w:hAnsi="Arial" w:cs="Arial"/>
                <w:b/>
                <w:sz w:val="20"/>
                <w:szCs w:val="20"/>
              </w:rPr>
              <w:t>SUPERVISOR DE OBRA</w:t>
            </w:r>
            <w:r w:rsidRPr="00F421E7">
              <w:rPr>
                <w:rFonts w:ascii="Arial" w:hAnsi="Arial" w:cs="Arial"/>
                <w:sz w:val="20"/>
                <w:szCs w:val="20"/>
              </w:rPr>
              <w:t xml:space="preserve"> considerando que los mismos deberán ser reinstalados en el nuevo cielo falso que vaya a ser implementado, por lo que el </w:t>
            </w:r>
            <w:r w:rsidRPr="00F421E7">
              <w:rPr>
                <w:rFonts w:ascii="Arial" w:hAnsi="Arial" w:cs="Arial"/>
                <w:b/>
                <w:sz w:val="20"/>
                <w:szCs w:val="20"/>
              </w:rPr>
              <w:t>CONTRATISTA</w:t>
            </w:r>
            <w:r w:rsidRPr="00F421E7">
              <w:rPr>
                <w:rFonts w:ascii="Arial" w:hAnsi="Arial" w:cs="Arial"/>
                <w:sz w:val="20"/>
                <w:szCs w:val="20"/>
              </w:rPr>
              <w:t xml:space="preserve"> debe mantener en custodia los artefactos hasta su reinstalación, siendo responsable por cualquier deterioro que ocasionara a los artefactos. En este sentido, se debe considerar el correcto almacenamiento y preservación de los artefactos eléctricos y/o electrónicos retirados. </w:t>
            </w:r>
          </w:p>
          <w:p w14:paraId="11BD0F81" w14:textId="77777777" w:rsidR="00FB5AA2" w:rsidRPr="00F421E7" w:rsidRDefault="00FB5AA2" w:rsidP="00634A66">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1D088D79" w14:textId="77777777" w:rsidR="00FB5AA2" w:rsidRPr="00F421E7" w:rsidRDefault="00FB5AA2" w:rsidP="00634A66">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2B17660F" w14:textId="77777777" w:rsidR="00FB5AA2" w:rsidRPr="00F421E7" w:rsidRDefault="00FB5AA2" w:rsidP="00CA4A8D">
            <w:pPr>
              <w:jc w:val="both"/>
              <w:rPr>
                <w:rFonts w:ascii="Arial" w:hAnsi="Arial" w:cs="Arial"/>
                <w:sz w:val="20"/>
                <w:szCs w:val="20"/>
              </w:rPr>
            </w:pPr>
          </w:p>
          <w:p w14:paraId="3BB3209F" w14:textId="77777777" w:rsidR="00FB5AA2" w:rsidRPr="00F421E7" w:rsidRDefault="00FB5AA2" w:rsidP="00CA4A8D">
            <w:pPr>
              <w:pStyle w:val="Ttulo2"/>
            </w:pPr>
            <w:r w:rsidRPr="00F421E7">
              <w:t>FORMA DE MEDICIÓN</w:t>
            </w:r>
          </w:p>
          <w:p w14:paraId="61F73F10" w14:textId="2B4E437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 xml:space="preserve">. </w:t>
            </w:r>
          </w:p>
          <w:p w14:paraId="653B37B4" w14:textId="6D81AF7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BD4EE00" w14:textId="77777777" w:rsidR="00FB5AA2" w:rsidRPr="00F421E7" w:rsidRDefault="00FB5AA2" w:rsidP="00CA4A8D">
            <w:pPr>
              <w:jc w:val="both"/>
              <w:rPr>
                <w:rFonts w:ascii="Arial" w:hAnsi="Arial" w:cs="Arial"/>
                <w:sz w:val="20"/>
                <w:szCs w:val="20"/>
              </w:rPr>
            </w:pPr>
          </w:p>
          <w:p w14:paraId="22BB4846" w14:textId="77777777" w:rsidR="00FB5AA2" w:rsidRPr="00F421E7" w:rsidRDefault="00FB5AA2" w:rsidP="00CA4A8D">
            <w:pPr>
              <w:pStyle w:val="Ttulo2"/>
            </w:pPr>
            <w:r w:rsidRPr="00F421E7">
              <w:t>FORMA DE PAGO</w:t>
            </w:r>
          </w:p>
          <w:p w14:paraId="05D069D8" w14:textId="45A5B0B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77930BA"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F4F1E51" w14:textId="77777777" w:rsidR="00FB5AA2" w:rsidRPr="00F421E7" w:rsidRDefault="00FB5AA2" w:rsidP="000E4893">
            <w:pPr>
              <w:jc w:val="center"/>
              <w:rPr>
                <w:rFonts w:ascii="Arial" w:hAnsi="Arial" w:cs="Arial"/>
                <w:caps/>
                <w:sz w:val="20"/>
                <w:szCs w:val="20"/>
              </w:rPr>
            </w:pPr>
          </w:p>
        </w:tc>
      </w:tr>
    </w:tbl>
    <w:p w14:paraId="1F17FCEC"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0E29E9DA" w14:textId="77777777" w:rsidTr="00FB5AA2">
        <w:trPr>
          <w:cantSplit/>
          <w:tblHeader/>
        </w:trPr>
        <w:tc>
          <w:tcPr>
            <w:tcW w:w="4600" w:type="pct"/>
            <w:shd w:val="clear" w:color="auto" w:fill="00BF80"/>
            <w:vAlign w:val="center"/>
          </w:tcPr>
          <w:p w14:paraId="05740E68" w14:textId="78FD0E3C"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059554A"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FF3A04" w:rsidRPr="00F421E7" w14:paraId="7B7BDEBE" w14:textId="77777777" w:rsidTr="00FB5AA2">
        <w:trPr>
          <w:cantSplit/>
        </w:trPr>
        <w:tc>
          <w:tcPr>
            <w:tcW w:w="4600" w:type="pct"/>
            <w:shd w:val="clear" w:color="auto" w:fill="C5E0B3" w:themeFill="accent6" w:themeFillTint="66"/>
            <w:vAlign w:val="center"/>
          </w:tcPr>
          <w:p w14:paraId="4D439E77" w14:textId="553B27F3" w:rsidR="00FF3A04" w:rsidRPr="00F421E7" w:rsidRDefault="00FF3A04" w:rsidP="00FF3A04">
            <w:pPr>
              <w:pStyle w:val="Ttulo1"/>
              <w:framePr w:hSpace="0" w:wrap="auto" w:vAnchor="margin" w:xAlign="left" w:yAlign="inline"/>
              <w:suppressOverlap w:val="0"/>
              <w:rPr>
                <w:rFonts w:cs="Arial"/>
                <w:sz w:val="20"/>
                <w:szCs w:val="20"/>
              </w:rPr>
            </w:pPr>
            <w:bookmarkStart w:id="13" w:name="_Toc144368560"/>
            <w:r w:rsidRPr="00B77DF3">
              <w:rPr>
                <w:rFonts w:cs="Arial"/>
                <w:sz w:val="20"/>
                <w:szCs w:val="20"/>
              </w:rPr>
              <w:t>RETIRO DE ARTEFACTOS SANITARIOS</w:t>
            </w:r>
            <w:bookmarkEnd w:id="13"/>
          </w:p>
        </w:tc>
        <w:tc>
          <w:tcPr>
            <w:tcW w:w="400" w:type="pct"/>
            <w:shd w:val="clear" w:color="auto" w:fill="C5E0B3" w:themeFill="accent6" w:themeFillTint="66"/>
            <w:vAlign w:val="center"/>
          </w:tcPr>
          <w:p w14:paraId="362318D1" w14:textId="77777777" w:rsidR="00FF3A04" w:rsidRPr="00F421E7" w:rsidRDefault="00FF3A04" w:rsidP="00FF3A04">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CA1634B" w14:textId="77777777" w:rsidTr="00FB5AA2">
        <w:trPr>
          <w:cantSplit/>
        </w:trPr>
        <w:tc>
          <w:tcPr>
            <w:tcW w:w="4600" w:type="pct"/>
            <w:shd w:val="clear" w:color="auto" w:fill="auto"/>
            <w:vAlign w:val="center"/>
          </w:tcPr>
          <w:p w14:paraId="28105F2B" w14:textId="77777777" w:rsidR="00FB5AA2" w:rsidRPr="00F421E7" w:rsidRDefault="00FB5AA2" w:rsidP="00FF3A04">
            <w:pPr>
              <w:pStyle w:val="Ttulo2"/>
            </w:pPr>
            <w:r w:rsidRPr="00F421E7">
              <w:t>DESCRIPCIÓN</w:t>
            </w:r>
          </w:p>
          <w:p w14:paraId="171FB0B7" w14:textId="0DC921B1"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Este ítem comprende el retiro </w:t>
            </w:r>
            <w:r>
              <w:rPr>
                <w:rFonts w:ascii="Arial" w:hAnsi="Arial" w:cs="Arial"/>
                <w:sz w:val="20"/>
                <w:szCs w:val="20"/>
              </w:rPr>
              <w:t>de los artefactos sanitarios como ser: inodoros, urinarios, lavamanos, lavaplatos, bebederos y otros similares del piso intervenido</w:t>
            </w:r>
            <w:r w:rsidRPr="00F421E7">
              <w:rPr>
                <w:rFonts w:ascii="Arial" w:hAnsi="Arial" w:cs="Arial"/>
                <w:sz w:val="20"/>
                <w:szCs w:val="20"/>
              </w:rPr>
              <w:t xml:space="preserve">,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5CB29E2" w14:textId="77777777" w:rsidR="00FB5AA2" w:rsidRPr="00F421E7" w:rsidRDefault="00FB5AA2" w:rsidP="00FF3A04">
            <w:pPr>
              <w:jc w:val="both"/>
              <w:rPr>
                <w:rFonts w:ascii="Arial" w:hAnsi="Arial" w:cs="Arial"/>
                <w:sz w:val="20"/>
                <w:szCs w:val="20"/>
              </w:rPr>
            </w:pPr>
          </w:p>
          <w:p w14:paraId="4E128EEE" w14:textId="77777777" w:rsidR="00FB5AA2" w:rsidRPr="00F421E7" w:rsidRDefault="00FB5AA2" w:rsidP="00FF3A04">
            <w:pPr>
              <w:pStyle w:val="Ttulo2"/>
            </w:pPr>
            <w:r w:rsidRPr="00F421E7">
              <w:t>MATERIALES, HERRAMIENTAS Y EQUIPO</w:t>
            </w:r>
          </w:p>
          <w:p w14:paraId="39021368"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r>
              <w:rPr>
                <w:rFonts w:ascii="Arial" w:hAnsi="Arial" w:cs="Arial"/>
                <w:sz w:val="20"/>
                <w:szCs w:val="20"/>
              </w:rPr>
              <w:t>.</w:t>
            </w:r>
          </w:p>
          <w:p w14:paraId="1FAF598B" w14:textId="77777777" w:rsidR="00FB5AA2" w:rsidRPr="00F421E7" w:rsidRDefault="00FB5AA2" w:rsidP="00FF3A04">
            <w:pPr>
              <w:jc w:val="both"/>
              <w:rPr>
                <w:rFonts w:ascii="Arial" w:hAnsi="Arial" w:cs="Arial"/>
                <w:sz w:val="20"/>
                <w:szCs w:val="20"/>
              </w:rPr>
            </w:pPr>
          </w:p>
          <w:p w14:paraId="250AFE64" w14:textId="77777777" w:rsidR="00FB5AA2" w:rsidRPr="00F421E7" w:rsidRDefault="00FB5AA2" w:rsidP="00FF3A04">
            <w:pPr>
              <w:pStyle w:val="Ttulo2"/>
            </w:pPr>
            <w:r w:rsidRPr="00F421E7">
              <w:t>FORMA DE EJECUCIÓN</w:t>
            </w:r>
          </w:p>
          <w:p w14:paraId="31CE1473"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Todo el trabajo deberá ser ejecutado por personal Plomeros con formación especializada al objeto de ejecutar los trabajos con mano de obra calificada.</w:t>
            </w:r>
          </w:p>
          <w:p w14:paraId="49F35C9D" w14:textId="781E4708"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El retiro y resguardo de los artefactos sanitarios del piso intervenido debe ser realizado con el cuidado correspondiente a fin de evitar cualquier tipo de daño (Rajaduras, desportillados, etc.), siendo que en caso de ocurrencia de estos el </w:t>
            </w:r>
            <w:r w:rsidRPr="00F421E7">
              <w:rPr>
                <w:rFonts w:ascii="Arial" w:hAnsi="Arial" w:cs="Arial"/>
                <w:b/>
                <w:sz w:val="20"/>
                <w:szCs w:val="20"/>
              </w:rPr>
              <w:t xml:space="preserve">CONTRATISTA </w:t>
            </w:r>
            <w:r w:rsidRPr="00F421E7">
              <w:rPr>
                <w:rFonts w:ascii="Arial" w:hAnsi="Arial" w:cs="Arial"/>
                <w:sz w:val="20"/>
                <w:szCs w:val="20"/>
              </w:rPr>
              <w:t>procederá a su remplazo, sin que esto implique un costo adicional al BCB.</w:t>
            </w:r>
          </w:p>
          <w:p w14:paraId="1834CEE6"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3CF21B8E"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2F17F3CC" w14:textId="77777777" w:rsidR="00FB5AA2" w:rsidRPr="00F421E7" w:rsidRDefault="00FB5AA2" w:rsidP="00FF3A04">
            <w:pPr>
              <w:jc w:val="both"/>
              <w:rPr>
                <w:rFonts w:ascii="Arial" w:hAnsi="Arial" w:cs="Arial"/>
                <w:sz w:val="20"/>
                <w:szCs w:val="20"/>
              </w:rPr>
            </w:pPr>
          </w:p>
          <w:p w14:paraId="44F0B173" w14:textId="77777777" w:rsidR="00FB5AA2" w:rsidRPr="00F421E7" w:rsidRDefault="00FB5AA2" w:rsidP="00FF3A04">
            <w:pPr>
              <w:pStyle w:val="Ttulo2"/>
            </w:pPr>
            <w:r w:rsidRPr="00F421E7">
              <w:t>FORMA DE MEDICIÓN</w:t>
            </w:r>
          </w:p>
          <w:p w14:paraId="60D46889"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4FBB2EDA"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B014E4A" w14:textId="77777777" w:rsidR="00FB5AA2" w:rsidRPr="00F421E7" w:rsidRDefault="00FB5AA2" w:rsidP="00FF3A04">
            <w:pPr>
              <w:jc w:val="both"/>
              <w:rPr>
                <w:rFonts w:ascii="Arial" w:hAnsi="Arial" w:cs="Arial"/>
                <w:sz w:val="20"/>
                <w:szCs w:val="20"/>
              </w:rPr>
            </w:pPr>
          </w:p>
          <w:p w14:paraId="5C2558B4" w14:textId="77777777" w:rsidR="00FB5AA2" w:rsidRPr="00F421E7" w:rsidRDefault="00FB5AA2" w:rsidP="00FF3A04">
            <w:pPr>
              <w:pStyle w:val="Ttulo2"/>
            </w:pPr>
            <w:r w:rsidRPr="00F421E7">
              <w:t>FORMA DE PAGO</w:t>
            </w:r>
          </w:p>
          <w:p w14:paraId="1FC8D9D8"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759EEE2" w14:textId="77777777" w:rsidR="00FB5AA2" w:rsidRPr="00F421E7" w:rsidRDefault="00FB5AA2" w:rsidP="00FF3A04">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02E55E0" w14:textId="77777777" w:rsidR="00FB5AA2" w:rsidRPr="00F421E7" w:rsidRDefault="00FB5AA2" w:rsidP="00FF3A04">
            <w:pPr>
              <w:jc w:val="center"/>
              <w:rPr>
                <w:rFonts w:ascii="Arial" w:hAnsi="Arial" w:cs="Arial"/>
                <w:caps/>
                <w:sz w:val="20"/>
                <w:szCs w:val="20"/>
              </w:rPr>
            </w:pPr>
          </w:p>
        </w:tc>
      </w:tr>
    </w:tbl>
    <w:p w14:paraId="357BA4F9"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235B9" w:rsidRPr="00F421E7" w14:paraId="5915F63C" w14:textId="77777777" w:rsidTr="004B0FC6">
        <w:trPr>
          <w:cantSplit/>
          <w:tblHeader/>
        </w:trPr>
        <w:tc>
          <w:tcPr>
            <w:tcW w:w="4600" w:type="pct"/>
            <w:shd w:val="clear" w:color="auto" w:fill="00BF80"/>
            <w:vAlign w:val="center"/>
          </w:tcPr>
          <w:p w14:paraId="468DC9B1" w14:textId="77777777" w:rsidR="002235B9" w:rsidRPr="00F421E7" w:rsidRDefault="002235B9" w:rsidP="004B0FC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87F5CBF" w14:textId="77777777" w:rsidR="002235B9" w:rsidRPr="00F421E7" w:rsidRDefault="002235B9" w:rsidP="004B0FC6">
            <w:pPr>
              <w:jc w:val="center"/>
              <w:rPr>
                <w:rFonts w:ascii="Arial" w:hAnsi="Arial" w:cs="Arial"/>
                <w:b/>
                <w:bCs/>
                <w:sz w:val="20"/>
                <w:szCs w:val="20"/>
              </w:rPr>
            </w:pPr>
            <w:r w:rsidRPr="00F421E7">
              <w:rPr>
                <w:rFonts w:ascii="Arial" w:hAnsi="Arial" w:cs="Arial"/>
                <w:b/>
                <w:bCs/>
                <w:sz w:val="20"/>
                <w:szCs w:val="20"/>
              </w:rPr>
              <w:t>UND.</w:t>
            </w:r>
          </w:p>
        </w:tc>
      </w:tr>
      <w:tr w:rsidR="002235B9" w:rsidRPr="00F421E7" w14:paraId="422923C3" w14:textId="77777777" w:rsidTr="004B0FC6">
        <w:trPr>
          <w:cantSplit/>
        </w:trPr>
        <w:tc>
          <w:tcPr>
            <w:tcW w:w="4600" w:type="pct"/>
            <w:shd w:val="clear" w:color="auto" w:fill="C5E0B3" w:themeFill="accent6" w:themeFillTint="66"/>
            <w:vAlign w:val="center"/>
          </w:tcPr>
          <w:p w14:paraId="3A943663" w14:textId="77777777" w:rsidR="002235B9" w:rsidRPr="00F421E7" w:rsidRDefault="002235B9" w:rsidP="004B0FC6">
            <w:pPr>
              <w:pStyle w:val="Ttulo1"/>
              <w:framePr w:hSpace="0" w:wrap="auto" w:vAnchor="margin" w:xAlign="left" w:yAlign="inline"/>
              <w:suppressOverlap w:val="0"/>
              <w:rPr>
                <w:rFonts w:cs="Arial"/>
                <w:sz w:val="20"/>
                <w:szCs w:val="20"/>
              </w:rPr>
            </w:pPr>
            <w:bookmarkStart w:id="14" w:name="_Toc144368561"/>
            <w:r w:rsidRPr="00F421E7">
              <w:rPr>
                <w:rFonts w:cs="Arial"/>
                <w:sz w:val="20"/>
                <w:szCs w:val="20"/>
              </w:rPr>
              <w:t>RETIRO DE TUBERÍAS</w:t>
            </w:r>
            <w:bookmarkEnd w:id="14"/>
            <w:r w:rsidRPr="00F421E7">
              <w:rPr>
                <w:rFonts w:cs="Arial"/>
                <w:sz w:val="20"/>
                <w:szCs w:val="20"/>
              </w:rPr>
              <w:t xml:space="preserve"> </w:t>
            </w:r>
          </w:p>
        </w:tc>
        <w:tc>
          <w:tcPr>
            <w:tcW w:w="400" w:type="pct"/>
            <w:shd w:val="clear" w:color="auto" w:fill="C5E0B3" w:themeFill="accent6" w:themeFillTint="66"/>
            <w:vAlign w:val="center"/>
          </w:tcPr>
          <w:p w14:paraId="62F73E97" w14:textId="77777777" w:rsidR="002235B9" w:rsidRPr="00F421E7" w:rsidRDefault="002235B9" w:rsidP="004B0FC6">
            <w:pPr>
              <w:jc w:val="center"/>
              <w:rPr>
                <w:rFonts w:ascii="Arial" w:hAnsi="Arial" w:cs="Arial"/>
                <w:b/>
                <w:bCs/>
                <w:caps/>
                <w:sz w:val="20"/>
                <w:szCs w:val="20"/>
              </w:rPr>
            </w:pPr>
            <w:r w:rsidRPr="00F421E7">
              <w:rPr>
                <w:rFonts w:ascii="Arial" w:hAnsi="Arial" w:cs="Arial"/>
                <w:b/>
                <w:bCs/>
                <w:caps/>
                <w:sz w:val="20"/>
                <w:szCs w:val="20"/>
              </w:rPr>
              <w:t>ML</w:t>
            </w:r>
          </w:p>
        </w:tc>
      </w:tr>
      <w:tr w:rsidR="002235B9" w:rsidRPr="00F421E7" w14:paraId="60B96DC7" w14:textId="77777777" w:rsidTr="004B0FC6">
        <w:trPr>
          <w:cantSplit/>
        </w:trPr>
        <w:tc>
          <w:tcPr>
            <w:tcW w:w="4600" w:type="pct"/>
            <w:shd w:val="clear" w:color="auto" w:fill="auto"/>
            <w:vAlign w:val="center"/>
          </w:tcPr>
          <w:p w14:paraId="3F4DC1D0" w14:textId="77777777" w:rsidR="002235B9" w:rsidRPr="00F421E7" w:rsidRDefault="002235B9" w:rsidP="004B0FC6">
            <w:pPr>
              <w:pStyle w:val="Ttulo2"/>
            </w:pPr>
            <w:r w:rsidRPr="00F421E7">
              <w:t>DESCRIPCIÓN</w:t>
            </w:r>
          </w:p>
          <w:p w14:paraId="25111777"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Este ítem comprende el desmontaje y retiro de tuberías de ½” hasta 6” correspondientes a los sistemas de: calefacción, drenaje sanitario y drenaje pluvial </w:t>
            </w:r>
            <w:r>
              <w:rPr>
                <w:rFonts w:ascii="Arial" w:hAnsi="Arial" w:cs="Arial"/>
                <w:sz w:val="20"/>
                <w:szCs w:val="20"/>
              </w:rPr>
              <w:t>del piso intervenido,</w:t>
            </w:r>
            <w:r w:rsidRPr="00F421E7">
              <w:rPr>
                <w:rFonts w:ascii="Arial" w:hAnsi="Arial" w:cs="Arial"/>
                <w:sz w:val="20"/>
                <w:szCs w:val="20"/>
              </w:rPr>
              <w:t xml:space="preserve"> las cuales se encuentran instaladas bajo las ventanas perimetrales y sobre los baños de uso común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BBDEDF9" w14:textId="77777777" w:rsidR="002235B9" w:rsidRPr="00F421E7" w:rsidRDefault="002235B9" w:rsidP="004B0FC6">
            <w:pPr>
              <w:jc w:val="both"/>
              <w:rPr>
                <w:rFonts w:ascii="Arial" w:hAnsi="Arial" w:cs="Arial"/>
                <w:sz w:val="20"/>
                <w:szCs w:val="20"/>
              </w:rPr>
            </w:pPr>
          </w:p>
          <w:p w14:paraId="605F36B5" w14:textId="77777777" w:rsidR="002235B9" w:rsidRPr="00F421E7" w:rsidRDefault="002235B9" w:rsidP="004B0FC6">
            <w:pPr>
              <w:pStyle w:val="Ttulo2"/>
            </w:pPr>
            <w:r w:rsidRPr="00F421E7">
              <w:t>MATERIALES, HERRAMIENTAS Y EQUIPO</w:t>
            </w:r>
          </w:p>
          <w:p w14:paraId="3FC2A202"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El equipo y herramientas mínimos necesarios para la ejecución del ítem, es el siguiente:</w:t>
            </w:r>
          </w:p>
          <w:p w14:paraId="28CE01EB" w14:textId="77777777" w:rsidR="002235B9" w:rsidRPr="00F421E7" w:rsidRDefault="002235B9" w:rsidP="004B0FC6">
            <w:pPr>
              <w:jc w:val="both"/>
              <w:rPr>
                <w:rFonts w:ascii="Arial" w:hAnsi="Arial" w:cs="Arial"/>
                <w:sz w:val="20"/>
                <w:szCs w:val="20"/>
              </w:rPr>
            </w:pPr>
          </w:p>
          <w:p w14:paraId="022C4A06" w14:textId="77777777" w:rsidR="002235B9" w:rsidRDefault="002235B9" w:rsidP="002235B9">
            <w:pPr>
              <w:pStyle w:val="Prrafodelista"/>
              <w:widowControl w:val="0"/>
              <w:numPr>
                <w:ilvl w:val="0"/>
                <w:numId w:val="19"/>
              </w:numPr>
              <w:autoSpaceDE w:val="0"/>
              <w:autoSpaceDN w:val="0"/>
              <w:adjustRightInd w:val="0"/>
              <w:jc w:val="both"/>
              <w:rPr>
                <w:rFonts w:cs="Arial"/>
                <w:sz w:val="20"/>
                <w:szCs w:val="20"/>
                <w:lang w:eastAsia="es-ES"/>
              </w:rPr>
            </w:pPr>
            <w:r>
              <w:rPr>
                <w:rFonts w:cs="Arial"/>
                <w:sz w:val="20"/>
                <w:szCs w:val="20"/>
                <w:lang w:eastAsia="es-ES"/>
              </w:rPr>
              <w:t>HERRAMIENTAS Y EQUIPO</w:t>
            </w:r>
          </w:p>
          <w:p w14:paraId="78207DC0" w14:textId="77777777" w:rsidR="002235B9" w:rsidRPr="00F421E7" w:rsidRDefault="002235B9" w:rsidP="002235B9">
            <w:pPr>
              <w:pStyle w:val="Prrafodelista"/>
              <w:widowControl w:val="0"/>
              <w:numPr>
                <w:ilvl w:val="1"/>
                <w:numId w:val="19"/>
              </w:numPr>
              <w:autoSpaceDE w:val="0"/>
              <w:autoSpaceDN w:val="0"/>
              <w:adjustRightInd w:val="0"/>
              <w:jc w:val="both"/>
              <w:rPr>
                <w:rFonts w:cs="Arial"/>
                <w:sz w:val="20"/>
                <w:szCs w:val="20"/>
                <w:lang w:eastAsia="es-ES"/>
              </w:rPr>
            </w:pPr>
            <w:r w:rsidRPr="00F421E7">
              <w:rPr>
                <w:rFonts w:cs="Arial"/>
                <w:sz w:val="20"/>
                <w:szCs w:val="20"/>
                <w:lang w:eastAsia="es-ES"/>
              </w:rPr>
              <w:t>AMOLADORA</w:t>
            </w:r>
          </w:p>
          <w:p w14:paraId="11852A16" w14:textId="77777777" w:rsidR="002235B9" w:rsidRPr="00F421E7" w:rsidRDefault="002235B9" w:rsidP="004B0FC6">
            <w:pPr>
              <w:ind w:left="360"/>
              <w:jc w:val="both"/>
              <w:rPr>
                <w:rFonts w:ascii="Arial" w:hAnsi="Arial" w:cs="Arial"/>
                <w:sz w:val="20"/>
                <w:szCs w:val="20"/>
              </w:rPr>
            </w:pPr>
          </w:p>
          <w:p w14:paraId="3CAC57CC"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AB103BA" w14:textId="77777777" w:rsidR="002235B9" w:rsidRPr="00F421E7" w:rsidRDefault="002235B9" w:rsidP="004B0FC6">
            <w:pPr>
              <w:jc w:val="both"/>
              <w:rPr>
                <w:rFonts w:ascii="Arial" w:hAnsi="Arial" w:cs="Arial"/>
                <w:sz w:val="20"/>
                <w:szCs w:val="20"/>
              </w:rPr>
            </w:pPr>
          </w:p>
          <w:p w14:paraId="33E8CF83" w14:textId="77777777" w:rsidR="002235B9" w:rsidRPr="00F421E7" w:rsidRDefault="002235B9" w:rsidP="004B0FC6">
            <w:pPr>
              <w:pStyle w:val="Ttulo2"/>
            </w:pPr>
            <w:r w:rsidRPr="00F421E7">
              <w:t>FORMA DE EJECUCIÓN</w:t>
            </w:r>
          </w:p>
          <w:p w14:paraId="056D9F5F"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realizar el desmontaje y retiro de las tuberías del sistema de calefacción existentes, para lo cual deberá proceder al corte de las tuberías en tramos que sean fácilmente manipulables, mínimo 0.80 metros de longitud y máximo 2 metros de longitud.</w:t>
            </w:r>
          </w:p>
          <w:p w14:paraId="5987BDA0"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El retiro de las tuberías incluye el retiro de accesorios como ser, acoples, niples, codos, semicodos, tees, yees, soportes y otros que se encuentren instalados.</w:t>
            </w:r>
          </w:p>
          <w:p w14:paraId="47829338"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para lo cual el </w:t>
            </w:r>
            <w:r w:rsidRPr="00F421E7">
              <w:rPr>
                <w:rFonts w:ascii="Arial" w:hAnsi="Arial" w:cs="Arial"/>
                <w:b/>
                <w:sz w:val="20"/>
                <w:szCs w:val="20"/>
              </w:rPr>
              <w:t xml:space="preserve">CONTRATISTA </w:t>
            </w:r>
            <w:r w:rsidRPr="00F421E7">
              <w:rPr>
                <w:rFonts w:ascii="Arial" w:hAnsi="Arial" w:cs="Arial"/>
                <w:sz w:val="20"/>
                <w:szCs w:val="20"/>
              </w:rPr>
              <w:t>debe agrupar los tubos sujetándolos con sogas o cuerdas.</w:t>
            </w:r>
          </w:p>
          <w:p w14:paraId="77569AFD"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084DF55" w14:textId="77777777" w:rsidR="002235B9" w:rsidRPr="00F421E7" w:rsidRDefault="002235B9" w:rsidP="004B0FC6">
            <w:pPr>
              <w:jc w:val="both"/>
              <w:rPr>
                <w:rFonts w:ascii="Arial" w:hAnsi="Arial" w:cs="Arial"/>
                <w:sz w:val="20"/>
                <w:szCs w:val="20"/>
              </w:rPr>
            </w:pPr>
          </w:p>
          <w:p w14:paraId="1478B0CC" w14:textId="77777777" w:rsidR="002235B9" w:rsidRPr="00F421E7" w:rsidRDefault="002235B9" w:rsidP="004B0FC6">
            <w:pPr>
              <w:pStyle w:val="Ttulo2"/>
            </w:pPr>
            <w:r w:rsidRPr="00F421E7">
              <w:t>FORMA DE MEDICIÓN</w:t>
            </w:r>
          </w:p>
          <w:p w14:paraId="752351AE"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67017CAA"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F187AB9" w14:textId="77777777" w:rsidR="002235B9" w:rsidRPr="00F421E7" w:rsidRDefault="002235B9" w:rsidP="004B0FC6">
            <w:pPr>
              <w:jc w:val="both"/>
              <w:rPr>
                <w:rFonts w:ascii="Arial" w:hAnsi="Arial" w:cs="Arial"/>
                <w:sz w:val="20"/>
                <w:szCs w:val="20"/>
              </w:rPr>
            </w:pPr>
          </w:p>
          <w:p w14:paraId="2928D371" w14:textId="77777777" w:rsidR="002235B9" w:rsidRPr="00F421E7" w:rsidRDefault="002235B9" w:rsidP="004B0FC6">
            <w:pPr>
              <w:pStyle w:val="Ttulo2"/>
            </w:pPr>
            <w:r w:rsidRPr="00F421E7">
              <w:t>FORMA DE PAGO</w:t>
            </w:r>
          </w:p>
          <w:p w14:paraId="1E444D6D"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D5B0AFE" w14:textId="77777777" w:rsidR="002235B9" w:rsidRPr="00F421E7" w:rsidRDefault="002235B9" w:rsidP="004B0FC6">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8C1752F" w14:textId="77777777" w:rsidR="002235B9" w:rsidRPr="00F421E7" w:rsidRDefault="002235B9" w:rsidP="004B0FC6">
            <w:pPr>
              <w:jc w:val="center"/>
              <w:rPr>
                <w:rFonts w:ascii="Arial" w:hAnsi="Arial" w:cs="Arial"/>
                <w:caps/>
                <w:sz w:val="20"/>
                <w:szCs w:val="20"/>
              </w:rPr>
            </w:pPr>
          </w:p>
        </w:tc>
      </w:tr>
    </w:tbl>
    <w:p w14:paraId="68B38F44" w14:textId="193F41A8" w:rsidR="00FB5AA2" w:rsidRDefault="00FB5AA2"/>
    <w:p w14:paraId="2062D0FC"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A8B3954" w14:textId="77777777" w:rsidTr="00FB5AA2">
        <w:trPr>
          <w:cantSplit/>
          <w:tblHeader/>
        </w:trPr>
        <w:tc>
          <w:tcPr>
            <w:tcW w:w="4600" w:type="pct"/>
            <w:shd w:val="clear" w:color="auto" w:fill="00BF80"/>
            <w:vAlign w:val="center"/>
          </w:tcPr>
          <w:p w14:paraId="4B8C063C" w14:textId="2A231ED6"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5D8002A"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CACED5E" w14:textId="77777777" w:rsidTr="00FB5AA2">
        <w:trPr>
          <w:cantSplit/>
        </w:trPr>
        <w:tc>
          <w:tcPr>
            <w:tcW w:w="4600" w:type="pct"/>
            <w:shd w:val="clear" w:color="auto" w:fill="C5E0B3" w:themeFill="accent6" w:themeFillTint="66"/>
            <w:vAlign w:val="center"/>
          </w:tcPr>
          <w:p w14:paraId="6867644D" w14:textId="5AF89279" w:rsidR="00D02B16" w:rsidRPr="00F421E7" w:rsidRDefault="00D02B16" w:rsidP="00CA4A8D">
            <w:pPr>
              <w:pStyle w:val="Ttulo1"/>
              <w:framePr w:hSpace="0" w:wrap="auto" w:vAnchor="margin" w:xAlign="left" w:yAlign="inline"/>
              <w:suppressOverlap w:val="0"/>
              <w:rPr>
                <w:rFonts w:cs="Arial"/>
                <w:sz w:val="20"/>
                <w:szCs w:val="20"/>
              </w:rPr>
            </w:pPr>
            <w:bookmarkStart w:id="15" w:name="_Toc144368562"/>
            <w:r w:rsidRPr="00F421E7">
              <w:rPr>
                <w:rFonts w:cs="Arial"/>
                <w:sz w:val="20"/>
                <w:szCs w:val="20"/>
              </w:rPr>
              <w:t>RETIRO Y REINSTALACIÓN DE ARTEFACTOS ELÉCTRICOS</w:t>
            </w:r>
            <w:bookmarkEnd w:id="15"/>
            <w:r w:rsidRPr="00F421E7">
              <w:rPr>
                <w:rFonts w:cs="Arial"/>
                <w:sz w:val="20"/>
                <w:szCs w:val="20"/>
              </w:rPr>
              <w:t xml:space="preserve"> </w:t>
            </w:r>
          </w:p>
        </w:tc>
        <w:tc>
          <w:tcPr>
            <w:tcW w:w="400" w:type="pct"/>
            <w:shd w:val="clear" w:color="auto" w:fill="C5E0B3" w:themeFill="accent6" w:themeFillTint="66"/>
            <w:vAlign w:val="center"/>
          </w:tcPr>
          <w:p w14:paraId="617FBE1B" w14:textId="77777777" w:rsidR="00D02B16" w:rsidRPr="00F421E7" w:rsidRDefault="00D02B16"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78616D64" w14:textId="77777777" w:rsidTr="00FB5AA2">
        <w:trPr>
          <w:cantSplit/>
        </w:trPr>
        <w:tc>
          <w:tcPr>
            <w:tcW w:w="4600" w:type="pct"/>
            <w:shd w:val="clear" w:color="auto" w:fill="auto"/>
            <w:vAlign w:val="center"/>
          </w:tcPr>
          <w:p w14:paraId="5AC0A3C5" w14:textId="77777777" w:rsidR="00FB5AA2" w:rsidRPr="00F421E7" w:rsidRDefault="00FB5AA2" w:rsidP="00CA4A8D">
            <w:pPr>
              <w:pStyle w:val="Ttulo2"/>
            </w:pPr>
            <w:r w:rsidRPr="00F421E7">
              <w:t>DESCRIPCIÓN</w:t>
            </w:r>
          </w:p>
          <w:p w14:paraId="2B579A61" w14:textId="3629AB6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y reinstalación de los artefactos eléctricos como ser: extractores de aire, secadores de manos u otros similares (las luminarias no serán consideradas dentro este ítem)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ACA3E99" w14:textId="77777777" w:rsidR="00FB5AA2" w:rsidRPr="00F421E7" w:rsidRDefault="00FB5AA2" w:rsidP="00CA4A8D">
            <w:pPr>
              <w:jc w:val="both"/>
              <w:rPr>
                <w:rFonts w:ascii="Arial" w:hAnsi="Arial" w:cs="Arial"/>
                <w:sz w:val="20"/>
                <w:szCs w:val="20"/>
              </w:rPr>
            </w:pPr>
          </w:p>
          <w:p w14:paraId="1BD058BD" w14:textId="77777777" w:rsidR="00FB5AA2" w:rsidRPr="00F421E7" w:rsidRDefault="00FB5AA2" w:rsidP="00CA4A8D">
            <w:pPr>
              <w:pStyle w:val="Ttulo2"/>
            </w:pPr>
            <w:r w:rsidRPr="00F421E7">
              <w:t>MATERIALES, HERRAMIENTAS Y EQUIPO</w:t>
            </w:r>
          </w:p>
          <w:p w14:paraId="22E90661" w14:textId="7ED3B22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proveer todas las herramientas y equipos necesarios para la correcta ejecución de este ítem. </w:t>
            </w:r>
          </w:p>
          <w:p w14:paraId="60A68829" w14:textId="77777777" w:rsidR="00FB5AA2" w:rsidRPr="00F421E7" w:rsidRDefault="00FB5AA2" w:rsidP="00CA4A8D">
            <w:pPr>
              <w:jc w:val="both"/>
              <w:rPr>
                <w:rFonts w:ascii="Arial" w:hAnsi="Arial" w:cs="Arial"/>
                <w:sz w:val="20"/>
                <w:szCs w:val="20"/>
              </w:rPr>
            </w:pPr>
          </w:p>
          <w:p w14:paraId="6FC26D53" w14:textId="77777777" w:rsidR="00FB5AA2" w:rsidRPr="00F421E7" w:rsidRDefault="00FB5AA2" w:rsidP="00CA4A8D">
            <w:pPr>
              <w:pStyle w:val="Ttulo2"/>
            </w:pPr>
            <w:r w:rsidRPr="00F421E7">
              <w:t>FORMA DE EJECUCIÓN</w:t>
            </w:r>
          </w:p>
          <w:p w14:paraId="10E90097" w14:textId="14737500" w:rsidR="00FB5AA2" w:rsidRPr="00F421E7" w:rsidRDefault="00FB5AA2" w:rsidP="00CA4A8D">
            <w:pPr>
              <w:jc w:val="both"/>
              <w:rPr>
                <w:rFonts w:ascii="Arial" w:hAnsi="Arial" w:cs="Arial"/>
                <w:sz w:val="20"/>
                <w:szCs w:val="20"/>
              </w:rPr>
            </w:pPr>
            <w:r w:rsidRPr="00F421E7">
              <w:rPr>
                <w:rFonts w:ascii="Arial" w:hAnsi="Arial" w:cs="Arial"/>
                <w:sz w:val="20"/>
                <w:szCs w:val="20"/>
              </w:rPr>
              <w:t>Se deberán retirar los siguientes artefactos eléctricos: extractores de aire, secadores de manos u otros similares (las luminarias no serán consideradas dentro este ítem) a requerimiento del Supervisor de Obra) y serán instalados una vez terminada la obra civil en los ambientes correspondientes.</w:t>
            </w:r>
          </w:p>
          <w:p w14:paraId="55C86903" w14:textId="77777777" w:rsidR="00FB5AA2" w:rsidRPr="00F421E7" w:rsidRDefault="00FB5AA2" w:rsidP="00CA4A8D">
            <w:pPr>
              <w:jc w:val="both"/>
              <w:rPr>
                <w:rFonts w:ascii="Arial" w:hAnsi="Arial" w:cs="Arial"/>
                <w:sz w:val="20"/>
                <w:szCs w:val="20"/>
              </w:rPr>
            </w:pPr>
          </w:p>
          <w:p w14:paraId="04716EDC" w14:textId="77777777" w:rsidR="00FB5AA2" w:rsidRPr="00F421E7" w:rsidRDefault="00FB5AA2" w:rsidP="00CA4A8D">
            <w:pPr>
              <w:pStyle w:val="Ttulo2"/>
            </w:pPr>
            <w:r w:rsidRPr="00F421E7">
              <w:t>FORMA DE MEDICIÓN</w:t>
            </w:r>
          </w:p>
          <w:p w14:paraId="0EB6AE70" w14:textId="0D460E2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114EC13A" w14:textId="24A492E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5578CF0" w14:textId="77777777" w:rsidR="00FB5AA2" w:rsidRPr="00F421E7" w:rsidRDefault="00FB5AA2" w:rsidP="00CA4A8D">
            <w:pPr>
              <w:jc w:val="both"/>
              <w:rPr>
                <w:rFonts w:ascii="Arial" w:hAnsi="Arial" w:cs="Arial"/>
                <w:sz w:val="20"/>
                <w:szCs w:val="20"/>
              </w:rPr>
            </w:pPr>
          </w:p>
          <w:p w14:paraId="5AC695DF" w14:textId="77777777" w:rsidR="00FB5AA2" w:rsidRPr="00F421E7" w:rsidRDefault="00FB5AA2" w:rsidP="00CA4A8D">
            <w:pPr>
              <w:pStyle w:val="Ttulo2"/>
            </w:pPr>
            <w:r w:rsidRPr="00F421E7">
              <w:t>FORMA DE PAGO</w:t>
            </w:r>
          </w:p>
          <w:p w14:paraId="0F707F2E" w14:textId="28BF94E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9CBC227"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8E44615" w14:textId="77777777" w:rsidR="00FB5AA2" w:rsidRPr="00F421E7" w:rsidRDefault="00FB5AA2" w:rsidP="000E4893">
            <w:pPr>
              <w:jc w:val="center"/>
              <w:rPr>
                <w:rFonts w:ascii="Arial" w:hAnsi="Arial" w:cs="Arial"/>
                <w:caps/>
                <w:sz w:val="20"/>
                <w:szCs w:val="20"/>
              </w:rPr>
            </w:pPr>
          </w:p>
        </w:tc>
      </w:tr>
    </w:tbl>
    <w:p w14:paraId="6FD550B1"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4B4439E3" w14:textId="77777777" w:rsidTr="00FB5AA2">
        <w:trPr>
          <w:cantSplit/>
          <w:tblHeader/>
        </w:trPr>
        <w:tc>
          <w:tcPr>
            <w:tcW w:w="4600" w:type="pct"/>
            <w:shd w:val="clear" w:color="auto" w:fill="00BF80"/>
            <w:vAlign w:val="center"/>
          </w:tcPr>
          <w:p w14:paraId="09F813D7" w14:textId="136DA165"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D1DCCBE"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EC925E6" w14:textId="77777777" w:rsidTr="00FB5AA2">
        <w:trPr>
          <w:cantSplit/>
        </w:trPr>
        <w:tc>
          <w:tcPr>
            <w:tcW w:w="4600" w:type="pct"/>
            <w:shd w:val="clear" w:color="auto" w:fill="C5E0B3" w:themeFill="accent6" w:themeFillTint="66"/>
            <w:vAlign w:val="center"/>
          </w:tcPr>
          <w:p w14:paraId="5948CA1B" w14:textId="26693E5B" w:rsidR="0006449E" w:rsidRPr="00F421E7" w:rsidRDefault="00465414" w:rsidP="00CA4A8D">
            <w:pPr>
              <w:pStyle w:val="Ttulo1"/>
              <w:framePr w:hSpace="0" w:wrap="auto" w:vAnchor="margin" w:xAlign="left" w:yAlign="inline"/>
              <w:suppressOverlap w:val="0"/>
              <w:rPr>
                <w:rFonts w:cs="Arial"/>
                <w:sz w:val="20"/>
                <w:szCs w:val="20"/>
              </w:rPr>
            </w:pPr>
            <w:bookmarkStart w:id="16" w:name="_Toc144368563"/>
            <w:r w:rsidRPr="00F421E7">
              <w:rPr>
                <w:rFonts w:cs="Arial"/>
                <w:sz w:val="20"/>
                <w:szCs w:val="20"/>
              </w:rPr>
              <w:t>RETIRO DE CUBÍCULOS DE BAÑOS</w:t>
            </w:r>
            <w:bookmarkEnd w:id="16"/>
          </w:p>
        </w:tc>
        <w:tc>
          <w:tcPr>
            <w:tcW w:w="400" w:type="pct"/>
            <w:shd w:val="clear" w:color="auto" w:fill="C5E0B3" w:themeFill="accent6" w:themeFillTint="66"/>
            <w:vAlign w:val="center"/>
          </w:tcPr>
          <w:p w14:paraId="587E427A" w14:textId="77777777" w:rsidR="0006449E" w:rsidRPr="00F421E7" w:rsidRDefault="0006449E"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B4FF203" w14:textId="77777777" w:rsidTr="00FB5AA2">
        <w:trPr>
          <w:cantSplit/>
        </w:trPr>
        <w:tc>
          <w:tcPr>
            <w:tcW w:w="4600" w:type="pct"/>
            <w:shd w:val="clear" w:color="auto" w:fill="auto"/>
            <w:vAlign w:val="center"/>
          </w:tcPr>
          <w:p w14:paraId="2ADEB3DA" w14:textId="77777777" w:rsidR="00FB5AA2" w:rsidRPr="00F421E7" w:rsidRDefault="00FB5AA2" w:rsidP="00CA4A8D">
            <w:pPr>
              <w:pStyle w:val="Ttulo2"/>
            </w:pPr>
            <w:r w:rsidRPr="00F421E7">
              <w:t>DESCRIPCIÓN</w:t>
            </w:r>
          </w:p>
          <w:p w14:paraId="3CA68AC3" w14:textId="73AF0E9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comprenderá el retiro de los cubículos (separadores) de baños los cuales se encuentran conformados por una estructura metálica, piezas de granito y puertas de los baños de acuerdo con los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71DF376" w14:textId="775EBFAD" w:rsidR="00FB5AA2" w:rsidRPr="00F421E7" w:rsidRDefault="00FB5AA2" w:rsidP="00CA4A8D">
            <w:pPr>
              <w:jc w:val="both"/>
              <w:rPr>
                <w:rFonts w:ascii="Arial" w:hAnsi="Arial" w:cs="Arial"/>
                <w:sz w:val="20"/>
                <w:szCs w:val="20"/>
              </w:rPr>
            </w:pPr>
            <w:r w:rsidRPr="00F421E7">
              <w:rPr>
                <w:rFonts w:ascii="Arial" w:hAnsi="Arial" w:cs="Arial"/>
                <w:sz w:val="20"/>
                <w:szCs w:val="20"/>
              </w:rPr>
              <w:t>Cada cubículo se encuentra compuesto por un muro lateral y una puerta (incluida la estructura de soporte).</w:t>
            </w:r>
          </w:p>
          <w:p w14:paraId="5C262923" w14:textId="77777777" w:rsidR="00FB5AA2" w:rsidRPr="00F421E7" w:rsidRDefault="00FB5AA2" w:rsidP="00CA4A8D">
            <w:pPr>
              <w:jc w:val="both"/>
              <w:rPr>
                <w:rFonts w:ascii="Arial" w:hAnsi="Arial" w:cs="Arial"/>
                <w:sz w:val="20"/>
                <w:szCs w:val="20"/>
              </w:rPr>
            </w:pPr>
          </w:p>
          <w:p w14:paraId="3F051CCD" w14:textId="77777777" w:rsidR="00FB5AA2" w:rsidRPr="00F421E7" w:rsidRDefault="00FB5AA2" w:rsidP="00CA4A8D">
            <w:pPr>
              <w:pStyle w:val="Ttulo2"/>
            </w:pPr>
            <w:r w:rsidRPr="00F421E7">
              <w:t>MATERIALES, HERRAMIENTAS Y EQUIPO</w:t>
            </w:r>
          </w:p>
          <w:p w14:paraId="4DCE5C6C" w14:textId="7A5CEFA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00BC8543" w14:textId="77777777" w:rsidR="00FB5AA2" w:rsidRPr="00F421E7" w:rsidRDefault="00FB5AA2" w:rsidP="00CA4A8D">
            <w:pPr>
              <w:jc w:val="both"/>
              <w:rPr>
                <w:rFonts w:ascii="Arial" w:hAnsi="Arial" w:cs="Arial"/>
                <w:sz w:val="20"/>
                <w:szCs w:val="20"/>
              </w:rPr>
            </w:pPr>
          </w:p>
          <w:p w14:paraId="5B510FA3" w14:textId="77777777" w:rsidR="00FB5AA2" w:rsidRPr="00F421E7" w:rsidRDefault="00FB5AA2" w:rsidP="00CA4A8D">
            <w:pPr>
              <w:pStyle w:val="Ttulo2"/>
            </w:pPr>
            <w:r w:rsidRPr="00F421E7">
              <w:t>FORMA DE EJECUCIÓN</w:t>
            </w:r>
          </w:p>
          <w:p w14:paraId="00B9576D" w14:textId="11A3B63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retiro de los cubículos de baños debe realizarse con el cuidado necesario a fin de no dañar las piezas de granito existentes. Respecto a la estructura metálica el </w:t>
            </w:r>
            <w:r w:rsidRPr="00F421E7">
              <w:rPr>
                <w:rFonts w:ascii="Arial" w:hAnsi="Arial" w:cs="Arial"/>
                <w:b/>
                <w:bCs/>
                <w:sz w:val="20"/>
                <w:szCs w:val="20"/>
              </w:rPr>
              <w:t>CONTRATISTA</w:t>
            </w:r>
            <w:r w:rsidRPr="00F421E7">
              <w:rPr>
                <w:rFonts w:ascii="Arial" w:hAnsi="Arial" w:cs="Arial"/>
                <w:sz w:val="20"/>
                <w:szCs w:val="20"/>
              </w:rPr>
              <w:t xml:space="preserve"> debe proceder al corte de estas a fin de obtener piezas lineales de máximo 2 metros de longitud.</w:t>
            </w:r>
          </w:p>
          <w:p w14:paraId="4A1D466F" w14:textId="41526275"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6023F673"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1932546" w14:textId="5EB289B8" w:rsidR="00FB5AA2" w:rsidRPr="00F421E7" w:rsidRDefault="00FB5AA2" w:rsidP="00CA4A8D">
            <w:pPr>
              <w:jc w:val="both"/>
              <w:rPr>
                <w:rFonts w:ascii="Arial" w:hAnsi="Arial" w:cs="Arial"/>
                <w:sz w:val="20"/>
                <w:szCs w:val="20"/>
              </w:rPr>
            </w:pPr>
          </w:p>
          <w:p w14:paraId="1509CB32" w14:textId="77777777" w:rsidR="00FB5AA2" w:rsidRPr="00F421E7" w:rsidRDefault="00FB5AA2" w:rsidP="00CA4A8D">
            <w:pPr>
              <w:pStyle w:val="Ttulo2"/>
            </w:pPr>
            <w:r w:rsidRPr="00F421E7">
              <w:t>FORMA DE MEDICIÓN</w:t>
            </w:r>
          </w:p>
          <w:p w14:paraId="33C4EBB2" w14:textId="5D1993E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2492DDCA" w14:textId="6DA686A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15344DB" w14:textId="77777777" w:rsidR="00FB5AA2" w:rsidRPr="00F421E7" w:rsidRDefault="00FB5AA2" w:rsidP="00CA4A8D">
            <w:pPr>
              <w:jc w:val="both"/>
              <w:rPr>
                <w:rFonts w:ascii="Arial" w:hAnsi="Arial" w:cs="Arial"/>
                <w:sz w:val="20"/>
                <w:szCs w:val="20"/>
              </w:rPr>
            </w:pPr>
          </w:p>
          <w:p w14:paraId="6285616B" w14:textId="77777777" w:rsidR="00FB5AA2" w:rsidRPr="00F421E7" w:rsidRDefault="00FB5AA2" w:rsidP="00CA4A8D">
            <w:pPr>
              <w:pStyle w:val="Ttulo2"/>
            </w:pPr>
            <w:r w:rsidRPr="00F421E7">
              <w:t>FORMA DE PAGO</w:t>
            </w:r>
          </w:p>
          <w:p w14:paraId="31F73A3C" w14:textId="5343DA1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481ED01"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76E3E11" w14:textId="77777777" w:rsidR="00FB5AA2" w:rsidRPr="00F421E7" w:rsidRDefault="00FB5AA2" w:rsidP="000E4893">
            <w:pPr>
              <w:jc w:val="center"/>
              <w:rPr>
                <w:rFonts w:ascii="Arial" w:hAnsi="Arial" w:cs="Arial"/>
                <w:caps/>
                <w:sz w:val="20"/>
                <w:szCs w:val="20"/>
              </w:rPr>
            </w:pPr>
          </w:p>
        </w:tc>
      </w:tr>
    </w:tbl>
    <w:p w14:paraId="2F45381B"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1EEFC9E" w14:textId="77777777" w:rsidTr="00FB5AA2">
        <w:trPr>
          <w:cantSplit/>
          <w:tblHeader/>
        </w:trPr>
        <w:tc>
          <w:tcPr>
            <w:tcW w:w="4600" w:type="pct"/>
            <w:shd w:val="clear" w:color="auto" w:fill="00BF80"/>
            <w:vAlign w:val="center"/>
          </w:tcPr>
          <w:p w14:paraId="65858E8F" w14:textId="585E2884"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FBAF251"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657C516" w14:textId="77777777" w:rsidTr="00FB5AA2">
        <w:trPr>
          <w:cantSplit/>
        </w:trPr>
        <w:tc>
          <w:tcPr>
            <w:tcW w:w="4600" w:type="pct"/>
            <w:shd w:val="clear" w:color="auto" w:fill="C5E0B3" w:themeFill="accent6" w:themeFillTint="66"/>
            <w:vAlign w:val="center"/>
          </w:tcPr>
          <w:p w14:paraId="76EFDF46" w14:textId="6F99559C" w:rsidR="003A3D36" w:rsidRPr="00F421E7" w:rsidRDefault="003A3D36" w:rsidP="00CA4A8D">
            <w:pPr>
              <w:pStyle w:val="Ttulo1"/>
              <w:framePr w:hSpace="0" w:wrap="auto" w:vAnchor="margin" w:xAlign="left" w:yAlign="inline"/>
              <w:suppressOverlap w:val="0"/>
              <w:rPr>
                <w:rFonts w:cs="Arial"/>
                <w:sz w:val="20"/>
                <w:szCs w:val="20"/>
              </w:rPr>
            </w:pPr>
            <w:bookmarkStart w:id="17" w:name="_Toc144368564"/>
            <w:r w:rsidRPr="00F421E7">
              <w:rPr>
                <w:rFonts w:cs="Arial"/>
                <w:sz w:val="20"/>
                <w:szCs w:val="20"/>
              </w:rPr>
              <w:t>RETIRO Y REINSTALACIÓN DE DUCTOS DE INYECCIÓN DE AIRE</w:t>
            </w:r>
            <w:bookmarkEnd w:id="17"/>
          </w:p>
        </w:tc>
        <w:tc>
          <w:tcPr>
            <w:tcW w:w="400" w:type="pct"/>
            <w:shd w:val="clear" w:color="auto" w:fill="C5E0B3" w:themeFill="accent6" w:themeFillTint="66"/>
            <w:vAlign w:val="center"/>
          </w:tcPr>
          <w:p w14:paraId="6B5566DB" w14:textId="77777777" w:rsidR="003A3D36" w:rsidRPr="00F421E7" w:rsidRDefault="003A3D36"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4DC28D4D" w14:textId="77777777" w:rsidTr="00FB5AA2">
        <w:trPr>
          <w:cantSplit/>
        </w:trPr>
        <w:tc>
          <w:tcPr>
            <w:tcW w:w="4600" w:type="pct"/>
            <w:shd w:val="clear" w:color="auto" w:fill="auto"/>
            <w:vAlign w:val="center"/>
          </w:tcPr>
          <w:p w14:paraId="589AD2C6" w14:textId="77777777" w:rsidR="00FB5AA2" w:rsidRPr="00F421E7" w:rsidRDefault="00FB5AA2" w:rsidP="00CA4A8D">
            <w:pPr>
              <w:pStyle w:val="Ttulo2"/>
            </w:pPr>
            <w:r w:rsidRPr="00F421E7">
              <w:t>DESCRIPCIÓN</w:t>
            </w:r>
          </w:p>
          <w:p w14:paraId="202E4B1B" w14:textId="67F0789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consiste en el retiro y reinstalación de los ductos </w:t>
            </w:r>
            <w:r>
              <w:rPr>
                <w:rFonts w:ascii="Arial" w:hAnsi="Arial" w:cs="Arial"/>
                <w:sz w:val="20"/>
                <w:szCs w:val="20"/>
              </w:rPr>
              <w:t xml:space="preserve">(salidas) </w:t>
            </w:r>
            <w:r w:rsidRPr="00F421E7">
              <w:rPr>
                <w:rFonts w:ascii="Arial" w:hAnsi="Arial" w:cs="Arial"/>
                <w:sz w:val="20"/>
                <w:szCs w:val="20"/>
              </w:rPr>
              <w:t xml:space="preserve">de inyección de aire de calamina plana del sistema de inyección de aire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4105E36" w14:textId="77777777" w:rsidR="00FB5AA2" w:rsidRPr="00F421E7" w:rsidRDefault="00FB5AA2" w:rsidP="00CA4A8D">
            <w:pPr>
              <w:jc w:val="both"/>
              <w:rPr>
                <w:rFonts w:ascii="Arial" w:hAnsi="Arial" w:cs="Arial"/>
                <w:sz w:val="20"/>
                <w:szCs w:val="20"/>
              </w:rPr>
            </w:pPr>
          </w:p>
          <w:p w14:paraId="72FAFD14" w14:textId="77777777" w:rsidR="00FB5AA2" w:rsidRPr="00F421E7" w:rsidRDefault="00FB5AA2" w:rsidP="00CA4A8D">
            <w:pPr>
              <w:pStyle w:val="Ttulo2"/>
            </w:pPr>
            <w:r w:rsidRPr="00F421E7">
              <w:t>MATERIALES, HERRAMIENTAS Y EQUIPO</w:t>
            </w:r>
          </w:p>
          <w:p w14:paraId="21CBE2B3" w14:textId="19C0BA6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1BAB76A" w14:textId="77777777" w:rsidR="00FB5AA2" w:rsidRPr="00F421E7" w:rsidRDefault="00FB5AA2" w:rsidP="00CA4A8D">
            <w:pPr>
              <w:jc w:val="both"/>
              <w:rPr>
                <w:rFonts w:ascii="Arial" w:hAnsi="Arial" w:cs="Arial"/>
                <w:sz w:val="20"/>
                <w:szCs w:val="20"/>
              </w:rPr>
            </w:pPr>
          </w:p>
          <w:p w14:paraId="5C68445A" w14:textId="77777777" w:rsidR="009848B4" w:rsidRDefault="009848B4" w:rsidP="000422CD">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5C6E84B6" w14:textId="27131853"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PERNOS DE ENCARNE ¼”x1”</w:t>
            </w:r>
          </w:p>
          <w:p w14:paraId="25E9DB0B" w14:textId="55E9669D" w:rsidR="00FB5AA2" w:rsidRPr="00F421E7" w:rsidRDefault="00FB5AA2" w:rsidP="009848B4">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PLANCHA GALVANIZADA</w:t>
            </w:r>
          </w:p>
          <w:p w14:paraId="1784F5E3" w14:textId="77777777" w:rsidR="00FB5AA2" w:rsidRPr="00F421E7" w:rsidRDefault="00FB5AA2" w:rsidP="00CA4A8D">
            <w:pPr>
              <w:jc w:val="both"/>
              <w:rPr>
                <w:rFonts w:ascii="Arial" w:hAnsi="Arial" w:cs="Arial"/>
                <w:sz w:val="20"/>
                <w:szCs w:val="20"/>
              </w:rPr>
            </w:pPr>
          </w:p>
          <w:p w14:paraId="62D9C47A" w14:textId="5796DCE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753734E" w14:textId="77777777" w:rsidR="00FB5AA2" w:rsidRPr="00F421E7" w:rsidRDefault="00FB5AA2" w:rsidP="00CA4A8D">
            <w:pPr>
              <w:jc w:val="both"/>
              <w:rPr>
                <w:rFonts w:ascii="Arial" w:hAnsi="Arial" w:cs="Arial"/>
                <w:sz w:val="20"/>
                <w:szCs w:val="20"/>
              </w:rPr>
            </w:pPr>
          </w:p>
          <w:p w14:paraId="377B6242" w14:textId="77777777" w:rsidR="00FB5AA2" w:rsidRPr="00F421E7" w:rsidRDefault="00FB5AA2" w:rsidP="00CA4A8D">
            <w:pPr>
              <w:pStyle w:val="Ttulo2"/>
            </w:pPr>
            <w:r w:rsidRPr="00F421E7">
              <w:t>FORMA DE EJECUCIÓN</w:t>
            </w:r>
          </w:p>
          <w:p w14:paraId="4D6F3FFC" w14:textId="62376CF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Los ductos de calamina plana deberán ser retirado y posteriormente reinstalados en los lugares respectivos previa aprobación del </w:t>
            </w:r>
            <w:r w:rsidRPr="00F421E7">
              <w:rPr>
                <w:rFonts w:ascii="Arial" w:hAnsi="Arial" w:cs="Arial"/>
                <w:b/>
                <w:sz w:val="20"/>
                <w:szCs w:val="20"/>
              </w:rPr>
              <w:t>SUPERVISOR DE OBRA</w:t>
            </w:r>
            <w:r w:rsidRPr="00F421E7">
              <w:rPr>
                <w:rFonts w:ascii="Arial" w:hAnsi="Arial" w:cs="Arial"/>
                <w:sz w:val="20"/>
                <w:szCs w:val="20"/>
              </w:rPr>
              <w:t xml:space="preserve"> </w:t>
            </w:r>
          </w:p>
          <w:p w14:paraId="525C7C16" w14:textId="6166FC5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retiro y reinstalación de los ductos de inyección de aire debe realizarse previo a la modulación del cielo falso microperforado a objeto de que la ubicación de los difusores de aire instalados en el piso intervenido se encuentre ubicados en el mismo sector que una luminaria (panel LED), por lo que el </w:t>
            </w:r>
            <w:r w:rsidRPr="00F421E7">
              <w:rPr>
                <w:rFonts w:ascii="Arial" w:hAnsi="Arial" w:cs="Arial"/>
                <w:b/>
                <w:sz w:val="20"/>
                <w:szCs w:val="20"/>
              </w:rPr>
              <w:t>CONTRATISTA</w:t>
            </w:r>
            <w:r w:rsidRPr="00F421E7">
              <w:rPr>
                <w:rFonts w:ascii="Arial" w:hAnsi="Arial" w:cs="Arial"/>
                <w:sz w:val="20"/>
                <w:szCs w:val="20"/>
              </w:rPr>
              <w:t xml:space="preserve"> debe proceder a retirar el ducto y reubicar el mismo de acuerdo a la modulación de las luminarias definida. Asimismo, debe considerar el sellado con plancha galvanizada del sector del que fue removido el ducto de inyección de aire.</w:t>
            </w:r>
          </w:p>
          <w:p w14:paraId="5ECCBE55" w14:textId="7E752DBF" w:rsidR="00FB5AA2" w:rsidRPr="00F421E7" w:rsidRDefault="00FB5AA2" w:rsidP="00CA4A8D">
            <w:pPr>
              <w:jc w:val="both"/>
              <w:rPr>
                <w:rFonts w:ascii="Arial" w:hAnsi="Arial" w:cs="Arial"/>
                <w:sz w:val="20"/>
                <w:szCs w:val="20"/>
              </w:rPr>
            </w:pPr>
            <w:r w:rsidRPr="00F421E7">
              <w:rPr>
                <w:rFonts w:ascii="Arial" w:hAnsi="Arial" w:cs="Arial"/>
                <w:sz w:val="20"/>
                <w:szCs w:val="20"/>
              </w:rPr>
              <w:t>No se aceptará la fijación de las planchas con remaches, debiendo utilizar pernos de encarne.</w:t>
            </w:r>
          </w:p>
          <w:p w14:paraId="1A90BB91" w14:textId="1097FBAC" w:rsidR="00FB5AA2" w:rsidRPr="00F421E7" w:rsidRDefault="00FB5AA2" w:rsidP="00CA4A8D">
            <w:pPr>
              <w:jc w:val="both"/>
              <w:rPr>
                <w:rFonts w:ascii="Arial" w:hAnsi="Arial" w:cs="Arial"/>
                <w:sz w:val="20"/>
                <w:szCs w:val="20"/>
              </w:rPr>
            </w:pPr>
            <w:r w:rsidRPr="00F421E7">
              <w:rPr>
                <w:rFonts w:ascii="Arial" w:hAnsi="Arial" w:cs="Arial"/>
                <w:sz w:val="20"/>
                <w:szCs w:val="20"/>
              </w:rPr>
              <w:t>Todas las uniones deberán quedar debidamente selladas, de manera tal que no se presenten fugas de aire por las juntas.</w:t>
            </w:r>
          </w:p>
          <w:p w14:paraId="2FA4ECF4"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6523177E"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7490F30A" w14:textId="77777777" w:rsidR="00FB5AA2" w:rsidRPr="00F421E7" w:rsidRDefault="00FB5AA2" w:rsidP="00CA4A8D">
            <w:pPr>
              <w:jc w:val="both"/>
              <w:rPr>
                <w:rFonts w:ascii="Arial" w:hAnsi="Arial" w:cs="Arial"/>
                <w:sz w:val="20"/>
                <w:szCs w:val="20"/>
              </w:rPr>
            </w:pPr>
          </w:p>
          <w:p w14:paraId="3D7873A1" w14:textId="77777777" w:rsidR="00FB5AA2" w:rsidRPr="00F421E7" w:rsidRDefault="00FB5AA2" w:rsidP="00CA4A8D">
            <w:pPr>
              <w:pStyle w:val="Ttulo2"/>
            </w:pPr>
            <w:r w:rsidRPr="00F421E7">
              <w:t>FORMA DE MEDICIÓN</w:t>
            </w:r>
          </w:p>
          <w:p w14:paraId="50F8CC0B" w14:textId="55760B7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73B892B1" w14:textId="33912FA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AE08232" w14:textId="77777777" w:rsidR="00FB5AA2" w:rsidRPr="00F421E7" w:rsidRDefault="00FB5AA2" w:rsidP="00CA4A8D">
            <w:pPr>
              <w:jc w:val="both"/>
              <w:rPr>
                <w:rFonts w:ascii="Arial" w:hAnsi="Arial" w:cs="Arial"/>
                <w:sz w:val="20"/>
                <w:szCs w:val="20"/>
              </w:rPr>
            </w:pPr>
          </w:p>
          <w:p w14:paraId="61EF6F3C" w14:textId="77777777" w:rsidR="00FB5AA2" w:rsidRPr="00F421E7" w:rsidRDefault="00FB5AA2" w:rsidP="00CA4A8D">
            <w:pPr>
              <w:pStyle w:val="Ttulo2"/>
            </w:pPr>
            <w:r w:rsidRPr="00F421E7">
              <w:t>FORMA DE PAGO</w:t>
            </w:r>
          </w:p>
          <w:p w14:paraId="398B3E0B" w14:textId="2FA78A9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DD7FF65"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26D7F89" w14:textId="77777777" w:rsidR="00FB5AA2" w:rsidRPr="00F421E7" w:rsidRDefault="00FB5AA2" w:rsidP="000E4893">
            <w:pPr>
              <w:jc w:val="center"/>
              <w:rPr>
                <w:rFonts w:ascii="Arial" w:hAnsi="Arial" w:cs="Arial"/>
                <w:caps/>
                <w:sz w:val="20"/>
                <w:szCs w:val="20"/>
              </w:rPr>
            </w:pPr>
          </w:p>
        </w:tc>
      </w:tr>
    </w:tbl>
    <w:p w14:paraId="625D84F0"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376E7B4B" w14:textId="77777777" w:rsidTr="00FB5AA2">
        <w:trPr>
          <w:cantSplit/>
          <w:tblHeader/>
        </w:trPr>
        <w:tc>
          <w:tcPr>
            <w:tcW w:w="4600" w:type="pct"/>
            <w:shd w:val="clear" w:color="auto" w:fill="00BF80"/>
            <w:vAlign w:val="center"/>
          </w:tcPr>
          <w:p w14:paraId="0D8629B8" w14:textId="247CC9FC"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EFB3D60"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F8E5291" w14:textId="77777777" w:rsidTr="00FB5AA2">
        <w:trPr>
          <w:cantSplit/>
        </w:trPr>
        <w:tc>
          <w:tcPr>
            <w:tcW w:w="4600" w:type="pct"/>
            <w:shd w:val="clear" w:color="auto" w:fill="C5E0B3" w:themeFill="accent6" w:themeFillTint="66"/>
            <w:vAlign w:val="center"/>
          </w:tcPr>
          <w:p w14:paraId="7A6A7DB9" w14:textId="4A84FED2" w:rsidR="009A7C6F" w:rsidRPr="00F421E7" w:rsidRDefault="00B77DF3" w:rsidP="00B77DF3">
            <w:pPr>
              <w:pStyle w:val="Ttulo1"/>
              <w:framePr w:hSpace="0" w:wrap="auto" w:vAnchor="margin" w:xAlign="left" w:yAlign="inline"/>
              <w:suppressOverlap w:val="0"/>
              <w:rPr>
                <w:rFonts w:cs="Arial"/>
                <w:sz w:val="20"/>
                <w:szCs w:val="20"/>
              </w:rPr>
            </w:pPr>
            <w:bookmarkStart w:id="18" w:name="_Toc144368565"/>
            <w:r w:rsidRPr="00B77DF3">
              <w:rPr>
                <w:rFonts w:cs="Arial"/>
                <w:sz w:val="20"/>
                <w:szCs w:val="20"/>
              </w:rPr>
              <w:t>PROVISIÓN E INSTALACIÓN DE INODORO</w:t>
            </w:r>
            <w:r>
              <w:rPr>
                <w:rFonts w:cs="Arial"/>
                <w:sz w:val="20"/>
                <w:szCs w:val="20"/>
              </w:rPr>
              <w:t xml:space="preserve"> SUSPENDIDO</w:t>
            </w:r>
            <w:bookmarkEnd w:id="18"/>
          </w:p>
        </w:tc>
        <w:tc>
          <w:tcPr>
            <w:tcW w:w="400" w:type="pct"/>
            <w:shd w:val="clear" w:color="auto" w:fill="C5E0B3" w:themeFill="accent6" w:themeFillTint="66"/>
            <w:vAlign w:val="center"/>
          </w:tcPr>
          <w:p w14:paraId="626609AE" w14:textId="77777777" w:rsidR="009A7C6F" w:rsidRPr="00F421E7" w:rsidRDefault="009A7C6F"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539F0843" w14:textId="77777777" w:rsidTr="00FB5AA2">
        <w:trPr>
          <w:cantSplit/>
        </w:trPr>
        <w:tc>
          <w:tcPr>
            <w:tcW w:w="4600" w:type="pct"/>
            <w:shd w:val="clear" w:color="auto" w:fill="auto"/>
            <w:vAlign w:val="center"/>
          </w:tcPr>
          <w:p w14:paraId="037FF6A2" w14:textId="77777777" w:rsidR="00FB5AA2" w:rsidRPr="00F421E7" w:rsidRDefault="00FB5AA2" w:rsidP="00CA4A8D">
            <w:pPr>
              <w:pStyle w:val="Ttulo2"/>
            </w:pPr>
            <w:r w:rsidRPr="00F421E7">
              <w:t>DESCRIPCIÓN</w:t>
            </w:r>
          </w:p>
          <w:p w14:paraId="365B8475" w14:textId="30F605A9" w:rsidR="00FB5AA2" w:rsidRDefault="00FB5AA2" w:rsidP="00CA4A8D">
            <w:pPr>
              <w:jc w:val="both"/>
              <w:rPr>
                <w:rFonts w:ascii="Arial" w:hAnsi="Arial" w:cs="Arial"/>
                <w:sz w:val="20"/>
                <w:szCs w:val="20"/>
              </w:rPr>
            </w:pPr>
            <w:r w:rsidRPr="00F421E7">
              <w:rPr>
                <w:rFonts w:ascii="Arial" w:hAnsi="Arial" w:cs="Arial"/>
                <w:sz w:val="20"/>
                <w:szCs w:val="20"/>
              </w:rPr>
              <w:t xml:space="preserve">Este ítem comprende </w:t>
            </w:r>
            <w:r>
              <w:rPr>
                <w:rFonts w:ascii="Arial" w:hAnsi="Arial" w:cs="Arial"/>
                <w:sz w:val="20"/>
                <w:szCs w:val="20"/>
              </w:rPr>
              <w:t xml:space="preserve">la provisión e instalación de inodoros suspendidos, incluida su estructura de soporte, asiento y cuello de cera </w:t>
            </w:r>
            <w:r w:rsidRPr="00F421E7">
              <w:rPr>
                <w:rFonts w:ascii="Arial" w:hAnsi="Arial" w:cs="Arial"/>
                <w:sz w:val="20"/>
                <w:szCs w:val="20"/>
              </w:rPr>
              <w:t xml:space="preserve"> en los baños </w:t>
            </w:r>
            <w:r>
              <w:rPr>
                <w:rFonts w:ascii="Arial" w:hAnsi="Arial" w:cs="Arial"/>
                <w:sz w:val="20"/>
                <w:szCs w:val="20"/>
              </w:rPr>
              <w:t xml:space="preserve">del piso 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943FBC2" w14:textId="77777777" w:rsidR="00FB5AA2" w:rsidRPr="00F421E7" w:rsidRDefault="00FB5AA2" w:rsidP="00CA4A8D">
            <w:pPr>
              <w:jc w:val="both"/>
              <w:rPr>
                <w:rFonts w:ascii="Arial" w:hAnsi="Arial" w:cs="Arial"/>
                <w:sz w:val="20"/>
                <w:szCs w:val="20"/>
              </w:rPr>
            </w:pPr>
          </w:p>
          <w:p w14:paraId="6FF5446F" w14:textId="77777777" w:rsidR="00FB5AA2" w:rsidRPr="00F421E7" w:rsidRDefault="00FB5AA2" w:rsidP="00CA4A8D">
            <w:pPr>
              <w:pStyle w:val="Ttulo2"/>
            </w:pPr>
            <w:r w:rsidRPr="00F421E7">
              <w:t>MATERIALES, HERRAMIENTAS Y EQUIPO</w:t>
            </w:r>
          </w:p>
          <w:p w14:paraId="2F4F3E8D" w14:textId="431B1C5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21C5191" w14:textId="77777777" w:rsidR="00FB5AA2" w:rsidRPr="00F421E7" w:rsidRDefault="00FB5AA2" w:rsidP="00CA4A8D">
            <w:pPr>
              <w:jc w:val="both"/>
              <w:rPr>
                <w:rFonts w:ascii="Arial" w:hAnsi="Arial" w:cs="Arial"/>
                <w:sz w:val="20"/>
                <w:szCs w:val="20"/>
              </w:rPr>
            </w:pPr>
          </w:p>
          <w:p w14:paraId="5E621352" w14:textId="77777777" w:rsidR="009848B4" w:rsidRDefault="009848B4" w:rsidP="00B77DF3">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5F7A9870" w14:textId="738C1D95" w:rsidR="00FB5AA2" w:rsidRPr="00B77DF3" w:rsidRDefault="00FB5AA2" w:rsidP="009848B4">
            <w:pPr>
              <w:pStyle w:val="Prrafodelista"/>
              <w:widowControl w:val="0"/>
              <w:numPr>
                <w:ilvl w:val="1"/>
                <w:numId w:val="14"/>
              </w:numPr>
              <w:autoSpaceDE w:val="0"/>
              <w:autoSpaceDN w:val="0"/>
              <w:adjustRightInd w:val="0"/>
              <w:jc w:val="both"/>
              <w:rPr>
                <w:rFonts w:cs="Arial"/>
                <w:sz w:val="20"/>
                <w:szCs w:val="20"/>
              </w:rPr>
            </w:pPr>
            <w:r w:rsidRPr="00B77DF3">
              <w:rPr>
                <w:rFonts w:cs="Arial"/>
                <w:sz w:val="20"/>
                <w:szCs w:val="20"/>
              </w:rPr>
              <w:t>ASIENTO DE INODORO</w:t>
            </w:r>
          </w:p>
          <w:p w14:paraId="7D36E829" w14:textId="77777777" w:rsidR="00FB5AA2" w:rsidRPr="00B77DF3" w:rsidRDefault="00FB5AA2" w:rsidP="009848B4">
            <w:pPr>
              <w:pStyle w:val="Prrafodelista"/>
              <w:widowControl w:val="0"/>
              <w:numPr>
                <w:ilvl w:val="1"/>
                <w:numId w:val="14"/>
              </w:numPr>
              <w:autoSpaceDE w:val="0"/>
              <w:autoSpaceDN w:val="0"/>
              <w:adjustRightInd w:val="0"/>
              <w:jc w:val="both"/>
              <w:rPr>
                <w:rFonts w:cs="Arial"/>
                <w:sz w:val="20"/>
                <w:szCs w:val="20"/>
              </w:rPr>
            </w:pPr>
            <w:r w:rsidRPr="00B77DF3">
              <w:rPr>
                <w:rFonts w:cs="Arial"/>
                <w:sz w:val="20"/>
                <w:szCs w:val="20"/>
              </w:rPr>
              <w:t>CUELLO DE CERA</w:t>
            </w:r>
          </w:p>
          <w:p w14:paraId="3E75672E" w14:textId="77777777" w:rsidR="00FB5AA2" w:rsidRDefault="00FB5AA2" w:rsidP="009848B4">
            <w:pPr>
              <w:pStyle w:val="Prrafodelista"/>
              <w:widowControl w:val="0"/>
              <w:numPr>
                <w:ilvl w:val="1"/>
                <w:numId w:val="14"/>
              </w:numPr>
              <w:autoSpaceDE w:val="0"/>
              <w:autoSpaceDN w:val="0"/>
              <w:adjustRightInd w:val="0"/>
              <w:jc w:val="both"/>
              <w:rPr>
                <w:rFonts w:cs="Arial"/>
                <w:sz w:val="20"/>
                <w:szCs w:val="20"/>
              </w:rPr>
            </w:pPr>
            <w:r w:rsidRPr="00B77DF3">
              <w:rPr>
                <w:rFonts w:cs="Arial"/>
                <w:sz w:val="20"/>
                <w:szCs w:val="20"/>
              </w:rPr>
              <w:t>ESTRUCTURA DE SOPORTE PARA INODORO</w:t>
            </w:r>
          </w:p>
          <w:p w14:paraId="3366E10A" w14:textId="2B4A9766" w:rsidR="00FB5AA2" w:rsidRPr="00B77DF3" w:rsidRDefault="00FB5AA2" w:rsidP="009848B4">
            <w:pPr>
              <w:pStyle w:val="Prrafodelista"/>
              <w:widowControl w:val="0"/>
              <w:numPr>
                <w:ilvl w:val="1"/>
                <w:numId w:val="14"/>
              </w:numPr>
              <w:autoSpaceDE w:val="0"/>
              <w:autoSpaceDN w:val="0"/>
              <w:adjustRightInd w:val="0"/>
              <w:jc w:val="both"/>
              <w:rPr>
                <w:rFonts w:cs="Arial"/>
                <w:sz w:val="20"/>
                <w:szCs w:val="20"/>
              </w:rPr>
            </w:pPr>
            <w:r>
              <w:rPr>
                <w:rFonts w:cs="Arial"/>
                <w:sz w:val="20"/>
                <w:szCs w:val="20"/>
              </w:rPr>
              <w:t>FLUXOMETRO PARA INODORO 1.28GPF</w:t>
            </w:r>
          </w:p>
          <w:p w14:paraId="327A8D3E" w14:textId="1DA91496" w:rsidR="00FB5AA2" w:rsidRDefault="00FB5AA2" w:rsidP="009848B4">
            <w:pPr>
              <w:pStyle w:val="Prrafodelista"/>
              <w:widowControl w:val="0"/>
              <w:numPr>
                <w:ilvl w:val="1"/>
                <w:numId w:val="14"/>
              </w:numPr>
              <w:autoSpaceDE w:val="0"/>
              <w:autoSpaceDN w:val="0"/>
              <w:adjustRightInd w:val="0"/>
              <w:jc w:val="both"/>
              <w:rPr>
                <w:rFonts w:cs="Arial"/>
                <w:sz w:val="20"/>
                <w:szCs w:val="20"/>
              </w:rPr>
            </w:pPr>
            <w:r w:rsidRPr="00B77DF3">
              <w:rPr>
                <w:rFonts w:cs="Arial"/>
                <w:sz w:val="20"/>
                <w:szCs w:val="20"/>
              </w:rPr>
              <w:t>INODORO SUSPENDIDO</w:t>
            </w:r>
          </w:p>
          <w:p w14:paraId="5870CE7B" w14:textId="77777777" w:rsidR="00FB5AA2" w:rsidRDefault="00FB5AA2" w:rsidP="000F1E2D">
            <w:pPr>
              <w:widowControl w:val="0"/>
              <w:autoSpaceDE w:val="0"/>
              <w:autoSpaceDN w:val="0"/>
              <w:adjustRightInd w:val="0"/>
              <w:jc w:val="both"/>
              <w:rPr>
                <w:rFonts w:cs="Arial"/>
                <w:sz w:val="20"/>
                <w:szCs w:val="20"/>
              </w:rPr>
            </w:pPr>
          </w:p>
          <w:p w14:paraId="7A876ED1" w14:textId="71C302CA" w:rsidR="00FB5AA2" w:rsidRDefault="00FB5AA2" w:rsidP="000F1E2D">
            <w:pPr>
              <w:widowControl w:val="0"/>
              <w:autoSpaceDE w:val="0"/>
              <w:autoSpaceDN w:val="0"/>
              <w:adjustRightInd w:val="0"/>
              <w:jc w:val="both"/>
              <w:rPr>
                <w:rFonts w:ascii="Arial" w:hAnsi="Arial" w:cs="Arial"/>
                <w:sz w:val="20"/>
                <w:szCs w:val="20"/>
              </w:rPr>
            </w:pPr>
            <w:r w:rsidRPr="000F1E2D">
              <w:rPr>
                <w:rFonts w:ascii="Arial" w:hAnsi="Arial" w:cs="Arial"/>
                <w:sz w:val="20"/>
                <w:szCs w:val="20"/>
              </w:rPr>
              <w:t>El inodoro</w:t>
            </w:r>
            <w:r>
              <w:rPr>
                <w:rFonts w:ascii="Arial" w:hAnsi="Arial" w:cs="Arial"/>
                <w:sz w:val="20"/>
                <w:szCs w:val="20"/>
              </w:rPr>
              <w:t xml:space="preserve"> suspendido debe ser similar al modelo Kingston Ultra (K-84325) de la Marca KOHLER, asimismo la estructura de soporte y el asiento deben ser compatibles con el modelo referido, o en su defecto tener las siguientes características:</w:t>
            </w:r>
          </w:p>
          <w:p w14:paraId="59BFEC4A" w14:textId="32D8B8DD"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ASIENTO DE INODORO</w:t>
            </w:r>
          </w:p>
          <w:p w14:paraId="3A1EE410" w14:textId="569A816A"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3F51C6">
              <w:rPr>
                <w:rFonts w:cs="Arial"/>
                <w:sz w:val="20"/>
                <w:szCs w:val="20"/>
              </w:rPr>
              <w:t>Plástico de polipropil</w:t>
            </w:r>
            <w:r>
              <w:rPr>
                <w:rFonts w:cs="Arial"/>
                <w:sz w:val="20"/>
                <w:szCs w:val="20"/>
              </w:rPr>
              <w:t>eno sólido</w:t>
            </w:r>
          </w:p>
          <w:p w14:paraId="0063A471" w14:textId="6730A811"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3F51C6">
              <w:rPr>
                <w:rFonts w:cs="Arial"/>
                <w:sz w:val="20"/>
                <w:szCs w:val="20"/>
              </w:rPr>
              <w:t>Herrajes y brazos de bisagra de acero inoxidable</w:t>
            </w:r>
          </w:p>
          <w:p w14:paraId="6385884C" w14:textId="14CAB197"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995788">
              <w:rPr>
                <w:rFonts w:cs="Arial"/>
                <w:sz w:val="20"/>
                <w:szCs w:val="20"/>
              </w:rPr>
              <w:t>Códigos/Estándares</w:t>
            </w:r>
          </w:p>
          <w:p w14:paraId="50AC9175" w14:textId="2595CAD9" w:rsidR="00FB5AA2"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IAPMO/ANSI Z124.5</w:t>
            </w:r>
          </w:p>
          <w:p w14:paraId="38AC91E9" w14:textId="2595CAD9"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Dimensiones</w:t>
            </w:r>
          </w:p>
          <w:p w14:paraId="256642EA" w14:textId="35E8AFFB" w:rsidR="00FB5AA2" w:rsidRPr="003F51C6" w:rsidRDefault="00FB5AA2" w:rsidP="003F51C6">
            <w:pPr>
              <w:widowControl w:val="0"/>
              <w:autoSpaceDE w:val="0"/>
              <w:autoSpaceDN w:val="0"/>
              <w:adjustRightInd w:val="0"/>
              <w:jc w:val="center"/>
              <w:rPr>
                <w:rFonts w:cs="Arial"/>
                <w:sz w:val="20"/>
                <w:szCs w:val="20"/>
              </w:rPr>
            </w:pPr>
            <w:r w:rsidRPr="003F51C6">
              <w:rPr>
                <w:rFonts w:cs="Arial"/>
                <w:noProof/>
                <w:sz w:val="20"/>
                <w:szCs w:val="20"/>
                <w:lang w:eastAsia="es-BO"/>
              </w:rPr>
              <w:drawing>
                <wp:inline distT="0" distB="0" distL="0" distR="0" wp14:anchorId="3AB40993" wp14:editId="37E8DED2">
                  <wp:extent cx="1800000" cy="180589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805895"/>
                          </a:xfrm>
                          <a:prstGeom prst="rect">
                            <a:avLst/>
                          </a:prstGeom>
                        </pic:spPr>
                      </pic:pic>
                    </a:graphicData>
                  </a:graphic>
                </wp:inline>
              </w:drawing>
            </w:r>
          </w:p>
          <w:p w14:paraId="3F38B1EE" w14:textId="7D0EC169"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ESTRUCTURA DE SOPORTE PARA INODORO</w:t>
            </w:r>
          </w:p>
          <w:p w14:paraId="510465F1" w14:textId="30C7A804"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Estructura</w:t>
            </w:r>
          </w:p>
          <w:p w14:paraId="61494F76" w14:textId="77777777" w:rsidR="00FB5AA2" w:rsidRPr="003F51C6"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Estructura tubular pintada de 1,5 mm de espesor, resistente a la corrosión</w:t>
            </w:r>
          </w:p>
          <w:p w14:paraId="547A4FF0" w14:textId="2A852234" w:rsidR="00FB5AA2" w:rsidRPr="003F51C6"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Altura regulable (0 – 200 mm)</w:t>
            </w:r>
          </w:p>
          <w:p w14:paraId="73597D81" w14:textId="090D26DD" w:rsidR="00FB5AA2" w:rsidRPr="003F51C6"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Bastidor probado para una carga de 400 kg</w:t>
            </w:r>
          </w:p>
          <w:p w14:paraId="4B30BD77" w14:textId="73AE5C91" w:rsidR="00FB5AA2" w:rsidRPr="003F51C6"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Codo de salida ajustable en profundidad</w:t>
            </w:r>
          </w:p>
          <w:p w14:paraId="768576A5" w14:textId="4FBEBCF8" w:rsidR="00FB5AA2" w:rsidRDefault="00FB5AA2" w:rsidP="00F37ACD">
            <w:pPr>
              <w:pStyle w:val="Prrafodelista"/>
              <w:widowControl w:val="0"/>
              <w:numPr>
                <w:ilvl w:val="2"/>
                <w:numId w:val="46"/>
              </w:numPr>
              <w:autoSpaceDE w:val="0"/>
              <w:autoSpaceDN w:val="0"/>
              <w:adjustRightInd w:val="0"/>
              <w:jc w:val="both"/>
              <w:rPr>
                <w:rFonts w:cs="Arial"/>
                <w:sz w:val="20"/>
                <w:szCs w:val="20"/>
              </w:rPr>
            </w:pPr>
            <w:r w:rsidRPr="003F51C6">
              <w:rPr>
                <w:rFonts w:cs="Arial"/>
                <w:sz w:val="20"/>
                <w:szCs w:val="20"/>
              </w:rPr>
              <w:t>WC con cuatro puntos de fijación</w:t>
            </w:r>
          </w:p>
          <w:p w14:paraId="4E200AA9" w14:textId="4BFAAF7C"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Dimensiones</w:t>
            </w:r>
          </w:p>
          <w:p w14:paraId="70CDDCC2" w14:textId="3B794F93" w:rsidR="00FB5AA2" w:rsidRPr="003F51C6" w:rsidRDefault="00FB5AA2" w:rsidP="003F51C6">
            <w:pPr>
              <w:widowControl w:val="0"/>
              <w:autoSpaceDE w:val="0"/>
              <w:autoSpaceDN w:val="0"/>
              <w:adjustRightInd w:val="0"/>
              <w:jc w:val="center"/>
              <w:rPr>
                <w:rFonts w:cs="Arial"/>
                <w:sz w:val="20"/>
                <w:szCs w:val="20"/>
              </w:rPr>
            </w:pPr>
            <w:r w:rsidRPr="003F51C6">
              <w:rPr>
                <w:rFonts w:cs="Arial"/>
                <w:noProof/>
                <w:sz w:val="20"/>
                <w:szCs w:val="20"/>
                <w:lang w:eastAsia="es-BO"/>
              </w:rPr>
              <w:lastRenderedPageBreak/>
              <w:drawing>
                <wp:inline distT="0" distB="0" distL="0" distR="0" wp14:anchorId="37EE9704" wp14:editId="33BF67F8">
                  <wp:extent cx="3600000" cy="2406504"/>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06504"/>
                          </a:xfrm>
                          <a:prstGeom prst="rect">
                            <a:avLst/>
                          </a:prstGeom>
                        </pic:spPr>
                      </pic:pic>
                    </a:graphicData>
                  </a:graphic>
                </wp:inline>
              </w:drawing>
            </w:r>
          </w:p>
          <w:p w14:paraId="50E2C9A5" w14:textId="24926982"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INODORO</w:t>
            </w:r>
          </w:p>
          <w:p w14:paraId="55545AC9" w14:textId="1C6E67EC"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Tipo de inodoro: Suspendido</w:t>
            </w:r>
          </w:p>
          <w:p w14:paraId="235BE630" w14:textId="52957E9B"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 xml:space="preserve">Tipo de montaje: Pared </w:t>
            </w:r>
          </w:p>
          <w:p w14:paraId="58086BAE" w14:textId="37335C98"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Tipo de descarga: Lateral o pared (salida de residuos)</w:t>
            </w:r>
          </w:p>
          <w:p w14:paraId="4873F801" w14:textId="2CC8934F"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Forma del cuenco: Alargado</w:t>
            </w:r>
          </w:p>
          <w:p w14:paraId="25C8113F" w14:textId="707EB3ED"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Tipo de descarga: Sifón de válvula de descarga</w:t>
            </w:r>
          </w:p>
          <w:p w14:paraId="2E00195A"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Diámetro de alimentación: 1 ½’’</w:t>
            </w:r>
          </w:p>
          <w:p w14:paraId="1A684A89" w14:textId="37653821"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Paso de trampa: 2 1/8’’ (54mm)</w:t>
            </w:r>
          </w:p>
          <w:p w14:paraId="2278BBEB" w14:textId="179A94C9"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Caudal de trabajo: 1.28gpf (4.8lpf) – 1.6gpf (6lpf)</w:t>
            </w:r>
          </w:p>
          <w:p w14:paraId="4DC1A22C"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 xml:space="preserve">Material: </w:t>
            </w:r>
            <w:r>
              <w:t>P</w:t>
            </w:r>
            <w:r w:rsidRPr="00BC5D8F">
              <w:rPr>
                <w:rFonts w:cs="Arial"/>
                <w:sz w:val="20"/>
                <w:szCs w:val="20"/>
              </w:rPr>
              <w:t>orcelana vitrificada</w:t>
            </w:r>
          </w:p>
          <w:p w14:paraId="42BCF9E6" w14:textId="1C4763C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Color: Blanco</w:t>
            </w:r>
          </w:p>
          <w:p w14:paraId="22895E0A" w14:textId="3F0BA980"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995788">
              <w:rPr>
                <w:rFonts w:cs="Arial"/>
                <w:sz w:val="20"/>
                <w:szCs w:val="20"/>
              </w:rPr>
              <w:t>Códigos/Estándares</w:t>
            </w:r>
          </w:p>
          <w:p w14:paraId="3456B9EB"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ASME A112.19.2/CSA B45.1</w:t>
            </w:r>
          </w:p>
          <w:p w14:paraId="7E273E30"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DOE - Ley de Política Energética de 1992</w:t>
            </w:r>
          </w:p>
          <w:p w14:paraId="4289C521"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proofErr w:type="spellStart"/>
            <w:r w:rsidRPr="00995788">
              <w:rPr>
                <w:rFonts w:cs="Arial"/>
                <w:sz w:val="20"/>
                <w:szCs w:val="20"/>
              </w:rPr>
              <w:t>WaterSense</w:t>
            </w:r>
            <w:proofErr w:type="spellEnd"/>
            <w:r w:rsidRPr="00995788">
              <w:rPr>
                <w:rFonts w:cs="Arial"/>
                <w:sz w:val="20"/>
                <w:szCs w:val="20"/>
              </w:rPr>
              <w:t>™ de la EPA</w:t>
            </w:r>
          </w:p>
          <w:p w14:paraId="3A5C490C"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Comisión de Energía de California (CEC)</w:t>
            </w:r>
          </w:p>
          <w:p w14:paraId="016B24D5"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ADA</w:t>
            </w:r>
          </w:p>
          <w:p w14:paraId="0670C032"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ICC/ANSI A117.1</w:t>
            </w:r>
          </w:p>
          <w:p w14:paraId="2E89F637" w14:textId="77777777" w:rsidR="00FB5AA2" w:rsidRPr="00995788"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CSA B651</w:t>
            </w:r>
          </w:p>
          <w:p w14:paraId="14FC8CE0" w14:textId="7DB755DB" w:rsidR="00FB5AA2" w:rsidRDefault="00FB5AA2" w:rsidP="00F37ACD">
            <w:pPr>
              <w:pStyle w:val="Prrafodelista"/>
              <w:widowControl w:val="0"/>
              <w:numPr>
                <w:ilvl w:val="2"/>
                <w:numId w:val="46"/>
              </w:numPr>
              <w:autoSpaceDE w:val="0"/>
              <w:autoSpaceDN w:val="0"/>
              <w:adjustRightInd w:val="0"/>
              <w:jc w:val="both"/>
              <w:rPr>
                <w:rFonts w:cs="Arial"/>
                <w:sz w:val="20"/>
                <w:szCs w:val="20"/>
              </w:rPr>
            </w:pPr>
            <w:r w:rsidRPr="00995788">
              <w:rPr>
                <w:rFonts w:cs="Arial"/>
                <w:sz w:val="20"/>
                <w:szCs w:val="20"/>
              </w:rPr>
              <w:t>OBC</w:t>
            </w:r>
          </w:p>
          <w:p w14:paraId="7D65A41C" w14:textId="29E9E696"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Dimensiones</w:t>
            </w:r>
          </w:p>
          <w:p w14:paraId="0D3FCE41" w14:textId="4EAE9699" w:rsidR="00FB5AA2" w:rsidRDefault="00FB5AA2" w:rsidP="00995788">
            <w:pPr>
              <w:widowControl w:val="0"/>
              <w:autoSpaceDE w:val="0"/>
              <w:autoSpaceDN w:val="0"/>
              <w:adjustRightInd w:val="0"/>
              <w:jc w:val="center"/>
              <w:rPr>
                <w:rFonts w:cs="Arial"/>
                <w:sz w:val="20"/>
                <w:szCs w:val="20"/>
              </w:rPr>
            </w:pPr>
            <w:r w:rsidRPr="00995788">
              <w:rPr>
                <w:rFonts w:cs="Arial"/>
                <w:noProof/>
                <w:sz w:val="20"/>
                <w:szCs w:val="20"/>
                <w:lang w:eastAsia="es-BO"/>
              </w:rPr>
              <w:drawing>
                <wp:inline distT="0" distB="0" distL="0" distR="0" wp14:anchorId="1AD45802" wp14:editId="706ECC5B">
                  <wp:extent cx="3600000" cy="2132520"/>
                  <wp:effectExtent l="0" t="0" r="63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132520"/>
                          </a:xfrm>
                          <a:prstGeom prst="rect">
                            <a:avLst/>
                          </a:prstGeom>
                        </pic:spPr>
                      </pic:pic>
                    </a:graphicData>
                  </a:graphic>
                </wp:inline>
              </w:drawing>
            </w:r>
          </w:p>
          <w:p w14:paraId="5A1CF1FC" w14:textId="77777777" w:rsidR="00FB5AA2" w:rsidRPr="00995788" w:rsidRDefault="00FB5AA2" w:rsidP="00995788">
            <w:pPr>
              <w:widowControl w:val="0"/>
              <w:autoSpaceDE w:val="0"/>
              <w:autoSpaceDN w:val="0"/>
              <w:adjustRightInd w:val="0"/>
              <w:jc w:val="both"/>
              <w:rPr>
                <w:rFonts w:cs="Arial"/>
                <w:sz w:val="20"/>
                <w:szCs w:val="20"/>
              </w:rPr>
            </w:pPr>
          </w:p>
          <w:p w14:paraId="0AE9694C" w14:textId="43B6F06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w:t>
            </w:r>
            <w:r w:rsidRPr="00F421E7">
              <w:rPr>
                <w:rFonts w:ascii="Arial" w:hAnsi="Arial" w:cs="Arial"/>
                <w:sz w:val="20"/>
                <w:szCs w:val="20"/>
              </w:rPr>
              <w:lastRenderedPageBreak/>
              <w:t xml:space="preserve">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7793CE9" w14:textId="65942E28" w:rsidR="00FB5AA2" w:rsidRPr="003F51C6" w:rsidRDefault="00FB5AA2" w:rsidP="00CA4A8D">
            <w:pPr>
              <w:jc w:val="both"/>
              <w:rPr>
                <w:rFonts w:ascii="Arial" w:hAnsi="Arial" w:cs="Arial"/>
                <w:sz w:val="20"/>
                <w:szCs w:val="20"/>
              </w:rPr>
            </w:pPr>
            <w:r w:rsidRPr="003F51C6">
              <w:rPr>
                <w:rFonts w:ascii="Arial" w:hAnsi="Arial" w:cs="Arial"/>
                <w:sz w:val="20"/>
                <w:szCs w:val="20"/>
              </w:rPr>
              <w:t xml:space="preserve">El </w:t>
            </w:r>
            <w:r w:rsidRPr="003F51C6">
              <w:rPr>
                <w:rFonts w:ascii="Arial" w:hAnsi="Arial" w:cs="Arial"/>
                <w:b/>
                <w:sz w:val="20"/>
                <w:szCs w:val="20"/>
              </w:rPr>
              <w:t>CONTRATISTA</w:t>
            </w:r>
            <w:r w:rsidRPr="003F51C6">
              <w:rPr>
                <w:rFonts w:ascii="Arial" w:hAnsi="Arial" w:cs="Arial"/>
                <w:sz w:val="20"/>
                <w:szCs w:val="20"/>
              </w:rPr>
              <w:t xml:space="preserve"> deberá entregar muestras del material a utilizar al </w:t>
            </w:r>
            <w:r w:rsidRPr="003F51C6">
              <w:rPr>
                <w:rFonts w:ascii="Arial" w:hAnsi="Arial" w:cs="Arial"/>
                <w:b/>
                <w:sz w:val="20"/>
                <w:szCs w:val="20"/>
              </w:rPr>
              <w:t>SUPERVISOR DE OBRA</w:t>
            </w:r>
            <w:r w:rsidRPr="003F51C6">
              <w:rPr>
                <w:rFonts w:ascii="Arial" w:hAnsi="Arial" w:cs="Arial"/>
                <w:sz w:val="20"/>
                <w:szCs w:val="20"/>
              </w:rPr>
              <w:t xml:space="preserve"> y obtener la aprobación correspondiente mediante el Libro de Órdenes para su empleo en obra.</w:t>
            </w:r>
          </w:p>
          <w:p w14:paraId="4122883E" w14:textId="77777777" w:rsidR="00FB5AA2" w:rsidRPr="00F421E7" w:rsidRDefault="00FB5AA2" w:rsidP="00CA4A8D">
            <w:pPr>
              <w:jc w:val="both"/>
              <w:rPr>
                <w:rFonts w:ascii="Arial" w:hAnsi="Arial" w:cs="Arial"/>
                <w:sz w:val="20"/>
                <w:szCs w:val="20"/>
              </w:rPr>
            </w:pPr>
          </w:p>
          <w:p w14:paraId="64D184F1" w14:textId="77777777" w:rsidR="00FB5AA2" w:rsidRPr="00F421E7" w:rsidRDefault="00FB5AA2" w:rsidP="00CA4A8D">
            <w:pPr>
              <w:pStyle w:val="Ttulo2"/>
            </w:pPr>
            <w:r w:rsidRPr="00F421E7">
              <w:t>FORMA DE EJECUCIÓN</w:t>
            </w:r>
          </w:p>
          <w:p w14:paraId="54E60A42" w14:textId="74432DFB" w:rsidR="00FB5AA2" w:rsidRPr="00F421E7" w:rsidRDefault="00FB5AA2" w:rsidP="00CA4A8D">
            <w:pPr>
              <w:jc w:val="both"/>
              <w:rPr>
                <w:rFonts w:ascii="Arial" w:hAnsi="Arial" w:cs="Arial"/>
                <w:sz w:val="20"/>
                <w:szCs w:val="20"/>
              </w:rPr>
            </w:pPr>
            <w:r w:rsidRPr="00F421E7">
              <w:rPr>
                <w:rFonts w:ascii="Arial" w:hAnsi="Arial" w:cs="Arial"/>
                <w:sz w:val="20"/>
                <w:szCs w:val="20"/>
              </w:rPr>
              <w:t>Todo el trabajo deberá ser ejecutado por personal Plomeros con formación especializada al objeto de ejecutar los trabajos con mano de obra calificada.</w:t>
            </w:r>
          </w:p>
          <w:p w14:paraId="182477B8" w14:textId="10B8FC58" w:rsidR="00FB5AA2" w:rsidRPr="00174D5B" w:rsidRDefault="00FB5AA2" w:rsidP="00CA4A8D">
            <w:pPr>
              <w:jc w:val="both"/>
              <w:rPr>
                <w:rFonts w:ascii="Arial" w:hAnsi="Arial" w:cs="Arial"/>
                <w:sz w:val="20"/>
                <w:szCs w:val="20"/>
              </w:rPr>
            </w:pPr>
            <w:r>
              <w:rPr>
                <w:rFonts w:ascii="Arial" w:hAnsi="Arial" w:cs="Arial"/>
                <w:sz w:val="20"/>
                <w:szCs w:val="20"/>
              </w:rPr>
              <w:t xml:space="preserve">Los artefactos sanitarios deben ser resguardados por el </w:t>
            </w:r>
            <w:r>
              <w:rPr>
                <w:rFonts w:ascii="Arial" w:hAnsi="Arial" w:cs="Arial"/>
                <w:b/>
                <w:sz w:val="20"/>
                <w:szCs w:val="20"/>
              </w:rPr>
              <w:t>CONTRATISTA</w:t>
            </w:r>
            <w:r>
              <w:rPr>
                <w:rFonts w:ascii="Arial" w:hAnsi="Arial" w:cs="Arial"/>
                <w:sz w:val="20"/>
                <w:szCs w:val="20"/>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Pr>
                <w:rFonts w:ascii="Arial" w:hAnsi="Arial" w:cs="Arial"/>
                <w:b/>
                <w:sz w:val="20"/>
                <w:szCs w:val="20"/>
              </w:rPr>
              <w:t xml:space="preserve">SUPERVISOR DE OBRA </w:t>
            </w:r>
            <w:r>
              <w:rPr>
                <w:rFonts w:ascii="Arial" w:hAnsi="Arial" w:cs="Arial"/>
                <w:sz w:val="20"/>
                <w:szCs w:val="20"/>
              </w:rPr>
              <w:t xml:space="preserve">identifique esta situación, la corrección de trabajos correrá por cuenta del </w:t>
            </w:r>
            <w:r w:rsidRPr="00174D5B">
              <w:rPr>
                <w:rFonts w:ascii="Arial" w:hAnsi="Arial" w:cs="Arial"/>
                <w:b/>
                <w:sz w:val="20"/>
                <w:szCs w:val="20"/>
              </w:rPr>
              <w:t>CONTRATISTA</w:t>
            </w:r>
            <w:r>
              <w:rPr>
                <w:rFonts w:ascii="Arial" w:hAnsi="Arial" w:cs="Arial"/>
                <w:sz w:val="20"/>
                <w:szCs w:val="20"/>
              </w:rPr>
              <w:t xml:space="preserve"> sin que esto signifique un costo adicional para el BCB. Asimismo deberá considerar las dimensiones para la instalación del fluxómetro.</w:t>
            </w:r>
          </w:p>
          <w:p w14:paraId="4A119D58" w14:textId="7597AF5E" w:rsidR="00FB5AA2" w:rsidRPr="00F421E7" w:rsidRDefault="00FB5AA2" w:rsidP="00CA4A8D">
            <w:pPr>
              <w:jc w:val="both"/>
              <w:rPr>
                <w:rFonts w:ascii="Arial" w:hAnsi="Arial" w:cs="Arial"/>
                <w:sz w:val="20"/>
                <w:szCs w:val="20"/>
              </w:rPr>
            </w:pPr>
            <w:r>
              <w:rPr>
                <w:rFonts w:ascii="Arial" w:hAnsi="Arial" w:cs="Arial"/>
                <w:sz w:val="20"/>
                <w:szCs w:val="20"/>
              </w:rPr>
              <w:t>D</w:t>
            </w:r>
            <w:r w:rsidRPr="00F421E7">
              <w:rPr>
                <w:rFonts w:ascii="Arial" w:hAnsi="Arial" w:cs="Arial"/>
                <w:sz w:val="20"/>
                <w:szCs w:val="20"/>
              </w:rPr>
              <w:t>esde el retiro de los artefactos sanitarios</w:t>
            </w:r>
            <w:r>
              <w:rPr>
                <w:rFonts w:ascii="Arial" w:hAnsi="Arial" w:cs="Arial"/>
                <w:sz w:val="20"/>
                <w:szCs w:val="20"/>
              </w:rPr>
              <w:t xml:space="preserve"> (existentes)</w:t>
            </w:r>
            <w:r w:rsidRPr="00F421E7">
              <w:rPr>
                <w:rFonts w:ascii="Arial" w:hAnsi="Arial" w:cs="Arial"/>
                <w:sz w:val="20"/>
                <w:szCs w:val="20"/>
              </w:rPr>
              <w:t xml:space="preserve"> y hasta la instalación de </w:t>
            </w:r>
            <w:r>
              <w:rPr>
                <w:rFonts w:ascii="Arial" w:hAnsi="Arial" w:cs="Arial"/>
                <w:sz w:val="20"/>
                <w:szCs w:val="20"/>
              </w:rPr>
              <w:t xml:space="preserve">los nuevos artefactos </w:t>
            </w:r>
            <w:r w:rsidRPr="00F421E7">
              <w:rPr>
                <w:rFonts w:ascii="Arial" w:hAnsi="Arial" w:cs="Arial"/>
                <w:sz w:val="20"/>
                <w:szCs w:val="20"/>
              </w:rPr>
              <w:t xml:space="preserve">las tuberías de abastecimiento de agua y drenaje deben encontrarse protegidas con los tapones correspondientes, con el objetivo de evitar fugas de agua y/o ingreso de material residual o escombros.  </w:t>
            </w:r>
          </w:p>
          <w:p w14:paraId="20CE0818"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Los trabajos se considerarán concluidos, cuando el resultado de las pruebas hidráulicas sea satisfactorio después de la instalación. </w:t>
            </w:r>
          </w:p>
          <w:p w14:paraId="10976CD9"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5E184A6" w14:textId="77777777" w:rsidR="00FB5AA2" w:rsidRPr="00F421E7" w:rsidRDefault="00FB5AA2" w:rsidP="00CA4A8D">
            <w:pPr>
              <w:jc w:val="both"/>
              <w:rPr>
                <w:rFonts w:ascii="Arial" w:hAnsi="Arial" w:cs="Arial"/>
                <w:sz w:val="20"/>
                <w:szCs w:val="20"/>
              </w:rPr>
            </w:pPr>
          </w:p>
          <w:p w14:paraId="47AAA4ED" w14:textId="77777777" w:rsidR="00FB5AA2" w:rsidRPr="00F421E7" w:rsidRDefault="00FB5AA2" w:rsidP="00CA4A8D">
            <w:pPr>
              <w:pStyle w:val="Ttulo2"/>
            </w:pPr>
            <w:r w:rsidRPr="00F421E7">
              <w:t>FORMA DE MEDICIÓN</w:t>
            </w:r>
          </w:p>
          <w:p w14:paraId="78860304" w14:textId="6C3841B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482EB85F" w14:textId="683A6E9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3640188" w14:textId="77777777" w:rsidR="00FB5AA2" w:rsidRPr="00F421E7" w:rsidRDefault="00FB5AA2" w:rsidP="00CA4A8D">
            <w:pPr>
              <w:jc w:val="both"/>
              <w:rPr>
                <w:rFonts w:ascii="Arial" w:hAnsi="Arial" w:cs="Arial"/>
                <w:sz w:val="20"/>
                <w:szCs w:val="20"/>
              </w:rPr>
            </w:pPr>
          </w:p>
          <w:p w14:paraId="6E9BA342" w14:textId="77777777" w:rsidR="00FB5AA2" w:rsidRPr="00F421E7" w:rsidRDefault="00FB5AA2" w:rsidP="00CA4A8D">
            <w:pPr>
              <w:pStyle w:val="Ttulo2"/>
            </w:pPr>
            <w:r w:rsidRPr="00F421E7">
              <w:t>FORMA DE PAGO</w:t>
            </w:r>
          </w:p>
          <w:p w14:paraId="63D3078C" w14:textId="671AE73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1D56758"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2EA5A82" w14:textId="77777777" w:rsidR="00FB5AA2" w:rsidRPr="00F421E7" w:rsidRDefault="00FB5AA2" w:rsidP="000E4893">
            <w:pPr>
              <w:jc w:val="center"/>
              <w:rPr>
                <w:rFonts w:ascii="Arial" w:hAnsi="Arial" w:cs="Arial"/>
                <w:caps/>
                <w:sz w:val="20"/>
                <w:szCs w:val="20"/>
              </w:rPr>
            </w:pPr>
          </w:p>
        </w:tc>
      </w:tr>
    </w:tbl>
    <w:p w14:paraId="0E9C284D" w14:textId="77777777" w:rsidR="00FB5AA2" w:rsidRDefault="00FB5AA2">
      <w:r>
        <w:lastRenderedPageBreak/>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4509FD8" w14:textId="77777777" w:rsidTr="00FB5AA2">
        <w:trPr>
          <w:cantSplit/>
          <w:tblHeader/>
        </w:trPr>
        <w:tc>
          <w:tcPr>
            <w:tcW w:w="4600" w:type="pct"/>
            <w:shd w:val="clear" w:color="auto" w:fill="00BF80"/>
            <w:vAlign w:val="center"/>
          </w:tcPr>
          <w:p w14:paraId="38C1D476" w14:textId="34111695"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F009492"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3E7EC631" w14:textId="77777777" w:rsidTr="00FB5AA2">
        <w:trPr>
          <w:cantSplit/>
        </w:trPr>
        <w:tc>
          <w:tcPr>
            <w:tcW w:w="4600" w:type="pct"/>
            <w:shd w:val="clear" w:color="auto" w:fill="C5E0B3" w:themeFill="accent6" w:themeFillTint="66"/>
            <w:vAlign w:val="center"/>
          </w:tcPr>
          <w:p w14:paraId="593EA184" w14:textId="5223FBBA" w:rsidR="00A87436" w:rsidRPr="00F421E7" w:rsidRDefault="003F51C6" w:rsidP="003F51C6">
            <w:pPr>
              <w:pStyle w:val="Ttulo1"/>
              <w:framePr w:hSpace="0" w:wrap="auto" w:vAnchor="margin" w:xAlign="left" w:yAlign="inline"/>
              <w:suppressOverlap w:val="0"/>
              <w:rPr>
                <w:rFonts w:cs="Arial"/>
                <w:sz w:val="20"/>
                <w:szCs w:val="20"/>
              </w:rPr>
            </w:pPr>
            <w:bookmarkStart w:id="19" w:name="_Toc144368566"/>
            <w:r w:rsidRPr="003F51C6">
              <w:rPr>
                <w:rFonts w:cs="Arial"/>
                <w:sz w:val="20"/>
                <w:szCs w:val="20"/>
              </w:rPr>
              <w:t>PROVISIÓN E INSTALACIÓN DE URINARIO</w:t>
            </w:r>
            <w:bookmarkEnd w:id="19"/>
            <w:r w:rsidR="00A87436" w:rsidRPr="00F421E7">
              <w:rPr>
                <w:rFonts w:cs="Arial"/>
                <w:sz w:val="20"/>
                <w:szCs w:val="20"/>
              </w:rPr>
              <w:t xml:space="preserve"> </w:t>
            </w:r>
          </w:p>
        </w:tc>
        <w:tc>
          <w:tcPr>
            <w:tcW w:w="400" w:type="pct"/>
            <w:shd w:val="clear" w:color="auto" w:fill="C5E0B3" w:themeFill="accent6" w:themeFillTint="66"/>
            <w:vAlign w:val="center"/>
          </w:tcPr>
          <w:p w14:paraId="52C72FBA" w14:textId="77777777" w:rsidR="00A87436" w:rsidRPr="00F421E7" w:rsidRDefault="00A87436"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6F9A4239" w14:textId="77777777" w:rsidTr="00FB5AA2">
        <w:trPr>
          <w:cantSplit/>
        </w:trPr>
        <w:tc>
          <w:tcPr>
            <w:tcW w:w="4600" w:type="pct"/>
            <w:shd w:val="clear" w:color="auto" w:fill="auto"/>
            <w:vAlign w:val="center"/>
          </w:tcPr>
          <w:p w14:paraId="52CF3B64" w14:textId="77777777" w:rsidR="00FB5AA2" w:rsidRPr="00F421E7" w:rsidRDefault="00FB5AA2" w:rsidP="00A87436">
            <w:pPr>
              <w:pStyle w:val="Ttulo2"/>
            </w:pPr>
            <w:r w:rsidRPr="00F421E7">
              <w:t>DESCRIPCIÓN</w:t>
            </w:r>
          </w:p>
          <w:p w14:paraId="702BC001" w14:textId="6106D730" w:rsidR="00FB5AA2" w:rsidRDefault="00FB5AA2" w:rsidP="003F51C6">
            <w:pPr>
              <w:jc w:val="both"/>
              <w:rPr>
                <w:rFonts w:ascii="Arial" w:hAnsi="Arial" w:cs="Arial"/>
                <w:sz w:val="20"/>
                <w:szCs w:val="20"/>
              </w:rPr>
            </w:pPr>
            <w:r w:rsidRPr="00F421E7">
              <w:rPr>
                <w:rFonts w:ascii="Arial" w:hAnsi="Arial" w:cs="Arial"/>
                <w:sz w:val="20"/>
                <w:szCs w:val="20"/>
              </w:rPr>
              <w:t xml:space="preserve">Este ítem comprende </w:t>
            </w:r>
            <w:r>
              <w:rPr>
                <w:rFonts w:ascii="Arial" w:hAnsi="Arial" w:cs="Arial"/>
                <w:sz w:val="20"/>
                <w:szCs w:val="20"/>
              </w:rPr>
              <w:t xml:space="preserve">la provisión e instalación de urinarios, incluida su estructura de soporte </w:t>
            </w:r>
            <w:r w:rsidRPr="00F421E7">
              <w:rPr>
                <w:rFonts w:ascii="Arial" w:hAnsi="Arial" w:cs="Arial"/>
                <w:sz w:val="20"/>
                <w:szCs w:val="20"/>
              </w:rPr>
              <w:t xml:space="preserve">en los baños </w:t>
            </w:r>
            <w:r>
              <w:rPr>
                <w:rFonts w:ascii="Arial" w:hAnsi="Arial" w:cs="Arial"/>
                <w:sz w:val="20"/>
                <w:szCs w:val="20"/>
              </w:rPr>
              <w:t xml:space="preserve">del piso 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E7A3316" w14:textId="77777777" w:rsidR="00FB5AA2" w:rsidRPr="00F421E7" w:rsidRDefault="00FB5AA2" w:rsidP="003F51C6">
            <w:pPr>
              <w:jc w:val="both"/>
              <w:rPr>
                <w:rFonts w:ascii="Arial" w:hAnsi="Arial" w:cs="Arial"/>
                <w:sz w:val="20"/>
                <w:szCs w:val="20"/>
              </w:rPr>
            </w:pPr>
          </w:p>
          <w:p w14:paraId="5971D7BB" w14:textId="77777777" w:rsidR="00FB5AA2" w:rsidRPr="00F421E7" w:rsidRDefault="00FB5AA2" w:rsidP="003F51C6">
            <w:pPr>
              <w:pStyle w:val="Ttulo2"/>
            </w:pPr>
            <w:r w:rsidRPr="00F421E7">
              <w:t>MATERIALES, HERRAMIENTAS Y EQUIPO</w:t>
            </w:r>
          </w:p>
          <w:p w14:paraId="7F6DF407" w14:textId="77777777" w:rsidR="00FB5AA2" w:rsidRPr="00F421E7" w:rsidRDefault="00FB5AA2" w:rsidP="003F51C6">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38379B3E" w14:textId="77777777" w:rsidR="00FB5AA2" w:rsidRPr="00F421E7" w:rsidRDefault="00FB5AA2" w:rsidP="003F51C6">
            <w:pPr>
              <w:jc w:val="both"/>
              <w:rPr>
                <w:rFonts w:ascii="Arial" w:hAnsi="Arial" w:cs="Arial"/>
                <w:sz w:val="20"/>
                <w:szCs w:val="20"/>
              </w:rPr>
            </w:pPr>
          </w:p>
          <w:p w14:paraId="015768B3" w14:textId="77777777" w:rsidR="009848B4" w:rsidRDefault="009848B4" w:rsidP="003F51C6">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2D1FADDB" w14:textId="11585BEB" w:rsidR="00FB5AA2" w:rsidRPr="003F51C6" w:rsidRDefault="00FB5AA2" w:rsidP="009848B4">
            <w:pPr>
              <w:pStyle w:val="Prrafodelista"/>
              <w:widowControl w:val="0"/>
              <w:numPr>
                <w:ilvl w:val="1"/>
                <w:numId w:val="14"/>
              </w:numPr>
              <w:autoSpaceDE w:val="0"/>
              <w:autoSpaceDN w:val="0"/>
              <w:adjustRightInd w:val="0"/>
              <w:jc w:val="both"/>
              <w:rPr>
                <w:rFonts w:cs="Arial"/>
                <w:sz w:val="20"/>
                <w:szCs w:val="20"/>
              </w:rPr>
            </w:pPr>
            <w:r w:rsidRPr="003F51C6">
              <w:rPr>
                <w:rFonts w:cs="Arial"/>
                <w:sz w:val="20"/>
                <w:szCs w:val="20"/>
              </w:rPr>
              <w:t>ACOPLAMIENTO 3/4''</w:t>
            </w:r>
          </w:p>
          <w:p w14:paraId="5DCCDAA5" w14:textId="06C45A59" w:rsidR="00FB5AA2" w:rsidRPr="002E2575" w:rsidRDefault="00FB5AA2" w:rsidP="009848B4">
            <w:pPr>
              <w:pStyle w:val="Prrafodelista"/>
              <w:numPr>
                <w:ilvl w:val="1"/>
                <w:numId w:val="14"/>
              </w:numPr>
              <w:rPr>
                <w:rFonts w:cs="Arial"/>
                <w:sz w:val="20"/>
                <w:szCs w:val="20"/>
              </w:rPr>
            </w:pPr>
            <w:r w:rsidRPr="002E2575">
              <w:rPr>
                <w:rFonts w:cs="Arial"/>
                <w:sz w:val="20"/>
                <w:szCs w:val="20"/>
              </w:rPr>
              <w:t xml:space="preserve">FLUXOMETRO PARA </w:t>
            </w:r>
            <w:r>
              <w:rPr>
                <w:rFonts w:cs="Arial"/>
                <w:sz w:val="20"/>
                <w:szCs w:val="20"/>
              </w:rPr>
              <w:t xml:space="preserve">URINARIO 0.5 </w:t>
            </w:r>
            <w:r w:rsidRPr="002E2575">
              <w:rPr>
                <w:rFonts w:cs="Arial"/>
                <w:sz w:val="20"/>
                <w:szCs w:val="20"/>
              </w:rPr>
              <w:t>GPF</w:t>
            </w:r>
          </w:p>
          <w:p w14:paraId="335D80BA" w14:textId="77777777" w:rsidR="00FB5AA2" w:rsidRPr="003F51C6" w:rsidRDefault="00FB5AA2" w:rsidP="009848B4">
            <w:pPr>
              <w:pStyle w:val="Prrafodelista"/>
              <w:widowControl w:val="0"/>
              <w:numPr>
                <w:ilvl w:val="1"/>
                <w:numId w:val="14"/>
              </w:numPr>
              <w:autoSpaceDE w:val="0"/>
              <w:autoSpaceDN w:val="0"/>
              <w:adjustRightInd w:val="0"/>
              <w:jc w:val="both"/>
              <w:rPr>
                <w:rFonts w:cs="Arial"/>
                <w:sz w:val="20"/>
                <w:szCs w:val="20"/>
              </w:rPr>
            </w:pPr>
            <w:r w:rsidRPr="003F51C6">
              <w:rPr>
                <w:rFonts w:cs="Arial"/>
                <w:sz w:val="20"/>
                <w:szCs w:val="20"/>
              </w:rPr>
              <w:t>NIPLE G 1/2''F X G1/2''M</w:t>
            </w:r>
          </w:p>
          <w:p w14:paraId="25203511" w14:textId="77777777" w:rsidR="00FB5AA2" w:rsidRPr="003F51C6" w:rsidRDefault="00FB5AA2" w:rsidP="009848B4">
            <w:pPr>
              <w:pStyle w:val="Prrafodelista"/>
              <w:widowControl w:val="0"/>
              <w:numPr>
                <w:ilvl w:val="1"/>
                <w:numId w:val="14"/>
              </w:numPr>
              <w:autoSpaceDE w:val="0"/>
              <w:autoSpaceDN w:val="0"/>
              <w:adjustRightInd w:val="0"/>
              <w:jc w:val="both"/>
              <w:rPr>
                <w:rFonts w:cs="Arial"/>
                <w:sz w:val="20"/>
                <w:szCs w:val="20"/>
              </w:rPr>
            </w:pPr>
            <w:r w:rsidRPr="003F51C6">
              <w:rPr>
                <w:rFonts w:cs="Arial"/>
                <w:sz w:val="20"/>
                <w:szCs w:val="20"/>
              </w:rPr>
              <w:t>SELLO PLANO 1/2''X2</w:t>
            </w:r>
          </w:p>
          <w:p w14:paraId="5EF700BA" w14:textId="2CE727A9" w:rsidR="00FB5AA2" w:rsidRDefault="00FB5AA2" w:rsidP="009848B4">
            <w:pPr>
              <w:pStyle w:val="Prrafodelista"/>
              <w:widowControl w:val="0"/>
              <w:numPr>
                <w:ilvl w:val="1"/>
                <w:numId w:val="14"/>
              </w:numPr>
              <w:autoSpaceDE w:val="0"/>
              <w:autoSpaceDN w:val="0"/>
              <w:adjustRightInd w:val="0"/>
              <w:jc w:val="both"/>
              <w:rPr>
                <w:rFonts w:cs="Arial"/>
                <w:sz w:val="20"/>
                <w:szCs w:val="20"/>
              </w:rPr>
            </w:pPr>
            <w:r w:rsidRPr="003F51C6">
              <w:rPr>
                <w:rFonts w:cs="Arial"/>
                <w:sz w:val="20"/>
                <w:szCs w:val="20"/>
              </w:rPr>
              <w:t>URINARIO</w:t>
            </w:r>
          </w:p>
          <w:p w14:paraId="2FF30445" w14:textId="77777777" w:rsidR="00FB5AA2" w:rsidRDefault="00FB5AA2" w:rsidP="00A87436">
            <w:pPr>
              <w:jc w:val="both"/>
              <w:rPr>
                <w:rFonts w:ascii="Arial" w:hAnsi="Arial" w:cs="Arial"/>
                <w:sz w:val="20"/>
                <w:szCs w:val="20"/>
              </w:rPr>
            </w:pPr>
          </w:p>
          <w:p w14:paraId="2F25A09B" w14:textId="218B22CE" w:rsidR="00FB5AA2" w:rsidRDefault="00FB5AA2" w:rsidP="00174D5B">
            <w:pPr>
              <w:widowControl w:val="0"/>
              <w:autoSpaceDE w:val="0"/>
              <w:autoSpaceDN w:val="0"/>
              <w:adjustRightInd w:val="0"/>
              <w:jc w:val="both"/>
              <w:rPr>
                <w:rFonts w:ascii="Arial" w:hAnsi="Arial" w:cs="Arial"/>
                <w:sz w:val="20"/>
                <w:szCs w:val="20"/>
              </w:rPr>
            </w:pPr>
            <w:r w:rsidRPr="000F1E2D">
              <w:rPr>
                <w:rFonts w:ascii="Arial" w:hAnsi="Arial" w:cs="Arial"/>
                <w:sz w:val="20"/>
                <w:szCs w:val="20"/>
              </w:rPr>
              <w:t xml:space="preserve">El </w:t>
            </w:r>
            <w:r>
              <w:rPr>
                <w:rFonts w:ascii="Arial" w:hAnsi="Arial" w:cs="Arial"/>
                <w:sz w:val="20"/>
                <w:szCs w:val="20"/>
              </w:rPr>
              <w:t>urinario debe ser similar al modelo Urinario de Alta Eficiencia (K-4991LM-ET) de la Marca KOHLER, asimismo la estructura de soporte y el asiento deben ser compatibles con el modelo referido, o en su defecto tener las siguientes características:</w:t>
            </w:r>
          </w:p>
          <w:p w14:paraId="518F1474" w14:textId="0471AD7A"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URINARIO</w:t>
            </w:r>
          </w:p>
          <w:p w14:paraId="669B8681"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Material: Porcelana vitrificada</w:t>
            </w:r>
          </w:p>
          <w:p w14:paraId="7B0034D5"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Color: Blanco</w:t>
            </w:r>
          </w:p>
          <w:p w14:paraId="08C594F7" w14:textId="59CF7BC9"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Acoplamiento superior (ingreso): ¾’’</w:t>
            </w:r>
          </w:p>
          <w:p w14:paraId="5066BC70" w14:textId="256725CD"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Acoplamiento de salida: 2’’</w:t>
            </w:r>
          </w:p>
          <w:p w14:paraId="09AE8ED3" w14:textId="3C0FF335"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Caudal de trabajo: 0.125gpf (0.5lpf) – 1gpf (3.8lpf)</w:t>
            </w:r>
          </w:p>
          <w:p w14:paraId="083B0E62" w14:textId="11F5CFE1"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 xml:space="preserve">Dimensiones </w:t>
            </w:r>
          </w:p>
          <w:p w14:paraId="1E34B119" w14:textId="77777777" w:rsidR="00FB5AA2" w:rsidRDefault="00FB5AA2" w:rsidP="00F83225">
            <w:pPr>
              <w:widowControl w:val="0"/>
              <w:autoSpaceDE w:val="0"/>
              <w:autoSpaceDN w:val="0"/>
              <w:adjustRightInd w:val="0"/>
              <w:jc w:val="both"/>
              <w:rPr>
                <w:rFonts w:cs="Arial"/>
                <w:sz w:val="20"/>
                <w:szCs w:val="20"/>
              </w:rPr>
            </w:pPr>
          </w:p>
          <w:p w14:paraId="0E83528B" w14:textId="645DA5CD" w:rsidR="00FB5AA2" w:rsidRPr="00F83225" w:rsidRDefault="00FB5AA2" w:rsidP="00F83225">
            <w:pPr>
              <w:widowControl w:val="0"/>
              <w:autoSpaceDE w:val="0"/>
              <w:autoSpaceDN w:val="0"/>
              <w:adjustRightInd w:val="0"/>
              <w:jc w:val="center"/>
              <w:rPr>
                <w:rFonts w:cs="Arial"/>
                <w:sz w:val="20"/>
                <w:szCs w:val="20"/>
              </w:rPr>
            </w:pPr>
            <w:r w:rsidRPr="00F83225">
              <w:rPr>
                <w:rFonts w:cs="Arial"/>
                <w:noProof/>
                <w:sz w:val="20"/>
                <w:szCs w:val="20"/>
                <w:lang w:eastAsia="es-BO"/>
              </w:rPr>
              <w:drawing>
                <wp:inline distT="0" distB="0" distL="0" distR="0" wp14:anchorId="77AE997D" wp14:editId="25289A67">
                  <wp:extent cx="3600000" cy="2105285"/>
                  <wp:effectExtent l="0" t="0" r="63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105285"/>
                          </a:xfrm>
                          <a:prstGeom prst="rect">
                            <a:avLst/>
                          </a:prstGeom>
                        </pic:spPr>
                      </pic:pic>
                    </a:graphicData>
                  </a:graphic>
                </wp:inline>
              </w:drawing>
            </w:r>
          </w:p>
          <w:p w14:paraId="3C1FE875" w14:textId="77777777" w:rsidR="00FB5AA2" w:rsidRPr="00F421E7" w:rsidRDefault="00FB5AA2" w:rsidP="00A87436">
            <w:pPr>
              <w:jc w:val="both"/>
              <w:rPr>
                <w:rFonts w:ascii="Arial" w:hAnsi="Arial" w:cs="Arial"/>
                <w:sz w:val="20"/>
                <w:szCs w:val="20"/>
              </w:rPr>
            </w:pPr>
          </w:p>
          <w:p w14:paraId="18F791CD" w14:textId="2B5DF065" w:rsidR="00FB5AA2" w:rsidRPr="00F421E7" w:rsidRDefault="00FB5AA2" w:rsidP="00A87436">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CA12AEE" w14:textId="77777777" w:rsidR="00FB5AA2" w:rsidRPr="00F421E7" w:rsidRDefault="00FB5AA2" w:rsidP="00A87436">
            <w:pPr>
              <w:jc w:val="both"/>
              <w:rPr>
                <w:rFonts w:ascii="Arial" w:hAnsi="Arial" w:cs="Arial"/>
                <w:sz w:val="20"/>
                <w:szCs w:val="20"/>
              </w:rPr>
            </w:pPr>
          </w:p>
          <w:p w14:paraId="7DF8D4E8" w14:textId="77777777" w:rsidR="00FB5AA2" w:rsidRPr="00F421E7" w:rsidRDefault="00FB5AA2" w:rsidP="00A87436">
            <w:pPr>
              <w:pStyle w:val="Ttulo2"/>
            </w:pPr>
            <w:r w:rsidRPr="00F421E7">
              <w:t>FORMA DE EJECUCIÓN</w:t>
            </w:r>
          </w:p>
          <w:p w14:paraId="329BCBBC" w14:textId="77777777" w:rsidR="00FB5AA2" w:rsidRPr="00F421E7" w:rsidRDefault="00FB5AA2" w:rsidP="00174D5B">
            <w:pPr>
              <w:jc w:val="both"/>
              <w:rPr>
                <w:rFonts w:ascii="Arial" w:hAnsi="Arial" w:cs="Arial"/>
                <w:sz w:val="20"/>
                <w:szCs w:val="20"/>
              </w:rPr>
            </w:pPr>
            <w:r w:rsidRPr="00F421E7">
              <w:rPr>
                <w:rFonts w:ascii="Arial" w:hAnsi="Arial" w:cs="Arial"/>
                <w:sz w:val="20"/>
                <w:szCs w:val="20"/>
              </w:rPr>
              <w:t>Todo el trabajo deberá ser ejecutado por personal Plomeros con formación especializada al objeto de ejecutar los trabajos con mano de obra calificada.</w:t>
            </w:r>
          </w:p>
          <w:p w14:paraId="1DE3AC7D" w14:textId="7D97383F" w:rsidR="00FB5AA2" w:rsidRPr="00174D5B" w:rsidRDefault="00FB5AA2" w:rsidP="00174D5B">
            <w:pPr>
              <w:jc w:val="both"/>
              <w:rPr>
                <w:rFonts w:ascii="Arial" w:hAnsi="Arial" w:cs="Arial"/>
                <w:sz w:val="20"/>
                <w:szCs w:val="20"/>
              </w:rPr>
            </w:pPr>
            <w:r>
              <w:rPr>
                <w:rFonts w:ascii="Arial" w:hAnsi="Arial" w:cs="Arial"/>
                <w:sz w:val="20"/>
                <w:szCs w:val="20"/>
              </w:rPr>
              <w:t xml:space="preserve">Los artefactos sanitarios deben ser resguardados por el </w:t>
            </w:r>
            <w:r>
              <w:rPr>
                <w:rFonts w:ascii="Arial" w:hAnsi="Arial" w:cs="Arial"/>
                <w:b/>
                <w:sz w:val="20"/>
                <w:szCs w:val="20"/>
              </w:rPr>
              <w:t>CONTRATISTA</w:t>
            </w:r>
            <w:r>
              <w:rPr>
                <w:rFonts w:ascii="Arial" w:hAnsi="Arial" w:cs="Arial"/>
                <w:sz w:val="20"/>
                <w:szCs w:val="20"/>
              </w:rPr>
              <w:t xml:space="preserve"> hasta su instalación y puesta en funcionamiento, se debe instalar la estructura de soporte conjuntamente con la ejecución del muro de ladrillo </w:t>
            </w:r>
            <w:r>
              <w:rPr>
                <w:rFonts w:ascii="Arial" w:hAnsi="Arial" w:cs="Arial"/>
                <w:sz w:val="20"/>
                <w:szCs w:val="20"/>
              </w:rPr>
              <w:lastRenderedPageBreak/>
              <w:t xml:space="preserve">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Pr>
                <w:rFonts w:ascii="Arial" w:hAnsi="Arial" w:cs="Arial"/>
                <w:b/>
                <w:sz w:val="20"/>
                <w:szCs w:val="20"/>
              </w:rPr>
              <w:t xml:space="preserve">SUPERVISOR DE OBRA </w:t>
            </w:r>
            <w:r>
              <w:rPr>
                <w:rFonts w:ascii="Arial" w:hAnsi="Arial" w:cs="Arial"/>
                <w:sz w:val="20"/>
                <w:szCs w:val="20"/>
              </w:rPr>
              <w:t xml:space="preserve">identifique esta situación, la corrección de trabajos correrá por cuenta del </w:t>
            </w:r>
            <w:r w:rsidRPr="00174D5B">
              <w:rPr>
                <w:rFonts w:ascii="Arial" w:hAnsi="Arial" w:cs="Arial"/>
                <w:b/>
                <w:sz w:val="20"/>
                <w:szCs w:val="20"/>
              </w:rPr>
              <w:t>CONTRATISTA</w:t>
            </w:r>
            <w:r>
              <w:rPr>
                <w:rFonts w:ascii="Arial" w:hAnsi="Arial" w:cs="Arial"/>
                <w:sz w:val="20"/>
                <w:szCs w:val="20"/>
              </w:rPr>
              <w:t xml:space="preserve"> sin que esto signifique un costo adicional para el BCB. Asimismo deberá considerar las dimensiones para la instalación del fluxómetro.</w:t>
            </w:r>
          </w:p>
          <w:p w14:paraId="425CEBEF" w14:textId="56C65E61" w:rsidR="00FB5AA2" w:rsidRPr="00F421E7" w:rsidRDefault="00FB5AA2" w:rsidP="00174D5B">
            <w:pPr>
              <w:jc w:val="both"/>
              <w:rPr>
                <w:rFonts w:ascii="Arial" w:hAnsi="Arial" w:cs="Arial"/>
                <w:sz w:val="20"/>
                <w:szCs w:val="20"/>
              </w:rPr>
            </w:pPr>
            <w:r>
              <w:rPr>
                <w:rFonts w:ascii="Arial" w:hAnsi="Arial" w:cs="Arial"/>
                <w:sz w:val="20"/>
                <w:szCs w:val="20"/>
              </w:rPr>
              <w:t>D</w:t>
            </w:r>
            <w:r w:rsidRPr="00F421E7">
              <w:rPr>
                <w:rFonts w:ascii="Arial" w:hAnsi="Arial" w:cs="Arial"/>
                <w:sz w:val="20"/>
                <w:szCs w:val="20"/>
              </w:rPr>
              <w:t>esde el retiro de los artefactos sanitarios</w:t>
            </w:r>
            <w:r>
              <w:rPr>
                <w:rFonts w:ascii="Arial" w:hAnsi="Arial" w:cs="Arial"/>
                <w:sz w:val="20"/>
                <w:szCs w:val="20"/>
              </w:rPr>
              <w:t xml:space="preserve"> (existentes)</w:t>
            </w:r>
            <w:r w:rsidRPr="00F421E7">
              <w:rPr>
                <w:rFonts w:ascii="Arial" w:hAnsi="Arial" w:cs="Arial"/>
                <w:sz w:val="20"/>
                <w:szCs w:val="20"/>
              </w:rPr>
              <w:t xml:space="preserve"> y hasta la instalación de </w:t>
            </w:r>
            <w:r>
              <w:rPr>
                <w:rFonts w:ascii="Arial" w:hAnsi="Arial" w:cs="Arial"/>
                <w:sz w:val="20"/>
                <w:szCs w:val="20"/>
              </w:rPr>
              <w:t xml:space="preserve">los nuevos artefactos </w:t>
            </w:r>
            <w:r w:rsidRPr="00F421E7">
              <w:rPr>
                <w:rFonts w:ascii="Arial" w:hAnsi="Arial" w:cs="Arial"/>
                <w:sz w:val="20"/>
                <w:szCs w:val="20"/>
              </w:rPr>
              <w:t xml:space="preserve">las tuberías de abastecimiento de agua y drenaje deben encontrarse protegidas con los tapones correspondientes, con el objetivo de evitar fugas de agua y/o ingreso de material residual o escombros.  </w:t>
            </w:r>
          </w:p>
          <w:p w14:paraId="01D41655" w14:textId="77777777" w:rsidR="00FB5AA2" w:rsidRPr="00F421E7" w:rsidRDefault="00FB5AA2" w:rsidP="00174D5B">
            <w:pPr>
              <w:jc w:val="both"/>
              <w:rPr>
                <w:rFonts w:ascii="Arial" w:hAnsi="Arial" w:cs="Arial"/>
                <w:sz w:val="20"/>
                <w:szCs w:val="20"/>
              </w:rPr>
            </w:pPr>
            <w:r w:rsidRPr="00F421E7">
              <w:rPr>
                <w:rFonts w:ascii="Arial" w:hAnsi="Arial" w:cs="Arial"/>
                <w:sz w:val="20"/>
                <w:szCs w:val="20"/>
              </w:rPr>
              <w:t xml:space="preserve">Los trabajos se considerarán concluidos, cuando el resultado de las pruebas hidráulicas sea satisfactorio después de la instalación. </w:t>
            </w:r>
          </w:p>
          <w:p w14:paraId="40695A93" w14:textId="77777777" w:rsidR="00FB5AA2" w:rsidRPr="00F421E7" w:rsidRDefault="00FB5AA2" w:rsidP="00174D5B">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728C976D" w14:textId="77777777" w:rsidR="00FB5AA2" w:rsidRPr="00F421E7" w:rsidRDefault="00FB5AA2" w:rsidP="00A87436">
            <w:pPr>
              <w:jc w:val="both"/>
              <w:rPr>
                <w:rFonts w:ascii="Arial" w:hAnsi="Arial" w:cs="Arial"/>
                <w:sz w:val="20"/>
                <w:szCs w:val="20"/>
              </w:rPr>
            </w:pPr>
          </w:p>
          <w:p w14:paraId="169A1980" w14:textId="77777777" w:rsidR="00FB5AA2" w:rsidRPr="00F421E7" w:rsidRDefault="00FB5AA2" w:rsidP="00A87436">
            <w:pPr>
              <w:pStyle w:val="Ttulo2"/>
            </w:pPr>
            <w:r w:rsidRPr="00F421E7">
              <w:t>FORMA DE MEDICIÓN</w:t>
            </w:r>
          </w:p>
          <w:p w14:paraId="30D1025E" w14:textId="77777777" w:rsidR="00FB5AA2" w:rsidRPr="00F421E7" w:rsidRDefault="00FB5AA2" w:rsidP="00A87436">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5D5492D5" w14:textId="183AADA2" w:rsidR="00FB5AA2" w:rsidRPr="00F421E7" w:rsidRDefault="00FB5AA2" w:rsidP="00A87436">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091E88C" w14:textId="77777777" w:rsidR="00FB5AA2" w:rsidRPr="00F421E7" w:rsidRDefault="00FB5AA2" w:rsidP="00A87436">
            <w:pPr>
              <w:jc w:val="both"/>
              <w:rPr>
                <w:rFonts w:ascii="Arial" w:hAnsi="Arial" w:cs="Arial"/>
                <w:sz w:val="20"/>
                <w:szCs w:val="20"/>
              </w:rPr>
            </w:pPr>
          </w:p>
          <w:p w14:paraId="4892FD4E" w14:textId="77777777" w:rsidR="00FB5AA2" w:rsidRPr="00F421E7" w:rsidRDefault="00FB5AA2" w:rsidP="00A87436">
            <w:pPr>
              <w:pStyle w:val="Ttulo2"/>
            </w:pPr>
            <w:r w:rsidRPr="00F421E7">
              <w:t>FORMA DE PAGO</w:t>
            </w:r>
          </w:p>
          <w:p w14:paraId="4A0C66E3" w14:textId="629BCFE7" w:rsidR="00FB5AA2" w:rsidRPr="00F421E7" w:rsidRDefault="00FB5AA2" w:rsidP="00A87436">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8D3EC3A" w14:textId="77777777" w:rsidR="00FB5AA2" w:rsidRPr="00F421E7" w:rsidRDefault="00FB5AA2" w:rsidP="00A87436">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51A5E23" w14:textId="77777777" w:rsidR="00FB5AA2" w:rsidRPr="00F421E7" w:rsidRDefault="00FB5AA2" w:rsidP="000E4893">
            <w:pPr>
              <w:jc w:val="center"/>
              <w:rPr>
                <w:rFonts w:ascii="Arial" w:hAnsi="Arial" w:cs="Arial"/>
                <w:caps/>
                <w:sz w:val="20"/>
                <w:szCs w:val="20"/>
              </w:rPr>
            </w:pPr>
          </w:p>
        </w:tc>
      </w:tr>
    </w:tbl>
    <w:p w14:paraId="1337FB30"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5D607D82" w14:textId="77777777" w:rsidTr="00FB5AA2">
        <w:trPr>
          <w:cantSplit/>
          <w:tblHeader/>
        </w:trPr>
        <w:tc>
          <w:tcPr>
            <w:tcW w:w="4600" w:type="pct"/>
            <w:shd w:val="clear" w:color="auto" w:fill="00BF80"/>
            <w:vAlign w:val="center"/>
          </w:tcPr>
          <w:p w14:paraId="17C2C11B" w14:textId="59BBC316"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576E5F4"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7ABFEDD" w14:textId="77777777" w:rsidTr="00FB5AA2">
        <w:trPr>
          <w:cantSplit/>
        </w:trPr>
        <w:tc>
          <w:tcPr>
            <w:tcW w:w="4600" w:type="pct"/>
            <w:shd w:val="clear" w:color="auto" w:fill="C5E0B3" w:themeFill="accent6" w:themeFillTint="66"/>
            <w:vAlign w:val="center"/>
          </w:tcPr>
          <w:p w14:paraId="5FE33E59" w14:textId="597C1D19" w:rsidR="00312207" w:rsidRPr="00F421E7" w:rsidRDefault="00331B90" w:rsidP="00331B90">
            <w:pPr>
              <w:pStyle w:val="Ttulo1"/>
              <w:framePr w:hSpace="0" w:wrap="auto" w:vAnchor="margin" w:xAlign="left" w:yAlign="inline"/>
              <w:suppressOverlap w:val="0"/>
              <w:rPr>
                <w:rFonts w:cs="Arial"/>
                <w:sz w:val="20"/>
                <w:szCs w:val="20"/>
              </w:rPr>
            </w:pPr>
            <w:bookmarkStart w:id="20" w:name="_Toc144368567"/>
            <w:r w:rsidRPr="00331B90">
              <w:rPr>
                <w:rFonts w:cs="Arial"/>
                <w:sz w:val="20"/>
                <w:szCs w:val="20"/>
              </w:rPr>
              <w:t>PROVISIÓN E INSTALACIÓN DE LAVAMANOS</w:t>
            </w:r>
            <w:bookmarkEnd w:id="20"/>
          </w:p>
        </w:tc>
        <w:tc>
          <w:tcPr>
            <w:tcW w:w="400" w:type="pct"/>
            <w:shd w:val="clear" w:color="auto" w:fill="C5E0B3" w:themeFill="accent6" w:themeFillTint="66"/>
            <w:vAlign w:val="center"/>
          </w:tcPr>
          <w:p w14:paraId="2BDBBB45" w14:textId="77777777" w:rsidR="00312207" w:rsidRPr="00F421E7" w:rsidRDefault="00312207"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41B08D79" w14:textId="77777777" w:rsidTr="00FB5AA2">
        <w:trPr>
          <w:cantSplit/>
        </w:trPr>
        <w:tc>
          <w:tcPr>
            <w:tcW w:w="4600" w:type="pct"/>
            <w:shd w:val="clear" w:color="auto" w:fill="auto"/>
            <w:vAlign w:val="center"/>
          </w:tcPr>
          <w:p w14:paraId="6E53783F" w14:textId="77777777" w:rsidR="00FB5AA2" w:rsidRPr="00F421E7" w:rsidRDefault="00FB5AA2" w:rsidP="00CA4A8D">
            <w:pPr>
              <w:pStyle w:val="Ttulo2"/>
            </w:pPr>
            <w:r w:rsidRPr="00F421E7">
              <w:t>DESCRIPCIÓN</w:t>
            </w:r>
          </w:p>
          <w:p w14:paraId="29CB56FA" w14:textId="2DE8263E" w:rsidR="00FB5AA2" w:rsidRPr="00F421E7" w:rsidRDefault="00FB5AA2" w:rsidP="00F541F9">
            <w:pPr>
              <w:jc w:val="both"/>
              <w:rPr>
                <w:rFonts w:ascii="Arial" w:hAnsi="Arial" w:cs="Arial"/>
                <w:sz w:val="20"/>
                <w:szCs w:val="20"/>
              </w:rPr>
            </w:pPr>
            <w:r w:rsidRPr="00F421E7">
              <w:rPr>
                <w:rFonts w:ascii="Arial" w:hAnsi="Arial" w:cs="Arial"/>
                <w:sz w:val="20"/>
                <w:szCs w:val="20"/>
              </w:rPr>
              <w:t xml:space="preserve">Este ítem comprende </w:t>
            </w:r>
            <w:r>
              <w:rPr>
                <w:rFonts w:ascii="Arial" w:hAnsi="Arial" w:cs="Arial"/>
                <w:sz w:val="20"/>
                <w:szCs w:val="20"/>
              </w:rPr>
              <w:t xml:space="preserve">la provisión e instalación de lavamanos, incluidos sus accesorios como ser: grifería, chicotillos, sopapa, sifón, etc., </w:t>
            </w:r>
            <w:r w:rsidRPr="00F421E7">
              <w:rPr>
                <w:rFonts w:ascii="Arial" w:hAnsi="Arial" w:cs="Arial"/>
                <w:sz w:val="20"/>
                <w:szCs w:val="20"/>
              </w:rPr>
              <w:t xml:space="preserve">en los baños </w:t>
            </w:r>
            <w:r>
              <w:rPr>
                <w:rFonts w:ascii="Arial" w:hAnsi="Arial" w:cs="Arial"/>
                <w:sz w:val="20"/>
                <w:szCs w:val="20"/>
              </w:rPr>
              <w:t xml:space="preserve">del piso 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8D47482" w14:textId="77777777" w:rsidR="00FB5AA2" w:rsidRPr="00F421E7" w:rsidRDefault="00FB5AA2" w:rsidP="00F541F9">
            <w:pPr>
              <w:jc w:val="both"/>
              <w:rPr>
                <w:rFonts w:ascii="Arial" w:hAnsi="Arial" w:cs="Arial"/>
                <w:sz w:val="20"/>
                <w:szCs w:val="20"/>
              </w:rPr>
            </w:pPr>
          </w:p>
          <w:p w14:paraId="09868834" w14:textId="77777777" w:rsidR="00FB5AA2" w:rsidRPr="00F421E7" w:rsidRDefault="00FB5AA2" w:rsidP="00F541F9">
            <w:pPr>
              <w:pStyle w:val="Ttulo2"/>
            </w:pPr>
            <w:r w:rsidRPr="00F421E7">
              <w:t>MATERIALES, HERRAMIENTAS Y EQUIPO</w:t>
            </w:r>
          </w:p>
          <w:p w14:paraId="0923F8CD" w14:textId="77777777" w:rsidR="00FB5AA2" w:rsidRPr="00F421E7" w:rsidRDefault="00FB5AA2" w:rsidP="00F541F9">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440C9602" w14:textId="77777777" w:rsidR="00FB5AA2" w:rsidRPr="00F421E7" w:rsidRDefault="00FB5AA2" w:rsidP="00F541F9">
            <w:pPr>
              <w:jc w:val="both"/>
              <w:rPr>
                <w:rFonts w:ascii="Arial" w:hAnsi="Arial" w:cs="Arial"/>
                <w:sz w:val="20"/>
                <w:szCs w:val="20"/>
              </w:rPr>
            </w:pPr>
          </w:p>
          <w:p w14:paraId="589A8317" w14:textId="77777777" w:rsidR="009848B4" w:rsidRDefault="009848B4" w:rsidP="001D5299">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42BE46EE" w14:textId="3AA3DC90"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CHICOTILLO GALVANIZADO 30CM</w:t>
            </w:r>
          </w:p>
          <w:p w14:paraId="18B3E68A" w14:textId="77777777"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GRIFO MEZCLADOR (CROMADO)</w:t>
            </w:r>
          </w:p>
          <w:p w14:paraId="489FF9F3" w14:textId="77777777"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LAVAMANOS DE EMBUTIR</w:t>
            </w:r>
          </w:p>
          <w:p w14:paraId="3C44B37F" w14:textId="77777777"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SIFON FLEXIBLE (PVC)</w:t>
            </w:r>
          </w:p>
          <w:p w14:paraId="32A6EF45" w14:textId="77777777"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SOPAPA (CROMADA)</w:t>
            </w:r>
          </w:p>
          <w:p w14:paraId="34ED8D04" w14:textId="358D2A2E" w:rsidR="00FB5AA2" w:rsidRPr="001D5299" w:rsidRDefault="00FB5AA2" w:rsidP="009848B4">
            <w:pPr>
              <w:pStyle w:val="Prrafodelista"/>
              <w:widowControl w:val="0"/>
              <w:numPr>
                <w:ilvl w:val="1"/>
                <w:numId w:val="14"/>
              </w:numPr>
              <w:autoSpaceDE w:val="0"/>
              <w:autoSpaceDN w:val="0"/>
              <w:adjustRightInd w:val="0"/>
              <w:jc w:val="both"/>
              <w:rPr>
                <w:rFonts w:cs="Arial"/>
                <w:sz w:val="20"/>
                <w:szCs w:val="20"/>
              </w:rPr>
            </w:pPr>
            <w:r w:rsidRPr="001D5299">
              <w:rPr>
                <w:rFonts w:cs="Arial"/>
                <w:sz w:val="20"/>
                <w:szCs w:val="20"/>
              </w:rPr>
              <w:t>LLAVE DE PASO TIPO ESCUADRA (CROMADA)</w:t>
            </w:r>
          </w:p>
          <w:p w14:paraId="1847A46D" w14:textId="77777777" w:rsidR="00FB5AA2" w:rsidRDefault="00FB5AA2" w:rsidP="00F541F9">
            <w:pPr>
              <w:jc w:val="both"/>
              <w:rPr>
                <w:rFonts w:ascii="Arial" w:hAnsi="Arial" w:cs="Arial"/>
                <w:sz w:val="20"/>
                <w:szCs w:val="20"/>
              </w:rPr>
            </w:pPr>
          </w:p>
          <w:p w14:paraId="0F7BB880" w14:textId="4BDBAE8B" w:rsidR="00FB5AA2" w:rsidRDefault="00FB5AA2" w:rsidP="00F541F9">
            <w:pPr>
              <w:widowControl w:val="0"/>
              <w:autoSpaceDE w:val="0"/>
              <w:autoSpaceDN w:val="0"/>
              <w:adjustRightInd w:val="0"/>
              <w:jc w:val="both"/>
              <w:rPr>
                <w:rFonts w:ascii="Arial" w:hAnsi="Arial" w:cs="Arial"/>
                <w:sz w:val="20"/>
                <w:szCs w:val="20"/>
              </w:rPr>
            </w:pPr>
            <w:r w:rsidRPr="000F1E2D">
              <w:rPr>
                <w:rFonts w:ascii="Arial" w:hAnsi="Arial" w:cs="Arial"/>
                <w:sz w:val="20"/>
                <w:szCs w:val="20"/>
              </w:rPr>
              <w:t xml:space="preserve">El </w:t>
            </w:r>
            <w:r>
              <w:rPr>
                <w:rFonts w:ascii="Arial" w:hAnsi="Arial" w:cs="Arial"/>
                <w:sz w:val="20"/>
                <w:szCs w:val="20"/>
              </w:rPr>
              <w:t xml:space="preserve">lavamanos debe ser similar al modelo </w:t>
            </w:r>
            <w:proofErr w:type="spellStart"/>
            <w:r>
              <w:rPr>
                <w:rFonts w:ascii="Arial" w:hAnsi="Arial" w:cs="Arial"/>
                <w:sz w:val="20"/>
                <w:szCs w:val="20"/>
              </w:rPr>
              <w:t>Bathroom</w:t>
            </w:r>
            <w:proofErr w:type="spellEnd"/>
            <w:r>
              <w:rPr>
                <w:rFonts w:ascii="Arial" w:hAnsi="Arial" w:cs="Arial"/>
                <w:sz w:val="20"/>
                <w:szCs w:val="20"/>
              </w:rPr>
              <w:t xml:space="preserve"> </w:t>
            </w:r>
            <w:proofErr w:type="spellStart"/>
            <w:r>
              <w:rPr>
                <w:rFonts w:ascii="Arial" w:hAnsi="Arial" w:cs="Arial"/>
                <w:sz w:val="20"/>
                <w:szCs w:val="20"/>
              </w:rPr>
              <w:t>Sink</w:t>
            </w:r>
            <w:proofErr w:type="spellEnd"/>
            <w:r>
              <w:rPr>
                <w:rFonts w:ascii="Arial" w:hAnsi="Arial" w:cs="Arial"/>
                <w:sz w:val="20"/>
                <w:szCs w:val="20"/>
              </w:rPr>
              <w:t xml:space="preserve"> (K-2210) de la Marca KOHLER, o en su defecto tener las siguientes características:</w:t>
            </w:r>
          </w:p>
          <w:p w14:paraId="1861C43E" w14:textId="7696168B"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LAVAMANOS</w:t>
            </w:r>
          </w:p>
          <w:p w14:paraId="79B24BC5"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Material: Porcelana vitrificada</w:t>
            </w:r>
          </w:p>
          <w:p w14:paraId="4811CF2F"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Color: Blanco</w:t>
            </w:r>
          </w:p>
          <w:p w14:paraId="6E461969" w14:textId="4682F953"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Montaje: Bajo mesón</w:t>
            </w:r>
          </w:p>
          <w:p w14:paraId="7D595101"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995788">
              <w:rPr>
                <w:rFonts w:cs="Arial"/>
                <w:sz w:val="20"/>
                <w:szCs w:val="20"/>
              </w:rPr>
              <w:t>Códigos/Estándares</w:t>
            </w:r>
          </w:p>
          <w:p w14:paraId="6EAFEE9A" w14:textId="77777777" w:rsidR="00FB5AA2" w:rsidRPr="00166984" w:rsidRDefault="00FB5AA2" w:rsidP="00F37ACD">
            <w:pPr>
              <w:pStyle w:val="Prrafodelista"/>
              <w:widowControl w:val="0"/>
              <w:numPr>
                <w:ilvl w:val="2"/>
                <w:numId w:val="46"/>
              </w:numPr>
              <w:autoSpaceDE w:val="0"/>
              <w:autoSpaceDN w:val="0"/>
              <w:adjustRightInd w:val="0"/>
              <w:jc w:val="both"/>
              <w:rPr>
                <w:rFonts w:cs="Arial"/>
                <w:sz w:val="20"/>
                <w:szCs w:val="20"/>
              </w:rPr>
            </w:pPr>
            <w:r w:rsidRPr="00166984">
              <w:rPr>
                <w:rFonts w:cs="Arial"/>
                <w:sz w:val="20"/>
                <w:szCs w:val="20"/>
              </w:rPr>
              <w:t>ASME A112.19.2/CSA B45.1</w:t>
            </w:r>
          </w:p>
          <w:p w14:paraId="6E616C79" w14:textId="77777777" w:rsidR="00FB5AA2" w:rsidRPr="00166984" w:rsidRDefault="00FB5AA2" w:rsidP="00F37ACD">
            <w:pPr>
              <w:pStyle w:val="Prrafodelista"/>
              <w:widowControl w:val="0"/>
              <w:numPr>
                <w:ilvl w:val="2"/>
                <w:numId w:val="46"/>
              </w:numPr>
              <w:autoSpaceDE w:val="0"/>
              <w:autoSpaceDN w:val="0"/>
              <w:adjustRightInd w:val="0"/>
              <w:jc w:val="both"/>
              <w:rPr>
                <w:rFonts w:cs="Arial"/>
                <w:sz w:val="20"/>
                <w:szCs w:val="20"/>
              </w:rPr>
            </w:pPr>
            <w:r w:rsidRPr="00166984">
              <w:rPr>
                <w:rFonts w:cs="Arial"/>
                <w:sz w:val="20"/>
                <w:szCs w:val="20"/>
              </w:rPr>
              <w:t>ADA</w:t>
            </w:r>
          </w:p>
          <w:p w14:paraId="2A8B58C4" w14:textId="77777777" w:rsidR="00FB5AA2" w:rsidRPr="00166984" w:rsidRDefault="00FB5AA2" w:rsidP="00F37ACD">
            <w:pPr>
              <w:pStyle w:val="Prrafodelista"/>
              <w:widowControl w:val="0"/>
              <w:numPr>
                <w:ilvl w:val="2"/>
                <w:numId w:val="46"/>
              </w:numPr>
              <w:autoSpaceDE w:val="0"/>
              <w:autoSpaceDN w:val="0"/>
              <w:adjustRightInd w:val="0"/>
              <w:jc w:val="both"/>
              <w:rPr>
                <w:rFonts w:cs="Arial"/>
                <w:sz w:val="20"/>
                <w:szCs w:val="20"/>
              </w:rPr>
            </w:pPr>
            <w:r w:rsidRPr="00166984">
              <w:rPr>
                <w:rFonts w:cs="Arial"/>
                <w:sz w:val="20"/>
                <w:szCs w:val="20"/>
              </w:rPr>
              <w:t>ICC/ANSI A117.1</w:t>
            </w:r>
          </w:p>
          <w:p w14:paraId="0D24D705" w14:textId="06ED2942" w:rsidR="00FB5AA2" w:rsidRDefault="00FB5AA2" w:rsidP="00F37ACD">
            <w:pPr>
              <w:pStyle w:val="Prrafodelista"/>
              <w:widowControl w:val="0"/>
              <w:numPr>
                <w:ilvl w:val="2"/>
                <w:numId w:val="46"/>
              </w:numPr>
              <w:autoSpaceDE w:val="0"/>
              <w:autoSpaceDN w:val="0"/>
              <w:adjustRightInd w:val="0"/>
              <w:jc w:val="both"/>
              <w:rPr>
                <w:rFonts w:cs="Arial"/>
                <w:sz w:val="20"/>
                <w:szCs w:val="20"/>
              </w:rPr>
            </w:pPr>
            <w:r>
              <w:rPr>
                <w:rFonts w:cs="Arial"/>
                <w:sz w:val="20"/>
                <w:szCs w:val="20"/>
              </w:rPr>
              <w:t>CSA B651</w:t>
            </w:r>
          </w:p>
          <w:p w14:paraId="4CABA057" w14:textId="77777777" w:rsidR="00FB5AA2" w:rsidRPr="00166984"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Longitud: 17" (432 mm)</w:t>
            </w:r>
          </w:p>
          <w:p w14:paraId="6F32F967" w14:textId="77777777" w:rsidR="00FB5AA2" w:rsidRPr="00166984"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Ancho: 14" (356 mm)</w:t>
            </w:r>
          </w:p>
          <w:p w14:paraId="1196CF6B" w14:textId="77777777" w:rsidR="00FB5AA2" w:rsidRPr="00166984"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Con rebosadero: Sí</w:t>
            </w:r>
          </w:p>
          <w:p w14:paraId="619FFE08" w14:textId="77777777" w:rsidR="00FB5AA2" w:rsidRPr="00166984"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Profundidad del agua: 4" (102 mm)</w:t>
            </w:r>
          </w:p>
          <w:p w14:paraId="51E161A8" w14:textId="1C6BABA3" w:rsidR="00FB5AA2" w:rsidRPr="00166984"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 xml:space="preserve">Superficie de la cubeta </w:t>
            </w:r>
            <w:r>
              <w:rPr>
                <w:rFonts w:cs="Arial"/>
                <w:sz w:val="20"/>
                <w:szCs w:val="20"/>
              </w:rPr>
              <w:t>c</w:t>
            </w:r>
            <w:r w:rsidRPr="00166984">
              <w:rPr>
                <w:rFonts w:cs="Arial"/>
                <w:sz w:val="20"/>
                <w:szCs w:val="20"/>
              </w:rPr>
              <w:t>on rebosadero: Sí</w:t>
            </w:r>
          </w:p>
          <w:p w14:paraId="0E15EDE2" w14:textId="4E6C4152" w:rsidR="00FB5AA2" w:rsidRDefault="00FB5AA2" w:rsidP="00F37ACD">
            <w:pPr>
              <w:pStyle w:val="Prrafodelista"/>
              <w:widowControl w:val="0"/>
              <w:numPr>
                <w:ilvl w:val="1"/>
                <w:numId w:val="46"/>
              </w:numPr>
              <w:autoSpaceDE w:val="0"/>
              <w:autoSpaceDN w:val="0"/>
              <w:adjustRightInd w:val="0"/>
              <w:jc w:val="both"/>
              <w:rPr>
                <w:rFonts w:cs="Arial"/>
                <w:sz w:val="20"/>
                <w:szCs w:val="20"/>
              </w:rPr>
            </w:pPr>
            <w:r w:rsidRPr="00166984">
              <w:rPr>
                <w:rFonts w:cs="Arial"/>
                <w:sz w:val="20"/>
                <w:szCs w:val="20"/>
              </w:rPr>
              <w:t>Orificio de drenaje: 1-3/4" (44 mm)</w:t>
            </w:r>
          </w:p>
          <w:p w14:paraId="301486F8" w14:textId="77777777"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 xml:space="preserve">Dimensiones </w:t>
            </w:r>
          </w:p>
          <w:p w14:paraId="1E8AA1E7" w14:textId="77777777" w:rsidR="00FB5AA2" w:rsidRDefault="00FB5AA2" w:rsidP="00F541F9">
            <w:pPr>
              <w:widowControl w:val="0"/>
              <w:autoSpaceDE w:val="0"/>
              <w:autoSpaceDN w:val="0"/>
              <w:adjustRightInd w:val="0"/>
              <w:jc w:val="both"/>
              <w:rPr>
                <w:rFonts w:cs="Arial"/>
                <w:sz w:val="20"/>
                <w:szCs w:val="20"/>
              </w:rPr>
            </w:pPr>
          </w:p>
          <w:p w14:paraId="4771CB2C" w14:textId="3A67FB58" w:rsidR="00FB5AA2" w:rsidRPr="00F83225" w:rsidRDefault="00FB5AA2" w:rsidP="00F541F9">
            <w:pPr>
              <w:widowControl w:val="0"/>
              <w:autoSpaceDE w:val="0"/>
              <w:autoSpaceDN w:val="0"/>
              <w:adjustRightInd w:val="0"/>
              <w:jc w:val="center"/>
              <w:rPr>
                <w:rFonts w:cs="Arial"/>
                <w:sz w:val="20"/>
                <w:szCs w:val="20"/>
              </w:rPr>
            </w:pPr>
            <w:r w:rsidRPr="00166984">
              <w:rPr>
                <w:rFonts w:cs="Arial"/>
                <w:noProof/>
                <w:sz w:val="20"/>
                <w:szCs w:val="20"/>
                <w:lang w:eastAsia="es-BO"/>
              </w:rPr>
              <w:drawing>
                <wp:inline distT="0" distB="0" distL="0" distR="0" wp14:anchorId="4222349D" wp14:editId="5950DC07">
                  <wp:extent cx="3600000" cy="2258943"/>
                  <wp:effectExtent l="0" t="0" r="63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258943"/>
                          </a:xfrm>
                          <a:prstGeom prst="rect">
                            <a:avLst/>
                          </a:prstGeom>
                        </pic:spPr>
                      </pic:pic>
                    </a:graphicData>
                  </a:graphic>
                </wp:inline>
              </w:drawing>
            </w:r>
          </w:p>
          <w:p w14:paraId="1EBB8BFE" w14:textId="30776429" w:rsidR="00FB5AA2" w:rsidRDefault="00FB5AA2" w:rsidP="00F37ACD">
            <w:pPr>
              <w:pStyle w:val="Prrafodelista"/>
              <w:widowControl w:val="0"/>
              <w:numPr>
                <w:ilvl w:val="0"/>
                <w:numId w:val="46"/>
              </w:numPr>
              <w:autoSpaceDE w:val="0"/>
              <w:autoSpaceDN w:val="0"/>
              <w:adjustRightInd w:val="0"/>
              <w:jc w:val="both"/>
              <w:rPr>
                <w:rFonts w:cs="Arial"/>
                <w:sz w:val="20"/>
                <w:szCs w:val="20"/>
              </w:rPr>
            </w:pPr>
            <w:r>
              <w:rPr>
                <w:rFonts w:cs="Arial"/>
                <w:sz w:val="20"/>
                <w:szCs w:val="20"/>
              </w:rPr>
              <w:t>GRIFERIA</w:t>
            </w:r>
          </w:p>
          <w:p w14:paraId="6F4A337C" w14:textId="066DF146"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Tipo: Mezclador</w:t>
            </w:r>
          </w:p>
          <w:p w14:paraId="42CDB391" w14:textId="1BF9A636"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t>Modelo: Temporizado o Monomando</w:t>
            </w:r>
          </w:p>
          <w:p w14:paraId="6CD72C58" w14:textId="34DED5B3" w:rsidR="00FB5AA2" w:rsidRDefault="00FB5AA2" w:rsidP="00F37ACD">
            <w:pPr>
              <w:pStyle w:val="Prrafodelista"/>
              <w:widowControl w:val="0"/>
              <w:numPr>
                <w:ilvl w:val="1"/>
                <w:numId w:val="46"/>
              </w:numPr>
              <w:autoSpaceDE w:val="0"/>
              <w:autoSpaceDN w:val="0"/>
              <w:adjustRightInd w:val="0"/>
              <w:jc w:val="both"/>
              <w:rPr>
                <w:rFonts w:cs="Arial"/>
                <w:sz w:val="20"/>
                <w:szCs w:val="20"/>
              </w:rPr>
            </w:pPr>
            <w:r>
              <w:rPr>
                <w:rFonts w:cs="Arial"/>
                <w:sz w:val="20"/>
                <w:szCs w:val="20"/>
              </w:rPr>
              <w:lastRenderedPageBreak/>
              <w:t>Imágenes referenciales</w:t>
            </w:r>
          </w:p>
          <w:p w14:paraId="391CE552" w14:textId="704B1BF4" w:rsidR="00FB5AA2" w:rsidRPr="00166984" w:rsidRDefault="00FB5AA2" w:rsidP="00166984">
            <w:pPr>
              <w:widowControl w:val="0"/>
              <w:autoSpaceDE w:val="0"/>
              <w:autoSpaceDN w:val="0"/>
              <w:adjustRightInd w:val="0"/>
              <w:jc w:val="center"/>
              <w:rPr>
                <w:rFonts w:cs="Arial"/>
                <w:sz w:val="20"/>
                <w:szCs w:val="20"/>
              </w:rPr>
            </w:pPr>
            <w:r w:rsidRPr="00166984">
              <w:rPr>
                <w:rFonts w:cs="Arial"/>
                <w:noProof/>
                <w:sz w:val="20"/>
                <w:szCs w:val="20"/>
                <w:lang w:eastAsia="es-BO"/>
              </w:rPr>
              <w:drawing>
                <wp:inline distT="0" distB="0" distL="0" distR="0" wp14:anchorId="1BF716B0" wp14:editId="49CC3C85">
                  <wp:extent cx="1447501" cy="1440000"/>
                  <wp:effectExtent l="0" t="0" r="63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7501" cy="1440000"/>
                          </a:xfrm>
                          <a:prstGeom prst="rect">
                            <a:avLst/>
                          </a:prstGeom>
                        </pic:spPr>
                      </pic:pic>
                    </a:graphicData>
                  </a:graphic>
                </wp:inline>
              </w:drawing>
            </w:r>
            <w:r>
              <w:rPr>
                <w:noProof/>
                <w:lang w:eastAsia="es-BO"/>
              </w:rPr>
              <w:t xml:space="preserve"> </w:t>
            </w:r>
            <w:r>
              <w:rPr>
                <w:noProof/>
                <w:lang w:eastAsia="es-BO"/>
              </w:rPr>
              <w:tab/>
            </w:r>
            <w:r w:rsidRPr="00166984">
              <w:rPr>
                <w:rFonts w:cs="Arial"/>
                <w:noProof/>
                <w:sz w:val="20"/>
                <w:szCs w:val="20"/>
                <w:lang w:eastAsia="es-BO"/>
              </w:rPr>
              <w:drawing>
                <wp:inline distT="0" distB="0" distL="0" distR="0" wp14:anchorId="4DAE403A" wp14:editId="718EDC99">
                  <wp:extent cx="1157300" cy="1440000"/>
                  <wp:effectExtent l="0" t="0" r="508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57300" cy="1440000"/>
                          </a:xfrm>
                          <a:prstGeom prst="rect">
                            <a:avLst/>
                          </a:prstGeom>
                        </pic:spPr>
                      </pic:pic>
                    </a:graphicData>
                  </a:graphic>
                </wp:inline>
              </w:drawing>
            </w:r>
          </w:p>
          <w:p w14:paraId="738C2FEC" w14:textId="77777777" w:rsidR="00FB5AA2" w:rsidRPr="00F421E7" w:rsidRDefault="00FB5AA2" w:rsidP="00F541F9">
            <w:pPr>
              <w:jc w:val="both"/>
              <w:rPr>
                <w:rFonts w:ascii="Arial" w:hAnsi="Arial" w:cs="Arial"/>
                <w:sz w:val="20"/>
                <w:szCs w:val="20"/>
              </w:rPr>
            </w:pPr>
          </w:p>
          <w:p w14:paraId="641761E0" w14:textId="77777777" w:rsidR="00FB5AA2" w:rsidRPr="00F421E7" w:rsidRDefault="00FB5AA2" w:rsidP="00F541F9">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7012B300" w14:textId="77777777" w:rsidR="00FB5AA2" w:rsidRPr="00F421E7" w:rsidRDefault="00FB5AA2" w:rsidP="00F541F9">
            <w:pPr>
              <w:jc w:val="both"/>
              <w:rPr>
                <w:rFonts w:ascii="Arial" w:hAnsi="Arial" w:cs="Arial"/>
                <w:sz w:val="20"/>
                <w:szCs w:val="20"/>
              </w:rPr>
            </w:pPr>
          </w:p>
          <w:p w14:paraId="186A0508" w14:textId="77777777" w:rsidR="00FB5AA2" w:rsidRPr="00F421E7" w:rsidRDefault="00FB5AA2" w:rsidP="00F541F9">
            <w:pPr>
              <w:pStyle w:val="Ttulo2"/>
            </w:pPr>
            <w:r w:rsidRPr="00F421E7">
              <w:t>FORMA DE EJECUCIÓN</w:t>
            </w:r>
          </w:p>
          <w:p w14:paraId="364FCB77" w14:textId="77777777" w:rsidR="00FB5AA2" w:rsidRPr="00F421E7" w:rsidRDefault="00FB5AA2" w:rsidP="00F541F9">
            <w:pPr>
              <w:jc w:val="both"/>
              <w:rPr>
                <w:rFonts w:ascii="Arial" w:hAnsi="Arial" w:cs="Arial"/>
                <w:sz w:val="20"/>
                <w:szCs w:val="20"/>
              </w:rPr>
            </w:pPr>
            <w:r w:rsidRPr="00F421E7">
              <w:rPr>
                <w:rFonts w:ascii="Arial" w:hAnsi="Arial" w:cs="Arial"/>
                <w:sz w:val="20"/>
                <w:szCs w:val="20"/>
              </w:rPr>
              <w:t>Todo el trabajo deberá ser ejecutado por personal Plomeros con formación especializada al objeto de ejecutar los trabajos con mano de obra calificada.</w:t>
            </w:r>
          </w:p>
          <w:p w14:paraId="2E3D599E" w14:textId="77777777" w:rsidR="00FB5AA2" w:rsidRPr="00174D5B" w:rsidRDefault="00FB5AA2" w:rsidP="00F541F9">
            <w:pPr>
              <w:jc w:val="both"/>
              <w:rPr>
                <w:rFonts w:ascii="Arial" w:hAnsi="Arial" w:cs="Arial"/>
                <w:sz w:val="20"/>
                <w:szCs w:val="20"/>
              </w:rPr>
            </w:pPr>
            <w:r>
              <w:rPr>
                <w:rFonts w:ascii="Arial" w:hAnsi="Arial" w:cs="Arial"/>
                <w:sz w:val="20"/>
                <w:szCs w:val="20"/>
              </w:rPr>
              <w:t xml:space="preserve">Los artefactos sanitarios deben ser resguardados por el </w:t>
            </w:r>
            <w:r>
              <w:rPr>
                <w:rFonts w:ascii="Arial" w:hAnsi="Arial" w:cs="Arial"/>
                <w:b/>
                <w:sz w:val="20"/>
                <w:szCs w:val="20"/>
              </w:rPr>
              <w:t>CONTRATISTA</w:t>
            </w:r>
            <w:r>
              <w:rPr>
                <w:rFonts w:ascii="Arial" w:hAnsi="Arial" w:cs="Arial"/>
                <w:sz w:val="20"/>
                <w:szCs w:val="20"/>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Pr>
                <w:rFonts w:ascii="Arial" w:hAnsi="Arial" w:cs="Arial"/>
                <w:b/>
                <w:sz w:val="20"/>
                <w:szCs w:val="20"/>
              </w:rPr>
              <w:t xml:space="preserve">SUPERVISOR DE OBRA </w:t>
            </w:r>
            <w:r>
              <w:rPr>
                <w:rFonts w:ascii="Arial" w:hAnsi="Arial" w:cs="Arial"/>
                <w:sz w:val="20"/>
                <w:szCs w:val="20"/>
              </w:rPr>
              <w:t xml:space="preserve">identifique esta situación, la corrección de trabajos correrá por cuenta del </w:t>
            </w:r>
            <w:r w:rsidRPr="00174D5B">
              <w:rPr>
                <w:rFonts w:ascii="Arial" w:hAnsi="Arial" w:cs="Arial"/>
                <w:b/>
                <w:sz w:val="20"/>
                <w:szCs w:val="20"/>
              </w:rPr>
              <w:t>CONTRATISTA</w:t>
            </w:r>
            <w:r>
              <w:rPr>
                <w:rFonts w:ascii="Arial" w:hAnsi="Arial" w:cs="Arial"/>
                <w:sz w:val="20"/>
                <w:szCs w:val="20"/>
              </w:rPr>
              <w:t xml:space="preserve"> sin que esto signifique un costo adicional para el BCB. Asimismo deberá considerar las dimensiones para la instalación del fluxómetro.</w:t>
            </w:r>
          </w:p>
          <w:p w14:paraId="02A3BD85" w14:textId="77777777" w:rsidR="00FB5AA2" w:rsidRPr="00F421E7" w:rsidRDefault="00FB5AA2" w:rsidP="00F541F9">
            <w:pPr>
              <w:jc w:val="both"/>
              <w:rPr>
                <w:rFonts w:ascii="Arial" w:hAnsi="Arial" w:cs="Arial"/>
                <w:sz w:val="20"/>
                <w:szCs w:val="20"/>
              </w:rPr>
            </w:pPr>
            <w:r>
              <w:rPr>
                <w:rFonts w:ascii="Arial" w:hAnsi="Arial" w:cs="Arial"/>
                <w:sz w:val="20"/>
                <w:szCs w:val="20"/>
              </w:rPr>
              <w:t>D</w:t>
            </w:r>
            <w:r w:rsidRPr="00F421E7">
              <w:rPr>
                <w:rFonts w:ascii="Arial" w:hAnsi="Arial" w:cs="Arial"/>
                <w:sz w:val="20"/>
                <w:szCs w:val="20"/>
              </w:rPr>
              <w:t>esde el retiro de los artefactos sanitarios</w:t>
            </w:r>
            <w:r>
              <w:rPr>
                <w:rFonts w:ascii="Arial" w:hAnsi="Arial" w:cs="Arial"/>
                <w:sz w:val="20"/>
                <w:szCs w:val="20"/>
              </w:rPr>
              <w:t xml:space="preserve"> (existentes)</w:t>
            </w:r>
            <w:r w:rsidRPr="00F421E7">
              <w:rPr>
                <w:rFonts w:ascii="Arial" w:hAnsi="Arial" w:cs="Arial"/>
                <w:sz w:val="20"/>
                <w:szCs w:val="20"/>
              </w:rPr>
              <w:t xml:space="preserve"> y hasta la instalación de </w:t>
            </w:r>
            <w:r>
              <w:rPr>
                <w:rFonts w:ascii="Arial" w:hAnsi="Arial" w:cs="Arial"/>
                <w:sz w:val="20"/>
                <w:szCs w:val="20"/>
              </w:rPr>
              <w:t xml:space="preserve">los nuevos artefactos </w:t>
            </w:r>
            <w:r w:rsidRPr="00F421E7">
              <w:rPr>
                <w:rFonts w:ascii="Arial" w:hAnsi="Arial" w:cs="Arial"/>
                <w:sz w:val="20"/>
                <w:szCs w:val="20"/>
              </w:rPr>
              <w:t xml:space="preserve">las tuberías de abastecimiento de agua y drenaje deben encontrarse protegidas con los tapones correspondientes, con el objetivo de evitar fugas de agua y/o ingreso de material residual o escombros.  </w:t>
            </w:r>
          </w:p>
          <w:p w14:paraId="5EAA56DB" w14:textId="77777777" w:rsidR="00FB5AA2" w:rsidRPr="00F421E7" w:rsidRDefault="00FB5AA2" w:rsidP="00F541F9">
            <w:pPr>
              <w:jc w:val="both"/>
              <w:rPr>
                <w:rFonts w:ascii="Arial" w:hAnsi="Arial" w:cs="Arial"/>
                <w:sz w:val="20"/>
                <w:szCs w:val="20"/>
              </w:rPr>
            </w:pPr>
            <w:r w:rsidRPr="00F421E7">
              <w:rPr>
                <w:rFonts w:ascii="Arial" w:hAnsi="Arial" w:cs="Arial"/>
                <w:sz w:val="20"/>
                <w:szCs w:val="20"/>
              </w:rPr>
              <w:t xml:space="preserve">Los trabajos se considerarán concluidos, cuando el resultado de las pruebas hidráulicas sea satisfactorio después de la instalación. </w:t>
            </w:r>
          </w:p>
          <w:p w14:paraId="47D2EA99" w14:textId="77777777" w:rsidR="00FB5AA2" w:rsidRPr="00F421E7" w:rsidRDefault="00FB5AA2" w:rsidP="00F541F9">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11F59EA2" w14:textId="77777777" w:rsidR="00FB5AA2" w:rsidRPr="00F421E7" w:rsidRDefault="00FB5AA2" w:rsidP="00CA4A8D">
            <w:pPr>
              <w:jc w:val="both"/>
              <w:rPr>
                <w:rFonts w:ascii="Arial" w:hAnsi="Arial" w:cs="Arial"/>
                <w:sz w:val="20"/>
                <w:szCs w:val="20"/>
              </w:rPr>
            </w:pPr>
          </w:p>
          <w:p w14:paraId="16D37622" w14:textId="77777777" w:rsidR="00FB5AA2" w:rsidRPr="00F421E7" w:rsidRDefault="00FB5AA2" w:rsidP="00CA4A8D">
            <w:pPr>
              <w:pStyle w:val="Ttulo2"/>
            </w:pPr>
            <w:r w:rsidRPr="00F421E7">
              <w:t>FORMA DE MEDICIÓN</w:t>
            </w:r>
          </w:p>
          <w:p w14:paraId="4967C28E" w14:textId="1DC65D8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2C9F9103" w14:textId="29DD207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08AE840" w14:textId="77777777" w:rsidR="00FB5AA2" w:rsidRPr="00F421E7" w:rsidRDefault="00FB5AA2" w:rsidP="00CA4A8D">
            <w:pPr>
              <w:jc w:val="both"/>
              <w:rPr>
                <w:rFonts w:ascii="Arial" w:hAnsi="Arial" w:cs="Arial"/>
                <w:sz w:val="20"/>
                <w:szCs w:val="20"/>
              </w:rPr>
            </w:pPr>
          </w:p>
          <w:p w14:paraId="6BFC8FA7" w14:textId="77777777" w:rsidR="00FB5AA2" w:rsidRPr="00F421E7" w:rsidRDefault="00FB5AA2" w:rsidP="00CA4A8D">
            <w:pPr>
              <w:pStyle w:val="Ttulo2"/>
            </w:pPr>
            <w:r w:rsidRPr="00F421E7">
              <w:t>FORMA DE PAGO</w:t>
            </w:r>
          </w:p>
          <w:p w14:paraId="531FE08B" w14:textId="6162FEE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8F62903"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6901CDF" w14:textId="77777777" w:rsidR="00FB5AA2" w:rsidRPr="00F421E7" w:rsidRDefault="00FB5AA2" w:rsidP="000E4893">
            <w:pPr>
              <w:jc w:val="center"/>
              <w:rPr>
                <w:rFonts w:ascii="Arial" w:hAnsi="Arial" w:cs="Arial"/>
                <w:caps/>
                <w:sz w:val="20"/>
                <w:szCs w:val="20"/>
              </w:rPr>
            </w:pPr>
          </w:p>
        </w:tc>
      </w:tr>
    </w:tbl>
    <w:p w14:paraId="7AD9B240" w14:textId="77777777" w:rsidR="00FB5AA2" w:rsidRDefault="00FB5AA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B5AA2" w:rsidRPr="00F421E7" w14:paraId="0ACBAF4E" w14:textId="77777777" w:rsidTr="00FB5AA2">
        <w:trPr>
          <w:cantSplit/>
          <w:tblHeader/>
        </w:trPr>
        <w:tc>
          <w:tcPr>
            <w:tcW w:w="4600" w:type="pct"/>
            <w:shd w:val="clear" w:color="auto" w:fill="00BF80"/>
            <w:vAlign w:val="center"/>
          </w:tcPr>
          <w:p w14:paraId="65AC0BE5" w14:textId="4310E979"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4513785" w14:textId="77777777" w:rsidR="00FB5AA2" w:rsidRPr="00F421E7" w:rsidRDefault="00FB5AA2" w:rsidP="00FB5AA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D79C125" w14:textId="77777777" w:rsidTr="00FB5AA2">
        <w:trPr>
          <w:cantSplit/>
        </w:trPr>
        <w:tc>
          <w:tcPr>
            <w:tcW w:w="4600" w:type="pct"/>
            <w:shd w:val="clear" w:color="auto" w:fill="C5E0B3" w:themeFill="accent6" w:themeFillTint="66"/>
            <w:vAlign w:val="center"/>
          </w:tcPr>
          <w:p w14:paraId="74733950" w14:textId="438B201C" w:rsidR="000F2B15" w:rsidRPr="00F421E7" w:rsidRDefault="00A8281A" w:rsidP="00CA4A8D">
            <w:pPr>
              <w:pStyle w:val="Ttulo1"/>
              <w:framePr w:hSpace="0" w:wrap="auto" w:vAnchor="margin" w:xAlign="left" w:yAlign="inline"/>
              <w:suppressOverlap w:val="0"/>
              <w:rPr>
                <w:rFonts w:cs="Arial"/>
                <w:sz w:val="20"/>
                <w:szCs w:val="20"/>
              </w:rPr>
            </w:pPr>
            <w:bookmarkStart w:id="21" w:name="_Toc144368568"/>
            <w:r w:rsidRPr="00F421E7">
              <w:rPr>
                <w:rFonts w:cs="Arial"/>
                <w:sz w:val="20"/>
                <w:szCs w:val="20"/>
              </w:rPr>
              <w:t>RETIRO Y REINSTALACIÓN DE PLANCHAS METÁLICAS</w:t>
            </w:r>
            <w:bookmarkEnd w:id="21"/>
          </w:p>
        </w:tc>
        <w:tc>
          <w:tcPr>
            <w:tcW w:w="400" w:type="pct"/>
            <w:shd w:val="clear" w:color="auto" w:fill="C5E0B3" w:themeFill="accent6" w:themeFillTint="66"/>
            <w:vAlign w:val="center"/>
          </w:tcPr>
          <w:p w14:paraId="036AA648"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6A190EA1" w14:textId="77777777" w:rsidTr="00FB5AA2">
        <w:trPr>
          <w:cantSplit/>
        </w:trPr>
        <w:tc>
          <w:tcPr>
            <w:tcW w:w="4600" w:type="pct"/>
            <w:shd w:val="clear" w:color="auto" w:fill="auto"/>
            <w:vAlign w:val="center"/>
          </w:tcPr>
          <w:p w14:paraId="3F282060" w14:textId="77777777" w:rsidR="00FB5AA2" w:rsidRPr="00F421E7" w:rsidRDefault="00FB5AA2" w:rsidP="00CA4A8D">
            <w:pPr>
              <w:pStyle w:val="Ttulo2"/>
            </w:pPr>
            <w:r w:rsidRPr="00F421E7">
              <w:t>DESCRIPCIÓN</w:t>
            </w:r>
          </w:p>
          <w:p w14:paraId="16FBF44D" w14:textId="4651A1D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de las planchas metálicas que cubren las tuberías sistema de calefacción instalado actualmente en el BCB </w:t>
            </w:r>
            <w:r>
              <w:rPr>
                <w:rFonts w:ascii="Arial" w:hAnsi="Arial" w:cs="Arial"/>
                <w:sz w:val="20"/>
                <w:szCs w:val="20"/>
              </w:rPr>
              <w:t xml:space="preserve">y la </w:t>
            </w:r>
            <w:r w:rsidRPr="00F421E7">
              <w:rPr>
                <w:rFonts w:ascii="Arial" w:hAnsi="Arial" w:cs="Arial"/>
                <w:sz w:val="20"/>
                <w:szCs w:val="20"/>
              </w:rPr>
              <w:t xml:space="preserve">posterior reinstalación de las </w:t>
            </w:r>
            <w:r>
              <w:rPr>
                <w:rFonts w:ascii="Arial" w:hAnsi="Arial" w:cs="Arial"/>
                <w:sz w:val="20"/>
                <w:szCs w:val="20"/>
              </w:rPr>
              <w:t>mismas</w:t>
            </w:r>
            <w:r w:rsidRPr="00F421E7">
              <w:rPr>
                <w:rFonts w:ascii="Arial" w:hAnsi="Arial" w:cs="Arial"/>
                <w:sz w:val="20"/>
                <w:szCs w:val="20"/>
              </w:rPr>
              <w:t xml:space="preserve"> (lijadas y pintadas)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4D969936" w14:textId="77777777" w:rsidR="00FB5AA2" w:rsidRPr="00F421E7" w:rsidRDefault="00FB5AA2" w:rsidP="00CA4A8D">
            <w:pPr>
              <w:jc w:val="both"/>
              <w:rPr>
                <w:rFonts w:ascii="Arial" w:hAnsi="Arial" w:cs="Arial"/>
                <w:sz w:val="20"/>
                <w:szCs w:val="20"/>
              </w:rPr>
            </w:pPr>
          </w:p>
          <w:p w14:paraId="5AD7DB14" w14:textId="77777777" w:rsidR="00FB5AA2" w:rsidRPr="00F421E7" w:rsidRDefault="00FB5AA2" w:rsidP="00CA4A8D">
            <w:pPr>
              <w:pStyle w:val="Ttulo2"/>
            </w:pPr>
            <w:r w:rsidRPr="00F421E7">
              <w:t>MATERIALES, HERRAMIENTAS Y EQUIPO</w:t>
            </w:r>
          </w:p>
          <w:p w14:paraId="25FC80F2" w14:textId="2CF384D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53C1083" w14:textId="77777777" w:rsidR="00FB5AA2" w:rsidRPr="00F421E7" w:rsidRDefault="00FB5AA2" w:rsidP="00CA4A8D">
            <w:pPr>
              <w:jc w:val="both"/>
              <w:rPr>
                <w:rFonts w:ascii="Arial" w:hAnsi="Arial" w:cs="Arial"/>
                <w:sz w:val="20"/>
                <w:szCs w:val="20"/>
              </w:rPr>
            </w:pPr>
          </w:p>
          <w:p w14:paraId="3C35ADBE" w14:textId="77777777" w:rsidR="009848B4" w:rsidRDefault="009848B4" w:rsidP="00CA4A8D">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442704D1" w14:textId="72573693"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 xml:space="preserve">LIJA </w:t>
            </w:r>
          </w:p>
          <w:p w14:paraId="0132C7C4" w14:textId="728CB4B4"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 xml:space="preserve">PINTURA </w:t>
            </w:r>
            <w:r w:rsidR="004020C1">
              <w:rPr>
                <w:rFonts w:cs="Arial"/>
                <w:sz w:val="20"/>
                <w:szCs w:val="20"/>
              </w:rPr>
              <w:t>ANTICORROSIVA</w:t>
            </w:r>
          </w:p>
          <w:p w14:paraId="14266C4B" w14:textId="191EB3D8"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THINNER</w:t>
            </w:r>
          </w:p>
          <w:p w14:paraId="1BE04CD6" w14:textId="77777777" w:rsidR="009848B4" w:rsidRDefault="009848B4" w:rsidP="00CA4A8D">
            <w:pPr>
              <w:pStyle w:val="Prrafodelista"/>
              <w:widowControl w:val="0"/>
              <w:numPr>
                <w:ilvl w:val="0"/>
                <w:numId w:val="13"/>
              </w:numPr>
              <w:autoSpaceDE w:val="0"/>
              <w:autoSpaceDN w:val="0"/>
              <w:adjustRightInd w:val="0"/>
              <w:jc w:val="both"/>
              <w:rPr>
                <w:rFonts w:cs="Arial"/>
                <w:sz w:val="20"/>
                <w:szCs w:val="20"/>
              </w:rPr>
            </w:pPr>
            <w:r>
              <w:rPr>
                <w:rFonts w:cs="Arial"/>
                <w:sz w:val="20"/>
                <w:szCs w:val="20"/>
              </w:rPr>
              <w:t>HERRAMIENTAS Y EQUIPO</w:t>
            </w:r>
          </w:p>
          <w:p w14:paraId="282FAF85" w14:textId="06F06BC9"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COMPRESORA</w:t>
            </w:r>
          </w:p>
          <w:p w14:paraId="211534AB" w14:textId="77777777" w:rsidR="00FB5AA2" w:rsidRPr="00F421E7" w:rsidRDefault="00FB5AA2" w:rsidP="00CA4A8D">
            <w:pPr>
              <w:jc w:val="both"/>
              <w:rPr>
                <w:rFonts w:ascii="Arial" w:hAnsi="Arial" w:cs="Arial"/>
                <w:sz w:val="20"/>
                <w:szCs w:val="20"/>
              </w:rPr>
            </w:pPr>
          </w:p>
          <w:p w14:paraId="459244AC" w14:textId="07E6715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176153B0" w14:textId="73A1552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0BD456F7" w14:textId="77777777" w:rsidR="00FB5AA2" w:rsidRPr="00F421E7" w:rsidRDefault="00FB5AA2" w:rsidP="00CA4A8D">
            <w:pPr>
              <w:jc w:val="both"/>
              <w:rPr>
                <w:rFonts w:ascii="Arial" w:hAnsi="Arial" w:cs="Arial"/>
                <w:sz w:val="20"/>
                <w:szCs w:val="20"/>
              </w:rPr>
            </w:pPr>
          </w:p>
          <w:p w14:paraId="6C18F4E7" w14:textId="77777777" w:rsidR="00FB5AA2" w:rsidRPr="00F421E7" w:rsidRDefault="00FB5AA2" w:rsidP="00CA4A8D">
            <w:pPr>
              <w:pStyle w:val="Ttulo2"/>
            </w:pPr>
            <w:r w:rsidRPr="00F421E7">
              <w:t>FORMA DE EJECUCIÓN</w:t>
            </w:r>
          </w:p>
          <w:p w14:paraId="14784472" w14:textId="3272563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proceder al retiro de las planchas metálicas (con todos sus accesorios) instaladas perimetralmente (bajo ventanas) en el piso </w:t>
            </w:r>
            <w:r>
              <w:rPr>
                <w:rFonts w:ascii="Arial" w:hAnsi="Arial" w:cs="Arial"/>
                <w:sz w:val="20"/>
                <w:szCs w:val="20"/>
              </w:rPr>
              <w:t xml:space="preserve">intervenido </w:t>
            </w:r>
            <w:r w:rsidRPr="00F421E7">
              <w:rPr>
                <w:rFonts w:ascii="Arial" w:hAnsi="Arial" w:cs="Arial"/>
                <w:sz w:val="20"/>
                <w:szCs w:val="20"/>
              </w:rPr>
              <w:t>de manera ordenada, para lo cual debe identificar cada elemento y el sector del cual fue retirado. Debe realizar el acopio de las planchas metálicas de manera correcta a fin de evitar dañar las piezas retiradas, siendo que no se aceptará la reinstalación de piezas golpeadas, abolladas o dañadas.</w:t>
            </w:r>
          </w:p>
          <w:p w14:paraId="64E68D13" w14:textId="10D4365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previo a la reinstalación de las planchas metálicas, debe realizar el lijado y pintado de todos los elementos retirados, el pintado debe ser realizado mediante el uso de una compresora a fin de lograr un acabado uniforme. No se aceptará la instalación de piezas con desperfectos en su acabado. </w:t>
            </w:r>
          </w:p>
          <w:p w14:paraId="7BBEEC90" w14:textId="1963E08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Finalmente, el </w:t>
            </w:r>
            <w:r w:rsidRPr="00F421E7">
              <w:rPr>
                <w:rFonts w:ascii="Arial" w:hAnsi="Arial" w:cs="Arial"/>
                <w:b/>
                <w:sz w:val="20"/>
                <w:szCs w:val="20"/>
              </w:rPr>
              <w:t>CONTRATISTA</w:t>
            </w:r>
            <w:r w:rsidRPr="00F421E7">
              <w:rPr>
                <w:rFonts w:ascii="Arial" w:hAnsi="Arial" w:cs="Arial"/>
                <w:sz w:val="20"/>
                <w:szCs w:val="20"/>
              </w:rPr>
              <w:t xml:space="preserve"> debe proceder a la reinstalación de las planchas metálicas (con todos sus accesorios) en su posición original, de acuerdo con la identificación realizada durante el retiro de estas. Siendo que no se aceptarán piezas que no se encuentren instaladas de en su lugar de origen o piezas que estén forzadas.</w:t>
            </w:r>
          </w:p>
          <w:p w14:paraId="66864845" w14:textId="77777777" w:rsidR="00FB5AA2" w:rsidRPr="00F421E7" w:rsidRDefault="00FB5AA2" w:rsidP="00CA4A8D">
            <w:pPr>
              <w:jc w:val="both"/>
              <w:rPr>
                <w:rFonts w:ascii="Arial" w:hAnsi="Arial" w:cs="Arial"/>
                <w:sz w:val="20"/>
                <w:szCs w:val="20"/>
              </w:rPr>
            </w:pPr>
          </w:p>
          <w:p w14:paraId="488F77ED" w14:textId="77777777" w:rsidR="00FB5AA2" w:rsidRPr="00F421E7" w:rsidRDefault="00FB5AA2" w:rsidP="00CA4A8D">
            <w:pPr>
              <w:pStyle w:val="Ttulo2"/>
            </w:pPr>
            <w:r w:rsidRPr="00F421E7">
              <w:t>FORMA DE MEDICIÓN</w:t>
            </w:r>
          </w:p>
          <w:p w14:paraId="42F8986A" w14:textId="2D36C4C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55FBE1C3" w14:textId="794C671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B10EC14" w14:textId="77777777" w:rsidR="00FB5AA2" w:rsidRPr="00F421E7" w:rsidRDefault="00FB5AA2" w:rsidP="00CA4A8D">
            <w:pPr>
              <w:jc w:val="both"/>
              <w:rPr>
                <w:rFonts w:ascii="Arial" w:hAnsi="Arial" w:cs="Arial"/>
                <w:sz w:val="20"/>
                <w:szCs w:val="20"/>
              </w:rPr>
            </w:pPr>
          </w:p>
          <w:p w14:paraId="133D86DF" w14:textId="77777777" w:rsidR="00FB5AA2" w:rsidRPr="00F421E7" w:rsidRDefault="00FB5AA2" w:rsidP="00CA4A8D">
            <w:pPr>
              <w:pStyle w:val="Ttulo2"/>
            </w:pPr>
            <w:r w:rsidRPr="00F421E7">
              <w:t>FORMA DE PAGO</w:t>
            </w:r>
          </w:p>
          <w:p w14:paraId="3A6BD70E" w14:textId="3AAC7F4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625F6D9"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97BB69B" w14:textId="77777777" w:rsidR="00FB5AA2" w:rsidRPr="00F421E7" w:rsidRDefault="00FB5AA2" w:rsidP="000E4893">
            <w:pPr>
              <w:jc w:val="center"/>
              <w:rPr>
                <w:rFonts w:ascii="Arial" w:hAnsi="Arial" w:cs="Arial"/>
                <w:caps/>
                <w:sz w:val="20"/>
                <w:szCs w:val="20"/>
              </w:rPr>
            </w:pPr>
          </w:p>
        </w:tc>
      </w:tr>
    </w:tbl>
    <w:p w14:paraId="54653ADF" w14:textId="77777777" w:rsidR="002235B9" w:rsidRDefault="002235B9"/>
    <w:p w14:paraId="1CDF8C33" w14:textId="77777777" w:rsidR="002235B9" w:rsidRDefault="002235B9">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235B9" w:rsidRPr="00F421E7" w14:paraId="532C313A" w14:textId="77777777" w:rsidTr="004B0FC6">
        <w:trPr>
          <w:cantSplit/>
          <w:tblHeader/>
        </w:trPr>
        <w:tc>
          <w:tcPr>
            <w:tcW w:w="4600" w:type="pct"/>
            <w:shd w:val="clear" w:color="auto" w:fill="00BF80"/>
            <w:vAlign w:val="center"/>
          </w:tcPr>
          <w:p w14:paraId="471242B0" w14:textId="77777777" w:rsidR="002235B9" w:rsidRPr="00F421E7" w:rsidRDefault="002235B9" w:rsidP="004B0FC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29542B0" w14:textId="77777777" w:rsidR="002235B9" w:rsidRPr="00F421E7" w:rsidRDefault="002235B9" w:rsidP="004B0FC6">
            <w:pPr>
              <w:jc w:val="center"/>
              <w:rPr>
                <w:rFonts w:ascii="Arial" w:hAnsi="Arial" w:cs="Arial"/>
                <w:b/>
                <w:bCs/>
                <w:sz w:val="20"/>
                <w:szCs w:val="20"/>
              </w:rPr>
            </w:pPr>
            <w:r w:rsidRPr="00F421E7">
              <w:rPr>
                <w:rFonts w:ascii="Arial" w:hAnsi="Arial" w:cs="Arial"/>
                <w:b/>
                <w:bCs/>
                <w:sz w:val="20"/>
                <w:szCs w:val="20"/>
              </w:rPr>
              <w:t>UND.</w:t>
            </w:r>
          </w:p>
        </w:tc>
      </w:tr>
      <w:tr w:rsidR="002235B9" w:rsidRPr="00F421E7" w14:paraId="0F600F99" w14:textId="77777777" w:rsidTr="004B0FC6">
        <w:trPr>
          <w:cantSplit/>
        </w:trPr>
        <w:tc>
          <w:tcPr>
            <w:tcW w:w="4600" w:type="pct"/>
            <w:shd w:val="clear" w:color="auto" w:fill="C5E0B3" w:themeFill="accent6" w:themeFillTint="66"/>
            <w:vAlign w:val="center"/>
          </w:tcPr>
          <w:p w14:paraId="61696F5C" w14:textId="6E51BCAB" w:rsidR="002235B9" w:rsidRPr="00F421E7" w:rsidRDefault="002235B9" w:rsidP="002235B9">
            <w:pPr>
              <w:pStyle w:val="Ttulo1"/>
              <w:framePr w:hSpace="0" w:wrap="auto" w:vAnchor="margin" w:xAlign="left" w:yAlign="inline"/>
              <w:suppressOverlap w:val="0"/>
              <w:rPr>
                <w:rFonts w:cs="Arial"/>
                <w:sz w:val="20"/>
                <w:szCs w:val="20"/>
              </w:rPr>
            </w:pPr>
            <w:bookmarkStart w:id="22" w:name="_Toc144368569"/>
            <w:r w:rsidRPr="002235B9">
              <w:rPr>
                <w:rFonts w:cs="Arial"/>
                <w:sz w:val="20"/>
                <w:szCs w:val="20"/>
              </w:rPr>
              <w:t>RETIRO Y REINSTALACIÓN DE CORTINAS TIPO ROLLER</w:t>
            </w:r>
            <w:bookmarkEnd w:id="22"/>
          </w:p>
        </w:tc>
        <w:tc>
          <w:tcPr>
            <w:tcW w:w="400" w:type="pct"/>
            <w:shd w:val="clear" w:color="auto" w:fill="C5E0B3" w:themeFill="accent6" w:themeFillTint="66"/>
            <w:vAlign w:val="center"/>
          </w:tcPr>
          <w:p w14:paraId="24E20ED7" w14:textId="1B59D194" w:rsidR="002235B9" w:rsidRPr="00F421E7" w:rsidRDefault="002235B9" w:rsidP="004B0FC6">
            <w:pPr>
              <w:jc w:val="center"/>
              <w:rPr>
                <w:rFonts w:ascii="Arial" w:hAnsi="Arial" w:cs="Arial"/>
                <w:b/>
                <w:bCs/>
                <w:caps/>
                <w:sz w:val="20"/>
                <w:szCs w:val="20"/>
              </w:rPr>
            </w:pPr>
            <w:r>
              <w:rPr>
                <w:rFonts w:ascii="Arial" w:hAnsi="Arial" w:cs="Arial"/>
                <w:b/>
                <w:bCs/>
                <w:caps/>
                <w:sz w:val="20"/>
                <w:szCs w:val="20"/>
              </w:rPr>
              <w:t>PZA</w:t>
            </w:r>
          </w:p>
        </w:tc>
      </w:tr>
      <w:tr w:rsidR="002235B9" w:rsidRPr="00F421E7" w14:paraId="10D79660" w14:textId="77777777" w:rsidTr="004B0FC6">
        <w:trPr>
          <w:cantSplit/>
        </w:trPr>
        <w:tc>
          <w:tcPr>
            <w:tcW w:w="4600" w:type="pct"/>
            <w:shd w:val="clear" w:color="auto" w:fill="auto"/>
            <w:vAlign w:val="center"/>
          </w:tcPr>
          <w:p w14:paraId="73430A9D" w14:textId="1B95A2FA" w:rsidR="002235B9" w:rsidRPr="00F421E7" w:rsidRDefault="002235B9" w:rsidP="004B0FC6">
            <w:pPr>
              <w:pStyle w:val="Ttulo2"/>
            </w:pPr>
            <w:r w:rsidRPr="00F421E7">
              <w:t>DESCRIPCIÓN</w:t>
            </w:r>
          </w:p>
          <w:p w14:paraId="6DFB256A" w14:textId="4CB91FAD"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Este ítem comprende el retiro </w:t>
            </w:r>
            <w:r>
              <w:rPr>
                <w:rFonts w:ascii="Arial" w:hAnsi="Arial" w:cs="Arial"/>
                <w:sz w:val="20"/>
                <w:szCs w:val="20"/>
              </w:rPr>
              <w:t xml:space="preserve">y reinstalación de cortinas tipo roller duo instaladas en el piso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6D7416D" w14:textId="77777777" w:rsidR="002235B9" w:rsidRPr="00F421E7" w:rsidRDefault="002235B9" w:rsidP="004B0FC6">
            <w:pPr>
              <w:jc w:val="both"/>
              <w:rPr>
                <w:rFonts w:ascii="Arial" w:hAnsi="Arial" w:cs="Arial"/>
                <w:sz w:val="20"/>
                <w:szCs w:val="20"/>
              </w:rPr>
            </w:pPr>
          </w:p>
          <w:p w14:paraId="1AF5DE6C" w14:textId="77777777" w:rsidR="002235B9" w:rsidRPr="00F421E7" w:rsidRDefault="002235B9" w:rsidP="004B0FC6">
            <w:pPr>
              <w:pStyle w:val="Ttulo2"/>
            </w:pPr>
            <w:r w:rsidRPr="00F421E7">
              <w:t>MATERIALES, HERRAMIENTAS Y EQUIPO</w:t>
            </w:r>
          </w:p>
          <w:p w14:paraId="41264657" w14:textId="7CFBD1E9" w:rsidR="002235B9" w:rsidRPr="00F421E7" w:rsidRDefault="002235B9" w:rsidP="002235B9">
            <w:pPr>
              <w:jc w:val="both"/>
              <w:rPr>
                <w:rFonts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r>
              <w:rPr>
                <w:rFonts w:ascii="Arial" w:hAnsi="Arial" w:cs="Arial"/>
                <w:sz w:val="20"/>
                <w:szCs w:val="20"/>
              </w:rPr>
              <w:t>.</w:t>
            </w:r>
          </w:p>
          <w:p w14:paraId="20F6788B" w14:textId="77777777" w:rsidR="002235B9" w:rsidRPr="00F421E7" w:rsidRDefault="002235B9" w:rsidP="004B0FC6">
            <w:pPr>
              <w:jc w:val="both"/>
              <w:rPr>
                <w:rFonts w:ascii="Arial" w:hAnsi="Arial" w:cs="Arial"/>
                <w:sz w:val="20"/>
                <w:szCs w:val="20"/>
              </w:rPr>
            </w:pPr>
          </w:p>
          <w:p w14:paraId="2A7B3A46" w14:textId="77777777" w:rsidR="002235B9" w:rsidRPr="00F421E7" w:rsidRDefault="002235B9" w:rsidP="004B0FC6">
            <w:pPr>
              <w:pStyle w:val="Ttulo2"/>
            </w:pPr>
            <w:r w:rsidRPr="00F421E7">
              <w:t>FORMA DE EJECUCIÓN</w:t>
            </w:r>
          </w:p>
          <w:p w14:paraId="3BA301E8" w14:textId="1B64B36E" w:rsidR="002235B9" w:rsidRDefault="002235B9" w:rsidP="004B0FC6">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proceder al retiro </w:t>
            </w:r>
            <w:r>
              <w:rPr>
                <w:rFonts w:ascii="Arial" w:hAnsi="Arial" w:cs="Arial"/>
                <w:sz w:val="20"/>
                <w:szCs w:val="20"/>
              </w:rPr>
              <w:t>de todas las cortinas tipo roller instaladas en el piso a ser intervenido</w:t>
            </w:r>
            <w:r w:rsidRPr="00F421E7">
              <w:rPr>
                <w:rFonts w:ascii="Arial" w:hAnsi="Arial" w:cs="Arial"/>
                <w:sz w:val="20"/>
                <w:szCs w:val="20"/>
              </w:rPr>
              <w:t xml:space="preserve"> </w:t>
            </w:r>
            <w:r>
              <w:rPr>
                <w:rFonts w:ascii="Arial" w:hAnsi="Arial" w:cs="Arial"/>
                <w:sz w:val="20"/>
                <w:szCs w:val="20"/>
              </w:rPr>
              <w:t>previamente al retiro de la mamparas y/o demolición de muros de ladrillo y/o drywall.</w:t>
            </w:r>
          </w:p>
          <w:p w14:paraId="7895882A" w14:textId="77777777" w:rsidR="002235B9" w:rsidRDefault="002235B9" w:rsidP="004B0FC6">
            <w:pPr>
              <w:jc w:val="both"/>
              <w:rPr>
                <w:rFonts w:ascii="Arial" w:hAnsi="Arial" w:cs="Arial"/>
                <w:sz w:val="20"/>
                <w:szCs w:val="20"/>
              </w:rPr>
            </w:pPr>
          </w:p>
          <w:p w14:paraId="569A2411" w14:textId="30A7DDEA" w:rsidR="002235B9" w:rsidRDefault="002235B9" w:rsidP="004B0FC6">
            <w:pPr>
              <w:jc w:val="both"/>
              <w:rPr>
                <w:rFonts w:ascii="Arial" w:hAnsi="Arial" w:cs="Arial"/>
                <w:sz w:val="20"/>
                <w:szCs w:val="20"/>
              </w:rPr>
            </w:pPr>
            <w:r>
              <w:rPr>
                <w:rFonts w:ascii="Arial" w:hAnsi="Arial" w:cs="Arial"/>
                <w:sz w:val="20"/>
                <w:szCs w:val="20"/>
              </w:rPr>
              <w:t>Posteriormente deberá proceder a la reinstalación de las cortinas retiradas en los ventanales perimetrales y/o mamparas de aluminio, considerando el ajuste de dimensión de las piezas que correspondan para una correcta implementación en los nuevos ambientes generados, así como el reemplazo de cualquier mecanismo de sujeción o funcionamiento que pueda encontrarse deteriorado o en mal estado, según</w:t>
            </w:r>
            <w:r w:rsidRPr="00F421E7">
              <w:rPr>
                <w:rFonts w:ascii="Arial" w:hAnsi="Arial" w:cs="Arial"/>
                <w:sz w:val="20"/>
                <w:szCs w:val="20"/>
              </w:rPr>
              <w:t xml:space="preserve"> instrucciones del </w:t>
            </w:r>
            <w:r w:rsidRPr="00F421E7">
              <w:rPr>
                <w:rFonts w:ascii="Arial" w:hAnsi="Arial" w:cs="Arial"/>
                <w:b/>
                <w:sz w:val="20"/>
                <w:szCs w:val="20"/>
              </w:rPr>
              <w:t>SUPERVISOR DE OBRA</w:t>
            </w:r>
            <w:r>
              <w:rPr>
                <w:rFonts w:ascii="Arial" w:hAnsi="Arial" w:cs="Arial"/>
                <w:sz w:val="20"/>
                <w:szCs w:val="20"/>
              </w:rPr>
              <w:t xml:space="preserve">  </w:t>
            </w:r>
          </w:p>
          <w:p w14:paraId="42DDE280" w14:textId="77777777" w:rsidR="002235B9" w:rsidRPr="00F421E7" w:rsidRDefault="002235B9" w:rsidP="004B0FC6">
            <w:pPr>
              <w:jc w:val="both"/>
              <w:rPr>
                <w:rFonts w:ascii="Arial" w:hAnsi="Arial" w:cs="Arial"/>
                <w:sz w:val="20"/>
                <w:szCs w:val="20"/>
              </w:rPr>
            </w:pPr>
          </w:p>
          <w:p w14:paraId="55473226" w14:textId="77777777" w:rsidR="002235B9" w:rsidRPr="00F421E7" w:rsidRDefault="002235B9" w:rsidP="004B0FC6">
            <w:pPr>
              <w:pStyle w:val="Ttulo2"/>
            </w:pPr>
            <w:r w:rsidRPr="00F421E7">
              <w:t>FORMA DE MEDICIÓN</w:t>
            </w:r>
          </w:p>
          <w:p w14:paraId="275BB9FE" w14:textId="2540BAB3"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La medición de este ítem se realizará por </w:t>
            </w:r>
            <w:r>
              <w:rPr>
                <w:rFonts w:ascii="Arial" w:hAnsi="Arial" w:cs="Arial"/>
                <w:b/>
                <w:bCs/>
                <w:sz w:val="20"/>
                <w:szCs w:val="20"/>
              </w:rPr>
              <w:t>PIEZA</w:t>
            </w:r>
            <w:r w:rsidRPr="00F421E7">
              <w:rPr>
                <w:rFonts w:ascii="Arial" w:hAnsi="Arial" w:cs="Arial"/>
                <w:b/>
                <w:bCs/>
                <w:sz w:val="20"/>
                <w:szCs w:val="20"/>
              </w:rPr>
              <w:t xml:space="preserve"> (</w:t>
            </w:r>
            <w:r>
              <w:rPr>
                <w:rFonts w:ascii="Arial" w:hAnsi="Arial" w:cs="Arial"/>
                <w:b/>
                <w:bCs/>
                <w:sz w:val="20"/>
                <w:szCs w:val="20"/>
              </w:rPr>
              <w:t>PZA</w:t>
            </w:r>
            <w:r w:rsidRPr="00F421E7">
              <w:rPr>
                <w:rFonts w:ascii="Arial" w:hAnsi="Arial" w:cs="Arial"/>
                <w:b/>
                <w:bCs/>
                <w:sz w:val="20"/>
                <w:szCs w:val="20"/>
              </w:rPr>
              <w:t>)</w:t>
            </w:r>
            <w:r w:rsidRPr="00F421E7">
              <w:rPr>
                <w:rFonts w:ascii="Arial" w:hAnsi="Arial" w:cs="Arial"/>
                <w:sz w:val="20"/>
                <w:szCs w:val="20"/>
              </w:rPr>
              <w:t>.</w:t>
            </w:r>
          </w:p>
          <w:p w14:paraId="04FB051E"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CFFFA16" w14:textId="77777777" w:rsidR="002235B9" w:rsidRPr="00F421E7" w:rsidRDefault="002235B9" w:rsidP="004B0FC6">
            <w:pPr>
              <w:jc w:val="both"/>
              <w:rPr>
                <w:rFonts w:ascii="Arial" w:hAnsi="Arial" w:cs="Arial"/>
                <w:sz w:val="20"/>
                <w:szCs w:val="20"/>
              </w:rPr>
            </w:pPr>
          </w:p>
          <w:p w14:paraId="7329DB95" w14:textId="77777777" w:rsidR="002235B9" w:rsidRPr="00F421E7" w:rsidRDefault="002235B9" w:rsidP="004B0FC6">
            <w:pPr>
              <w:pStyle w:val="Ttulo2"/>
            </w:pPr>
            <w:r w:rsidRPr="00F421E7">
              <w:t>FORMA DE PAGO</w:t>
            </w:r>
          </w:p>
          <w:p w14:paraId="27D9C8CF" w14:textId="77777777" w:rsidR="002235B9" w:rsidRPr="00F421E7" w:rsidRDefault="002235B9" w:rsidP="004B0FC6">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8F97368" w14:textId="77777777" w:rsidR="002235B9" w:rsidRPr="00F421E7" w:rsidRDefault="002235B9" w:rsidP="004B0FC6">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4CD3E30" w14:textId="77777777" w:rsidR="002235B9" w:rsidRPr="00F421E7" w:rsidRDefault="002235B9" w:rsidP="004B0FC6">
            <w:pPr>
              <w:jc w:val="center"/>
              <w:rPr>
                <w:rFonts w:ascii="Arial" w:hAnsi="Arial" w:cs="Arial"/>
                <w:caps/>
                <w:sz w:val="20"/>
                <w:szCs w:val="20"/>
              </w:rPr>
            </w:pPr>
          </w:p>
        </w:tc>
      </w:tr>
    </w:tbl>
    <w:p w14:paraId="7DADEFA7" w14:textId="4A904CCF"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57030E48" w14:textId="77777777" w:rsidTr="00022AA6">
        <w:trPr>
          <w:cantSplit/>
          <w:tblHeader/>
        </w:trPr>
        <w:tc>
          <w:tcPr>
            <w:tcW w:w="4600" w:type="pct"/>
            <w:shd w:val="clear" w:color="auto" w:fill="00BF80"/>
            <w:vAlign w:val="center"/>
          </w:tcPr>
          <w:p w14:paraId="5063C0C8" w14:textId="2B47D472"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DE78C6E"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DDA6F26" w14:textId="77777777" w:rsidTr="00FB5AA2">
        <w:trPr>
          <w:cantSplit/>
        </w:trPr>
        <w:tc>
          <w:tcPr>
            <w:tcW w:w="4600" w:type="pct"/>
            <w:shd w:val="clear" w:color="auto" w:fill="C5E0B3" w:themeFill="accent6" w:themeFillTint="66"/>
            <w:vAlign w:val="center"/>
          </w:tcPr>
          <w:p w14:paraId="18EE29DE" w14:textId="3CFB6ECB" w:rsidR="0004737D" w:rsidRPr="00F421E7" w:rsidRDefault="00CD7C22" w:rsidP="0004737D">
            <w:pPr>
              <w:pStyle w:val="Ttulo1"/>
              <w:framePr w:hSpace="0" w:wrap="auto" w:vAnchor="margin" w:xAlign="left" w:yAlign="inline"/>
              <w:suppressOverlap w:val="0"/>
              <w:rPr>
                <w:rFonts w:cs="Arial"/>
                <w:sz w:val="20"/>
                <w:szCs w:val="20"/>
              </w:rPr>
            </w:pPr>
            <w:bookmarkStart w:id="23" w:name="_Toc144368570"/>
            <w:r w:rsidRPr="00F421E7">
              <w:rPr>
                <w:rFonts w:cs="Arial"/>
                <w:caps w:val="0"/>
                <w:sz w:val="20"/>
                <w:szCs w:val="20"/>
              </w:rPr>
              <w:t>RETIRO DE PUERTA DE MADERA</w:t>
            </w:r>
            <w:bookmarkEnd w:id="23"/>
          </w:p>
        </w:tc>
        <w:tc>
          <w:tcPr>
            <w:tcW w:w="400" w:type="pct"/>
            <w:shd w:val="clear" w:color="auto" w:fill="C5E0B3" w:themeFill="accent6" w:themeFillTint="66"/>
            <w:vAlign w:val="center"/>
          </w:tcPr>
          <w:p w14:paraId="03C8EA8A" w14:textId="77777777" w:rsidR="0004737D" w:rsidRPr="00F421E7" w:rsidRDefault="0004737D"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72900FCA" w14:textId="77777777" w:rsidTr="00FB5AA2">
        <w:trPr>
          <w:cantSplit/>
        </w:trPr>
        <w:tc>
          <w:tcPr>
            <w:tcW w:w="4600" w:type="pct"/>
            <w:shd w:val="clear" w:color="auto" w:fill="auto"/>
            <w:vAlign w:val="center"/>
          </w:tcPr>
          <w:p w14:paraId="6596A185" w14:textId="77777777" w:rsidR="00FB5AA2" w:rsidRPr="00F421E7" w:rsidRDefault="00FB5AA2" w:rsidP="0004737D">
            <w:pPr>
              <w:pStyle w:val="Ttulo2"/>
            </w:pPr>
            <w:r w:rsidRPr="00F421E7">
              <w:t>DESCRIPCIÓN</w:t>
            </w:r>
          </w:p>
          <w:p w14:paraId="5EBF4CDF" w14:textId="66D62897" w:rsidR="00FB5AA2" w:rsidRPr="00F421E7" w:rsidRDefault="00FB5AA2" w:rsidP="0004737D">
            <w:pPr>
              <w:jc w:val="both"/>
              <w:rPr>
                <w:rFonts w:ascii="Arial" w:hAnsi="Arial" w:cs="Arial"/>
                <w:sz w:val="20"/>
                <w:szCs w:val="20"/>
              </w:rPr>
            </w:pPr>
            <w:r w:rsidRPr="00F421E7">
              <w:rPr>
                <w:rFonts w:ascii="Arial" w:hAnsi="Arial" w:cs="Arial"/>
                <w:sz w:val="20"/>
                <w:szCs w:val="20"/>
              </w:rPr>
              <w:t xml:space="preserve">Este ítem se refiere al retiro de las puertas de madera </w:t>
            </w:r>
            <w:r>
              <w:rPr>
                <w:rFonts w:ascii="Arial" w:hAnsi="Arial" w:cs="Arial"/>
                <w:sz w:val="20"/>
                <w:szCs w:val="20"/>
              </w:rPr>
              <w:t xml:space="preserve">(incluido el marco) </w:t>
            </w:r>
            <w:r w:rsidRPr="00F421E7">
              <w:rPr>
                <w:rFonts w:ascii="Arial" w:hAnsi="Arial" w:cs="Arial"/>
                <w:sz w:val="20"/>
                <w:szCs w:val="20"/>
              </w:rPr>
              <w:t xml:space="preserve"> del piso </w:t>
            </w:r>
            <w:r>
              <w:rPr>
                <w:rFonts w:ascii="Arial" w:hAnsi="Arial" w:cs="Arial"/>
                <w:sz w:val="20"/>
                <w:szCs w:val="20"/>
              </w:rPr>
              <w:t xml:space="preserve">intervenido </w:t>
            </w:r>
            <w:r w:rsidRPr="00F421E7">
              <w:rPr>
                <w:rFonts w:ascii="Arial" w:hAnsi="Arial" w:cs="Arial"/>
                <w:sz w:val="20"/>
                <w:szCs w:val="20"/>
              </w:rPr>
              <w:t xml:space="preserve">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BF4F3E1" w14:textId="77777777" w:rsidR="00FB5AA2" w:rsidRPr="00F421E7" w:rsidRDefault="00FB5AA2" w:rsidP="0004737D">
            <w:pPr>
              <w:jc w:val="both"/>
              <w:rPr>
                <w:rFonts w:ascii="Arial" w:hAnsi="Arial" w:cs="Arial"/>
                <w:sz w:val="20"/>
                <w:szCs w:val="20"/>
              </w:rPr>
            </w:pPr>
          </w:p>
          <w:p w14:paraId="2F3CFC05" w14:textId="77777777" w:rsidR="00FB5AA2" w:rsidRPr="00F421E7" w:rsidRDefault="00FB5AA2" w:rsidP="0004737D">
            <w:pPr>
              <w:pStyle w:val="Ttulo2"/>
            </w:pPr>
            <w:r w:rsidRPr="00F421E7">
              <w:t>MATERIALES, HERRAMIENTAS Y EQUIPO</w:t>
            </w:r>
          </w:p>
          <w:p w14:paraId="4FEC0F72" w14:textId="402AF205" w:rsidR="00FB5AA2" w:rsidRPr="00F421E7" w:rsidRDefault="00FB5AA2" w:rsidP="0004737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2E195BD0" w14:textId="77777777" w:rsidR="00FB5AA2" w:rsidRPr="00F421E7" w:rsidRDefault="00FB5AA2" w:rsidP="0004737D">
            <w:pPr>
              <w:jc w:val="both"/>
              <w:rPr>
                <w:rFonts w:ascii="Arial" w:hAnsi="Arial" w:cs="Arial"/>
                <w:sz w:val="20"/>
                <w:szCs w:val="20"/>
              </w:rPr>
            </w:pPr>
          </w:p>
          <w:p w14:paraId="1DE3F469" w14:textId="77777777" w:rsidR="00FB5AA2" w:rsidRPr="00F421E7" w:rsidRDefault="00FB5AA2" w:rsidP="0004737D">
            <w:pPr>
              <w:pStyle w:val="Ttulo2"/>
            </w:pPr>
            <w:r w:rsidRPr="00F421E7">
              <w:t>FORMA DE EJECUCIÓN</w:t>
            </w:r>
          </w:p>
          <w:p w14:paraId="4D241C50" w14:textId="59164D7F" w:rsidR="00FB5AA2" w:rsidRPr="00F421E7" w:rsidRDefault="00FB5AA2" w:rsidP="0004737D">
            <w:pPr>
              <w:jc w:val="both"/>
              <w:rPr>
                <w:rFonts w:ascii="Arial" w:hAnsi="Arial" w:cs="Arial"/>
                <w:sz w:val="20"/>
                <w:szCs w:val="20"/>
              </w:rPr>
            </w:pPr>
            <w:r w:rsidRPr="00F421E7">
              <w:rPr>
                <w:rFonts w:ascii="Arial" w:hAnsi="Arial" w:cs="Arial"/>
                <w:sz w:val="20"/>
                <w:szCs w:val="20"/>
              </w:rPr>
              <w:t xml:space="preserve">Los métodos que deberá utilizar el </w:t>
            </w:r>
            <w:r w:rsidRPr="00F421E7">
              <w:rPr>
                <w:rFonts w:ascii="Arial" w:hAnsi="Arial" w:cs="Arial"/>
                <w:b/>
                <w:sz w:val="20"/>
                <w:szCs w:val="20"/>
              </w:rPr>
              <w:t>CONTRATISTA</w:t>
            </w:r>
            <w:r w:rsidRPr="00F421E7">
              <w:rPr>
                <w:rFonts w:ascii="Arial" w:hAnsi="Arial" w:cs="Arial"/>
                <w:sz w:val="20"/>
                <w:szCs w:val="20"/>
              </w:rPr>
              <w:t xml:space="preserve"> para la ejecución de los trabajos señalados serán aquellos que considere más convenientes, previa autorización del </w:t>
            </w:r>
            <w:r w:rsidRPr="00F421E7">
              <w:rPr>
                <w:rFonts w:ascii="Arial" w:hAnsi="Arial" w:cs="Arial"/>
                <w:b/>
                <w:sz w:val="20"/>
                <w:szCs w:val="20"/>
              </w:rPr>
              <w:t>SUPERVISOR DE OBRA</w:t>
            </w:r>
            <w:r w:rsidRPr="00F421E7">
              <w:rPr>
                <w:rFonts w:ascii="Arial" w:hAnsi="Arial" w:cs="Arial"/>
                <w:sz w:val="20"/>
                <w:szCs w:val="20"/>
              </w:rPr>
              <w:t>.</w:t>
            </w:r>
          </w:p>
          <w:p w14:paraId="3DAABB51"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59E0F062"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25D72D4E" w14:textId="77777777" w:rsidR="00FB5AA2" w:rsidRPr="00F421E7" w:rsidRDefault="00FB5AA2" w:rsidP="0004737D">
            <w:pPr>
              <w:jc w:val="both"/>
              <w:rPr>
                <w:rFonts w:ascii="Arial" w:hAnsi="Arial" w:cs="Arial"/>
                <w:sz w:val="20"/>
                <w:szCs w:val="20"/>
              </w:rPr>
            </w:pPr>
          </w:p>
          <w:p w14:paraId="4AF1C32E" w14:textId="77777777" w:rsidR="00FB5AA2" w:rsidRPr="00F421E7" w:rsidRDefault="00FB5AA2" w:rsidP="0004737D">
            <w:pPr>
              <w:pStyle w:val="Ttulo2"/>
            </w:pPr>
            <w:r w:rsidRPr="00F421E7">
              <w:t>FORMA DE MEDICIÓN</w:t>
            </w:r>
          </w:p>
          <w:p w14:paraId="4E45280D"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329884E5" w14:textId="0F5D1C6B" w:rsidR="00FB5AA2" w:rsidRPr="00F421E7" w:rsidRDefault="00FB5AA2" w:rsidP="0004737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02F0CE6" w14:textId="77777777" w:rsidR="00FB5AA2" w:rsidRPr="00F421E7" w:rsidRDefault="00FB5AA2" w:rsidP="0004737D">
            <w:pPr>
              <w:jc w:val="both"/>
              <w:rPr>
                <w:rFonts w:ascii="Arial" w:hAnsi="Arial" w:cs="Arial"/>
                <w:sz w:val="20"/>
                <w:szCs w:val="20"/>
              </w:rPr>
            </w:pPr>
          </w:p>
          <w:p w14:paraId="480EA6E0" w14:textId="77777777" w:rsidR="00FB5AA2" w:rsidRPr="00F421E7" w:rsidRDefault="00FB5AA2" w:rsidP="0004737D">
            <w:pPr>
              <w:pStyle w:val="Ttulo2"/>
            </w:pPr>
            <w:r w:rsidRPr="00F421E7">
              <w:t>FORMA DE PAGO</w:t>
            </w:r>
          </w:p>
          <w:p w14:paraId="7524B89D" w14:textId="0378D3FB" w:rsidR="00FB5AA2" w:rsidRPr="00F421E7" w:rsidRDefault="00FB5AA2" w:rsidP="0004737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CCB45B0" w14:textId="77777777" w:rsidR="00FB5AA2" w:rsidRPr="00F421E7" w:rsidRDefault="00FB5AA2" w:rsidP="0004737D">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D3D4515" w14:textId="77777777" w:rsidR="00FB5AA2" w:rsidRPr="00F421E7" w:rsidRDefault="00FB5AA2" w:rsidP="000E4893">
            <w:pPr>
              <w:jc w:val="center"/>
              <w:rPr>
                <w:rFonts w:ascii="Arial" w:hAnsi="Arial" w:cs="Arial"/>
                <w:caps/>
                <w:sz w:val="20"/>
                <w:szCs w:val="20"/>
              </w:rPr>
            </w:pPr>
          </w:p>
        </w:tc>
      </w:tr>
    </w:tbl>
    <w:p w14:paraId="40A3F914"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1CE779E1" w14:textId="77777777" w:rsidTr="00022AA6">
        <w:trPr>
          <w:cantSplit/>
          <w:tblHeader/>
        </w:trPr>
        <w:tc>
          <w:tcPr>
            <w:tcW w:w="4600" w:type="pct"/>
            <w:shd w:val="clear" w:color="auto" w:fill="00BF80"/>
            <w:vAlign w:val="center"/>
          </w:tcPr>
          <w:p w14:paraId="14CFDC7F" w14:textId="773B7FD5"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54AAD50"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4ED4261" w14:textId="77777777" w:rsidTr="00FB5AA2">
        <w:trPr>
          <w:cantSplit/>
        </w:trPr>
        <w:tc>
          <w:tcPr>
            <w:tcW w:w="4600" w:type="pct"/>
            <w:shd w:val="clear" w:color="auto" w:fill="C5E0B3" w:themeFill="accent6" w:themeFillTint="66"/>
            <w:vAlign w:val="center"/>
          </w:tcPr>
          <w:p w14:paraId="2099AB16" w14:textId="25486C30" w:rsidR="004C46C5" w:rsidRPr="00F421E7" w:rsidRDefault="00CD7C22" w:rsidP="00CA4A8D">
            <w:pPr>
              <w:pStyle w:val="Ttulo1"/>
              <w:framePr w:hSpace="0" w:wrap="auto" w:vAnchor="margin" w:xAlign="left" w:yAlign="inline"/>
              <w:suppressOverlap w:val="0"/>
              <w:rPr>
                <w:rFonts w:cs="Arial"/>
                <w:sz w:val="20"/>
                <w:szCs w:val="20"/>
              </w:rPr>
            </w:pPr>
            <w:bookmarkStart w:id="24" w:name="_Toc144368571"/>
            <w:r w:rsidRPr="00F421E7">
              <w:rPr>
                <w:rFonts w:cs="Arial"/>
                <w:caps w:val="0"/>
                <w:sz w:val="20"/>
                <w:szCs w:val="20"/>
              </w:rPr>
              <w:t>RETIRO Y REINSTALACIÓN DE PUERTA DE MADERA</w:t>
            </w:r>
            <w:bookmarkEnd w:id="24"/>
          </w:p>
        </w:tc>
        <w:tc>
          <w:tcPr>
            <w:tcW w:w="400" w:type="pct"/>
            <w:shd w:val="clear" w:color="auto" w:fill="C5E0B3" w:themeFill="accent6" w:themeFillTint="66"/>
            <w:vAlign w:val="center"/>
          </w:tcPr>
          <w:p w14:paraId="42453ACA" w14:textId="77777777" w:rsidR="004C46C5" w:rsidRPr="00F421E7" w:rsidRDefault="004C46C5"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53E9FB84" w14:textId="77777777" w:rsidTr="00FB5AA2">
        <w:trPr>
          <w:cantSplit/>
        </w:trPr>
        <w:tc>
          <w:tcPr>
            <w:tcW w:w="4600" w:type="pct"/>
            <w:shd w:val="clear" w:color="auto" w:fill="auto"/>
            <w:vAlign w:val="center"/>
          </w:tcPr>
          <w:p w14:paraId="3CEB00AA" w14:textId="77777777" w:rsidR="00FB5AA2" w:rsidRPr="00F421E7" w:rsidRDefault="00FB5AA2" w:rsidP="00CA4A8D">
            <w:pPr>
              <w:pStyle w:val="Ttulo2"/>
            </w:pPr>
            <w:r w:rsidRPr="00F421E7">
              <w:t>DESCRIPCIÓN</w:t>
            </w:r>
          </w:p>
          <w:p w14:paraId="1E855805" w14:textId="0B6A60C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se refiere al retiro y reinstalación de las puertas de madera </w:t>
            </w:r>
            <w:r>
              <w:rPr>
                <w:rFonts w:ascii="Arial" w:hAnsi="Arial" w:cs="Arial"/>
                <w:sz w:val="20"/>
                <w:szCs w:val="20"/>
              </w:rPr>
              <w:t>del piso intervenido,</w:t>
            </w:r>
            <w:r w:rsidRPr="00F421E7">
              <w:rPr>
                <w:rFonts w:ascii="Arial" w:hAnsi="Arial" w:cs="Arial"/>
                <w:sz w:val="20"/>
                <w:szCs w:val="20"/>
              </w:rPr>
              <w:t xml:space="preserve"> asimismo considera la ejecución del mantenimiento de las hojas, marcos, remplazo de bisagras y la generación de 2 copias de llaves de estas de los ambientes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C8E7E9F" w14:textId="77777777" w:rsidR="00FB5AA2" w:rsidRPr="00F421E7" w:rsidRDefault="00FB5AA2" w:rsidP="00CA4A8D">
            <w:pPr>
              <w:jc w:val="both"/>
              <w:rPr>
                <w:rFonts w:ascii="Arial" w:hAnsi="Arial" w:cs="Arial"/>
                <w:sz w:val="20"/>
                <w:szCs w:val="20"/>
              </w:rPr>
            </w:pPr>
          </w:p>
          <w:p w14:paraId="019C8C8E" w14:textId="77777777" w:rsidR="00FB5AA2" w:rsidRPr="00F421E7" w:rsidRDefault="00FB5AA2" w:rsidP="00CA4A8D">
            <w:pPr>
              <w:pStyle w:val="Ttulo2"/>
            </w:pPr>
            <w:r w:rsidRPr="00F421E7">
              <w:t>MATERIALES, HERRAMIENTAS Y EQUIPO</w:t>
            </w:r>
          </w:p>
          <w:p w14:paraId="6DC8E18D" w14:textId="1833FF0B" w:rsidR="00FB5AA2"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61200E3" w14:textId="77777777" w:rsidR="00FB5AA2" w:rsidRPr="00F421E7" w:rsidRDefault="00FB5AA2" w:rsidP="00CA4A8D">
            <w:pPr>
              <w:jc w:val="both"/>
              <w:rPr>
                <w:rFonts w:ascii="Arial" w:hAnsi="Arial" w:cs="Arial"/>
                <w:sz w:val="20"/>
                <w:szCs w:val="20"/>
              </w:rPr>
            </w:pPr>
          </w:p>
          <w:p w14:paraId="5EA24A3E" w14:textId="77777777" w:rsidR="009848B4" w:rsidRDefault="009848B4" w:rsidP="00CA4A8D">
            <w:pPr>
              <w:pStyle w:val="Prrafodelista"/>
              <w:widowControl w:val="0"/>
              <w:numPr>
                <w:ilvl w:val="0"/>
                <w:numId w:val="12"/>
              </w:numPr>
              <w:autoSpaceDE w:val="0"/>
              <w:autoSpaceDN w:val="0"/>
              <w:adjustRightInd w:val="0"/>
              <w:jc w:val="both"/>
              <w:rPr>
                <w:rFonts w:cs="Arial"/>
                <w:sz w:val="20"/>
                <w:szCs w:val="20"/>
              </w:rPr>
            </w:pPr>
            <w:r>
              <w:rPr>
                <w:rFonts w:cs="Arial"/>
                <w:sz w:val="20"/>
                <w:szCs w:val="20"/>
              </w:rPr>
              <w:t>MATERIALES</w:t>
            </w:r>
          </w:p>
          <w:p w14:paraId="62BE2CAB" w14:textId="13070278" w:rsidR="00FB5AA2" w:rsidRPr="00F421E7" w:rsidRDefault="00FB5AA2" w:rsidP="009848B4">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MASILLA</w:t>
            </w:r>
          </w:p>
          <w:p w14:paraId="6DD803BA" w14:textId="5D23AC3E" w:rsidR="00FB5AA2" w:rsidRPr="00F421E7" w:rsidRDefault="00FB5AA2" w:rsidP="009848B4">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AGUARRÁS</w:t>
            </w:r>
          </w:p>
          <w:p w14:paraId="32B7A1BB" w14:textId="66CD1D98" w:rsidR="00FB5AA2" w:rsidRPr="00F421E7" w:rsidRDefault="00FB5AA2" w:rsidP="009848B4">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BARNIZ BRILLOSO</w:t>
            </w:r>
          </w:p>
          <w:p w14:paraId="1A328A36" w14:textId="77777777" w:rsidR="00FB5AA2" w:rsidRPr="00F421E7" w:rsidRDefault="00FB5AA2" w:rsidP="009848B4">
            <w:pPr>
              <w:pStyle w:val="Prrafodelista"/>
              <w:numPr>
                <w:ilvl w:val="1"/>
                <w:numId w:val="12"/>
              </w:numPr>
              <w:jc w:val="both"/>
              <w:rPr>
                <w:rFonts w:cs="Arial"/>
                <w:sz w:val="20"/>
                <w:szCs w:val="20"/>
              </w:rPr>
            </w:pPr>
            <w:r w:rsidRPr="00F421E7">
              <w:rPr>
                <w:rFonts w:cs="Arial"/>
                <w:sz w:val="20"/>
                <w:szCs w:val="20"/>
              </w:rPr>
              <w:t>BISAGRAS 4”</w:t>
            </w:r>
          </w:p>
          <w:p w14:paraId="00B2DE78" w14:textId="299D3F24" w:rsidR="00FB5AA2" w:rsidRPr="00F421E7" w:rsidRDefault="00FB5AA2" w:rsidP="009848B4">
            <w:pPr>
              <w:pStyle w:val="Prrafodelista"/>
              <w:numPr>
                <w:ilvl w:val="1"/>
                <w:numId w:val="12"/>
              </w:numPr>
              <w:jc w:val="both"/>
              <w:rPr>
                <w:rFonts w:cs="Arial"/>
                <w:sz w:val="20"/>
                <w:szCs w:val="20"/>
              </w:rPr>
            </w:pPr>
            <w:r w:rsidRPr="00F421E7">
              <w:rPr>
                <w:rFonts w:cs="Arial"/>
                <w:sz w:val="20"/>
                <w:szCs w:val="20"/>
              </w:rPr>
              <w:t>LIJA</w:t>
            </w:r>
          </w:p>
          <w:p w14:paraId="34C47762" w14:textId="6D031082" w:rsidR="00FB5AA2" w:rsidRPr="00F421E7" w:rsidRDefault="00FB5AA2" w:rsidP="009848B4">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PINTURA AL ÓLEO MATE</w:t>
            </w:r>
          </w:p>
          <w:p w14:paraId="5A97AD42" w14:textId="77777777" w:rsidR="00FB5AA2" w:rsidRPr="00F421E7" w:rsidRDefault="00FB5AA2" w:rsidP="00CA4A8D">
            <w:pPr>
              <w:jc w:val="both"/>
              <w:rPr>
                <w:rFonts w:ascii="Arial" w:hAnsi="Arial" w:cs="Arial"/>
                <w:sz w:val="20"/>
                <w:szCs w:val="20"/>
              </w:rPr>
            </w:pPr>
          </w:p>
          <w:p w14:paraId="07DE928C" w14:textId="267C93B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0A8C8F9" w14:textId="21CD3AE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6632B034" w14:textId="77777777" w:rsidR="00FB5AA2" w:rsidRPr="00F421E7" w:rsidRDefault="00FB5AA2" w:rsidP="00CA4A8D">
            <w:pPr>
              <w:jc w:val="both"/>
              <w:rPr>
                <w:rFonts w:ascii="Arial" w:hAnsi="Arial" w:cs="Arial"/>
                <w:sz w:val="20"/>
                <w:szCs w:val="20"/>
              </w:rPr>
            </w:pPr>
          </w:p>
          <w:p w14:paraId="419E9A20" w14:textId="77777777" w:rsidR="00FB5AA2" w:rsidRPr="00F421E7" w:rsidRDefault="00FB5AA2" w:rsidP="00CA4A8D">
            <w:pPr>
              <w:pStyle w:val="Ttulo2"/>
            </w:pPr>
            <w:r w:rsidRPr="00F421E7">
              <w:t>FORMA DE EJECUCIÓN</w:t>
            </w:r>
          </w:p>
          <w:p w14:paraId="7C8B9DC1" w14:textId="5C85502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Los métodos que deberá utilizar el </w:t>
            </w:r>
            <w:r w:rsidRPr="00F421E7">
              <w:rPr>
                <w:rFonts w:ascii="Arial" w:hAnsi="Arial" w:cs="Arial"/>
                <w:b/>
                <w:sz w:val="20"/>
                <w:szCs w:val="20"/>
              </w:rPr>
              <w:t>CONTRATISTA</w:t>
            </w:r>
            <w:r w:rsidRPr="00F421E7">
              <w:rPr>
                <w:rFonts w:ascii="Arial" w:hAnsi="Arial" w:cs="Arial"/>
                <w:sz w:val="20"/>
                <w:szCs w:val="20"/>
              </w:rPr>
              <w:t xml:space="preserve"> para la ejecución de los trabajos señalados serán aquellos que considere más convenientes, previa autorización del </w:t>
            </w:r>
            <w:r w:rsidRPr="00F421E7">
              <w:rPr>
                <w:rFonts w:ascii="Arial" w:hAnsi="Arial" w:cs="Arial"/>
                <w:b/>
                <w:sz w:val="20"/>
                <w:szCs w:val="20"/>
              </w:rPr>
              <w:t>SUPERVISOR DE OBRA</w:t>
            </w:r>
            <w:r w:rsidRPr="00F421E7">
              <w:rPr>
                <w:rFonts w:ascii="Arial" w:hAnsi="Arial" w:cs="Arial"/>
                <w:sz w:val="20"/>
                <w:szCs w:val="20"/>
              </w:rPr>
              <w:t>.</w:t>
            </w:r>
          </w:p>
          <w:p w14:paraId="132FF70B"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Las puertas de madera deberán ser retiradas con el cuidado correspondiente evitando cualquier daño, hasta su reinstalación.</w:t>
            </w:r>
          </w:p>
          <w:p w14:paraId="32251346" w14:textId="1C218178" w:rsidR="00FB5AA2" w:rsidRPr="00F421E7" w:rsidRDefault="00FB5AA2" w:rsidP="00CA4A8D">
            <w:pPr>
              <w:jc w:val="both"/>
              <w:rPr>
                <w:rFonts w:ascii="Arial" w:hAnsi="Arial" w:cs="Arial"/>
                <w:sz w:val="20"/>
                <w:szCs w:val="20"/>
              </w:rPr>
            </w:pPr>
            <w:r w:rsidRPr="00F421E7">
              <w:rPr>
                <w:rFonts w:ascii="Arial" w:hAnsi="Arial" w:cs="Arial"/>
                <w:sz w:val="20"/>
                <w:szCs w:val="20"/>
              </w:rPr>
              <w:t>Las hojas y marcos deberán ser sometidas a procesos de mantenimiento según corresponda (masillado, lijado, pintado y barnizado) antes de que las hojas sean reinstaladas.</w:t>
            </w:r>
          </w:p>
          <w:p w14:paraId="536139B2" w14:textId="77777777" w:rsidR="00FB5AA2" w:rsidRPr="00F421E7" w:rsidRDefault="00FB5AA2" w:rsidP="00CA4A8D">
            <w:pPr>
              <w:jc w:val="both"/>
              <w:rPr>
                <w:rFonts w:ascii="Arial" w:hAnsi="Arial" w:cs="Arial"/>
                <w:sz w:val="20"/>
                <w:szCs w:val="20"/>
              </w:rPr>
            </w:pPr>
          </w:p>
          <w:p w14:paraId="53EF56A0" w14:textId="77777777" w:rsidR="00FB5AA2" w:rsidRPr="00F421E7" w:rsidRDefault="00FB5AA2" w:rsidP="00CA4A8D">
            <w:pPr>
              <w:pStyle w:val="Ttulo2"/>
            </w:pPr>
            <w:r w:rsidRPr="00F421E7">
              <w:t>FORMA DE MEDICIÓN</w:t>
            </w:r>
          </w:p>
          <w:p w14:paraId="2B16C3CF"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35693E94" w14:textId="60B7393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1929686" w14:textId="77777777" w:rsidR="00FB5AA2" w:rsidRPr="00F421E7" w:rsidRDefault="00FB5AA2" w:rsidP="00CA4A8D">
            <w:pPr>
              <w:jc w:val="both"/>
              <w:rPr>
                <w:rFonts w:ascii="Arial" w:hAnsi="Arial" w:cs="Arial"/>
                <w:sz w:val="20"/>
                <w:szCs w:val="20"/>
              </w:rPr>
            </w:pPr>
          </w:p>
          <w:p w14:paraId="0FA55598" w14:textId="77777777" w:rsidR="00FB5AA2" w:rsidRPr="00F421E7" w:rsidRDefault="00FB5AA2" w:rsidP="00CA4A8D">
            <w:pPr>
              <w:pStyle w:val="Ttulo2"/>
            </w:pPr>
            <w:r w:rsidRPr="00F421E7">
              <w:t>FORMA DE PAGO</w:t>
            </w:r>
          </w:p>
          <w:p w14:paraId="54D16390" w14:textId="680FB5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FE55FC1"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D976427" w14:textId="77777777" w:rsidR="00FB5AA2" w:rsidRPr="00F421E7" w:rsidRDefault="00FB5AA2" w:rsidP="000E4893">
            <w:pPr>
              <w:jc w:val="center"/>
              <w:rPr>
                <w:rFonts w:ascii="Arial" w:hAnsi="Arial" w:cs="Arial"/>
                <w:caps/>
                <w:sz w:val="20"/>
                <w:szCs w:val="20"/>
              </w:rPr>
            </w:pPr>
          </w:p>
        </w:tc>
      </w:tr>
    </w:tbl>
    <w:p w14:paraId="5EF98DF7"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216FB8E0" w14:textId="77777777" w:rsidTr="00022AA6">
        <w:trPr>
          <w:cantSplit/>
          <w:tblHeader/>
        </w:trPr>
        <w:tc>
          <w:tcPr>
            <w:tcW w:w="4600" w:type="pct"/>
            <w:shd w:val="clear" w:color="auto" w:fill="00BF80"/>
            <w:vAlign w:val="center"/>
          </w:tcPr>
          <w:p w14:paraId="0EF6762F" w14:textId="56142C6F"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020B295"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804801F" w14:textId="77777777" w:rsidTr="00FB5AA2">
        <w:trPr>
          <w:cantSplit/>
        </w:trPr>
        <w:tc>
          <w:tcPr>
            <w:tcW w:w="4600" w:type="pct"/>
            <w:shd w:val="clear" w:color="auto" w:fill="C5E0B3" w:themeFill="accent6" w:themeFillTint="66"/>
            <w:vAlign w:val="center"/>
          </w:tcPr>
          <w:p w14:paraId="553260B1" w14:textId="563EEB52" w:rsidR="000F2B15" w:rsidRPr="00F421E7" w:rsidRDefault="000F2B15" w:rsidP="00CA4A8D">
            <w:pPr>
              <w:pStyle w:val="Ttulo1"/>
              <w:framePr w:hSpace="0" w:wrap="auto" w:vAnchor="margin" w:xAlign="left" w:yAlign="inline"/>
              <w:suppressOverlap w:val="0"/>
              <w:rPr>
                <w:rFonts w:cs="Arial"/>
                <w:sz w:val="20"/>
                <w:szCs w:val="20"/>
              </w:rPr>
            </w:pPr>
            <w:bookmarkStart w:id="25" w:name="_Toc144368572"/>
            <w:r w:rsidRPr="00F421E7">
              <w:rPr>
                <w:rFonts w:cs="Arial"/>
                <w:sz w:val="20"/>
                <w:szCs w:val="20"/>
              </w:rPr>
              <w:t>RETIRO DE ESPEJOS</w:t>
            </w:r>
            <w:bookmarkEnd w:id="25"/>
          </w:p>
        </w:tc>
        <w:tc>
          <w:tcPr>
            <w:tcW w:w="400" w:type="pct"/>
            <w:shd w:val="clear" w:color="auto" w:fill="C5E0B3" w:themeFill="accent6" w:themeFillTint="66"/>
            <w:vAlign w:val="center"/>
          </w:tcPr>
          <w:p w14:paraId="08B44D42" w14:textId="3143052E" w:rsidR="000F2B15" w:rsidRPr="00F421E7" w:rsidRDefault="003246F9"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6005D099" w14:textId="77777777" w:rsidTr="00FB5AA2">
        <w:trPr>
          <w:cantSplit/>
        </w:trPr>
        <w:tc>
          <w:tcPr>
            <w:tcW w:w="4600" w:type="pct"/>
            <w:shd w:val="clear" w:color="auto" w:fill="auto"/>
            <w:vAlign w:val="center"/>
          </w:tcPr>
          <w:p w14:paraId="22A56FCA" w14:textId="77777777" w:rsidR="00FB5AA2" w:rsidRPr="00F421E7" w:rsidRDefault="00FB5AA2" w:rsidP="00CA4A8D">
            <w:pPr>
              <w:pStyle w:val="Ttulo2"/>
            </w:pPr>
            <w:r w:rsidRPr="00F421E7">
              <w:t>DESCRIPCIÓN</w:t>
            </w:r>
          </w:p>
          <w:p w14:paraId="3FBE61AA" w14:textId="40C9940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consiste en el retiro de los espejos instalados actualmente </w:t>
            </w:r>
            <w:r>
              <w:rPr>
                <w:rFonts w:ascii="Arial" w:hAnsi="Arial" w:cs="Arial"/>
                <w:sz w:val="20"/>
                <w:szCs w:val="20"/>
              </w:rPr>
              <w:t>en</w:t>
            </w:r>
            <w:r w:rsidRPr="00F421E7">
              <w:rPr>
                <w:rFonts w:ascii="Arial" w:hAnsi="Arial" w:cs="Arial"/>
                <w:sz w:val="20"/>
                <w:szCs w:val="20"/>
              </w:rPr>
              <w:t xml:space="preserve"> los baños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5B582F7" w14:textId="77777777" w:rsidR="00FB5AA2" w:rsidRPr="00F421E7" w:rsidRDefault="00FB5AA2" w:rsidP="00CA4A8D">
            <w:pPr>
              <w:jc w:val="both"/>
              <w:rPr>
                <w:rFonts w:ascii="Arial" w:hAnsi="Arial" w:cs="Arial"/>
                <w:sz w:val="20"/>
                <w:szCs w:val="20"/>
              </w:rPr>
            </w:pPr>
          </w:p>
          <w:p w14:paraId="1F6DE6CB" w14:textId="77777777" w:rsidR="00FB5AA2" w:rsidRPr="00F421E7" w:rsidRDefault="00FB5AA2" w:rsidP="00CA4A8D">
            <w:pPr>
              <w:pStyle w:val="Ttulo2"/>
            </w:pPr>
            <w:r w:rsidRPr="00F421E7">
              <w:t>MATERIALES, HERRAMIENTAS Y EQUIPO</w:t>
            </w:r>
          </w:p>
          <w:p w14:paraId="01B068DD" w14:textId="7BE1807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67B38D78" w14:textId="77777777" w:rsidR="00FB5AA2" w:rsidRPr="00F421E7" w:rsidRDefault="00FB5AA2" w:rsidP="00CA4A8D">
            <w:pPr>
              <w:jc w:val="both"/>
              <w:rPr>
                <w:rFonts w:ascii="Arial" w:hAnsi="Arial" w:cs="Arial"/>
                <w:sz w:val="20"/>
                <w:szCs w:val="20"/>
              </w:rPr>
            </w:pPr>
          </w:p>
          <w:p w14:paraId="6E4734B9" w14:textId="77777777" w:rsidR="00FB5AA2" w:rsidRPr="00F421E7" w:rsidRDefault="00FB5AA2" w:rsidP="00CA4A8D">
            <w:pPr>
              <w:pStyle w:val="Ttulo2"/>
            </w:pPr>
            <w:r w:rsidRPr="00F421E7">
              <w:t>FORMA DE EJECUCIÓN</w:t>
            </w:r>
          </w:p>
          <w:p w14:paraId="223C39E6" w14:textId="77777777" w:rsidR="00FB5AA2" w:rsidRPr="00F421E7" w:rsidRDefault="00FB5AA2" w:rsidP="0098631D">
            <w:pPr>
              <w:jc w:val="both"/>
              <w:rPr>
                <w:rFonts w:ascii="Arial" w:hAnsi="Arial" w:cs="Arial"/>
                <w:sz w:val="20"/>
                <w:szCs w:val="20"/>
              </w:rPr>
            </w:pPr>
            <w:r w:rsidRPr="00F421E7">
              <w:rPr>
                <w:rFonts w:ascii="Arial" w:hAnsi="Arial" w:cs="Arial"/>
                <w:sz w:val="20"/>
                <w:szCs w:val="20"/>
              </w:rPr>
              <w:t xml:space="preserve">Los métodos que deberá utilizar el </w:t>
            </w:r>
            <w:r w:rsidRPr="00F421E7">
              <w:rPr>
                <w:rFonts w:ascii="Arial" w:hAnsi="Arial" w:cs="Arial"/>
                <w:b/>
                <w:sz w:val="20"/>
                <w:szCs w:val="20"/>
              </w:rPr>
              <w:t>CONTRATISTA</w:t>
            </w:r>
            <w:r w:rsidRPr="00F421E7">
              <w:rPr>
                <w:rFonts w:ascii="Arial" w:hAnsi="Arial" w:cs="Arial"/>
                <w:sz w:val="20"/>
                <w:szCs w:val="20"/>
              </w:rPr>
              <w:t xml:space="preserve"> para la ejecución de los trabajos señalados serán aquellos que considere más convenientes, previa autorización del </w:t>
            </w:r>
            <w:r w:rsidRPr="00F421E7">
              <w:rPr>
                <w:rFonts w:ascii="Arial" w:hAnsi="Arial" w:cs="Arial"/>
                <w:b/>
                <w:sz w:val="20"/>
                <w:szCs w:val="20"/>
              </w:rPr>
              <w:t>SUPERVISOR DE OBRA</w:t>
            </w:r>
            <w:r w:rsidRPr="00F421E7">
              <w:rPr>
                <w:rFonts w:ascii="Arial" w:hAnsi="Arial" w:cs="Arial"/>
                <w:sz w:val="20"/>
                <w:szCs w:val="20"/>
              </w:rPr>
              <w:t>.</w:t>
            </w:r>
          </w:p>
          <w:p w14:paraId="3AB16E81"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43E9236E"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5C17D446" w14:textId="77777777" w:rsidR="00FB5AA2" w:rsidRPr="00F421E7" w:rsidRDefault="00FB5AA2" w:rsidP="00CA4A8D">
            <w:pPr>
              <w:jc w:val="both"/>
              <w:rPr>
                <w:rFonts w:ascii="Arial" w:hAnsi="Arial" w:cs="Arial"/>
                <w:sz w:val="20"/>
                <w:szCs w:val="20"/>
              </w:rPr>
            </w:pPr>
          </w:p>
          <w:p w14:paraId="1937690F" w14:textId="77777777" w:rsidR="00FB5AA2" w:rsidRPr="00F421E7" w:rsidRDefault="00FB5AA2" w:rsidP="00CA4A8D">
            <w:pPr>
              <w:pStyle w:val="Ttulo2"/>
            </w:pPr>
            <w:r w:rsidRPr="00F421E7">
              <w:t>FORMA DE MEDICIÓN</w:t>
            </w:r>
          </w:p>
          <w:p w14:paraId="01077D79" w14:textId="77777777" w:rsidR="00FB5AA2" w:rsidRPr="00F421E7" w:rsidRDefault="00FB5AA2" w:rsidP="003246F9">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34C442EF" w14:textId="036D361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8489154" w14:textId="77777777" w:rsidR="00FB5AA2" w:rsidRPr="00F421E7" w:rsidRDefault="00FB5AA2" w:rsidP="00CA4A8D">
            <w:pPr>
              <w:jc w:val="both"/>
              <w:rPr>
                <w:rFonts w:ascii="Arial" w:hAnsi="Arial" w:cs="Arial"/>
                <w:sz w:val="20"/>
                <w:szCs w:val="20"/>
              </w:rPr>
            </w:pPr>
          </w:p>
          <w:p w14:paraId="42FC40CC" w14:textId="77777777" w:rsidR="00FB5AA2" w:rsidRPr="00F421E7" w:rsidRDefault="00FB5AA2" w:rsidP="00CA4A8D">
            <w:pPr>
              <w:pStyle w:val="Ttulo2"/>
            </w:pPr>
            <w:r w:rsidRPr="00F421E7">
              <w:t>FORMA DE PAGO</w:t>
            </w:r>
          </w:p>
          <w:p w14:paraId="624EA08F" w14:textId="18325BA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D726E9A" w14:textId="723A514B" w:rsidR="00FB5AA2" w:rsidRPr="00F421E7" w:rsidRDefault="00FB5AA2" w:rsidP="009848B4">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A0A164A" w14:textId="77777777" w:rsidR="00FB5AA2" w:rsidRPr="00F421E7" w:rsidRDefault="00FB5AA2" w:rsidP="000E4893">
            <w:pPr>
              <w:jc w:val="center"/>
              <w:rPr>
                <w:rFonts w:ascii="Arial" w:hAnsi="Arial" w:cs="Arial"/>
                <w:caps/>
                <w:sz w:val="20"/>
                <w:szCs w:val="20"/>
              </w:rPr>
            </w:pPr>
          </w:p>
        </w:tc>
      </w:tr>
    </w:tbl>
    <w:p w14:paraId="215919AA"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594A8F6D" w14:textId="77777777" w:rsidTr="00022AA6">
        <w:trPr>
          <w:cantSplit/>
          <w:tblHeader/>
        </w:trPr>
        <w:tc>
          <w:tcPr>
            <w:tcW w:w="4600" w:type="pct"/>
            <w:shd w:val="clear" w:color="auto" w:fill="00BF80"/>
            <w:vAlign w:val="center"/>
          </w:tcPr>
          <w:p w14:paraId="26C82F4C" w14:textId="1C6D1F5E"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8CB4608"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5894A26" w14:textId="77777777" w:rsidTr="00FB5AA2">
        <w:trPr>
          <w:cantSplit/>
        </w:trPr>
        <w:tc>
          <w:tcPr>
            <w:tcW w:w="4600" w:type="pct"/>
            <w:shd w:val="clear" w:color="auto" w:fill="C5E0B3" w:themeFill="accent6" w:themeFillTint="66"/>
            <w:vAlign w:val="center"/>
          </w:tcPr>
          <w:p w14:paraId="29CC6716" w14:textId="5F403D5F" w:rsidR="000F2B15" w:rsidRPr="00F421E7" w:rsidRDefault="006D3604" w:rsidP="00CA4A8D">
            <w:pPr>
              <w:pStyle w:val="Ttulo1"/>
              <w:framePr w:hSpace="0" w:wrap="auto" w:vAnchor="margin" w:xAlign="left" w:yAlign="inline"/>
              <w:suppressOverlap w:val="0"/>
              <w:rPr>
                <w:rFonts w:cs="Arial"/>
                <w:sz w:val="20"/>
                <w:szCs w:val="20"/>
              </w:rPr>
            </w:pPr>
            <w:bookmarkStart w:id="26" w:name="_Toc144368573"/>
            <w:r w:rsidRPr="00F421E7">
              <w:rPr>
                <w:rFonts w:cs="Arial"/>
                <w:sz w:val="20"/>
                <w:szCs w:val="20"/>
              </w:rPr>
              <w:t>RETIRO DE MESÓN DE GRANITO</w:t>
            </w:r>
            <w:bookmarkEnd w:id="26"/>
          </w:p>
        </w:tc>
        <w:tc>
          <w:tcPr>
            <w:tcW w:w="400" w:type="pct"/>
            <w:shd w:val="clear" w:color="auto" w:fill="C5E0B3" w:themeFill="accent6" w:themeFillTint="66"/>
            <w:vAlign w:val="center"/>
          </w:tcPr>
          <w:p w14:paraId="219B7FF9"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68B7EA61" w14:textId="77777777" w:rsidTr="00FB5AA2">
        <w:trPr>
          <w:cantSplit/>
        </w:trPr>
        <w:tc>
          <w:tcPr>
            <w:tcW w:w="4600" w:type="pct"/>
            <w:shd w:val="clear" w:color="auto" w:fill="auto"/>
            <w:vAlign w:val="center"/>
          </w:tcPr>
          <w:p w14:paraId="7CD9FA22" w14:textId="77777777" w:rsidR="00FB5AA2" w:rsidRPr="00F421E7" w:rsidRDefault="00FB5AA2" w:rsidP="00CA4A8D">
            <w:pPr>
              <w:pStyle w:val="Ttulo2"/>
            </w:pPr>
            <w:r w:rsidRPr="00F421E7">
              <w:t>DESCRIPCIÓN</w:t>
            </w:r>
          </w:p>
          <w:p w14:paraId="515DF591" w14:textId="56211EC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se refiere al retiro del mesón de granito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8AAA1F7" w14:textId="77777777" w:rsidR="00FB5AA2" w:rsidRPr="00F421E7" w:rsidRDefault="00FB5AA2" w:rsidP="00CA4A8D">
            <w:pPr>
              <w:jc w:val="both"/>
              <w:rPr>
                <w:rFonts w:ascii="Arial" w:hAnsi="Arial" w:cs="Arial"/>
                <w:sz w:val="20"/>
                <w:szCs w:val="20"/>
              </w:rPr>
            </w:pPr>
          </w:p>
          <w:p w14:paraId="15143A47" w14:textId="77777777" w:rsidR="00FB5AA2" w:rsidRPr="00F421E7" w:rsidRDefault="00FB5AA2" w:rsidP="00CA4A8D">
            <w:pPr>
              <w:pStyle w:val="Ttulo2"/>
            </w:pPr>
            <w:r w:rsidRPr="00F421E7">
              <w:t>MATERIALES, HERRAMIENTAS Y EQUIPO</w:t>
            </w:r>
          </w:p>
          <w:p w14:paraId="753358F9" w14:textId="3D76571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4DE94F7A" w14:textId="77777777" w:rsidR="00FB5AA2" w:rsidRPr="00F421E7" w:rsidRDefault="00FB5AA2" w:rsidP="00CA4A8D">
            <w:pPr>
              <w:jc w:val="both"/>
              <w:rPr>
                <w:rFonts w:ascii="Arial" w:hAnsi="Arial" w:cs="Arial"/>
                <w:sz w:val="20"/>
                <w:szCs w:val="20"/>
              </w:rPr>
            </w:pPr>
          </w:p>
          <w:p w14:paraId="0A9AE173" w14:textId="77777777" w:rsidR="00FB5AA2" w:rsidRPr="00F421E7" w:rsidRDefault="00FB5AA2" w:rsidP="00CA4A8D">
            <w:pPr>
              <w:pStyle w:val="Ttulo2"/>
            </w:pPr>
            <w:r w:rsidRPr="00F421E7">
              <w:t>FORMA DE EJECUCIÓN</w:t>
            </w:r>
          </w:p>
          <w:p w14:paraId="4D650C91" w14:textId="412F7B2F" w:rsidR="00FB5AA2" w:rsidRDefault="00FB5AA2" w:rsidP="003246F9">
            <w:pPr>
              <w:jc w:val="both"/>
              <w:rPr>
                <w:rFonts w:ascii="Arial" w:hAnsi="Arial" w:cs="Arial"/>
                <w:sz w:val="20"/>
                <w:szCs w:val="20"/>
              </w:rPr>
            </w:pPr>
            <w:r w:rsidRPr="00F421E7">
              <w:rPr>
                <w:rFonts w:ascii="Arial" w:hAnsi="Arial" w:cs="Arial"/>
                <w:sz w:val="20"/>
                <w:szCs w:val="20"/>
              </w:rPr>
              <w:t xml:space="preserve">Los métodos que deberá utilizar el </w:t>
            </w:r>
            <w:r w:rsidRPr="00F421E7">
              <w:rPr>
                <w:rFonts w:ascii="Arial" w:hAnsi="Arial" w:cs="Arial"/>
                <w:b/>
                <w:sz w:val="20"/>
                <w:szCs w:val="20"/>
              </w:rPr>
              <w:t>CONTRATISTA</w:t>
            </w:r>
            <w:r w:rsidRPr="00F421E7">
              <w:rPr>
                <w:rFonts w:ascii="Arial" w:hAnsi="Arial" w:cs="Arial"/>
                <w:sz w:val="20"/>
                <w:szCs w:val="20"/>
              </w:rPr>
              <w:t xml:space="preserve"> para la ejecución de los trabajos señalados serán aquellos que considere más convenientes, previa autorización del </w:t>
            </w:r>
            <w:r w:rsidRPr="00F421E7">
              <w:rPr>
                <w:rFonts w:ascii="Arial" w:hAnsi="Arial" w:cs="Arial"/>
                <w:b/>
                <w:sz w:val="20"/>
                <w:szCs w:val="20"/>
              </w:rPr>
              <w:t>SUPERVISOR DE OBRA</w:t>
            </w:r>
            <w:r w:rsidRPr="00F421E7">
              <w:rPr>
                <w:rFonts w:ascii="Arial" w:hAnsi="Arial" w:cs="Arial"/>
                <w:sz w:val="20"/>
                <w:szCs w:val="20"/>
              </w:rPr>
              <w:t>.</w:t>
            </w:r>
          </w:p>
          <w:p w14:paraId="559580A8" w14:textId="78AAC024" w:rsidR="00FB5AA2" w:rsidRPr="00F421E7" w:rsidRDefault="00FB5AA2" w:rsidP="003246F9">
            <w:pPr>
              <w:jc w:val="both"/>
              <w:rPr>
                <w:rFonts w:ascii="Arial" w:hAnsi="Arial" w:cs="Arial"/>
                <w:sz w:val="20"/>
                <w:szCs w:val="20"/>
              </w:rPr>
            </w:pPr>
            <w:r>
              <w:rPr>
                <w:rFonts w:ascii="Arial" w:hAnsi="Arial" w:cs="Arial"/>
                <w:sz w:val="20"/>
                <w:szCs w:val="20"/>
              </w:rPr>
              <w:t>El retiro de los mesones deberá ser realizado con el cuidado correspondiente a fin de no dañar la estructura de soporte del mesón.</w:t>
            </w:r>
          </w:p>
          <w:p w14:paraId="61216B1C"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5A16EEE8" w14:textId="77777777" w:rsidR="00FB5AA2" w:rsidRPr="00F421E7" w:rsidRDefault="00FB5AA2" w:rsidP="00A7425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3A139C33" w14:textId="77777777" w:rsidR="00FB5AA2" w:rsidRPr="00F421E7" w:rsidRDefault="00FB5AA2" w:rsidP="00CA4A8D">
            <w:pPr>
              <w:pStyle w:val="Ttulo2"/>
              <w:numPr>
                <w:ilvl w:val="0"/>
                <w:numId w:val="0"/>
              </w:numPr>
              <w:ind w:left="317"/>
              <w:rPr>
                <w:lang w:val="es-BO"/>
              </w:rPr>
            </w:pPr>
          </w:p>
          <w:p w14:paraId="1D5C2C9E" w14:textId="77777777" w:rsidR="00FB5AA2" w:rsidRPr="00F421E7" w:rsidRDefault="00FB5AA2" w:rsidP="00CA4A8D">
            <w:pPr>
              <w:pStyle w:val="Ttulo2"/>
            </w:pPr>
            <w:r w:rsidRPr="00F421E7">
              <w:t>FORMA DE MEDICIÓN</w:t>
            </w:r>
          </w:p>
          <w:p w14:paraId="742865F0" w14:textId="50808C3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4CDB9F66" w14:textId="6E267CC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07EE599" w14:textId="77777777" w:rsidR="00FB5AA2" w:rsidRPr="00F421E7" w:rsidRDefault="00FB5AA2" w:rsidP="00CA4A8D">
            <w:pPr>
              <w:jc w:val="both"/>
              <w:rPr>
                <w:rFonts w:ascii="Arial" w:hAnsi="Arial" w:cs="Arial"/>
                <w:sz w:val="20"/>
                <w:szCs w:val="20"/>
              </w:rPr>
            </w:pPr>
          </w:p>
          <w:p w14:paraId="3F3AD462" w14:textId="77777777" w:rsidR="00FB5AA2" w:rsidRPr="00F421E7" w:rsidRDefault="00FB5AA2" w:rsidP="00CA4A8D">
            <w:pPr>
              <w:pStyle w:val="Ttulo2"/>
            </w:pPr>
            <w:r w:rsidRPr="00F421E7">
              <w:t>FORMA DE PAGO</w:t>
            </w:r>
          </w:p>
          <w:p w14:paraId="4EF2771D" w14:textId="4A62D73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46D06043"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309C42E" w14:textId="77777777" w:rsidR="00FB5AA2" w:rsidRPr="00F421E7" w:rsidRDefault="00FB5AA2" w:rsidP="000E4893">
            <w:pPr>
              <w:jc w:val="center"/>
              <w:rPr>
                <w:rFonts w:ascii="Arial" w:hAnsi="Arial" w:cs="Arial"/>
                <w:caps/>
                <w:sz w:val="20"/>
                <w:szCs w:val="20"/>
              </w:rPr>
            </w:pPr>
          </w:p>
        </w:tc>
      </w:tr>
    </w:tbl>
    <w:p w14:paraId="024E2EF4"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13713F67" w14:textId="77777777" w:rsidTr="00022AA6">
        <w:trPr>
          <w:cantSplit/>
          <w:tblHeader/>
        </w:trPr>
        <w:tc>
          <w:tcPr>
            <w:tcW w:w="4600" w:type="pct"/>
            <w:shd w:val="clear" w:color="auto" w:fill="00BF80"/>
            <w:vAlign w:val="center"/>
          </w:tcPr>
          <w:p w14:paraId="424D8F79" w14:textId="7A9A08BD"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3485FE15"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CB599BD" w14:textId="77777777" w:rsidTr="00FB5AA2">
        <w:trPr>
          <w:cantSplit/>
        </w:trPr>
        <w:tc>
          <w:tcPr>
            <w:tcW w:w="4600" w:type="pct"/>
            <w:shd w:val="clear" w:color="auto" w:fill="C5E0B3" w:themeFill="accent6" w:themeFillTint="66"/>
            <w:vAlign w:val="center"/>
          </w:tcPr>
          <w:p w14:paraId="3D3B8F2B" w14:textId="20A78B9F" w:rsidR="008F3F22" w:rsidRPr="00F421E7" w:rsidRDefault="006D3604" w:rsidP="00CA4A8D">
            <w:pPr>
              <w:pStyle w:val="Ttulo1"/>
              <w:framePr w:hSpace="0" w:wrap="auto" w:vAnchor="margin" w:xAlign="left" w:yAlign="inline"/>
              <w:suppressOverlap w:val="0"/>
              <w:rPr>
                <w:rFonts w:cs="Arial"/>
                <w:sz w:val="20"/>
                <w:szCs w:val="20"/>
              </w:rPr>
            </w:pPr>
            <w:bookmarkStart w:id="27" w:name="_Toc144368574"/>
            <w:r w:rsidRPr="00F421E7">
              <w:rPr>
                <w:rFonts w:cs="Arial"/>
                <w:sz w:val="20"/>
                <w:szCs w:val="20"/>
              </w:rPr>
              <w:t>RETIRO DE ZÓCALOS DE MADERA</w:t>
            </w:r>
            <w:bookmarkEnd w:id="27"/>
          </w:p>
        </w:tc>
        <w:tc>
          <w:tcPr>
            <w:tcW w:w="400" w:type="pct"/>
            <w:shd w:val="clear" w:color="auto" w:fill="C5E0B3" w:themeFill="accent6" w:themeFillTint="66"/>
            <w:vAlign w:val="center"/>
          </w:tcPr>
          <w:p w14:paraId="30F045E1" w14:textId="77777777" w:rsidR="008F3F22" w:rsidRPr="00F421E7" w:rsidRDefault="008F3F22"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0BA5B505" w14:textId="77777777" w:rsidTr="00FB5AA2">
        <w:trPr>
          <w:cantSplit/>
        </w:trPr>
        <w:tc>
          <w:tcPr>
            <w:tcW w:w="4600" w:type="pct"/>
            <w:shd w:val="clear" w:color="auto" w:fill="auto"/>
            <w:vAlign w:val="center"/>
          </w:tcPr>
          <w:p w14:paraId="456FA7FB" w14:textId="77777777" w:rsidR="00FB5AA2" w:rsidRPr="00F421E7" w:rsidRDefault="00FB5AA2" w:rsidP="00CA4A8D">
            <w:pPr>
              <w:pStyle w:val="Ttulo2"/>
            </w:pPr>
            <w:r w:rsidRPr="00F421E7">
              <w:t>DESCRIPCIÓN</w:t>
            </w:r>
          </w:p>
          <w:p w14:paraId="678C1090" w14:textId="4779DC7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de los zócalos de madera en los sectores indicados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3644FFD" w14:textId="77777777" w:rsidR="00FB5AA2" w:rsidRPr="00F421E7" w:rsidRDefault="00FB5AA2" w:rsidP="00CA4A8D">
            <w:pPr>
              <w:jc w:val="both"/>
              <w:rPr>
                <w:rFonts w:ascii="Arial" w:hAnsi="Arial" w:cs="Arial"/>
                <w:sz w:val="20"/>
                <w:szCs w:val="20"/>
              </w:rPr>
            </w:pPr>
          </w:p>
          <w:p w14:paraId="3A5D5110" w14:textId="77777777" w:rsidR="00FB5AA2" w:rsidRPr="00F421E7" w:rsidRDefault="00FB5AA2" w:rsidP="00CA4A8D">
            <w:pPr>
              <w:pStyle w:val="Ttulo2"/>
            </w:pPr>
            <w:r w:rsidRPr="00F421E7">
              <w:t>MATERIALES, HERRAMIENTAS Y EQUIPO</w:t>
            </w:r>
          </w:p>
          <w:p w14:paraId="21A48D4C" w14:textId="1C161A40" w:rsidR="00FB5AA2" w:rsidRPr="00F421E7" w:rsidRDefault="00FB5AA2" w:rsidP="006D3604">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w:t>
            </w:r>
          </w:p>
          <w:p w14:paraId="40CD5D7F" w14:textId="77777777" w:rsidR="00FB5AA2" w:rsidRPr="00F421E7" w:rsidRDefault="00FB5AA2" w:rsidP="00CA4A8D">
            <w:pPr>
              <w:jc w:val="both"/>
              <w:rPr>
                <w:rFonts w:ascii="Arial" w:hAnsi="Arial" w:cs="Arial"/>
                <w:sz w:val="20"/>
                <w:szCs w:val="20"/>
              </w:rPr>
            </w:pPr>
          </w:p>
          <w:p w14:paraId="2188B684" w14:textId="77777777" w:rsidR="00FB5AA2" w:rsidRPr="00F421E7" w:rsidRDefault="00FB5AA2" w:rsidP="00CA4A8D">
            <w:pPr>
              <w:pStyle w:val="Ttulo2"/>
            </w:pPr>
            <w:r w:rsidRPr="00F421E7">
              <w:t>FORMA DE EJECUCIÓN</w:t>
            </w:r>
          </w:p>
          <w:p w14:paraId="5EE070A7" w14:textId="77777777" w:rsidR="00FB5AA2" w:rsidRPr="00F421E7" w:rsidRDefault="00FB5AA2" w:rsidP="006D3604">
            <w:pPr>
              <w:jc w:val="both"/>
              <w:rPr>
                <w:rFonts w:ascii="Arial" w:hAnsi="Arial" w:cs="Arial"/>
                <w:sz w:val="20"/>
                <w:szCs w:val="20"/>
              </w:rPr>
            </w:pPr>
            <w:r w:rsidRPr="00F421E7">
              <w:rPr>
                <w:rFonts w:ascii="Arial" w:hAnsi="Arial" w:cs="Arial"/>
                <w:sz w:val="20"/>
                <w:szCs w:val="20"/>
              </w:rPr>
              <w:t xml:space="preserve">Los métodos que deberá utilizar el </w:t>
            </w:r>
            <w:r w:rsidRPr="00F421E7">
              <w:rPr>
                <w:rFonts w:ascii="Arial" w:hAnsi="Arial" w:cs="Arial"/>
                <w:b/>
                <w:sz w:val="20"/>
                <w:szCs w:val="20"/>
              </w:rPr>
              <w:t>CONTRATISTA</w:t>
            </w:r>
            <w:r w:rsidRPr="00F421E7">
              <w:rPr>
                <w:rFonts w:ascii="Arial" w:hAnsi="Arial" w:cs="Arial"/>
                <w:sz w:val="20"/>
                <w:szCs w:val="20"/>
              </w:rPr>
              <w:t xml:space="preserve"> para la ejecución de los trabajos señalados serán aquellos que considere más convenientes, previa autorización del </w:t>
            </w:r>
            <w:r w:rsidRPr="00F421E7">
              <w:rPr>
                <w:rFonts w:ascii="Arial" w:hAnsi="Arial" w:cs="Arial"/>
                <w:b/>
                <w:sz w:val="20"/>
                <w:szCs w:val="20"/>
              </w:rPr>
              <w:t>SUPERVISOR DE OBRA</w:t>
            </w:r>
            <w:r w:rsidRPr="00F421E7">
              <w:rPr>
                <w:rFonts w:ascii="Arial" w:hAnsi="Arial" w:cs="Arial"/>
                <w:sz w:val="20"/>
                <w:szCs w:val="20"/>
              </w:rPr>
              <w:t>.</w:t>
            </w:r>
          </w:p>
          <w:p w14:paraId="634E8DCF" w14:textId="77777777" w:rsidR="00FB5AA2" w:rsidRPr="00F421E7" w:rsidRDefault="00FB5AA2" w:rsidP="006D3604">
            <w:pPr>
              <w:jc w:val="both"/>
              <w:rPr>
                <w:rFonts w:ascii="Arial" w:hAnsi="Arial" w:cs="Arial"/>
                <w:sz w:val="20"/>
                <w:szCs w:val="20"/>
              </w:rPr>
            </w:pPr>
            <w:r w:rsidRPr="00F421E7">
              <w:rPr>
                <w:rFonts w:ascii="Arial" w:hAnsi="Arial" w:cs="Arial"/>
                <w:sz w:val="20"/>
                <w:szCs w:val="20"/>
              </w:rPr>
              <w:t xml:space="preserve">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57A3218E" w14:textId="77777777" w:rsidR="00FB5AA2" w:rsidRPr="00F421E7" w:rsidRDefault="00FB5AA2" w:rsidP="006D3604">
            <w:pPr>
              <w:jc w:val="both"/>
              <w:rPr>
                <w:rFonts w:ascii="Arial" w:hAnsi="Arial" w:cs="Arial"/>
                <w:sz w:val="20"/>
                <w:szCs w:val="20"/>
              </w:rPr>
            </w:pPr>
            <w:r w:rsidRPr="00F421E7">
              <w:rPr>
                <w:rFonts w:ascii="Arial" w:hAnsi="Arial" w:cs="Arial"/>
                <w:sz w:val="20"/>
                <w:szCs w:val="20"/>
              </w:rPr>
              <w:t xml:space="preserve">Los escombros generados durante la ejecución de este ítem deberán ser retirados de la obra por el </w:t>
            </w:r>
            <w:r w:rsidRPr="00F421E7">
              <w:rPr>
                <w:rFonts w:ascii="Arial" w:hAnsi="Arial" w:cs="Arial"/>
                <w:b/>
                <w:sz w:val="20"/>
                <w:szCs w:val="20"/>
              </w:rPr>
              <w:t>CONTRATISTA</w:t>
            </w:r>
            <w:r w:rsidRPr="00F421E7">
              <w:rPr>
                <w:rFonts w:ascii="Arial" w:hAnsi="Arial" w:cs="Arial"/>
                <w:sz w:val="20"/>
                <w:szCs w:val="20"/>
              </w:rPr>
              <w:t xml:space="preserve"> hacia botaderos autorizados por el GAMLP. En caso de que el </w:t>
            </w:r>
            <w:r w:rsidRPr="00F421E7">
              <w:rPr>
                <w:rFonts w:ascii="Arial" w:hAnsi="Arial" w:cs="Arial"/>
                <w:b/>
                <w:sz w:val="20"/>
                <w:szCs w:val="20"/>
              </w:rPr>
              <w:t xml:space="preserve">CONTRATISTA </w:t>
            </w:r>
            <w:r w:rsidRPr="00F421E7">
              <w:rPr>
                <w:rFonts w:ascii="Arial" w:hAnsi="Arial" w:cs="Arial"/>
                <w:sz w:val="20"/>
                <w:szCs w:val="20"/>
              </w:rPr>
              <w:t>requiera acopiar los escombros en el nivel de Sótano 1 del BCB, los mismos no podrán almacenarse por más de dos días calendario.</w:t>
            </w:r>
          </w:p>
          <w:p w14:paraId="46B409A0" w14:textId="77777777" w:rsidR="00FB5AA2" w:rsidRPr="00F421E7" w:rsidRDefault="00FB5AA2" w:rsidP="00CA4A8D">
            <w:pPr>
              <w:jc w:val="both"/>
              <w:rPr>
                <w:rFonts w:ascii="Arial" w:hAnsi="Arial" w:cs="Arial"/>
                <w:sz w:val="20"/>
                <w:szCs w:val="20"/>
              </w:rPr>
            </w:pPr>
          </w:p>
          <w:p w14:paraId="03E2160C" w14:textId="77777777" w:rsidR="00FB5AA2" w:rsidRPr="00F421E7" w:rsidRDefault="00FB5AA2" w:rsidP="00CA4A8D">
            <w:pPr>
              <w:pStyle w:val="Ttulo2"/>
            </w:pPr>
            <w:r w:rsidRPr="00F421E7">
              <w:t>FORMA DE MEDICIÓN</w:t>
            </w:r>
          </w:p>
          <w:p w14:paraId="13747273" w14:textId="4EA4BB2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75576012" w14:textId="63FE816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40D7884" w14:textId="77777777" w:rsidR="00FB5AA2" w:rsidRPr="00F421E7" w:rsidRDefault="00FB5AA2" w:rsidP="00CA4A8D">
            <w:pPr>
              <w:jc w:val="both"/>
              <w:rPr>
                <w:rFonts w:ascii="Arial" w:hAnsi="Arial" w:cs="Arial"/>
                <w:sz w:val="20"/>
                <w:szCs w:val="20"/>
              </w:rPr>
            </w:pPr>
          </w:p>
          <w:p w14:paraId="03D5420A" w14:textId="77777777" w:rsidR="00FB5AA2" w:rsidRPr="00F421E7" w:rsidRDefault="00FB5AA2" w:rsidP="00CA4A8D">
            <w:pPr>
              <w:pStyle w:val="Ttulo2"/>
            </w:pPr>
            <w:r w:rsidRPr="00F421E7">
              <w:t>FORMA DE PAGO</w:t>
            </w:r>
          </w:p>
          <w:p w14:paraId="27532432" w14:textId="395C3FB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BA04C3C"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F996ADF" w14:textId="77777777" w:rsidR="00FB5AA2" w:rsidRPr="00F421E7" w:rsidRDefault="00FB5AA2" w:rsidP="000E4893">
            <w:pPr>
              <w:jc w:val="center"/>
              <w:rPr>
                <w:rFonts w:ascii="Arial" w:hAnsi="Arial" w:cs="Arial"/>
                <w:caps/>
                <w:sz w:val="20"/>
                <w:szCs w:val="20"/>
              </w:rPr>
            </w:pPr>
          </w:p>
        </w:tc>
      </w:tr>
    </w:tbl>
    <w:p w14:paraId="4BF3971D"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5B86CED9" w14:textId="77777777" w:rsidTr="00022AA6">
        <w:trPr>
          <w:cantSplit/>
          <w:tblHeader/>
        </w:trPr>
        <w:tc>
          <w:tcPr>
            <w:tcW w:w="4600" w:type="pct"/>
            <w:shd w:val="clear" w:color="auto" w:fill="00BF80"/>
            <w:vAlign w:val="center"/>
          </w:tcPr>
          <w:p w14:paraId="43CDEE4B" w14:textId="5DBA379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E3B7F13"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14D64F2F" w14:textId="77777777" w:rsidTr="00FB5AA2">
        <w:trPr>
          <w:cantSplit/>
        </w:trPr>
        <w:tc>
          <w:tcPr>
            <w:tcW w:w="4600" w:type="pct"/>
            <w:shd w:val="clear" w:color="auto" w:fill="C5E0B3" w:themeFill="accent6" w:themeFillTint="66"/>
            <w:vAlign w:val="center"/>
          </w:tcPr>
          <w:p w14:paraId="7443C8FD" w14:textId="30BE517C" w:rsidR="00A801D4" w:rsidRPr="00F421E7" w:rsidRDefault="00A801D4" w:rsidP="00CA4A8D">
            <w:pPr>
              <w:pStyle w:val="Ttulo1"/>
              <w:framePr w:hSpace="0" w:wrap="auto" w:vAnchor="margin" w:xAlign="left" w:yAlign="inline"/>
              <w:suppressOverlap w:val="0"/>
              <w:rPr>
                <w:rFonts w:cs="Arial"/>
                <w:sz w:val="20"/>
                <w:szCs w:val="20"/>
              </w:rPr>
            </w:pPr>
            <w:bookmarkStart w:id="28" w:name="_Toc144368575"/>
            <w:r w:rsidRPr="00F421E7">
              <w:rPr>
                <w:rFonts w:cs="Arial"/>
                <w:sz w:val="20"/>
                <w:szCs w:val="20"/>
              </w:rPr>
              <w:t>PROVISIÓN E INSTALACIÓN DE CAJA METÁLICA PARA LLAVE DE PASO</w:t>
            </w:r>
            <w:bookmarkEnd w:id="28"/>
          </w:p>
        </w:tc>
        <w:tc>
          <w:tcPr>
            <w:tcW w:w="400" w:type="pct"/>
            <w:shd w:val="clear" w:color="auto" w:fill="C5E0B3" w:themeFill="accent6" w:themeFillTint="66"/>
            <w:vAlign w:val="center"/>
          </w:tcPr>
          <w:p w14:paraId="67828286" w14:textId="77777777" w:rsidR="00A801D4" w:rsidRPr="00F421E7" w:rsidRDefault="00A801D4"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46142626" w14:textId="77777777" w:rsidTr="00FB5AA2">
        <w:trPr>
          <w:cantSplit/>
        </w:trPr>
        <w:tc>
          <w:tcPr>
            <w:tcW w:w="4600" w:type="pct"/>
            <w:shd w:val="clear" w:color="auto" w:fill="auto"/>
            <w:vAlign w:val="center"/>
          </w:tcPr>
          <w:p w14:paraId="680CFDE1" w14:textId="77777777" w:rsidR="00FB5AA2" w:rsidRPr="00F421E7" w:rsidRDefault="00FB5AA2" w:rsidP="00CA4A8D">
            <w:pPr>
              <w:pStyle w:val="Ttulo2"/>
            </w:pPr>
            <w:r w:rsidRPr="00F421E7">
              <w:t>DESCRIPCIÓN</w:t>
            </w:r>
          </w:p>
          <w:p w14:paraId="557496E6" w14:textId="46A204B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corresponde a la provisión y colocado de caja metálica para llaves de paso en el sector de baños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4CDE08D" w14:textId="77777777" w:rsidR="00FB5AA2" w:rsidRPr="00F421E7" w:rsidRDefault="00FB5AA2" w:rsidP="00CA4A8D">
            <w:pPr>
              <w:jc w:val="both"/>
              <w:rPr>
                <w:rFonts w:ascii="Arial" w:hAnsi="Arial" w:cs="Arial"/>
                <w:sz w:val="20"/>
                <w:szCs w:val="20"/>
              </w:rPr>
            </w:pPr>
          </w:p>
          <w:p w14:paraId="192C69C0" w14:textId="77777777" w:rsidR="00FB5AA2" w:rsidRPr="00F421E7" w:rsidRDefault="00FB5AA2" w:rsidP="00CA4A8D">
            <w:pPr>
              <w:pStyle w:val="Ttulo2"/>
            </w:pPr>
            <w:r w:rsidRPr="00F421E7">
              <w:t>MATERIALES, HERRAMIENTAS Y EQUIPO</w:t>
            </w:r>
          </w:p>
          <w:p w14:paraId="57E1AD36" w14:textId="1380D02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7BECEE1" w14:textId="77777777" w:rsidR="00FB5AA2" w:rsidRPr="00F421E7" w:rsidRDefault="00FB5AA2" w:rsidP="00CA4A8D">
            <w:pPr>
              <w:jc w:val="both"/>
              <w:rPr>
                <w:rFonts w:ascii="Arial" w:hAnsi="Arial" w:cs="Arial"/>
                <w:sz w:val="20"/>
                <w:szCs w:val="20"/>
              </w:rPr>
            </w:pPr>
          </w:p>
          <w:p w14:paraId="1E5ADADF" w14:textId="77777777" w:rsidR="009848B4" w:rsidRDefault="009848B4" w:rsidP="00CA4A8D">
            <w:pPr>
              <w:pStyle w:val="Prrafodelista"/>
              <w:numPr>
                <w:ilvl w:val="0"/>
                <w:numId w:val="13"/>
              </w:numPr>
              <w:rPr>
                <w:rFonts w:cs="Arial"/>
                <w:sz w:val="20"/>
                <w:szCs w:val="20"/>
              </w:rPr>
            </w:pPr>
            <w:r>
              <w:rPr>
                <w:rFonts w:cs="Arial"/>
                <w:sz w:val="20"/>
                <w:szCs w:val="20"/>
              </w:rPr>
              <w:t>MATERIALES</w:t>
            </w:r>
          </w:p>
          <w:p w14:paraId="3E13548C" w14:textId="1E8B5283" w:rsidR="00FB5AA2" w:rsidRPr="00F421E7" w:rsidRDefault="00FB5AA2" w:rsidP="009848B4">
            <w:pPr>
              <w:pStyle w:val="Prrafodelista"/>
              <w:numPr>
                <w:ilvl w:val="1"/>
                <w:numId w:val="13"/>
              </w:numPr>
              <w:rPr>
                <w:rFonts w:cs="Arial"/>
                <w:sz w:val="20"/>
                <w:szCs w:val="20"/>
              </w:rPr>
            </w:pPr>
            <w:r w:rsidRPr="00F421E7">
              <w:rPr>
                <w:rFonts w:cs="Arial"/>
                <w:sz w:val="20"/>
                <w:szCs w:val="20"/>
              </w:rPr>
              <w:t xml:space="preserve">CAJA METÁLICA 20X20X10 CM </w:t>
            </w:r>
          </w:p>
          <w:p w14:paraId="069F4B4A" w14:textId="77777777" w:rsidR="00FB5AA2" w:rsidRPr="00F421E7" w:rsidRDefault="00FB5AA2" w:rsidP="00CA4A8D">
            <w:pPr>
              <w:jc w:val="both"/>
              <w:rPr>
                <w:rFonts w:ascii="Arial" w:hAnsi="Arial" w:cs="Arial"/>
                <w:sz w:val="20"/>
                <w:szCs w:val="20"/>
              </w:rPr>
            </w:pPr>
          </w:p>
          <w:p w14:paraId="10D5AD0E"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 caja debe contar con tapa y jalador para acceder a control y mantenimiento de llaves de paso.</w:t>
            </w:r>
          </w:p>
          <w:p w14:paraId="2EEEE3FA" w14:textId="77777777" w:rsidR="00FB5AA2" w:rsidRPr="00F421E7" w:rsidRDefault="00FB5AA2" w:rsidP="00CA4A8D">
            <w:pPr>
              <w:jc w:val="both"/>
              <w:rPr>
                <w:rFonts w:ascii="Arial" w:hAnsi="Arial" w:cs="Arial"/>
                <w:sz w:val="20"/>
                <w:szCs w:val="20"/>
              </w:rPr>
            </w:pPr>
          </w:p>
          <w:p w14:paraId="281813DA" w14:textId="705CB09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EBE4DFD" w14:textId="77777777" w:rsidR="00FB5AA2" w:rsidRPr="00F421E7" w:rsidRDefault="00FB5AA2" w:rsidP="00CA4A8D">
            <w:pPr>
              <w:jc w:val="both"/>
              <w:rPr>
                <w:rFonts w:ascii="Arial" w:hAnsi="Arial" w:cs="Arial"/>
                <w:sz w:val="20"/>
                <w:szCs w:val="20"/>
              </w:rPr>
            </w:pPr>
          </w:p>
          <w:p w14:paraId="25C2BACE" w14:textId="0F29B54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3A8526C9" w14:textId="77777777" w:rsidR="00FB5AA2" w:rsidRPr="00F421E7" w:rsidRDefault="00FB5AA2" w:rsidP="00CA4A8D">
            <w:pPr>
              <w:jc w:val="both"/>
              <w:rPr>
                <w:rFonts w:ascii="Arial" w:hAnsi="Arial" w:cs="Arial"/>
                <w:sz w:val="20"/>
                <w:szCs w:val="20"/>
              </w:rPr>
            </w:pPr>
          </w:p>
          <w:p w14:paraId="212DBE78" w14:textId="77777777" w:rsidR="00FB5AA2" w:rsidRPr="00F421E7" w:rsidRDefault="00FB5AA2" w:rsidP="00CA4A8D">
            <w:pPr>
              <w:pStyle w:val="Ttulo2"/>
            </w:pPr>
            <w:r w:rsidRPr="00F421E7">
              <w:t>FORMA DE EJECUCIÓN</w:t>
            </w:r>
          </w:p>
          <w:p w14:paraId="72F0C613" w14:textId="27150FFE" w:rsidR="00FB5AA2" w:rsidRPr="00F421E7" w:rsidRDefault="00FB5AA2" w:rsidP="00CA4A8D">
            <w:pPr>
              <w:jc w:val="both"/>
              <w:rPr>
                <w:rFonts w:ascii="Arial" w:hAnsi="Arial" w:cs="Arial"/>
                <w:kern w:val="28"/>
                <w:sz w:val="20"/>
              </w:rPr>
            </w:pPr>
            <w:r w:rsidRPr="00F421E7">
              <w:rPr>
                <w:rFonts w:ascii="Arial" w:hAnsi="Arial" w:cs="Arial"/>
                <w:kern w:val="28"/>
                <w:sz w:val="20"/>
              </w:rPr>
              <w:t>Las cajas metálicas deben empotrarse en la pared de manera que las llaves queden centradas, y las uniones accesibles, esto se realizara al momento de instalación de llaves de control en baños o de acuerdo con el momento de colocado de la cerámica de paredes.</w:t>
            </w:r>
          </w:p>
          <w:p w14:paraId="19EBC7DB" w14:textId="77777777" w:rsidR="00FB5AA2" w:rsidRPr="00F421E7" w:rsidRDefault="00FB5AA2" w:rsidP="00CA4A8D">
            <w:pPr>
              <w:jc w:val="both"/>
              <w:rPr>
                <w:rFonts w:ascii="Arial" w:hAnsi="Arial" w:cs="Arial"/>
                <w:sz w:val="20"/>
                <w:szCs w:val="20"/>
              </w:rPr>
            </w:pPr>
          </w:p>
          <w:p w14:paraId="055EE744" w14:textId="77777777" w:rsidR="00FB5AA2" w:rsidRPr="00F421E7" w:rsidRDefault="00FB5AA2" w:rsidP="00CA4A8D">
            <w:pPr>
              <w:pStyle w:val="Ttulo2"/>
            </w:pPr>
            <w:r w:rsidRPr="00F421E7">
              <w:t>FORMA DE MEDICIÓN</w:t>
            </w:r>
          </w:p>
          <w:p w14:paraId="24DAD2DA"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79D7C30B" w14:textId="7AE20E6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56272A2" w14:textId="77777777" w:rsidR="00FB5AA2" w:rsidRPr="00F421E7" w:rsidRDefault="00FB5AA2" w:rsidP="00CA4A8D">
            <w:pPr>
              <w:jc w:val="both"/>
              <w:rPr>
                <w:rFonts w:ascii="Arial" w:hAnsi="Arial" w:cs="Arial"/>
                <w:sz w:val="20"/>
                <w:szCs w:val="20"/>
              </w:rPr>
            </w:pPr>
          </w:p>
          <w:p w14:paraId="0CD49196" w14:textId="77777777" w:rsidR="00FB5AA2" w:rsidRPr="00F421E7" w:rsidRDefault="00FB5AA2" w:rsidP="00CA4A8D">
            <w:pPr>
              <w:pStyle w:val="Ttulo2"/>
            </w:pPr>
            <w:r w:rsidRPr="00F421E7">
              <w:t>FORMA DE PAGO</w:t>
            </w:r>
          </w:p>
          <w:p w14:paraId="51E1EE13" w14:textId="33D43B5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3772CC9"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DFE0BB6" w14:textId="77777777" w:rsidR="00FB5AA2" w:rsidRPr="00F421E7" w:rsidRDefault="00FB5AA2" w:rsidP="000E4893">
            <w:pPr>
              <w:jc w:val="center"/>
              <w:rPr>
                <w:rFonts w:ascii="Arial" w:hAnsi="Arial" w:cs="Arial"/>
                <w:caps/>
                <w:sz w:val="20"/>
                <w:szCs w:val="20"/>
              </w:rPr>
            </w:pPr>
          </w:p>
        </w:tc>
      </w:tr>
    </w:tbl>
    <w:p w14:paraId="08305334"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51DAEB84" w14:textId="77777777" w:rsidTr="00022AA6">
        <w:trPr>
          <w:cantSplit/>
          <w:tblHeader/>
        </w:trPr>
        <w:tc>
          <w:tcPr>
            <w:tcW w:w="4600" w:type="pct"/>
            <w:shd w:val="clear" w:color="auto" w:fill="00BF80"/>
            <w:vAlign w:val="center"/>
          </w:tcPr>
          <w:p w14:paraId="61E93997" w14:textId="568A06B6"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B533311"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06D7F47" w14:textId="77777777" w:rsidTr="00FB5AA2">
        <w:trPr>
          <w:cantSplit/>
        </w:trPr>
        <w:tc>
          <w:tcPr>
            <w:tcW w:w="4600" w:type="pct"/>
            <w:shd w:val="clear" w:color="auto" w:fill="C5E0B3" w:themeFill="accent6" w:themeFillTint="66"/>
            <w:vAlign w:val="center"/>
          </w:tcPr>
          <w:p w14:paraId="2ADE8948" w14:textId="181E4A9A" w:rsidR="001637E7" w:rsidRPr="00F421E7" w:rsidRDefault="001637E7" w:rsidP="00CA4A8D">
            <w:pPr>
              <w:pStyle w:val="Ttulo1"/>
              <w:framePr w:hSpace="0" w:wrap="auto" w:vAnchor="margin" w:xAlign="left" w:yAlign="inline"/>
              <w:suppressOverlap w:val="0"/>
              <w:rPr>
                <w:rFonts w:cs="Arial"/>
                <w:sz w:val="20"/>
                <w:szCs w:val="20"/>
              </w:rPr>
            </w:pPr>
            <w:bookmarkStart w:id="29" w:name="_Toc144368576"/>
            <w:r w:rsidRPr="00F421E7">
              <w:rPr>
                <w:rFonts w:cs="Arial"/>
                <w:sz w:val="20"/>
                <w:szCs w:val="20"/>
              </w:rPr>
              <w:t>PROVISIÓN E INSTALACIÓN DE LLAVE DE PASO DE ½”</w:t>
            </w:r>
            <w:bookmarkEnd w:id="29"/>
          </w:p>
          <w:p w14:paraId="36455E6E" w14:textId="5D20ABE4" w:rsidR="001637E7" w:rsidRPr="00F421E7" w:rsidRDefault="001637E7" w:rsidP="00CA4A8D">
            <w:pPr>
              <w:pStyle w:val="Ttulo1"/>
              <w:framePr w:hSpace="0" w:wrap="auto" w:vAnchor="margin" w:xAlign="left" w:yAlign="inline"/>
              <w:suppressOverlap w:val="0"/>
              <w:rPr>
                <w:rFonts w:cs="Arial"/>
                <w:sz w:val="20"/>
                <w:szCs w:val="20"/>
              </w:rPr>
            </w:pPr>
            <w:bookmarkStart w:id="30" w:name="_Toc144368577"/>
            <w:r w:rsidRPr="00F421E7">
              <w:rPr>
                <w:rFonts w:cs="Arial"/>
                <w:sz w:val="20"/>
                <w:szCs w:val="20"/>
              </w:rPr>
              <w:t>PROVISIÓN E INSTALACIÓN DE LLAVE DE PASO DE ¾”</w:t>
            </w:r>
            <w:bookmarkEnd w:id="30"/>
          </w:p>
          <w:p w14:paraId="1E44828C" w14:textId="496F41A3" w:rsidR="001637E7" w:rsidRPr="00F421E7" w:rsidRDefault="001637E7" w:rsidP="00CA4A8D">
            <w:pPr>
              <w:pStyle w:val="Ttulo1"/>
              <w:framePr w:hSpace="0" w:wrap="auto" w:vAnchor="margin" w:xAlign="left" w:yAlign="inline"/>
              <w:suppressOverlap w:val="0"/>
              <w:rPr>
                <w:rFonts w:cs="Arial"/>
                <w:sz w:val="20"/>
                <w:szCs w:val="20"/>
              </w:rPr>
            </w:pPr>
            <w:bookmarkStart w:id="31" w:name="_Toc144368578"/>
            <w:r w:rsidRPr="00F421E7">
              <w:rPr>
                <w:rFonts w:cs="Arial"/>
                <w:sz w:val="20"/>
                <w:szCs w:val="20"/>
              </w:rPr>
              <w:t>PROVISIÓN E INSTALACIÓN DE LLAVE DE PASO DE 1 ½”</w:t>
            </w:r>
            <w:bookmarkEnd w:id="31"/>
          </w:p>
          <w:p w14:paraId="789BD948" w14:textId="4C35F510" w:rsidR="001637E7" w:rsidRPr="00F421E7" w:rsidRDefault="001637E7" w:rsidP="00A641CD">
            <w:pPr>
              <w:pStyle w:val="Ttulo1"/>
              <w:framePr w:hSpace="0" w:wrap="auto" w:vAnchor="margin" w:xAlign="left" w:yAlign="inline"/>
              <w:suppressOverlap w:val="0"/>
              <w:rPr>
                <w:rFonts w:cs="Arial"/>
                <w:sz w:val="20"/>
                <w:szCs w:val="20"/>
              </w:rPr>
            </w:pPr>
            <w:bookmarkStart w:id="32" w:name="_Toc144368579"/>
            <w:r w:rsidRPr="00F421E7">
              <w:rPr>
                <w:rFonts w:cs="Arial"/>
                <w:sz w:val="20"/>
                <w:szCs w:val="20"/>
              </w:rPr>
              <w:t>PROVISIÓN E INSTALACIÓN DE LLAVE DE PASO DE 2”</w:t>
            </w:r>
            <w:bookmarkEnd w:id="32"/>
          </w:p>
        </w:tc>
        <w:tc>
          <w:tcPr>
            <w:tcW w:w="400" w:type="pct"/>
            <w:shd w:val="clear" w:color="auto" w:fill="C5E0B3" w:themeFill="accent6" w:themeFillTint="66"/>
            <w:vAlign w:val="center"/>
          </w:tcPr>
          <w:p w14:paraId="0DEB8C2E" w14:textId="79C42A77" w:rsidR="001637E7" w:rsidRPr="00F421E7" w:rsidRDefault="001637E7"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DEE21DA" w14:textId="77777777" w:rsidTr="00FB5AA2">
        <w:trPr>
          <w:cantSplit/>
        </w:trPr>
        <w:tc>
          <w:tcPr>
            <w:tcW w:w="4600" w:type="pct"/>
            <w:shd w:val="clear" w:color="auto" w:fill="auto"/>
            <w:vAlign w:val="center"/>
          </w:tcPr>
          <w:p w14:paraId="7B116E60" w14:textId="77777777" w:rsidR="00FB5AA2" w:rsidRPr="00F421E7" w:rsidRDefault="00FB5AA2" w:rsidP="00CA4A8D">
            <w:pPr>
              <w:pStyle w:val="Ttulo2"/>
            </w:pPr>
            <w:r w:rsidRPr="00F421E7">
              <w:t>DESCRIPCIÓN</w:t>
            </w:r>
          </w:p>
          <w:p w14:paraId="463E48BB" w14:textId="4BF43099" w:rsidR="00FB5AA2" w:rsidRPr="00F421E7" w:rsidRDefault="00FB5AA2" w:rsidP="00BE6306">
            <w:pPr>
              <w:jc w:val="both"/>
              <w:rPr>
                <w:rFonts w:ascii="Arial" w:hAnsi="Arial" w:cs="Arial"/>
                <w:sz w:val="20"/>
                <w:szCs w:val="20"/>
              </w:rPr>
            </w:pPr>
            <w:r w:rsidRPr="00F421E7">
              <w:rPr>
                <w:rFonts w:ascii="Arial" w:hAnsi="Arial" w:cs="Arial"/>
                <w:sz w:val="20"/>
                <w:szCs w:val="20"/>
              </w:rPr>
              <w:t xml:space="preserve">Este ítem se refiere a la provisión, colocación y conexión de llaves de paso de acuerdo con las dimensiones especificadas y en función a la ubicación, diseño y dimensiones establecidas en los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66BFC80" w14:textId="25F86B6F" w:rsidR="00FB5AA2" w:rsidRPr="00F421E7" w:rsidRDefault="00FB5AA2" w:rsidP="00CA4A8D">
            <w:pPr>
              <w:jc w:val="both"/>
              <w:rPr>
                <w:rFonts w:ascii="Arial" w:hAnsi="Arial" w:cs="Arial"/>
                <w:sz w:val="20"/>
                <w:szCs w:val="20"/>
              </w:rPr>
            </w:pPr>
          </w:p>
          <w:p w14:paraId="47C27398" w14:textId="77777777" w:rsidR="00FB5AA2" w:rsidRPr="00F421E7" w:rsidRDefault="00FB5AA2" w:rsidP="00CA4A8D">
            <w:pPr>
              <w:pStyle w:val="Ttulo2"/>
            </w:pPr>
            <w:r w:rsidRPr="00F421E7">
              <w:t>MATERIALES, HERRAMIENTAS Y EQUIPO</w:t>
            </w:r>
          </w:p>
          <w:p w14:paraId="09D977CC" w14:textId="589A42B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76D57DF6" w14:textId="77777777" w:rsidR="00FB5AA2" w:rsidRPr="00F421E7" w:rsidRDefault="00FB5AA2" w:rsidP="00CA4A8D">
            <w:pPr>
              <w:jc w:val="both"/>
              <w:rPr>
                <w:rFonts w:ascii="Arial" w:hAnsi="Arial" w:cs="Arial"/>
                <w:sz w:val="20"/>
                <w:szCs w:val="20"/>
              </w:rPr>
            </w:pPr>
          </w:p>
          <w:p w14:paraId="075B9796" w14:textId="77777777" w:rsidR="009848B4" w:rsidRDefault="009848B4" w:rsidP="004D6EC9">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16E7D61D" w14:textId="5FD31794"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ADAPTADOR METÁLICO FUSIÓN (DIÁMETROS INDICADOS)</w:t>
            </w:r>
          </w:p>
          <w:p w14:paraId="28008AF3" w14:textId="407418E4"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LLAVE DE PASO PN20 TIPO CORTINA (DIÁMETROS INDICADOS)</w:t>
            </w:r>
          </w:p>
          <w:p w14:paraId="0C391F48" w14:textId="77777777"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SELLADOR</w:t>
            </w:r>
          </w:p>
          <w:p w14:paraId="2641596B" w14:textId="77777777"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TEFLÓN</w:t>
            </w:r>
          </w:p>
          <w:p w14:paraId="37DF4320" w14:textId="559B6E3A"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UNIÓN POLIPROPILENO (DIÁMETROS INDICADOS)</w:t>
            </w:r>
          </w:p>
          <w:p w14:paraId="0503D762" w14:textId="77777777" w:rsidR="00FB5AA2" w:rsidRPr="00F421E7" w:rsidRDefault="00FB5AA2" w:rsidP="00CA4A8D">
            <w:pPr>
              <w:jc w:val="both"/>
              <w:rPr>
                <w:rFonts w:ascii="Arial" w:hAnsi="Arial" w:cs="Arial"/>
                <w:sz w:val="20"/>
                <w:szCs w:val="20"/>
              </w:rPr>
            </w:pPr>
          </w:p>
          <w:p w14:paraId="7F6A7B00" w14:textId="3E83623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2FDBC3E" w14:textId="77777777" w:rsidR="00FB5AA2" w:rsidRPr="00F421E7" w:rsidRDefault="00FB5AA2" w:rsidP="00CA4A8D">
            <w:pPr>
              <w:jc w:val="both"/>
              <w:rPr>
                <w:rFonts w:ascii="Arial" w:hAnsi="Arial" w:cs="Arial"/>
                <w:sz w:val="20"/>
                <w:szCs w:val="20"/>
              </w:rPr>
            </w:pPr>
          </w:p>
          <w:p w14:paraId="4B2B5922" w14:textId="7C98761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6F8CF27C" w14:textId="77777777" w:rsidR="00FB5AA2" w:rsidRPr="00F421E7" w:rsidRDefault="00FB5AA2" w:rsidP="00CA4A8D">
            <w:pPr>
              <w:jc w:val="both"/>
              <w:rPr>
                <w:rFonts w:ascii="Arial" w:hAnsi="Arial" w:cs="Arial"/>
                <w:sz w:val="20"/>
                <w:szCs w:val="20"/>
              </w:rPr>
            </w:pPr>
          </w:p>
          <w:p w14:paraId="365ED7E3" w14:textId="77777777" w:rsidR="00FB5AA2" w:rsidRPr="00F421E7" w:rsidRDefault="00FB5AA2" w:rsidP="00F37ACD">
            <w:pPr>
              <w:pStyle w:val="Prrafodelista"/>
              <w:numPr>
                <w:ilvl w:val="0"/>
                <w:numId w:val="41"/>
              </w:numPr>
              <w:jc w:val="both"/>
              <w:rPr>
                <w:rFonts w:cs="Arial"/>
                <w:sz w:val="20"/>
                <w:szCs w:val="20"/>
              </w:rPr>
            </w:pPr>
            <w:r w:rsidRPr="00F421E7">
              <w:rPr>
                <w:rFonts w:cs="Arial"/>
                <w:sz w:val="20"/>
                <w:szCs w:val="20"/>
              </w:rPr>
              <w:t xml:space="preserve">Las llaves de paso y accesorios colocados serán de calidad y marca reconocida. </w:t>
            </w:r>
          </w:p>
          <w:p w14:paraId="0035EA9A" w14:textId="77777777" w:rsidR="00FB5AA2" w:rsidRPr="00F421E7" w:rsidRDefault="00FB5AA2" w:rsidP="00F37ACD">
            <w:pPr>
              <w:pStyle w:val="Prrafodelista"/>
              <w:numPr>
                <w:ilvl w:val="0"/>
                <w:numId w:val="41"/>
              </w:numPr>
              <w:jc w:val="both"/>
              <w:rPr>
                <w:rFonts w:cs="Arial"/>
                <w:sz w:val="20"/>
                <w:szCs w:val="20"/>
              </w:rPr>
            </w:pPr>
            <w:r w:rsidRPr="00F421E7">
              <w:rPr>
                <w:rFonts w:cs="Arial"/>
                <w:sz w:val="20"/>
                <w:szCs w:val="20"/>
              </w:rPr>
              <w:t xml:space="preserve">Las válvulas o llaves con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14:paraId="2F75BFD5" w14:textId="77777777" w:rsidR="00FB5AA2" w:rsidRPr="00F421E7" w:rsidRDefault="00FB5AA2" w:rsidP="00F37ACD">
            <w:pPr>
              <w:pStyle w:val="Prrafodelista"/>
              <w:numPr>
                <w:ilvl w:val="0"/>
                <w:numId w:val="41"/>
              </w:numPr>
              <w:jc w:val="both"/>
              <w:rPr>
                <w:rFonts w:cs="Arial"/>
                <w:sz w:val="20"/>
                <w:szCs w:val="20"/>
              </w:rPr>
            </w:pPr>
            <w:r w:rsidRPr="00F421E7">
              <w:rPr>
                <w:rFonts w:cs="Arial"/>
                <w:sz w:val="20"/>
                <w:szCs w:val="20"/>
              </w:rPr>
              <w:t>Deben contar con uniones y adaptadores para su respectiva instalación y posterior mantenimiento.</w:t>
            </w:r>
          </w:p>
          <w:p w14:paraId="534D1676" w14:textId="77777777" w:rsidR="00FB5AA2" w:rsidRPr="00F421E7" w:rsidRDefault="00FB5AA2" w:rsidP="00F37ACD">
            <w:pPr>
              <w:pStyle w:val="Prrafodelista"/>
              <w:numPr>
                <w:ilvl w:val="0"/>
                <w:numId w:val="41"/>
              </w:numPr>
              <w:jc w:val="both"/>
              <w:rPr>
                <w:rFonts w:cs="Arial"/>
                <w:sz w:val="20"/>
                <w:szCs w:val="20"/>
              </w:rPr>
            </w:pPr>
            <w:r w:rsidRPr="00F421E7">
              <w:rPr>
                <w:rFonts w:cs="Arial"/>
                <w:sz w:val="20"/>
                <w:szCs w:val="20"/>
              </w:rPr>
              <w:t>Para las conexiones a rosca deberá utilizarse sella rosca y teflón.</w:t>
            </w:r>
          </w:p>
          <w:p w14:paraId="4F638B0D" w14:textId="77777777" w:rsidR="00FB5AA2" w:rsidRPr="00F421E7" w:rsidRDefault="00FB5AA2" w:rsidP="00F37ACD">
            <w:pPr>
              <w:pStyle w:val="Prrafodelista"/>
              <w:numPr>
                <w:ilvl w:val="0"/>
                <w:numId w:val="41"/>
              </w:numPr>
              <w:jc w:val="both"/>
              <w:rPr>
                <w:rFonts w:cs="Arial"/>
                <w:sz w:val="20"/>
                <w:szCs w:val="20"/>
              </w:rPr>
            </w:pPr>
            <w:r w:rsidRPr="00F421E7">
              <w:rPr>
                <w:rFonts w:cs="Arial"/>
                <w:sz w:val="20"/>
                <w:szCs w:val="20"/>
              </w:rPr>
              <w:t>Para realizar el mantenimiento o cambio de la llave de paso se considera las uniones de paso antes y después de la llave.</w:t>
            </w:r>
          </w:p>
          <w:p w14:paraId="4829A1ED" w14:textId="77777777" w:rsidR="00FB5AA2" w:rsidRPr="00F421E7" w:rsidRDefault="00FB5AA2" w:rsidP="00CA4A8D">
            <w:pPr>
              <w:jc w:val="both"/>
              <w:rPr>
                <w:rFonts w:ascii="Arial" w:hAnsi="Arial" w:cs="Arial"/>
                <w:sz w:val="20"/>
                <w:szCs w:val="20"/>
              </w:rPr>
            </w:pPr>
          </w:p>
          <w:p w14:paraId="0A0334CB" w14:textId="77777777" w:rsidR="00FB5AA2" w:rsidRPr="00F421E7" w:rsidRDefault="00FB5AA2" w:rsidP="00CA4A8D">
            <w:pPr>
              <w:pStyle w:val="Ttulo2"/>
            </w:pPr>
            <w:r w:rsidRPr="00F421E7">
              <w:t>FORMA DE EJECUCIÓN</w:t>
            </w:r>
          </w:p>
          <w:p w14:paraId="3C8AA585" w14:textId="75D3834B" w:rsidR="00FB5AA2" w:rsidRPr="00F421E7" w:rsidRDefault="00FB5AA2" w:rsidP="00CA4A8D">
            <w:pPr>
              <w:jc w:val="both"/>
              <w:rPr>
                <w:rFonts w:ascii="Arial" w:hAnsi="Arial" w:cs="Arial"/>
                <w:sz w:val="20"/>
              </w:rPr>
            </w:pPr>
            <w:r w:rsidRPr="00F421E7">
              <w:rPr>
                <w:rFonts w:ascii="Arial" w:hAnsi="Arial" w:cs="Arial"/>
                <w:sz w:val="20"/>
              </w:rPr>
              <w:t xml:space="preserve">Previa la localización de los sectores donde deberán ser instalados las llaves de paso el </w:t>
            </w:r>
            <w:r w:rsidRPr="00F421E7">
              <w:rPr>
                <w:rFonts w:ascii="Arial" w:hAnsi="Arial" w:cs="Arial"/>
                <w:b/>
                <w:sz w:val="20"/>
              </w:rPr>
              <w:t>CONTRATISTA</w:t>
            </w:r>
            <w:r w:rsidRPr="00F421E7">
              <w:rPr>
                <w:rFonts w:ascii="Arial" w:hAnsi="Arial" w:cs="Arial"/>
                <w:sz w:val="20"/>
              </w:rPr>
              <w:t xml:space="preserve">, con la aprobación del </w:t>
            </w:r>
            <w:r w:rsidRPr="00F421E7">
              <w:rPr>
                <w:rFonts w:ascii="Arial" w:hAnsi="Arial" w:cs="Arial"/>
                <w:b/>
                <w:sz w:val="20"/>
              </w:rPr>
              <w:t>SUPERVISOR DE OBRA</w:t>
            </w:r>
            <w:r w:rsidRPr="00F421E7">
              <w:rPr>
                <w:rFonts w:ascii="Arial" w:hAnsi="Arial" w:cs="Arial"/>
                <w:sz w:val="20"/>
              </w:rPr>
              <w:t>, procederá a la instalación de estos, respetando los diagramas de nudos y todos los otros detalles señalados en los planos.</w:t>
            </w:r>
          </w:p>
          <w:p w14:paraId="2DFCB0FD" w14:textId="72532213" w:rsidR="00FB5AA2" w:rsidRPr="00F421E7" w:rsidRDefault="00FB5AA2" w:rsidP="00CA4A8D">
            <w:pPr>
              <w:jc w:val="both"/>
              <w:rPr>
                <w:rFonts w:ascii="Arial" w:hAnsi="Arial" w:cs="Arial"/>
                <w:sz w:val="20"/>
              </w:rPr>
            </w:pPr>
            <w:r w:rsidRPr="00F421E7">
              <w:rPr>
                <w:rFonts w:ascii="Arial" w:hAnsi="Arial" w:cs="Arial"/>
                <w:sz w:val="20"/>
              </w:rPr>
              <w:t xml:space="preserve">En el caso de las válvulas, éstas deberán maniobrarse repetidas veces y su cierre deberá ser hermético.  Cualquier fuga que se presentará, durante la prueba de presión, será reparada por cuenta y costo del </w:t>
            </w:r>
            <w:r w:rsidRPr="00F421E7">
              <w:rPr>
                <w:rFonts w:ascii="Arial" w:hAnsi="Arial" w:cs="Arial"/>
                <w:b/>
                <w:sz w:val="20"/>
              </w:rPr>
              <w:t>CONTRATISTA</w:t>
            </w:r>
            <w:r w:rsidRPr="00F421E7">
              <w:rPr>
                <w:rFonts w:ascii="Arial" w:hAnsi="Arial" w:cs="Arial"/>
                <w:sz w:val="20"/>
              </w:rPr>
              <w:t>.</w:t>
            </w:r>
          </w:p>
          <w:p w14:paraId="2E01A196" w14:textId="77777777" w:rsidR="00FB5AA2" w:rsidRPr="00F421E7" w:rsidRDefault="00FB5AA2" w:rsidP="00CA4A8D">
            <w:pPr>
              <w:jc w:val="both"/>
              <w:rPr>
                <w:rFonts w:ascii="Arial" w:hAnsi="Arial" w:cs="Arial"/>
                <w:sz w:val="20"/>
                <w:szCs w:val="20"/>
              </w:rPr>
            </w:pPr>
          </w:p>
          <w:p w14:paraId="0FA0CEB6" w14:textId="77777777" w:rsidR="00FB5AA2" w:rsidRPr="00F421E7" w:rsidRDefault="00FB5AA2" w:rsidP="00CA4A8D">
            <w:pPr>
              <w:pStyle w:val="Ttulo2"/>
            </w:pPr>
            <w:r w:rsidRPr="00F421E7">
              <w:t>FORMA DE MEDICIÓN</w:t>
            </w:r>
          </w:p>
          <w:p w14:paraId="2726E014" w14:textId="28CC43E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196F2F71" w14:textId="423AFF9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97BC32A" w14:textId="77777777" w:rsidR="00FB5AA2" w:rsidRPr="00F421E7" w:rsidRDefault="00FB5AA2" w:rsidP="00CA4A8D">
            <w:pPr>
              <w:jc w:val="both"/>
              <w:rPr>
                <w:rFonts w:ascii="Arial" w:hAnsi="Arial" w:cs="Arial"/>
                <w:sz w:val="20"/>
                <w:szCs w:val="20"/>
              </w:rPr>
            </w:pPr>
          </w:p>
          <w:p w14:paraId="7BFAF62D" w14:textId="77777777" w:rsidR="00FB5AA2" w:rsidRPr="00F421E7" w:rsidRDefault="00FB5AA2" w:rsidP="00CA4A8D">
            <w:pPr>
              <w:pStyle w:val="Ttulo2"/>
            </w:pPr>
            <w:r w:rsidRPr="00F421E7">
              <w:t>FORMA DE PAGO</w:t>
            </w:r>
          </w:p>
          <w:p w14:paraId="65C306F8" w14:textId="0CF6994D" w:rsidR="00FB5AA2" w:rsidRPr="00F421E7" w:rsidRDefault="00FB5AA2" w:rsidP="00CA4A8D">
            <w:pPr>
              <w:jc w:val="both"/>
              <w:rPr>
                <w:rFonts w:ascii="Arial" w:hAnsi="Arial" w:cs="Arial"/>
                <w:sz w:val="20"/>
                <w:szCs w:val="20"/>
              </w:rPr>
            </w:pPr>
            <w:r w:rsidRPr="00F421E7">
              <w:rPr>
                <w:rFonts w:ascii="Arial" w:hAnsi="Arial" w:cs="Arial"/>
                <w:sz w:val="20"/>
                <w:szCs w:val="20"/>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5EF4438"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718CFF1" w14:textId="77777777" w:rsidR="00FB5AA2" w:rsidRPr="00F421E7" w:rsidRDefault="00FB5AA2" w:rsidP="000E4893">
            <w:pPr>
              <w:jc w:val="center"/>
              <w:rPr>
                <w:rFonts w:ascii="Arial" w:hAnsi="Arial" w:cs="Arial"/>
                <w:caps/>
                <w:sz w:val="20"/>
                <w:szCs w:val="20"/>
              </w:rPr>
            </w:pPr>
          </w:p>
        </w:tc>
      </w:tr>
    </w:tbl>
    <w:p w14:paraId="44C6595B" w14:textId="77777777" w:rsidR="009848B4" w:rsidRDefault="009848B4">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1BD73FFC" w14:textId="77777777" w:rsidTr="00022AA6">
        <w:trPr>
          <w:cantSplit/>
          <w:tblHeader/>
        </w:trPr>
        <w:tc>
          <w:tcPr>
            <w:tcW w:w="4600" w:type="pct"/>
            <w:shd w:val="clear" w:color="auto" w:fill="00BF80"/>
            <w:vAlign w:val="center"/>
          </w:tcPr>
          <w:p w14:paraId="403C6A8C" w14:textId="2BBE761F"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8D05845"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DE6A182" w14:textId="77777777" w:rsidTr="00FB5AA2">
        <w:trPr>
          <w:cantSplit/>
        </w:trPr>
        <w:tc>
          <w:tcPr>
            <w:tcW w:w="4600" w:type="pct"/>
            <w:shd w:val="clear" w:color="auto" w:fill="C5E0B3" w:themeFill="accent6" w:themeFillTint="66"/>
            <w:vAlign w:val="center"/>
          </w:tcPr>
          <w:p w14:paraId="2375E170" w14:textId="48EC3541" w:rsidR="008A293A" w:rsidRPr="00F421E7" w:rsidRDefault="008A293A" w:rsidP="00CA4A8D">
            <w:pPr>
              <w:pStyle w:val="Ttulo1"/>
              <w:framePr w:hSpace="0" w:wrap="auto" w:vAnchor="margin" w:xAlign="left" w:yAlign="inline"/>
              <w:suppressOverlap w:val="0"/>
              <w:rPr>
                <w:rFonts w:cs="Arial"/>
                <w:sz w:val="20"/>
                <w:szCs w:val="20"/>
              </w:rPr>
            </w:pPr>
            <w:bookmarkStart w:id="33" w:name="_Toc144368580"/>
            <w:r w:rsidRPr="00F421E7">
              <w:rPr>
                <w:rFonts w:cs="Arial"/>
                <w:sz w:val="20"/>
                <w:szCs w:val="20"/>
              </w:rPr>
              <w:t>PROVISIÓN E INSTALACIÓN DE TUBERÍA DE POLIPROPILENO DE ½” C/ACCESORIOS (AGUA CALIENTE)</w:t>
            </w:r>
            <w:bookmarkEnd w:id="33"/>
          </w:p>
          <w:p w14:paraId="26757EE0" w14:textId="149F1DA1" w:rsidR="001637E7" w:rsidRPr="00F421E7" w:rsidRDefault="00D36BA7" w:rsidP="00CA4A8D">
            <w:pPr>
              <w:pStyle w:val="Ttulo1"/>
              <w:framePr w:hSpace="0" w:wrap="auto" w:vAnchor="margin" w:xAlign="left" w:yAlign="inline"/>
              <w:suppressOverlap w:val="0"/>
              <w:rPr>
                <w:rFonts w:cs="Arial"/>
                <w:sz w:val="20"/>
                <w:szCs w:val="20"/>
              </w:rPr>
            </w:pPr>
            <w:bookmarkStart w:id="34" w:name="_Toc144368581"/>
            <w:r w:rsidRPr="00F421E7">
              <w:rPr>
                <w:rFonts w:cs="Arial"/>
                <w:sz w:val="20"/>
                <w:szCs w:val="20"/>
              </w:rPr>
              <w:t>PROVISIÓN E INSTALACIÓN DE TUBERÍA DE POLIPROPILENO DE ¾</w:t>
            </w:r>
            <w:r w:rsidR="008A293A" w:rsidRPr="00F421E7">
              <w:rPr>
                <w:rFonts w:cs="Arial"/>
                <w:sz w:val="20"/>
                <w:szCs w:val="20"/>
              </w:rPr>
              <w:t>”</w:t>
            </w:r>
            <w:r w:rsidRPr="00F421E7">
              <w:rPr>
                <w:rFonts w:cs="Arial"/>
                <w:sz w:val="20"/>
                <w:szCs w:val="20"/>
              </w:rPr>
              <w:t xml:space="preserve"> C/ACCESORIOS (AGUA CALIENTE)</w:t>
            </w:r>
            <w:bookmarkEnd w:id="34"/>
          </w:p>
        </w:tc>
        <w:tc>
          <w:tcPr>
            <w:tcW w:w="400" w:type="pct"/>
            <w:shd w:val="clear" w:color="auto" w:fill="C5E0B3" w:themeFill="accent6" w:themeFillTint="66"/>
            <w:vAlign w:val="center"/>
          </w:tcPr>
          <w:p w14:paraId="04911BDD" w14:textId="16212A4A" w:rsidR="001637E7" w:rsidRPr="00F421E7" w:rsidRDefault="00D36BA7"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3FE81E0B" w14:textId="77777777" w:rsidTr="00FB5AA2">
        <w:trPr>
          <w:cantSplit/>
        </w:trPr>
        <w:tc>
          <w:tcPr>
            <w:tcW w:w="4600" w:type="pct"/>
            <w:shd w:val="clear" w:color="auto" w:fill="auto"/>
            <w:vAlign w:val="center"/>
          </w:tcPr>
          <w:p w14:paraId="53D5DFE3" w14:textId="77777777" w:rsidR="00FB5AA2" w:rsidRPr="00F421E7" w:rsidRDefault="00FB5AA2" w:rsidP="00CA4A8D">
            <w:pPr>
              <w:pStyle w:val="Ttulo2"/>
            </w:pPr>
            <w:r w:rsidRPr="00F421E7">
              <w:t>DESCRIPCIÓN</w:t>
            </w:r>
          </w:p>
          <w:p w14:paraId="6D64C18F" w14:textId="0A28999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la provisión e instalación de tuberías de polipropileno para agua caliente y recirculación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7871417" w14:textId="77777777" w:rsidR="00FB5AA2" w:rsidRPr="00F421E7" w:rsidRDefault="00FB5AA2" w:rsidP="00CA4A8D">
            <w:pPr>
              <w:jc w:val="both"/>
              <w:rPr>
                <w:rFonts w:ascii="Arial" w:hAnsi="Arial" w:cs="Arial"/>
                <w:sz w:val="20"/>
                <w:szCs w:val="20"/>
              </w:rPr>
            </w:pPr>
          </w:p>
          <w:p w14:paraId="75769A98" w14:textId="77777777" w:rsidR="00FB5AA2" w:rsidRPr="00F421E7" w:rsidRDefault="00FB5AA2" w:rsidP="00CA4A8D">
            <w:pPr>
              <w:pStyle w:val="Ttulo2"/>
            </w:pPr>
            <w:r w:rsidRPr="00F421E7">
              <w:t>MATERIALES, HERRAMIENTAS Y EQUIPO</w:t>
            </w:r>
          </w:p>
          <w:p w14:paraId="6215ACD5" w14:textId="523E2E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74944BB4" w14:textId="77777777" w:rsidR="00FB5AA2" w:rsidRPr="00F421E7" w:rsidRDefault="00FB5AA2" w:rsidP="00CA4A8D">
            <w:pPr>
              <w:jc w:val="both"/>
              <w:rPr>
                <w:rFonts w:ascii="Arial" w:hAnsi="Arial" w:cs="Arial"/>
                <w:sz w:val="20"/>
                <w:szCs w:val="20"/>
              </w:rPr>
            </w:pPr>
          </w:p>
          <w:p w14:paraId="36F529C1" w14:textId="77777777" w:rsidR="009848B4" w:rsidRDefault="009848B4" w:rsidP="00CA4A8D">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4E913764" w14:textId="764FB2F7"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ACCESORIOS TUBERÍA DE POLIPROPILENO (DIÁMETROS INDICADOS)</w:t>
            </w:r>
          </w:p>
          <w:p w14:paraId="1570D4ED" w14:textId="77777777"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COBERTOR (DIÁMETROS INDICADOS)</w:t>
            </w:r>
          </w:p>
          <w:p w14:paraId="4551BD82" w14:textId="77777777"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SOPORTE (DIÁMETROS INDICADOS)</w:t>
            </w:r>
          </w:p>
          <w:p w14:paraId="3406E5EC" w14:textId="79B983E9" w:rsidR="00FB5AA2" w:rsidRPr="00F421E7" w:rsidRDefault="00FB5AA2" w:rsidP="009848B4">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TUBERÍA DE POLIPROPILENO PARA AGUA CALIENTE (DIÁMETROS INDICADOS)</w:t>
            </w:r>
          </w:p>
          <w:p w14:paraId="1B4E97EF" w14:textId="77777777" w:rsidR="009848B4" w:rsidRPr="009848B4" w:rsidRDefault="009848B4" w:rsidP="00CC6D1D">
            <w:pPr>
              <w:pStyle w:val="Prrafodelista"/>
              <w:numPr>
                <w:ilvl w:val="0"/>
                <w:numId w:val="13"/>
              </w:numPr>
              <w:jc w:val="both"/>
              <w:rPr>
                <w:rFonts w:cs="Arial"/>
                <w:sz w:val="20"/>
                <w:szCs w:val="20"/>
              </w:rPr>
            </w:pPr>
            <w:r>
              <w:rPr>
                <w:sz w:val="20"/>
                <w:szCs w:val="20"/>
              </w:rPr>
              <w:t>HERRAMIENTAS Y EQUIPO</w:t>
            </w:r>
          </w:p>
          <w:p w14:paraId="1EEFDDE6" w14:textId="31277A46" w:rsidR="00FB5AA2" w:rsidRPr="00F421E7" w:rsidRDefault="00FB5AA2" w:rsidP="009848B4">
            <w:pPr>
              <w:pStyle w:val="Prrafodelista"/>
              <w:numPr>
                <w:ilvl w:val="1"/>
                <w:numId w:val="13"/>
              </w:numPr>
              <w:jc w:val="both"/>
              <w:rPr>
                <w:rFonts w:cs="Arial"/>
                <w:sz w:val="20"/>
                <w:szCs w:val="20"/>
              </w:rPr>
            </w:pPr>
            <w:r w:rsidRPr="00F421E7">
              <w:rPr>
                <w:sz w:val="20"/>
                <w:szCs w:val="20"/>
              </w:rPr>
              <w:t>TERMOFUSOR  800W/ 220V</w:t>
            </w:r>
          </w:p>
          <w:p w14:paraId="0E8420EC" w14:textId="77777777" w:rsidR="00FB5AA2" w:rsidRPr="00F421E7" w:rsidRDefault="00FB5AA2" w:rsidP="00CC6D1D">
            <w:pPr>
              <w:jc w:val="both"/>
              <w:rPr>
                <w:rFonts w:cs="Arial"/>
                <w:sz w:val="20"/>
                <w:szCs w:val="20"/>
              </w:rPr>
            </w:pPr>
          </w:p>
          <w:p w14:paraId="732090BA" w14:textId="22B3CF6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435D170C" w14:textId="77777777" w:rsidR="00FB5AA2" w:rsidRPr="00F421E7" w:rsidRDefault="00FB5AA2" w:rsidP="00CA4A8D">
            <w:pPr>
              <w:jc w:val="both"/>
              <w:rPr>
                <w:rFonts w:ascii="Arial" w:hAnsi="Arial" w:cs="Arial"/>
                <w:sz w:val="20"/>
                <w:szCs w:val="20"/>
              </w:rPr>
            </w:pPr>
          </w:p>
          <w:p w14:paraId="6549FB5A" w14:textId="6CC1C4FD"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623C9D49" w14:textId="77777777" w:rsidR="00FB5AA2" w:rsidRPr="00F421E7" w:rsidRDefault="00FB5AA2" w:rsidP="00CA4A8D">
            <w:pPr>
              <w:jc w:val="both"/>
              <w:rPr>
                <w:rFonts w:ascii="Arial" w:hAnsi="Arial" w:cs="Arial"/>
                <w:sz w:val="20"/>
                <w:szCs w:val="20"/>
              </w:rPr>
            </w:pPr>
          </w:p>
          <w:p w14:paraId="005EF8AB" w14:textId="777777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Las tuberías y sus accesorios deberán cumplir con las normas y reglamentos bolivianos.</w:t>
            </w:r>
          </w:p>
          <w:p w14:paraId="37092F01" w14:textId="567656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Las superficies externa e interna de los tubos deberán ser lisas y estar libres de grietas, fisuras, ondulaciones y otros defectos que alteren su calidad. Los extremos deberán estar adecuadamente cortados y ser perpendiculares al eje del tubo.</w:t>
            </w:r>
          </w:p>
          <w:p w14:paraId="765D1838" w14:textId="777777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Los tubos deberán ser de color uniforme.</w:t>
            </w:r>
          </w:p>
          <w:p w14:paraId="6C771AE5" w14:textId="777777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 xml:space="preserve">Los accesorios (codos, tees, adaptadores, reducciones, etc.) procederán de fábrica por inyección de molde, no aceptándose el uso de piezas especiales obtenidas mediante cortes o unión de tubos cortados en sesgo. </w:t>
            </w:r>
          </w:p>
          <w:p w14:paraId="304FBB74" w14:textId="777777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Asimismo, en ningún caso las tuberías deberán ser calentadas y luego dobladas, debiendo para este objeto utilizarse codos de diferentes ángulos, según lo requerido.</w:t>
            </w:r>
          </w:p>
          <w:p w14:paraId="7DD71925" w14:textId="77777777" w:rsidR="00FB5AA2" w:rsidRPr="00F421E7" w:rsidRDefault="00FB5AA2" w:rsidP="00F37ACD">
            <w:pPr>
              <w:pStyle w:val="Prrafodelista"/>
              <w:numPr>
                <w:ilvl w:val="0"/>
                <w:numId w:val="42"/>
              </w:numPr>
              <w:jc w:val="both"/>
              <w:rPr>
                <w:rFonts w:cs="Arial"/>
                <w:sz w:val="20"/>
                <w:szCs w:val="20"/>
              </w:rPr>
            </w:pPr>
            <w:r w:rsidRPr="00F421E7">
              <w:rPr>
                <w:rFonts w:cs="Arial"/>
                <w:sz w:val="20"/>
                <w:szCs w:val="20"/>
              </w:rPr>
              <w:t>Las tuberías y accesorios por ser livianos son fáciles de manipular, sin embargo, se deberá tener sumo cuidado cuando sean descargados y no deberán ser lanzados sino colocados en el suelo.</w:t>
            </w:r>
          </w:p>
          <w:p w14:paraId="3AF70E88" w14:textId="77777777" w:rsidR="00FB5AA2" w:rsidRPr="00F421E7" w:rsidRDefault="00FB5AA2" w:rsidP="00CA4A8D">
            <w:pPr>
              <w:jc w:val="both"/>
              <w:rPr>
                <w:rFonts w:ascii="Arial" w:hAnsi="Arial" w:cs="Arial"/>
                <w:sz w:val="20"/>
                <w:szCs w:val="20"/>
              </w:rPr>
            </w:pPr>
          </w:p>
          <w:p w14:paraId="3FEC8FA3" w14:textId="342109F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714F28F8"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equipo para la realización de las uniones por fusión es el termofusor. </w:t>
            </w:r>
          </w:p>
          <w:p w14:paraId="75B1D843" w14:textId="77777777" w:rsidR="00FB5AA2" w:rsidRPr="00F421E7" w:rsidRDefault="00FB5AA2" w:rsidP="00CA4A8D">
            <w:pPr>
              <w:jc w:val="both"/>
              <w:rPr>
                <w:rFonts w:ascii="Arial" w:hAnsi="Arial" w:cs="Arial"/>
                <w:sz w:val="20"/>
                <w:szCs w:val="20"/>
              </w:rPr>
            </w:pPr>
          </w:p>
          <w:p w14:paraId="4A6AE172" w14:textId="77777777" w:rsidR="00FB5AA2" w:rsidRPr="00F421E7" w:rsidRDefault="00FB5AA2" w:rsidP="00CA4A8D">
            <w:pPr>
              <w:pStyle w:val="Ttulo2"/>
            </w:pPr>
            <w:r w:rsidRPr="00F421E7">
              <w:t>FORMA DE EJECUCIÓN</w:t>
            </w:r>
          </w:p>
          <w:p w14:paraId="6CD8347E" w14:textId="77777777" w:rsidR="00FB5AA2" w:rsidRPr="00F421E7" w:rsidRDefault="00FB5AA2" w:rsidP="00CA4A8D">
            <w:pPr>
              <w:jc w:val="both"/>
              <w:rPr>
                <w:rFonts w:ascii="Arial" w:hAnsi="Arial" w:cs="Arial"/>
                <w:sz w:val="20"/>
              </w:rPr>
            </w:pPr>
            <w:r w:rsidRPr="00F421E7">
              <w:rPr>
                <w:rFonts w:ascii="Arial" w:hAnsi="Arial" w:cs="Arial"/>
                <w:sz w:val="20"/>
              </w:rPr>
              <w:t>Las tuberías deberán ser cortadas a escuadra, utilizando para este fin una sierra o serrucho de diente fino y eliminando las rebabas que pudieran quedar luego del cortado por dentro y por fuera del tubo.</w:t>
            </w:r>
          </w:p>
          <w:p w14:paraId="7132F87E" w14:textId="3D62B6D7" w:rsidR="00FB5AA2" w:rsidRPr="00F421E7" w:rsidRDefault="00FB5AA2" w:rsidP="00CA4A8D">
            <w:pPr>
              <w:jc w:val="both"/>
              <w:rPr>
                <w:rFonts w:ascii="Arial" w:hAnsi="Arial" w:cs="Arial"/>
                <w:sz w:val="20"/>
              </w:rPr>
            </w:pPr>
            <w:r w:rsidRPr="00F421E7">
              <w:rPr>
                <w:rFonts w:ascii="Arial" w:hAnsi="Arial" w:cs="Arial"/>
                <w:sz w:val="20"/>
              </w:rPr>
              <w:t xml:space="preserve"> </w:t>
            </w:r>
          </w:p>
          <w:p w14:paraId="4B73E824" w14:textId="77777777" w:rsidR="00FB5AA2" w:rsidRPr="00F421E7" w:rsidRDefault="00FB5AA2" w:rsidP="00CA4A8D">
            <w:pPr>
              <w:jc w:val="both"/>
              <w:rPr>
                <w:rFonts w:ascii="Arial" w:hAnsi="Arial" w:cs="Arial"/>
                <w:b/>
                <w:sz w:val="20"/>
              </w:rPr>
            </w:pPr>
            <w:r w:rsidRPr="00F421E7">
              <w:rPr>
                <w:rFonts w:ascii="Arial" w:hAnsi="Arial" w:cs="Arial"/>
                <w:b/>
                <w:sz w:val="20"/>
              </w:rPr>
              <w:t>Unión por fusión</w:t>
            </w:r>
          </w:p>
          <w:p w14:paraId="389D9C59" w14:textId="77777777" w:rsidR="00FB5AA2" w:rsidRPr="00F421E7" w:rsidRDefault="00FB5AA2" w:rsidP="00CA4A8D">
            <w:pPr>
              <w:jc w:val="both"/>
              <w:rPr>
                <w:rFonts w:ascii="Arial" w:hAnsi="Arial" w:cs="Arial"/>
                <w:sz w:val="20"/>
              </w:rPr>
            </w:pPr>
            <w:r w:rsidRPr="00F421E7">
              <w:rPr>
                <w:rFonts w:ascii="Arial" w:hAnsi="Arial" w:cs="Arial"/>
                <w:sz w:val="20"/>
              </w:rPr>
              <w:lastRenderedPageBreak/>
              <w:t>Antes de comenzar cada fusión, verificar limpieza de las boquillas del termofusor y su ajuste sobre la plancha, limpiar el tubo antes de d introducirlos en las boquillas.</w:t>
            </w:r>
          </w:p>
          <w:p w14:paraId="02689242" w14:textId="77777777" w:rsidR="00FB5AA2" w:rsidRPr="00F421E7" w:rsidRDefault="00FB5AA2" w:rsidP="00CA4A8D">
            <w:pPr>
              <w:jc w:val="both"/>
              <w:rPr>
                <w:rFonts w:ascii="Arial" w:hAnsi="Arial" w:cs="Arial"/>
                <w:sz w:val="20"/>
              </w:rPr>
            </w:pPr>
          </w:p>
          <w:p w14:paraId="1183D20F" w14:textId="77777777" w:rsidR="00FB5AA2" w:rsidRPr="00F421E7" w:rsidRDefault="00FB5AA2" w:rsidP="00CA4A8D">
            <w:pPr>
              <w:jc w:val="both"/>
              <w:rPr>
                <w:rFonts w:ascii="Arial" w:hAnsi="Arial" w:cs="Arial"/>
                <w:sz w:val="20"/>
              </w:rPr>
            </w:pPr>
            <w:r w:rsidRPr="00F421E7">
              <w:rPr>
                <w:rFonts w:ascii="Arial" w:hAnsi="Arial" w:cs="Arial"/>
                <w:sz w:val="20"/>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00BF9AB7" w14:textId="77777777" w:rsidR="00FB5AA2" w:rsidRPr="00F421E7" w:rsidRDefault="00FB5AA2" w:rsidP="00CA4A8D">
            <w:pPr>
              <w:jc w:val="both"/>
              <w:rPr>
                <w:rFonts w:ascii="Arial" w:hAnsi="Arial" w:cs="Arial"/>
                <w:sz w:val="20"/>
              </w:rPr>
            </w:pPr>
          </w:p>
          <w:p w14:paraId="091E471E" w14:textId="77777777" w:rsidR="00FB5AA2" w:rsidRPr="00F421E7" w:rsidRDefault="00FB5AA2" w:rsidP="00CA4A8D">
            <w:pPr>
              <w:jc w:val="both"/>
              <w:rPr>
                <w:rFonts w:ascii="Arial" w:hAnsi="Arial" w:cs="Arial"/>
                <w:sz w:val="20"/>
              </w:rPr>
            </w:pPr>
            <w:r w:rsidRPr="00F421E7">
              <w:rPr>
                <w:rFonts w:ascii="Arial" w:hAnsi="Arial" w:cs="Arial"/>
                <w:sz w:val="20"/>
              </w:rPr>
              <w:t>El accesorio debe hacer tope en la boquilla macho. Y el tubo no deberá sobrepasar la marca antes mencionada.</w:t>
            </w:r>
          </w:p>
          <w:p w14:paraId="519EFC74" w14:textId="77777777" w:rsidR="00FB5AA2" w:rsidRPr="00F421E7" w:rsidRDefault="00FB5AA2" w:rsidP="00CA4A8D">
            <w:pPr>
              <w:jc w:val="both"/>
              <w:rPr>
                <w:rFonts w:ascii="Arial" w:hAnsi="Arial" w:cs="Arial"/>
                <w:sz w:val="20"/>
              </w:rPr>
            </w:pPr>
          </w:p>
          <w:p w14:paraId="699B102E" w14:textId="77777777" w:rsidR="00FB5AA2" w:rsidRPr="00F421E7" w:rsidRDefault="00FB5AA2" w:rsidP="00CA4A8D">
            <w:pPr>
              <w:jc w:val="both"/>
              <w:rPr>
                <w:rFonts w:ascii="Arial" w:hAnsi="Arial" w:cs="Arial"/>
                <w:sz w:val="20"/>
              </w:rPr>
            </w:pPr>
            <w:r w:rsidRPr="00F421E7">
              <w:rPr>
                <w:rFonts w:ascii="Arial" w:hAnsi="Arial" w:cs="Arial"/>
                <w:sz w:val="20"/>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5B47D1CA" w14:textId="77777777" w:rsidR="00FB5AA2" w:rsidRPr="00F421E7" w:rsidRDefault="00FB5AA2" w:rsidP="00CA4A8D">
            <w:pPr>
              <w:jc w:val="both"/>
              <w:rPr>
                <w:rFonts w:ascii="Arial" w:hAnsi="Arial" w:cs="Arial"/>
                <w:sz w:val="20"/>
              </w:rPr>
            </w:pPr>
          </w:p>
          <w:p w14:paraId="7CC89D15" w14:textId="77777777" w:rsidR="00FB5AA2" w:rsidRPr="00F421E7" w:rsidRDefault="00FB5AA2" w:rsidP="00CA4A8D">
            <w:pPr>
              <w:jc w:val="both"/>
              <w:rPr>
                <w:rFonts w:ascii="Arial" w:hAnsi="Arial" w:cs="Arial"/>
                <w:sz w:val="20"/>
              </w:rPr>
            </w:pPr>
            <w:r w:rsidRPr="00F421E7">
              <w:rPr>
                <w:rFonts w:ascii="Arial" w:hAnsi="Arial" w:cs="Arial"/>
                <w:sz w:val="20"/>
              </w:rPr>
              <w:t>Durante tres segundos, existe la posibilidad de enderezar la unión o de girarla no más de 15°. Hasta que la unión alcance el enfriamiento total se recomienda dejar reposar. Luego del enfriamiento de la plancha del termofusor, proceder al guardado del equipo.</w:t>
            </w:r>
          </w:p>
          <w:p w14:paraId="6D480F71" w14:textId="77777777" w:rsidR="00FB5AA2" w:rsidRPr="00F421E7" w:rsidRDefault="00FB5AA2" w:rsidP="00CA4A8D">
            <w:pPr>
              <w:jc w:val="both"/>
              <w:rPr>
                <w:rFonts w:ascii="Arial" w:hAnsi="Arial" w:cs="Arial"/>
                <w:sz w:val="20"/>
              </w:rPr>
            </w:pPr>
          </w:p>
          <w:p w14:paraId="373F2FCE" w14:textId="3A769D68" w:rsidR="00FB5AA2" w:rsidRPr="00F421E7" w:rsidRDefault="00FB5AA2" w:rsidP="00CA4A8D">
            <w:pPr>
              <w:jc w:val="both"/>
              <w:rPr>
                <w:rFonts w:ascii="Arial" w:hAnsi="Arial" w:cs="Arial"/>
                <w:sz w:val="20"/>
              </w:rPr>
            </w:pPr>
            <w:r w:rsidRPr="00F421E7">
              <w:rPr>
                <w:rFonts w:ascii="Arial" w:hAnsi="Arial" w:cs="Arial"/>
                <w:sz w:val="20"/>
              </w:rPr>
              <w:t xml:space="preserve">Las tuberías colgadas estarán sujetas por abrazaderas que se fijarán a techo o muro mediante dispositivos de suspensión efectuadas en pletina de hierro u otro material resistente cada abrazadera debe ser empernada en las viguetas de ninguna manera sobre casetones de </w:t>
            </w:r>
            <w:proofErr w:type="spellStart"/>
            <w:r w:rsidRPr="00F421E7">
              <w:rPr>
                <w:rFonts w:ascii="Arial" w:hAnsi="Arial" w:cs="Arial"/>
                <w:sz w:val="20"/>
              </w:rPr>
              <w:t>plastoformo</w:t>
            </w:r>
            <w:proofErr w:type="spellEnd"/>
            <w:r w:rsidRPr="00F421E7">
              <w:rPr>
                <w:rFonts w:ascii="Arial" w:hAnsi="Arial" w:cs="Arial"/>
                <w:sz w:val="20"/>
              </w:rPr>
              <w:t>, las dimensiones de las abrazaderas y los dispositivos mencionados estarán de acuerdo con lo establecido en los planos de construcción.</w:t>
            </w:r>
          </w:p>
          <w:p w14:paraId="15C70401" w14:textId="77777777" w:rsidR="00FB5AA2" w:rsidRPr="00F421E7" w:rsidRDefault="00FB5AA2" w:rsidP="00CA4A8D">
            <w:pPr>
              <w:jc w:val="both"/>
              <w:rPr>
                <w:rFonts w:ascii="Arial" w:hAnsi="Arial" w:cs="Arial"/>
                <w:sz w:val="20"/>
              </w:rPr>
            </w:pPr>
          </w:p>
          <w:p w14:paraId="0E19D15F" w14:textId="008552D2" w:rsidR="00FB5AA2" w:rsidRPr="00F421E7" w:rsidRDefault="00FB5AA2" w:rsidP="00CA4A8D">
            <w:pPr>
              <w:jc w:val="both"/>
              <w:rPr>
                <w:rFonts w:ascii="Arial" w:hAnsi="Arial" w:cs="Arial"/>
                <w:sz w:val="20"/>
              </w:rPr>
            </w:pPr>
            <w:r w:rsidRPr="00F421E7">
              <w:rPr>
                <w:rFonts w:ascii="Arial" w:hAnsi="Arial" w:cs="Arial"/>
                <w:b/>
                <w:sz w:val="20"/>
              </w:rPr>
              <w:t>Detalles de sujeción</w:t>
            </w:r>
          </w:p>
          <w:p w14:paraId="0F81F3B2" w14:textId="37DE1128" w:rsidR="00FB5AA2" w:rsidRPr="00F421E7" w:rsidRDefault="00FB5AA2" w:rsidP="00CA4A8D">
            <w:pPr>
              <w:jc w:val="both"/>
              <w:rPr>
                <w:rFonts w:ascii="Arial" w:hAnsi="Arial" w:cs="Arial"/>
                <w:sz w:val="20"/>
              </w:rPr>
            </w:pPr>
            <w:r w:rsidRPr="00F421E7">
              <w:rPr>
                <w:rFonts w:ascii="Arial" w:hAnsi="Arial" w:cs="Arial"/>
                <w:noProof/>
                <w:sz w:val="20"/>
                <w:lang w:eastAsia="es-BO"/>
              </w:rPr>
              <w:drawing>
                <wp:inline distT="0" distB="0" distL="0" distR="0" wp14:anchorId="0C77F65D" wp14:editId="2FD274F8">
                  <wp:extent cx="6123305" cy="21551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076EA066" w14:textId="77777777" w:rsidR="00FB5AA2" w:rsidRPr="00F421E7" w:rsidRDefault="00FB5AA2" w:rsidP="00CA4A8D">
            <w:pPr>
              <w:jc w:val="both"/>
              <w:rPr>
                <w:rFonts w:ascii="Arial" w:hAnsi="Arial" w:cs="Arial"/>
                <w:sz w:val="20"/>
              </w:rPr>
            </w:pPr>
            <w:r w:rsidRPr="00F421E7">
              <w:rPr>
                <w:rFonts w:ascii="Arial" w:hAnsi="Arial" w:cs="Arial"/>
                <w:sz w:val="20"/>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3A0C2D64" w14:textId="77777777" w:rsidR="00FB5AA2" w:rsidRPr="00F421E7" w:rsidRDefault="00FB5AA2" w:rsidP="00CA4A8D">
            <w:pPr>
              <w:jc w:val="both"/>
              <w:rPr>
                <w:rFonts w:ascii="Arial" w:hAnsi="Arial" w:cs="Arial"/>
                <w:sz w:val="20"/>
              </w:rPr>
            </w:pPr>
            <w:r w:rsidRPr="00F421E7">
              <w:rPr>
                <w:rFonts w:ascii="Arial" w:hAnsi="Arial" w:cs="Arial"/>
                <w:sz w:val="20"/>
              </w:rPr>
              <w:t>Cualquier fuga en la unión, implicará cortar la tubería y rehacer la unión.</w:t>
            </w:r>
          </w:p>
          <w:p w14:paraId="0EF1594F" w14:textId="77777777" w:rsidR="00FB5AA2" w:rsidRPr="00F421E7" w:rsidRDefault="00FB5AA2" w:rsidP="00CA4A8D">
            <w:pPr>
              <w:jc w:val="both"/>
              <w:rPr>
                <w:rFonts w:ascii="Arial" w:hAnsi="Arial" w:cs="Arial"/>
                <w:sz w:val="20"/>
              </w:rPr>
            </w:pPr>
          </w:p>
          <w:p w14:paraId="003621FC" w14:textId="5F2D809B" w:rsidR="00FB5AA2" w:rsidRPr="00F421E7" w:rsidRDefault="00FB5AA2" w:rsidP="00CA4A8D">
            <w:pPr>
              <w:jc w:val="both"/>
              <w:rPr>
                <w:rFonts w:ascii="Arial" w:hAnsi="Arial" w:cs="Arial"/>
                <w:sz w:val="20"/>
              </w:rPr>
            </w:pPr>
            <w:r w:rsidRPr="00F421E7">
              <w:rPr>
                <w:rFonts w:ascii="Arial" w:hAnsi="Arial" w:cs="Arial"/>
                <w:sz w:val="20"/>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7E649A04" w14:textId="77777777" w:rsidR="00FB5AA2" w:rsidRPr="00F421E7" w:rsidRDefault="00FB5AA2" w:rsidP="00CA4A8D">
            <w:pPr>
              <w:jc w:val="both"/>
              <w:rPr>
                <w:rFonts w:ascii="Arial" w:hAnsi="Arial" w:cs="Arial"/>
                <w:sz w:val="20"/>
              </w:rPr>
            </w:pPr>
          </w:p>
          <w:p w14:paraId="37C26D0E" w14:textId="77777777" w:rsidR="00FB5AA2" w:rsidRPr="00F421E7" w:rsidRDefault="00FB5AA2" w:rsidP="00CA4A8D">
            <w:pPr>
              <w:jc w:val="center"/>
              <w:rPr>
                <w:rFonts w:ascii="Arial" w:hAnsi="Arial" w:cs="Arial"/>
                <w:b/>
                <w:sz w:val="20"/>
              </w:rPr>
            </w:pPr>
            <w:r w:rsidRPr="00F421E7">
              <w:rPr>
                <w:rFonts w:ascii="Arial" w:hAnsi="Arial" w:cs="Arial"/>
                <w:b/>
                <w:sz w:val="20"/>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FB5AA2" w:rsidRPr="00F421E7" w14:paraId="6FB1E815" w14:textId="77777777" w:rsidTr="008627EF">
              <w:trPr>
                <w:tblHeader/>
                <w:jc w:val="center"/>
              </w:trPr>
              <w:tc>
                <w:tcPr>
                  <w:tcW w:w="2573" w:type="dxa"/>
                </w:tcPr>
                <w:p w14:paraId="38DE87E2" w14:textId="77777777" w:rsidR="00FB5AA2" w:rsidRPr="00F421E7" w:rsidRDefault="00FB5AA2" w:rsidP="0084029F">
                  <w:pPr>
                    <w:framePr w:hSpace="141" w:wrap="around" w:vAnchor="text" w:hAnchor="text" w:xAlign="center" w:y="1"/>
                    <w:ind w:left="550" w:right="-19"/>
                    <w:suppressOverlap/>
                    <w:jc w:val="center"/>
                    <w:rPr>
                      <w:rFonts w:ascii="Arial" w:hAnsi="Arial" w:cs="Arial"/>
                      <w:b/>
                      <w:sz w:val="20"/>
                    </w:rPr>
                  </w:pPr>
                </w:p>
                <w:p w14:paraId="4C0FAA24" w14:textId="478B9E6D"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TIPO DE SISTEMA DE ABASTECIMIENTO</w:t>
                  </w:r>
                </w:p>
              </w:tc>
              <w:tc>
                <w:tcPr>
                  <w:tcW w:w="2422" w:type="dxa"/>
                </w:tcPr>
                <w:p w14:paraId="0FFEF408" w14:textId="6C7535AB"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PRESIÓN DE PRUEBA DURANTE LOS PRIMEROS</w:t>
                  </w:r>
                </w:p>
                <w:p w14:paraId="42E49F4A" w14:textId="6ACA6FC8"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10 MINUTOS EN MPA</w:t>
                  </w:r>
                </w:p>
              </w:tc>
              <w:tc>
                <w:tcPr>
                  <w:tcW w:w="2441" w:type="dxa"/>
                  <w:hideMark/>
                </w:tcPr>
                <w:p w14:paraId="57BF9F31" w14:textId="7733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PRESIÓN DE PRUEBA DURANTE LOS SIGUIENTES</w:t>
                  </w:r>
                </w:p>
                <w:p w14:paraId="6D4AF550" w14:textId="646C6F86"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20 MINUTOS EN MPA</w:t>
                  </w:r>
                </w:p>
              </w:tc>
            </w:tr>
            <w:tr w:rsidR="00FB5AA2" w:rsidRPr="00F421E7" w14:paraId="000BF53D" w14:textId="77777777" w:rsidTr="00FB67F9">
              <w:trPr>
                <w:jc w:val="center"/>
              </w:trPr>
              <w:tc>
                <w:tcPr>
                  <w:tcW w:w="2573" w:type="dxa"/>
                  <w:hideMark/>
                </w:tcPr>
                <w:p w14:paraId="17216EBC" w14:textId="4D757C67" w:rsidR="00FB5AA2" w:rsidRPr="00F421E7" w:rsidRDefault="00FB5AA2" w:rsidP="0084029F">
                  <w:pPr>
                    <w:framePr w:hSpace="141" w:wrap="around" w:vAnchor="text" w:hAnchor="text" w:xAlign="center" w:y="1"/>
                    <w:ind w:right="-19"/>
                    <w:suppressOverlap/>
                    <w:jc w:val="both"/>
                    <w:rPr>
                      <w:rFonts w:ascii="Arial" w:hAnsi="Arial" w:cs="Arial"/>
                      <w:sz w:val="20"/>
                    </w:rPr>
                  </w:pPr>
                  <w:r w:rsidRPr="00F421E7">
                    <w:rPr>
                      <w:rFonts w:ascii="Arial" w:hAnsi="Arial" w:cs="Arial"/>
                      <w:sz w:val="20"/>
                    </w:rPr>
                    <w:t>Indirecto con bombeo</w:t>
                  </w:r>
                </w:p>
              </w:tc>
              <w:tc>
                <w:tcPr>
                  <w:tcW w:w="2422" w:type="dxa"/>
                  <w:vAlign w:val="center"/>
                  <w:hideMark/>
                </w:tcPr>
                <w:p w14:paraId="78A1D492"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1,17</w:t>
                  </w:r>
                </w:p>
              </w:tc>
              <w:tc>
                <w:tcPr>
                  <w:tcW w:w="2441" w:type="dxa"/>
                  <w:vAlign w:val="center"/>
                  <w:hideMark/>
                </w:tcPr>
                <w:p w14:paraId="7364E0AB"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1,00</w:t>
                  </w:r>
                </w:p>
              </w:tc>
            </w:tr>
            <w:tr w:rsidR="00FB5AA2" w:rsidRPr="00F421E7" w14:paraId="2A7CED84" w14:textId="77777777" w:rsidTr="00FB67F9">
              <w:trPr>
                <w:jc w:val="center"/>
              </w:trPr>
              <w:tc>
                <w:tcPr>
                  <w:tcW w:w="2573" w:type="dxa"/>
                  <w:hideMark/>
                </w:tcPr>
                <w:p w14:paraId="65CBD50A" w14:textId="3C421104" w:rsidR="00FB5AA2" w:rsidRPr="00F421E7" w:rsidRDefault="00FB5AA2" w:rsidP="0084029F">
                  <w:pPr>
                    <w:framePr w:hSpace="141" w:wrap="around" w:vAnchor="text" w:hAnchor="text" w:xAlign="center" w:y="1"/>
                    <w:ind w:right="-19"/>
                    <w:suppressOverlap/>
                    <w:jc w:val="both"/>
                    <w:rPr>
                      <w:rFonts w:ascii="Arial" w:hAnsi="Arial" w:cs="Arial"/>
                      <w:sz w:val="20"/>
                    </w:rPr>
                  </w:pPr>
                  <w:r w:rsidRPr="00F421E7">
                    <w:rPr>
                      <w:rFonts w:ascii="Arial" w:hAnsi="Arial" w:cs="Arial"/>
                      <w:sz w:val="20"/>
                    </w:rPr>
                    <w:t>Directo sin bombeo</w:t>
                  </w:r>
                </w:p>
              </w:tc>
              <w:tc>
                <w:tcPr>
                  <w:tcW w:w="2422" w:type="dxa"/>
                  <w:vAlign w:val="center"/>
                  <w:hideMark/>
                </w:tcPr>
                <w:p w14:paraId="57B8BD18"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0,80</w:t>
                  </w:r>
                </w:p>
              </w:tc>
              <w:tc>
                <w:tcPr>
                  <w:tcW w:w="2441" w:type="dxa"/>
                  <w:vAlign w:val="center"/>
                  <w:hideMark/>
                </w:tcPr>
                <w:p w14:paraId="653B2EBD"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0,60</w:t>
                  </w:r>
                </w:p>
              </w:tc>
            </w:tr>
          </w:tbl>
          <w:p w14:paraId="15B0A72A" w14:textId="77777777" w:rsidR="00FB5AA2" w:rsidRPr="00F421E7" w:rsidRDefault="00FB5AA2" w:rsidP="00CA4A8D">
            <w:pPr>
              <w:jc w:val="both"/>
              <w:rPr>
                <w:rFonts w:ascii="Arial" w:hAnsi="Arial" w:cs="Arial"/>
                <w:sz w:val="20"/>
              </w:rPr>
            </w:pPr>
          </w:p>
          <w:p w14:paraId="3509B14D" w14:textId="77777777" w:rsidR="00FB5AA2" w:rsidRPr="00F421E7" w:rsidRDefault="00FB5AA2" w:rsidP="00CA4A8D">
            <w:pPr>
              <w:jc w:val="both"/>
              <w:rPr>
                <w:rFonts w:ascii="Arial" w:hAnsi="Arial" w:cs="Arial"/>
                <w:sz w:val="20"/>
              </w:rPr>
            </w:pPr>
            <w:r w:rsidRPr="00F421E7">
              <w:rPr>
                <w:rFonts w:ascii="Arial" w:hAnsi="Arial" w:cs="Arial"/>
                <w:sz w:val="20"/>
              </w:rPr>
              <w:t>No deberán efectuarse las uniones si las tuberías o accesorios se encuentran húmedos.</w:t>
            </w:r>
          </w:p>
          <w:p w14:paraId="31E9A0E5" w14:textId="77777777" w:rsidR="00FB5AA2" w:rsidRPr="00F421E7" w:rsidRDefault="00FB5AA2" w:rsidP="00CA4A8D">
            <w:pPr>
              <w:jc w:val="both"/>
              <w:rPr>
                <w:rFonts w:ascii="Arial" w:hAnsi="Arial" w:cs="Arial"/>
                <w:sz w:val="20"/>
              </w:rPr>
            </w:pPr>
          </w:p>
          <w:p w14:paraId="4FE3B5E8" w14:textId="77777777" w:rsidR="00FB5AA2" w:rsidRPr="00F421E7" w:rsidRDefault="00FB5AA2" w:rsidP="00CA4A8D">
            <w:pPr>
              <w:jc w:val="both"/>
              <w:rPr>
                <w:rFonts w:ascii="Arial" w:hAnsi="Arial" w:cs="Arial"/>
                <w:sz w:val="20"/>
              </w:rPr>
            </w:pPr>
            <w:r w:rsidRPr="00F421E7">
              <w:rPr>
                <w:rFonts w:ascii="Arial" w:hAnsi="Arial" w:cs="Arial"/>
                <w:sz w:val="20"/>
              </w:rPr>
              <w:t>No se deberá trabajar bajo lluvia o en lugares de mucha humedad.</w:t>
            </w:r>
          </w:p>
          <w:p w14:paraId="4D9395E0" w14:textId="77777777" w:rsidR="00FB5AA2" w:rsidRPr="00F421E7" w:rsidRDefault="00FB5AA2" w:rsidP="00CA4A8D">
            <w:pPr>
              <w:jc w:val="both"/>
              <w:rPr>
                <w:rFonts w:ascii="Arial" w:hAnsi="Arial" w:cs="Arial"/>
                <w:sz w:val="20"/>
              </w:rPr>
            </w:pPr>
          </w:p>
          <w:p w14:paraId="6DC66470" w14:textId="77777777" w:rsidR="00FB5AA2" w:rsidRPr="00F421E7" w:rsidRDefault="00FB5AA2" w:rsidP="00CA4A8D">
            <w:pPr>
              <w:jc w:val="both"/>
              <w:rPr>
                <w:rFonts w:ascii="Arial" w:hAnsi="Arial" w:cs="Arial"/>
                <w:sz w:val="20"/>
              </w:rPr>
            </w:pPr>
            <w:r w:rsidRPr="00F421E7">
              <w:rPr>
                <w:rFonts w:ascii="Arial" w:hAnsi="Arial" w:cs="Arial"/>
                <w:sz w:val="20"/>
              </w:rPr>
              <w:t>Previo la unión por fusión, se debe colocar el cobertor o aislante térmico en la longitud de la tubería.</w:t>
            </w:r>
          </w:p>
          <w:p w14:paraId="5D3E0785" w14:textId="77777777" w:rsidR="00FB5AA2" w:rsidRPr="00F421E7" w:rsidRDefault="00FB5AA2" w:rsidP="00CA4A8D">
            <w:pPr>
              <w:jc w:val="both"/>
              <w:rPr>
                <w:rFonts w:ascii="Arial" w:hAnsi="Arial" w:cs="Arial"/>
                <w:sz w:val="20"/>
                <w:szCs w:val="20"/>
              </w:rPr>
            </w:pPr>
          </w:p>
          <w:p w14:paraId="6ACE47F5" w14:textId="6659299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procedimiento establecido en el presente documento podrá ser modificado únicamente en caso de que el </w:t>
            </w:r>
            <w:r w:rsidRPr="00F421E7">
              <w:rPr>
                <w:rFonts w:ascii="Arial" w:hAnsi="Arial" w:cs="Arial"/>
                <w:b/>
                <w:sz w:val="20"/>
                <w:szCs w:val="20"/>
              </w:rPr>
              <w:t>CONTRATISTA</w:t>
            </w:r>
            <w:r w:rsidRPr="00F421E7">
              <w:rPr>
                <w:rFonts w:ascii="Arial" w:hAnsi="Arial" w:cs="Arial"/>
                <w:sz w:val="20"/>
                <w:szCs w:val="20"/>
              </w:rPr>
              <w:t xml:space="preserve"> utilice el procedimiento establecido por el fabricante.</w:t>
            </w:r>
          </w:p>
          <w:p w14:paraId="7A1C49F9" w14:textId="77777777" w:rsidR="00FB5AA2" w:rsidRPr="00F421E7" w:rsidRDefault="00FB5AA2" w:rsidP="00CA4A8D">
            <w:pPr>
              <w:jc w:val="both"/>
              <w:rPr>
                <w:rFonts w:ascii="Arial" w:hAnsi="Arial" w:cs="Arial"/>
                <w:sz w:val="20"/>
                <w:szCs w:val="20"/>
              </w:rPr>
            </w:pPr>
          </w:p>
          <w:p w14:paraId="2FB36C8F" w14:textId="77777777" w:rsidR="00FB5AA2" w:rsidRPr="00F421E7" w:rsidRDefault="00FB5AA2" w:rsidP="00CA4A8D">
            <w:pPr>
              <w:pStyle w:val="Ttulo2"/>
            </w:pPr>
            <w:r w:rsidRPr="00F421E7">
              <w:t>FORMA DE MEDICIÓN</w:t>
            </w:r>
          </w:p>
          <w:p w14:paraId="11586B5D" w14:textId="1930E0D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081B9838" w14:textId="3D7808E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5AB501F" w14:textId="77777777" w:rsidR="00FB5AA2" w:rsidRPr="00F421E7" w:rsidRDefault="00FB5AA2" w:rsidP="00CA4A8D">
            <w:pPr>
              <w:jc w:val="both"/>
              <w:rPr>
                <w:rFonts w:ascii="Arial" w:hAnsi="Arial" w:cs="Arial"/>
                <w:sz w:val="20"/>
                <w:szCs w:val="20"/>
              </w:rPr>
            </w:pPr>
          </w:p>
          <w:p w14:paraId="382D7C72" w14:textId="77777777" w:rsidR="00FB5AA2" w:rsidRPr="00F421E7" w:rsidRDefault="00FB5AA2" w:rsidP="00CA4A8D">
            <w:pPr>
              <w:pStyle w:val="Ttulo2"/>
            </w:pPr>
            <w:r w:rsidRPr="00F421E7">
              <w:t>FORMA DE PAGO</w:t>
            </w:r>
          </w:p>
          <w:p w14:paraId="440BEA52" w14:textId="1EDB7FA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8291B84"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C11549E" w14:textId="77777777" w:rsidR="00FB5AA2" w:rsidRPr="00F421E7" w:rsidRDefault="00FB5AA2" w:rsidP="000E4893">
            <w:pPr>
              <w:jc w:val="center"/>
              <w:rPr>
                <w:rFonts w:ascii="Arial" w:hAnsi="Arial" w:cs="Arial"/>
                <w:caps/>
                <w:sz w:val="20"/>
                <w:szCs w:val="20"/>
              </w:rPr>
            </w:pPr>
          </w:p>
        </w:tc>
      </w:tr>
    </w:tbl>
    <w:p w14:paraId="6BEFD19B" w14:textId="77777777" w:rsidR="009848B4" w:rsidRDefault="009848B4">
      <w:r>
        <w:lastRenderedPageBreak/>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5A2E0919" w14:textId="77777777" w:rsidTr="00022AA6">
        <w:trPr>
          <w:cantSplit/>
          <w:tblHeader/>
        </w:trPr>
        <w:tc>
          <w:tcPr>
            <w:tcW w:w="4600" w:type="pct"/>
            <w:shd w:val="clear" w:color="auto" w:fill="00BF80"/>
            <w:vAlign w:val="center"/>
          </w:tcPr>
          <w:p w14:paraId="528AB016" w14:textId="331FF46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D9221F9"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16239278" w14:textId="77777777" w:rsidTr="00FB5AA2">
        <w:trPr>
          <w:cantSplit/>
        </w:trPr>
        <w:tc>
          <w:tcPr>
            <w:tcW w:w="4600" w:type="pct"/>
            <w:shd w:val="clear" w:color="auto" w:fill="C5E0B3" w:themeFill="accent6" w:themeFillTint="66"/>
            <w:vAlign w:val="center"/>
          </w:tcPr>
          <w:p w14:paraId="568E6DF5" w14:textId="0290262B" w:rsidR="00B84308" w:rsidRPr="00F421E7" w:rsidRDefault="00B84308" w:rsidP="00CA4A8D">
            <w:pPr>
              <w:pStyle w:val="Ttulo1"/>
              <w:framePr w:hSpace="0" w:wrap="auto" w:vAnchor="margin" w:xAlign="left" w:yAlign="inline"/>
              <w:suppressOverlap w:val="0"/>
              <w:rPr>
                <w:rFonts w:cs="Arial"/>
                <w:sz w:val="20"/>
                <w:szCs w:val="20"/>
              </w:rPr>
            </w:pPr>
            <w:bookmarkStart w:id="35" w:name="_Toc144368582"/>
            <w:r w:rsidRPr="00F421E7">
              <w:rPr>
                <w:rFonts w:cs="Arial"/>
                <w:sz w:val="20"/>
                <w:szCs w:val="20"/>
              </w:rPr>
              <w:t>PROVISIÓN E INSTALACIÓN DE TUBERÍA DE POLIPROPILENO DE ½” C/ACCESORIOS (AGUA FRÍA)</w:t>
            </w:r>
            <w:bookmarkEnd w:id="35"/>
          </w:p>
          <w:p w14:paraId="311D3921" w14:textId="77777777" w:rsidR="00B84308" w:rsidRPr="00F421E7" w:rsidRDefault="00B84308" w:rsidP="00CA4A8D">
            <w:pPr>
              <w:pStyle w:val="Ttulo1"/>
              <w:framePr w:hSpace="0" w:wrap="auto" w:vAnchor="margin" w:xAlign="left" w:yAlign="inline"/>
              <w:suppressOverlap w:val="0"/>
              <w:rPr>
                <w:rFonts w:cs="Arial"/>
                <w:sz w:val="20"/>
                <w:szCs w:val="20"/>
              </w:rPr>
            </w:pPr>
            <w:bookmarkStart w:id="36" w:name="_Toc144368583"/>
            <w:r w:rsidRPr="00F421E7">
              <w:rPr>
                <w:rFonts w:cs="Arial"/>
                <w:sz w:val="20"/>
                <w:szCs w:val="20"/>
              </w:rPr>
              <w:t>PROVISIÓN E INSTALACIÓN DE TUBERÍA DE POLIPROPILENO DE ¾” C/ACCESORIOS (AGUA FRÍA)</w:t>
            </w:r>
            <w:bookmarkEnd w:id="36"/>
          </w:p>
          <w:p w14:paraId="3DE3412A" w14:textId="77777777" w:rsidR="00B84308" w:rsidRPr="00F421E7" w:rsidRDefault="00B84308" w:rsidP="00CA4A8D">
            <w:pPr>
              <w:pStyle w:val="Ttulo1"/>
              <w:framePr w:hSpace="0" w:wrap="auto" w:vAnchor="margin" w:xAlign="left" w:yAlign="inline"/>
              <w:suppressOverlap w:val="0"/>
              <w:rPr>
                <w:rFonts w:cs="Arial"/>
                <w:sz w:val="20"/>
                <w:szCs w:val="20"/>
              </w:rPr>
            </w:pPr>
            <w:bookmarkStart w:id="37" w:name="_Toc144368584"/>
            <w:r w:rsidRPr="00F421E7">
              <w:rPr>
                <w:rFonts w:cs="Arial"/>
                <w:sz w:val="20"/>
                <w:szCs w:val="20"/>
              </w:rPr>
              <w:t>PROVISIÓN E INSTALACIÓN DE TUBERÍA DE POLIPROPILENO DE 1 ½” C/ACCESORIOS (AGUA FRÍA)</w:t>
            </w:r>
            <w:bookmarkEnd w:id="37"/>
          </w:p>
          <w:p w14:paraId="46D57485" w14:textId="16CB1F1B" w:rsidR="001637E7" w:rsidRPr="00F421E7" w:rsidRDefault="00B84308" w:rsidP="00CA4A8D">
            <w:pPr>
              <w:pStyle w:val="Ttulo1"/>
              <w:framePr w:hSpace="0" w:wrap="auto" w:vAnchor="margin" w:xAlign="left" w:yAlign="inline"/>
              <w:suppressOverlap w:val="0"/>
              <w:rPr>
                <w:rFonts w:cs="Arial"/>
                <w:sz w:val="20"/>
                <w:szCs w:val="20"/>
              </w:rPr>
            </w:pPr>
            <w:bookmarkStart w:id="38" w:name="_Toc144368585"/>
            <w:r w:rsidRPr="00F421E7">
              <w:rPr>
                <w:rFonts w:cs="Arial"/>
                <w:sz w:val="20"/>
                <w:szCs w:val="20"/>
              </w:rPr>
              <w:t>PROVISIÓN E INSTALACIÓN DE TUBERÍA DE POLIPROPILENO DE 2</w:t>
            </w:r>
            <w:r w:rsidR="001F10C8">
              <w:rPr>
                <w:rFonts w:cs="Arial"/>
                <w:sz w:val="20"/>
                <w:szCs w:val="20"/>
              </w:rPr>
              <w:t>”</w:t>
            </w:r>
            <w:r w:rsidRPr="00F421E7">
              <w:rPr>
                <w:rFonts w:cs="Arial"/>
                <w:sz w:val="20"/>
                <w:szCs w:val="20"/>
              </w:rPr>
              <w:t xml:space="preserve"> C/ACCESORIOS (AGUA FRÍA)</w:t>
            </w:r>
            <w:bookmarkEnd w:id="38"/>
          </w:p>
        </w:tc>
        <w:tc>
          <w:tcPr>
            <w:tcW w:w="400" w:type="pct"/>
            <w:shd w:val="clear" w:color="auto" w:fill="C5E0B3" w:themeFill="accent6" w:themeFillTint="66"/>
            <w:vAlign w:val="center"/>
          </w:tcPr>
          <w:p w14:paraId="05E3FB12" w14:textId="1AE7D60D" w:rsidR="001637E7" w:rsidRPr="00F421E7" w:rsidRDefault="00D36BA7"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7BCE78AA" w14:textId="77777777" w:rsidTr="00FB5AA2">
        <w:trPr>
          <w:cantSplit/>
        </w:trPr>
        <w:tc>
          <w:tcPr>
            <w:tcW w:w="4600" w:type="pct"/>
            <w:shd w:val="clear" w:color="auto" w:fill="auto"/>
            <w:vAlign w:val="center"/>
          </w:tcPr>
          <w:p w14:paraId="196A70BC" w14:textId="77777777" w:rsidR="00FB5AA2" w:rsidRPr="00F421E7" w:rsidRDefault="00FB5AA2" w:rsidP="00CA4A8D">
            <w:pPr>
              <w:pStyle w:val="Ttulo2"/>
            </w:pPr>
            <w:r w:rsidRPr="00F421E7">
              <w:t>DESCRIPCIÓN</w:t>
            </w:r>
          </w:p>
          <w:p w14:paraId="23739DDC" w14:textId="03E8CD0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la provisión e instalación de tuberías de polipropileno de ½” a 2” para agua fría,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57BD84A" w14:textId="77777777" w:rsidR="00FB5AA2" w:rsidRPr="00F421E7" w:rsidRDefault="00FB5AA2" w:rsidP="00CA4A8D">
            <w:pPr>
              <w:jc w:val="both"/>
              <w:rPr>
                <w:rFonts w:ascii="Arial" w:hAnsi="Arial" w:cs="Arial"/>
                <w:sz w:val="20"/>
                <w:szCs w:val="20"/>
              </w:rPr>
            </w:pPr>
          </w:p>
          <w:p w14:paraId="02984141" w14:textId="77777777" w:rsidR="00FB5AA2" w:rsidRPr="00F421E7" w:rsidRDefault="00FB5AA2" w:rsidP="00CA4A8D">
            <w:pPr>
              <w:pStyle w:val="Ttulo2"/>
            </w:pPr>
            <w:r w:rsidRPr="00F421E7">
              <w:t>MATERIALES, HERRAMIENTAS Y EQUIPO</w:t>
            </w:r>
          </w:p>
          <w:p w14:paraId="260C18F5" w14:textId="3F2A657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39262747" w14:textId="77777777" w:rsidR="00FB5AA2" w:rsidRPr="00F421E7" w:rsidRDefault="00FB5AA2" w:rsidP="00CA4A8D">
            <w:pPr>
              <w:jc w:val="both"/>
              <w:rPr>
                <w:rFonts w:ascii="Arial" w:hAnsi="Arial" w:cs="Arial"/>
                <w:sz w:val="20"/>
                <w:szCs w:val="20"/>
              </w:rPr>
            </w:pPr>
          </w:p>
          <w:p w14:paraId="6E417F05" w14:textId="77777777" w:rsidR="00F261AB" w:rsidRDefault="00F261AB" w:rsidP="00591166">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584C37A6" w14:textId="61B2DD3F"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ACCESORIOS TUBERÍA DE POLIPROPILENO (DIÁMETROS INDICADOS)</w:t>
            </w:r>
          </w:p>
          <w:p w14:paraId="0C7014D9" w14:textId="77777777"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SOPORTE (DIÁMETROS INDICADOS)</w:t>
            </w:r>
          </w:p>
          <w:p w14:paraId="33D7D27A" w14:textId="5CD33453"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TUBERÍA DE POLIPROPILENO (DIÁMETROS INDICADOS)</w:t>
            </w:r>
          </w:p>
          <w:p w14:paraId="6B7662F5" w14:textId="77777777" w:rsidR="00F261AB" w:rsidRPr="00F261AB" w:rsidRDefault="00F261AB" w:rsidP="00591166">
            <w:pPr>
              <w:pStyle w:val="Prrafodelista"/>
              <w:widowControl w:val="0"/>
              <w:numPr>
                <w:ilvl w:val="0"/>
                <w:numId w:val="13"/>
              </w:numPr>
              <w:autoSpaceDE w:val="0"/>
              <w:autoSpaceDN w:val="0"/>
              <w:adjustRightInd w:val="0"/>
              <w:jc w:val="both"/>
              <w:rPr>
                <w:rFonts w:cs="Arial"/>
                <w:sz w:val="20"/>
                <w:szCs w:val="20"/>
              </w:rPr>
            </w:pPr>
            <w:r>
              <w:rPr>
                <w:sz w:val="20"/>
                <w:szCs w:val="20"/>
              </w:rPr>
              <w:t>HERRAMIENTAS Y EQUIPO</w:t>
            </w:r>
          </w:p>
          <w:p w14:paraId="7E093551" w14:textId="37BF46DE"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sz w:val="20"/>
                <w:szCs w:val="20"/>
              </w:rPr>
              <w:t>TERMOFUSOR  800W/ 220V</w:t>
            </w:r>
            <w:r w:rsidRPr="00F421E7">
              <w:rPr>
                <w:rFonts w:cs="Arial"/>
                <w:sz w:val="20"/>
                <w:szCs w:val="20"/>
              </w:rPr>
              <w:t xml:space="preserve"> </w:t>
            </w:r>
          </w:p>
          <w:p w14:paraId="71CD21FB" w14:textId="77777777" w:rsidR="00FB5AA2" w:rsidRPr="00F421E7" w:rsidRDefault="00FB5AA2" w:rsidP="00CA4A8D">
            <w:pPr>
              <w:jc w:val="both"/>
              <w:rPr>
                <w:rFonts w:ascii="Arial" w:hAnsi="Arial" w:cs="Arial"/>
                <w:sz w:val="20"/>
                <w:szCs w:val="20"/>
              </w:rPr>
            </w:pPr>
          </w:p>
          <w:p w14:paraId="151601F1" w14:textId="7CFDC8E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85541BD" w14:textId="77777777" w:rsidR="00FB5AA2" w:rsidRPr="00F421E7" w:rsidRDefault="00FB5AA2" w:rsidP="00CA4A8D">
            <w:pPr>
              <w:jc w:val="both"/>
              <w:rPr>
                <w:rFonts w:ascii="Arial" w:hAnsi="Arial" w:cs="Arial"/>
                <w:sz w:val="20"/>
                <w:szCs w:val="20"/>
              </w:rPr>
            </w:pPr>
          </w:p>
          <w:p w14:paraId="49C79234" w14:textId="2C8E5EF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0840A49E" w14:textId="77777777" w:rsidR="00FB5AA2" w:rsidRPr="00F421E7" w:rsidRDefault="00FB5AA2" w:rsidP="00CA4A8D">
            <w:pPr>
              <w:jc w:val="both"/>
              <w:rPr>
                <w:rFonts w:ascii="Arial" w:hAnsi="Arial" w:cs="Arial"/>
                <w:sz w:val="20"/>
                <w:szCs w:val="20"/>
              </w:rPr>
            </w:pPr>
          </w:p>
          <w:p w14:paraId="32F7FF11" w14:textId="77777777" w:rsidR="00FB5AA2" w:rsidRPr="00F421E7" w:rsidRDefault="00FB5AA2" w:rsidP="00CA4A8D">
            <w:pPr>
              <w:pStyle w:val="Ttulo2"/>
            </w:pPr>
            <w:r w:rsidRPr="00F421E7">
              <w:t>FORMA DE EJECUCIÓN</w:t>
            </w:r>
          </w:p>
          <w:p w14:paraId="4B93E9D4" w14:textId="77777777" w:rsidR="00FB5AA2" w:rsidRPr="00F421E7" w:rsidRDefault="00FB5AA2" w:rsidP="00CA4A8D">
            <w:pPr>
              <w:jc w:val="both"/>
              <w:rPr>
                <w:rFonts w:ascii="Arial" w:hAnsi="Arial" w:cs="Arial"/>
                <w:sz w:val="20"/>
              </w:rPr>
            </w:pPr>
            <w:r w:rsidRPr="00F421E7">
              <w:rPr>
                <w:rFonts w:ascii="Arial" w:hAnsi="Arial" w:cs="Arial"/>
                <w:sz w:val="20"/>
              </w:rPr>
              <w:t>Las tuberías deberán ser cortadas a escuadra, utilizando para este fin una sierra o serrucho de diente fino y eliminando las rebabas que pudieran quedar luego del cortado por dentro y por fuera del tubo.</w:t>
            </w:r>
          </w:p>
          <w:p w14:paraId="047E5577" w14:textId="77777777" w:rsidR="00FB5AA2" w:rsidRPr="00F421E7" w:rsidRDefault="00FB5AA2" w:rsidP="00CA4A8D">
            <w:pPr>
              <w:jc w:val="both"/>
              <w:rPr>
                <w:rFonts w:ascii="Arial" w:hAnsi="Arial" w:cs="Arial"/>
                <w:sz w:val="20"/>
              </w:rPr>
            </w:pPr>
            <w:r w:rsidRPr="00F421E7">
              <w:rPr>
                <w:rFonts w:ascii="Arial" w:hAnsi="Arial" w:cs="Arial"/>
                <w:sz w:val="20"/>
              </w:rPr>
              <w:t xml:space="preserve"> </w:t>
            </w:r>
          </w:p>
          <w:p w14:paraId="7DA17BD6" w14:textId="77777777" w:rsidR="00FB5AA2" w:rsidRPr="00F421E7" w:rsidRDefault="00FB5AA2" w:rsidP="00CA4A8D">
            <w:pPr>
              <w:jc w:val="both"/>
              <w:rPr>
                <w:rFonts w:ascii="Arial" w:hAnsi="Arial" w:cs="Arial"/>
                <w:b/>
                <w:sz w:val="20"/>
              </w:rPr>
            </w:pPr>
            <w:r w:rsidRPr="00F421E7">
              <w:rPr>
                <w:rFonts w:ascii="Arial" w:hAnsi="Arial" w:cs="Arial"/>
                <w:b/>
                <w:sz w:val="20"/>
              </w:rPr>
              <w:t>Unión por fusión</w:t>
            </w:r>
          </w:p>
          <w:p w14:paraId="3718B721" w14:textId="77777777" w:rsidR="00FB5AA2" w:rsidRPr="00F421E7" w:rsidRDefault="00FB5AA2" w:rsidP="00CA4A8D">
            <w:pPr>
              <w:jc w:val="both"/>
              <w:rPr>
                <w:rFonts w:ascii="Arial" w:hAnsi="Arial" w:cs="Arial"/>
                <w:sz w:val="20"/>
              </w:rPr>
            </w:pPr>
            <w:r w:rsidRPr="00F421E7">
              <w:rPr>
                <w:rFonts w:ascii="Arial" w:hAnsi="Arial" w:cs="Arial"/>
                <w:sz w:val="20"/>
              </w:rPr>
              <w:t>Antes de comenzar cada fusión, verificar limpieza de las boquillas del termofusor y su ajuste sobre la plancha, limpiar el tubo antes de d introducirlos en las boquillas.</w:t>
            </w:r>
          </w:p>
          <w:p w14:paraId="4A364687" w14:textId="77777777" w:rsidR="00FB5AA2" w:rsidRPr="00F421E7" w:rsidRDefault="00FB5AA2" w:rsidP="00CA4A8D">
            <w:pPr>
              <w:jc w:val="both"/>
              <w:rPr>
                <w:rFonts w:ascii="Arial" w:hAnsi="Arial" w:cs="Arial"/>
                <w:sz w:val="20"/>
              </w:rPr>
            </w:pPr>
          </w:p>
          <w:p w14:paraId="1F3C8535" w14:textId="77777777" w:rsidR="00FB5AA2" w:rsidRPr="00F421E7" w:rsidRDefault="00FB5AA2" w:rsidP="00CA4A8D">
            <w:pPr>
              <w:jc w:val="both"/>
              <w:rPr>
                <w:rFonts w:ascii="Arial" w:hAnsi="Arial" w:cs="Arial"/>
                <w:sz w:val="20"/>
              </w:rPr>
            </w:pPr>
            <w:r w:rsidRPr="00F421E7">
              <w:rPr>
                <w:rFonts w:ascii="Arial" w:hAnsi="Arial" w:cs="Arial"/>
                <w:sz w:val="20"/>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6FCF05C3" w14:textId="77777777" w:rsidR="00FB5AA2" w:rsidRPr="00F421E7" w:rsidRDefault="00FB5AA2" w:rsidP="00CA4A8D">
            <w:pPr>
              <w:jc w:val="both"/>
              <w:rPr>
                <w:rFonts w:ascii="Arial" w:hAnsi="Arial" w:cs="Arial"/>
                <w:sz w:val="20"/>
              </w:rPr>
            </w:pPr>
          </w:p>
          <w:p w14:paraId="741CFCED" w14:textId="77777777" w:rsidR="00FB5AA2" w:rsidRPr="00F421E7" w:rsidRDefault="00FB5AA2" w:rsidP="00CA4A8D">
            <w:pPr>
              <w:jc w:val="both"/>
              <w:rPr>
                <w:rFonts w:ascii="Arial" w:hAnsi="Arial" w:cs="Arial"/>
                <w:sz w:val="20"/>
              </w:rPr>
            </w:pPr>
            <w:r w:rsidRPr="00F421E7">
              <w:rPr>
                <w:rFonts w:ascii="Arial" w:hAnsi="Arial" w:cs="Arial"/>
                <w:sz w:val="20"/>
              </w:rPr>
              <w:t>El accesorio debe hacer tope en la boquilla macho. Y el tubo no deberá sobrepasar la marca antes mencionada.</w:t>
            </w:r>
          </w:p>
          <w:p w14:paraId="1720104E" w14:textId="77777777" w:rsidR="00FB5AA2" w:rsidRPr="00F421E7" w:rsidRDefault="00FB5AA2" w:rsidP="00CA4A8D">
            <w:pPr>
              <w:jc w:val="both"/>
              <w:rPr>
                <w:rFonts w:ascii="Arial" w:hAnsi="Arial" w:cs="Arial"/>
                <w:sz w:val="20"/>
              </w:rPr>
            </w:pPr>
          </w:p>
          <w:p w14:paraId="441E2BB8" w14:textId="77777777" w:rsidR="00FB5AA2" w:rsidRPr="00F421E7" w:rsidRDefault="00FB5AA2" w:rsidP="00CA4A8D">
            <w:pPr>
              <w:jc w:val="both"/>
              <w:rPr>
                <w:rFonts w:ascii="Arial" w:hAnsi="Arial" w:cs="Arial"/>
                <w:sz w:val="20"/>
              </w:rPr>
            </w:pPr>
            <w:r w:rsidRPr="00F421E7">
              <w:rPr>
                <w:rFonts w:ascii="Arial" w:hAnsi="Arial" w:cs="Arial"/>
                <w:sz w:val="20"/>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54801233" w14:textId="77777777" w:rsidR="00FB5AA2" w:rsidRPr="00F421E7" w:rsidRDefault="00FB5AA2" w:rsidP="00CA4A8D">
            <w:pPr>
              <w:jc w:val="both"/>
              <w:rPr>
                <w:rFonts w:ascii="Arial" w:hAnsi="Arial" w:cs="Arial"/>
                <w:sz w:val="20"/>
              </w:rPr>
            </w:pPr>
          </w:p>
          <w:p w14:paraId="50471EFE" w14:textId="77777777" w:rsidR="00FB5AA2" w:rsidRPr="00F421E7" w:rsidRDefault="00FB5AA2" w:rsidP="00CA4A8D">
            <w:pPr>
              <w:jc w:val="both"/>
              <w:rPr>
                <w:rFonts w:ascii="Arial" w:hAnsi="Arial" w:cs="Arial"/>
                <w:sz w:val="20"/>
              </w:rPr>
            </w:pPr>
            <w:r w:rsidRPr="00F421E7">
              <w:rPr>
                <w:rFonts w:ascii="Arial" w:hAnsi="Arial" w:cs="Arial"/>
                <w:sz w:val="20"/>
              </w:rPr>
              <w:lastRenderedPageBreak/>
              <w:t>Durante tres segundos, existe la posibilidad de enderezar la unión o de girarla no más de 15°. Hasta que la unión alcance el enfriamiento total se recomienda dejar reposar. Luego del enfriamiento de la plancha del termofusor, proceder al guardado del equipo.</w:t>
            </w:r>
          </w:p>
          <w:p w14:paraId="537CE8C3" w14:textId="77777777" w:rsidR="00FB5AA2" w:rsidRPr="00F421E7" w:rsidRDefault="00FB5AA2" w:rsidP="00CA4A8D">
            <w:pPr>
              <w:jc w:val="both"/>
              <w:rPr>
                <w:rFonts w:ascii="Arial" w:hAnsi="Arial" w:cs="Arial"/>
                <w:sz w:val="20"/>
              </w:rPr>
            </w:pPr>
          </w:p>
          <w:p w14:paraId="79FA6FA8" w14:textId="1DC310B4" w:rsidR="00FB5AA2" w:rsidRPr="00F421E7" w:rsidRDefault="00FB5AA2" w:rsidP="00CA4A8D">
            <w:pPr>
              <w:jc w:val="both"/>
              <w:rPr>
                <w:rFonts w:ascii="Arial" w:hAnsi="Arial" w:cs="Arial"/>
                <w:sz w:val="20"/>
              </w:rPr>
            </w:pPr>
            <w:r w:rsidRPr="00F421E7">
              <w:rPr>
                <w:rFonts w:ascii="Arial" w:hAnsi="Arial" w:cs="Arial"/>
                <w:sz w:val="20"/>
              </w:rPr>
              <w:t xml:space="preserve">Las tuberías colgadas estarán sujetas por abrazaderas que se fijarán a techo o muro mediante dispositivos de suspensión efectuadas en pletina de hierro u otro material resistente cada abrazadera debe ser empernada en las viguetas de ninguna manera sobre casetones de </w:t>
            </w:r>
            <w:proofErr w:type="spellStart"/>
            <w:r w:rsidRPr="00F421E7">
              <w:rPr>
                <w:rFonts w:ascii="Arial" w:hAnsi="Arial" w:cs="Arial"/>
                <w:sz w:val="20"/>
              </w:rPr>
              <w:t>plastoformo</w:t>
            </w:r>
            <w:proofErr w:type="spellEnd"/>
            <w:r w:rsidRPr="00F421E7">
              <w:rPr>
                <w:rFonts w:ascii="Arial" w:hAnsi="Arial" w:cs="Arial"/>
                <w:sz w:val="20"/>
              </w:rPr>
              <w:t>, las dimensiones de las abrazaderas y los dispositivos mencionados estarán de acuerdo con lo establecido en los planos de construcción.</w:t>
            </w:r>
          </w:p>
          <w:p w14:paraId="179A72AD" w14:textId="77777777" w:rsidR="00FB5AA2" w:rsidRPr="00F421E7" w:rsidRDefault="00FB5AA2" w:rsidP="00CA4A8D">
            <w:pPr>
              <w:jc w:val="both"/>
              <w:rPr>
                <w:rFonts w:ascii="Arial" w:hAnsi="Arial" w:cs="Arial"/>
                <w:sz w:val="20"/>
              </w:rPr>
            </w:pPr>
          </w:p>
          <w:p w14:paraId="1B2E0707" w14:textId="77777777" w:rsidR="00FB5AA2" w:rsidRPr="00F421E7" w:rsidRDefault="00FB5AA2" w:rsidP="00CA4A8D">
            <w:pPr>
              <w:jc w:val="both"/>
              <w:rPr>
                <w:rFonts w:ascii="Arial" w:hAnsi="Arial" w:cs="Arial"/>
                <w:sz w:val="20"/>
              </w:rPr>
            </w:pPr>
            <w:r w:rsidRPr="00F421E7">
              <w:rPr>
                <w:rFonts w:ascii="Arial" w:hAnsi="Arial" w:cs="Arial"/>
                <w:b/>
                <w:sz w:val="20"/>
              </w:rPr>
              <w:t>Detalles de sujeción</w:t>
            </w:r>
          </w:p>
          <w:p w14:paraId="4FD06984" w14:textId="77777777" w:rsidR="00FB5AA2" w:rsidRPr="00F421E7" w:rsidRDefault="00FB5AA2" w:rsidP="00CA4A8D">
            <w:pPr>
              <w:jc w:val="both"/>
              <w:rPr>
                <w:rFonts w:ascii="Arial" w:hAnsi="Arial" w:cs="Arial"/>
                <w:sz w:val="20"/>
              </w:rPr>
            </w:pPr>
            <w:r w:rsidRPr="00F421E7">
              <w:rPr>
                <w:rFonts w:ascii="Arial" w:hAnsi="Arial" w:cs="Arial"/>
                <w:noProof/>
                <w:sz w:val="20"/>
                <w:lang w:eastAsia="es-BO"/>
              </w:rPr>
              <w:drawing>
                <wp:inline distT="0" distB="0" distL="0" distR="0" wp14:anchorId="0E7D9580" wp14:editId="02DD0A66">
                  <wp:extent cx="6123305" cy="2155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096CBBDB" w14:textId="77777777" w:rsidR="00FB5AA2" w:rsidRPr="00F421E7" w:rsidRDefault="00FB5AA2" w:rsidP="00CA4A8D">
            <w:pPr>
              <w:jc w:val="both"/>
              <w:rPr>
                <w:rFonts w:ascii="Arial" w:hAnsi="Arial" w:cs="Arial"/>
                <w:sz w:val="20"/>
              </w:rPr>
            </w:pPr>
            <w:r w:rsidRPr="00F421E7">
              <w:rPr>
                <w:rFonts w:ascii="Arial" w:hAnsi="Arial" w:cs="Arial"/>
                <w:sz w:val="20"/>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2B6F7E4D" w14:textId="77777777" w:rsidR="00FB5AA2" w:rsidRPr="00F421E7" w:rsidRDefault="00FB5AA2" w:rsidP="00CA4A8D">
            <w:pPr>
              <w:jc w:val="both"/>
              <w:rPr>
                <w:rFonts w:ascii="Arial" w:hAnsi="Arial" w:cs="Arial"/>
                <w:sz w:val="20"/>
              </w:rPr>
            </w:pPr>
            <w:r w:rsidRPr="00F421E7">
              <w:rPr>
                <w:rFonts w:ascii="Arial" w:hAnsi="Arial" w:cs="Arial"/>
                <w:sz w:val="20"/>
              </w:rPr>
              <w:t>Cualquier fuga en la unión, implicará cortar la tubería y rehacer la unión.</w:t>
            </w:r>
          </w:p>
          <w:p w14:paraId="6F4D1D39" w14:textId="77777777" w:rsidR="00FB5AA2" w:rsidRPr="00F421E7" w:rsidRDefault="00FB5AA2" w:rsidP="00CA4A8D">
            <w:pPr>
              <w:jc w:val="both"/>
              <w:rPr>
                <w:rFonts w:ascii="Arial" w:hAnsi="Arial" w:cs="Arial"/>
                <w:sz w:val="20"/>
              </w:rPr>
            </w:pPr>
          </w:p>
          <w:p w14:paraId="7C66F7F5" w14:textId="501210C1" w:rsidR="00FB5AA2" w:rsidRPr="00F421E7" w:rsidRDefault="00FB5AA2" w:rsidP="00CA4A8D">
            <w:pPr>
              <w:jc w:val="both"/>
              <w:rPr>
                <w:rFonts w:ascii="Arial" w:hAnsi="Arial" w:cs="Arial"/>
                <w:sz w:val="20"/>
              </w:rPr>
            </w:pPr>
            <w:r w:rsidRPr="00F421E7">
              <w:rPr>
                <w:rFonts w:ascii="Arial" w:hAnsi="Arial" w:cs="Arial"/>
                <w:sz w:val="20"/>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154373B5" w14:textId="77777777" w:rsidR="00FB5AA2" w:rsidRPr="00F421E7" w:rsidRDefault="00FB5AA2" w:rsidP="00CA4A8D">
            <w:pPr>
              <w:jc w:val="both"/>
              <w:rPr>
                <w:rFonts w:ascii="Arial" w:hAnsi="Arial" w:cs="Arial"/>
                <w:sz w:val="20"/>
              </w:rPr>
            </w:pPr>
          </w:p>
          <w:p w14:paraId="57BAAA6A" w14:textId="77777777" w:rsidR="00FB5AA2" w:rsidRPr="00F421E7" w:rsidRDefault="00FB5AA2" w:rsidP="00CA4A8D">
            <w:pPr>
              <w:jc w:val="center"/>
              <w:rPr>
                <w:rFonts w:ascii="Arial" w:hAnsi="Arial" w:cs="Arial"/>
                <w:b/>
                <w:sz w:val="20"/>
              </w:rPr>
            </w:pPr>
            <w:r w:rsidRPr="00F421E7">
              <w:rPr>
                <w:rFonts w:ascii="Arial" w:hAnsi="Arial" w:cs="Arial"/>
                <w:b/>
                <w:sz w:val="20"/>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FB5AA2" w:rsidRPr="00F421E7" w14:paraId="09B8D7CF" w14:textId="77777777" w:rsidTr="00B84308">
              <w:trPr>
                <w:jc w:val="center"/>
              </w:trPr>
              <w:tc>
                <w:tcPr>
                  <w:tcW w:w="2573" w:type="dxa"/>
                </w:tcPr>
                <w:p w14:paraId="2F287F2C" w14:textId="77777777" w:rsidR="00FB5AA2" w:rsidRPr="00F421E7" w:rsidRDefault="00FB5AA2" w:rsidP="0084029F">
                  <w:pPr>
                    <w:framePr w:hSpace="141" w:wrap="around" w:vAnchor="text" w:hAnchor="text" w:xAlign="center" w:y="1"/>
                    <w:ind w:left="550" w:right="-19"/>
                    <w:suppressOverlap/>
                    <w:jc w:val="center"/>
                    <w:rPr>
                      <w:rFonts w:ascii="Arial" w:hAnsi="Arial" w:cs="Arial"/>
                      <w:b/>
                      <w:sz w:val="20"/>
                    </w:rPr>
                  </w:pPr>
                </w:p>
                <w:p w14:paraId="3FA38C95" w14:textId="7777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TIPO DE SISTEMA DE ABASTECIMIENTO</w:t>
                  </w:r>
                </w:p>
              </w:tc>
              <w:tc>
                <w:tcPr>
                  <w:tcW w:w="2422" w:type="dxa"/>
                </w:tcPr>
                <w:p w14:paraId="0055028E" w14:textId="7777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PRESIÓN DE PRUEBA DURANTE LOS PRIMEROS</w:t>
                  </w:r>
                </w:p>
                <w:p w14:paraId="584FAD91" w14:textId="7777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10 MINUTOS EN MPA</w:t>
                  </w:r>
                </w:p>
              </w:tc>
              <w:tc>
                <w:tcPr>
                  <w:tcW w:w="2441" w:type="dxa"/>
                  <w:hideMark/>
                </w:tcPr>
                <w:p w14:paraId="03C2856C" w14:textId="7777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PRESIÓN DE PRUEBA DURANTE LOS SIGUIENTES</w:t>
                  </w:r>
                </w:p>
                <w:p w14:paraId="588537C1" w14:textId="77777777" w:rsidR="00FB5AA2" w:rsidRPr="00F421E7" w:rsidRDefault="00FB5AA2" w:rsidP="0084029F">
                  <w:pPr>
                    <w:framePr w:hSpace="141" w:wrap="around" w:vAnchor="text" w:hAnchor="text" w:xAlign="center" w:y="1"/>
                    <w:ind w:right="-19"/>
                    <w:suppressOverlap/>
                    <w:jc w:val="center"/>
                    <w:rPr>
                      <w:rFonts w:ascii="Arial" w:hAnsi="Arial" w:cs="Arial"/>
                      <w:b/>
                      <w:sz w:val="20"/>
                    </w:rPr>
                  </w:pPr>
                  <w:r w:rsidRPr="00F421E7">
                    <w:rPr>
                      <w:rFonts w:ascii="Arial" w:hAnsi="Arial" w:cs="Arial"/>
                      <w:b/>
                      <w:sz w:val="20"/>
                    </w:rPr>
                    <w:t>20 MINUTOS EN MPA</w:t>
                  </w:r>
                </w:p>
              </w:tc>
            </w:tr>
            <w:tr w:rsidR="00FB5AA2" w:rsidRPr="00F421E7" w14:paraId="43EC9985" w14:textId="77777777" w:rsidTr="00B84308">
              <w:trPr>
                <w:jc w:val="center"/>
              </w:trPr>
              <w:tc>
                <w:tcPr>
                  <w:tcW w:w="2573" w:type="dxa"/>
                  <w:hideMark/>
                </w:tcPr>
                <w:p w14:paraId="133BDADF" w14:textId="77777777" w:rsidR="00FB5AA2" w:rsidRPr="00F421E7" w:rsidRDefault="00FB5AA2" w:rsidP="0084029F">
                  <w:pPr>
                    <w:framePr w:hSpace="141" w:wrap="around" w:vAnchor="text" w:hAnchor="text" w:xAlign="center" w:y="1"/>
                    <w:ind w:right="-19"/>
                    <w:suppressOverlap/>
                    <w:jc w:val="both"/>
                    <w:rPr>
                      <w:rFonts w:ascii="Arial" w:hAnsi="Arial" w:cs="Arial"/>
                      <w:sz w:val="20"/>
                    </w:rPr>
                  </w:pPr>
                  <w:r w:rsidRPr="00F421E7">
                    <w:rPr>
                      <w:rFonts w:ascii="Arial" w:hAnsi="Arial" w:cs="Arial"/>
                      <w:sz w:val="20"/>
                    </w:rPr>
                    <w:t>Indirecto con bombeo</w:t>
                  </w:r>
                </w:p>
              </w:tc>
              <w:tc>
                <w:tcPr>
                  <w:tcW w:w="2422" w:type="dxa"/>
                  <w:vAlign w:val="center"/>
                  <w:hideMark/>
                </w:tcPr>
                <w:p w14:paraId="7A48591A"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1,17</w:t>
                  </w:r>
                </w:p>
              </w:tc>
              <w:tc>
                <w:tcPr>
                  <w:tcW w:w="2441" w:type="dxa"/>
                  <w:vAlign w:val="center"/>
                  <w:hideMark/>
                </w:tcPr>
                <w:p w14:paraId="448F2E36"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1,00</w:t>
                  </w:r>
                </w:p>
              </w:tc>
            </w:tr>
            <w:tr w:rsidR="00FB5AA2" w:rsidRPr="00F421E7" w14:paraId="1C2C9DBD" w14:textId="77777777" w:rsidTr="00B84308">
              <w:trPr>
                <w:jc w:val="center"/>
              </w:trPr>
              <w:tc>
                <w:tcPr>
                  <w:tcW w:w="2573" w:type="dxa"/>
                  <w:hideMark/>
                </w:tcPr>
                <w:p w14:paraId="66CA5D3A" w14:textId="77777777" w:rsidR="00FB5AA2" w:rsidRPr="00F421E7" w:rsidRDefault="00FB5AA2" w:rsidP="0084029F">
                  <w:pPr>
                    <w:framePr w:hSpace="141" w:wrap="around" w:vAnchor="text" w:hAnchor="text" w:xAlign="center" w:y="1"/>
                    <w:ind w:right="-19"/>
                    <w:suppressOverlap/>
                    <w:jc w:val="both"/>
                    <w:rPr>
                      <w:rFonts w:ascii="Arial" w:hAnsi="Arial" w:cs="Arial"/>
                      <w:sz w:val="20"/>
                    </w:rPr>
                  </w:pPr>
                  <w:r w:rsidRPr="00F421E7">
                    <w:rPr>
                      <w:rFonts w:ascii="Arial" w:hAnsi="Arial" w:cs="Arial"/>
                      <w:sz w:val="20"/>
                    </w:rPr>
                    <w:t>Directo sin bombeo</w:t>
                  </w:r>
                </w:p>
              </w:tc>
              <w:tc>
                <w:tcPr>
                  <w:tcW w:w="2422" w:type="dxa"/>
                  <w:vAlign w:val="center"/>
                  <w:hideMark/>
                </w:tcPr>
                <w:p w14:paraId="7C677912"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0,80</w:t>
                  </w:r>
                </w:p>
              </w:tc>
              <w:tc>
                <w:tcPr>
                  <w:tcW w:w="2441" w:type="dxa"/>
                  <w:vAlign w:val="center"/>
                  <w:hideMark/>
                </w:tcPr>
                <w:p w14:paraId="289CA32C" w14:textId="77777777" w:rsidR="00FB5AA2" w:rsidRPr="00F421E7" w:rsidRDefault="00FB5AA2" w:rsidP="0084029F">
                  <w:pPr>
                    <w:framePr w:hSpace="141" w:wrap="around" w:vAnchor="text" w:hAnchor="text" w:xAlign="center" w:y="1"/>
                    <w:ind w:right="-19"/>
                    <w:suppressOverlap/>
                    <w:jc w:val="center"/>
                    <w:rPr>
                      <w:rFonts w:ascii="Arial" w:hAnsi="Arial" w:cs="Arial"/>
                      <w:sz w:val="20"/>
                    </w:rPr>
                  </w:pPr>
                  <w:r w:rsidRPr="00F421E7">
                    <w:rPr>
                      <w:rFonts w:ascii="Arial" w:hAnsi="Arial" w:cs="Arial"/>
                      <w:sz w:val="20"/>
                    </w:rPr>
                    <w:t>0,60</w:t>
                  </w:r>
                </w:p>
              </w:tc>
            </w:tr>
          </w:tbl>
          <w:p w14:paraId="76AC0B76" w14:textId="77777777" w:rsidR="00FB5AA2" w:rsidRPr="00F421E7" w:rsidRDefault="00FB5AA2" w:rsidP="00CA4A8D">
            <w:pPr>
              <w:jc w:val="both"/>
              <w:rPr>
                <w:rFonts w:ascii="Arial" w:hAnsi="Arial" w:cs="Arial"/>
                <w:sz w:val="20"/>
              </w:rPr>
            </w:pPr>
          </w:p>
          <w:p w14:paraId="4140A9B9" w14:textId="77777777" w:rsidR="00FB5AA2" w:rsidRPr="00F421E7" w:rsidRDefault="00FB5AA2" w:rsidP="00CA4A8D">
            <w:pPr>
              <w:jc w:val="both"/>
              <w:rPr>
                <w:rFonts w:ascii="Arial" w:hAnsi="Arial" w:cs="Arial"/>
                <w:sz w:val="20"/>
              </w:rPr>
            </w:pPr>
            <w:r w:rsidRPr="00F421E7">
              <w:rPr>
                <w:rFonts w:ascii="Arial" w:hAnsi="Arial" w:cs="Arial"/>
                <w:sz w:val="20"/>
              </w:rPr>
              <w:t>No deberán efectuarse las uniones si las tuberías o accesorios se encuentran húmedos.</w:t>
            </w:r>
          </w:p>
          <w:p w14:paraId="68BC01C9" w14:textId="77777777" w:rsidR="00FB5AA2" w:rsidRPr="00F421E7" w:rsidRDefault="00FB5AA2" w:rsidP="00CA4A8D">
            <w:pPr>
              <w:jc w:val="both"/>
              <w:rPr>
                <w:rFonts w:ascii="Arial" w:hAnsi="Arial" w:cs="Arial"/>
                <w:sz w:val="20"/>
              </w:rPr>
            </w:pPr>
          </w:p>
          <w:p w14:paraId="0F9D6539" w14:textId="77777777" w:rsidR="00FB5AA2" w:rsidRPr="00F421E7" w:rsidRDefault="00FB5AA2" w:rsidP="00CA4A8D">
            <w:pPr>
              <w:jc w:val="both"/>
              <w:rPr>
                <w:rFonts w:ascii="Arial" w:hAnsi="Arial" w:cs="Arial"/>
                <w:sz w:val="20"/>
              </w:rPr>
            </w:pPr>
            <w:r w:rsidRPr="00F421E7">
              <w:rPr>
                <w:rFonts w:ascii="Arial" w:hAnsi="Arial" w:cs="Arial"/>
                <w:sz w:val="20"/>
              </w:rPr>
              <w:t>No se deberá trabajar bajo lluvia o en lugares de mucha humedad.</w:t>
            </w:r>
          </w:p>
          <w:p w14:paraId="2440F015" w14:textId="77777777" w:rsidR="00FB5AA2" w:rsidRPr="00F421E7" w:rsidRDefault="00FB5AA2" w:rsidP="00CA4A8D">
            <w:pPr>
              <w:jc w:val="both"/>
              <w:rPr>
                <w:rFonts w:ascii="Arial" w:hAnsi="Arial" w:cs="Arial"/>
                <w:sz w:val="20"/>
              </w:rPr>
            </w:pPr>
          </w:p>
          <w:p w14:paraId="6A472E31" w14:textId="77777777" w:rsidR="00FB5AA2" w:rsidRPr="00F421E7" w:rsidRDefault="00FB5AA2" w:rsidP="00CA4A8D">
            <w:pPr>
              <w:jc w:val="both"/>
              <w:rPr>
                <w:rFonts w:ascii="Arial" w:hAnsi="Arial" w:cs="Arial"/>
                <w:sz w:val="20"/>
              </w:rPr>
            </w:pPr>
            <w:r w:rsidRPr="00F421E7">
              <w:rPr>
                <w:rFonts w:ascii="Arial" w:hAnsi="Arial" w:cs="Arial"/>
                <w:sz w:val="20"/>
              </w:rPr>
              <w:t>Previo la unión por fusión, se debe colocar el cobertor o aislante térmico en la longitud de la tubería.</w:t>
            </w:r>
          </w:p>
          <w:p w14:paraId="47C40277" w14:textId="77777777" w:rsidR="00FB5AA2" w:rsidRPr="00F421E7" w:rsidRDefault="00FB5AA2" w:rsidP="00CA4A8D">
            <w:pPr>
              <w:jc w:val="both"/>
              <w:rPr>
                <w:rFonts w:ascii="Arial" w:hAnsi="Arial" w:cs="Arial"/>
                <w:sz w:val="20"/>
                <w:szCs w:val="20"/>
              </w:rPr>
            </w:pPr>
          </w:p>
          <w:p w14:paraId="459F61F4" w14:textId="2348F87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procedimiento establecido en el presente documento podrá ser modificado únicamente en caso de que el </w:t>
            </w:r>
            <w:r w:rsidRPr="00F421E7">
              <w:rPr>
                <w:rFonts w:ascii="Arial" w:hAnsi="Arial" w:cs="Arial"/>
                <w:b/>
                <w:sz w:val="20"/>
                <w:szCs w:val="20"/>
              </w:rPr>
              <w:t>CONTRATISTA</w:t>
            </w:r>
            <w:r w:rsidRPr="00F421E7">
              <w:rPr>
                <w:rFonts w:ascii="Arial" w:hAnsi="Arial" w:cs="Arial"/>
                <w:sz w:val="20"/>
                <w:szCs w:val="20"/>
              </w:rPr>
              <w:t xml:space="preserve"> utilice el procedimiento establecido por el fabricante.</w:t>
            </w:r>
          </w:p>
          <w:p w14:paraId="3BB25755" w14:textId="77777777" w:rsidR="00FB5AA2" w:rsidRPr="00F421E7" w:rsidRDefault="00FB5AA2" w:rsidP="00CA4A8D">
            <w:pPr>
              <w:jc w:val="both"/>
              <w:rPr>
                <w:rFonts w:ascii="Arial" w:hAnsi="Arial" w:cs="Arial"/>
                <w:sz w:val="20"/>
                <w:szCs w:val="20"/>
              </w:rPr>
            </w:pPr>
          </w:p>
          <w:p w14:paraId="43CD18B1" w14:textId="77777777" w:rsidR="00FB5AA2" w:rsidRPr="00F421E7" w:rsidRDefault="00FB5AA2" w:rsidP="00CA4A8D">
            <w:pPr>
              <w:pStyle w:val="Ttulo2"/>
            </w:pPr>
            <w:r w:rsidRPr="00F421E7">
              <w:t>FORMA DE MEDICIÓN</w:t>
            </w:r>
          </w:p>
          <w:p w14:paraId="2E391CB6" w14:textId="6340AA8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 xml:space="preserve"> METRO LINEAL (ML)</w:t>
            </w:r>
            <w:r w:rsidRPr="00F421E7">
              <w:rPr>
                <w:rFonts w:ascii="Arial" w:hAnsi="Arial" w:cs="Arial"/>
                <w:sz w:val="20"/>
                <w:szCs w:val="20"/>
              </w:rPr>
              <w:t>.</w:t>
            </w:r>
          </w:p>
          <w:p w14:paraId="600F46DC" w14:textId="284ECDF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51E5078" w14:textId="77777777" w:rsidR="00FB5AA2" w:rsidRPr="00F421E7" w:rsidRDefault="00FB5AA2" w:rsidP="00CA4A8D">
            <w:pPr>
              <w:jc w:val="both"/>
              <w:rPr>
                <w:rFonts w:ascii="Arial" w:hAnsi="Arial" w:cs="Arial"/>
                <w:sz w:val="20"/>
                <w:szCs w:val="20"/>
              </w:rPr>
            </w:pPr>
          </w:p>
          <w:p w14:paraId="3701F0AC" w14:textId="77777777" w:rsidR="00FB5AA2" w:rsidRPr="00F421E7" w:rsidRDefault="00FB5AA2" w:rsidP="00CA4A8D">
            <w:pPr>
              <w:pStyle w:val="Ttulo2"/>
            </w:pPr>
            <w:r w:rsidRPr="00F421E7">
              <w:t>FORMA DE PAGO</w:t>
            </w:r>
          </w:p>
          <w:p w14:paraId="607AD198" w14:textId="1843E38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2C7AFA0"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1A96D2F" w14:textId="77777777" w:rsidR="00FB5AA2" w:rsidRPr="00F421E7" w:rsidRDefault="00FB5AA2" w:rsidP="000E4893">
            <w:pPr>
              <w:jc w:val="center"/>
              <w:rPr>
                <w:rFonts w:ascii="Arial" w:hAnsi="Arial" w:cs="Arial"/>
                <w:caps/>
                <w:sz w:val="20"/>
                <w:szCs w:val="20"/>
              </w:rPr>
            </w:pPr>
          </w:p>
        </w:tc>
      </w:tr>
    </w:tbl>
    <w:p w14:paraId="6C5C6B99" w14:textId="3267C898" w:rsidR="009848B4" w:rsidRDefault="009848B4"/>
    <w:p w14:paraId="4EB5E039" w14:textId="6C2F5DE1" w:rsidR="009848B4" w:rsidRDefault="009848B4"/>
    <w:p w14:paraId="55A7875A"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848B4" w:rsidRPr="00F421E7" w14:paraId="47A1B2F0" w14:textId="77777777" w:rsidTr="00022AA6">
        <w:trPr>
          <w:cantSplit/>
          <w:tblHeader/>
        </w:trPr>
        <w:tc>
          <w:tcPr>
            <w:tcW w:w="4600" w:type="pct"/>
            <w:shd w:val="clear" w:color="auto" w:fill="00BF80"/>
            <w:vAlign w:val="center"/>
          </w:tcPr>
          <w:p w14:paraId="6A491E5E" w14:textId="6142AB03"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21EEE1E" w14:textId="77777777" w:rsidR="009848B4" w:rsidRPr="00F421E7" w:rsidRDefault="009848B4" w:rsidP="009848B4">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AD3F9D8" w14:textId="77777777" w:rsidTr="00FB5AA2">
        <w:trPr>
          <w:cantSplit/>
        </w:trPr>
        <w:tc>
          <w:tcPr>
            <w:tcW w:w="4600" w:type="pct"/>
            <w:shd w:val="clear" w:color="auto" w:fill="C5E0B3" w:themeFill="accent6" w:themeFillTint="66"/>
            <w:vAlign w:val="center"/>
          </w:tcPr>
          <w:p w14:paraId="25D0E9F5" w14:textId="27617D8F" w:rsidR="00B84308" w:rsidRDefault="00B84308" w:rsidP="00CA4A8D">
            <w:pPr>
              <w:pStyle w:val="Ttulo1"/>
              <w:framePr w:hSpace="0" w:wrap="auto" w:vAnchor="margin" w:xAlign="left" w:yAlign="inline"/>
              <w:suppressOverlap w:val="0"/>
              <w:rPr>
                <w:rFonts w:cs="Arial"/>
                <w:sz w:val="20"/>
                <w:szCs w:val="20"/>
              </w:rPr>
            </w:pPr>
            <w:bookmarkStart w:id="39" w:name="_Toc144368586"/>
            <w:r w:rsidRPr="00F421E7">
              <w:rPr>
                <w:rFonts w:cs="Arial"/>
                <w:sz w:val="20"/>
                <w:szCs w:val="20"/>
              </w:rPr>
              <w:t xml:space="preserve">PROVISIÓN E INSTALACIÓN DE TUBERÍA </w:t>
            </w:r>
            <w:r w:rsidR="00F261AB">
              <w:rPr>
                <w:rFonts w:cs="Arial"/>
                <w:sz w:val="20"/>
                <w:szCs w:val="20"/>
              </w:rPr>
              <w:t xml:space="preserve">DE VENTILACIÓN </w:t>
            </w:r>
            <w:r w:rsidRPr="00F421E7">
              <w:rPr>
                <w:rFonts w:cs="Arial"/>
                <w:sz w:val="20"/>
                <w:szCs w:val="20"/>
              </w:rPr>
              <w:t>DE PVC 2” C-6 C/ACCESORIOS</w:t>
            </w:r>
            <w:bookmarkEnd w:id="39"/>
          </w:p>
          <w:p w14:paraId="3218FE2B" w14:textId="79EB2DC8" w:rsidR="00A641CD" w:rsidRPr="00A641CD" w:rsidRDefault="00A641CD" w:rsidP="00A641CD">
            <w:pPr>
              <w:pStyle w:val="Ttulo1"/>
              <w:framePr w:hSpace="0" w:wrap="auto" w:vAnchor="margin" w:xAlign="left" w:yAlign="inline"/>
              <w:suppressOverlap w:val="0"/>
              <w:rPr>
                <w:rFonts w:cs="Arial"/>
                <w:sz w:val="20"/>
                <w:szCs w:val="20"/>
              </w:rPr>
            </w:pPr>
            <w:bookmarkStart w:id="40" w:name="_Toc144368587"/>
            <w:r w:rsidRPr="00F421E7">
              <w:rPr>
                <w:rFonts w:cs="Arial"/>
                <w:sz w:val="20"/>
                <w:szCs w:val="20"/>
              </w:rPr>
              <w:t xml:space="preserve">PROVISIÓN E INSTALACIÓN DE TUBERÍA </w:t>
            </w:r>
            <w:r>
              <w:rPr>
                <w:rFonts w:cs="Arial"/>
                <w:sz w:val="20"/>
                <w:szCs w:val="20"/>
              </w:rPr>
              <w:t xml:space="preserve">DE VENTILACIÓN </w:t>
            </w:r>
            <w:r w:rsidRPr="00F421E7">
              <w:rPr>
                <w:rFonts w:cs="Arial"/>
                <w:sz w:val="20"/>
                <w:szCs w:val="20"/>
              </w:rPr>
              <w:t xml:space="preserve">DE PVC </w:t>
            </w:r>
            <w:r>
              <w:rPr>
                <w:rFonts w:cs="Arial"/>
                <w:sz w:val="20"/>
                <w:szCs w:val="20"/>
              </w:rPr>
              <w:t>3</w:t>
            </w:r>
            <w:r w:rsidRPr="00F421E7">
              <w:rPr>
                <w:rFonts w:cs="Arial"/>
                <w:sz w:val="20"/>
                <w:szCs w:val="20"/>
              </w:rPr>
              <w:t>” C-6 C/ACCESORIOS</w:t>
            </w:r>
            <w:bookmarkEnd w:id="40"/>
          </w:p>
          <w:p w14:paraId="1F4E0D53" w14:textId="77777777" w:rsidR="00A641CD" w:rsidRDefault="00B84308" w:rsidP="00A641CD">
            <w:pPr>
              <w:pStyle w:val="Ttulo1"/>
              <w:framePr w:hSpace="0" w:wrap="auto" w:vAnchor="margin" w:xAlign="left" w:yAlign="inline"/>
              <w:suppressOverlap w:val="0"/>
              <w:rPr>
                <w:rFonts w:cs="Arial"/>
                <w:sz w:val="20"/>
                <w:szCs w:val="20"/>
              </w:rPr>
            </w:pPr>
            <w:bookmarkStart w:id="41" w:name="_Toc144368588"/>
            <w:r w:rsidRPr="00F421E7">
              <w:rPr>
                <w:rFonts w:cs="Arial"/>
                <w:sz w:val="20"/>
                <w:szCs w:val="20"/>
              </w:rPr>
              <w:t xml:space="preserve">PROVISIÓN E INSTALACIÓN DE TUBERÍA DE </w:t>
            </w:r>
            <w:r w:rsidR="00F261AB">
              <w:rPr>
                <w:rFonts w:cs="Arial"/>
                <w:sz w:val="20"/>
                <w:szCs w:val="20"/>
              </w:rPr>
              <w:t xml:space="preserve">VENTILACIÓN DE </w:t>
            </w:r>
            <w:r w:rsidRPr="00F421E7">
              <w:rPr>
                <w:rFonts w:cs="Arial"/>
                <w:sz w:val="20"/>
                <w:szCs w:val="20"/>
              </w:rPr>
              <w:t xml:space="preserve">PVC </w:t>
            </w:r>
            <w:r w:rsidR="00F261AB">
              <w:rPr>
                <w:rFonts w:cs="Arial"/>
                <w:sz w:val="20"/>
                <w:szCs w:val="20"/>
              </w:rPr>
              <w:t>4</w:t>
            </w:r>
            <w:r w:rsidRPr="00F421E7">
              <w:rPr>
                <w:rFonts w:cs="Arial"/>
                <w:sz w:val="20"/>
                <w:szCs w:val="20"/>
              </w:rPr>
              <w:t>” C-6 C/ACCESORIOS</w:t>
            </w:r>
            <w:bookmarkEnd w:id="41"/>
          </w:p>
          <w:p w14:paraId="46965E03" w14:textId="4AFBC97A" w:rsidR="00A641CD" w:rsidRPr="00A641CD" w:rsidRDefault="00A641CD" w:rsidP="00A641CD">
            <w:pPr>
              <w:pStyle w:val="Ttulo1"/>
              <w:framePr w:hSpace="0" w:wrap="auto" w:vAnchor="margin" w:xAlign="left" w:yAlign="inline"/>
              <w:suppressOverlap w:val="0"/>
              <w:rPr>
                <w:rFonts w:cs="Arial"/>
                <w:sz w:val="20"/>
                <w:szCs w:val="20"/>
              </w:rPr>
            </w:pPr>
            <w:bookmarkStart w:id="42" w:name="_Toc144368589"/>
            <w:r w:rsidRPr="00A641CD">
              <w:rPr>
                <w:rFonts w:cs="Arial"/>
                <w:sz w:val="20"/>
                <w:szCs w:val="20"/>
              </w:rPr>
              <w:t xml:space="preserve">PROVISIÓN E INSTALACIÓN DE TUBERÍA DE VENTILACIÓN DE PVC </w:t>
            </w:r>
            <w:r>
              <w:rPr>
                <w:rFonts w:cs="Arial"/>
                <w:sz w:val="20"/>
                <w:szCs w:val="20"/>
              </w:rPr>
              <w:t>6</w:t>
            </w:r>
            <w:r w:rsidRPr="00A641CD">
              <w:rPr>
                <w:rFonts w:cs="Arial"/>
                <w:sz w:val="20"/>
                <w:szCs w:val="20"/>
              </w:rPr>
              <w:t>” C-6 C/ACCESORIOS</w:t>
            </w:r>
            <w:bookmarkEnd w:id="42"/>
          </w:p>
        </w:tc>
        <w:tc>
          <w:tcPr>
            <w:tcW w:w="400" w:type="pct"/>
            <w:shd w:val="clear" w:color="auto" w:fill="C5E0B3" w:themeFill="accent6" w:themeFillTint="66"/>
            <w:vAlign w:val="center"/>
          </w:tcPr>
          <w:p w14:paraId="11A17A0D" w14:textId="4F32EEA8" w:rsidR="00A641CD" w:rsidRPr="00F421E7" w:rsidRDefault="00A641CD" w:rsidP="000E4893">
            <w:pPr>
              <w:jc w:val="center"/>
              <w:rPr>
                <w:rFonts w:ascii="Arial" w:hAnsi="Arial" w:cs="Arial"/>
                <w:b/>
                <w:bCs/>
                <w:caps/>
                <w:sz w:val="20"/>
                <w:szCs w:val="20"/>
              </w:rPr>
            </w:pPr>
            <w:r>
              <w:rPr>
                <w:rFonts w:ascii="Arial" w:hAnsi="Arial" w:cs="Arial"/>
                <w:b/>
                <w:bCs/>
                <w:caps/>
                <w:sz w:val="20"/>
                <w:szCs w:val="20"/>
              </w:rPr>
              <w:t>ML</w:t>
            </w:r>
          </w:p>
        </w:tc>
      </w:tr>
      <w:tr w:rsidR="00FB5AA2" w:rsidRPr="00F421E7" w14:paraId="053180D6" w14:textId="77777777" w:rsidTr="00FB5AA2">
        <w:trPr>
          <w:cantSplit/>
        </w:trPr>
        <w:tc>
          <w:tcPr>
            <w:tcW w:w="4600" w:type="pct"/>
            <w:shd w:val="clear" w:color="auto" w:fill="auto"/>
            <w:vAlign w:val="center"/>
          </w:tcPr>
          <w:p w14:paraId="6B9A2D82" w14:textId="77777777" w:rsidR="00FB5AA2" w:rsidRPr="00F421E7" w:rsidRDefault="00FB5AA2" w:rsidP="00CA4A8D">
            <w:pPr>
              <w:pStyle w:val="Ttulo2"/>
            </w:pPr>
            <w:r w:rsidRPr="00F421E7">
              <w:t>DESCRIPCIÓN</w:t>
            </w:r>
          </w:p>
          <w:p w14:paraId="14D0D10F" w14:textId="255E03FA" w:rsidR="00FB5AA2" w:rsidRPr="00F421E7" w:rsidRDefault="00FB5AA2" w:rsidP="00CA4A8D">
            <w:pPr>
              <w:jc w:val="both"/>
              <w:rPr>
                <w:rFonts w:ascii="Arial" w:hAnsi="Arial" w:cs="Arial"/>
                <w:sz w:val="20"/>
                <w:szCs w:val="20"/>
              </w:rPr>
            </w:pPr>
            <w:r w:rsidRPr="00F421E7">
              <w:rPr>
                <w:rFonts w:ascii="Arial" w:hAnsi="Arial" w:cs="Arial"/>
                <w:sz w:val="20"/>
                <w:szCs w:val="20"/>
              </w:rPr>
              <w:t>Este ítem consiste en la</w:t>
            </w:r>
            <w:r w:rsidRPr="00F421E7">
              <w:t xml:space="preserve"> </w:t>
            </w:r>
            <w:r w:rsidRPr="00F421E7">
              <w:rPr>
                <w:rFonts w:ascii="Arial" w:hAnsi="Arial" w:cs="Arial"/>
                <w:sz w:val="20"/>
                <w:szCs w:val="20"/>
              </w:rPr>
              <w:t xml:space="preserve">provisión e instalación de tuberías de policloruro de vinilo (PVC) clase 6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9F0F79B" w14:textId="77777777" w:rsidR="00FB5AA2" w:rsidRPr="00F421E7" w:rsidRDefault="00FB5AA2" w:rsidP="00CA4A8D">
            <w:pPr>
              <w:jc w:val="both"/>
              <w:rPr>
                <w:rFonts w:ascii="Arial" w:hAnsi="Arial" w:cs="Arial"/>
                <w:sz w:val="20"/>
                <w:szCs w:val="20"/>
              </w:rPr>
            </w:pPr>
          </w:p>
          <w:p w14:paraId="1C57AFE8" w14:textId="77777777" w:rsidR="00FB5AA2" w:rsidRPr="00F421E7" w:rsidRDefault="00FB5AA2" w:rsidP="00CA4A8D">
            <w:pPr>
              <w:pStyle w:val="Ttulo2"/>
            </w:pPr>
            <w:r w:rsidRPr="00F421E7">
              <w:t>MATERIALES, HERRAMIENTAS Y EQUIPO</w:t>
            </w:r>
          </w:p>
          <w:p w14:paraId="6B040C67" w14:textId="52353CD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55CC34E" w14:textId="77777777" w:rsidR="00FB5AA2" w:rsidRPr="00F421E7" w:rsidRDefault="00FB5AA2" w:rsidP="00CA4A8D">
            <w:pPr>
              <w:jc w:val="both"/>
              <w:rPr>
                <w:rFonts w:ascii="Arial" w:hAnsi="Arial" w:cs="Arial"/>
                <w:sz w:val="20"/>
                <w:szCs w:val="20"/>
              </w:rPr>
            </w:pPr>
          </w:p>
          <w:p w14:paraId="07983B73" w14:textId="77777777" w:rsidR="00F261AB" w:rsidRDefault="00F261AB" w:rsidP="00CA4A8D">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08E2CDEE" w14:textId="5DC37725"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ACCESORIOS TUBERÍA PVC (</w:t>
            </w:r>
            <w:r w:rsidR="00742E55">
              <w:rPr>
                <w:rFonts w:cs="Arial"/>
                <w:sz w:val="20"/>
                <w:szCs w:val="20"/>
              </w:rPr>
              <w:t>DIÁMETROS Y CLASE</w:t>
            </w:r>
            <w:r w:rsidR="00742E55" w:rsidRPr="00F421E7">
              <w:rPr>
                <w:rFonts w:cs="Arial"/>
                <w:sz w:val="20"/>
                <w:szCs w:val="20"/>
              </w:rPr>
              <w:t xml:space="preserve"> </w:t>
            </w:r>
            <w:r w:rsidR="00742E55">
              <w:rPr>
                <w:rFonts w:cs="Arial"/>
                <w:sz w:val="20"/>
                <w:szCs w:val="20"/>
              </w:rPr>
              <w:t>INDICADA)</w:t>
            </w:r>
          </w:p>
          <w:p w14:paraId="7AABCE02" w14:textId="77777777"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LIMPIADOR PVC</w:t>
            </w:r>
          </w:p>
          <w:p w14:paraId="325A8802" w14:textId="77777777"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PEGAMENTO PVC</w:t>
            </w:r>
          </w:p>
          <w:p w14:paraId="2DE2A2E5" w14:textId="4E84863F"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SUJECIÓN DE TUBERÍA (DIÁMETROS INDICADOS)</w:t>
            </w:r>
          </w:p>
          <w:p w14:paraId="1A07A734" w14:textId="79200DEF"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 xml:space="preserve">TUBERÍA PVC </w:t>
            </w:r>
            <w:r w:rsidR="00742E55" w:rsidRPr="00F421E7">
              <w:rPr>
                <w:rFonts w:cs="Arial"/>
                <w:sz w:val="20"/>
                <w:szCs w:val="20"/>
              </w:rPr>
              <w:t>(</w:t>
            </w:r>
            <w:r w:rsidR="00742E55">
              <w:rPr>
                <w:rFonts w:cs="Arial"/>
                <w:sz w:val="20"/>
                <w:szCs w:val="20"/>
              </w:rPr>
              <w:t>DIÁMETROS Y CLASE</w:t>
            </w:r>
            <w:r w:rsidR="00742E55" w:rsidRPr="00F421E7">
              <w:rPr>
                <w:rFonts w:cs="Arial"/>
                <w:sz w:val="20"/>
                <w:szCs w:val="20"/>
              </w:rPr>
              <w:t xml:space="preserve"> </w:t>
            </w:r>
            <w:r w:rsidR="00742E55">
              <w:rPr>
                <w:rFonts w:cs="Arial"/>
                <w:sz w:val="20"/>
                <w:szCs w:val="20"/>
              </w:rPr>
              <w:t>INDICADA)</w:t>
            </w:r>
          </w:p>
          <w:p w14:paraId="12578A25" w14:textId="77777777" w:rsidR="00FB5AA2" w:rsidRPr="00F421E7" w:rsidRDefault="00FB5AA2" w:rsidP="00CA4A8D">
            <w:pPr>
              <w:jc w:val="both"/>
              <w:rPr>
                <w:rFonts w:ascii="Arial" w:hAnsi="Arial" w:cs="Arial"/>
                <w:sz w:val="20"/>
                <w:szCs w:val="20"/>
              </w:rPr>
            </w:pPr>
          </w:p>
          <w:p w14:paraId="32A6228D" w14:textId="5951D7E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2A883897" w14:textId="77777777" w:rsidR="00FB5AA2" w:rsidRPr="00F421E7" w:rsidRDefault="00FB5AA2" w:rsidP="00CA4A8D">
            <w:pPr>
              <w:jc w:val="both"/>
              <w:rPr>
                <w:rFonts w:ascii="Arial" w:hAnsi="Arial" w:cs="Arial"/>
                <w:sz w:val="20"/>
                <w:szCs w:val="20"/>
              </w:rPr>
            </w:pPr>
          </w:p>
          <w:p w14:paraId="46EFC9A1" w14:textId="0CBBB75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7816F7FB" w14:textId="77777777" w:rsidR="00FB5AA2" w:rsidRPr="00F421E7" w:rsidRDefault="00FB5AA2" w:rsidP="00CA4A8D">
            <w:pPr>
              <w:jc w:val="both"/>
              <w:rPr>
                <w:rFonts w:ascii="Arial" w:hAnsi="Arial" w:cs="Arial"/>
                <w:sz w:val="20"/>
                <w:szCs w:val="20"/>
              </w:rPr>
            </w:pPr>
          </w:p>
          <w:p w14:paraId="7C54ED51" w14:textId="5FD812A6" w:rsidR="00FB5AA2" w:rsidRPr="00F421E7" w:rsidRDefault="00FB5AA2" w:rsidP="00CA4A8D">
            <w:pPr>
              <w:jc w:val="both"/>
              <w:rPr>
                <w:rFonts w:ascii="Arial" w:hAnsi="Arial" w:cs="Arial"/>
                <w:sz w:val="20"/>
              </w:rPr>
            </w:pPr>
            <w:r w:rsidRPr="00F421E7">
              <w:rPr>
                <w:rFonts w:ascii="Arial" w:hAnsi="Arial" w:cs="Arial"/>
                <w:sz w:val="20"/>
              </w:rPr>
              <w:t>Las tuberías de PVC y sus accesorios deberán cumplir con la norma NB213.</w:t>
            </w:r>
          </w:p>
          <w:p w14:paraId="61213895" w14:textId="77777777" w:rsidR="00FB5AA2" w:rsidRPr="00F421E7" w:rsidRDefault="00FB5AA2" w:rsidP="00CA4A8D">
            <w:pPr>
              <w:jc w:val="both"/>
              <w:rPr>
                <w:rFonts w:ascii="Arial" w:hAnsi="Arial" w:cs="Arial"/>
                <w:sz w:val="20"/>
              </w:rPr>
            </w:pPr>
            <w:r w:rsidRPr="00F421E7">
              <w:rPr>
                <w:rFonts w:ascii="Arial" w:hAnsi="Arial" w:cs="Arial"/>
                <w:sz w:val="20"/>
              </w:rPr>
              <w:t>Las superficies externa e interna de los tubos deberán ser lisas y estar libres de grietas, fisuras, ondulaciones y otros defectos que alteren su calidad. Los extremos deberán estar adecuadamente cortados y ser perpendiculares al eje del tubo.</w:t>
            </w:r>
          </w:p>
          <w:p w14:paraId="52848538" w14:textId="77777777" w:rsidR="00FB5AA2" w:rsidRPr="00F421E7" w:rsidRDefault="00FB5AA2" w:rsidP="00CA4A8D">
            <w:pPr>
              <w:jc w:val="both"/>
              <w:rPr>
                <w:rFonts w:ascii="Arial" w:hAnsi="Arial" w:cs="Arial"/>
                <w:sz w:val="20"/>
              </w:rPr>
            </w:pPr>
            <w:r w:rsidRPr="00F421E7">
              <w:rPr>
                <w:rFonts w:ascii="Arial" w:hAnsi="Arial" w:cs="Arial"/>
                <w:sz w:val="20"/>
              </w:rPr>
              <w:t>Los tubos deberán ser de color uniforme.</w:t>
            </w:r>
          </w:p>
          <w:p w14:paraId="40F78E0F" w14:textId="77777777" w:rsidR="00FB5AA2" w:rsidRPr="00F421E7" w:rsidRDefault="00FB5AA2" w:rsidP="00CA4A8D">
            <w:pPr>
              <w:jc w:val="both"/>
              <w:rPr>
                <w:rFonts w:ascii="Arial" w:hAnsi="Arial" w:cs="Arial"/>
                <w:sz w:val="20"/>
              </w:rPr>
            </w:pPr>
            <w:r w:rsidRPr="00F421E7">
              <w:rPr>
                <w:rFonts w:ascii="Arial" w:hAnsi="Arial" w:cs="Arial"/>
                <w:sz w:val="20"/>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7411B1AF" w14:textId="77777777" w:rsidR="00FB5AA2" w:rsidRPr="00F421E7" w:rsidRDefault="00FB5AA2" w:rsidP="00CA4A8D">
            <w:pPr>
              <w:jc w:val="both"/>
              <w:rPr>
                <w:rFonts w:ascii="Arial" w:hAnsi="Arial" w:cs="Arial"/>
                <w:sz w:val="20"/>
              </w:rPr>
            </w:pPr>
            <w:r w:rsidRPr="00F421E7">
              <w:rPr>
                <w:rFonts w:ascii="Arial" w:hAnsi="Arial" w:cs="Arial"/>
                <w:sz w:val="20"/>
              </w:rPr>
              <w:t>Las tuberías y accesorios de PVC por ser livianos son fáciles de manipular, sin embargo, se deberá tener sumo cuidado cuando sean descargados y no deberán ser lanzados sino colocados en el suelo.</w:t>
            </w:r>
          </w:p>
          <w:p w14:paraId="65DA776A" w14:textId="77777777" w:rsidR="00FB5AA2" w:rsidRPr="00F421E7" w:rsidRDefault="00FB5AA2" w:rsidP="00CA4A8D">
            <w:pPr>
              <w:jc w:val="both"/>
              <w:rPr>
                <w:rFonts w:ascii="Arial" w:hAnsi="Arial" w:cs="Arial"/>
                <w:sz w:val="20"/>
              </w:rPr>
            </w:pPr>
            <w:r w:rsidRPr="00F421E7">
              <w:rPr>
                <w:rFonts w:ascii="Arial" w:hAnsi="Arial" w:cs="Arial"/>
                <w:sz w:val="20"/>
              </w:rPr>
              <w:t xml:space="preserve">Se debe considerar la sujeción para las tuberías colgadas de losa y las que van en </w:t>
            </w:r>
            <w:proofErr w:type="spellStart"/>
            <w:r w:rsidRPr="00F421E7">
              <w:rPr>
                <w:rFonts w:ascii="Arial" w:hAnsi="Arial" w:cs="Arial"/>
                <w:sz w:val="20"/>
              </w:rPr>
              <w:t>shafts</w:t>
            </w:r>
            <w:proofErr w:type="spellEnd"/>
            <w:r w:rsidRPr="00F421E7">
              <w:rPr>
                <w:rFonts w:ascii="Arial" w:hAnsi="Arial" w:cs="Arial"/>
                <w:sz w:val="20"/>
              </w:rPr>
              <w:t>.</w:t>
            </w:r>
          </w:p>
          <w:p w14:paraId="09240CA1" w14:textId="77777777" w:rsidR="00FB5AA2" w:rsidRPr="00F421E7" w:rsidRDefault="00FB5AA2" w:rsidP="00CA4A8D">
            <w:pPr>
              <w:jc w:val="both"/>
              <w:rPr>
                <w:rFonts w:ascii="Arial" w:hAnsi="Arial" w:cs="Arial"/>
                <w:sz w:val="20"/>
              </w:rPr>
            </w:pPr>
            <w:r w:rsidRPr="00F421E7">
              <w:rPr>
                <w:rFonts w:ascii="Arial" w:hAnsi="Arial" w:cs="Arial"/>
                <w:sz w:val="20"/>
              </w:rPr>
              <w:t>El limpiador y pegamento, adecuadas para PVC, deben ser de marca reconocida y puesto a consideración de supervisor de obra.</w:t>
            </w:r>
          </w:p>
          <w:p w14:paraId="47053E46" w14:textId="146021A7" w:rsidR="00FB5AA2" w:rsidRPr="00F421E7" w:rsidRDefault="00FB5AA2" w:rsidP="00CA4A8D">
            <w:pPr>
              <w:jc w:val="both"/>
              <w:rPr>
                <w:rFonts w:ascii="Arial" w:hAnsi="Arial" w:cs="Arial"/>
                <w:sz w:val="20"/>
              </w:rPr>
            </w:pPr>
            <w:r w:rsidRPr="00F421E7">
              <w:rPr>
                <w:rFonts w:ascii="Arial" w:hAnsi="Arial" w:cs="Arial"/>
                <w:sz w:val="20"/>
              </w:rPr>
              <w:t xml:space="preserve">El </w:t>
            </w:r>
            <w:r w:rsidRPr="00F421E7">
              <w:rPr>
                <w:rFonts w:ascii="Arial" w:hAnsi="Arial" w:cs="Arial"/>
                <w:b/>
                <w:sz w:val="20"/>
              </w:rPr>
              <w:t>CONTRATISTA</w:t>
            </w:r>
            <w:r w:rsidRPr="00F421E7">
              <w:rPr>
                <w:rFonts w:ascii="Arial" w:hAnsi="Arial" w:cs="Arial"/>
                <w:sz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60E9970E" w14:textId="77777777" w:rsidR="00FB5AA2" w:rsidRPr="00F421E7" w:rsidRDefault="00FB5AA2" w:rsidP="00CA4A8D">
            <w:pPr>
              <w:jc w:val="both"/>
              <w:rPr>
                <w:rFonts w:ascii="Arial" w:hAnsi="Arial" w:cs="Arial"/>
                <w:sz w:val="20"/>
                <w:szCs w:val="20"/>
              </w:rPr>
            </w:pPr>
          </w:p>
          <w:p w14:paraId="243457DD" w14:textId="77777777" w:rsidR="00FB5AA2" w:rsidRPr="00F421E7" w:rsidRDefault="00FB5AA2" w:rsidP="00CA4A8D">
            <w:pPr>
              <w:pStyle w:val="Ttulo2"/>
            </w:pPr>
            <w:r w:rsidRPr="00F421E7">
              <w:t>FORMA DE EJECUCIÓN</w:t>
            </w:r>
          </w:p>
          <w:p w14:paraId="26DF74E1" w14:textId="77777777" w:rsidR="00FB5AA2" w:rsidRPr="00F421E7" w:rsidRDefault="00FB5AA2" w:rsidP="00CA4A8D">
            <w:pPr>
              <w:jc w:val="both"/>
              <w:rPr>
                <w:rFonts w:ascii="Arial" w:hAnsi="Arial" w:cs="Arial"/>
                <w:sz w:val="20"/>
              </w:rPr>
            </w:pPr>
            <w:r w:rsidRPr="00F421E7">
              <w:rPr>
                <w:rFonts w:ascii="Arial" w:hAnsi="Arial" w:cs="Arial"/>
                <w:sz w:val="20"/>
              </w:rPr>
              <w:t>Cortar a escuadra los extremos de los tubos y eliminar las virutas, se debe limpiar las rebabas que quedaron.</w:t>
            </w:r>
          </w:p>
          <w:p w14:paraId="659390B6" w14:textId="77777777" w:rsidR="00FB5AA2" w:rsidRPr="00F421E7" w:rsidRDefault="00FB5AA2" w:rsidP="00CA4A8D">
            <w:pPr>
              <w:jc w:val="both"/>
              <w:rPr>
                <w:rFonts w:ascii="Arial" w:hAnsi="Arial" w:cs="Arial"/>
                <w:sz w:val="20"/>
              </w:rPr>
            </w:pPr>
            <w:r w:rsidRPr="00F421E7">
              <w:rPr>
                <w:rFonts w:ascii="Arial" w:hAnsi="Arial" w:cs="Arial"/>
                <w:sz w:val="20"/>
              </w:rPr>
              <w:t>Con un paño con limpiador, limpiar las partes que se van a unir, para eliminar rastros de grasa o cualquier impureza.</w:t>
            </w:r>
          </w:p>
          <w:p w14:paraId="69238010" w14:textId="77777777" w:rsidR="00FB5AA2" w:rsidRPr="00F421E7" w:rsidRDefault="00FB5AA2" w:rsidP="00CA4A8D">
            <w:pPr>
              <w:jc w:val="both"/>
              <w:rPr>
                <w:rFonts w:ascii="Arial" w:hAnsi="Arial" w:cs="Arial"/>
                <w:sz w:val="20"/>
              </w:rPr>
            </w:pPr>
            <w:r w:rsidRPr="00F421E7">
              <w:rPr>
                <w:rFonts w:ascii="Arial" w:hAnsi="Arial" w:cs="Arial"/>
                <w:sz w:val="20"/>
              </w:rPr>
              <w:t>Medir la profundidad de la campana, esta medida se marca en el extremo del tubo, con el fin de verificar la profundidad de inserción.</w:t>
            </w:r>
          </w:p>
          <w:p w14:paraId="11F4DFE0" w14:textId="77777777" w:rsidR="00FB5AA2" w:rsidRPr="00F421E7" w:rsidRDefault="00FB5AA2" w:rsidP="00CA4A8D">
            <w:pPr>
              <w:jc w:val="both"/>
              <w:rPr>
                <w:rFonts w:ascii="Arial" w:hAnsi="Arial" w:cs="Arial"/>
                <w:sz w:val="20"/>
              </w:rPr>
            </w:pPr>
            <w:r w:rsidRPr="00F421E7">
              <w:rPr>
                <w:rFonts w:ascii="Arial" w:hAnsi="Arial" w:cs="Arial"/>
                <w:sz w:val="20"/>
              </w:rPr>
              <w:lastRenderedPageBreak/>
              <w:t>Aplicar el pegamento primeramente en la campana, recomendado a solamente un tercio de su longitud, y después al extremo biselado del otro tubo y solamente en la longitud equivalente al de la campana y proceder a la unión.</w:t>
            </w:r>
          </w:p>
          <w:p w14:paraId="7A3D43BA" w14:textId="77777777" w:rsidR="00FB5AA2" w:rsidRPr="00F421E7" w:rsidRDefault="00FB5AA2" w:rsidP="00CA4A8D">
            <w:pPr>
              <w:jc w:val="both"/>
              <w:rPr>
                <w:rFonts w:ascii="Arial" w:hAnsi="Arial" w:cs="Arial"/>
                <w:sz w:val="20"/>
              </w:rPr>
            </w:pPr>
            <w:r w:rsidRPr="00F421E7">
              <w:rPr>
                <w:rFonts w:ascii="Arial" w:hAnsi="Arial" w:cs="Arial"/>
                <w:sz w:val="20"/>
              </w:rPr>
              <w:t xml:space="preserve">Para el tramo de bajantes de tuberías que se encuentran en fosas de ascensor debe considerarse las acciones para no mover los elementos de protección. </w:t>
            </w:r>
          </w:p>
          <w:p w14:paraId="1B5C2EFC" w14:textId="77777777" w:rsidR="00FB5AA2" w:rsidRPr="00F421E7" w:rsidRDefault="00FB5AA2" w:rsidP="00CA4A8D">
            <w:pPr>
              <w:jc w:val="both"/>
              <w:rPr>
                <w:rFonts w:ascii="Arial" w:hAnsi="Arial" w:cs="Arial"/>
                <w:sz w:val="20"/>
              </w:rPr>
            </w:pPr>
            <w:r w:rsidRPr="00F421E7">
              <w:rPr>
                <w:rFonts w:ascii="Arial" w:hAnsi="Arial" w:cs="Arial"/>
                <w:sz w:val="20"/>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3A832921" w14:textId="7E31E207" w:rsidR="00FB5AA2" w:rsidRPr="00F421E7" w:rsidRDefault="00FB5AA2" w:rsidP="00CA4A8D">
            <w:pPr>
              <w:jc w:val="both"/>
              <w:rPr>
                <w:rFonts w:ascii="Arial" w:hAnsi="Arial" w:cs="Arial"/>
                <w:sz w:val="20"/>
              </w:rPr>
            </w:pPr>
            <w:r w:rsidRPr="00F421E7">
              <w:rPr>
                <w:rFonts w:ascii="Arial" w:hAnsi="Arial" w:cs="Arial"/>
                <w:b/>
                <w:sz w:val="20"/>
              </w:rPr>
              <w:t>Detalles de sujeción</w:t>
            </w:r>
          </w:p>
          <w:p w14:paraId="54CD9793" w14:textId="5321E2B8" w:rsidR="00FB5AA2" w:rsidRPr="00F421E7" w:rsidRDefault="00FB5AA2" w:rsidP="00CA4A8D">
            <w:pPr>
              <w:jc w:val="center"/>
              <w:rPr>
                <w:rFonts w:ascii="Arial" w:hAnsi="Arial" w:cs="Arial"/>
                <w:sz w:val="20"/>
              </w:rPr>
            </w:pPr>
            <w:r w:rsidRPr="00F421E7">
              <w:rPr>
                <w:rFonts w:ascii="Arial" w:hAnsi="Arial" w:cs="Arial"/>
                <w:noProof/>
                <w:sz w:val="20"/>
                <w:lang w:eastAsia="es-BO"/>
              </w:rPr>
              <w:drawing>
                <wp:inline distT="0" distB="0" distL="0" distR="0" wp14:anchorId="06708D0A" wp14:editId="6F4F5FFA">
                  <wp:extent cx="5168265" cy="182054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6E3CD245" w14:textId="5AB91FA0" w:rsidR="00FB5AA2" w:rsidRPr="00F421E7" w:rsidRDefault="00FB5AA2" w:rsidP="00F37ACD">
            <w:pPr>
              <w:pStyle w:val="Prrafodelista"/>
              <w:numPr>
                <w:ilvl w:val="0"/>
                <w:numId w:val="43"/>
              </w:numPr>
              <w:jc w:val="both"/>
              <w:rPr>
                <w:rFonts w:cs="Arial"/>
                <w:sz w:val="20"/>
              </w:rPr>
            </w:pPr>
            <w:r w:rsidRPr="00F421E7">
              <w:rPr>
                <w:rFonts w:cs="Arial"/>
                <w:sz w:val="20"/>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2E5B822D" w14:textId="0AFF2B59" w:rsidR="00FB5AA2" w:rsidRPr="00F421E7" w:rsidRDefault="00FB5AA2" w:rsidP="00F37ACD">
            <w:pPr>
              <w:pStyle w:val="Prrafodelista"/>
              <w:numPr>
                <w:ilvl w:val="0"/>
                <w:numId w:val="43"/>
              </w:numPr>
              <w:jc w:val="both"/>
              <w:rPr>
                <w:rFonts w:cs="Arial"/>
                <w:sz w:val="20"/>
              </w:rPr>
            </w:pPr>
            <w:r w:rsidRPr="00F421E7">
              <w:rPr>
                <w:rFonts w:cs="Arial"/>
                <w:sz w:val="20"/>
              </w:rPr>
              <w:t>El humo debe ser introducido en el interior del sistema a través de una boca de ingreso previamente preparada para el efecto.</w:t>
            </w:r>
          </w:p>
          <w:p w14:paraId="079DBB6A" w14:textId="7A2EB039" w:rsidR="00FB5AA2" w:rsidRPr="00F421E7" w:rsidRDefault="00FB5AA2" w:rsidP="00F37ACD">
            <w:pPr>
              <w:pStyle w:val="Prrafodelista"/>
              <w:numPr>
                <w:ilvl w:val="0"/>
                <w:numId w:val="43"/>
              </w:numPr>
              <w:jc w:val="both"/>
              <w:rPr>
                <w:rFonts w:cs="Arial"/>
                <w:sz w:val="20"/>
              </w:rPr>
            </w:pPr>
            <w:r w:rsidRPr="00F421E7">
              <w:rPr>
                <w:rFonts w:cs="Arial"/>
                <w:sz w:val="20"/>
              </w:rPr>
              <w:t>Cuando se verifique la circulación de humo por la ventilación primaria, todas las aberturas de salida de las tuberías de ventilación deben ser convenientemente taponadas.</w:t>
            </w:r>
          </w:p>
          <w:p w14:paraId="492B746D" w14:textId="6C2B7211" w:rsidR="00FB5AA2" w:rsidRPr="00F421E7" w:rsidRDefault="00FB5AA2" w:rsidP="00F37ACD">
            <w:pPr>
              <w:pStyle w:val="Prrafodelista"/>
              <w:numPr>
                <w:ilvl w:val="0"/>
                <w:numId w:val="43"/>
              </w:numPr>
              <w:jc w:val="both"/>
              <w:rPr>
                <w:rFonts w:cs="Arial"/>
                <w:sz w:val="20"/>
              </w:rPr>
            </w:pPr>
            <w:r w:rsidRPr="00F421E7">
              <w:rPr>
                <w:rFonts w:cs="Arial"/>
                <w:sz w:val="20"/>
              </w:rPr>
              <w:t>El humo debe ser continuamente introducido en el sistema de bajantes, la misma que debe ser mantenida por un periodo tiempo.</w:t>
            </w:r>
          </w:p>
          <w:p w14:paraId="2E9DD8D5" w14:textId="6BECE2CC" w:rsidR="00FB5AA2" w:rsidRPr="00F421E7" w:rsidRDefault="00FB5AA2" w:rsidP="00F37ACD">
            <w:pPr>
              <w:pStyle w:val="Prrafodelista"/>
              <w:numPr>
                <w:ilvl w:val="0"/>
                <w:numId w:val="43"/>
              </w:numPr>
              <w:jc w:val="both"/>
              <w:rPr>
                <w:rFonts w:cs="Arial"/>
                <w:sz w:val="20"/>
              </w:rPr>
            </w:pPr>
            <w:r w:rsidRPr="00F421E7">
              <w:rPr>
                <w:rFonts w:cs="Arial"/>
                <w:sz w:val="20"/>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79C5A903" w14:textId="77777777" w:rsidR="00FB5AA2" w:rsidRPr="00F421E7" w:rsidRDefault="00FB5AA2" w:rsidP="00CA4A8D">
            <w:pPr>
              <w:jc w:val="both"/>
              <w:rPr>
                <w:rFonts w:cs="Arial"/>
                <w:sz w:val="20"/>
              </w:rPr>
            </w:pPr>
          </w:p>
          <w:p w14:paraId="78944010" w14:textId="77777777" w:rsidR="00FB5AA2" w:rsidRPr="00F421E7" w:rsidRDefault="00FB5AA2" w:rsidP="00CA4A8D">
            <w:pPr>
              <w:pStyle w:val="Ttulo2"/>
            </w:pPr>
            <w:r w:rsidRPr="00F421E7">
              <w:t>FORMA DE MEDICIÓN</w:t>
            </w:r>
          </w:p>
          <w:p w14:paraId="6A6A9A19" w14:textId="1976C82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16A6ADB1" w14:textId="5EB24BD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3621567" w14:textId="77777777" w:rsidR="00FB5AA2" w:rsidRPr="00F421E7" w:rsidRDefault="00FB5AA2" w:rsidP="00CA4A8D">
            <w:pPr>
              <w:jc w:val="both"/>
              <w:rPr>
                <w:rFonts w:ascii="Arial" w:hAnsi="Arial" w:cs="Arial"/>
                <w:sz w:val="20"/>
                <w:szCs w:val="20"/>
              </w:rPr>
            </w:pPr>
          </w:p>
          <w:p w14:paraId="34DBC970" w14:textId="77777777" w:rsidR="00FB5AA2" w:rsidRPr="00F421E7" w:rsidRDefault="00FB5AA2" w:rsidP="00CA4A8D">
            <w:pPr>
              <w:pStyle w:val="Ttulo2"/>
            </w:pPr>
            <w:r w:rsidRPr="00F421E7">
              <w:t>FORMA DE PAGO</w:t>
            </w:r>
          </w:p>
          <w:p w14:paraId="6ECBB04A" w14:textId="0972D6B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7370896"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5512627" w14:textId="77777777" w:rsidR="00FB5AA2" w:rsidRPr="00F421E7" w:rsidRDefault="00FB5AA2" w:rsidP="000E4893">
            <w:pPr>
              <w:jc w:val="center"/>
              <w:rPr>
                <w:rFonts w:ascii="Arial" w:hAnsi="Arial" w:cs="Arial"/>
                <w:caps/>
                <w:sz w:val="20"/>
                <w:szCs w:val="20"/>
              </w:rPr>
            </w:pPr>
          </w:p>
        </w:tc>
      </w:tr>
    </w:tbl>
    <w:p w14:paraId="1C72FE6D"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4AE3F9C3" w14:textId="77777777" w:rsidTr="00022AA6">
        <w:trPr>
          <w:cantSplit/>
          <w:tblHeader/>
        </w:trPr>
        <w:tc>
          <w:tcPr>
            <w:tcW w:w="4600" w:type="pct"/>
            <w:shd w:val="clear" w:color="auto" w:fill="00BF80"/>
            <w:vAlign w:val="center"/>
          </w:tcPr>
          <w:p w14:paraId="6B2C195D" w14:textId="26F191CC"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5D5ECA4"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E06198" w:rsidRPr="00F421E7" w14:paraId="5A13BDDE" w14:textId="77777777" w:rsidTr="00FB5AA2">
        <w:trPr>
          <w:cantSplit/>
        </w:trPr>
        <w:tc>
          <w:tcPr>
            <w:tcW w:w="4600" w:type="pct"/>
            <w:shd w:val="clear" w:color="auto" w:fill="C5E0B3" w:themeFill="accent6" w:themeFillTint="66"/>
            <w:vAlign w:val="center"/>
          </w:tcPr>
          <w:p w14:paraId="33195C78" w14:textId="467D6D9D" w:rsidR="00CA4A8D" w:rsidRPr="00F421E7" w:rsidRDefault="00CA4A8D" w:rsidP="00CA4A8D">
            <w:pPr>
              <w:pStyle w:val="Ttulo1"/>
              <w:framePr w:hSpace="0" w:wrap="auto" w:vAnchor="margin" w:xAlign="left" w:yAlign="inline"/>
              <w:suppressOverlap w:val="0"/>
              <w:rPr>
                <w:rFonts w:cs="Arial"/>
                <w:sz w:val="20"/>
                <w:szCs w:val="20"/>
              </w:rPr>
            </w:pPr>
            <w:bookmarkStart w:id="43" w:name="_Toc144368590"/>
            <w:r w:rsidRPr="00F421E7">
              <w:rPr>
                <w:rFonts w:cs="Arial"/>
                <w:sz w:val="20"/>
                <w:szCs w:val="20"/>
              </w:rPr>
              <w:t xml:space="preserve">PROVISIÓN E INSTALACIÓN DE TUBERÍA DE PVC </w:t>
            </w:r>
            <w:r w:rsidR="00BB4C23" w:rsidRPr="00F421E7">
              <w:rPr>
                <w:rFonts w:cs="Arial"/>
                <w:sz w:val="20"/>
                <w:szCs w:val="20"/>
              </w:rPr>
              <w:t>1 ½</w:t>
            </w:r>
            <w:r w:rsidRPr="00F421E7">
              <w:rPr>
                <w:rFonts w:cs="Arial"/>
                <w:sz w:val="20"/>
                <w:szCs w:val="20"/>
              </w:rPr>
              <w:t>” C-9 C/ACCESORIOS</w:t>
            </w:r>
            <w:bookmarkEnd w:id="43"/>
          </w:p>
          <w:p w14:paraId="41433735" w14:textId="77777777" w:rsidR="00A641CD" w:rsidRDefault="00CA4A8D" w:rsidP="00A641CD">
            <w:pPr>
              <w:pStyle w:val="Ttulo1"/>
              <w:framePr w:hSpace="0" w:wrap="auto" w:vAnchor="margin" w:xAlign="left" w:yAlign="inline"/>
              <w:suppressOverlap w:val="0"/>
              <w:rPr>
                <w:rFonts w:cs="Arial"/>
                <w:sz w:val="20"/>
                <w:szCs w:val="20"/>
              </w:rPr>
            </w:pPr>
            <w:bookmarkStart w:id="44" w:name="_Toc144368591"/>
            <w:r w:rsidRPr="00F421E7">
              <w:rPr>
                <w:rFonts w:cs="Arial"/>
                <w:sz w:val="20"/>
                <w:szCs w:val="20"/>
              </w:rPr>
              <w:t>PROVISIÓN E INSTALACIÓN DE TUBERÍA DE PVC 2” C-9 C/ACCESORIOS</w:t>
            </w:r>
            <w:bookmarkEnd w:id="44"/>
          </w:p>
          <w:p w14:paraId="611E65F6" w14:textId="401CC4CE" w:rsidR="00A641CD" w:rsidRPr="00A641CD" w:rsidRDefault="00A641CD" w:rsidP="00A641CD">
            <w:pPr>
              <w:pStyle w:val="Ttulo1"/>
              <w:framePr w:hSpace="0" w:wrap="auto" w:vAnchor="margin" w:xAlign="left" w:yAlign="inline"/>
              <w:suppressOverlap w:val="0"/>
              <w:rPr>
                <w:rFonts w:cs="Arial"/>
                <w:sz w:val="20"/>
                <w:szCs w:val="20"/>
              </w:rPr>
            </w:pPr>
            <w:bookmarkStart w:id="45" w:name="_Toc144368592"/>
            <w:r w:rsidRPr="00A641CD">
              <w:rPr>
                <w:rFonts w:cs="Arial"/>
                <w:sz w:val="20"/>
                <w:szCs w:val="20"/>
              </w:rPr>
              <w:t>PROVISIÓN E INSTALACIÓN DE TUBERÍA DE PVC 2</w:t>
            </w:r>
            <w:r>
              <w:rPr>
                <w:rFonts w:cs="Arial"/>
                <w:sz w:val="20"/>
                <w:szCs w:val="20"/>
              </w:rPr>
              <w:t xml:space="preserve"> </w:t>
            </w:r>
            <w:r w:rsidRPr="00F421E7">
              <w:rPr>
                <w:rFonts w:cs="Arial"/>
                <w:sz w:val="20"/>
                <w:szCs w:val="20"/>
              </w:rPr>
              <w:t>½</w:t>
            </w:r>
            <w:r w:rsidRPr="00A641CD">
              <w:rPr>
                <w:rFonts w:cs="Arial"/>
                <w:sz w:val="20"/>
                <w:szCs w:val="20"/>
              </w:rPr>
              <w:t>” C-9 C/ACCESORIOS</w:t>
            </w:r>
            <w:bookmarkEnd w:id="45"/>
          </w:p>
          <w:p w14:paraId="3FEA5A54" w14:textId="77777777" w:rsidR="00CA4A8D" w:rsidRPr="00F421E7" w:rsidRDefault="00CA4A8D" w:rsidP="00CA4A8D">
            <w:pPr>
              <w:pStyle w:val="Ttulo1"/>
              <w:framePr w:hSpace="0" w:wrap="auto" w:vAnchor="margin" w:xAlign="left" w:yAlign="inline"/>
              <w:suppressOverlap w:val="0"/>
              <w:rPr>
                <w:rFonts w:cs="Arial"/>
                <w:sz w:val="20"/>
                <w:szCs w:val="20"/>
              </w:rPr>
            </w:pPr>
            <w:bookmarkStart w:id="46" w:name="_Toc144368593"/>
            <w:r w:rsidRPr="00F421E7">
              <w:rPr>
                <w:rFonts w:cs="Arial"/>
                <w:sz w:val="20"/>
                <w:szCs w:val="20"/>
              </w:rPr>
              <w:t>PROVISIÓN E INSTALACIÓN DE TUBERÍA DE PVC 3” C-9 C/ACCESORIOS</w:t>
            </w:r>
            <w:bookmarkEnd w:id="46"/>
          </w:p>
          <w:p w14:paraId="57283CFA" w14:textId="1C982522" w:rsidR="00B84308" w:rsidRPr="00F421E7" w:rsidRDefault="00CA4A8D" w:rsidP="00CA4A8D">
            <w:pPr>
              <w:pStyle w:val="Ttulo1"/>
              <w:framePr w:hSpace="0" w:wrap="auto" w:vAnchor="margin" w:xAlign="left" w:yAlign="inline"/>
              <w:suppressOverlap w:val="0"/>
              <w:rPr>
                <w:rFonts w:cs="Arial"/>
                <w:sz w:val="20"/>
                <w:szCs w:val="20"/>
              </w:rPr>
            </w:pPr>
            <w:bookmarkStart w:id="47" w:name="_Toc144368594"/>
            <w:r w:rsidRPr="00F421E7">
              <w:rPr>
                <w:rFonts w:cs="Arial"/>
                <w:sz w:val="20"/>
                <w:szCs w:val="20"/>
              </w:rPr>
              <w:t>PROVISIÓN E INSTALACIÓN DE TUBERÍA DE PVC 4” C-9 C/ACCESORIOS</w:t>
            </w:r>
            <w:bookmarkEnd w:id="47"/>
          </w:p>
        </w:tc>
        <w:tc>
          <w:tcPr>
            <w:tcW w:w="400" w:type="pct"/>
            <w:shd w:val="clear" w:color="auto" w:fill="C5E0B3" w:themeFill="accent6" w:themeFillTint="66"/>
            <w:vAlign w:val="center"/>
          </w:tcPr>
          <w:p w14:paraId="3DB8153E" w14:textId="0B246AB7" w:rsidR="00A641CD" w:rsidRPr="00F421E7" w:rsidRDefault="00A641CD"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0E746183" w14:textId="77777777" w:rsidTr="00FB5AA2">
        <w:trPr>
          <w:cantSplit/>
        </w:trPr>
        <w:tc>
          <w:tcPr>
            <w:tcW w:w="4600" w:type="pct"/>
            <w:shd w:val="clear" w:color="auto" w:fill="auto"/>
            <w:vAlign w:val="center"/>
          </w:tcPr>
          <w:p w14:paraId="7BCAD6CC" w14:textId="77777777" w:rsidR="00FB5AA2" w:rsidRPr="00F421E7" w:rsidRDefault="00FB5AA2" w:rsidP="00CA4A8D">
            <w:pPr>
              <w:pStyle w:val="Ttulo2"/>
            </w:pPr>
            <w:r w:rsidRPr="00F421E7">
              <w:t>DESCRIPCIÓN</w:t>
            </w:r>
          </w:p>
          <w:p w14:paraId="2F9F5B07" w14:textId="45AF1F5C" w:rsidR="00FB5AA2" w:rsidRPr="00F421E7" w:rsidRDefault="00FB5AA2" w:rsidP="00CA4A8D">
            <w:pPr>
              <w:jc w:val="both"/>
              <w:rPr>
                <w:rFonts w:ascii="Arial" w:hAnsi="Arial" w:cs="Arial"/>
                <w:sz w:val="20"/>
                <w:szCs w:val="20"/>
              </w:rPr>
            </w:pPr>
            <w:r w:rsidRPr="00F421E7">
              <w:rPr>
                <w:rFonts w:ascii="Arial" w:hAnsi="Arial" w:cs="Arial"/>
                <w:sz w:val="20"/>
                <w:szCs w:val="20"/>
              </w:rPr>
              <w:t>Este ítem consiste en la</w:t>
            </w:r>
            <w:r w:rsidRPr="00F421E7">
              <w:t xml:space="preserve"> </w:t>
            </w:r>
            <w:r w:rsidRPr="00F421E7">
              <w:rPr>
                <w:rFonts w:ascii="Arial" w:hAnsi="Arial" w:cs="Arial"/>
                <w:sz w:val="20"/>
                <w:szCs w:val="20"/>
              </w:rPr>
              <w:t xml:space="preserve">provisión e instalación de tuberías de policloruro de vinilo (PVC) clase 9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F73EC65" w14:textId="77777777" w:rsidR="00FB5AA2" w:rsidRPr="00F421E7" w:rsidRDefault="00FB5AA2" w:rsidP="00CA4A8D">
            <w:pPr>
              <w:jc w:val="both"/>
              <w:rPr>
                <w:rFonts w:ascii="Arial" w:hAnsi="Arial" w:cs="Arial"/>
                <w:sz w:val="20"/>
                <w:szCs w:val="20"/>
              </w:rPr>
            </w:pPr>
          </w:p>
          <w:p w14:paraId="6D4091CA" w14:textId="77777777" w:rsidR="00FB5AA2" w:rsidRPr="00F421E7" w:rsidRDefault="00FB5AA2" w:rsidP="00CA4A8D">
            <w:pPr>
              <w:pStyle w:val="Ttulo2"/>
            </w:pPr>
            <w:r w:rsidRPr="00F421E7">
              <w:t>MATERIALES, HERRAMIENTAS Y EQUIPO</w:t>
            </w:r>
          </w:p>
          <w:p w14:paraId="6125EDF0" w14:textId="04CD4106"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725FE43" w14:textId="77777777" w:rsidR="00FB5AA2" w:rsidRPr="00F421E7" w:rsidRDefault="00FB5AA2" w:rsidP="00CA4A8D">
            <w:pPr>
              <w:jc w:val="both"/>
              <w:rPr>
                <w:rFonts w:ascii="Arial" w:hAnsi="Arial" w:cs="Arial"/>
                <w:sz w:val="20"/>
                <w:szCs w:val="20"/>
              </w:rPr>
            </w:pPr>
          </w:p>
          <w:p w14:paraId="1FA3D581" w14:textId="77777777" w:rsidR="00F261AB" w:rsidRDefault="00F261AB" w:rsidP="003B4451">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714E4BB1" w14:textId="179226C4"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 xml:space="preserve">ACCESORIOS TUBERÍA PVC </w:t>
            </w:r>
            <w:r w:rsidR="00742E55" w:rsidRPr="00F421E7">
              <w:rPr>
                <w:rFonts w:cs="Arial"/>
                <w:sz w:val="20"/>
                <w:szCs w:val="20"/>
              </w:rPr>
              <w:t>(</w:t>
            </w:r>
            <w:r w:rsidR="00742E55">
              <w:rPr>
                <w:rFonts w:cs="Arial"/>
                <w:sz w:val="20"/>
                <w:szCs w:val="20"/>
              </w:rPr>
              <w:t>DIÁMETROS Y CLASE INDICADA)</w:t>
            </w:r>
          </w:p>
          <w:p w14:paraId="63BABE88" w14:textId="77777777"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LIMPIADOR PVC</w:t>
            </w:r>
          </w:p>
          <w:p w14:paraId="0E2C63B7" w14:textId="77777777"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PEGAMENTO PVC</w:t>
            </w:r>
          </w:p>
          <w:p w14:paraId="57FA2411" w14:textId="301908F4"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SUJECIÓN DE TUBERÍA (DIÁMETROS INDICADOS)</w:t>
            </w:r>
          </w:p>
          <w:p w14:paraId="06F511F8" w14:textId="5CE5DB6F" w:rsidR="00FB5AA2" w:rsidRPr="00F421E7" w:rsidRDefault="00FB5AA2" w:rsidP="00F261AB">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TUBERÍA PVC (</w:t>
            </w:r>
            <w:r w:rsidR="00742E55">
              <w:rPr>
                <w:rFonts w:cs="Arial"/>
                <w:sz w:val="20"/>
                <w:szCs w:val="20"/>
              </w:rPr>
              <w:t>DIÁMETROS Y CLASE</w:t>
            </w:r>
            <w:r w:rsidR="00742E55" w:rsidRPr="00F421E7">
              <w:rPr>
                <w:rFonts w:cs="Arial"/>
                <w:sz w:val="20"/>
                <w:szCs w:val="20"/>
              </w:rPr>
              <w:t xml:space="preserve"> </w:t>
            </w:r>
            <w:r w:rsidR="00742E55">
              <w:rPr>
                <w:rFonts w:cs="Arial"/>
                <w:sz w:val="20"/>
                <w:szCs w:val="20"/>
              </w:rPr>
              <w:t>INDICADA)</w:t>
            </w:r>
            <w:r w:rsidRPr="00F421E7">
              <w:rPr>
                <w:rFonts w:cs="Arial"/>
                <w:sz w:val="20"/>
                <w:szCs w:val="20"/>
              </w:rPr>
              <w:t xml:space="preserve"> </w:t>
            </w:r>
          </w:p>
          <w:p w14:paraId="02BF106B" w14:textId="77777777" w:rsidR="00FB5AA2" w:rsidRPr="00F421E7" w:rsidRDefault="00FB5AA2" w:rsidP="00CA4A8D">
            <w:pPr>
              <w:jc w:val="both"/>
              <w:rPr>
                <w:rFonts w:ascii="Arial" w:hAnsi="Arial" w:cs="Arial"/>
                <w:sz w:val="20"/>
                <w:szCs w:val="20"/>
              </w:rPr>
            </w:pPr>
          </w:p>
          <w:p w14:paraId="76E58A9F" w14:textId="4CA2A5D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F03E6FB" w14:textId="77777777" w:rsidR="00FB5AA2" w:rsidRPr="00F421E7" w:rsidRDefault="00FB5AA2" w:rsidP="00CA4A8D">
            <w:pPr>
              <w:jc w:val="both"/>
              <w:rPr>
                <w:rFonts w:ascii="Arial" w:hAnsi="Arial" w:cs="Arial"/>
                <w:sz w:val="20"/>
                <w:szCs w:val="20"/>
              </w:rPr>
            </w:pPr>
          </w:p>
          <w:p w14:paraId="33C10746" w14:textId="6322F14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0F40C4FA" w14:textId="77777777" w:rsidR="00FB5AA2" w:rsidRPr="00F421E7" w:rsidRDefault="00FB5AA2" w:rsidP="00CA4A8D">
            <w:pPr>
              <w:jc w:val="both"/>
              <w:rPr>
                <w:rFonts w:ascii="Arial" w:hAnsi="Arial" w:cs="Arial"/>
                <w:sz w:val="20"/>
                <w:szCs w:val="20"/>
              </w:rPr>
            </w:pPr>
          </w:p>
          <w:p w14:paraId="42D1554E" w14:textId="77777777" w:rsidR="00FB5AA2" w:rsidRPr="00F421E7" w:rsidRDefault="00FB5AA2" w:rsidP="00CA4A8D">
            <w:pPr>
              <w:jc w:val="both"/>
              <w:rPr>
                <w:rFonts w:ascii="Arial" w:hAnsi="Arial" w:cs="Arial"/>
                <w:sz w:val="20"/>
              </w:rPr>
            </w:pPr>
            <w:r w:rsidRPr="00F421E7">
              <w:rPr>
                <w:rFonts w:ascii="Arial" w:hAnsi="Arial" w:cs="Arial"/>
                <w:sz w:val="20"/>
              </w:rPr>
              <w:t>Las tuberías de PVC y sus accesorios deberán cumplir con la norma NB213.</w:t>
            </w:r>
          </w:p>
          <w:p w14:paraId="73C26ACC" w14:textId="77777777" w:rsidR="00FB5AA2" w:rsidRPr="00F421E7" w:rsidRDefault="00FB5AA2" w:rsidP="00CA4A8D">
            <w:pPr>
              <w:jc w:val="both"/>
              <w:rPr>
                <w:rFonts w:ascii="Arial" w:hAnsi="Arial" w:cs="Arial"/>
                <w:sz w:val="20"/>
              </w:rPr>
            </w:pPr>
            <w:r w:rsidRPr="00F421E7">
              <w:rPr>
                <w:rFonts w:ascii="Arial" w:hAnsi="Arial" w:cs="Arial"/>
                <w:sz w:val="20"/>
              </w:rPr>
              <w:t>Las superficies externa e interna de los tubos deberán ser lisas y estar libres de grietas, fisuras, ondulaciones y otros defectos que alteren su calidad. Los extremos deberán estar adecuadamente cortados y ser perpendiculares al eje del tubo.</w:t>
            </w:r>
          </w:p>
          <w:p w14:paraId="04880FAC" w14:textId="77777777" w:rsidR="00FB5AA2" w:rsidRPr="00F421E7" w:rsidRDefault="00FB5AA2" w:rsidP="00CA4A8D">
            <w:pPr>
              <w:jc w:val="both"/>
              <w:rPr>
                <w:rFonts w:ascii="Arial" w:hAnsi="Arial" w:cs="Arial"/>
                <w:sz w:val="20"/>
              </w:rPr>
            </w:pPr>
            <w:r w:rsidRPr="00F421E7">
              <w:rPr>
                <w:rFonts w:ascii="Arial" w:hAnsi="Arial" w:cs="Arial"/>
                <w:sz w:val="20"/>
              </w:rPr>
              <w:t>Los tubos deberán ser de color uniforme.</w:t>
            </w:r>
          </w:p>
          <w:p w14:paraId="72CDDAD3" w14:textId="77777777" w:rsidR="00FB5AA2" w:rsidRPr="00F421E7" w:rsidRDefault="00FB5AA2" w:rsidP="00CA4A8D">
            <w:pPr>
              <w:jc w:val="both"/>
              <w:rPr>
                <w:rFonts w:ascii="Arial" w:hAnsi="Arial" w:cs="Arial"/>
                <w:sz w:val="20"/>
              </w:rPr>
            </w:pPr>
            <w:r w:rsidRPr="00F421E7">
              <w:rPr>
                <w:rFonts w:ascii="Arial" w:hAnsi="Arial" w:cs="Arial"/>
                <w:sz w:val="20"/>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5E50CA56" w14:textId="77777777" w:rsidR="00FB5AA2" w:rsidRPr="00F421E7" w:rsidRDefault="00FB5AA2" w:rsidP="00CA4A8D">
            <w:pPr>
              <w:jc w:val="both"/>
              <w:rPr>
                <w:rFonts w:ascii="Arial" w:hAnsi="Arial" w:cs="Arial"/>
                <w:sz w:val="20"/>
              </w:rPr>
            </w:pPr>
            <w:r w:rsidRPr="00F421E7">
              <w:rPr>
                <w:rFonts w:ascii="Arial" w:hAnsi="Arial" w:cs="Arial"/>
                <w:sz w:val="20"/>
              </w:rPr>
              <w:t>Las tuberías y accesorios de PVC por ser livianos son fáciles de manipular, sin embargo, se deberá tener sumo cuidado cuando sean descargados y no deberán ser lanzados sino colocados en el suelo.</w:t>
            </w:r>
          </w:p>
          <w:p w14:paraId="5C6F1E7B" w14:textId="77777777" w:rsidR="00FB5AA2" w:rsidRPr="00F421E7" w:rsidRDefault="00FB5AA2" w:rsidP="00CA4A8D">
            <w:pPr>
              <w:jc w:val="both"/>
              <w:rPr>
                <w:rFonts w:ascii="Arial" w:hAnsi="Arial" w:cs="Arial"/>
                <w:sz w:val="20"/>
              </w:rPr>
            </w:pPr>
            <w:r w:rsidRPr="00F421E7">
              <w:rPr>
                <w:rFonts w:ascii="Arial" w:hAnsi="Arial" w:cs="Arial"/>
                <w:sz w:val="20"/>
              </w:rPr>
              <w:t xml:space="preserve">Se debe considerar la sujeción para las tuberías colgadas de losa y las que van en </w:t>
            </w:r>
            <w:proofErr w:type="spellStart"/>
            <w:r w:rsidRPr="00F421E7">
              <w:rPr>
                <w:rFonts w:ascii="Arial" w:hAnsi="Arial" w:cs="Arial"/>
                <w:sz w:val="20"/>
              </w:rPr>
              <w:t>shafts</w:t>
            </w:r>
            <w:proofErr w:type="spellEnd"/>
            <w:r w:rsidRPr="00F421E7">
              <w:rPr>
                <w:rFonts w:ascii="Arial" w:hAnsi="Arial" w:cs="Arial"/>
                <w:sz w:val="20"/>
              </w:rPr>
              <w:t>.</w:t>
            </w:r>
          </w:p>
          <w:p w14:paraId="2DF13B56" w14:textId="77777777" w:rsidR="00FB5AA2" w:rsidRPr="00F421E7" w:rsidRDefault="00FB5AA2" w:rsidP="00CA4A8D">
            <w:pPr>
              <w:jc w:val="both"/>
              <w:rPr>
                <w:rFonts w:ascii="Arial" w:hAnsi="Arial" w:cs="Arial"/>
                <w:sz w:val="20"/>
              </w:rPr>
            </w:pPr>
            <w:r w:rsidRPr="00F421E7">
              <w:rPr>
                <w:rFonts w:ascii="Arial" w:hAnsi="Arial" w:cs="Arial"/>
                <w:sz w:val="20"/>
              </w:rPr>
              <w:t>El limpiador y pegamento, adecuadas para PVC, deben ser de marca reconocida y puesto a consideración de supervisor de obra.</w:t>
            </w:r>
          </w:p>
          <w:p w14:paraId="1A7E263D" w14:textId="09826343" w:rsidR="00FB5AA2" w:rsidRPr="00F421E7" w:rsidRDefault="00FB5AA2" w:rsidP="00CA4A8D">
            <w:pPr>
              <w:jc w:val="both"/>
              <w:rPr>
                <w:rFonts w:ascii="Arial" w:hAnsi="Arial" w:cs="Arial"/>
                <w:sz w:val="20"/>
              </w:rPr>
            </w:pPr>
            <w:r w:rsidRPr="00F421E7">
              <w:rPr>
                <w:rFonts w:ascii="Arial" w:hAnsi="Arial" w:cs="Arial"/>
                <w:sz w:val="20"/>
              </w:rPr>
              <w:t xml:space="preserve">El </w:t>
            </w:r>
            <w:r w:rsidRPr="00F421E7">
              <w:rPr>
                <w:rFonts w:ascii="Arial" w:hAnsi="Arial" w:cs="Arial"/>
                <w:b/>
                <w:sz w:val="20"/>
              </w:rPr>
              <w:t>CONTRATISTA</w:t>
            </w:r>
            <w:r w:rsidRPr="00F421E7">
              <w:rPr>
                <w:rFonts w:ascii="Arial" w:hAnsi="Arial" w:cs="Arial"/>
                <w:sz w:val="20"/>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748DBD63" w14:textId="77777777" w:rsidR="00FB5AA2" w:rsidRPr="00F421E7" w:rsidRDefault="00FB5AA2" w:rsidP="00CA4A8D">
            <w:pPr>
              <w:jc w:val="both"/>
              <w:rPr>
                <w:rFonts w:ascii="Arial" w:hAnsi="Arial" w:cs="Arial"/>
                <w:sz w:val="20"/>
                <w:szCs w:val="20"/>
              </w:rPr>
            </w:pPr>
          </w:p>
          <w:p w14:paraId="7CA766E3" w14:textId="77777777" w:rsidR="00FB5AA2" w:rsidRPr="00F421E7" w:rsidRDefault="00FB5AA2" w:rsidP="00CA4A8D">
            <w:pPr>
              <w:pStyle w:val="Ttulo2"/>
            </w:pPr>
            <w:r w:rsidRPr="00F421E7">
              <w:t>FORMA DE EJECUCIÓN</w:t>
            </w:r>
          </w:p>
          <w:p w14:paraId="3D231045" w14:textId="77777777" w:rsidR="00FB5AA2" w:rsidRPr="00F421E7" w:rsidRDefault="00FB5AA2" w:rsidP="00CA4A8D">
            <w:pPr>
              <w:jc w:val="both"/>
              <w:rPr>
                <w:rFonts w:ascii="Arial" w:hAnsi="Arial" w:cs="Arial"/>
                <w:sz w:val="20"/>
              </w:rPr>
            </w:pPr>
            <w:r w:rsidRPr="00F421E7">
              <w:rPr>
                <w:rFonts w:ascii="Arial" w:hAnsi="Arial" w:cs="Arial"/>
                <w:sz w:val="20"/>
              </w:rPr>
              <w:t>Cortar a escuadra los extremos de los tubos y eliminar las virutas, se debe limpiar las rebabas que quedaron.</w:t>
            </w:r>
          </w:p>
          <w:p w14:paraId="05340003" w14:textId="77777777" w:rsidR="00FB5AA2" w:rsidRPr="00F421E7" w:rsidRDefault="00FB5AA2" w:rsidP="00CA4A8D">
            <w:pPr>
              <w:jc w:val="both"/>
              <w:rPr>
                <w:rFonts w:ascii="Arial" w:hAnsi="Arial" w:cs="Arial"/>
                <w:sz w:val="20"/>
              </w:rPr>
            </w:pPr>
            <w:r w:rsidRPr="00F421E7">
              <w:rPr>
                <w:rFonts w:ascii="Arial" w:hAnsi="Arial" w:cs="Arial"/>
                <w:sz w:val="20"/>
              </w:rPr>
              <w:t>Con un paño con limpiador, limpiar las partes que se van a unir, para eliminar rastros de grasa o cualquier impureza.</w:t>
            </w:r>
          </w:p>
          <w:p w14:paraId="36F11782" w14:textId="77777777" w:rsidR="00FB5AA2" w:rsidRPr="00F421E7" w:rsidRDefault="00FB5AA2" w:rsidP="00CA4A8D">
            <w:pPr>
              <w:jc w:val="both"/>
              <w:rPr>
                <w:rFonts w:ascii="Arial" w:hAnsi="Arial" w:cs="Arial"/>
                <w:sz w:val="20"/>
              </w:rPr>
            </w:pPr>
            <w:r w:rsidRPr="00F421E7">
              <w:rPr>
                <w:rFonts w:ascii="Arial" w:hAnsi="Arial" w:cs="Arial"/>
                <w:sz w:val="20"/>
              </w:rPr>
              <w:t>Medir la profundidad de la campana, esta medida se marca en el extremo del tubo, con el fin de verificar la profundidad de inserción.</w:t>
            </w:r>
          </w:p>
          <w:p w14:paraId="5A1F9457" w14:textId="77777777" w:rsidR="00FB5AA2" w:rsidRPr="00F421E7" w:rsidRDefault="00FB5AA2" w:rsidP="00CA4A8D">
            <w:pPr>
              <w:jc w:val="both"/>
              <w:rPr>
                <w:rFonts w:ascii="Arial" w:hAnsi="Arial" w:cs="Arial"/>
                <w:sz w:val="20"/>
              </w:rPr>
            </w:pPr>
            <w:r w:rsidRPr="00F421E7">
              <w:rPr>
                <w:rFonts w:ascii="Arial" w:hAnsi="Arial" w:cs="Arial"/>
                <w:sz w:val="20"/>
              </w:rPr>
              <w:lastRenderedPageBreak/>
              <w:t>Aplicar el pegamento primeramente en la campana, recomendado a solamente un tercio de su longitud, y después al extremo biselado del otro tubo y solamente en la longitud equivalente al de la campana y proceder a la unión.</w:t>
            </w:r>
          </w:p>
          <w:p w14:paraId="088ABDB4" w14:textId="77777777" w:rsidR="00FB5AA2" w:rsidRPr="00F421E7" w:rsidRDefault="00FB5AA2" w:rsidP="00CA4A8D">
            <w:pPr>
              <w:jc w:val="both"/>
              <w:rPr>
                <w:rFonts w:ascii="Arial" w:hAnsi="Arial" w:cs="Arial"/>
                <w:sz w:val="20"/>
              </w:rPr>
            </w:pPr>
            <w:r w:rsidRPr="00F421E7">
              <w:rPr>
                <w:rFonts w:ascii="Arial" w:hAnsi="Arial" w:cs="Arial"/>
                <w:sz w:val="20"/>
              </w:rPr>
              <w:t xml:space="preserve">Para el tramo de bajantes de tuberías que se encuentran en fosas de ascensor debe considerarse las acciones para no mover los elementos de protección. </w:t>
            </w:r>
          </w:p>
          <w:p w14:paraId="4D9C4BAD" w14:textId="77777777" w:rsidR="00FB5AA2" w:rsidRPr="00F421E7" w:rsidRDefault="00FB5AA2" w:rsidP="00CA4A8D">
            <w:pPr>
              <w:jc w:val="both"/>
              <w:rPr>
                <w:rFonts w:ascii="Arial" w:hAnsi="Arial" w:cs="Arial"/>
                <w:sz w:val="20"/>
              </w:rPr>
            </w:pPr>
            <w:r w:rsidRPr="00F421E7">
              <w:rPr>
                <w:rFonts w:ascii="Arial" w:hAnsi="Arial" w:cs="Arial"/>
                <w:sz w:val="20"/>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001008EA" w14:textId="77777777" w:rsidR="00FB5AA2" w:rsidRPr="00F421E7" w:rsidRDefault="00FB5AA2" w:rsidP="00CA4A8D">
            <w:pPr>
              <w:jc w:val="both"/>
              <w:rPr>
                <w:rFonts w:ascii="Arial" w:hAnsi="Arial" w:cs="Arial"/>
                <w:sz w:val="20"/>
              </w:rPr>
            </w:pPr>
            <w:r w:rsidRPr="00F421E7">
              <w:rPr>
                <w:rFonts w:ascii="Arial" w:hAnsi="Arial" w:cs="Arial"/>
                <w:b/>
                <w:sz w:val="20"/>
              </w:rPr>
              <w:t>Detalles de sujeción</w:t>
            </w:r>
          </w:p>
          <w:p w14:paraId="02329D0D" w14:textId="77777777" w:rsidR="00FB5AA2" w:rsidRDefault="00FB5AA2" w:rsidP="00CA4A8D">
            <w:pPr>
              <w:jc w:val="center"/>
              <w:rPr>
                <w:rFonts w:ascii="Arial" w:hAnsi="Arial" w:cs="Arial"/>
                <w:sz w:val="20"/>
              </w:rPr>
            </w:pPr>
            <w:r w:rsidRPr="00F421E7">
              <w:rPr>
                <w:rFonts w:ascii="Arial" w:hAnsi="Arial" w:cs="Arial"/>
                <w:noProof/>
                <w:sz w:val="20"/>
                <w:lang w:eastAsia="es-BO"/>
              </w:rPr>
              <w:drawing>
                <wp:inline distT="0" distB="0" distL="0" distR="0" wp14:anchorId="1BEC9E57" wp14:editId="5F833D74">
                  <wp:extent cx="5168265" cy="182054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5EB62836" w14:textId="77777777" w:rsidR="00FB5AA2" w:rsidRPr="00F421E7" w:rsidRDefault="00FB5AA2" w:rsidP="00CA4A8D">
            <w:pPr>
              <w:jc w:val="center"/>
              <w:rPr>
                <w:rFonts w:ascii="Arial" w:hAnsi="Arial" w:cs="Arial"/>
                <w:sz w:val="20"/>
              </w:rPr>
            </w:pPr>
          </w:p>
          <w:p w14:paraId="6ABFBD5C" w14:textId="77777777" w:rsidR="00FB5AA2" w:rsidRPr="00F421E7" w:rsidRDefault="00FB5AA2" w:rsidP="00F37ACD">
            <w:pPr>
              <w:pStyle w:val="Prrafodelista"/>
              <w:numPr>
                <w:ilvl w:val="0"/>
                <w:numId w:val="43"/>
              </w:numPr>
              <w:jc w:val="both"/>
              <w:rPr>
                <w:rFonts w:cs="Arial"/>
                <w:sz w:val="20"/>
              </w:rPr>
            </w:pPr>
            <w:r w:rsidRPr="00F421E7">
              <w:rPr>
                <w:rFonts w:cs="Arial"/>
                <w:sz w:val="20"/>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58D05E69" w14:textId="77777777" w:rsidR="00FB5AA2" w:rsidRPr="00F421E7" w:rsidRDefault="00FB5AA2" w:rsidP="00F37ACD">
            <w:pPr>
              <w:pStyle w:val="Prrafodelista"/>
              <w:numPr>
                <w:ilvl w:val="0"/>
                <w:numId w:val="43"/>
              </w:numPr>
              <w:jc w:val="both"/>
              <w:rPr>
                <w:rFonts w:cs="Arial"/>
                <w:sz w:val="20"/>
              </w:rPr>
            </w:pPr>
            <w:r w:rsidRPr="00F421E7">
              <w:rPr>
                <w:rFonts w:cs="Arial"/>
                <w:sz w:val="20"/>
              </w:rPr>
              <w:t>El humo debe ser introducido en el interior del sistema a través de una boca de ingreso previamente preparada para el efecto.</w:t>
            </w:r>
          </w:p>
          <w:p w14:paraId="4CC2D0AA" w14:textId="77777777" w:rsidR="00FB5AA2" w:rsidRPr="00F421E7" w:rsidRDefault="00FB5AA2" w:rsidP="00F37ACD">
            <w:pPr>
              <w:pStyle w:val="Prrafodelista"/>
              <w:numPr>
                <w:ilvl w:val="0"/>
                <w:numId w:val="43"/>
              </w:numPr>
              <w:jc w:val="both"/>
              <w:rPr>
                <w:rFonts w:cs="Arial"/>
                <w:sz w:val="20"/>
              </w:rPr>
            </w:pPr>
            <w:r w:rsidRPr="00F421E7">
              <w:rPr>
                <w:rFonts w:cs="Arial"/>
                <w:sz w:val="20"/>
              </w:rPr>
              <w:t>Cuando se verifique la circulación de humo por la ventilación primaria, todas las aberturas de salida de las tuberías de ventilación deben ser convenientemente taponadas.</w:t>
            </w:r>
          </w:p>
          <w:p w14:paraId="68CBE086" w14:textId="77777777" w:rsidR="00FB5AA2" w:rsidRPr="00F421E7" w:rsidRDefault="00FB5AA2" w:rsidP="00F37ACD">
            <w:pPr>
              <w:pStyle w:val="Prrafodelista"/>
              <w:numPr>
                <w:ilvl w:val="0"/>
                <w:numId w:val="43"/>
              </w:numPr>
              <w:jc w:val="both"/>
              <w:rPr>
                <w:rFonts w:cs="Arial"/>
                <w:sz w:val="20"/>
              </w:rPr>
            </w:pPr>
            <w:r w:rsidRPr="00F421E7">
              <w:rPr>
                <w:rFonts w:cs="Arial"/>
                <w:sz w:val="20"/>
              </w:rPr>
              <w:t>El humo debe ser continuamente introducido en el sistema de bajantes, la misma que debe ser mantenida por un periodo tiempo.</w:t>
            </w:r>
          </w:p>
          <w:p w14:paraId="70715B8E" w14:textId="77777777" w:rsidR="00FB5AA2" w:rsidRPr="00F421E7" w:rsidRDefault="00FB5AA2" w:rsidP="00F37ACD">
            <w:pPr>
              <w:pStyle w:val="Prrafodelista"/>
              <w:numPr>
                <w:ilvl w:val="0"/>
                <w:numId w:val="43"/>
              </w:numPr>
              <w:jc w:val="both"/>
              <w:rPr>
                <w:rFonts w:cs="Arial"/>
                <w:sz w:val="20"/>
              </w:rPr>
            </w:pPr>
            <w:r w:rsidRPr="00F421E7">
              <w:rPr>
                <w:rFonts w:cs="Arial"/>
                <w:sz w:val="20"/>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47D23F7C" w14:textId="77777777" w:rsidR="00FB5AA2" w:rsidRPr="00F421E7" w:rsidRDefault="00FB5AA2" w:rsidP="00CA4A8D">
            <w:pPr>
              <w:jc w:val="both"/>
              <w:rPr>
                <w:rFonts w:cs="Arial"/>
                <w:sz w:val="20"/>
              </w:rPr>
            </w:pPr>
          </w:p>
          <w:p w14:paraId="67DA5D46" w14:textId="77777777" w:rsidR="00FB5AA2" w:rsidRPr="00F421E7" w:rsidRDefault="00FB5AA2" w:rsidP="00CA4A8D">
            <w:pPr>
              <w:pStyle w:val="Ttulo2"/>
            </w:pPr>
            <w:r w:rsidRPr="00F421E7">
              <w:t>FORMA DE MEDICIÓN</w:t>
            </w:r>
          </w:p>
          <w:p w14:paraId="3F392F7B" w14:textId="73FF98C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0FDF4E7D" w14:textId="0483FC22"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4D2CBDC" w14:textId="77777777" w:rsidR="00FB5AA2" w:rsidRPr="00F421E7" w:rsidRDefault="00FB5AA2" w:rsidP="00CA4A8D">
            <w:pPr>
              <w:jc w:val="both"/>
              <w:rPr>
                <w:rFonts w:ascii="Arial" w:hAnsi="Arial" w:cs="Arial"/>
                <w:sz w:val="20"/>
                <w:szCs w:val="20"/>
              </w:rPr>
            </w:pPr>
          </w:p>
          <w:p w14:paraId="25E35E1C" w14:textId="77777777" w:rsidR="00FB5AA2" w:rsidRPr="00F421E7" w:rsidRDefault="00FB5AA2" w:rsidP="00CA4A8D">
            <w:pPr>
              <w:pStyle w:val="Ttulo2"/>
            </w:pPr>
            <w:r w:rsidRPr="00F421E7">
              <w:t>FORMA DE PAGO</w:t>
            </w:r>
          </w:p>
          <w:p w14:paraId="1E9E31F0" w14:textId="6741D23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15A5D74" w14:textId="35EE8EE4"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2C01863" w14:textId="77777777" w:rsidR="00FB5AA2" w:rsidRPr="00F421E7" w:rsidRDefault="00FB5AA2" w:rsidP="000E4893">
            <w:pPr>
              <w:jc w:val="center"/>
              <w:rPr>
                <w:rFonts w:ascii="Arial" w:hAnsi="Arial" w:cs="Arial"/>
                <w:caps/>
                <w:sz w:val="20"/>
                <w:szCs w:val="20"/>
              </w:rPr>
            </w:pPr>
          </w:p>
        </w:tc>
      </w:tr>
    </w:tbl>
    <w:p w14:paraId="48701969"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34ACA892" w14:textId="77777777" w:rsidTr="00022AA6">
        <w:trPr>
          <w:cantSplit/>
          <w:tblHeader/>
        </w:trPr>
        <w:tc>
          <w:tcPr>
            <w:tcW w:w="4600" w:type="pct"/>
            <w:shd w:val="clear" w:color="auto" w:fill="00BF80"/>
            <w:vAlign w:val="center"/>
          </w:tcPr>
          <w:p w14:paraId="029761BC" w14:textId="5ECBB874"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48D1D60"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2C4A482" w14:textId="77777777" w:rsidTr="00FB5AA2">
        <w:trPr>
          <w:cantSplit/>
        </w:trPr>
        <w:tc>
          <w:tcPr>
            <w:tcW w:w="4600" w:type="pct"/>
            <w:shd w:val="clear" w:color="auto" w:fill="C5E0B3" w:themeFill="accent6" w:themeFillTint="66"/>
            <w:vAlign w:val="center"/>
          </w:tcPr>
          <w:p w14:paraId="09C68985" w14:textId="041D10D5" w:rsidR="00A801D4" w:rsidRPr="00F421E7" w:rsidRDefault="00A801D4" w:rsidP="00CA4A8D">
            <w:pPr>
              <w:pStyle w:val="Ttulo1"/>
              <w:framePr w:hSpace="0" w:wrap="auto" w:vAnchor="margin" w:xAlign="left" w:yAlign="inline"/>
              <w:suppressOverlap w:val="0"/>
              <w:rPr>
                <w:rFonts w:cs="Arial"/>
                <w:sz w:val="20"/>
                <w:szCs w:val="20"/>
              </w:rPr>
            </w:pPr>
            <w:bookmarkStart w:id="48" w:name="_Toc144368595"/>
            <w:r w:rsidRPr="00F421E7">
              <w:rPr>
                <w:rFonts w:cs="Arial"/>
                <w:sz w:val="20"/>
                <w:szCs w:val="20"/>
              </w:rPr>
              <w:t>RETIRO, PROVISIÓN E INSTALACIÓN DE CAJA INTERCEPTORA SIFONADA CON REJILLA 6”</w:t>
            </w:r>
            <w:bookmarkEnd w:id="48"/>
          </w:p>
        </w:tc>
        <w:tc>
          <w:tcPr>
            <w:tcW w:w="400" w:type="pct"/>
            <w:shd w:val="clear" w:color="auto" w:fill="C5E0B3" w:themeFill="accent6" w:themeFillTint="66"/>
            <w:vAlign w:val="center"/>
          </w:tcPr>
          <w:p w14:paraId="20965842" w14:textId="77777777" w:rsidR="00A801D4" w:rsidRPr="00F421E7" w:rsidRDefault="00A801D4"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0D6EC0C" w14:textId="77777777" w:rsidTr="00FB5AA2">
        <w:trPr>
          <w:cantSplit/>
        </w:trPr>
        <w:tc>
          <w:tcPr>
            <w:tcW w:w="4600" w:type="pct"/>
            <w:shd w:val="clear" w:color="auto" w:fill="auto"/>
            <w:vAlign w:val="center"/>
          </w:tcPr>
          <w:p w14:paraId="36E80E3B" w14:textId="77777777" w:rsidR="00FB5AA2" w:rsidRPr="00F421E7" w:rsidRDefault="00FB5AA2" w:rsidP="00CA4A8D">
            <w:pPr>
              <w:pStyle w:val="Ttulo2"/>
            </w:pPr>
            <w:r w:rsidRPr="00F421E7">
              <w:t>DESCRIPCIÓN</w:t>
            </w:r>
          </w:p>
          <w:p w14:paraId="7F76B1D7" w14:textId="2828614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el retiro de la rejilla de piso y/o caja sifonada y/o caja interceptora de fierro fundido (acero negro) y la posterior provisión e instalación de una rejilla de piso y/o caja sifonada y/o caja de los baños y cocinetas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7917F18" w14:textId="77777777" w:rsidR="00FB5AA2" w:rsidRPr="00F421E7" w:rsidRDefault="00FB5AA2" w:rsidP="00CA4A8D">
            <w:pPr>
              <w:jc w:val="both"/>
              <w:rPr>
                <w:rFonts w:ascii="Arial" w:hAnsi="Arial" w:cs="Arial"/>
                <w:sz w:val="20"/>
                <w:szCs w:val="20"/>
              </w:rPr>
            </w:pPr>
          </w:p>
          <w:p w14:paraId="73C5641A" w14:textId="77777777" w:rsidR="00FB5AA2" w:rsidRPr="00F421E7" w:rsidRDefault="00FB5AA2" w:rsidP="00CA4A8D">
            <w:pPr>
              <w:pStyle w:val="Ttulo2"/>
            </w:pPr>
            <w:r w:rsidRPr="00F421E7">
              <w:t>MATERIALES, HERRAMIENTAS Y EQUIPO</w:t>
            </w:r>
          </w:p>
          <w:p w14:paraId="769E35F9" w14:textId="0F54242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E898D77" w14:textId="77777777" w:rsidR="00FB5AA2" w:rsidRPr="00F421E7" w:rsidRDefault="00FB5AA2" w:rsidP="00CA4A8D">
            <w:pPr>
              <w:jc w:val="both"/>
              <w:rPr>
                <w:rFonts w:ascii="Arial" w:hAnsi="Arial" w:cs="Arial"/>
                <w:sz w:val="20"/>
                <w:szCs w:val="20"/>
              </w:rPr>
            </w:pPr>
          </w:p>
          <w:p w14:paraId="3FE2FC0F" w14:textId="77777777" w:rsidR="00F261AB" w:rsidRDefault="00F261AB" w:rsidP="00F37ACD">
            <w:pPr>
              <w:pStyle w:val="Prrafodelista"/>
              <w:widowControl w:val="0"/>
              <w:numPr>
                <w:ilvl w:val="0"/>
                <w:numId w:val="20"/>
              </w:numPr>
              <w:autoSpaceDE w:val="0"/>
              <w:autoSpaceDN w:val="0"/>
              <w:adjustRightInd w:val="0"/>
              <w:jc w:val="both"/>
              <w:rPr>
                <w:rFonts w:cs="Arial"/>
                <w:sz w:val="20"/>
                <w:szCs w:val="20"/>
              </w:rPr>
            </w:pPr>
            <w:r>
              <w:rPr>
                <w:rFonts w:cs="Arial"/>
                <w:sz w:val="20"/>
                <w:szCs w:val="20"/>
              </w:rPr>
              <w:t>MATERIALES</w:t>
            </w:r>
          </w:p>
          <w:p w14:paraId="6E04D962" w14:textId="01ECAE6F" w:rsidR="00FB5AA2" w:rsidRPr="00F421E7" w:rsidRDefault="00FB5AA2" w:rsidP="00F261AB">
            <w:pPr>
              <w:pStyle w:val="Prrafodelista"/>
              <w:widowControl w:val="0"/>
              <w:numPr>
                <w:ilvl w:val="1"/>
                <w:numId w:val="20"/>
              </w:numPr>
              <w:autoSpaceDE w:val="0"/>
              <w:autoSpaceDN w:val="0"/>
              <w:adjustRightInd w:val="0"/>
              <w:jc w:val="both"/>
              <w:rPr>
                <w:rFonts w:cs="Arial"/>
                <w:sz w:val="20"/>
                <w:szCs w:val="20"/>
              </w:rPr>
            </w:pPr>
            <w:r w:rsidRPr="00F421E7">
              <w:rPr>
                <w:rFonts w:cs="Arial"/>
                <w:sz w:val="20"/>
                <w:szCs w:val="20"/>
              </w:rPr>
              <w:t>ARENA FINA</w:t>
            </w:r>
          </w:p>
          <w:p w14:paraId="4B14658F" w14:textId="15AFE422" w:rsidR="00FB5AA2" w:rsidRPr="00F421E7" w:rsidRDefault="00FB5AA2" w:rsidP="00F261AB">
            <w:pPr>
              <w:pStyle w:val="Prrafodelista"/>
              <w:widowControl w:val="0"/>
              <w:numPr>
                <w:ilvl w:val="1"/>
                <w:numId w:val="20"/>
              </w:numPr>
              <w:autoSpaceDE w:val="0"/>
              <w:autoSpaceDN w:val="0"/>
              <w:adjustRightInd w:val="0"/>
              <w:jc w:val="both"/>
              <w:rPr>
                <w:rFonts w:cs="Arial"/>
                <w:sz w:val="20"/>
                <w:szCs w:val="20"/>
              </w:rPr>
            </w:pPr>
            <w:r w:rsidRPr="00F421E7">
              <w:rPr>
                <w:rFonts w:cs="Arial"/>
                <w:sz w:val="20"/>
                <w:szCs w:val="20"/>
              </w:rPr>
              <w:t>CEMENTO PORTLAND (IP 30)</w:t>
            </w:r>
          </w:p>
          <w:p w14:paraId="6888FA96" w14:textId="77777777" w:rsidR="00FB5AA2" w:rsidRPr="00F421E7" w:rsidRDefault="00FB5AA2" w:rsidP="00F261AB">
            <w:pPr>
              <w:pStyle w:val="Prrafodelista"/>
              <w:numPr>
                <w:ilvl w:val="1"/>
                <w:numId w:val="20"/>
              </w:numPr>
              <w:rPr>
                <w:rFonts w:cs="Arial"/>
                <w:sz w:val="20"/>
                <w:szCs w:val="20"/>
              </w:rPr>
            </w:pPr>
            <w:r w:rsidRPr="00F421E7">
              <w:rPr>
                <w:rFonts w:cs="Arial"/>
                <w:sz w:val="20"/>
                <w:szCs w:val="20"/>
              </w:rPr>
              <w:t>REJILLA DE PISO CON CAJA SIFONADA 6”</w:t>
            </w:r>
          </w:p>
          <w:p w14:paraId="6A022BF3" w14:textId="77777777" w:rsidR="00FB5AA2" w:rsidRPr="00F421E7" w:rsidRDefault="00FB5AA2" w:rsidP="00CA4A8D">
            <w:pPr>
              <w:jc w:val="both"/>
              <w:rPr>
                <w:rFonts w:ascii="Arial" w:hAnsi="Arial" w:cs="Arial"/>
                <w:sz w:val="20"/>
                <w:szCs w:val="20"/>
              </w:rPr>
            </w:pPr>
          </w:p>
          <w:p w14:paraId="705CF2D9" w14:textId="5E49575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8DD6C6A" w14:textId="6F5C71B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2194E278"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Las cajas de inspección sifonada serán de PVC, de 6”, se presentará a consideración del supervisor los modelos o tipo de caja.</w:t>
            </w:r>
          </w:p>
          <w:p w14:paraId="67C0E5C4" w14:textId="77777777" w:rsidR="00FB5AA2" w:rsidRDefault="00FB5AA2" w:rsidP="00CA4A8D">
            <w:pPr>
              <w:jc w:val="both"/>
              <w:rPr>
                <w:rFonts w:ascii="Arial" w:hAnsi="Arial" w:cs="Arial"/>
                <w:sz w:val="20"/>
                <w:szCs w:val="20"/>
              </w:rPr>
            </w:pPr>
            <w:r w:rsidRPr="00F421E7">
              <w:rPr>
                <w:rFonts w:ascii="Arial" w:hAnsi="Arial" w:cs="Arial"/>
                <w:sz w:val="20"/>
                <w:szCs w:val="20"/>
              </w:rPr>
              <w:t xml:space="preserve">Las rejillas de piso serán de acero inoxidable resistentes a la humedad y durables a la circulación peatonal. Se presentará modelos al </w:t>
            </w:r>
            <w:r w:rsidRPr="00F421E7">
              <w:rPr>
                <w:rFonts w:ascii="Arial" w:hAnsi="Arial" w:cs="Arial"/>
                <w:b/>
                <w:sz w:val="20"/>
                <w:szCs w:val="20"/>
              </w:rPr>
              <w:t>SUPERVISOR DE OBRA</w:t>
            </w:r>
            <w:r w:rsidRPr="00F421E7">
              <w:rPr>
                <w:rFonts w:ascii="Arial" w:hAnsi="Arial" w:cs="Arial"/>
                <w:sz w:val="20"/>
                <w:szCs w:val="20"/>
              </w:rPr>
              <w:t>.</w:t>
            </w:r>
          </w:p>
          <w:p w14:paraId="3772E865" w14:textId="48AB75AB" w:rsidR="00FB5AA2" w:rsidRPr="00F421E7" w:rsidRDefault="00FB5AA2" w:rsidP="00CA4A8D">
            <w:pPr>
              <w:jc w:val="both"/>
              <w:rPr>
                <w:rFonts w:ascii="Arial" w:hAnsi="Arial" w:cs="Arial"/>
                <w:sz w:val="20"/>
                <w:szCs w:val="20"/>
              </w:rPr>
            </w:pPr>
            <w:r>
              <w:rPr>
                <w:rFonts w:ascii="Arial" w:hAnsi="Arial" w:cs="Arial"/>
                <w:sz w:val="20"/>
                <w:szCs w:val="20"/>
              </w:rPr>
              <w:t xml:space="preserve">Caja interceptora o caja sifonada debe ser una pieza de fábrica, por lo que no se aceptaran materiales fabricados a medida (hechizos) salvo que el </w:t>
            </w:r>
            <w:r w:rsidRPr="006F6659">
              <w:rPr>
                <w:rFonts w:ascii="Arial" w:hAnsi="Arial" w:cs="Arial"/>
                <w:b/>
                <w:sz w:val="20"/>
                <w:szCs w:val="20"/>
              </w:rPr>
              <w:t>CONTRATISTA</w:t>
            </w:r>
            <w:r>
              <w:rPr>
                <w:rFonts w:ascii="Arial" w:hAnsi="Arial" w:cs="Arial"/>
                <w:sz w:val="20"/>
                <w:szCs w:val="20"/>
              </w:rPr>
              <w:t xml:space="preserve"> presente la justificación respectiva además de asumir la responsabilidad por la pieza a ser instalada, no obstante, la misma debe ser presentada y aprobada por el </w:t>
            </w:r>
            <w:r w:rsidRPr="006F6659">
              <w:rPr>
                <w:rFonts w:ascii="Arial" w:hAnsi="Arial" w:cs="Arial"/>
                <w:b/>
                <w:sz w:val="20"/>
                <w:szCs w:val="20"/>
              </w:rPr>
              <w:t>SUPERVISOR DE OBRA</w:t>
            </w:r>
            <w:r>
              <w:rPr>
                <w:rFonts w:ascii="Arial" w:hAnsi="Arial" w:cs="Arial"/>
                <w:sz w:val="20"/>
                <w:szCs w:val="20"/>
              </w:rPr>
              <w:t xml:space="preserve"> situación que no libera de responsabilidad al </w:t>
            </w:r>
            <w:r>
              <w:rPr>
                <w:rFonts w:ascii="Arial" w:hAnsi="Arial" w:cs="Arial"/>
                <w:b/>
                <w:sz w:val="20"/>
                <w:szCs w:val="20"/>
              </w:rPr>
              <w:t>CONTRATISTA</w:t>
            </w:r>
            <w:r>
              <w:rPr>
                <w:rFonts w:ascii="Arial" w:hAnsi="Arial" w:cs="Arial"/>
                <w:sz w:val="20"/>
                <w:szCs w:val="20"/>
              </w:rPr>
              <w:t xml:space="preserve"> en caso de que la pieza deba ser reemplazada, posterior a la etapa de recepción definitiva. </w:t>
            </w:r>
          </w:p>
          <w:p w14:paraId="6E3B77AD" w14:textId="77777777" w:rsidR="00FB5AA2" w:rsidRPr="00F421E7" w:rsidRDefault="00FB5AA2" w:rsidP="00CA4A8D">
            <w:pPr>
              <w:jc w:val="both"/>
              <w:rPr>
                <w:rFonts w:ascii="Arial" w:hAnsi="Arial" w:cs="Arial"/>
                <w:sz w:val="20"/>
                <w:szCs w:val="20"/>
              </w:rPr>
            </w:pPr>
          </w:p>
          <w:p w14:paraId="7A6B2221" w14:textId="77777777" w:rsidR="00FB5AA2" w:rsidRPr="00F421E7" w:rsidRDefault="00FB5AA2" w:rsidP="00CA4A8D">
            <w:pPr>
              <w:pStyle w:val="Ttulo2"/>
            </w:pPr>
            <w:r w:rsidRPr="00F421E7">
              <w:t>FORMA DE EJECUCIÓN</w:t>
            </w:r>
          </w:p>
          <w:p w14:paraId="7B09369C" w14:textId="1503A95E" w:rsidR="00FB5AA2" w:rsidRPr="00F421E7" w:rsidRDefault="00FB5AA2" w:rsidP="00CA4A8D">
            <w:pPr>
              <w:jc w:val="both"/>
              <w:rPr>
                <w:rFonts w:ascii="Arial" w:hAnsi="Arial" w:cs="Arial"/>
                <w:sz w:val="20"/>
                <w:szCs w:val="20"/>
              </w:rPr>
            </w:pPr>
            <w:r w:rsidRPr="00F421E7">
              <w:rPr>
                <w:rFonts w:ascii="Arial" w:hAnsi="Arial" w:cs="Arial"/>
                <w:sz w:val="20"/>
                <w:szCs w:val="20"/>
              </w:rPr>
              <w:t>Todo el trabajo deberá ser ejecutado por personal Plomeros con formación especializada al objeto de ejecutar los trabajos con mano de obra calificada.</w:t>
            </w:r>
          </w:p>
          <w:p w14:paraId="2B80EACC"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Se rechazarán las cajas defectuosas, o que a juzgar del </w:t>
            </w:r>
            <w:r w:rsidRPr="00F421E7">
              <w:rPr>
                <w:rFonts w:ascii="Arial" w:hAnsi="Arial" w:cs="Arial"/>
                <w:b/>
                <w:sz w:val="20"/>
                <w:szCs w:val="20"/>
              </w:rPr>
              <w:t>SUPERVISOR DE OBRA</w:t>
            </w:r>
            <w:r w:rsidRPr="00F421E7">
              <w:rPr>
                <w:rFonts w:ascii="Arial" w:hAnsi="Arial" w:cs="Arial"/>
                <w:sz w:val="20"/>
                <w:szCs w:val="20"/>
              </w:rPr>
              <w:t xml:space="preserve"> no ofrezcan seguridad.</w:t>
            </w:r>
          </w:p>
          <w:p w14:paraId="0BBC4BC9"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Se debe realizar pruebas de estanqueidad de agua en las cajas de PVC. </w:t>
            </w:r>
          </w:p>
          <w:p w14:paraId="51B40FEC"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La ubicación de las cajas será la misma de las cajas existentes de fierro fundido, usando la misma perforación en la losa.</w:t>
            </w:r>
          </w:p>
          <w:p w14:paraId="03D3A987"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Se sujetará a la losa, con sujeciones adecuadas y se realizará las conexiones de ingreso y salida.</w:t>
            </w:r>
          </w:p>
          <w:p w14:paraId="6A1B5CE2" w14:textId="77777777" w:rsidR="00FB5AA2" w:rsidRPr="00F421E7" w:rsidRDefault="00FB5AA2" w:rsidP="00CA4A8D">
            <w:pPr>
              <w:jc w:val="both"/>
              <w:rPr>
                <w:rFonts w:ascii="Arial" w:hAnsi="Arial" w:cs="Arial"/>
                <w:sz w:val="20"/>
                <w:szCs w:val="20"/>
              </w:rPr>
            </w:pPr>
          </w:p>
          <w:p w14:paraId="36C736D3" w14:textId="77777777" w:rsidR="00FB5AA2" w:rsidRPr="00F421E7" w:rsidRDefault="00FB5AA2" w:rsidP="00CA4A8D">
            <w:pPr>
              <w:pStyle w:val="Ttulo2"/>
            </w:pPr>
            <w:r w:rsidRPr="00F421E7">
              <w:t>FORMA DE MEDICIÓN</w:t>
            </w:r>
          </w:p>
          <w:p w14:paraId="138F05A3" w14:textId="7E94E15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70D7EE8A" w14:textId="5117953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6E72A68" w14:textId="77777777" w:rsidR="00FB5AA2" w:rsidRPr="00F421E7" w:rsidRDefault="00FB5AA2" w:rsidP="00CA4A8D">
            <w:pPr>
              <w:jc w:val="both"/>
              <w:rPr>
                <w:rFonts w:ascii="Arial" w:hAnsi="Arial" w:cs="Arial"/>
                <w:sz w:val="20"/>
                <w:szCs w:val="20"/>
              </w:rPr>
            </w:pPr>
          </w:p>
          <w:p w14:paraId="0D529E71" w14:textId="77777777" w:rsidR="00FB5AA2" w:rsidRPr="00F421E7" w:rsidRDefault="00FB5AA2" w:rsidP="00CA4A8D">
            <w:pPr>
              <w:pStyle w:val="Ttulo2"/>
            </w:pPr>
            <w:r w:rsidRPr="00F421E7">
              <w:t>FORMA DE PAGO</w:t>
            </w:r>
          </w:p>
          <w:p w14:paraId="3595138B" w14:textId="28AB75E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31B81B4"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14BB7CC" w14:textId="77777777" w:rsidR="00FB5AA2" w:rsidRPr="00F421E7" w:rsidRDefault="00FB5AA2" w:rsidP="000E4893">
            <w:pPr>
              <w:jc w:val="center"/>
              <w:rPr>
                <w:rFonts w:ascii="Arial" w:hAnsi="Arial" w:cs="Arial"/>
                <w:caps/>
                <w:sz w:val="20"/>
                <w:szCs w:val="20"/>
              </w:rPr>
            </w:pPr>
          </w:p>
        </w:tc>
      </w:tr>
    </w:tbl>
    <w:p w14:paraId="2F3252FE" w14:textId="77777777" w:rsidR="00083BEA" w:rsidRDefault="00083BEA"/>
    <w:p w14:paraId="69F4A0C5" w14:textId="77777777" w:rsidR="00083BEA" w:rsidRDefault="00083BEA">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83BEA" w:rsidRPr="00F421E7" w14:paraId="1D5C1419" w14:textId="77777777" w:rsidTr="00083BEA">
        <w:trPr>
          <w:cantSplit/>
          <w:tblHeader/>
        </w:trPr>
        <w:tc>
          <w:tcPr>
            <w:tcW w:w="4600" w:type="pct"/>
            <w:shd w:val="clear" w:color="auto" w:fill="00BF80"/>
            <w:vAlign w:val="center"/>
          </w:tcPr>
          <w:p w14:paraId="68C8A564"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47DE8E2"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t>UND.</w:t>
            </w:r>
          </w:p>
        </w:tc>
      </w:tr>
      <w:tr w:rsidR="00083BEA" w:rsidRPr="00F421E7" w14:paraId="7FC0C9FF" w14:textId="77777777" w:rsidTr="00083BEA">
        <w:trPr>
          <w:cantSplit/>
        </w:trPr>
        <w:tc>
          <w:tcPr>
            <w:tcW w:w="4600" w:type="pct"/>
            <w:shd w:val="clear" w:color="auto" w:fill="C5E0B3" w:themeFill="accent6" w:themeFillTint="66"/>
            <w:vAlign w:val="center"/>
          </w:tcPr>
          <w:p w14:paraId="707BCF6E" w14:textId="77777777" w:rsidR="00083BEA" w:rsidRPr="00F421E7" w:rsidRDefault="00083BEA" w:rsidP="00083BEA">
            <w:pPr>
              <w:pStyle w:val="Ttulo1"/>
              <w:framePr w:hSpace="0" w:wrap="auto" w:vAnchor="margin" w:xAlign="left" w:yAlign="inline"/>
              <w:suppressOverlap w:val="0"/>
              <w:rPr>
                <w:rFonts w:cs="Arial"/>
                <w:sz w:val="20"/>
                <w:szCs w:val="20"/>
              </w:rPr>
            </w:pPr>
            <w:bookmarkStart w:id="49" w:name="_Toc144368596"/>
            <w:r w:rsidRPr="00F421E7">
              <w:rPr>
                <w:rFonts w:cs="Arial"/>
                <w:sz w:val="20"/>
                <w:szCs w:val="20"/>
              </w:rPr>
              <w:t>RETIRO DE CABLE MONOPOLAR</w:t>
            </w:r>
            <w:bookmarkEnd w:id="49"/>
            <w:r w:rsidRPr="00F421E7">
              <w:rPr>
                <w:rFonts w:cs="Arial"/>
                <w:sz w:val="20"/>
                <w:szCs w:val="20"/>
              </w:rPr>
              <w:t xml:space="preserve"> </w:t>
            </w:r>
          </w:p>
        </w:tc>
        <w:tc>
          <w:tcPr>
            <w:tcW w:w="400" w:type="pct"/>
            <w:shd w:val="clear" w:color="auto" w:fill="C5E0B3" w:themeFill="accent6" w:themeFillTint="66"/>
            <w:vAlign w:val="center"/>
          </w:tcPr>
          <w:p w14:paraId="58D1B2AF" w14:textId="77777777" w:rsidR="00083BEA" w:rsidRPr="00F421E7" w:rsidRDefault="00083BEA" w:rsidP="00083BEA">
            <w:pPr>
              <w:jc w:val="center"/>
              <w:rPr>
                <w:rFonts w:ascii="Arial" w:hAnsi="Arial" w:cs="Arial"/>
                <w:b/>
                <w:bCs/>
                <w:caps/>
                <w:sz w:val="20"/>
                <w:szCs w:val="20"/>
              </w:rPr>
            </w:pPr>
            <w:r w:rsidRPr="00F421E7">
              <w:rPr>
                <w:rFonts w:ascii="Arial" w:hAnsi="Arial" w:cs="Arial"/>
                <w:b/>
                <w:bCs/>
                <w:caps/>
                <w:sz w:val="20"/>
                <w:szCs w:val="20"/>
              </w:rPr>
              <w:t>ML</w:t>
            </w:r>
          </w:p>
        </w:tc>
      </w:tr>
      <w:tr w:rsidR="00083BEA" w:rsidRPr="00F421E7" w14:paraId="2E3D9FBD" w14:textId="77777777" w:rsidTr="00083BEA">
        <w:trPr>
          <w:cantSplit/>
        </w:trPr>
        <w:tc>
          <w:tcPr>
            <w:tcW w:w="4600" w:type="pct"/>
            <w:shd w:val="clear" w:color="auto" w:fill="auto"/>
            <w:vAlign w:val="center"/>
          </w:tcPr>
          <w:p w14:paraId="22124774" w14:textId="77777777" w:rsidR="00083BEA" w:rsidRPr="00F421E7" w:rsidRDefault="00083BEA" w:rsidP="00083BEA">
            <w:pPr>
              <w:pStyle w:val="Ttulo2"/>
            </w:pPr>
            <w:r w:rsidRPr="00F421E7">
              <w:t>DESCRIPCIÓN</w:t>
            </w:r>
          </w:p>
          <w:p w14:paraId="324C04E2"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Este ítem comprende el retiro de</w:t>
            </w:r>
            <w:r>
              <w:rPr>
                <w:rFonts w:ascii="Arial" w:hAnsi="Arial" w:cs="Arial"/>
                <w:sz w:val="20"/>
                <w:szCs w:val="20"/>
              </w:rPr>
              <w:t>l grupo de</w:t>
            </w:r>
            <w:r w:rsidRPr="00F421E7">
              <w:rPr>
                <w:rFonts w:ascii="Arial" w:hAnsi="Arial" w:cs="Arial"/>
                <w:sz w:val="20"/>
                <w:szCs w:val="20"/>
              </w:rPr>
              <w:t xml:space="preserve"> conductores eléctricos de cobre (Cu) monopolares de </w:t>
            </w:r>
            <w:r>
              <w:rPr>
                <w:rFonts w:ascii="Arial" w:hAnsi="Arial" w:cs="Arial"/>
                <w:sz w:val="20"/>
                <w:szCs w:val="20"/>
              </w:rPr>
              <w:t>los circuitos de iluminación (1x</w:t>
            </w:r>
            <w:r w:rsidRPr="00F421E7">
              <w:rPr>
                <w:rFonts w:ascii="Arial" w:hAnsi="Arial" w:cs="Arial"/>
                <w:sz w:val="20"/>
                <w:szCs w:val="20"/>
              </w:rPr>
              <w:t>1</w:t>
            </w:r>
            <w:r>
              <w:rPr>
                <w:rFonts w:ascii="Arial" w:hAnsi="Arial" w:cs="Arial"/>
                <w:sz w:val="20"/>
                <w:szCs w:val="20"/>
              </w:rPr>
              <w:t>mm2 + 2x</w:t>
            </w:r>
            <w:r w:rsidRPr="00F421E7">
              <w:rPr>
                <w:rFonts w:ascii="Arial" w:hAnsi="Arial" w:cs="Arial"/>
                <w:sz w:val="20"/>
                <w:szCs w:val="20"/>
              </w:rPr>
              <w:t>2.5</w:t>
            </w:r>
            <w:r>
              <w:rPr>
                <w:rFonts w:ascii="Arial" w:hAnsi="Arial" w:cs="Arial"/>
                <w:sz w:val="20"/>
                <w:szCs w:val="20"/>
              </w:rPr>
              <w:t xml:space="preserve">mm2) </w:t>
            </w:r>
            <w:r w:rsidRPr="00F421E7">
              <w:rPr>
                <w:rFonts w:ascii="Arial" w:hAnsi="Arial" w:cs="Arial"/>
                <w:sz w:val="20"/>
                <w:szCs w:val="20"/>
              </w:rPr>
              <w:t xml:space="preserve">y </w:t>
            </w:r>
            <w:r>
              <w:rPr>
                <w:rFonts w:ascii="Arial" w:hAnsi="Arial" w:cs="Arial"/>
                <w:sz w:val="20"/>
                <w:szCs w:val="20"/>
              </w:rPr>
              <w:t>tomacorrientes (1x2.5 mm2 + 2x</w:t>
            </w:r>
            <w:r w:rsidRPr="00F421E7">
              <w:rPr>
                <w:rFonts w:ascii="Arial" w:hAnsi="Arial" w:cs="Arial"/>
                <w:sz w:val="20"/>
                <w:szCs w:val="20"/>
              </w:rPr>
              <w:t>4 mm2</w:t>
            </w:r>
            <w:r>
              <w:rPr>
                <w:rFonts w:ascii="Arial" w:hAnsi="Arial" w:cs="Arial"/>
                <w:sz w:val="20"/>
                <w:szCs w:val="20"/>
              </w:rPr>
              <w:t>)</w:t>
            </w:r>
            <w:r w:rsidRPr="00F421E7">
              <w:rPr>
                <w:rFonts w:ascii="Arial" w:hAnsi="Arial" w:cs="Arial"/>
                <w:sz w:val="20"/>
                <w:szCs w:val="20"/>
              </w:rPr>
              <w:t xml:space="preserve"> </w:t>
            </w:r>
            <w:r>
              <w:rPr>
                <w:rFonts w:ascii="Arial" w:hAnsi="Arial" w:cs="Arial"/>
                <w:sz w:val="20"/>
                <w:szCs w:val="20"/>
              </w:rPr>
              <w:t xml:space="preserve">o </w:t>
            </w:r>
            <w:r w:rsidRPr="00F421E7">
              <w:rPr>
                <w:rFonts w:ascii="Arial" w:hAnsi="Arial" w:cs="Arial"/>
                <w:sz w:val="20"/>
                <w:szCs w:val="20"/>
              </w:rPr>
              <w:t xml:space="preserve">según sea requerido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964207A" w14:textId="77777777" w:rsidR="00083BEA" w:rsidRPr="00F421E7" w:rsidRDefault="00083BEA" w:rsidP="00083BEA">
            <w:pPr>
              <w:jc w:val="both"/>
              <w:rPr>
                <w:rFonts w:ascii="Arial" w:hAnsi="Arial" w:cs="Arial"/>
                <w:sz w:val="20"/>
                <w:szCs w:val="20"/>
              </w:rPr>
            </w:pPr>
          </w:p>
          <w:p w14:paraId="013EC203" w14:textId="77777777" w:rsidR="00083BEA" w:rsidRPr="00F421E7" w:rsidRDefault="00083BEA" w:rsidP="00083BEA">
            <w:pPr>
              <w:pStyle w:val="Ttulo2"/>
            </w:pPr>
            <w:r w:rsidRPr="00F421E7">
              <w:t>MATERIALES, HERRAMIENTAS Y EQUIPO</w:t>
            </w:r>
          </w:p>
          <w:p w14:paraId="5FA5B0D3"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aquellas herramientas menores que sean necesarias para realizar el retiro de cables</w:t>
            </w:r>
          </w:p>
          <w:p w14:paraId="727D7048" w14:textId="77777777" w:rsidR="00083BEA" w:rsidRPr="00F421E7" w:rsidRDefault="00083BEA" w:rsidP="00083BEA">
            <w:pPr>
              <w:jc w:val="both"/>
              <w:rPr>
                <w:rFonts w:cs="Arial"/>
                <w:sz w:val="20"/>
                <w:szCs w:val="20"/>
              </w:rPr>
            </w:pPr>
          </w:p>
          <w:p w14:paraId="51497975" w14:textId="77777777" w:rsidR="00083BEA" w:rsidRPr="00F421E7" w:rsidRDefault="00083BEA" w:rsidP="00083BEA">
            <w:pPr>
              <w:pStyle w:val="Ttulo2"/>
            </w:pPr>
            <w:r w:rsidRPr="00F421E7">
              <w:t>FORMA DE EJECUCIÓN</w:t>
            </w:r>
          </w:p>
          <w:p w14:paraId="0AC56EB9"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Previa coordinación con el </w:t>
            </w:r>
            <w:r w:rsidRPr="00F421E7">
              <w:rPr>
                <w:rFonts w:ascii="Arial" w:hAnsi="Arial" w:cs="Arial"/>
                <w:b/>
                <w:sz w:val="20"/>
                <w:szCs w:val="20"/>
              </w:rPr>
              <w:t xml:space="preserve"> SUPERVISOR DE OBRA</w:t>
            </w:r>
            <w:r w:rsidRPr="00F421E7">
              <w:rPr>
                <w:rFonts w:ascii="Arial" w:hAnsi="Arial" w:cs="Arial"/>
                <w:sz w:val="20"/>
                <w:szCs w:val="20"/>
              </w:rPr>
              <w:t xml:space="preserve"> se procederá a identificar a aquellos grupos de conductores que deberán ser retirados (circuitos de iluminación grupo de 3 conductores y tomacorrientes grupo de 3 conductores).</w:t>
            </w:r>
          </w:p>
          <w:p w14:paraId="5335744A"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Inicialmente se deberá verificar que los circuitos a ser retirados estén sin energía.</w:t>
            </w:r>
          </w:p>
          <w:p w14:paraId="44BB26DB"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Se procederá a destapar los accesos necesarios para proceder con el retiro.</w:t>
            </w:r>
          </w:p>
          <w:p w14:paraId="5ACE6F95"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Se procederá al retiro del conductor desde el tablero secundario involucrado.</w:t>
            </w:r>
          </w:p>
          <w:p w14:paraId="3C9B80AB"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Se deberá tener cuidado con los conductores evitando aquellos jalones que puedan ocasionar la rotura de los hilos internos.</w:t>
            </w:r>
          </w:p>
          <w:p w14:paraId="34A3FC49"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Los conductores serán envueltos de forma adecuada previa a su disposición por parte del </w:t>
            </w:r>
            <w:r w:rsidRPr="00F421E7">
              <w:rPr>
                <w:rFonts w:ascii="Arial" w:hAnsi="Arial" w:cs="Arial"/>
                <w:b/>
                <w:sz w:val="20"/>
                <w:szCs w:val="20"/>
              </w:rPr>
              <w:t>CONTRATISTA</w:t>
            </w:r>
            <w:r w:rsidRPr="00F421E7">
              <w:rPr>
                <w:rFonts w:ascii="Arial" w:hAnsi="Arial" w:cs="Arial"/>
                <w:sz w:val="20"/>
                <w:szCs w:val="20"/>
              </w:rPr>
              <w:t xml:space="preserve">. En caso de que el </w:t>
            </w:r>
            <w:r w:rsidRPr="00F421E7">
              <w:rPr>
                <w:rFonts w:ascii="Arial" w:hAnsi="Arial" w:cs="Arial"/>
                <w:b/>
                <w:bCs/>
                <w:sz w:val="20"/>
                <w:szCs w:val="20"/>
              </w:rPr>
              <w:t>SUPERVISOR DE OBRA</w:t>
            </w:r>
            <w:r w:rsidRPr="00F421E7">
              <w:rPr>
                <w:rFonts w:ascii="Arial" w:hAnsi="Arial" w:cs="Arial"/>
                <w:sz w:val="20"/>
                <w:szCs w:val="20"/>
              </w:rPr>
              <w:t xml:space="preserve"> identifique material que sea de interés del BCB, el </w:t>
            </w:r>
            <w:r w:rsidRPr="00F421E7">
              <w:rPr>
                <w:rFonts w:ascii="Arial" w:hAnsi="Arial" w:cs="Arial"/>
                <w:b/>
                <w:bCs/>
                <w:sz w:val="20"/>
                <w:szCs w:val="20"/>
              </w:rPr>
              <w:t>CONTRATISTA</w:t>
            </w:r>
            <w:r w:rsidRPr="00F421E7">
              <w:rPr>
                <w:rFonts w:ascii="Arial" w:hAnsi="Arial" w:cs="Arial"/>
                <w:sz w:val="20"/>
                <w:szCs w:val="20"/>
              </w:rPr>
              <w:t xml:space="preserve"> deberá trasladar este al inmueble del BCB definido por el </w:t>
            </w:r>
            <w:r w:rsidRPr="00F421E7">
              <w:rPr>
                <w:rFonts w:ascii="Arial" w:hAnsi="Arial" w:cs="Arial"/>
                <w:b/>
                <w:bCs/>
                <w:sz w:val="20"/>
                <w:szCs w:val="20"/>
              </w:rPr>
              <w:t>SUPERVISOR DE OBRAS</w:t>
            </w:r>
            <w:r w:rsidRPr="00F421E7">
              <w:rPr>
                <w:rFonts w:ascii="Arial" w:hAnsi="Arial" w:cs="Arial"/>
                <w:sz w:val="20"/>
                <w:szCs w:val="20"/>
              </w:rPr>
              <w:t xml:space="preserve"> en la Ciudad de La Paz o El Alto. </w:t>
            </w:r>
          </w:p>
          <w:p w14:paraId="12124008" w14:textId="77777777" w:rsidR="00083BEA" w:rsidRPr="00F421E7" w:rsidRDefault="00083BEA" w:rsidP="00083BEA">
            <w:pPr>
              <w:jc w:val="both"/>
              <w:rPr>
                <w:rFonts w:ascii="Arial" w:hAnsi="Arial" w:cs="Arial"/>
                <w:sz w:val="20"/>
                <w:szCs w:val="20"/>
              </w:rPr>
            </w:pPr>
          </w:p>
          <w:p w14:paraId="612F3FA2" w14:textId="77777777" w:rsidR="00083BEA" w:rsidRPr="00F421E7" w:rsidRDefault="00083BEA" w:rsidP="00083BEA">
            <w:pPr>
              <w:pStyle w:val="Ttulo2"/>
            </w:pPr>
            <w:r w:rsidRPr="00F421E7">
              <w:t>FORMA DE MEDICIÓN</w:t>
            </w:r>
          </w:p>
          <w:p w14:paraId="6CA903B0"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 xml:space="preserve">METRO LINEAL (ML) </w:t>
            </w:r>
            <w:r w:rsidRPr="00F421E7">
              <w:rPr>
                <w:rFonts w:ascii="Arial" w:hAnsi="Arial" w:cs="Arial"/>
                <w:sz w:val="20"/>
                <w:szCs w:val="20"/>
              </w:rPr>
              <w:t xml:space="preserve">del grupo de cables. </w:t>
            </w:r>
          </w:p>
          <w:p w14:paraId="2AFF6EF9"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4512000" w14:textId="77777777" w:rsidR="00083BEA" w:rsidRPr="00F421E7" w:rsidRDefault="00083BEA" w:rsidP="00083BEA">
            <w:pPr>
              <w:jc w:val="both"/>
              <w:rPr>
                <w:rFonts w:ascii="Arial" w:hAnsi="Arial" w:cs="Arial"/>
                <w:sz w:val="20"/>
                <w:szCs w:val="20"/>
              </w:rPr>
            </w:pPr>
          </w:p>
          <w:p w14:paraId="574555CC" w14:textId="77777777" w:rsidR="00083BEA" w:rsidRPr="00F421E7" w:rsidRDefault="00083BEA" w:rsidP="00083BEA">
            <w:pPr>
              <w:pStyle w:val="Ttulo2"/>
            </w:pPr>
            <w:r w:rsidRPr="00F421E7">
              <w:t>FORMA DE PAGO</w:t>
            </w:r>
          </w:p>
          <w:p w14:paraId="19F95CFC"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E70FC47" w14:textId="77777777" w:rsidR="00083BEA" w:rsidRPr="00F421E7" w:rsidRDefault="00083BEA" w:rsidP="00083BEA">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F8AE345" w14:textId="77777777" w:rsidR="00083BEA" w:rsidRPr="00F421E7" w:rsidRDefault="00083BEA" w:rsidP="00083BEA">
            <w:pPr>
              <w:jc w:val="center"/>
              <w:rPr>
                <w:rFonts w:ascii="Arial" w:hAnsi="Arial" w:cs="Arial"/>
                <w:caps/>
                <w:sz w:val="20"/>
                <w:szCs w:val="20"/>
              </w:rPr>
            </w:pPr>
          </w:p>
        </w:tc>
      </w:tr>
    </w:tbl>
    <w:p w14:paraId="6A5AF636" w14:textId="38A696D1" w:rsidR="00AE14F9" w:rsidRDefault="00AE14F9">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03D43943" w14:textId="77777777" w:rsidTr="00022AA6">
        <w:trPr>
          <w:cantSplit/>
          <w:tblHeader/>
        </w:trPr>
        <w:tc>
          <w:tcPr>
            <w:tcW w:w="4600" w:type="pct"/>
            <w:shd w:val="clear" w:color="auto" w:fill="00BF80"/>
            <w:vAlign w:val="center"/>
          </w:tcPr>
          <w:p w14:paraId="0F8BBC72" w14:textId="569D4488"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EC91915"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31956F2" w14:textId="77777777" w:rsidTr="00FB5AA2">
        <w:trPr>
          <w:cantSplit/>
        </w:trPr>
        <w:tc>
          <w:tcPr>
            <w:tcW w:w="4600" w:type="pct"/>
            <w:shd w:val="clear" w:color="auto" w:fill="C5E0B3" w:themeFill="accent6" w:themeFillTint="66"/>
            <w:vAlign w:val="center"/>
          </w:tcPr>
          <w:p w14:paraId="793CD701" w14:textId="3DD4A252" w:rsidR="001637E7" w:rsidRPr="00F421E7" w:rsidRDefault="00FB1A68" w:rsidP="00420C00">
            <w:pPr>
              <w:pStyle w:val="Ttulo1"/>
              <w:framePr w:hSpace="0" w:wrap="auto" w:vAnchor="margin" w:xAlign="left" w:yAlign="inline"/>
              <w:suppressOverlap w:val="0"/>
              <w:rPr>
                <w:rFonts w:cs="Arial"/>
                <w:sz w:val="20"/>
                <w:szCs w:val="20"/>
              </w:rPr>
            </w:pPr>
            <w:bookmarkStart w:id="50" w:name="_Toc144368597"/>
            <w:r w:rsidRPr="00F421E7">
              <w:rPr>
                <w:rFonts w:cs="Arial"/>
                <w:sz w:val="20"/>
                <w:szCs w:val="20"/>
              </w:rPr>
              <w:t>PROVISIÓN E INSTALACIÓN DE CABLE ENCHAQUETADO 3X2.5MM</w:t>
            </w:r>
            <w:bookmarkEnd w:id="50"/>
          </w:p>
        </w:tc>
        <w:tc>
          <w:tcPr>
            <w:tcW w:w="400" w:type="pct"/>
            <w:shd w:val="clear" w:color="auto" w:fill="C5E0B3" w:themeFill="accent6" w:themeFillTint="66"/>
            <w:vAlign w:val="center"/>
          </w:tcPr>
          <w:p w14:paraId="2E112731" w14:textId="533D021A" w:rsidR="001637E7" w:rsidRPr="00F421E7" w:rsidRDefault="001637E7" w:rsidP="000E4893">
            <w:pPr>
              <w:jc w:val="center"/>
              <w:rPr>
                <w:rFonts w:ascii="Arial" w:hAnsi="Arial" w:cs="Arial"/>
                <w:b/>
                <w:bCs/>
                <w:caps/>
                <w:sz w:val="20"/>
                <w:szCs w:val="20"/>
              </w:rPr>
            </w:pPr>
            <w:r w:rsidRPr="00F421E7">
              <w:rPr>
                <w:rFonts w:ascii="Arial" w:hAnsi="Arial" w:cs="Arial"/>
                <w:b/>
                <w:bCs/>
                <w:caps/>
                <w:sz w:val="20"/>
                <w:szCs w:val="20"/>
              </w:rPr>
              <w:t>M</w:t>
            </w:r>
            <w:r w:rsidR="009C69C3" w:rsidRPr="00F421E7">
              <w:rPr>
                <w:rFonts w:ascii="Arial" w:hAnsi="Arial" w:cs="Arial"/>
                <w:b/>
                <w:bCs/>
                <w:caps/>
                <w:sz w:val="20"/>
                <w:szCs w:val="20"/>
              </w:rPr>
              <w:t>L</w:t>
            </w:r>
          </w:p>
        </w:tc>
      </w:tr>
      <w:tr w:rsidR="00FB5AA2" w:rsidRPr="00F421E7" w14:paraId="03ACE2B6" w14:textId="77777777" w:rsidTr="00FB5AA2">
        <w:trPr>
          <w:cantSplit/>
        </w:trPr>
        <w:tc>
          <w:tcPr>
            <w:tcW w:w="4600" w:type="pct"/>
            <w:shd w:val="clear" w:color="auto" w:fill="auto"/>
            <w:vAlign w:val="center"/>
          </w:tcPr>
          <w:p w14:paraId="578B323F" w14:textId="77777777" w:rsidR="00FB5AA2" w:rsidRPr="00F421E7" w:rsidRDefault="00FB5AA2" w:rsidP="00420C00">
            <w:pPr>
              <w:pStyle w:val="Ttulo2"/>
            </w:pPr>
            <w:r w:rsidRPr="00F421E7">
              <w:t>DESCRIPCIÓN</w:t>
            </w:r>
          </w:p>
          <w:p w14:paraId="12138F67" w14:textId="5E23A639" w:rsidR="00FB5AA2" w:rsidRPr="00F421E7" w:rsidRDefault="00FB5AA2" w:rsidP="00420C00">
            <w:pPr>
              <w:jc w:val="both"/>
              <w:rPr>
                <w:rFonts w:ascii="Arial" w:hAnsi="Arial" w:cs="Arial"/>
                <w:sz w:val="20"/>
                <w:szCs w:val="20"/>
              </w:rPr>
            </w:pPr>
            <w:r w:rsidRPr="00F421E7">
              <w:rPr>
                <w:rFonts w:ascii="Arial" w:hAnsi="Arial" w:cs="Arial"/>
                <w:sz w:val="20"/>
                <w:szCs w:val="20"/>
              </w:rPr>
              <w:t xml:space="preserve">Este ítem comprende la provisión e instalación de conductores eléctricos de cobre, enchaquetado  multipolar la cual será efectuada de acuerdo con el alcance del proyecto según los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8D3DA70" w14:textId="77777777" w:rsidR="00FB5AA2" w:rsidRPr="00F421E7" w:rsidRDefault="00FB5AA2" w:rsidP="00420C00">
            <w:pPr>
              <w:jc w:val="both"/>
              <w:rPr>
                <w:rFonts w:ascii="Arial" w:hAnsi="Arial" w:cs="Arial"/>
                <w:sz w:val="20"/>
                <w:szCs w:val="20"/>
              </w:rPr>
            </w:pPr>
          </w:p>
          <w:p w14:paraId="4B124680" w14:textId="4B241A37" w:rsidR="00FB5AA2" w:rsidRPr="00F421E7" w:rsidRDefault="00FB5AA2" w:rsidP="00420C00">
            <w:pPr>
              <w:jc w:val="both"/>
              <w:rPr>
                <w:rFonts w:ascii="Arial" w:hAnsi="Arial" w:cs="Arial"/>
                <w:sz w:val="20"/>
                <w:szCs w:val="20"/>
              </w:rPr>
            </w:pPr>
            <w:r w:rsidRPr="00F421E7">
              <w:rPr>
                <w:rFonts w:ascii="Arial" w:hAnsi="Arial" w:cs="Arial"/>
                <w:sz w:val="20"/>
                <w:szCs w:val="20"/>
              </w:rPr>
              <w:t>Así mismo, el proponente debe considerar que este ítem considera el retiro previo del cable existe enchaquetado, el cual se encuentra al interior de las bandejas de piso, donde serán instalados los nuevos cables.</w:t>
            </w:r>
          </w:p>
          <w:p w14:paraId="13712735" w14:textId="77777777" w:rsidR="00FB5AA2" w:rsidRPr="00F421E7" w:rsidRDefault="00FB5AA2" w:rsidP="00420C00">
            <w:pPr>
              <w:jc w:val="both"/>
              <w:rPr>
                <w:rFonts w:ascii="Arial" w:hAnsi="Arial" w:cs="Arial"/>
                <w:sz w:val="20"/>
                <w:szCs w:val="20"/>
              </w:rPr>
            </w:pPr>
          </w:p>
          <w:p w14:paraId="76F9C5FC" w14:textId="77777777" w:rsidR="00FB5AA2" w:rsidRPr="00F421E7" w:rsidRDefault="00FB5AA2" w:rsidP="00420C00">
            <w:pPr>
              <w:pStyle w:val="Ttulo2"/>
            </w:pPr>
            <w:r w:rsidRPr="00F421E7">
              <w:t>MATERIALES, HERRAMIENTAS Y EQUIPO</w:t>
            </w:r>
          </w:p>
          <w:p w14:paraId="672D5B6A" w14:textId="3770EBAD" w:rsidR="00FB5AA2" w:rsidRPr="00F421E7" w:rsidRDefault="00FB5AA2" w:rsidP="00420C00">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los conductores eléctricos y la mano de obra para la instalación de estos según:</w:t>
            </w:r>
          </w:p>
          <w:p w14:paraId="5218EFE9" w14:textId="77777777" w:rsidR="00FB5AA2" w:rsidRPr="00F421E7" w:rsidRDefault="00FB5AA2" w:rsidP="00420C00">
            <w:pPr>
              <w:jc w:val="both"/>
              <w:rPr>
                <w:rFonts w:ascii="Arial" w:hAnsi="Arial" w:cs="Arial"/>
                <w:sz w:val="20"/>
                <w:szCs w:val="20"/>
              </w:rPr>
            </w:pPr>
          </w:p>
          <w:p w14:paraId="606E6CA3" w14:textId="77777777" w:rsidR="00F261AB" w:rsidRPr="00F261AB" w:rsidRDefault="00F261AB" w:rsidP="00F37ACD">
            <w:pPr>
              <w:pStyle w:val="Prrafodelista"/>
              <w:numPr>
                <w:ilvl w:val="0"/>
                <w:numId w:val="24"/>
              </w:numPr>
              <w:jc w:val="both"/>
              <w:rPr>
                <w:rFonts w:eastAsia="Calibri" w:cs="Arial"/>
                <w:b/>
                <w:sz w:val="20"/>
                <w:szCs w:val="20"/>
              </w:rPr>
            </w:pPr>
            <w:r>
              <w:rPr>
                <w:rFonts w:eastAsia="Calibri" w:cs="Arial"/>
                <w:sz w:val="20"/>
                <w:szCs w:val="20"/>
              </w:rPr>
              <w:t>MATERIALES</w:t>
            </w:r>
          </w:p>
          <w:p w14:paraId="072172E3" w14:textId="074A95CA" w:rsidR="00FB5AA2" w:rsidRPr="00F421E7" w:rsidRDefault="00FB5AA2" w:rsidP="00F261AB">
            <w:pPr>
              <w:pStyle w:val="Prrafodelista"/>
              <w:numPr>
                <w:ilvl w:val="1"/>
                <w:numId w:val="24"/>
              </w:numPr>
              <w:jc w:val="both"/>
              <w:rPr>
                <w:rFonts w:eastAsia="Calibri" w:cs="Arial"/>
                <w:b/>
                <w:sz w:val="20"/>
                <w:szCs w:val="20"/>
              </w:rPr>
            </w:pPr>
            <w:r w:rsidRPr="00F421E7">
              <w:rPr>
                <w:rFonts w:eastAsia="Calibri" w:cs="Arial"/>
                <w:sz w:val="20"/>
                <w:szCs w:val="20"/>
              </w:rPr>
              <w:t xml:space="preserve">CABLE ENCHAQUETADO 3X2.5MM  </w:t>
            </w:r>
          </w:p>
          <w:p w14:paraId="29411E59" w14:textId="357ED348" w:rsidR="00FB5AA2" w:rsidRPr="00F421E7" w:rsidRDefault="00FB5AA2" w:rsidP="00F261AB">
            <w:pPr>
              <w:pStyle w:val="Prrafodelista"/>
              <w:numPr>
                <w:ilvl w:val="2"/>
                <w:numId w:val="24"/>
              </w:numPr>
              <w:ind w:right="255"/>
              <w:jc w:val="both"/>
              <w:rPr>
                <w:rFonts w:eastAsia="Calibri" w:cs="Arial"/>
                <w:sz w:val="20"/>
                <w:szCs w:val="20"/>
              </w:rPr>
            </w:pPr>
            <w:r w:rsidRPr="00F421E7">
              <w:rPr>
                <w:rFonts w:eastAsia="Calibri" w:cs="Arial"/>
                <w:sz w:val="20"/>
                <w:szCs w:val="20"/>
              </w:rPr>
              <w:t xml:space="preserve">Todos los ítems solicitados deberán ser cable de Cu tipo electrolítico 98% de pureza, con aislamiento no menor a 450 V de cloruro de polivinilo anti-fuego a 90°C, blando, resistente a la humedad. </w:t>
            </w:r>
          </w:p>
          <w:p w14:paraId="4235F26E" w14:textId="77777777" w:rsidR="00FB5AA2" w:rsidRPr="00F421E7" w:rsidRDefault="00FB5AA2" w:rsidP="00F261AB">
            <w:pPr>
              <w:pStyle w:val="Prrafodelista"/>
              <w:numPr>
                <w:ilvl w:val="2"/>
                <w:numId w:val="24"/>
              </w:numPr>
              <w:ind w:right="255"/>
              <w:jc w:val="both"/>
              <w:rPr>
                <w:rFonts w:eastAsia="Calibri" w:cs="Arial"/>
                <w:sz w:val="20"/>
                <w:szCs w:val="20"/>
              </w:rPr>
            </w:pPr>
            <w:r w:rsidRPr="00F421E7">
              <w:rPr>
                <w:rFonts w:eastAsia="Calibri" w:cs="Arial"/>
                <w:sz w:val="20"/>
                <w:szCs w:val="20"/>
              </w:rPr>
              <w:t>Requerimiento de construcción según IBNORCA y/o NBR NM 247 - Cables aislados con policloruro de Vinilo (PVC)</w:t>
            </w:r>
          </w:p>
          <w:p w14:paraId="2AA24559" w14:textId="0BD67374" w:rsidR="00FB5AA2" w:rsidRPr="00F421E7" w:rsidRDefault="00FB5AA2" w:rsidP="00F261AB">
            <w:pPr>
              <w:pStyle w:val="Prrafodelista"/>
              <w:numPr>
                <w:ilvl w:val="2"/>
                <w:numId w:val="24"/>
              </w:numPr>
              <w:jc w:val="both"/>
              <w:rPr>
                <w:rFonts w:eastAsia="Calibri" w:cs="Arial"/>
                <w:sz w:val="20"/>
                <w:szCs w:val="20"/>
              </w:rPr>
            </w:pPr>
            <w:r w:rsidRPr="00F421E7">
              <w:rPr>
                <w:rFonts w:eastAsia="Calibri" w:cs="Arial"/>
                <w:sz w:val="20"/>
                <w:szCs w:val="20"/>
              </w:rPr>
              <w:t>Tensión de servicio 450 voltios</w:t>
            </w:r>
          </w:p>
          <w:p w14:paraId="66131CBE" w14:textId="2E4B2393" w:rsidR="00FB5AA2" w:rsidRPr="00F421E7" w:rsidRDefault="00FB5AA2" w:rsidP="00F261AB">
            <w:pPr>
              <w:pStyle w:val="Prrafodelista"/>
              <w:numPr>
                <w:ilvl w:val="2"/>
                <w:numId w:val="24"/>
              </w:numPr>
              <w:jc w:val="both"/>
              <w:rPr>
                <w:rFonts w:eastAsia="Calibri" w:cs="Arial"/>
                <w:sz w:val="20"/>
                <w:szCs w:val="20"/>
              </w:rPr>
            </w:pPr>
            <w:r w:rsidRPr="00F421E7">
              <w:rPr>
                <w:rFonts w:eastAsia="Calibri" w:cs="Arial"/>
                <w:sz w:val="20"/>
                <w:szCs w:val="20"/>
              </w:rPr>
              <w:t>Temperatura de operación -25 °C a 55 °C</w:t>
            </w:r>
          </w:p>
          <w:p w14:paraId="06427F51" w14:textId="77777777" w:rsidR="00FB5AA2" w:rsidRPr="00F421E7" w:rsidRDefault="00FB5AA2" w:rsidP="00420C00">
            <w:pPr>
              <w:jc w:val="both"/>
              <w:rPr>
                <w:rFonts w:ascii="Arial" w:hAnsi="Arial" w:cs="Arial"/>
                <w:sz w:val="20"/>
                <w:szCs w:val="20"/>
              </w:rPr>
            </w:pPr>
          </w:p>
          <w:p w14:paraId="401AF52E" w14:textId="77777777" w:rsidR="00FB5AA2" w:rsidRPr="00F421E7" w:rsidRDefault="00FB5AA2" w:rsidP="00420C00">
            <w:pPr>
              <w:pStyle w:val="Ttulo2"/>
            </w:pPr>
            <w:r w:rsidRPr="00F421E7">
              <w:t>FORMA DE EJECUCIÓN</w:t>
            </w:r>
          </w:p>
          <w:p w14:paraId="644ABE2E" w14:textId="77777777" w:rsidR="00FB5AA2" w:rsidRPr="00F421E7" w:rsidRDefault="00FB5AA2" w:rsidP="008F22FA">
            <w:pPr>
              <w:jc w:val="both"/>
              <w:rPr>
                <w:rFonts w:ascii="Arial" w:hAnsi="Arial" w:cs="Arial"/>
                <w:sz w:val="20"/>
                <w:szCs w:val="20"/>
              </w:rPr>
            </w:pPr>
            <w:r w:rsidRPr="00F421E7">
              <w:rPr>
                <w:rFonts w:ascii="Arial" w:hAnsi="Arial" w:cs="Arial"/>
                <w:sz w:val="20"/>
                <w:szCs w:val="20"/>
              </w:rPr>
              <w:t xml:space="preserve">Realizar el tendido de los nuevos conductores eléctricos (varias secciones) destinados principalmente al sistema de tomacorrientes de energía regulada según lo proyectado, los trabajos deberán ser realizados desde el tablero de distribución de energía eléctrica regulada, todos los conductores deberán ir al interior de los ductos metálicos de piso hacia puntos de tomacorrientes según correspondan, trabajos que deberán ser coordinados con el </w:t>
            </w:r>
            <w:r w:rsidRPr="00F421E7">
              <w:rPr>
                <w:rFonts w:ascii="Arial" w:hAnsi="Arial" w:cs="Arial"/>
                <w:b/>
                <w:sz w:val="20"/>
                <w:szCs w:val="20"/>
              </w:rPr>
              <w:t>SUPERVISOR DE OBRA</w:t>
            </w:r>
            <w:r w:rsidRPr="00F421E7">
              <w:rPr>
                <w:rFonts w:ascii="Arial" w:hAnsi="Arial" w:cs="Arial"/>
                <w:sz w:val="20"/>
                <w:szCs w:val="20"/>
              </w:rPr>
              <w:t xml:space="preserve"> de acuerdo a los planos del proyecto. </w:t>
            </w:r>
          </w:p>
          <w:p w14:paraId="226ED63C" w14:textId="77777777" w:rsidR="00FB5AA2" w:rsidRPr="00F421E7" w:rsidRDefault="00FB5AA2" w:rsidP="008F22FA">
            <w:pPr>
              <w:jc w:val="both"/>
              <w:rPr>
                <w:rFonts w:ascii="Arial" w:hAnsi="Arial" w:cs="Arial"/>
                <w:sz w:val="20"/>
                <w:szCs w:val="20"/>
              </w:rPr>
            </w:pPr>
            <w:r w:rsidRPr="00F421E7">
              <w:rPr>
                <w:rFonts w:ascii="Arial" w:hAnsi="Arial" w:cs="Arial"/>
                <w:sz w:val="20"/>
                <w:szCs w:val="20"/>
              </w:rPr>
              <w:t>Para la instalación de los conductores, es necesario considerar los siguientes aspectos para su instalación:</w:t>
            </w:r>
          </w:p>
          <w:p w14:paraId="111D8860" w14:textId="77777777" w:rsidR="00FB5AA2" w:rsidRPr="00F421E7" w:rsidRDefault="00FB5AA2" w:rsidP="008F22FA">
            <w:pPr>
              <w:jc w:val="both"/>
              <w:rPr>
                <w:rFonts w:ascii="Arial" w:hAnsi="Arial" w:cs="Arial"/>
                <w:sz w:val="20"/>
                <w:szCs w:val="20"/>
              </w:rPr>
            </w:pPr>
            <w:r w:rsidRPr="00F421E7">
              <w:rPr>
                <w:rFonts w:ascii="Arial" w:hAnsi="Arial" w:cs="Arial"/>
                <w:sz w:val="20"/>
                <w:szCs w:val="20"/>
              </w:rPr>
              <w:t>Todos los ductos metálicos antes de la instalación deberán estar limpios y libres de cualquier presencia de humedad, para efectos se procederá a su limpieza con anterioridad al cableado.</w:t>
            </w:r>
          </w:p>
          <w:p w14:paraId="350596C7" w14:textId="77777777" w:rsidR="00FB5AA2" w:rsidRPr="00F421E7" w:rsidRDefault="00FB5AA2" w:rsidP="008F22FA">
            <w:pPr>
              <w:jc w:val="both"/>
              <w:rPr>
                <w:rFonts w:ascii="Arial" w:hAnsi="Arial" w:cs="Arial"/>
                <w:sz w:val="20"/>
                <w:szCs w:val="20"/>
              </w:rPr>
            </w:pPr>
            <w:r w:rsidRPr="00F421E7">
              <w:rPr>
                <w:rFonts w:ascii="Arial" w:hAnsi="Arial" w:cs="Arial"/>
                <w:sz w:val="20"/>
                <w:szCs w:val="20"/>
              </w:rPr>
              <w:t>Con anterioridad deberán estar concluidos los trabajos de retiro de cable antiguo, además de la limpieza de ductos ya que en cuyo interior serán instalados cada uno de los conductores eléctricos para energía regulada, según corresponda su sección.</w:t>
            </w:r>
          </w:p>
          <w:p w14:paraId="32762A35" w14:textId="77777777" w:rsidR="00FB5AA2" w:rsidRPr="00F421E7" w:rsidRDefault="00FB5AA2" w:rsidP="008F22FA">
            <w:pPr>
              <w:jc w:val="both"/>
              <w:rPr>
                <w:rFonts w:ascii="Arial" w:hAnsi="Arial" w:cs="Arial"/>
                <w:sz w:val="20"/>
                <w:szCs w:val="20"/>
              </w:rPr>
            </w:pPr>
            <w:r w:rsidRPr="00F421E7">
              <w:rPr>
                <w:rFonts w:ascii="Arial" w:hAnsi="Arial" w:cs="Arial"/>
                <w:sz w:val="20"/>
                <w:szCs w:val="20"/>
              </w:rPr>
              <w:t>El conductor alimentador en toda su longitud no deberá tener empalmes, será instalado desde el tablero de energía regulada hasta los puntos de tomacorriente previstos, pasando por el interior del ducto metálico.</w:t>
            </w:r>
          </w:p>
          <w:p w14:paraId="147FE8F1" w14:textId="77777777" w:rsidR="00FB5AA2" w:rsidRPr="00F421E7" w:rsidRDefault="00FB5AA2" w:rsidP="00420C00">
            <w:pPr>
              <w:jc w:val="both"/>
              <w:rPr>
                <w:rFonts w:ascii="Arial" w:hAnsi="Arial" w:cs="Arial"/>
                <w:sz w:val="20"/>
                <w:szCs w:val="20"/>
              </w:rPr>
            </w:pPr>
          </w:p>
          <w:p w14:paraId="0A181C1A" w14:textId="77777777" w:rsidR="00FB5AA2" w:rsidRPr="00F421E7" w:rsidRDefault="00FB5AA2" w:rsidP="00420C00">
            <w:pPr>
              <w:pStyle w:val="Ttulo2"/>
            </w:pPr>
            <w:r w:rsidRPr="00F421E7">
              <w:t>FORMA DE MEDICIÓN</w:t>
            </w:r>
          </w:p>
          <w:p w14:paraId="59FACDE9" w14:textId="45A8F5B3" w:rsidR="00FB5AA2" w:rsidRPr="00F421E7" w:rsidRDefault="00FB5AA2" w:rsidP="00420C00">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05BA53E4" w14:textId="6D81657E" w:rsidR="00FB5AA2" w:rsidRPr="00F421E7" w:rsidRDefault="00FB5AA2" w:rsidP="00420C0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831090D" w14:textId="77777777" w:rsidR="00FB5AA2" w:rsidRPr="00F421E7" w:rsidRDefault="00FB5AA2" w:rsidP="00420C00">
            <w:pPr>
              <w:jc w:val="both"/>
              <w:rPr>
                <w:rFonts w:ascii="Arial" w:hAnsi="Arial" w:cs="Arial"/>
                <w:sz w:val="20"/>
                <w:szCs w:val="20"/>
              </w:rPr>
            </w:pPr>
          </w:p>
          <w:p w14:paraId="6C350C8A" w14:textId="77777777" w:rsidR="00FB5AA2" w:rsidRPr="00F421E7" w:rsidRDefault="00FB5AA2" w:rsidP="00420C00">
            <w:pPr>
              <w:pStyle w:val="Ttulo2"/>
            </w:pPr>
            <w:r w:rsidRPr="00F421E7">
              <w:t>FORMA DE PAGO</w:t>
            </w:r>
          </w:p>
          <w:p w14:paraId="4A2EFBA6" w14:textId="6D1D1B1A" w:rsidR="00FB5AA2" w:rsidRPr="00F421E7" w:rsidRDefault="00FB5AA2" w:rsidP="00420C0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9F3FF10" w14:textId="0778F057" w:rsidR="00FB5AA2" w:rsidRPr="00F421E7" w:rsidRDefault="00FB5AA2" w:rsidP="00420C00">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08CC6A2" w14:textId="77777777" w:rsidR="00FB5AA2" w:rsidRPr="00F421E7" w:rsidRDefault="00FB5AA2" w:rsidP="000E4893">
            <w:pPr>
              <w:jc w:val="center"/>
              <w:rPr>
                <w:rFonts w:ascii="Arial" w:hAnsi="Arial" w:cs="Arial"/>
                <w:caps/>
                <w:sz w:val="20"/>
                <w:szCs w:val="20"/>
              </w:rPr>
            </w:pPr>
          </w:p>
        </w:tc>
      </w:tr>
    </w:tbl>
    <w:p w14:paraId="5D55F891"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83BEA" w:rsidRPr="00F421E7" w14:paraId="0B8104FA" w14:textId="77777777" w:rsidTr="00083BEA">
        <w:trPr>
          <w:cantSplit/>
          <w:tblHeader/>
        </w:trPr>
        <w:tc>
          <w:tcPr>
            <w:tcW w:w="4600" w:type="pct"/>
            <w:shd w:val="clear" w:color="auto" w:fill="00BF80"/>
            <w:vAlign w:val="center"/>
          </w:tcPr>
          <w:p w14:paraId="68E152D6"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733DBB9"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t>UND.</w:t>
            </w:r>
          </w:p>
        </w:tc>
      </w:tr>
      <w:tr w:rsidR="00083BEA" w:rsidRPr="00F421E7" w14:paraId="1286B73D" w14:textId="77777777" w:rsidTr="00083BEA">
        <w:trPr>
          <w:cantSplit/>
        </w:trPr>
        <w:tc>
          <w:tcPr>
            <w:tcW w:w="4600" w:type="pct"/>
            <w:shd w:val="clear" w:color="auto" w:fill="C5E0B3" w:themeFill="accent6" w:themeFillTint="66"/>
            <w:vAlign w:val="center"/>
          </w:tcPr>
          <w:p w14:paraId="6FA8AA35" w14:textId="77777777" w:rsidR="00083BEA" w:rsidRPr="00F421E7" w:rsidRDefault="00083BEA" w:rsidP="00083BEA">
            <w:pPr>
              <w:pStyle w:val="Ttulo1"/>
              <w:framePr w:hSpace="0" w:wrap="auto" w:vAnchor="margin" w:xAlign="left" w:yAlign="inline"/>
              <w:suppressOverlap w:val="0"/>
              <w:rPr>
                <w:rFonts w:cs="Arial"/>
                <w:sz w:val="20"/>
                <w:szCs w:val="20"/>
              </w:rPr>
            </w:pPr>
            <w:bookmarkStart w:id="51" w:name="_Toc144368598"/>
            <w:r w:rsidRPr="00F421E7">
              <w:rPr>
                <w:rFonts w:cs="Arial"/>
                <w:sz w:val="20"/>
                <w:szCs w:val="20"/>
              </w:rPr>
              <w:t>PROVISIÓN E INSTALACIÓN DE CABLE MONOPOLAR DE Cu MULTIFILAR 2.5MM2</w:t>
            </w:r>
            <w:bookmarkEnd w:id="51"/>
          </w:p>
        </w:tc>
        <w:tc>
          <w:tcPr>
            <w:tcW w:w="400" w:type="pct"/>
            <w:shd w:val="clear" w:color="auto" w:fill="C5E0B3" w:themeFill="accent6" w:themeFillTint="66"/>
            <w:vAlign w:val="center"/>
          </w:tcPr>
          <w:p w14:paraId="3496A6B8" w14:textId="77777777" w:rsidR="00083BEA" w:rsidRPr="00F421E7" w:rsidRDefault="00083BEA" w:rsidP="00083BEA">
            <w:pPr>
              <w:jc w:val="center"/>
              <w:rPr>
                <w:rFonts w:ascii="Arial" w:hAnsi="Arial" w:cs="Arial"/>
                <w:b/>
                <w:bCs/>
                <w:caps/>
                <w:sz w:val="20"/>
                <w:szCs w:val="20"/>
              </w:rPr>
            </w:pPr>
            <w:r w:rsidRPr="00F421E7">
              <w:rPr>
                <w:rFonts w:ascii="Arial" w:hAnsi="Arial" w:cs="Arial"/>
                <w:b/>
                <w:bCs/>
                <w:caps/>
                <w:sz w:val="20"/>
                <w:szCs w:val="20"/>
              </w:rPr>
              <w:t>ML</w:t>
            </w:r>
          </w:p>
        </w:tc>
      </w:tr>
      <w:tr w:rsidR="00083BEA" w:rsidRPr="00F421E7" w14:paraId="44BB0C83" w14:textId="77777777" w:rsidTr="00083BEA">
        <w:trPr>
          <w:cantSplit/>
        </w:trPr>
        <w:tc>
          <w:tcPr>
            <w:tcW w:w="4600" w:type="pct"/>
            <w:shd w:val="clear" w:color="auto" w:fill="auto"/>
            <w:vAlign w:val="center"/>
          </w:tcPr>
          <w:p w14:paraId="55306332" w14:textId="77777777" w:rsidR="00083BEA" w:rsidRPr="00F421E7" w:rsidRDefault="00083BEA" w:rsidP="00083BEA">
            <w:pPr>
              <w:pStyle w:val="Ttulo2"/>
            </w:pPr>
            <w:r w:rsidRPr="00F421E7">
              <w:t>DESCRIPCIÓN</w:t>
            </w:r>
          </w:p>
          <w:p w14:paraId="3C5A4C4E"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Este ítem comprende la provisión e instalación de conductores eléctricos de cobre (Cu) mono polar multifilar de 2.5mm2 según sea requerido</w:t>
            </w:r>
            <w:r>
              <w:rPr>
                <w:rFonts w:ascii="Arial" w:hAnsi="Arial" w:cs="Arial"/>
                <w:sz w:val="20"/>
                <w:szCs w:val="20"/>
              </w:rPr>
              <w:t xml:space="preserve"> para el sistema de iluminación</w:t>
            </w:r>
            <w:r w:rsidRPr="00F421E7">
              <w:rPr>
                <w:rFonts w:ascii="Arial" w:hAnsi="Arial" w:cs="Arial"/>
                <w:sz w:val="20"/>
                <w:szCs w:val="20"/>
              </w:rPr>
              <w:t xml:space="preserve">, para el cabe de tierra principalmente o fase de ser necesario. La provisión e instalación de cada uno de los ítems será efectuada de acuerdo con el alcance del proyecto de acuerdo con los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F2E2FB0" w14:textId="77777777" w:rsidR="00083BEA" w:rsidRPr="00F421E7" w:rsidRDefault="00083BEA" w:rsidP="00083BEA">
            <w:pPr>
              <w:jc w:val="both"/>
              <w:rPr>
                <w:rFonts w:ascii="Arial" w:hAnsi="Arial" w:cs="Arial"/>
                <w:sz w:val="20"/>
                <w:szCs w:val="20"/>
              </w:rPr>
            </w:pPr>
          </w:p>
          <w:p w14:paraId="59E86D98" w14:textId="77777777" w:rsidR="00083BEA" w:rsidRPr="00F421E7" w:rsidRDefault="00083BEA" w:rsidP="00083BEA">
            <w:pPr>
              <w:pStyle w:val="Ttulo2"/>
            </w:pPr>
            <w:r w:rsidRPr="00F421E7">
              <w:t>MATERIALES, HERRAMIENTAS Y EQUIPO</w:t>
            </w:r>
          </w:p>
          <w:p w14:paraId="44C14765"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los conductores eléctricos y la mano de obra para la instalación de estos según:</w:t>
            </w:r>
          </w:p>
          <w:p w14:paraId="45DCCC1A" w14:textId="77777777" w:rsidR="00083BEA" w:rsidRPr="00F421E7" w:rsidRDefault="00083BEA" w:rsidP="00083BEA">
            <w:pPr>
              <w:jc w:val="both"/>
              <w:rPr>
                <w:rFonts w:ascii="Arial" w:hAnsi="Arial" w:cs="Arial"/>
                <w:sz w:val="20"/>
                <w:szCs w:val="20"/>
              </w:rPr>
            </w:pPr>
          </w:p>
          <w:p w14:paraId="428ED630" w14:textId="77777777" w:rsidR="00083BEA" w:rsidRPr="00F261AB" w:rsidRDefault="00083BEA" w:rsidP="00083BEA">
            <w:pPr>
              <w:pStyle w:val="Prrafodelista"/>
              <w:numPr>
                <w:ilvl w:val="0"/>
                <w:numId w:val="24"/>
              </w:numPr>
              <w:jc w:val="both"/>
              <w:rPr>
                <w:rFonts w:eastAsia="Calibri" w:cs="Arial"/>
                <w:b/>
                <w:sz w:val="20"/>
                <w:szCs w:val="20"/>
              </w:rPr>
            </w:pPr>
            <w:r>
              <w:rPr>
                <w:rFonts w:eastAsia="Calibri" w:cs="Arial"/>
                <w:sz w:val="20"/>
                <w:szCs w:val="20"/>
              </w:rPr>
              <w:t>MATERIALES</w:t>
            </w:r>
          </w:p>
          <w:p w14:paraId="7CBBD9FB" w14:textId="77777777" w:rsidR="00083BEA" w:rsidRPr="00F421E7" w:rsidRDefault="00083BEA" w:rsidP="00083BEA">
            <w:pPr>
              <w:pStyle w:val="Prrafodelista"/>
              <w:numPr>
                <w:ilvl w:val="1"/>
                <w:numId w:val="24"/>
              </w:numPr>
              <w:jc w:val="both"/>
              <w:rPr>
                <w:rFonts w:eastAsia="Calibri" w:cs="Arial"/>
                <w:b/>
                <w:sz w:val="20"/>
                <w:szCs w:val="20"/>
              </w:rPr>
            </w:pPr>
            <w:r w:rsidRPr="00F421E7">
              <w:rPr>
                <w:rFonts w:eastAsia="Calibri" w:cs="Arial"/>
                <w:sz w:val="20"/>
                <w:szCs w:val="20"/>
              </w:rPr>
              <w:t>CABLE MONOPOLAR DE Cu MULTIFILAR 2.5 MM2</w:t>
            </w:r>
          </w:p>
          <w:p w14:paraId="4DA67DA0" w14:textId="77777777" w:rsidR="00083BEA" w:rsidRPr="00F421E7" w:rsidRDefault="00083BEA" w:rsidP="00083BEA">
            <w:pPr>
              <w:pStyle w:val="Prrafodelista"/>
              <w:numPr>
                <w:ilvl w:val="2"/>
                <w:numId w:val="24"/>
              </w:numPr>
              <w:ind w:right="255"/>
              <w:jc w:val="both"/>
              <w:rPr>
                <w:rFonts w:eastAsia="Calibri" w:cs="Arial"/>
                <w:sz w:val="20"/>
                <w:szCs w:val="20"/>
              </w:rPr>
            </w:pPr>
            <w:r w:rsidRPr="00F421E7">
              <w:rPr>
                <w:rFonts w:eastAsia="Calibri" w:cs="Arial"/>
                <w:sz w:val="20"/>
                <w:szCs w:val="20"/>
              </w:rPr>
              <w:t xml:space="preserve">Todos los ítems solicitados deberán ser cable de Cu tipo electrolítico 98% de pureza, con aislamiento no menor a 600 V de cloruro de polivinilo anti-fuego a 70°C, blando, resistente a la humedad. </w:t>
            </w:r>
          </w:p>
          <w:p w14:paraId="072E3E51" w14:textId="77777777" w:rsidR="00083BEA" w:rsidRPr="00F421E7" w:rsidRDefault="00083BEA" w:rsidP="00083BEA">
            <w:pPr>
              <w:pStyle w:val="Prrafodelista"/>
              <w:numPr>
                <w:ilvl w:val="2"/>
                <w:numId w:val="24"/>
              </w:numPr>
              <w:ind w:right="255"/>
              <w:jc w:val="both"/>
              <w:rPr>
                <w:rFonts w:eastAsia="Calibri" w:cs="Arial"/>
                <w:sz w:val="20"/>
                <w:szCs w:val="20"/>
              </w:rPr>
            </w:pPr>
            <w:r w:rsidRPr="00F421E7">
              <w:rPr>
                <w:rFonts w:eastAsia="Calibri" w:cs="Arial"/>
                <w:sz w:val="20"/>
                <w:szCs w:val="20"/>
              </w:rPr>
              <w:t>Requerimiento de construcción según IBNORCA y/o NBR NM 247 - Cables aislados con policloruro de Vinilo (PVC)</w:t>
            </w:r>
          </w:p>
          <w:p w14:paraId="14195F14" w14:textId="77777777" w:rsidR="00083BEA" w:rsidRPr="00F421E7" w:rsidRDefault="00083BEA" w:rsidP="00083BEA">
            <w:pPr>
              <w:numPr>
                <w:ilvl w:val="2"/>
                <w:numId w:val="24"/>
              </w:numPr>
              <w:jc w:val="both"/>
              <w:rPr>
                <w:rFonts w:ascii="Arial" w:eastAsia="Calibri" w:hAnsi="Arial" w:cs="Arial"/>
                <w:sz w:val="20"/>
                <w:szCs w:val="20"/>
              </w:rPr>
            </w:pPr>
            <w:r w:rsidRPr="00F421E7">
              <w:rPr>
                <w:rFonts w:ascii="Arial" w:eastAsia="Calibri" w:hAnsi="Arial" w:cs="Arial"/>
                <w:sz w:val="20"/>
                <w:szCs w:val="20"/>
              </w:rPr>
              <w:t>Tensión de servicio 600 voltios</w:t>
            </w:r>
          </w:p>
          <w:p w14:paraId="2C6137D7" w14:textId="77777777" w:rsidR="00083BEA" w:rsidRPr="00F421E7" w:rsidRDefault="00083BEA" w:rsidP="00083BEA">
            <w:pPr>
              <w:numPr>
                <w:ilvl w:val="2"/>
                <w:numId w:val="24"/>
              </w:numPr>
              <w:jc w:val="both"/>
              <w:rPr>
                <w:rFonts w:ascii="Arial" w:eastAsia="Calibri" w:hAnsi="Arial" w:cs="Arial"/>
                <w:sz w:val="20"/>
                <w:szCs w:val="20"/>
              </w:rPr>
            </w:pPr>
            <w:r w:rsidRPr="00F421E7">
              <w:rPr>
                <w:rFonts w:ascii="Arial" w:eastAsia="Calibri" w:hAnsi="Arial" w:cs="Arial"/>
                <w:sz w:val="20"/>
                <w:szCs w:val="20"/>
              </w:rPr>
              <w:t>Temperatura de operación -20 °C a 30 °C</w:t>
            </w:r>
          </w:p>
          <w:p w14:paraId="28A80813" w14:textId="77777777" w:rsidR="00083BEA" w:rsidRPr="00F421E7" w:rsidRDefault="00083BEA" w:rsidP="00083BEA">
            <w:pPr>
              <w:jc w:val="both"/>
              <w:rPr>
                <w:rFonts w:ascii="Arial" w:hAnsi="Arial" w:cs="Arial"/>
                <w:sz w:val="20"/>
                <w:szCs w:val="20"/>
              </w:rPr>
            </w:pPr>
          </w:p>
          <w:p w14:paraId="514A99FE" w14:textId="77777777" w:rsidR="00083BEA" w:rsidRPr="00F421E7" w:rsidRDefault="00083BEA" w:rsidP="00083BEA">
            <w:pPr>
              <w:pStyle w:val="Ttulo2"/>
            </w:pPr>
            <w:r w:rsidRPr="00F421E7">
              <w:t>FORMA DE EJECUCIÓN</w:t>
            </w:r>
          </w:p>
          <w:p w14:paraId="36027DFD"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F421E7">
              <w:rPr>
                <w:rFonts w:ascii="Arial" w:hAnsi="Arial" w:cs="Arial"/>
                <w:b/>
                <w:sz w:val="20"/>
                <w:szCs w:val="20"/>
              </w:rPr>
              <w:t>SUPERVISOR DE OBRA</w:t>
            </w:r>
            <w:r w:rsidRPr="00F421E7">
              <w:rPr>
                <w:rFonts w:ascii="Arial" w:hAnsi="Arial" w:cs="Arial"/>
                <w:sz w:val="20"/>
                <w:szCs w:val="20"/>
              </w:rPr>
              <w:t xml:space="preserve"> de acuerdo a los planos del proyecto. </w:t>
            </w:r>
          </w:p>
          <w:p w14:paraId="18A82F26"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Para la instalación de los conductores, es necesario considerar los siguientes aspectos para su instalación:</w:t>
            </w:r>
          </w:p>
          <w:p w14:paraId="07258F4A"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Con anterioridad deberán estar concluidos los trabajos de tendido de ductos y en cuyo interior serán instalados cada uno de los conductores eléctricos, según corresponda su sección.</w:t>
            </w:r>
          </w:p>
          <w:p w14:paraId="46F6AC20"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Los conductores serán instalados al interior de ductos.</w:t>
            </w:r>
          </w:p>
          <w:p w14:paraId="003621D8"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Todos los tubos y cable ductos antes de la instalación deberán estar limpios y libres de cualquier presencia de humedad para el efecto se procederá a su limpieza con anterioridad al cableado.</w:t>
            </w:r>
          </w:p>
          <w:p w14:paraId="37BD0342"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Para conductores N° 2.5mm2, se debe considerar empalmes normales prolijamente ejecutados y aislados no se permitirán empalmes tipo cola de ratón, solo en cajas de derivación (octogonales).</w:t>
            </w:r>
          </w:p>
          <w:p w14:paraId="6932BFC3" w14:textId="383AB034"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 xml:space="preserve">Los conductores en cada circuito deben ser fácilmente identificables, debiendo aplicarse el código de colores según la instrucción del </w:t>
            </w:r>
            <w:r w:rsidRPr="00F421E7">
              <w:rPr>
                <w:rFonts w:cs="Arial"/>
                <w:b/>
                <w:sz w:val="20"/>
                <w:szCs w:val="20"/>
              </w:rPr>
              <w:t xml:space="preserve"> SUPERVISOR DE OBRA</w:t>
            </w:r>
            <w:r w:rsidRPr="00083BEA">
              <w:rPr>
                <w:rFonts w:cs="Arial"/>
                <w:sz w:val="20"/>
                <w:szCs w:val="20"/>
              </w:rPr>
              <w:t xml:space="preserve">. </w:t>
            </w:r>
          </w:p>
          <w:p w14:paraId="5AF37A53"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Cada caja de conexión deberá tener marcado el número de los circuitos que contiene. Cada tablero será identificado con el número que le corresponda, con pinturas apropiadas.</w:t>
            </w:r>
          </w:p>
          <w:p w14:paraId="49A89DDD"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Para la instalación de cada punto de luz, se deberán dejar conductores libres en una longitud no menor a 25 cm.</w:t>
            </w:r>
          </w:p>
          <w:p w14:paraId="64BD0DB6"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3C3E492" w14:textId="77777777" w:rsidR="00083BEA" w:rsidRPr="00F421E7" w:rsidRDefault="00083BEA" w:rsidP="00083BEA">
            <w:pPr>
              <w:jc w:val="both"/>
              <w:rPr>
                <w:rFonts w:ascii="Arial" w:hAnsi="Arial" w:cs="Arial"/>
                <w:sz w:val="20"/>
                <w:szCs w:val="20"/>
              </w:rPr>
            </w:pPr>
          </w:p>
          <w:p w14:paraId="4D248CA1" w14:textId="77777777" w:rsidR="00083BEA" w:rsidRPr="00F421E7" w:rsidRDefault="00083BEA" w:rsidP="00083BEA">
            <w:pPr>
              <w:pStyle w:val="Ttulo2"/>
            </w:pPr>
            <w:r w:rsidRPr="00F421E7">
              <w:t>FORMA DE MEDICIÓN</w:t>
            </w:r>
          </w:p>
          <w:p w14:paraId="0E33E34B"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77A36FD0"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40567E9" w14:textId="77777777" w:rsidR="00083BEA" w:rsidRPr="00F421E7" w:rsidRDefault="00083BEA" w:rsidP="00083BEA">
            <w:pPr>
              <w:jc w:val="both"/>
              <w:rPr>
                <w:rFonts w:ascii="Arial" w:hAnsi="Arial" w:cs="Arial"/>
                <w:sz w:val="20"/>
                <w:szCs w:val="20"/>
              </w:rPr>
            </w:pPr>
          </w:p>
          <w:p w14:paraId="6E703E77" w14:textId="77777777" w:rsidR="00083BEA" w:rsidRPr="00F421E7" w:rsidRDefault="00083BEA" w:rsidP="00083BEA">
            <w:pPr>
              <w:pStyle w:val="Ttulo2"/>
            </w:pPr>
            <w:r w:rsidRPr="00F421E7">
              <w:t>FORMA DE PAGO</w:t>
            </w:r>
          </w:p>
          <w:p w14:paraId="63195FDA"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F7F1B84" w14:textId="77777777" w:rsidR="00083BEA" w:rsidRPr="00F421E7" w:rsidRDefault="00083BEA" w:rsidP="00083BEA">
            <w:pPr>
              <w:jc w:val="both"/>
              <w:rPr>
                <w:rFonts w:ascii="Arial" w:hAnsi="Arial" w:cs="Arial"/>
                <w:caps/>
                <w:sz w:val="20"/>
                <w:szCs w:val="20"/>
              </w:rPr>
            </w:pPr>
            <w:r w:rsidRPr="00F421E7">
              <w:rPr>
                <w:rFonts w:ascii="Arial" w:hAnsi="Arial" w:cs="Arial"/>
                <w:sz w:val="20"/>
                <w:szCs w:val="20"/>
              </w:rPr>
              <w:lastRenderedPageBreak/>
              <w:t>El costo del ítem incluye el pago de todos los materiales, mano de obra, herramientas y equipo utilizado, además de todas las incidencias determinadas por ley.</w:t>
            </w:r>
          </w:p>
        </w:tc>
        <w:tc>
          <w:tcPr>
            <w:tcW w:w="400" w:type="pct"/>
            <w:shd w:val="clear" w:color="auto" w:fill="auto"/>
            <w:vAlign w:val="center"/>
          </w:tcPr>
          <w:p w14:paraId="2A4F7151" w14:textId="77777777" w:rsidR="00083BEA" w:rsidRPr="00F421E7" w:rsidRDefault="00083BEA" w:rsidP="00083BEA">
            <w:pPr>
              <w:jc w:val="center"/>
              <w:rPr>
                <w:rFonts w:ascii="Arial" w:hAnsi="Arial" w:cs="Arial"/>
                <w:caps/>
                <w:sz w:val="20"/>
                <w:szCs w:val="20"/>
              </w:rPr>
            </w:pPr>
          </w:p>
        </w:tc>
      </w:tr>
    </w:tbl>
    <w:p w14:paraId="6BAA482D" w14:textId="27E460FD" w:rsidR="00F261AB" w:rsidRDefault="00F261AB"/>
    <w:p w14:paraId="4C1F6BA4"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55C31DDC" w14:textId="77777777" w:rsidTr="00022AA6">
        <w:trPr>
          <w:cantSplit/>
          <w:tblHeader/>
        </w:trPr>
        <w:tc>
          <w:tcPr>
            <w:tcW w:w="4600" w:type="pct"/>
            <w:shd w:val="clear" w:color="auto" w:fill="00BF80"/>
            <w:vAlign w:val="center"/>
          </w:tcPr>
          <w:p w14:paraId="7E9FE5B9" w14:textId="395D51FF"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73CE251"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58513D" w:rsidRPr="00F421E7" w14:paraId="502022EA" w14:textId="77777777" w:rsidTr="00FB5AA2">
        <w:trPr>
          <w:cantSplit/>
        </w:trPr>
        <w:tc>
          <w:tcPr>
            <w:tcW w:w="4600" w:type="pct"/>
            <w:shd w:val="clear" w:color="auto" w:fill="C5E0B3" w:themeFill="accent6" w:themeFillTint="66"/>
            <w:vAlign w:val="center"/>
          </w:tcPr>
          <w:p w14:paraId="60989CF5" w14:textId="46284E01" w:rsidR="0058513D" w:rsidRPr="00F421E7" w:rsidRDefault="0058513D" w:rsidP="0058513D">
            <w:pPr>
              <w:pStyle w:val="Ttulo1"/>
              <w:framePr w:hSpace="0" w:wrap="auto" w:vAnchor="margin" w:xAlign="left" w:yAlign="inline"/>
              <w:suppressOverlap w:val="0"/>
              <w:rPr>
                <w:rFonts w:cs="Arial"/>
                <w:sz w:val="20"/>
                <w:szCs w:val="20"/>
              </w:rPr>
            </w:pPr>
            <w:bookmarkStart w:id="52" w:name="_Toc144368599"/>
            <w:r w:rsidRPr="00F421E7">
              <w:rPr>
                <w:rFonts w:cs="Arial"/>
                <w:sz w:val="20"/>
                <w:szCs w:val="20"/>
              </w:rPr>
              <w:t>PROVISIÓN E INSTALACIÓN DE CABLE MONOPOLAR DE Cu MULTIFILAR 4MM2</w:t>
            </w:r>
            <w:bookmarkEnd w:id="52"/>
          </w:p>
        </w:tc>
        <w:tc>
          <w:tcPr>
            <w:tcW w:w="400" w:type="pct"/>
            <w:shd w:val="clear" w:color="auto" w:fill="C5E0B3" w:themeFill="accent6" w:themeFillTint="66"/>
            <w:vAlign w:val="center"/>
          </w:tcPr>
          <w:p w14:paraId="555244A4" w14:textId="77777777" w:rsidR="0058513D" w:rsidRPr="00F421E7" w:rsidRDefault="0058513D"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14D2ABF8" w14:textId="77777777" w:rsidTr="00FB5AA2">
        <w:trPr>
          <w:cantSplit/>
        </w:trPr>
        <w:tc>
          <w:tcPr>
            <w:tcW w:w="4600" w:type="pct"/>
            <w:shd w:val="clear" w:color="auto" w:fill="auto"/>
            <w:vAlign w:val="center"/>
          </w:tcPr>
          <w:p w14:paraId="1B100EB4" w14:textId="77777777" w:rsidR="00FB5AA2" w:rsidRPr="00F421E7" w:rsidRDefault="00FB5AA2" w:rsidP="0058513D">
            <w:pPr>
              <w:pStyle w:val="Ttulo2"/>
            </w:pPr>
            <w:r w:rsidRPr="00F421E7">
              <w:t>DESCRIPCIÓN</w:t>
            </w:r>
          </w:p>
          <w:p w14:paraId="5210BED2" w14:textId="0F05A93A"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Este ítem comprende la provisión e instalación de conductores eléctricos de cobre (Cu) mono polar multifilar de 4mm2, según sea requerido para el sistema de tomacorrientes normal. La provisión e instalación de cada uno de los ítems será efectuada de acuerdo con el alcance del proyecto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775574D" w14:textId="77777777" w:rsidR="00FB5AA2" w:rsidRPr="00F421E7" w:rsidRDefault="00FB5AA2" w:rsidP="0058513D">
            <w:pPr>
              <w:jc w:val="both"/>
              <w:rPr>
                <w:rFonts w:ascii="Arial" w:hAnsi="Arial" w:cs="Arial"/>
                <w:sz w:val="20"/>
                <w:szCs w:val="20"/>
              </w:rPr>
            </w:pPr>
          </w:p>
          <w:p w14:paraId="1BA31D16" w14:textId="77777777" w:rsidR="00FB5AA2" w:rsidRPr="00F421E7" w:rsidRDefault="00FB5AA2" w:rsidP="0058513D">
            <w:pPr>
              <w:pStyle w:val="Ttulo2"/>
            </w:pPr>
            <w:r w:rsidRPr="00F421E7">
              <w:t>MATERIALES, HERRAMIENTAS Y EQUIPO</w:t>
            </w:r>
          </w:p>
          <w:p w14:paraId="5B9F8EFC" w14:textId="77777777"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los conductores eléctricos y la mano de obra para la instalación de estos según:</w:t>
            </w:r>
          </w:p>
          <w:p w14:paraId="133D4A04" w14:textId="77777777" w:rsidR="00FB5AA2" w:rsidRPr="00F421E7" w:rsidRDefault="00FB5AA2" w:rsidP="0058513D">
            <w:pPr>
              <w:jc w:val="both"/>
              <w:rPr>
                <w:rFonts w:ascii="Arial" w:hAnsi="Arial" w:cs="Arial"/>
                <w:sz w:val="20"/>
                <w:szCs w:val="20"/>
              </w:rPr>
            </w:pPr>
          </w:p>
          <w:p w14:paraId="2AF6E794" w14:textId="77777777" w:rsidR="00F261AB" w:rsidRPr="00F261AB" w:rsidRDefault="00F261AB" w:rsidP="00F37ACD">
            <w:pPr>
              <w:pStyle w:val="Prrafodelista"/>
              <w:numPr>
                <w:ilvl w:val="0"/>
                <w:numId w:val="24"/>
              </w:numPr>
              <w:jc w:val="both"/>
              <w:rPr>
                <w:rFonts w:eastAsia="Calibri" w:cs="Arial"/>
                <w:b/>
                <w:sz w:val="20"/>
                <w:szCs w:val="20"/>
              </w:rPr>
            </w:pPr>
            <w:r>
              <w:rPr>
                <w:rFonts w:eastAsia="Calibri" w:cs="Arial"/>
                <w:sz w:val="20"/>
                <w:szCs w:val="20"/>
              </w:rPr>
              <w:t>MATERIALES</w:t>
            </w:r>
          </w:p>
          <w:p w14:paraId="3D8A9B36" w14:textId="5D1EDB3A" w:rsidR="00FB5AA2" w:rsidRPr="00F421E7" w:rsidRDefault="00FB5AA2" w:rsidP="00F261AB">
            <w:pPr>
              <w:pStyle w:val="Prrafodelista"/>
              <w:numPr>
                <w:ilvl w:val="1"/>
                <w:numId w:val="24"/>
              </w:numPr>
              <w:jc w:val="both"/>
              <w:rPr>
                <w:rFonts w:eastAsia="Calibri" w:cs="Arial"/>
                <w:b/>
                <w:sz w:val="20"/>
                <w:szCs w:val="20"/>
              </w:rPr>
            </w:pPr>
            <w:r w:rsidRPr="00F421E7">
              <w:rPr>
                <w:rFonts w:eastAsia="Calibri" w:cs="Arial"/>
                <w:sz w:val="20"/>
                <w:szCs w:val="20"/>
              </w:rPr>
              <w:t>CABLE MONOPOLAR DE Cu MULTIFILAR 4 MM2</w:t>
            </w:r>
          </w:p>
          <w:p w14:paraId="097142EF" w14:textId="77777777" w:rsidR="00FB5AA2" w:rsidRPr="00F421E7" w:rsidRDefault="00FB5AA2" w:rsidP="00F261AB">
            <w:pPr>
              <w:pStyle w:val="Prrafodelista"/>
              <w:numPr>
                <w:ilvl w:val="2"/>
                <w:numId w:val="24"/>
              </w:numPr>
              <w:ind w:right="255"/>
              <w:jc w:val="both"/>
              <w:rPr>
                <w:rFonts w:eastAsia="Calibri" w:cs="Arial"/>
                <w:sz w:val="20"/>
                <w:szCs w:val="20"/>
              </w:rPr>
            </w:pPr>
            <w:r w:rsidRPr="00F421E7">
              <w:rPr>
                <w:rFonts w:eastAsia="Calibri" w:cs="Arial"/>
                <w:sz w:val="20"/>
                <w:szCs w:val="20"/>
              </w:rPr>
              <w:t xml:space="preserve">Todos los ítems solicitados deberán ser cable de Cu tipo electrolítico 98% de pureza, con aislamiento no menor a 600 V de cloruro de polivinilo anti-fuego a 70°C, blando, resistente a la humedad. </w:t>
            </w:r>
          </w:p>
          <w:p w14:paraId="592175E8" w14:textId="77777777" w:rsidR="00FB5AA2" w:rsidRPr="00F421E7" w:rsidRDefault="00FB5AA2" w:rsidP="00F261AB">
            <w:pPr>
              <w:pStyle w:val="Prrafodelista"/>
              <w:numPr>
                <w:ilvl w:val="2"/>
                <w:numId w:val="24"/>
              </w:numPr>
              <w:ind w:right="255"/>
              <w:jc w:val="both"/>
              <w:rPr>
                <w:rFonts w:eastAsia="Calibri" w:cs="Arial"/>
                <w:sz w:val="20"/>
                <w:szCs w:val="20"/>
              </w:rPr>
            </w:pPr>
            <w:r w:rsidRPr="00F421E7">
              <w:rPr>
                <w:rFonts w:eastAsia="Calibri" w:cs="Arial"/>
                <w:sz w:val="20"/>
                <w:szCs w:val="20"/>
              </w:rPr>
              <w:t>Requerimiento de construcción según IBNORCA y/o NBR NM 247 - Cables aislados con policloruro de Vinilo (PVC)</w:t>
            </w:r>
          </w:p>
          <w:p w14:paraId="73B53020" w14:textId="77777777" w:rsidR="00FB5AA2" w:rsidRPr="00F421E7" w:rsidRDefault="00FB5AA2" w:rsidP="00F261AB">
            <w:pPr>
              <w:numPr>
                <w:ilvl w:val="2"/>
                <w:numId w:val="24"/>
              </w:numPr>
              <w:jc w:val="both"/>
              <w:rPr>
                <w:rFonts w:ascii="Arial" w:eastAsia="Calibri" w:hAnsi="Arial" w:cs="Arial"/>
                <w:sz w:val="20"/>
                <w:szCs w:val="20"/>
              </w:rPr>
            </w:pPr>
            <w:r w:rsidRPr="00F421E7">
              <w:rPr>
                <w:rFonts w:ascii="Arial" w:eastAsia="Calibri" w:hAnsi="Arial" w:cs="Arial"/>
                <w:sz w:val="20"/>
                <w:szCs w:val="20"/>
              </w:rPr>
              <w:t>Tensión de servicio 600 voltios</w:t>
            </w:r>
          </w:p>
          <w:p w14:paraId="09043C95" w14:textId="77777777" w:rsidR="00FB5AA2" w:rsidRPr="00F421E7" w:rsidRDefault="00FB5AA2" w:rsidP="00F261AB">
            <w:pPr>
              <w:numPr>
                <w:ilvl w:val="2"/>
                <w:numId w:val="24"/>
              </w:numPr>
              <w:jc w:val="both"/>
              <w:rPr>
                <w:rFonts w:ascii="Arial" w:eastAsia="Calibri" w:hAnsi="Arial" w:cs="Arial"/>
                <w:sz w:val="20"/>
                <w:szCs w:val="20"/>
              </w:rPr>
            </w:pPr>
            <w:r w:rsidRPr="00F421E7">
              <w:rPr>
                <w:rFonts w:ascii="Arial" w:eastAsia="Calibri" w:hAnsi="Arial" w:cs="Arial"/>
                <w:sz w:val="20"/>
                <w:szCs w:val="20"/>
              </w:rPr>
              <w:t>Temperatura de operación -20 °C a 30 °C</w:t>
            </w:r>
          </w:p>
          <w:p w14:paraId="0294C479" w14:textId="77777777" w:rsidR="00FB5AA2" w:rsidRPr="00F421E7" w:rsidRDefault="00FB5AA2" w:rsidP="0058513D">
            <w:pPr>
              <w:jc w:val="both"/>
              <w:rPr>
                <w:rFonts w:ascii="Arial" w:hAnsi="Arial" w:cs="Arial"/>
                <w:sz w:val="20"/>
                <w:szCs w:val="20"/>
              </w:rPr>
            </w:pPr>
          </w:p>
          <w:p w14:paraId="20420D1B" w14:textId="77777777" w:rsidR="00FB5AA2" w:rsidRPr="00F421E7" w:rsidRDefault="00FB5AA2" w:rsidP="0058513D">
            <w:pPr>
              <w:pStyle w:val="Ttulo2"/>
            </w:pPr>
            <w:r w:rsidRPr="00F421E7">
              <w:t>FORMA DE EJECUCIÓN</w:t>
            </w:r>
          </w:p>
          <w:p w14:paraId="20FD92AA" w14:textId="2D3BC649"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Realizar el tendido de los nuevos conductores eléctricos destinados principalmente a los sistemas de tomacorrientes de energía normal según lo proyectado, trabajos que deberán ser realizados desde el tablero de distribución de energía eléctrica, todos los conductores deberán ir al interior de los ductos de forma sobrepuesta y estéticamente hacia tomacorrientes según correspondan, trabajos que deberán ser coordinados con el </w:t>
            </w:r>
            <w:r w:rsidRPr="00F421E7">
              <w:rPr>
                <w:rFonts w:ascii="Arial" w:hAnsi="Arial" w:cs="Arial"/>
                <w:b/>
                <w:sz w:val="20"/>
                <w:szCs w:val="20"/>
              </w:rPr>
              <w:t>SUPERVISOR DE OBRA</w:t>
            </w:r>
            <w:r w:rsidRPr="00F421E7">
              <w:rPr>
                <w:rFonts w:ascii="Arial" w:hAnsi="Arial" w:cs="Arial"/>
                <w:sz w:val="20"/>
                <w:szCs w:val="20"/>
              </w:rPr>
              <w:t xml:space="preserve"> de acuerdo a los planos del proyecto. </w:t>
            </w:r>
          </w:p>
          <w:p w14:paraId="3AF043AC" w14:textId="77777777" w:rsidR="00FB5AA2" w:rsidRPr="00F421E7" w:rsidRDefault="00FB5AA2" w:rsidP="0058513D">
            <w:pPr>
              <w:jc w:val="both"/>
              <w:rPr>
                <w:rFonts w:ascii="Arial" w:hAnsi="Arial" w:cs="Arial"/>
                <w:sz w:val="20"/>
                <w:szCs w:val="20"/>
              </w:rPr>
            </w:pPr>
            <w:r w:rsidRPr="00F421E7">
              <w:rPr>
                <w:rFonts w:ascii="Arial" w:hAnsi="Arial" w:cs="Arial"/>
                <w:sz w:val="20"/>
                <w:szCs w:val="20"/>
              </w:rPr>
              <w:t>Para la instalación de los conductores, es necesario considerar los siguientes aspectos para su instalación:</w:t>
            </w:r>
          </w:p>
          <w:p w14:paraId="567631EF" w14:textId="3C5AB0CB"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Todas las bandejas antes de la instalación deberán estar limpios y libres de cualquier presencia de humedad para el efecto se procederá a su limpieza con anterioridad al cableado.</w:t>
            </w:r>
          </w:p>
          <w:p w14:paraId="0F668A06" w14:textId="78E306A0"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Para conductores N° 4mm2, se debe considerar empalmes normales prolijamente ejecutados y aislados no se permitirán empalmes tipo cola de ratón, solo en cajas de derivación (octogonales).</w:t>
            </w:r>
          </w:p>
          <w:p w14:paraId="7EC9C864" w14:textId="2917587F"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 xml:space="preserve">Los conductores en cada circuito deben ser fácilmente identificables, debiendo aplicarse el código de colores según la instrucción del </w:t>
            </w:r>
            <w:r w:rsidR="00083BEA" w:rsidRPr="00F421E7">
              <w:rPr>
                <w:rFonts w:cs="Arial"/>
                <w:b/>
                <w:sz w:val="20"/>
                <w:szCs w:val="20"/>
              </w:rPr>
              <w:t xml:space="preserve"> SUPERVISOR DE OBRA</w:t>
            </w:r>
            <w:r w:rsidRPr="00083BEA">
              <w:rPr>
                <w:rFonts w:cs="Arial"/>
                <w:sz w:val="20"/>
                <w:szCs w:val="20"/>
              </w:rPr>
              <w:t xml:space="preserve">. </w:t>
            </w:r>
          </w:p>
          <w:p w14:paraId="1E199878" w14:textId="77777777"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Cada caja de conexión deberá tener marcado el número de los circuitos que contiene. Cada tablero será identificado con el número que le corresponda, con pinturas apropiadas.</w:t>
            </w:r>
          </w:p>
          <w:p w14:paraId="56FAFC0C" w14:textId="3104436E"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Para la instalación de los puntos de tomacorrientes, se deberán dejar conductores libres en una longitud no menor a 25 cm.</w:t>
            </w:r>
          </w:p>
          <w:p w14:paraId="75A44AFF" w14:textId="77777777" w:rsidR="00FB5AA2" w:rsidRPr="00083BEA" w:rsidRDefault="00FB5AA2" w:rsidP="00083BEA">
            <w:pPr>
              <w:pStyle w:val="Prrafodelista"/>
              <w:numPr>
                <w:ilvl w:val="0"/>
                <w:numId w:val="24"/>
              </w:numPr>
              <w:jc w:val="both"/>
              <w:rPr>
                <w:rFonts w:cs="Arial"/>
                <w:sz w:val="20"/>
                <w:szCs w:val="20"/>
              </w:rPr>
            </w:pPr>
            <w:r w:rsidRPr="00083BEA">
              <w:rPr>
                <w:rFonts w:cs="Arial"/>
                <w:sz w:val="20"/>
                <w:szCs w:val="20"/>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05107167" w14:textId="77777777" w:rsidR="00FB5AA2" w:rsidRPr="00F421E7" w:rsidRDefault="00FB5AA2" w:rsidP="0058513D">
            <w:pPr>
              <w:jc w:val="both"/>
              <w:rPr>
                <w:rFonts w:ascii="Arial" w:hAnsi="Arial" w:cs="Arial"/>
                <w:sz w:val="20"/>
                <w:szCs w:val="20"/>
              </w:rPr>
            </w:pPr>
          </w:p>
          <w:p w14:paraId="62DB1DE9" w14:textId="77777777" w:rsidR="00FB5AA2" w:rsidRPr="00F421E7" w:rsidRDefault="00FB5AA2" w:rsidP="0058513D">
            <w:pPr>
              <w:pStyle w:val="Ttulo2"/>
            </w:pPr>
            <w:r w:rsidRPr="00F421E7">
              <w:t>FORMA DE MEDICIÓN</w:t>
            </w:r>
          </w:p>
          <w:p w14:paraId="0B1754E8" w14:textId="77777777"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1920F2EB" w14:textId="77777777"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013E269" w14:textId="77777777" w:rsidR="00FB5AA2" w:rsidRPr="00F421E7" w:rsidRDefault="00FB5AA2" w:rsidP="0058513D">
            <w:pPr>
              <w:jc w:val="both"/>
              <w:rPr>
                <w:rFonts w:ascii="Arial" w:hAnsi="Arial" w:cs="Arial"/>
                <w:sz w:val="20"/>
                <w:szCs w:val="20"/>
              </w:rPr>
            </w:pPr>
          </w:p>
          <w:p w14:paraId="35E1A319" w14:textId="77777777" w:rsidR="00FB5AA2" w:rsidRPr="00F421E7" w:rsidRDefault="00FB5AA2" w:rsidP="0058513D">
            <w:pPr>
              <w:pStyle w:val="Ttulo2"/>
            </w:pPr>
            <w:r w:rsidRPr="00F421E7">
              <w:t>FORMA DE PAGO</w:t>
            </w:r>
          </w:p>
          <w:p w14:paraId="2C3ABE77" w14:textId="77777777" w:rsidR="00FB5AA2" w:rsidRPr="00F421E7" w:rsidRDefault="00FB5AA2" w:rsidP="0058513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4A9A08A" w14:textId="77777777" w:rsidR="00FB5AA2" w:rsidRPr="00F421E7" w:rsidRDefault="00FB5AA2" w:rsidP="0058513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A80A8A5" w14:textId="77777777" w:rsidR="00FB5AA2" w:rsidRPr="00F421E7" w:rsidRDefault="00FB5AA2" w:rsidP="000E4893">
            <w:pPr>
              <w:jc w:val="center"/>
              <w:rPr>
                <w:rFonts w:ascii="Arial" w:hAnsi="Arial" w:cs="Arial"/>
                <w:caps/>
                <w:sz w:val="20"/>
                <w:szCs w:val="20"/>
              </w:rPr>
            </w:pPr>
          </w:p>
        </w:tc>
      </w:tr>
    </w:tbl>
    <w:p w14:paraId="1BCE75D1" w14:textId="77777777" w:rsidR="00AE14F9"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AE14F9" w:rsidRPr="00F421E7" w14:paraId="6DBF50C3" w14:textId="77777777" w:rsidTr="004B0FC6">
        <w:trPr>
          <w:cantSplit/>
          <w:tblHeader/>
        </w:trPr>
        <w:tc>
          <w:tcPr>
            <w:tcW w:w="4600" w:type="pct"/>
            <w:shd w:val="clear" w:color="auto" w:fill="00BF80"/>
            <w:vAlign w:val="center"/>
          </w:tcPr>
          <w:p w14:paraId="5A8A8BDF" w14:textId="77777777" w:rsidR="00AE14F9" w:rsidRPr="00F421E7" w:rsidRDefault="00AE14F9" w:rsidP="004B0FC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024C5A7" w14:textId="77777777" w:rsidR="00AE14F9" w:rsidRPr="00F421E7" w:rsidRDefault="00AE14F9" w:rsidP="004B0FC6">
            <w:pPr>
              <w:jc w:val="center"/>
              <w:rPr>
                <w:rFonts w:ascii="Arial" w:hAnsi="Arial" w:cs="Arial"/>
                <w:b/>
                <w:bCs/>
                <w:sz w:val="20"/>
                <w:szCs w:val="20"/>
              </w:rPr>
            </w:pPr>
            <w:r w:rsidRPr="00F421E7">
              <w:rPr>
                <w:rFonts w:ascii="Arial" w:hAnsi="Arial" w:cs="Arial"/>
                <w:b/>
                <w:bCs/>
                <w:sz w:val="20"/>
                <w:szCs w:val="20"/>
              </w:rPr>
              <w:t>UND.</w:t>
            </w:r>
          </w:p>
        </w:tc>
      </w:tr>
      <w:tr w:rsidR="00AE14F9" w:rsidRPr="00F421E7" w14:paraId="107BFA67" w14:textId="77777777" w:rsidTr="004B0FC6">
        <w:trPr>
          <w:cantSplit/>
        </w:trPr>
        <w:tc>
          <w:tcPr>
            <w:tcW w:w="4600" w:type="pct"/>
            <w:shd w:val="clear" w:color="auto" w:fill="C5E0B3" w:themeFill="accent6" w:themeFillTint="66"/>
            <w:vAlign w:val="center"/>
          </w:tcPr>
          <w:p w14:paraId="5F8A326A" w14:textId="3F185934" w:rsidR="00AE14F9" w:rsidRPr="00F421E7" w:rsidRDefault="00AE14F9" w:rsidP="00AE14F9">
            <w:pPr>
              <w:pStyle w:val="Ttulo1"/>
              <w:framePr w:hSpace="0" w:wrap="auto" w:vAnchor="margin" w:xAlign="left" w:yAlign="inline"/>
              <w:suppressOverlap w:val="0"/>
              <w:rPr>
                <w:rFonts w:cs="Arial"/>
                <w:sz w:val="20"/>
                <w:szCs w:val="20"/>
              </w:rPr>
            </w:pPr>
            <w:bookmarkStart w:id="53" w:name="_Toc144368600"/>
            <w:r w:rsidRPr="00F421E7">
              <w:rPr>
                <w:rFonts w:cs="Arial"/>
                <w:sz w:val="20"/>
                <w:szCs w:val="20"/>
              </w:rPr>
              <w:t xml:space="preserve">PROVISIÓN E INSTALACIÓN DE CABLE MONOPOLAR DE Cu MULTIFILAR </w:t>
            </w:r>
            <w:r>
              <w:rPr>
                <w:rFonts w:cs="Arial"/>
                <w:sz w:val="20"/>
                <w:szCs w:val="20"/>
              </w:rPr>
              <w:t>6</w:t>
            </w:r>
            <w:r w:rsidRPr="00F421E7">
              <w:rPr>
                <w:rFonts w:cs="Arial"/>
                <w:sz w:val="20"/>
                <w:szCs w:val="20"/>
              </w:rPr>
              <w:t>MM2</w:t>
            </w:r>
            <w:bookmarkEnd w:id="53"/>
          </w:p>
        </w:tc>
        <w:tc>
          <w:tcPr>
            <w:tcW w:w="400" w:type="pct"/>
            <w:shd w:val="clear" w:color="auto" w:fill="C5E0B3" w:themeFill="accent6" w:themeFillTint="66"/>
            <w:vAlign w:val="center"/>
          </w:tcPr>
          <w:p w14:paraId="53BCE3CC" w14:textId="77777777" w:rsidR="00AE14F9" w:rsidRPr="00F421E7" w:rsidRDefault="00AE14F9" w:rsidP="004B0FC6">
            <w:pPr>
              <w:jc w:val="center"/>
              <w:rPr>
                <w:rFonts w:ascii="Arial" w:hAnsi="Arial" w:cs="Arial"/>
                <w:b/>
                <w:bCs/>
                <w:caps/>
                <w:sz w:val="20"/>
                <w:szCs w:val="20"/>
              </w:rPr>
            </w:pPr>
            <w:r w:rsidRPr="00F421E7">
              <w:rPr>
                <w:rFonts w:ascii="Arial" w:hAnsi="Arial" w:cs="Arial"/>
                <w:b/>
                <w:bCs/>
                <w:caps/>
                <w:sz w:val="20"/>
                <w:szCs w:val="20"/>
              </w:rPr>
              <w:t>ML</w:t>
            </w:r>
          </w:p>
        </w:tc>
      </w:tr>
      <w:tr w:rsidR="00AE14F9" w:rsidRPr="00F421E7" w14:paraId="11A7038A" w14:textId="77777777" w:rsidTr="004B0FC6">
        <w:trPr>
          <w:cantSplit/>
        </w:trPr>
        <w:tc>
          <w:tcPr>
            <w:tcW w:w="4600" w:type="pct"/>
            <w:shd w:val="clear" w:color="auto" w:fill="auto"/>
            <w:vAlign w:val="center"/>
          </w:tcPr>
          <w:p w14:paraId="7F420D77" w14:textId="77777777" w:rsidR="00AE14F9" w:rsidRPr="00F421E7" w:rsidRDefault="00AE14F9" w:rsidP="004B0FC6">
            <w:pPr>
              <w:pStyle w:val="Ttulo2"/>
            </w:pPr>
            <w:r w:rsidRPr="00F421E7">
              <w:t>DESCRIPCIÓN</w:t>
            </w:r>
          </w:p>
          <w:p w14:paraId="240B9C72" w14:textId="01C3764A" w:rsidR="00AE14F9" w:rsidRPr="00F421E7" w:rsidRDefault="00AE14F9" w:rsidP="004B0FC6">
            <w:pPr>
              <w:jc w:val="both"/>
              <w:rPr>
                <w:rFonts w:ascii="Arial" w:hAnsi="Arial" w:cs="Arial"/>
                <w:sz w:val="20"/>
                <w:szCs w:val="20"/>
              </w:rPr>
            </w:pPr>
            <w:r w:rsidRPr="00F421E7">
              <w:rPr>
                <w:rFonts w:ascii="Arial" w:hAnsi="Arial" w:cs="Arial"/>
                <w:sz w:val="20"/>
                <w:szCs w:val="20"/>
              </w:rPr>
              <w:t xml:space="preserve">Este ítem comprende la provisión e instalación de conductores eléctricos de cobre (Cu) mono polar multifilar de </w:t>
            </w:r>
            <w:r>
              <w:rPr>
                <w:rFonts w:ascii="Arial" w:hAnsi="Arial" w:cs="Arial"/>
                <w:sz w:val="20"/>
                <w:szCs w:val="20"/>
              </w:rPr>
              <w:t>6</w:t>
            </w:r>
            <w:r w:rsidRPr="00F421E7">
              <w:rPr>
                <w:rFonts w:ascii="Arial" w:hAnsi="Arial" w:cs="Arial"/>
                <w:sz w:val="20"/>
                <w:szCs w:val="20"/>
              </w:rPr>
              <w:t>mm2 según sea requerido</w:t>
            </w:r>
            <w:r>
              <w:rPr>
                <w:rFonts w:ascii="Arial" w:hAnsi="Arial" w:cs="Arial"/>
                <w:sz w:val="20"/>
                <w:szCs w:val="20"/>
              </w:rPr>
              <w:t xml:space="preserve"> para el sistema de iluminación</w:t>
            </w:r>
            <w:r w:rsidRPr="00F421E7">
              <w:rPr>
                <w:rFonts w:ascii="Arial" w:hAnsi="Arial" w:cs="Arial"/>
                <w:sz w:val="20"/>
                <w:szCs w:val="20"/>
              </w:rPr>
              <w:t xml:space="preserve">, para el cabe de tierra principalmente o fase de ser necesario. La provisión e instalación de cada uno de los ítems será efectuada de acuerdo con el alcance del proyecto de acuerdo con los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C7D91F6" w14:textId="77777777" w:rsidR="00AE14F9" w:rsidRPr="00F421E7" w:rsidRDefault="00AE14F9" w:rsidP="004B0FC6">
            <w:pPr>
              <w:jc w:val="both"/>
              <w:rPr>
                <w:rFonts w:ascii="Arial" w:hAnsi="Arial" w:cs="Arial"/>
                <w:sz w:val="20"/>
                <w:szCs w:val="20"/>
              </w:rPr>
            </w:pPr>
          </w:p>
          <w:p w14:paraId="28556E53" w14:textId="77777777" w:rsidR="00AE14F9" w:rsidRPr="00F421E7" w:rsidRDefault="00AE14F9" w:rsidP="004B0FC6">
            <w:pPr>
              <w:pStyle w:val="Ttulo2"/>
            </w:pPr>
            <w:r w:rsidRPr="00F421E7">
              <w:t>MATERIALES, HERRAMIENTAS Y EQUIPO</w:t>
            </w:r>
          </w:p>
          <w:p w14:paraId="7076259D" w14:textId="77777777" w:rsidR="00AE14F9" w:rsidRPr="00F421E7" w:rsidRDefault="00AE14F9" w:rsidP="004B0FC6">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los conductores eléctricos y la mano de obra para la instalación de estos según:</w:t>
            </w:r>
          </w:p>
          <w:p w14:paraId="7F8DF277" w14:textId="77777777" w:rsidR="00AE14F9" w:rsidRPr="00F421E7" w:rsidRDefault="00AE14F9" w:rsidP="004B0FC6">
            <w:pPr>
              <w:jc w:val="both"/>
              <w:rPr>
                <w:rFonts w:ascii="Arial" w:hAnsi="Arial" w:cs="Arial"/>
                <w:sz w:val="20"/>
                <w:szCs w:val="20"/>
              </w:rPr>
            </w:pPr>
          </w:p>
          <w:p w14:paraId="039BB7F2" w14:textId="77777777" w:rsidR="00AE14F9" w:rsidRPr="00F261AB" w:rsidRDefault="00AE14F9" w:rsidP="00AE14F9">
            <w:pPr>
              <w:pStyle w:val="Prrafodelista"/>
              <w:numPr>
                <w:ilvl w:val="0"/>
                <w:numId w:val="24"/>
              </w:numPr>
              <w:jc w:val="both"/>
              <w:rPr>
                <w:rFonts w:eastAsia="Calibri" w:cs="Arial"/>
                <w:b/>
                <w:sz w:val="20"/>
                <w:szCs w:val="20"/>
              </w:rPr>
            </w:pPr>
            <w:r>
              <w:rPr>
                <w:rFonts w:eastAsia="Calibri" w:cs="Arial"/>
                <w:sz w:val="20"/>
                <w:szCs w:val="20"/>
              </w:rPr>
              <w:t>MATERIALES</w:t>
            </w:r>
          </w:p>
          <w:p w14:paraId="07EC6402" w14:textId="30E5000D" w:rsidR="00AE14F9" w:rsidRPr="00F421E7" w:rsidRDefault="00AE14F9" w:rsidP="00AE14F9">
            <w:pPr>
              <w:pStyle w:val="Prrafodelista"/>
              <w:numPr>
                <w:ilvl w:val="1"/>
                <w:numId w:val="24"/>
              </w:numPr>
              <w:jc w:val="both"/>
              <w:rPr>
                <w:rFonts w:eastAsia="Calibri" w:cs="Arial"/>
                <w:b/>
                <w:sz w:val="20"/>
                <w:szCs w:val="20"/>
              </w:rPr>
            </w:pPr>
            <w:r w:rsidRPr="00F421E7">
              <w:rPr>
                <w:rFonts w:eastAsia="Calibri" w:cs="Arial"/>
                <w:sz w:val="20"/>
                <w:szCs w:val="20"/>
              </w:rPr>
              <w:t xml:space="preserve">CABLE MONOPOLAR DE Cu MULTIFILAR </w:t>
            </w:r>
            <w:r>
              <w:rPr>
                <w:rFonts w:eastAsia="Calibri" w:cs="Arial"/>
                <w:sz w:val="20"/>
                <w:szCs w:val="20"/>
              </w:rPr>
              <w:t>6</w:t>
            </w:r>
            <w:r w:rsidRPr="00F421E7">
              <w:rPr>
                <w:rFonts w:eastAsia="Calibri" w:cs="Arial"/>
                <w:sz w:val="20"/>
                <w:szCs w:val="20"/>
              </w:rPr>
              <w:t xml:space="preserve"> MM2</w:t>
            </w:r>
          </w:p>
          <w:p w14:paraId="12C550D5" w14:textId="77777777" w:rsidR="00AE14F9" w:rsidRPr="00F421E7" w:rsidRDefault="00AE14F9" w:rsidP="00AE14F9">
            <w:pPr>
              <w:pStyle w:val="Prrafodelista"/>
              <w:numPr>
                <w:ilvl w:val="2"/>
                <w:numId w:val="24"/>
              </w:numPr>
              <w:ind w:right="255"/>
              <w:jc w:val="both"/>
              <w:rPr>
                <w:rFonts w:eastAsia="Calibri" w:cs="Arial"/>
                <w:sz w:val="20"/>
                <w:szCs w:val="20"/>
              </w:rPr>
            </w:pPr>
            <w:r w:rsidRPr="00F421E7">
              <w:rPr>
                <w:rFonts w:eastAsia="Calibri" w:cs="Arial"/>
                <w:sz w:val="20"/>
                <w:szCs w:val="20"/>
              </w:rPr>
              <w:t xml:space="preserve">Todos los ítems solicitados deberán ser cable de Cu tipo electrolítico 98% de pureza, con aislamiento no menor a 600 V de cloruro de polivinilo anti-fuego a 70°C, blando, resistente a la humedad. </w:t>
            </w:r>
          </w:p>
          <w:p w14:paraId="36BAC662" w14:textId="77777777" w:rsidR="00AE14F9" w:rsidRPr="00F421E7" w:rsidRDefault="00AE14F9" w:rsidP="00AE14F9">
            <w:pPr>
              <w:pStyle w:val="Prrafodelista"/>
              <w:numPr>
                <w:ilvl w:val="2"/>
                <w:numId w:val="24"/>
              </w:numPr>
              <w:ind w:right="255"/>
              <w:jc w:val="both"/>
              <w:rPr>
                <w:rFonts w:eastAsia="Calibri" w:cs="Arial"/>
                <w:sz w:val="20"/>
                <w:szCs w:val="20"/>
              </w:rPr>
            </w:pPr>
            <w:r w:rsidRPr="00F421E7">
              <w:rPr>
                <w:rFonts w:eastAsia="Calibri" w:cs="Arial"/>
                <w:sz w:val="20"/>
                <w:szCs w:val="20"/>
              </w:rPr>
              <w:t>Requerimiento de construcción según IBNORCA y/o NBR NM 247 - Cables aislados con policloruro de Vinilo (PVC)</w:t>
            </w:r>
          </w:p>
          <w:p w14:paraId="3659709F" w14:textId="77777777" w:rsidR="00AE14F9" w:rsidRPr="00F421E7" w:rsidRDefault="00AE14F9" w:rsidP="00AE14F9">
            <w:pPr>
              <w:numPr>
                <w:ilvl w:val="2"/>
                <w:numId w:val="24"/>
              </w:numPr>
              <w:jc w:val="both"/>
              <w:rPr>
                <w:rFonts w:ascii="Arial" w:eastAsia="Calibri" w:hAnsi="Arial" w:cs="Arial"/>
                <w:sz w:val="20"/>
                <w:szCs w:val="20"/>
              </w:rPr>
            </w:pPr>
            <w:r w:rsidRPr="00F421E7">
              <w:rPr>
                <w:rFonts w:ascii="Arial" w:eastAsia="Calibri" w:hAnsi="Arial" w:cs="Arial"/>
                <w:sz w:val="20"/>
                <w:szCs w:val="20"/>
              </w:rPr>
              <w:t>Tensión de servicio 600 voltios</w:t>
            </w:r>
          </w:p>
          <w:p w14:paraId="2042677E" w14:textId="77777777" w:rsidR="00AE14F9" w:rsidRPr="00F421E7" w:rsidRDefault="00AE14F9" w:rsidP="00AE14F9">
            <w:pPr>
              <w:numPr>
                <w:ilvl w:val="2"/>
                <w:numId w:val="24"/>
              </w:numPr>
              <w:jc w:val="both"/>
              <w:rPr>
                <w:rFonts w:ascii="Arial" w:eastAsia="Calibri" w:hAnsi="Arial" w:cs="Arial"/>
                <w:sz w:val="20"/>
                <w:szCs w:val="20"/>
              </w:rPr>
            </w:pPr>
            <w:r w:rsidRPr="00F421E7">
              <w:rPr>
                <w:rFonts w:ascii="Arial" w:eastAsia="Calibri" w:hAnsi="Arial" w:cs="Arial"/>
                <w:sz w:val="20"/>
                <w:szCs w:val="20"/>
              </w:rPr>
              <w:t>Temperatura de operación -20 °C a 30 °C</w:t>
            </w:r>
          </w:p>
          <w:p w14:paraId="2E891D8C" w14:textId="77777777" w:rsidR="00AE14F9" w:rsidRPr="00F421E7" w:rsidRDefault="00AE14F9" w:rsidP="004B0FC6">
            <w:pPr>
              <w:jc w:val="both"/>
              <w:rPr>
                <w:rFonts w:ascii="Arial" w:hAnsi="Arial" w:cs="Arial"/>
                <w:sz w:val="20"/>
                <w:szCs w:val="20"/>
              </w:rPr>
            </w:pPr>
          </w:p>
          <w:p w14:paraId="5D3F565B" w14:textId="77777777" w:rsidR="00AE14F9" w:rsidRPr="00F421E7" w:rsidRDefault="00AE14F9" w:rsidP="004B0FC6">
            <w:pPr>
              <w:pStyle w:val="Ttulo2"/>
            </w:pPr>
            <w:r w:rsidRPr="00F421E7">
              <w:t>FORMA DE EJECUCIÓN</w:t>
            </w:r>
          </w:p>
          <w:p w14:paraId="11C84C54"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Realizar el tendido de los nuevos conductores eléctricos destinados principalmente a los sistemas de tomacorrientes de energía normal según lo proyectado, trabajos que deberán ser realizados desde el tablero de distribución de energía eléctrica, todos los conductores deberán ir al interior de los ductos de forma sobrepuesta y estéticamente hacia tomacorrientes según correspondan, trabajos que deberán ser coordinados con el </w:t>
            </w:r>
            <w:r w:rsidRPr="00F421E7">
              <w:rPr>
                <w:rFonts w:ascii="Arial" w:hAnsi="Arial" w:cs="Arial"/>
                <w:b/>
                <w:sz w:val="20"/>
                <w:szCs w:val="20"/>
              </w:rPr>
              <w:t>SUPERVISOR DE OBRA</w:t>
            </w:r>
            <w:r w:rsidRPr="00F421E7">
              <w:rPr>
                <w:rFonts w:ascii="Arial" w:hAnsi="Arial" w:cs="Arial"/>
                <w:sz w:val="20"/>
                <w:szCs w:val="20"/>
              </w:rPr>
              <w:t xml:space="preserve"> de acuerdo a los planos del proyecto. </w:t>
            </w:r>
          </w:p>
          <w:p w14:paraId="4C24FC52"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Para la instalación de los conductores, es necesario considerar los siguientes aspectos para su instalación:</w:t>
            </w:r>
          </w:p>
          <w:p w14:paraId="41F0AC68"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Todas las bandejas antes de la instalación deberán estar limpios y libres de cualquier presencia de humedad para el efecto se procederá a su limpieza con anterioridad al cableado.</w:t>
            </w:r>
          </w:p>
          <w:p w14:paraId="4912EAB9" w14:textId="0A0B8920"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 xml:space="preserve">Para conductores N° </w:t>
            </w:r>
            <w:r>
              <w:rPr>
                <w:rFonts w:cs="Arial"/>
                <w:sz w:val="20"/>
                <w:szCs w:val="20"/>
              </w:rPr>
              <w:t>6</w:t>
            </w:r>
            <w:r w:rsidRPr="00083BEA">
              <w:rPr>
                <w:rFonts w:cs="Arial"/>
                <w:sz w:val="20"/>
                <w:szCs w:val="20"/>
              </w:rPr>
              <w:t>mm2, se debe considerar empalmes normales prolijamente ejecutados y aislados no se permitirán empalmes tipo cola de ratón, solo en cajas de derivación (octogonales).</w:t>
            </w:r>
          </w:p>
          <w:p w14:paraId="75C385FC" w14:textId="77984EE3"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 xml:space="preserve">Los conductores en cada circuito deben ser fácilmente identificables, debiendo aplicarse el código de colores según la instrucción del </w:t>
            </w:r>
            <w:r w:rsidRPr="00F421E7">
              <w:rPr>
                <w:rFonts w:cs="Arial"/>
                <w:b/>
                <w:sz w:val="20"/>
                <w:szCs w:val="20"/>
              </w:rPr>
              <w:t xml:space="preserve"> SUPERVISOR DE OBRA</w:t>
            </w:r>
            <w:r w:rsidRPr="00083BEA">
              <w:rPr>
                <w:rFonts w:cs="Arial"/>
                <w:sz w:val="20"/>
                <w:szCs w:val="20"/>
              </w:rPr>
              <w:t xml:space="preserve">. </w:t>
            </w:r>
          </w:p>
          <w:p w14:paraId="68F7F906"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Cada caja de conexión deberá tener marcado el número de los circuitos que contiene. Cada tablero será identificado con el número que le corresponda, con pinturas apropiadas.</w:t>
            </w:r>
          </w:p>
          <w:p w14:paraId="0C194B5A"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Para la instalación de los puntos de tomacorrientes, se deberán dejar conductores libres en una longitud no menor a 25 cm.</w:t>
            </w:r>
          </w:p>
          <w:p w14:paraId="416C6BF3" w14:textId="77777777" w:rsidR="00083BEA" w:rsidRPr="00083BEA" w:rsidRDefault="00083BEA" w:rsidP="00083BEA">
            <w:pPr>
              <w:pStyle w:val="Prrafodelista"/>
              <w:numPr>
                <w:ilvl w:val="0"/>
                <w:numId w:val="24"/>
              </w:numPr>
              <w:jc w:val="both"/>
              <w:rPr>
                <w:rFonts w:cs="Arial"/>
                <w:sz w:val="20"/>
                <w:szCs w:val="20"/>
              </w:rPr>
            </w:pPr>
            <w:r w:rsidRPr="00083BEA">
              <w:rPr>
                <w:rFonts w:cs="Arial"/>
                <w:sz w:val="20"/>
                <w:szCs w:val="20"/>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29FF3647" w14:textId="77777777" w:rsidR="00AE14F9" w:rsidRPr="00F421E7" w:rsidRDefault="00AE14F9" w:rsidP="004B0FC6">
            <w:pPr>
              <w:jc w:val="both"/>
              <w:rPr>
                <w:rFonts w:ascii="Arial" w:hAnsi="Arial" w:cs="Arial"/>
                <w:sz w:val="20"/>
                <w:szCs w:val="20"/>
              </w:rPr>
            </w:pPr>
          </w:p>
          <w:p w14:paraId="3ED211E4" w14:textId="77777777" w:rsidR="00AE14F9" w:rsidRPr="00F421E7" w:rsidRDefault="00AE14F9" w:rsidP="004B0FC6">
            <w:pPr>
              <w:pStyle w:val="Ttulo2"/>
            </w:pPr>
            <w:r w:rsidRPr="00F421E7">
              <w:t>FORMA DE MEDICIÓN</w:t>
            </w:r>
          </w:p>
          <w:p w14:paraId="1C053857" w14:textId="77777777" w:rsidR="00AE14F9" w:rsidRPr="00F421E7" w:rsidRDefault="00AE14F9" w:rsidP="004B0FC6">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0F4F1349" w14:textId="77777777" w:rsidR="00AE14F9" w:rsidRPr="00F421E7" w:rsidRDefault="00AE14F9" w:rsidP="004B0FC6">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7A39B67" w14:textId="77777777" w:rsidR="00AE14F9" w:rsidRPr="00F421E7" w:rsidRDefault="00AE14F9" w:rsidP="004B0FC6">
            <w:pPr>
              <w:jc w:val="both"/>
              <w:rPr>
                <w:rFonts w:ascii="Arial" w:hAnsi="Arial" w:cs="Arial"/>
                <w:sz w:val="20"/>
                <w:szCs w:val="20"/>
              </w:rPr>
            </w:pPr>
          </w:p>
          <w:p w14:paraId="0A8DADFD" w14:textId="77777777" w:rsidR="00AE14F9" w:rsidRPr="00F421E7" w:rsidRDefault="00AE14F9" w:rsidP="004B0FC6">
            <w:pPr>
              <w:pStyle w:val="Ttulo2"/>
            </w:pPr>
            <w:r w:rsidRPr="00F421E7">
              <w:t>FORMA DE PAGO</w:t>
            </w:r>
          </w:p>
          <w:p w14:paraId="78588824" w14:textId="77777777" w:rsidR="00AE14F9" w:rsidRPr="00F421E7" w:rsidRDefault="00AE14F9" w:rsidP="004B0FC6">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76BC6FC" w14:textId="77777777" w:rsidR="00AE14F9" w:rsidRPr="00F421E7" w:rsidRDefault="00AE14F9" w:rsidP="004B0FC6">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CBD9FC3" w14:textId="77777777" w:rsidR="00AE14F9" w:rsidRPr="00F421E7" w:rsidRDefault="00AE14F9" w:rsidP="004B0FC6">
            <w:pPr>
              <w:jc w:val="center"/>
              <w:rPr>
                <w:rFonts w:ascii="Arial" w:hAnsi="Arial" w:cs="Arial"/>
                <w:caps/>
                <w:sz w:val="20"/>
                <w:szCs w:val="20"/>
              </w:rPr>
            </w:pPr>
          </w:p>
        </w:tc>
      </w:tr>
    </w:tbl>
    <w:p w14:paraId="43C9AC6A" w14:textId="77777777" w:rsidR="00AE14F9" w:rsidRDefault="00AE14F9"/>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83BEA" w:rsidRPr="00F421E7" w14:paraId="0DC0FB9A" w14:textId="77777777" w:rsidTr="00083BEA">
        <w:trPr>
          <w:cantSplit/>
          <w:tblHeader/>
        </w:trPr>
        <w:tc>
          <w:tcPr>
            <w:tcW w:w="4600" w:type="pct"/>
            <w:shd w:val="clear" w:color="auto" w:fill="00BF80"/>
            <w:vAlign w:val="center"/>
          </w:tcPr>
          <w:p w14:paraId="24639C90"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C79F537" w14:textId="77777777" w:rsidR="00083BEA" w:rsidRPr="00F421E7" w:rsidRDefault="00083BEA" w:rsidP="00083BEA">
            <w:pPr>
              <w:jc w:val="center"/>
              <w:rPr>
                <w:rFonts w:ascii="Arial" w:hAnsi="Arial" w:cs="Arial"/>
                <w:b/>
                <w:bCs/>
                <w:sz w:val="20"/>
                <w:szCs w:val="20"/>
              </w:rPr>
            </w:pPr>
            <w:r w:rsidRPr="00F421E7">
              <w:rPr>
                <w:rFonts w:ascii="Arial" w:hAnsi="Arial" w:cs="Arial"/>
                <w:b/>
                <w:bCs/>
                <w:sz w:val="20"/>
                <w:szCs w:val="20"/>
              </w:rPr>
              <w:t>UND.</w:t>
            </w:r>
          </w:p>
        </w:tc>
      </w:tr>
      <w:tr w:rsidR="00083BEA" w:rsidRPr="00F421E7" w14:paraId="3D2A98A0" w14:textId="77777777" w:rsidTr="00083BEA">
        <w:trPr>
          <w:cantSplit/>
        </w:trPr>
        <w:tc>
          <w:tcPr>
            <w:tcW w:w="4600" w:type="pct"/>
            <w:shd w:val="clear" w:color="auto" w:fill="C5E0B3" w:themeFill="accent6" w:themeFillTint="66"/>
            <w:vAlign w:val="center"/>
          </w:tcPr>
          <w:p w14:paraId="3F80F466" w14:textId="77777777" w:rsidR="00083BEA" w:rsidRPr="00F421E7" w:rsidRDefault="00083BEA" w:rsidP="00083BEA">
            <w:pPr>
              <w:pStyle w:val="Ttulo1"/>
              <w:framePr w:hSpace="0" w:wrap="auto" w:vAnchor="margin" w:xAlign="left" w:yAlign="inline"/>
              <w:suppressOverlap w:val="0"/>
              <w:rPr>
                <w:rFonts w:cs="Arial"/>
                <w:sz w:val="20"/>
                <w:szCs w:val="20"/>
              </w:rPr>
            </w:pPr>
            <w:bookmarkStart w:id="54" w:name="_Toc144368601"/>
            <w:r w:rsidRPr="00F421E7">
              <w:rPr>
                <w:rFonts w:cs="Arial"/>
                <w:sz w:val="20"/>
                <w:szCs w:val="20"/>
              </w:rPr>
              <w:t>PROVISIÓN E INSTALACIÓN DE CAJA TOMACORRIENTES NEMA 620R–REG, RED CAT6</w:t>
            </w:r>
            <w:bookmarkEnd w:id="54"/>
          </w:p>
        </w:tc>
        <w:tc>
          <w:tcPr>
            <w:tcW w:w="400" w:type="pct"/>
            <w:shd w:val="clear" w:color="auto" w:fill="C5E0B3" w:themeFill="accent6" w:themeFillTint="66"/>
            <w:vAlign w:val="center"/>
          </w:tcPr>
          <w:p w14:paraId="512CC266" w14:textId="77777777" w:rsidR="00083BEA" w:rsidRPr="00F421E7" w:rsidRDefault="00083BEA" w:rsidP="00083BEA">
            <w:pPr>
              <w:jc w:val="center"/>
              <w:rPr>
                <w:rFonts w:ascii="Arial" w:hAnsi="Arial" w:cs="Arial"/>
                <w:b/>
                <w:bCs/>
                <w:caps/>
                <w:sz w:val="20"/>
                <w:szCs w:val="20"/>
              </w:rPr>
            </w:pPr>
            <w:r w:rsidRPr="00F421E7">
              <w:rPr>
                <w:rFonts w:ascii="Arial" w:hAnsi="Arial" w:cs="Arial"/>
                <w:b/>
                <w:bCs/>
                <w:caps/>
                <w:sz w:val="20"/>
                <w:szCs w:val="20"/>
              </w:rPr>
              <w:t>PZA</w:t>
            </w:r>
          </w:p>
        </w:tc>
      </w:tr>
      <w:tr w:rsidR="00083BEA" w:rsidRPr="00F421E7" w14:paraId="65133430" w14:textId="77777777" w:rsidTr="00083BEA">
        <w:trPr>
          <w:cantSplit/>
        </w:trPr>
        <w:tc>
          <w:tcPr>
            <w:tcW w:w="4600" w:type="pct"/>
            <w:shd w:val="clear" w:color="auto" w:fill="auto"/>
            <w:vAlign w:val="center"/>
          </w:tcPr>
          <w:p w14:paraId="262DF63D" w14:textId="77777777" w:rsidR="00083BEA" w:rsidRPr="00F421E7" w:rsidRDefault="00083BEA" w:rsidP="00083BEA">
            <w:pPr>
              <w:pStyle w:val="Ttulo2"/>
            </w:pPr>
            <w:r w:rsidRPr="00F421E7">
              <w:t>DESCRIPCIÓN</w:t>
            </w:r>
          </w:p>
          <w:p w14:paraId="4C4C39E8"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cajas metálicas de forma rectangular para instalar tomacorrientes dobles tipo Nema placas para energía regulada, energía normal y red de datos instaladas y aprobadas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3565884" w14:textId="77777777" w:rsidR="00083BEA" w:rsidRPr="00F421E7" w:rsidRDefault="00083BEA" w:rsidP="00083BEA">
            <w:pPr>
              <w:jc w:val="both"/>
              <w:rPr>
                <w:rFonts w:ascii="Arial" w:hAnsi="Arial" w:cs="Arial"/>
                <w:sz w:val="20"/>
                <w:szCs w:val="20"/>
              </w:rPr>
            </w:pPr>
          </w:p>
          <w:p w14:paraId="428E949F" w14:textId="77777777" w:rsidR="00083BEA" w:rsidRPr="00F421E7" w:rsidRDefault="00083BEA" w:rsidP="00083BEA">
            <w:pPr>
              <w:pStyle w:val="Ttulo2"/>
            </w:pPr>
            <w:r w:rsidRPr="00F421E7">
              <w:t>MATERIALES, HERRAMIENTAS Y EQUIPO</w:t>
            </w:r>
          </w:p>
          <w:p w14:paraId="72E87B57"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proveer los materiales menores como ser tornillos y cinta de aislamiento y otros materiales necesarios.</w:t>
            </w:r>
          </w:p>
          <w:p w14:paraId="5BD0A1CE" w14:textId="77777777" w:rsidR="00083BEA" w:rsidRPr="00F421E7" w:rsidRDefault="00083BEA" w:rsidP="00083BEA">
            <w:pPr>
              <w:jc w:val="both"/>
              <w:rPr>
                <w:rFonts w:ascii="Arial" w:hAnsi="Arial" w:cs="Arial"/>
                <w:sz w:val="20"/>
                <w:szCs w:val="20"/>
              </w:rPr>
            </w:pPr>
          </w:p>
          <w:p w14:paraId="6DDC3692" w14:textId="77777777" w:rsidR="00083BEA" w:rsidRDefault="00083BEA" w:rsidP="00083BEA">
            <w:pPr>
              <w:pStyle w:val="Prrafodelista"/>
              <w:widowControl w:val="0"/>
              <w:numPr>
                <w:ilvl w:val="0"/>
                <w:numId w:val="24"/>
              </w:numPr>
              <w:autoSpaceDE w:val="0"/>
              <w:autoSpaceDN w:val="0"/>
              <w:adjustRightInd w:val="0"/>
              <w:jc w:val="both"/>
              <w:rPr>
                <w:rFonts w:cs="Arial"/>
                <w:sz w:val="20"/>
                <w:szCs w:val="20"/>
              </w:rPr>
            </w:pPr>
            <w:r>
              <w:rPr>
                <w:rFonts w:cs="Arial"/>
                <w:sz w:val="20"/>
                <w:szCs w:val="20"/>
              </w:rPr>
              <w:t>MATERIALES</w:t>
            </w:r>
          </w:p>
          <w:p w14:paraId="34267DF8" w14:textId="77777777" w:rsidR="00083BEA" w:rsidRPr="00F421E7" w:rsidRDefault="00083BEA" w:rsidP="00083BEA">
            <w:pPr>
              <w:pStyle w:val="Prrafodelista"/>
              <w:widowControl w:val="0"/>
              <w:numPr>
                <w:ilvl w:val="1"/>
                <w:numId w:val="24"/>
              </w:numPr>
              <w:autoSpaceDE w:val="0"/>
              <w:autoSpaceDN w:val="0"/>
              <w:adjustRightInd w:val="0"/>
              <w:jc w:val="both"/>
              <w:rPr>
                <w:rFonts w:cs="Arial"/>
                <w:sz w:val="20"/>
                <w:szCs w:val="20"/>
              </w:rPr>
            </w:pPr>
            <w:r w:rsidRPr="00F421E7">
              <w:rPr>
                <w:rFonts w:cs="Arial"/>
                <w:sz w:val="20"/>
                <w:szCs w:val="20"/>
              </w:rPr>
              <w:t xml:space="preserve">CAJA </w:t>
            </w:r>
            <w:r>
              <w:rPr>
                <w:rFonts w:cs="Arial"/>
                <w:sz w:val="20"/>
                <w:szCs w:val="20"/>
              </w:rPr>
              <w:t>METÁLICA 25x12.5x4 (INCLUYE TAPA)</w:t>
            </w:r>
          </w:p>
          <w:p w14:paraId="43BB618B" w14:textId="77777777" w:rsidR="00083BEA" w:rsidRPr="00F421E7" w:rsidRDefault="00083BEA" w:rsidP="00083BEA">
            <w:pPr>
              <w:pStyle w:val="Prrafodelista"/>
              <w:widowControl w:val="0"/>
              <w:numPr>
                <w:ilvl w:val="2"/>
                <w:numId w:val="24"/>
              </w:numPr>
              <w:autoSpaceDE w:val="0"/>
              <w:autoSpaceDN w:val="0"/>
              <w:adjustRightInd w:val="0"/>
              <w:jc w:val="both"/>
              <w:rPr>
                <w:rFonts w:cs="Arial"/>
                <w:sz w:val="20"/>
                <w:szCs w:val="20"/>
              </w:rPr>
            </w:pPr>
            <w:r w:rsidRPr="00F421E7">
              <w:rPr>
                <w:rFonts w:cs="Arial"/>
                <w:sz w:val="20"/>
                <w:szCs w:val="20"/>
              </w:rPr>
              <w:t>CUERPO:</w:t>
            </w:r>
          </w:p>
          <w:p w14:paraId="0699F228" w14:textId="77777777" w:rsidR="00083BEA" w:rsidRPr="00F421E7" w:rsidRDefault="00083BEA" w:rsidP="00083BEA">
            <w:pPr>
              <w:pStyle w:val="Prrafodelista"/>
              <w:widowControl w:val="0"/>
              <w:numPr>
                <w:ilvl w:val="3"/>
                <w:numId w:val="24"/>
              </w:numPr>
              <w:autoSpaceDE w:val="0"/>
              <w:autoSpaceDN w:val="0"/>
              <w:adjustRightInd w:val="0"/>
              <w:jc w:val="both"/>
              <w:rPr>
                <w:rFonts w:cs="Arial"/>
                <w:sz w:val="20"/>
                <w:szCs w:val="20"/>
              </w:rPr>
            </w:pPr>
            <w:r w:rsidRPr="00F421E7">
              <w:rPr>
                <w:rFonts w:cs="Arial"/>
                <w:sz w:val="20"/>
                <w:szCs w:val="20"/>
              </w:rPr>
              <w:t xml:space="preserve">Construido con plancha de Fe de espesor 1.5 mm, pintado al horno electrostáticamente, color negro. IP20, la base y paredes laterales deberán formar un solo cuerpo, en el interior de la base deberá tener dos puntos de fijación al piso, además de dos ingresos para el cableado hacia la toma de energía regulada, otro para la energía normal y para la instalación de la placa de red con su ingreso lateral.  </w:t>
            </w:r>
          </w:p>
          <w:p w14:paraId="5AEBA825" w14:textId="77777777" w:rsidR="00083BEA" w:rsidRPr="00F421E7" w:rsidRDefault="00083BEA" w:rsidP="00083BEA">
            <w:pPr>
              <w:pStyle w:val="Prrafodelista"/>
              <w:widowControl w:val="0"/>
              <w:numPr>
                <w:ilvl w:val="3"/>
                <w:numId w:val="24"/>
              </w:numPr>
              <w:autoSpaceDE w:val="0"/>
              <w:autoSpaceDN w:val="0"/>
              <w:adjustRightInd w:val="0"/>
              <w:jc w:val="both"/>
              <w:rPr>
                <w:rFonts w:cs="Arial"/>
                <w:sz w:val="20"/>
                <w:szCs w:val="20"/>
              </w:rPr>
            </w:pPr>
            <w:r w:rsidRPr="00F421E7">
              <w:rPr>
                <w:rFonts w:cs="Arial"/>
                <w:sz w:val="20"/>
                <w:szCs w:val="20"/>
              </w:rPr>
              <w:t>Dimensiones: Aproximadamente de 25 cm de largo, 12.5 cm de ancho y 4 cm de alto.</w:t>
            </w:r>
          </w:p>
          <w:p w14:paraId="1D9E7573" w14:textId="77777777" w:rsidR="00083BEA" w:rsidRPr="00CD51DE" w:rsidRDefault="00083BEA" w:rsidP="00083BEA">
            <w:pPr>
              <w:pStyle w:val="Prrafodelista"/>
              <w:widowControl w:val="0"/>
              <w:numPr>
                <w:ilvl w:val="3"/>
                <w:numId w:val="24"/>
              </w:numPr>
              <w:autoSpaceDE w:val="0"/>
              <w:autoSpaceDN w:val="0"/>
              <w:adjustRightInd w:val="0"/>
              <w:jc w:val="both"/>
              <w:rPr>
                <w:rFonts w:cs="Arial"/>
                <w:sz w:val="20"/>
                <w:szCs w:val="20"/>
              </w:rPr>
            </w:pPr>
            <w:r w:rsidRPr="00CD51DE">
              <w:rPr>
                <w:rFonts w:cs="Arial"/>
                <w:sz w:val="20"/>
                <w:szCs w:val="20"/>
              </w:rPr>
              <w:t>Su cara principal deberá tener una placa (tapa) desmontable y que a su vez se fije al cuerpo base vía cuatro pernos en cada vértice, esta placa desmontable deberá permitir la instalación de lo siguiente:</w:t>
            </w:r>
          </w:p>
          <w:p w14:paraId="630C86BB" w14:textId="77777777" w:rsidR="00083BEA" w:rsidRPr="00CD51DE" w:rsidRDefault="00083BEA" w:rsidP="00083BEA">
            <w:pPr>
              <w:pStyle w:val="Prrafodelista"/>
              <w:widowControl w:val="0"/>
              <w:numPr>
                <w:ilvl w:val="4"/>
                <w:numId w:val="24"/>
              </w:numPr>
              <w:autoSpaceDE w:val="0"/>
              <w:autoSpaceDN w:val="0"/>
              <w:adjustRightInd w:val="0"/>
              <w:jc w:val="both"/>
              <w:rPr>
                <w:rFonts w:cs="Arial"/>
                <w:sz w:val="20"/>
                <w:szCs w:val="20"/>
              </w:rPr>
            </w:pPr>
            <w:r w:rsidRPr="00CD51DE">
              <w:rPr>
                <w:rFonts w:cs="Arial"/>
                <w:b/>
                <w:sz w:val="20"/>
                <w:szCs w:val="20"/>
                <w:u w:val="single"/>
              </w:rPr>
              <w:t>Dos módulos</w:t>
            </w:r>
            <w:r w:rsidRPr="00CD51DE">
              <w:rPr>
                <w:rFonts w:cs="Arial"/>
                <w:sz w:val="20"/>
                <w:szCs w:val="20"/>
              </w:rPr>
              <w:t xml:space="preserve"> tipo NEMA 620 R (fase, neutro y tierra), equivalentes a cuatro tomacorrientes para energía regulada, según el modelo existente en el BCB.</w:t>
            </w:r>
          </w:p>
          <w:p w14:paraId="7299987C" w14:textId="77777777" w:rsidR="00083BEA" w:rsidRPr="00CD51DE" w:rsidRDefault="00083BEA" w:rsidP="00083BEA">
            <w:pPr>
              <w:pStyle w:val="Prrafodelista"/>
              <w:widowControl w:val="0"/>
              <w:numPr>
                <w:ilvl w:val="4"/>
                <w:numId w:val="24"/>
              </w:numPr>
              <w:autoSpaceDE w:val="0"/>
              <w:autoSpaceDN w:val="0"/>
              <w:adjustRightInd w:val="0"/>
              <w:jc w:val="both"/>
              <w:rPr>
                <w:rFonts w:cs="Arial"/>
                <w:sz w:val="20"/>
                <w:szCs w:val="20"/>
              </w:rPr>
            </w:pPr>
            <w:r w:rsidRPr="00CD51DE">
              <w:rPr>
                <w:rFonts w:cs="Arial"/>
                <w:b/>
                <w:sz w:val="20"/>
                <w:szCs w:val="20"/>
                <w:u w:val="single"/>
              </w:rPr>
              <w:t>Un módulo</w:t>
            </w:r>
            <w:r w:rsidRPr="00CD51DE">
              <w:rPr>
                <w:rFonts w:cs="Arial"/>
                <w:sz w:val="20"/>
                <w:szCs w:val="20"/>
              </w:rPr>
              <w:t xml:space="preserve"> tipo NEMA PLANO, equivalentes a dos tomacorrientes, tensión para 230V y 15 amperios para energía normal.</w:t>
            </w:r>
          </w:p>
          <w:p w14:paraId="097BC41D" w14:textId="77777777" w:rsidR="00083BEA" w:rsidRPr="00CD51DE" w:rsidRDefault="00083BEA" w:rsidP="00083BEA">
            <w:pPr>
              <w:pStyle w:val="Prrafodelista"/>
              <w:widowControl w:val="0"/>
              <w:numPr>
                <w:ilvl w:val="4"/>
                <w:numId w:val="24"/>
              </w:numPr>
              <w:autoSpaceDE w:val="0"/>
              <w:autoSpaceDN w:val="0"/>
              <w:adjustRightInd w:val="0"/>
              <w:jc w:val="both"/>
              <w:rPr>
                <w:rFonts w:cs="Arial"/>
                <w:sz w:val="20"/>
                <w:szCs w:val="20"/>
              </w:rPr>
            </w:pPr>
            <w:r w:rsidRPr="00CD51DE">
              <w:rPr>
                <w:rFonts w:cs="Arial"/>
                <w:sz w:val="20"/>
                <w:szCs w:val="20"/>
              </w:rPr>
              <w:t>Debe considerar el espacio para la instalación de una placa para red de datos, tipo de conector: Keystone Jack RJ-45, Cat 6 y faceplate estándar Cat.6.</w:t>
            </w:r>
          </w:p>
          <w:p w14:paraId="6C1F31C6" w14:textId="77777777" w:rsidR="00083BEA" w:rsidRDefault="00083BEA" w:rsidP="00083BEA">
            <w:pPr>
              <w:pStyle w:val="Prrafodelista"/>
              <w:widowControl w:val="0"/>
              <w:numPr>
                <w:ilvl w:val="3"/>
                <w:numId w:val="24"/>
              </w:numPr>
              <w:autoSpaceDE w:val="0"/>
              <w:autoSpaceDN w:val="0"/>
              <w:adjustRightInd w:val="0"/>
              <w:jc w:val="both"/>
              <w:rPr>
                <w:rFonts w:cs="Arial"/>
                <w:sz w:val="20"/>
                <w:szCs w:val="20"/>
              </w:rPr>
            </w:pPr>
            <w:r w:rsidRPr="00F421E7">
              <w:rPr>
                <w:rFonts w:cs="Arial"/>
                <w:sz w:val="20"/>
                <w:szCs w:val="20"/>
              </w:rPr>
              <w:t>Toda la caja deberá tener un buen acabado no deberá tener rebabas o partes con punta que dañen el cableado interno y externo.</w:t>
            </w:r>
          </w:p>
          <w:p w14:paraId="03C55D56" w14:textId="77777777" w:rsidR="00083BEA" w:rsidRPr="00CD51DE" w:rsidRDefault="00083BEA" w:rsidP="00083BEA">
            <w:pPr>
              <w:pStyle w:val="Prrafodelista"/>
              <w:widowControl w:val="0"/>
              <w:numPr>
                <w:ilvl w:val="1"/>
                <w:numId w:val="24"/>
              </w:numPr>
              <w:autoSpaceDE w:val="0"/>
              <w:autoSpaceDN w:val="0"/>
              <w:adjustRightInd w:val="0"/>
              <w:jc w:val="both"/>
              <w:rPr>
                <w:rFonts w:cs="Arial"/>
                <w:sz w:val="20"/>
                <w:szCs w:val="20"/>
              </w:rPr>
            </w:pPr>
            <w:r w:rsidRPr="00CD51DE">
              <w:rPr>
                <w:rFonts w:cs="Arial"/>
                <w:sz w:val="20"/>
                <w:szCs w:val="20"/>
              </w:rPr>
              <w:t xml:space="preserve">TOMA  DOBLE NEMA (5-15R Socket) </w:t>
            </w:r>
          </w:p>
          <w:p w14:paraId="459A6F01" w14:textId="77777777" w:rsidR="00083BEA" w:rsidRPr="00CD51DE" w:rsidRDefault="00083BEA" w:rsidP="00083BEA">
            <w:pPr>
              <w:pStyle w:val="Prrafodelista"/>
              <w:widowControl w:val="0"/>
              <w:numPr>
                <w:ilvl w:val="1"/>
                <w:numId w:val="24"/>
              </w:numPr>
              <w:autoSpaceDE w:val="0"/>
              <w:autoSpaceDN w:val="0"/>
              <w:adjustRightInd w:val="0"/>
              <w:jc w:val="both"/>
              <w:rPr>
                <w:rFonts w:cs="Arial"/>
                <w:sz w:val="20"/>
                <w:szCs w:val="20"/>
              </w:rPr>
            </w:pPr>
            <w:r w:rsidRPr="00CD51DE">
              <w:rPr>
                <w:rFonts w:cs="Arial"/>
                <w:sz w:val="20"/>
                <w:szCs w:val="20"/>
              </w:rPr>
              <w:t>TOMA  DOBLE NEMA (6-20R Socket)</w:t>
            </w:r>
          </w:p>
          <w:p w14:paraId="50A14D22" w14:textId="77777777" w:rsidR="00083BEA" w:rsidRPr="00F421E7" w:rsidRDefault="00083BEA" w:rsidP="00083BEA">
            <w:pPr>
              <w:widowControl w:val="0"/>
              <w:autoSpaceDE w:val="0"/>
              <w:autoSpaceDN w:val="0"/>
              <w:adjustRightInd w:val="0"/>
              <w:jc w:val="both"/>
              <w:rPr>
                <w:rFonts w:ascii="Arial" w:hAnsi="Arial" w:cs="Arial"/>
                <w:sz w:val="20"/>
                <w:szCs w:val="20"/>
              </w:rPr>
            </w:pPr>
          </w:p>
          <w:p w14:paraId="5718EE09"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7270C38E" w14:textId="77777777" w:rsidR="00083BEA" w:rsidRPr="00F421E7" w:rsidRDefault="00083BEA" w:rsidP="00083BEA">
            <w:pPr>
              <w:jc w:val="both"/>
              <w:rPr>
                <w:rFonts w:ascii="Arial" w:hAnsi="Arial" w:cs="Arial"/>
                <w:sz w:val="20"/>
                <w:szCs w:val="20"/>
              </w:rPr>
            </w:pPr>
          </w:p>
          <w:p w14:paraId="6B0B1B30" w14:textId="77777777" w:rsidR="00083BEA" w:rsidRPr="00F421E7" w:rsidRDefault="00083BEA" w:rsidP="00083BEA">
            <w:pPr>
              <w:pStyle w:val="Ttulo2"/>
            </w:pPr>
            <w:r w:rsidRPr="00F421E7">
              <w:t>FORMA DE EJECUCIÓN</w:t>
            </w:r>
          </w:p>
          <w:p w14:paraId="241F0357"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Las cajas tomacorrientes deberán ser instaladas según planos del proyecto, en posición simétrica en forma estética y bien fijada al piso</w:t>
            </w:r>
            <w:r>
              <w:rPr>
                <w:rFonts w:ascii="Arial" w:hAnsi="Arial" w:cs="Arial"/>
                <w:sz w:val="20"/>
                <w:szCs w:val="20"/>
              </w:rPr>
              <w:t xml:space="preserve"> o a las estaciones de trabajo, según las instrucciones del </w:t>
            </w:r>
            <w:r w:rsidRPr="00E44C59">
              <w:rPr>
                <w:rFonts w:ascii="Arial" w:hAnsi="Arial" w:cs="Arial"/>
                <w:b/>
                <w:sz w:val="20"/>
                <w:szCs w:val="20"/>
              </w:rPr>
              <w:t>SUPERVISOR DE OBRA</w:t>
            </w:r>
            <w:r w:rsidRPr="00F421E7">
              <w:rPr>
                <w:rFonts w:ascii="Arial" w:hAnsi="Arial" w:cs="Arial"/>
                <w:sz w:val="20"/>
                <w:szCs w:val="20"/>
              </w:rPr>
              <w:t xml:space="preserve">. </w:t>
            </w:r>
          </w:p>
          <w:p w14:paraId="54CFE0AB"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Sin excepción alguna, toda la caja de tomas debe ser conectada a partir de una caja terminal de la red eléctrica.</w:t>
            </w:r>
          </w:p>
          <w:p w14:paraId="45EAE593" w14:textId="77777777" w:rsidR="00083BEA" w:rsidRPr="00F421E7" w:rsidRDefault="00083BEA" w:rsidP="00083BEA">
            <w:pPr>
              <w:jc w:val="both"/>
              <w:rPr>
                <w:rFonts w:ascii="Arial" w:hAnsi="Arial" w:cs="Arial"/>
                <w:sz w:val="20"/>
                <w:szCs w:val="20"/>
              </w:rPr>
            </w:pPr>
          </w:p>
          <w:p w14:paraId="5F760FFE" w14:textId="77777777" w:rsidR="00083BEA" w:rsidRPr="00F421E7" w:rsidRDefault="00083BEA" w:rsidP="00083BEA">
            <w:pPr>
              <w:pStyle w:val="Ttulo2"/>
            </w:pPr>
            <w:r w:rsidRPr="00F421E7">
              <w:t>FORMA DE MEDICIÓN</w:t>
            </w:r>
          </w:p>
          <w:p w14:paraId="4F506A13"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5B023CD5"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lastRenderedPageBreak/>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FE4A0B9" w14:textId="77777777" w:rsidR="00083BEA" w:rsidRPr="00F421E7" w:rsidRDefault="00083BEA" w:rsidP="00083BEA">
            <w:pPr>
              <w:jc w:val="both"/>
              <w:rPr>
                <w:rFonts w:ascii="Arial" w:hAnsi="Arial" w:cs="Arial"/>
                <w:sz w:val="20"/>
                <w:szCs w:val="20"/>
              </w:rPr>
            </w:pPr>
          </w:p>
          <w:p w14:paraId="00F6E840" w14:textId="77777777" w:rsidR="00083BEA" w:rsidRPr="00F421E7" w:rsidRDefault="00083BEA" w:rsidP="00083BEA">
            <w:pPr>
              <w:pStyle w:val="Ttulo2"/>
            </w:pPr>
            <w:r w:rsidRPr="00F421E7">
              <w:t>FORMA DE PAGO</w:t>
            </w:r>
          </w:p>
          <w:p w14:paraId="1B38894A"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2F78B89" w14:textId="77777777" w:rsidR="00083BEA" w:rsidRPr="00F421E7" w:rsidRDefault="00083BEA" w:rsidP="00083BEA">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4DB10031" w14:textId="77777777" w:rsidR="00083BEA" w:rsidRPr="00F421E7" w:rsidRDefault="00083BEA" w:rsidP="00083BEA">
            <w:pPr>
              <w:jc w:val="both"/>
              <w:rPr>
                <w:rFonts w:ascii="Arial" w:hAnsi="Arial" w:cs="Arial"/>
                <w:sz w:val="20"/>
                <w:szCs w:val="20"/>
              </w:rPr>
            </w:pPr>
          </w:p>
          <w:p w14:paraId="1A612BDF" w14:textId="77777777" w:rsidR="00083BEA" w:rsidRDefault="00083BEA" w:rsidP="00083BEA">
            <w:pPr>
              <w:jc w:val="center"/>
              <w:rPr>
                <w:rFonts w:ascii="Arial" w:hAnsi="Arial" w:cs="Arial"/>
                <w:caps/>
                <w:sz w:val="20"/>
                <w:szCs w:val="20"/>
              </w:rPr>
            </w:pPr>
            <w:r w:rsidRPr="00F421E7">
              <w:rPr>
                <w:rFonts w:ascii="Arial" w:eastAsia="Calibri" w:hAnsi="Arial" w:cs="Arial"/>
                <w:noProof/>
                <w:sz w:val="20"/>
                <w:szCs w:val="20"/>
                <w:lang w:eastAsia="es-BO"/>
              </w:rPr>
              <w:drawing>
                <wp:inline distT="0" distB="0" distL="0" distR="0" wp14:anchorId="2CC60A2D" wp14:editId="44813A09">
                  <wp:extent cx="2343313" cy="1800000"/>
                  <wp:effectExtent l="0" t="0" r="0" b="0"/>
                  <wp:docPr id="14" name="Imagen 14" descr="D:\Arquitectura\Mejoramiento piso 16\Fotos\IMG_201809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tectura\Mejoramiento piso 16\Fotos\IMG_20180925_10202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05" t="6923" r="22256" b="13708"/>
                          <a:stretch/>
                        </pic:blipFill>
                        <pic:spPr bwMode="auto">
                          <a:xfrm>
                            <a:off x="0" y="0"/>
                            <a:ext cx="234331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CDCDC36" w14:textId="77777777" w:rsidR="00083BEA" w:rsidRPr="00F421E7" w:rsidRDefault="00083BEA" w:rsidP="00083BEA">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5FF8C10F" w14:textId="77777777" w:rsidR="00083BEA" w:rsidRPr="00F421E7" w:rsidRDefault="00083BEA" w:rsidP="00083BEA">
            <w:pPr>
              <w:jc w:val="center"/>
              <w:rPr>
                <w:rFonts w:ascii="Arial" w:hAnsi="Arial" w:cs="Arial"/>
                <w:caps/>
                <w:sz w:val="20"/>
                <w:szCs w:val="20"/>
              </w:rPr>
            </w:pPr>
          </w:p>
        </w:tc>
      </w:tr>
    </w:tbl>
    <w:p w14:paraId="226E3300" w14:textId="3E416B15" w:rsidR="00AE14F9" w:rsidRDefault="00AE14F9"/>
    <w:p w14:paraId="03439239" w14:textId="6EB5D300" w:rsidR="00AE5C9B" w:rsidRDefault="00AE5C9B"/>
    <w:p w14:paraId="191DFB41"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695FA1D5" w14:textId="77777777" w:rsidTr="00022AA6">
        <w:trPr>
          <w:cantSplit/>
          <w:tblHeader/>
        </w:trPr>
        <w:tc>
          <w:tcPr>
            <w:tcW w:w="4600" w:type="pct"/>
            <w:shd w:val="clear" w:color="auto" w:fill="00BF80"/>
            <w:vAlign w:val="center"/>
          </w:tcPr>
          <w:p w14:paraId="127D515E" w14:textId="14D060CB"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CA74DC6"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4BDCB74" w14:textId="77777777" w:rsidTr="00FB5AA2">
        <w:trPr>
          <w:cantSplit/>
        </w:trPr>
        <w:tc>
          <w:tcPr>
            <w:tcW w:w="4600" w:type="pct"/>
            <w:shd w:val="clear" w:color="auto" w:fill="C5E0B3" w:themeFill="accent6" w:themeFillTint="66"/>
            <w:vAlign w:val="center"/>
          </w:tcPr>
          <w:p w14:paraId="183CF89E" w14:textId="464D32A5" w:rsidR="009C69C3" w:rsidRPr="00F421E7" w:rsidRDefault="009C69C3" w:rsidP="004766F1">
            <w:pPr>
              <w:pStyle w:val="Ttulo1"/>
              <w:framePr w:hSpace="0" w:wrap="auto" w:vAnchor="margin" w:xAlign="left" w:yAlign="inline"/>
              <w:suppressOverlap w:val="0"/>
              <w:rPr>
                <w:rFonts w:cs="Arial"/>
                <w:sz w:val="20"/>
                <w:szCs w:val="20"/>
              </w:rPr>
            </w:pPr>
            <w:bookmarkStart w:id="55" w:name="_Toc144368602"/>
            <w:r w:rsidRPr="00F421E7">
              <w:rPr>
                <w:rFonts w:cs="Arial"/>
                <w:sz w:val="20"/>
                <w:szCs w:val="20"/>
              </w:rPr>
              <w:t>PROVISIÓN E INSTALACIÓN DE LUMINARIA SPOT LED</w:t>
            </w:r>
            <w:bookmarkEnd w:id="55"/>
            <w:r w:rsidRPr="00F421E7">
              <w:rPr>
                <w:rFonts w:cs="Arial"/>
                <w:sz w:val="20"/>
                <w:szCs w:val="20"/>
              </w:rPr>
              <w:t xml:space="preserve"> </w:t>
            </w:r>
          </w:p>
        </w:tc>
        <w:tc>
          <w:tcPr>
            <w:tcW w:w="400" w:type="pct"/>
            <w:shd w:val="clear" w:color="auto" w:fill="C5E0B3" w:themeFill="accent6" w:themeFillTint="66"/>
            <w:vAlign w:val="center"/>
          </w:tcPr>
          <w:p w14:paraId="761A9472" w14:textId="18E38D1E" w:rsidR="009C69C3" w:rsidRPr="00F421E7" w:rsidRDefault="00EB18FF"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7A65C811" w14:textId="77777777" w:rsidTr="00FB5AA2">
        <w:trPr>
          <w:cantSplit/>
        </w:trPr>
        <w:tc>
          <w:tcPr>
            <w:tcW w:w="4600" w:type="pct"/>
            <w:shd w:val="clear" w:color="auto" w:fill="auto"/>
            <w:vAlign w:val="center"/>
          </w:tcPr>
          <w:p w14:paraId="3179A269" w14:textId="77777777" w:rsidR="00FB5AA2" w:rsidRPr="00F421E7" w:rsidRDefault="00FB5AA2" w:rsidP="009C69C3">
            <w:pPr>
              <w:pStyle w:val="Ttulo2"/>
            </w:pPr>
            <w:r w:rsidRPr="00F421E7">
              <w:t>DESCRIPCIÓN</w:t>
            </w:r>
          </w:p>
          <w:p w14:paraId="22586904" w14:textId="6116029A"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luminarias, tipo spot de empotrar para lámpara LED, instalado y aprobado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4C1943F" w14:textId="77777777" w:rsidR="00FB5AA2" w:rsidRPr="00F421E7" w:rsidRDefault="00FB5AA2" w:rsidP="009C69C3">
            <w:pPr>
              <w:jc w:val="both"/>
              <w:rPr>
                <w:rFonts w:ascii="Arial" w:hAnsi="Arial" w:cs="Arial"/>
                <w:sz w:val="20"/>
                <w:szCs w:val="20"/>
              </w:rPr>
            </w:pPr>
          </w:p>
          <w:p w14:paraId="01610DE8" w14:textId="77777777" w:rsidR="00FB5AA2" w:rsidRPr="00F421E7" w:rsidRDefault="00FB5AA2" w:rsidP="009C69C3">
            <w:pPr>
              <w:pStyle w:val="Ttulo2"/>
            </w:pPr>
            <w:r w:rsidRPr="00F421E7">
              <w:t>MATERIALES, HERRAMIENTAS Y EQUIPO</w:t>
            </w:r>
          </w:p>
          <w:p w14:paraId="035F28AB" w14:textId="77777777"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Con anterioridad a la iniciación de la instalación todos los materiales, equipos y herramientas deberán ser aprobados por el </w:t>
            </w:r>
            <w:r w:rsidRPr="00F421E7">
              <w:rPr>
                <w:rFonts w:ascii="Arial" w:hAnsi="Arial" w:cs="Arial"/>
                <w:b/>
                <w:sz w:val="20"/>
                <w:szCs w:val="20"/>
              </w:rPr>
              <w:t>SUPERVISOR DE OBRA</w:t>
            </w:r>
            <w:r w:rsidRPr="00F421E7">
              <w:rPr>
                <w:rFonts w:ascii="Arial" w:hAnsi="Arial" w:cs="Arial"/>
                <w:sz w:val="20"/>
                <w:szCs w:val="20"/>
              </w:rPr>
              <w:t>, en el Libro de Órdenes.</w:t>
            </w:r>
          </w:p>
          <w:p w14:paraId="74A7E21D" w14:textId="6FADED92"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e instalará todos los artefactos de iluminación, con todo el cableado interno, lámparas LED, otros.</w:t>
            </w:r>
          </w:p>
          <w:p w14:paraId="679A6E7F" w14:textId="77777777" w:rsidR="00FB5AA2" w:rsidRPr="00F421E7" w:rsidRDefault="00FB5AA2" w:rsidP="009C69C3">
            <w:pPr>
              <w:jc w:val="both"/>
              <w:rPr>
                <w:rFonts w:ascii="Arial" w:hAnsi="Arial" w:cs="Arial"/>
                <w:sz w:val="20"/>
                <w:szCs w:val="20"/>
              </w:rPr>
            </w:pPr>
          </w:p>
          <w:p w14:paraId="50E4D7B1" w14:textId="77777777" w:rsidR="00F261AB" w:rsidRDefault="00F261AB" w:rsidP="00F37ACD">
            <w:pPr>
              <w:pStyle w:val="Prrafodelista"/>
              <w:widowControl w:val="0"/>
              <w:numPr>
                <w:ilvl w:val="0"/>
                <w:numId w:val="22"/>
              </w:numPr>
              <w:autoSpaceDE w:val="0"/>
              <w:autoSpaceDN w:val="0"/>
              <w:adjustRightInd w:val="0"/>
              <w:jc w:val="both"/>
              <w:rPr>
                <w:rFonts w:cs="Arial"/>
                <w:sz w:val="20"/>
                <w:szCs w:val="20"/>
                <w:lang w:val="en-US"/>
              </w:rPr>
            </w:pPr>
            <w:r>
              <w:rPr>
                <w:rFonts w:cs="Arial"/>
                <w:sz w:val="20"/>
                <w:szCs w:val="20"/>
                <w:lang w:val="en-US"/>
              </w:rPr>
              <w:t>MATERIALES</w:t>
            </w:r>
          </w:p>
          <w:p w14:paraId="2A8DF7BF" w14:textId="76337930" w:rsidR="00FB5AA2" w:rsidRPr="00F421E7" w:rsidRDefault="00FB5AA2" w:rsidP="00F261AB">
            <w:pPr>
              <w:pStyle w:val="Prrafodelista"/>
              <w:widowControl w:val="0"/>
              <w:numPr>
                <w:ilvl w:val="1"/>
                <w:numId w:val="22"/>
              </w:numPr>
              <w:autoSpaceDE w:val="0"/>
              <w:autoSpaceDN w:val="0"/>
              <w:adjustRightInd w:val="0"/>
              <w:jc w:val="both"/>
              <w:rPr>
                <w:rFonts w:cs="Arial"/>
                <w:sz w:val="20"/>
                <w:szCs w:val="20"/>
                <w:lang w:val="en-US"/>
              </w:rPr>
            </w:pPr>
            <w:r w:rsidRPr="00F421E7">
              <w:rPr>
                <w:rFonts w:cs="Arial"/>
                <w:sz w:val="20"/>
                <w:szCs w:val="20"/>
                <w:lang w:val="en-US"/>
              </w:rPr>
              <w:t>LUMINARIA SPOT LED 6W/LUZ BLANCA/220V/G</w:t>
            </w:r>
          </w:p>
          <w:p w14:paraId="23662CA9" w14:textId="77777777" w:rsidR="00FB5AA2" w:rsidRPr="00F421E7" w:rsidRDefault="00FB5AA2" w:rsidP="00F261AB">
            <w:pPr>
              <w:pStyle w:val="Prrafodelista"/>
              <w:numPr>
                <w:ilvl w:val="2"/>
                <w:numId w:val="22"/>
              </w:numPr>
              <w:autoSpaceDE w:val="0"/>
              <w:autoSpaceDN w:val="0"/>
              <w:adjustRightInd w:val="0"/>
              <w:ind w:right="113"/>
              <w:jc w:val="both"/>
              <w:rPr>
                <w:rFonts w:eastAsia="Calibri" w:cs="Arial"/>
                <w:sz w:val="20"/>
                <w:szCs w:val="20"/>
              </w:rPr>
            </w:pPr>
            <w:r w:rsidRPr="00F421E7">
              <w:rPr>
                <w:rFonts w:eastAsia="Calibri" w:cs="Arial"/>
                <w:sz w:val="20"/>
                <w:szCs w:val="20"/>
              </w:rPr>
              <w:t xml:space="preserve">CUERPO DE LA LUMINARIA: </w:t>
            </w:r>
          </w:p>
          <w:p w14:paraId="21CC13CE" w14:textId="77777777" w:rsidR="00FB5AA2" w:rsidRPr="00F421E7" w:rsidRDefault="00FB5AA2" w:rsidP="00F261AB">
            <w:pPr>
              <w:pStyle w:val="Prrafodelista"/>
              <w:numPr>
                <w:ilvl w:val="3"/>
                <w:numId w:val="22"/>
              </w:numPr>
              <w:autoSpaceDE w:val="0"/>
              <w:autoSpaceDN w:val="0"/>
              <w:adjustRightInd w:val="0"/>
              <w:ind w:right="113"/>
              <w:contextualSpacing w:val="0"/>
              <w:jc w:val="both"/>
              <w:rPr>
                <w:rFonts w:eastAsia="Calibri" w:cs="Arial"/>
                <w:sz w:val="20"/>
                <w:szCs w:val="20"/>
              </w:rPr>
            </w:pPr>
            <w:r w:rsidRPr="00F421E7">
              <w:rPr>
                <w:rFonts w:eastAsia="Calibri" w:cs="Arial"/>
                <w:sz w:val="20"/>
                <w:szCs w:val="20"/>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2D209975" w14:textId="77777777" w:rsidR="00FB5AA2" w:rsidRPr="00F421E7" w:rsidRDefault="00FB5AA2" w:rsidP="00F261AB">
            <w:pPr>
              <w:pStyle w:val="Prrafodelista"/>
              <w:numPr>
                <w:ilvl w:val="2"/>
                <w:numId w:val="22"/>
              </w:numPr>
              <w:autoSpaceDE w:val="0"/>
              <w:autoSpaceDN w:val="0"/>
              <w:adjustRightInd w:val="0"/>
              <w:ind w:right="113"/>
              <w:jc w:val="both"/>
              <w:rPr>
                <w:rFonts w:eastAsia="Calibri" w:cs="Arial"/>
                <w:b/>
                <w:sz w:val="20"/>
                <w:szCs w:val="20"/>
              </w:rPr>
            </w:pPr>
            <w:r w:rsidRPr="00F421E7">
              <w:rPr>
                <w:rFonts w:eastAsia="Calibri" w:cs="Arial"/>
                <w:sz w:val="20"/>
                <w:szCs w:val="20"/>
              </w:rPr>
              <w:t>ZÓCALO</w:t>
            </w:r>
            <w:r w:rsidRPr="00F421E7">
              <w:rPr>
                <w:rFonts w:eastAsia="Calibri" w:cs="Arial"/>
                <w:b/>
                <w:sz w:val="20"/>
                <w:szCs w:val="20"/>
              </w:rPr>
              <w:t>:</w:t>
            </w:r>
          </w:p>
          <w:p w14:paraId="56ABEC41" w14:textId="77777777" w:rsidR="00FB5AA2" w:rsidRPr="00F421E7" w:rsidRDefault="00FB5AA2" w:rsidP="00F261AB">
            <w:pPr>
              <w:pStyle w:val="Prrafodelista"/>
              <w:numPr>
                <w:ilvl w:val="3"/>
                <w:numId w:val="22"/>
              </w:numPr>
              <w:autoSpaceDE w:val="0"/>
              <w:autoSpaceDN w:val="0"/>
              <w:adjustRightInd w:val="0"/>
              <w:ind w:right="113"/>
              <w:contextualSpacing w:val="0"/>
              <w:jc w:val="both"/>
              <w:rPr>
                <w:rFonts w:eastAsia="Calibri" w:cs="Arial"/>
                <w:b/>
                <w:sz w:val="20"/>
                <w:szCs w:val="20"/>
              </w:rPr>
            </w:pPr>
            <w:r w:rsidRPr="00F421E7">
              <w:rPr>
                <w:rFonts w:eastAsia="Calibri" w:cs="Arial"/>
                <w:sz w:val="20"/>
                <w:szCs w:val="20"/>
              </w:rPr>
              <w:t>Debe contar con portalámparas con cuerpo cerámico, placa aislante en mica, contacto múltiple de CuNiZn para conexión GU-10.</w:t>
            </w:r>
          </w:p>
          <w:p w14:paraId="1C934FC9" w14:textId="77777777" w:rsidR="00FB5AA2" w:rsidRPr="00F421E7" w:rsidRDefault="00FB5AA2" w:rsidP="00F261AB">
            <w:pPr>
              <w:pStyle w:val="Prrafodelista"/>
              <w:numPr>
                <w:ilvl w:val="3"/>
                <w:numId w:val="22"/>
              </w:numPr>
              <w:autoSpaceDE w:val="0"/>
              <w:autoSpaceDN w:val="0"/>
              <w:adjustRightInd w:val="0"/>
              <w:ind w:right="113"/>
              <w:contextualSpacing w:val="0"/>
              <w:jc w:val="both"/>
              <w:rPr>
                <w:rFonts w:eastAsia="Calibri" w:cs="Arial"/>
                <w:sz w:val="20"/>
                <w:szCs w:val="20"/>
              </w:rPr>
            </w:pPr>
            <w:r w:rsidRPr="00F421E7">
              <w:rPr>
                <w:rFonts w:eastAsia="Calibri" w:cs="Arial"/>
                <w:sz w:val="20"/>
                <w:szCs w:val="20"/>
              </w:rPr>
              <w:t>La fuente de luz debe estar constituida por un Chip COB Epistar de 6W, en luz blanca, con una temperatura de color de 2700°K-6000°K, un flujo luminoso de 420 lúmenes, un índice de resolución de color del 85% y un haz de abertura de 45°.</w:t>
            </w:r>
          </w:p>
          <w:p w14:paraId="5A688126" w14:textId="77777777" w:rsidR="00FB5AA2" w:rsidRPr="00F421E7" w:rsidRDefault="00FB5AA2" w:rsidP="00F261AB">
            <w:pPr>
              <w:pStyle w:val="Prrafodelista"/>
              <w:numPr>
                <w:ilvl w:val="2"/>
                <w:numId w:val="22"/>
              </w:numPr>
              <w:jc w:val="both"/>
              <w:rPr>
                <w:rFonts w:eastAsia="Calibri" w:cs="Arial"/>
                <w:sz w:val="20"/>
                <w:szCs w:val="20"/>
              </w:rPr>
            </w:pPr>
            <w:r w:rsidRPr="00F421E7">
              <w:rPr>
                <w:rFonts w:eastAsia="Calibri" w:cs="Arial"/>
                <w:sz w:val="20"/>
                <w:szCs w:val="20"/>
              </w:rPr>
              <w:t>CARACTERÍSTICAS ELÉCTRICAS:</w:t>
            </w:r>
          </w:p>
          <w:p w14:paraId="762F724E"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Color de luz: Blanco (6000 K)</w:t>
            </w:r>
          </w:p>
          <w:p w14:paraId="154122EF"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 xml:space="preserve">Flujo luminoso: 420 lúmenes </w:t>
            </w:r>
          </w:p>
          <w:p w14:paraId="7EE5E364"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Consumo total por luminaria 6W</w:t>
            </w:r>
          </w:p>
          <w:p w14:paraId="545178D9"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Tipo: LED COB o similar</w:t>
            </w:r>
          </w:p>
          <w:p w14:paraId="5496110B"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Chip LED: EPISTAR u Osram o LG o similar</w:t>
            </w:r>
          </w:p>
          <w:p w14:paraId="1C18C8A3"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Factor de potencia por luminaria ≥ 0.95</w:t>
            </w:r>
          </w:p>
          <w:p w14:paraId="7DD5CF6E"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Voltaje principal de alimentación: 220 V</w:t>
            </w:r>
          </w:p>
          <w:p w14:paraId="0E83B456"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Frecuencia: 50 Hz</w:t>
            </w:r>
          </w:p>
          <w:p w14:paraId="6DAA0701"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Vida útil de los LED ≥ 50.000 horas</w:t>
            </w:r>
          </w:p>
          <w:p w14:paraId="2EDBA14F" w14:textId="77777777" w:rsidR="00FB5AA2" w:rsidRPr="00F421E7" w:rsidRDefault="00FB5AA2" w:rsidP="00F261AB">
            <w:pPr>
              <w:pStyle w:val="Prrafodelista"/>
              <w:numPr>
                <w:ilvl w:val="3"/>
                <w:numId w:val="22"/>
              </w:numPr>
              <w:jc w:val="both"/>
              <w:rPr>
                <w:rFonts w:eastAsia="Calibri" w:cs="Arial"/>
                <w:sz w:val="20"/>
                <w:szCs w:val="20"/>
              </w:rPr>
            </w:pPr>
            <w:r w:rsidRPr="00F421E7">
              <w:rPr>
                <w:rFonts w:eastAsia="Calibri" w:cs="Arial"/>
                <w:sz w:val="20"/>
                <w:szCs w:val="20"/>
              </w:rPr>
              <w:t>Drive p/funcionamiento a 220 VAC</w:t>
            </w:r>
          </w:p>
          <w:p w14:paraId="3AC81590" w14:textId="77777777" w:rsidR="00FB5AA2" w:rsidRPr="00F421E7" w:rsidRDefault="00FB5AA2" w:rsidP="00F261AB">
            <w:pPr>
              <w:pStyle w:val="Prrafodelista"/>
              <w:widowControl w:val="0"/>
              <w:numPr>
                <w:ilvl w:val="3"/>
                <w:numId w:val="22"/>
              </w:numPr>
              <w:autoSpaceDE w:val="0"/>
              <w:autoSpaceDN w:val="0"/>
              <w:adjustRightInd w:val="0"/>
              <w:jc w:val="both"/>
              <w:rPr>
                <w:rFonts w:cs="Arial"/>
                <w:sz w:val="20"/>
                <w:szCs w:val="20"/>
              </w:rPr>
            </w:pPr>
            <w:r w:rsidRPr="00F421E7">
              <w:rPr>
                <w:rFonts w:eastAsia="Calibri" w:cs="Arial"/>
                <w:sz w:val="20"/>
                <w:szCs w:val="20"/>
              </w:rPr>
              <w:t>Conexión interna de los conductores según NB777</w:t>
            </w:r>
          </w:p>
          <w:p w14:paraId="28F00231" w14:textId="77777777" w:rsidR="00FB5AA2" w:rsidRPr="00F421E7" w:rsidRDefault="00FB5AA2" w:rsidP="009C69C3">
            <w:pPr>
              <w:jc w:val="both"/>
              <w:rPr>
                <w:rFonts w:ascii="Arial" w:hAnsi="Arial" w:cs="Arial"/>
                <w:sz w:val="20"/>
                <w:szCs w:val="20"/>
              </w:rPr>
            </w:pPr>
          </w:p>
          <w:p w14:paraId="1A90D337" w14:textId="7DBCAA91"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4103AE69" w14:textId="77777777" w:rsidR="00FB5AA2" w:rsidRPr="00F421E7" w:rsidRDefault="00FB5AA2" w:rsidP="009C69C3">
            <w:pPr>
              <w:jc w:val="both"/>
              <w:rPr>
                <w:rFonts w:ascii="Arial" w:hAnsi="Arial" w:cs="Arial"/>
                <w:sz w:val="20"/>
                <w:szCs w:val="20"/>
              </w:rPr>
            </w:pPr>
            <w:r w:rsidRPr="00F421E7">
              <w:rPr>
                <w:rFonts w:ascii="Arial" w:hAnsi="Arial" w:cs="Arial"/>
                <w:sz w:val="20"/>
                <w:szCs w:val="20"/>
              </w:rPr>
              <w:t>Se debe considerar la provisión de un interruptor switch automático para spot además del accesorio automático para spot.</w:t>
            </w:r>
          </w:p>
          <w:p w14:paraId="4546CC49" w14:textId="3B6453E6"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e instalará todos los artefactos de iluminación, con todo el cableado interno, LED, drives y placas de conexión. </w:t>
            </w:r>
          </w:p>
          <w:p w14:paraId="4817D3B4" w14:textId="20C35359"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es responsable de la calidad de los productos suministrados debiendo reemplazar estos indefectiblemente aun cuando estas observaciones se las realice al momento de la entrega.</w:t>
            </w:r>
          </w:p>
          <w:p w14:paraId="5521694B" w14:textId="77777777" w:rsidR="00FB5AA2" w:rsidRPr="00F421E7" w:rsidRDefault="00FB5AA2" w:rsidP="009C69C3">
            <w:pPr>
              <w:jc w:val="both"/>
              <w:rPr>
                <w:rFonts w:ascii="Arial" w:hAnsi="Arial" w:cs="Arial"/>
                <w:sz w:val="20"/>
                <w:szCs w:val="20"/>
              </w:rPr>
            </w:pPr>
          </w:p>
          <w:p w14:paraId="7DD15854" w14:textId="77777777" w:rsidR="00FB5AA2" w:rsidRPr="00F421E7" w:rsidRDefault="00FB5AA2" w:rsidP="009C69C3">
            <w:pPr>
              <w:pStyle w:val="Ttulo2"/>
            </w:pPr>
            <w:r w:rsidRPr="00F421E7">
              <w:t>FORMA DE EJECUCIÓN</w:t>
            </w:r>
          </w:p>
          <w:p w14:paraId="633698E8" w14:textId="302392A0"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realizará la instalación eléctrica de la luminaria al circuito eléctrico correspondiente, establecido en los planos del proyecto. </w:t>
            </w:r>
          </w:p>
          <w:p w14:paraId="4094E901" w14:textId="77777777" w:rsidR="00FB5AA2" w:rsidRPr="00F421E7" w:rsidRDefault="00FB5AA2" w:rsidP="009C69C3">
            <w:pPr>
              <w:jc w:val="both"/>
              <w:rPr>
                <w:rFonts w:ascii="Arial" w:hAnsi="Arial" w:cs="Arial"/>
                <w:sz w:val="20"/>
                <w:szCs w:val="20"/>
              </w:rPr>
            </w:pPr>
            <w:r w:rsidRPr="00F421E7">
              <w:rPr>
                <w:rFonts w:ascii="Arial" w:hAnsi="Arial" w:cs="Arial"/>
                <w:sz w:val="20"/>
                <w:szCs w:val="20"/>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2BBB9458" w14:textId="694087F2"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proveer a su costo todos los materiales menores para la instalación del artefacto eléctrico (cinta de aislamiento – terminales).</w:t>
            </w:r>
          </w:p>
          <w:p w14:paraId="5636CAA9" w14:textId="77777777" w:rsidR="00FB5AA2" w:rsidRPr="00F421E7" w:rsidRDefault="00FB5AA2" w:rsidP="009C69C3">
            <w:pPr>
              <w:jc w:val="both"/>
              <w:rPr>
                <w:rFonts w:ascii="Arial" w:hAnsi="Arial" w:cs="Arial"/>
                <w:sz w:val="20"/>
                <w:szCs w:val="20"/>
              </w:rPr>
            </w:pPr>
          </w:p>
          <w:p w14:paraId="0F09954E" w14:textId="77777777" w:rsidR="00FB5AA2" w:rsidRPr="00F421E7" w:rsidRDefault="00FB5AA2" w:rsidP="009C69C3">
            <w:pPr>
              <w:pStyle w:val="Ttulo2"/>
            </w:pPr>
            <w:r w:rsidRPr="00F421E7">
              <w:t>FORMA DE MEDICIÓN</w:t>
            </w:r>
          </w:p>
          <w:p w14:paraId="7DB197FD" w14:textId="77777777"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2120D021" w14:textId="773F5327"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2DD485A" w14:textId="77777777" w:rsidR="00FB5AA2" w:rsidRPr="00F421E7" w:rsidRDefault="00FB5AA2" w:rsidP="009C69C3">
            <w:pPr>
              <w:jc w:val="both"/>
              <w:rPr>
                <w:rFonts w:ascii="Arial" w:hAnsi="Arial" w:cs="Arial"/>
                <w:sz w:val="20"/>
                <w:szCs w:val="20"/>
              </w:rPr>
            </w:pPr>
          </w:p>
          <w:p w14:paraId="7E2D474F" w14:textId="77777777" w:rsidR="00FB5AA2" w:rsidRPr="00F421E7" w:rsidRDefault="00FB5AA2" w:rsidP="009C69C3">
            <w:pPr>
              <w:pStyle w:val="Ttulo2"/>
            </w:pPr>
            <w:r w:rsidRPr="00F421E7">
              <w:t>FORMA DE PAGO</w:t>
            </w:r>
          </w:p>
          <w:p w14:paraId="2A159EC2" w14:textId="2EB252CB" w:rsidR="00FB5AA2" w:rsidRPr="00F421E7" w:rsidRDefault="00FB5AA2" w:rsidP="009C69C3">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A784907" w14:textId="77777777" w:rsidR="00FB5AA2" w:rsidRPr="00F421E7" w:rsidRDefault="00FB5AA2" w:rsidP="009C69C3">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13964F23" w14:textId="77777777" w:rsidR="00FB5AA2" w:rsidRPr="00F421E7" w:rsidRDefault="00FB5AA2" w:rsidP="009C69C3">
            <w:pPr>
              <w:jc w:val="both"/>
              <w:rPr>
                <w:rFonts w:ascii="Arial" w:hAnsi="Arial" w:cs="Arial"/>
                <w:sz w:val="20"/>
                <w:szCs w:val="20"/>
              </w:rPr>
            </w:pPr>
          </w:p>
          <w:p w14:paraId="13EE644C" w14:textId="77777777" w:rsidR="00FB5AA2" w:rsidRPr="00F421E7" w:rsidRDefault="00FB5AA2" w:rsidP="009C69C3">
            <w:pPr>
              <w:jc w:val="center"/>
              <w:rPr>
                <w:rFonts w:ascii="Arial" w:hAnsi="Arial" w:cs="Arial"/>
                <w:caps/>
                <w:sz w:val="20"/>
                <w:szCs w:val="20"/>
              </w:rPr>
            </w:pPr>
            <w:r w:rsidRPr="00F421E7">
              <w:rPr>
                <w:rFonts w:ascii="Arial" w:hAnsi="Arial" w:cs="Arial"/>
                <w:noProof/>
                <w:sz w:val="20"/>
                <w:szCs w:val="20"/>
                <w:lang w:eastAsia="es-BO"/>
              </w:rPr>
              <w:drawing>
                <wp:inline distT="0" distB="0" distL="0" distR="0" wp14:anchorId="2DB93D99" wp14:editId="367CCF27">
                  <wp:extent cx="1815930"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357" t="50507" r="48744" b="29037"/>
                          <a:stretch/>
                        </pic:blipFill>
                        <pic:spPr bwMode="auto">
                          <a:xfrm>
                            <a:off x="0" y="0"/>
                            <a:ext cx="1815930" cy="1800000"/>
                          </a:xfrm>
                          <a:prstGeom prst="rect">
                            <a:avLst/>
                          </a:prstGeom>
                          <a:ln>
                            <a:noFill/>
                          </a:ln>
                          <a:extLst>
                            <a:ext uri="{53640926-AAD7-44D8-BBD7-CCE9431645EC}">
                              <a14:shadowObscured xmlns:a14="http://schemas.microsoft.com/office/drawing/2010/main"/>
                            </a:ext>
                          </a:extLst>
                        </pic:spPr>
                      </pic:pic>
                    </a:graphicData>
                  </a:graphic>
                </wp:inline>
              </w:drawing>
            </w:r>
          </w:p>
          <w:p w14:paraId="0866B108" w14:textId="71047F36" w:rsidR="00FB5AA2" w:rsidRPr="00F421E7" w:rsidRDefault="00FB5AA2" w:rsidP="009C69C3">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66A24609" w14:textId="77777777" w:rsidR="00FB5AA2" w:rsidRPr="00F421E7" w:rsidRDefault="00FB5AA2" w:rsidP="000E4893">
            <w:pPr>
              <w:jc w:val="center"/>
              <w:rPr>
                <w:rFonts w:ascii="Arial" w:hAnsi="Arial" w:cs="Arial"/>
                <w:caps/>
                <w:sz w:val="20"/>
                <w:szCs w:val="20"/>
              </w:rPr>
            </w:pPr>
          </w:p>
        </w:tc>
      </w:tr>
    </w:tbl>
    <w:p w14:paraId="61D58B57" w14:textId="584F8536" w:rsidR="00F261AB" w:rsidRDefault="00F261AB"/>
    <w:p w14:paraId="0AEA95FD" w14:textId="77777777" w:rsidR="00F261AB" w:rsidRDefault="00F261A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261AB" w:rsidRPr="00F421E7" w14:paraId="68DB0723" w14:textId="77777777" w:rsidTr="00022AA6">
        <w:trPr>
          <w:cantSplit/>
          <w:tblHeader/>
        </w:trPr>
        <w:tc>
          <w:tcPr>
            <w:tcW w:w="4600" w:type="pct"/>
            <w:shd w:val="clear" w:color="auto" w:fill="00BF80"/>
            <w:vAlign w:val="center"/>
          </w:tcPr>
          <w:p w14:paraId="413DA658" w14:textId="5484EFA6"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5235E06" w14:textId="77777777" w:rsidR="00F261AB" w:rsidRPr="00F421E7" w:rsidRDefault="00F261AB" w:rsidP="00F261AB">
            <w:pPr>
              <w:jc w:val="center"/>
              <w:rPr>
                <w:rFonts w:ascii="Arial" w:hAnsi="Arial" w:cs="Arial"/>
                <w:b/>
                <w:bCs/>
                <w:sz w:val="20"/>
                <w:szCs w:val="20"/>
              </w:rPr>
            </w:pPr>
            <w:r w:rsidRPr="00F421E7">
              <w:rPr>
                <w:rFonts w:ascii="Arial" w:hAnsi="Arial" w:cs="Arial"/>
                <w:b/>
                <w:bCs/>
                <w:sz w:val="20"/>
                <w:szCs w:val="20"/>
              </w:rPr>
              <w:t>UND.</w:t>
            </w:r>
          </w:p>
        </w:tc>
      </w:tr>
      <w:tr w:rsidR="00E06198" w:rsidRPr="00F421E7" w14:paraId="1A77F3B8" w14:textId="77777777" w:rsidTr="00FB5AA2">
        <w:trPr>
          <w:cantSplit/>
        </w:trPr>
        <w:tc>
          <w:tcPr>
            <w:tcW w:w="4600" w:type="pct"/>
            <w:shd w:val="clear" w:color="auto" w:fill="C5E0B3" w:themeFill="accent6" w:themeFillTint="66"/>
            <w:vAlign w:val="center"/>
          </w:tcPr>
          <w:p w14:paraId="4F5E573E" w14:textId="18E971E4" w:rsidR="000F2B15" w:rsidRPr="00F421E7" w:rsidRDefault="000F2B15" w:rsidP="004766F1">
            <w:pPr>
              <w:pStyle w:val="Ttulo1"/>
              <w:framePr w:hSpace="0" w:wrap="auto" w:vAnchor="margin" w:xAlign="left" w:yAlign="inline"/>
              <w:suppressOverlap w:val="0"/>
              <w:rPr>
                <w:rFonts w:cs="Arial"/>
                <w:sz w:val="20"/>
                <w:szCs w:val="20"/>
              </w:rPr>
            </w:pPr>
            <w:bookmarkStart w:id="56" w:name="_Toc144368603"/>
            <w:r w:rsidRPr="00F421E7">
              <w:rPr>
                <w:rFonts w:cs="Arial"/>
                <w:sz w:val="20"/>
                <w:szCs w:val="20"/>
              </w:rPr>
              <w:t>PROVISIÓN E INSTALACIÓN DE LUMINARIA PANEL LED</w:t>
            </w:r>
            <w:bookmarkEnd w:id="56"/>
          </w:p>
        </w:tc>
        <w:tc>
          <w:tcPr>
            <w:tcW w:w="400" w:type="pct"/>
            <w:shd w:val="clear" w:color="auto" w:fill="C5E0B3" w:themeFill="accent6" w:themeFillTint="66"/>
            <w:vAlign w:val="center"/>
          </w:tcPr>
          <w:p w14:paraId="7145B685"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706AB07F" w14:textId="77777777" w:rsidTr="00FB5AA2">
        <w:trPr>
          <w:cantSplit/>
        </w:trPr>
        <w:tc>
          <w:tcPr>
            <w:tcW w:w="4600" w:type="pct"/>
            <w:shd w:val="clear" w:color="auto" w:fill="auto"/>
            <w:vAlign w:val="center"/>
          </w:tcPr>
          <w:p w14:paraId="1A84A87E" w14:textId="77777777" w:rsidR="00FB5AA2" w:rsidRPr="00F421E7" w:rsidRDefault="00FB5AA2" w:rsidP="00CA4A8D">
            <w:pPr>
              <w:pStyle w:val="Ttulo2"/>
            </w:pPr>
            <w:r w:rsidRPr="00F421E7">
              <w:t>DESCRIPCIÓN</w:t>
            </w:r>
          </w:p>
          <w:p w14:paraId="6E40AF14" w14:textId="448D7F9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luminarias, tipo panel LED de 60 x 60 cm para empotrar al cielo falso de las placas microperforado, instalado y aprobado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42899324" w14:textId="77777777" w:rsidR="00FB5AA2" w:rsidRPr="00F421E7" w:rsidRDefault="00FB5AA2" w:rsidP="00CA4A8D">
            <w:pPr>
              <w:jc w:val="both"/>
              <w:rPr>
                <w:rFonts w:ascii="Arial" w:hAnsi="Arial" w:cs="Arial"/>
                <w:sz w:val="20"/>
                <w:szCs w:val="20"/>
              </w:rPr>
            </w:pPr>
          </w:p>
          <w:p w14:paraId="32DEB61A" w14:textId="77777777" w:rsidR="00FB5AA2" w:rsidRPr="00F421E7" w:rsidRDefault="00FB5AA2" w:rsidP="00CA4A8D">
            <w:pPr>
              <w:pStyle w:val="Ttulo2"/>
            </w:pPr>
            <w:r w:rsidRPr="00F421E7">
              <w:t>MATERIALES, HERRAMIENTAS Y EQUIPO</w:t>
            </w:r>
          </w:p>
          <w:p w14:paraId="24FCDE1C" w14:textId="7AD1D78B"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Con anterioridad a la iniciación de la instalación todos los materiales, equipos y herramientas deberán ser aprobados por el </w:t>
            </w:r>
            <w:r w:rsidRPr="00F421E7">
              <w:rPr>
                <w:rFonts w:ascii="Arial" w:hAnsi="Arial" w:cs="Arial"/>
                <w:b/>
                <w:sz w:val="20"/>
                <w:szCs w:val="20"/>
              </w:rPr>
              <w:t>SUPERVISOR DE OBRA</w:t>
            </w:r>
            <w:r w:rsidRPr="00F421E7">
              <w:rPr>
                <w:rFonts w:ascii="Arial" w:hAnsi="Arial" w:cs="Arial"/>
                <w:sz w:val="20"/>
                <w:szCs w:val="20"/>
              </w:rPr>
              <w:t xml:space="preserve">, en el Libro de Órdenes. El </w:t>
            </w:r>
            <w:r w:rsidRPr="00F421E7">
              <w:rPr>
                <w:rFonts w:ascii="Arial" w:hAnsi="Arial" w:cs="Arial"/>
                <w:b/>
                <w:sz w:val="20"/>
                <w:szCs w:val="20"/>
              </w:rPr>
              <w:t>CONTRATISTA</w:t>
            </w:r>
            <w:r w:rsidRPr="00F421E7">
              <w:rPr>
                <w:rFonts w:ascii="Arial" w:hAnsi="Arial" w:cs="Arial"/>
                <w:sz w:val="20"/>
                <w:szCs w:val="20"/>
              </w:rPr>
              <w:t xml:space="preserve"> debe proveer los artefactos de iluminación completas y listas para su funcionamiento.</w:t>
            </w:r>
          </w:p>
          <w:p w14:paraId="13E1A9C6" w14:textId="77777777" w:rsidR="00FB5AA2" w:rsidRPr="00F421E7" w:rsidRDefault="00FB5AA2" w:rsidP="00CA4A8D">
            <w:pPr>
              <w:jc w:val="both"/>
              <w:rPr>
                <w:rFonts w:ascii="Arial" w:hAnsi="Arial" w:cs="Arial"/>
                <w:sz w:val="20"/>
                <w:szCs w:val="20"/>
              </w:rPr>
            </w:pPr>
          </w:p>
          <w:p w14:paraId="06DF0EFC" w14:textId="77777777" w:rsidR="00F261AB" w:rsidRDefault="00F261AB" w:rsidP="00F37ACD">
            <w:pPr>
              <w:pStyle w:val="Prrafodelista"/>
              <w:widowControl w:val="0"/>
              <w:numPr>
                <w:ilvl w:val="0"/>
                <w:numId w:val="21"/>
              </w:numPr>
              <w:autoSpaceDE w:val="0"/>
              <w:autoSpaceDN w:val="0"/>
              <w:adjustRightInd w:val="0"/>
              <w:jc w:val="both"/>
              <w:rPr>
                <w:rFonts w:cs="Arial"/>
                <w:sz w:val="20"/>
                <w:szCs w:val="20"/>
                <w:lang w:val="en-US"/>
              </w:rPr>
            </w:pPr>
            <w:r>
              <w:rPr>
                <w:rFonts w:cs="Arial"/>
                <w:sz w:val="20"/>
                <w:szCs w:val="20"/>
                <w:lang w:val="en-US"/>
              </w:rPr>
              <w:t>MATERIALES</w:t>
            </w:r>
          </w:p>
          <w:p w14:paraId="533ABCFD" w14:textId="364E9E08" w:rsidR="00FB5AA2" w:rsidRPr="00F421E7" w:rsidRDefault="00FB5AA2" w:rsidP="00F261AB">
            <w:pPr>
              <w:pStyle w:val="Prrafodelista"/>
              <w:widowControl w:val="0"/>
              <w:numPr>
                <w:ilvl w:val="1"/>
                <w:numId w:val="21"/>
              </w:numPr>
              <w:autoSpaceDE w:val="0"/>
              <w:autoSpaceDN w:val="0"/>
              <w:adjustRightInd w:val="0"/>
              <w:jc w:val="both"/>
              <w:rPr>
                <w:rFonts w:cs="Arial"/>
                <w:sz w:val="20"/>
                <w:szCs w:val="20"/>
                <w:lang w:val="en-US"/>
              </w:rPr>
            </w:pPr>
            <w:r w:rsidRPr="00F421E7">
              <w:rPr>
                <w:rFonts w:cs="Arial"/>
                <w:sz w:val="20"/>
                <w:szCs w:val="20"/>
                <w:lang w:val="en-US"/>
              </w:rPr>
              <w:t>LUMINARIA PANEL LED 40-48W/60X60CM/P.EMPOTRAR</w:t>
            </w:r>
          </w:p>
          <w:p w14:paraId="0F710842" w14:textId="77777777" w:rsidR="00FB5AA2" w:rsidRPr="00F421E7" w:rsidRDefault="00FB5AA2" w:rsidP="00F261AB">
            <w:pPr>
              <w:pStyle w:val="Prrafodelista"/>
              <w:widowControl w:val="0"/>
              <w:numPr>
                <w:ilvl w:val="2"/>
                <w:numId w:val="21"/>
              </w:numPr>
              <w:autoSpaceDE w:val="0"/>
              <w:autoSpaceDN w:val="0"/>
              <w:adjustRightInd w:val="0"/>
              <w:jc w:val="both"/>
              <w:rPr>
                <w:rFonts w:cs="Arial"/>
                <w:sz w:val="20"/>
                <w:szCs w:val="20"/>
              </w:rPr>
            </w:pPr>
            <w:r w:rsidRPr="00F421E7">
              <w:rPr>
                <w:rFonts w:cs="Arial"/>
                <w:sz w:val="20"/>
                <w:szCs w:val="20"/>
              </w:rPr>
              <w:t xml:space="preserve">DIMENSIONES 60X60 CM PARA EMPOTRAR EN CIELO FALSO TIPO AMSTRONG </w:t>
            </w:r>
          </w:p>
          <w:p w14:paraId="7E56975A" w14:textId="77777777" w:rsidR="00FB5AA2" w:rsidRPr="00F421E7" w:rsidRDefault="00FB5AA2" w:rsidP="00F261AB">
            <w:pPr>
              <w:pStyle w:val="Prrafodelista"/>
              <w:numPr>
                <w:ilvl w:val="2"/>
                <w:numId w:val="21"/>
              </w:numPr>
              <w:jc w:val="both"/>
              <w:rPr>
                <w:rFonts w:eastAsia="Calibri" w:cs="Arial"/>
                <w:sz w:val="20"/>
                <w:szCs w:val="20"/>
              </w:rPr>
            </w:pPr>
            <w:r w:rsidRPr="00F421E7">
              <w:rPr>
                <w:rFonts w:eastAsia="Calibri" w:cs="Arial"/>
                <w:sz w:val="20"/>
                <w:szCs w:val="20"/>
              </w:rPr>
              <w:t>CUERPO DE LA LUMINARIA</w:t>
            </w:r>
            <w:r w:rsidRPr="00F421E7">
              <w:rPr>
                <w:rFonts w:eastAsia="Calibri" w:cs="Arial"/>
                <w:b/>
                <w:sz w:val="20"/>
                <w:szCs w:val="20"/>
              </w:rPr>
              <w:t>:</w:t>
            </w:r>
          </w:p>
          <w:p w14:paraId="5AF94D8E" w14:textId="77777777" w:rsidR="00FB5AA2" w:rsidRPr="00F421E7" w:rsidRDefault="00FB5AA2" w:rsidP="00F261AB">
            <w:pPr>
              <w:pStyle w:val="Prrafodelista"/>
              <w:numPr>
                <w:ilvl w:val="3"/>
                <w:numId w:val="21"/>
              </w:numPr>
              <w:contextualSpacing w:val="0"/>
              <w:jc w:val="both"/>
              <w:rPr>
                <w:rFonts w:eastAsia="Calibri" w:cs="Arial"/>
                <w:sz w:val="20"/>
                <w:szCs w:val="20"/>
              </w:rPr>
            </w:pPr>
            <w:r w:rsidRPr="00F421E7">
              <w:rPr>
                <w:rFonts w:eastAsia="Calibri" w:cs="Arial"/>
                <w:sz w:val="20"/>
                <w:szCs w:val="20"/>
              </w:rPr>
              <w:t>Panel LED cuadrado para instalación en cielo falso, cuerpo delgado, marco de aluminio blanco mate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empotrada a cielo falso de forma segura y estética.  El panel deberá tener un conector tipo plug in que permita conectarlo al driver.</w:t>
            </w:r>
          </w:p>
          <w:p w14:paraId="29213626" w14:textId="77777777" w:rsidR="00FB5AA2" w:rsidRPr="00F421E7" w:rsidRDefault="00FB5AA2" w:rsidP="00F261AB">
            <w:pPr>
              <w:pStyle w:val="Prrafodelista"/>
              <w:numPr>
                <w:ilvl w:val="2"/>
                <w:numId w:val="21"/>
              </w:numPr>
              <w:jc w:val="both"/>
              <w:rPr>
                <w:rFonts w:eastAsia="Calibri" w:cs="Arial"/>
                <w:sz w:val="20"/>
                <w:szCs w:val="20"/>
              </w:rPr>
            </w:pPr>
            <w:r w:rsidRPr="00F421E7">
              <w:rPr>
                <w:rFonts w:eastAsia="Calibri" w:cs="Arial"/>
                <w:sz w:val="20"/>
                <w:szCs w:val="20"/>
              </w:rPr>
              <w:t>CARACTERÍSTICAS ELÉCTRICAS:</w:t>
            </w:r>
          </w:p>
          <w:p w14:paraId="7A27296A"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Consumo total por luminaria: 48W</w:t>
            </w:r>
          </w:p>
          <w:p w14:paraId="4B6CD100"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Color de luz: Blanco, luz día (6500 K)</w:t>
            </w:r>
          </w:p>
          <w:p w14:paraId="289AD2D4"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Tipo de LED: SMD y/o similar</w:t>
            </w:r>
          </w:p>
          <w:p w14:paraId="5696E316"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Chip LED: EPISTAR u Osram o LG o similar</w:t>
            </w:r>
          </w:p>
          <w:p w14:paraId="75929530"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CRI &gt;85%</w:t>
            </w:r>
          </w:p>
          <w:p w14:paraId="1372363F"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 xml:space="preserve">Flujo luminoso: 4.500 lúmenes </w:t>
            </w:r>
          </w:p>
          <w:p w14:paraId="1F97C044"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Factor de potencia por luminaria ≥ 0.96</w:t>
            </w:r>
          </w:p>
          <w:p w14:paraId="1BB7BF15"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Multivoltaje principal de alimentación o entrada: 165 - 265 V</w:t>
            </w:r>
          </w:p>
          <w:p w14:paraId="732A3BF4"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Frecuencia: 50 Hz</w:t>
            </w:r>
          </w:p>
          <w:p w14:paraId="364AE9BD"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Vida útil de los LED ≥ 50.000 horas</w:t>
            </w:r>
          </w:p>
          <w:p w14:paraId="72F5D94A" w14:textId="77777777" w:rsidR="00FB5AA2" w:rsidRPr="00F421E7" w:rsidRDefault="00FB5AA2" w:rsidP="00F261AB">
            <w:pPr>
              <w:pStyle w:val="Prrafodelista"/>
              <w:numPr>
                <w:ilvl w:val="3"/>
                <w:numId w:val="21"/>
              </w:numPr>
              <w:jc w:val="both"/>
              <w:rPr>
                <w:rFonts w:eastAsia="Calibri" w:cs="Arial"/>
                <w:sz w:val="20"/>
                <w:szCs w:val="20"/>
              </w:rPr>
            </w:pPr>
            <w:r w:rsidRPr="00F421E7">
              <w:rPr>
                <w:rFonts w:eastAsia="Calibri" w:cs="Arial"/>
                <w:sz w:val="20"/>
                <w:szCs w:val="20"/>
              </w:rPr>
              <w:t xml:space="preserve">Driver p/funcionamiento desde 85 a 240 V, Phillips o similar </w:t>
            </w:r>
          </w:p>
          <w:p w14:paraId="5C9DDFB8" w14:textId="77777777" w:rsidR="00FB5AA2" w:rsidRPr="00F421E7" w:rsidRDefault="00FB5AA2" w:rsidP="00F261AB">
            <w:pPr>
              <w:pStyle w:val="Prrafodelista"/>
              <w:widowControl w:val="0"/>
              <w:numPr>
                <w:ilvl w:val="3"/>
                <w:numId w:val="21"/>
              </w:numPr>
              <w:autoSpaceDE w:val="0"/>
              <w:autoSpaceDN w:val="0"/>
              <w:adjustRightInd w:val="0"/>
              <w:jc w:val="both"/>
              <w:rPr>
                <w:rFonts w:cs="Arial"/>
                <w:sz w:val="20"/>
                <w:szCs w:val="20"/>
              </w:rPr>
            </w:pPr>
            <w:r w:rsidRPr="00F421E7">
              <w:rPr>
                <w:rFonts w:eastAsia="Calibri" w:cs="Arial"/>
                <w:sz w:val="20"/>
                <w:szCs w:val="20"/>
              </w:rPr>
              <w:t>Conexión interna de los conductores según NB777</w:t>
            </w:r>
          </w:p>
          <w:p w14:paraId="2F9C8F27" w14:textId="77777777" w:rsidR="00FB5AA2" w:rsidRPr="00F421E7" w:rsidRDefault="00FB5AA2" w:rsidP="00CA4A8D">
            <w:pPr>
              <w:jc w:val="both"/>
              <w:rPr>
                <w:rFonts w:ascii="Arial" w:hAnsi="Arial" w:cs="Arial"/>
                <w:sz w:val="20"/>
                <w:szCs w:val="20"/>
              </w:rPr>
            </w:pPr>
          </w:p>
          <w:p w14:paraId="242CA7EE" w14:textId="46D4F6A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0332A5A" w14:textId="4D49D13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e instalará todos los artefactos de iluminación, con todo el cableado interno, LED, drives y placas de conexión. </w:t>
            </w:r>
          </w:p>
          <w:p w14:paraId="25ECB72F" w14:textId="3AA2894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es responsable de la calidad de los productos suministrados debiendo reemplazar estos indefectiblemente aun cuando estas observaciones se las realice al momento de la entrega.</w:t>
            </w:r>
          </w:p>
          <w:p w14:paraId="053C3C8D" w14:textId="77777777" w:rsidR="00FB5AA2" w:rsidRPr="00F421E7" w:rsidRDefault="00FB5AA2" w:rsidP="00CA4A8D">
            <w:pPr>
              <w:jc w:val="both"/>
              <w:rPr>
                <w:rFonts w:ascii="Arial" w:hAnsi="Arial" w:cs="Arial"/>
                <w:sz w:val="20"/>
                <w:szCs w:val="20"/>
              </w:rPr>
            </w:pPr>
          </w:p>
          <w:p w14:paraId="72EBA2B8" w14:textId="77777777" w:rsidR="00FB5AA2" w:rsidRPr="00F421E7" w:rsidRDefault="00FB5AA2" w:rsidP="00CA4A8D">
            <w:pPr>
              <w:pStyle w:val="Ttulo2"/>
            </w:pPr>
            <w:r w:rsidRPr="00F421E7">
              <w:t>FORMA DE EJECUCIÓN</w:t>
            </w:r>
          </w:p>
          <w:p w14:paraId="54CE6135" w14:textId="5D85FA9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realizará la instalación eléctrica de la luminaria al circuito eléctrico correspondiente, establecido en los planos del proyecto. </w:t>
            </w:r>
          </w:p>
          <w:p w14:paraId="0C740B8B"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lastRenderedPageBreak/>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AEB8C71" w14:textId="2372610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proveer a su costo todos los materiales menores para la instalación del artefacto eléctrico (cinta de aislamiento – terminales).</w:t>
            </w:r>
          </w:p>
          <w:p w14:paraId="1977A6B1" w14:textId="77777777" w:rsidR="00FB5AA2" w:rsidRPr="00F421E7" w:rsidRDefault="00FB5AA2" w:rsidP="00CA4A8D">
            <w:pPr>
              <w:jc w:val="both"/>
              <w:rPr>
                <w:rFonts w:ascii="Arial" w:hAnsi="Arial" w:cs="Arial"/>
                <w:sz w:val="20"/>
                <w:szCs w:val="20"/>
              </w:rPr>
            </w:pPr>
          </w:p>
          <w:p w14:paraId="1E428D66" w14:textId="77777777" w:rsidR="00FB5AA2" w:rsidRPr="00F421E7" w:rsidRDefault="00FB5AA2" w:rsidP="00CA4A8D">
            <w:pPr>
              <w:pStyle w:val="Ttulo2"/>
            </w:pPr>
            <w:r w:rsidRPr="00F421E7">
              <w:t>FORMA DE MEDICIÓN</w:t>
            </w:r>
          </w:p>
          <w:p w14:paraId="7A374543"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356918EC" w14:textId="23C61A45"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BEDD9B2" w14:textId="77777777" w:rsidR="00FB5AA2" w:rsidRPr="00F421E7" w:rsidRDefault="00FB5AA2" w:rsidP="00CA4A8D">
            <w:pPr>
              <w:jc w:val="both"/>
              <w:rPr>
                <w:rFonts w:ascii="Arial" w:hAnsi="Arial" w:cs="Arial"/>
                <w:sz w:val="20"/>
                <w:szCs w:val="20"/>
              </w:rPr>
            </w:pPr>
          </w:p>
          <w:p w14:paraId="0EC551D7" w14:textId="77777777" w:rsidR="00FB5AA2" w:rsidRPr="00F421E7" w:rsidRDefault="00FB5AA2" w:rsidP="00CA4A8D">
            <w:pPr>
              <w:pStyle w:val="Ttulo2"/>
            </w:pPr>
            <w:r w:rsidRPr="00F421E7">
              <w:t>FORMA DE PAGO</w:t>
            </w:r>
          </w:p>
          <w:p w14:paraId="42E16638" w14:textId="6872DA5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C1B4643"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094D23F4" w14:textId="77777777" w:rsidR="00FB5AA2" w:rsidRDefault="00FB5AA2" w:rsidP="00CA4A8D">
            <w:pPr>
              <w:jc w:val="center"/>
              <w:rPr>
                <w:rFonts w:ascii="Arial" w:hAnsi="Arial" w:cs="Arial"/>
                <w:caps/>
                <w:sz w:val="20"/>
                <w:szCs w:val="20"/>
              </w:rPr>
            </w:pPr>
            <w:r w:rsidRPr="00F421E7">
              <w:rPr>
                <w:rFonts w:ascii="Arial" w:eastAsia="Calibri" w:hAnsi="Arial" w:cs="Arial"/>
                <w:b/>
                <w:noProof/>
                <w:sz w:val="20"/>
                <w:szCs w:val="20"/>
                <w:lang w:eastAsia="es-BO"/>
              </w:rPr>
              <w:drawing>
                <wp:inline distT="0" distB="0" distL="0" distR="0" wp14:anchorId="099F2AD1" wp14:editId="3A3A4D79">
                  <wp:extent cx="3448050" cy="1762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18" b="2082"/>
                          <a:stretch/>
                        </pic:blipFill>
                        <pic:spPr bwMode="auto">
                          <a:xfrm>
                            <a:off x="0" y="0"/>
                            <a:ext cx="3448836" cy="1762527"/>
                          </a:xfrm>
                          <a:prstGeom prst="rect">
                            <a:avLst/>
                          </a:prstGeom>
                          <a:noFill/>
                          <a:ln>
                            <a:noFill/>
                          </a:ln>
                          <a:extLst>
                            <a:ext uri="{53640926-AAD7-44D8-BBD7-CCE9431645EC}">
                              <a14:shadowObscured xmlns:a14="http://schemas.microsoft.com/office/drawing/2010/main"/>
                            </a:ext>
                          </a:extLst>
                        </pic:spPr>
                      </pic:pic>
                    </a:graphicData>
                  </a:graphic>
                </wp:inline>
              </w:drawing>
            </w:r>
          </w:p>
          <w:p w14:paraId="1D6362F7" w14:textId="6F690647" w:rsidR="00FB5AA2" w:rsidRPr="00F421E7" w:rsidRDefault="00FB5AA2" w:rsidP="00CA4A8D">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08D8636B" w14:textId="77777777" w:rsidR="00FB5AA2" w:rsidRPr="00F421E7" w:rsidRDefault="00FB5AA2" w:rsidP="000E4893">
            <w:pPr>
              <w:jc w:val="center"/>
              <w:rPr>
                <w:rFonts w:ascii="Arial" w:hAnsi="Arial" w:cs="Arial"/>
                <w:caps/>
                <w:sz w:val="20"/>
                <w:szCs w:val="20"/>
              </w:rPr>
            </w:pPr>
          </w:p>
        </w:tc>
      </w:tr>
    </w:tbl>
    <w:p w14:paraId="423E7893" w14:textId="48D23675" w:rsidR="00FC7FE0" w:rsidRDefault="00FC7FE0"/>
    <w:p w14:paraId="20DEFE8A"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7B33976C" w14:textId="77777777" w:rsidTr="00022AA6">
        <w:trPr>
          <w:cantSplit/>
          <w:tblHeader/>
        </w:trPr>
        <w:tc>
          <w:tcPr>
            <w:tcW w:w="4600" w:type="pct"/>
            <w:shd w:val="clear" w:color="auto" w:fill="00BF80"/>
            <w:vAlign w:val="center"/>
          </w:tcPr>
          <w:p w14:paraId="0CDBB603" w14:textId="43800224"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3E249BC"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2B47CB" w:rsidRPr="00F421E7" w14:paraId="39030D73" w14:textId="77777777" w:rsidTr="00FB5AA2">
        <w:trPr>
          <w:cantSplit/>
        </w:trPr>
        <w:tc>
          <w:tcPr>
            <w:tcW w:w="4600" w:type="pct"/>
            <w:shd w:val="clear" w:color="auto" w:fill="C5E0B3" w:themeFill="accent6" w:themeFillTint="66"/>
            <w:vAlign w:val="center"/>
          </w:tcPr>
          <w:p w14:paraId="2D53473C" w14:textId="0556A081" w:rsidR="002B47CB" w:rsidRPr="00F421E7" w:rsidRDefault="002B47CB" w:rsidP="00985533">
            <w:pPr>
              <w:pStyle w:val="Ttulo1"/>
              <w:framePr w:hSpace="0" w:wrap="auto" w:vAnchor="margin" w:xAlign="left" w:yAlign="inline"/>
              <w:suppressOverlap w:val="0"/>
              <w:rPr>
                <w:rFonts w:cs="Arial"/>
                <w:sz w:val="20"/>
                <w:szCs w:val="20"/>
              </w:rPr>
            </w:pPr>
            <w:bookmarkStart w:id="57" w:name="_Toc144368604"/>
            <w:r w:rsidRPr="00F421E7">
              <w:rPr>
                <w:rFonts w:cs="Arial"/>
                <w:sz w:val="20"/>
                <w:szCs w:val="20"/>
              </w:rPr>
              <w:t>PROVISIÓN E INSTALACIÓN DE PLACA INTERRUPTOR SIMPLE</w:t>
            </w:r>
            <w:bookmarkEnd w:id="57"/>
          </w:p>
        </w:tc>
        <w:tc>
          <w:tcPr>
            <w:tcW w:w="400" w:type="pct"/>
            <w:shd w:val="clear" w:color="auto" w:fill="C5E0B3" w:themeFill="accent6" w:themeFillTint="66"/>
            <w:vAlign w:val="center"/>
          </w:tcPr>
          <w:p w14:paraId="6EE096B8" w14:textId="77777777" w:rsidR="002B47CB" w:rsidRPr="00F421E7" w:rsidRDefault="002B47CB"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5258E22E" w14:textId="77777777" w:rsidTr="00FB5AA2">
        <w:trPr>
          <w:cantSplit/>
        </w:trPr>
        <w:tc>
          <w:tcPr>
            <w:tcW w:w="4600" w:type="pct"/>
            <w:shd w:val="clear" w:color="auto" w:fill="auto"/>
            <w:vAlign w:val="center"/>
          </w:tcPr>
          <w:p w14:paraId="2395D06B" w14:textId="77777777" w:rsidR="00FB5AA2" w:rsidRPr="00F421E7" w:rsidRDefault="00FB5AA2" w:rsidP="002B47CB">
            <w:pPr>
              <w:pStyle w:val="Ttulo2"/>
            </w:pPr>
            <w:r w:rsidRPr="00F421E7">
              <w:t>DESCRIPCIÓN</w:t>
            </w:r>
          </w:p>
          <w:p w14:paraId="456950FE"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placas interruptores destinadas al encendido y apagado de luminarias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454FBFC" w14:textId="77777777" w:rsidR="00FB5AA2" w:rsidRPr="00F421E7" w:rsidRDefault="00FB5AA2" w:rsidP="002B47CB">
            <w:pPr>
              <w:jc w:val="both"/>
              <w:rPr>
                <w:rFonts w:ascii="Arial" w:hAnsi="Arial" w:cs="Arial"/>
                <w:sz w:val="20"/>
                <w:szCs w:val="20"/>
              </w:rPr>
            </w:pPr>
          </w:p>
          <w:p w14:paraId="7B53D8F8" w14:textId="77777777" w:rsidR="00FB5AA2" w:rsidRPr="00F421E7" w:rsidRDefault="00FB5AA2" w:rsidP="002B47CB">
            <w:pPr>
              <w:pStyle w:val="Ttulo2"/>
            </w:pPr>
            <w:r w:rsidRPr="00F421E7">
              <w:t>MATERIALES, HERRAMIENTAS Y EQUIPO</w:t>
            </w:r>
          </w:p>
          <w:p w14:paraId="5AB7ADFC" w14:textId="77777777" w:rsidR="00FB5AA2" w:rsidRPr="00F421E7" w:rsidRDefault="00FB5AA2" w:rsidP="002B47CB">
            <w:pPr>
              <w:ind w:right="255"/>
              <w:jc w:val="both"/>
              <w:rPr>
                <w:rFonts w:ascii="Arial" w:eastAsia="Calibri" w:hAnsi="Arial" w:cs="Arial"/>
                <w:bCs/>
                <w:sz w:val="20"/>
                <w:szCs w:val="20"/>
              </w:rPr>
            </w:pPr>
            <w:r w:rsidRPr="00F421E7">
              <w:rPr>
                <w:rFonts w:ascii="Arial" w:eastAsia="Calibri" w:hAnsi="Arial" w:cs="Arial"/>
                <w:bCs/>
                <w:sz w:val="20"/>
                <w:szCs w:val="20"/>
              </w:rPr>
              <w:t xml:space="preserve">El </w:t>
            </w:r>
            <w:r w:rsidRPr="00F421E7">
              <w:rPr>
                <w:rFonts w:ascii="Arial" w:eastAsia="Calibri" w:hAnsi="Arial" w:cs="Arial"/>
                <w:b/>
                <w:bCs/>
                <w:sz w:val="20"/>
                <w:szCs w:val="20"/>
              </w:rPr>
              <w:t>CONTRATISTA</w:t>
            </w:r>
            <w:r w:rsidRPr="00F421E7">
              <w:rPr>
                <w:rFonts w:ascii="Arial" w:eastAsia="Calibri" w:hAnsi="Arial" w:cs="Arial"/>
                <w:bCs/>
                <w:sz w:val="20"/>
                <w:szCs w:val="20"/>
              </w:rPr>
              <w:t xml:space="preserve"> suministrará las placas de interruptores de buena calidad y marca conocida, lista para su funcionamiento según:</w:t>
            </w:r>
          </w:p>
          <w:p w14:paraId="539A7B2E" w14:textId="77777777" w:rsidR="00FB5AA2" w:rsidRPr="00F421E7" w:rsidRDefault="00FB5AA2" w:rsidP="002B47CB">
            <w:pPr>
              <w:pStyle w:val="Prrafodelista"/>
              <w:ind w:left="728" w:right="255"/>
              <w:jc w:val="both"/>
              <w:rPr>
                <w:rFonts w:eastAsia="Calibri" w:cs="Arial"/>
                <w:bCs/>
                <w:sz w:val="20"/>
                <w:szCs w:val="20"/>
              </w:rPr>
            </w:pPr>
          </w:p>
          <w:p w14:paraId="4BDAC791" w14:textId="77777777" w:rsidR="00FC7FE0" w:rsidRDefault="00FC7FE0" w:rsidP="00F37ACD">
            <w:pPr>
              <w:pStyle w:val="Prrafodelista"/>
              <w:numPr>
                <w:ilvl w:val="0"/>
                <w:numId w:val="32"/>
              </w:numPr>
              <w:autoSpaceDE w:val="0"/>
              <w:autoSpaceDN w:val="0"/>
              <w:adjustRightInd w:val="0"/>
              <w:jc w:val="both"/>
              <w:rPr>
                <w:rFonts w:eastAsia="Calibri" w:cs="Arial"/>
                <w:bCs/>
                <w:sz w:val="20"/>
                <w:szCs w:val="20"/>
              </w:rPr>
            </w:pPr>
            <w:r>
              <w:rPr>
                <w:rFonts w:eastAsia="Calibri" w:cs="Arial"/>
                <w:bCs/>
                <w:sz w:val="20"/>
                <w:szCs w:val="20"/>
              </w:rPr>
              <w:t>MATERIALES</w:t>
            </w:r>
          </w:p>
          <w:p w14:paraId="68747D5C" w14:textId="2326F58C" w:rsidR="00FB5AA2" w:rsidRPr="00F421E7" w:rsidRDefault="00FB5AA2" w:rsidP="00FC7FE0">
            <w:pPr>
              <w:pStyle w:val="Prrafodelista"/>
              <w:numPr>
                <w:ilvl w:val="1"/>
                <w:numId w:val="32"/>
              </w:numPr>
              <w:autoSpaceDE w:val="0"/>
              <w:autoSpaceDN w:val="0"/>
              <w:adjustRightInd w:val="0"/>
              <w:jc w:val="both"/>
              <w:rPr>
                <w:rFonts w:eastAsia="Calibri" w:cs="Arial"/>
                <w:bCs/>
                <w:sz w:val="20"/>
                <w:szCs w:val="20"/>
              </w:rPr>
            </w:pPr>
            <w:r w:rsidRPr="00F421E7">
              <w:rPr>
                <w:rFonts w:eastAsia="Calibri" w:cs="Arial"/>
                <w:bCs/>
                <w:sz w:val="20"/>
                <w:szCs w:val="20"/>
              </w:rPr>
              <w:t>PLACA INTERRUPTOR SIMPLE 10AMP/230V</w:t>
            </w:r>
          </w:p>
          <w:p w14:paraId="57FA109B" w14:textId="77777777" w:rsidR="00FB5AA2" w:rsidRPr="00F421E7" w:rsidRDefault="00FB5AA2" w:rsidP="00FC7FE0">
            <w:pPr>
              <w:pStyle w:val="Prrafodelista"/>
              <w:numPr>
                <w:ilvl w:val="2"/>
                <w:numId w:val="32"/>
              </w:numPr>
              <w:autoSpaceDE w:val="0"/>
              <w:autoSpaceDN w:val="0"/>
              <w:adjustRightInd w:val="0"/>
              <w:jc w:val="both"/>
              <w:rPr>
                <w:rFonts w:eastAsia="Calibri" w:cs="Arial"/>
                <w:bCs/>
                <w:sz w:val="20"/>
                <w:szCs w:val="20"/>
              </w:rPr>
            </w:pPr>
            <w:r w:rsidRPr="00F421E7">
              <w:rPr>
                <w:rFonts w:eastAsia="Calibri" w:cs="Arial"/>
                <w:bCs/>
                <w:sz w:val="20"/>
                <w:szCs w:val="20"/>
              </w:rPr>
              <w:t>CUERPO:</w:t>
            </w:r>
          </w:p>
          <w:p w14:paraId="2F5BF083" w14:textId="77777777"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F421E7">
              <w:rPr>
                <w:rFonts w:eastAsia="Calibri" w:cs="Arial"/>
                <w:bCs/>
                <w:sz w:val="20"/>
                <w:szCs w:val="20"/>
              </w:rPr>
              <w:t>Policarbonato con protección UV que garantice la uniformidad del color a lo largo del tiempo.</w:t>
            </w:r>
          </w:p>
          <w:p w14:paraId="7526A223" w14:textId="77777777"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F421E7">
              <w:rPr>
                <w:rFonts w:eastAsia="Calibri" w:cs="Arial"/>
                <w:bCs/>
                <w:sz w:val="20"/>
                <w:szCs w:val="20"/>
              </w:rPr>
              <w:t>Esfuerzos mecánicos, color Beige.</w:t>
            </w:r>
          </w:p>
          <w:p w14:paraId="6626FCAB" w14:textId="77777777" w:rsidR="00FB5AA2" w:rsidRPr="00F421E7" w:rsidRDefault="00FB5AA2" w:rsidP="00FC7FE0">
            <w:pPr>
              <w:pStyle w:val="Prrafodelista"/>
              <w:numPr>
                <w:ilvl w:val="2"/>
                <w:numId w:val="32"/>
              </w:numPr>
              <w:autoSpaceDE w:val="0"/>
              <w:autoSpaceDN w:val="0"/>
              <w:adjustRightInd w:val="0"/>
              <w:jc w:val="both"/>
              <w:rPr>
                <w:rFonts w:eastAsia="Calibri" w:cs="Arial"/>
                <w:bCs/>
                <w:sz w:val="20"/>
                <w:szCs w:val="20"/>
              </w:rPr>
            </w:pPr>
            <w:r w:rsidRPr="00F421E7">
              <w:rPr>
                <w:rFonts w:eastAsia="Calibri" w:cs="Arial"/>
                <w:bCs/>
                <w:sz w:val="20"/>
                <w:szCs w:val="20"/>
              </w:rPr>
              <w:t xml:space="preserve">MODULO:  </w:t>
            </w:r>
          </w:p>
          <w:p w14:paraId="00B811F4" w14:textId="77777777"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F421E7">
              <w:rPr>
                <w:rFonts w:eastAsia="Calibri" w:cs="Arial"/>
                <w:bCs/>
                <w:sz w:val="20"/>
                <w:szCs w:val="20"/>
              </w:rPr>
              <w:t xml:space="preserve">Interruptor unipolar simple o doble ≥ 10 Amp. </w:t>
            </w:r>
          </w:p>
          <w:p w14:paraId="30956B59" w14:textId="77777777"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F421E7">
              <w:rPr>
                <w:rFonts w:eastAsia="Calibri" w:cs="Arial"/>
                <w:bCs/>
                <w:sz w:val="20"/>
                <w:szCs w:val="20"/>
              </w:rPr>
              <w:t xml:space="preserve">Tensión, 230V </w:t>
            </w:r>
          </w:p>
          <w:p w14:paraId="6F440787" w14:textId="77777777"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F421E7">
              <w:rPr>
                <w:rFonts w:eastAsia="Calibri" w:cs="Arial"/>
                <w:bCs/>
                <w:sz w:val="20"/>
                <w:szCs w:val="20"/>
              </w:rPr>
              <w:t xml:space="preserve">Bastidor interno estándar </w:t>
            </w:r>
          </w:p>
          <w:p w14:paraId="1FE1B55A" w14:textId="77777777" w:rsidR="00FB5AA2" w:rsidRPr="00F421E7" w:rsidRDefault="00FB5AA2" w:rsidP="002B47CB">
            <w:pPr>
              <w:jc w:val="both"/>
              <w:rPr>
                <w:rFonts w:ascii="Arial" w:hAnsi="Arial" w:cs="Arial"/>
                <w:sz w:val="20"/>
                <w:szCs w:val="20"/>
              </w:rPr>
            </w:pPr>
          </w:p>
          <w:p w14:paraId="30F6FDC3"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E71E0EF" w14:textId="77777777" w:rsidR="00FB5AA2" w:rsidRPr="00F421E7" w:rsidRDefault="00FB5AA2" w:rsidP="002B47CB">
            <w:pPr>
              <w:jc w:val="both"/>
              <w:rPr>
                <w:rFonts w:ascii="Arial" w:hAnsi="Arial" w:cs="Arial"/>
                <w:sz w:val="20"/>
                <w:szCs w:val="20"/>
              </w:rPr>
            </w:pPr>
          </w:p>
          <w:p w14:paraId="41CEE20D" w14:textId="77777777" w:rsidR="00FB5AA2" w:rsidRPr="00F421E7" w:rsidRDefault="00FB5AA2" w:rsidP="002B47CB">
            <w:pPr>
              <w:pStyle w:val="Ttulo2"/>
            </w:pPr>
            <w:r w:rsidRPr="00F421E7">
              <w:t>FORMA DE EJECUCIÓN</w:t>
            </w:r>
          </w:p>
          <w:p w14:paraId="38C2F386"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Todos los interruptores deberán ser instalados según los planos del proyecto o las instrucciones del </w:t>
            </w:r>
            <w:r w:rsidRPr="00F421E7">
              <w:rPr>
                <w:rFonts w:ascii="Arial" w:hAnsi="Arial" w:cs="Arial"/>
                <w:b/>
                <w:sz w:val="20"/>
                <w:szCs w:val="20"/>
              </w:rPr>
              <w:t>SUPERVISOR DE OBRA</w:t>
            </w:r>
            <w:r w:rsidRPr="00F421E7">
              <w:rPr>
                <w:rFonts w:ascii="Arial" w:hAnsi="Arial" w:cs="Arial"/>
                <w:sz w:val="20"/>
                <w:szCs w:val="20"/>
              </w:rPr>
              <w:t xml:space="preserve"> en posición simétrica en forma estética y bien efectuada. </w:t>
            </w:r>
          </w:p>
          <w:p w14:paraId="2A053D9D"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Todas placas de interruptores deben ser conectadas a los circuitos de iluminación, establecidos en planos del proyecto. </w:t>
            </w:r>
          </w:p>
          <w:p w14:paraId="26197306"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prever a su costo todos los materiales menores como ser tornillos y cinta de aislación, para instalar los interruptores.</w:t>
            </w:r>
          </w:p>
          <w:p w14:paraId="395E6F7E" w14:textId="77777777" w:rsidR="00FB5AA2" w:rsidRPr="00F421E7" w:rsidRDefault="00FB5AA2" w:rsidP="002B47CB">
            <w:pPr>
              <w:jc w:val="both"/>
              <w:rPr>
                <w:rFonts w:ascii="Arial" w:hAnsi="Arial" w:cs="Arial"/>
                <w:sz w:val="20"/>
                <w:szCs w:val="20"/>
              </w:rPr>
            </w:pPr>
          </w:p>
          <w:p w14:paraId="76E80518" w14:textId="77777777" w:rsidR="00FB5AA2" w:rsidRPr="00F421E7" w:rsidRDefault="00FB5AA2" w:rsidP="002B47CB">
            <w:pPr>
              <w:pStyle w:val="Ttulo2"/>
            </w:pPr>
            <w:r w:rsidRPr="00F421E7">
              <w:t>FORMA DE MEDICIÓN</w:t>
            </w:r>
          </w:p>
          <w:p w14:paraId="3E185F22"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4806671B"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8AE42C9" w14:textId="77777777" w:rsidR="00FB5AA2" w:rsidRPr="00F421E7" w:rsidRDefault="00FB5AA2" w:rsidP="002B47CB">
            <w:pPr>
              <w:jc w:val="both"/>
              <w:rPr>
                <w:rFonts w:ascii="Arial" w:hAnsi="Arial" w:cs="Arial"/>
                <w:sz w:val="20"/>
                <w:szCs w:val="20"/>
              </w:rPr>
            </w:pPr>
          </w:p>
          <w:p w14:paraId="1044F9E8" w14:textId="77777777" w:rsidR="00FB5AA2" w:rsidRPr="00F421E7" w:rsidRDefault="00FB5AA2" w:rsidP="002B47CB">
            <w:pPr>
              <w:pStyle w:val="Ttulo2"/>
            </w:pPr>
            <w:r w:rsidRPr="00F421E7">
              <w:t>FORMA DE PAGO</w:t>
            </w:r>
          </w:p>
          <w:p w14:paraId="4133E770"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F428954" w14:textId="77777777" w:rsidR="00FB5AA2" w:rsidRPr="00F421E7" w:rsidRDefault="00FB5AA2" w:rsidP="002B47CB">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369B4CF5" w14:textId="77777777" w:rsidR="00FB5AA2" w:rsidRPr="00F421E7" w:rsidRDefault="00FB5AA2" w:rsidP="002B47CB">
            <w:pPr>
              <w:jc w:val="both"/>
              <w:rPr>
                <w:rFonts w:ascii="Arial" w:hAnsi="Arial" w:cs="Arial"/>
                <w:sz w:val="20"/>
                <w:szCs w:val="20"/>
              </w:rPr>
            </w:pPr>
          </w:p>
          <w:p w14:paraId="126AE863" w14:textId="77777777" w:rsidR="00FB5AA2" w:rsidRDefault="00FB5AA2" w:rsidP="002B47CB">
            <w:pPr>
              <w:jc w:val="center"/>
              <w:rPr>
                <w:rFonts w:ascii="Arial" w:hAnsi="Arial" w:cs="Arial"/>
                <w:caps/>
                <w:sz w:val="20"/>
                <w:szCs w:val="20"/>
              </w:rPr>
            </w:pPr>
            <w:r w:rsidRPr="00F421E7">
              <w:rPr>
                <w:rFonts w:ascii="Arial" w:hAnsi="Arial" w:cs="Arial"/>
                <w:noProof/>
                <w:sz w:val="20"/>
                <w:szCs w:val="20"/>
                <w:lang w:eastAsia="es-BO"/>
              </w:rPr>
              <w:lastRenderedPageBreak/>
              <w:drawing>
                <wp:inline distT="0" distB="0" distL="0" distR="0" wp14:anchorId="36E9DC5F" wp14:editId="44B8044D">
                  <wp:extent cx="1800000" cy="1069880"/>
                  <wp:effectExtent l="317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208" t="37974" r="53056" b="35650"/>
                          <a:stretch/>
                        </pic:blipFill>
                        <pic:spPr bwMode="auto">
                          <a:xfrm rot="16200000">
                            <a:off x="0" y="0"/>
                            <a:ext cx="1800000" cy="1069880"/>
                          </a:xfrm>
                          <a:prstGeom prst="rect">
                            <a:avLst/>
                          </a:prstGeom>
                          <a:ln>
                            <a:noFill/>
                          </a:ln>
                          <a:extLst>
                            <a:ext uri="{53640926-AAD7-44D8-BBD7-CCE9431645EC}">
                              <a14:shadowObscured xmlns:a14="http://schemas.microsoft.com/office/drawing/2010/main"/>
                            </a:ext>
                          </a:extLst>
                        </pic:spPr>
                      </pic:pic>
                    </a:graphicData>
                  </a:graphic>
                </wp:inline>
              </w:drawing>
            </w:r>
          </w:p>
          <w:p w14:paraId="7EE42D24" w14:textId="2A61E9A5" w:rsidR="00FB5AA2" w:rsidRPr="00F421E7" w:rsidRDefault="00FB5AA2" w:rsidP="002B47CB">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12A4ABA0" w14:textId="77777777" w:rsidR="00FB5AA2" w:rsidRPr="00F421E7" w:rsidRDefault="00FB5AA2" w:rsidP="000E4893">
            <w:pPr>
              <w:jc w:val="center"/>
              <w:rPr>
                <w:rFonts w:ascii="Arial" w:hAnsi="Arial" w:cs="Arial"/>
                <w:caps/>
                <w:sz w:val="20"/>
                <w:szCs w:val="20"/>
              </w:rPr>
            </w:pPr>
          </w:p>
        </w:tc>
      </w:tr>
    </w:tbl>
    <w:p w14:paraId="09A6A8B4"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17FED4CB" w14:textId="77777777" w:rsidTr="00022AA6">
        <w:trPr>
          <w:cantSplit/>
          <w:tblHeader/>
        </w:trPr>
        <w:tc>
          <w:tcPr>
            <w:tcW w:w="4600" w:type="pct"/>
            <w:shd w:val="clear" w:color="auto" w:fill="00BF80"/>
            <w:vAlign w:val="center"/>
          </w:tcPr>
          <w:p w14:paraId="28A6B69B" w14:textId="26363BF3"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EB81B5F"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1855B09" w14:textId="77777777" w:rsidTr="00FB5AA2">
        <w:trPr>
          <w:cantSplit/>
        </w:trPr>
        <w:tc>
          <w:tcPr>
            <w:tcW w:w="4600" w:type="pct"/>
            <w:shd w:val="clear" w:color="auto" w:fill="C5E0B3" w:themeFill="accent6" w:themeFillTint="66"/>
            <w:vAlign w:val="center"/>
          </w:tcPr>
          <w:p w14:paraId="7B911547" w14:textId="651F9263" w:rsidR="00AB0091" w:rsidRPr="00F421E7" w:rsidRDefault="00281636" w:rsidP="00985533">
            <w:pPr>
              <w:pStyle w:val="Ttulo1"/>
              <w:framePr w:hSpace="0" w:wrap="auto" w:vAnchor="margin" w:xAlign="left" w:yAlign="inline"/>
              <w:suppressOverlap w:val="0"/>
              <w:rPr>
                <w:rFonts w:cs="Arial"/>
                <w:sz w:val="20"/>
                <w:szCs w:val="20"/>
              </w:rPr>
            </w:pPr>
            <w:bookmarkStart w:id="58" w:name="_Toc144368605"/>
            <w:r w:rsidRPr="00F421E7">
              <w:rPr>
                <w:rFonts w:cs="Arial"/>
                <w:sz w:val="20"/>
                <w:szCs w:val="20"/>
              </w:rPr>
              <w:t>PROVISIÓN E INSTALACIÓN DE PLACA TOMACORRIENTE DOBLE NEMA</w:t>
            </w:r>
            <w:bookmarkEnd w:id="58"/>
          </w:p>
        </w:tc>
        <w:tc>
          <w:tcPr>
            <w:tcW w:w="400" w:type="pct"/>
            <w:shd w:val="clear" w:color="auto" w:fill="C5E0B3" w:themeFill="accent6" w:themeFillTint="66"/>
            <w:vAlign w:val="center"/>
          </w:tcPr>
          <w:p w14:paraId="07EA45D3"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6ABB0113" w14:textId="77777777" w:rsidTr="00FB5AA2">
        <w:trPr>
          <w:cantSplit/>
        </w:trPr>
        <w:tc>
          <w:tcPr>
            <w:tcW w:w="4600" w:type="pct"/>
            <w:shd w:val="clear" w:color="auto" w:fill="auto"/>
            <w:vAlign w:val="center"/>
          </w:tcPr>
          <w:p w14:paraId="56A91297" w14:textId="77777777" w:rsidR="00FB5AA2" w:rsidRPr="00F421E7" w:rsidRDefault="00FB5AA2" w:rsidP="00AB0091">
            <w:pPr>
              <w:pStyle w:val="Ttulo2"/>
            </w:pPr>
            <w:r w:rsidRPr="00F421E7">
              <w:t>DESCRIPCIÓN</w:t>
            </w:r>
          </w:p>
          <w:p w14:paraId="2F3B1D59" w14:textId="3384D362" w:rsidR="00FB5AA2" w:rsidRPr="00F421E7" w:rsidRDefault="00FB5AA2" w:rsidP="00AB0091">
            <w:pPr>
              <w:jc w:val="both"/>
              <w:rPr>
                <w:rFonts w:ascii="Arial" w:hAnsi="Arial" w:cs="Arial"/>
                <w:sz w:val="20"/>
                <w:szCs w:val="20"/>
              </w:rPr>
            </w:pPr>
            <w:r w:rsidRPr="004C7BAB">
              <w:rPr>
                <w:rFonts w:ascii="Arial" w:hAnsi="Arial" w:cs="Arial"/>
                <w:sz w:val="20"/>
                <w:szCs w:val="20"/>
              </w:rPr>
              <w:t xml:space="preserve">Este ítem comprende todas las actividades necesarias para la provisión e instalación de placa tomacorriente doble NEMA </w:t>
            </w:r>
            <w:r>
              <w:rPr>
                <w:rFonts w:ascii="Arial" w:hAnsi="Arial" w:cs="Arial"/>
                <w:sz w:val="20"/>
                <w:szCs w:val="20"/>
              </w:rPr>
              <w:t>(</w:t>
            </w:r>
            <w:r w:rsidRPr="00B95433">
              <w:rPr>
                <w:rFonts w:ascii="Arial" w:hAnsi="Arial" w:cs="Arial"/>
                <w:sz w:val="20"/>
                <w:szCs w:val="20"/>
              </w:rPr>
              <w:t>placa, módulos y bastidor</w:t>
            </w:r>
            <w:r>
              <w:rPr>
                <w:rFonts w:ascii="Arial" w:hAnsi="Arial" w:cs="Arial"/>
                <w:sz w:val="20"/>
                <w:szCs w:val="20"/>
              </w:rPr>
              <w:t xml:space="preserve">) </w:t>
            </w:r>
            <w:r w:rsidRPr="004C7BAB">
              <w:rPr>
                <w:rFonts w:ascii="Arial" w:hAnsi="Arial" w:cs="Arial"/>
                <w:sz w:val="20"/>
                <w:szCs w:val="20"/>
              </w:rPr>
              <w:t xml:space="preserve">destinados a la dotación de energía eléctrica normal </w:t>
            </w:r>
            <w:r w:rsidRPr="00F421E7">
              <w:rPr>
                <w:rFonts w:ascii="Arial" w:hAnsi="Arial" w:cs="Arial"/>
                <w:sz w:val="20"/>
                <w:szCs w:val="20"/>
              </w:rPr>
              <w:t xml:space="preserve">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09E1A7CB" w14:textId="77777777" w:rsidR="00FB5AA2" w:rsidRPr="00F421E7" w:rsidRDefault="00FB5AA2" w:rsidP="00AB0091">
            <w:pPr>
              <w:jc w:val="both"/>
              <w:rPr>
                <w:rFonts w:ascii="Arial" w:hAnsi="Arial" w:cs="Arial"/>
                <w:sz w:val="20"/>
                <w:szCs w:val="20"/>
              </w:rPr>
            </w:pPr>
          </w:p>
          <w:p w14:paraId="30EEBCA9" w14:textId="77777777" w:rsidR="00FB5AA2" w:rsidRPr="00F421E7" w:rsidRDefault="00FB5AA2" w:rsidP="00AB0091">
            <w:pPr>
              <w:pStyle w:val="Ttulo2"/>
            </w:pPr>
            <w:r w:rsidRPr="00F421E7">
              <w:t>MATERIALES, HERRAMIENTAS Y EQUIPO</w:t>
            </w:r>
          </w:p>
          <w:p w14:paraId="51C875C9" w14:textId="483793C7" w:rsidR="00FB5AA2" w:rsidRPr="00F421E7" w:rsidRDefault="00FB5AA2" w:rsidP="00AB0091">
            <w:pPr>
              <w:ind w:right="255"/>
              <w:jc w:val="both"/>
              <w:rPr>
                <w:rFonts w:ascii="Arial" w:eastAsia="Calibri" w:hAnsi="Arial" w:cs="Arial"/>
                <w:bCs/>
                <w:sz w:val="20"/>
                <w:szCs w:val="20"/>
              </w:rPr>
            </w:pPr>
            <w:r w:rsidRPr="00F421E7">
              <w:rPr>
                <w:rFonts w:ascii="Arial" w:eastAsia="Calibri" w:hAnsi="Arial" w:cs="Arial"/>
                <w:bCs/>
                <w:sz w:val="20"/>
                <w:szCs w:val="20"/>
              </w:rPr>
              <w:t xml:space="preserve">El </w:t>
            </w:r>
            <w:r w:rsidRPr="00F421E7">
              <w:rPr>
                <w:rFonts w:ascii="Arial" w:eastAsia="Calibri" w:hAnsi="Arial" w:cs="Arial"/>
                <w:b/>
                <w:bCs/>
                <w:sz w:val="20"/>
                <w:szCs w:val="20"/>
              </w:rPr>
              <w:t>CONTRATISTA</w:t>
            </w:r>
            <w:r w:rsidRPr="00F421E7">
              <w:rPr>
                <w:rFonts w:ascii="Arial" w:eastAsia="Calibri" w:hAnsi="Arial" w:cs="Arial"/>
                <w:bCs/>
                <w:sz w:val="20"/>
                <w:szCs w:val="20"/>
              </w:rPr>
              <w:t xml:space="preserve"> suministrará las placas de interruptores de buena calidad y marca conocida, lista para su funcionamiento según:</w:t>
            </w:r>
          </w:p>
          <w:p w14:paraId="125B8A6C" w14:textId="77777777" w:rsidR="00FB5AA2" w:rsidRPr="00F421E7" w:rsidRDefault="00FB5AA2" w:rsidP="00AB0091">
            <w:pPr>
              <w:pStyle w:val="Prrafodelista"/>
              <w:ind w:left="728" w:right="255"/>
              <w:jc w:val="both"/>
              <w:rPr>
                <w:rFonts w:eastAsia="Calibri" w:cs="Arial"/>
                <w:bCs/>
                <w:sz w:val="20"/>
                <w:szCs w:val="20"/>
              </w:rPr>
            </w:pPr>
          </w:p>
          <w:p w14:paraId="551AD6A0" w14:textId="77777777" w:rsidR="00FC7FE0" w:rsidRDefault="00FC7FE0" w:rsidP="00F37ACD">
            <w:pPr>
              <w:pStyle w:val="Prrafodelista"/>
              <w:numPr>
                <w:ilvl w:val="0"/>
                <w:numId w:val="32"/>
              </w:numPr>
              <w:autoSpaceDE w:val="0"/>
              <w:autoSpaceDN w:val="0"/>
              <w:adjustRightInd w:val="0"/>
              <w:jc w:val="both"/>
              <w:rPr>
                <w:rFonts w:eastAsia="Calibri" w:cs="Arial"/>
                <w:bCs/>
                <w:sz w:val="20"/>
                <w:szCs w:val="20"/>
              </w:rPr>
            </w:pPr>
            <w:r>
              <w:rPr>
                <w:rFonts w:eastAsia="Calibri" w:cs="Arial"/>
                <w:bCs/>
                <w:sz w:val="20"/>
                <w:szCs w:val="20"/>
              </w:rPr>
              <w:t>MATERIALES</w:t>
            </w:r>
          </w:p>
          <w:p w14:paraId="5CDA0203" w14:textId="01A89F01" w:rsidR="00FB5AA2" w:rsidRPr="00F421E7" w:rsidRDefault="00FB5AA2" w:rsidP="00FC7FE0">
            <w:pPr>
              <w:pStyle w:val="Prrafodelista"/>
              <w:numPr>
                <w:ilvl w:val="1"/>
                <w:numId w:val="32"/>
              </w:numPr>
              <w:autoSpaceDE w:val="0"/>
              <w:autoSpaceDN w:val="0"/>
              <w:adjustRightInd w:val="0"/>
              <w:jc w:val="both"/>
              <w:rPr>
                <w:rFonts w:eastAsia="Calibri" w:cs="Arial"/>
                <w:bCs/>
                <w:sz w:val="20"/>
                <w:szCs w:val="20"/>
              </w:rPr>
            </w:pPr>
            <w:r w:rsidRPr="00F421E7">
              <w:rPr>
                <w:rFonts w:eastAsia="Calibri" w:cs="Arial"/>
                <w:bCs/>
                <w:sz w:val="20"/>
                <w:szCs w:val="20"/>
              </w:rPr>
              <w:t xml:space="preserve">PLACA </w:t>
            </w:r>
            <w:r>
              <w:rPr>
                <w:rFonts w:eastAsia="Calibri" w:cs="Arial"/>
                <w:bCs/>
                <w:sz w:val="20"/>
                <w:szCs w:val="20"/>
              </w:rPr>
              <w:t>TOMACORRIENTE</w:t>
            </w:r>
            <w:r w:rsidRPr="00F421E7">
              <w:rPr>
                <w:rFonts w:eastAsia="Calibri" w:cs="Arial"/>
                <w:bCs/>
                <w:sz w:val="20"/>
                <w:szCs w:val="20"/>
              </w:rPr>
              <w:t xml:space="preserve"> DOBLE 1</w:t>
            </w:r>
            <w:r>
              <w:rPr>
                <w:rFonts w:eastAsia="Calibri" w:cs="Arial"/>
                <w:bCs/>
                <w:sz w:val="20"/>
                <w:szCs w:val="20"/>
              </w:rPr>
              <w:t>6</w:t>
            </w:r>
            <w:r w:rsidRPr="00F421E7">
              <w:rPr>
                <w:rFonts w:eastAsia="Calibri" w:cs="Arial"/>
                <w:bCs/>
                <w:sz w:val="20"/>
                <w:szCs w:val="20"/>
              </w:rPr>
              <w:t>AMP/2</w:t>
            </w:r>
            <w:r>
              <w:rPr>
                <w:rFonts w:eastAsia="Calibri" w:cs="Arial"/>
                <w:bCs/>
                <w:sz w:val="20"/>
                <w:szCs w:val="20"/>
              </w:rPr>
              <w:t>3</w:t>
            </w:r>
            <w:r w:rsidRPr="00F421E7">
              <w:rPr>
                <w:rFonts w:eastAsia="Calibri" w:cs="Arial"/>
                <w:bCs/>
                <w:sz w:val="20"/>
                <w:szCs w:val="20"/>
              </w:rPr>
              <w:t>0V</w:t>
            </w:r>
          </w:p>
          <w:p w14:paraId="328C1072" w14:textId="77777777" w:rsidR="00FB5AA2" w:rsidRPr="00F421E7" w:rsidRDefault="00FB5AA2" w:rsidP="00FC7FE0">
            <w:pPr>
              <w:pStyle w:val="Prrafodelista"/>
              <w:numPr>
                <w:ilvl w:val="2"/>
                <w:numId w:val="32"/>
              </w:numPr>
              <w:autoSpaceDE w:val="0"/>
              <w:autoSpaceDN w:val="0"/>
              <w:adjustRightInd w:val="0"/>
              <w:jc w:val="both"/>
              <w:rPr>
                <w:rFonts w:eastAsia="Calibri" w:cs="Arial"/>
                <w:bCs/>
                <w:sz w:val="20"/>
                <w:szCs w:val="20"/>
              </w:rPr>
            </w:pPr>
            <w:r w:rsidRPr="00F421E7">
              <w:rPr>
                <w:rFonts w:eastAsia="Calibri" w:cs="Arial"/>
                <w:bCs/>
                <w:sz w:val="20"/>
                <w:szCs w:val="20"/>
              </w:rPr>
              <w:t>CUERPO:</w:t>
            </w:r>
          </w:p>
          <w:p w14:paraId="389DA4E4"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Policarbonato con protección UV que garantice la uniformidad del color a lo largo del tiempo.</w:t>
            </w:r>
          </w:p>
          <w:p w14:paraId="6D643BDA" w14:textId="12CB892A" w:rsidR="00FB5AA2" w:rsidRPr="00F421E7" w:rsidRDefault="00FB5AA2" w:rsidP="00FC7FE0">
            <w:pPr>
              <w:pStyle w:val="Prrafodelista"/>
              <w:numPr>
                <w:ilvl w:val="3"/>
                <w:numId w:val="32"/>
              </w:numPr>
              <w:autoSpaceDE w:val="0"/>
              <w:autoSpaceDN w:val="0"/>
              <w:adjustRightInd w:val="0"/>
              <w:contextualSpacing w:val="0"/>
              <w:jc w:val="both"/>
              <w:rPr>
                <w:rFonts w:eastAsia="Calibri" w:cs="Arial"/>
                <w:bCs/>
                <w:sz w:val="20"/>
                <w:szCs w:val="20"/>
              </w:rPr>
            </w:pPr>
            <w:r w:rsidRPr="00985533">
              <w:rPr>
                <w:rFonts w:eastAsia="Calibri" w:cs="Arial"/>
                <w:bCs/>
                <w:sz w:val="20"/>
                <w:szCs w:val="20"/>
              </w:rPr>
              <w:t>Esfuerzos mecánicos, color Beige.</w:t>
            </w:r>
          </w:p>
          <w:p w14:paraId="39591800" w14:textId="77777777" w:rsidR="00FB5AA2" w:rsidRPr="00F421E7" w:rsidRDefault="00FB5AA2" w:rsidP="00FC7FE0">
            <w:pPr>
              <w:pStyle w:val="Prrafodelista"/>
              <w:numPr>
                <w:ilvl w:val="2"/>
                <w:numId w:val="32"/>
              </w:numPr>
              <w:autoSpaceDE w:val="0"/>
              <w:autoSpaceDN w:val="0"/>
              <w:adjustRightInd w:val="0"/>
              <w:jc w:val="both"/>
              <w:rPr>
                <w:rFonts w:eastAsia="Calibri" w:cs="Arial"/>
                <w:bCs/>
                <w:sz w:val="20"/>
                <w:szCs w:val="20"/>
              </w:rPr>
            </w:pPr>
            <w:r w:rsidRPr="00F421E7">
              <w:rPr>
                <w:rFonts w:eastAsia="Calibri" w:cs="Arial"/>
                <w:bCs/>
                <w:sz w:val="20"/>
                <w:szCs w:val="20"/>
              </w:rPr>
              <w:t xml:space="preserve">MODULO:  </w:t>
            </w:r>
          </w:p>
          <w:p w14:paraId="7F18351D"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Tomacorriente doble bipolar combinado con toma de tierra (</w:t>
            </w:r>
            <w:proofErr w:type="spellStart"/>
            <w:r w:rsidRPr="00985533">
              <w:rPr>
                <w:rFonts w:eastAsia="Calibri" w:cs="Arial"/>
                <w:bCs/>
                <w:sz w:val="20"/>
                <w:szCs w:val="20"/>
              </w:rPr>
              <w:t>EuroAamericano</w:t>
            </w:r>
            <w:proofErr w:type="spellEnd"/>
            <w:r w:rsidRPr="00985533">
              <w:rPr>
                <w:rFonts w:eastAsia="Calibri" w:cs="Arial"/>
                <w:bCs/>
                <w:sz w:val="20"/>
                <w:szCs w:val="20"/>
              </w:rPr>
              <w:t xml:space="preserve">)  ≥ 15 </w:t>
            </w:r>
            <w:proofErr w:type="spellStart"/>
            <w:r w:rsidRPr="00985533">
              <w:rPr>
                <w:rFonts w:eastAsia="Calibri" w:cs="Arial"/>
                <w:bCs/>
                <w:sz w:val="20"/>
                <w:szCs w:val="20"/>
              </w:rPr>
              <w:t>Amp</w:t>
            </w:r>
            <w:proofErr w:type="spellEnd"/>
            <w:r w:rsidRPr="00985533">
              <w:rPr>
                <w:rFonts w:eastAsia="Calibri" w:cs="Arial"/>
                <w:bCs/>
                <w:sz w:val="20"/>
                <w:szCs w:val="20"/>
              </w:rPr>
              <w:t xml:space="preserve">.  </w:t>
            </w:r>
          </w:p>
          <w:p w14:paraId="5EBA8E32"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Tensión, 250V</w:t>
            </w:r>
          </w:p>
          <w:p w14:paraId="35EE0D53"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Frecuencia 50Hz</w:t>
            </w:r>
          </w:p>
          <w:p w14:paraId="0881F7FB"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 xml:space="preserve">Corriente nominal ≥ 15 Amperios </w:t>
            </w:r>
          </w:p>
          <w:p w14:paraId="7D130EF4"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Largo máximo de pelado 9 mm</w:t>
            </w:r>
          </w:p>
          <w:p w14:paraId="5F319E60"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Bornes que permitan alojar conductores de 4 mm por borne</w:t>
            </w:r>
          </w:p>
          <w:p w14:paraId="0D95ACE8" w14:textId="77777777" w:rsidR="00FB5AA2" w:rsidRPr="00985533" w:rsidRDefault="00FB5AA2" w:rsidP="00FC7FE0">
            <w:pPr>
              <w:pStyle w:val="Prrafodelista"/>
              <w:numPr>
                <w:ilvl w:val="3"/>
                <w:numId w:val="32"/>
              </w:numPr>
              <w:autoSpaceDE w:val="0"/>
              <w:autoSpaceDN w:val="0"/>
              <w:adjustRightInd w:val="0"/>
              <w:jc w:val="both"/>
              <w:rPr>
                <w:rFonts w:eastAsia="Calibri" w:cs="Arial"/>
                <w:bCs/>
                <w:sz w:val="20"/>
                <w:szCs w:val="20"/>
              </w:rPr>
            </w:pPr>
            <w:r w:rsidRPr="00985533">
              <w:rPr>
                <w:rFonts w:eastAsia="Calibri" w:cs="Arial"/>
                <w:bCs/>
                <w:sz w:val="20"/>
                <w:szCs w:val="20"/>
              </w:rPr>
              <w:t xml:space="preserve">Bastidor interno </w:t>
            </w:r>
            <w:proofErr w:type="spellStart"/>
            <w:r w:rsidRPr="00985533">
              <w:rPr>
                <w:rFonts w:eastAsia="Calibri" w:cs="Arial"/>
                <w:bCs/>
                <w:sz w:val="20"/>
                <w:szCs w:val="20"/>
              </w:rPr>
              <w:t>standart</w:t>
            </w:r>
            <w:proofErr w:type="spellEnd"/>
          </w:p>
          <w:p w14:paraId="0AA34A5F" w14:textId="77777777" w:rsidR="00FB5AA2" w:rsidRPr="00F421E7" w:rsidRDefault="00FB5AA2" w:rsidP="00AB0091">
            <w:pPr>
              <w:jc w:val="both"/>
              <w:rPr>
                <w:rFonts w:ascii="Arial" w:hAnsi="Arial" w:cs="Arial"/>
                <w:sz w:val="20"/>
                <w:szCs w:val="20"/>
              </w:rPr>
            </w:pPr>
          </w:p>
          <w:p w14:paraId="3568C7CC" w14:textId="3C3756A8"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FC5BA2C" w14:textId="77777777" w:rsidR="00FB5AA2" w:rsidRPr="00F421E7" w:rsidRDefault="00FB5AA2" w:rsidP="00AB0091">
            <w:pPr>
              <w:jc w:val="both"/>
              <w:rPr>
                <w:rFonts w:ascii="Arial" w:hAnsi="Arial" w:cs="Arial"/>
                <w:sz w:val="20"/>
                <w:szCs w:val="20"/>
              </w:rPr>
            </w:pPr>
          </w:p>
          <w:p w14:paraId="2F83F464" w14:textId="77777777" w:rsidR="00FB5AA2" w:rsidRPr="00F421E7" w:rsidRDefault="00FB5AA2" w:rsidP="00AB0091">
            <w:pPr>
              <w:pStyle w:val="Ttulo2"/>
            </w:pPr>
            <w:r w:rsidRPr="00F421E7">
              <w:t>FORMA DE EJECUCIÓN</w:t>
            </w:r>
          </w:p>
          <w:p w14:paraId="446C7D93" w14:textId="77777777" w:rsidR="00FB5AA2" w:rsidRDefault="00FB5AA2" w:rsidP="00AB0091">
            <w:pPr>
              <w:jc w:val="both"/>
              <w:rPr>
                <w:rFonts w:ascii="Arial" w:hAnsi="Arial" w:cs="Arial"/>
                <w:sz w:val="20"/>
                <w:szCs w:val="20"/>
              </w:rPr>
            </w:pPr>
            <w:r w:rsidRPr="00985533">
              <w:rPr>
                <w:rFonts w:ascii="Arial" w:hAnsi="Arial" w:cs="Arial"/>
                <w:sz w:val="20"/>
                <w:szCs w:val="20"/>
              </w:rPr>
              <w:t>Las placas tomacorrientes NEMA deberán ser instaladas en los lugares indicados en planos, en posición simétrica en forma estética y bien efectuada, todas las placas de tomacorrientes dobles para la dotación de energía eléctrica deberán estar conectadas a la red eléctrica y a la red de tierra.</w:t>
            </w:r>
          </w:p>
          <w:p w14:paraId="4A3E9D07" w14:textId="111A5A21"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prever a su costo todos los materiales menores como ser tornillos y cinta de aislación, para instalar los interruptores.</w:t>
            </w:r>
          </w:p>
          <w:p w14:paraId="5F1AE4D1" w14:textId="77777777" w:rsidR="00FB5AA2" w:rsidRPr="00F421E7" w:rsidRDefault="00FB5AA2" w:rsidP="00AB0091">
            <w:pPr>
              <w:jc w:val="both"/>
              <w:rPr>
                <w:rFonts w:ascii="Arial" w:hAnsi="Arial" w:cs="Arial"/>
                <w:sz w:val="20"/>
                <w:szCs w:val="20"/>
              </w:rPr>
            </w:pPr>
          </w:p>
          <w:p w14:paraId="25C90683" w14:textId="77777777" w:rsidR="00FB5AA2" w:rsidRPr="00F421E7" w:rsidRDefault="00FB5AA2" w:rsidP="00AB0091">
            <w:pPr>
              <w:pStyle w:val="Ttulo2"/>
            </w:pPr>
            <w:r w:rsidRPr="00F421E7">
              <w:t>FORMA DE MEDICIÓN</w:t>
            </w:r>
          </w:p>
          <w:p w14:paraId="2C0B883D"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51764BEC" w14:textId="659715ED"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24B8CAD" w14:textId="77777777" w:rsidR="00FB5AA2" w:rsidRPr="00F421E7" w:rsidRDefault="00FB5AA2" w:rsidP="00AB0091">
            <w:pPr>
              <w:jc w:val="both"/>
              <w:rPr>
                <w:rFonts w:ascii="Arial" w:hAnsi="Arial" w:cs="Arial"/>
                <w:sz w:val="20"/>
                <w:szCs w:val="20"/>
              </w:rPr>
            </w:pPr>
          </w:p>
          <w:p w14:paraId="6760B0EC" w14:textId="77777777" w:rsidR="00FB5AA2" w:rsidRPr="00F421E7" w:rsidRDefault="00FB5AA2" w:rsidP="00AB0091">
            <w:pPr>
              <w:pStyle w:val="Ttulo2"/>
            </w:pPr>
            <w:r w:rsidRPr="00F421E7">
              <w:t>FORMA DE PAGO</w:t>
            </w:r>
          </w:p>
          <w:p w14:paraId="0370330B" w14:textId="68574F03"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262D04B"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23DD6F91" w14:textId="77777777" w:rsidR="00FB5AA2" w:rsidRPr="00F421E7" w:rsidRDefault="00FB5AA2" w:rsidP="00AB0091">
            <w:pPr>
              <w:jc w:val="center"/>
              <w:rPr>
                <w:rFonts w:ascii="Arial" w:hAnsi="Arial" w:cs="Arial"/>
                <w:caps/>
                <w:sz w:val="20"/>
                <w:szCs w:val="20"/>
              </w:rPr>
            </w:pPr>
          </w:p>
          <w:p w14:paraId="7F594A47" w14:textId="55BBAF4B" w:rsidR="00FB5AA2" w:rsidRDefault="00FB5AA2" w:rsidP="00AB0091">
            <w:pPr>
              <w:jc w:val="center"/>
              <w:rPr>
                <w:rFonts w:ascii="Arial" w:hAnsi="Arial" w:cs="Arial"/>
                <w:caps/>
                <w:sz w:val="20"/>
                <w:szCs w:val="20"/>
              </w:rPr>
            </w:pPr>
            <w:r>
              <w:rPr>
                <w:noProof/>
                <w:lang w:eastAsia="es-BO"/>
              </w:rPr>
              <w:lastRenderedPageBreak/>
              <w:drawing>
                <wp:inline distT="0" distB="0" distL="0" distR="0" wp14:anchorId="1C40C12A" wp14:editId="0637CEE6">
                  <wp:extent cx="1098437" cy="158314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715" t="45487" r="61111" b="14912"/>
                          <a:stretch/>
                        </pic:blipFill>
                        <pic:spPr bwMode="auto">
                          <a:xfrm>
                            <a:off x="0" y="0"/>
                            <a:ext cx="1101059" cy="1586920"/>
                          </a:xfrm>
                          <a:prstGeom prst="rect">
                            <a:avLst/>
                          </a:prstGeom>
                          <a:ln>
                            <a:noFill/>
                          </a:ln>
                          <a:extLst>
                            <a:ext uri="{53640926-AAD7-44D8-BBD7-CCE9431645EC}">
                              <a14:shadowObscured xmlns:a14="http://schemas.microsoft.com/office/drawing/2010/main"/>
                            </a:ext>
                          </a:extLst>
                        </pic:spPr>
                      </pic:pic>
                    </a:graphicData>
                  </a:graphic>
                </wp:inline>
              </w:drawing>
            </w:r>
          </w:p>
          <w:p w14:paraId="010DC880" w14:textId="1F837D4E" w:rsidR="00FB5AA2" w:rsidRPr="00F421E7" w:rsidRDefault="00FB5AA2" w:rsidP="00AB0091">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08D1912C" w14:textId="77777777" w:rsidR="00FB5AA2" w:rsidRPr="00F421E7" w:rsidRDefault="00FB5AA2" w:rsidP="000E4893">
            <w:pPr>
              <w:jc w:val="center"/>
              <w:rPr>
                <w:rFonts w:ascii="Arial" w:hAnsi="Arial" w:cs="Arial"/>
                <w:caps/>
                <w:sz w:val="20"/>
                <w:szCs w:val="20"/>
              </w:rPr>
            </w:pPr>
          </w:p>
        </w:tc>
      </w:tr>
    </w:tbl>
    <w:p w14:paraId="40C114A3"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07179FBF" w14:textId="77777777" w:rsidTr="00022AA6">
        <w:trPr>
          <w:cantSplit/>
          <w:tblHeader/>
        </w:trPr>
        <w:tc>
          <w:tcPr>
            <w:tcW w:w="4600" w:type="pct"/>
            <w:shd w:val="clear" w:color="auto" w:fill="00BF80"/>
            <w:vAlign w:val="center"/>
          </w:tcPr>
          <w:p w14:paraId="3C153DAA" w14:textId="30582646"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5EB8345"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028CBEF" w14:textId="77777777" w:rsidTr="00FB5AA2">
        <w:trPr>
          <w:cantSplit/>
        </w:trPr>
        <w:tc>
          <w:tcPr>
            <w:tcW w:w="4600" w:type="pct"/>
            <w:shd w:val="clear" w:color="auto" w:fill="C5E0B3" w:themeFill="accent6" w:themeFillTint="66"/>
            <w:vAlign w:val="center"/>
          </w:tcPr>
          <w:p w14:paraId="2FC18378" w14:textId="217C958C" w:rsidR="00AB0091" w:rsidRPr="00F421E7" w:rsidRDefault="00AB0091" w:rsidP="00985533">
            <w:pPr>
              <w:pStyle w:val="Ttulo1"/>
              <w:framePr w:hSpace="0" w:wrap="auto" w:vAnchor="margin" w:xAlign="left" w:yAlign="inline"/>
              <w:suppressOverlap w:val="0"/>
              <w:rPr>
                <w:rFonts w:cs="Arial"/>
                <w:sz w:val="20"/>
                <w:szCs w:val="20"/>
              </w:rPr>
            </w:pPr>
            <w:bookmarkStart w:id="59" w:name="_Toc144368606"/>
            <w:r w:rsidRPr="00F421E7">
              <w:rPr>
                <w:rFonts w:cs="Arial"/>
                <w:sz w:val="20"/>
                <w:szCs w:val="20"/>
              </w:rPr>
              <w:t>PROVISIÓN E INSTALACIÓN DE INTERRUPTOR SWITCH</w:t>
            </w:r>
            <w:bookmarkEnd w:id="59"/>
          </w:p>
        </w:tc>
        <w:tc>
          <w:tcPr>
            <w:tcW w:w="400" w:type="pct"/>
            <w:shd w:val="clear" w:color="auto" w:fill="C5E0B3" w:themeFill="accent6" w:themeFillTint="66"/>
            <w:vAlign w:val="center"/>
          </w:tcPr>
          <w:p w14:paraId="2DDD5C40"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FA80A3D" w14:textId="77777777" w:rsidTr="00FB5AA2">
        <w:trPr>
          <w:cantSplit/>
        </w:trPr>
        <w:tc>
          <w:tcPr>
            <w:tcW w:w="4600" w:type="pct"/>
            <w:shd w:val="clear" w:color="auto" w:fill="auto"/>
            <w:vAlign w:val="center"/>
          </w:tcPr>
          <w:p w14:paraId="035065F9" w14:textId="77777777" w:rsidR="00FB5AA2" w:rsidRPr="00F421E7" w:rsidRDefault="00FB5AA2" w:rsidP="00AB0091">
            <w:pPr>
              <w:pStyle w:val="Ttulo2"/>
            </w:pPr>
            <w:r w:rsidRPr="00F421E7">
              <w:t>DESCRIPCIÓN</w:t>
            </w:r>
          </w:p>
          <w:p w14:paraId="3E64C69E" w14:textId="1A8D7DBB"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módulos interruptores switch (doble) destinados al encendido y apagado de luminarias, </w:t>
            </w:r>
            <w:r>
              <w:rPr>
                <w:rFonts w:ascii="Arial" w:hAnsi="Arial" w:cs="Arial"/>
                <w:sz w:val="20"/>
                <w:szCs w:val="20"/>
              </w:rPr>
              <w:t xml:space="preserve">los cuales serán </w:t>
            </w:r>
            <w:r w:rsidRPr="00F421E7">
              <w:rPr>
                <w:rFonts w:ascii="Arial" w:hAnsi="Arial" w:cs="Arial"/>
                <w:sz w:val="20"/>
                <w:szCs w:val="20"/>
              </w:rPr>
              <w:t xml:space="preserve">empotrados en los perfiles de aluminio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B2467FA" w14:textId="77777777" w:rsidR="00FB5AA2" w:rsidRPr="00F421E7" w:rsidRDefault="00FB5AA2" w:rsidP="00AB0091">
            <w:pPr>
              <w:jc w:val="both"/>
              <w:rPr>
                <w:rFonts w:ascii="Arial" w:hAnsi="Arial" w:cs="Arial"/>
                <w:sz w:val="20"/>
                <w:szCs w:val="20"/>
              </w:rPr>
            </w:pPr>
          </w:p>
          <w:p w14:paraId="7EB5C4B9" w14:textId="77777777" w:rsidR="00FB5AA2" w:rsidRPr="00F421E7" w:rsidRDefault="00FB5AA2" w:rsidP="00AB0091">
            <w:pPr>
              <w:pStyle w:val="Ttulo2"/>
            </w:pPr>
            <w:r w:rsidRPr="00F421E7">
              <w:t>MATERIALES, HERRAMIENTAS Y EQUIPO</w:t>
            </w:r>
          </w:p>
          <w:p w14:paraId="1E48E46C" w14:textId="1ADF3C69"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e instalará todos los </w:t>
            </w:r>
            <w:proofErr w:type="spellStart"/>
            <w:r w:rsidRPr="00F421E7">
              <w:rPr>
                <w:rFonts w:ascii="Arial" w:hAnsi="Arial" w:cs="Arial"/>
                <w:sz w:val="20"/>
                <w:szCs w:val="20"/>
              </w:rPr>
              <w:t>switches</w:t>
            </w:r>
            <w:proofErr w:type="spellEnd"/>
            <w:r w:rsidRPr="00F421E7">
              <w:rPr>
                <w:rFonts w:ascii="Arial" w:hAnsi="Arial" w:cs="Arial"/>
                <w:sz w:val="20"/>
                <w:szCs w:val="20"/>
              </w:rPr>
              <w:t xml:space="preserve"> dobles en lugares mencionados en planos del proyecto debiéndose realizar el cableado interno. Es decir, unidades listas para su funcionamiento.</w:t>
            </w:r>
          </w:p>
          <w:p w14:paraId="6D6FB668" w14:textId="77777777" w:rsidR="00FB5AA2" w:rsidRPr="00F421E7" w:rsidRDefault="00FB5AA2" w:rsidP="00AB0091">
            <w:pPr>
              <w:jc w:val="both"/>
              <w:rPr>
                <w:rFonts w:ascii="Arial" w:hAnsi="Arial" w:cs="Arial"/>
                <w:sz w:val="20"/>
                <w:szCs w:val="20"/>
              </w:rPr>
            </w:pPr>
          </w:p>
          <w:p w14:paraId="4E6325B3" w14:textId="77777777" w:rsidR="00FC7FE0" w:rsidRDefault="00FC7FE0" w:rsidP="00F37ACD">
            <w:pPr>
              <w:pStyle w:val="Prrafodelista"/>
              <w:numPr>
                <w:ilvl w:val="0"/>
                <w:numId w:val="23"/>
              </w:numPr>
              <w:jc w:val="both"/>
              <w:rPr>
                <w:rFonts w:cs="Arial"/>
                <w:sz w:val="20"/>
                <w:szCs w:val="20"/>
                <w:lang w:val="en-US"/>
              </w:rPr>
            </w:pPr>
            <w:r>
              <w:rPr>
                <w:rFonts w:cs="Arial"/>
                <w:sz w:val="20"/>
                <w:szCs w:val="20"/>
                <w:lang w:val="en-US"/>
              </w:rPr>
              <w:t>MATERIALES</w:t>
            </w:r>
          </w:p>
          <w:p w14:paraId="71B5B64E" w14:textId="4CAA2DD3" w:rsidR="00FB5AA2" w:rsidRPr="00F421E7" w:rsidRDefault="00FB5AA2" w:rsidP="00FC7FE0">
            <w:pPr>
              <w:pStyle w:val="Prrafodelista"/>
              <w:numPr>
                <w:ilvl w:val="1"/>
                <w:numId w:val="23"/>
              </w:numPr>
              <w:jc w:val="both"/>
              <w:rPr>
                <w:rFonts w:cs="Arial"/>
                <w:sz w:val="20"/>
                <w:szCs w:val="20"/>
                <w:lang w:val="en-US"/>
              </w:rPr>
            </w:pPr>
            <w:r w:rsidRPr="00F421E7">
              <w:rPr>
                <w:rFonts w:cs="Arial"/>
                <w:sz w:val="20"/>
                <w:szCs w:val="20"/>
                <w:lang w:val="en-US"/>
              </w:rPr>
              <w:t>INTERRUTOR SWITCH CAP 16AMP/SIMPLE.</w:t>
            </w:r>
          </w:p>
          <w:p w14:paraId="631FB85C" w14:textId="77777777"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CUERPO:</w:t>
            </w:r>
          </w:p>
          <w:p w14:paraId="52F07C29" w14:textId="3E9FA23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 xml:space="preserve">Metálico, tipo palanca </w:t>
            </w:r>
          </w:p>
          <w:p w14:paraId="6ED80975"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Esfuerzos mecánicos, color según requerimiento el BCB.</w:t>
            </w:r>
          </w:p>
          <w:p w14:paraId="70EFC22A" w14:textId="77777777"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 xml:space="preserve">MODULO:  </w:t>
            </w:r>
          </w:p>
          <w:p w14:paraId="38F8BE6B"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 xml:space="preserve">Capacidad   ≥ 16 Amp. (c/u) </w:t>
            </w:r>
          </w:p>
          <w:p w14:paraId="39ADDDC5"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Tensión para, 125 - 250V</w:t>
            </w:r>
          </w:p>
          <w:p w14:paraId="5E21B2AB"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 xml:space="preserve">Contactos para cable ≥ 2.5 mm2 Luminaria panel led = a 40W de potencia para empotrar en cielo falso tipo Amstrong  </w:t>
            </w:r>
            <w:r w:rsidRPr="00F421E7">
              <w:rPr>
                <w:rFonts w:cs="Arial"/>
                <w:sz w:val="20"/>
                <w:szCs w:val="20"/>
              </w:rPr>
              <w:tab/>
            </w:r>
          </w:p>
          <w:p w14:paraId="4DD03DBC" w14:textId="77777777" w:rsidR="00FB5AA2" w:rsidRPr="00F421E7" w:rsidRDefault="00FB5AA2" w:rsidP="00AB0091">
            <w:pPr>
              <w:jc w:val="both"/>
              <w:rPr>
                <w:rFonts w:ascii="Arial" w:hAnsi="Arial" w:cs="Arial"/>
                <w:sz w:val="20"/>
                <w:szCs w:val="20"/>
              </w:rPr>
            </w:pPr>
          </w:p>
          <w:p w14:paraId="48DD398D" w14:textId="6EA9D67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9F5B168" w14:textId="77777777" w:rsidR="00FB5AA2" w:rsidRPr="00F421E7" w:rsidRDefault="00FB5AA2" w:rsidP="00AB0091">
            <w:pPr>
              <w:jc w:val="both"/>
              <w:rPr>
                <w:rFonts w:ascii="Arial" w:hAnsi="Arial" w:cs="Arial"/>
                <w:sz w:val="20"/>
                <w:szCs w:val="20"/>
              </w:rPr>
            </w:pPr>
          </w:p>
          <w:p w14:paraId="11A3E529" w14:textId="77777777" w:rsidR="00FB5AA2" w:rsidRPr="00F421E7" w:rsidRDefault="00FB5AA2" w:rsidP="00AB0091">
            <w:pPr>
              <w:pStyle w:val="Ttulo2"/>
            </w:pPr>
            <w:r w:rsidRPr="00F421E7">
              <w:t>FORMA DE EJECUCIÓN</w:t>
            </w:r>
          </w:p>
          <w:p w14:paraId="579B0B78" w14:textId="7C2FCE2A" w:rsidR="00FB5AA2" w:rsidRPr="00F421E7" w:rsidRDefault="00FB5AA2" w:rsidP="00AB0091">
            <w:pPr>
              <w:jc w:val="both"/>
              <w:rPr>
                <w:rFonts w:ascii="Arial" w:hAnsi="Arial" w:cs="Arial"/>
                <w:sz w:val="20"/>
                <w:szCs w:val="20"/>
              </w:rPr>
            </w:pPr>
            <w:r w:rsidRPr="00F421E7">
              <w:rPr>
                <w:rFonts w:ascii="Arial" w:hAnsi="Arial" w:cs="Arial"/>
                <w:sz w:val="20"/>
                <w:szCs w:val="20"/>
              </w:rPr>
              <w:t>Los interruptores deberán ser instalados según planos del proyecto, en posición simétrica en forma estética y bien efectuada. Sin excepción alguna, toda placa interruptor artefacto de iluminación debe ser conectada a partir de una caja terminal de la red eléctrica.</w:t>
            </w:r>
          </w:p>
          <w:p w14:paraId="7213CF8F" w14:textId="77777777" w:rsidR="00FB5AA2" w:rsidRPr="00F421E7" w:rsidRDefault="00FB5AA2" w:rsidP="00AB0091">
            <w:pPr>
              <w:jc w:val="both"/>
              <w:rPr>
                <w:rFonts w:ascii="Arial" w:hAnsi="Arial" w:cs="Arial"/>
                <w:sz w:val="20"/>
                <w:szCs w:val="20"/>
              </w:rPr>
            </w:pPr>
          </w:p>
          <w:p w14:paraId="7D0EA066" w14:textId="05EB0E9F"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proveer a su costo todos los materiales menores como ser tornillos y cinta de aislación, para instalar los tomacorrientes.</w:t>
            </w:r>
          </w:p>
          <w:p w14:paraId="352C6836" w14:textId="77777777" w:rsidR="00FB5AA2" w:rsidRPr="00F421E7" w:rsidRDefault="00FB5AA2" w:rsidP="00AB0091">
            <w:pPr>
              <w:jc w:val="both"/>
              <w:rPr>
                <w:rFonts w:ascii="Arial" w:hAnsi="Arial" w:cs="Arial"/>
                <w:sz w:val="20"/>
                <w:szCs w:val="20"/>
              </w:rPr>
            </w:pPr>
          </w:p>
          <w:p w14:paraId="03A69C8A" w14:textId="77777777" w:rsidR="00FB5AA2" w:rsidRPr="00F421E7" w:rsidRDefault="00FB5AA2" w:rsidP="00AB0091">
            <w:pPr>
              <w:pStyle w:val="Ttulo2"/>
            </w:pPr>
            <w:r w:rsidRPr="00F421E7">
              <w:t>FORMA DE MEDICIÓN</w:t>
            </w:r>
          </w:p>
          <w:p w14:paraId="29D00119"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2BC6E0F1" w14:textId="76A8194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7B0549F" w14:textId="77777777" w:rsidR="00FB5AA2" w:rsidRPr="00F421E7" w:rsidRDefault="00FB5AA2" w:rsidP="00AB0091">
            <w:pPr>
              <w:rPr>
                <w:rFonts w:ascii="Arial" w:hAnsi="Arial" w:cs="Arial"/>
                <w:sz w:val="20"/>
                <w:szCs w:val="20"/>
              </w:rPr>
            </w:pPr>
          </w:p>
          <w:p w14:paraId="12AB0DCA" w14:textId="77777777" w:rsidR="00FB5AA2" w:rsidRPr="00F421E7" w:rsidRDefault="00FB5AA2" w:rsidP="00AB0091">
            <w:pPr>
              <w:pStyle w:val="Ttulo2"/>
            </w:pPr>
            <w:r w:rsidRPr="00F421E7">
              <w:t>FORMA DE PAGO</w:t>
            </w:r>
          </w:p>
          <w:p w14:paraId="473CB06F" w14:textId="58CDBBB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E49790C"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63B5C2AF" w14:textId="77777777" w:rsidR="00FB5AA2" w:rsidRPr="00F421E7" w:rsidRDefault="00FB5AA2" w:rsidP="00AB0091">
            <w:pPr>
              <w:jc w:val="both"/>
              <w:rPr>
                <w:rFonts w:ascii="Arial" w:hAnsi="Arial" w:cs="Arial"/>
                <w:sz w:val="20"/>
                <w:szCs w:val="20"/>
              </w:rPr>
            </w:pPr>
          </w:p>
          <w:p w14:paraId="4A13F32B" w14:textId="77777777" w:rsidR="00FB5AA2" w:rsidRDefault="00FB5AA2" w:rsidP="00AB0091">
            <w:pPr>
              <w:jc w:val="center"/>
              <w:rPr>
                <w:rFonts w:ascii="Arial" w:hAnsi="Arial" w:cs="Arial"/>
                <w:caps/>
                <w:sz w:val="20"/>
                <w:szCs w:val="20"/>
              </w:rPr>
            </w:pPr>
            <w:r w:rsidRPr="00F421E7">
              <w:rPr>
                <w:rFonts w:ascii="Arial" w:hAnsi="Arial" w:cs="Arial"/>
                <w:noProof/>
                <w:sz w:val="20"/>
                <w:szCs w:val="20"/>
                <w:lang w:eastAsia="es-BO"/>
              </w:rPr>
              <w:lastRenderedPageBreak/>
              <w:drawing>
                <wp:inline distT="0" distB="0" distL="0" distR="0" wp14:anchorId="0C9D8435" wp14:editId="37432B32">
                  <wp:extent cx="803275" cy="893378"/>
                  <wp:effectExtent l="0" t="0" r="0" b="2540"/>
                  <wp:docPr id="13" name="Imagen 13" descr="C:\Users\jvelez\Desktop\20180522_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elez\Desktop\20180522_1626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127" t="25786" r="36680" b="51531"/>
                          <a:stretch/>
                        </pic:blipFill>
                        <pic:spPr bwMode="auto">
                          <a:xfrm>
                            <a:off x="0" y="0"/>
                            <a:ext cx="804082" cy="894276"/>
                          </a:xfrm>
                          <a:prstGeom prst="rect">
                            <a:avLst/>
                          </a:prstGeom>
                          <a:noFill/>
                          <a:ln>
                            <a:noFill/>
                          </a:ln>
                          <a:extLst>
                            <a:ext uri="{53640926-AAD7-44D8-BBD7-CCE9431645EC}">
                              <a14:shadowObscured xmlns:a14="http://schemas.microsoft.com/office/drawing/2010/main"/>
                            </a:ext>
                          </a:extLst>
                        </pic:spPr>
                      </pic:pic>
                    </a:graphicData>
                  </a:graphic>
                </wp:inline>
              </w:drawing>
            </w:r>
          </w:p>
          <w:p w14:paraId="4EFAA132" w14:textId="7A64929B" w:rsidR="00FB5AA2" w:rsidRPr="00F421E7" w:rsidRDefault="00FB5AA2" w:rsidP="00AB0091">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0006CB0B" w14:textId="77777777" w:rsidR="00FB5AA2" w:rsidRPr="00F421E7" w:rsidRDefault="00FB5AA2" w:rsidP="000E4893">
            <w:pPr>
              <w:jc w:val="center"/>
              <w:rPr>
                <w:rFonts w:ascii="Arial" w:hAnsi="Arial" w:cs="Arial"/>
                <w:caps/>
                <w:sz w:val="20"/>
                <w:szCs w:val="20"/>
              </w:rPr>
            </w:pPr>
          </w:p>
        </w:tc>
      </w:tr>
    </w:tbl>
    <w:p w14:paraId="09D219B3"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37A7BB1D" w14:textId="77777777" w:rsidTr="00022AA6">
        <w:trPr>
          <w:cantSplit/>
          <w:tblHeader/>
        </w:trPr>
        <w:tc>
          <w:tcPr>
            <w:tcW w:w="4600" w:type="pct"/>
            <w:shd w:val="clear" w:color="auto" w:fill="00BF80"/>
            <w:vAlign w:val="center"/>
          </w:tcPr>
          <w:p w14:paraId="4C69ED52" w14:textId="38C21CA8"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6C250F0"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9D63235" w14:textId="77777777" w:rsidTr="00FB5AA2">
        <w:trPr>
          <w:cantSplit/>
        </w:trPr>
        <w:tc>
          <w:tcPr>
            <w:tcW w:w="4600" w:type="pct"/>
            <w:shd w:val="clear" w:color="auto" w:fill="C5E0B3" w:themeFill="accent6" w:themeFillTint="66"/>
            <w:vAlign w:val="center"/>
          </w:tcPr>
          <w:p w14:paraId="76B5F60F" w14:textId="6832B5EB" w:rsidR="00AB0091" w:rsidRPr="00F421E7" w:rsidRDefault="00AB0091" w:rsidP="00AB0091">
            <w:pPr>
              <w:pStyle w:val="Ttulo1"/>
              <w:framePr w:hSpace="0" w:wrap="auto" w:vAnchor="margin" w:xAlign="left" w:yAlign="inline"/>
              <w:suppressOverlap w:val="0"/>
              <w:rPr>
                <w:rFonts w:cs="Arial"/>
                <w:sz w:val="20"/>
                <w:szCs w:val="20"/>
              </w:rPr>
            </w:pPr>
            <w:bookmarkStart w:id="60" w:name="_Toc144368607"/>
            <w:r w:rsidRPr="00F421E7">
              <w:rPr>
                <w:rFonts w:cs="Arial"/>
                <w:sz w:val="20"/>
                <w:szCs w:val="20"/>
              </w:rPr>
              <w:t>PROVISIÓN E INSTALACIÓN DE SENSOR DE MOVIMIENTO</w:t>
            </w:r>
            <w:bookmarkEnd w:id="60"/>
          </w:p>
        </w:tc>
        <w:tc>
          <w:tcPr>
            <w:tcW w:w="400" w:type="pct"/>
            <w:shd w:val="clear" w:color="auto" w:fill="C5E0B3" w:themeFill="accent6" w:themeFillTint="66"/>
            <w:vAlign w:val="center"/>
          </w:tcPr>
          <w:p w14:paraId="3DADA66B"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11790167" w14:textId="77777777" w:rsidTr="00FB5AA2">
        <w:trPr>
          <w:cantSplit/>
        </w:trPr>
        <w:tc>
          <w:tcPr>
            <w:tcW w:w="4600" w:type="pct"/>
            <w:shd w:val="clear" w:color="auto" w:fill="auto"/>
            <w:vAlign w:val="center"/>
          </w:tcPr>
          <w:p w14:paraId="74416F95" w14:textId="77777777" w:rsidR="00FB5AA2" w:rsidRPr="00F421E7" w:rsidRDefault="00FB5AA2" w:rsidP="00AB0091">
            <w:pPr>
              <w:pStyle w:val="Ttulo2"/>
            </w:pPr>
            <w:r w:rsidRPr="00F421E7">
              <w:t>DESCRIPCIÓN</w:t>
            </w:r>
          </w:p>
          <w:p w14:paraId="0D62A337" w14:textId="51AB8614"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Este ítem comprende todas las actividades necesarias para la provisión e instalación de sensores de movimiento destinados al encendido y apagado de luminarias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C1C20AB" w14:textId="77777777" w:rsidR="00FB5AA2" w:rsidRPr="00F421E7" w:rsidRDefault="00FB5AA2" w:rsidP="00AB0091">
            <w:pPr>
              <w:jc w:val="both"/>
              <w:rPr>
                <w:rFonts w:ascii="Arial" w:hAnsi="Arial" w:cs="Arial"/>
                <w:sz w:val="20"/>
                <w:szCs w:val="20"/>
              </w:rPr>
            </w:pPr>
          </w:p>
          <w:p w14:paraId="7E1DEF9F" w14:textId="77777777" w:rsidR="00FB5AA2" w:rsidRPr="00F421E7" w:rsidRDefault="00FB5AA2" w:rsidP="00AB0091">
            <w:pPr>
              <w:pStyle w:val="Ttulo2"/>
            </w:pPr>
            <w:r w:rsidRPr="00F421E7">
              <w:t>MATERIALES, HERRAMIENTAS Y EQUIPO</w:t>
            </w:r>
          </w:p>
          <w:p w14:paraId="49AE9B3D" w14:textId="5A99F767" w:rsidR="00FB5AA2" w:rsidRPr="00F421E7" w:rsidRDefault="00FB5AA2" w:rsidP="00853C6D">
            <w:pPr>
              <w:ind w:right="255"/>
              <w:jc w:val="both"/>
              <w:rPr>
                <w:rFonts w:ascii="Arial" w:eastAsia="Calibri" w:hAnsi="Arial" w:cs="Arial"/>
                <w:bCs/>
                <w:sz w:val="20"/>
                <w:szCs w:val="20"/>
                <w:lang w:eastAsia="en-US"/>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suministrará l</w:t>
            </w:r>
            <w:r w:rsidRPr="00F421E7">
              <w:rPr>
                <w:rFonts w:ascii="Arial" w:eastAsia="Calibri" w:hAnsi="Arial" w:cs="Arial"/>
                <w:bCs/>
                <w:sz w:val="20"/>
                <w:szCs w:val="20"/>
                <w:lang w:eastAsia="en-US"/>
              </w:rPr>
              <w:t>os sensores de movimiento de buena calidad y marca conocida, lista para su funcionamiento según:</w:t>
            </w:r>
          </w:p>
          <w:p w14:paraId="0F9AA94E" w14:textId="4A864F9F" w:rsidR="00FB5AA2" w:rsidRPr="00F421E7" w:rsidRDefault="00FB5AA2" w:rsidP="00853C6D">
            <w:pPr>
              <w:jc w:val="both"/>
              <w:rPr>
                <w:rFonts w:ascii="Arial" w:hAnsi="Arial" w:cs="Arial"/>
                <w:sz w:val="20"/>
                <w:szCs w:val="20"/>
              </w:rPr>
            </w:pPr>
          </w:p>
          <w:p w14:paraId="7EAB00E3" w14:textId="77777777" w:rsidR="00FC7FE0" w:rsidRDefault="00FC7FE0" w:rsidP="00F37ACD">
            <w:pPr>
              <w:pStyle w:val="Prrafodelista"/>
              <w:widowControl w:val="0"/>
              <w:numPr>
                <w:ilvl w:val="0"/>
                <w:numId w:val="23"/>
              </w:numPr>
              <w:autoSpaceDE w:val="0"/>
              <w:autoSpaceDN w:val="0"/>
              <w:adjustRightInd w:val="0"/>
              <w:jc w:val="both"/>
              <w:rPr>
                <w:rFonts w:cs="Arial"/>
                <w:sz w:val="20"/>
                <w:szCs w:val="20"/>
              </w:rPr>
            </w:pPr>
            <w:r>
              <w:rPr>
                <w:rFonts w:cs="Arial"/>
                <w:sz w:val="20"/>
                <w:szCs w:val="20"/>
              </w:rPr>
              <w:t>MATERIALES</w:t>
            </w:r>
          </w:p>
          <w:p w14:paraId="3B5DD566" w14:textId="014DFC21" w:rsidR="00FB5AA2" w:rsidRPr="00F421E7" w:rsidRDefault="00FB5AA2" w:rsidP="00FC7FE0">
            <w:pPr>
              <w:pStyle w:val="Prrafodelista"/>
              <w:widowControl w:val="0"/>
              <w:numPr>
                <w:ilvl w:val="1"/>
                <w:numId w:val="23"/>
              </w:numPr>
              <w:autoSpaceDE w:val="0"/>
              <w:autoSpaceDN w:val="0"/>
              <w:adjustRightInd w:val="0"/>
              <w:jc w:val="both"/>
              <w:rPr>
                <w:rFonts w:cs="Arial"/>
                <w:sz w:val="20"/>
                <w:szCs w:val="20"/>
              </w:rPr>
            </w:pPr>
            <w:r w:rsidRPr="00F421E7">
              <w:rPr>
                <w:rFonts w:cs="Arial"/>
                <w:sz w:val="20"/>
                <w:szCs w:val="20"/>
              </w:rPr>
              <w:t>SENSOR DE MOVIMIENTO</w:t>
            </w:r>
          </w:p>
          <w:p w14:paraId="4A6490F1" w14:textId="2CE7C6C8"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De pared y/o techo (según la ubicación detallada en planos)</w:t>
            </w:r>
          </w:p>
          <w:p w14:paraId="0F194BE4" w14:textId="248C852D"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Regulación por intensidad de luz (lux) y tiempo</w:t>
            </w:r>
          </w:p>
          <w:p w14:paraId="5881113D" w14:textId="77777777"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Altura de montaje mayor a 1.5m</w:t>
            </w:r>
          </w:p>
          <w:p w14:paraId="6A7F3FD4" w14:textId="77777777"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Distancia de detección ≥ radio de 6 metros a 24° C</w:t>
            </w:r>
          </w:p>
          <w:p w14:paraId="2EC08CB8" w14:textId="77777777"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 xml:space="preserve">Tiempo mínimo de operación ≥   5 minutos </w:t>
            </w:r>
          </w:p>
          <w:p w14:paraId="76F2E7CB" w14:textId="48145204" w:rsidR="00FB5AA2" w:rsidRPr="00F421E7" w:rsidRDefault="00FB5AA2" w:rsidP="00FC7FE0">
            <w:pPr>
              <w:pStyle w:val="Prrafodelista"/>
              <w:widowControl w:val="0"/>
              <w:numPr>
                <w:ilvl w:val="2"/>
                <w:numId w:val="23"/>
              </w:numPr>
              <w:autoSpaceDE w:val="0"/>
              <w:autoSpaceDN w:val="0"/>
              <w:adjustRightInd w:val="0"/>
              <w:jc w:val="both"/>
              <w:rPr>
                <w:rFonts w:cs="Arial"/>
                <w:sz w:val="20"/>
                <w:szCs w:val="20"/>
              </w:rPr>
            </w:pPr>
            <w:r w:rsidRPr="00F421E7">
              <w:rPr>
                <w:rFonts w:cs="Arial"/>
                <w:sz w:val="20"/>
                <w:szCs w:val="20"/>
              </w:rPr>
              <w:t>CUERPO:</w:t>
            </w:r>
          </w:p>
          <w:p w14:paraId="4F1D4A47"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Policarbonato con protección UV que garantice la uniformidad del color a lo largo del tiempo.</w:t>
            </w:r>
          </w:p>
          <w:p w14:paraId="31B76BFF" w14:textId="77777777" w:rsidR="00FB5AA2" w:rsidRPr="00F421E7" w:rsidRDefault="00FB5AA2" w:rsidP="00FC7FE0">
            <w:pPr>
              <w:pStyle w:val="Prrafodelista"/>
              <w:widowControl w:val="0"/>
              <w:numPr>
                <w:ilvl w:val="3"/>
                <w:numId w:val="23"/>
              </w:numPr>
              <w:autoSpaceDE w:val="0"/>
              <w:autoSpaceDN w:val="0"/>
              <w:adjustRightInd w:val="0"/>
              <w:jc w:val="both"/>
              <w:rPr>
                <w:rFonts w:cs="Arial"/>
                <w:sz w:val="20"/>
                <w:szCs w:val="20"/>
              </w:rPr>
            </w:pPr>
            <w:r w:rsidRPr="00F421E7">
              <w:rPr>
                <w:rFonts w:cs="Arial"/>
                <w:sz w:val="20"/>
                <w:szCs w:val="20"/>
              </w:rPr>
              <w:t>Resistencia a los esfuerzos mecánicos.</w:t>
            </w:r>
          </w:p>
          <w:p w14:paraId="64B6E62F" w14:textId="77777777" w:rsidR="00FB5AA2" w:rsidRPr="00F421E7" w:rsidRDefault="00FB5AA2" w:rsidP="00AB0091">
            <w:pPr>
              <w:autoSpaceDE w:val="0"/>
              <w:autoSpaceDN w:val="0"/>
              <w:adjustRightInd w:val="0"/>
              <w:jc w:val="both"/>
              <w:rPr>
                <w:rFonts w:ascii="Arial" w:eastAsia="Calibri" w:hAnsi="Arial" w:cs="Arial"/>
                <w:b/>
                <w:bCs/>
                <w:sz w:val="20"/>
                <w:szCs w:val="20"/>
                <w:lang w:eastAsia="en-US"/>
              </w:rPr>
            </w:pPr>
          </w:p>
          <w:p w14:paraId="57A97D07" w14:textId="3969FF98" w:rsidR="00FB5AA2" w:rsidRPr="00F421E7" w:rsidRDefault="00FB5AA2" w:rsidP="00AB0091">
            <w:pPr>
              <w:ind w:left="8"/>
              <w:jc w:val="center"/>
              <w:rPr>
                <w:rFonts w:ascii="Arial" w:eastAsia="Calibri" w:hAnsi="Arial" w:cs="Arial"/>
                <w:bCs/>
                <w:sz w:val="20"/>
                <w:szCs w:val="20"/>
                <w:lang w:eastAsia="en-US"/>
              </w:rPr>
            </w:pPr>
            <w:r w:rsidRPr="00F421E7">
              <w:rPr>
                <w:rFonts w:ascii="Arial" w:hAnsi="Arial" w:cs="Arial"/>
                <w:noProof/>
                <w:sz w:val="20"/>
                <w:szCs w:val="20"/>
                <w:lang w:eastAsia="es-BO"/>
              </w:rPr>
              <w:drawing>
                <wp:inline distT="0" distB="0" distL="0" distR="0" wp14:anchorId="65ECB5FB" wp14:editId="450E4FB3">
                  <wp:extent cx="1194766" cy="1800000"/>
                  <wp:effectExtent l="0" t="0" r="5715" b="0"/>
                  <wp:docPr id="11" name="Imagen 11" descr="Sensor Detector De Movimiento Pared Ledvance 120º Ip20 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 Detector De Movimiento Pared Ledvance 120º Ip20 220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4766" cy="1800000"/>
                          </a:xfrm>
                          <a:prstGeom prst="rect">
                            <a:avLst/>
                          </a:prstGeom>
                          <a:noFill/>
                          <a:ln>
                            <a:noFill/>
                          </a:ln>
                        </pic:spPr>
                      </pic:pic>
                    </a:graphicData>
                  </a:graphic>
                </wp:inline>
              </w:drawing>
            </w:r>
            <w:r w:rsidRPr="00F421E7">
              <w:rPr>
                <w:rFonts w:ascii="Arial" w:eastAsia="Calibri" w:hAnsi="Arial" w:cs="Arial"/>
                <w:bCs/>
                <w:sz w:val="20"/>
                <w:szCs w:val="20"/>
                <w:lang w:eastAsia="en-US"/>
              </w:rPr>
              <w:t xml:space="preserve">           </w:t>
            </w:r>
            <w:r w:rsidRPr="00F421E7">
              <w:rPr>
                <w:noProof/>
                <w:lang w:eastAsia="es-BO"/>
              </w:rPr>
              <w:drawing>
                <wp:inline distT="0" distB="0" distL="0" distR="0" wp14:anchorId="5BDBCAD5" wp14:editId="1A01280B">
                  <wp:extent cx="1473200" cy="131041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835" t="50544" r="64666" b="20285"/>
                          <a:stretch/>
                        </pic:blipFill>
                        <pic:spPr bwMode="auto">
                          <a:xfrm>
                            <a:off x="0" y="0"/>
                            <a:ext cx="1474534" cy="1311602"/>
                          </a:xfrm>
                          <a:prstGeom prst="rect">
                            <a:avLst/>
                          </a:prstGeom>
                          <a:ln>
                            <a:noFill/>
                          </a:ln>
                          <a:extLst>
                            <a:ext uri="{53640926-AAD7-44D8-BBD7-CCE9431645EC}">
                              <a14:shadowObscured xmlns:a14="http://schemas.microsoft.com/office/drawing/2010/main"/>
                            </a:ext>
                          </a:extLst>
                        </pic:spPr>
                      </pic:pic>
                    </a:graphicData>
                  </a:graphic>
                </wp:inline>
              </w:drawing>
            </w:r>
          </w:p>
          <w:p w14:paraId="371CB5BF" w14:textId="09F03EF7" w:rsidR="00FB5AA2" w:rsidRDefault="00FB5AA2" w:rsidP="00AB0091">
            <w:pPr>
              <w:jc w:val="center"/>
              <w:rPr>
                <w:rFonts w:ascii="Arial" w:hAnsi="Arial" w:cs="Arial"/>
                <w:i/>
                <w:sz w:val="16"/>
                <w:szCs w:val="20"/>
              </w:rPr>
            </w:pPr>
            <w:r w:rsidRPr="00BA1FE8">
              <w:rPr>
                <w:rFonts w:ascii="Arial" w:hAnsi="Arial" w:cs="Arial"/>
                <w:i/>
                <w:sz w:val="16"/>
                <w:szCs w:val="20"/>
              </w:rPr>
              <w:t>(Imagen referencial)</w:t>
            </w:r>
          </w:p>
          <w:p w14:paraId="60AC3902" w14:textId="77777777" w:rsidR="00FB5AA2" w:rsidRPr="00F421E7" w:rsidRDefault="00FB5AA2" w:rsidP="00AB0091">
            <w:pPr>
              <w:jc w:val="center"/>
              <w:rPr>
                <w:rFonts w:ascii="Arial" w:eastAsia="Calibri" w:hAnsi="Arial" w:cs="Arial"/>
                <w:bCs/>
                <w:sz w:val="20"/>
                <w:szCs w:val="20"/>
                <w:lang w:eastAsia="en-US"/>
              </w:rPr>
            </w:pPr>
          </w:p>
          <w:p w14:paraId="5BC96886" w14:textId="77777777" w:rsidR="00FB5AA2" w:rsidRPr="00F421E7" w:rsidRDefault="00FB5AA2" w:rsidP="00853C6D">
            <w:pPr>
              <w:autoSpaceDE w:val="0"/>
              <w:autoSpaceDN w:val="0"/>
              <w:adjustRightInd w:val="0"/>
              <w:jc w:val="both"/>
              <w:rPr>
                <w:rFonts w:ascii="Arial" w:eastAsia="Calibri" w:hAnsi="Arial" w:cs="Arial"/>
                <w:bCs/>
                <w:sz w:val="20"/>
                <w:szCs w:val="20"/>
                <w:lang w:eastAsia="en-US"/>
              </w:rPr>
            </w:pPr>
            <w:r w:rsidRPr="00F421E7">
              <w:rPr>
                <w:rFonts w:ascii="Arial" w:eastAsia="Calibri" w:hAnsi="Arial" w:cs="Arial"/>
                <w:bCs/>
                <w:sz w:val="20"/>
                <w:szCs w:val="20"/>
                <w:lang w:eastAsia="en-US"/>
              </w:rPr>
              <w:t xml:space="preserve">El sensor deberá tener un circuito integrado y un detector de alta sensibilidad para la automatización de circuito de iluminación, alta capacidad de detección por medio de la energía infrarroja humana, para detección de día o de noche automáticamente. </w:t>
            </w:r>
          </w:p>
          <w:p w14:paraId="396E5FD7" w14:textId="77777777" w:rsidR="00FB5AA2" w:rsidRPr="00F421E7" w:rsidRDefault="00FB5AA2" w:rsidP="00AB0091">
            <w:pPr>
              <w:jc w:val="both"/>
              <w:rPr>
                <w:rFonts w:ascii="Arial" w:hAnsi="Arial" w:cs="Arial"/>
                <w:sz w:val="20"/>
                <w:szCs w:val="20"/>
              </w:rPr>
            </w:pPr>
          </w:p>
          <w:p w14:paraId="5A5F958B" w14:textId="77777777" w:rsidR="00FB5AA2" w:rsidRPr="00F421E7" w:rsidRDefault="00FB5AA2" w:rsidP="00AB0091">
            <w:pPr>
              <w:pStyle w:val="Ttulo2"/>
            </w:pPr>
            <w:r w:rsidRPr="00F421E7">
              <w:t>FORMA DE EJECUCIÓN</w:t>
            </w:r>
          </w:p>
          <w:p w14:paraId="1FF8D88E" w14:textId="5CDCA974" w:rsidR="00FB5AA2" w:rsidRPr="00F421E7" w:rsidRDefault="00FB5AA2" w:rsidP="00AB0091">
            <w:pPr>
              <w:ind w:right="113"/>
              <w:jc w:val="both"/>
              <w:rPr>
                <w:rFonts w:ascii="Arial" w:eastAsia="Calibri" w:hAnsi="Arial" w:cs="Arial"/>
                <w:bCs/>
                <w:sz w:val="20"/>
                <w:szCs w:val="20"/>
                <w:lang w:eastAsia="en-US"/>
              </w:rPr>
            </w:pPr>
            <w:r w:rsidRPr="00F421E7">
              <w:rPr>
                <w:rFonts w:ascii="Arial" w:eastAsia="Calibri" w:hAnsi="Arial" w:cs="Arial"/>
                <w:bCs/>
                <w:sz w:val="20"/>
                <w:szCs w:val="20"/>
                <w:lang w:eastAsia="en-US"/>
              </w:rPr>
              <w:t xml:space="preserve">Los sensores deberán ser instalados Obra en posición simétrica en forma estética y bien efectuada según los planos realizados para esta obra. </w:t>
            </w:r>
          </w:p>
          <w:p w14:paraId="28987802" w14:textId="406330B1" w:rsidR="00FB5AA2" w:rsidRPr="00F421E7" w:rsidRDefault="00FB5AA2" w:rsidP="00AB0091">
            <w:pPr>
              <w:ind w:right="113"/>
              <w:jc w:val="both"/>
              <w:rPr>
                <w:rFonts w:ascii="Arial" w:eastAsia="Calibri" w:hAnsi="Arial" w:cs="Arial"/>
                <w:bCs/>
                <w:sz w:val="20"/>
                <w:szCs w:val="20"/>
                <w:lang w:eastAsia="en-US"/>
              </w:rPr>
            </w:pPr>
            <w:r w:rsidRPr="00F421E7">
              <w:rPr>
                <w:rFonts w:ascii="Arial" w:eastAsia="Calibri" w:hAnsi="Arial" w:cs="Arial"/>
                <w:bCs/>
                <w:sz w:val="20"/>
                <w:szCs w:val="20"/>
                <w:lang w:eastAsia="en-US"/>
              </w:rPr>
              <w:t xml:space="preserve">El </w:t>
            </w:r>
            <w:r w:rsidRPr="00F421E7">
              <w:rPr>
                <w:rFonts w:ascii="Arial" w:eastAsia="Calibri" w:hAnsi="Arial" w:cs="Arial"/>
                <w:b/>
                <w:bCs/>
                <w:sz w:val="20"/>
                <w:szCs w:val="20"/>
                <w:lang w:eastAsia="en-US"/>
              </w:rPr>
              <w:t>CONTRATISTA</w:t>
            </w:r>
            <w:r w:rsidRPr="00F421E7">
              <w:rPr>
                <w:rFonts w:ascii="Arial" w:eastAsia="Calibri" w:hAnsi="Arial" w:cs="Arial"/>
                <w:bCs/>
                <w:sz w:val="20"/>
                <w:szCs w:val="20"/>
                <w:lang w:eastAsia="en-US"/>
              </w:rPr>
              <w:t xml:space="preserve"> debe proveer a su costo todos los materiales menores como ser tornillos y cinta de aislación, para instalar el sensor.</w:t>
            </w:r>
          </w:p>
          <w:p w14:paraId="7C40B5F2" w14:textId="685B4D79"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59910138" w14:textId="77777777" w:rsidR="00FB5AA2" w:rsidRPr="00F421E7" w:rsidRDefault="00FB5AA2" w:rsidP="00AB0091">
            <w:pPr>
              <w:jc w:val="both"/>
              <w:rPr>
                <w:rFonts w:ascii="Arial" w:hAnsi="Arial" w:cs="Arial"/>
                <w:sz w:val="20"/>
                <w:szCs w:val="20"/>
              </w:rPr>
            </w:pPr>
          </w:p>
          <w:p w14:paraId="2AE8A85F" w14:textId="77777777" w:rsidR="00FB5AA2" w:rsidRPr="00F421E7" w:rsidRDefault="00FB5AA2" w:rsidP="00AB0091">
            <w:pPr>
              <w:pStyle w:val="Ttulo2"/>
            </w:pPr>
            <w:r w:rsidRPr="00F421E7">
              <w:t>FORMA DE MEDICIÓN</w:t>
            </w:r>
          </w:p>
          <w:p w14:paraId="3A9014FC"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4481E488" w14:textId="5D489415"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6291F34" w14:textId="77777777" w:rsidR="00FB5AA2" w:rsidRPr="00F421E7" w:rsidRDefault="00FB5AA2" w:rsidP="00AB0091">
            <w:pPr>
              <w:jc w:val="both"/>
              <w:rPr>
                <w:rFonts w:ascii="Arial" w:hAnsi="Arial" w:cs="Arial"/>
                <w:sz w:val="20"/>
                <w:szCs w:val="20"/>
              </w:rPr>
            </w:pPr>
          </w:p>
          <w:p w14:paraId="329EFA03" w14:textId="77777777" w:rsidR="00FB5AA2" w:rsidRPr="00F421E7" w:rsidRDefault="00FB5AA2" w:rsidP="00AB0091">
            <w:pPr>
              <w:pStyle w:val="Ttulo2"/>
            </w:pPr>
            <w:r w:rsidRPr="00F421E7">
              <w:t>FORMA DE PAGO</w:t>
            </w:r>
          </w:p>
          <w:p w14:paraId="17EA230D" w14:textId="60C06C08" w:rsidR="00FB5AA2" w:rsidRPr="00F421E7" w:rsidRDefault="00FB5AA2" w:rsidP="00AB0091">
            <w:pPr>
              <w:jc w:val="both"/>
              <w:rPr>
                <w:rFonts w:ascii="Arial" w:hAnsi="Arial" w:cs="Arial"/>
                <w:sz w:val="20"/>
                <w:szCs w:val="20"/>
              </w:rPr>
            </w:pPr>
            <w:r w:rsidRPr="00F421E7">
              <w:rPr>
                <w:rFonts w:ascii="Arial" w:hAnsi="Arial" w:cs="Arial"/>
                <w:sz w:val="20"/>
                <w:szCs w:val="20"/>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C4F7B06" w14:textId="77777777" w:rsidR="00FB5AA2" w:rsidRPr="00F421E7" w:rsidRDefault="00FB5AA2" w:rsidP="00AB0091">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02F4BBA" w14:textId="77777777" w:rsidR="00FB5AA2" w:rsidRPr="00F421E7" w:rsidRDefault="00FB5AA2" w:rsidP="000E4893">
            <w:pPr>
              <w:jc w:val="center"/>
              <w:rPr>
                <w:rFonts w:ascii="Arial" w:hAnsi="Arial" w:cs="Arial"/>
                <w:caps/>
                <w:sz w:val="20"/>
                <w:szCs w:val="20"/>
              </w:rPr>
            </w:pPr>
          </w:p>
        </w:tc>
      </w:tr>
    </w:tbl>
    <w:p w14:paraId="5D8D6590"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2394A938" w14:textId="77777777" w:rsidTr="00022AA6">
        <w:trPr>
          <w:cantSplit/>
          <w:tblHeader/>
        </w:trPr>
        <w:tc>
          <w:tcPr>
            <w:tcW w:w="4600" w:type="pct"/>
            <w:shd w:val="clear" w:color="auto" w:fill="00BF80"/>
            <w:vAlign w:val="center"/>
          </w:tcPr>
          <w:p w14:paraId="27CE349D" w14:textId="192C8F9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CC52E79"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EA10E5D" w14:textId="77777777" w:rsidTr="00FB5AA2">
        <w:trPr>
          <w:cantSplit/>
        </w:trPr>
        <w:tc>
          <w:tcPr>
            <w:tcW w:w="4600" w:type="pct"/>
            <w:shd w:val="clear" w:color="auto" w:fill="C5E0B3" w:themeFill="accent6" w:themeFillTint="66"/>
            <w:vAlign w:val="center"/>
          </w:tcPr>
          <w:p w14:paraId="72E43552" w14:textId="0634D1E7" w:rsidR="00AB0091" w:rsidRPr="00F421E7" w:rsidRDefault="00AB0091" w:rsidP="00AB0091">
            <w:pPr>
              <w:pStyle w:val="Ttulo1"/>
              <w:framePr w:hSpace="0" w:wrap="auto" w:vAnchor="margin" w:xAlign="left" w:yAlign="inline"/>
              <w:suppressOverlap w:val="0"/>
              <w:rPr>
                <w:rFonts w:cs="Arial"/>
                <w:sz w:val="20"/>
                <w:szCs w:val="20"/>
              </w:rPr>
            </w:pPr>
            <w:bookmarkStart w:id="61" w:name="_Toc144368608"/>
            <w:r w:rsidRPr="00F421E7">
              <w:rPr>
                <w:rFonts w:cs="Arial"/>
                <w:sz w:val="20"/>
                <w:szCs w:val="20"/>
              </w:rPr>
              <w:t>PROVISIÓN E INSTALACIÓN DE TUBO METÁLICO ZINCADO DE 25MM C/ACCESORIOS</w:t>
            </w:r>
            <w:bookmarkEnd w:id="61"/>
          </w:p>
        </w:tc>
        <w:tc>
          <w:tcPr>
            <w:tcW w:w="400" w:type="pct"/>
            <w:shd w:val="clear" w:color="auto" w:fill="C5E0B3" w:themeFill="accent6" w:themeFillTint="66"/>
            <w:vAlign w:val="center"/>
          </w:tcPr>
          <w:p w14:paraId="37DE84FF"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3BD4B799" w14:textId="77777777" w:rsidTr="00FB5AA2">
        <w:trPr>
          <w:cantSplit/>
        </w:trPr>
        <w:tc>
          <w:tcPr>
            <w:tcW w:w="4600" w:type="pct"/>
            <w:shd w:val="clear" w:color="auto" w:fill="auto"/>
            <w:vAlign w:val="center"/>
          </w:tcPr>
          <w:p w14:paraId="27E3BC62" w14:textId="77777777" w:rsidR="00FB5AA2" w:rsidRPr="00F421E7" w:rsidRDefault="00FB5AA2" w:rsidP="00AB0091">
            <w:pPr>
              <w:pStyle w:val="Ttulo2"/>
            </w:pPr>
            <w:r w:rsidRPr="00F421E7">
              <w:t>DESCRIPCIÓN</w:t>
            </w:r>
          </w:p>
          <w:p w14:paraId="66BEBC7D" w14:textId="45FDED65"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Este Ítem comprende la provisión e instalación de ductos metálicos zincados tipo EMT (Pza. de 3 m)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E51ECCA" w14:textId="77777777" w:rsidR="00FB5AA2" w:rsidRPr="00F421E7" w:rsidRDefault="00FB5AA2" w:rsidP="00AB0091">
            <w:pPr>
              <w:jc w:val="both"/>
              <w:rPr>
                <w:rFonts w:ascii="Arial" w:hAnsi="Arial" w:cs="Arial"/>
                <w:sz w:val="20"/>
                <w:szCs w:val="20"/>
              </w:rPr>
            </w:pPr>
          </w:p>
          <w:p w14:paraId="67F5D201" w14:textId="77777777" w:rsidR="00FB5AA2" w:rsidRPr="00F421E7" w:rsidRDefault="00FB5AA2" w:rsidP="00AB0091">
            <w:pPr>
              <w:pStyle w:val="Ttulo2"/>
            </w:pPr>
            <w:r w:rsidRPr="00F421E7">
              <w:t>MATERIALES, HERRAMIENTAS Y EQUIPO</w:t>
            </w:r>
          </w:p>
          <w:p w14:paraId="5C865B49" w14:textId="03CC7F34"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968E114" w14:textId="77777777" w:rsidR="00FB5AA2" w:rsidRPr="00F421E7" w:rsidRDefault="00FB5AA2" w:rsidP="00AB0091">
            <w:pPr>
              <w:jc w:val="both"/>
              <w:rPr>
                <w:rFonts w:ascii="Arial" w:hAnsi="Arial" w:cs="Arial"/>
                <w:sz w:val="20"/>
                <w:szCs w:val="20"/>
              </w:rPr>
            </w:pPr>
          </w:p>
          <w:p w14:paraId="7122C6EA" w14:textId="77777777" w:rsidR="00FC7FE0" w:rsidRDefault="00FC7FE0" w:rsidP="00F37ACD">
            <w:pPr>
              <w:pStyle w:val="Prrafodelista"/>
              <w:numPr>
                <w:ilvl w:val="0"/>
                <w:numId w:val="25"/>
              </w:numPr>
              <w:jc w:val="both"/>
              <w:rPr>
                <w:rFonts w:cs="Arial"/>
                <w:sz w:val="20"/>
                <w:szCs w:val="20"/>
                <w:lang w:eastAsia="es-ES"/>
              </w:rPr>
            </w:pPr>
            <w:r>
              <w:rPr>
                <w:rFonts w:cs="Arial"/>
                <w:sz w:val="20"/>
                <w:szCs w:val="20"/>
                <w:lang w:eastAsia="es-ES"/>
              </w:rPr>
              <w:t>MATERIALES</w:t>
            </w:r>
          </w:p>
          <w:p w14:paraId="378F82C6" w14:textId="5E35EB0E" w:rsidR="00FB5AA2" w:rsidRPr="00F421E7" w:rsidRDefault="00FB5AA2" w:rsidP="00FC7FE0">
            <w:pPr>
              <w:pStyle w:val="Prrafodelista"/>
              <w:numPr>
                <w:ilvl w:val="1"/>
                <w:numId w:val="25"/>
              </w:numPr>
              <w:jc w:val="both"/>
              <w:rPr>
                <w:rFonts w:cs="Arial"/>
                <w:sz w:val="20"/>
                <w:szCs w:val="20"/>
                <w:lang w:eastAsia="es-ES"/>
              </w:rPr>
            </w:pPr>
            <w:r>
              <w:rPr>
                <w:rFonts w:cs="Arial"/>
                <w:sz w:val="20"/>
                <w:szCs w:val="20"/>
                <w:lang w:eastAsia="es-ES"/>
              </w:rPr>
              <w:t>ABRAZADERA PARA TUBO 25 MM</w:t>
            </w:r>
          </w:p>
          <w:p w14:paraId="1798BCD9" w14:textId="6E1CFFF6" w:rsidR="00FB5AA2" w:rsidRPr="00F421E7" w:rsidRDefault="00FB5AA2" w:rsidP="00FC7FE0">
            <w:pPr>
              <w:pStyle w:val="Prrafodelista"/>
              <w:numPr>
                <w:ilvl w:val="1"/>
                <w:numId w:val="25"/>
              </w:numPr>
              <w:jc w:val="both"/>
              <w:rPr>
                <w:rFonts w:cs="Arial"/>
                <w:sz w:val="20"/>
                <w:szCs w:val="20"/>
                <w:lang w:eastAsia="es-ES"/>
              </w:rPr>
            </w:pPr>
            <w:r w:rsidRPr="00F421E7">
              <w:rPr>
                <w:rFonts w:cs="Arial"/>
                <w:sz w:val="20"/>
                <w:szCs w:val="20"/>
                <w:lang w:eastAsia="es-ES"/>
              </w:rPr>
              <w:t>BOQUILLA UNION</w:t>
            </w:r>
          </w:p>
          <w:p w14:paraId="59919F48" w14:textId="77777777" w:rsidR="00FB5AA2" w:rsidRPr="00F421E7" w:rsidRDefault="00FB5AA2" w:rsidP="00FC7FE0">
            <w:pPr>
              <w:pStyle w:val="Prrafodelista"/>
              <w:numPr>
                <w:ilvl w:val="1"/>
                <w:numId w:val="25"/>
              </w:numPr>
              <w:jc w:val="both"/>
              <w:rPr>
                <w:rFonts w:cs="Arial"/>
                <w:sz w:val="20"/>
                <w:szCs w:val="20"/>
                <w:lang w:eastAsia="es-ES"/>
              </w:rPr>
            </w:pPr>
            <w:r w:rsidRPr="00F421E7">
              <w:rPr>
                <w:rFonts w:cs="Arial"/>
                <w:sz w:val="20"/>
                <w:szCs w:val="20"/>
                <w:lang w:eastAsia="es-ES"/>
              </w:rPr>
              <w:t>RAMPLUG N°6</w:t>
            </w:r>
          </w:p>
          <w:p w14:paraId="42986DD0" w14:textId="77777777" w:rsidR="00FB5AA2" w:rsidRPr="00F421E7" w:rsidRDefault="00FB5AA2" w:rsidP="00FC7FE0">
            <w:pPr>
              <w:pStyle w:val="Prrafodelista"/>
              <w:numPr>
                <w:ilvl w:val="1"/>
                <w:numId w:val="25"/>
              </w:numPr>
              <w:jc w:val="both"/>
              <w:rPr>
                <w:rFonts w:cs="Arial"/>
                <w:sz w:val="20"/>
                <w:szCs w:val="20"/>
                <w:lang w:eastAsia="es-ES"/>
              </w:rPr>
            </w:pPr>
            <w:r w:rsidRPr="00F421E7">
              <w:rPr>
                <w:rFonts w:cs="Arial"/>
                <w:sz w:val="20"/>
                <w:szCs w:val="20"/>
                <w:lang w:eastAsia="es-ES"/>
              </w:rPr>
              <w:t>TORNILLO DE ENCARNE P/RAMPLUG N°6</w:t>
            </w:r>
          </w:p>
          <w:p w14:paraId="6CB9AA8A" w14:textId="7953865B" w:rsidR="00FB5AA2" w:rsidRPr="00F421E7" w:rsidRDefault="00FB5AA2" w:rsidP="00FC7FE0">
            <w:pPr>
              <w:numPr>
                <w:ilvl w:val="1"/>
                <w:numId w:val="25"/>
              </w:numPr>
              <w:jc w:val="both"/>
              <w:rPr>
                <w:rFonts w:ascii="Arial" w:hAnsi="Arial" w:cs="Arial"/>
                <w:sz w:val="20"/>
                <w:szCs w:val="20"/>
              </w:rPr>
            </w:pPr>
            <w:r>
              <w:rPr>
                <w:rFonts w:ascii="Arial" w:hAnsi="Arial" w:cs="Arial"/>
                <w:sz w:val="20"/>
                <w:szCs w:val="20"/>
              </w:rPr>
              <w:t>TUBO METALICO ZINCADO 25MM</w:t>
            </w:r>
            <w:r w:rsidRPr="00F421E7">
              <w:rPr>
                <w:rFonts w:ascii="Arial" w:hAnsi="Arial" w:cs="Arial"/>
                <w:sz w:val="20"/>
                <w:szCs w:val="20"/>
              </w:rPr>
              <w:t xml:space="preserve"> C/ACC.PZA3M</w:t>
            </w:r>
          </w:p>
          <w:p w14:paraId="29D05224" w14:textId="77777777" w:rsidR="00FB5AA2" w:rsidRPr="00F421E7" w:rsidRDefault="00FB5AA2" w:rsidP="00AB0091">
            <w:pPr>
              <w:jc w:val="both"/>
              <w:rPr>
                <w:rFonts w:ascii="Arial" w:hAnsi="Arial" w:cs="Arial"/>
                <w:sz w:val="20"/>
                <w:szCs w:val="20"/>
              </w:rPr>
            </w:pPr>
          </w:p>
          <w:p w14:paraId="37EBF908" w14:textId="342E4DA5"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72BD8C75" w14:textId="5892CD88"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6CC25B90" w14:textId="77777777" w:rsidR="00FB5AA2" w:rsidRPr="00F421E7" w:rsidRDefault="00FB5AA2" w:rsidP="00AB0091">
            <w:pPr>
              <w:jc w:val="both"/>
              <w:rPr>
                <w:rFonts w:ascii="Arial" w:hAnsi="Arial" w:cs="Arial"/>
                <w:sz w:val="20"/>
                <w:szCs w:val="20"/>
              </w:rPr>
            </w:pPr>
          </w:p>
          <w:p w14:paraId="773F9547" w14:textId="77777777" w:rsidR="00FB5AA2" w:rsidRPr="00F421E7" w:rsidRDefault="00FB5AA2" w:rsidP="00AB0091">
            <w:pPr>
              <w:pStyle w:val="Ttulo2"/>
            </w:pPr>
            <w:r w:rsidRPr="00F421E7">
              <w:t>FORMA DE EJECUCIÓN</w:t>
            </w:r>
          </w:p>
          <w:p w14:paraId="5D4EA945" w14:textId="744773B6" w:rsidR="00FB5AA2" w:rsidRPr="00F421E7" w:rsidRDefault="00FB5AA2" w:rsidP="00AB0091">
            <w:pPr>
              <w:tabs>
                <w:tab w:val="left" w:pos="-1440"/>
              </w:tabs>
              <w:ind w:right="113"/>
              <w:jc w:val="both"/>
              <w:rPr>
                <w:rFonts w:ascii="Arial" w:eastAsia="Calibri" w:hAnsi="Arial" w:cs="Arial"/>
                <w:bCs/>
                <w:sz w:val="20"/>
                <w:szCs w:val="20"/>
              </w:rPr>
            </w:pPr>
            <w:r w:rsidRPr="00F421E7">
              <w:rPr>
                <w:rFonts w:ascii="Arial" w:eastAsia="Calibri" w:hAnsi="Arial" w:cs="Arial"/>
                <w:bCs/>
                <w:sz w:val="20"/>
                <w:szCs w:val="20"/>
              </w:rPr>
              <w:t xml:space="preserve">Con anterioridad a la iniciación de la instalación y enductado respectivo, el </w:t>
            </w:r>
            <w:r w:rsidRPr="00F421E7">
              <w:rPr>
                <w:rFonts w:ascii="Arial" w:eastAsia="Calibri" w:hAnsi="Arial" w:cs="Arial"/>
                <w:b/>
                <w:bCs/>
                <w:sz w:val="20"/>
                <w:szCs w:val="20"/>
              </w:rPr>
              <w:t>CONTRATISTA</w:t>
            </w:r>
            <w:r w:rsidRPr="00F421E7">
              <w:rPr>
                <w:rFonts w:ascii="Arial" w:eastAsia="Calibri" w:hAnsi="Arial" w:cs="Arial"/>
                <w:bCs/>
                <w:sz w:val="20"/>
                <w:szCs w:val="20"/>
              </w:rPr>
              <w:t xml:space="preserve"> deberá prever todos los materiales adicionales equipos y herramientas de manera tal de concluir en el tiempo previsto de acuerdo con el cronograma trazado los trabajos solicitados.</w:t>
            </w:r>
          </w:p>
          <w:p w14:paraId="2DC0AC3C" w14:textId="5324DB35" w:rsidR="00FB5AA2" w:rsidRPr="00F421E7" w:rsidRDefault="00FB5AA2" w:rsidP="00AB0091">
            <w:pPr>
              <w:tabs>
                <w:tab w:val="left" w:pos="-1440"/>
              </w:tabs>
              <w:ind w:right="113"/>
              <w:jc w:val="both"/>
              <w:rPr>
                <w:rFonts w:ascii="Arial" w:eastAsia="Calibri" w:hAnsi="Arial" w:cs="Arial"/>
                <w:bCs/>
                <w:sz w:val="20"/>
                <w:szCs w:val="20"/>
              </w:rPr>
            </w:pPr>
            <w:r w:rsidRPr="00F421E7">
              <w:rPr>
                <w:rFonts w:ascii="Arial" w:eastAsia="Calibri" w:hAnsi="Arial" w:cs="Arial"/>
                <w:bCs/>
                <w:sz w:val="20"/>
                <w:szCs w:val="20"/>
              </w:rPr>
              <w:t xml:space="preserve">Realizará el enductado con tubos metálicos zincados de manera sobrepuesta de acuerdo con lo previsto por el proyecto y en coordinación con el </w:t>
            </w:r>
            <w:r w:rsidRPr="00F421E7">
              <w:rPr>
                <w:rFonts w:ascii="Arial" w:eastAsia="Calibri" w:hAnsi="Arial" w:cs="Arial"/>
                <w:b/>
                <w:bCs/>
                <w:sz w:val="20"/>
                <w:szCs w:val="20"/>
              </w:rPr>
              <w:t>SUPERVISOR DE OBRA</w:t>
            </w:r>
            <w:r w:rsidRPr="00F421E7">
              <w:rPr>
                <w:rFonts w:ascii="Arial" w:eastAsia="Calibri" w:hAnsi="Arial" w:cs="Arial"/>
                <w:bCs/>
                <w:sz w:val="20"/>
                <w:szCs w:val="20"/>
              </w:rPr>
              <w:t>.</w:t>
            </w:r>
          </w:p>
          <w:p w14:paraId="539C506A" w14:textId="06DD83CA" w:rsidR="00FB5AA2" w:rsidRPr="00F421E7" w:rsidRDefault="00FB5AA2" w:rsidP="00AB0091">
            <w:pPr>
              <w:tabs>
                <w:tab w:val="left" w:pos="-1440"/>
              </w:tabs>
              <w:ind w:right="113"/>
              <w:jc w:val="both"/>
              <w:rPr>
                <w:rFonts w:ascii="Arial" w:eastAsia="Calibri" w:hAnsi="Arial" w:cs="Arial"/>
                <w:bCs/>
                <w:sz w:val="20"/>
                <w:szCs w:val="20"/>
              </w:rPr>
            </w:pPr>
            <w:r w:rsidRPr="00F421E7">
              <w:rPr>
                <w:rFonts w:ascii="Arial" w:eastAsia="Calibri" w:hAnsi="Arial" w:cs="Arial"/>
                <w:bCs/>
                <w:sz w:val="20"/>
                <w:szCs w:val="20"/>
              </w:rPr>
              <w:t xml:space="preserve">La provisión de cada pieza de Tubo Metálico Zincado de 25mm de 3 metros debe ser fijada con Abrazadera p/tubo 250mm, tornillos y ramplús.  </w:t>
            </w:r>
          </w:p>
          <w:p w14:paraId="2EC5CB73" w14:textId="15BBD4EE" w:rsidR="00FB5AA2" w:rsidRPr="00F421E7" w:rsidRDefault="00FB5AA2" w:rsidP="00AB0091">
            <w:pPr>
              <w:jc w:val="both"/>
              <w:rPr>
                <w:rFonts w:ascii="Arial" w:hAnsi="Arial" w:cs="Arial"/>
                <w:sz w:val="20"/>
                <w:szCs w:val="20"/>
              </w:rPr>
            </w:pPr>
            <w:r w:rsidRPr="00F421E7">
              <w:rPr>
                <w:rFonts w:ascii="Arial" w:eastAsia="Calibri" w:hAnsi="Arial" w:cs="Arial"/>
                <w:bCs/>
                <w:sz w:val="20"/>
                <w:szCs w:val="20"/>
              </w:rPr>
              <w:t>Todos los elementos eléctricos para instalar deben ser fijados e aislados exigiendo que guarden la estética del lugar</w:t>
            </w:r>
            <w:r w:rsidRPr="00F421E7">
              <w:rPr>
                <w:rFonts w:ascii="Arial" w:hAnsi="Arial" w:cs="Arial"/>
                <w:sz w:val="20"/>
                <w:szCs w:val="20"/>
              </w:rPr>
              <w:t>.</w:t>
            </w:r>
          </w:p>
          <w:p w14:paraId="751AC58E" w14:textId="77777777" w:rsidR="00FB5AA2" w:rsidRPr="00F421E7" w:rsidRDefault="00FB5AA2" w:rsidP="00AB0091">
            <w:pPr>
              <w:jc w:val="both"/>
              <w:rPr>
                <w:rFonts w:ascii="Arial" w:hAnsi="Arial" w:cs="Arial"/>
                <w:sz w:val="20"/>
                <w:szCs w:val="20"/>
              </w:rPr>
            </w:pPr>
          </w:p>
          <w:p w14:paraId="1F19BD11" w14:textId="77777777" w:rsidR="00FB5AA2" w:rsidRPr="00F421E7" w:rsidRDefault="00FB5AA2" w:rsidP="00AB0091">
            <w:pPr>
              <w:pStyle w:val="Ttulo2"/>
            </w:pPr>
            <w:r w:rsidRPr="00F421E7">
              <w:t>FORMA DE MEDICIÓN</w:t>
            </w:r>
          </w:p>
          <w:p w14:paraId="3976FEFB"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2520B9CD" w14:textId="4ED8870E"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384C669" w14:textId="77777777" w:rsidR="00FB5AA2" w:rsidRPr="00F421E7" w:rsidRDefault="00FB5AA2" w:rsidP="00AB0091">
            <w:pPr>
              <w:jc w:val="both"/>
              <w:rPr>
                <w:rFonts w:ascii="Arial" w:hAnsi="Arial" w:cs="Arial"/>
                <w:sz w:val="20"/>
                <w:szCs w:val="20"/>
              </w:rPr>
            </w:pPr>
          </w:p>
          <w:p w14:paraId="47BC9B49" w14:textId="77777777" w:rsidR="00FB5AA2" w:rsidRPr="00F421E7" w:rsidRDefault="00FB5AA2" w:rsidP="00AB0091">
            <w:pPr>
              <w:pStyle w:val="Ttulo2"/>
            </w:pPr>
            <w:r w:rsidRPr="00F421E7">
              <w:t>FORMA DE PAGO</w:t>
            </w:r>
          </w:p>
          <w:p w14:paraId="299E2426" w14:textId="2043D50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2DD9D79" w14:textId="77777777" w:rsidR="00FB5AA2" w:rsidRPr="00F421E7" w:rsidRDefault="00FB5AA2" w:rsidP="00AB0091">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AEEF25C" w14:textId="77777777" w:rsidR="00FB5AA2" w:rsidRPr="00F421E7" w:rsidRDefault="00FB5AA2" w:rsidP="000E4893">
            <w:pPr>
              <w:jc w:val="center"/>
              <w:rPr>
                <w:rFonts w:ascii="Arial" w:hAnsi="Arial" w:cs="Arial"/>
                <w:caps/>
                <w:sz w:val="20"/>
                <w:szCs w:val="20"/>
              </w:rPr>
            </w:pPr>
          </w:p>
        </w:tc>
      </w:tr>
    </w:tbl>
    <w:p w14:paraId="1B44948D"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520C2F66" w14:textId="77777777" w:rsidTr="00022AA6">
        <w:trPr>
          <w:cantSplit/>
          <w:tblHeader/>
        </w:trPr>
        <w:tc>
          <w:tcPr>
            <w:tcW w:w="4600" w:type="pct"/>
            <w:shd w:val="clear" w:color="auto" w:fill="00BF80"/>
            <w:vAlign w:val="center"/>
          </w:tcPr>
          <w:p w14:paraId="25D7B758" w14:textId="38832C3B"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FA1822F"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7C9C702" w14:textId="77777777" w:rsidTr="00FB5AA2">
        <w:trPr>
          <w:cantSplit/>
        </w:trPr>
        <w:tc>
          <w:tcPr>
            <w:tcW w:w="4600" w:type="pct"/>
            <w:shd w:val="clear" w:color="auto" w:fill="C5E0B3" w:themeFill="accent6" w:themeFillTint="66"/>
            <w:vAlign w:val="center"/>
          </w:tcPr>
          <w:p w14:paraId="28011868" w14:textId="1301BA6A" w:rsidR="000F2B15" w:rsidRPr="00F421E7" w:rsidRDefault="004D6C69" w:rsidP="00CA4A8D">
            <w:pPr>
              <w:pStyle w:val="Ttulo1"/>
              <w:framePr w:hSpace="0" w:wrap="auto" w:vAnchor="margin" w:xAlign="left" w:yAlign="inline"/>
              <w:suppressOverlap w:val="0"/>
              <w:rPr>
                <w:rFonts w:cs="Arial"/>
                <w:sz w:val="20"/>
                <w:szCs w:val="20"/>
              </w:rPr>
            </w:pPr>
            <w:bookmarkStart w:id="62" w:name="_Toc144368609"/>
            <w:r w:rsidRPr="00F421E7">
              <w:rPr>
                <w:rFonts w:cs="Arial"/>
                <w:sz w:val="20"/>
                <w:szCs w:val="20"/>
              </w:rPr>
              <w:t xml:space="preserve">PROVISIÓN E INSTALACIÓN </w:t>
            </w:r>
            <w:r w:rsidR="000F2B15" w:rsidRPr="00F421E7">
              <w:rPr>
                <w:rFonts w:cs="Arial"/>
                <w:sz w:val="20"/>
                <w:szCs w:val="20"/>
              </w:rPr>
              <w:t xml:space="preserve"> TUBO CORRUGADO </w:t>
            </w:r>
            <w:r w:rsidR="001F10C8">
              <w:rPr>
                <w:rFonts w:cs="Arial"/>
                <w:sz w:val="20"/>
                <w:szCs w:val="20"/>
              </w:rPr>
              <w:t>½”</w:t>
            </w:r>
            <w:bookmarkEnd w:id="62"/>
          </w:p>
        </w:tc>
        <w:tc>
          <w:tcPr>
            <w:tcW w:w="400" w:type="pct"/>
            <w:shd w:val="clear" w:color="auto" w:fill="C5E0B3" w:themeFill="accent6" w:themeFillTint="66"/>
            <w:vAlign w:val="center"/>
          </w:tcPr>
          <w:p w14:paraId="4D120800" w14:textId="501133B4" w:rsidR="000F2B15" w:rsidRPr="00F421E7" w:rsidRDefault="000F2B15" w:rsidP="005A5174">
            <w:pPr>
              <w:jc w:val="center"/>
              <w:rPr>
                <w:rFonts w:ascii="Arial" w:hAnsi="Arial" w:cs="Arial"/>
                <w:b/>
                <w:bCs/>
                <w:caps/>
                <w:sz w:val="20"/>
                <w:szCs w:val="20"/>
              </w:rPr>
            </w:pPr>
            <w:r w:rsidRPr="00F421E7">
              <w:rPr>
                <w:rFonts w:ascii="Arial" w:hAnsi="Arial" w:cs="Arial"/>
                <w:b/>
                <w:bCs/>
                <w:caps/>
                <w:sz w:val="20"/>
                <w:szCs w:val="20"/>
              </w:rPr>
              <w:t>M</w:t>
            </w:r>
            <w:r w:rsidR="005A5174">
              <w:rPr>
                <w:rFonts w:ascii="Arial" w:hAnsi="Arial" w:cs="Arial"/>
                <w:b/>
                <w:bCs/>
                <w:caps/>
                <w:sz w:val="20"/>
                <w:szCs w:val="20"/>
              </w:rPr>
              <w:t>L</w:t>
            </w:r>
          </w:p>
        </w:tc>
      </w:tr>
      <w:tr w:rsidR="00FB5AA2" w:rsidRPr="00F421E7" w14:paraId="62329BFB" w14:textId="77777777" w:rsidTr="00FB5AA2">
        <w:trPr>
          <w:cantSplit/>
        </w:trPr>
        <w:tc>
          <w:tcPr>
            <w:tcW w:w="4600" w:type="pct"/>
            <w:shd w:val="clear" w:color="auto" w:fill="auto"/>
            <w:vAlign w:val="center"/>
          </w:tcPr>
          <w:p w14:paraId="32BD0424" w14:textId="77777777" w:rsidR="00FB5AA2" w:rsidRPr="00F421E7" w:rsidRDefault="00FB5AA2" w:rsidP="00CA4A8D">
            <w:pPr>
              <w:pStyle w:val="Ttulo2"/>
            </w:pPr>
            <w:r w:rsidRPr="00F421E7">
              <w:t>DESCRIPCIÓN</w:t>
            </w:r>
          </w:p>
          <w:p w14:paraId="00C31CB1" w14:textId="57493034"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comprende la provisión e instalación de tubo corrugado del tamaño indicado el cual debe ser instalado como protección para los circuitos eléctricos que no cuenten con bandejas, es decir, en cielos, muros y en los lugares identificados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3366547" w14:textId="77777777" w:rsidR="00FB5AA2" w:rsidRPr="00F421E7" w:rsidRDefault="00FB5AA2" w:rsidP="00CA4A8D">
            <w:pPr>
              <w:jc w:val="both"/>
              <w:rPr>
                <w:rFonts w:ascii="Arial" w:hAnsi="Arial" w:cs="Arial"/>
                <w:sz w:val="20"/>
                <w:szCs w:val="20"/>
              </w:rPr>
            </w:pPr>
          </w:p>
          <w:p w14:paraId="58305597" w14:textId="77777777" w:rsidR="00FB5AA2" w:rsidRPr="00F421E7" w:rsidRDefault="00FB5AA2" w:rsidP="00CA4A8D">
            <w:pPr>
              <w:pStyle w:val="Ttulo2"/>
            </w:pPr>
            <w:r w:rsidRPr="00F421E7">
              <w:t>MATERIALES, HERRAMIENTAS Y EQUIPO</w:t>
            </w:r>
          </w:p>
          <w:p w14:paraId="515070E6" w14:textId="5AA816D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6081434" w14:textId="77777777" w:rsidR="00FB5AA2" w:rsidRPr="00F421E7" w:rsidRDefault="00FB5AA2" w:rsidP="00CA4A8D">
            <w:pPr>
              <w:jc w:val="both"/>
              <w:rPr>
                <w:rFonts w:ascii="Arial" w:hAnsi="Arial" w:cs="Arial"/>
                <w:sz w:val="20"/>
                <w:szCs w:val="20"/>
              </w:rPr>
            </w:pPr>
          </w:p>
          <w:p w14:paraId="42F7476D" w14:textId="77777777" w:rsidR="00FC7FE0" w:rsidRDefault="00FC7FE0" w:rsidP="00CA4A8D">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4EFBD0E7" w14:textId="237BF4E5" w:rsidR="00FB5AA2" w:rsidRPr="00F421E7" w:rsidRDefault="00FB5AA2" w:rsidP="00FC7FE0">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TUBO CORRUGADO ½”</w:t>
            </w:r>
          </w:p>
          <w:p w14:paraId="2D8A08BC" w14:textId="77777777" w:rsidR="00FB5AA2" w:rsidRPr="00F421E7" w:rsidRDefault="00FB5AA2" w:rsidP="00CA4A8D">
            <w:pPr>
              <w:jc w:val="both"/>
              <w:rPr>
                <w:rFonts w:ascii="Arial" w:hAnsi="Arial" w:cs="Arial"/>
                <w:sz w:val="20"/>
                <w:szCs w:val="20"/>
              </w:rPr>
            </w:pPr>
          </w:p>
          <w:p w14:paraId="237DCD78" w14:textId="5E46F403"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2C403EC6" w14:textId="77777777" w:rsidR="00FB5AA2" w:rsidRPr="00F421E7" w:rsidRDefault="00FB5AA2" w:rsidP="00CA4A8D">
            <w:pPr>
              <w:jc w:val="both"/>
              <w:rPr>
                <w:rFonts w:ascii="Arial" w:hAnsi="Arial" w:cs="Arial"/>
                <w:sz w:val="20"/>
                <w:szCs w:val="20"/>
              </w:rPr>
            </w:pPr>
          </w:p>
          <w:p w14:paraId="37B50507" w14:textId="3664533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368EA1E1" w14:textId="77777777" w:rsidR="00FB5AA2" w:rsidRPr="00F421E7" w:rsidRDefault="00FB5AA2" w:rsidP="00CA4A8D">
            <w:pPr>
              <w:jc w:val="both"/>
              <w:rPr>
                <w:rFonts w:ascii="Arial" w:hAnsi="Arial" w:cs="Arial"/>
                <w:sz w:val="20"/>
                <w:szCs w:val="20"/>
              </w:rPr>
            </w:pPr>
          </w:p>
          <w:p w14:paraId="18E50165" w14:textId="77777777" w:rsidR="00FB5AA2" w:rsidRPr="00F421E7" w:rsidRDefault="00FB5AA2" w:rsidP="00CA4A8D">
            <w:pPr>
              <w:pStyle w:val="Ttulo2"/>
            </w:pPr>
            <w:r w:rsidRPr="00F421E7">
              <w:t>FORMA DE EJECUCIÓN</w:t>
            </w:r>
          </w:p>
          <w:p w14:paraId="24732C33" w14:textId="136669FD" w:rsidR="00FB5AA2" w:rsidRPr="00F421E7" w:rsidRDefault="00FB5AA2" w:rsidP="00CA4A8D">
            <w:pPr>
              <w:jc w:val="both"/>
              <w:rPr>
                <w:rFonts w:ascii="Arial" w:hAnsi="Arial" w:cs="Arial"/>
                <w:sz w:val="20"/>
                <w:szCs w:val="20"/>
              </w:rPr>
            </w:pPr>
            <w:r w:rsidRPr="00F421E7">
              <w:rPr>
                <w:rFonts w:ascii="Arial" w:hAnsi="Arial" w:cs="Arial"/>
                <w:sz w:val="20"/>
                <w:szCs w:val="20"/>
              </w:rPr>
              <w:t>La provisión e instalación del tubo corrugado debe realizarse posterior o de manera conjunta (de ser necesario) al cableado del sistema eléctrico y debe considerar al menos el 95% de la longitud de cableado eléctrico, en este sentido, los tramos deben ser de longitud completa, no aceptándose la instalación con uniones.</w:t>
            </w:r>
          </w:p>
          <w:p w14:paraId="71737651" w14:textId="19EBCF0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considerar que el ductado debe realizarse previo al cierre de cielos falsos, muros de drywall o instalación de artefactos eléctricos.</w:t>
            </w:r>
          </w:p>
          <w:p w14:paraId="758F00CD" w14:textId="77777777" w:rsidR="00FB5AA2" w:rsidRPr="00F421E7" w:rsidRDefault="00FB5AA2" w:rsidP="00CA4A8D">
            <w:pPr>
              <w:jc w:val="both"/>
              <w:rPr>
                <w:rFonts w:ascii="Arial" w:hAnsi="Arial" w:cs="Arial"/>
                <w:sz w:val="20"/>
                <w:szCs w:val="20"/>
              </w:rPr>
            </w:pPr>
          </w:p>
          <w:p w14:paraId="0A1EB096" w14:textId="77777777" w:rsidR="00FB5AA2" w:rsidRPr="00F421E7" w:rsidRDefault="00FB5AA2" w:rsidP="00CA4A8D">
            <w:pPr>
              <w:pStyle w:val="Ttulo2"/>
            </w:pPr>
            <w:r w:rsidRPr="00F421E7">
              <w:t>FORMA DE MEDICIÓN</w:t>
            </w:r>
          </w:p>
          <w:p w14:paraId="56692490" w14:textId="0EAA7E2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1AAC7963" w14:textId="5ECD0D9C"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5B992F8" w14:textId="77777777" w:rsidR="00FB5AA2" w:rsidRPr="00F421E7" w:rsidRDefault="00FB5AA2" w:rsidP="00CA4A8D">
            <w:pPr>
              <w:jc w:val="both"/>
              <w:rPr>
                <w:rFonts w:ascii="Arial" w:hAnsi="Arial" w:cs="Arial"/>
                <w:sz w:val="20"/>
                <w:szCs w:val="20"/>
              </w:rPr>
            </w:pPr>
          </w:p>
          <w:p w14:paraId="1B48234A" w14:textId="77777777" w:rsidR="00FB5AA2" w:rsidRPr="00F421E7" w:rsidRDefault="00FB5AA2" w:rsidP="00CA4A8D">
            <w:pPr>
              <w:pStyle w:val="Ttulo2"/>
            </w:pPr>
            <w:r w:rsidRPr="00F421E7">
              <w:t>FORMA DE PAGO</w:t>
            </w:r>
          </w:p>
          <w:p w14:paraId="397E96A4" w14:textId="6327CB09"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4865D35D" w14:textId="77777777" w:rsidR="00FB5AA2" w:rsidRPr="00F421E7" w:rsidRDefault="00FB5AA2" w:rsidP="00CA4A8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56A830F" w14:textId="77777777" w:rsidR="00FB5AA2" w:rsidRPr="00F421E7" w:rsidRDefault="00FB5AA2" w:rsidP="000E4893">
            <w:pPr>
              <w:jc w:val="center"/>
              <w:rPr>
                <w:rFonts w:ascii="Arial" w:hAnsi="Arial" w:cs="Arial"/>
                <w:caps/>
                <w:sz w:val="20"/>
                <w:szCs w:val="20"/>
              </w:rPr>
            </w:pPr>
          </w:p>
        </w:tc>
      </w:tr>
    </w:tbl>
    <w:p w14:paraId="7D9DB79D"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198170C9" w14:textId="77777777" w:rsidTr="00022AA6">
        <w:trPr>
          <w:cantSplit/>
          <w:tblHeader/>
        </w:trPr>
        <w:tc>
          <w:tcPr>
            <w:tcW w:w="4600" w:type="pct"/>
            <w:shd w:val="clear" w:color="auto" w:fill="00BF80"/>
            <w:vAlign w:val="center"/>
          </w:tcPr>
          <w:p w14:paraId="656EB5ED" w14:textId="15D092D5"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34642E7"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2C75EA" w:rsidRPr="00F421E7" w14:paraId="12C90A7E" w14:textId="77777777" w:rsidTr="00FB5AA2">
        <w:trPr>
          <w:cantSplit/>
        </w:trPr>
        <w:tc>
          <w:tcPr>
            <w:tcW w:w="4600" w:type="pct"/>
            <w:shd w:val="clear" w:color="auto" w:fill="C5E0B3" w:themeFill="accent6" w:themeFillTint="66"/>
            <w:vAlign w:val="center"/>
          </w:tcPr>
          <w:p w14:paraId="77B192D2" w14:textId="72EEBEDD" w:rsidR="002C75EA" w:rsidRPr="00F421E7" w:rsidRDefault="004D6C69" w:rsidP="00AE5C9B">
            <w:pPr>
              <w:pStyle w:val="Ttulo1"/>
              <w:framePr w:hSpace="0" w:wrap="auto" w:vAnchor="margin" w:xAlign="left" w:yAlign="inline"/>
              <w:suppressOverlap w:val="0"/>
              <w:rPr>
                <w:rFonts w:cs="Arial"/>
                <w:sz w:val="20"/>
                <w:szCs w:val="20"/>
              </w:rPr>
            </w:pPr>
            <w:bookmarkStart w:id="63" w:name="_Toc144368610"/>
            <w:r w:rsidRPr="00F421E7">
              <w:rPr>
                <w:rFonts w:cs="Arial"/>
                <w:sz w:val="20"/>
                <w:szCs w:val="20"/>
              </w:rPr>
              <w:t xml:space="preserve">PROVISIÓN E INSTALACIÓN </w:t>
            </w:r>
            <w:r w:rsidR="002C75EA" w:rsidRPr="00F421E7">
              <w:rPr>
                <w:rFonts w:cs="Arial"/>
                <w:sz w:val="20"/>
                <w:szCs w:val="20"/>
              </w:rPr>
              <w:t xml:space="preserve"> TUBO CONDUIT DE </w:t>
            </w:r>
            <w:r w:rsidR="00AE5C9B">
              <w:rPr>
                <w:rFonts w:cs="Arial"/>
                <w:sz w:val="20"/>
                <w:szCs w:val="20"/>
              </w:rPr>
              <w:t>3/4</w:t>
            </w:r>
            <w:r w:rsidR="002C75EA" w:rsidRPr="00F421E7">
              <w:rPr>
                <w:rFonts w:cs="Arial"/>
                <w:sz w:val="20"/>
                <w:szCs w:val="20"/>
              </w:rPr>
              <w:t>”</w:t>
            </w:r>
            <w:bookmarkEnd w:id="63"/>
          </w:p>
        </w:tc>
        <w:tc>
          <w:tcPr>
            <w:tcW w:w="400" w:type="pct"/>
            <w:shd w:val="clear" w:color="auto" w:fill="C5E0B3" w:themeFill="accent6" w:themeFillTint="66"/>
            <w:vAlign w:val="center"/>
          </w:tcPr>
          <w:p w14:paraId="725A71B4" w14:textId="7EDF1CEA" w:rsidR="002C75EA" w:rsidRPr="00F421E7" w:rsidRDefault="002C75EA" w:rsidP="005A5174">
            <w:pPr>
              <w:jc w:val="center"/>
              <w:rPr>
                <w:rFonts w:ascii="Arial" w:hAnsi="Arial" w:cs="Arial"/>
                <w:b/>
                <w:bCs/>
                <w:caps/>
                <w:sz w:val="20"/>
                <w:szCs w:val="20"/>
              </w:rPr>
            </w:pPr>
            <w:r w:rsidRPr="00F421E7">
              <w:rPr>
                <w:rFonts w:ascii="Arial" w:hAnsi="Arial" w:cs="Arial"/>
                <w:b/>
                <w:bCs/>
                <w:caps/>
                <w:sz w:val="20"/>
                <w:szCs w:val="20"/>
              </w:rPr>
              <w:t>M</w:t>
            </w:r>
            <w:r w:rsidR="005A5174">
              <w:rPr>
                <w:rFonts w:ascii="Arial" w:hAnsi="Arial" w:cs="Arial"/>
                <w:b/>
                <w:bCs/>
                <w:caps/>
                <w:sz w:val="20"/>
                <w:szCs w:val="20"/>
              </w:rPr>
              <w:t>L</w:t>
            </w:r>
          </w:p>
        </w:tc>
      </w:tr>
      <w:tr w:rsidR="00FB5AA2" w:rsidRPr="00F421E7" w14:paraId="3028233F" w14:textId="77777777" w:rsidTr="00FB5AA2">
        <w:trPr>
          <w:cantSplit/>
        </w:trPr>
        <w:tc>
          <w:tcPr>
            <w:tcW w:w="4600" w:type="pct"/>
            <w:shd w:val="clear" w:color="auto" w:fill="auto"/>
            <w:vAlign w:val="center"/>
          </w:tcPr>
          <w:p w14:paraId="49415467" w14:textId="77777777" w:rsidR="00FB5AA2" w:rsidRPr="00F421E7" w:rsidRDefault="00FB5AA2" w:rsidP="002C75EA">
            <w:pPr>
              <w:pStyle w:val="Ttulo2"/>
            </w:pPr>
            <w:r w:rsidRPr="00F421E7">
              <w:t>DESCRIPCIÓN</w:t>
            </w:r>
          </w:p>
          <w:p w14:paraId="6A4FD100" w14:textId="23F4218B"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Este ítem comprende la provisión e instalación de tubo conduit del tamaño indicado el cual debe ser instalado como protección para los circuitos eléctricos que no cuenten con bandejas, es decir, en cielos, muros y en los lugares identificados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311E82F" w14:textId="77777777" w:rsidR="00FB5AA2" w:rsidRPr="00F421E7" w:rsidRDefault="00FB5AA2" w:rsidP="002C75EA">
            <w:pPr>
              <w:jc w:val="both"/>
              <w:rPr>
                <w:rFonts w:ascii="Arial" w:hAnsi="Arial" w:cs="Arial"/>
                <w:sz w:val="20"/>
                <w:szCs w:val="20"/>
              </w:rPr>
            </w:pPr>
          </w:p>
          <w:p w14:paraId="31051E3B" w14:textId="77777777" w:rsidR="00FB5AA2" w:rsidRPr="00F421E7" w:rsidRDefault="00FB5AA2" w:rsidP="002C75EA">
            <w:pPr>
              <w:pStyle w:val="Ttulo2"/>
            </w:pPr>
            <w:r w:rsidRPr="00F421E7">
              <w:t>MATERIALES, HERRAMIENTAS Y EQUIPO</w:t>
            </w:r>
          </w:p>
          <w:p w14:paraId="2C657807"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4BBA8008" w14:textId="77777777" w:rsidR="00FB5AA2" w:rsidRPr="00F421E7" w:rsidRDefault="00FB5AA2" w:rsidP="002C75EA">
            <w:pPr>
              <w:jc w:val="both"/>
              <w:rPr>
                <w:rFonts w:ascii="Arial" w:hAnsi="Arial" w:cs="Arial"/>
                <w:sz w:val="20"/>
                <w:szCs w:val="20"/>
              </w:rPr>
            </w:pPr>
          </w:p>
          <w:p w14:paraId="7ADC4C5B" w14:textId="77777777" w:rsidR="00FC7FE0" w:rsidRDefault="00FC7FE0" w:rsidP="002C75EA">
            <w:pPr>
              <w:pStyle w:val="Prrafodelista"/>
              <w:numPr>
                <w:ilvl w:val="0"/>
                <w:numId w:val="13"/>
              </w:numPr>
              <w:jc w:val="both"/>
              <w:rPr>
                <w:rFonts w:cs="Arial"/>
                <w:sz w:val="20"/>
                <w:szCs w:val="20"/>
              </w:rPr>
            </w:pPr>
            <w:r>
              <w:rPr>
                <w:rFonts w:cs="Arial"/>
                <w:sz w:val="20"/>
                <w:szCs w:val="20"/>
              </w:rPr>
              <w:t>MATERIALES</w:t>
            </w:r>
          </w:p>
          <w:p w14:paraId="29BB3B6A" w14:textId="644AA4B9" w:rsidR="00FB5AA2" w:rsidRPr="00F421E7" w:rsidRDefault="00FB5AA2" w:rsidP="00FC7FE0">
            <w:pPr>
              <w:pStyle w:val="Prrafodelista"/>
              <w:numPr>
                <w:ilvl w:val="1"/>
                <w:numId w:val="13"/>
              </w:numPr>
              <w:jc w:val="both"/>
              <w:rPr>
                <w:rFonts w:cs="Arial"/>
                <w:sz w:val="20"/>
                <w:szCs w:val="20"/>
              </w:rPr>
            </w:pPr>
            <w:r w:rsidRPr="00F421E7">
              <w:rPr>
                <w:rFonts w:cs="Arial"/>
                <w:sz w:val="20"/>
                <w:szCs w:val="20"/>
              </w:rPr>
              <w:t xml:space="preserve">TUBO PVC </w:t>
            </w:r>
            <w:r w:rsidR="00AE5C9B">
              <w:rPr>
                <w:rFonts w:cs="Arial"/>
                <w:sz w:val="20"/>
                <w:szCs w:val="20"/>
              </w:rPr>
              <w:t>3/4</w:t>
            </w:r>
            <w:r>
              <w:rPr>
                <w:rFonts w:cs="Arial"/>
                <w:sz w:val="20"/>
                <w:szCs w:val="20"/>
              </w:rPr>
              <w:t>”</w:t>
            </w:r>
            <w:r w:rsidRPr="00F421E7">
              <w:rPr>
                <w:rFonts w:cs="Arial"/>
                <w:sz w:val="20"/>
                <w:szCs w:val="20"/>
              </w:rPr>
              <w:t xml:space="preserve"> CONDUIT</w:t>
            </w:r>
          </w:p>
          <w:p w14:paraId="5DCE472F" w14:textId="77777777" w:rsidR="00FB5AA2" w:rsidRPr="00F421E7" w:rsidRDefault="00FB5AA2" w:rsidP="002C75EA">
            <w:pPr>
              <w:jc w:val="both"/>
              <w:rPr>
                <w:rFonts w:cs="Arial"/>
                <w:sz w:val="20"/>
                <w:szCs w:val="20"/>
              </w:rPr>
            </w:pPr>
          </w:p>
          <w:p w14:paraId="0EE327FA"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B816CD3" w14:textId="77777777" w:rsidR="00FB5AA2" w:rsidRPr="00F421E7" w:rsidRDefault="00FB5AA2" w:rsidP="002C75EA">
            <w:pPr>
              <w:jc w:val="both"/>
              <w:rPr>
                <w:rFonts w:ascii="Arial" w:hAnsi="Arial" w:cs="Arial"/>
                <w:sz w:val="20"/>
                <w:szCs w:val="20"/>
              </w:rPr>
            </w:pPr>
          </w:p>
          <w:p w14:paraId="6F38ADAC"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6C6B8336" w14:textId="77777777" w:rsidR="00FB5AA2" w:rsidRPr="00F421E7" w:rsidRDefault="00FB5AA2" w:rsidP="002C75EA">
            <w:pPr>
              <w:jc w:val="both"/>
              <w:rPr>
                <w:rFonts w:ascii="Arial" w:hAnsi="Arial" w:cs="Arial"/>
                <w:sz w:val="20"/>
                <w:szCs w:val="20"/>
              </w:rPr>
            </w:pPr>
          </w:p>
          <w:p w14:paraId="7395A5D3" w14:textId="77777777" w:rsidR="00FB5AA2" w:rsidRPr="00F421E7" w:rsidRDefault="00FB5AA2" w:rsidP="002C75EA">
            <w:pPr>
              <w:pStyle w:val="Ttulo2"/>
            </w:pPr>
            <w:r w:rsidRPr="00F421E7">
              <w:t>FORMA DE EJECUCIÓN</w:t>
            </w:r>
          </w:p>
          <w:p w14:paraId="4F078F8E" w14:textId="7F6CF239" w:rsidR="00FB5AA2" w:rsidRPr="00F421E7" w:rsidRDefault="00FB5AA2" w:rsidP="002C75EA">
            <w:pPr>
              <w:jc w:val="both"/>
              <w:rPr>
                <w:rFonts w:ascii="Arial" w:hAnsi="Arial" w:cs="Arial"/>
                <w:sz w:val="20"/>
                <w:szCs w:val="20"/>
              </w:rPr>
            </w:pPr>
            <w:r w:rsidRPr="00F421E7">
              <w:rPr>
                <w:rFonts w:ascii="Arial" w:hAnsi="Arial" w:cs="Arial"/>
                <w:sz w:val="20"/>
                <w:szCs w:val="20"/>
              </w:rPr>
              <w:t>La provisión e instalación del tubo debe realizarse previo al cableado del sistema eléctrico, en este sentido, los tramos deben ser de longitud completa no aceptándose la instalación con uniones.</w:t>
            </w:r>
          </w:p>
          <w:p w14:paraId="701B16D2" w14:textId="7DAFBEB2"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 considerar que el ductado debe realizarse previo al acabado de muros y/o instalación de artefactos eléctricos.</w:t>
            </w:r>
          </w:p>
          <w:p w14:paraId="5A476721" w14:textId="77777777" w:rsidR="00FB5AA2" w:rsidRPr="00F421E7" w:rsidRDefault="00FB5AA2" w:rsidP="002C75EA">
            <w:pPr>
              <w:jc w:val="both"/>
              <w:rPr>
                <w:rFonts w:ascii="Arial" w:hAnsi="Arial" w:cs="Arial"/>
                <w:sz w:val="20"/>
                <w:szCs w:val="20"/>
              </w:rPr>
            </w:pPr>
          </w:p>
          <w:p w14:paraId="004C4C1C" w14:textId="77777777" w:rsidR="00FB5AA2" w:rsidRPr="00F421E7" w:rsidRDefault="00FB5AA2" w:rsidP="002C75EA">
            <w:pPr>
              <w:pStyle w:val="Ttulo2"/>
            </w:pPr>
            <w:r w:rsidRPr="00F421E7">
              <w:t>FORMA DE MEDICIÓN</w:t>
            </w:r>
          </w:p>
          <w:p w14:paraId="0A108FF6"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LINEAL (ML)</w:t>
            </w:r>
            <w:r w:rsidRPr="00F421E7">
              <w:rPr>
                <w:rFonts w:ascii="Arial" w:hAnsi="Arial" w:cs="Arial"/>
                <w:sz w:val="20"/>
                <w:szCs w:val="20"/>
              </w:rPr>
              <w:t>.</w:t>
            </w:r>
          </w:p>
          <w:p w14:paraId="386F9647"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BE4F5B4" w14:textId="77777777" w:rsidR="00FB5AA2" w:rsidRPr="00F421E7" w:rsidRDefault="00FB5AA2" w:rsidP="002C75EA">
            <w:pPr>
              <w:jc w:val="both"/>
              <w:rPr>
                <w:rFonts w:ascii="Arial" w:hAnsi="Arial" w:cs="Arial"/>
                <w:sz w:val="20"/>
                <w:szCs w:val="20"/>
              </w:rPr>
            </w:pPr>
          </w:p>
          <w:p w14:paraId="09B2D5BB" w14:textId="77777777" w:rsidR="00FB5AA2" w:rsidRPr="00F421E7" w:rsidRDefault="00FB5AA2" w:rsidP="002C75EA">
            <w:pPr>
              <w:pStyle w:val="Ttulo2"/>
            </w:pPr>
            <w:r w:rsidRPr="00F421E7">
              <w:t>FORMA DE PAGO</w:t>
            </w:r>
          </w:p>
          <w:p w14:paraId="2CBE2A85" w14:textId="77777777" w:rsidR="00FB5AA2" w:rsidRPr="00F421E7" w:rsidRDefault="00FB5AA2" w:rsidP="002C75EA">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6720404" w14:textId="77777777" w:rsidR="00FB5AA2" w:rsidRPr="00F421E7" w:rsidRDefault="00FB5AA2" w:rsidP="002C75EA">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F10BCCF" w14:textId="77777777" w:rsidR="00FB5AA2" w:rsidRPr="00F421E7" w:rsidRDefault="00FB5AA2" w:rsidP="000E4893">
            <w:pPr>
              <w:jc w:val="center"/>
              <w:rPr>
                <w:rFonts w:ascii="Arial" w:hAnsi="Arial" w:cs="Arial"/>
                <w:caps/>
                <w:sz w:val="20"/>
                <w:szCs w:val="20"/>
              </w:rPr>
            </w:pPr>
          </w:p>
        </w:tc>
      </w:tr>
    </w:tbl>
    <w:p w14:paraId="78ED536B"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6159DF14" w14:textId="77777777" w:rsidTr="00022AA6">
        <w:trPr>
          <w:cantSplit/>
          <w:tblHeader/>
        </w:trPr>
        <w:tc>
          <w:tcPr>
            <w:tcW w:w="4600" w:type="pct"/>
            <w:shd w:val="clear" w:color="auto" w:fill="00BF80"/>
            <w:vAlign w:val="center"/>
          </w:tcPr>
          <w:p w14:paraId="35E76C39" w14:textId="4FCFFB6D"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A2FA858"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B27F604" w14:textId="77777777" w:rsidTr="00FB5AA2">
        <w:trPr>
          <w:cantSplit/>
        </w:trPr>
        <w:tc>
          <w:tcPr>
            <w:tcW w:w="4600" w:type="pct"/>
            <w:shd w:val="clear" w:color="auto" w:fill="C5E0B3" w:themeFill="accent6" w:themeFillTint="66"/>
            <w:vAlign w:val="center"/>
          </w:tcPr>
          <w:p w14:paraId="1C0E244F" w14:textId="5999D062" w:rsidR="000F2B15" w:rsidRPr="00F421E7" w:rsidRDefault="00AB0091" w:rsidP="00AE5C9B">
            <w:pPr>
              <w:pStyle w:val="Ttulo1"/>
              <w:framePr w:hSpace="0" w:wrap="auto" w:vAnchor="margin" w:xAlign="left" w:yAlign="inline"/>
              <w:suppressOverlap w:val="0"/>
              <w:rPr>
                <w:rFonts w:cs="Arial"/>
                <w:sz w:val="20"/>
                <w:szCs w:val="20"/>
              </w:rPr>
            </w:pPr>
            <w:bookmarkStart w:id="64" w:name="_Toc144368611"/>
            <w:r w:rsidRPr="00F421E7">
              <w:rPr>
                <w:rFonts w:cs="Arial"/>
                <w:sz w:val="20"/>
                <w:szCs w:val="20"/>
              </w:rPr>
              <w:t>PROVISIÓN E INSTALACIÓN DE TAPA PARA BANDEJA METÁLICA</w:t>
            </w:r>
            <w:bookmarkEnd w:id="64"/>
          </w:p>
        </w:tc>
        <w:tc>
          <w:tcPr>
            <w:tcW w:w="400" w:type="pct"/>
            <w:shd w:val="clear" w:color="auto" w:fill="C5E0B3" w:themeFill="accent6" w:themeFillTint="66"/>
            <w:vAlign w:val="center"/>
          </w:tcPr>
          <w:p w14:paraId="65939E2C" w14:textId="67DC3E2D" w:rsidR="000F2B15"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52D746F1" w14:textId="77777777" w:rsidTr="00FB5AA2">
        <w:trPr>
          <w:cantSplit/>
        </w:trPr>
        <w:tc>
          <w:tcPr>
            <w:tcW w:w="4600" w:type="pct"/>
            <w:shd w:val="clear" w:color="auto" w:fill="auto"/>
            <w:vAlign w:val="center"/>
          </w:tcPr>
          <w:p w14:paraId="2EDB19B5" w14:textId="4CB8C7CF" w:rsidR="00FB5AA2" w:rsidRPr="00F421E7" w:rsidRDefault="00FB5AA2" w:rsidP="00B6224C">
            <w:pPr>
              <w:pStyle w:val="Ttulo2"/>
            </w:pPr>
            <w:r w:rsidRPr="00F421E7">
              <w:t>DESCRIPCIÓN</w:t>
            </w:r>
          </w:p>
          <w:p w14:paraId="4A3AC4BF" w14:textId="6FAEB60A" w:rsidR="00FB5AA2" w:rsidRPr="00F421E7" w:rsidRDefault="00FB5AA2" w:rsidP="00B6224C">
            <w:pPr>
              <w:jc w:val="both"/>
              <w:rPr>
                <w:rFonts w:ascii="Arial" w:hAnsi="Arial" w:cs="Arial"/>
                <w:sz w:val="20"/>
                <w:szCs w:val="20"/>
              </w:rPr>
            </w:pPr>
            <w:r w:rsidRPr="00F421E7">
              <w:rPr>
                <w:rFonts w:ascii="Arial" w:hAnsi="Arial" w:cs="Arial"/>
                <w:sz w:val="20"/>
                <w:szCs w:val="20"/>
              </w:rPr>
              <w:t xml:space="preserve">Este ítem comprende la provisión e instalación de tapas para las bandejas metálicas </w:t>
            </w:r>
            <w:r>
              <w:rPr>
                <w:rFonts w:ascii="Arial" w:hAnsi="Arial" w:cs="Arial"/>
                <w:sz w:val="20"/>
                <w:szCs w:val="20"/>
              </w:rPr>
              <w:t xml:space="preserve">(de ½’’ a 1’’ de diámetro, según corresponda) </w:t>
            </w:r>
            <w:r w:rsidRPr="00F421E7">
              <w:rPr>
                <w:rFonts w:ascii="Arial" w:hAnsi="Arial" w:cs="Arial"/>
                <w:sz w:val="20"/>
                <w:szCs w:val="20"/>
              </w:rPr>
              <w:t xml:space="preserve">instaladas en el contrapiso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675F2F2" w14:textId="77777777" w:rsidR="00FB5AA2" w:rsidRPr="00F421E7" w:rsidRDefault="00FB5AA2" w:rsidP="007217F7">
            <w:pPr>
              <w:jc w:val="both"/>
              <w:rPr>
                <w:rFonts w:ascii="Arial" w:hAnsi="Arial" w:cs="Arial"/>
                <w:sz w:val="20"/>
                <w:szCs w:val="20"/>
              </w:rPr>
            </w:pPr>
          </w:p>
          <w:p w14:paraId="15F5FE9D" w14:textId="77777777" w:rsidR="00FB5AA2" w:rsidRPr="00F421E7" w:rsidRDefault="00FB5AA2" w:rsidP="007217F7">
            <w:pPr>
              <w:pStyle w:val="Ttulo2"/>
            </w:pPr>
            <w:r w:rsidRPr="00F421E7">
              <w:t>MATERIALES, HERRAMIENTAS Y EQUIPO</w:t>
            </w:r>
          </w:p>
          <w:p w14:paraId="608F5330" w14:textId="77777777" w:rsidR="00FB5AA2" w:rsidRPr="00F421E7" w:rsidRDefault="00FB5AA2" w:rsidP="00B6224C">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75772FE0" w14:textId="77777777" w:rsidR="00FB5AA2" w:rsidRPr="00F421E7" w:rsidRDefault="00FB5AA2" w:rsidP="00B6224C">
            <w:pPr>
              <w:jc w:val="both"/>
              <w:rPr>
                <w:rFonts w:ascii="Arial" w:hAnsi="Arial" w:cs="Arial"/>
                <w:sz w:val="20"/>
                <w:szCs w:val="20"/>
              </w:rPr>
            </w:pPr>
          </w:p>
          <w:p w14:paraId="5A0D94F5" w14:textId="77777777" w:rsidR="00FC7FE0" w:rsidRDefault="00FC7FE0" w:rsidP="00B6224C">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7874A39A" w14:textId="02E16A0A" w:rsidR="00FB5AA2" w:rsidRPr="00F421E7" w:rsidRDefault="00AE5C9B" w:rsidP="00FC7FE0">
            <w:pPr>
              <w:pStyle w:val="Prrafodelista"/>
              <w:widowControl w:val="0"/>
              <w:numPr>
                <w:ilvl w:val="1"/>
                <w:numId w:val="13"/>
              </w:numPr>
              <w:autoSpaceDE w:val="0"/>
              <w:autoSpaceDN w:val="0"/>
              <w:adjustRightInd w:val="0"/>
              <w:jc w:val="both"/>
              <w:rPr>
                <w:rFonts w:cs="Arial"/>
                <w:sz w:val="20"/>
                <w:szCs w:val="20"/>
              </w:rPr>
            </w:pPr>
            <w:r>
              <w:rPr>
                <w:rFonts w:cs="Arial"/>
                <w:sz w:val="20"/>
                <w:szCs w:val="20"/>
              </w:rPr>
              <w:t>TAPA PLASTICA</w:t>
            </w:r>
          </w:p>
          <w:p w14:paraId="2DB53545" w14:textId="77777777" w:rsidR="00FB5AA2" w:rsidRPr="00F421E7" w:rsidRDefault="00FB5AA2" w:rsidP="00B6224C">
            <w:pPr>
              <w:jc w:val="both"/>
              <w:rPr>
                <w:rFonts w:ascii="Arial" w:hAnsi="Arial" w:cs="Arial"/>
                <w:sz w:val="20"/>
                <w:szCs w:val="20"/>
              </w:rPr>
            </w:pPr>
          </w:p>
          <w:p w14:paraId="1BC96851" w14:textId="77777777" w:rsidR="00FB5AA2" w:rsidRPr="00F421E7" w:rsidRDefault="00FB5AA2" w:rsidP="00B6224C">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18B3B382" w14:textId="77777777" w:rsidR="00FB5AA2" w:rsidRPr="00F421E7" w:rsidRDefault="00FB5AA2" w:rsidP="00B6224C">
            <w:pPr>
              <w:jc w:val="both"/>
              <w:rPr>
                <w:rFonts w:ascii="Arial" w:hAnsi="Arial" w:cs="Arial"/>
                <w:sz w:val="20"/>
                <w:szCs w:val="20"/>
              </w:rPr>
            </w:pPr>
          </w:p>
          <w:p w14:paraId="19359891" w14:textId="40FA5207" w:rsidR="00FB5AA2" w:rsidRPr="00F421E7" w:rsidRDefault="00FB5AA2" w:rsidP="00B6224C">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382AA9C0" w14:textId="77777777" w:rsidR="00FB5AA2" w:rsidRPr="00F421E7" w:rsidRDefault="00FB5AA2" w:rsidP="007217F7">
            <w:pPr>
              <w:pStyle w:val="Ttulo2"/>
            </w:pPr>
            <w:r w:rsidRPr="00F421E7">
              <w:t>FORMA DE EJECUCIÓN</w:t>
            </w:r>
          </w:p>
          <w:p w14:paraId="57BEF1A2" w14:textId="093B8C72" w:rsidR="00FB5AA2" w:rsidRPr="00F421E7" w:rsidRDefault="00FB5AA2" w:rsidP="007217F7">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 xml:space="preserve">CONTRATISTA </w:t>
            </w:r>
            <w:r w:rsidRPr="00F421E7">
              <w:rPr>
                <w:rFonts w:ascii="Arial" w:hAnsi="Arial" w:cs="Arial"/>
                <w:sz w:val="20"/>
                <w:szCs w:val="20"/>
              </w:rPr>
              <w:t>deberá realizar la instalación de las tapas en las bandejas metálicas en las perforaciones existentes en las bandejas metálicas que no vayan a ser utilizadas en el nuevo diseño eléctrico según la distribución de las estaciones de trabajo.</w:t>
            </w:r>
          </w:p>
          <w:p w14:paraId="378BFAE2" w14:textId="77777777" w:rsidR="00FB5AA2" w:rsidRPr="00F421E7" w:rsidRDefault="00FB5AA2" w:rsidP="007217F7">
            <w:pPr>
              <w:jc w:val="both"/>
              <w:rPr>
                <w:rFonts w:ascii="Arial" w:hAnsi="Arial" w:cs="Arial"/>
                <w:sz w:val="20"/>
                <w:szCs w:val="20"/>
              </w:rPr>
            </w:pPr>
          </w:p>
          <w:p w14:paraId="5348A73F" w14:textId="77777777" w:rsidR="00FB5AA2" w:rsidRPr="00F421E7" w:rsidRDefault="00FB5AA2" w:rsidP="007217F7">
            <w:pPr>
              <w:pStyle w:val="Ttulo2"/>
            </w:pPr>
            <w:r w:rsidRPr="00F421E7">
              <w:t>FORMA DE MEDICIÓN</w:t>
            </w:r>
          </w:p>
          <w:p w14:paraId="2544FC19" w14:textId="77777777" w:rsidR="00FB5AA2" w:rsidRPr="00F421E7" w:rsidRDefault="00FB5AA2" w:rsidP="007217F7">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w:t>
            </w:r>
          </w:p>
          <w:p w14:paraId="6288073F" w14:textId="6026D01A" w:rsidR="00FB5AA2" w:rsidRPr="00F421E7" w:rsidRDefault="00FB5AA2" w:rsidP="007217F7">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78AF69F" w14:textId="77777777" w:rsidR="00FB5AA2" w:rsidRPr="00F421E7" w:rsidRDefault="00FB5AA2" w:rsidP="007217F7">
            <w:pPr>
              <w:jc w:val="both"/>
              <w:rPr>
                <w:rFonts w:ascii="Arial" w:hAnsi="Arial" w:cs="Arial"/>
                <w:sz w:val="20"/>
                <w:szCs w:val="20"/>
              </w:rPr>
            </w:pPr>
          </w:p>
          <w:p w14:paraId="4923F978" w14:textId="77777777" w:rsidR="00FB5AA2" w:rsidRPr="00F421E7" w:rsidRDefault="00FB5AA2" w:rsidP="007217F7">
            <w:pPr>
              <w:pStyle w:val="Ttulo2"/>
            </w:pPr>
            <w:r w:rsidRPr="00F421E7">
              <w:t>FORMA DE PAGO</w:t>
            </w:r>
          </w:p>
          <w:p w14:paraId="042643EB" w14:textId="032B1201" w:rsidR="00FB5AA2" w:rsidRPr="00F421E7" w:rsidRDefault="00FB5AA2" w:rsidP="007217F7">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D279566" w14:textId="4B08413F" w:rsidR="00FB5AA2" w:rsidRPr="00F421E7" w:rsidRDefault="00FB5AA2" w:rsidP="007217F7">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29B173D" w14:textId="77777777" w:rsidR="00FB5AA2" w:rsidRPr="00F421E7" w:rsidRDefault="00FB5AA2" w:rsidP="000E4893">
            <w:pPr>
              <w:jc w:val="center"/>
              <w:rPr>
                <w:rFonts w:ascii="Arial" w:hAnsi="Arial" w:cs="Arial"/>
                <w:caps/>
                <w:sz w:val="20"/>
                <w:szCs w:val="20"/>
              </w:rPr>
            </w:pPr>
          </w:p>
        </w:tc>
      </w:tr>
    </w:tbl>
    <w:p w14:paraId="2767B0E3" w14:textId="77777777" w:rsidR="00FC7FE0" w:rsidRDefault="00FC7FE0">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FC7FE0" w:rsidRPr="00F421E7" w14:paraId="01A2C1DA" w14:textId="77777777" w:rsidTr="00022AA6">
        <w:trPr>
          <w:cantSplit/>
          <w:tblHeader/>
        </w:trPr>
        <w:tc>
          <w:tcPr>
            <w:tcW w:w="4600" w:type="pct"/>
            <w:shd w:val="clear" w:color="auto" w:fill="00BF80"/>
            <w:vAlign w:val="center"/>
          </w:tcPr>
          <w:p w14:paraId="010836CA" w14:textId="5BF37F4E"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332A87A6" w14:textId="77777777" w:rsidR="00FC7FE0" w:rsidRPr="00F421E7" w:rsidRDefault="00FC7FE0" w:rsidP="00FC7FE0">
            <w:pPr>
              <w:jc w:val="center"/>
              <w:rPr>
                <w:rFonts w:ascii="Arial" w:hAnsi="Arial" w:cs="Arial"/>
                <w:b/>
                <w:bCs/>
                <w:sz w:val="20"/>
                <w:szCs w:val="20"/>
              </w:rPr>
            </w:pPr>
            <w:r w:rsidRPr="00F421E7">
              <w:rPr>
                <w:rFonts w:ascii="Arial" w:hAnsi="Arial" w:cs="Arial"/>
                <w:b/>
                <w:bCs/>
                <w:sz w:val="20"/>
                <w:szCs w:val="20"/>
              </w:rPr>
              <w:t>UND.</w:t>
            </w:r>
          </w:p>
        </w:tc>
      </w:tr>
      <w:tr w:rsidR="00E06198" w:rsidRPr="00F421E7" w14:paraId="4F7AB14E" w14:textId="77777777" w:rsidTr="00FB5AA2">
        <w:trPr>
          <w:cantSplit/>
        </w:trPr>
        <w:tc>
          <w:tcPr>
            <w:tcW w:w="4600" w:type="pct"/>
            <w:shd w:val="clear" w:color="auto" w:fill="C5E0B3" w:themeFill="accent6" w:themeFillTint="66"/>
            <w:vAlign w:val="center"/>
          </w:tcPr>
          <w:p w14:paraId="30D59B0D" w14:textId="77CCEAF6" w:rsidR="00AB0091" w:rsidRPr="00F421E7" w:rsidRDefault="00AB0091" w:rsidP="003E5126">
            <w:pPr>
              <w:pStyle w:val="Ttulo1"/>
              <w:framePr w:hSpace="0" w:wrap="auto" w:vAnchor="margin" w:xAlign="left" w:yAlign="inline"/>
              <w:suppressOverlap w:val="0"/>
              <w:rPr>
                <w:rFonts w:cs="Arial"/>
                <w:sz w:val="20"/>
                <w:szCs w:val="20"/>
              </w:rPr>
            </w:pPr>
            <w:bookmarkStart w:id="65" w:name="_Toc144368612"/>
            <w:r w:rsidRPr="00F421E7">
              <w:rPr>
                <w:rFonts w:cs="Arial"/>
                <w:sz w:val="20"/>
                <w:szCs w:val="20"/>
              </w:rPr>
              <w:t>MURO DE LADRILLO</w:t>
            </w:r>
            <w:bookmarkEnd w:id="65"/>
            <w:r w:rsidRPr="00F421E7">
              <w:rPr>
                <w:rFonts w:cs="Arial"/>
                <w:sz w:val="20"/>
                <w:szCs w:val="20"/>
              </w:rPr>
              <w:t xml:space="preserve"> </w:t>
            </w:r>
          </w:p>
        </w:tc>
        <w:tc>
          <w:tcPr>
            <w:tcW w:w="400" w:type="pct"/>
            <w:shd w:val="clear" w:color="auto" w:fill="C5E0B3" w:themeFill="accent6" w:themeFillTint="66"/>
            <w:vAlign w:val="center"/>
          </w:tcPr>
          <w:p w14:paraId="0DAA0B28" w14:textId="3B604946"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4C79FCCE" w14:textId="77777777" w:rsidTr="00FB5AA2">
        <w:trPr>
          <w:cantSplit/>
        </w:trPr>
        <w:tc>
          <w:tcPr>
            <w:tcW w:w="4600" w:type="pct"/>
            <w:shd w:val="clear" w:color="auto" w:fill="auto"/>
            <w:vAlign w:val="center"/>
          </w:tcPr>
          <w:p w14:paraId="22B080FA" w14:textId="77777777" w:rsidR="00FB5AA2" w:rsidRPr="00F421E7" w:rsidRDefault="00FB5AA2" w:rsidP="00BB55E6">
            <w:pPr>
              <w:pStyle w:val="Ttulo2"/>
            </w:pPr>
            <w:r w:rsidRPr="00F421E7">
              <w:t>DESCRIPCIÓN</w:t>
            </w:r>
          </w:p>
          <w:p w14:paraId="6850CC76" w14:textId="5E22CC71" w:rsidR="00FB5AA2" w:rsidRPr="00F421E7" w:rsidRDefault="00FB5AA2" w:rsidP="00BB55E6">
            <w:pPr>
              <w:jc w:val="both"/>
              <w:rPr>
                <w:rFonts w:ascii="Arial" w:hAnsi="Arial" w:cs="Arial"/>
                <w:sz w:val="20"/>
                <w:szCs w:val="20"/>
              </w:rPr>
            </w:pPr>
            <w:r w:rsidRPr="00F421E7">
              <w:rPr>
                <w:rFonts w:ascii="Arial" w:hAnsi="Arial" w:cs="Arial"/>
                <w:sz w:val="20"/>
                <w:szCs w:val="20"/>
              </w:rPr>
              <w:t>El ítem comprende la</w:t>
            </w:r>
            <w:r w:rsidRPr="00F421E7">
              <w:t xml:space="preserve"> </w:t>
            </w:r>
            <w:r w:rsidRPr="00F421E7">
              <w:rPr>
                <w:rFonts w:ascii="Arial" w:hAnsi="Arial" w:cs="Arial"/>
                <w:sz w:val="20"/>
                <w:szCs w:val="20"/>
              </w:rPr>
              <w:t xml:space="preserve">construcción de tabiques y/o muros de ladrillo de 6 huecos de alta calidad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EC0BC4E" w14:textId="77777777" w:rsidR="00FB5AA2" w:rsidRPr="00F421E7" w:rsidRDefault="00FB5AA2" w:rsidP="00BB55E6">
            <w:pPr>
              <w:jc w:val="both"/>
              <w:rPr>
                <w:rFonts w:ascii="Arial" w:hAnsi="Arial" w:cs="Arial"/>
                <w:sz w:val="20"/>
                <w:szCs w:val="20"/>
              </w:rPr>
            </w:pPr>
          </w:p>
          <w:p w14:paraId="4304FCB0" w14:textId="77777777" w:rsidR="00FB5AA2" w:rsidRPr="00F421E7" w:rsidRDefault="00FB5AA2" w:rsidP="00BB55E6">
            <w:pPr>
              <w:pStyle w:val="Ttulo2"/>
            </w:pPr>
            <w:r w:rsidRPr="00F421E7">
              <w:t>MATERIALES, HERRAMIENTAS Y EQUIPO</w:t>
            </w:r>
          </w:p>
          <w:p w14:paraId="315ECB9F"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CB66AE1" w14:textId="77777777" w:rsidR="00FB5AA2" w:rsidRPr="00F421E7" w:rsidRDefault="00FB5AA2" w:rsidP="00BB55E6">
            <w:pPr>
              <w:jc w:val="both"/>
              <w:rPr>
                <w:rFonts w:ascii="Arial" w:hAnsi="Arial" w:cs="Arial"/>
                <w:sz w:val="20"/>
                <w:szCs w:val="20"/>
              </w:rPr>
            </w:pPr>
          </w:p>
          <w:p w14:paraId="3AFF73F1" w14:textId="77777777" w:rsidR="00FC7FE0" w:rsidRDefault="00FC7FE0" w:rsidP="00BB55E6">
            <w:pPr>
              <w:numPr>
                <w:ilvl w:val="0"/>
                <w:numId w:val="17"/>
              </w:numPr>
              <w:jc w:val="both"/>
              <w:rPr>
                <w:rFonts w:ascii="Arial" w:hAnsi="Arial" w:cs="Arial"/>
                <w:sz w:val="20"/>
                <w:szCs w:val="20"/>
              </w:rPr>
            </w:pPr>
            <w:r>
              <w:rPr>
                <w:rFonts w:ascii="Arial" w:hAnsi="Arial" w:cs="Arial"/>
                <w:sz w:val="20"/>
                <w:szCs w:val="20"/>
              </w:rPr>
              <w:t>MATERIALES</w:t>
            </w:r>
          </w:p>
          <w:p w14:paraId="1FA5BB62" w14:textId="750FC5BB" w:rsidR="00FB5AA2" w:rsidRPr="00F421E7" w:rsidRDefault="00FB5AA2" w:rsidP="00FC7FE0">
            <w:pPr>
              <w:numPr>
                <w:ilvl w:val="1"/>
                <w:numId w:val="17"/>
              </w:numPr>
              <w:jc w:val="both"/>
              <w:rPr>
                <w:rFonts w:ascii="Arial" w:hAnsi="Arial" w:cs="Arial"/>
                <w:sz w:val="20"/>
                <w:szCs w:val="20"/>
              </w:rPr>
            </w:pPr>
            <w:r w:rsidRPr="00F421E7">
              <w:rPr>
                <w:rFonts w:ascii="Arial" w:hAnsi="Arial" w:cs="Arial"/>
                <w:sz w:val="20"/>
                <w:szCs w:val="20"/>
              </w:rPr>
              <w:t>ARENA FINA</w:t>
            </w:r>
          </w:p>
          <w:p w14:paraId="34125035" w14:textId="6CA0110B" w:rsidR="00FB5AA2" w:rsidRPr="00C042D8" w:rsidRDefault="00C042D8" w:rsidP="00C042D8">
            <w:pPr>
              <w:pStyle w:val="Prrafodelista"/>
              <w:numPr>
                <w:ilvl w:val="1"/>
                <w:numId w:val="17"/>
              </w:numPr>
              <w:rPr>
                <w:rFonts w:cs="Arial"/>
                <w:sz w:val="20"/>
                <w:szCs w:val="20"/>
                <w:lang w:eastAsia="es-ES"/>
              </w:rPr>
            </w:pPr>
            <w:r w:rsidRPr="00C042D8">
              <w:rPr>
                <w:rFonts w:cs="Arial"/>
                <w:sz w:val="20"/>
                <w:szCs w:val="20"/>
                <w:lang w:eastAsia="es-ES"/>
              </w:rPr>
              <w:t>CEMENTO PORTLAND (IP 30)</w:t>
            </w:r>
          </w:p>
          <w:p w14:paraId="59A875F1" w14:textId="314D0334" w:rsidR="00FB5AA2" w:rsidRPr="00F421E7" w:rsidRDefault="00FB5AA2" w:rsidP="00FC7FE0">
            <w:pPr>
              <w:numPr>
                <w:ilvl w:val="1"/>
                <w:numId w:val="17"/>
              </w:numPr>
              <w:jc w:val="both"/>
              <w:rPr>
                <w:rFonts w:ascii="Arial" w:hAnsi="Arial" w:cs="Arial"/>
                <w:sz w:val="20"/>
                <w:szCs w:val="20"/>
              </w:rPr>
            </w:pPr>
            <w:r w:rsidRPr="00F421E7">
              <w:rPr>
                <w:rFonts w:ascii="Arial" w:hAnsi="Arial" w:cs="Arial"/>
                <w:sz w:val="20"/>
                <w:szCs w:val="20"/>
              </w:rPr>
              <w:t xml:space="preserve">LADRILLO 6H 12X18X24 CM  </w:t>
            </w:r>
          </w:p>
          <w:p w14:paraId="2EC194F0" w14:textId="77777777" w:rsidR="00FB5AA2" w:rsidRPr="00F421E7" w:rsidRDefault="00FB5AA2" w:rsidP="00BB55E6">
            <w:pPr>
              <w:jc w:val="both"/>
              <w:rPr>
                <w:rFonts w:ascii="Arial" w:hAnsi="Arial" w:cs="Arial"/>
                <w:sz w:val="20"/>
                <w:szCs w:val="20"/>
              </w:rPr>
            </w:pPr>
          </w:p>
          <w:p w14:paraId="537B94BA" w14:textId="568613F0"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454B871" w14:textId="77777777" w:rsidR="00FB5AA2" w:rsidRPr="00F421E7" w:rsidRDefault="00FB5AA2" w:rsidP="00BB55E6">
            <w:pPr>
              <w:jc w:val="both"/>
              <w:rPr>
                <w:rFonts w:ascii="Arial" w:hAnsi="Arial" w:cs="Arial"/>
                <w:sz w:val="20"/>
                <w:szCs w:val="20"/>
              </w:rPr>
            </w:pPr>
          </w:p>
          <w:p w14:paraId="330B6CF0" w14:textId="77777777" w:rsidR="00FB5AA2" w:rsidRPr="00F421E7" w:rsidRDefault="00FB5AA2" w:rsidP="00BB55E6">
            <w:pPr>
              <w:pStyle w:val="Ttulo2"/>
            </w:pPr>
            <w:r w:rsidRPr="00F421E7">
              <w:t>FORMA DE EJECUCIÓN</w:t>
            </w:r>
          </w:p>
          <w:p w14:paraId="46F7486D" w14:textId="2068C0D8" w:rsidR="00FB5AA2" w:rsidRPr="00F421E7" w:rsidRDefault="00FB5AA2" w:rsidP="00BB55E6">
            <w:pPr>
              <w:jc w:val="both"/>
              <w:rPr>
                <w:rFonts w:ascii="Arial" w:hAnsi="Arial" w:cs="Arial"/>
                <w:sz w:val="20"/>
                <w:szCs w:val="20"/>
              </w:rPr>
            </w:pPr>
            <w:r w:rsidRPr="00F421E7">
              <w:rPr>
                <w:rFonts w:ascii="Arial" w:hAnsi="Arial" w:cs="Arial"/>
                <w:sz w:val="20"/>
                <w:szCs w:val="20"/>
              </w:rPr>
              <w:t>Los ladrillos serán de las dimensiones señaladas en el formulario de presentación de propuestas, admitiéndose una tolerancia de 0.5 cm. en cualquiera de sus dimensiones justificado y aprobado en forma escrita por el Supervisor de Obra.</w:t>
            </w:r>
          </w:p>
          <w:p w14:paraId="17A247A1" w14:textId="36E376BF"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Los ladrillos deberán ser de buena calidad y toda partida deberá merecer la aprobación del </w:t>
            </w:r>
            <w:r w:rsidRPr="00F421E7">
              <w:rPr>
                <w:rFonts w:ascii="Arial" w:hAnsi="Arial" w:cs="Arial"/>
                <w:b/>
                <w:sz w:val="20"/>
                <w:szCs w:val="20"/>
              </w:rPr>
              <w:t>SUPERVISOR DE OBRA</w:t>
            </w:r>
            <w:r w:rsidRPr="00F421E7">
              <w:rPr>
                <w:rFonts w:ascii="Arial" w:hAnsi="Arial" w:cs="Arial"/>
                <w:sz w:val="20"/>
                <w:szCs w:val="20"/>
              </w:rPr>
              <w:t>.  Deberán estar bien cocidos, emitiendo al golpe un sonido metálico.  Deberán tener un color uniforme y estarán libres de cualquier rajadura o desportilladura.</w:t>
            </w:r>
          </w:p>
          <w:p w14:paraId="7CD5AF3F" w14:textId="77777777" w:rsidR="00FB5AA2" w:rsidRPr="00F421E7" w:rsidRDefault="00FB5AA2" w:rsidP="00BB55E6">
            <w:pPr>
              <w:jc w:val="both"/>
              <w:rPr>
                <w:rFonts w:ascii="Arial" w:hAnsi="Arial" w:cs="Arial"/>
                <w:sz w:val="20"/>
                <w:szCs w:val="20"/>
              </w:rPr>
            </w:pPr>
          </w:p>
          <w:p w14:paraId="47A2B0A6"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El mortero se preparará con cemento </w:t>
            </w:r>
            <w:proofErr w:type="spellStart"/>
            <w:r w:rsidRPr="00F421E7">
              <w:rPr>
                <w:rFonts w:ascii="Arial" w:hAnsi="Arial" w:cs="Arial"/>
                <w:sz w:val="20"/>
                <w:szCs w:val="20"/>
              </w:rPr>
              <w:t>Pórtland</w:t>
            </w:r>
            <w:proofErr w:type="spellEnd"/>
            <w:r w:rsidRPr="00F421E7">
              <w:rPr>
                <w:rFonts w:ascii="Arial" w:hAnsi="Arial" w:cs="Arial"/>
                <w:sz w:val="20"/>
                <w:szCs w:val="20"/>
              </w:rPr>
              <w:t xml:space="preserve"> y arena fina en la proporción 1:5, con un contenido mínimo de cemento de 335 kilogramos por metro cúbico de mortero.</w:t>
            </w:r>
          </w:p>
          <w:p w14:paraId="475F9CE2"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Esta dosificación solo podrá modificarse si por condiciones de disponibilidad de agregados de buena calidad en la zona, se especificara en los planos una proporción con un contenido mayor de cemento.</w:t>
            </w:r>
          </w:p>
          <w:p w14:paraId="3A125601"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Los ladrillos se mojarán abundantemente antes de su colocación e igualmente antes de la aplicación del mortero sobre ellos, colocándose en hiladas perfectamente horizontales y a plomada.</w:t>
            </w:r>
          </w:p>
          <w:p w14:paraId="6C7A3E46"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El espesor de las juntas de mortero tanto vertical como horizontal deberá ser de 1.5cm.</w:t>
            </w:r>
          </w:p>
          <w:p w14:paraId="2CB0F388" w14:textId="77777777" w:rsidR="00FB5AA2" w:rsidRPr="00F421E7" w:rsidRDefault="00FB5AA2" w:rsidP="00BB55E6">
            <w:pPr>
              <w:jc w:val="both"/>
              <w:rPr>
                <w:rFonts w:ascii="Arial" w:hAnsi="Arial" w:cs="Arial"/>
                <w:sz w:val="20"/>
                <w:szCs w:val="20"/>
              </w:rPr>
            </w:pPr>
          </w:p>
          <w:p w14:paraId="28B4026F"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Los ladrillos deberán tener una trabazón adecuada en las hiladas sucesivas, de tal manera de evitar la continuidad de las juntas verticales.  Para el efecto, de acuerdo con el ancho de los muros, el Contratista deberá acatar y cumplir con las siguientes recomendaciones:</w:t>
            </w:r>
          </w:p>
          <w:p w14:paraId="1CCE31AC" w14:textId="1187F3CE" w:rsidR="00FB5AA2" w:rsidRPr="00F421E7" w:rsidRDefault="00FB5AA2" w:rsidP="00F37ACD">
            <w:pPr>
              <w:pStyle w:val="Prrafodelista"/>
              <w:numPr>
                <w:ilvl w:val="0"/>
                <w:numId w:val="45"/>
              </w:numPr>
              <w:jc w:val="both"/>
              <w:rPr>
                <w:rFonts w:cs="Arial"/>
                <w:sz w:val="20"/>
                <w:szCs w:val="20"/>
              </w:rPr>
            </w:pPr>
            <w:r w:rsidRPr="00F421E7">
              <w:rPr>
                <w:rFonts w:cs="Arial"/>
                <w:sz w:val="20"/>
                <w:szCs w:val="20"/>
              </w:rPr>
              <w:t>Cuando los ladrillos sean colocados de soga (muros de media asta-espesor del muro igual a lado menor de un ladrillo), las juntas verticales de cada hilada deberán coincidir con el medio ladrillo de las hiladas superior e inferior.</w:t>
            </w:r>
          </w:p>
          <w:p w14:paraId="2D5442B1" w14:textId="2A513F09" w:rsidR="00FB5AA2" w:rsidRPr="00F421E7" w:rsidRDefault="00FB5AA2" w:rsidP="00F37ACD">
            <w:pPr>
              <w:pStyle w:val="Prrafodelista"/>
              <w:numPr>
                <w:ilvl w:val="0"/>
                <w:numId w:val="45"/>
              </w:numPr>
              <w:jc w:val="both"/>
              <w:rPr>
                <w:rFonts w:cs="Arial"/>
                <w:sz w:val="20"/>
                <w:szCs w:val="20"/>
              </w:rPr>
            </w:pPr>
            <w:r w:rsidRPr="00F421E7">
              <w:rPr>
                <w:rFonts w:cs="Arial"/>
                <w:sz w:val="20"/>
                <w:szCs w:val="20"/>
              </w:rPr>
              <w:t>Cuando los ladrillos sean colocados de tizón (muros de asta-espesor del muro igual al lado mayor de un ladrillo), se colocarán alternadamente una hilada de tizón, lo otra hilada de soga (utilizando dos piezas) y así sucesivamente, de tal manera que las juntas verticales de las hiladas de un mismo tipo se correspondan verticalmente.</w:t>
            </w:r>
          </w:p>
          <w:p w14:paraId="148F446A" w14:textId="50061428" w:rsidR="00FB5AA2" w:rsidRPr="00F421E7" w:rsidRDefault="00FB5AA2" w:rsidP="00F37ACD">
            <w:pPr>
              <w:pStyle w:val="Prrafodelista"/>
              <w:numPr>
                <w:ilvl w:val="0"/>
                <w:numId w:val="45"/>
              </w:numPr>
              <w:jc w:val="both"/>
              <w:rPr>
                <w:rFonts w:cs="Arial"/>
                <w:sz w:val="20"/>
                <w:szCs w:val="20"/>
              </w:rPr>
            </w:pPr>
            <w:r w:rsidRPr="00F421E7">
              <w:rPr>
                <w:rFonts w:cs="Arial"/>
                <w:sz w:val="20"/>
                <w:szCs w:val="20"/>
              </w:rPr>
              <w:t>Cuando el espesor de los muros sea mayor al lado mayor de un ladrillo se podrá emplear aparejo de asta y media, que consistirá en colocar en una hilada un ladrillo de soga en un paramento y uno de tizón el otro paramento, invirtiendo esta posición en la siguiente hilada, de tal manera que las juntas verticales de las hiladas de un mismo tipo en cualquiera de los paramentos se correspondan.</w:t>
            </w:r>
          </w:p>
          <w:p w14:paraId="5A5D3D54" w14:textId="77777777" w:rsidR="00FB5AA2" w:rsidRPr="00F421E7" w:rsidRDefault="00FB5AA2" w:rsidP="00BB55E6">
            <w:pPr>
              <w:jc w:val="both"/>
              <w:rPr>
                <w:rFonts w:ascii="Arial" w:hAnsi="Arial" w:cs="Arial"/>
                <w:sz w:val="20"/>
                <w:szCs w:val="20"/>
              </w:rPr>
            </w:pPr>
          </w:p>
          <w:p w14:paraId="57404E41"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Se cuidará que los ladrillos tengan una correcta trabazón en los cruces entre muros y tabiques.</w:t>
            </w:r>
          </w:p>
          <w:p w14:paraId="5906F2D9"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lastRenderedPageBreak/>
              <w:t>Cuando los paños de los muros de ladrillo se encuentren limitados por columnas, vigas o losas, precia la colocación del mortero se picará adecuadamente la superficie de los elementos estructurales del hormigón armado, de tal manera que se obtenga una superficie rugosa que asegure una buena adherencia.</w:t>
            </w:r>
          </w:p>
          <w:p w14:paraId="7A9F437F"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Con la finalidad de permitir el asentamiento de los muros y tabiques colocados entre losa y viga de hormigón armado, sin que se produzcan daños o separaciones entre estos elementos y la albañilería, no se colocará la hilada de ladrillo superior contiguo a la viga hasta que hayan transcurrido por lo menos siete días.</w:t>
            </w:r>
          </w:p>
          <w:p w14:paraId="4AED6914"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Una vez que el muro o tabique haya absorbido todos los asentamientos posibles, se rellenará este espacio acuñando firmemente los ladrillos o los bloques de cemento correspondientes a la hilada superior final.</w:t>
            </w:r>
          </w:p>
          <w:p w14:paraId="10E50D8B"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El mortero de cemento en la proporción 1:5 será mezclado en las cantidades necesarias para su empleo inmediato.  Se rechazará todo mortero que tenga treinta minutos o más a partir del momento de mezclado.</w:t>
            </w:r>
          </w:p>
          <w:p w14:paraId="3E4548D7"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El mortero será de una consistencia tal que se asegure su trabajabilidad y la manipulación de masa compacta, densa y con aspecto y coloración uniformes.</w:t>
            </w:r>
          </w:p>
          <w:p w14:paraId="0308348E" w14:textId="547C3D7C"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Los espesores de muros y tabiques deberán ajustarse estrictamente a las dimensiones señaladas en los planos respectivos, a menos que el </w:t>
            </w:r>
            <w:r w:rsidRPr="00F421E7">
              <w:rPr>
                <w:rFonts w:ascii="Arial" w:hAnsi="Arial" w:cs="Arial"/>
                <w:b/>
                <w:sz w:val="20"/>
                <w:szCs w:val="20"/>
              </w:rPr>
              <w:t>SUPERVISOR DE OBRA</w:t>
            </w:r>
            <w:r w:rsidRPr="00F421E7">
              <w:rPr>
                <w:rFonts w:ascii="Arial" w:hAnsi="Arial" w:cs="Arial"/>
                <w:sz w:val="20"/>
                <w:szCs w:val="20"/>
              </w:rPr>
              <w:t xml:space="preserve"> instruya por escrito otra dimensión.</w:t>
            </w:r>
          </w:p>
          <w:p w14:paraId="6CD4D3E5" w14:textId="77777777" w:rsidR="00FB5AA2" w:rsidRPr="00F421E7" w:rsidRDefault="00FB5AA2" w:rsidP="00BB55E6">
            <w:pPr>
              <w:jc w:val="both"/>
              <w:rPr>
                <w:rFonts w:ascii="Arial" w:hAnsi="Arial" w:cs="Arial"/>
                <w:sz w:val="20"/>
                <w:szCs w:val="20"/>
              </w:rPr>
            </w:pPr>
            <w:r w:rsidRPr="00F421E7">
              <w:rPr>
                <w:rFonts w:ascii="Arial" w:hAnsi="Arial" w:cs="Arial"/>
                <w:sz w:val="20"/>
                <w:szCs w:val="20"/>
              </w:rPr>
              <w:t>A tiempo de construirse muros o tabiques, en los casos que sea posible, se dejarán los espacios necesarios para las tuberías de los diferentes tipos de instalaciones. Al igual que cajas, tacos de madera y otros accesorios que pudieran requerirse.</w:t>
            </w:r>
          </w:p>
          <w:p w14:paraId="3BD1EDC2" w14:textId="410C75DF" w:rsidR="00FB5AA2" w:rsidRPr="00F421E7" w:rsidRDefault="00FB5AA2" w:rsidP="00BB55E6">
            <w:pPr>
              <w:jc w:val="both"/>
              <w:rPr>
                <w:rFonts w:ascii="Arial" w:hAnsi="Arial" w:cs="Arial"/>
                <w:sz w:val="20"/>
                <w:szCs w:val="20"/>
              </w:rPr>
            </w:pPr>
            <w:r w:rsidRPr="00F421E7">
              <w:rPr>
                <w:rFonts w:ascii="Arial" w:hAnsi="Arial" w:cs="Arial"/>
                <w:sz w:val="20"/>
                <w:szCs w:val="20"/>
              </w:rPr>
              <w:t>En caso de que el muro o tabique sea de ladrillo visto o bloque visto una a las dos caras, el acabado de las juntas deberá ser meticuloso y con un emboquillado rehundido a mediacaña.</w:t>
            </w:r>
          </w:p>
          <w:p w14:paraId="4C51DC4A" w14:textId="7F9AF5BA" w:rsidR="00FB5AA2" w:rsidRPr="00F421E7" w:rsidRDefault="00FB5AA2" w:rsidP="00BB55E6">
            <w:pPr>
              <w:jc w:val="both"/>
              <w:rPr>
                <w:rFonts w:ascii="Arial" w:hAnsi="Arial" w:cs="Arial"/>
                <w:sz w:val="20"/>
                <w:szCs w:val="20"/>
              </w:rPr>
            </w:pPr>
            <w:r w:rsidRPr="00F421E7">
              <w:rPr>
                <w:rFonts w:ascii="Arial" w:hAnsi="Arial" w:cs="Arial"/>
                <w:sz w:val="20"/>
                <w:szCs w:val="20"/>
              </w:rPr>
              <w:t>Los muros y tabiques de ladrillo o bloques de cemento serán medidos en metros cuadrados tomando en cuenta únicamente el área neta del trabajo ejecutado.  Los vanos para puertas, ventanas y elementos estructurales que no sean construidos con ladrillo o bloques deberán ser descontados.</w:t>
            </w:r>
          </w:p>
          <w:p w14:paraId="76D1E0FF" w14:textId="77777777" w:rsidR="00FB5AA2" w:rsidRPr="00F421E7" w:rsidRDefault="00FB5AA2" w:rsidP="00BB55E6">
            <w:pPr>
              <w:jc w:val="both"/>
              <w:rPr>
                <w:rFonts w:ascii="Arial" w:hAnsi="Arial" w:cs="Arial"/>
                <w:sz w:val="20"/>
                <w:szCs w:val="20"/>
              </w:rPr>
            </w:pPr>
          </w:p>
          <w:p w14:paraId="7B7CCEA2" w14:textId="77777777" w:rsidR="00FB5AA2" w:rsidRPr="00F421E7" w:rsidRDefault="00FB5AA2" w:rsidP="00BB55E6">
            <w:pPr>
              <w:pStyle w:val="Ttulo2"/>
            </w:pPr>
            <w:r w:rsidRPr="00F421E7">
              <w:t>FORMA DE MEDICIÓN</w:t>
            </w:r>
          </w:p>
          <w:p w14:paraId="7E100F30" w14:textId="45ECCDF8"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4923ABD5" w14:textId="580BD084" w:rsidR="00FB5AA2" w:rsidRPr="00F421E7" w:rsidRDefault="00FB5AA2" w:rsidP="00BB55E6">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883ECE8" w14:textId="77777777" w:rsidR="00FB5AA2" w:rsidRPr="00F421E7" w:rsidRDefault="00FB5AA2" w:rsidP="00BB55E6">
            <w:pPr>
              <w:jc w:val="both"/>
              <w:rPr>
                <w:rFonts w:ascii="Arial" w:hAnsi="Arial" w:cs="Arial"/>
                <w:sz w:val="20"/>
                <w:szCs w:val="20"/>
              </w:rPr>
            </w:pPr>
          </w:p>
          <w:p w14:paraId="78247B03" w14:textId="77777777" w:rsidR="00FB5AA2" w:rsidRPr="00F421E7" w:rsidRDefault="00FB5AA2" w:rsidP="00BB55E6">
            <w:pPr>
              <w:pStyle w:val="Ttulo2"/>
            </w:pPr>
            <w:r w:rsidRPr="00F421E7">
              <w:t>FORMA DE PAGO</w:t>
            </w:r>
          </w:p>
          <w:p w14:paraId="256FA902" w14:textId="17B11A84"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tc>
        <w:tc>
          <w:tcPr>
            <w:tcW w:w="400" w:type="pct"/>
            <w:shd w:val="clear" w:color="auto" w:fill="auto"/>
            <w:vAlign w:val="center"/>
          </w:tcPr>
          <w:p w14:paraId="47B38173" w14:textId="77777777" w:rsidR="00FB5AA2" w:rsidRPr="00F421E7" w:rsidRDefault="00FB5AA2" w:rsidP="000E4893">
            <w:pPr>
              <w:jc w:val="center"/>
              <w:rPr>
                <w:rFonts w:ascii="Arial" w:hAnsi="Arial" w:cs="Arial"/>
                <w:caps/>
                <w:sz w:val="20"/>
                <w:szCs w:val="20"/>
              </w:rPr>
            </w:pPr>
          </w:p>
        </w:tc>
      </w:tr>
    </w:tbl>
    <w:p w14:paraId="4D4E1245" w14:textId="77777777" w:rsidR="004C4972" w:rsidRDefault="004C4972">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4C4972" w:rsidRPr="00F421E7" w14:paraId="781C40F6" w14:textId="77777777" w:rsidTr="00022AA6">
        <w:trPr>
          <w:cantSplit/>
          <w:tblHeader/>
        </w:trPr>
        <w:tc>
          <w:tcPr>
            <w:tcW w:w="4600" w:type="pct"/>
            <w:shd w:val="clear" w:color="auto" w:fill="00BF80"/>
            <w:vAlign w:val="center"/>
          </w:tcPr>
          <w:p w14:paraId="31E9502D" w14:textId="6EF52309" w:rsidR="004C4972" w:rsidRPr="00F421E7" w:rsidRDefault="004C4972" w:rsidP="004C4972">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EB59B86" w14:textId="77777777" w:rsidR="004C4972" w:rsidRPr="00F421E7" w:rsidRDefault="004C4972" w:rsidP="004C4972">
            <w:pPr>
              <w:jc w:val="center"/>
              <w:rPr>
                <w:rFonts w:ascii="Arial" w:hAnsi="Arial" w:cs="Arial"/>
                <w:b/>
                <w:bCs/>
                <w:sz w:val="20"/>
                <w:szCs w:val="20"/>
              </w:rPr>
            </w:pPr>
            <w:r w:rsidRPr="00F421E7">
              <w:rPr>
                <w:rFonts w:ascii="Arial" w:hAnsi="Arial" w:cs="Arial"/>
                <w:b/>
                <w:bCs/>
                <w:sz w:val="20"/>
                <w:szCs w:val="20"/>
              </w:rPr>
              <w:t>UND.</w:t>
            </w:r>
          </w:p>
        </w:tc>
      </w:tr>
      <w:tr w:rsidR="00E06198" w:rsidRPr="00F421E7" w14:paraId="057DA682" w14:textId="77777777" w:rsidTr="00FB5AA2">
        <w:trPr>
          <w:cantSplit/>
        </w:trPr>
        <w:tc>
          <w:tcPr>
            <w:tcW w:w="4600" w:type="pct"/>
            <w:shd w:val="clear" w:color="auto" w:fill="C5E0B3" w:themeFill="accent6" w:themeFillTint="66"/>
            <w:vAlign w:val="center"/>
          </w:tcPr>
          <w:p w14:paraId="334A9B62" w14:textId="70EA678B" w:rsidR="00AB0091" w:rsidRPr="00F421E7" w:rsidRDefault="00A622D9" w:rsidP="002C75EA">
            <w:pPr>
              <w:pStyle w:val="Ttulo1"/>
              <w:framePr w:hSpace="0" w:wrap="auto" w:vAnchor="margin" w:xAlign="left" w:yAlign="inline"/>
              <w:suppressOverlap w:val="0"/>
              <w:rPr>
                <w:rFonts w:cs="Arial"/>
                <w:sz w:val="20"/>
                <w:szCs w:val="20"/>
              </w:rPr>
            </w:pPr>
            <w:bookmarkStart w:id="66" w:name="_Toc144368613"/>
            <w:r w:rsidRPr="00F421E7">
              <w:rPr>
                <w:rFonts w:cs="Arial"/>
                <w:sz w:val="20"/>
                <w:szCs w:val="20"/>
              </w:rPr>
              <w:t>PINTURA LÁTEX</w:t>
            </w:r>
            <w:bookmarkEnd w:id="66"/>
          </w:p>
        </w:tc>
        <w:tc>
          <w:tcPr>
            <w:tcW w:w="400" w:type="pct"/>
            <w:shd w:val="clear" w:color="auto" w:fill="C5E0B3" w:themeFill="accent6" w:themeFillTint="66"/>
            <w:vAlign w:val="center"/>
          </w:tcPr>
          <w:p w14:paraId="5037BDEA"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6B41BA3B" w14:textId="77777777" w:rsidTr="00FB5AA2">
        <w:trPr>
          <w:cantSplit/>
        </w:trPr>
        <w:tc>
          <w:tcPr>
            <w:tcW w:w="4600" w:type="pct"/>
            <w:shd w:val="clear" w:color="auto" w:fill="auto"/>
            <w:vAlign w:val="center"/>
          </w:tcPr>
          <w:p w14:paraId="29F8D608" w14:textId="77777777" w:rsidR="00FB5AA2" w:rsidRPr="00F421E7" w:rsidRDefault="00FB5AA2" w:rsidP="00BB55E6">
            <w:pPr>
              <w:pStyle w:val="Ttulo2"/>
            </w:pPr>
            <w:r w:rsidRPr="00F421E7">
              <w:t>DESCRIPCIÓN</w:t>
            </w:r>
          </w:p>
          <w:p w14:paraId="5467CCBD" w14:textId="6374E55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ítem comprende todos los trabajos referidos a la aplicación de pintura (3 manos) sobre las superficies de paredes interiores y cielos, utilizando pintura látex de alta calidad en el piso intervenido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D26449B" w14:textId="77777777" w:rsidR="00FB5AA2" w:rsidRPr="00F421E7" w:rsidRDefault="00FB5AA2" w:rsidP="00AB0091">
            <w:pPr>
              <w:jc w:val="both"/>
              <w:rPr>
                <w:rFonts w:ascii="Arial" w:hAnsi="Arial" w:cs="Arial"/>
                <w:sz w:val="20"/>
                <w:szCs w:val="20"/>
              </w:rPr>
            </w:pPr>
          </w:p>
          <w:p w14:paraId="3022AEE6" w14:textId="77777777" w:rsidR="00FB5AA2" w:rsidRPr="00F421E7" w:rsidRDefault="00FB5AA2" w:rsidP="00BB55E6">
            <w:pPr>
              <w:pStyle w:val="Ttulo2"/>
            </w:pPr>
            <w:r w:rsidRPr="00F421E7">
              <w:t>MATERIALES, HERRAMIENTAS Y EQUIPO</w:t>
            </w:r>
          </w:p>
          <w:p w14:paraId="36905B8F" w14:textId="37B0772A"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5B154002" w14:textId="77777777" w:rsidR="00FB5AA2" w:rsidRPr="00F421E7" w:rsidRDefault="00FB5AA2" w:rsidP="00AB0091">
            <w:pPr>
              <w:jc w:val="both"/>
              <w:rPr>
                <w:rFonts w:ascii="Arial" w:hAnsi="Arial" w:cs="Arial"/>
                <w:sz w:val="20"/>
                <w:szCs w:val="20"/>
              </w:rPr>
            </w:pPr>
          </w:p>
          <w:p w14:paraId="7011D6A4" w14:textId="77777777" w:rsidR="00022AA6" w:rsidRDefault="00022AA6" w:rsidP="00FB1A68">
            <w:pPr>
              <w:numPr>
                <w:ilvl w:val="0"/>
                <w:numId w:val="17"/>
              </w:numPr>
              <w:jc w:val="both"/>
              <w:rPr>
                <w:rFonts w:ascii="Arial" w:hAnsi="Arial" w:cs="Arial"/>
                <w:sz w:val="20"/>
                <w:szCs w:val="20"/>
              </w:rPr>
            </w:pPr>
            <w:r>
              <w:rPr>
                <w:rFonts w:ascii="Arial" w:hAnsi="Arial" w:cs="Arial"/>
                <w:sz w:val="20"/>
                <w:szCs w:val="20"/>
              </w:rPr>
              <w:t>MATERIALES</w:t>
            </w:r>
          </w:p>
          <w:p w14:paraId="4A9E0274" w14:textId="7764342E" w:rsidR="00FB5AA2" w:rsidRPr="00F421E7" w:rsidRDefault="00FB5AA2" w:rsidP="00022AA6">
            <w:pPr>
              <w:numPr>
                <w:ilvl w:val="1"/>
                <w:numId w:val="17"/>
              </w:numPr>
              <w:jc w:val="both"/>
              <w:rPr>
                <w:rFonts w:ascii="Arial" w:hAnsi="Arial" w:cs="Arial"/>
                <w:sz w:val="20"/>
                <w:szCs w:val="20"/>
              </w:rPr>
            </w:pPr>
            <w:r w:rsidRPr="00F421E7">
              <w:rPr>
                <w:rFonts w:ascii="Arial" w:hAnsi="Arial" w:cs="Arial"/>
                <w:sz w:val="20"/>
                <w:szCs w:val="20"/>
              </w:rPr>
              <w:t xml:space="preserve">LIJA </w:t>
            </w:r>
          </w:p>
          <w:p w14:paraId="59457C5E" w14:textId="77777777" w:rsidR="00FB5AA2" w:rsidRPr="00F421E7" w:rsidRDefault="00FB5AA2" w:rsidP="00022AA6">
            <w:pPr>
              <w:pStyle w:val="Prrafodelista"/>
              <w:widowControl w:val="0"/>
              <w:numPr>
                <w:ilvl w:val="1"/>
                <w:numId w:val="17"/>
              </w:numPr>
              <w:autoSpaceDE w:val="0"/>
              <w:autoSpaceDN w:val="0"/>
              <w:adjustRightInd w:val="0"/>
              <w:jc w:val="both"/>
              <w:rPr>
                <w:rFonts w:cs="Arial"/>
                <w:sz w:val="20"/>
                <w:szCs w:val="20"/>
                <w:lang w:eastAsia="es-ES"/>
              </w:rPr>
            </w:pPr>
            <w:r w:rsidRPr="00F421E7">
              <w:rPr>
                <w:rFonts w:cs="Arial"/>
                <w:sz w:val="20"/>
                <w:szCs w:val="20"/>
                <w:lang w:eastAsia="es-ES"/>
              </w:rPr>
              <w:t>PINTURA LÁTEX</w:t>
            </w:r>
          </w:p>
          <w:p w14:paraId="59C114B6" w14:textId="77777777" w:rsidR="00FB5AA2" w:rsidRPr="00F421E7" w:rsidRDefault="00FB5AA2" w:rsidP="00022AA6">
            <w:pPr>
              <w:pStyle w:val="Prrafodelista"/>
              <w:widowControl w:val="0"/>
              <w:numPr>
                <w:ilvl w:val="1"/>
                <w:numId w:val="17"/>
              </w:numPr>
              <w:autoSpaceDE w:val="0"/>
              <w:autoSpaceDN w:val="0"/>
              <w:adjustRightInd w:val="0"/>
              <w:jc w:val="both"/>
              <w:rPr>
                <w:rFonts w:cs="Arial"/>
                <w:sz w:val="20"/>
                <w:szCs w:val="20"/>
                <w:lang w:eastAsia="es-ES"/>
              </w:rPr>
            </w:pPr>
            <w:r w:rsidRPr="00F421E7">
              <w:rPr>
                <w:rFonts w:cs="Arial"/>
                <w:sz w:val="20"/>
                <w:szCs w:val="20"/>
                <w:lang w:eastAsia="es-ES"/>
              </w:rPr>
              <w:t>SELLADOR DE PAREDES</w:t>
            </w:r>
          </w:p>
          <w:p w14:paraId="61EBAF6F" w14:textId="77777777" w:rsidR="00FB5AA2" w:rsidRPr="00F421E7" w:rsidRDefault="00FB5AA2" w:rsidP="00AB0091">
            <w:pPr>
              <w:jc w:val="both"/>
              <w:rPr>
                <w:rFonts w:ascii="Arial" w:hAnsi="Arial" w:cs="Arial"/>
                <w:sz w:val="20"/>
                <w:szCs w:val="20"/>
              </w:rPr>
            </w:pPr>
          </w:p>
          <w:p w14:paraId="29B63275" w14:textId="79679363"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4DBA7304" w14:textId="5A78BACC"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someterá una muestra de todos los materiales que se propone emplear a la aprobación del </w:t>
            </w:r>
            <w:r w:rsidRPr="00F421E7">
              <w:rPr>
                <w:rFonts w:ascii="Arial" w:hAnsi="Arial" w:cs="Arial"/>
                <w:b/>
                <w:sz w:val="20"/>
                <w:szCs w:val="20"/>
              </w:rPr>
              <w:t>SUPERVISOR DE OBRA</w:t>
            </w:r>
            <w:r w:rsidRPr="00F421E7">
              <w:rPr>
                <w:rFonts w:ascii="Arial" w:hAnsi="Arial" w:cs="Arial"/>
                <w:sz w:val="20"/>
                <w:szCs w:val="20"/>
              </w:rPr>
              <w:t>, con anterioridad al inicio de cualquier trabajo de pintura.</w:t>
            </w:r>
          </w:p>
          <w:p w14:paraId="04DB495B" w14:textId="33B89451" w:rsidR="00FB5AA2" w:rsidRPr="00F421E7" w:rsidRDefault="00FB5AA2" w:rsidP="00AB0091">
            <w:pPr>
              <w:jc w:val="both"/>
              <w:rPr>
                <w:rFonts w:ascii="Arial" w:hAnsi="Arial" w:cs="Arial"/>
                <w:sz w:val="20"/>
                <w:szCs w:val="20"/>
              </w:rPr>
            </w:pPr>
            <w:r w:rsidRPr="00F421E7">
              <w:rPr>
                <w:rFonts w:ascii="Arial" w:hAnsi="Arial" w:cs="Arial"/>
                <w:sz w:val="20"/>
                <w:szCs w:val="20"/>
              </w:rPr>
              <w:t>La pintura látex acrílico deberá cumplir con la (Norma NB-1021), suministrada en el envase original de fábrica. El material para utilizarse debe ser material de marca conocida y alta calidad</w:t>
            </w:r>
          </w:p>
          <w:p w14:paraId="6B99E6EC" w14:textId="77777777" w:rsidR="00FB5AA2" w:rsidRPr="00F421E7" w:rsidRDefault="00FB5AA2" w:rsidP="00AB0091">
            <w:pPr>
              <w:jc w:val="both"/>
              <w:rPr>
                <w:rFonts w:ascii="Arial" w:hAnsi="Arial" w:cs="Arial"/>
                <w:sz w:val="20"/>
                <w:szCs w:val="20"/>
              </w:rPr>
            </w:pPr>
          </w:p>
          <w:p w14:paraId="0A3CD4CA" w14:textId="77777777" w:rsidR="00FB5AA2" w:rsidRPr="00F421E7" w:rsidRDefault="00FB5AA2" w:rsidP="00BB55E6">
            <w:pPr>
              <w:pStyle w:val="Ttulo2"/>
            </w:pPr>
            <w:r w:rsidRPr="00F421E7">
              <w:t>FORMA DE EJECUCIÓN</w:t>
            </w:r>
          </w:p>
          <w:p w14:paraId="76F1EBD6" w14:textId="5DFA8DAB"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pintura será aplicada en superficie seca y bien pulida, en las partes donde pudiera presentarse alguna irregularidad el </w:t>
            </w:r>
            <w:r w:rsidRPr="00F421E7">
              <w:rPr>
                <w:rFonts w:ascii="Arial" w:hAnsi="Arial" w:cs="Arial"/>
                <w:b/>
                <w:sz w:val="20"/>
                <w:szCs w:val="20"/>
              </w:rPr>
              <w:t>CONTRATISTA</w:t>
            </w:r>
            <w:r w:rsidRPr="00F421E7">
              <w:rPr>
                <w:rFonts w:ascii="Arial" w:hAnsi="Arial" w:cs="Arial"/>
                <w:sz w:val="20"/>
                <w:szCs w:val="20"/>
              </w:rPr>
              <w:t xml:space="preserve"> procederá a realizar el masillado y lijado correspondiente con el objeto de tener una superficie totalmente uniforme y finalmente se aplicará una mano de imprimante.</w:t>
            </w:r>
          </w:p>
          <w:p w14:paraId="39F15C6A" w14:textId="77777777" w:rsidR="00FB5AA2" w:rsidRPr="00F421E7" w:rsidRDefault="00FB5AA2" w:rsidP="00AB0091">
            <w:pPr>
              <w:jc w:val="both"/>
              <w:rPr>
                <w:rFonts w:ascii="Arial" w:hAnsi="Arial" w:cs="Arial"/>
                <w:sz w:val="20"/>
                <w:szCs w:val="20"/>
              </w:rPr>
            </w:pPr>
            <w:r w:rsidRPr="00F421E7">
              <w:rPr>
                <w:rFonts w:ascii="Arial" w:hAnsi="Arial" w:cs="Arial"/>
                <w:sz w:val="20"/>
                <w:szCs w:val="20"/>
              </w:rPr>
              <w:t>Las manos de pintura sobre el imprimante no deben ser menos de dos y/o hasta que la pintura del muro no presente manchas o irregularidades en la uniformidad del color</w:t>
            </w:r>
          </w:p>
          <w:p w14:paraId="7B732918" w14:textId="77777777" w:rsidR="00FB5AA2" w:rsidRPr="00F421E7" w:rsidRDefault="00FB5AA2" w:rsidP="00AB0091">
            <w:pPr>
              <w:jc w:val="both"/>
              <w:rPr>
                <w:rFonts w:ascii="Arial" w:hAnsi="Arial" w:cs="Arial"/>
                <w:sz w:val="20"/>
                <w:szCs w:val="20"/>
              </w:rPr>
            </w:pPr>
          </w:p>
          <w:p w14:paraId="0BFC6EB7" w14:textId="77777777" w:rsidR="00FB5AA2" w:rsidRPr="00F421E7" w:rsidRDefault="00FB5AA2" w:rsidP="00BB55E6">
            <w:pPr>
              <w:pStyle w:val="Ttulo2"/>
            </w:pPr>
            <w:r w:rsidRPr="00F421E7">
              <w:t>FORMA DE MEDICIÓN</w:t>
            </w:r>
          </w:p>
          <w:p w14:paraId="4548AF5E" w14:textId="14B4FE47"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107C7833" w14:textId="3F4ED21D"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21C0835" w14:textId="77777777" w:rsidR="00FB5AA2" w:rsidRPr="00F421E7" w:rsidRDefault="00FB5AA2" w:rsidP="00AB0091">
            <w:pPr>
              <w:jc w:val="both"/>
              <w:rPr>
                <w:rFonts w:ascii="Arial" w:hAnsi="Arial" w:cs="Arial"/>
                <w:sz w:val="20"/>
                <w:szCs w:val="20"/>
              </w:rPr>
            </w:pPr>
          </w:p>
          <w:p w14:paraId="58739E43" w14:textId="77777777" w:rsidR="00FB5AA2" w:rsidRPr="00F421E7" w:rsidRDefault="00FB5AA2" w:rsidP="00BB55E6">
            <w:pPr>
              <w:pStyle w:val="Ttulo2"/>
            </w:pPr>
            <w:r w:rsidRPr="00F421E7">
              <w:t>FORMA DE PAGO</w:t>
            </w:r>
          </w:p>
          <w:p w14:paraId="0A55E51E" w14:textId="59B460E4"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C4362B4" w14:textId="77777777" w:rsidR="00FB5AA2" w:rsidRPr="00F421E7" w:rsidRDefault="00FB5AA2" w:rsidP="00AB0091">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02E4CB6" w14:textId="77777777" w:rsidR="00FB5AA2" w:rsidRPr="00F421E7" w:rsidRDefault="00FB5AA2" w:rsidP="000E4893">
            <w:pPr>
              <w:jc w:val="center"/>
              <w:rPr>
                <w:rFonts w:ascii="Arial" w:hAnsi="Arial" w:cs="Arial"/>
                <w:caps/>
                <w:sz w:val="20"/>
                <w:szCs w:val="20"/>
              </w:rPr>
            </w:pPr>
          </w:p>
        </w:tc>
      </w:tr>
    </w:tbl>
    <w:p w14:paraId="3CBD9F52"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3C223449" w14:textId="77777777" w:rsidTr="00022AA6">
        <w:trPr>
          <w:cantSplit/>
          <w:tblHeader/>
        </w:trPr>
        <w:tc>
          <w:tcPr>
            <w:tcW w:w="4600" w:type="pct"/>
            <w:shd w:val="clear" w:color="auto" w:fill="00BF80"/>
            <w:vAlign w:val="center"/>
          </w:tcPr>
          <w:p w14:paraId="5A32CA69" w14:textId="073CA61F"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98C082A"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BB3319" w:rsidRPr="00F421E7" w14:paraId="0B754CBC" w14:textId="77777777" w:rsidTr="00FB5AA2">
        <w:trPr>
          <w:cantSplit/>
        </w:trPr>
        <w:tc>
          <w:tcPr>
            <w:tcW w:w="4600" w:type="pct"/>
            <w:shd w:val="clear" w:color="auto" w:fill="C5E0B3" w:themeFill="accent6" w:themeFillTint="66"/>
            <w:vAlign w:val="center"/>
          </w:tcPr>
          <w:p w14:paraId="6FA4166E" w14:textId="09E807EB" w:rsidR="00BB3319" w:rsidRPr="00F421E7" w:rsidRDefault="00083BEA" w:rsidP="00083BEA">
            <w:pPr>
              <w:pStyle w:val="Ttulo1"/>
              <w:framePr w:hSpace="0" w:wrap="auto" w:vAnchor="margin" w:xAlign="left" w:yAlign="inline"/>
              <w:suppressOverlap w:val="0"/>
              <w:rPr>
                <w:rFonts w:cs="Arial"/>
                <w:sz w:val="20"/>
                <w:szCs w:val="20"/>
              </w:rPr>
            </w:pPr>
            <w:bookmarkStart w:id="67" w:name="_Toc144368614"/>
            <w:r w:rsidRPr="00083BEA">
              <w:rPr>
                <w:rFonts w:cs="Arial"/>
                <w:sz w:val="20"/>
                <w:szCs w:val="20"/>
              </w:rPr>
              <w:t>PINTURA ANTICORROSIVA</w:t>
            </w:r>
            <w:bookmarkEnd w:id="67"/>
          </w:p>
        </w:tc>
        <w:tc>
          <w:tcPr>
            <w:tcW w:w="400" w:type="pct"/>
            <w:shd w:val="clear" w:color="auto" w:fill="C5E0B3" w:themeFill="accent6" w:themeFillTint="66"/>
            <w:vAlign w:val="center"/>
          </w:tcPr>
          <w:p w14:paraId="04FD7B71" w14:textId="77777777" w:rsidR="00BB3319" w:rsidRPr="00F421E7" w:rsidRDefault="00BB3319" w:rsidP="00BB3319">
            <w:pPr>
              <w:jc w:val="center"/>
              <w:rPr>
                <w:rFonts w:ascii="Arial" w:hAnsi="Arial" w:cs="Arial"/>
                <w:b/>
                <w:bCs/>
                <w:caps/>
                <w:sz w:val="20"/>
                <w:szCs w:val="20"/>
              </w:rPr>
            </w:pPr>
            <w:r>
              <w:rPr>
                <w:rFonts w:ascii="Arial" w:hAnsi="Arial" w:cs="Arial"/>
                <w:b/>
                <w:bCs/>
                <w:caps/>
                <w:sz w:val="20"/>
                <w:szCs w:val="20"/>
              </w:rPr>
              <w:t>M2</w:t>
            </w:r>
          </w:p>
        </w:tc>
      </w:tr>
      <w:tr w:rsidR="00FB5AA2" w:rsidRPr="00F421E7" w14:paraId="76ED6BDD" w14:textId="77777777" w:rsidTr="00083BEA">
        <w:trPr>
          <w:cantSplit/>
        </w:trPr>
        <w:tc>
          <w:tcPr>
            <w:tcW w:w="4600" w:type="pct"/>
            <w:shd w:val="clear" w:color="auto" w:fill="auto"/>
            <w:vAlign w:val="center"/>
          </w:tcPr>
          <w:p w14:paraId="5740C1DE" w14:textId="77777777" w:rsidR="00FB5AA2" w:rsidRPr="007648AA" w:rsidRDefault="00FB5AA2" w:rsidP="00BB3319">
            <w:pPr>
              <w:pStyle w:val="Ttulo2"/>
            </w:pPr>
            <w:r w:rsidRPr="007648AA">
              <w:t>DESCRIPCIÓN</w:t>
            </w:r>
          </w:p>
          <w:p w14:paraId="6A5A3E42" w14:textId="6E661245" w:rsidR="00FB5AA2" w:rsidRPr="007648AA" w:rsidRDefault="00FB5AA2" w:rsidP="00BB3319">
            <w:pPr>
              <w:jc w:val="both"/>
              <w:rPr>
                <w:rFonts w:ascii="Arial" w:hAnsi="Arial" w:cs="Arial"/>
                <w:sz w:val="20"/>
                <w:szCs w:val="20"/>
              </w:rPr>
            </w:pPr>
            <w:r w:rsidRPr="00BB3319">
              <w:rPr>
                <w:rFonts w:ascii="Arial" w:hAnsi="Arial" w:cs="Arial"/>
                <w:sz w:val="20"/>
                <w:szCs w:val="20"/>
              </w:rPr>
              <w:t xml:space="preserve">Este ítem se refiere a la protección de elementos metálicos con pintura </w:t>
            </w:r>
            <w:r w:rsidR="00083BEA">
              <w:rPr>
                <w:rFonts w:ascii="Arial" w:hAnsi="Arial" w:cs="Arial"/>
                <w:sz w:val="20"/>
                <w:szCs w:val="20"/>
              </w:rPr>
              <w:t>anticorrosiva</w:t>
            </w:r>
            <w:r w:rsidRPr="00BB3319">
              <w:rPr>
                <w:rFonts w:ascii="Arial" w:hAnsi="Arial" w:cs="Arial"/>
                <w:sz w:val="20"/>
                <w:szCs w:val="20"/>
              </w:rPr>
              <w:t xml:space="preserve"> </w:t>
            </w:r>
            <w:r w:rsidRPr="007648AA">
              <w:rPr>
                <w:rFonts w:ascii="Arial" w:hAnsi="Arial" w:cs="Arial"/>
                <w:sz w:val="20"/>
                <w:szCs w:val="20"/>
              </w:rPr>
              <w:t xml:space="preserve">de acuerdo con planos de detalle y/o instrucciones del </w:t>
            </w:r>
            <w:r w:rsidRPr="007648AA">
              <w:rPr>
                <w:rFonts w:ascii="Arial" w:hAnsi="Arial" w:cs="Arial"/>
                <w:b/>
                <w:sz w:val="20"/>
                <w:szCs w:val="20"/>
              </w:rPr>
              <w:t>SUPERVISOR DE OBRA</w:t>
            </w:r>
            <w:r w:rsidRPr="007648AA">
              <w:rPr>
                <w:rFonts w:ascii="Arial" w:hAnsi="Arial" w:cs="Arial"/>
                <w:sz w:val="20"/>
                <w:szCs w:val="20"/>
              </w:rPr>
              <w:t>.</w:t>
            </w:r>
          </w:p>
          <w:p w14:paraId="2313574D" w14:textId="77777777" w:rsidR="00FB5AA2" w:rsidRPr="007648AA" w:rsidRDefault="00FB5AA2" w:rsidP="00BB3319">
            <w:pPr>
              <w:jc w:val="both"/>
              <w:rPr>
                <w:rFonts w:ascii="Arial" w:hAnsi="Arial" w:cs="Arial"/>
                <w:sz w:val="20"/>
                <w:szCs w:val="20"/>
              </w:rPr>
            </w:pPr>
          </w:p>
          <w:p w14:paraId="3808D8F9" w14:textId="77777777" w:rsidR="00FB5AA2" w:rsidRPr="007648AA" w:rsidRDefault="00FB5AA2" w:rsidP="00BB3319">
            <w:pPr>
              <w:pStyle w:val="Ttulo2"/>
            </w:pPr>
            <w:r w:rsidRPr="007648AA">
              <w:t>MATERIALES, HERRAMIENTAS Y EQUIPO</w:t>
            </w:r>
          </w:p>
          <w:p w14:paraId="4678A48B" w14:textId="069886A8"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De forma general el </w:t>
            </w:r>
            <w:r w:rsidRPr="000E4893">
              <w:rPr>
                <w:rFonts w:ascii="Arial" w:hAnsi="Arial" w:cs="Arial"/>
                <w:b/>
                <w:sz w:val="20"/>
                <w:szCs w:val="20"/>
              </w:rPr>
              <w:t>CONTRATISTA</w:t>
            </w:r>
            <w:r w:rsidRPr="000E4893">
              <w:rPr>
                <w:rFonts w:ascii="Arial" w:hAnsi="Arial" w:cs="Arial"/>
                <w:sz w:val="20"/>
                <w:szCs w:val="20"/>
              </w:rPr>
              <w:t xml:space="preserve"> deberá proveer los materiales, equipo y/o herramientas para la ejecución de este ítem, como ser:</w:t>
            </w:r>
          </w:p>
          <w:p w14:paraId="1D4D4B67" w14:textId="77777777" w:rsidR="00FB5AA2" w:rsidRPr="000E4893" w:rsidRDefault="00FB5AA2" w:rsidP="00BB3319">
            <w:pPr>
              <w:jc w:val="both"/>
              <w:rPr>
                <w:rFonts w:ascii="Arial" w:hAnsi="Arial" w:cs="Arial"/>
                <w:sz w:val="20"/>
                <w:szCs w:val="20"/>
              </w:rPr>
            </w:pPr>
          </w:p>
          <w:p w14:paraId="7D9E0D17" w14:textId="77777777" w:rsidR="00022AA6" w:rsidRDefault="00022AA6" w:rsidP="00F37ACD">
            <w:pPr>
              <w:pStyle w:val="Prrafodelista"/>
              <w:widowControl w:val="0"/>
              <w:numPr>
                <w:ilvl w:val="0"/>
                <w:numId w:val="18"/>
              </w:numPr>
              <w:autoSpaceDE w:val="0"/>
              <w:autoSpaceDN w:val="0"/>
              <w:adjustRightInd w:val="0"/>
              <w:jc w:val="both"/>
              <w:rPr>
                <w:rFonts w:cs="Arial"/>
                <w:sz w:val="20"/>
                <w:szCs w:val="20"/>
              </w:rPr>
            </w:pPr>
            <w:r>
              <w:rPr>
                <w:rFonts w:cs="Arial"/>
                <w:sz w:val="20"/>
                <w:szCs w:val="20"/>
              </w:rPr>
              <w:t>MATERIALES</w:t>
            </w:r>
          </w:p>
          <w:p w14:paraId="2136D007" w14:textId="33692138" w:rsidR="00FB5AA2" w:rsidRDefault="00FB5AA2" w:rsidP="00022AA6">
            <w:pPr>
              <w:pStyle w:val="Prrafodelista"/>
              <w:widowControl w:val="0"/>
              <w:numPr>
                <w:ilvl w:val="1"/>
                <w:numId w:val="18"/>
              </w:numPr>
              <w:autoSpaceDE w:val="0"/>
              <w:autoSpaceDN w:val="0"/>
              <w:adjustRightInd w:val="0"/>
              <w:jc w:val="both"/>
              <w:rPr>
                <w:rFonts w:cs="Arial"/>
                <w:sz w:val="20"/>
                <w:szCs w:val="20"/>
              </w:rPr>
            </w:pPr>
            <w:r>
              <w:rPr>
                <w:rFonts w:cs="Arial"/>
                <w:sz w:val="20"/>
                <w:szCs w:val="20"/>
              </w:rPr>
              <w:t>MASILLA</w:t>
            </w:r>
          </w:p>
          <w:p w14:paraId="22BDA288" w14:textId="227FF06A" w:rsidR="00FB5AA2" w:rsidRPr="005F797D" w:rsidRDefault="00FB5AA2" w:rsidP="00022AA6">
            <w:pPr>
              <w:pStyle w:val="Prrafodelista"/>
              <w:widowControl w:val="0"/>
              <w:numPr>
                <w:ilvl w:val="1"/>
                <w:numId w:val="18"/>
              </w:numPr>
              <w:autoSpaceDE w:val="0"/>
              <w:autoSpaceDN w:val="0"/>
              <w:adjustRightInd w:val="0"/>
              <w:jc w:val="both"/>
              <w:rPr>
                <w:rFonts w:cs="Arial"/>
                <w:sz w:val="20"/>
                <w:szCs w:val="20"/>
              </w:rPr>
            </w:pPr>
            <w:r w:rsidRPr="005F797D">
              <w:rPr>
                <w:rFonts w:cs="Arial"/>
                <w:sz w:val="20"/>
                <w:szCs w:val="20"/>
              </w:rPr>
              <w:t>LIJA</w:t>
            </w:r>
          </w:p>
          <w:p w14:paraId="60110A3B" w14:textId="278966CD" w:rsidR="00FB5AA2" w:rsidRDefault="00FB5AA2" w:rsidP="00022AA6">
            <w:pPr>
              <w:pStyle w:val="Prrafodelista"/>
              <w:widowControl w:val="0"/>
              <w:numPr>
                <w:ilvl w:val="1"/>
                <w:numId w:val="18"/>
              </w:numPr>
              <w:autoSpaceDE w:val="0"/>
              <w:autoSpaceDN w:val="0"/>
              <w:adjustRightInd w:val="0"/>
              <w:jc w:val="both"/>
              <w:rPr>
                <w:rFonts w:cs="Arial"/>
                <w:sz w:val="20"/>
                <w:szCs w:val="20"/>
              </w:rPr>
            </w:pPr>
            <w:r w:rsidRPr="005F797D">
              <w:rPr>
                <w:rFonts w:cs="Arial"/>
                <w:sz w:val="20"/>
                <w:szCs w:val="20"/>
              </w:rPr>
              <w:t xml:space="preserve">PINTURA </w:t>
            </w:r>
            <w:r w:rsidR="00083BEA">
              <w:rPr>
                <w:rFonts w:cs="Arial"/>
                <w:sz w:val="20"/>
                <w:szCs w:val="20"/>
              </w:rPr>
              <w:t>ANTICORROSIVA</w:t>
            </w:r>
          </w:p>
          <w:p w14:paraId="509081B2" w14:textId="5099E5E2" w:rsidR="00FB5AA2" w:rsidRPr="005F797D" w:rsidRDefault="00FB5AA2" w:rsidP="00022AA6">
            <w:pPr>
              <w:pStyle w:val="Prrafodelista"/>
              <w:widowControl w:val="0"/>
              <w:numPr>
                <w:ilvl w:val="1"/>
                <w:numId w:val="18"/>
              </w:numPr>
              <w:autoSpaceDE w:val="0"/>
              <w:autoSpaceDN w:val="0"/>
              <w:adjustRightInd w:val="0"/>
              <w:jc w:val="both"/>
              <w:rPr>
                <w:rFonts w:cs="Arial"/>
                <w:sz w:val="20"/>
                <w:szCs w:val="20"/>
              </w:rPr>
            </w:pPr>
            <w:r>
              <w:rPr>
                <w:rFonts w:cs="Arial"/>
                <w:sz w:val="20"/>
                <w:szCs w:val="20"/>
              </w:rPr>
              <w:t>THINNER</w:t>
            </w:r>
          </w:p>
          <w:p w14:paraId="6F3E6B5F" w14:textId="77777777" w:rsidR="00FB5AA2" w:rsidRPr="000E4893" w:rsidRDefault="00FB5AA2" w:rsidP="00BB3319">
            <w:pPr>
              <w:jc w:val="both"/>
              <w:rPr>
                <w:rFonts w:ascii="Arial" w:hAnsi="Arial" w:cs="Arial"/>
                <w:sz w:val="20"/>
                <w:szCs w:val="20"/>
              </w:rPr>
            </w:pPr>
          </w:p>
          <w:p w14:paraId="48AA0430"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0E4893">
              <w:rPr>
                <w:rFonts w:ascii="Arial" w:hAnsi="Arial" w:cs="Arial"/>
                <w:b/>
                <w:sz w:val="20"/>
                <w:szCs w:val="20"/>
              </w:rPr>
              <w:t>CONTRATISTA</w:t>
            </w:r>
            <w:r w:rsidRPr="000E4893">
              <w:rPr>
                <w:rFonts w:ascii="Arial" w:hAnsi="Arial" w:cs="Arial"/>
                <w:sz w:val="20"/>
                <w:szCs w:val="20"/>
              </w:rPr>
              <w:t xml:space="preserve"> a fin de que se garantice que los trabajos sean ejecutados y culminados de manera adecuada y a satisfacción del </w:t>
            </w:r>
            <w:r w:rsidRPr="000E4893">
              <w:rPr>
                <w:rFonts w:ascii="Arial" w:hAnsi="Arial" w:cs="Arial"/>
                <w:b/>
                <w:sz w:val="20"/>
                <w:szCs w:val="20"/>
              </w:rPr>
              <w:t>SUPERVISOR DE OBRA</w:t>
            </w:r>
            <w:r w:rsidRPr="000E4893">
              <w:rPr>
                <w:rFonts w:ascii="Arial" w:hAnsi="Arial" w:cs="Arial"/>
                <w:sz w:val="20"/>
                <w:szCs w:val="20"/>
              </w:rPr>
              <w:t>, aclarando que este aspecto no implicará en ningún caso un costo adicional para la Entidad.</w:t>
            </w:r>
          </w:p>
          <w:p w14:paraId="3D6F75D6"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El </w:t>
            </w:r>
            <w:r w:rsidRPr="000E4893">
              <w:rPr>
                <w:rFonts w:ascii="Arial" w:hAnsi="Arial" w:cs="Arial"/>
                <w:b/>
                <w:sz w:val="20"/>
                <w:szCs w:val="20"/>
              </w:rPr>
              <w:t>CONTRATISTA</w:t>
            </w:r>
            <w:r w:rsidRPr="000E4893">
              <w:rPr>
                <w:rFonts w:ascii="Arial" w:hAnsi="Arial" w:cs="Arial"/>
                <w:sz w:val="20"/>
                <w:szCs w:val="20"/>
              </w:rPr>
              <w:t xml:space="preserve"> deberá entregar muestras del material a utilizar al </w:t>
            </w:r>
            <w:r w:rsidRPr="000E4893">
              <w:rPr>
                <w:rFonts w:ascii="Arial" w:hAnsi="Arial" w:cs="Arial"/>
                <w:b/>
                <w:sz w:val="20"/>
                <w:szCs w:val="20"/>
              </w:rPr>
              <w:t>SUPERVISOR DE OBRA</w:t>
            </w:r>
            <w:r w:rsidRPr="000E4893">
              <w:rPr>
                <w:rFonts w:ascii="Arial" w:hAnsi="Arial" w:cs="Arial"/>
                <w:sz w:val="20"/>
                <w:szCs w:val="20"/>
              </w:rPr>
              <w:t xml:space="preserve"> y obtener la aprobación correspondiente mediante el Libro de Órdenes antes de su empleo en obra.</w:t>
            </w:r>
          </w:p>
          <w:p w14:paraId="780868C2" w14:textId="77777777" w:rsidR="00FB5AA2" w:rsidRPr="000E4893" w:rsidRDefault="00FB5AA2" w:rsidP="00BB3319">
            <w:pPr>
              <w:jc w:val="both"/>
              <w:rPr>
                <w:rFonts w:ascii="Arial" w:hAnsi="Arial" w:cs="Arial"/>
                <w:sz w:val="20"/>
                <w:szCs w:val="20"/>
              </w:rPr>
            </w:pPr>
          </w:p>
          <w:p w14:paraId="75A7C865"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El color deberá ser elegido por el </w:t>
            </w:r>
            <w:r w:rsidRPr="000E4893">
              <w:rPr>
                <w:rFonts w:ascii="Arial" w:hAnsi="Arial" w:cs="Arial"/>
                <w:b/>
                <w:sz w:val="20"/>
                <w:szCs w:val="20"/>
              </w:rPr>
              <w:t>SUPERVISOR DE OBRA</w:t>
            </w:r>
            <w:r w:rsidRPr="000E4893">
              <w:rPr>
                <w:rFonts w:ascii="Arial" w:hAnsi="Arial" w:cs="Arial"/>
                <w:sz w:val="20"/>
                <w:szCs w:val="20"/>
              </w:rPr>
              <w:t xml:space="preserve"> de un muestrario proporcionado por el contratista.</w:t>
            </w:r>
          </w:p>
          <w:p w14:paraId="40BFB683" w14:textId="77777777" w:rsidR="00FB5AA2" w:rsidRPr="000E4893" w:rsidRDefault="00FB5AA2" w:rsidP="00BB3319">
            <w:pPr>
              <w:jc w:val="both"/>
              <w:rPr>
                <w:rFonts w:ascii="Arial" w:hAnsi="Arial" w:cs="Arial"/>
                <w:sz w:val="20"/>
                <w:szCs w:val="20"/>
              </w:rPr>
            </w:pPr>
          </w:p>
          <w:p w14:paraId="15C9A81E" w14:textId="77777777" w:rsidR="00FB5AA2" w:rsidRPr="000E4893" w:rsidRDefault="00FB5AA2" w:rsidP="00BB3319">
            <w:pPr>
              <w:pStyle w:val="Ttulo2"/>
            </w:pPr>
            <w:r w:rsidRPr="000E4893">
              <w:t>FORMA DE EJECUCIÓN</w:t>
            </w:r>
          </w:p>
          <w:p w14:paraId="5B4666CC" w14:textId="77777777" w:rsidR="00FB5AA2" w:rsidRDefault="00FB5AA2" w:rsidP="005F797D">
            <w:pPr>
              <w:jc w:val="both"/>
              <w:rPr>
                <w:rFonts w:ascii="Arial" w:hAnsi="Arial" w:cs="Arial"/>
                <w:sz w:val="20"/>
                <w:szCs w:val="20"/>
              </w:rPr>
            </w:pPr>
            <w:r w:rsidRPr="005F797D">
              <w:rPr>
                <w:rFonts w:ascii="Arial" w:hAnsi="Arial" w:cs="Arial"/>
                <w:sz w:val="20"/>
                <w:szCs w:val="20"/>
              </w:rPr>
              <w:t xml:space="preserve">Previa la aplicación de la pintura </w:t>
            </w:r>
            <w:r>
              <w:rPr>
                <w:rFonts w:ascii="Arial" w:hAnsi="Arial" w:cs="Arial"/>
                <w:sz w:val="20"/>
                <w:szCs w:val="20"/>
              </w:rPr>
              <w:t>las superficies deben ser masillados y lijadas, a objeto de evitar las irregularidades e imperfecciones en las superficies a ser pintadas.</w:t>
            </w:r>
          </w:p>
          <w:p w14:paraId="5BDA35B0" w14:textId="158194E0" w:rsidR="00FB5AA2" w:rsidRPr="005F797D" w:rsidRDefault="00FB5AA2" w:rsidP="005F797D">
            <w:pPr>
              <w:jc w:val="both"/>
              <w:rPr>
                <w:rFonts w:ascii="Arial" w:hAnsi="Arial" w:cs="Arial"/>
                <w:sz w:val="20"/>
                <w:szCs w:val="20"/>
              </w:rPr>
            </w:pPr>
            <w:r>
              <w:rPr>
                <w:rFonts w:ascii="Arial" w:hAnsi="Arial" w:cs="Arial"/>
                <w:sz w:val="20"/>
                <w:szCs w:val="20"/>
              </w:rPr>
              <w:t>S</w:t>
            </w:r>
            <w:r w:rsidRPr="005F797D">
              <w:rPr>
                <w:rFonts w:ascii="Arial" w:hAnsi="Arial" w:cs="Arial"/>
                <w:sz w:val="20"/>
                <w:szCs w:val="20"/>
              </w:rPr>
              <w:t xml:space="preserve">e limpiará prolijamente los elementos </w:t>
            </w:r>
            <w:r>
              <w:rPr>
                <w:rFonts w:ascii="Arial" w:hAnsi="Arial" w:cs="Arial"/>
                <w:sz w:val="20"/>
                <w:szCs w:val="20"/>
              </w:rPr>
              <w:t xml:space="preserve">a ser pintados, </w:t>
            </w:r>
            <w:r w:rsidRPr="005F797D">
              <w:rPr>
                <w:rFonts w:ascii="Arial" w:hAnsi="Arial" w:cs="Arial"/>
                <w:sz w:val="20"/>
                <w:szCs w:val="20"/>
              </w:rPr>
              <w:t xml:space="preserve">eliminando polvo, grasas y aceites con un solvente y los óxidos de corrosión raspando, utilizando escobillas o lijando las superficies. </w:t>
            </w:r>
          </w:p>
          <w:p w14:paraId="4947B89C" w14:textId="77777777" w:rsidR="00FB5AA2" w:rsidRDefault="00FB5AA2" w:rsidP="00F37ACD">
            <w:pPr>
              <w:pStyle w:val="Prrafodelista"/>
              <w:numPr>
                <w:ilvl w:val="0"/>
                <w:numId w:val="47"/>
              </w:numPr>
              <w:jc w:val="both"/>
              <w:rPr>
                <w:rFonts w:cs="Arial"/>
                <w:sz w:val="20"/>
                <w:szCs w:val="20"/>
              </w:rPr>
            </w:pPr>
            <w:r w:rsidRPr="005F797D">
              <w:rPr>
                <w:rFonts w:cs="Arial"/>
                <w:sz w:val="20"/>
                <w:szCs w:val="20"/>
              </w:rPr>
              <w:t xml:space="preserve">Se deben esmerilar todas las soldaduras disparejas y aristas vivas de los cantos y eliminar las salpicaduras eléctricas. </w:t>
            </w:r>
          </w:p>
          <w:p w14:paraId="6FE69722" w14:textId="5F82258B" w:rsidR="00FB5AA2" w:rsidRPr="005F797D" w:rsidRDefault="00FB5AA2" w:rsidP="00F37ACD">
            <w:pPr>
              <w:pStyle w:val="Prrafodelista"/>
              <w:numPr>
                <w:ilvl w:val="0"/>
                <w:numId w:val="47"/>
              </w:numPr>
              <w:jc w:val="both"/>
              <w:rPr>
                <w:rFonts w:cs="Arial"/>
                <w:sz w:val="20"/>
                <w:szCs w:val="20"/>
              </w:rPr>
            </w:pPr>
            <w:r w:rsidRPr="005F797D">
              <w:rPr>
                <w:rFonts w:cs="Arial"/>
                <w:sz w:val="20"/>
                <w:szCs w:val="20"/>
              </w:rPr>
              <w:t>Se deben lavar con solventes y/o detergentes cuando así se lo requiera o instruya el Supervisor de Obra.</w:t>
            </w:r>
          </w:p>
          <w:p w14:paraId="7C40EB4F" w14:textId="01D167E7" w:rsidR="00FB5AA2" w:rsidRPr="005F797D" w:rsidRDefault="00FB5AA2" w:rsidP="005F797D">
            <w:pPr>
              <w:jc w:val="both"/>
              <w:rPr>
                <w:rFonts w:ascii="Arial" w:hAnsi="Arial" w:cs="Arial"/>
                <w:sz w:val="20"/>
                <w:szCs w:val="20"/>
              </w:rPr>
            </w:pPr>
            <w:r w:rsidRPr="005F797D">
              <w:rPr>
                <w:rFonts w:ascii="Arial" w:hAnsi="Arial" w:cs="Arial"/>
                <w:sz w:val="20"/>
                <w:szCs w:val="20"/>
              </w:rPr>
              <w:t xml:space="preserve">Previo al uso de la pintura se debe mezclar con el diluyente recomendado por el fabricante y en la proporción sugerida. </w:t>
            </w:r>
          </w:p>
          <w:p w14:paraId="61902E8F" w14:textId="598BA803" w:rsidR="00FB5AA2" w:rsidRPr="005F797D" w:rsidRDefault="00FB5AA2" w:rsidP="005F797D">
            <w:pPr>
              <w:jc w:val="both"/>
              <w:rPr>
                <w:rFonts w:ascii="Arial" w:hAnsi="Arial" w:cs="Arial"/>
                <w:sz w:val="20"/>
                <w:szCs w:val="20"/>
              </w:rPr>
            </w:pPr>
            <w:r>
              <w:rPr>
                <w:rFonts w:ascii="Arial" w:hAnsi="Arial" w:cs="Arial"/>
                <w:sz w:val="20"/>
                <w:szCs w:val="20"/>
              </w:rPr>
              <w:t>L</w:t>
            </w:r>
            <w:r w:rsidRPr="005F797D">
              <w:rPr>
                <w:rFonts w:ascii="Arial" w:hAnsi="Arial" w:cs="Arial"/>
                <w:sz w:val="20"/>
                <w:szCs w:val="20"/>
              </w:rPr>
              <w:t xml:space="preserve">a aplicación de la pintura </w:t>
            </w:r>
            <w:r>
              <w:rPr>
                <w:rFonts w:ascii="Arial" w:hAnsi="Arial" w:cs="Arial"/>
                <w:sz w:val="20"/>
                <w:szCs w:val="20"/>
              </w:rPr>
              <w:t xml:space="preserve">se realizará únicamente con </w:t>
            </w:r>
            <w:r w:rsidRPr="00D118D2">
              <w:rPr>
                <w:rFonts w:ascii="Arial" w:hAnsi="Arial" w:cs="Arial"/>
                <w:b/>
                <w:sz w:val="20"/>
                <w:szCs w:val="20"/>
                <w:u w:val="single"/>
              </w:rPr>
              <w:t>soplete</w:t>
            </w:r>
            <w:r>
              <w:rPr>
                <w:rFonts w:ascii="Arial" w:hAnsi="Arial" w:cs="Arial"/>
                <w:b/>
                <w:sz w:val="20"/>
                <w:szCs w:val="20"/>
                <w:u w:val="single"/>
              </w:rPr>
              <w:t xml:space="preserve"> o compresora</w:t>
            </w:r>
            <w:r w:rsidRPr="005F797D">
              <w:rPr>
                <w:rFonts w:ascii="Arial" w:hAnsi="Arial" w:cs="Arial"/>
                <w:sz w:val="20"/>
                <w:szCs w:val="20"/>
              </w:rPr>
              <w:t xml:space="preserve"> </w:t>
            </w:r>
            <w:r>
              <w:rPr>
                <w:rFonts w:ascii="Arial" w:hAnsi="Arial" w:cs="Arial"/>
                <w:sz w:val="20"/>
                <w:szCs w:val="20"/>
              </w:rPr>
              <w:t>a fin de obtener un acabado prolijo.</w:t>
            </w:r>
            <w:r w:rsidRPr="005F797D">
              <w:rPr>
                <w:rFonts w:ascii="Arial" w:hAnsi="Arial" w:cs="Arial"/>
                <w:sz w:val="20"/>
                <w:szCs w:val="20"/>
              </w:rPr>
              <w:t xml:space="preserve"> </w:t>
            </w:r>
          </w:p>
          <w:p w14:paraId="694C6CF4" w14:textId="5DB9638A" w:rsidR="00FB5AA2" w:rsidRDefault="00FB5AA2" w:rsidP="005F797D">
            <w:pPr>
              <w:jc w:val="both"/>
              <w:rPr>
                <w:rFonts w:ascii="Arial" w:hAnsi="Arial" w:cs="Arial"/>
                <w:sz w:val="20"/>
                <w:szCs w:val="20"/>
              </w:rPr>
            </w:pPr>
            <w:r w:rsidRPr="005F797D">
              <w:rPr>
                <w:rFonts w:ascii="Arial" w:hAnsi="Arial" w:cs="Arial"/>
                <w:sz w:val="20"/>
                <w:szCs w:val="20"/>
              </w:rPr>
              <w:t>A todas las superficies se debe aplicar</w:t>
            </w:r>
            <w:r>
              <w:rPr>
                <w:rFonts w:ascii="Arial" w:hAnsi="Arial" w:cs="Arial"/>
                <w:sz w:val="20"/>
                <w:szCs w:val="20"/>
              </w:rPr>
              <w:t xml:space="preserve"> mínimamente</w:t>
            </w:r>
            <w:r w:rsidRPr="005F797D">
              <w:rPr>
                <w:rFonts w:ascii="Arial" w:hAnsi="Arial" w:cs="Arial"/>
                <w:sz w:val="20"/>
                <w:szCs w:val="20"/>
              </w:rPr>
              <w:t xml:space="preserve"> dos manos de pintura </w:t>
            </w:r>
            <w:r>
              <w:rPr>
                <w:rFonts w:ascii="Arial" w:hAnsi="Arial" w:cs="Arial"/>
                <w:sz w:val="20"/>
                <w:szCs w:val="20"/>
              </w:rPr>
              <w:t>en la totalidad de la superficie</w:t>
            </w:r>
            <w:r w:rsidRPr="005F797D">
              <w:rPr>
                <w:rFonts w:ascii="Arial" w:hAnsi="Arial" w:cs="Arial"/>
                <w:sz w:val="20"/>
                <w:szCs w:val="20"/>
              </w:rPr>
              <w:t>.</w:t>
            </w:r>
          </w:p>
          <w:p w14:paraId="67129290" w14:textId="3260042D"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En caso de existir defectos en </w:t>
            </w:r>
            <w:r>
              <w:rPr>
                <w:rFonts w:ascii="Arial" w:hAnsi="Arial" w:cs="Arial"/>
                <w:sz w:val="20"/>
                <w:szCs w:val="20"/>
              </w:rPr>
              <w:t>los</w:t>
            </w:r>
            <w:r w:rsidRPr="000E4893">
              <w:rPr>
                <w:rFonts w:ascii="Arial" w:hAnsi="Arial" w:cs="Arial"/>
                <w:sz w:val="20"/>
                <w:szCs w:val="20"/>
              </w:rPr>
              <w:t xml:space="preserve"> acabados, ést</w:t>
            </w:r>
            <w:r>
              <w:rPr>
                <w:rFonts w:ascii="Arial" w:hAnsi="Arial" w:cs="Arial"/>
                <w:sz w:val="20"/>
                <w:szCs w:val="20"/>
              </w:rPr>
              <w:t>o</w:t>
            </w:r>
            <w:r w:rsidRPr="000E4893">
              <w:rPr>
                <w:rFonts w:ascii="Arial" w:hAnsi="Arial" w:cs="Arial"/>
                <w:sz w:val="20"/>
                <w:szCs w:val="20"/>
              </w:rPr>
              <w:t xml:space="preserve">s deberán ser </w:t>
            </w:r>
            <w:r>
              <w:rPr>
                <w:rFonts w:ascii="Arial" w:hAnsi="Arial" w:cs="Arial"/>
                <w:sz w:val="20"/>
                <w:szCs w:val="20"/>
              </w:rPr>
              <w:t xml:space="preserve">corregidos por el </w:t>
            </w:r>
            <w:r w:rsidRPr="005F797D">
              <w:rPr>
                <w:rFonts w:ascii="Arial" w:hAnsi="Arial" w:cs="Arial"/>
                <w:b/>
                <w:sz w:val="20"/>
                <w:szCs w:val="20"/>
              </w:rPr>
              <w:t>CONTRATISTA</w:t>
            </w:r>
            <w:r w:rsidRPr="000E4893">
              <w:rPr>
                <w:rFonts w:ascii="Arial" w:hAnsi="Arial" w:cs="Arial"/>
                <w:sz w:val="20"/>
                <w:szCs w:val="20"/>
              </w:rPr>
              <w:t xml:space="preserve"> sin costo alguno para la entidad, a simple instrucción del </w:t>
            </w:r>
            <w:r w:rsidRPr="000E4893">
              <w:rPr>
                <w:rFonts w:ascii="Arial" w:hAnsi="Arial" w:cs="Arial"/>
                <w:b/>
                <w:sz w:val="20"/>
                <w:szCs w:val="20"/>
              </w:rPr>
              <w:t xml:space="preserve"> SUPERVISOR DE OBRA</w:t>
            </w:r>
            <w:r w:rsidRPr="000E4893">
              <w:rPr>
                <w:rFonts w:ascii="Arial" w:hAnsi="Arial" w:cs="Arial"/>
                <w:sz w:val="20"/>
                <w:szCs w:val="20"/>
              </w:rPr>
              <w:t>.</w:t>
            </w:r>
          </w:p>
          <w:p w14:paraId="4E8D97B2" w14:textId="77777777" w:rsidR="00FB5AA2" w:rsidRPr="000E4893" w:rsidRDefault="00FB5AA2" w:rsidP="00BB3319">
            <w:pPr>
              <w:jc w:val="both"/>
              <w:rPr>
                <w:rFonts w:ascii="Arial" w:hAnsi="Arial" w:cs="Arial"/>
                <w:sz w:val="20"/>
                <w:szCs w:val="20"/>
              </w:rPr>
            </w:pPr>
          </w:p>
          <w:p w14:paraId="29016B65" w14:textId="77777777" w:rsidR="00FB5AA2" w:rsidRPr="000E4893" w:rsidRDefault="00FB5AA2" w:rsidP="00BB3319">
            <w:pPr>
              <w:pStyle w:val="Ttulo2"/>
            </w:pPr>
            <w:r w:rsidRPr="000E4893">
              <w:t>FORMA DE MEDICIÓN</w:t>
            </w:r>
          </w:p>
          <w:p w14:paraId="3681D277"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La medición de este ítem se realizará por </w:t>
            </w:r>
            <w:r w:rsidRPr="000E4893">
              <w:rPr>
                <w:rFonts w:ascii="Arial" w:hAnsi="Arial" w:cs="Arial"/>
                <w:b/>
                <w:sz w:val="20"/>
                <w:szCs w:val="20"/>
              </w:rPr>
              <w:t>METRO CUADRADO (M2)</w:t>
            </w:r>
            <w:r w:rsidRPr="000E4893">
              <w:rPr>
                <w:rFonts w:ascii="Arial" w:hAnsi="Arial" w:cs="Arial"/>
                <w:sz w:val="20"/>
                <w:szCs w:val="20"/>
              </w:rPr>
              <w:t xml:space="preserve">. </w:t>
            </w:r>
          </w:p>
          <w:p w14:paraId="2D73F1BA"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No se considerará la ejecución del ítem si el mismo no fue solicitado por el </w:t>
            </w:r>
            <w:r w:rsidRPr="000E4893">
              <w:rPr>
                <w:rFonts w:ascii="Arial" w:hAnsi="Arial" w:cs="Arial"/>
                <w:b/>
                <w:sz w:val="20"/>
                <w:szCs w:val="20"/>
              </w:rPr>
              <w:t>CONTRATISTA</w:t>
            </w:r>
            <w:r w:rsidRPr="000E4893">
              <w:rPr>
                <w:rFonts w:ascii="Arial" w:hAnsi="Arial" w:cs="Arial"/>
                <w:sz w:val="20"/>
                <w:szCs w:val="20"/>
              </w:rPr>
              <w:t xml:space="preserve"> y autorizado por el </w:t>
            </w:r>
            <w:r w:rsidRPr="000E4893">
              <w:rPr>
                <w:rFonts w:ascii="Arial" w:hAnsi="Arial" w:cs="Arial"/>
                <w:b/>
                <w:sz w:val="20"/>
                <w:szCs w:val="20"/>
              </w:rPr>
              <w:t>SUPERVISOR DE OBRA</w:t>
            </w:r>
            <w:r w:rsidRPr="000E4893">
              <w:rPr>
                <w:rFonts w:ascii="Arial" w:hAnsi="Arial" w:cs="Arial"/>
                <w:sz w:val="20"/>
                <w:szCs w:val="20"/>
              </w:rPr>
              <w:t xml:space="preserve"> mediante el libro de órdenes.</w:t>
            </w:r>
          </w:p>
          <w:p w14:paraId="540D45E2" w14:textId="77777777" w:rsidR="00FB5AA2" w:rsidRPr="000E4893" w:rsidRDefault="00FB5AA2" w:rsidP="00BB3319">
            <w:pPr>
              <w:jc w:val="both"/>
              <w:rPr>
                <w:rFonts w:ascii="Arial" w:hAnsi="Arial" w:cs="Arial"/>
                <w:sz w:val="20"/>
                <w:szCs w:val="20"/>
              </w:rPr>
            </w:pPr>
          </w:p>
          <w:p w14:paraId="1C3EDCB9" w14:textId="77777777" w:rsidR="00FB5AA2" w:rsidRPr="000E4893" w:rsidRDefault="00FB5AA2" w:rsidP="00BB3319">
            <w:pPr>
              <w:pStyle w:val="Ttulo2"/>
            </w:pPr>
            <w:r w:rsidRPr="000E4893">
              <w:t>FORMA DE PAGO</w:t>
            </w:r>
          </w:p>
          <w:p w14:paraId="32A67515" w14:textId="77777777" w:rsidR="00FB5AA2" w:rsidRPr="000E4893" w:rsidRDefault="00FB5AA2" w:rsidP="00BB3319">
            <w:pPr>
              <w:jc w:val="both"/>
              <w:rPr>
                <w:rFonts w:ascii="Arial" w:hAnsi="Arial" w:cs="Arial"/>
                <w:sz w:val="20"/>
                <w:szCs w:val="20"/>
              </w:rPr>
            </w:pPr>
            <w:r w:rsidRPr="000E4893">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0E4893">
              <w:rPr>
                <w:rFonts w:ascii="Arial" w:hAnsi="Arial" w:cs="Arial"/>
                <w:b/>
                <w:sz w:val="20"/>
                <w:szCs w:val="20"/>
              </w:rPr>
              <w:t>SUPERVISOR DE OBRA</w:t>
            </w:r>
            <w:r w:rsidRPr="000E4893">
              <w:rPr>
                <w:rFonts w:ascii="Arial" w:hAnsi="Arial" w:cs="Arial"/>
                <w:sz w:val="20"/>
                <w:szCs w:val="20"/>
              </w:rPr>
              <w:t>.</w:t>
            </w:r>
          </w:p>
          <w:p w14:paraId="36E6723C" w14:textId="77777777" w:rsidR="00FB5AA2" w:rsidRPr="007648AA" w:rsidRDefault="00FB5AA2" w:rsidP="00BB3319">
            <w:pPr>
              <w:jc w:val="both"/>
              <w:rPr>
                <w:rFonts w:ascii="Arial" w:hAnsi="Arial" w:cs="Arial"/>
                <w:caps/>
                <w:sz w:val="20"/>
                <w:szCs w:val="20"/>
              </w:rPr>
            </w:pPr>
            <w:r w:rsidRPr="000E4893">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1B925D6" w14:textId="77777777" w:rsidR="00FB5AA2" w:rsidRPr="00F421E7" w:rsidRDefault="00FB5AA2" w:rsidP="00BB3319">
            <w:pPr>
              <w:jc w:val="center"/>
              <w:rPr>
                <w:rFonts w:ascii="Arial" w:hAnsi="Arial" w:cs="Arial"/>
                <w:caps/>
                <w:sz w:val="20"/>
                <w:szCs w:val="20"/>
              </w:rPr>
            </w:pPr>
          </w:p>
        </w:tc>
      </w:tr>
    </w:tbl>
    <w:p w14:paraId="1B6912AD" w14:textId="77777777" w:rsidR="00022AA6" w:rsidRDefault="00022AA6">
      <w:r>
        <w:lastRenderedPageBreak/>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AE5C9B" w:rsidRPr="00F421E7" w14:paraId="4EA9BE31" w14:textId="77777777" w:rsidTr="00522B8F">
        <w:trPr>
          <w:cantSplit/>
          <w:tblHeader/>
        </w:trPr>
        <w:tc>
          <w:tcPr>
            <w:tcW w:w="4600" w:type="pct"/>
            <w:shd w:val="clear" w:color="auto" w:fill="00BF80"/>
            <w:vAlign w:val="center"/>
          </w:tcPr>
          <w:p w14:paraId="32F486F3" w14:textId="77777777" w:rsidR="00AE5C9B" w:rsidRPr="00F421E7" w:rsidRDefault="00AE5C9B" w:rsidP="00522B8F">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9E9F004" w14:textId="77777777" w:rsidR="00AE5C9B" w:rsidRPr="00F421E7" w:rsidRDefault="00AE5C9B" w:rsidP="00522B8F">
            <w:pPr>
              <w:jc w:val="center"/>
              <w:rPr>
                <w:rFonts w:ascii="Arial" w:hAnsi="Arial" w:cs="Arial"/>
                <w:b/>
                <w:bCs/>
                <w:sz w:val="20"/>
                <w:szCs w:val="20"/>
              </w:rPr>
            </w:pPr>
            <w:r w:rsidRPr="00F421E7">
              <w:rPr>
                <w:rFonts w:ascii="Arial" w:hAnsi="Arial" w:cs="Arial"/>
                <w:b/>
                <w:bCs/>
                <w:sz w:val="20"/>
                <w:szCs w:val="20"/>
              </w:rPr>
              <w:t>UND.</w:t>
            </w:r>
          </w:p>
        </w:tc>
      </w:tr>
      <w:tr w:rsidR="00AE5C9B" w:rsidRPr="00F421E7" w14:paraId="21E57CDC" w14:textId="77777777" w:rsidTr="00522B8F">
        <w:trPr>
          <w:cantSplit/>
        </w:trPr>
        <w:tc>
          <w:tcPr>
            <w:tcW w:w="4600" w:type="pct"/>
            <w:shd w:val="clear" w:color="auto" w:fill="C5E0B3" w:themeFill="accent6" w:themeFillTint="66"/>
            <w:vAlign w:val="center"/>
          </w:tcPr>
          <w:p w14:paraId="60F2377D" w14:textId="77777777" w:rsidR="00AE5C9B" w:rsidRPr="00F421E7" w:rsidRDefault="00AE5C9B" w:rsidP="00522B8F">
            <w:pPr>
              <w:pStyle w:val="Ttulo1"/>
              <w:framePr w:hSpace="0" w:wrap="auto" w:vAnchor="margin" w:xAlign="left" w:yAlign="inline"/>
              <w:suppressOverlap w:val="0"/>
              <w:rPr>
                <w:rFonts w:cs="Arial"/>
                <w:sz w:val="20"/>
                <w:szCs w:val="20"/>
              </w:rPr>
            </w:pPr>
            <w:bookmarkStart w:id="68" w:name="_Toc144368615"/>
            <w:r w:rsidRPr="00AE5C9B">
              <w:rPr>
                <w:rFonts w:cs="Arial"/>
                <w:sz w:val="20"/>
                <w:szCs w:val="20"/>
              </w:rPr>
              <w:t>PROVISIÓN E INSTALACIÓN DE BANDEJA METÁLICA DE PISO</w:t>
            </w:r>
            <w:bookmarkEnd w:id="68"/>
          </w:p>
        </w:tc>
        <w:tc>
          <w:tcPr>
            <w:tcW w:w="400" w:type="pct"/>
            <w:shd w:val="clear" w:color="auto" w:fill="C5E0B3" w:themeFill="accent6" w:themeFillTint="66"/>
            <w:vAlign w:val="center"/>
          </w:tcPr>
          <w:p w14:paraId="4747A082" w14:textId="77777777" w:rsidR="00AE5C9B" w:rsidRPr="00F421E7" w:rsidRDefault="00AE5C9B" w:rsidP="00522B8F">
            <w:pPr>
              <w:jc w:val="center"/>
              <w:rPr>
                <w:rFonts w:ascii="Arial" w:hAnsi="Arial" w:cs="Arial"/>
                <w:b/>
                <w:bCs/>
                <w:caps/>
                <w:sz w:val="20"/>
                <w:szCs w:val="20"/>
              </w:rPr>
            </w:pPr>
            <w:r>
              <w:rPr>
                <w:rFonts w:ascii="Arial" w:hAnsi="Arial" w:cs="Arial"/>
                <w:b/>
                <w:bCs/>
                <w:caps/>
                <w:sz w:val="20"/>
                <w:szCs w:val="20"/>
              </w:rPr>
              <w:t>ML</w:t>
            </w:r>
          </w:p>
        </w:tc>
      </w:tr>
      <w:tr w:rsidR="00AE5C9B" w:rsidRPr="00F421E7" w14:paraId="5BEAAC42" w14:textId="77777777" w:rsidTr="00D84303">
        <w:trPr>
          <w:cantSplit/>
        </w:trPr>
        <w:tc>
          <w:tcPr>
            <w:tcW w:w="4600" w:type="pct"/>
            <w:shd w:val="clear" w:color="auto" w:fill="auto"/>
            <w:vAlign w:val="center"/>
          </w:tcPr>
          <w:p w14:paraId="7BF3D165" w14:textId="5AB15CED" w:rsidR="00AE5C9B" w:rsidRPr="00AE5C9B" w:rsidRDefault="00AE5C9B" w:rsidP="00522B8F">
            <w:pPr>
              <w:pStyle w:val="Ttulo2"/>
            </w:pPr>
            <w:r w:rsidRPr="00AE5C9B">
              <w:t>DESCRIPCIÓN</w:t>
            </w:r>
          </w:p>
          <w:p w14:paraId="53B508D9" w14:textId="0061CB48"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Este ítem comprende todas las actividades necesarias para la provisión e instalación de </w:t>
            </w:r>
            <w:r w:rsidR="00083BEA">
              <w:rPr>
                <w:rFonts w:ascii="Arial" w:hAnsi="Arial" w:cs="Arial"/>
                <w:sz w:val="20"/>
                <w:szCs w:val="20"/>
              </w:rPr>
              <w:t xml:space="preserve">bandejas </w:t>
            </w:r>
            <w:r w:rsidRPr="00AE5C9B">
              <w:rPr>
                <w:rFonts w:ascii="Arial" w:hAnsi="Arial" w:cs="Arial"/>
                <w:sz w:val="20"/>
                <w:szCs w:val="20"/>
              </w:rPr>
              <w:t xml:space="preserve">metálicas </w:t>
            </w:r>
            <w:r w:rsidR="00D84303">
              <w:rPr>
                <w:rFonts w:ascii="Arial" w:hAnsi="Arial" w:cs="Arial"/>
                <w:sz w:val="20"/>
                <w:szCs w:val="20"/>
              </w:rPr>
              <w:t xml:space="preserve">para piso, las cuales deben ser embebidas en el contrapiso del piso intervenido </w:t>
            </w:r>
            <w:r w:rsidRPr="00AE5C9B">
              <w:rPr>
                <w:rFonts w:ascii="Arial" w:hAnsi="Arial" w:cs="Arial"/>
                <w:sz w:val="20"/>
                <w:szCs w:val="20"/>
              </w:rPr>
              <w:t xml:space="preserve">de acuerdo con planos los de detalle y/o instrucciones del </w:t>
            </w:r>
            <w:r w:rsidRPr="00AE5C9B">
              <w:rPr>
                <w:rFonts w:ascii="Arial" w:hAnsi="Arial" w:cs="Arial"/>
                <w:b/>
                <w:sz w:val="20"/>
                <w:szCs w:val="20"/>
              </w:rPr>
              <w:t>SUPERVISOR DE OBRA</w:t>
            </w:r>
            <w:r w:rsidRPr="00AE5C9B">
              <w:rPr>
                <w:rFonts w:ascii="Arial" w:hAnsi="Arial" w:cs="Arial"/>
                <w:sz w:val="20"/>
                <w:szCs w:val="20"/>
              </w:rPr>
              <w:t>.</w:t>
            </w:r>
          </w:p>
          <w:p w14:paraId="63216218" w14:textId="77777777" w:rsidR="00AE5C9B" w:rsidRPr="00AE5C9B" w:rsidRDefault="00AE5C9B" w:rsidP="00522B8F">
            <w:pPr>
              <w:jc w:val="both"/>
              <w:rPr>
                <w:rFonts w:ascii="Arial" w:hAnsi="Arial" w:cs="Arial"/>
                <w:sz w:val="20"/>
                <w:szCs w:val="20"/>
              </w:rPr>
            </w:pPr>
          </w:p>
          <w:p w14:paraId="12BD16D3" w14:textId="77777777" w:rsidR="00AE5C9B" w:rsidRPr="00AE5C9B" w:rsidRDefault="00AE5C9B" w:rsidP="00522B8F">
            <w:pPr>
              <w:pStyle w:val="Ttulo2"/>
            </w:pPr>
            <w:r w:rsidRPr="00AE5C9B">
              <w:t>MATERIALES, HERRAMIENTAS Y EQUIPO</w:t>
            </w:r>
          </w:p>
          <w:p w14:paraId="7B2169E6"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El </w:t>
            </w:r>
            <w:r w:rsidRPr="00AE5C9B">
              <w:rPr>
                <w:rFonts w:ascii="Arial" w:hAnsi="Arial" w:cs="Arial"/>
                <w:b/>
                <w:sz w:val="20"/>
                <w:szCs w:val="20"/>
              </w:rPr>
              <w:t>CONTRATISTA</w:t>
            </w:r>
            <w:r w:rsidRPr="00AE5C9B">
              <w:rPr>
                <w:rFonts w:ascii="Arial" w:hAnsi="Arial" w:cs="Arial"/>
                <w:sz w:val="20"/>
                <w:szCs w:val="20"/>
              </w:rPr>
              <w:t xml:space="preserve"> debe proveer los materiales menores como ser tornillos y cinta de aislamiento y otros materiales necesarios.</w:t>
            </w:r>
          </w:p>
          <w:p w14:paraId="4BE8A72C" w14:textId="77777777" w:rsidR="00AE5C9B" w:rsidRPr="00AE5C9B" w:rsidRDefault="00AE5C9B" w:rsidP="00522B8F">
            <w:pPr>
              <w:jc w:val="both"/>
              <w:rPr>
                <w:rFonts w:ascii="Arial" w:hAnsi="Arial" w:cs="Arial"/>
                <w:sz w:val="20"/>
                <w:szCs w:val="20"/>
              </w:rPr>
            </w:pPr>
          </w:p>
          <w:p w14:paraId="37621E53" w14:textId="77777777" w:rsidR="00AE5C9B" w:rsidRPr="00AE5C9B" w:rsidRDefault="00AE5C9B" w:rsidP="00AE5C9B">
            <w:pPr>
              <w:pStyle w:val="Prrafodelista"/>
              <w:widowControl w:val="0"/>
              <w:numPr>
                <w:ilvl w:val="0"/>
                <w:numId w:val="24"/>
              </w:numPr>
              <w:autoSpaceDE w:val="0"/>
              <w:autoSpaceDN w:val="0"/>
              <w:adjustRightInd w:val="0"/>
              <w:jc w:val="both"/>
              <w:rPr>
                <w:rFonts w:cs="Arial"/>
                <w:sz w:val="20"/>
                <w:szCs w:val="20"/>
              </w:rPr>
            </w:pPr>
            <w:r w:rsidRPr="00AE5C9B">
              <w:rPr>
                <w:rFonts w:cs="Arial"/>
                <w:sz w:val="20"/>
                <w:szCs w:val="20"/>
              </w:rPr>
              <w:t>MATERIALES</w:t>
            </w:r>
          </w:p>
          <w:p w14:paraId="4A3219BD" w14:textId="662EA25B" w:rsidR="00AE5C9B" w:rsidRPr="00AE5C9B" w:rsidRDefault="00D84303" w:rsidP="00D84303">
            <w:pPr>
              <w:pStyle w:val="Prrafodelista"/>
              <w:widowControl w:val="0"/>
              <w:numPr>
                <w:ilvl w:val="1"/>
                <w:numId w:val="24"/>
              </w:numPr>
              <w:autoSpaceDE w:val="0"/>
              <w:autoSpaceDN w:val="0"/>
              <w:adjustRightInd w:val="0"/>
              <w:jc w:val="both"/>
              <w:rPr>
                <w:rFonts w:cs="Arial"/>
                <w:sz w:val="20"/>
                <w:szCs w:val="20"/>
              </w:rPr>
            </w:pPr>
            <w:r w:rsidRPr="00D84303">
              <w:rPr>
                <w:rFonts w:cs="Arial"/>
                <w:sz w:val="20"/>
                <w:szCs w:val="20"/>
              </w:rPr>
              <w:t>BANDEJA METÁLICA PARA PISO H=5CM</w:t>
            </w:r>
          </w:p>
          <w:p w14:paraId="7F123B5A" w14:textId="77777777" w:rsidR="00AE5C9B" w:rsidRPr="00AE5C9B" w:rsidRDefault="00AE5C9B" w:rsidP="00522B8F">
            <w:pPr>
              <w:widowControl w:val="0"/>
              <w:autoSpaceDE w:val="0"/>
              <w:autoSpaceDN w:val="0"/>
              <w:adjustRightInd w:val="0"/>
              <w:jc w:val="both"/>
              <w:rPr>
                <w:rFonts w:ascii="Arial" w:hAnsi="Arial" w:cs="Arial"/>
                <w:sz w:val="20"/>
                <w:szCs w:val="20"/>
              </w:rPr>
            </w:pPr>
          </w:p>
          <w:p w14:paraId="797BE7C6"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E5C9B">
              <w:rPr>
                <w:rFonts w:ascii="Arial" w:hAnsi="Arial" w:cs="Arial"/>
                <w:b/>
                <w:sz w:val="20"/>
                <w:szCs w:val="20"/>
              </w:rPr>
              <w:t>CONTRATISTA</w:t>
            </w:r>
            <w:r w:rsidRPr="00AE5C9B">
              <w:rPr>
                <w:rFonts w:ascii="Arial" w:hAnsi="Arial" w:cs="Arial"/>
                <w:sz w:val="20"/>
                <w:szCs w:val="20"/>
              </w:rPr>
              <w:t xml:space="preserve"> a fin de que se garantice que los trabajos sean ejecutados y culminados de manera adecuada y a satisfacción del </w:t>
            </w:r>
            <w:r w:rsidRPr="00AE5C9B">
              <w:rPr>
                <w:rFonts w:ascii="Arial" w:hAnsi="Arial" w:cs="Arial"/>
                <w:b/>
                <w:sz w:val="20"/>
                <w:szCs w:val="20"/>
              </w:rPr>
              <w:t>SUPERVISOR DE OBRA</w:t>
            </w:r>
            <w:r w:rsidRPr="00AE5C9B">
              <w:rPr>
                <w:rFonts w:ascii="Arial" w:hAnsi="Arial" w:cs="Arial"/>
                <w:sz w:val="20"/>
                <w:szCs w:val="20"/>
              </w:rPr>
              <w:t>, aclarando que este aspecto no implicará en ningún caso un costo adicional para la Entidad.</w:t>
            </w:r>
          </w:p>
          <w:p w14:paraId="21778F57" w14:textId="77777777" w:rsidR="00AE5C9B" w:rsidRPr="00AE5C9B" w:rsidRDefault="00AE5C9B" w:rsidP="00522B8F">
            <w:pPr>
              <w:jc w:val="both"/>
              <w:rPr>
                <w:rFonts w:ascii="Arial" w:hAnsi="Arial" w:cs="Arial"/>
                <w:sz w:val="20"/>
                <w:szCs w:val="20"/>
              </w:rPr>
            </w:pPr>
          </w:p>
          <w:p w14:paraId="02C2D28D" w14:textId="77777777" w:rsidR="00AE5C9B" w:rsidRPr="00AE5C9B" w:rsidRDefault="00AE5C9B" w:rsidP="00522B8F">
            <w:pPr>
              <w:pStyle w:val="Ttulo2"/>
            </w:pPr>
            <w:r w:rsidRPr="00AE5C9B">
              <w:t>FORMA DE EJECUCIÓN</w:t>
            </w:r>
          </w:p>
          <w:p w14:paraId="781BB9BC" w14:textId="54115A3F" w:rsidR="00D84303" w:rsidRDefault="00AE5C9B" w:rsidP="00522B8F">
            <w:pPr>
              <w:jc w:val="both"/>
              <w:rPr>
                <w:rFonts w:ascii="Arial" w:hAnsi="Arial" w:cs="Arial"/>
                <w:sz w:val="20"/>
                <w:szCs w:val="20"/>
              </w:rPr>
            </w:pPr>
            <w:r w:rsidRPr="00AE5C9B">
              <w:rPr>
                <w:rFonts w:ascii="Arial" w:hAnsi="Arial" w:cs="Arial"/>
                <w:sz w:val="20"/>
                <w:szCs w:val="20"/>
              </w:rPr>
              <w:t xml:space="preserve">Las </w:t>
            </w:r>
            <w:r w:rsidR="00D84303">
              <w:rPr>
                <w:rFonts w:ascii="Arial" w:hAnsi="Arial" w:cs="Arial"/>
                <w:sz w:val="20"/>
                <w:szCs w:val="20"/>
              </w:rPr>
              <w:t>bandejas metálicas deben ser embebidas en el contrapiso del piso intervenido, para lo cual el contratista deberá proceder a la generación de canales con las dimensiones adecuadas para la correcta instalación de las bandejas metálicas, las cuales darán continuidad a las existentes.</w:t>
            </w:r>
          </w:p>
          <w:p w14:paraId="2BE19412" w14:textId="4F24AF14" w:rsidR="00AE5C9B" w:rsidRPr="00AE5C9B" w:rsidRDefault="00D84303" w:rsidP="00D84303">
            <w:pPr>
              <w:jc w:val="both"/>
              <w:rPr>
                <w:rFonts w:ascii="Arial" w:hAnsi="Arial" w:cs="Arial"/>
                <w:sz w:val="20"/>
                <w:szCs w:val="20"/>
              </w:rPr>
            </w:pPr>
            <w:r>
              <w:rPr>
                <w:rFonts w:ascii="Arial" w:hAnsi="Arial" w:cs="Arial"/>
                <w:sz w:val="20"/>
                <w:szCs w:val="20"/>
              </w:rPr>
              <w:t xml:space="preserve">Posteriormente el </w:t>
            </w:r>
            <w:r w:rsidRPr="00D84303">
              <w:rPr>
                <w:rFonts w:ascii="Arial" w:hAnsi="Arial" w:cs="Arial"/>
                <w:b/>
                <w:sz w:val="20"/>
                <w:szCs w:val="20"/>
              </w:rPr>
              <w:t>CONTRATISTA</w:t>
            </w:r>
            <w:r>
              <w:rPr>
                <w:rFonts w:ascii="Arial" w:hAnsi="Arial" w:cs="Arial"/>
                <w:sz w:val="20"/>
                <w:szCs w:val="20"/>
              </w:rPr>
              <w:t xml:space="preserve"> debe proceder a realizar la fijación de las mismas mediante la aplicación de mortero.</w:t>
            </w:r>
          </w:p>
          <w:p w14:paraId="07FA4848" w14:textId="77777777" w:rsidR="00AE5C9B" w:rsidRPr="00AE5C9B" w:rsidRDefault="00AE5C9B" w:rsidP="00522B8F">
            <w:pPr>
              <w:jc w:val="both"/>
              <w:rPr>
                <w:rFonts w:ascii="Arial" w:hAnsi="Arial" w:cs="Arial"/>
                <w:sz w:val="20"/>
                <w:szCs w:val="20"/>
              </w:rPr>
            </w:pPr>
          </w:p>
          <w:p w14:paraId="27B39CE8" w14:textId="77777777" w:rsidR="00AE5C9B" w:rsidRPr="00AE5C9B" w:rsidRDefault="00AE5C9B" w:rsidP="00522B8F">
            <w:pPr>
              <w:pStyle w:val="Ttulo2"/>
            </w:pPr>
            <w:r w:rsidRPr="00AE5C9B">
              <w:t>FORMA DE MEDICIÓN</w:t>
            </w:r>
          </w:p>
          <w:p w14:paraId="30972897"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La medición de este ítem se realizará por </w:t>
            </w:r>
            <w:r w:rsidRPr="00AE5C9B">
              <w:rPr>
                <w:rFonts w:ascii="Arial" w:hAnsi="Arial" w:cs="Arial"/>
                <w:b/>
                <w:sz w:val="20"/>
                <w:szCs w:val="20"/>
              </w:rPr>
              <w:t>METRO LINEAL (ML)</w:t>
            </w:r>
            <w:r w:rsidRPr="00AE5C9B">
              <w:rPr>
                <w:rFonts w:ascii="Arial" w:hAnsi="Arial" w:cs="Arial"/>
                <w:sz w:val="20"/>
                <w:szCs w:val="20"/>
              </w:rPr>
              <w:t xml:space="preserve">. </w:t>
            </w:r>
          </w:p>
          <w:p w14:paraId="31FD02CF"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No se considerará la ejecución del ítem si el mismo no fue solicitado por el </w:t>
            </w:r>
            <w:r w:rsidRPr="00AE5C9B">
              <w:rPr>
                <w:rFonts w:ascii="Arial" w:hAnsi="Arial" w:cs="Arial"/>
                <w:b/>
                <w:sz w:val="20"/>
                <w:szCs w:val="20"/>
              </w:rPr>
              <w:t>CONTRATISTA</w:t>
            </w:r>
            <w:r w:rsidRPr="00AE5C9B">
              <w:rPr>
                <w:rFonts w:ascii="Arial" w:hAnsi="Arial" w:cs="Arial"/>
                <w:sz w:val="20"/>
                <w:szCs w:val="20"/>
              </w:rPr>
              <w:t xml:space="preserve"> y autorizado por el </w:t>
            </w:r>
            <w:r w:rsidRPr="00AE5C9B">
              <w:rPr>
                <w:rFonts w:ascii="Arial" w:hAnsi="Arial" w:cs="Arial"/>
                <w:b/>
                <w:sz w:val="20"/>
                <w:szCs w:val="20"/>
              </w:rPr>
              <w:t>SUPERVISOR DE OBRA</w:t>
            </w:r>
            <w:r w:rsidRPr="00AE5C9B">
              <w:rPr>
                <w:rFonts w:ascii="Arial" w:hAnsi="Arial" w:cs="Arial"/>
                <w:sz w:val="20"/>
                <w:szCs w:val="20"/>
              </w:rPr>
              <w:t xml:space="preserve"> mediante el libro de órdenes.</w:t>
            </w:r>
          </w:p>
          <w:p w14:paraId="52618824" w14:textId="77777777" w:rsidR="00AE5C9B" w:rsidRPr="00AE5C9B" w:rsidRDefault="00AE5C9B" w:rsidP="00522B8F">
            <w:pPr>
              <w:jc w:val="both"/>
              <w:rPr>
                <w:rFonts w:ascii="Arial" w:hAnsi="Arial" w:cs="Arial"/>
                <w:sz w:val="20"/>
                <w:szCs w:val="20"/>
              </w:rPr>
            </w:pPr>
          </w:p>
          <w:p w14:paraId="02B0B379" w14:textId="77777777" w:rsidR="00AE5C9B" w:rsidRPr="00AE5C9B" w:rsidRDefault="00AE5C9B" w:rsidP="00522B8F">
            <w:pPr>
              <w:pStyle w:val="Ttulo2"/>
            </w:pPr>
            <w:r w:rsidRPr="00AE5C9B">
              <w:t>FORMA DE PAGO</w:t>
            </w:r>
          </w:p>
          <w:p w14:paraId="4FE1D16B"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AE5C9B">
              <w:rPr>
                <w:rFonts w:ascii="Arial" w:hAnsi="Arial" w:cs="Arial"/>
                <w:b/>
                <w:sz w:val="20"/>
                <w:szCs w:val="20"/>
              </w:rPr>
              <w:t>SUPERVISOR DE OBRA</w:t>
            </w:r>
            <w:r w:rsidRPr="00AE5C9B">
              <w:rPr>
                <w:rFonts w:ascii="Arial" w:hAnsi="Arial" w:cs="Arial"/>
                <w:sz w:val="20"/>
                <w:szCs w:val="20"/>
              </w:rPr>
              <w:t>.</w:t>
            </w:r>
          </w:p>
          <w:p w14:paraId="252BD303" w14:textId="77777777" w:rsidR="00AE5C9B" w:rsidRPr="00AE5C9B" w:rsidRDefault="00AE5C9B" w:rsidP="00522B8F">
            <w:pPr>
              <w:jc w:val="both"/>
              <w:rPr>
                <w:rFonts w:ascii="Arial" w:hAnsi="Arial" w:cs="Arial"/>
                <w:sz w:val="20"/>
                <w:szCs w:val="20"/>
              </w:rPr>
            </w:pPr>
            <w:r w:rsidRPr="00AE5C9B">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D4ADC1B" w14:textId="77777777" w:rsidR="00AE5C9B" w:rsidRPr="00F421E7" w:rsidRDefault="00AE5C9B" w:rsidP="00522B8F">
            <w:pPr>
              <w:jc w:val="center"/>
              <w:rPr>
                <w:rFonts w:ascii="Arial" w:hAnsi="Arial" w:cs="Arial"/>
                <w:caps/>
                <w:sz w:val="20"/>
                <w:szCs w:val="20"/>
              </w:rPr>
            </w:pPr>
          </w:p>
        </w:tc>
      </w:tr>
    </w:tbl>
    <w:p w14:paraId="3CFC4C43" w14:textId="77777777" w:rsidR="00AE5C9B" w:rsidRDefault="00AE5C9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AE5C9B" w:rsidRPr="00F421E7" w14:paraId="3732E975" w14:textId="77777777" w:rsidTr="00522B8F">
        <w:trPr>
          <w:cantSplit/>
          <w:tblHeader/>
        </w:trPr>
        <w:tc>
          <w:tcPr>
            <w:tcW w:w="4600" w:type="pct"/>
            <w:shd w:val="clear" w:color="auto" w:fill="00BF80"/>
            <w:vAlign w:val="center"/>
          </w:tcPr>
          <w:p w14:paraId="0BCE3368" w14:textId="77777777" w:rsidR="00AE5C9B" w:rsidRPr="00F421E7" w:rsidRDefault="00AE5C9B" w:rsidP="00522B8F">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0096E098" w14:textId="77777777" w:rsidR="00AE5C9B" w:rsidRPr="00F421E7" w:rsidRDefault="00AE5C9B" w:rsidP="00522B8F">
            <w:pPr>
              <w:jc w:val="center"/>
              <w:rPr>
                <w:rFonts w:ascii="Arial" w:hAnsi="Arial" w:cs="Arial"/>
                <w:b/>
                <w:bCs/>
                <w:sz w:val="20"/>
                <w:szCs w:val="20"/>
              </w:rPr>
            </w:pPr>
            <w:r w:rsidRPr="00F421E7">
              <w:rPr>
                <w:rFonts w:ascii="Arial" w:hAnsi="Arial" w:cs="Arial"/>
                <w:b/>
                <w:bCs/>
                <w:sz w:val="20"/>
                <w:szCs w:val="20"/>
              </w:rPr>
              <w:t>UND.</w:t>
            </w:r>
          </w:p>
        </w:tc>
      </w:tr>
      <w:tr w:rsidR="00AE5C9B" w:rsidRPr="00F421E7" w14:paraId="492E153C" w14:textId="77777777" w:rsidTr="00522B8F">
        <w:trPr>
          <w:cantSplit/>
        </w:trPr>
        <w:tc>
          <w:tcPr>
            <w:tcW w:w="4600" w:type="pct"/>
            <w:shd w:val="clear" w:color="auto" w:fill="C5E0B3" w:themeFill="accent6" w:themeFillTint="66"/>
            <w:vAlign w:val="center"/>
          </w:tcPr>
          <w:p w14:paraId="3732F6DC" w14:textId="3A0149B7" w:rsidR="00AE5C9B" w:rsidRPr="00F421E7" w:rsidRDefault="00AE5C9B" w:rsidP="00AE5C9B">
            <w:pPr>
              <w:pStyle w:val="Ttulo1"/>
              <w:framePr w:hSpace="0" w:wrap="auto" w:vAnchor="margin" w:xAlign="left" w:yAlign="inline"/>
              <w:suppressOverlap w:val="0"/>
              <w:rPr>
                <w:rFonts w:cs="Arial"/>
                <w:sz w:val="20"/>
                <w:szCs w:val="20"/>
              </w:rPr>
            </w:pPr>
            <w:bookmarkStart w:id="69" w:name="_Toc144368616"/>
            <w:r w:rsidRPr="00AE5C9B">
              <w:rPr>
                <w:rFonts w:cs="Arial"/>
                <w:sz w:val="20"/>
                <w:szCs w:val="20"/>
              </w:rPr>
              <w:t>PROVISIÓN E INSTALACIÓN DE ALFOMBRA</w:t>
            </w:r>
            <w:r w:rsidR="00D84303">
              <w:rPr>
                <w:rFonts w:cs="Arial"/>
                <w:sz w:val="20"/>
                <w:szCs w:val="20"/>
              </w:rPr>
              <w:t xml:space="preserve"> MODULAR</w:t>
            </w:r>
            <w:bookmarkEnd w:id="69"/>
          </w:p>
        </w:tc>
        <w:tc>
          <w:tcPr>
            <w:tcW w:w="400" w:type="pct"/>
            <w:shd w:val="clear" w:color="auto" w:fill="C5E0B3" w:themeFill="accent6" w:themeFillTint="66"/>
            <w:vAlign w:val="center"/>
          </w:tcPr>
          <w:p w14:paraId="3935348F" w14:textId="77777777" w:rsidR="00AE5C9B" w:rsidRPr="00F421E7" w:rsidRDefault="00AE5C9B" w:rsidP="00522B8F">
            <w:pPr>
              <w:jc w:val="center"/>
              <w:rPr>
                <w:rFonts w:ascii="Arial" w:hAnsi="Arial" w:cs="Arial"/>
                <w:b/>
                <w:bCs/>
                <w:caps/>
                <w:sz w:val="20"/>
                <w:szCs w:val="20"/>
              </w:rPr>
            </w:pPr>
            <w:r w:rsidRPr="00F421E7">
              <w:rPr>
                <w:rFonts w:ascii="Arial" w:hAnsi="Arial" w:cs="Arial"/>
                <w:b/>
                <w:bCs/>
                <w:caps/>
                <w:sz w:val="20"/>
                <w:szCs w:val="20"/>
              </w:rPr>
              <w:t>M2</w:t>
            </w:r>
          </w:p>
        </w:tc>
      </w:tr>
      <w:tr w:rsidR="00AE5C9B" w:rsidRPr="00F421E7" w14:paraId="3E885749" w14:textId="77777777" w:rsidTr="00D84303">
        <w:trPr>
          <w:cantSplit/>
        </w:trPr>
        <w:tc>
          <w:tcPr>
            <w:tcW w:w="4600" w:type="pct"/>
            <w:shd w:val="clear" w:color="auto" w:fill="auto"/>
            <w:vAlign w:val="center"/>
          </w:tcPr>
          <w:p w14:paraId="18A1EDD9" w14:textId="040147CB" w:rsidR="00AE5C9B" w:rsidRPr="008B5639" w:rsidRDefault="00AE5C9B" w:rsidP="00AE5C9B">
            <w:pPr>
              <w:pStyle w:val="Ttulo2"/>
            </w:pPr>
            <w:r w:rsidRPr="008B5639">
              <w:t>DESCRIPCIÓN</w:t>
            </w:r>
          </w:p>
          <w:p w14:paraId="172E5A01" w14:textId="5E75C26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Este ítem comprende la provisión e instalación de alfombra </w:t>
            </w:r>
            <w:r w:rsidR="00D84303" w:rsidRPr="008B5639">
              <w:rPr>
                <w:rFonts w:ascii="Arial" w:hAnsi="Arial" w:cs="Arial"/>
                <w:sz w:val="20"/>
                <w:szCs w:val="20"/>
              </w:rPr>
              <w:t xml:space="preserve">modular </w:t>
            </w:r>
            <w:r w:rsidRPr="008B5639">
              <w:rPr>
                <w:rFonts w:ascii="Arial" w:hAnsi="Arial" w:cs="Arial"/>
                <w:sz w:val="20"/>
                <w:szCs w:val="20"/>
              </w:rPr>
              <w:t xml:space="preserve">de alto tráfico de primera calidad de acuerdo con planos los de detalle y/o instrucciones del </w:t>
            </w:r>
            <w:r w:rsidRPr="008B5639">
              <w:rPr>
                <w:rFonts w:ascii="Arial" w:hAnsi="Arial" w:cs="Arial"/>
                <w:b/>
                <w:sz w:val="20"/>
                <w:szCs w:val="20"/>
              </w:rPr>
              <w:t>SUPERVISOR DE OBRA</w:t>
            </w:r>
            <w:r w:rsidRPr="008B5639">
              <w:rPr>
                <w:rFonts w:ascii="Arial" w:hAnsi="Arial" w:cs="Arial"/>
                <w:sz w:val="20"/>
                <w:szCs w:val="20"/>
              </w:rPr>
              <w:t>.</w:t>
            </w:r>
          </w:p>
          <w:p w14:paraId="683F865E" w14:textId="77777777" w:rsidR="00AE5C9B" w:rsidRPr="008B5639" w:rsidRDefault="00AE5C9B" w:rsidP="00AE5C9B">
            <w:pPr>
              <w:jc w:val="both"/>
              <w:rPr>
                <w:rFonts w:ascii="Arial" w:hAnsi="Arial" w:cs="Arial"/>
                <w:sz w:val="20"/>
                <w:szCs w:val="20"/>
              </w:rPr>
            </w:pPr>
          </w:p>
          <w:p w14:paraId="6812B237" w14:textId="196EFC13" w:rsidR="00AE5C9B" w:rsidRPr="008B5639" w:rsidRDefault="00D84303" w:rsidP="00AE5C9B">
            <w:pPr>
              <w:jc w:val="both"/>
              <w:rPr>
                <w:rFonts w:ascii="Arial" w:hAnsi="Arial" w:cs="Arial"/>
                <w:sz w:val="20"/>
                <w:szCs w:val="20"/>
              </w:rPr>
            </w:pPr>
            <w:r w:rsidRPr="008B5639">
              <w:rPr>
                <w:rFonts w:ascii="Arial" w:hAnsi="Arial" w:cs="Arial"/>
                <w:sz w:val="20"/>
                <w:szCs w:val="20"/>
              </w:rPr>
              <w:t>E</w:t>
            </w:r>
            <w:r w:rsidR="00AE5C9B" w:rsidRPr="008B5639">
              <w:rPr>
                <w:rFonts w:ascii="Arial" w:hAnsi="Arial" w:cs="Arial"/>
                <w:sz w:val="20"/>
                <w:szCs w:val="20"/>
              </w:rPr>
              <w:t xml:space="preserve">l </w:t>
            </w:r>
            <w:r w:rsidR="00AE5C9B" w:rsidRPr="008B5639">
              <w:rPr>
                <w:rFonts w:ascii="Arial" w:hAnsi="Arial" w:cs="Arial"/>
                <w:b/>
                <w:sz w:val="20"/>
                <w:szCs w:val="20"/>
              </w:rPr>
              <w:t>CONTRATISTA</w:t>
            </w:r>
            <w:r w:rsidR="00AE5C9B" w:rsidRPr="008B5639">
              <w:rPr>
                <w:rFonts w:ascii="Arial" w:hAnsi="Arial" w:cs="Arial"/>
                <w:sz w:val="20"/>
                <w:szCs w:val="20"/>
              </w:rPr>
              <w:t xml:space="preserve"> deberá presentar una muestra para revisión y aprobación del </w:t>
            </w:r>
            <w:r w:rsidR="00AE5C9B" w:rsidRPr="008B5639">
              <w:rPr>
                <w:rFonts w:ascii="Arial" w:hAnsi="Arial" w:cs="Arial"/>
                <w:b/>
                <w:sz w:val="20"/>
                <w:szCs w:val="20"/>
              </w:rPr>
              <w:t>SUPERVISOR DE OBRA</w:t>
            </w:r>
            <w:r w:rsidR="00AE5C9B" w:rsidRPr="008B5639">
              <w:rPr>
                <w:rFonts w:ascii="Arial" w:hAnsi="Arial" w:cs="Arial"/>
                <w:sz w:val="20"/>
                <w:szCs w:val="20"/>
              </w:rPr>
              <w:t>.</w:t>
            </w:r>
          </w:p>
          <w:p w14:paraId="304BE1AA" w14:textId="77777777" w:rsidR="00AE5C9B" w:rsidRPr="008B5639" w:rsidRDefault="00AE5C9B" w:rsidP="00AE5C9B">
            <w:pPr>
              <w:jc w:val="both"/>
              <w:rPr>
                <w:rFonts w:ascii="Arial" w:hAnsi="Arial" w:cs="Arial"/>
                <w:sz w:val="20"/>
                <w:szCs w:val="20"/>
              </w:rPr>
            </w:pPr>
          </w:p>
          <w:p w14:paraId="6A1D0FFF" w14:textId="77777777" w:rsidR="00AE5C9B" w:rsidRPr="008B5639" w:rsidRDefault="00AE5C9B" w:rsidP="00AE5C9B">
            <w:pPr>
              <w:pStyle w:val="Ttulo2"/>
            </w:pPr>
            <w:r w:rsidRPr="008B5639">
              <w:t>MATERIALES, HERRAMIENTAS Y EQUIPO</w:t>
            </w:r>
          </w:p>
          <w:p w14:paraId="77FB9049"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De forma general el </w:t>
            </w:r>
            <w:r w:rsidRPr="008B5639">
              <w:rPr>
                <w:rFonts w:ascii="Arial" w:hAnsi="Arial" w:cs="Arial"/>
                <w:b/>
                <w:sz w:val="20"/>
                <w:szCs w:val="20"/>
              </w:rPr>
              <w:t>CONTRATISTA</w:t>
            </w:r>
            <w:r w:rsidRPr="008B5639">
              <w:rPr>
                <w:rFonts w:ascii="Arial" w:hAnsi="Arial" w:cs="Arial"/>
                <w:sz w:val="20"/>
                <w:szCs w:val="20"/>
              </w:rPr>
              <w:t xml:space="preserve"> deberá proveer los materiales, equipo y/o herramientas para la ejecución de este ítem, como ser:</w:t>
            </w:r>
          </w:p>
          <w:p w14:paraId="08DB3AE2" w14:textId="77777777" w:rsidR="00AE5C9B" w:rsidRPr="008B5639" w:rsidRDefault="00AE5C9B" w:rsidP="00AE5C9B">
            <w:pPr>
              <w:jc w:val="both"/>
              <w:rPr>
                <w:rFonts w:ascii="Arial" w:hAnsi="Arial" w:cs="Arial"/>
                <w:sz w:val="20"/>
                <w:szCs w:val="20"/>
              </w:rPr>
            </w:pPr>
          </w:p>
          <w:p w14:paraId="6EABAD65" w14:textId="77777777" w:rsidR="00D84303" w:rsidRPr="008B5639" w:rsidRDefault="00D84303" w:rsidP="00D84303">
            <w:pPr>
              <w:pStyle w:val="Prrafodelista"/>
              <w:widowControl w:val="0"/>
              <w:numPr>
                <w:ilvl w:val="0"/>
                <w:numId w:val="16"/>
              </w:numPr>
              <w:autoSpaceDE w:val="0"/>
              <w:autoSpaceDN w:val="0"/>
              <w:adjustRightInd w:val="0"/>
              <w:jc w:val="both"/>
              <w:rPr>
                <w:rFonts w:cs="Arial"/>
                <w:sz w:val="20"/>
                <w:szCs w:val="20"/>
              </w:rPr>
            </w:pPr>
            <w:r w:rsidRPr="008B5639">
              <w:rPr>
                <w:rFonts w:cs="Arial"/>
                <w:sz w:val="20"/>
                <w:szCs w:val="20"/>
              </w:rPr>
              <w:t>ALFOMBRA MODULAR 50CMX50CMX5.7MM</w:t>
            </w:r>
          </w:p>
          <w:p w14:paraId="16AA113C" w14:textId="77777777" w:rsidR="008B5639" w:rsidRPr="008B5639" w:rsidRDefault="008B5639" w:rsidP="00D84303">
            <w:pPr>
              <w:pStyle w:val="Prrafodelista"/>
              <w:widowControl w:val="0"/>
              <w:numPr>
                <w:ilvl w:val="1"/>
                <w:numId w:val="16"/>
              </w:numPr>
              <w:autoSpaceDE w:val="0"/>
              <w:autoSpaceDN w:val="0"/>
              <w:adjustRightInd w:val="0"/>
              <w:jc w:val="both"/>
              <w:rPr>
                <w:rFonts w:cs="Arial"/>
                <w:sz w:val="20"/>
                <w:szCs w:val="20"/>
              </w:rPr>
            </w:pPr>
            <w:r w:rsidRPr="008B5639">
              <w:rPr>
                <w:rFonts w:cs="Arial"/>
                <w:sz w:val="20"/>
                <w:szCs w:val="20"/>
              </w:rPr>
              <w:t xml:space="preserve">Tipo: Alto tráfico </w:t>
            </w:r>
          </w:p>
          <w:p w14:paraId="558D4DAB" w14:textId="131C7462" w:rsidR="00D84303" w:rsidRPr="008B5639" w:rsidRDefault="008B5639" w:rsidP="00D84303">
            <w:pPr>
              <w:pStyle w:val="Prrafodelista"/>
              <w:widowControl w:val="0"/>
              <w:numPr>
                <w:ilvl w:val="1"/>
                <w:numId w:val="16"/>
              </w:numPr>
              <w:autoSpaceDE w:val="0"/>
              <w:autoSpaceDN w:val="0"/>
              <w:adjustRightInd w:val="0"/>
              <w:jc w:val="both"/>
              <w:rPr>
                <w:rFonts w:cs="Arial"/>
                <w:sz w:val="20"/>
                <w:szCs w:val="20"/>
              </w:rPr>
            </w:pPr>
            <w:r w:rsidRPr="008B5639">
              <w:rPr>
                <w:rFonts w:cs="Arial"/>
                <w:sz w:val="20"/>
                <w:szCs w:val="20"/>
              </w:rPr>
              <w:t xml:space="preserve">Estructura: </w:t>
            </w:r>
            <w:r w:rsidR="00D84303" w:rsidRPr="008B5639">
              <w:rPr>
                <w:rFonts w:cs="Arial"/>
                <w:sz w:val="20"/>
                <w:szCs w:val="20"/>
              </w:rPr>
              <w:t>Tipo bucle</w:t>
            </w:r>
            <w:r w:rsidRPr="008B5639">
              <w:rPr>
                <w:rFonts w:cs="Arial"/>
                <w:sz w:val="20"/>
                <w:szCs w:val="20"/>
              </w:rPr>
              <w:t xml:space="preserve"> de 28 onzas o superior</w:t>
            </w:r>
          </w:p>
          <w:p w14:paraId="23FCC97F" w14:textId="77777777" w:rsidR="008B5639" w:rsidRPr="008B5639" w:rsidRDefault="008B5639" w:rsidP="008B5639">
            <w:pPr>
              <w:pStyle w:val="Prrafodelista"/>
              <w:widowControl w:val="0"/>
              <w:numPr>
                <w:ilvl w:val="1"/>
                <w:numId w:val="16"/>
              </w:numPr>
              <w:autoSpaceDE w:val="0"/>
              <w:autoSpaceDN w:val="0"/>
              <w:adjustRightInd w:val="0"/>
              <w:jc w:val="both"/>
              <w:rPr>
                <w:rFonts w:cs="Arial"/>
                <w:sz w:val="20"/>
                <w:szCs w:val="20"/>
              </w:rPr>
            </w:pPr>
            <w:r w:rsidRPr="008B5639">
              <w:rPr>
                <w:rFonts w:cs="Arial"/>
                <w:sz w:val="20"/>
                <w:szCs w:val="20"/>
              </w:rPr>
              <w:t>Tejido: Entrelazado con dos capas de base</w:t>
            </w:r>
          </w:p>
          <w:p w14:paraId="2910D97C" w14:textId="40B041A2" w:rsidR="008B5639" w:rsidRPr="008B5639" w:rsidRDefault="008B5639" w:rsidP="008B5639">
            <w:pPr>
              <w:pStyle w:val="Prrafodelista"/>
              <w:widowControl w:val="0"/>
              <w:numPr>
                <w:ilvl w:val="1"/>
                <w:numId w:val="16"/>
              </w:numPr>
              <w:autoSpaceDE w:val="0"/>
              <w:autoSpaceDN w:val="0"/>
              <w:adjustRightInd w:val="0"/>
              <w:jc w:val="both"/>
              <w:rPr>
                <w:rFonts w:cs="Arial"/>
                <w:sz w:val="20"/>
                <w:szCs w:val="20"/>
              </w:rPr>
            </w:pPr>
            <w:r w:rsidRPr="008B5639">
              <w:rPr>
                <w:rFonts w:cs="Arial"/>
                <w:sz w:val="20"/>
                <w:szCs w:val="20"/>
              </w:rPr>
              <w:t>Base: Absorción acústica</w:t>
            </w:r>
          </w:p>
          <w:p w14:paraId="76588F86" w14:textId="4B27EBC9" w:rsidR="00AE5C9B" w:rsidRPr="008B5639" w:rsidRDefault="00D84303" w:rsidP="00D84303">
            <w:pPr>
              <w:pStyle w:val="Prrafodelista"/>
              <w:widowControl w:val="0"/>
              <w:numPr>
                <w:ilvl w:val="0"/>
                <w:numId w:val="16"/>
              </w:numPr>
              <w:autoSpaceDE w:val="0"/>
              <w:autoSpaceDN w:val="0"/>
              <w:adjustRightInd w:val="0"/>
              <w:jc w:val="both"/>
              <w:rPr>
                <w:rFonts w:cs="Arial"/>
                <w:sz w:val="20"/>
                <w:szCs w:val="20"/>
              </w:rPr>
            </w:pPr>
            <w:r w:rsidRPr="008B5639">
              <w:rPr>
                <w:rFonts w:cs="Arial"/>
                <w:sz w:val="20"/>
                <w:szCs w:val="20"/>
              </w:rPr>
              <w:t>CLEFA</w:t>
            </w:r>
            <w:r w:rsidR="00AE5C9B" w:rsidRPr="008B5639">
              <w:rPr>
                <w:rFonts w:cs="Arial"/>
                <w:sz w:val="20"/>
                <w:szCs w:val="20"/>
              </w:rPr>
              <w:t xml:space="preserve"> </w:t>
            </w:r>
          </w:p>
          <w:p w14:paraId="3E87014A" w14:textId="77777777" w:rsidR="00AE5C9B" w:rsidRPr="008B5639" w:rsidRDefault="00AE5C9B" w:rsidP="00AE5C9B">
            <w:pPr>
              <w:jc w:val="both"/>
              <w:rPr>
                <w:rFonts w:ascii="Arial" w:hAnsi="Arial" w:cs="Arial"/>
                <w:sz w:val="20"/>
                <w:szCs w:val="20"/>
              </w:rPr>
            </w:pPr>
          </w:p>
          <w:p w14:paraId="7049CB0F"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8B5639">
              <w:rPr>
                <w:rFonts w:ascii="Arial" w:hAnsi="Arial" w:cs="Arial"/>
                <w:b/>
                <w:sz w:val="20"/>
                <w:szCs w:val="20"/>
              </w:rPr>
              <w:t>CONTRATISTA</w:t>
            </w:r>
            <w:r w:rsidRPr="008B5639">
              <w:rPr>
                <w:rFonts w:ascii="Arial" w:hAnsi="Arial" w:cs="Arial"/>
                <w:sz w:val="20"/>
                <w:szCs w:val="20"/>
              </w:rPr>
              <w:t xml:space="preserve"> a fin de que se garantice que los trabajos sean ejecutados y culminados de manera adecuada y a satisfacción del </w:t>
            </w:r>
            <w:r w:rsidRPr="008B5639">
              <w:rPr>
                <w:rFonts w:ascii="Arial" w:hAnsi="Arial" w:cs="Arial"/>
                <w:b/>
                <w:sz w:val="20"/>
                <w:szCs w:val="20"/>
              </w:rPr>
              <w:t>SUPERVISOR DE OBRA</w:t>
            </w:r>
            <w:r w:rsidRPr="008B5639">
              <w:rPr>
                <w:rFonts w:ascii="Arial" w:hAnsi="Arial" w:cs="Arial"/>
                <w:sz w:val="20"/>
                <w:szCs w:val="20"/>
              </w:rPr>
              <w:t>, aclarando que este aspecto no implicará en ningún caso un costo adicional para la Entidad.</w:t>
            </w:r>
          </w:p>
          <w:p w14:paraId="59FFF3F0"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El </w:t>
            </w:r>
            <w:r w:rsidRPr="008B5639">
              <w:rPr>
                <w:rFonts w:ascii="Arial" w:hAnsi="Arial" w:cs="Arial"/>
                <w:b/>
                <w:sz w:val="20"/>
                <w:szCs w:val="20"/>
              </w:rPr>
              <w:t>CONTRATISTA</w:t>
            </w:r>
            <w:r w:rsidRPr="008B5639">
              <w:rPr>
                <w:rFonts w:ascii="Arial" w:hAnsi="Arial" w:cs="Arial"/>
                <w:sz w:val="20"/>
                <w:szCs w:val="20"/>
              </w:rPr>
              <w:t xml:space="preserve"> deberá entregar muestras del material a utilizar al </w:t>
            </w:r>
            <w:r w:rsidRPr="008B5639">
              <w:rPr>
                <w:rFonts w:ascii="Arial" w:hAnsi="Arial" w:cs="Arial"/>
                <w:b/>
                <w:sz w:val="20"/>
                <w:szCs w:val="20"/>
              </w:rPr>
              <w:t>SUPERVISOR DE OBRA</w:t>
            </w:r>
            <w:r w:rsidRPr="008B5639">
              <w:rPr>
                <w:rFonts w:ascii="Arial" w:hAnsi="Arial" w:cs="Arial"/>
                <w:sz w:val="20"/>
                <w:szCs w:val="20"/>
              </w:rPr>
              <w:t xml:space="preserve"> y obtener la aprobación correspondiente mediante el Libro de Órdenes antes de su empleo en obra.</w:t>
            </w:r>
          </w:p>
          <w:p w14:paraId="4B3E27E9" w14:textId="77777777" w:rsidR="00AE5C9B" w:rsidRPr="008B5639" w:rsidRDefault="00AE5C9B" w:rsidP="00AE5C9B">
            <w:pPr>
              <w:jc w:val="both"/>
              <w:rPr>
                <w:rFonts w:ascii="Arial" w:hAnsi="Arial" w:cs="Arial"/>
                <w:sz w:val="20"/>
                <w:szCs w:val="20"/>
              </w:rPr>
            </w:pPr>
          </w:p>
          <w:p w14:paraId="2A8DFACD" w14:textId="77777777" w:rsidR="00AE5C9B" w:rsidRPr="008B5639" w:rsidRDefault="00AE5C9B" w:rsidP="00AE5C9B">
            <w:pPr>
              <w:pStyle w:val="Ttulo2"/>
            </w:pPr>
            <w:r w:rsidRPr="008B5639">
              <w:t>FORMA DE EJECUCIÓN</w:t>
            </w:r>
          </w:p>
          <w:p w14:paraId="3E9C0F3C" w14:textId="63FF9334" w:rsidR="00D84303" w:rsidRPr="008B5639" w:rsidRDefault="00D84303" w:rsidP="00AE5C9B">
            <w:pPr>
              <w:jc w:val="both"/>
              <w:rPr>
                <w:rFonts w:ascii="Arial" w:hAnsi="Arial" w:cs="Arial"/>
                <w:sz w:val="20"/>
                <w:szCs w:val="20"/>
              </w:rPr>
            </w:pPr>
            <w:r w:rsidRPr="008B5639">
              <w:rPr>
                <w:rFonts w:ascii="Arial" w:hAnsi="Arial" w:cs="Arial"/>
                <w:sz w:val="20"/>
                <w:szCs w:val="20"/>
              </w:rPr>
              <w:t>P</w:t>
            </w:r>
            <w:r w:rsidR="00AE5C9B" w:rsidRPr="008B5639">
              <w:rPr>
                <w:rFonts w:ascii="Arial" w:hAnsi="Arial" w:cs="Arial"/>
                <w:sz w:val="20"/>
                <w:szCs w:val="20"/>
              </w:rPr>
              <w:t>ara la instalación de la alfombra, deberá estar completamente limpio, nivelado y sin rebabas o material que</w:t>
            </w:r>
            <w:r w:rsidRPr="008B5639">
              <w:rPr>
                <w:rFonts w:ascii="Arial" w:hAnsi="Arial" w:cs="Arial"/>
                <w:sz w:val="20"/>
                <w:szCs w:val="20"/>
              </w:rPr>
              <w:t xml:space="preserve"> no forme parte del contrapiso, en este sentido, el </w:t>
            </w:r>
            <w:r w:rsidRPr="008B5639">
              <w:rPr>
                <w:rFonts w:ascii="Arial" w:hAnsi="Arial" w:cs="Arial"/>
                <w:b/>
                <w:sz w:val="20"/>
                <w:szCs w:val="20"/>
              </w:rPr>
              <w:t>CONTRATISTA</w:t>
            </w:r>
            <w:r w:rsidRPr="008B5639">
              <w:rPr>
                <w:rFonts w:ascii="Arial" w:hAnsi="Arial" w:cs="Arial"/>
                <w:sz w:val="20"/>
                <w:szCs w:val="20"/>
              </w:rPr>
              <w:t xml:space="preserve"> deberá proceder al pulido o nivelado correspondiente del contrapiso.</w:t>
            </w:r>
          </w:p>
          <w:p w14:paraId="24DDA678" w14:textId="3238CCF1" w:rsidR="00D84303" w:rsidRPr="008B5639" w:rsidRDefault="00D84303" w:rsidP="00AE5C9B">
            <w:pPr>
              <w:jc w:val="both"/>
              <w:rPr>
                <w:rFonts w:ascii="Arial" w:hAnsi="Arial" w:cs="Arial"/>
                <w:sz w:val="20"/>
                <w:szCs w:val="20"/>
              </w:rPr>
            </w:pPr>
            <w:r w:rsidRPr="008B5639">
              <w:rPr>
                <w:rFonts w:ascii="Arial" w:hAnsi="Arial" w:cs="Arial"/>
                <w:sz w:val="20"/>
                <w:szCs w:val="20"/>
              </w:rPr>
              <w:t xml:space="preserve">Posteriormente, el </w:t>
            </w:r>
            <w:r w:rsidRPr="008B5639">
              <w:rPr>
                <w:rFonts w:ascii="Arial" w:hAnsi="Arial" w:cs="Arial"/>
                <w:b/>
                <w:sz w:val="20"/>
                <w:szCs w:val="20"/>
              </w:rPr>
              <w:t>CONTRATISTA</w:t>
            </w:r>
            <w:r w:rsidRPr="008B5639">
              <w:rPr>
                <w:rFonts w:ascii="Arial" w:hAnsi="Arial" w:cs="Arial"/>
                <w:sz w:val="20"/>
                <w:szCs w:val="20"/>
              </w:rPr>
              <w:t xml:space="preserve"> procederá a realizar la instalación de la alfombra conforme al procedimien</w:t>
            </w:r>
            <w:r w:rsidR="008B5639">
              <w:rPr>
                <w:rFonts w:ascii="Arial" w:hAnsi="Arial" w:cs="Arial"/>
                <w:sz w:val="20"/>
                <w:szCs w:val="20"/>
              </w:rPr>
              <w:t xml:space="preserve">to recomendado por el proveedor con </w:t>
            </w:r>
            <w:proofErr w:type="spellStart"/>
            <w:r w:rsidR="008B5639">
              <w:rPr>
                <w:rFonts w:ascii="Arial" w:hAnsi="Arial" w:cs="Arial"/>
                <w:sz w:val="20"/>
                <w:szCs w:val="20"/>
              </w:rPr>
              <w:t>clefa</w:t>
            </w:r>
            <w:proofErr w:type="spellEnd"/>
            <w:r w:rsidR="008B5639">
              <w:rPr>
                <w:rFonts w:ascii="Arial" w:hAnsi="Arial" w:cs="Arial"/>
                <w:sz w:val="20"/>
                <w:szCs w:val="20"/>
              </w:rPr>
              <w:t xml:space="preserve"> o un pegamento similar.</w:t>
            </w:r>
          </w:p>
          <w:p w14:paraId="2FEEBFA7" w14:textId="77777777" w:rsidR="00AE5C9B" w:rsidRPr="008B5639" w:rsidRDefault="00AE5C9B" w:rsidP="00AE5C9B">
            <w:pPr>
              <w:jc w:val="both"/>
              <w:rPr>
                <w:rFonts w:ascii="Arial" w:hAnsi="Arial" w:cs="Arial"/>
                <w:sz w:val="20"/>
                <w:szCs w:val="20"/>
              </w:rPr>
            </w:pPr>
          </w:p>
          <w:p w14:paraId="753B31AC" w14:textId="77777777" w:rsidR="00AE5C9B" w:rsidRPr="008B5639" w:rsidRDefault="00AE5C9B" w:rsidP="00AE5C9B">
            <w:pPr>
              <w:pStyle w:val="Ttulo2"/>
            </w:pPr>
            <w:r w:rsidRPr="008B5639">
              <w:t>FORMA DE MEDICIÓN</w:t>
            </w:r>
          </w:p>
          <w:p w14:paraId="7AED82AD"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La medición de este ítem se realizará por </w:t>
            </w:r>
            <w:r w:rsidRPr="008B5639">
              <w:rPr>
                <w:rFonts w:ascii="Arial" w:hAnsi="Arial" w:cs="Arial"/>
                <w:b/>
                <w:bCs/>
                <w:sz w:val="20"/>
                <w:szCs w:val="20"/>
              </w:rPr>
              <w:t>METRO CUADRADO</w:t>
            </w:r>
            <w:r w:rsidRPr="008B5639">
              <w:rPr>
                <w:rFonts w:ascii="Arial" w:hAnsi="Arial" w:cs="Arial"/>
                <w:b/>
                <w:sz w:val="20"/>
                <w:szCs w:val="20"/>
              </w:rPr>
              <w:t xml:space="preserve"> (M2)</w:t>
            </w:r>
            <w:r w:rsidRPr="008B5639">
              <w:rPr>
                <w:rFonts w:ascii="Arial" w:hAnsi="Arial" w:cs="Arial"/>
                <w:sz w:val="20"/>
                <w:szCs w:val="20"/>
              </w:rPr>
              <w:t>.</w:t>
            </w:r>
          </w:p>
          <w:p w14:paraId="04BB15F8"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No se considerará la ejecución del ítem si el mismo no fue solicitado por el </w:t>
            </w:r>
            <w:r w:rsidRPr="008B5639">
              <w:rPr>
                <w:rFonts w:ascii="Arial" w:hAnsi="Arial" w:cs="Arial"/>
                <w:b/>
                <w:sz w:val="20"/>
                <w:szCs w:val="20"/>
              </w:rPr>
              <w:t>CONTRATISTA</w:t>
            </w:r>
            <w:r w:rsidRPr="008B5639">
              <w:rPr>
                <w:rFonts w:ascii="Arial" w:hAnsi="Arial" w:cs="Arial"/>
                <w:sz w:val="20"/>
                <w:szCs w:val="20"/>
              </w:rPr>
              <w:t xml:space="preserve"> y autorizado por el </w:t>
            </w:r>
            <w:r w:rsidRPr="008B5639">
              <w:rPr>
                <w:rFonts w:ascii="Arial" w:hAnsi="Arial" w:cs="Arial"/>
                <w:b/>
                <w:sz w:val="20"/>
                <w:szCs w:val="20"/>
              </w:rPr>
              <w:t>SUPERVISOR DE OBRA</w:t>
            </w:r>
            <w:r w:rsidRPr="008B5639">
              <w:rPr>
                <w:rFonts w:ascii="Arial" w:hAnsi="Arial" w:cs="Arial"/>
                <w:sz w:val="20"/>
                <w:szCs w:val="20"/>
              </w:rPr>
              <w:t xml:space="preserve"> mediante el libro de órdenes.</w:t>
            </w:r>
          </w:p>
          <w:p w14:paraId="18468CF5" w14:textId="77777777" w:rsidR="00AE5C9B" w:rsidRPr="008B5639" w:rsidRDefault="00AE5C9B" w:rsidP="00AE5C9B">
            <w:pPr>
              <w:jc w:val="both"/>
              <w:rPr>
                <w:rFonts w:ascii="Arial" w:hAnsi="Arial" w:cs="Arial"/>
                <w:sz w:val="20"/>
                <w:szCs w:val="20"/>
              </w:rPr>
            </w:pPr>
          </w:p>
          <w:p w14:paraId="659A5FE1" w14:textId="77777777" w:rsidR="00AE5C9B" w:rsidRPr="008B5639" w:rsidRDefault="00AE5C9B" w:rsidP="00AE5C9B">
            <w:pPr>
              <w:pStyle w:val="Ttulo2"/>
            </w:pPr>
            <w:r w:rsidRPr="008B5639">
              <w:t>FORMA DE PAGO</w:t>
            </w:r>
          </w:p>
          <w:p w14:paraId="6E5D2283" w14:textId="77777777" w:rsidR="00AE5C9B" w:rsidRPr="008B5639" w:rsidRDefault="00AE5C9B" w:rsidP="00AE5C9B">
            <w:pPr>
              <w:jc w:val="both"/>
              <w:rPr>
                <w:rFonts w:ascii="Arial" w:hAnsi="Arial" w:cs="Arial"/>
                <w:sz w:val="20"/>
                <w:szCs w:val="20"/>
              </w:rPr>
            </w:pPr>
            <w:r w:rsidRPr="008B5639">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8B5639">
              <w:rPr>
                <w:rFonts w:ascii="Arial" w:hAnsi="Arial" w:cs="Arial"/>
                <w:b/>
                <w:sz w:val="20"/>
                <w:szCs w:val="20"/>
              </w:rPr>
              <w:t>SUPERVISOR DE OBRA</w:t>
            </w:r>
            <w:r w:rsidRPr="008B5639">
              <w:rPr>
                <w:rFonts w:ascii="Arial" w:hAnsi="Arial" w:cs="Arial"/>
                <w:sz w:val="20"/>
                <w:szCs w:val="20"/>
              </w:rPr>
              <w:t>.</w:t>
            </w:r>
          </w:p>
          <w:p w14:paraId="3E59FEB2" w14:textId="0601EB63" w:rsidR="00AE5C9B" w:rsidRPr="00F2779F" w:rsidRDefault="00AE5C9B" w:rsidP="00AE5C9B">
            <w:pPr>
              <w:jc w:val="both"/>
              <w:rPr>
                <w:rFonts w:ascii="Arial" w:hAnsi="Arial" w:cs="Arial"/>
                <w:caps/>
                <w:sz w:val="20"/>
                <w:szCs w:val="20"/>
                <w:highlight w:val="yellow"/>
              </w:rPr>
            </w:pPr>
            <w:r w:rsidRPr="008B5639">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D8CD306" w14:textId="77777777" w:rsidR="00AE5C9B" w:rsidRPr="00F421E7" w:rsidRDefault="00AE5C9B" w:rsidP="00522B8F">
            <w:pPr>
              <w:jc w:val="center"/>
              <w:rPr>
                <w:rFonts w:ascii="Arial" w:hAnsi="Arial" w:cs="Arial"/>
                <w:caps/>
                <w:sz w:val="20"/>
                <w:szCs w:val="20"/>
              </w:rPr>
            </w:pPr>
          </w:p>
        </w:tc>
      </w:tr>
    </w:tbl>
    <w:p w14:paraId="257EC812" w14:textId="77777777" w:rsidR="00AE5C9B" w:rsidRDefault="00AE5C9B">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4342FB4D" w14:textId="77777777" w:rsidTr="00022AA6">
        <w:trPr>
          <w:cantSplit/>
          <w:tblHeader/>
        </w:trPr>
        <w:tc>
          <w:tcPr>
            <w:tcW w:w="4600" w:type="pct"/>
            <w:shd w:val="clear" w:color="auto" w:fill="00BF80"/>
            <w:vAlign w:val="center"/>
          </w:tcPr>
          <w:p w14:paraId="632C308B" w14:textId="0C474716"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314F1E1D"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875D0D6" w14:textId="77777777" w:rsidTr="00FB5AA2">
        <w:trPr>
          <w:cantSplit/>
        </w:trPr>
        <w:tc>
          <w:tcPr>
            <w:tcW w:w="4600" w:type="pct"/>
            <w:shd w:val="clear" w:color="auto" w:fill="C5E0B3" w:themeFill="accent6" w:themeFillTint="66"/>
            <w:vAlign w:val="center"/>
          </w:tcPr>
          <w:p w14:paraId="2B7651BA" w14:textId="3B1F45EA" w:rsidR="00AB0091" w:rsidRPr="00F421E7" w:rsidRDefault="00911DEE" w:rsidP="00911DEE">
            <w:pPr>
              <w:pStyle w:val="Ttulo1"/>
              <w:framePr w:hSpace="0" w:wrap="auto" w:vAnchor="margin" w:xAlign="left" w:yAlign="inline"/>
              <w:suppressOverlap w:val="0"/>
              <w:rPr>
                <w:rFonts w:cs="Arial"/>
                <w:sz w:val="20"/>
                <w:szCs w:val="20"/>
              </w:rPr>
            </w:pPr>
            <w:bookmarkStart w:id="70" w:name="_Toc144368617"/>
            <w:r w:rsidRPr="00911DEE">
              <w:rPr>
                <w:rFonts w:cs="Arial"/>
                <w:sz w:val="20"/>
                <w:szCs w:val="20"/>
              </w:rPr>
              <w:t>PROVISIÓN E INSTALACIÓN DE PISO FLOTANTE TIPO SPC</w:t>
            </w:r>
            <w:bookmarkEnd w:id="70"/>
          </w:p>
        </w:tc>
        <w:tc>
          <w:tcPr>
            <w:tcW w:w="400" w:type="pct"/>
            <w:shd w:val="clear" w:color="auto" w:fill="C5E0B3" w:themeFill="accent6" w:themeFillTint="66"/>
            <w:vAlign w:val="center"/>
          </w:tcPr>
          <w:p w14:paraId="752A07B0" w14:textId="77777777"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29FBB882" w14:textId="77777777" w:rsidTr="00FB5AA2">
        <w:trPr>
          <w:cantSplit/>
        </w:trPr>
        <w:tc>
          <w:tcPr>
            <w:tcW w:w="4600" w:type="pct"/>
            <w:shd w:val="clear" w:color="auto" w:fill="auto"/>
            <w:vAlign w:val="center"/>
          </w:tcPr>
          <w:p w14:paraId="5A549084" w14:textId="77777777" w:rsidR="00FB5AA2" w:rsidRPr="00F421E7" w:rsidRDefault="00FB5AA2" w:rsidP="00931093">
            <w:pPr>
              <w:pStyle w:val="Ttulo2"/>
            </w:pPr>
            <w:r w:rsidRPr="00F421E7">
              <w:t>DESCRIPCIÓN</w:t>
            </w:r>
          </w:p>
          <w:p w14:paraId="03A5C2D1" w14:textId="2A00591A"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Este ítem comprende la provisión e instalación de </w:t>
            </w:r>
            <w:r>
              <w:rPr>
                <w:rFonts w:ascii="Arial" w:hAnsi="Arial" w:cs="Arial"/>
                <w:sz w:val="20"/>
                <w:szCs w:val="20"/>
              </w:rPr>
              <w:t xml:space="preserve">piso flotante tipo SPC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D77592C" w14:textId="77777777" w:rsidR="00FB5AA2" w:rsidRPr="00F421E7" w:rsidRDefault="00FB5AA2" w:rsidP="00AB0091">
            <w:pPr>
              <w:jc w:val="both"/>
              <w:rPr>
                <w:rFonts w:ascii="Arial" w:hAnsi="Arial" w:cs="Arial"/>
                <w:sz w:val="20"/>
                <w:szCs w:val="20"/>
              </w:rPr>
            </w:pPr>
          </w:p>
          <w:p w14:paraId="46A4C88C" w14:textId="77777777" w:rsidR="00FB5AA2" w:rsidRPr="00F421E7" w:rsidRDefault="00FB5AA2" w:rsidP="00931093">
            <w:pPr>
              <w:pStyle w:val="Ttulo2"/>
            </w:pPr>
            <w:r w:rsidRPr="00F421E7">
              <w:t>MATERIALES, HERRAMIENTAS Y EQUIPO</w:t>
            </w:r>
          </w:p>
          <w:p w14:paraId="52BEF307" w14:textId="13329593"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27E2A64" w14:textId="77777777" w:rsidR="00FB5AA2" w:rsidRPr="00F421E7" w:rsidRDefault="00FB5AA2" w:rsidP="00AB0091">
            <w:pPr>
              <w:jc w:val="both"/>
              <w:rPr>
                <w:rFonts w:ascii="Arial" w:hAnsi="Arial" w:cs="Arial"/>
                <w:sz w:val="20"/>
                <w:szCs w:val="20"/>
              </w:rPr>
            </w:pPr>
          </w:p>
          <w:p w14:paraId="0CE90813" w14:textId="77777777" w:rsidR="00022AA6" w:rsidRDefault="00022AA6" w:rsidP="00AB0091">
            <w:pPr>
              <w:pStyle w:val="Prrafodelista"/>
              <w:widowControl w:val="0"/>
              <w:numPr>
                <w:ilvl w:val="0"/>
                <w:numId w:val="16"/>
              </w:numPr>
              <w:autoSpaceDE w:val="0"/>
              <w:autoSpaceDN w:val="0"/>
              <w:adjustRightInd w:val="0"/>
              <w:jc w:val="both"/>
              <w:rPr>
                <w:rFonts w:cs="Arial"/>
                <w:sz w:val="20"/>
                <w:szCs w:val="20"/>
              </w:rPr>
            </w:pPr>
            <w:r>
              <w:rPr>
                <w:rFonts w:cs="Arial"/>
                <w:sz w:val="20"/>
                <w:szCs w:val="20"/>
              </w:rPr>
              <w:t>MATERIALES</w:t>
            </w:r>
          </w:p>
          <w:p w14:paraId="417CC67B" w14:textId="77777777" w:rsidR="00C042D8" w:rsidRPr="00C042D8" w:rsidRDefault="00C042D8" w:rsidP="00C042D8">
            <w:pPr>
              <w:pStyle w:val="Prrafodelista"/>
              <w:widowControl w:val="0"/>
              <w:numPr>
                <w:ilvl w:val="1"/>
                <w:numId w:val="16"/>
              </w:numPr>
              <w:autoSpaceDE w:val="0"/>
              <w:autoSpaceDN w:val="0"/>
              <w:adjustRightInd w:val="0"/>
              <w:jc w:val="both"/>
              <w:rPr>
                <w:rFonts w:cs="Arial"/>
                <w:sz w:val="20"/>
                <w:szCs w:val="20"/>
              </w:rPr>
            </w:pPr>
            <w:r w:rsidRPr="00C042D8">
              <w:rPr>
                <w:rFonts w:cs="Arial"/>
                <w:sz w:val="20"/>
                <w:szCs w:val="20"/>
              </w:rPr>
              <w:t>CINTA DE RESPALDO PARA JUNTAS</w:t>
            </w:r>
          </w:p>
          <w:p w14:paraId="3D2CDF72" w14:textId="62E77DE4" w:rsidR="00FB5AA2" w:rsidRDefault="00FB5AA2" w:rsidP="00022AA6">
            <w:pPr>
              <w:pStyle w:val="Prrafodelista"/>
              <w:widowControl w:val="0"/>
              <w:numPr>
                <w:ilvl w:val="1"/>
                <w:numId w:val="16"/>
              </w:numPr>
              <w:autoSpaceDE w:val="0"/>
              <w:autoSpaceDN w:val="0"/>
              <w:adjustRightInd w:val="0"/>
              <w:jc w:val="both"/>
              <w:rPr>
                <w:rFonts w:cs="Arial"/>
                <w:sz w:val="20"/>
                <w:szCs w:val="20"/>
              </w:rPr>
            </w:pPr>
            <w:r>
              <w:rPr>
                <w:rFonts w:cs="Arial"/>
                <w:sz w:val="20"/>
                <w:szCs w:val="20"/>
              </w:rPr>
              <w:t>PISO FLOTANTE SPC</w:t>
            </w:r>
            <w:r w:rsidRPr="00F421E7">
              <w:rPr>
                <w:rFonts w:cs="Arial"/>
                <w:sz w:val="20"/>
                <w:szCs w:val="20"/>
              </w:rPr>
              <w:t xml:space="preserve"> </w:t>
            </w:r>
            <w:r>
              <w:rPr>
                <w:rFonts w:cs="Arial"/>
                <w:sz w:val="20"/>
                <w:szCs w:val="20"/>
              </w:rPr>
              <w:t>(E=4mm)</w:t>
            </w:r>
          </w:p>
          <w:p w14:paraId="03999977" w14:textId="51717B54"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25% polvo de PVC virgen</w:t>
            </w:r>
          </w:p>
          <w:p w14:paraId="0995171E" w14:textId="37CC7A13"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75% polvo de carbonato de calcio</w:t>
            </w:r>
          </w:p>
          <w:p w14:paraId="3A73FA67" w14:textId="3EF96707"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Densidad 2100kg/m3</w:t>
            </w:r>
          </w:p>
          <w:p w14:paraId="57C33BD7" w14:textId="4165A2E4"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Espesor total 4mm</w:t>
            </w:r>
          </w:p>
          <w:p w14:paraId="6B19462C" w14:textId="37456339"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Espesor de la capa de desgaste 0.3mm</w:t>
            </w:r>
          </w:p>
          <w:p w14:paraId="7BFC515A" w14:textId="75AE19B6"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Instalación click floating</w:t>
            </w:r>
          </w:p>
          <w:p w14:paraId="10CAC9BF" w14:textId="6CDD6709"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Sistema de bloqueo unilin</w:t>
            </w:r>
          </w:p>
          <w:p w14:paraId="2B92DD22" w14:textId="1DDB9C8F" w:rsidR="00FB5AA2" w:rsidRDefault="00FB5AA2" w:rsidP="00022AA6">
            <w:pPr>
              <w:pStyle w:val="Prrafodelista"/>
              <w:widowControl w:val="0"/>
              <w:numPr>
                <w:ilvl w:val="2"/>
                <w:numId w:val="16"/>
              </w:numPr>
              <w:autoSpaceDE w:val="0"/>
              <w:autoSpaceDN w:val="0"/>
              <w:adjustRightInd w:val="0"/>
              <w:jc w:val="both"/>
              <w:rPr>
                <w:rFonts w:cs="Arial"/>
                <w:sz w:val="20"/>
                <w:szCs w:val="20"/>
              </w:rPr>
            </w:pPr>
            <w:r>
              <w:rPr>
                <w:rFonts w:cs="Arial"/>
                <w:sz w:val="20"/>
                <w:szCs w:val="20"/>
              </w:rPr>
              <w:t>Contrapiso</w:t>
            </w:r>
          </w:p>
          <w:p w14:paraId="0D11CBDB" w14:textId="1704A0C1" w:rsidR="00FB5AA2" w:rsidRDefault="00FB5AA2" w:rsidP="00022AA6">
            <w:pPr>
              <w:pStyle w:val="Prrafodelista"/>
              <w:widowControl w:val="0"/>
              <w:numPr>
                <w:ilvl w:val="3"/>
                <w:numId w:val="16"/>
              </w:numPr>
              <w:autoSpaceDE w:val="0"/>
              <w:autoSpaceDN w:val="0"/>
              <w:adjustRightInd w:val="0"/>
              <w:jc w:val="both"/>
              <w:rPr>
                <w:rFonts w:cs="Arial"/>
                <w:sz w:val="20"/>
                <w:szCs w:val="20"/>
              </w:rPr>
            </w:pPr>
            <w:r>
              <w:rPr>
                <w:rFonts w:cs="Arial"/>
                <w:sz w:val="20"/>
                <w:szCs w:val="20"/>
              </w:rPr>
              <w:t>IXPE</w:t>
            </w:r>
          </w:p>
          <w:p w14:paraId="2797D279" w14:textId="77777777" w:rsidR="00FB5AA2" w:rsidRDefault="00FB5AA2" w:rsidP="00022AA6">
            <w:pPr>
              <w:pStyle w:val="Prrafodelista"/>
              <w:widowControl w:val="0"/>
              <w:numPr>
                <w:ilvl w:val="3"/>
                <w:numId w:val="16"/>
              </w:numPr>
              <w:autoSpaceDE w:val="0"/>
              <w:autoSpaceDN w:val="0"/>
              <w:adjustRightInd w:val="0"/>
              <w:jc w:val="both"/>
              <w:rPr>
                <w:rFonts w:cs="Arial"/>
                <w:sz w:val="20"/>
                <w:szCs w:val="20"/>
              </w:rPr>
            </w:pPr>
            <w:r>
              <w:rPr>
                <w:rFonts w:cs="Arial"/>
                <w:sz w:val="20"/>
                <w:szCs w:val="20"/>
              </w:rPr>
              <w:t>0.089gr/cm3</w:t>
            </w:r>
          </w:p>
          <w:p w14:paraId="067234F1" w14:textId="7BAB719D" w:rsidR="00FB5AA2" w:rsidRDefault="00FB5AA2" w:rsidP="00022AA6">
            <w:pPr>
              <w:pStyle w:val="Prrafodelista"/>
              <w:widowControl w:val="0"/>
              <w:numPr>
                <w:ilvl w:val="3"/>
                <w:numId w:val="16"/>
              </w:numPr>
              <w:autoSpaceDE w:val="0"/>
              <w:autoSpaceDN w:val="0"/>
              <w:adjustRightInd w:val="0"/>
              <w:jc w:val="both"/>
              <w:rPr>
                <w:rFonts w:cs="Arial"/>
                <w:sz w:val="20"/>
                <w:szCs w:val="20"/>
              </w:rPr>
            </w:pPr>
            <w:r>
              <w:rPr>
                <w:rFonts w:cs="Arial"/>
                <w:sz w:val="20"/>
                <w:szCs w:val="20"/>
              </w:rPr>
              <w:t>Espesor 1..0mm(+-0.05mm)</w:t>
            </w:r>
          </w:p>
          <w:p w14:paraId="19FF222C" w14:textId="6AC65604" w:rsidR="00C042D8" w:rsidRPr="00347490" w:rsidRDefault="00C042D8" w:rsidP="00C042D8">
            <w:pPr>
              <w:pStyle w:val="Prrafodelista"/>
              <w:widowControl w:val="0"/>
              <w:numPr>
                <w:ilvl w:val="1"/>
                <w:numId w:val="16"/>
              </w:numPr>
              <w:autoSpaceDE w:val="0"/>
              <w:autoSpaceDN w:val="0"/>
              <w:adjustRightInd w:val="0"/>
              <w:jc w:val="both"/>
              <w:rPr>
                <w:rFonts w:cs="Arial"/>
                <w:sz w:val="20"/>
                <w:szCs w:val="20"/>
              </w:rPr>
            </w:pPr>
            <w:r w:rsidRPr="00C042D8">
              <w:rPr>
                <w:rFonts w:cs="Arial"/>
                <w:sz w:val="20"/>
                <w:szCs w:val="20"/>
              </w:rPr>
              <w:t>SELLADOR DE ALTA RESISTENCIA</w:t>
            </w:r>
          </w:p>
          <w:p w14:paraId="7E9558D9" w14:textId="7BAB719D" w:rsidR="00FB5AA2" w:rsidRPr="00F421E7" w:rsidRDefault="00FB5AA2" w:rsidP="00AB0091">
            <w:pPr>
              <w:jc w:val="both"/>
              <w:rPr>
                <w:rFonts w:ascii="Arial" w:hAnsi="Arial" w:cs="Arial"/>
                <w:sz w:val="20"/>
                <w:szCs w:val="20"/>
              </w:rPr>
            </w:pPr>
          </w:p>
          <w:p w14:paraId="427E88B9" w14:textId="285B09E1"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B4FFFD8" w14:textId="2B6464F3"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1716C4C2" w14:textId="77777777" w:rsidR="00FB5AA2" w:rsidRPr="00F421E7" w:rsidRDefault="00FB5AA2" w:rsidP="00AB0091">
            <w:pPr>
              <w:jc w:val="both"/>
              <w:rPr>
                <w:rFonts w:ascii="Arial" w:hAnsi="Arial" w:cs="Arial"/>
                <w:sz w:val="20"/>
                <w:szCs w:val="20"/>
              </w:rPr>
            </w:pPr>
          </w:p>
          <w:p w14:paraId="5F86FE4C" w14:textId="77777777" w:rsidR="00FB5AA2" w:rsidRPr="00F421E7" w:rsidRDefault="00FB5AA2" w:rsidP="00931093">
            <w:pPr>
              <w:pStyle w:val="Ttulo2"/>
            </w:pPr>
            <w:r w:rsidRPr="00F421E7">
              <w:t>FORMA DE EJECUCIÓN</w:t>
            </w:r>
          </w:p>
          <w:p w14:paraId="2856236F" w14:textId="123D7836" w:rsidR="00FB5AA2" w:rsidRDefault="00FB5AA2" w:rsidP="00AB0091">
            <w:pPr>
              <w:jc w:val="both"/>
              <w:rPr>
                <w:rFonts w:ascii="Arial" w:hAnsi="Arial" w:cs="Arial"/>
                <w:sz w:val="20"/>
                <w:szCs w:val="20"/>
              </w:rPr>
            </w:pPr>
            <w:r>
              <w:rPr>
                <w:rFonts w:ascii="Arial" w:hAnsi="Arial" w:cs="Arial"/>
                <w:sz w:val="20"/>
                <w:szCs w:val="20"/>
              </w:rPr>
              <w:t xml:space="preserve">Previo a la instalación del piso </w:t>
            </w:r>
            <w:r w:rsidRPr="00347490">
              <w:rPr>
                <w:rFonts w:ascii="Arial" w:hAnsi="Arial" w:cs="Arial"/>
                <w:b/>
                <w:sz w:val="20"/>
                <w:szCs w:val="20"/>
              </w:rPr>
              <w:t>SPC</w:t>
            </w:r>
            <w:r>
              <w:rPr>
                <w:rFonts w:ascii="Arial" w:hAnsi="Arial" w:cs="Arial"/>
                <w:sz w:val="20"/>
                <w:szCs w:val="20"/>
              </w:rPr>
              <w:t xml:space="preserve"> el </w:t>
            </w:r>
            <w:r w:rsidRPr="00347490">
              <w:rPr>
                <w:rFonts w:ascii="Arial" w:hAnsi="Arial" w:cs="Arial"/>
                <w:b/>
                <w:sz w:val="20"/>
                <w:szCs w:val="20"/>
              </w:rPr>
              <w:t>CONTRATISTA</w:t>
            </w:r>
            <w:r>
              <w:rPr>
                <w:rFonts w:ascii="Arial" w:hAnsi="Arial" w:cs="Arial"/>
                <w:sz w:val="20"/>
                <w:szCs w:val="20"/>
              </w:rPr>
              <w:t xml:space="preserve"> deberá entregar muestras al </w:t>
            </w:r>
            <w:r w:rsidRPr="00347490">
              <w:rPr>
                <w:rFonts w:ascii="Arial" w:hAnsi="Arial" w:cs="Arial"/>
                <w:b/>
                <w:sz w:val="20"/>
                <w:szCs w:val="20"/>
              </w:rPr>
              <w:t>SUPERVISOR DE OBRA</w:t>
            </w:r>
            <w:r>
              <w:rPr>
                <w:rFonts w:ascii="Arial" w:hAnsi="Arial" w:cs="Arial"/>
                <w:sz w:val="20"/>
                <w:szCs w:val="20"/>
              </w:rPr>
              <w:t xml:space="preserve"> en tonos cafés para la definición del modelo a ser instalado.</w:t>
            </w:r>
          </w:p>
          <w:p w14:paraId="26DD6DEF" w14:textId="280D7BE1" w:rsidR="00FB5AA2" w:rsidRDefault="00FB5AA2" w:rsidP="00AB0091">
            <w:pPr>
              <w:jc w:val="both"/>
              <w:rPr>
                <w:rFonts w:ascii="Arial" w:hAnsi="Arial" w:cs="Arial"/>
                <w:sz w:val="20"/>
                <w:szCs w:val="20"/>
              </w:rPr>
            </w:pPr>
            <w:r>
              <w:rPr>
                <w:rFonts w:ascii="Arial" w:hAnsi="Arial" w:cs="Arial"/>
                <w:sz w:val="20"/>
                <w:szCs w:val="20"/>
              </w:rPr>
              <w:t xml:space="preserve">La instalación del piso </w:t>
            </w:r>
            <w:r w:rsidRPr="00347490">
              <w:rPr>
                <w:rFonts w:ascii="Arial" w:hAnsi="Arial" w:cs="Arial"/>
                <w:b/>
                <w:sz w:val="20"/>
                <w:szCs w:val="20"/>
              </w:rPr>
              <w:t>SPC</w:t>
            </w:r>
            <w:r>
              <w:rPr>
                <w:rFonts w:ascii="Arial" w:hAnsi="Arial" w:cs="Arial"/>
                <w:sz w:val="20"/>
                <w:szCs w:val="20"/>
              </w:rPr>
              <w:t xml:space="preserve"> se realizará sobre la alfombra actualmente instalada en el piso intervenido.</w:t>
            </w:r>
          </w:p>
          <w:p w14:paraId="5D3ABBF6" w14:textId="77777777" w:rsidR="00FB5AA2" w:rsidRDefault="00FB5AA2" w:rsidP="00AB0091">
            <w:pPr>
              <w:jc w:val="both"/>
              <w:rPr>
                <w:rFonts w:ascii="Arial" w:hAnsi="Arial" w:cs="Arial"/>
                <w:sz w:val="20"/>
                <w:szCs w:val="20"/>
              </w:rPr>
            </w:pPr>
            <w:r>
              <w:rPr>
                <w:rFonts w:ascii="Arial" w:hAnsi="Arial" w:cs="Arial"/>
                <w:sz w:val="20"/>
                <w:szCs w:val="20"/>
              </w:rPr>
              <w:t xml:space="preserve">La modulación del piso flotante será la definida por el </w:t>
            </w:r>
            <w:r>
              <w:rPr>
                <w:rFonts w:ascii="Arial" w:hAnsi="Arial" w:cs="Arial"/>
                <w:b/>
                <w:sz w:val="20"/>
                <w:szCs w:val="20"/>
              </w:rPr>
              <w:t xml:space="preserve">SUPERVISOR DE </w:t>
            </w:r>
            <w:r w:rsidRPr="00347490">
              <w:rPr>
                <w:rFonts w:ascii="Arial" w:hAnsi="Arial" w:cs="Arial"/>
                <w:b/>
                <w:sz w:val="20"/>
                <w:szCs w:val="20"/>
              </w:rPr>
              <w:t>OBRA</w:t>
            </w:r>
            <w:r>
              <w:rPr>
                <w:rFonts w:ascii="Arial" w:hAnsi="Arial" w:cs="Arial"/>
                <w:sz w:val="20"/>
                <w:szCs w:val="20"/>
              </w:rPr>
              <w:t>.</w:t>
            </w:r>
          </w:p>
          <w:p w14:paraId="2BE3B478" w14:textId="77777777" w:rsidR="00FB5AA2" w:rsidRPr="00F421E7" w:rsidRDefault="00FB5AA2" w:rsidP="00AB0091">
            <w:pPr>
              <w:jc w:val="both"/>
              <w:rPr>
                <w:rFonts w:ascii="Arial" w:hAnsi="Arial" w:cs="Arial"/>
                <w:sz w:val="20"/>
                <w:szCs w:val="20"/>
              </w:rPr>
            </w:pPr>
          </w:p>
          <w:p w14:paraId="598F3A08" w14:textId="77777777" w:rsidR="00FB5AA2" w:rsidRPr="00F421E7" w:rsidRDefault="00FB5AA2" w:rsidP="00931093">
            <w:pPr>
              <w:pStyle w:val="Ttulo2"/>
            </w:pPr>
            <w:r w:rsidRPr="00F421E7">
              <w:t>FORMA DE MEDICIÓN</w:t>
            </w:r>
          </w:p>
          <w:p w14:paraId="5BB3E726" w14:textId="4DA72B88"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1FB79464" w14:textId="0011C4AF"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0C49645" w14:textId="77777777" w:rsidR="00FB5AA2" w:rsidRPr="00F421E7" w:rsidRDefault="00FB5AA2" w:rsidP="00AB0091">
            <w:pPr>
              <w:jc w:val="both"/>
              <w:rPr>
                <w:rFonts w:ascii="Arial" w:hAnsi="Arial" w:cs="Arial"/>
                <w:sz w:val="20"/>
                <w:szCs w:val="20"/>
              </w:rPr>
            </w:pPr>
          </w:p>
          <w:p w14:paraId="70C5BC04" w14:textId="77777777" w:rsidR="00FB5AA2" w:rsidRPr="00F421E7" w:rsidRDefault="00FB5AA2" w:rsidP="00931093">
            <w:pPr>
              <w:pStyle w:val="Ttulo2"/>
            </w:pPr>
            <w:r w:rsidRPr="00F421E7">
              <w:t>FORMA DE PAGO</w:t>
            </w:r>
          </w:p>
          <w:p w14:paraId="3C668BF9" w14:textId="106E08D6" w:rsidR="00FB5AA2" w:rsidRPr="00F421E7" w:rsidRDefault="00FB5AA2" w:rsidP="00AB0091">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45149990" w14:textId="77777777" w:rsidR="00FB5AA2" w:rsidRPr="00F421E7" w:rsidRDefault="00FB5AA2" w:rsidP="00AB0091">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253F571" w14:textId="77777777" w:rsidR="00FB5AA2" w:rsidRPr="00F421E7" w:rsidRDefault="00FB5AA2" w:rsidP="000E4893">
            <w:pPr>
              <w:jc w:val="center"/>
              <w:rPr>
                <w:rFonts w:ascii="Arial" w:hAnsi="Arial" w:cs="Arial"/>
                <w:caps/>
                <w:sz w:val="20"/>
                <w:szCs w:val="20"/>
              </w:rPr>
            </w:pPr>
          </w:p>
        </w:tc>
      </w:tr>
    </w:tbl>
    <w:p w14:paraId="0CC31FED"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326D133F" w14:textId="77777777" w:rsidTr="00022AA6">
        <w:trPr>
          <w:cantSplit/>
          <w:tblHeader/>
        </w:trPr>
        <w:tc>
          <w:tcPr>
            <w:tcW w:w="4600" w:type="pct"/>
            <w:shd w:val="clear" w:color="auto" w:fill="00BF80"/>
            <w:vAlign w:val="center"/>
          </w:tcPr>
          <w:p w14:paraId="65D58E7C" w14:textId="1D8830C1"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CC81226"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37AC6242" w14:textId="77777777" w:rsidTr="00FB5AA2">
        <w:trPr>
          <w:cantSplit/>
        </w:trPr>
        <w:tc>
          <w:tcPr>
            <w:tcW w:w="4600" w:type="pct"/>
            <w:shd w:val="clear" w:color="auto" w:fill="C5E0B3" w:themeFill="accent6" w:themeFillTint="66"/>
            <w:vAlign w:val="center"/>
          </w:tcPr>
          <w:p w14:paraId="77E7D55F" w14:textId="3B58030B" w:rsidR="00AB0091" w:rsidRPr="00F421E7" w:rsidRDefault="00AB0091" w:rsidP="00A517C3">
            <w:pPr>
              <w:pStyle w:val="Ttulo1"/>
              <w:framePr w:hSpace="0" w:wrap="auto" w:vAnchor="margin" w:xAlign="left" w:yAlign="inline"/>
              <w:suppressOverlap w:val="0"/>
              <w:rPr>
                <w:rFonts w:cs="Arial"/>
                <w:sz w:val="20"/>
                <w:szCs w:val="20"/>
              </w:rPr>
            </w:pPr>
            <w:bookmarkStart w:id="71" w:name="_Toc144368618"/>
            <w:r w:rsidRPr="00F421E7">
              <w:rPr>
                <w:rFonts w:cs="Arial"/>
                <w:sz w:val="20"/>
                <w:szCs w:val="20"/>
              </w:rPr>
              <w:t>PROVISIÓN E INSTALACIÓN DE CERÁMICA EN MURO</w:t>
            </w:r>
            <w:bookmarkEnd w:id="71"/>
            <w:r w:rsidRPr="00F421E7">
              <w:rPr>
                <w:rFonts w:cs="Arial"/>
                <w:sz w:val="20"/>
                <w:szCs w:val="20"/>
              </w:rPr>
              <w:t xml:space="preserve"> </w:t>
            </w:r>
          </w:p>
        </w:tc>
        <w:tc>
          <w:tcPr>
            <w:tcW w:w="400" w:type="pct"/>
            <w:shd w:val="clear" w:color="auto" w:fill="C5E0B3" w:themeFill="accent6" w:themeFillTint="66"/>
            <w:vAlign w:val="center"/>
          </w:tcPr>
          <w:p w14:paraId="13F1A0A4" w14:textId="731C21E5"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02181B76" w14:textId="77777777" w:rsidTr="00FB5AA2">
        <w:trPr>
          <w:cantSplit/>
        </w:trPr>
        <w:tc>
          <w:tcPr>
            <w:tcW w:w="4600" w:type="pct"/>
            <w:shd w:val="clear" w:color="auto" w:fill="auto"/>
            <w:vAlign w:val="center"/>
          </w:tcPr>
          <w:p w14:paraId="31A1BE70" w14:textId="77777777" w:rsidR="00FB5AA2" w:rsidRPr="00F421E7" w:rsidRDefault="00FB5AA2" w:rsidP="0048212D">
            <w:pPr>
              <w:pStyle w:val="Ttulo2"/>
            </w:pPr>
            <w:r w:rsidRPr="00F421E7">
              <w:t>DESCRIPCIÓN</w:t>
            </w:r>
          </w:p>
          <w:p w14:paraId="0A431A07" w14:textId="35F14F13"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Este ítem comprende el revestimiento de las paredes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61E9B66" w14:textId="4B4A3338"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 </w:t>
            </w:r>
          </w:p>
          <w:p w14:paraId="3F3C7604" w14:textId="77777777" w:rsidR="00FB5AA2" w:rsidRPr="00F421E7" w:rsidRDefault="00FB5AA2" w:rsidP="0048212D">
            <w:pPr>
              <w:pStyle w:val="Ttulo2"/>
            </w:pPr>
            <w:r w:rsidRPr="00F421E7">
              <w:t>MATERIALES, HERRAMIENTAS Y EQUIPO</w:t>
            </w:r>
          </w:p>
          <w:p w14:paraId="0D8848C1" w14:textId="77777777"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405BCAA9" w14:textId="77777777" w:rsidR="00FB5AA2" w:rsidRPr="00F421E7" w:rsidRDefault="00FB5AA2" w:rsidP="0048212D">
            <w:pPr>
              <w:jc w:val="both"/>
              <w:rPr>
                <w:rFonts w:ascii="Arial" w:hAnsi="Arial" w:cs="Arial"/>
                <w:sz w:val="20"/>
                <w:szCs w:val="20"/>
              </w:rPr>
            </w:pPr>
          </w:p>
          <w:p w14:paraId="041B4168" w14:textId="77777777" w:rsidR="00022AA6" w:rsidRDefault="00022AA6" w:rsidP="004D6C69">
            <w:pPr>
              <w:pStyle w:val="Prrafodelista"/>
              <w:widowControl w:val="0"/>
              <w:numPr>
                <w:ilvl w:val="0"/>
                <w:numId w:val="16"/>
              </w:numPr>
              <w:autoSpaceDE w:val="0"/>
              <w:autoSpaceDN w:val="0"/>
              <w:adjustRightInd w:val="0"/>
              <w:jc w:val="both"/>
              <w:rPr>
                <w:rFonts w:cs="Arial"/>
                <w:sz w:val="20"/>
                <w:szCs w:val="20"/>
              </w:rPr>
            </w:pPr>
            <w:r>
              <w:rPr>
                <w:rFonts w:cs="Arial"/>
                <w:sz w:val="20"/>
                <w:szCs w:val="20"/>
              </w:rPr>
              <w:t>MATERIALES</w:t>
            </w:r>
          </w:p>
          <w:p w14:paraId="36B02859" w14:textId="24A8DFAA"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CEMENTO BLANCO</w:t>
            </w:r>
          </w:p>
          <w:p w14:paraId="1F08B39A"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ARENA FINA</w:t>
            </w:r>
          </w:p>
          <w:p w14:paraId="2BDEE98C"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CEMENTO COLA</w:t>
            </w:r>
          </w:p>
          <w:p w14:paraId="21B26818"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CERAMICA PEI III</w:t>
            </w:r>
          </w:p>
          <w:p w14:paraId="54501817"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CEMENTO PORTLAND (IP 30)</w:t>
            </w:r>
          </w:p>
          <w:p w14:paraId="37A5B06E" w14:textId="5631A16B" w:rsidR="00FB5AA2" w:rsidRPr="00F421E7" w:rsidRDefault="00C042D8" w:rsidP="00022AA6">
            <w:pPr>
              <w:pStyle w:val="Prrafodelista"/>
              <w:widowControl w:val="0"/>
              <w:numPr>
                <w:ilvl w:val="1"/>
                <w:numId w:val="16"/>
              </w:numPr>
              <w:autoSpaceDE w:val="0"/>
              <w:autoSpaceDN w:val="0"/>
              <w:adjustRightInd w:val="0"/>
              <w:jc w:val="both"/>
              <w:rPr>
                <w:rFonts w:cs="Arial"/>
                <w:sz w:val="20"/>
                <w:szCs w:val="20"/>
              </w:rPr>
            </w:pPr>
            <w:r>
              <w:rPr>
                <w:rFonts w:cs="Arial"/>
                <w:sz w:val="20"/>
                <w:szCs w:val="20"/>
              </w:rPr>
              <w:t>SELLADOR ELASTICO PARA JUNTAS</w:t>
            </w:r>
          </w:p>
          <w:p w14:paraId="7D79AA50" w14:textId="77777777" w:rsidR="00022AA6" w:rsidRDefault="00022AA6" w:rsidP="00A4727A">
            <w:pPr>
              <w:pStyle w:val="Prrafodelista"/>
              <w:widowControl w:val="0"/>
              <w:numPr>
                <w:ilvl w:val="0"/>
                <w:numId w:val="16"/>
              </w:numPr>
              <w:autoSpaceDE w:val="0"/>
              <w:autoSpaceDN w:val="0"/>
              <w:adjustRightInd w:val="0"/>
              <w:jc w:val="both"/>
              <w:rPr>
                <w:rFonts w:cs="Arial"/>
                <w:sz w:val="20"/>
                <w:szCs w:val="20"/>
              </w:rPr>
            </w:pPr>
            <w:r>
              <w:rPr>
                <w:rFonts w:cs="Arial"/>
                <w:sz w:val="20"/>
                <w:szCs w:val="20"/>
              </w:rPr>
              <w:t>HERRAMIENTAS Y EQUIPO</w:t>
            </w:r>
          </w:p>
          <w:p w14:paraId="1D0BB53B" w14:textId="3F87B91F"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CORTADOR DE CERÁMICA</w:t>
            </w:r>
          </w:p>
          <w:p w14:paraId="70E956F6" w14:textId="77777777" w:rsidR="00FB5AA2" w:rsidRPr="00F421E7" w:rsidRDefault="00FB5AA2" w:rsidP="0048212D">
            <w:pPr>
              <w:jc w:val="both"/>
              <w:rPr>
                <w:rFonts w:ascii="Arial" w:hAnsi="Arial" w:cs="Arial"/>
                <w:sz w:val="20"/>
                <w:szCs w:val="20"/>
              </w:rPr>
            </w:pPr>
          </w:p>
          <w:p w14:paraId="42B9FC53" w14:textId="6DA8CD95"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7411D7C9" w14:textId="77777777"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6B903FD7" w14:textId="77777777" w:rsidR="00FB5AA2" w:rsidRPr="00F421E7" w:rsidRDefault="00FB5AA2" w:rsidP="0048212D">
            <w:pPr>
              <w:jc w:val="both"/>
              <w:rPr>
                <w:rFonts w:ascii="Arial" w:hAnsi="Arial" w:cs="Arial"/>
                <w:sz w:val="20"/>
                <w:szCs w:val="20"/>
              </w:rPr>
            </w:pPr>
          </w:p>
          <w:p w14:paraId="17EE04D5" w14:textId="77777777" w:rsidR="00FB5AA2" w:rsidRPr="00F421E7" w:rsidRDefault="00FB5AA2" w:rsidP="0048212D">
            <w:pPr>
              <w:pStyle w:val="Ttulo2"/>
            </w:pPr>
            <w:r w:rsidRPr="00F421E7">
              <w:t>FORMA DE EJECUCIÓN</w:t>
            </w:r>
          </w:p>
          <w:p w14:paraId="19C88DA5" w14:textId="6DC1098A"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Para la ejecución se colocarán maestras a distancias menores a dos metros, cuidando de que éstas estén perfectamente niveladas, horizontal y verticalmente con la finalidad de lograr la superficie pareja y uniforme, con un espesor de acuerdo con las áreas de emplazamiento o el espesor necesario en función de las características constructivas del muro, con el fin de tener un terminado de revoque uniforme y aprobado por el </w:t>
            </w:r>
            <w:r w:rsidRPr="00F421E7">
              <w:rPr>
                <w:rFonts w:ascii="Arial" w:hAnsi="Arial" w:cs="Arial"/>
                <w:b/>
                <w:sz w:val="20"/>
                <w:szCs w:val="20"/>
              </w:rPr>
              <w:t>SUPERVISOR DE OBRA</w:t>
            </w:r>
            <w:r w:rsidRPr="00F421E7">
              <w:rPr>
                <w:rFonts w:ascii="Arial" w:hAnsi="Arial" w:cs="Arial"/>
                <w:sz w:val="20"/>
                <w:szCs w:val="20"/>
              </w:rPr>
              <w:t>.</w:t>
            </w:r>
          </w:p>
          <w:p w14:paraId="3DEEAB10"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08256087" w14:textId="6990DCB8"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En las juntas entre los muros de ladrillo con las estructuras de hormigón se deberá considerar la materialización de bruñas de un ancho mínimo de 1 cm, inmediatamente concluido el revoque y de acuerdo con las instrucciones del </w:t>
            </w:r>
            <w:r w:rsidRPr="00F421E7">
              <w:rPr>
                <w:rFonts w:ascii="Arial" w:hAnsi="Arial" w:cs="Arial"/>
                <w:b/>
                <w:sz w:val="20"/>
                <w:szCs w:val="20"/>
              </w:rPr>
              <w:t>SUPERVISOR DE OBRA</w:t>
            </w:r>
            <w:r w:rsidRPr="00F421E7">
              <w:rPr>
                <w:rFonts w:ascii="Arial" w:hAnsi="Arial" w:cs="Arial"/>
                <w:sz w:val="20"/>
                <w:szCs w:val="20"/>
              </w:rPr>
              <w:t xml:space="preserve">, no se aceptará la materialización de bruñas con el uso de amoladora. </w:t>
            </w:r>
          </w:p>
          <w:p w14:paraId="1CF4DB1C"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No se aceptarán piezas desportilladas, imperfectas o manchadas, igualmente no se aceptará el acabado del muro si este no queda bien alineado y nivelado, para lo cual se deberá alinear mediante la utilización de hilos.</w:t>
            </w:r>
          </w:p>
          <w:p w14:paraId="78868042"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5AF361EE"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El recorte de piezas deberá hacerse con cortadora de cerámica. </w:t>
            </w:r>
          </w:p>
          <w:p w14:paraId="4600CE56"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La cerámica deberá ser instalada después de preparar adecuadamente la superficie nivelada, sin abombamientos o depresiones.</w:t>
            </w:r>
          </w:p>
          <w:p w14:paraId="27F8A225"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Verificar que el material a instalar en un área pertenezca al mismo lote.</w:t>
            </w:r>
          </w:p>
          <w:p w14:paraId="0871244F" w14:textId="75886035"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El material adherente deberá ser específico para el pegado de este tipo de material (cerámica) debidamente aprobado por el </w:t>
            </w:r>
            <w:r w:rsidRPr="00F421E7">
              <w:rPr>
                <w:rFonts w:ascii="Arial" w:hAnsi="Arial" w:cs="Arial"/>
                <w:b/>
                <w:sz w:val="20"/>
                <w:szCs w:val="20"/>
              </w:rPr>
              <w:t>SUPERVISOR DE OBRA</w:t>
            </w:r>
            <w:r w:rsidRPr="00F421E7">
              <w:rPr>
                <w:rFonts w:ascii="Arial" w:hAnsi="Arial" w:cs="Arial"/>
                <w:sz w:val="20"/>
                <w:szCs w:val="20"/>
              </w:rPr>
              <w:t>. Su envase deberá contar con la fecha de vencimiento.</w:t>
            </w:r>
          </w:p>
          <w:p w14:paraId="778AAD62" w14:textId="233EDB2E" w:rsidR="00FB5AA2" w:rsidRPr="00F421E7" w:rsidRDefault="00FB5AA2" w:rsidP="00B85B7A">
            <w:pPr>
              <w:jc w:val="both"/>
              <w:rPr>
                <w:rFonts w:ascii="Arial" w:hAnsi="Arial" w:cs="Arial"/>
                <w:sz w:val="20"/>
                <w:szCs w:val="20"/>
              </w:rPr>
            </w:pPr>
            <w:r w:rsidRPr="00F421E7">
              <w:rPr>
                <w:rFonts w:ascii="Arial" w:hAnsi="Arial" w:cs="Arial"/>
                <w:sz w:val="20"/>
                <w:szCs w:val="20"/>
              </w:rPr>
              <w:lastRenderedPageBreak/>
              <w:t>Colocadas las piezas de cerámica, en las juntas entre los muros de ladrillo con las estructuras de hormigón se deberá aplicar un sellador elástico (</w:t>
            </w:r>
            <w:proofErr w:type="spellStart"/>
            <w:r w:rsidRPr="00F421E7">
              <w:rPr>
                <w:rFonts w:ascii="Arial" w:hAnsi="Arial" w:cs="Arial"/>
                <w:sz w:val="20"/>
                <w:szCs w:val="20"/>
              </w:rPr>
              <w:t>Sika</w:t>
            </w:r>
            <w:proofErr w:type="spellEnd"/>
            <w:r w:rsidRPr="00F421E7">
              <w:rPr>
                <w:rFonts w:ascii="Arial" w:hAnsi="Arial" w:cs="Arial"/>
                <w:sz w:val="20"/>
                <w:szCs w:val="20"/>
              </w:rPr>
              <w:t xml:space="preserve"> Flex o similar).</w:t>
            </w:r>
          </w:p>
          <w:p w14:paraId="1E2A7BC5"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En caso de no disponer de equipo adecuado, la mezcla se puede hacer a mano, teniendo cuidado especial en disgregar los grumos y siguiendo un procedimiento similar al descrito cuando se usa máquina.</w:t>
            </w:r>
          </w:p>
          <w:p w14:paraId="5EDAEF15"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El material pegante deberá aplicarse con plancha dentada de tamaño acorde con el de las placas a instalar. La nivelación debe controlarse en forma permanente.</w:t>
            </w:r>
          </w:p>
          <w:p w14:paraId="4D4B3528" w14:textId="1012F384" w:rsidR="00FB5AA2" w:rsidRPr="00F421E7" w:rsidRDefault="00FB5AA2" w:rsidP="00B85B7A">
            <w:pPr>
              <w:jc w:val="both"/>
              <w:rPr>
                <w:rFonts w:ascii="Arial" w:hAnsi="Arial" w:cs="Arial"/>
                <w:sz w:val="20"/>
                <w:szCs w:val="20"/>
              </w:rPr>
            </w:pPr>
            <w:r w:rsidRPr="00F421E7">
              <w:rPr>
                <w:rFonts w:ascii="Arial" w:hAnsi="Arial" w:cs="Arial"/>
                <w:sz w:val="20"/>
                <w:szCs w:val="20"/>
              </w:rPr>
              <w:t>Para el sellado de las juntas se deberá utilizar espátula: aplicar el material y presionar en dirección transversal a las juntas, para que penetre en las mismas.</w:t>
            </w:r>
          </w:p>
          <w:p w14:paraId="4214BE3C" w14:textId="77777777" w:rsidR="00FB5AA2" w:rsidRPr="00F421E7" w:rsidRDefault="00FB5AA2" w:rsidP="00B85B7A">
            <w:pPr>
              <w:jc w:val="both"/>
              <w:rPr>
                <w:rFonts w:ascii="Arial" w:hAnsi="Arial" w:cs="Arial"/>
                <w:sz w:val="20"/>
                <w:szCs w:val="20"/>
              </w:rPr>
            </w:pPr>
          </w:p>
          <w:p w14:paraId="2E55B094" w14:textId="77777777" w:rsidR="00FB5AA2" w:rsidRPr="00F421E7" w:rsidRDefault="00FB5AA2" w:rsidP="0048212D">
            <w:pPr>
              <w:pStyle w:val="Ttulo2"/>
            </w:pPr>
            <w:r w:rsidRPr="00F421E7">
              <w:t>FORMA DE MEDICIÓN</w:t>
            </w:r>
          </w:p>
          <w:p w14:paraId="2863F788" w14:textId="5BF8FF6C"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1E1BE71D" w14:textId="22512B5D"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F7DFAAF" w14:textId="77777777" w:rsidR="00FB5AA2" w:rsidRPr="00F421E7" w:rsidRDefault="00FB5AA2" w:rsidP="0048212D">
            <w:pPr>
              <w:jc w:val="both"/>
              <w:rPr>
                <w:rFonts w:ascii="Arial" w:hAnsi="Arial" w:cs="Arial"/>
                <w:sz w:val="20"/>
                <w:szCs w:val="20"/>
              </w:rPr>
            </w:pPr>
          </w:p>
          <w:p w14:paraId="0F06D96E" w14:textId="77777777" w:rsidR="00FB5AA2" w:rsidRPr="00F421E7" w:rsidRDefault="00FB5AA2" w:rsidP="0048212D">
            <w:pPr>
              <w:pStyle w:val="Ttulo2"/>
            </w:pPr>
            <w:r w:rsidRPr="00F421E7">
              <w:t>FORMA DE PAGO</w:t>
            </w:r>
          </w:p>
          <w:p w14:paraId="14CFF9E0" w14:textId="35626C30"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C1E53DC" w14:textId="09B1C099" w:rsidR="00FB5AA2" w:rsidRPr="00F421E7" w:rsidRDefault="00FB5AA2" w:rsidP="0048212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28421F8" w14:textId="77777777" w:rsidR="00FB5AA2" w:rsidRPr="00F421E7" w:rsidRDefault="00FB5AA2" w:rsidP="000E4893">
            <w:pPr>
              <w:jc w:val="center"/>
              <w:rPr>
                <w:rFonts w:ascii="Arial" w:hAnsi="Arial" w:cs="Arial"/>
                <w:caps/>
                <w:sz w:val="20"/>
                <w:szCs w:val="20"/>
              </w:rPr>
            </w:pPr>
          </w:p>
        </w:tc>
      </w:tr>
    </w:tbl>
    <w:p w14:paraId="78955FFF"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5621D131" w14:textId="77777777" w:rsidTr="00022AA6">
        <w:trPr>
          <w:cantSplit/>
          <w:tblHeader/>
        </w:trPr>
        <w:tc>
          <w:tcPr>
            <w:tcW w:w="4600" w:type="pct"/>
            <w:shd w:val="clear" w:color="auto" w:fill="00BF80"/>
            <w:vAlign w:val="center"/>
          </w:tcPr>
          <w:p w14:paraId="54D5B00E" w14:textId="6A632528"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4CFE21A"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9E3F70D" w14:textId="77777777" w:rsidTr="00FB5AA2">
        <w:trPr>
          <w:cantSplit/>
        </w:trPr>
        <w:tc>
          <w:tcPr>
            <w:tcW w:w="4600" w:type="pct"/>
            <w:shd w:val="clear" w:color="auto" w:fill="C5E0B3" w:themeFill="accent6" w:themeFillTint="66"/>
            <w:vAlign w:val="center"/>
          </w:tcPr>
          <w:p w14:paraId="71E234B6" w14:textId="447FE5D1" w:rsidR="00AB0091" w:rsidRPr="00F421E7" w:rsidRDefault="00AB0091" w:rsidP="00AB0091">
            <w:pPr>
              <w:pStyle w:val="Ttulo1"/>
              <w:framePr w:hSpace="0" w:wrap="auto" w:vAnchor="margin" w:xAlign="left" w:yAlign="inline"/>
              <w:suppressOverlap w:val="0"/>
              <w:rPr>
                <w:rFonts w:cs="Arial"/>
                <w:sz w:val="20"/>
                <w:szCs w:val="20"/>
              </w:rPr>
            </w:pPr>
            <w:bookmarkStart w:id="72" w:name="_Toc144368619"/>
            <w:r w:rsidRPr="00F421E7">
              <w:rPr>
                <w:rFonts w:cs="Arial"/>
                <w:sz w:val="20"/>
                <w:szCs w:val="20"/>
              </w:rPr>
              <w:t>PROVISIÓN E INSTALACIÓN DE CERÁMICA EN PISO</w:t>
            </w:r>
            <w:bookmarkEnd w:id="72"/>
          </w:p>
        </w:tc>
        <w:tc>
          <w:tcPr>
            <w:tcW w:w="400" w:type="pct"/>
            <w:shd w:val="clear" w:color="auto" w:fill="C5E0B3" w:themeFill="accent6" w:themeFillTint="66"/>
            <w:vAlign w:val="center"/>
          </w:tcPr>
          <w:p w14:paraId="0E0D28D4" w14:textId="415EDB88" w:rsidR="00AB0091" w:rsidRPr="00F421E7" w:rsidRDefault="00AB009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6B416712" w14:textId="77777777" w:rsidTr="00FB5AA2">
        <w:trPr>
          <w:cantSplit/>
        </w:trPr>
        <w:tc>
          <w:tcPr>
            <w:tcW w:w="4600" w:type="pct"/>
            <w:shd w:val="clear" w:color="auto" w:fill="auto"/>
            <w:vAlign w:val="center"/>
          </w:tcPr>
          <w:p w14:paraId="6F976315" w14:textId="77777777" w:rsidR="00FB5AA2" w:rsidRPr="00F421E7" w:rsidRDefault="00FB5AA2" w:rsidP="0048212D">
            <w:pPr>
              <w:pStyle w:val="Ttulo2"/>
            </w:pPr>
            <w:r w:rsidRPr="00F421E7">
              <w:t>DESCRIPCIÓN</w:t>
            </w:r>
          </w:p>
          <w:p w14:paraId="3EBCF618" w14:textId="5FB8AE26"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Este ítem comprende el revestimiento de cerámica en piso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DC10FDF" w14:textId="77777777" w:rsidR="00FB5AA2" w:rsidRPr="00F421E7" w:rsidRDefault="00FB5AA2" w:rsidP="0048212D">
            <w:pPr>
              <w:jc w:val="both"/>
              <w:rPr>
                <w:rFonts w:ascii="Arial" w:hAnsi="Arial" w:cs="Arial"/>
                <w:sz w:val="20"/>
                <w:szCs w:val="20"/>
              </w:rPr>
            </w:pPr>
          </w:p>
          <w:p w14:paraId="128A9F94" w14:textId="77777777" w:rsidR="00FB5AA2" w:rsidRPr="00F421E7" w:rsidRDefault="00FB5AA2" w:rsidP="0048212D">
            <w:pPr>
              <w:pStyle w:val="Ttulo2"/>
            </w:pPr>
            <w:r w:rsidRPr="00F421E7">
              <w:t>MATERIALES, HERRAMIENTAS Y EQUIPO</w:t>
            </w:r>
          </w:p>
          <w:p w14:paraId="6B18A1C4" w14:textId="77777777"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B02D477" w14:textId="77777777" w:rsidR="00FB5AA2" w:rsidRPr="00F421E7" w:rsidRDefault="00FB5AA2" w:rsidP="0048212D">
            <w:pPr>
              <w:jc w:val="both"/>
              <w:rPr>
                <w:rFonts w:ascii="Arial" w:hAnsi="Arial" w:cs="Arial"/>
                <w:sz w:val="20"/>
                <w:szCs w:val="20"/>
              </w:rPr>
            </w:pPr>
          </w:p>
          <w:p w14:paraId="6A283671" w14:textId="77777777" w:rsidR="00022AA6" w:rsidRDefault="00022AA6" w:rsidP="008F40E9">
            <w:pPr>
              <w:pStyle w:val="Prrafodelista"/>
              <w:widowControl w:val="0"/>
              <w:numPr>
                <w:ilvl w:val="0"/>
                <w:numId w:val="16"/>
              </w:numPr>
              <w:autoSpaceDE w:val="0"/>
              <w:autoSpaceDN w:val="0"/>
              <w:adjustRightInd w:val="0"/>
              <w:jc w:val="both"/>
              <w:rPr>
                <w:rFonts w:cs="Arial"/>
                <w:sz w:val="20"/>
                <w:szCs w:val="20"/>
              </w:rPr>
            </w:pPr>
            <w:r>
              <w:rPr>
                <w:rFonts w:cs="Arial"/>
                <w:sz w:val="20"/>
                <w:szCs w:val="20"/>
              </w:rPr>
              <w:t>MATERIALES</w:t>
            </w:r>
          </w:p>
          <w:p w14:paraId="0408032C" w14:textId="23BD7FB1"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CEMENTO BLANCO</w:t>
            </w:r>
          </w:p>
          <w:p w14:paraId="426E6F59"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ARENA FINA</w:t>
            </w:r>
          </w:p>
          <w:p w14:paraId="21B2844C" w14:textId="7777777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CEMENTO COLA</w:t>
            </w:r>
          </w:p>
          <w:p w14:paraId="269DA13D" w14:textId="588A1EB7"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CERAMICA ALTO TRAFICO PEI IV</w:t>
            </w:r>
          </w:p>
          <w:p w14:paraId="07A793B4" w14:textId="77777777" w:rsidR="00022AA6" w:rsidRDefault="00022AA6" w:rsidP="00A4727A">
            <w:pPr>
              <w:pStyle w:val="Prrafodelista"/>
              <w:widowControl w:val="0"/>
              <w:numPr>
                <w:ilvl w:val="0"/>
                <w:numId w:val="16"/>
              </w:numPr>
              <w:autoSpaceDE w:val="0"/>
              <w:autoSpaceDN w:val="0"/>
              <w:adjustRightInd w:val="0"/>
              <w:jc w:val="both"/>
              <w:rPr>
                <w:rFonts w:cs="Arial"/>
                <w:sz w:val="20"/>
                <w:szCs w:val="20"/>
              </w:rPr>
            </w:pPr>
            <w:r>
              <w:rPr>
                <w:rFonts w:cs="Arial"/>
                <w:sz w:val="20"/>
                <w:szCs w:val="20"/>
              </w:rPr>
              <w:t>HERRAMIENTAS Y EQUIPO</w:t>
            </w:r>
          </w:p>
          <w:p w14:paraId="2E678E17" w14:textId="42DA112B" w:rsidR="00FB5AA2" w:rsidRPr="00F421E7" w:rsidRDefault="00FB5AA2" w:rsidP="00022AA6">
            <w:pPr>
              <w:pStyle w:val="Prrafodelista"/>
              <w:widowControl w:val="0"/>
              <w:numPr>
                <w:ilvl w:val="1"/>
                <w:numId w:val="16"/>
              </w:numPr>
              <w:autoSpaceDE w:val="0"/>
              <w:autoSpaceDN w:val="0"/>
              <w:adjustRightInd w:val="0"/>
              <w:jc w:val="both"/>
              <w:rPr>
                <w:rFonts w:cs="Arial"/>
                <w:sz w:val="20"/>
                <w:szCs w:val="20"/>
              </w:rPr>
            </w:pPr>
            <w:r w:rsidRPr="00F421E7">
              <w:rPr>
                <w:rFonts w:cs="Arial"/>
                <w:sz w:val="20"/>
                <w:szCs w:val="20"/>
              </w:rPr>
              <w:t>CORTADOR DE CERÁMICA</w:t>
            </w:r>
          </w:p>
          <w:p w14:paraId="083F69FF" w14:textId="77777777" w:rsidR="00FB5AA2" w:rsidRPr="00F421E7" w:rsidRDefault="00FB5AA2" w:rsidP="0048212D">
            <w:pPr>
              <w:jc w:val="both"/>
              <w:rPr>
                <w:rFonts w:ascii="Arial" w:hAnsi="Arial" w:cs="Arial"/>
                <w:sz w:val="20"/>
                <w:szCs w:val="20"/>
              </w:rPr>
            </w:pPr>
          </w:p>
          <w:p w14:paraId="03D1FE08" w14:textId="392A71D3"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2A0B3AB2" w14:textId="77777777"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0BD78493" w14:textId="77777777" w:rsidR="00FB5AA2" w:rsidRPr="00F421E7" w:rsidRDefault="00FB5AA2" w:rsidP="0048212D">
            <w:pPr>
              <w:jc w:val="both"/>
              <w:rPr>
                <w:rFonts w:ascii="Arial" w:hAnsi="Arial" w:cs="Arial"/>
                <w:sz w:val="20"/>
                <w:szCs w:val="20"/>
              </w:rPr>
            </w:pPr>
          </w:p>
          <w:p w14:paraId="6605C0EF" w14:textId="77777777" w:rsidR="00FB5AA2" w:rsidRPr="00F421E7" w:rsidRDefault="00FB5AA2" w:rsidP="0048212D">
            <w:pPr>
              <w:pStyle w:val="Ttulo2"/>
            </w:pPr>
            <w:r w:rsidRPr="00F421E7">
              <w:t>FORMA DE EJECUCIÓN</w:t>
            </w:r>
          </w:p>
          <w:p w14:paraId="1634148A"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Las piezas de cerámica deberán ser seleccionadas antes de ser instaladas, no se aceptarán piezas desportilladas, imperfectas o manchadas.</w:t>
            </w:r>
          </w:p>
          <w:p w14:paraId="6704ADC1"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Antes de comenzar la instalación se deberá limpiar con cepillo húmedo el revés de las placas hasta que desaparezca el polvo que traen adherido desde la fábrica.</w:t>
            </w:r>
          </w:p>
          <w:p w14:paraId="398ABD48"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Verificar que la superficie sobre la cual se instalaran las placas (mortero o concreto de nivelación) esté limpia. </w:t>
            </w:r>
          </w:p>
          <w:p w14:paraId="1A8C3BFD" w14:textId="26A97324"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La superficie del área a ser revestida con cerámica debe estar nivelada, sin abombamientos o depresiones, el trabajo contara con la aprobación del </w:t>
            </w:r>
            <w:r w:rsidRPr="00F421E7">
              <w:rPr>
                <w:rFonts w:ascii="Arial" w:hAnsi="Arial" w:cs="Arial"/>
                <w:b/>
                <w:sz w:val="20"/>
                <w:szCs w:val="20"/>
              </w:rPr>
              <w:t>SUPERVISOR DE OBRA</w:t>
            </w:r>
            <w:r w:rsidRPr="00F421E7">
              <w:rPr>
                <w:rFonts w:ascii="Arial" w:hAnsi="Arial" w:cs="Arial"/>
                <w:sz w:val="20"/>
                <w:szCs w:val="20"/>
              </w:rPr>
              <w:t>.</w:t>
            </w:r>
          </w:p>
          <w:p w14:paraId="10E621AB" w14:textId="3788BC81"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Deberán verificarse los niveles y escuadras a partir del punto de arranque según instrucciones del </w:t>
            </w:r>
            <w:r w:rsidRPr="00F421E7">
              <w:rPr>
                <w:rFonts w:ascii="Arial" w:hAnsi="Arial" w:cs="Arial"/>
                <w:b/>
                <w:sz w:val="20"/>
                <w:szCs w:val="20"/>
              </w:rPr>
              <w:t>SUPERVISOR DE OBRA</w:t>
            </w:r>
            <w:r w:rsidRPr="00F421E7">
              <w:rPr>
                <w:rFonts w:ascii="Arial" w:hAnsi="Arial" w:cs="Arial"/>
                <w:sz w:val="20"/>
                <w:szCs w:val="20"/>
              </w:rPr>
              <w:t>.</w:t>
            </w:r>
          </w:p>
          <w:p w14:paraId="67A65EE8"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El recorte de piezas deberá hacerse con cortadora de cerámica u otro equipo adecuado.</w:t>
            </w:r>
          </w:p>
          <w:p w14:paraId="7493D68D"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Se verificará que el material a instalar en un área pertenezca al mismo lote.</w:t>
            </w:r>
          </w:p>
          <w:p w14:paraId="669ACB1E" w14:textId="3D50760E" w:rsidR="00FB5AA2" w:rsidRPr="00F421E7" w:rsidRDefault="00FB5AA2" w:rsidP="00B85B7A">
            <w:pPr>
              <w:jc w:val="both"/>
              <w:rPr>
                <w:rFonts w:ascii="Arial" w:hAnsi="Arial" w:cs="Arial"/>
                <w:sz w:val="20"/>
                <w:szCs w:val="20"/>
              </w:rPr>
            </w:pPr>
            <w:r w:rsidRPr="00F421E7">
              <w:rPr>
                <w:rFonts w:ascii="Arial" w:hAnsi="Arial" w:cs="Arial"/>
                <w:sz w:val="20"/>
                <w:szCs w:val="20"/>
              </w:rPr>
              <w:t xml:space="preserve">El material adherente como cemento cola o similar, deberá ser específico para el pegado de cerámica y deberá ser aprobado por el </w:t>
            </w:r>
            <w:r w:rsidRPr="00F421E7">
              <w:rPr>
                <w:rFonts w:ascii="Arial" w:hAnsi="Arial" w:cs="Arial"/>
                <w:b/>
                <w:sz w:val="20"/>
                <w:szCs w:val="20"/>
              </w:rPr>
              <w:t>SUPERVISOR DE OBRA</w:t>
            </w:r>
            <w:r w:rsidRPr="00F421E7">
              <w:rPr>
                <w:rFonts w:ascii="Arial" w:hAnsi="Arial" w:cs="Arial"/>
                <w:sz w:val="20"/>
                <w:szCs w:val="20"/>
              </w:rPr>
              <w:t>. Su envase deberá contar con la fecha de vencimiento.</w:t>
            </w:r>
          </w:p>
          <w:p w14:paraId="5B6F2D51"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Deberá prepararse la cantidad aproximada que se espera usar dentro de la hora siguiente de instalación, luego del mezclado deberá dejarse reposar esta mezcla durante 10 minutos antes de utilizarla, realizar un remezclado e iniciar su aplicación.</w:t>
            </w:r>
          </w:p>
          <w:p w14:paraId="532A5A16"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En caso de no disponer de equipo adecuado, la mezcla se puede hacer a mano, teniendo cuidado especial en disgregar los grumos y siguiendo un procedimiento similar al descrito cuando se usa máquina.</w:t>
            </w:r>
          </w:p>
          <w:p w14:paraId="1ACED9C8"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El material pegante deberá aplicarse con plancha dentada de tamaño acorde con el tamaño de las placas de cerámica.</w:t>
            </w:r>
          </w:p>
          <w:p w14:paraId="0C8594B1" w14:textId="77777777" w:rsidR="00FB5AA2" w:rsidRPr="00F421E7" w:rsidRDefault="00FB5AA2" w:rsidP="00B85B7A">
            <w:pPr>
              <w:jc w:val="both"/>
              <w:rPr>
                <w:rFonts w:ascii="Arial" w:hAnsi="Arial" w:cs="Arial"/>
                <w:sz w:val="20"/>
                <w:szCs w:val="20"/>
              </w:rPr>
            </w:pPr>
            <w:r w:rsidRPr="00F421E7">
              <w:rPr>
                <w:rFonts w:ascii="Arial" w:hAnsi="Arial" w:cs="Arial"/>
                <w:sz w:val="20"/>
                <w:szCs w:val="20"/>
              </w:rPr>
              <w:t>La nivelación deberá controlarse en forma permanente y deberá preverse la materialización de juntas</w:t>
            </w:r>
          </w:p>
          <w:p w14:paraId="05C7803F" w14:textId="7BA60544" w:rsidR="00FB5AA2" w:rsidRPr="00F421E7" w:rsidRDefault="00FB5AA2" w:rsidP="00B85B7A">
            <w:pPr>
              <w:jc w:val="both"/>
              <w:rPr>
                <w:rFonts w:ascii="Arial" w:hAnsi="Arial" w:cs="Arial"/>
                <w:sz w:val="20"/>
                <w:szCs w:val="20"/>
              </w:rPr>
            </w:pPr>
            <w:r w:rsidRPr="00F421E7">
              <w:rPr>
                <w:rFonts w:ascii="Arial" w:hAnsi="Arial" w:cs="Arial"/>
                <w:sz w:val="20"/>
                <w:szCs w:val="20"/>
              </w:rPr>
              <w:t>Se deberá desechar el material que no se haya aplicado en las dos horas siguientes al mezclado inicial.</w:t>
            </w:r>
          </w:p>
          <w:p w14:paraId="2B250009" w14:textId="77777777" w:rsidR="00FB5AA2" w:rsidRPr="00F421E7" w:rsidRDefault="00FB5AA2" w:rsidP="00B85B7A">
            <w:pPr>
              <w:jc w:val="both"/>
              <w:rPr>
                <w:rFonts w:ascii="Arial" w:hAnsi="Arial" w:cs="Arial"/>
                <w:sz w:val="20"/>
                <w:szCs w:val="20"/>
              </w:rPr>
            </w:pPr>
          </w:p>
          <w:p w14:paraId="518FA82F" w14:textId="77777777" w:rsidR="00FB5AA2" w:rsidRPr="00F421E7" w:rsidRDefault="00FB5AA2" w:rsidP="0048212D">
            <w:pPr>
              <w:pStyle w:val="Ttulo2"/>
            </w:pPr>
            <w:r w:rsidRPr="00F421E7">
              <w:t>FORMA DE MEDICIÓN</w:t>
            </w:r>
          </w:p>
          <w:p w14:paraId="0F33EEDD" w14:textId="0FC665CD"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565F5B51" w14:textId="3D6A5F0C"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33F13C2" w14:textId="77777777" w:rsidR="00FB5AA2" w:rsidRPr="00F421E7" w:rsidRDefault="00FB5AA2" w:rsidP="0048212D">
            <w:pPr>
              <w:jc w:val="both"/>
              <w:rPr>
                <w:rFonts w:ascii="Arial" w:hAnsi="Arial" w:cs="Arial"/>
                <w:sz w:val="20"/>
                <w:szCs w:val="20"/>
              </w:rPr>
            </w:pPr>
          </w:p>
          <w:p w14:paraId="45E5D171" w14:textId="77777777" w:rsidR="00FB5AA2" w:rsidRPr="00F421E7" w:rsidRDefault="00FB5AA2" w:rsidP="0048212D">
            <w:pPr>
              <w:pStyle w:val="Ttulo2"/>
            </w:pPr>
            <w:r w:rsidRPr="00F421E7">
              <w:t>FORMA DE PAGO</w:t>
            </w:r>
          </w:p>
          <w:p w14:paraId="1CA0BF55" w14:textId="5D3EF8C9" w:rsidR="00FB5AA2" w:rsidRPr="00F421E7" w:rsidRDefault="00FB5AA2" w:rsidP="0048212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B8FD795" w14:textId="5DD8ED34" w:rsidR="00FB5AA2" w:rsidRPr="00F421E7" w:rsidRDefault="00FB5AA2" w:rsidP="0048212D">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84E3482" w14:textId="77777777" w:rsidR="00FB5AA2" w:rsidRPr="00F421E7" w:rsidRDefault="00FB5AA2" w:rsidP="000E4893">
            <w:pPr>
              <w:jc w:val="center"/>
              <w:rPr>
                <w:rFonts w:ascii="Arial" w:hAnsi="Arial" w:cs="Arial"/>
                <w:caps/>
                <w:sz w:val="20"/>
                <w:szCs w:val="20"/>
              </w:rPr>
            </w:pPr>
          </w:p>
        </w:tc>
      </w:tr>
    </w:tbl>
    <w:p w14:paraId="1859F8E6"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5533C7A3" w14:textId="77777777" w:rsidTr="00022AA6">
        <w:trPr>
          <w:cantSplit/>
          <w:tblHeader/>
        </w:trPr>
        <w:tc>
          <w:tcPr>
            <w:tcW w:w="4600" w:type="pct"/>
            <w:shd w:val="clear" w:color="auto" w:fill="00BF80"/>
            <w:vAlign w:val="center"/>
          </w:tcPr>
          <w:p w14:paraId="42D181FA" w14:textId="3E7E8FA8"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A74281D"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14179B" w:rsidRPr="00F421E7" w14:paraId="25E14518" w14:textId="77777777" w:rsidTr="00FB5AA2">
        <w:trPr>
          <w:cantSplit/>
        </w:trPr>
        <w:tc>
          <w:tcPr>
            <w:tcW w:w="4600" w:type="pct"/>
            <w:shd w:val="clear" w:color="auto" w:fill="C5E0B3" w:themeFill="accent6" w:themeFillTint="66"/>
            <w:vAlign w:val="center"/>
          </w:tcPr>
          <w:p w14:paraId="03B19F4A" w14:textId="6F94E7EC" w:rsidR="0014179B" w:rsidRPr="00F421E7" w:rsidRDefault="0014179B" w:rsidP="0014179B">
            <w:pPr>
              <w:pStyle w:val="Ttulo1"/>
              <w:framePr w:hSpace="0" w:wrap="auto" w:vAnchor="margin" w:xAlign="left" w:yAlign="inline"/>
              <w:suppressOverlap w:val="0"/>
              <w:rPr>
                <w:rFonts w:cs="Arial"/>
                <w:sz w:val="20"/>
                <w:szCs w:val="20"/>
              </w:rPr>
            </w:pPr>
            <w:bookmarkStart w:id="73" w:name="_Toc144368620"/>
            <w:r w:rsidRPr="00F421E7">
              <w:rPr>
                <w:rFonts w:cs="Arial"/>
                <w:sz w:val="20"/>
                <w:szCs w:val="20"/>
              </w:rPr>
              <w:t>PROVISIÓN E INSTALACIÓN DE SEPARADORES DE BAÑOS</w:t>
            </w:r>
            <w:bookmarkEnd w:id="73"/>
          </w:p>
        </w:tc>
        <w:tc>
          <w:tcPr>
            <w:tcW w:w="400" w:type="pct"/>
            <w:shd w:val="clear" w:color="auto" w:fill="C5E0B3" w:themeFill="accent6" w:themeFillTint="66"/>
            <w:vAlign w:val="center"/>
          </w:tcPr>
          <w:p w14:paraId="5038960D" w14:textId="77777777" w:rsidR="0014179B" w:rsidRPr="00F421E7" w:rsidRDefault="0014179B"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0CCB0B6D" w14:textId="77777777" w:rsidTr="00FB5AA2">
        <w:trPr>
          <w:cantSplit/>
        </w:trPr>
        <w:tc>
          <w:tcPr>
            <w:tcW w:w="4600" w:type="pct"/>
            <w:shd w:val="clear" w:color="auto" w:fill="auto"/>
            <w:vAlign w:val="center"/>
          </w:tcPr>
          <w:p w14:paraId="672035EA" w14:textId="77777777" w:rsidR="00FB5AA2" w:rsidRPr="00F421E7" w:rsidRDefault="00FB5AA2" w:rsidP="0014179B">
            <w:pPr>
              <w:pStyle w:val="Ttulo2"/>
            </w:pPr>
            <w:r w:rsidRPr="00F421E7">
              <w:t>DESCRIPCIÓN</w:t>
            </w:r>
          </w:p>
          <w:p w14:paraId="59C1519C" w14:textId="4F0E82AA"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Este ítem consiste en la provisión e instalación de separadores de baños con placas de HPL y herrajes (quincallería) en los baños comunes del piso </w:t>
            </w:r>
            <w:r>
              <w:rPr>
                <w:rFonts w:ascii="Arial" w:hAnsi="Arial" w:cs="Arial"/>
                <w:sz w:val="20"/>
                <w:szCs w:val="20"/>
              </w:rPr>
              <w:t xml:space="preserve">intervenido </w:t>
            </w:r>
            <w:r w:rsidRPr="00F421E7">
              <w:rPr>
                <w:rFonts w:ascii="Arial" w:hAnsi="Arial" w:cs="Arial"/>
                <w:sz w:val="20"/>
                <w:szCs w:val="20"/>
              </w:rPr>
              <w:t xml:space="preserve">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864B452" w14:textId="77777777" w:rsidR="00FB5AA2" w:rsidRPr="00F421E7" w:rsidRDefault="00FB5AA2" w:rsidP="0014179B">
            <w:pPr>
              <w:jc w:val="both"/>
              <w:rPr>
                <w:rFonts w:ascii="Arial" w:hAnsi="Arial" w:cs="Arial"/>
                <w:sz w:val="20"/>
                <w:szCs w:val="20"/>
              </w:rPr>
            </w:pPr>
          </w:p>
          <w:p w14:paraId="7A66A825" w14:textId="77777777" w:rsidR="00FB5AA2" w:rsidRPr="00F421E7" w:rsidRDefault="00FB5AA2" w:rsidP="0014179B">
            <w:pPr>
              <w:pStyle w:val="Ttulo2"/>
            </w:pPr>
            <w:r w:rsidRPr="00F421E7">
              <w:t>MATERIALES, HERRAMIENTAS Y EQUIPO</w:t>
            </w:r>
          </w:p>
          <w:p w14:paraId="4F4D8508"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6BF56BD4" w14:textId="77777777" w:rsidR="00FB5AA2" w:rsidRPr="00F421E7" w:rsidRDefault="00FB5AA2" w:rsidP="0014179B">
            <w:pPr>
              <w:jc w:val="both"/>
              <w:rPr>
                <w:rFonts w:ascii="Arial" w:hAnsi="Arial" w:cs="Arial"/>
                <w:sz w:val="20"/>
                <w:szCs w:val="20"/>
              </w:rPr>
            </w:pPr>
          </w:p>
          <w:p w14:paraId="10C0FF63" w14:textId="77777777" w:rsidR="00022AA6" w:rsidRDefault="00022AA6" w:rsidP="00C63712">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1A776E7E" w14:textId="57124252"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MAMPARA HPL (</w:t>
            </w:r>
            <w:r>
              <w:t xml:space="preserve"> </w:t>
            </w:r>
            <w:r w:rsidRPr="00C63712">
              <w:rPr>
                <w:rFonts w:cs="Arial"/>
                <w:sz w:val="20"/>
                <w:szCs w:val="20"/>
              </w:rPr>
              <w:t xml:space="preserve">INCLUYE ACCESORIOS DE ACERO INOXIDABLE </w:t>
            </w:r>
            <w:r w:rsidRPr="00F421E7">
              <w:rPr>
                <w:rFonts w:cs="Arial"/>
                <w:sz w:val="20"/>
                <w:szCs w:val="20"/>
              </w:rPr>
              <w:t>)</w:t>
            </w:r>
          </w:p>
          <w:p w14:paraId="4136A1BF" w14:textId="72D6858D" w:rsidR="00FB5AA2" w:rsidRPr="00F421E7" w:rsidRDefault="00FB5AA2" w:rsidP="00022AA6">
            <w:pPr>
              <w:pStyle w:val="Prrafodelista"/>
              <w:widowControl w:val="0"/>
              <w:numPr>
                <w:ilvl w:val="2"/>
                <w:numId w:val="13"/>
              </w:numPr>
              <w:autoSpaceDE w:val="0"/>
              <w:autoSpaceDN w:val="0"/>
              <w:adjustRightInd w:val="0"/>
              <w:jc w:val="both"/>
              <w:rPr>
                <w:rFonts w:cs="Arial"/>
                <w:sz w:val="20"/>
                <w:szCs w:val="20"/>
              </w:rPr>
            </w:pPr>
            <w:r w:rsidRPr="00F421E7">
              <w:rPr>
                <w:rFonts w:cs="Arial"/>
                <w:sz w:val="20"/>
                <w:szCs w:val="20"/>
              </w:rPr>
              <w:t>PLACA DE HPL (DIN EN438-4)</w:t>
            </w:r>
          </w:p>
          <w:p w14:paraId="47B2EE31" w14:textId="5295E4B0"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Espesor (12mm +-0.6mm)</w:t>
            </w:r>
          </w:p>
          <w:p w14:paraId="0C7A82C3" w14:textId="5C3D257D"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Resistencia a la humedad (350)</w:t>
            </w:r>
          </w:p>
          <w:p w14:paraId="0AFFF679" w14:textId="1D8A235D"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Resistencia al impacto (1800)</w:t>
            </w:r>
          </w:p>
          <w:p w14:paraId="7B501DD4" w14:textId="50F179BD"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Resistencia a resquebrajamiento (5)</w:t>
            </w:r>
          </w:p>
          <w:p w14:paraId="7A7E68E2" w14:textId="7B5B79C5"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Resistencia a vapor / vapor de agua (4)</w:t>
            </w:r>
          </w:p>
          <w:p w14:paraId="602B0328" w14:textId="16DCEBCD"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Módulo de flexión (9000)</w:t>
            </w:r>
          </w:p>
          <w:p w14:paraId="5B7307B5" w14:textId="6013442B"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Resistencia a flexión (80)</w:t>
            </w:r>
          </w:p>
          <w:p w14:paraId="10EDF335" w14:textId="77777777" w:rsidR="00FB5AA2" w:rsidRPr="00F421E7" w:rsidRDefault="00FB5AA2" w:rsidP="00022AA6">
            <w:pPr>
              <w:pStyle w:val="Prrafodelista"/>
              <w:widowControl w:val="0"/>
              <w:numPr>
                <w:ilvl w:val="2"/>
                <w:numId w:val="13"/>
              </w:numPr>
              <w:autoSpaceDE w:val="0"/>
              <w:autoSpaceDN w:val="0"/>
              <w:adjustRightInd w:val="0"/>
              <w:jc w:val="both"/>
              <w:rPr>
                <w:rFonts w:cs="Arial"/>
                <w:sz w:val="20"/>
                <w:szCs w:val="20"/>
              </w:rPr>
            </w:pPr>
            <w:r w:rsidRPr="00F421E7">
              <w:rPr>
                <w:rFonts w:cs="Arial"/>
                <w:sz w:val="20"/>
                <w:szCs w:val="20"/>
              </w:rPr>
              <w:t>HERRAJES</w:t>
            </w:r>
          </w:p>
          <w:p w14:paraId="35594E11" w14:textId="77777777"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Acero inoxidable 304</w:t>
            </w:r>
          </w:p>
          <w:p w14:paraId="3E14BE0A" w14:textId="77777777"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Espesor de panel 12mm</w:t>
            </w:r>
          </w:p>
          <w:p w14:paraId="4EC34C77" w14:textId="5F544B10"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Espesor de plancha 12mm</w:t>
            </w:r>
          </w:p>
          <w:p w14:paraId="6E1EE72F" w14:textId="77777777" w:rsidR="00FB5AA2" w:rsidRPr="00F421E7" w:rsidRDefault="00FB5AA2" w:rsidP="00022AA6">
            <w:pPr>
              <w:pStyle w:val="Prrafodelista"/>
              <w:widowControl w:val="0"/>
              <w:numPr>
                <w:ilvl w:val="2"/>
                <w:numId w:val="13"/>
              </w:numPr>
              <w:autoSpaceDE w:val="0"/>
              <w:autoSpaceDN w:val="0"/>
              <w:adjustRightInd w:val="0"/>
              <w:jc w:val="both"/>
              <w:rPr>
                <w:rFonts w:cs="Arial"/>
                <w:sz w:val="20"/>
                <w:szCs w:val="20"/>
              </w:rPr>
            </w:pPr>
            <w:r w:rsidRPr="00F421E7">
              <w:rPr>
                <w:rFonts w:cs="Arial"/>
                <w:sz w:val="20"/>
                <w:szCs w:val="20"/>
              </w:rPr>
              <w:t>PERFILES</w:t>
            </w:r>
          </w:p>
          <w:p w14:paraId="685012A8" w14:textId="77777777"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Acero inoxidable 304</w:t>
            </w:r>
          </w:p>
          <w:p w14:paraId="14AD8BC4" w14:textId="43D354E8"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Espesor de plancha 1mm</w:t>
            </w:r>
          </w:p>
          <w:p w14:paraId="5E2B00F5" w14:textId="3297D95B" w:rsidR="00FB5AA2" w:rsidRPr="00F421E7" w:rsidRDefault="00FB5AA2" w:rsidP="00022AA6">
            <w:pPr>
              <w:pStyle w:val="Prrafodelista"/>
              <w:widowControl w:val="0"/>
              <w:numPr>
                <w:ilvl w:val="2"/>
                <w:numId w:val="13"/>
              </w:numPr>
              <w:autoSpaceDE w:val="0"/>
              <w:autoSpaceDN w:val="0"/>
              <w:adjustRightInd w:val="0"/>
              <w:jc w:val="both"/>
              <w:rPr>
                <w:rFonts w:cs="Arial"/>
                <w:sz w:val="20"/>
                <w:szCs w:val="20"/>
              </w:rPr>
            </w:pPr>
            <w:r w:rsidRPr="00F421E7">
              <w:rPr>
                <w:rFonts w:cs="Arial"/>
                <w:sz w:val="20"/>
                <w:szCs w:val="20"/>
              </w:rPr>
              <w:t>ACCESORIOS</w:t>
            </w:r>
          </w:p>
          <w:p w14:paraId="1D6D31C8" w14:textId="6DBB2B55"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Acero inoxidable 304</w:t>
            </w:r>
          </w:p>
          <w:p w14:paraId="011B95E9" w14:textId="77777777"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Espesor de panel 12mm</w:t>
            </w:r>
          </w:p>
          <w:p w14:paraId="4CEEB295" w14:textId="5DDFB2C7"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Chapa</w:t>
            </w:r>
          </w:p>
          <w:p w14:paraId="30B43EA0"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Partes plásticas (</w:t>
            </w:r>
            <w:proofErr w:type="spellStart"/>
            <w:r w:rsidRPr="00F421E7">
              <w:rPr>
                <w:rFonts w:cs="Arial"/>
                <w:sz w:val="20"/>
                <w:szCs w:val="20"/>
              </w:rPr>
              <w:t>Polioximetileno</w:t>
            </w:r>
            <w:proofErr w:type="spellEnd"/>
            <w:r w:rsidRPr="00F421E7">
              <w:rPr>
                <w:rFonts w:cs="Arial"/>
                <w:sz w:val="20"/>
                <w:szCs w:val="20"/>
              </w:rPr>
              <w:t>)</w:t>
            </w:r>
          </w:p>
          <w:p w14:paraId="17923D45" w14:textId="0DD34F0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Acero inoxidable 304</w:t>
            </w:r>
          </w:p>
          <w:p w14:paraId="60455003"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Espesor de panel 12mm</w:t>
            </w:r>
          </w:p>
          <w:p w14:paraId="5E1B7C06" w14:textId="26300066"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Espesor de plancha 0.6mm</w:t>
            </w:r>
          </w:p>
          <w:p w14:paraId="69DA5A67" w14:textId="47459204"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Pata</w:t>
            </w:r>
          </w:p>
          <w:p w14:paraId="0DBB2E5A"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Partes plásticas (</w:t>
            </w:r>
            <w:proofErr w:type="spellStart"/>
            <w:r w:rsidRPr="00F421E7">
              <w:rPr>
                <w:rFonts w:cs="Arial"/>
                <w:sz w:val="20"/>
                <w:szCs w:val="20"/>
              </w:rPr>
              <w:t>Polioximetileno</w:t>
            </w:r>
            <w:proofErr w:type="spellEnd"/>
            <w:r w:rsidRPr="00F421E7">
              <w:rPr>
                <w:rFonts w:cs="Arial"/>
                <w:sz w:val="20"/>
                <w:szCs w:val="20"/>
              </w:rPr>
              <w:t>)</w:t>
            </w:r>
          </w:p>
          <w:p w14:paraId="60EDE439"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Acero inoxidable 304</w:t>
            </w:r>
          </w:p>
          <w:p w14:paraId="21593B05"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Espesor de panel 12mm</w:t>
            </w:r>
          </w:p>
          <w:p w14:paraId="52FF8C34" w14:textId="773A0043" w:rsidR="00FB5AA2" w:rsidRPr="00F421E7" w:rsidRDefault="00FB5AA2" w:rsidP="00022AA6">
            <w:pPr>
              <w:pStyle w:val="Prrafodelista"/>
              <w:widowControl w:val="0"/>
              <w:numPr>
                <w:ilvl w:val="3"/>
                <w:numId w:val="13"/>
              </w:numPr>
              <w:autoSpaceDE w:val="0"/>
              <w:autoSpaceDN w:val="0"/>
              <w:adjustRightInd w:val="0"/>
              <w:jc w:val="both"/>
              <w:rPr>
                <w:rFonts w:cs="Arial"/>
                <w:sz w:val="20"/>
                <w:szCs w:val="20"/>
              </w:rPr>
            </w:pPr>
            <w:r w:rsidRPr="00F421E7">
              <w:rPr>
                <w:rFonts w:cs="Arial"/>
                <w:sz w:val="20"/>
                <w:szCs w:val="20"/>
              </w:rPr>
              <w:t>Tornillos</w:t>
            </w:r>
          </w:p>
          <w:p w14:paraId="6F5F924E" w14:textId="77777777" w:rsidR="00FB5AA2" w:rsidRPr="00F421E7" w:rsidRDefault="00FB5AA2" w:rsidP="00022AA6">
            <w:pPr>
              <w:pStyle w:val="Prrafodelista"/>
              <w:widowControl w:val="0"/>
              <w:numPr>
                <w:ilvl w:val="4"/>
                <w:numId w:val="13"/>
              </w:numPr>
              <w:autoSpaceDE w:val="0"/>
              <w:autoSpaceDN w:val="0"/>
              <w:adjustRightInd w:val="0"/>
              <w:jc w:val="both"/>
              <w:rPr>
                <w:rFonts w:cs="Arial"/>
                <w:sz w:val="20"/>
                <w:szCs w:val="20"/>
              </w:rPr>
            </w:pPr>
            <w:r w:rsidRPr="00F421E7">
              <w:rPr>
                <w:rFonts w:cs="Arial"/>
                <w:sz w:val="20"/>
                <w:szCs w:val="20"/>
              </w:rPr>
              <w:t>Acero inoxidable 304</w:t>
            </w:r>
          </w:p>
          <w:p w14:paraId="08C4ED09" w14:textId="77777777" w:rsidR="00FB5AA2" w:rsidRPr="00F421E7" w:rsidRDefault="00FB5AA2" w:rsidP="0014179B">
            <w:pPr>
              <w:jc w:val="both"/>
              <w:rPr>
                <w:rFonts w:ascii="Arial" w:hAnsi="Arial" w:cs="Arial"/>
                <w:sz w:val="20"/>
                <w:szCs w:val="20"/>
              </w:rPr>
            </w:pPr>
          </w:p>
          <w:p w14:paraId="68DFC5A5"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BAE2BAC" w14:textId="77777777" w:rsidR="00FB5AA2" w:rsidRPr="00F421E7" w:rsidRDefault="00FB5AA2" w:rsidP="0014179B">
            <w:pPr>
              <w:jc w:val="both"/>
              <w:rPr>
                <w:rFonts w:ascii="Arial" w:hAnsi="Arial" w:cs="Arial"/>
                <w:sz w:val="20"/>
                <w:szCs w:val="20"/>
              </w:rPr>
            </w:pPr>
          </w:p>
          <w:p w14:paraId="13CE526F"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6D3D23FE" w14:textId="77777777" w:rsidR="00FB5AA2" w:rsidRPr="00F421E7" w:rsidRDefault="00FB5AA2" w:rsidP="0014179B">
            <w:pPr>
              <w:jc w:val="both"/>
              <w:rPr>
                <w:rFonts w:ascii="Arial" w:hAnsi="Arial" w:cs="Arial"/>
                <w:sz w:val="20"/>
                <w:szCs w:val="20"/>
              </w:rPr>
            </w:pPr>
          </w:p>
          <w:p w14:paraId="5D9AC5E7" w14:textId="77777777" w:rsidR="00FB5AA2" w:rsidRPr="00F421E7" w:rsidRDefault="00FB5AA2" w:rsidP="0014179B">
            <w:pPr>
              <w:pStyle w:val="Ttulo2"/>
            </w:pPr>
            <w:r w:rsidRPr="00F421E7">
              <w:t>FORMA DE EJECUCIÓN</w:t>
            </w:r>
          </w:p>
          <w:p w14:paraId="60118156" w14:textId="3119CA33" w:rsidR="00FB5AA2" w:rsidRPr="00F421E7" w:rsidRDefault="00FB5AA2" w:rsidP="00BD1DEA">
            <w:pPr>
              <w:jc w:val="both"/>
              <w:rPr>
                <w:rFonts w:ascii="Arial" w:hAnsi="Arial" w:cs="Arial"/>
                <w:sz w:val="20"/>
                <w:szCs w:val="20"/>
              </w:rPr>
            </w:pPr>
            <w:r w:rsidRPr="00F421E7">
              <w:rPr>
                <w:rFonts w:ascii="Arial" w:hAnsi="Arial" w:cs="Arial"/>
                <w:sz w:val="20"/>
                <w:szCs w:val="20"/>
              </w:rPr>
              <w:lastRenderedPageBreak/>
              <w:t xml:space="preserve">El </w:t>
            </w:r>
            <w:r w:rsidRPr="00F421E7">
              <w:rPr>
                <w:rFonts w:ascii="Arial" w:hAnsi="Arial" w:cs="Arial"/>
                <w:b/>
                <w:sz w:val="20"/>
                <w:szCs w:val="20"/>
              </w:rPr>
              <w:t>CONTRATISTA</w:t>
            </w:r>
            <w:r w:rsidRPr="00F421E7">
              <w:rPr>
                <w:rFonts w:ascii="Arial" w:hAnsi="Arial" w:cs="Arial"/>
                <w:sz w:val="20"/>
                <w:szCs w:val="20"/>
              </w:rPr>
              <w:t xml:space="preserve"> deberá dar a conocer la metodología de instalación de la mamparas de HPL las cuales deberán estar de acuerdo con las recomendaciones del proveedor.</w:t>
            </w:r>
          </w:p>
          <w:p w14:paraId="6D857306" w14:textId="77777777" w:rsidR="00FB5AA2" w:rsidRPr="00F421E7" w:rsidRDefault="00FB5AA2" w:rsidP="0014179B">
            <w:pPr>
              <w:jc w:val="both"/>
              <w:rPr>
                <w:rFonts w:ascii="Arial" w:hAnsi="Arial" w:cs="Arial"/>
                <w:sz w:val="20"/>
                <w:szCs w:val="20"/>
              </w:rPr>
            </w:pPr>
          </w:p>
          <w:p w14:paraId="1A9BA83F" w14:textId="77777777" w:rsidR="00FB5AA2" w:rsidRPr="00F421E7" w:rsidRDefault="00FB5AA2" w:rsidP="0014179B">
            <w:pPr>
              <w:pStyle w:val="Ttulo2"/>
            </w:pPr>
            <w:r w:rsidRPr="00F421E7">
              <w:t>FORMA DE MEDICIÓN</w:t>
            </w:r>
          </w:p>
          <w:p w14:paraId="609230DB"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636935B2"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63DDC55" w14:textId="77777777" w:rsidR="00FB5AA2" w:rsidRPr="00F421E7" w:rsidRDefault="00FB5AA2" w:rsidP="0014179B">
            <w:pPr>
              <w:jc w:val="both"/>
              <w:rPr>
                <w:rFonts w:ascii="Arial" w:hAnsi="Arial" w:cs="Arial"/>
                <w:sz w:val="20"/>
                <w:szCs w:val="20"/>
              </w:rPr>
            </w:pPr>
          </w:p>
          <w:p w14:paraId="1E3A8D96" w14:textId="77777777" w:rsidR="00FB5AA2" w:rsidRPr="00F421E7" w:rsidRDefault="00FB5AA2" w:rsidP="0014179B">
            <w:pPr>
              <w:pStyle w:val="Ttulo2"/>
            </w:pPr>
            <w:r w:rsidRPr="00F421E7">
              <w:t>FORMA DE PAGO</w:t>
            </w:r>
          </w:p>
          <w:p w14:paraId="47566BC3"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971017D" w14:textId="77777777" w:rsidR="00FB5AA2" w:rsidRPr="00F421E7" w:rsidRDefault="00FB5AA2" w:rsidP="0014179B">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F52F698" w14:textId="77777777" w:rsidR="00FB5AA2" w:rsidRPr="00F421E7" w:rsidRDefault="00FB5AA2" w:rsidP="000E4893">
            <w:pPr>
              <w:jc w:val="center"/>
              <w:rPr>
                <w:rFonts w:ascii="Arial" w:hAnsi="Arial" w:cs="Arial"/>
                <w:caps/>
                <w:sz w:val="20"/>
                <w:szCs w:val="20"/>
              </w:rPr>
            </w:pPr>
          </w:p>
        </w:tc>
      </w:tr>
    </w:tbl>
    <w:p w14:paraId="3A8AD031"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6C6EDD16" w14:textId="77777777" w:rsidTr="00022AA6">
        <w:trPr>
          <w:cantSplit/>
          <w:tblHeader/>
        </w:trPr>
        <w:tc>
          <w:tcPr>
            <w:tcW w:w="4600" w:type="pct"/>
            <w:shd w:val="clear" w:color="auto" w:fill="00BF80"/>
            <w:vAlign w:val="center"/>
          </w:tcPr>
          <w:p w14:paraId="728716F5" w14:textId="74249591"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388A6AC"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14179B" w:rsidRPr="00F421E7" w14:paraId="0DEDCE08" w14:textId="77777777" w:rsidTr="00FB5AA2">
        <w:trPr>
          <w:cantSplit/>
        </w:trPr>
        <w:tc>
          <w:tcPr>
            <w:tcW w:w="4600" w:type="pct"/>
            <w:shd w:val="clear" w:color="auto" w:fill="C5E0B3" w:themeFill="accent6" w:themeFillTint="66"/>
            <w:vAlign w:val="center"/>
          </w:tcPr>
          <w:p w14:paraId="7376625A" w14:textId="3B078946" w:rsidR="0014179B" w:rsidRPr="00F421E7" w:rsidRDefault="00AE5C9B" w:rsidP="00AE5C9B">
            <w:pPr>
              <w:pStyle w:val="Ttulo1"/>
              <w:framePr w:hSpace="0" w:wrap="auto" w:vAnchor="margin" w:xAlign="left" w:yAlign="inline"/>
              <w:suppressOverlap w:val="0"/>
              <w:rPr>
                <w:rFonts w:cs="Arial"/>
                <w:sz w:val="20"/>
                <w:szCs w:val="20"/>
              </w:rPr>
            </w:pPr>
            <w:bookmarkStart w:id="74" w:name="_Toc144368621"/>
            <w:r w:rsidRPr="00AE5C9B">
              <w:rPr>
                <w:rFonts w:cs="Arial"/>
                <w:sz w:val="20"/>
                <w:szCs w:val="20"/>
              </w:rPr>
              <w:t>PROVISIÓN E INSTALACIÓN DE MESÓN DE GRANITO</w:t>
            </w:r>
            <w:bookmarkEnd w:id="74"/>
          </w:p>
        </w:tc>
        <w:tc>
          <w:tcPr>
            <w:tcW w:w="400" w:type="pct"/>
            <w:shd w:val="clear" w:color="auto" w:fill="C5E0B3" w:themeFill="accent6" w:themeFillTint="66"/>
            <w:vAlign w:val="center"/>
          </w:tcPr>
          <w:p w14:paraId="1FA81301" w14:textId="77777777" w:rsidR="0014179B" w:rsidRPr="00F421E7" w:rsidRDefault="0014179B"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5E853F9F" w14:textId="77777777" w:rsidTr="00FB5AA2">
        <w:trPr>
          <w:cantSplit/>
        </w:trPr>
        <w:tc>
          <w:tcPr>
            <w:tcW w:w="4600" w:type="pct"/>
            <w:shd w:val="clear" w:color="auto" w:fill="auto"/>
            <w:vAlign w:val="center"/>
          </w:tcPr>
          <w:p w14:paraId="30B17D71" w14:textId="77777777" w:rsidR="00FB5AA2" w:rsidRPr="00F421E7" w:rsidRDefault="00FB5AA2" w:rsidP="0014179B">
            <w:pPr>
              <w:pStyle w:val="Ttulo2"/>
            </w:pPr>
            <w:r w:rsidRPr="00F421E7">
              <w:t>DESCRIPCIÓN</w:t>
            </w:r>
          </w:p>
          <w:p w14:paraId="24261B90" w14:textId="279CDC51"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Este ítem consiste en la provisión e instalación de mesones de granito para lavamanos sobre la estructura de hormigón existente en los baños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4FC300A" w14:textId="77777777" w:rsidR="00FB5AA2" w:rsidRPr="00F421E7" w:rsidRDefault="00FB5AA2" w:rsidP="0014179B">
            <w:pPr>
              <w:jc w:val="both"/>
              <w:rPr>
                <w:rFonts w:ascii="Arial" w:hAnsi="Arial" w:cs="Arial"/>
                <w:sz w:val="20"/>
                <w:szCs w:val="20"/>
              </w:rPr>
            </w:pPr>
          </w:p>
          <w:p w14:paraId="39CBC979" w14:textId="77777777" w:rsidR="00FB5AA2" w:rsidRPr="00F421E7" w:rsidRDefault="00FB5AA2" w:rsidP="0014179B">
            <w:pPr>
              <w:pStyle w:val="Ttulo2"/>
            </w:pPr>
            <w:r w:rsidRPr="00F421E7">
              <w:t>MATERIALES, HERRAMIENTAS Y EQUIPO</w:t>
            </w:r>
          </w:p>
          <w:p w14:paraId="59FCF8A1"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58DB11E0" w14:textId="77777777" w:rsidR="00FB5AA2" w:rsidRPr="00F421E7" w:rsidRDefault="00FB5AA2" w:rsidP="0014179B">
            <w:pPr>
              <w:jc w:val="both"/>
              <w:rPr>
                <w:rFonts w:ascii="Arial" w:hAnsi="Arial" w:cs="Arial"/>
                <w:sz w:val="20"/>
                <w:szCs w:val="20"/>
              </w:rPr>
            </w:pPr>
          </w:p>
          <w:p w14:paraId="1029A677" w14:textId="77777777" w:rsidR="00022AA6" w:rsidRDefault="00022AA6" w:rsidP="0014179B">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30385607" w14:textId="28E3D968"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MESON DE GRANITO 60CM</w:t>
            </w:r>
          </w:p>
          <w:p w14:paraId="7C49050F" w14:textId="77777777" w:rsidR="00FB5AA2" w:rsidRPr="00F421E7" w:rsidRDefault="00FB5AA2" w:rsidP="0014179B">
            <w:pPr>
              <w:jc w:val="both"/>
              <w:rPr>
                <w:rFonts w:ascii="Arial" w:hAnsi="Arial" w:cs="Arial"/>
                <w:sz w:val="20"/>
                <w:szCs w:val="20"/>
              </w:rPr>
            </w:pPr>
          </w:p>
          <w:p w14:paraId="18540B56"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B439185" w14:textId="77777777" w:rsidR="00FB5AA2" w:rsidRPr="00F421E7" w:rsidRDefault="00FB5AA2" w:rsidP="0014179B">
            <w:pPr>
              <w:jc w:val="both"/>
              <w:rPr>
                <w:rFonts w:ascii="Arial" w:hAnsi="Arial" w:cs="Arial"/>
                <w:sz w:val="20"/>
                <w:szCs w:val="20"/>
              </w:rPr>
            </w:pPr>
          </w:p>
          <w:p w14:paraId="1A328CC3"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204EC89E" w14:textId="77777777" w:rsidR="00FB5AA2" w:rsidRPr="00F421E7" w:rsidRDefault="00FB5AA2" w:rsidP="0014179B">
            <w:pPr>
              <w:jc w:val="both"/>
              <w:rPr>
                <w:rFonts w:ascii="Arial" w:hAnsi="Arial" w:cs="Arial"/>
                <w:sz w:val="20"/>
                <w:szCs w:val="20"/>
              </w:rPr>
            </w:pPr>
          </w:p>
          <w:p w14:paraId="09731C95" w14:textId="77777777" w:rsidR="00FB5AA2" w:rsidRPr="00F421E7" w:rsidRDefault="00FB5AA2" w:rsidP="0014179B">
            <w:pPr>
              <w:pStyle w:val="Ttulo2"/>
            </w:pPr>
            <w:r w:rsidRPr="00F421E7">
              <w:t>FORMA DE EJECUCIÓN</w:t>
            </w:r>
          </w:p>
          <w:p w14:paraId="1089BE81" w14:textId="1265279A" w:rsidR="00FB5AA2" w:rsidRPr="00F421E7" w:rsidRDefault="00FB5AA2" w:rsidP="00800E13">
            <w:pPr>
              <w:autoSpaceDE w:val="0"/>
              <w:autoSpaceDN w:val="0"/>
              <w:adjustRightInd w:val="0"/>
              <w:jc w:val="both"/>
              <w:rPr>
                <w:rFonts w:ascii="Arial" w:hAnsi="Arial" w:cs="Arial"/>
                <w:sz w:val="20"/>
                <w:szCs w:val="20"/>
              </w:rPr>
            </w:pPr>
            <w:r w:rsidRPr="00F421E7">
              <w:rPr>
                <w:rFonts w:ascii="Arial" w:hAnsi="Arial" w:cs="Arial"/>
                <w:sz w:val="20"/>
                <w:szCs w:val="20"/>
              </w:rPr>
              <w:t>El mesón de granito deberá ser empotrado en dos o tres caras de acuerdo con la ubicación, pegado al mesón de hormigón armado con cemento cola u otro similar.</w:t>
            </w:r>
          </w:p>
          <w:p w14:paraId="3C9D36A7" w14:textId="4ED3B9B3" w:rsidR="00FB5AA2" w:rsidRPr="00F421E7" w:rsidRDefault="00FB5AA2" w:rsidP="00800E13">
            <w:pPr>
              <w:autoSpaceDE w:val="0"/>
              <w:autoSpaceDN w:val="0"/>
              <w:adjustRightInd w:val="0"/>
              <w:jc w:val="both"/>
              <w:rPr>
                <w:rFonts w:ascii="Arial" w:hAnsi="Arial" w:cs="Arial"/>
                <w:sz w:val="20"/>
                <w:szCs w:val="20"/>
              </w:rPr>
            </w:pPr>
            <w:r w:rsidRPr="00F421E7">
              <w:rPr>
                <w:rFonts w:ascii="Arial" w:hAnsi="Arial" w:cs="Arial"/>
                <w:sz w:val="20"/>
                <w:szCs w:val="20"/>
              </w:rPr>
              <w:t>El mesón de granito tendrá un espesor mínimo 20 mm y contará con el borde boleado y cenefa del mismo material, deberá contar con orificios para instalar los lavamanos existentes y sus respectivas mezcladoras.</w:t>
            </w:r>
          </w:p>
          <w:p w14:paraId="4DACFD8C" w14:textId="78CBE579" w:rsidR="00FB5AA2" w:rsidRPr="00F421E7" w:rsidRDefault="00FB5AA2" w:rsidP="00800E13">
            <w:pPr>
              <w:autoSpaceDE w:val="0"/>
              <w:autoSpaceDN w:val="0"/>
              <w:adjustRightInd w:val="0"/>
              <w:jc w:val="both"/>
              <w:rPr>
                <w:rFonts w:ascii="Arial" w:hAnsi="Arial" w:cs="Arial"/>
                <w:sz w:val="20"/>
                <w:szCs w:val="20"/>
              </w:rPr>
            </w:pPr>
            <w:r w:rsidRPr="00F421E7">
              <w:rPr>
                <w:rFonts w:ascii="Arial" w:hAnsi="Arial" w:cs="Arial"/>
                <w:sz w:val="20"/>
                <w:szCs w:val="20"/>
              </w:rPr>
              <w:t>La cenefa de granito tendrá una altura de 15 cm y será ubicada al borde del mesón.</w:t>
            </w:r>
          </w:p>
          <w:p w14:paraId="46334414" w14:textId="77777777" w:rsidR="00FB5AA2" w:rsidRPr="00F421E7" w:rsidRDefault="00FB5AA2" w:rsidP="00800E13">
            <w:pPr>
              <w:jc w:val="both"/>
              <w:rPr>
                <w:rFonts w:ascii="Arial" w:hAnsi="Arial" w:cs="Arial"/>
                <w:sz w:val="20"/>
                <w:szCs w:val="20"/>
              </w:rPr>
            </w:pPr>
          </w:p>
          <w:p w14:paraId="0F5E1948" w14:textId="77777777" w:rsidR="00FB5AA2" w:rsidRPr="00F421E7" w:rsidRDefault="00FB5AA2" w:rsidP="0014179B">
            <w:pPr>
              <w:pStyle w:val="Ttulo2"/>
            </w:pPr>
            <w:r w:rsidRPr="00F421E7">
              <w:t>FORMA DE MEDICIÓN</w:t>
            </w:r>
          </w:p>
          <w:p w14:paraId="27FC9E66"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21556E39"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657238E7" w14:textId="77777777" w:rsidR="00FB5AA2" w:rsidRPr="00F421E7" w:rsidRDefault="00FB5AA2" w:rsidP="0014179B">
            <w:pPr>
              <w:jc w:val="both"/>
              <w:rPr>
                <w:rFonts w:ascii="Arial" w:hAnsi="Arial" w:cs="Arial"/>
                <w:sz w:val="20"/>
                <w:szCs w:val="20"/>
              </w:rPr>
            </w:pPr>
          </w:p>
          <w:p w14:paraId="69FDD899" w14:textId="77777777" w:rsidR="00FB5AA2" w:rsidRPr="00F421E7" w:rsidRDefault="00FB5AA2" w:rsidP="0014179B">
            <w:pPr>
              <w:pStyle w:val="Ttulo2"/>
            </w:pPr>
            <w:r w:rsidRPr="00F421E7">
              <w:t>FORMA DE PAGO</w:t>
            </w:r>
          </w:p>
          <w:p w14:paraId="4A6B47E3"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0B1B54C" w14:textId="77777777" w:rsidR="00FB5AA2" w:rsidRPr="00F421E7" w:rsidRDefault="00FB5AA2" w:rsidP="0014179B">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C84D252" w14:textId="77777777" w:rsidR="00FB5AA2" w:rsidRPr="00F421E7" w:rsidRDefault="00FB5AA2" w:rsidP="000E4893">
            <w:pPr>
              <w:jc w:val="center"/>
              <w:rPr>
                <w:rFonts w:ascii="Arial" w:hAnsi="Arial" w:cs="Arial"/>
                <w:caps/>
                <w:sz w:val="20"/>
                <w:szCs w:val="20"/>
              </w:rPr>
            </w:pPr>
          </w:p>
        </w:tc>
      </w:tr>
    </w:tbl>
    <w:p w14:paraId="1C5E0F35"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0C481C70" w14:textId="77777777" w:rsidTr="00022AA6">
        <w:trPr>
          <w:cantSplit/>
          <w:tblHeader/>
        </w:trPr>
        <w:tc>
          <w:tcPr>
            <w:tcW w:w="4600" w:type="pct"/>
            <w:shd w:val="clear" w:color="auto" w:fill="00BF80"/>
            <w:vAlign w:val="center"/>
          </w:tcPr>
          <w:p w14:paraId="48182AC5" w14:textId="4577B4C0"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22DA60D"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14179B" w:rsidRPr="00F421E7" w14:paraId="03F25E8C" w14:textId="77777777" w:rsidTr="00FB5AA2">
        <w:trPr>
          <w:cantSplit/>
        </w:trPr>
        <w:tc>
          <w:tcPr>
            <w:tcW w:w="4600" w:type="pct"/>
            <w:shd w:val="clear" w:color="auto" w:fill="C5E0B3" w:themeFill="accent6" w:themeFillTint="66"/>
            <w:vAlign w:val="center"/>
          </w:tcPr>
          <w:p w14:paraId="4C3F3BCD" w14:textId="01F9CBB6" w:rsidR="0014179B" w:rsidRPr="00F421E7" w:rsidRDefault="0014179B" w:rsidP="0014179B">
            <w:pPr>
              <w:pStyle w:val="Ttulo1"/>
              <w:framePr w:hSpace="0" w:wrap="auto" w:vAnchor="margin" w:xAlign="left" w:yAlign="inline"/>
              <w:suppressOverlap w:val="0"/>
              <w:rPr>
                <w:rFonts w:cs="Arial"/>
                <w:sz w:val="20"/>
                <w:szCs w:val="20"/>
              </w:rPr>
            </w:pPr>
            <w:bookmarkStart w:id="75" w:name="_Toc144368622"/>
            <w:r w:rsidRPr="00F421E7">
              <w:rPr>
                <w:rFonts w:cs="Arial"/>
                <w:sz w:val="20"/>
                <w:szCs w:val="20"/>
              </w:rPr>
              <w:t>PROVISIÓN E INSTALACIÓN DE ESPEJOS</w:t>
            </w:r>
            <w:bookmarkEnd w:id="75"/>
          </w:p>
        </w:tc>
        <w:tc>
          <w:tcPr>
            <w:tcW w:w="400" w:type="pct"/>
            <w:shd w:val="clear" w:color="auto" w:fill="C5E0B3" w:themeFill="accent6" w:themeFillTint="66"/>
            <w:vAlign w:val="center"/>
          </w:tcPr>
          <w:p w14:paraId="30E608F5" w14:textId="77777777" w:rsidR="0014179B" w:rsidRPr="00F421E7" w:rsidRDefault="0014179B"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7FA8D854" w14:textId="77777777" w:rsidTr="00FB5AA2">
        <w:trPr>
          <w:cantSplit/>
        </w:trPr>
        <w:tc>
          <w:tcPr>
            <w:tcW w:w="4600" w:type="pct"/>
            <w:shd w:val="clear" w:color="auto" w:fill="auto"/>
            <w:vAlign w:val="center"/>
          </w:tcPr>
          <w:p w14:paraId="2109B6D9" w14:textId="77777777" w:rsidR="00FB5AA2" w:rsidRPr="00F421E7" w:rsidRDefault="00FB5AA2" w:rsidP="0014179B">
            <w:pPr>
              <w:pStyle w:val="Ttulo2"/>
            </w:pPr>
            <w:r w:rsidRPr="00F421E7">
              <w:t>DESCRIPCIÓN</w:t>
            </w:r>
          </w:p>
          <w:p w14:paraId="0CB860A7" w14:textId="01823C0E"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Este ítem consiste provisión e instalación de espejos de 4mm de espesor con marco de aluminio sobre los mesones de lavamanos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8609487" w14:textId="77777777" w:rsidR="00FB5AA2" w:rsidRPr="00F421E7" w:rsidRDefault="00FB5AA2" w:rsidP="0014179B">
            <w:pPr>
              <w:jc w:val="both"/>
              <w:rPr>
                <w:rFonts w:ascii="Arial" w:hAnsi="Arial" w:cs="Arial"/>
                <w:sz w:val="20"/>
                <w:szCs w:val="20"/>
              </w:rPr>
            </w:pPr>
          </w:p>
          <w:p w14:paraId="4C2EB8D0" w14:textId="77777777" w:rsidR="00FB5AA2" w:rsidRPr="00F421E7" w:rsidRDefault="00FB5AA2" w:rsidP="0014179B">
            <w:pPr>
              <w:pStyle w:val="Ttulo2"/>
            </w:pPr>
            <w:r w:rsidRPr="00F421E7">
              <w:t>MATERIALES, HERRAMIENTAS Y EQUIPO</w:t>
            </w:r>
          </w:p>
          <w:p w14:paraId="3774DF20"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9A0A71E" w14:textId="77777777" w:rsidR="00FB5AA2" w:rsidRPr="00F421E7" w:rsidRDefault="00FB5AA2" w:rsidP="0014179B">
            <w:pPr>
              <w:jc w:val="both"/>
              <w:rPr>
                <w:rFonts w:ascii="Arial" w:hAnsi="Arial" w:cs="Arial"/>
                <w:sz w:val="20"/>
                <w:szCs w:val="20"/>
              </w:rPr>
            </w:pPr>
          </w:p>
          <w:p w14:paraId="6996F67C" w14:textId="77777777" w:rsidR="00022AA6" w:rsidRDefault="00022AA6" w:rsidP="0011061F">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7322696A" w14:textId="5F7AD4FA"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PERFIL DE ALUMINIO CANAL 10X5MM</w:t>
            </w:r>
          </w:p>
          <w:p w14:paraId="4337F13B" w14:textId="2634E0C5"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 xml:space="preserve">ESPEJO INCOLORO 4MM </w:t>
            </w:r>
          </w:p>
          <w:p w14:paraId="2B569436" w14:textId="77777777" w:rsidR="00FB5AA2" w:rsidRPr="00F421E7" w:rsidRDefault="00FB5AA2" w:rsidP="0014179B">
            <w:pPr>
              <w:jc w:val="both"/>
              <w:rPr>
                <w:rFonts w:ascii="Arial" w:hAnsi="Arial" w:cs="Arial"/>
                <w:sz w:val="20"/>
                <w:szCs w:val="20"/>
              </w:rPr>
            </w:pPr>
          </w:p>
          <w:p w14:paraId="33809ADC"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7C1A916" w14:textId="77777777" w:rsidR="00FB5AA2" w:rsidRPr="00F421E7" w:rsidRDefault="00FB5AA2" w:rsidP="0014179B">
            <w:pPr>
              <w:jc w:val="both"/>
              <w:rPr>
                <w:rFonts w:ascii="Arial" w:hAnsi="Arial" w:cs="Arial"/>
                <w:sz w:val="20"/>
                <w:szCs w:val="20"/>
              </w:rPr>
            </w:pPr>
          </w:p>
          <w:p w14:paraId="0B808F8E"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5E0FF6E7" w14:textId="77777777" w:rsidR="00FB5AA2" w:rsidRPr="00F421E7" w:rsidRDefault="00FB5AA2" w:rsidP="0014179B">
            <w:pPr>
              <w:jc w:val="both"/>
              <w:rPr>
                <w:rFonts w:ascii="Arial" w:hAnsi="Arial" w:cs="Arial"/>
                <w:sz w:val="20"/>
                <w:szCs w:val="20"/>
              </w:rPr>
            </w:pPr>
          </w:p>
          <w:p w14:paraId="257FDE3A" w14:textId="77777777" w:rsidR="00FB5AA2" w:rsidRPr="00F421E7" w:rsidRDefault="00FB5AA2" w:rsidP="0014179B">
            <w:pPr>
              <w:pStyle w:val="Ttulo2"/>
            </w:pPr>
            <w:r w:rsidRPr="00F421E7">
              <w:t>FORMA DE EJECUCIÓN</w:t>
            </w:r>
          </w:p>
          <w:p w14:paraId="754EE8C7" w14:textId="114CE97D"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 xml:space="preserve">CONSTRISTA </w:t>
            </w:r>
            <w:r w:rsidRPr="00F421E7">
              <w:rPr>
                <w:rFonts w:ascii="Arial" w:hAnsi="Arial" w:cs="Arial"/>
                <w:sz w:val="20"/>
                <w:szCs w:val="20"/>
              </w:rPr>
              <w:t>debe realizar la instalación de los espejos posterior al colocado de cerámica de muros.</w:t>
            </w:r>
          </w:p>
          <w:p w14:paraId="4EA62D36" w14:textId="0C8364D4"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debe considerar que no se aceptará el marco de aluminio con defectos en su acabado, debiendo realizar cortes a 45 en los perfiles de aluminio.</w:t>
            </w:r>
          </w:p>
          <w:p w14:paraId="2853A176" w14:textId="77777777" w:rsidR="00FB5AA2" w:rsidRPr="00F421E7" w:rsidRDefault="00FB5AA2" w:rsidP="0014179B">
            <w:pPr>
              <w:jc w:val="both"/>
              <w:rPr>
                <w:rFonts w:ascii="Arial" w:hAnsi="Arial" w:cs="Arial"/>
                <w:sz w:val="20"/>
                <w:szCs w:val="20"/>
              </w:rPr>
            </w:pPr>
          </w:p>
          <w:p w14:paraId="6F451253" w14:textId="77777777" w:rsidR="00FB5AA2" w:rsidRPr="00F421E7" w:rsidRDefault="00FB5AA2" w:rsidP="0014179B">
            <w:pPr>
              <w:pStyle w:val="Ttulo2"/>
            </w:pPr>
            <w:r w:rsidRPr="00F421E7">
              <w:t>FORMA DE MEDICIÓN</w:t>
            </w:r>
          </w:p>
          <w:p w14:paraId="47DCFA0E"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0371C754"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EF885A2" w14:textId="77777777" w:rsidR="00FB5AA2" w:rsidRPr="00F421E7" w:rsidRDefault="00FB5AA2" w:rsidP="0014179B">
            <w:pPr>
              <w:jc w:val="both"/>
              <w:rPr>
                <w:rFonts w:ascii="Arial" w:hAnsi="Arial" w:cs="Arial"/>
                <w:sz w:val="20"/>
                <w:szCs w:val="20"/>
              </w:rPr>
            </w:pPr>
          </w:p>
          <w:p w14:paraId="5F2B6075" w14:textId="77777777" w:rsidR="00FB5AA2" w:rsidRPr="00F421E7" w:rsidRDefault="00FB5AA2" w:rsidP="0014179B">
            <w:pPr>
              <w:pStyle w:val="Ttulo2"/>
            </w:pPr>
            <w:r w:rsidRPr="00F421E7">
              <w:t>FORMA DE PAGO</w:t>
            </w:r>
          </w:p>
          <w:p w14:paraId="1E2042B8" w14:textId="77777777" w:rsidR="00FB5AA2" w:rsidRPr="00F421E7" w:rsidRDefault="00FB5AA2" w:rsidP="0014179B">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6AC5AFE" w14:textId="77777777" w:rsidR="00FB5AA2" w:rsidRPr="00F421E7" w:rsidRDefault="00FB5AA2" w:rsidP="0014179B">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D2BAD6C" w14:textId="77777777" w:rsidR="00FB5AA2" w:rsidRPr="00F421E7" w:rsidRDefault="00FB5AA2" w:rsidP="000E4893">
            <w:pPr>
              <w:jc w:val="center"/>
              <w:rPr>
                <w:rFonts w:ascii="Arial" w:hAnsi="Arial" w:cs="Arial"/>
                <w:caps/>
                <w:sz w:val="20"/>
                <w:szCs w:val="20"/>
              </w:rPr>
            </w:pPr>
          </w:p>
        </w:tc>
      </w:tr>
    </w:tbl>
    <w:p w14:paraId="0EBC8B74"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0BEE599C" w14:textId="77777777" w:rsidTr="00022AA6">
        <w:trPr>
          <w:cantSplit/>
          <w:tblHeader/>
        </w:trPr>
        <w:tc>
          <w:tcPr>
            <w:tcW w:w="4600" w:type="pct"/>
            <w:shd w:val="clear" w:color="auto" w:fill="00BF80"/>
            <w:vAlign w:val="center"/>
          </w:tcPr>
          <w:p w14:paraId="1641195B" w14:textId="51F0676C"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A766ADC"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5730E1" w:rsidRPr="00F421E7" w14:paraId="642DD955" w14:textId="77777777" w:rsidTr="00FB5AA2">
        <w:trPr>
          <w:cantSplit/>
        </w:trPr>
        <w:tc>
          <w:tcPr>
            <w:tcW w:w="4600" w:type="pct"/>
            <w:shd w:val="clear" w:color="auto" w:fill="C5E0B3" w:themeFill="accent6" w:themeFillTint="66"/>
            <w:vAlign w:val="center"/>
          </w:tcPr>
          <w:p w14:paraId="74D9900A" w14:textId="38CD12F1" w:rsidR="005730E1" w:rsidRPr="00F421E7" w:rsidRDefault="00061F39" w:rsidP="005730E1">
            <w:pPr>
              <w:pStyle w:val="Ttulo1"/>
              <w:framePr w:hSpace="0" w:wrap="auto" w:vAnchor="margin" w:xAlign="left" w:yAlign="inline"/>
              <w:suppressOverlap w:val="0"/>
              <w:rPr>
                <w:rFonts w:cs="Arial"/>
                <w:sz w:val="20"/>
                <w:szCs w:val="20"/>
              </w:rPr>
            </w:pPr>
            <w:bookmarkStart w:id="76" w:name="_Toc144368623"/>
            <w:r w:rsidRPr="00F421E7">
              <w:rPr>
                <w:rFonts w:cs="Arial"/>
                <w:sz w:val="20"/>
                <w:szCs w:val="20"/>
              </w:rPr>
              <w:t>PROVISIÓN E INSTALACIÓN DE CIELO FALSO DE DRYWALL E=10MM (INCLUYE PINTURA)</w:t>
            </w:r>
            <w:bookmarkEnd w:id="76"/>
          </w:p>
        </w:tc>
        <w:tc>
          <w:tcPr>
            <w:tcW w:w="400" w:type="pct"/>
            <w:shd w:val="clear" w:color="auto" w:fill="C5E0B3" w:themeFill="accent6" w:themeFillTint="66"/>
            <w:vAlign w:val="center"/>
          </w:tcPr>
          <w:p w14:paraId="5977CE2F" w14:textId="77777777" w:rsidR="005730E1" w:rsidRPr="00F421E7" w:rsidRDefault="005730E1"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3BCE81DC" w14:textId="77777777" w:rsidTr="00FB5AA2">
        <w:trPr>
          <w:cantSplit/>
        </w:trPr>
        <w:tc>
          <w:tcPr>
            <w:tcW w:w="4600" w:type="pct"/>
            <w:shd w:val="clear" w:color="auto" w:fill="auto"/>
            <w:vAlign w:val="center"/>
          </w:tcPr>
          <w:p w14:paraId="2AFD0036" w14:textId="77777777" w:rsidR="00FB5AA2" w:rsidRPr="00F421E7" w:rsidRDefault="00FB5AA2" w:rsidP="005730E1">
            <w:pPr>
              <w:pStyle w:val="Ttulo2"/>
            </w:pPr>
            <w:r w:rsidRPr="00F421E7">
              <w:t>DESCRIPCIÓN</w:t>
            </w:r>
          </w:p>
          <w:p w14:paraId="46FDE47E" w14:textId="756B2FD8"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Este ítem consiste provisión e instalación de cielo falso de drywall de 10mm de espesor con estructura metálica y con 3 manos de pintura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5339D8D" w14:textId="77777777" w:rsidR="00FB5AA2" w:rsidRPr="00F421E7" w:rsidRDefault="00FB5AA2" w:rsidP="005730E1">
            <w:pPr>
              <w:jc w:val="both"/>
              <w:rPr>
                <w:rFonts w:ascii="Arial" w:hAnsi="Arial" w:cs="Arial"/>
                <w:sz w:val="20"/>
                <w:szCs w:val="20"/>
              </w:rPr>
            </w:pPr>
          </w:p>
          <w:p w14:paraId="782FF3A6" w14:textId="77777777" w:rsidR="00FB5AA2" w:rsidRPr="00F421E7" w:rsidRDefault="00FB5AA2" w:rsidP="005730E1">
            <w:pPr>
              <w:pStyle w:val="Ttulo2"/>
            </w:pPr>
            <w:r w:rsidRPr="00F421E7">
              <w:t>MATERIALES, HERRAMIENTAS Y EQUIPO</w:t>
            </w:r>
          </w:p>
          <w:p w14:paraId="62A327CE"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83AF775" w14:textId="77777777" w:rsidR="00FB5AA2" w:rsidRPr="00F421E7" w:rsidRDefault="00FB5AA2" w:rsidP="005730E1">
            <w:pPr>
              <w:jc w:val="both"/>
              <w:rPr>
                <w:rFonts w:ascii="Arial" w:hAnsi="Arial" w:cs="Arial"/>
                <w:sz w:val="20"/>
                <w:szCs w:val="20"/>
              </w:rPr>
            </w:pPr>
          </w:p>
          <w:p w14:paraId="687BC4AD" w14:textId="77777777" w:rsidR="00022AA6" w:rsidRDefault="00022AA6" w:rsidP="008F40E9">
            <w:pPr>
              <w:pStyle w:val="Prrafodelista"/>
              <w:widowControl w:val="0"/>
              <w:numPr>
                <w:ilvl w:val="0"/>
                <w:numId w:val="13"/>
              </w:numPr>
              <w:autoSpaceDE w:val="0"/>
              <w:autoSpaceDN w:val="0"/>
              <w:adjustRightInd w:val="0"/>
              <w:jc w:val="both"/>
              <w:rPr>
                <w:rFonts w:cs="Arial"/>
                <w:sz w:val="20"/>
                <w:szCs w:val="20"/>
              </w:rPr>
            </w:pPr>
            <w:r>
              <w:rPr>
                <w:rFonts w:cs="Arial"/>
                <w:sz w:val="20"/>
                <w:szCs w:val="20"/>
              </w:rPr>
              <w:t>MATERIALES</w:t>
            </w:r>
          </w:p>
          <w:p w14:paraId="468600FD" w14:textId="6F35174F"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MASILLA</w:t>
            </w:r>
          </w:p>
          <w:p w14:paraId="1DE0BD62"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ALAMBRE GALVANIZADO N°10</w:t>
            </w:r>
          </w:p>
          <w:p w14:paraId="51CE196A"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CINTA DE PAPEL MICROPERFORADO</w:t>
            </w:r>
          </w:p>
          <w:p w14:paraId="6AB1D5EA"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PERFIL MET. DE FIERRO GALV. PERFIL TRACK 3 5/8 X 10 C/25</w:t>
            </w:r>
          </w:p>
          <w:p w14:paraId="43686D1D"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SOLERA EN PERFILES DE ACERO GALVANIZADO</w:t>
            </w:r>
          </w:p>
          <w:p w14:paraId="182EDC16"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PINTURA LATEX</w:t>
            </w:r>
          </w:p>
          <w:p w14:paraId="58BDF6B5"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PLACA DE YESO E=10MM</w:t>
            </w:r>
          </w:p>
          <w:p w14:paraId="0AAE58DF"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RAMPLUG</w:t>
            </w:r>
          </w:p>
          <w:p w14:paraId="5D9411B1" w14:textId="77777777"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TORNILLO T1 AGUJA</w:t>
            </w:r>
          </w:p>
          <w:p w14:paraId="63BF3E78" w14:textId="1477935D" w:rsidR="00FB5AA2" w:rsidRPr="00F421E7" w:rsidRDefault="00FB5AA2" w:rsidP="00022AA6">
            <w:pPr>
              <w:pStyle w:val="Prrafodelista"/>
              <w:widowControl w:val="0"/>
              <w:numPr>
                <w:ilvl w:val="1"/>
                <w:numId w:val="13"/>
              </w:numPr>
              <w:autoSpaceDE w:val="0"/>
              <w:autoSpaceDN w:val="0"/>
              <w:adjustRightInd w:val="0"/>
              <w:jc w:val="both"/>
              <w:rPr>
                <w:rFonts w:cs="Arial"/>
                <w:sz w:val="20"/>
                <w:szCs w:val="20"/>
              </w:rPr>
            </w:pPr>
            <w:r w:rsidRPr="00F421E7">
              <w:rPr>
                <w:rFonts w:cs="Arial"/>
                <w:sz w:val="20"/>
                <w:szCs w:val="20"/>
              </w:rPr>
              <w:t>TORNILLO T2 AGUJA</w:t>
            </w:r>
          </w:p>
          <w:p w14:paraId="0403C33A" w14:textId="77777777" w:rsidR="00FB5AA2" w:rsidRPr="00F421E7" w:rsidRDefault="00FB5AA2" w:rsidP="005730E1">
            <w:pPr>
              <w:jc w:val="both"/>
              <w:rPr>
                <w:rFonts w:ascii="Arial" w:hAnsi="Arial" w:cs="Arial"/>
                <w:sz w:val="20"/>
                <w:szCs w:val="20"/>
              </w:rPr>
            </w:pPr>
          </w:p>
          <w:p w14:paraId="1F65315C"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8234D20" w14:textId="77777777" w:rsidR="00FB5AA2" w:rsidRPr="00F421E7" w:rsidRDefault="00FB5AA2" w:rsidP="005730E1">
            <w:pPr>
              <w:jc w:val="both"/>
              <w:rPr>
                <w:rFonts w:ascii="Arial" w:hAnsi="Arial" w:cs="Arial"/>
                <w:sz w:val="20"/>
                <w:szCs w:val="20"/>
              </w:rPr>
            </w:pPr>
          </w:p>
          <w:p w14:paraId="4D5268AA"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para su empleo en obra.</w:t>
            </w:r>
          </w:p>
          <w:p w14:paraId="6D8629C1" w14:textId="77777777" w:rsidR="00FB5AA2" w:rsidRPr="00F421E7" w:rsidRDefault="00FB5AA2" w:rsidP="005730E1">
            <w:pPr>
              <w:jc w:val="both"/>
              <w:rPr>
                <w:rFonts w:ascii="Arial" w:hAnsi="Arial" w:cs="Arial"/>
                <w:sz w:val="20"/>
                <w:szCs w:val="20"/>
              </w:rPr>
            </w:pPr>
          </w:p>
          <w:p w14:paraId="4EFCD5D0" w14:textId="77777777" w:rsidR="00FB5AA2" w:rsidRPr="00F421E7" w:rsidRDefault="00FB5AA2" w:rsidP="005730E1">
            <w:pPr>
              <w:pStyle w:val="Ttulo2"/>
            </w:pPr>
            <w:r w:rsidRPr="00F421E7">
              <w:t>FORMA DE EJECUCIÓN</w:t>
            </w:r>
          </w:p>
          <w:p w14:paraId="54A35A69"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Para la instalación del cielo falso de drywall el </w:t>
            </w:r>
            <w:r w:rsidRPr="00F421E7">
              <w:rPr>
                <w:rFonts w:ascii="Arial" w:hAnsi="Arial" w:cs="Arial"/>
                <w:b/>
                <w:sz w:val="20"/>
                <w:szCs w:val="20"/>
              </w:rPr>
              <w:t>CONTRATISTA</w:t>
            </w:r>
            <w:r w:rsidRPr="00F421E7">
              <w:rPr>
                <w:rFonts w:ascii="Arial" w:hAnsi="Arial" w:cs="Arial"/>
                <w:sz w:val="20"/>
                <w:szCs w:val="20"/>
              </w:rPr>
              <w:t xml:space="preserve"> deberá dar a conocer la metodología de instalación de cielo falso, de acuerdo con las recomendaciones del proveedor. Asimismo, deberá tomar en cuenta que la perfilería del cielo falso de drywall debe considerar el cambio de material a las placas de cielo falso microperforadas (metálicas). En este sentido, el </w:t>
            </w:r>
            <w:r w:rsidRPr="00F421E7">
              <w:rPr>
                <w:rFonts w:ascii="Arial" w:hAnsi="Arial" w:cs="Arial"/>
                <w:b/>
                <w:sz w:val="20"/>
                <w:szCs w:val="20"/>
              </w:rPr>
              <w:t>CONTRATISTA</w:t>
            </w:r>
            <w:r w:rsidRPr="00F421E7">
              <w:rPr>
                <w:rFonts w:ascii="Arial" w:hAnsi="Arial" w:cs="Arial"/>
                <w:sz w:val="20"/>
                <w:szCs w:val="20"/>
              </w:rPr>
              <w:t xml:space="preserve"> deberá considerar lo siguiente: </w:t>
            </w:r>
          </w:p>
          <w:p w14:paraId="19D063C9" w14:textId="596263A6"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El cielo falso estará ubicado a la altura que el </w:t>
            </w:r>
            <w:r w:rsidRPr="00F421E7">
              <w:rPr>
                <w:rFonts w:ascii="Arial" w:hAnsi="Arial" w:cs="Arial"/>
                <w:b/>
                <w:sz w:val="20"/>
                <w:szCs w:val="20"/>
              </w:rPr>
              <w:t>SUPERVISOR DE OBRA</w:t>
            </w:r>
            <w:r w:rsidRPr="00F421E7">
              <w:rPr>
                <w:rFonts w:ascii="Arial" w:hAnsi="Arial" w:cs="Arial"/>
                <w:sz w:val="20"/>
                <w:szCs w:val="20"/>
              </w:rPr>
              <w:t xml:space="preserve"> instruya en el Libro de Órdenes. </w:t>
            </w:r>
          </w:p>
          <w:p w14:paraId="6A90D03D"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Los perfiles metálicos laterales de soporte necesarios deben ser adecuadamente fijados, con el propósito de dar sustento e inamovilidad al drywall, debiendo tener las características establecidas por el fabricante previamente a su instalación y ser aprobados por el </w:t>
            </w:r>
            <w:r w:rsidRPr="00F421E7">
              <w:rPr>
                <w:rFonts w:ascii="Arial" w:hAnsi="Arial" w:cs="Arial"/>
                <w:b/>
                <w:sz w:val="20"/>
                <w:szCs w:val="20"/>
              </w:rPr>
              <w:t>SUPERVISOR DE OBRA</w:t>
            </w:r>
            <w:r w:rsidRPr="00F421E7">
              <w:rPr>
                <w:rFonts w:ascii="Arial" w:hAnsi="Arial" w:cs="Arial"/>
                <w:sz w:val="20"/>
                <w:szCs w:val="20"/>
              </w:rPr>
              <w:t>.</w:t>
            </w:r>
          </w:p>
          <w:p w14:paraId="5091932B"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Los perfiles metálicos o bastidores deben contar con elementos verticales y horizontales, permitiendo el fijado de las placas de acuerdo con las dimensiones requeridas.</w:t>
            </w:r>
          </w:p>
          <w:p w14:paraId="7BC7BEBF"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Se debe ubicar dos entradas de hombre o escotillas en los puntos que el </w:t>
            </w:r>
            <w:r w:rsidRPr="00F421E7">
              <w:rPr>
                <w:rFonts w:ascii="Arial" w:hAnsi="Arial" w:cs="Arial"/>
                <w:b/>
                <w:sz w:val="20"/>
                <w:szCs w:val="20"/>
              </w:rPr>
              <w:t>SUPERVISOR DE OBRA</w:t>
            </w:r>
            <w:r w:rsidRPr="00F421E7">
              <w:rPr>
                <w:rFonts w:ascii="Arial" w:hAnsi="Arial" w:cs="Arial"/>
                <w:sz w:val="20"/>
                <w:szCs w:val="20"/>
              </w:rPr>
              <w:t xml:space="preserve"> determine y tenga mayor funcional para realizar cualquier trabajo posterior.</w:t>
            </w:r>
          </w:p>
          <w:p w14:paraId="38ED9555"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Finalmente, el </w:t>
            </w:r>
            <w:r w:rsidRPr="00F421E7">
              <w:rPr>
                <w:rFonts w:ascii="Arial" w:hAnsi="Arial" w:cs="Arial"/>
                <w:b/>
                <w:sz w:val="20"/>
                <w:szCs w:val="20"/>
              </w:rPr>
              <w:t xml:space="preserve">CONTRATISTA </w:t>
            </w:r>
            <w:r w:rsidRPr="00F421E7">
              <w:rPr>
                <w:rFonts w:ascii="Arial" w:hAnsi="Arial" w:cs="Arial"/>
                <w:sz w:val="20"/>
                <w:szCs w:val="20"/>
              </w:rPr>
              <w:t xml:space="preserve">debe aplicar por lo menos dos manos de pintura látex, de acuerdo con los colores definidos con el </w:t>
            </w:r>
            <w:r w:rsidRPr="00F421E7">
              <w:rPr>
                <w:rFonts w:ascii="Arial" w:hAnsi="Arial" w:cs="Arial"/>
                <w:b/>
                <w:sz w:val="20"/>
                <w:szCs w:val="20"/>
              </w:rPr>
              <w:t>SUPERVISOR DE OBRA</w:t>
            </w:r>
            <w:r w:rsidRPr="00F421E7">
              <w:rPr>
                <w:rFonts w:ascii="Arial" w:hAnsi="Arial" w:cs="Arial"/>
                <w:sz w:val="20"/>
                <w:szCs w:val="20"/>
              </w:rPr>
              <w:t>.</w:t>
            </w:r>
          </w:p>
          <w:p w14:paraId="0D869FBF" w14:textId="77777777" w:rsidR="00FB5AA2" w:rsidRPr="00F421E7" w:rsidRDefault="00FB5AA2" w:rsidP="005730E1">
            <w:pPr>
              <w:jc w:val="both"/>
              <w:rPr>
                <w:rFonts w:ascii="Arial" w:hAnsi="Arial" w:cs="Arial"/>
                <w:sz w:val="20"/>
                <w:szCs w:val="20"/>
              </w:rPr>
            </w:pPr>
          </w:p>
          <w:p w14:paraId="00AB08E7" w14:textId="77777777" w:rsidR="00FB5AA2" w:rsidRPr="00F421E7" w:rsidRDefault="00FB5AA2" w:rsidP="005730E1">
            <w:pPr>
              <w:pStyle w:val="Ttulo2"/>
            </w:pPr>
            <w:r w:rsidRPr="00F421E7">
              <w:t>FORMA DE MEDICIÓN</w:t>
            </w:r>
          </w:p>
          <w:p w14:paraId="3C814755"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469A514F"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292E294E" w14:textId="77777777" w:rsidR="00FB5AA2" w:rsidRPr="00F421E7" w:rsidRDefault="00FB5AA2" w:rsidP="005730E1">
            <w:pPr>
              <w:jc w:val="both"/>
              <w:rPr>
                <w:rFonts w:ascii="Arial" w:hAnsi="Arial" w:cs="Arial"/>
                <w:sz w:val="20"/>
                <w:szCs w:val="20"/>
              </w:rPr>
            </w:pPr>
          </w:p>
          <w:p w14:paraId="6AF35480" w14:textId="77777777" w:rsidR="00FB5AA2" w:rsidRPr="00F421E7" w:rsidRDefault="00FB5AA2" w:rsidP="005730E1">
            <w:pPr>
              <w:pStyle w:val="Ttulo2"/>
            </w:pPr>
            <w:r w:rsidRPr="00F421E7">
              <w:t>FORMA DE PAGO</w:t>
            </w:r>
          </w:p>
          <w:p w14:paraId="13FD9110" w14:textId="77777777" w:rsidR="00FB5AA2" w:rsidRPr="00F421E7" w:rsidRDefault="00FB5AA2" w:rsidP="005730E1">
            <w:pPr>
              <w:jc w:val="both"/>
              <w:rPr>
                <w:rFonts w:ascii="Arial" w:hAnsi="Arial" w:cs="Arial"/>
                <w:sz w:val="20"/>
                <w:szCs w:val="20"/>
              </w:rPr>
            </w:pPr>
            <w:r w:rsidRPr="00F421E7">
              <w:rPr>
                <w:rFonts w:ascii="Arial" w:hAnsi="Arial" w:cs="Arial"/>
                <w:sz w:val="20"/>
                <w:szCs w:val="20"/>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1B2CF49" w14:textId="77777777" w:rsidR="00FB5AA2" w:rsidRPr="00F421E7" w:rsidRDefault="00FB5AA2" w:rsidP="005730E1">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3C6C709" w14:textId="77777777" w:rsidR="00FB5AA2" w:rsidRPr="00F421E7" w:rsidRDefault="00FB5AA2" w:rsidP="000E4893">
            <w:pPr>
              <w:jc w:val="center"/>
              <w:rPr>
                <w:rFonts w:ascii="Arial" w:hAnsi="Arial" w:cs="Arial"/>
                <w:caps/>
                <w:sz w:val="20"/>
                <w:szCs w:val="20"/>
              </w:rPr>
            </w:pPr>
          </w:p>
        </w:tc>
      </w:tr>
    </w:tbl>
    <w:p w14:paraId="55B92034"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30FF4E7F" w14:textId="77777777" w:rsidTr="00022AA6">
        <w:trPr>
          <w:cantSplit/>
          <w:tblHeader/>
        </w:trPr>
        <w:tc>
          <w:tcPr>
            <w:tcW w:w="4600" w:type="pct"/>
            <w:shd w:val="clear" w:color="auto" w:fill="00BF80"/>
            <w:vAlign w:val="center"/>
          </w:tcPr>
          <w:p w14:paraId="62CC1234" w14:textId="4D73275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9E3534B"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65ED45F3" w14:textId="77777777" w:rsidTr="00FB5AA2">
        <w:trPr>
          <w:cantSplit/>
        </w:trPr>
        <w:tc>
          <w:tcPr>
            <w:tcW w:w="4600" w:type="pct"/>
            <w:shd w:val="clear" w:color="auto" w:fill="C5E0B3" w:themeFill="accent6" w:themeFillTint="66"/>
            <w:vAlign w:val="center"/>
          </w:tcPr>
          <w:p w14:paraId="4E56C570" w14:textId="3AC151F9" w:rsidR="00111A77" w:rsidRPr="00F421E7" w:rsidRDefault="00157687" w:rsidP="00111A77">
            <w:pPr>
              <w:pStyle w:val="Ttulo1"/>
              <w:framePr w:hSpace="0" w:wrap="auto" w:vAnchor="margin" w:xAlign="left" w:yAlign="inline"/>
              <w:suppressOverlap w:val="0"/>
              <w:rPr>
                <w:rFonts w:cs="Arial"/>
                <w:sz w:val="20"/>
                <w:szCs w:val="20"/>
              </w:rPr>
            </w:pPr>
            <w:bookmarkStart w:id="77" w:name="_Toc144368624"/>
            <w:r w:rsidRPr="00F421E7">
              <w:rPr>
                <w:rFonts w:cs="Arial"/>
                <w:sz w:val="20"/>
                <w:szCs w:val="20"/>
              </w:rPr>
              <w:t>PROVISIÓN E INSTALACIÓN DE CIELO FALSO DE FIBRA MINERAL (AMSTRONG)</w:t>
            </w:r>
            <w:bookmarkEnd w:id="77"/>
          </w:p>
        </w:tc>
        <w:tc>
          <w:tcPr>
            <w:tcW w:w="400" w:type="pct"/>
            <w:shd w:val="clear" w:color="auto" w:fill="C5E0B3" w:themeFill="accent6" w:themeFillTint="66"/>
            <w:vAlign w:val="center"/>
          </w:tcPr>
          <w:p w14:paraId="71E128F5" w14:textId="77777777" w:rsidR="00111A77" w:rsidRPr="00F421E7" w:rsidRDefault="00111A77"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358BC491" w14:textId="77777777" w:rsidTr="00FB5AA2">
        <w:trPr>
          <w:cantSplit/>
        </w:trPr>
        <w:tc>
          <w:tcPr>
            <w:tcW w:w="4600" w:type="pct"/>
            <w:shd w:val="clear" w:color="auto" w:fill="auto"/>
            <w:vAlign w:val="center"/>
          </w:tcPr>
          <w:p w14:paraId="0B593BA0" w14:textId="77777777" w:rsidR="00FB5AA2" w:rsidRPr="00F421E7" w:rsidRDefault="00FB5AA2" w:rsidP="00C97035">
            <w:pPr>
              <w:pStyle w:val="Ttulo2"/>
            </w:pPr>
            <w:r w:rsidRPr="00F421E7">
              <w:t>DESCRIPCIÓN</w:t>
            </w:r>
          </w:p>
          <w:p w14:paraId="79512CB5" w14:textId="338BC6E1"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Este ítem consiste en la provisión y montaje de cielo falso con placas de fibra mineral acústico con sus respectivos soportes, a fin de darle sustento a las placas y a las luminarias a ser montadas, las placas y los perfiles deberán ser de similares características a las instaladas en otros pisos del BCB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A2D15D0" w14:textId="77777777" w:rsidR="00FB5AA2" w:rsidRPr="00F421E7" w:rsidRDefault="00FB5AA2" w:rsidP="00C97035">
            <w:pPr>
              <w:jc w:val="both"/>
              <w:rPr>
                <w:rFonts w:ascii="Arial" w:hAnsi="Arial" w:cs="Arial"/>
                <w:sz w:val="20"/>
                <w:szCs w:val="20"/>
              </w:rPr>
            </w:pPr>
          </w:p>
          <w:p w14:paraId="6EAAA25A" w14:textId="77777777" w:rsidR="00FB5AA2" w:rsidRPr="00F421E7" w:rsidRDefault="00FB5AA2" w:rsidP="00C97035">
            <w:pPr>
              <w:pStyle w:val="Ttulo2"/>
            </w:pPr>
            <w:r w:rsidRPr="00F421E7">
              <w:t>MATERIALES, HERRAMIENTAS Y EQUIPO</w:t>
            </w:r>
          </w:p>
          <w:p w14:paraId="23235613"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1DA9E8A7" w14:textId="77777777" w:rsidR="00FB5AA2" w:rsidRPr="00F421E7" w:rsidRDefault="00FB5AA2" w:rsidP="00C97035">
            <w:pPr>
              <w:jc w:val="both"/>
              <w:rPr>
                <w:rFonts w:ascii="Arial" w:hAnsi="Arial" w:cs="Arial"/>
                <w:sz w:val="20"/>
                <w:szCs w:val="20"/>
              </w:rPr>
            </w:pPr>
          </w:p>
          <w:p w14:paraId="5C091678" w14:textId="77777777" w:rsidR="00022AA6" w:rsidRDefault="00022AA6" w:rsidP="0011061F">
            <w:pPr>
              <w:pStyle w:val="Prrafodelista"/>
              <w:widowControl w:val="0"/>
              <w:numPr>
                <w:ilvl w:val="0"/>
                <w:numId w:val="12"/>
              </w:numPr>
              <w:autoSpaceDE w:val="0"/>
              <w:autoSpaceDN w:val="0"/>
              <w:adjustRightInd w:val="0"/>
              <w:jc w:val="both"/>
              <w:rPr>
                <w:rFonts w:cs="Arial"/>
                <w:sz w:val="20"/>
                <w:szCs w:val="20"/>
              </w:rPr>
            </w:pPr>
            <w:r>
              <w:rPr>
                <w:rFonts w:cs="Arial"/>
                <w:sz w:val="20"/>
                <w:szCs w:val="20"/>
              </w:rPr>
              <w:t>MATERIALES</w:t>
            </w:r>
          </w:p>
          <w:p w14:paraId="7BBF1C69" w14:textId="63AFD3E1" w:rsidR="00FB5AA2" w:rsidRPr="00F421E7" w:rsidRDefault="00FB5AA2" w:rsidP="00022AA6">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ALAMBRE GALVANIZADO # 10</w:t>
            </w:r>
          </w:p>
          <w:p w14:paraId="6DB1D1CA" w14:textId="77777777" w:rsidR="00FB5AA2" w:rsidRPr="00F421E7" w:rsidRDefault="00FB5AA2" w:rsidP="00022AA6">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CIELO FALSO DE PLACA DE FIBRA MINERAL</w:t>
            </w:r>
          </w:p>
          <w:p w14:paraId="43568757" w14:textId="59CA3714" w:rsidR="00FB5AA2" w:rsidRPr="00F421E7" w:rsidRDefault="00FB5AA2" w:rsidP="00022AA6">
            <w:pPr>
              <w:numPr>
                <w:ilvl w:val="1"/>
                <w:numId w:val="12"/>
              </w:numPr>
              <w:jc w:val="both"/>
              <w:rPr>
                <w:rFonts w:ascii="Arial" w:hAnsi="Arial" w:cs="Arial"/>
                <w:sz w:val="20"/>
                <w:szCs w:val="20"/>
                <w:lang w:eastAsia="es-BO"/>
              </w:rPr>
            </w:pPr>
            <w:r w:rsidRPr="00F421E7">
              <w:rPr>
                <w:rFonts w:ascii="Arial" w:hAnsi="Arial" w:cs="Arial"/>
                <w:sz w:val="20"/>
                <w:szCs w:val="20"/>
                <w:lang w:eastAsia="es-BO"/>
              </w:rPr>
              <w:t>PERFILES DE ACERO GALVANIZADO</w:t>
            </w:r>
          </w:p>
          <w:p w14:paraId="3DAFEE7B" w14:textId="77777777" w:rsidR="00FB5AA2" w:rsidRPr="00F421E7" w:rsidRDefault="00FB5AA2" w:rsidP="0011061F">
            <w:pPr>
              <w:jc w:val="both"/>
              <w:rPr>
                <w:rFonts w:ascii="Arial" w:hAnsi="Arial" w:cs="Arial"/>
                <w:sz w:val="20"/>
                <w:szCs w:val="20"/>
              </w:rPr>
            </w:pPr>
          </w:p>
          <w:p w14:paraId="747B2301" w14:textId="0627E3B0"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2FADA1F"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5C8E9B5F" w14:textId="77777777" w:rsidR="00FB5AA2" w:rsidRPr="00F421E7" w:rsidRDefault="00FB5AA2" w:rsidP="00C97035">
            <w:pPr>
              <w:jc w:val="both"/>
              <w:rPr>
                <w:rFonts w:ascii="Arial" w:hAnsi="Arial" w:cs="Arial"/>
                <w:sz w:val="20"/>
                <w:szCs w:val="20"/>
              </w:rPr>
            </w:pPr>
          </w:p>
          <w:p w14:paraId="65EB699F" w14:textId="77777777" w:rsidR="00FB5AA2" w:rsidRPr="00F421E7" w:rsidRDefault="00FB5AA2" w:rsidP="00C97035">
            <w:pPr>
              <w:pStyle w:val="Ttulo2"/>
            </w:pPr>
            <w:r w:rsidRPr="00F421E7">
              <w:t>FORMA DE EJECUCIÓN</w:t>
            </w:r>
          </w:p>
          <w:p w14:paraId="133FD800" w14:textId="461D17A3"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Para la instalación del cielo falso de fibra mineral (Amstrong) el </w:t>
            </w:r>
            <w:r w:rsidRPr="00F421E7">
              <w:rPr>
                <w:rFonts w:ascii="Arial" w:hAnsi="Arial" w:cs="Arial"/>
                <w:b/>
                <w:sz w:val="20"/>
                <w:szCs w:val="20"/>
              </w:rPr>
              <w:t>CONTRATISTA</w:t>
            </w:r>
            <w:r w:rsidRPr="00F421E7">
              <w:rPr>
                <w:rFonts w:ascii="Arial" w:hAnsi="Arial" w:cs="Arial"/>
                <w:sz w:val="20"/>
                <w:szCs w:val="20"/>
              </w:rPr>
              <w:t xml:space="preserve"> deberá dar a conocer la metodología de instalación de cielo falso, de acuerdo con las recomendaciones del proveedor. </w:t>
            </w:r>
          </w:p>
          <w:p w14:paraId="134E264F"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Se deberá considerar la distribución ortogonal, no se permitirán adiciones, remaches, sobre posiciones u otros. </w:t>
            </w:r>
          </w:p>
          <w:p w14:paraId="382061EB"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Deberá proporcionarse una muestra, según corresponda, con la tipología y característica de las placas con sus respectivas tonalidades a fin de contar con la aprobación del </w:t>
            </w:r>
            <w:r w:rsidRPr="00F421E7">
              <w:rPr>
                <w:rFonts w:ascii="Arial" w:hAnsi="Arial" w:cs="Arial"/>
                <w:b/>
                <w:sz w:val="20"/>
                <w:szCs w:val="20"/>
              </w:rPr>
              <w:t>SUPERVISOR DE OBRA</w:t>
            </w:r>
            <w:r w:rsidRPr="00F421E7">
              <w:rPr>
                <w:rFonts w:ascii="Arial" w:hAnsi="Arial" w:cs="Arial"/>
                <w:sz w:val="20"/>
                <w:szCs w:val="20"/>
              </w:rPr>
              <w:t xml:space="preserve">. </w:t>
            </w:r>
          </w:p>
          <w:p w14:paraId="4D593735"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Es importante considerar que todas las placas sean de un mismo lote.</w:t>
            </w:r>
          </w:p>
          <w:p w14:paraId="72A7C6FD" w14:textId="52FA93D9"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Los perfiles deberán ser pintados al duco, del mismo color que las placas metálicas microperforadas, no se admitirán perfiles descascarados o despintados. </w:t>
            </w:r>
          </w:p>
          <w:p w14:paraId="2989D6D7"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2803C48F"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Se deberá tener el debido cuidado en la manipulación de las placas para evitar cualquier alabeo o abolladura tanto en la provisión como en el montaje, estos defectos serán considerados motivo de rechazo para la Recepción Provisional.</w:t>
            </w:r>
          </w:p>
          <w:p w14:paraId="33985C3F" w14:textId="77777777" w:rsidR="00FB5AA2" w:rsidRPr="00F421E7" w:rsidRDefault="00FB5AA2" w:rsidP="00C97035">
            <w:pPr>
              <w:jc w:val="both"/>
              <w:rPr>
                <w:rFonts w:ascii="Arial" w:hAnsi="Arial" w:cs="Arial"/>
                <w:sz w:val="20"/>
                <w:szCs w:val="20"/>
              </w:rPr>
            </w:pPr>
            <w:r w:rsidRPr="00F421E7">
              <w:rPr>
                <w:rFonts w:ascii="Arial" w:hAnsi="Arial" w:cs="Arial"/>
                <w:sz w:val="20"/>
                <w:szCs w:val="20"/>
              </w:rPr>
              <w:t>Se deberán realizar las perforaciones correspondientes o cortes perfectos en las láminas en caso de ser necesario para la instalación de los difusores o parlantes o equipos de perifoneo.</w:t>
            </w:r>
          </w:p>
          <w:p w14:paraId="77179C7F" w14:textId="77777777" w:rsidR="00FB5AA2" w:rsidRPr="00F421E7" w:rsidRDefault="00FB5AA2" w:rsidP="00C97035">
            <w:pPr>
              <w:jc w:val="both"/>
              <w:rPr>
                <w:rFonts w:ascii="Arial" w:hAnsi="Arial" w:cs="Arial"/>
                <w:sz w:val="20"/>
                <w:szCs w:val="20"/>
              </w:rPr>
            </w:pPr>
          </w:p>
          <w:p w14:paraId="5FDBBC81" w14:textId="77777777" w:rsidR="00FB5AA2" w:rsidRPr="00F421E7" w:rsidRDefault="00FB5AA2" w:rsidP="00C97035">
            <w:pPr>
              <w:pStyle w:val="Ttulo2"/>
            </w:pPr>
            <w:r w:rsidRPr="00F421E7">
              <w:t>FORMA DE MEDICIÓN</w:t>
            </w:r>
          </w:p>
          <w:p w14:paraId="0BDB912F" w14:textId="3FB7C809"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015D7645" w14:textId="0A3E9920"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98EDF66" w14:textId="77777777" w:rsidR="00FB5AA2" w:rsidRPr="00F421E7" w:rsidRDefault="00FB5AA2" w:rsidP="00C97035">
            <w:pPr>
              <w:jc w:val="both"/>
              <w:rPr>
                <w:rFonts w:ascii="Arial" w:hAnsi="Arial" w:cs="Arial"/>
                <w:sz w:val="20"/>
                <w:szCs w:val="20"/>
              </w:rPr>
            </w:pPr>
          </w:p>
          <w:p w14:paraId="791D3DF2" w14:textId="77777777" w:rsidR="00FB5AA2" w:rsidRPr="00F421E7" w:rsidRDefault="00FB5AA2" w:rsidP="00C97035">
            <w:pPr>
              <w:pStyle w:val="Ttulo2"/>
            </w:pPr>
            <w:r w:rsidRPr="00F421E7">
              <w:t>FORMA DE PAGO</w:t>
            </w:r>
          </w:p>
          <w:p w14:paraId="71DE55E3" w14:textId="1DBA8824" w:rsidR="00FB5AA2" w:rsidRPr="00F421E7" w:rsidRDefault="00FB5AA2" w:rsidP="00C97035">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FA3D813" w14:textId="7991D1BC" w:rsidR="00FB5AA2" w:rsidRPr="00F421E7" w:rsidRDefault="00FB5AA2" w:rsidP="00C97035">
            <w:pPr>
              <w:jc w:val="both"/>
              <w:rPr>
                <w:rFonts w:ascii="Arial" w:hAnsi="Arial" w:cs="Arial"/>
                <w:sz w:val="20"/>
                <w:szCs w:val="20"/>
              </w:rPr>
            </w:pPr>
            <w:r w:rsidRPr="00F421E7">
              <w:rPr>
                <w:rFonts w:ascii="Arial" w:hAnsi="Arial" w:cs="Arial"/>
                <w:sz w:val="20"/>
                <w:szCs w:val="20"/>
              </w:rPr>
              <w:lastRenderedPageBreak/>
              <w:t>El costo del ítem incluye el pago de todos los materiales, mano de obra, herramientas y equipo utilizado, además de todas las incidencias determinadas por ley.</w:t>
            </w:r>
          </w:p>
        </w:tc>
        <w:tc>
          <w:tcPr>
            <w:tcW w:w="400" w:type="pct"/>
            <w:shd w:val="clear" w:color="auto" w:fill="auto"/>
            <w:vAlign w:val="center"/>
          </w:tcPr>
          <w:p w14:paraId="6BA50A5F" w14:textId="77777777" w:rsidR="00FB5AA2" w:rsidRPr="00F421E7" w:rsidRDefault="00FB5AA2" w:rsidP="000E4893">
            <w:pPr>
              <w:jc w:val="center"/>
              <w:rPr>
                <w:rFonts w:ascii="Arial" w:hAnsi="Arial" w:cs="Arial"/>
                <w:caps/>
                <w:sz w:val="20"/>
                <w:szCs w:val="20"/>
              </w:rPr>
            </w:pPr>
          </w:p>
        </w:tc>
      </w:tr>
    </w:tbl>
    <w:p w14:paraId="4B863218"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3211F610" w14:textId="77777777" w:rsidTr="00022AA6">
        <w:trPr>
          <w:cantSplit/>
          <w:tblHeader/>
        </w:trPr>
        <w:tc>
          <w:tcPr>
            <w:tcW w:w="4600" w:type="pct"/>
            <w:shd w:val="clear" w:color="auto" w:fill="00BF80"/>
            <w:vAlign w:val="center"/>
          </w:tcPr>
          <w:p w14:paraId="6B605A38" w14:textId="7619816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A71FD5E"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21277BB" w14:textId="77777777" w:rsidTr="00FB5AA2">
        <w:trPr>
          <w:cantSplit/>
        </w:trPr>
        <w:tc>
          <w:tcPr>
            <w:tcW w:w="4600" w:type="pct"/>
            <w:shd w:val="clear" w:color="auto" w:fill="C5E0B3" w:themeFill="accent6" w:themeFillTint="66"/>
            <w:vAlign w:val="center"/>
          </w:tcPr>
          <w:p w14:paraId="27C965D7" w14:textId="6BBF2119" w:rsidR="00C63712" w:rsidRPr="00C63712" w:rsidRDefault="00707F92" w:rsidP="00F44A3A">
            <w:pPr>
              <w:pStyle w:val="Ttulo1"/>
              <w:framePr w:hSpace="0" w:wrap="auto" w:vAnchor="margin" w:xAlign="left" w:yAlign="inline"/>
              <w:suppressOverlap w:val="0"/>
            </w:pPr>
            <w:bookmarkStart w:id="78" w:name="_Toc144368625"/>
            <w:r w:rsidRPr="00F421E7">
              <w:rPr>
                <w:rFonts w:cs="Arial"/>
                <w:sz w:val="20"/>
                <w:szCs w:val="20"/>
              </w:rPr>
              <w:t>PROVISIÓN E INSTALACIÓN DE CIELO FALSO MICROPERFORADO</w:t>
            </w:r>
            <w:bookmarkEnd w:id="78"/>
          </w:p>
        </w:tc>
        <w:tc>
          <w:tcPr>
            <w:tcW w:w="400" w:type="pct"/>
            <w:shd w:val="clear" w:color="auto" w:fill="C5E0B3" w:themeFill="accent6" w:themeFillTint="66"/>
            <w:vAlign w:val="center"/>
          </w:tcPr>
          <w:p w14:paraId="7454BE39" w14:textId="77777777" w:rsidR="000F2B15" w:rsidRPr="00F421E7" w:rsidRDefault="000F2B15"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1BFF4B89" w14:textId="77777777" w:rsidTr="00FB5AA2">
        <w:trPr>
          <w:cantSplit/>
        </w:trPr>
        <w:tc>
          <w:tcPr>
            <w:tcW w:w="4600" w:type="pct"/>
            <w:shd w:val="clear" w:color="auto" w:fill="auto"/>
            <w:vAlign w:val="center"/>
          </w:tcPr>
          <w:p w14:paraId="09D33D80" w14:textId="77777777" w:rsidR="00FB5AA2" w:rsidRPr="00F421E7" w:rsidRDefault="00FB5AA2" w:rsidP="00111A77">
            <w:pPr>
              <w:pStyle w:val="Ttulo2"/>
            </w:pPr>
            <w:r w:rsidRPr="00F421E7">
              <w:t>DESCRIPCIÓN</w:t>
            </w:r>
          </w:p>
          <w:p w14:paraId="61E26A08" w14:textId="7243FCC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Este ítem consiste en la provisión y montaje de cielo falso de placas metálicas microperforadas con sus respectivos soportes, a fin de darle sustento a las placas metálicas y a las luminarias a ser montadas, las placas y los perfiles deberán ser de similares características a las instaladas en otros pisos del BCB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460A8FB8" w14:textId="77777777" w:rsidR="00FB5AA2" w:rsidRPr="00F421E7" w:rsidRDefault="00FB5AA2" w:rsidP="00CA4A8D">
            <w:pPr>
              <w:jc w:val="both"/>
              <w:rPr>
                <w:rFonts w:ascii="Arial" w:hAnsi="Arial" w:cs="Arial"/>
                <w:sz w:val="20"/>
                <w:szCs w:val="20"/>
              </w:rPr>
            </w:pPr>
          </w:p>
          <w:p w14:paraId="1E386561" w14:textId="77777777" w:rsidR="00FB5AA2" w:rsidRPr="00F421E7" w:rsidRDefault="00FB5AA2" w:rsidP="00111A77">
            <w:pPr>
              <w:pStyle w:val="Ttulo2"/>
            </w:pPr>
            <w:r w:rsidRPr="00F421E7">
              <w:t>MATERIALES, HERRAMIENTAS Y EQUIPO</w:t>
            </w:r>
          </w:p>
          <w:p w14:paraId="3A344FF8" w14:textId="4D76A89F"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3ECA182" w14:textId="77777777" w:rsidR="00FB5AA2" w:rsidRPr="00F421E7" w:rsidRDefault="00FB5AA2" w:rsidP="00CA4A8D">
            <w:pPr>
              <w:jc w:val="both"/>
              <w:rPr>
                <w:rFonts w:ascii="Arial" w:hAnsi="Arial" w:cs="Arial"/>
                <w:sz w:val="20"/>
                <w:szCs w:val="20"/>
              </w:rPr>
            </w:pPr>
          </w:p>
          <w:p w14:paraId="111D8B4B" w14:textId="77777777" w:rsidR="00022AA6" w:rsidRDefault="00022AA6" w:rsidP="0011061F">
            <w:pPr>
              <w:pStyle w:val="Prrafodelista"/>
              <w:widowControl w:val="0"/>
              <w:numPr>
                <w:ilvl w:val="0"/>
                <w:numId w:val="12"/>
              </w:numPr>
              <w:autoSpaceDE w:val="0"/>
              <w:autoSpaceDN w:val="0"/>
              <w:adjustRightInd w:val="0"/>
              <w:jc w:val="both"/>
              <w:rPr>
                <w:rFonts w:cs="Arial"/>
                <w:sz w:val="20"/>
                <w:szCs w:val="20"/>
              </w:rPr>
            </w:pPr>
            <w:r>
              <w:rPr>
                <w:rFonts w:cs="Arial"/>
                <w:sz w:val="20"/>
                <w:szCs w:val="20"/>
              </w:rPr>
              <w:t>MATERIALES</w:t>
            </w:r>
          </w:p>
          <w:p w14:paraId="41A502D9" w14:textId="357574D1" w:rsidR="00FB5AA2" w:rsidRPr="00F421E7" w:rsidRDefault="00FB5AA2" w:rsidP="00022AA6">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PLACAS METALICAS MICROPERFORADAS 60.5X60.5CM</w:t>
            </w:r>
          </w:p>
          <w:p w14:paraId="726B2136" w14:textId="77777777" w:rsidR="00FB5AA2" w:rsidRPr="00F421E7" w:rsidRDefault="00FB5AA2" w:rsidP="00022AA6">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PERFILERIA METALICA PARA PLACAS METALICAS MICROPERFORADO</w:t>
            </w:r>
          </w:p>
          <w:p w14:paraId="1CD10F75" w14:textId="77777777" w:rsidR="00FB5AA2" w:rsidRPr="00F421E7" w:rsidRDefault="00FB5AA2" w:rsidP="00022AA6">
            <w:pPr>
              <w:pStyle w:val="Prrafodelista"/>
              <w:widowControl w:val="0"/>
              <w:numPr>
                <w:ilvl w:val="1"/>
                <w:numId w:val="12"/>
              </w:numPr>
              <w:autoSpaceDE w:val="0"/>
              <w:autoSpaceDN w:val="0"/>
              <w:adjustRightInd w:val="0"/>
              <w:jc w:val="both"/>
              <w:rPr>
                <w:rFonts w:cs="Arial"/>
                <w:sz w:val="20"/>
                <w:szCs w:val="20"/>
              </w:rPr>
            </w:pPr>
            <w:r w:rsidRPr="00F421E7">
              <w:rPr>
                <w:rFonts w:cs="Arial"/>
                <w:sz w:val="20"/>
                <w:szCs w:val="20"/>
              </w:rPr>
              <w:t>ACCESORIOS PARA INSTALACION DE PLACAS METALICAS MICROPERFORADAS</w:t>
            </w:r>
          </w:p>
          <w:p w14:paraId="67DF3549" w14:textId="77777777" w:rsidR="00FB5AA2" w:rsidRPr="00F421E7" w:rsidRDefault="00FB5AA2" w:rsidP="00CA4A8D">
            <w:pPr>
              <w:jc w:val="both"/>
              <w:rPr>
                <w:rFonts w:ascii="Arial" w:hAnsi="Arial" w:cs="Arial"/>
                <w:sz w:val="20"/>
                <w:szCs w:val="20"/>
              </w:rPr>
            </w:pPr>
          </w:p>
          <w:p w14:paraId="790C1505" w14:textId="2F5909A8"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F8F6969" w14:textId="43247F4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1BCBC015" w14:textId="77777777" w:rsidR="00FB5AA2" w:rsidRPr="00F421E7" w:rsidRDefault="00FB5AA2" w:rsidP="00CA4A8D">
            <w:pPr>
              <w:jc w:val="both"/>
              <w:rPr>
                <w:rFonts w:ascii="Arial" w:hAnsi="Arial" w:cs="Arial"/>
                <w:sz w:val="20"/>
                <w:szCs w:val="20"/>
              </w:rPr>
            </w:pPr>
          </w:p>
          <w:p w14:paraId="72949E6C" w14:textId="77777777" w:rsidR="00FB5AA2" w:rsidRPr="00F421E7" w:rsidRDefault="00FB5AA2" w:rsidP="00111A77">
            <w:pPr>
              <w:pStyle w:val="Ttulo2"/>
            </w:pPr>
            <w:r w:rsidRPr="00F421E7">
              <w:t>FORMA DE EJECUCIÓN</w:t>
            </w:r>
          </w:p>
          <w:p w14:paraId="59361062" w14:textId="7FAEE621"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Para la instalación del cielo falso microperforado (Amstrong) el </w:t>
            </w:r>
            <w:r w:rsidRPr="00F421E7">
              <w:rPr>
                <w:rFonts w:ascii="Arial" w:hAnsi="Arial" w:cs="Arial"/>
                <w:b/>
                <w:sz w:val="20"/>
                <w:szCs w:val="20"/>
              </w:rPr>
              <w:t>CONTRATISTA</w:t>
            </w:r>
            <w:r w:rsidRPr="00F421E7">
              <w:rPr>
                <w:rFonts w:ascii="Arial" w:hAnsi="Arial" w:cs="Arial"/>
                <w:sz w:val="20"/>
                <w:szCs w:val="20"/>
              </w:rPr>
              <w:t xml:space="preserve"> deberá dar a conocer la metodología de instalación de cielo falso, de acuerdo con las recomendaciones del proveedor. </w:t>
            </w:r>
          </w:p>
          <w:p w14:paraId="0A1F6F66"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Se deberá considerar la distribución ortogonal, no se permitirán adiciones, remaches, sobre posiciones u otros. </w:t>
            </w:r>
          </w:p>
          <w:p w14:paraId="73014FD4"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Deberá proporcionarse una muestra, según corresponda, con la tipología y característica de las placas con sus respectivas tonalidades a fin de contar con la aprobación del </w:t>
            </w:r>
            <w:r w:rsidRPr="00F421E7">
              <w:rPr>
                <w:rFonts w:ascii="Arial" w:hAnsi="Arial" w:cs="Arial"/>
                <w:b/>
                <w:sz w:val="20"/>
                <w:szCs w:val="20"/>
              </w:rPr>
              <w:t>SUPERVISOR DE OBRA</w:t>
            </w:r>
            <w:r w:rsidRPr="00F421E7">
              <w:rPr>
                <w:rFonts w:ascii="Arial" w:hAnsi="Arial" w:cs="Arial"/>
                <w:sz w:val="20"/>
                <w:szCs w:val="20"/>
              </w:rPr>
              <w:t xml:space="preserve">. </w:t>
            </w:r>
          </w:p>
          <w:p w14:paraId="14606590"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Es importante considerar que todas las placas sean de un mismo lote.</w:t>
            </w:r>
          </w:p>
          <w:p w14:paraId="51250E5E" w14:textId="3CC5B7C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Los perfiles deberán ser pintados al duco, del mismo color que las placas metálicas microperforadas, no se admitirán perfiles descascarados o despintados. </w:t>
            </w:r>
          </w:p>
          <w:p w14:paraId="15A509D0"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777625FC"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Se deberá tener el debido cuidado en la manipulación de las placas para evitar cualquier alabeo o abolladura tanto en la provisión como en el montaje, estos defectos serán considerados motivo de rechazo para la Recepción Provisional.</w:t>
            </w:r>
          </w:p>
          <w:p w14:paraId="0A9C21F2"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t>Se deberán realizar las perforaciones correspondientes o cortes perfectos en las láminas en caso de ser necesario para la instalación de los difusores o parlantes o equipos de perifoneo.</w:t>
            </w:r>
          </w:p>
          <w:p w14:paraId="22CEFBE2" w14:textId="77777777" w:rsidR="00FB5AA2" w:rsidRPr="00F421E7" w:rsidRDefault="00FB5AA2" w:rsidP="00CA4A8D">
            <w:pPr>
              <w:jc w:val="both"/>
              <w:rPr>
                <w:rFonts w:ascii="Arial" w:hAnsi="Arial" w:cs="Arial"/>
                <w:sz w:val="20"/>
                <w:szCs w:val="20"/>
              </w:rPr>
            </w:pPr>
          </w:p>
          <w:p w14:paraId="79A1E510" w14:textId="77777777" w:rsidR="00FB5AA2" w:rsidRPr="00F421E7" w:rsidRDefault="00FB5AA2" w:rsidP="00111A77">
            <w:pPr>
              <w:pStyle w:val="Ttulo2"/>
            </w:pPr>
            <w:r w:rsidRPr="00F421E7">
              <w:t>FORMA DE MEDICIÓN</w:t>
            </w:r>
          </w:p>
          <w:p w14:paraId="1B6175E8" w14:textId="75BD3580"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w:t>
            </w:r>
          </w:p>
          <w:p w14:paraId="04F5111D" w14:textId="2E57550A"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89E321E" w14:textId="77777777" w:rsidR="00FB5AA2" w:rsidRPr="00F421E7" w:rsidRDefault="00FB5AA2" w:rsidP="00CA4A8D">
            <w:pPr>
              <w:jc w:val="both"/>
              <w:rPr>
                <w:rFonts w:ascii="Arial" w:hAnsi="Arial" w:cs="Arial"/>
                <w:sz w:val="20"/>
                <w:szCs w:val="20"/>
              </w:rPr>
            </w:pPr>
          </w:p>
          <w:p w14:paraId="77F585A8" w14:textId="77777777" w:rsidR="00FB5AA2" w:rsidRPr="00F421E7" w:rsidRDefault="00FB5AA2" w:rsidP="00111A77">
            <w:pPr>
              <w:pStyle w:val="Ttulo2"/>
            </w:pPr>
            <w:r w:rsidRPr="00F421E7">
              <w:t>FORMA DE PAGO</w:t>
            </w:r>
          </w:p>
          <w:p w14:paraId="4FDADE14" w14:textId="0CB0A71E" w:rsidR="00FB5AA2" w:rsidRPr="00F421E7" w:rsidRDefault="00FB5AA2" w:rsidP="00CA4A8D">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A868913" w14:textId="77777777" w:rsidR="00FB5AA2" w:rsidRPr="00F421E7" w:rsidRDefault="00FB5AA2" w:rsidP="00CA4A8D">
            <w:pPr>
              <w:jc w:val="both"/>
              <w:rPr>
                <w:rFonts w:ascii="Arial" w:hAnsi="Arial" w:cs="Arial"/>
                <w:sz w:val="20"/>
                <w:szCs w:val="20"/>
              </w:rPr>
            </w:pPr>
            <w:r w:rsidRPr="00F421E7">
              <w:rPr>
                <w:rFonts w:ascii="Arial" w:hAnsi="Arial" w:cs="Arial"/>
                <w:sz w:val="20"/>
                <w:szCs w:val="20"/>
              </w:rPr>
              <w:lastRenderedPageBreak/>
              <w:t>El costo del ítem incluye el pago de todos los materiales, mano de obra, herramientas y equipo utilizado, además de todas las incidencias determinadas por ley.</w:t>
            </w:r>
          </w:p>
        </w:tc>
        <w:tc>
          <w:tcPr>
            <w:tcW w:w="400" w:type="pct"/>
            <w:shd w:val="clear" w:color="auto" w:fill="auto"/>
            <w:vAlign w:val="center"/>
          </w:tcPr>
          <w:p w14:paraId="36454F48" w14:textId="77777777" w:rsidR="00FB5AA2" w:rsidRPr="00F421E7" w:rsidRDefault="00FB5AA2" w:rsidP="000E4893">
            <w:pPr>
              <w:jc w:val="center"/>
              <w:rPr>
                <w:rFonts w:ascii="Arial" w:hAnsi="Arial" w:cs="Arial"/>
                <w:caps/>
                <w:sz w:val="20"/>
                <w:szCs w:val="20"/>
              </w:rPr>
            </w:pPr>
          </w:p>
        </w:tc>
      </w:tr>
    </w:tbl>
    <w:p w14:paraId="3CDA7FDA" w14:textId="77777777" w:rsidR="00022AA6" w:rsidRDefault="00022AA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022AA6" w:rsidRPr="00F421E7" w14:paraId="6F969513" w14:textId="77777777" w:rsidTr="00022AA6">
        <w:trPr>
          <w:cantSplit/>
          <w:tblHeader/>
        </w:trPr>
        <w:tc>
          <w:tcPr>
            <w:tcW w:w="4600" w:type="pct"/>
            <w:shd w:val="clear" w:color="auto" w:fill="00BF80"/>
            <w:vAlign w:val="center"/>
          </w:tcPr>
          <w:p w14:paraId="10D4D6F9" w14:textId="7EE1F0A9"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047DA82" w14:textId="77777777" w:rsidR="00022AA6" w:rsidRPr="00F421E7" w:rsidRDefault="00022AA6" w:rsidP="00022AA6">
            <w:pPr>
              <w:jc w:val="center"/>
              <w:rPr>
                <w:rFonts w:ascii="Arial" w:hAnsi="Arial" w:cs="Arial"/>
                <w:b/>
                <w:bCs/>
                <w:sz w:val="20"/>
                <w:szCs w:val="20"/>
              </w:rPr>
            </w:pPr>
            <w:r w:rsidRPr="00F421E7">
              <w:rPr>
                <w:rFonts w:ascii="Arial" w:hAnsi="Arial" w:cs="Arial"/>
                <w:b/>
                <w:bCs/>
                <w:sz w:val="20"/>
                <w:szCs w:val="20"/>
              </w:rPr>
              <w:t>UND.</w:t>
            </w:r>
          </w:p>
        </w:tc>
      </w:tr>
      <w:tr w:rsidR="00E06198" w:rsidRPr="00F421E7" w14:paraId="3CD24277" w14:textId="77777777" w:rsidTr="00FB5AA2">
        <w:trPr>
          <w:cantSplit/>
        </w:trPr>
        <w:tc>
          <w:tcPr>
            <w:tcW w:w="4600" w:type="pct"/>
            <w:shd w:val="clear" w:color="auto" w:fill="C5E0B3" w:themeFill="accent6" w:themeFillTint="66"/>
            <w:vAlign w:val="center"/>
          </w:tcPr>
          <w:p w14:paraId="01EF37D4" w14:textId="09AE12AE" w:rsidR="000B24F5" w:rsidRPr="00F421E7" w:rsidRDefault="00AE5C9B" w:rsidP="00AE5C9B">
            <w:pPr>
              <w:pStyle w:val="Ttulo1"/>
              <w:framePr w:hSpace="0" w:wrap="auto" w:vAnchor="margin" w:xAlign="left" w:yAlign="inline"/>
              <w:suppressOverlap w:val="0"/>
              <w:rPr>
                <w:rFonts w:cs="Arial"/>
                <w:sz w:val="20"/>
                <w:szCs w:val="20"/>
              </w:rPr>
            </w:pPr>
            <w:bookmarkStart w:id="79" w:name="_Toc144368626"/>
            <w:r w:rsidRPr="00AE5C9B">
              <w:rPr>
                <w:rFonts w:cs="Arial"/>
                <w:sz w:val="20"/>
                <w:szCs w:val="20"/>
              </w:rPr>
              <w:t>PROVISIÓN E INSTALACIÓN DE MAMPARA DE ALUMINIO CON POLICARBONATO COMPACTO</w:t>
            </w:r>
            <w:bookmarkEnd w:id="79"/>
          </w:p>
        </w:tc>
        <w:tc>
          <w:tcPr>
            <w:tcW w:w="400" w:type="pct"/>
            <w:shd w:val="clear" w:color="auto" w:fill="C5E0B3" w:themeFill="accent6" w:themeFillTint="66"/>
            <w:vAlign w:val="center"/>
          </w:tcPr>
          <w:p w14:paraId="513D6ED8" w14:textId="77777777" w:rsidR="000B24F5" w:rsidRPr="00F421E7" w:rsidRDefault="000B24F5"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E54E25" w14:paraId="1D7462B5" w14:textId="77777777" w:rsidTr="00FB5AA2">
        <w:trPr>
          <w:cantSplit/>
        </w:trPr>
        <w:tc>
          <w:tcPr>
            <w:tcW w:w="4600" w:type="pct"/>
            <w:shd w:val="clear" w:color="auto" w:fill="auto"/>
            <w:vAlign w:val="center"/>
          </w:tcPr>
          <w:p w14:paraId="3A3C0186" w14:textId="77777777" w:rsidR="00FB5AA2" w:rsidRPr="00E54E25" w:rsidRDefault="00FB5AA2" w:rsidP="00293A15">
            <w:pPr>
              <w:pStyle w:val="Ttulo2"/>
            </w:pPr>
            <w:r w:rsidRPr="00E54E25">
              <w:t>DESCRIPCIÓN</w:t>
            </w:r>
          </w:p>
          <w:p w14:paraId="2B13557C" w14:textId="0FEDBE05" w:rsidR="00FB5AA2" w:rsidRPr="00E54E25" w:rsidRDefault="00FB5AA2" w:rsidP="00293A15">
            <w:pPr>
              <w:jc w:val="both"/>
              <w:rPr>
                <w:rFonts w:ascii="Arial" w:hAnsi="Arial" w:cs="Arial"/>
                <w:sz w:val="20"/>
                <w:szCs w:val="20"/>
                <w:lang w:eastAsia="es-BO"/>
              </w:rPr>
            </w:pPr>
            <w:r w:rsidRPr="00E54E25">
              <w:rPr>
                <w:rFonts w:ascii="Arial" w:hAnsi="Arial" w:cs="Arial"/>
                <w:sz w:val="20"/>
                <w:szCs w:val="20"/>
                <w:lang w:eastAsia="es-BO"/>
              </w:rPr>
              <w:t xml:space="preserve">El ítem consiste en la provisión e instalación de mamparas de aluminio con policarbonato compacto </w:t>
            </w:r>
            <w:r w:rsidR="00F2779F">
              <w:rPr>
                <w:rFonts w:ascii="Arial" w:hAnsi="Arial" w:cs="Arial"/>
                <w:sz w:val="20"/>
                <w:szCs w:val="20"/>
                <w:lang w:eastAsia="es-BO"/>
              </w:rPr>
              <w:t>de</w:t>
            </w:r>
            <w:r w:rsidR="00EE18D0">
              <w:rPr>
                <w:rFonts w:ascii="Arial" w:hAnsi="Arial" w:cs="Arial"/>
                <w:sz w:val="20"/>
                <w:szCs w:val="20"/>
                <w:lang w:eastAsia="es-BO"/>
              </w:rPr>
              <w:t xml:space="preserve"> mínimamente </w:t>
            </w:r>
            <w:r w:rsidR="00F2779F">
              <w:rPr>
                <w:rFonts w:ascii="Arial" w:hAnsi="Arial" w:cs="Arial"/>
                <w:sz w:val="20"/>
                <w:szCs w:val="20"/>
                <w:lang w:eastAsia="es-BO"/>
              </w:rPr>
              <w:t>4mm de espesor c</w:t>
            </w:r>
            <w:r w:rsidRPr="00E54E25">
              <w:rPr>
                <w:rFonts w:ascii="Arial" w:hAnsi="Arial" w:cs="Arial"/>
                <w:sz w:val="20"/>
                <w:szCs w:val="20"/>
                <w:lang w:eastAsia="es-BO"/>
              </w:rPr>
              <w:t xml:space="preserve">on acabado de tipo esmerilado o similar con el diseño establecido por el BCB </w:t>
            </w:r>
            <w:r w:rsidRPr="00E54E25">
              <w:rPr>
                <w:rFonts w:ascii="Arial" w:hAnsi="Arial" w:cs="Arial"/>
                <w:sz w:val="20"/>
                <w:szCs w:val="20"/>
              </w:rPr>
              <w:t xml:space="preserve">de acuerdo con planos de detalle y/o instrucciones del </w:t>
            </w:r>
            <w:r w:rsidRPr="00E54E25">
              <w:rPr>
                <w:rFonts w:ascii="Arial" w:hAnsi="Arial" w:cs="Arial"/>
                <w:b/>
                <w:sz w:val="20"/>
                <w:szCs w:val="20"/>
              </w:rPr>
              <w:t>SUPERVISOR DE OBRA</w:t>
            </w:r>
            <w:r w:rsidRPr="00E54E25">
              <w:rPr>
                <w:rFonts w:ascii="Arial" w:hAnsi="Arial" w:cs="Arial"/>
                <w:sz w:val="20"/>
                <w:szCs w:val="20"/>
              </w:rPr>
              <w:t>.</w:t>
            </w:r>
          </w:p>
          <w:p w14:paraId="1FC34DCA" w14:textId="77777777" w:rsidR="00FB5AA2" w:rsidRPr="00E54E25" w:rsidRDefault="00FB5AA2" w:rsidP="00293A15">
            <w:pPr>
              <w:jc w:val="both"/>
              <w:rPr>
                <w:rFonts w:ascii="Arial" w:hAnsi="Arial" w:cs="Arial"/>
                <w:sz w:val="20"/>
                <w:szCs w:val="20"/>
              </w:rPr>
            </w:pPr>
          </w:p>
          <w:p w14:paraId="228C0CC3" w14:textId="77777777" w:rsidR="00FB5AA2" w:rsidRPr="00E54E25" w:rsidRDefault="00FB5AA2" w:rsidP="00293A15">
            <w:pPr>
              <w:pStyle w:val="Ttulo2"/>
            </w:pPr>
            <w:r w:rsidRPr="00E54E25">
              <w:t>MATERIALES, HERRAMIENTAS Y EQUIPO</w:t>
            </w:r>
          </w:p>
          <w:p w14:paraId="71D2482A"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 xml:space="preserve">De forma general el </w:t>
            </w:r>
            <w:r w:rsidRPr="00E54E25">
              <w:rPr>
                <w:rFonts w:ascii="Arial" w:hAnsi="Arial" w:cs="Arial"/>
                <w:b/>
                <w:sz w:val="20"/>
                <w:szCs w:val="20"/>
              </w:rPr>
              <w:t>CONTRATISTA</w:t>
            </w:r>
            <w:r w:rsidRPr="00E54E25">
              <w:rPr>
                <w:rFonts w:ascii="Arial" w:hAnsi="Arial" w:cs="Arial"/>
                <w:sz w:val="20"/>
                <w:szCs w:val="20"/>
              </w:rPr>
              <w:t xml:space="preserve"> deberá proveer los materiales, equipo y/o herramientas para la ejecución de este ítem, como ser:</w:t>
            </w:r>
          </w:p>
          <w:p w14:paraId="2B275D5C" w14:textId="77777777" w:rsidR="00FB5AA2" w:rsidRPr="00E54E25" w:rsidRDefault="00FB5AA2" w:rsidP="00293A15">
            <w:pPr>
              <w:jc w:val="both"/>
              <w:rPr>
                <w:rFonts w:ascii="Arial" w:hAnsi="Arial" w:cs="Arial"/>
                <w:sz w:val="20"/>
                <w:szCs w:val="20"/>
              </w:rPr>
            </w:pPr>
          </w:p>
          <w:p w14:paraId="12F70658" w14:textId="77777777" w:rsidR="00022AA6" w:rsidRDefault="00022AA6" w:rsidP="00F37ACD">
            <w:pPr>
              <w:pStyle w:val="Prrafodelista"/>
              <w:numPr>
                <w:ilvl w:val="0"/>
                <w:numId w:val="44"/>
              </w:numPr>
              <w:jc w:val="both"/>
              <w:rPr>
                <w:rFonts w:cs="Arial"/>
                <w:sz w:val="20"/>
                <w:szCs w:val="20"/>
              </w:rPr>
            </w:pPr>
            <w:r>
              <w:rPr>
                <w:rFonts w:cs="Arial"/>
                <w:sz w:val="20"/>
                <w:szCs w:val="20"/>
              </w:rPr>
              <w:t>MATERIALES</w:t>
            </w:r>
          </w:p>
          <w:p w14:paraId="74FB63B9" w14:textId="16D20B6A"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BISAGRAS 4</w:t>
            </w:r>
            <w:r>
              <w:rPr>
                <w:rFonts w:ascii="Times New Roman" w:hAnsi="Times New Roman"/>
                <w:sz w:val="20"/>
                <w:szCs w:val="20"/>
              </w:rPr>
              <w:t>’’</w:t>
            </w:r>
          </w:p>
          <w:p w14:paraId="6B2D9CC7"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BURLETE DE GOMA</w:t>
            </w:r>
          </w:p>
          <w:p w14:paraId="4FE45FC6"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CHAPA PARA PUERTA DE ALUMINIO (2 JALADORES)</w:t>
            </w:r>
          </w:p>
          <w:p w14:paraId="073B14E9"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FELPA</w:t>
            </w:r>
          </w:p>
          <w:p w14:paraId="009DEA4B"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PERFIL DE ALUMINIO 80X40MM</w:t>
            </w:r>
          </w:p>
          <w:p w14:paraId="4531E2D6"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POLICARBONATO COMPACTO E=4MM</w:t>
            </w:r>
          </w:p>
          <w:p w14:paraId="25D8104D"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SILICONA</w:t>
            </w:r>
          </w:p>
          <w:p w14:paraId="6CF60FC5"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SOPORTE DE POLICARBONATO (JUNQUILLO + MARCO)</w:t>
            </w:r>
          </w:p>
          <w:p w14:paraId="2D46D5DB" w14:textId="77777777" w:rsidR="00EE18D0" w:rsidRDefault="00EE18D0" w:rsidP="00EE18D0">
            <w:pPr>
              <w:pStyle w:val="Prrafodelista"/>
              <w:numPr>
                <w:ilvl w:val="1"/>
                <w:numId w:val="44"/>
              </w:numPr>
              <w:jc w:val="both"/>
              <w:rPr>
                <w:rFonts w:cs="Arial"/>
                <w:sz w:val="20"/>
                <w:szCs w:val="20"/>
              </w:rPr>
            </w:pPr>
            <w:r w:rsidRPr="00EE18D0">
              <w:rPr>
                <w:rFonts w:cs="Arial"/>
                <w:sz w:val="20"/>
                <w:szCs w:val="20"/>
              </w:rPr>
              <w:t>TORNILLOS DE ENCARNE</w:t>
            </w:r>
          </w:p>
          <w:p w14:paraId="2F39250C" w14:textId="77777777" w:rsidR="00FB5AA2" w:rsidRPr="00E54E25" w:rsidRDefault="00FB5AA2" w:rsidP="00293A15">
            <w:pPr>
              <w:jc w:val="both"/>
              <w:rPr>
                <w:rFonts w:ascii="Arial" w:hAnsi="Arial" w:cs="Arial"/>
                <w:sz w:val="20"/>
                <w:szCs w:val="20"/>
              </w:rPr>
            </w:pPr>
          </w:p>
          <w:p w14:paraId="3E4F176C"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54E25">
              <w:rPr>
                <w:rFonts w:ascii="Arial" w:hAnsi="Arial" w:cs="Arial"/>
                <w:b/>
                <w:sz w:val="20"/>
                <w:szCs w:val="20"/>
              </w:rPr>
              <w:t>CONTRATISTA</w:t>
            </w:r>
            <w:r w:rsidRPr="00E54E25">
              <w:rPr>
                <w:rFonts w:ascii="Arial" w:hAnsi="Arial" w:cs="Arial"/>
                <w:sz w:val="20"/>
                <w:szCs w:val="20"/>
              </w:rPr>
              <w:t xml:space="preserve"> a fin de que se garantice que los trabajos sean ejecutados y culminados de manera adecuada y a satisfacción del </w:t>
            </w:r>
            <w:r w:rsidRPr="00E54E25">
              <w:rPr>
                <w:rFonts w:ascii="Arial" w:hAnsi="Arial" w:cs="Arial"/>
                <w:b/>
                <w:sz w:val="20"/>
                <w:szCs w:val="20"/>
              </w:rPr>
              <w:t>SUPERVISOR DE OBRA</w:t>
            </w:r>
            <w:r w:rsidRPr="00E54E25">
              <w:rPr>
                <w:rFonts w:ascii="Arial" w:hAnsi="Arial" w:cs="Arial"/>
                <w:sz w:val="20"/>
                <w:szCs w:val="20"/>
              </w:rPr>
              <w:t>, aclarando que este aspecto no implicará en ningún caso un costo adicional para la Entidad.</w:t>
            </w:r>
          </w:p>
          <w:p w14:paraId="7B4270CF"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 xml:space="preserve">El </w:t>
            </w:r>
            <w:r w:rsidRPr="00E54E25">
              <w:rPr>
                <w:rFonts w:ascii="Arial" w:hAnsi="Arial" w:cs="Arial"/>
                <w:b/>
                <w:sz w:val="20"/>
                <w:szCs w:val="20"/>
              </w:rPr>
              <w:t>CONTRATISTA</w:t>
            </w:r>
            <w:r w:rsidRPr="00E54E25">
              <w:rPr>
                <w:rFonts w:ascii="Arial" w:hAnsi="Arial" w:cs="Arial"/>
                <w:sz w:val="20"/>
                <w:szCs w:val="20"/>
              </w:rPr>
              <w:t xml:space="preserve"> deberá entregar muestras del material a utilizar al </w:t>
            </w:r>
            <w:r w:rsidRPr="00E54E25">
              <w:rPr>
                <w:rFonts w:ascii="Arial" w:hAnsi="Arial" w:cs="Arial"/>
                <w:b/>
                <w:sz w:val="20"/>
                <w:szCs w:val="20"/>
              </w:rPr>
              <w:t>SUPERVISOR DE OBRA</w:t>
            </w:r>
            <w:r w:rsidRPr="00E54E25">
              <w:rPr>
                <w:rFonts w:ascii="Arial" w:hAnsi="Arial" w:cs="Arial"/>
                <w:sz w:val="20"/>
                <w:szCs w:val="20"/>
              </w:rPr>
              <w:t xml:space="preserve"> y obtener la aprobación correspondiente mediante el Libro de Órdenes antes de su empleo en obra.</w:t>
            </w:r>
          </w:p>
          <w:p w14:paraId="3EEEA897"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No se aceptarán materiales de procedencia China.</w:t>
            </w:r>
          </w:p>
          <w:p w14:paraId="64C67834" w14:textId="77777777" w:rsidR="00FB5AA2" w:rsidRPr="00E54E25" w:rsidRDefault="00FB5AA2" w:rsidP="00293A15">
            <w:pPr>
              <w:jc w:val="both"/>
              <w:rPr>
                <w:rFonts w:cs="Arial"/>
                <w:sz w:val="20"/>
                <w:szCs w:val="20"/>
              </w:rPr>
            </w:pPr>
          </w:p>
          <w:p w14:paraId="2CFE4A71" w14:textId="77777777" w:rsidR="00FB5AA2" w:rsidRPr="00E54E25" w:rsidRDefault="00FB5AA2" w:rsidP="00293A15">
            <w:pPr>
              <w:pStyle w:val="Ttulo2"/>
            </w:pPr>
            <w:r w:rsidRPr="00E54E25">
              <w:t>FORMA DE EJECUCIÓN</w:t>
            </w:r>
          </w:p>
          <w:p w14:paraId="327AABF1" w14:textId="77777777" w:rsidR="00FB5AA2" w:rsidRPr="00E54E25" w:rsidRDefault="00FB5AA2" w:rsidP="00293A15">
            <w:pPr>
              <w:jc w:val="both"/>
              <w:rPr>
                <w:rFonts w:ascii="Arial" w:hAnsi="Arial" w:cs="Arial"/>
                <w:sz w:val="20"/>
                <w:lang w:eastAsia="es-BO"/>
              </w:rPr>
            </w:pPr>
            <w:r w:rsidRPr="00E54E25">
              <w:rPr>
                <w:rFonts w:ascii="Arial" w:hAnsi="Arial" w:cs="Arial"/>
                <w:sz w:val="20"/>
                <w:lang w:eastAsia="es-BO"/>
              </w:rPr>
              <w:t>Deberán emplearse las técnicas y métodos constructivos estándar empleados en los trabajos de Carpintería de aluminio,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2722FCB1" w14:textId="77777777" w:rsidR="00FB5AA2" w:rsidRPr="00E54E25" w:rsidRDefault="00FB5AA2" w:rsidP="00293A15">
            <w:pPr>
              <w:jc w:val="both"/>
              <w:rPr>
                <w:rFonts w:ascii="Arial" w:hAnsi="Arial" w:cs="Arial"/>
                <w:sz w:val="20"/>
                <w:lang w:eastAsia="es-BO"/>
              </w:rPr>
            </w:pPr>
          </w:p>
          <w:p w14:paraId="0444D85D" w14:textId="77777777" w:rsidR="00FB5AA2" w:rsidRPr="00E54E25" w:rsidRDefault="00FB5AA2" w:rsidP="00293A15">
            <w:pPr>
              <w:jc w:val="both"/>
              <w:rPr>
                <w:rFonts w:ascii="Arial" w:hAnsi="Arial" w:cs="Arial"/>
                <w:sz w:val="20"/>
                <w:lang w:eastAsia="es-BO"/>
              </w:rPr>
            </w:pPr>
            <w:r w:rsidRPr="00E54E25">
              <w:rPr>
                <w:rFonts w:ascii="Arial" w:hAnsi="Arial" w:cs="Arial"/>
                <w:sz w:val="20"/>
                <w:lang w:eastAsia="es-BO"/>
              </w:rPr>
              <w:t xml:space="preserve">No se aceptarán piezas de la perfilería de aluminio que presenten desperfectos como ser: rayas y/o desportillados y/o perforaciones adicionales a las requeridas para su puesta en obra, considerándose las mismas como fallas en la ejecución del ítem, por lo que el </w:t>
            </w:r>
            <w:r w:rsidRPr="00E54E25">
              <w:rPr>
                <w:rFonts w:ascii="Arial" w:hAnsi="Arial" w:cs="Arial"/>
                <w:b/>
                <w:sz w:val="20"/>
                <w:lang w:eastAsia="es-BO"/>
              </w:rPr>
              <w:t xml:space="preserve">CONTRATISTA </w:t>
            </w:r>
            <w:r w:rsidRPr="00E54E25">
              <w:rPr>
                <w:rFonts w:ascii="Arial" w:hAnsi="Arial" w:cs="Arial"/>
                <w:sz w:val="20"/>
                <w:lang w:eastAsia="es-BO"/>
              </w:rPr>
              <w:t xml:space="preserve">deberá reemplazar todas las piezas que sean identificadas por el </w:t>
            </w:r>
            <w:r w:rsidRPr="00E54E25">
              <w:rPr>
                <w:rFonts w:ascii="Arial" w:hAnsi="Arial" w:cs="Arial"/>
                <w:b/>
                <w:sz w:val="20"/>
                <w:lang w:eastAsia="es-BO"/>
              </w:rPr>
              <w:t>SUPERVISOR DE OBRA</w:t>
            </w:r>
            <w:r w:rsidRPr="00E54E25">
              <w:rPr>
                <w:rFonts w:ascii="Arial" w:hAnsi="Arial" w:cs="Arial"/>
                <w:sz w:val="20"/>
                <w:lang w:eastAsia="es-BO"/>
              </w:rPr>
              <w:t xml:space="preserve"> para su reemplazo sin que esto implique un costo adicional al BCB.</w:t>
            </w:r>
          </w:p>
          <w:p w14:paraId="602D14E4" w14:textId="77777777" w:rsidR="00FB5AA2" w:rsidRPr="00E54E25" w:rsidRDefault="00FB5AA2" w:rsidP="00293A15">
            <w:pPr>
              <w:jc w:val="both"/>
              <w:rPr>
                <w:rFonts w:ascii="Arial" w:hAnsi="Arial" w:cs="Arial"/>
                <w:sz w:val="20"/>
                <w:lang w:eastAsia="es-BO"/>
              </w:rPr>
            </w:pPr>
            <w:r w:rsidRPr="00E54E25">
              <w:rPr>
                <w:rFonts w:ascii="Arial" w:hAnsi="Arial" w:cs="Arial"/>
                <w:sz w:val="20"/>
                <w:lang w:eastAsia="es-BO"/>
              </w:rPr>
              <w:t xml:space="preserve">Lo referido en el párrafo anterior se aplicará aun cuando las observaciones sean realizadas en la etapa de Recepción Provisional o Definitiva de la obra. </w:t>
            </w:r>
          </w:p>
          <w:p w14:paraId="3C875601" w14:textId="77777777" w:rsidR="00FB5AA2" w:rsidRDefault="00FB5AA2" w:rsidP="00293A15">
            <w:pPr>
              <w:jc w:val="both"/>
              <w:rPr>
                <w:rFonts w:ascii="Arial" w:hAnsi="Arial" w:cs="Arial"/>
                <w:sz w:val="20"/>
                <w:szCs w:val="20"/>
              </w:rPr>
            </w:pPr>
          </w:p>
          <w:p w14:paraId="565E57E1" w14:textId="6299897B" w:rsidR="00907A9C" w:rsidRDefault="00907A9C" w:rsidP="00907A9C">
            <w:pPr>
              <w:jc w:val="both"/>
              <w:rPr>
                <w:rFonts w:ascii="Arial" w:hAnsi="Arial" w:cs="Arial"/>
                <w:sz w:val="20"/>
                <w:szCs w:val="20"/>
              </w:rPr>
            </w:pPr>
            <w:r w:rsidRPr="00907A9C">
              <w:rPr>
                <w:rFonts w:ascii="Arial" w:hAnsi="Arial" w:cs="Arial"/>
                <w:sz w:val="20"/>
                <w:szCs w:val="20"/>
              </w:rPr>
              <w:t xml:space="preserve">El </w:t>
            </w:r>
            <w:r w:rsidRPr="00907A9C">
              <w:rPr>
                <w:rFonts w:ascii="Arial" w:hAnsi="Arial" w:cs="Arial"/>
                <w:b/>
                <w:sz w:val="20"/>
                <w:szCs w:val="20"/>
              </w:rPr>
              <w:t>CONTRATISTA</w:t>
            </w:r>
            <w:r w:rsidRPr="00907A9C">
              <w:rPr>
                <w:rFonts w:ascii="Arial" w:hAnsi="Arial" w:cs="Arial"/>
                <w:sz w:val="20"/>
                <w:szCs w:val="20"/>
              </w:rPr>
              <w:t xml:space="preserve"> deberá entregar 3 copias de las llaves de la</w:t>
            </w:r>
            <w:r>
              <w:rPr>
                <w:rFonts w:ascii="Arial" w:hAnsi="Arial" w:cs="Arial"/>
                <w:sz w:val="20"/>
                <w:szCs w:val="20"/>
              </w:rPr>
              <w:t>(s)</w:t>
            </w:r>
            <w:r w:rsidRPr="00907A9C">
              <w:rPr>
                <w:rFonts w:ascii="Arial" w:hAnsi="Arial" w:cs="Arial"/>
                <w:sz w:val="20"/>
                <w:szCs w:val="20"/>
              </w:rPr>
              <w:t xml:space="preserve"> puerta</w:t>
            </w:r>
            <w:r>
              <w:rPr>
                <w:rFonts w:ascii="Arial" w:hAnsi="Arial" w:cs="Arial"/>
                <w:sz w:val="20"/>
                <w:szCs w:val="20"/>
              </w:rPr>
              <w:t>(s)</w:t>
            </w:r>
            <w:r w:rsidRPr="00907A9C">
              <w:rPr>
                <w:rFonts w:ascii="Arial" w:hAnsi="Arial" w:cs="Arial"/>
                <w:sz w:val="20"/>
                <w:szCs w:val="20"/>
              </w:rPr>
              <w:t xml:space="preserve"> instalada</w:t>
            </w:r>
            <w:r>
              <w:rPr>
                <w:rFonts w:ascii="Arial" w:hAnsi="Arial" w:cs="Arial"/>
                <w:sz w:val="20"/>
                <w:szCs w:val="20"/>
              </w:rPr>
              <w:t>(s)</w:t>
            </w:r>
            <w:r w:rsidRPr="00907A9C">
              <w:rPr>
                <w:rFonts w:ascii="Arial" w:hAnsi="Arial" w:cs="Arial"/>
                <w:sz w:val="20"/>
                <w:szCs w:val="20"/>
              </w:rPr>
              <w:t>.</w:t>
            </w:r>
          </w:p>
          <w:p w14:paraId="2FC93E0D" w14:textId="77777777" w:rsidR="00907A9C" w:rsidRPr="00E54E25" w:rsidRDefault="00907A9C" w:rsidP="00293A15">
            <w:pPr>
              <w:jc w:val="both"/>
              <w:rPr>
                <w:rFonts w:ascii="Arial" w:hAnsi="Arial" w:cs="Arial"/>
                <w:sz w:val="20"/>
                <w:szCs w:val="20"/>
              </w:rPr>
            </w:pPr>
          </w:p>
          <w:p w14:paraId="2EFB42C6" w14:textId="77777777" w:rsidR="00FB5AA2" w:rsidRPr="00E54E25" w:rsidRDefault="00FB5AA2" w:rsidP="00293A15">
            <w:pPr>
              <w:pStyle w:val="Ttulo2"/>
            </w:pPr>
            <w:r w:rsidRPr="00E54E25">
              <w:t>FORMA DE MEDICIÓN</w:t>
            </w:r>
          </w:p>
          <w:p w14:paraId="783D7AAC"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 xml:space="preserve">La medición de este ítem se realizará por </w:t>
            </w:r>
            <w:r w:rsidRPr="00E54E25">
              <w:rPr>
                <w:rFonts w:ascii="Arial" w:hAnsi="Arial" w:cs="Arial"/>
                <w:b/>
                <w:bCs/>
                <w:sz w:val="20"/>
                <w:szCs w:val="20"/>
              </w:rPr>
              <w:t>METRO CUADRADO</w:t>
            </w:r>
            <w:r w:rsidRPr="00E54E25">
              <w:rPr>
                <w:rFonts w:ascii="Arial" w:hAnsi="Arial" w:cs="Arial"/>
                <w:b/>
                <w:sz w:val="20"/>
                <w:szCs w:val="20"/>
              </w:rPr>
              <w:t xml:space="preserve"> (M2)</w:t>
            </w:r>
            <w:r w:rsidRPr="00E54E25">
              <w:rPr>
                <w:rFonts w:ascii="Arial" w:hAnsi="Arial" w:cs="Arial"/>
                <w:sz w:val="20"/>
                <w:szCs w:val="20"/>
              </w:rPr>
              <w:t>.</w:t>
            </w:r>
          </w:p>
          <w:p w14:paraId="69980308"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t xml:space="preserve">No se considerará la ejecución del ítem si el mismo no fue solicitado por el </w:t>
            </w:r>
            <w:r w:rsidRPr="00E54E25">
              <w:rPr>
                <w:rFonts w:ascii="Arial" w:hAnsi="Arial" w:cs="Arial"/>
                <w:b/>
                <w:sz w:val="20"/>
                <w:szCs w:val="20"/>
              </w:rPr>
              <w:t>CONTRATISTA</w:t>
            </w:r>
            <w:r w:rsidRPr="00E54E25">
              <w:rPr>
                <w:rFonts w:ascii="Arial" w:hAnsi="Arial" w:cs="Arial"/>
                <w:sz w:val="20"/>
                <w:szCs w:val="20"/>
              </w:rPr>
              <w:t xml:space="preserve"> y autorizado por el </w:t>
            </w:r>
            <w:r w:rsidRPr="00E54E25">
              <w:rPr>
                <w:rFonts w:ascii="Arial" w:hAnsi="Arial" w:cs="Arial"/>
                <w:b/>
                <w:sz w:val="20"/>
                <w:szCs w:val="20"/>
              </w:rPr>
              <w:t>SUPERVISOR DE OBRA</w:t>
            </w:r>
            <w:r w:rsidRPr="00E54E25">
              <w:rPr>
                <w:rFonts w:ascii="Arial" w:hAnsi="Arial" w:cs="Arial"/>
                <w:sz w:val="20"/>
                <w:szCs w:val="20"/>
              </w:rPr>
              <w:t xml:space="preserve"> mediante el libro de órdenes.</w:t>
            </w:r>
          </w:p>
          <w:p w14:paraId="07B92F23" w14:textId="77777777" w:rsidR="00FB5AA2" w:rsidRPr="00E54E25" w:rsidRDefault="00FB5AA2" w:rsidP="00293A15">
            <w:pPr>
              <w:jc w:val="both"/>
              <w:rPr>
                <w:rFonts w:ascii="Arial" w:hAnsi="Arial" w:cs="Arial"/>
                <w:sz w:val="20"/>
                <w:szCs w:val="20"/>
              </w:rPr>
            </w:pPr>
          </w:p>
          <w:p w14:paraId="66521466" w14:textId="77777777" w:rsidR="00FB5AA2" w:rsidRPr="00E54E25" w:rsidRDefault="00FB5AA2" w:rsidP="00293A15">
            <w:pPr>
              <w:pStyle w:val="Ttulo2"/>
            </w:pPr>
            <w:r w:rsidRPr="00E54E25">
              <w:t>FORMA DE PAGO</w:t>
            </w:r>
          </w:p>
          <w:p w14:paraId="75E58037" w14:textId="77777777" w:rsidR="00FB5AA2" w:rsidRPr="00E54E25" w:rsidRDefault="00FB5AA2" w:rsidP="00293A15">
            <w:pPr>
              <w:jc w:val="both"/>
              <w:rPr>
                <w:rFonts w:ascii="Arial" w:hAnsi="Arial" w:cs="Arial"/>
                <w:sz w:val="20"/>
                <w:szCs w:val="20"/>
              </w:rPr>
            </w:pPr>
            <w:r w:rsidRPr="00E54E25">
              <w:rPr>
                <w:rFonts w:ascii="Arial" w:hAnsi="Arial" w:cs="Arial"/>
                <w:sz w:val="20"/>
                <w:szCs w:val="20"/>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E54E25">
              <w:rPr>
                <w:rFonts w:ascii="Arial" w:hAnsi="Arial" w:cs="Arial"/>
                <w:b/>
                <w:sz w:val="20"/>
                <w:szCs w:val="20"/>
              </w:rPr>
              <w:t>SUPERVISOR DE OBRA</w:t>
            </w:r>
            <w:r w:rsidRPr="00E54E25">
              <w:rPr>
                <w:rFonts w:ascii="Arial" w:hAnsi="Arial" w:cs="Arial"/>
                <w:sz w:val="20"/>
                <w:szCs w:val="20"/>
              </w:rPr>
              <w:t>.</w:t>
            </w:r>
          </w:p>
          <w:p w14:paraId="3E6BF8C9" w14:textId="0074C528" w:rsidR="00FB5AA2" w:rsidRPr="00E54E25" w:rsidRDefault="00FB5AA2" w:rsidP="00293A15">
            <w:pPr>
              <w:jc w:val="both"/>
              <w:rPr>
                <w:rFonts w:ascii="Arial" w:hAnsi="Arial" w:cs="Arial"/>
                <w:caps/>
                <w:sz w:val="20"/>
                <w:szCs w:val="20"/>
              </w:rPr>
            </w:pPr>
            <w:r w:rsidRPr="00E54E25">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F341E1F" w14:textId="77777777" w:rsidR="00FB5AA2" w:rsidRPr="00E54E25" w:rsidRDefault="00FB5AA2" w:rsidP="000E4893">
            <w:pPr>
              <w:jc w:val="center"/>
              <w:rPr>
                <w:rFonts w:ascii="Arial" w:hAnsi="Arial" w:cs="Arial"/>
                <w:caps/>
                <w:sz w:val="20"/>
                <w:szCs w:val="20"/>
              </w:rPr>
            </w:pPr>
          </w:p>
        </w:tc>
      </w:tr>
    </w:tbl>
    <w:p w14:paraId="3AD9E9C2" w14:textId="2283D321" w:rsidR="002E59F1" w:rsidRDefault="002E59F1"/>
    <w:p w14:paraId="62B7C4C0"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0AD94669" w14:textId="77777777" w:rsidTr="00F545C0">
        <w:trPr>
          <w:cantSplit/>
          <w:tblHeader/>
        </w:trPr>
        <w:tc>
          <w:tcPr>
            <w:tcW w:w="4600" w:type="pct"/>
            <w:shd w:val="clear" w:color="auto" w:fill="00BF80"/>
            <w:vAlign w:val="center"/>
          </w:tcPr>
          <w:p w14:paraId="6C15F751" w14:textId="13F96C2D" w:rsidR="002E59F1" w:rsidRPr="00F421E7" w:rsidRDefault="002E59F1" w:rsidP="00F545C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1BDD677" w14:textId="77777777" w:rsidR="002E59F1" w:rsidRPr="00F421E7" w:rsidRDefault="002E59F1" w:rsidP="00F545C0">
            <w:pPr>
              <w:jc w:val="center"/>
              <w:rPr>
                <w:rFonts w:ascii="Arial" w:hAnsi="Arial" w:cs="Arial"/>
                <w:b/>
                <w:bCs/>
                <w:sz w:val="20"/>
                <w:szCs w:val="20"/>
              </w:rPr>
            </w:pPr>
            <w:r w:rsidRPr="00F421E7">
              <w:rPr>
                <w:rFonts w:ascii="Arial" w:hAnsi="Arial" w:cs="Arial"/>
                <w:b/>
                <w:bCs/>
                <w:sz w:val="20"/>
                <w:szCs w:val="20"/>
              </w:rPr>
              <w:t>UND.</w:t>
            </w:r>
          </w:p>
        </w:tc>
      </w:tr>
      <w:tr w:rsidR="002E59F1" w:rsidRPr="00F421E7" w14:paraId="01A6C454" w14:textId="77777777" w:rsidTr="00F545C0">
        <w:trPr>
          <w:cantSplit/>
        </w:trPr>
        <w:tc>
          <w:tcPr>
            <w:tcW w:w="4600" w:type="pct"/>
            <w:shd w:val="clear" w:color="auto" w:fill="C5E0B3" w:themeFill="accent6" w:themeFillTint="66"/>
            <w:vAlign w:val="center"/>
          </w:tcPr>
          <w:p w14:paraId="4C6EDFF1" w14:textId="130CA818" w:rsidR="002E59F1" w:rsidRPr="00F421E7" w:rsidRDefault="002E59F1" w:rsidP="00AE5C9B">
            <w:pPr>
              <w:pStyle w:val="Ttulo1"/>
              <w:framePr w:hSpace="0" w:wrap="auto" w:vAnchor="margin" w:xAlign="left" w:yAlign="inline"/>
              <w:suppressOverlap w:val="0"/>
              <w:rPr>
                <w:rFonts w:cs="Arial"/>
                <w:sz w:val="20"/>
                <w:szCs w:val="20"/>
              </w:rPr>
            </w:pPr>
            <w:bookmarkStart w:id="80" w:name="_Toc144368627"/>
            <w:r w:rsidRPr="00F421E7">
              <w:rPr>
                <w:rFonts w:cs="Arial"/>
                <w:sz w:val="20"/>
                <w:szCs w:val="20"/>
              </w:rPr>
              <w:t>PROVISIÓN E INSTALACIÓN DE MURO DE DRYWALL 2 CARAS E=1</w:t>
            </w:r>
            <w:r w:rsidR="00AE5C9B">
              <w:rPr>
                <w:rFonts w:cs="Arial"/>
                <w:sz w:val="20"/>
                <w:szCs w:val="20"/>
              </w:rPr>
              <w:t>2</w:t>
            </w:r>
            <w:r w:rsidR="00EE18D0">
              <w:rPr>
                <w:rFonts w:cs="Arial"/>
                <w:sz w:val="20"/>
                <w:szCs w:val="20"/>
              </w:rPr>
              <w:t>.7</w:t>
            </w:r>
            <w:r w:rsidRPr="00F421E7">
              <w:rPr>
                <w:rFonts w:cs="Arial"/>
                <w:sz w:val="20"/>
                <w:szCs w:val="20"/>
              </w:rPr>
              <w:t>MM (INCLUYE PINTURA)</w:t>
            </w:r>
            <w:bookmarkEnd w:id="80"/>
          </w:p>
        </w:tc>
        <w:tc>
          <w:tcPr>
            <w:tcW w:w="400" w:type="pct"/>
            <w:shd w:val="clear" w:color="auto" w:fill="C5E0B3" w:themeFill="accent6" w:themeFillTint="66"/>
            <w:vAlign w:val="center"/>
          </w:tcPr>
          <w:p w14:paraId="54920A6C" w14:textId="77777777" w:rsidR="002E59F1" w:rsidRPr="00F421E7" w:rsidRDefault="002E59F1" w:rsidP="00F545C0">
            <w:pPr>
              <w:jc w:val="center"/>
              <w:rPr>
                <w:rFonts w:ascii="Arial" w:hAnsi="Arial" w:cs="Arial"/>
                <w:b/>
                <w:bCs/>
                <w:caps/>
                <w:sz w:val="20"/>
                <w:szCs w:val="20"/>
              </w:rPr>
            </w:pPr>
            <w:r w:rsidRPr="00F421E7">
              <w:rPr>
                <w:rFonts w:ascii="Arial" w:hAnsi="Arial" w:cs="Arial"/>
                <w:b/>
                <w:bCs/>
                <w:caps/>
                <w:sz w:val="20"/>
                <w:szCs w:val="20"/>
              </w:rPr>
              <w:t>M2</w:t>
            </w:r>
          </w:p>
        </w:tc>
      </w:tr>
      <w:tr w:rsidR="002E59F1" w:rsidRPr="00F421E7" w14:paraId="16BD8F83" w14:textId="77777777" w:rsidTr="00F545C0">
        <w:trPr>
          <w:cantSplit/>
        </w:trPr>
        <w:tc>
          <w:tcPr>
            <w:tcW w:w="4600" w:type="pct"/>
            <w:shd w:val="clear" w:color="auto" w:fill="auto"/>
            <w:vAlign w:val="center"/>
          </w:tcPr>
          <w:p w14:paraId="75C67DFD" w14:textId="77777777" w:rsidR="002E59F1" w:rsidRPr="00F421E7" w:rsidRDefault="002E59F1" w:rsidP="00F545C0">
            <w:pPr>
              <w:pStyle w:val="Ttulo2"/>
            </w:pPr>
            <w:r w:rsidRPr="00F421E7">
              <w:t>DESCRIPCIÓN</w:t>
            </w:r>
          </w:p>
          <w:p w14:paraId="5ADC4AF2" w14:textId="1541DB88" w:rsidR="002E59F1" w:rsidRPr="00F421E7" w:rsidRDefault="002E59F1" w:rsidP="00F545C0">
            <w:pPr>
              <w:jc w:val="both"/>
              <w:rPr>
                <w:rFonts w:ascii="Arial" w:hAnsi="Arial" w:cs="Arial"/>
                <w:sz w:val="20"/>
                <w:szCs w:val="20"/>
              </w:rPr>
            </w:pPr>
            <w:r w:rsidRPr="00F421E7">
              <w:rPr>
                <w:rFonts w:ascii="Arial" w:hAnsi="Arial" w:cs="Arial"/>
                <w:sz w:val="20"/>
                <w:szCs w:val="20"/>
              </w:rPr>
              <w:t>El ítem consiste en la provisión e instalación del muro de drywall de 2 caras de placas de yeso prefabricadas de 1</w:t>
            </w:r>
            <w:r w:rsidR="00EE18D0">
              <w:rPr>
                <w:rFonts w:ascii="Arial" w:hAnsi="Arial" w:cs="Arial"/>
                <w:sz w:val="20"/>
                <w:szCs w:val="20"/>
              </w:rPr>
              <w:t>2.7</w:t>
            </w:r>
            <w:r w:rsidRPr="00F421E7">
              <w:rPr>
                <w:rFonts w:ascii="Arial" w:hAnsi="Arial" w:cs="Arial"/>
                <w:sz w:val="20"/>
                <w:szCs w:val="20"/>
              </w:rPr>
              <w:t xml:space="preserve">mm de espesor como mínimo con 3 manos de pintura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0340AD8" w14:textId="77777777" w:rsidR="002E59F1" w:rsidRPr="00F421E7" w:rsidRDefault="002E59F1" w:rsidP="00F545C0">
            <w:pPr>
              <w:jc w:val="both"/>
              <w:rPr>
                <w:rFonts w:ascii="Arial" w:hAnsi="Arial" w:cs="Arial"/>
                <w:sz w:val="20"/>
                <w:szCs w:val="20"/>
              </w:rPr>
            </w:pPr>
          </w:p>
          <w:p w14:paraId="7790CDA4" w14:textId="77777777" w:rsidR="002E59F1" w:rsidRPr="00F421E7" w:rsidRDefault="002E59F1" w:rsidP="00F545C0">
            <w:pPr>
              <w:pStyle w:val="Ttulo2"/>
            </w:pPr>
            <w:r w:rsidRPr="00F421E7">
              <w:t>MATERIALES, HERRAMIENTAS Y EQUIPO</w:t>
            </w:r>
          </w:p>
          <w:p w14:paraId="092E103B"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47316074" w14:textId="77777777" w:rsidR="002E59F1" w:rsidRPr="00F421E7" w:rsidRDefault="002E59F1" w:rsidP="00F545C0">
            <w:pPr>
              <w:jc w:val="both"/>
              <w:rPr>
                <w:rFonts w:ascii="Arial" w:hAnsi="Arial" w:cs="Arial"/>
                <w:sz w:val="20"/>
                <w:szCs w:val="20"/>
              </w:rPr>
            </w:pPr>
          </w:p>
          <w:p w14:paraId="4C4E24BF" w14:textId="77777777" w:rsidR="002E59F1" w:rsidRDefault="002E59F1" w:rsidP="002E59F1">
            <w:pPr>
              <w:pStyle w:val="Prrafodelista"/>
              <w:widowControl w:val="0"/>
              <w:numPr>
                <w:ilvl w:val="0"/>
                <w:numId w:val="15"/>
              </w:numPr>
              <w:autoSpaceDE w:val="0"/>
              <w:autoSpaceDN w:val="0"/>
              <w:adjustRightInd w:val="0"/>
              <w:jc w:val="both"/>
              <w:rPr>
                <w:rFonts w:cs="Arial"/>
                <w:sz w:val="20"/>
                <w:szCs w:val="20"/>
              </w:rPr>
            </w:pPr>
            <w:r>
              <w:rPr>
                <w:rFonts w:cs="Arial"/>
                <w:sz w:val="20"/>
                <w:szCs w:val="20"/>
              </w:rPr>
              <w:t>MATERIALES</w:t>
            </w:r>
          </w:p>
          <w:p w14:paraId="041280F4"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MASILLA</w:t>
            </w:r>
          </w:p>
          <w:p w14:paraId="54E9CB75"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CINTA</w:t>
            </w:r>
          </w:p>
          <w:p w14:paraId="282F37E6"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COLD ROLLED CHANNEL</w:t>
            </w:r>
          </w:p>
          <w:p w14:paraId="368037B7"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PLACA DE DRYWALL P/MURO E=12.7MM</w:t>
            </w:r>
          </w:p>
          <w:p w14:paraId="6FE6340E"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LIJA</w:t>
            </w:r>
          </w:p>
          <w:p w14:paraId="6D67EF59"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PERFIL CANAL DE 92MM L=4M</w:t>
            </w:r>
          </w:p>
          <w:p w14:paraId="475629AF"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PERFIL POSTE 92MM L=2.4M</w:t>
            </w:r>
          </w:p>
          <w:p w14:paraId="4F89FE42"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PINTURA LATEX</w:t>
            </w:r>
          </w:p>
          <w:p w14:paraId="7BEC0217"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TORNILLO T1</w:t>
            </w:r>
          </w:p>
          <w:p w14:paraId="57DB0D59" w14:textId="28191D93" w:rsidR="002E59F1" w:rsidRPr="00F421E7"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TORNILLO T2</w:t>
            </w:r>
          </w:p>
          <w:p w14:paraId="099C0559" w14:textId="77777777" w:rsidR="002E59F1" w:rsidRPr="00F421E7" w:rsidRDefault="002E59F1" w:rsidP="00F545C0">
            <w:pPr>
              <w:jc w:val="both"/>
              <w:rPr>
                <w:rFonts w:ascii="Arial" w:hAnsi="Arial" w:cs="Arial"/>
                <w:sz w:val="20"/>
                <w:szCs w:val="20"/>
              </w:rPr>
            </w:pPr>
          </w:p>
          <w:p w14:paraId="4185DE08"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47A3A34F"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6BBCF5B3" w14:textId="77777777" w:rsidR="002E59F1" w:rsidRPr="00F421E7" w:rsidRDefault="002E59F1" w:rsidP="00F545C0">
            <w:pPr>
              <w:jc w:val="both"/>
              <w:rPr>
                <w:rFonts w:ascii="Arial" w:hAnsi="Arial" w:cs="Arial"/>
                <w:sz w:val="20"/>
                <w:szCs w:val="20"/>
              </w:rPr>
            </w:pPr>
          </w:p>
          <w:p w14:paraId="4B2AB25D" w14:textId="77777777" w:rsidR="002E59F1" w:rsidRPr="00F421E7" w:rsidRDefault="002E59F1" w:rsidP="00F545C0">
            <w:pPr>
              <w:pStyle w:val="Ttulo2"/>
            </w:pPr>
            <w:r w:rsidRPr="00F421E7">
              <w:t>FORMA DE EJECUCIÓN</w:t>
            </w:r>
          </w:p>
          <w:p w14:paraId="400967A3"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La protección acústica (placas de yeso y lana mineral o fibra de vidrio drywall) será instalada en los lugares indicados en los planos de la obra.</w:t>
            </w:r>
          </w:p>
          <w:p w14:paraId="43D9A77D"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El bastidor debe ejecutarse con perfiles metálicos, elementos verticales y horizontales, permitiendo el fijado de las placas de yeso con tornillos de encarne con sus respectivas volandas metálicas de acuerdo con el grosor de la placa, en el espacio interno entre las placas se colocará una capa de lana mineral con las características que se requiere para alcanzar la acústica, se procederá también al sellado de uniones con silicona u otro material similar.</w:t>
            </w:r>
          </w:p>
          <w:p w14:paraId="0FFB46FF"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bastidor deberá cumplir con las exigencias de estabilidad, aprobadas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 antes de que se instale la placa de yeso.</w:t>
            </w:r>
          </w:p>
          <w:p w14:paraId="35DF5D49" w14:textId="77777777" w:rsidR="002E59F1" w:rsidRPr="00F421E7" w:rsidRDefault="002E59F1" w:rsidP="00F545C0">
            <w:pPr>
              <w:jc w:val="both"/>
              <w:rPr>
                <w:rFonts w:ascii="Arial" w:hAnsi="Arial" w:cs="Arial"/>
                <w:sz w:val="20"/>
                <w:szCs w:val="20"/>
              </w:rPr>
            </w:pPr>
          </w:p>
          <w:p w14:paraId="550A7948" w14:textId="77777777" w:rsidR="002E59F1" w:rsidRPr="00F421E7" w:rsidRDefault="002E59F1" w:rsidP="00F545C0">
            <w:pPr>
              <w:pStyle w:val="Ttulo2"/>
            </w:pPr>
            <w:r w:rsidRPr="00F421E7">
              <w:t>FORMA DE MEDICIÓN</w:t>
            </w:r>
          </w:p>
          <w:p w14:paraId="0DDBAF1A"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 xml:space="preserve">. </w:t>
            </w:r>
          </w:p>
          <w:p w14:paraId="3FD93A28"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B98F5D6" w14:textId="77777777" w:rsidR="002E59F1" w:rsidRPr="00F421E7" w:rsidRDefault="002E59F1" w:rsidP="00F545C0">
            <w:pPr>
              <w:jc w:val="both"/>
              <w:rPr>
                <w:rFonts w:ascii="Arial" w:hAnsi="Arial" w:cs="Arial"/>
                <w:sz w:val="20"/>
                <w:szCs w:val="20"/>
              </w:rPr>
            </w:pPr>
          </w:p>
          <w:p w14:paraId="061BDC67" w14:textId="77777777" w:rsidR="002E59F1" w:rsidRPr="00F421E7" w:rsidRDefault="002E59F1" w:rsidP="00F545C0">
            <w:pPr>
              <w:pStyle w:val="Ttulo2"/>
            </w:pPr>
            <w:r w:rsidRPr="00F421E7">
              <w:t>FORMA DE PAGO</w:t>
            </w:r>
          </w:p>
          <w:p w14:paraId="75E2FDBB"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02CF67B" w14:textId="77777777" w:rsidR="002E59F1" w:rsidRPr="00F421E7" w:rsidRDefault="002E59F1" w:rsidP="00F545C0">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7F896C9" w14:textId="77777777" w:rsidR="002E59F1" w:rsidRPr="00F421E7" w:rsidRDefault="002E59F1" w:rsidP="00F545C0">
            <w:pPr>
              <w:jc w:val="center"/>
              <w:rPr>
                <w:rFonts w:ascii="Arial" w:hAnsi="Arial" w:cs="Arial"/>
                <w:caps/>
                <w:sz w:val="20"/>
                <w:szCs w:val="20"/>
              </w:rPr>
            </w:pPr>
          </w:p>
        </w:tc>
      </w:tr>
    </w:tbl>
    <w:p w14:paraId="477A7E1E" w14:textId="49D50B6A" w:rsidR="002E59F1" w:rsidRDefault="002E59F1" w:rsidP="002E59F1"/>
    <w:p w14:paraId="1336D95E"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5A09B02B" w14:textId="77777777" w:rsidTr="00F545C0">
        <w:trPr>
          <w:cantSplit/>
          <w:tblHeader/>
        </w:trPr>
        <w:tc>
          <w:tcPr>
            <w:tcW w:w="4600" w:type="pct"/>
            <w:shd w:val="clear" w:color="auto" w:fill="00BF80"/>
            <w:vAlign w:val="center"/>
          </w:tcPr>
          <w:p w14:paraId="43F961A3" w14:textId="1A002923" w:rsidR="002E59F1" w:rsidRPr="00F421E7" w:rsidRDefault="002E59F1" w:rsidP="00F545C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123809C" w14:textId="77777777" w:rsidR="002E59F1" w:rsidRPr="00F421E7" w:rsidRDefault="002E59F1" w:rsidP="00F545C0">
            <w:pPr>
              <w:jc w:val="center"/>
              <w:rPr>
                <w:rFonts w:ascii="Arial" w:hAnsi="Arial" w:cs="Arial"/>
                <w:b/>
                <w:bCs/>
                <w:sz w:val="20"/>
                <w:szCs w:val="20"/>
              </w:rPr>
            </w:pPr>
            <w:r w:rsidRPr="00F421E7">
              <w:rPr>
                <w:rFonts w:ascii="Arial" w:hAnsi="Arial" w:cs="Arial"/>
                <w:b/>
                <w:bCs/>
                <w:sz w:val="20"/>
                <w:szCs w:val="20"/>
              </w:rPr>
              <w:t>UND.</w:t>
            </w:r>
          </w:p>
        </w:tc>
      </w:tr>
      <w:tr w:rsidR="002E59F1" w:rsidRPr="00F421E7" w14:paraId="48E9FC2D" w14:textId="77777777" w:rsidTr="00F545C0">
        <w:trPr>
          <w:cantSplit/>
        </w:trPr>
        <w:tc>
          <w:tcPr>
            <w:tcW w:w="4600" w:type="pct"/>
            <w:shd w:val="clear" w:color="auto" w:fill="C5E0B3" w:themeFill="accent6" w:themeFillTint="66"/>
            <w:vAlign w:val="center"/>
          </w:tcPr>
          <w:p w14:paraId="40B8571C" w14:textId="3781880B" w:rsidR="002E59F1" w:rsidRPr="00F421E7" w:rsidRDefault="00EE18D0" w:rsidP="00EE18D0">
            <w:pPr>
              <w:pStyle w:val="Ttulo1"/>
              <w:framePr w:hSpace="0" w:wrap="auto" w:vAnchor="margin" w:xAlign="left" w:yAlign="inline"/>
              <w:suppressOverlap w:val="0"/>
              <w:rPr>
                <w:rFonts w:cs="Arial"/>
                <w:sz w:val="20"/>
                <w:szCs w:val="20"/>
              </w:rPr>
            </w:pPr>
            <w:bookmarkStart w:id="81" w:name="_Toc144368628"/>
            <w:r w:rsidRPr="00EE18D0">
              <w:rPr>
                <w:rFonts w:cs="Arial"/>
                <w:sz w:val="20"/>
                <w:szCs w:val="20"/>
              </w:rPr>
              <w:t>PROVISIÓN E INSTALACIÓN DE MURO DE DRYWALL 1 CARA E=12.7MM (INCLUYE PINTURA)</w:t>
            </w:r>
            <w:bookmarkEnd w:id="81"/>
          </w:p>
        </w:tc>
        <w:tc>
          <w:tcPr>
            <w:tcW w:w="400" w:type="pct"/>
            <w:shd w:val="clear" w:color="auto" w:fill="C5E0B3" w:themeFill="accent6" w:themeFillTint="66"/>
            <w:vAlign w:val="center"/>
          </w:tcPr>
          <w:p w14:paraId="7AF29FD1" w14:textId="77777777" w:rsidR="002E59F1" w:rsidRPr="00F421E7" w:rsidRDefault="002E59F1" w:rsidP="00F545C0">
            <w:pPr>
              <w:jc w:val="center"/>
              <w:rPr>
                <w:rFonts w:ascii="Arial" w:hAnsi="Arial" w:cs="Arial"/>
                <w:b/>
                <w:bCs/>
                <w:caps/>
                <w:sz w:val="20"/>
                <w:szCs w:val="20"/>
              </w:rPr>
            </w:pPr>
            <w:r w:rsidRPr="00F421E7">
              <w:rPr>
                <w:rFonts w:ascii="Arial" w:hAnsi="Arial" w:cs="Arial"/>
                <w:b/>
                <w:bCs/>
                <w:caps/>
                <w:sz w:val="20"/>
                <w:szCs w:val="20"/>
              </w:rPr>
              <w:t>M2</w:t>
            </w:r>
          </w:p>
        </w:tc>
      </w:tr>
      <w:tr w:rsidR="002E59F1" w:rsidRPr="00F421E7" w14:paraId="0F65BF80" w14:textId="77777777" w:rsidTr="00F545C0">
        <w:trPr>
          <w:cantSplit/>
        </w:trPr>
        <w:tc>
          <w:tcPr>
            <w:tcW w:w="4600" w:type="pct"/>
            <w:shd w:val="clear" w:color="auto" w:fill="auto"/>
            <w:vAlign w:val="center"/>
          </w:tcPr>
          <w:p w14:paraId="537C2FE0" w14:textId="77777777" w:rsidR="002E59F1" w:rsidRPr="00F421E7" w:rsidRDefault="002E59F1" w:rsidP="00F545C0">
            <w:pPr>
              <w:pStyle w:val="Ttulo2"/>
            </w:pPr>
            <w:r w:rsidRPr="00F421E7">
              <w:t>DESCRIPCIÓN</w:t>
            </w:r>
          </w:p>
          <w:p w14:paraId="5E4582EF" w14:textId="66121E0D" w:rsidR="002E59F1" w:rsidRPr="00F421E7" w:rsidRDefault="002E59F1" w:rsidP="00EE18D0">
            <w:pPr>
              <w:jc w:val="both"/>
              <w:rPr>
                <w:rFonts w:ascii="Arial" w:hAnsi="Arial" w:cs="Arial"/>
                <w:sz w:val="20"/>
                <w:szCs w:val="20"/>
              </w:rPr>
            </w:pPr>
            <w:r w:rsidRPr="00F421E7">
              <w:rPr>
                <w:rFonts w:ascii="Arial" w:hAnsi="Arial" w:cs="Arial"/>
                <w:sz w:val="20"/>
                <w:szCs w:val="20"/>
              </w:rPr>
              <w:t xml:space="preserve">El ítem consiste en la provisión e instalación del muro de drywall de </w:t>
            </w:r>
            <w:r>
              <w:rPr>
                <w:rFonts w:ascii="Arial" w:hAnsi="Arial" w:cs="Arial"/>
                <w:sz w:val="20"/>
                <w:szCs w:val="20"/>
              </w:rPr>
              <w:t>1 cara</w:t>
            </w:r>
            <w:r w:rsidRPr="00F421E7">
              <w:rPr>
                <w:rFonts w:ascii="Arial" w:hAnsi="Arial" w:cs="Arial"/>
                <w:sz w:val="20"/>
                <w:szCs w:val="20"/>
              </w:rPr>
              <w:t xml:space="preserve"> de placas de yeso prefabricadas de 1</w:t>
            </w:r>
            <w:r w:rsidR="00EE18D0">
              <w:rPr>
                <w:rFonts w:ascii="Arial" w:hAnsi="Arial" w:cs="Arial"/>
                <w:sz w:val="20"/>
                <w:szCs w:val="20"/>
              </w:rPr>
              <w:t>2.7</w:t>
            </w:r>
            <w:r w:rsidRPr="00F421E7">
              <w:rPr>
                <w:rFonts w:ascii="Arial" w:hAnsi="Arial" w:cs="Arial"/>
                <w:sz w:val="20"/>
                <w:szCs w:val="20"/>
              </w:rPr>
              <w:t xml:space="preserve">mm de espesor como mínimo con 3 manos de pintura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BBCED82" w14:textId="77777777" w:rsidR="002E59F1" w:rsidRPr="00F421E7" w:rsidRDefault="002E59F1" w:rsidP="00F545C0">
            <w:pPr>
              <w:jc w:val="both"/>
              <w:rPr>
                <w:rFonts w:ascii="Arial" w:hAnsi="Arial" w:cs="Arial"/>
                <w:sz w:val="20"/>
                <w:szCs w:val="20"/>
              </w:rPr>
            </w:pPr>
          </w:p>
          <w:p w14:paraId="09F0502C" w14:textId="77777777" w:rsidR="002E59F1" w:rsidRPr="00F421E7" w:rsidRDefault="002E59F1" w:rsidP="00F545C0">
            <w:pPr>
              <w:pStyle w:val="Ttulo2"/>
            </w:pPr>
            <w:r w:rsidRPr="00F421E7">
              <w:t>MATERIALES, HERRAMIENTAS Y EQUIPO</w:t>
            </w:r>
          </w:p>
          <w:p w14:paraId="63406772"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38CD7AD9" w14:textId="77777777" w:rsidR="002E59F1" w:rsidRPr="00F421E7" w:rsidRDefault="002E59F1" w:rsidP="00F545C0">
            <w:pPr>
              <w:jc w:val="both"/>
              <w:rPr>
                <w:rFonts w:ascii="Arial" w:hAnsi="Arial" w:cs="Arial"/>
                <w:sz w:val="20"/>
                <w:szCs w:val="20"/>
              </w:rPr>
            </w:pPr>
          </w:p>
          <w:p w14:paraId="3DEEA907" w14:textId="77777777" w:rsidR="002E59F1" w:rsidRDefault="002E59F1" w:rsidP="002E59F1">
            <w:pPr>
              <w:pStyle w:val="Prrafodelista"/>
              <w:widowControl w:val="0"/>
              <w:numPr>
                <w:ilvl w:val="0"/>
                <w:numId w:val="15"/>
              </w:numPr>
              <w:autoSpaceDE w:val="0"/>
              <w:autoSpaceDN w:val="0"/>
              <w:adjustRightInd w:val="0"/>
              <w:jc w:val="both"/>
              <w:rPr>
                <w:rFonts w:cs="Arial"/>
                <w:sz w:val="20"/>
                <w:szCs w:val="20"/>
              </w:rPr>
            </w:pPr>
            <w:r>
              <w:rPr>
                <w:rFonts w:cs="Arial"/>
                <w:sz w:val="20"/>
                <w:szCs w:val="20"/>
              </w:rPr>
              <w:t>MATERIALES</w:t>
            </w:r>
          </w:p>
          <w:p w14:paraId="1626726A"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MASILLA</w:t>
            </w:r>
          </w:p>
          <w:p w14:paraId="5C0012A4"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CINTA</w:t>
            </w:r>
          </w:p>
          <w:p w14:paraId="09D80F06"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COLD ROLLED CHANNEL</w:t>
            </w:r>
          </w:p>
          <w:p w14:paraId="40C50CCE"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PLACA DE DRYWALL P/MURO E=12.7MM</w:t>
            </w:r>
          </w:p>
          <w:p w14:paraId="62891A71"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LIJA</w:t>
            </w:r>
          </w:p>
          <w:p w14:paraId="40C85890"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PERFIL CANAL DE 92MM L=4M</w:t>
            </w:r>
          </w:p>
          <w:p w14:paraId="60FA5B49"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PERFIL POSTE 92MM L=2.4M</w:t>
            </w:r>
          </w:p>
          <w:p w14:paraId="7F8CEA97"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PINTURA LATEX</w:t>
            </w:r>
          </w:p>
          <w:p w14:paraId="5C109259" w14:textId="77777777" w:rsidR="00EE18D0" w:rsidRPr="00EE18D0"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TORNILLO T1</w:t>
            </w:r>
          </w:p>
          <w:p w14:paraId="07110F12" w14:textId="02CB44F7" w:rsidR="002E59F1" w:rsidRPr="00F421E7" w:rsidRDefault="00EE18D0" w:rsidP="00EE18D0">
            <w:pPr>
              <w:pStyle w:val="Prrafodelista"/>
              <w:widowControl w:val="0"/>
              <w:numPr>
                <w:ilvl w:val="1"/>
                <w:numId w:val="15"/>
              </w:numPr>
              <w:autoSpaceDE w:val="0"/>
              <w:autoSpaceDN w:val="0"/>
              <w:adjustRightInd w:val="0"/>
              <w:jc w:val="both"/>
              <w:rPr>
                <w:rFonts w:cs="Arial"/>
                <w:sz w:val="20"/>
                <w:szCs w:val="20"/>
              </w:rPr>
            </w:pPr>
            <w:r w:rsidRPr="00EE18D0">
              <w:rPr>
                <w:rFonts w:cs="Arial"/>
                <w:sz w:val="20"/>
                <w:szCs w:val="20"/>
              </w:rPr>
              <w:t>TORNILLO T2</w:t>
            </w:r>
          </w:p>
          <w:p w14:paraId="347BD3B2" w14:textId="77777777" w:rsidR="002E59F1" w:rsidRPr="00F421E7" w:rsidRDefault="002E59F1" w:rsidP="00F545C0">
            <w:pPr>
              <w:jc w:val="both"/>
              <w:rPr>
                <w:rFonts w:ascii="Arial" w:hAnsi="Arial" w:cs="Arial"/>
                <w:sz w:val="20"/>
                <w:szCs w:val="20"/>
              </w:rPr>
            </w:pPr>
          </w:p>
          <w:p w14:paraId="0D75294F"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2BE86C7"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42455A48" w14:textId="77777777" w:rsidR="002E59F1" w:rsidRPr="00F421E7" w:rsidRDefault="002E59F1" w:rsidP="00F545C0">
            <w:pPr>
              <w:jc w:val="both"/>
              <w:rPr>
                <w:rFonts w:ascii="Arial" w:hAnsi="Arial" w:cs="Arial"/>
                <w:sz w:val="20"/>
                <w:szCs w:val="20"/>
              </w:rPr>
            </w:pPr>
          </w:p>
          <w:p w14:paraId="79A55BC3" w14:textId="77777777" w:rsidR="002E59F1" w:rsidRPr="00F421E7" w:rsidRDefault="002E59F1" w:rsidP="00F545C0">
            <w:pPr>
              <w:pStyle w:val="Ttulo2"/>
            </w:pPr>
            <w:r w:rsidRPr="00F421E7">
              <w:t>FORMA DE EJECUCIÓN</w:t>
            </w:r>
          </w:p>
          <w:p w14:paraId="57BE3F59" w14:textId="77777777" w:rsidR="002E59F1" w:rsidRDefault="002E59F1" w:rsidP="00F545C0">
            <w:pPr>
              <w:jc w:val="both"/>
              <w:rPr>
                <w:rFonts w:ascii="Arial" w:hAnsi="Arial" w:cs="Arial"/>
                <w:sz w:val="20"/>
                <w:szCs w:val="20"/>
              </w:rPr>
            </w:pPr>
            <w:r>
              <w:rPr>
                <w:rFonts w:ascii="Arial" w:hAnsi="Arial" w:cs="Arial"/>
                <w:sz w:val="20"/>
                <w:szCs w:val="20"/>
              </w:rPr>
              <w:t xml:space="preserve">Se procederá a realizar la estantería según el diseño aprobado por el </w:t>
            </w:r>
            <w:r>
              <w:rPr>
                <w:rFonts w:ascii="Arial" w:hAnsi="Arial" w:cs="Arial"/>
                <w:b/>
                <w:sz w:val="20"/>
                <w:szCs w:val="20"/>
              </w:rPr>
              <w:t xml:space="preserve">SUPERVISOR DE OBRA </w:t>
            </w:r>
            <w:r>
              <w:rPr>
                <w:rFonts w:ascii="Arial" w:hAnsi="Arial" w:cs="Arial"/>
                <w:sz w:val="20"/>
                <w:szCs w:val="20"/>
              </w:rPr>
              <w:t xml:space="preserve">para el o los ambientes de archivo, según corresponda, el </w:t>
            </w:r>
            <w:r>
              <w:rPr>
                <w:rFonts w:ascii="Arial" w:hAnsi="Arial" w:cs="Arial"/>
                <w:b/>
                <w:sz w:val="20"/>
                <w:szCs w:val="20"/>
              </w:rPr>
              <w:t xml:space="preserve">CONTRATISTA </w:t>
            </w:r>
            <w:r>
              <w:rPr>
                <w:rFonts w:ascii="Arial" w:hAnsi="Arial" w:cs="Arial"/>
                <w:sz w:val="20"/>
                <w:szCs w:val="20"/>
              </w:rPr>
              <w:t>debe utilizar mano de obra calificada a fin de que la estantería cuente con un acabado prolijo en el que no se noten defectos en su acabado, asimismo se debe utilizar protecciones (angulares) en todas las aristas a objeto de evitar el desportillado de las placas.</w:t>
            </w:r>
          </w:p>
          <w:p w14:paraId="38912EBF" w14:textId="77777777" w:rsidR="002E59F1" w:rsidRPr="008819A7" w:rsidRDefault="002E59F1" w:rsidP="00F545C0">
            <w:pPr>
              <w:jc w:val="both"/>
              <w:rPr>
                <w:rFonts w:ascii="Arial" w:hAnsi="Arial" w:cs="Arial"/>
                <w:sz w:val="20"/>
                <w:szCs w:val="20"/>
              </w:rPr>
            </w:pPr>
            <w:r>
              <w:rPr>
                <w:rFonts w:ascii="Arial" w:hAnsi="Arial" w:cs="Arial"/>
                <w:sz w:val="20"/>
                <w:szCs w:val="20"/>
              </w:rPr>
              <w:t xml:space="preserve">El </w:t>
            </w:r>
            <w:r>
              <w:rPr>
                <w:rFonts w:ascii="Arial" w:hAnsi="Arial" w:cs="Arial"/>
                <w:b/>
                <w:sz w:val="20"/>
                <w:szCs w:val="20"/>
              </w:rPr>
              <w:t>CONTRATISTA</w:t>
            </w:r>
            <w:r>
              <w:rPr>
                <w:rFonts w:ascii="Arial" w:hAnsi="Arial" w:cs="Arial"/>
                <w:sz w:val="20"/>
                <w:szCs w:val="20"/>
              </w:rPr>
              <w:t xml:space="preserve"> debe ejecutar la estructura de soporte de forma adecuada, siendo que cada repisa generada en la estantería pueda soportar al menos 100kg sin sufrir ningún tipo de deflexión o agrietamiento. </w:t>
            </w:r>
          </w:p>
          <w:p w14:paraId="34BB2111"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El bastidor debe ejecutarse con perfiles metálicos, elementos verticales y horizontales, permitiendo el fijado de las placas de yeso con tornillos de encarne con sus respectivas volandas metálicas de acuerdo con el grosor de la placa, se procederá al sellado de uniones con silicona u otro material similar.</w:t>
            </w:r>
          </w:p>
          <w:p w14:paraId="09F04E30"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bastidor deberá cumplir con las exigencias de estabilidad, aprobadas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 antes de que se instale la placa de yeso.</w:t>
            </w:r>
          </w:p>
          <w:p w14:paraId="62F44613" w14:textId="77777777" w:rsidR="002E59F1" w:rsidRPr="00F421E7" w:rsidRDefault="002E59F1" w:rsidP="00F545C0">
            <w:pPr>
              <w:jc w:val="both"/>
              <w:rPr>
                <w:rFonts w:ascii="Arial" w:hAnsi="Arial" w:cs="Arial"/>
                <w:sz w:val="20"/>
                <w:szCs w:val="20"/>
              </w:rPr>
            </w:pPr>
          </w:p>
          <w:p w14:paraId="50314169" w14:textId="77777777" w:rsidR="002E59F1" w:rsidRPr="00F421E7" w:rsidRDefault="002E59F1" w:rsidP="00F545C0">
            <w:pPr>
              <w:pStyle w:val="Ttulo2"/>
            </w:pPr>
            <w:r w:rsidRPr="00F421E7">
              <w:t>FORMA DE MEDICIÓN</w:t>
            </w:r>
          </w:p>
          <w:p w14:paraId="0CA73250"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 xml:space="preserve">. </w:t>
            </w:r>
          </w:p>
          <w:p w14:paraId="0541E063"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B49E7B8" w14:textId="77777777" w:rsidR="002E59F1" w:rsidRPr="00F421E7" w:rsidRDefault="002E59F1" w:rsidP="00F545C0">
            <w:pPr>
              <w:jc w:val="both"/>
              <w:rPr>
                <w:rFonts w:ascii="Arial" w:hAnsi="Arial" w:cs="Arial"/>
                <w:sz w:val="20"/>
                <w:szCs w:val="20"/>
              </w:rPr>
            </w:pPr>
          </w:p>
          <w:p w14:paraId="6D4B48B2" w14:textId="77777777" w:rsidR="002E59F1" w:rsidRPr="00F421E7" w:rsidRDefault="002E59F1" w:rsidP="00F545C0">
            <w:pPr>
              <w:pStyle w:val="Ttulo2"/>
            </w:pPr>
            <w:r w:rsidRPr="00F421E7">
              <w:t>FORMA DE PAGO</w:t>
            </w:r>
          </w:p>
          <w:p w14:paraId="7C30C01C" w14:textId="77777777" w:rsidR="002E59F1" w:rsidRPr="00F421E7" w:rsidRDefault="002E59F1" w:rsidP="00F545C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546DE4A" w14:textId="77777777" w:rsidR="002E59F1" w:rsidRPr="00F421E7" w:rsidRDefault="002E59F1" w:rsidP="00F545C0">
            <w:pPr>
              <w:jc w:val="both"/>
              <w:rPr>
                <w:rFonts w:ascii="Arial" w:hAnsi="Arial" w:cs="Arial"/>
                <w:caps/>
                <w:sz w:val="20"/>
                <w:szCs w:val="20"/>
              </w:rPr>
            </w:pPr>
            <w:r w:rsidRPr="00F421E7">
              <w:rPr>
                <w:rFonts w:ascii="Arial" w:hAnsi="Arial" w:cs="Arial"/>
                <w:sz w:val="20"/>
                <w:szCs w:val="20"/>
              </w:rPr>
              <w:lastRenderedPageBreak/>
              <w:t>El costo del ítem incluye el pago de todos los materiales, mano de obra, herramientas y equipo utilizado, además de todas las incidencias determinadas por ley.</w:t>
            </w:r>
          </w:p>
        </w:tc>
        <w:tc>
          <w:tcPr>
            <w:tcW w:w="400" w:type="pct"/>
            <w:shd w:val="clear" w:color="auto" w:fill="auto"/>
            <w:vAlign w:val="center"/>
          </w:tcPr>
          <w:p w14:paraId="3ACAC148" w14:textId="77777777" w:rsidR="002E59F1" w:rsidRPr="00F421E7" w:rsidRDefault="002E59F1" w:rsidP="00F545C0">
            <w:pPr>
              <w:jc w:val="center"/>
              <w:rPr>
                <w:rFonts w:ascii="Arial" w:hAnsi="Arial" w:cs="Arial"/>
                <w:caps/>
                <w:sz w:val="20"/>
                <w:szCs w:val="20"/>
              </w:rPr>
            </w:pPr>
          </w:p>
        </w:tc>
      </w:tr>
    </w:tbl>
    <w:p w14:paraId="364765B7" w14:textId="44BB0A91" w:rsidR="002E59F1" w:rsidRDefault="002E59F1"/>
    <w:p w14:paraId="06FDF877" w14:textId="77777777" w:rsidR="00C50466" w:rsidRDefault="00C50466">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C50466" w:rsidRPr="00F421E7" w14:paraId="31528B3F" w14:textId="77777777" w:rsidTr="00F545C0">
        <w:trPr>
          <w:cantSplit/>
          <w:tblHeader/>
        </w:trPr>
        <w:tc>
          <w:tcPr>
            <w:tcW w:w="4600" w:type="pct"/>
            <w:shd w:val="clear" w:color="auto" w:fill="00BF80"/>
            <w:vAlign w:val="center"/>
          </w:tcPr>
          <w:p w14:paraId="5D0811FC" w14:textId="080D72E9" w:rsidR="00C50466" w:rsidRPr="00F421E7" w:rsidRDefault="00C50466" w:rsidP="00F545C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19A6DBFF" w14:textId="77777777" w:rsidR="00C50466" w:rsidRPr="00F421E7" w:rsidRDefault="00C50466" w:rsidP="00F545C0">
            <w:pPr>
              <w:jc w:val="center"/>
              <w:rPr>
                <w:rFonts w:ascii="Arial" w:hAnsi="Arial" w:cs="Arial"/>
                <w:b/>
                <w:bCs/>
                <w:sz w:val="20"/>
                <w:szCs w:val="20"/>
              </w:rPr>
            </w:pPr>
            <w:r w:rsidRPr="00F421E7">
              <w:rPr>
                <w:rFonts w:ascii="Arial" w:hAnsi="Arial" w:cs="Arial"/>
                <w:b/>
                <w:bCs/>
                <w:sz w:val="20"/>
                <w:szCs w:val="20"/>
              </w:rPr>
              <w:t>UND.</w:t>
            </w:r>
          </w:p>
        </w:tc>
      </w:tr>
      <w:tr w:rsidR="00C50466" w:rsidRPr="00F421E7" w14:paraId="0873123D" w14:textId="77777777" w:rsidTr="00F545C0">
        <w:trPr>
          <w:cantSplit/>
        </w:trPr>
        <w:tc>
          <w:tcPr>
            <w:tcW w:w="4600" w:type="pct"/>
            <w:shd w:val="clear" w:color="auto" w:fill="C5E0B3" w:themeFill="accent6" w:themeFillTint="66"/>
            <w:vAlign w:val="center"/>
          </w:tcPr>
          <w:p w14:paraId="46B4BFE9" w14:textId="77777777" w:rsidR="00C50466" w:rsidRPr="00F421E7" w:rsidRDefault="00C50466" w:rsidP="00F545C0">
            <w:pPr>
              <w:pStyle w:val="Ttulo1"/>
              <w:framePr w:hSpace="0" w:wrap="auto" w:vAnchor="margin" w:xAlign="left" w:yAlign="inline"/>
              <w:suppressOverlap w:val="0"/>
              <w:rPr>
                <w:rFonts w:cs="Arial"/>
                <w:sz w:val="20"/>
                <w:szCs w:val="20"/>
              </w:rPr>
            </w:pPr>
            <w:bookmarkStart w:id="82" w:name="_Toc144368629"/>
            <w:r w:rsidRPr="00F421E7">
              <w:rPr>
                <w:rFonts w:cs="Arial"/>
                <w:sz w:val="20"/>
                <w:szCs w:val="20"/>
              </w:rPr>
              <w:t>PROVISIÓN E INSTALACIÓN DE MURO 3D (INCLUYE PINTURA)</w:t>
            </w:r>
            <w:bookmarkEnd w:id="82"/>
          </w:p>
        </w:tc>
        <w:tc>
          <w:tcPr>
            <w:tcW w:w="400" w:type="pct"/>
            <w:shd w:val="clear" w:color="auto" w:fill="C5E0B3" w:themeFill="accent6" w:themeFillTint="66"/>
            <w:vAlign w:val="center"/>
          </w:tcPr>
          <w:p w14:paraId="1F332730" w14:textId="77777777" w:rsidR="00C50466" w:rsidRPr="00F421E7" w:rsidRDefault="00C50466" w:rsidP="00F545C0">
            <w:pPr>
              <w:jc w:val="center"/>
              <w:rPr>
                <w:rFonts w:ascii="Arial" w:hAnsi="Arial" w:cs="Arial"/>
                <w:b/>
                <w:bCs/>
                <w:caps/>
                <w:sz w:val="20"/>
                <w:szCs w:val="20"/>
              </w:rPr>
            </w:pPr>
            <w:r w:rsidRPr="00F421E7">
              <w:rPr>
                <w:rFonts w:ascii="Arial" w:hAnsi="Arial" w:cs="Arial"/>
                <w:b/>
                <w:bCs/>
                <w:caps/>
                <w:sz w:val="20"/>
                <w:szCs w:val="20"/>
              </w:rPr>
              <w:t>M2</w:t>
            </w:r>
          </w:p>
        </w:tc>
      </w:tr>
      <w:tr w:rsidR="00C50466" w:rsidRPr="00F421E7" w14:paraId="126FCFF3" w14:textId="77777777" w:rsidTr="00F545C0">
        <w:trPr>
          <w:cantSplit/>
        </w:trPr>
        <w:tc>
          <w:tcPr>
            <w:tcW w:w="4600" w:type="pct"/>
            <w:shd w:val="clear" w:color="auto" w:fill="auto"/>
            <w:vAlign w:val="center"/>
          </w:tcPr>
          <w:p w14:paraId="418F71AC" w14:textId="77777777" w:rsidR="00C50466" w:rsidRPr="00F421E7" w:rsidRDefault="00C50466" w:rsidP="00F545C0">
            <w:pPr>
              <w:pStyle w:val="Ttulo2"/>
            </w:pPr>
            <w:r w:rsidRPr="00F421E7">
              <w:t>DESCRIPCIÓN</w:t>
            </w:r>
          </w:p>
          <w:p w14:paraId="3708A036"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El ítem consiste en la provisión e instalación del muro 3D mediante paneles decorativos de yeso 3D (prefabricados)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0F71174" w14:textId="77777777" w:rsidR="00C50466" w:rsidRPr="00F421E7" w:rsidRDefault="00C50466" w:rsidP="00F545C0">
            <w:pPr>
              <w:jc w:val="both"/>
              <w:rPr>
                <w:rFonts w:ascii="Arial" w:hAnsi="Arial" w:cs="Arial"/>
                <w:sz w:val="20"/>
                <w:szCs w:val="20"/>
              </w:rPr>
            </w:pPr>
          </w:p>
          <w:p w14:paraId="0165872E" w14:textId="77777777" w:rsidR="00C50466" w:rsidRPr="00F421E7" w:rsidRDefault="00C50466" w:rsidP="00F545C0">
            <w:pPr>
              <w:pStyle w:val="Ttulo2"/>
            </w:pPr>
            <w:r w:rsidRPr="00F421E7">
              <w:t>MATERIALES, HERRAMIENTAS Y EQUIPO</w:t>
            </w:r>
          </w:p>
          <w:p w14:paraId="2EFFA2BD"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012FAE4" w14:textId="77777777" w:rsidR="00C50466" w:rsidRPr="00F421E7" w:rsidRDefault="00C50466" w:rsidP="00F545C0">
            <w:pPr>
              <w:jc w:val="both"/>
              <w:rPr>
                <w:rFonts w:ascii="Arial" w:hAnsi="Arial" w:cs="Arial"/>
                <w:sz w:val="20"/>
                <w:szCs w:val="20"/>
              </w:rPr>
            </w:pPr>
          </w:p>
          <w:p w14:paraId="132FADB9" w14:textId="77777777" w:rsidR="00C50466" w:rsidRDefault="00C50466" w:rsidP="00C50466">
            <w:pPr>
              <w:numPr>
                <w:ilvl w:val="0"/>
                <w:numId w:val="15"/>
              </w:numPr>
              <w:jc w:val="both"/>
              <w:rPr>
                <w:rFonts w:ascii="Arial" w:hAnsi="Arial" w:cs="Arial"/>
                <w:sz w:val="20"/>
                <w:szCs w:val="20"/>
              </w:rPr>
            </w:pPr>
            <w:r>
              <w:rPr>
                <w:rFonts w:ascii="Arial" w:hAnsi="Arial" w:cs="Arial"/>
                <w:sz w:val="20"/>
                <w:szCs w:val="20"/>
              </w:rPr>
              <w:t>MATERIALES</w:t>
            </w:r>
          </w:p>
          <w:p w14:paraId="27284679" w14:textId="77777777" w:rsidR="00C50466" w:rsidRPr="00F421E7" w:rsidRDefault="00C50466" w:rsidP="00C50466">
            <w:pPr>
              <w:numPr>
                <w:ilvl w:val="1"/>
                <w:numId w:val="15"/>
              </w:numPr>
              <w:jc w:val="both"/>
              <w:rPr>
                <w:rFonts w:ascii="Arial" w:hAnsi="Arial" w:cs="Arial"/>
                <w:sz w:val="20"/>
                <w:szCs w:val="20"/>
              </w:rPr>
            </w:pPr>
            <w:r w:rsidRPr="00F421E7">
              <w:rPr>
                <w:rFonts w:ascii="Arial" w:hAnsi="Arial" w:cs="Arial"/>
                <w:sz w:val="20"/>
                <w:szCs w:val="20"/>
              </w:rPr>
              <w:t xml:space="preserve">MASILLA </w:t>
            </w:r>
          </w:p>
          <w:p w14:paraId="4F244AE3" w14:textId="77777777" w:rsidR="00C50466" w:rsidRPr="00F421E7" w:rsidRDefault="00C50466" w:rsidP="00C50466">
            <w:pPr>
              <w:numPr>
                <w:ilvl w:val="1"/>
                <w:numId w:val="15"/>
              </w:numPr>
              <w:jc w:val="both"/>
              <w:rPr>
                <w:rFonts w:ascii="Arial" w:hAnsi="Arial" w:cs="Arial"/>
                <w:sz w:val="20"/>
                <w:szCs w:val="20"/>
              </w:rPr>
            </w:pPr>
            <w:r w:rsidRPr="00F421E7">
              <w:rPr>
                <w:rFonts w:ascii="Arial" w:hAnsi="Arial" w:cs="Arial"/>
                <w:sz w:val="20"/>
                <w:szCs w:val="20"/>
              </w:rPr>
              <w:t>PEGAMENTO</w:t>
            </w:r>
          </w:p>
          <w:p w14:paraId="3E59CE21" w14:textId="77777777" w:rsidR="00C50466" w:rsidRPr="00F421E7" w:rsidRDefault="00C50466" w:rsidP="00C50466">
            <w:pPr>
              <w:numPr>
                <w:ilvl w:val="1"/>
                <w:numId w:val="15"/>
              </w:numPr>
              <w:jc w:val="both"/>
              <w:rPr>
                <w:rFonts w:ascii="Arial" w:hAnsi="Arial" w:cs="Arial"/>
                <w:sz w:val="20"/>
                <w:szCs w:val="20"/>
              </w:rPr>
            </w:pPr>
            <w:r w:rsidRPr="00F421E7">
              <w:rPr>
                <w:rFonts w:ascii="Arial" w:hAnsi="Arial" w:cs="Arial"/>
                <w:sz w:val="20"/>
                <w:szCs w:val="20"/>
              </w:rPr>
              <w:t>PINTURA LATEX</w:t>
            </w:r>
          </w:p>
          <w:p w14:paraId="16459A1D" w14:textId="77777777" w:rsidR="00C50466" w:rsidRPr="00F421E7" w:rsidRDefault="00C50466" w:rsidP="00C50466">
            <w:pPr>
              <w:numPr>
                <w:ilvl w:val="1"/>
                <w:numId w:val="15"/>
              </w:numPr>
              <w:jc w:val="both"/>
              <w:rPr>
                <w:rFonts w:ascii="Arial" w:hAnsi="Arial" w:cs="Arial"/>
                <w:sz w:val="20"/>
                <w:szCs w:val="20"/>
              </w:rPr>
            </w:pPr>
            <w:r w:rsidRPr="00F421E7">
              <w:rPr>
                <w:rFonts w:ascii="Arial" w:hAnsi="Arial" w:cs="Arial"/>
                <w:sz w:val="20"/>
                <w:szCs w:val="20"/>
              </w:rPr>
              <w:t>PLACAS DE YESO 3D 50X50CM</w:t>
            </w:r>
          </w:p>
          <w:p w14:paraId="07360103" w14:textId="77777777" w:rsidR="00C50466" w:rsidRPr="00F421E7" w:rsidRDefault="00C50466" w:rsidP="00F545C0">
            <w:pPr>
              <w:jc w:val="both"/>
              <w:rPr>
                <w:rFonts w:ascii="Arial" w:hAnsi="Arial" w:cs="Arial"/>
                <w:sz w:val="20"/>
                <w:szCs w:val="20"/>
              </w:rPr>
            </w:pPr>
          </w:p>
          <w:p w14:paraId="3DD18597"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29FEBFDC"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2D1311C5" w14:textId="77777777" w:rsidR="00C50466" w:rsidRPr="00F421E7" w:rsidRDefault="00C50466" w:rsidP="00F545C0">
            <w:pPr>
              <w:jc w:val="both"/>
              <w:rPr>
                <w:rFonts w:ascii="Arial" w:hAnsi="Arial" w:cs="Arial"/>
                <w:sz w:val="20"/>
                <w:szCs w:val="20"/>
              </w:rPr>
            </w:pPr>
          </w:p>
          <w:p w14:paraId="4F9D8AE8" w14:textId="77777777" w:rsidR="00C50466" w:rsidRPr="00F421E7" w:rsidRDefault="00C50466" w:rsidP="00F545C0">
            <w:pPr>
              <w:pStyle w:val="Ttulo2"/>
            </w:pPr>
            <w:r w:rsidRPr="00F421E7">
              <w:t>FORMA DE EJECUCIÓN</w:t>
            </w:r>
          </w:p>
          <w:p w14:paraId="69E6C60A"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revisar los paneles en busca de daños o defectos antes de instalarlos. Se colocarán los paneles en el suelo para comprobar si los elementos encajan entre sí. Los paneles solo se pueden instalar una vez. </w:t>
            </w:r>
          </w:p>
          <w:p w14:paraId="55484CB7"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Se prepararán las superficies de las paredes para la instalación. Las superficies desiguales de más de 4 mm deben nivelarse con yeso / masilla o lijarse hasta obtener una superficie plana máxima.</w:t>
            </w:r>
          </w:p>
          <w:p w14:paraId="51B3F593"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Se medirá la pared y ubicarán los paneles de la forma en que desee colocar la primera capa de paneles decorativos.</w:t>
            </w:r>
          </w:p>
          <w:p w14:paraId="7FE0F438"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Se aplicará el pegamento de instalación en toda la superficie plana de la parte trasera del panel 3d para el mejor pegado de estas en paredes y limpiar con un trapo húmedo los sobrantes de la cola adhesiva de los bordes.</w:t>
            </w:r>
          </w:p>
          <w:p w14:paraId="74061727"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Si se va a colocar paneles decorativos por encima del nivel del suelo, se deberá montar un listón de aluminio o madera atornillados a la pared que ayudará a mantener los paneles durante su instalación.</w:t>
            </w:r>
          </w:p>
          <w:p w14:paraId="28B33B77"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El pegado de los paneles individuales se lo realizará a una distancia de 1,5 a 2 </w:t>
            </w:r>
            <w:proofErr w:type="spellStart"/>
            <w:r w:rsidRPr="00F421E7">
              <w:rPr>
                <w:rFonts w:ascii="Arial" w:hAnsi="Arial" w:cs="Arial"/>
                <w:sz w:val="20"/>
                <w:szCs w:val="20"/>
              </w:rPr>
              <w:t>mm.</w:t>
            </w:r>
            <w:proofErr w:type="spellEnd"/>
          </w:p>
          <w:p w14:paraId="7EFD074A"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Para unir los paneles se utilizará masilla de yeso y una vez seco, las juntas deben ser acabadas con papel de lija. Si es necesario, se deberá repetir el proceso hasta que las superficies estén lisas.</w:t>
            </w:r>
          </w:p>
          <w:p w14:paraId="4C0D9187" w14:textId="77777777" w:rsidR="00C50466" w:rsidRPr="00F421E7" w:rsidRDefault="00C50466" w:rsidP="00F545C0">
            <w:pPr>
              <w:jc w:val="both"/>
              <w:rPr>
                <w:rFonts w:ascii="Arial" w:hAnsi="Arial" w:cs="Arial"/>
                <w:sz w:val="20"/>
                <w:szCs w:val="20"/>
              </w:rPr>
            </w:pPr>
          </w:p>
          <w:p w14:paraId="3F94B465" w14:textId="77777777" w:rsidR="00C50466" w:rsidRPr="00F421E7" w:rsidRDefault="00C50466" w:rsidP="00F545C0">
            <w:pPr>
              <w:pStyle w:val="Ttulo2"/>
            </w:pPr>
            <w:r w:rsidRPr="00F421E7">
              <w:t>FORMA DE MEDICIÓN</w:t>
            </w:r>
          </w:p>
          <w:p w14:paraId="46D9640D"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bCs/>
                <w:sz w:val="20"/>
                <w:szCs w:val="20"/>
              </w:rPr>
              <w:t>METRO CUADRADO</w:t>
            </w:r>
            <w:r w:rsidRPr="00F421E7">
              <w:rPr>
                <w:rFonts w:ascii="Arial" w:hAnsi="Arial" w:cs="Arial"/>
                <w:b/>
                <w:sz w:val="20"/>
                <w:szCs w:val="20"/>
              </w:rPr>
              <w:t xml:space="preserve"> (M2)</w:t>
            </w:r>
            <w:r w:rsidRPr="00F421E7">
              <w:rPr>
                <w:rFonts w:ascii="Arial" w:hAnsi="Arial" w:cs="Arial"/>
                <w:sz w:val="20"/>
                <w:szCs w:val="20"/>
              </w:rPr>
              <w:t xml:space="preserve">. </w:t>
            </w:r>
          </w:p>
          <w:p w14:paraId="1CE02D01"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F2B3084" w14:textId="77777777" w:rsidR="00C50466" w:rsidRPr="00F421E7" w:rsidRDefault="00C50466" w:rsidP="00F545C0">
            <w:pPr>
              <w:jc w:val="both"/>
              <w:rPr>
                <w:rFonts w:ascii="Arial" w:hAnsi="Arial" w:cs="Arial"/>
                <w:sz w:val="20"/>
                <w:szCs w:val="20"/>
              </w:rPr>
            </w:pPr>
          </w:p>
          <w:p w14:paraId="16F117CA" w14:textId="77777777" w:rsidR="00C50466" w:rsidRPr="00F421E7" w:rsidRDefault="00C50466" w:rsidP="00F545C0">
            <w:pPr>
              <w:pStyle w:val="Ttulo2"/>
            </w:pPr>
            <w:r w:rsidRPr="00F421E7">
              <w:t>FORMA DE PAGO</w:t>
            </w:r>
          </w:p>
          <w:p w14:paraId="3A2A6013" w14:textId="77777777" w:rsidR="00C50466" w:rsidRPr="00F421E7" w:rsidRDefault="00C50466" w:rsidP="00F545C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6B47B84" w14:textId="77777777" w:rsidR="00C50466" w:rsidRPr="00F421E7" w:rsidRDefault="00C50466" w:rsidP="00F545C0">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4F33CC9" w14:textId="77777777" w:rsidR="00C50466" w:rsidRPr="00F421E7" w:rsidRDefault="00C50466" w:rsidP="00F545C0">
            <w:pPr>
              <w:jc w:val="center"/>
              <w:rPr>
                <w:rFonts w:ascii="Arial" w:hAnsi="Arial" w:cs="Arial"/>
                <w:caps/>
                <w:sz w:val="20"/>
                <w:szCs w:val="20"/>
              </w:rPr>
            </w:pPr>
          </w:p>
        </w:tc>
      </w:tr>
    </w:tbl>
    <w:p w14:paraId="1CC56D8A" w14:textId="77777777" w:rsidR="00C50466" w:rsidRDefault="00C50466"/>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EE18D0" w:rsidRPr="00F421E7" w14:paraId="2D34B4CC" w14:textId="77777777" w:rsidTr="003A1A0C">
        <w:trPr>
          <w:cantSplit/>
          <w:tblHeader/>
        </w:trPr>
        <w:tc>
          <w:tcPr>
            <w:tcW w:w="4600" w:type="pct"/>
            <w:shd w:val="clear" w:color="auto" w:fill="00BF80"/>
            <w:vAlign w:val="center"/>
          </w:tcPr>
          <w:p w14:paraId="0CC636E8" w14:textId="77777777" w:rsidR="00EE18D0" w:rsidRPr="00F421E7" w:rsidRDefault="00EE18D0" w:rsidP="003A1A0C">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B350CB1" w14:textId="77777777" w:rsidR="00EE18D0" w:rsidRPr="00F421E7" w:rsidRDefault="00EE18D0" w:rsidP="003A1A0C">
            <w:pPr>
              <w:jc w:val="center"/>
              <w:rPr>
                <w:rFonts w:ascii="Arial" w:hAnsi="Arial" w:cs="Arial"/>
                <w:b/>
                <w:bCs/>
                <w:sz w:val="20"/>
                <w:szCs w:val="20"/>
              </w:rPr>
            </w:pPr>
            <w:r w:rsidRPr="00F421E7">
              <w:rPr>
                <w:rFonts w:ascii="Arial" w:hAnsi="Arial" w:cs="Arial"/>
                <w:b/>
                <w:bCs/>
                <w:sz w:val="20"/>
                <w:szCs w:val="20"/>
              </w:rPr>
              <w:t>UND.</w:t>
            </w:r>
          </w:p>
        </w:tc>
      </w:tr>
      <w:tr w:rsidR="00EE18D0" w:rsidRPr="00F421E7" w14:paraId="69A6546E" w14:textId="77777777" w:rsidTr="003A1A0C">
        <w:trPr>
          <w:cantSplit/>
        </w:trPr>
        <w:tc>
          <w:tcPr>
            <w:tcW w:w="4600" w:type="pct"/>
            <w:shd w:val="clear" w:color="auto" w:fill="C5E0B3" w:themeFill="accent6" w:themeFillTint="66"/>
            <w:vAlign w:val="center"/>
          </w:tcPr>
          <w:p w14:paraId="5A08CF6C" w14:textId="77777777" w:rsidR="00EE18D0" w:rsidRPr="00F421E7" w:rsidRDefault="00EE18D0" w:rsidP="003A1A0C">
            <w:pPr>
              <w:pStyle w:val="Ttulo1"/>
              <w:framePr w:hSpace="0" w:wrap="auto" w:vAnchor="margin" w:xAlign="left" w:yAlign="inline"/>
              <w:suppressOverlap w:val="0"/>
              <w:rPr>
                <w:rFonts w:cs="Arial"/>
                <w:sz w:val="20"/>
                <w:szCs w:val="20"/>
              </w:rPr>
            </w:pPr>
            <w:bookmarkStart w:id="83" w:name="_Toc144368630"/>
            <w:r w:rsidRPr="00F421E7">
              <w:rPr>
                <w:rFonts w:cs="Arial"/>
                <w:sz w:val="20"/>
                <w:szCs w:val="20"/>
              </w:rPr>
              <w:t>PROVISIÓN E INSTALACIÓN DE TAPAJUNTAS</w:t>
            </w:r>
            <w:bookmarkEnd w:id="83"/>
          </w:p>
        </w:tc>
        <w:tc>
          <w:tcPr>
            <w:tcW w:w="400" w:type="pct"/>
            <w:shd w:val="clear" w:color="auto" w:fill="C5E0B3" w:themeFill="accent6" w:themeFillTint="66"/>
            <w:vAlign w:val="center"/>
          </w:tcPr>
          <w:p w14:paraId="1F0A4FDB" w14:textId="77777777" w:rsidR="00EE18D0" w:rsidRPr="00F421E7" w:rsidRDefault="00EE18D0" w:rsidP="003A1A0C">
            <w:pPr>
              <w:jc w:val="center"/>
              <w:rPr>
                <w:rFonts w:ascii="Arial" w:hAnsi="Arial" w:cs="Arial"/>
                <w:b/>
                <w:bCs/>
                <w:caps/>
                <w:sz w:val="20"/>
                <w:szCs w:val="20"/>
              </w:rPr>
            </w:pPr>
            <w:r w:rsidRPr="00F421E7">
              <w:rPr>
                <w:rFonts w:ascii="Arial" w:hAnsi="Arial" w:cs="Arial"/>
                <w:b/>
                <w:bCs/>
                <w:caps/>
                <w:sz w:val="20"/>
                <w:szCs w:val="20"/>
              </w:rPr>
              <w:t>ML</w:t>
            </w:r>
          </w:p>
        </w:tc>
      </w:tr>
      <w:tr w:rsidR="00EE18D0" w:rsidRPr="00F421E7" w14:paraId="33051964" w14:textId="77777777" w:rsidTr="003A1A0C">
        <w:trPr>
          <w:cantSplit/>
        </w:trPr>
        <w:tc>
          <w:tcPr>
            <w:tcW w:w="4600" w:type="pct"/>
            <w:shd w:val="clear" w:color="auto" w:fill="auto"/>
            <w:vAlign w:val="center"/>
          </w:tcPr>
          <w:p w14:paraId="2D01F1EE" w14:textId="77777777" w:rsidR="00EE18D0" w:rsidRPr="00F421E7" w:rsidRDefault="00EE18D0" w:rsidP="003A1A0C">
            <w:pPr>
              <w:pStyle w:val="Ttulo2"/>
            </w:pPr>
            <w:r w:rsidRPr="00F421E7">
              <w:t>DESCRIPCIÓN</w:t>
            </w:r>
          </w:p>
          <w:p w14:paraId="3EAAF581"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El ítem consiste en la provisión e instalación de tapajuntas de aluminio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3F9918A0" w14:textId="77777777" w:rsidR="00EE18D0" w:rsidRPr="00F421E7" w:rsidRDefault="00EE18D0" w:rsidP="003A1A0C">
            <w:pPr>
              <w:jc w:val="both"/>
              <w:rPr>
                <w:rFonts w:ascii="Arial" w:hAnsi="Arial" w:cs="Arial"/>
                <w:sz w:val="20"/>
                <w:szCs w:val="20"/>
              </w:rPr>
            </w:pPr>
          </w:p>
          <w:p w14:paraId="6F5285E4" w14:textId="77777777" w:rsidR="00EE18D0" w:rsidRPr="00F421E7" w:rsidRDefault="00EE18D0" w:rsidP="003A1A0C">
            <w:pPr>
              <w:pStyle w:val="Ttulo2"/>
            </w:pPr>
            <w:r w:rsidRPr="00F421E7">
              <w:t>MATERIALES, HERRAMIENTAS Y EQUIPO</w:t>
            </w:r>
          </w:p>
          <w:p w14:paraId="4BE77EE1"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AFB4BBE" w14:textId="77777777" w:rsidR="00EE18D0" w:rsidRPr="00F421E7" w:rsidRDefault="00EE18D0" w:rsidP="003A1A0C">
            <w:pPr>
              <w:jc w:val="both"/>
              <w:rPr>
                <w:rFonts w:ascii="Arial" w:hAnsi="Arial" w:cs="Arial"/>
                <w:sz w:val="20"/>
                <w:szCs w:val="20"/>
              </w:rPr>
            </w:pPr>
          </w:p>
          <w:p w14:paraId="65956EDE" w14:textId="77777777" w:rsidR="00EE18D0" w:rsidRDefault="00EE18D0" w:rsidP="00EE18D0">
            <w:pPr>
              <w:pStyle w:val="Prrafodelista"/>
              <w:numPr>
                <w:ilvl w:val="0"/>
                <w:numId w:val="14"/>
              </w:numPr>
              <w:rPr>
                <w:rFonts w:cs="Arial"/>
                <w:sz w:val="20"/>
                <w:szCs w:val="20"/>
              </w:rPr>
            </w:pPr>
            <w:r>
              <w:rPr>
                <w:rFonts w:cs="Arial"/>
                <w:sz w:val="20"/>
                <w:szCs w:val="20"/>
              </w:rPr>
              <w:t>MATERIALES</w:t>
            </w:r>
          </w:p>
          <w:p w14:paraId="30CB395A" w14:textId="77777777" w:rsidR="00EE18D0" w:rsidRPr="00F421E7" w:rsidRDefault="00EE18D0" w:rsidP="00EE18D0">
            <w:pPr>
              <w:pStyle w:val="Prrafodelista"/>
              <w:numPr>
                <w:ilvl w:val="1"/>
                <w:numId w:val="14"/>
              </w:numPr>
              <w:rPr>
                <w:rFonts w:cs="Arial"/>
                <w:sz w:val="20"/>
                <w:szCs w:val="20"/>
              </w:rPr>
            </w:pPr>
            <w:r w:rsidRPr="00F421E7">
              <w:rPr>
                <w:rFonts w:cs="Arial"/>
                <w:sz w:val="20"/>
                <w:szCs w:val="20"/>
              </w:rPr>
              <w:t>TAPAJUNTA 2.5CM</w:t>
            </w:r>
          </w:p>
          <w:p w14:paraId="7F641173" w14:textId="77777777" w:rsidR="00EE18D0" w:rsidRPr="00F421E7" w:rsidRDefault="00EE18D0" w:rsidP="00EE18D0">
            <w:pPr>
              <w:pStyle w:val="Prrafodelista"/>
              <w:numPr>
                <w:ilvl w:val="1"/>
                <w:numId w:val="14"/>
              </w:numPr>
              <w:rPr>
                <w:rFonts w:cs="Arial"/>
                <w:sz w:val="20"/>
                <w:szCs w:val="20"/>
              </w:rPr>
            </w:pPr>
            <w:r w:rsidRPr="00F421E7">
              <w:rPr>
                <w:rFonts w:cs="Arial"/>
                <w:sz w:val="20"/>
                <w:szCs w:val="20"/>
              </w:rPr>
              <w:t>TORNILLOS DE ENCARNE</w:t>
            </w:r>
          </w:p>
          <w:p w14:paraId="3CFE6E3A" w14:textId="77777777" w:rsidR="00EE18D0" w:rsidRPr="00F421E7" w:rsidRDefault="00EE18D0" w:rsidP="003A1A0C">
            <w:pPr>
              <w:jc w:val="both"/>
              <w:rPr>
                <w:rFonts w:ascii="Arial" w:hAnsi="Arial" w:cs="Arial"/>
                <w:sz w:val="20"/>
                <w:szCs w:val="20"/>
              </w:rPr>
            </w:pPr>
          </w:p>
          <w:p w14:paraId="07D76DE2"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6E9F1D2A" w14:textId="77777777" w:rsidR="00EE18D0" w:rsidRPr="00F421E7" w:rsidRDefault="00EE18D0" w:rsidP="003A1A0C">
            <w:pPr>
              <w:jc w:val="both"/>
              <w:rPr>
                <w:rFonts w:ascii="Arial" w:hAnsi="Arial" w:cs="Arial"/>
                <w:sz w:val="20"/>
                <w:szCs w:val="20"/>
              </w:rPr>
            </w:pPr>
          </w:p>
          <w:p w14:paraId="692EB896" w14:textId="77777777" w:rsidR="00EE18D0" w:rsidRPr="00F421E7" w:rsidRDefault="00EE18D0" w:rsidP="003A1A0C">
            <w:pPr>
              <w:pStyle w:val="Ttulo2"/>
            </w:pPr>
            <w:r w:rsidRPr="00F421E7">
              <w:t>FORMA DE EJECUCIÓN</w:t>
            </w:r>
          </w:p>
          <w:p w14:paraId="406C34B9"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Los tapajuntas deberán ser instalados en las áreas donde sea necesario esconder la unión de dos o más tipos de materiales distintos y serán instalados en forma vertical u horizontal de acuerdo de acuerdo con la ubicación de las juntas.  </w:t>
            </w:r>
          </w:p>
          <w:p w14:paraId="122F7C12" w14:textId="77777777" w:rsidR="00EE18D0" w:rsidRPr="00F421E7" w:rsidRDefault="00EE18D0" w:rsidP="003A1A0C">
            <w:pPr>
              <w:jc w:val="both"/>
              <w:rPr>
                <w:rFonts w:ascii="Arial" w:hAnsi="Arial" w:cs="Arial"/>
                <w:sz w:val="20"/>
                <w:szCs w:val="20"/>
              </w:rPr>
            </w:pPr>
          </w:p>
          <w:p w14:paraId="42B7705E" w14:textId="77777777" w:rsidR="00EE18D0" w:rsidRPr="00F421E7" w:rsidRDefault="00EE18D0" w:rsidP="003A1A0C">
            <w:pPr>
              <w:pStyle w:val="Ttulo2"/>
            </w:pPr>
            <w:r w:rsidRPr="00F421E7">
              <w:t>FORMA DE MEDICIÓN</w:t>
            </w:r>
          </w:p>
          <w:p w14:paraId="125E97F9"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51F8EC6B"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5592B137" w14:textId="77777777" w:rsidR="00EE18D0" w:rsidRPr="00F421E7" w:rsidRDefault="00EE18D0" w:rsidP="003A1A0C">
            <w:pPr>
              <w:jc w:val="both"/>
              <w:rPr>
                <w:rFonts w:ascii="Arial" w:hAnsi="Arial" w:cs="Arial"/>
                <w:sz w:val="20"/>
                <w:szCs w:val="20"/>
              </w:rPr>
            </w:pPr>
          </w:p>
          <w:p w14:paraId="77A57DD8" w14:textId="77777777" w:rsidR="00EE18D0" w:rsidRPr="00F421E7" w:rsidRDefault="00EE18D0" w:rsidP="003A1A0C">
            <w:pPr>
              <w:pStyle w:val="Ttulo2"/>
            </w:pPr>
            <w:r w:rsidRPr="00F421E7">
              <w:t>FORMA DE PAGO</w:t>
            </w:r>
          </w:p>
          <w:p w14:paraId="22D9B2C5" w14:textId="77777777" w:rsidR="00EE18D0" w:rsidRPr="00F421E7" w:rsidRDefault="00EE18D0" w:rsidP="003A1A0C">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14ABE73E" w14:textId="77777777" w:rsidR="00EE18D0" w:rsidRPr="00F421E7" w:rsidRDefault="00EE18D0" w:rsidP="003A1A0C">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1D2E76E" w14:textId="77777777" w:rsidR="00EE18D0" w:rsidRPr="00F421E7" w:rsidRDefault="00EE18D0" w:rsidP="003A1A0C">
            <w:pPr>
              <w:jc w:val="center"/>
              <w:rPr>
                <w:rFonts w:ascii="Arial" w:hAnsi="Arial" w:cs="Arial"/>
                <w:caps/>
                <w:sz w:val="20"/>
                <w:szCs w:val="20"/>
              </w:rPr>
            </w:pPr>
          </w:p>
        </w:tc>
      </w:tr>
    </w:tbl>
    <w:p w14:paraId="5E21D0F3" w14:textId="09FBBB0A" w:rsidR="002E59F1" w:rsidRDefault="002E59F1"/>
    <w:p w14:paraId="74F10158" w14:textId="77777777" w:rsidR="00B20B03" w:rsidRDefault="00B20B03"/>
    <w:p w14:paraId="51D94352" w14:textId="77777777" w:rsidR="00B20B03" w:rsidRDefault="00B20B03">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B20B03" w:rsidRPr="00F421E7" w14:paraId="706992D5" w14:textId="77777777" w:rsidTr="00522B8F">
        <w:trPr>
          <w:cantSplit/>
          <w:tblHeader/>
        </w:trPr>
        <w:tc>
          <w:tcPr>
            <w:tcW w:w="4600" w:type="pct"/>
            <w:shd w:val="clear" w:color="auto" w:fill="00BF80"/>
            <w:vAlign w:val="center"/>
          </w:tcPr>
          <w:p w14:paraId="16F883D9" w14:textId="77777777" w:rsidR="00B20B03" w:rsidRPr="00F421E7" w:rsidRDefault="00B20B03" w:rsidP="00522B8F">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6E6D441" w14:textId="77777777" w:rsidR="00B20B03" w:rsidRPr="00F421E7" w:rsidRDefault="00B20B03" w:rsidP="00522B8F">
            <w:pPr>
              <w:jc w:val="center"/>
              <w:rPr>
                <w:rFonts w:ascii="Arial" w:hAnsi="Arial" w:cs="Arial"/>
                <w:b/>
                <w:bCs/>
                <w:sz w:val="20"/>
                <w:szCs w:val="20"/>
              </w:rPr>
            </w:pPr>
            <w:r w:rsidRPr="00F421E7">
              <w:rPr>
                <w:rFonts w:ascii="Arial" w:hAnsi="Arial" w:cs="Arial"/>
                <w:b/>
                <w:bCs/>
                <w:sz w:val="20"/>
                <w:szCs w:val="20"/>
              </w:rPr>
              <w:t>UND.</w:t>
            </w:r>
          </w:p>
        </w:tc>
      </w:tr>
      <w:tr w:rsidR="00B20B03" w:rsidRPr="00F421E7" w14:paraId="1F06BD6C" w14:textId="77777777" w:rsidTr="00522B8F">
        <w:trPr>
          <w:cantSplit/>
        </w:trPr>
        <w:tc>
          <w:tcPr>
            <w:tcW w:w="4600" w:type="pct"/>
            <w:shd w:val="clear" w:color="auto" w:fill="C5E0B3" w:themeFill="accent6" w:themeFillTint="66"/>
            <w:vAlign w:val="center"/>
          </w:tcPr>
          <w:p w14:paraId="1D32F1B0" w14:textId="20A5F167" w:rsidR="00B20B03" w:rsidRPr="00F421E7" w:rsidRDefault="00B20B03" w:rsidP="00B20B03">
            <w:pPr>
              <w:pStyle w:val="Ttulo1"/>
              <w:framePr w:hSpace="0" w:wrap="auto" w:vAnchor="margin" w:xAlign="left" w:yAlign="inline"/>
              <w:suppressOverlap w:val="0"/>
              <w:rPr>
                <w:rFonts w:cs="Arial"/>
                <w:sz w:val="20"/>
                <w:szCs w:val="20"/>
              </w:rPr>
            </w:pPr>
            <w:bookmarkStart w:id="84" w:name="_Toc144368631"/>
            <w:r w:rsidRPr="00B20B03">
              <w:rPr>
                <w:rFonts w:cs="Arial"/>
                <w:sz w:val="20"/>
                <w:szCs w:val="20"/>
              </w:rPr>
              <w:t>PROVISIÓN E INSTALACIÓN DE PERFIL METÁLICO</w:t>
            </w:r>
            <w:bookmarkEnd w:id="84"/>
          </w:p>
        </w:tc>
        <w:tc>
          <w:tcPr>
            <w:tcW w:w="400" w:type="pct"/>
            <w:shd w:val="clear" w:color="auto" w:fill="C5E0B3" w:themeFill="accent6" w:themeFillTint="66"/>
            <w:vAlign w:val="center"/>
          </w:tcPr>
          <w:p w14:paraId="466EAD9A" w14:textId="77777777" w:rsidR="00B20B03" w:rsidRPr="00F421E7" w:rsidRDefault="00B20B03" w:rsidP="00522B8F">
            <w:pPr>
              <w:jc w:val="center"/>
              <w:rPr>
                <w:rFonts w:ascii="Arial" w:hAnsi="Arial" w:cs="Arial"/>
                <w:b/>
                <w:bCs/>
                <w:caps/>
                <w:sz w:val="20"/>
                <w:szCs w:val="20"/>
              </w:rPr>
            </w:pPr>
            <w:r w:rsidRPr="00F421E7">
              <w:rPr>
                <w:rFonts w:ascii="Arial" w:hAnsi="Arial" w:cs="Arial"/>
                <w:b/>
                <w:bCs/>
                <w:caps/>
                <w:sz w:val="20"/>
                <w:szCs w:val="20"/>
              </w:rPr>
              <w:t>ML</w:t>
            </w:r>
          </w:p>
        </w:tc>
      </w:tr>
      <w:tr w:rsidR="00B20B03" w:rsidRPr="00F421E7" w14:paraId="7788855A" w14:textId="77777777" w:rsidTr="00522B8F">
        <w:trPr>
          <w:cantSplit/>
        </w:trPr>
        <w:tc>
          <w:tcPr>
            <w:tcW w:w="4600" w:type="pct"/>
            <w:shd w:val="clear" w:color="auto" w:fill="auto"/>
            <w:vAlign w:val="center"/>
          </w:tcPr>
          <w:p w14:paraId="609D8EDB" w14:textId="77777777" w:rsidR="00B20B03" w:rsidRPr="00F421E7" w:rsidRDefault="00B20B03" w:rsidP="00522B8F">
            <w:pPr>
              <w:pStyle w:val="Ttulo2"/>
            </w:pPr>
            <w:r w:rsidRPr="00F421E7">
              <w:t>DESCRIPCIÓN</w:t>
            </w:r>
          </w:p>
          <w:p w14:paraId="177E515C" w14:textId="64C145C4"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El ítem consiste en la provisión e instalación de </w:t>
            </w:r>
            <w:r>
              <w:rPr>
                <w:rFonts w:ascii="Arial" w:hAnsi="Arial" w:cs="Arial"/>
                <w:sz w:val="20"/>
                <w:szCs w:val="20"/>
              </w:rPr>
              <w:t>perfil metálico</w:t>
            </w:r>
            <w:r w:rsidRPr="00F421E7">
              <w:rPr>
                <w:rFonts w:ascii="Arial" w:hAnsi="Arial" w:cs="Arial"/>
                <w:sz w:val="20"/>
                <w:szCs w:val="20"/>
              </w:rPr>
              <w:t xml:space="preserve"> de aluminio 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6403FC2E" w14:textId="77777777" w:rsidR="00B20B03" w:rsidRPr="00F421E7" w:rsidRDefault="00B20B03" w:rsidP="00522B8F">
            <w:pPr>
              <w:jc w:val="both"/>
              <w:rPr>
                <w:rFonts w:ascii="Arial" w:hAnsi="Arial" w:cs="Arial"/>
                <w:sz w:val="20"/>
                <w:szCs w:val="20"/>
              </w:rPr>
            </w:pPr>
          </w:p>
          <w:p w14:paraId="07EE4EAD" w14:textId="77777777" w:rsidR="00B20B03" w:rsidRPr="00F421E7" w:rsidRDefault="00B20B03" w:rsidP="00522B8F">
            <w:pPr>
              <w:pStyle w:val="Ttulo2"/>
            </w:pPr>
            <w:r w:rsidRPr="00F421E7">
              <w:t>MATERIALES, HERRAMIENTAS Y EQUIPO</w:t>
            </w:r>
          </w:p>
          <w:p w14:paraId="5C4CEDC8"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E4AEE92" w14:textId="77777777" w:rsidR="00B20B03" w:rsidRPr="00F421E7" w:rsidRDefault="00B20B03" w:rsidP="00522B8F">
            <w:pPr>
              <w:jc w:val="both"/>
              <w:rPr>
                <w:rFonts w:ascii="Arial" w:hAnsi="Arial" w:cs="Arial"/>
                <w:sz w:val="20"/>
                <w:szCs w:val="20"/>
              </w:rPr>
            </w:pPr>
          </w:p>
          <w:p w14:paraId="6BAF1381" w14:textId="77777777" w:rsidR="00B20B03" w:rsidRDefault="00B20B03" w:rsidP="00B20B03">
            <w:pPr>
              <w:pStyle w:val="Prrafodelista"/>
              <w:numPr>
                <w:ilvl w:val="0"/>
                <w:numId w:val="14"/>
              </w:numPr>
              <w:rPr>
                <w:rFonts w:cs="Arial"/>
                <w:sz w:val="20"/>
                <w:szCs w:val="20"/>
              </w:rPr>
            </w:pPr>
            <w:r>
              <w:rPr>
                <w:rFonts w:cs="Arial"/>
                <w:sz w:val="20"/>
                <w:szCs w:val="20"/>
              </w:rPr>
              <w:t>MATERIALES</w:t>
            </w:r>
          </w:p>
          <w:p w14:paraId="71024A6F" w14:textId="77777777" w:rsidR="00EE18D0" w:rsidRPr="00EE18D0" w:rsidRDefault="00EE18D0" w:rsidP="00EE18D0">
            <w:pPr>
              <w:pStyle w:val="Prrafodelista"/>
              <w:numPr>
                <w:ilvl w:val="1"/>
                <w:numId w:val="14"/>
              </w:numPr>
              <w:rPr>
                <w:rFonts w:cs="Arial"/>
                <w:sz w:val="20"/>
                <w:szCs w:val="20"/>
              </w:rPr>
            </w:pPr>
            <w:r w:rsidRPr="00EE18D0">
              <w:rPr>
                <w:rFonts w:cs="Arial"/>
                <w:sz w:val="20"/>
                <w:szCs w:val="20"/>
              </w:rPr>
              <w:t>ANGULAR METÁLICO 1/8''X1 1/2''</w:t>
            </w:r>
          </w:p>
          <w:p w14:paraId="3A84E58B" w14:textId="7FEE7876" w:rsidR="00B20B03" w:rsidRPr="00F421E7" w:rsidRDefault="00EE18D0" w:rsidP="00EE18D0">
            <w:pPr>
              <w:pStyle w:val="Prrafodelista"/>
              <w:numPr>
                <w:ilvl w:val="1"/>
                <w:numId w:val="14"/>
              </w:numPr>
              <w:rPr>
                <w:rFonts w:cs="Arial"/>
                <w:sz w:val="20"/>
                <w:szCs w:val="20"/>
              </w:rPr>
            </w:pPr>
            <w:r w:rsidRPr="00EE18D0">
              <w:rPr>
                <w:rFonts w:cs="Arial"/>
                <w:sz w:val="20"/>
                <w:szCs w:val="20"/>
              </w:rPr>
              <w:t>TORNILLOS</w:t>
            </w:r>
          </w:p>
          <w:p w14:paraId="1766E841" w14:textId="77777777" w:rsidR="00B20B03" w:rsidRPr="00F421E7" w:rsidRDefault="00B20B03" w:rsidP="00522B8F">
            <w:pPr>
              <w:jc w:val="both"/>
              <w:rPr>
                <w:rFonts w:ascii="Arial" w:hAnsi="Arial" w:cs="Arial"/>
                <w:sz w:val="20"/>
                <w:szCs w:val="20"/>
              </w:rPr>
            </w:pPr>
          </w:p>
          <w:p w14:paraId="61E8C886"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A619E63" w14:textId="77777777" w:rsidR="00B20B03" w:rsidRPr="00F421E7" w:rsidRDefault="00B20B03" w:rsidP="00522B8F">
            <w:pPr>
              <w:jc w:val="both"/>
              <w:rPr>
                <w:rFonts w:ascii="Arial" w:hAnsi="Arial" w:cs="Arial"/>
                <w:sz w:val="20"/>
                <w:szCs w:val="20"/>
              </w:rPr>
            </w:pPr>
          </w:p>
          <w:p w14:paraId="4E061069" w14:textId="77777777" w:rsidR="00B20B03" w:rsidRPr="00F421E7" w:rsidRDefault="00B20B03" w:rsidP="00522B8F">
            <w:pPr>
              <w:pStyle w:val="Ttulo2"/>
            </w:pPr>
            <w:r w:rsidRPr="00F421E7">
              <w:t>FORMA DE EJECUCIÓN</w:t>
            </w:r>
          </w:p>
          <w:p w14:paraId="59B05AD1"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Los tapajuntas deberán ser instalados en las áreas donde sea necesario esconder la unión de dos o más tipos de materiales distintos y serán instalados en forma vertical u horizontal de acuerdo de acuerdo con la ubicación de las juntas.  </w:t>
            </w:r>
          </w:p>
          <w:p w14:paraId="5D98F97D" w14:textId="77777777" w:rsidR="00B20B03" w:rsidRPr="00F421E7" w:rsidRDefault="00B20B03" w:rsidP="00522B8F">
            <w:pPr>
              <w:jc w:val="both"/>
              <w:rPr>
                <w:rFonts w:ascii="Arial" w:hAnsi="Arial" w:cs="Arial"/>
                <w:sz w:val="20"/>
                <w:szCs w:val="20"/>
              </w:rPr>
            </w:pPr>
          </w:p>
          <w:p w14:paraId="50A80A06" w14:textId="77777777" w:rsidR="00B20B03" w:rsidRPr="00F421E7" w:rsidRDefault="00B20B03" w:rsidP="00522B8F">
            <w:pPr>
              <w:pStyle w:val="Ttulo2"/>
            </w:pPr>
            <w:r w:rsidRPr="00F421E7">
              <w:t>FORMA DE MEDICIÓN</w:t>
            </w:r>
          </w:p>
          <w:p w14:paraId="59956B4F"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54429B73"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1A527E3F" w14:textId="77777777" w:rsidR="00B20B03" w:rsidRPr="00F421E7" w:rsidRDefault="00B20B03" w:rsidP="00522B8F">
            <w:pPr>
              <w:jc w:val="both"/>
              <w:rPr>
                <w:rFonts w:ascii="Arial" w:hAnsi="Arial" w:cs="Arial"/>
                <w:sz w:val="20"/>
                <w:szCs w:val="20"/>
              </w:rPr>
            </w:pPr>
          </w:p>
          <w:p w14:paraId="69C1E6D7" w14:textId="77777777" w:rsidR="00B20B03" w:rsidRPr="00F421E7" w:rsidRDefault="00B20B03" w:rsidP="00522B8F">
            <w:pPr>
              <w:pStyle w:val="Ttulo2"/>
            </w:pPr>
            <w:r w:rsidRPr="00F421E7">
              <w:t>FORMA DE PAGO</w:t>
            </w:r>
          </w:p>
          <w:p w14:paraId="4EC1A989" w14:textId="77777777" w:rsidR="00B20B03" w:rsidRPr="00F421E7" w:rsidRDefault="00B20B03" w:rsidP="00522B8F">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7691C807" w14:textId="77777777" w:rsidR="00B20B03" w:rsidRPr="00F421E7" w:rsidRDefault="00B20B03" w:rsidP="00522B8F">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1B3BDE3" w14:textId="77777777" w:rsidR="00B20B03" w:rsidRPr="00F421E7" w:rsidRDefault="00B20B03" w:rsidP="00522B8F">
            <w:pPr>
              <w:jc w:val="center"/>
              <w:rPr>
                <w:rFonts w:ascii="Arial" w:hAnsi="Arial" w:cs="Arial"/>
                <w:caps/>
                <w:sz w:val="20"/>
                <w:szCs w:val="20"/>
              </w:rPr>
            </w:pPr>
          </w:p>
        </w:tc>
      </w:tr>
    </w:tbl>
    <w:p w14:paraId="12A4E0F4" w14:textId="5CCD7A4A"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3A2E10A1" w14:textId="77777777" w:rsidTr="00F545C0">
        <w:trPr>
          <w:cantSplit/>
          <w:tblHeader/>
        </w:trPr>
        <w:tc>
          <w:tcPr>
            <w:tcW w:w="4600" w:type="pct"/>
            <w:shd w:val="clear" w:color="auto" w:fill="00BF80"/>
            <w:vAlign w:val="center"/>
          </w:tcPr>
          <w:p w14:paraId="5C349785" w14:textId="1440BD25"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68A5C2C6" w14:textId="77777777"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t>UND.</w:t>
            </w:r>
          </w:p>
        </w:tc>
      </w:tr>
      <w:tr w:rsidR="00E06198" w:rsidRPr="00F421E7" w14:paraId="28BE11B7" w14:textId="77777777" w:rsidTr="00FB5AA2">
        <w:trPr>
          <w:cantSplit/>
        </w:trPr>
        <w:tc>
          <w:tcPr>
            <w:tcW w:w="4600" w:type="pct"/>
            <w:shd w:val="clear" w:color="auto" w:fill="C5E0B3" w:themeFill="accent6" w:themeFillTint="66"/>
            <w:vAlign w:val="center"/>
          </w:tcPr>
          <w:p w14:paraId="25823DE8" w14:textId="7913DF37" w:rsidR="00F73243" w:rsidRPr="00F421E7" w:rsidRDefault="004B13F4" w:rsidP="004B13F4">
            <w:pPr>
              <w:pStyle w:val="Ttulo1"/>
              <w:framePr w:hSpace="0" w:wrap="auto" w:vAnchor="margin" w:xAlign="left" w:yAlign="inline"/>
              <w:suppressOverlap w:val="0"/>
              <w:rPr>
                <w:rFonts w:cs="Arial"/>
                <w:sz w:val="20"/>
                <w:szCs w:val="20"/>
              </w:rPr>
            </w:pPr>
            <w:bookmarkStart w:id="85" w:name="_Toc144368632"/>
            <w:r w:rsidRPr="004B13F4">
              <w:rPr>
                <w:rFonts w:cs="Arial"/>
                <w:sz w:val="20"/>
                <w:szCs w:val="20"/>
              </w:rPr>
              <w:t>PROVISIÓN E INSTALACIÓN DE TOPE DE PISO PARA PUERTA</w:t>
            </w:r>
            <w:bookmarkEnd w:id="85"/>
          </w:p>
        </w:tc>
        <w:tc>
          <w:tcPr>
            <w:tcW w:w="400" w:type="pct"/>
            <w:shd w:val="clear" w:color="auto" w:fill="C5E0B3" w:themeFill="accent6" w:themeFillTint="66"/>
            <w:vAlign w:val="center"/>
          </w:tcPr>
          <w:p w14:paraId="108DBDFB" w14:textId="0B9393CC" w:rsidR="00F73243" w:rsidRPr="00F421E7" w:rsidRDefault="00061F39" w:rsidP="000E4893">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042E2E32" w14:textId="77777777" w:rsidTr="00FB5AA2">
        <w:trPr>
          <w:cantSplit/>
        </w:trPr>
        <w:tc>
          <w:tcPr>
            <w:tcW w:w="4600" w:type="pct"/>
            <w:shd w:val="clear" w:color="auto" w:fill="auto"/>
            <w:vAlign w:val="center"/>
          </w:tcPr>
          <w:p w14:paraId="055BE080" w14:textId="77777777" w:rsidR="00FB5AA2" w:rsidRPr="00F421E7" w:rsidRDefault="00FB5AA2" w:rsidP="000C1D20">
            <w:pPr>
              <w:pStyle w:val="Ttulo2"/>
            </w:pPr>
            <w:r w:rsidRPr="00F421E7">
              <w:t>DESCRIPCIÓN</w:t>
            </w:r>
          </w:p>
          <w:p w14:paraId="30C050AA" w14:textId="708623D1"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El ítem consiste en la provisión e instalación de topes de piso para puertas 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CE34C25" w14:textId="77777777" w:rsidR="00FB5AA2" w:rsidRPr="00F421E7" w:rsidRDefault="00FB5AA2" w:rsidP="000C1D20">
            <w:pPr>
              <w:jc w:val="both"/>
              <w:rPr>
                <w:rFonts w:ascii="Arial" w:hAnsi="Arial" w:cs="Arial"/>
                <w:sz w:val="20"/>
                <w:szCs w:val="20"/>
              </w:rPr>
            </w:pPr>
          </w:p>
          <w:p w14:paraId="16ECFEBC" w14:textId="77777777" w:rsidR="00FB5AA2" w:rsidRPr="00F421E7" w:rsidRDefault="00FB5AA2" w:rsidP="000C1D20">
            <w:pPr>
              <w:pStyle w:val="Ttulo2"/>
            </w:pPr>
            <w:r w:rsidRPr="00F421E7">
              <w:t>MATERIALES, HERRAMIENTAS Y EQUIPO</w:t>
            </w:r>
          </w:p>
          <w:p w14:paraId="1CF53D3A" w14:textId="5A5D4E41"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73AA620" w14:textId="77777777" w:rsidR="00FB5AA2" w:rsidRPr="00F421E7" w:rsidRDefault="00FB5AA2" w:rsidP="000C1D20">
            <w:pPr>
              <w:jc w:val="both"/>
              <w:rPr>
                <w:rFonts w:ascii="Arial" w:hAnsi="Arial" w:cs="Arial"/>
                <w:sz w:val="20"/>
                <w:szCs w:val="20"/>
              </w:rPr>
            </w:pPr>
          </w:p>
          <w:p w14:paraId="4847AB8E" w14:textId="77777777" w:rsidR="002E59F1" w:rsidRDefault="002E59F1" w:rsidP="008F40E9">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5BA69011" w14:textId="77777777" w:rsidR="00EE18D0" w:rsidRPr="00EE18D0" w:rsidRDefault="00EE18D0" w:rsidP="00EE18D0">
            <w:pPr>
              <w:pStyle w:val="Prrafodelista"/>
              <w:widowControl w:val="0"/>
              <w:numPr>
                <w:ilvl w:val="1"/>
                <w:numId w:val="14"/>
              </w:numPr>
              <w:autoSpaceDE w:val="0"/>
              <w:autoSpaceDN w:val="0"/>
              <w:adjustRightInd w:val="0"/>
              <w:jc w:val="both"/>
              <w:rPr>
                <w:rFonts w:cs="Arial"/>
                <w:sz w:val="20"/>
                <w:szCs w:val="20"/>
              </w:rPr>
            </w:pPr>
            <w:r w:rsidRPr="00EE18D0">
              <w:rPr>
                <w:rFonts w:cs="Arial"/>
                <w:sz w:val="20"/>
                <w:szCs w:val="20"/>
              </w:rPr>
              <w:t>TOPE DE PISO PARA PUERTA</w:t>
            </w:r>
          </w:p>
          <w:p w14:paraId="7003DB1C" w14:textId="1FF1C2E8" w:rsidR="00FB5AA2" w:rsidRPr="00F421E7" w:rsidRDefault="00EE18D0" w:rsidP="00EE18D0">
            <w:pPr>
              <w:pStyle w:val="Prrafodelista"/>
              <w:widowControl w:val="0"/>
              <w:numPr>
                <w:ilvl w:val="1"/>
                <w:numId w:val="14"/>
              </w:numPr>
              <w:autoSpaceDE w:val="0"/>
              <w:autoSpaceDN w:val="0"/>
              <w:adjustRightInd w:val="0"/>
              <w:jc w:val="both"/>
              <w:rPr>
                <w:rFonts w:cs="Arial"/>
                <w:sz w:val="20"/>
                <w:szCs w:val="20"/>
              </w:rPr>
            </w:pPr>
            <w:r w:rsidRPr="00EE18D0">
              <w:rPr>
                <w:rFonts w:cs="Arial"/>
                <w:sz w:val="20"/>
                <w:szCs w:val="20"/>
              </w:rPr>
              <w:t>TORNILLOS</w:t>
            </w:r>
          </w:p>
          <w:p w14:paraId="5EF9B7EF" w14:textId="77777777" w:rsidR="00FB5AA2" w:rsidRPr="00F421E7" w:rsidRDefault="00FB5AA2" w:rsidP="000C1D20">
            <w:pPr>
              <w:jc w:val="both"/>
              <w:rPr>
                <w:rFonts w:ascii="Arial" w:hAnsi="Arial" w:cs="Arial"/>
                <w:sz w:val="20"/>
                <w:szCs w:val="20"/>
              </w:rPr>
            </w:pPr>
          </w:p>
          <w:p w14:paraId="2D1221EB" w14:textId="67074F52"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2BAC02E6" w14:textId="77777777" w:rsidR="00FB5AA2" w:rsidRPr="00F421E7" w:rsidRDefault="00FB5AA2" w:rsidP="000C1D20">
            <w:pPr>
              <w:jc w:val="both"/>
              <w:rPr>
                <w:rFonts w:ascii="Arial" w:hAnsi="Arial" w:cs="Arial"/>
                <w:sz w:val="20"/>
                <w:szCs w:val="20"/>
              </w:rPr>
            </w:pPr>
          </w:p>
          <w:p w14:paraId="00F7F2D2" w14:textId="77777777" w:rsidR="00FB5AA2" w:rsidRPr="00F421E7" w:rsidRDefault="00FB5AA2" w:rsidP="000C1D20">
            <w:pPr>
              <w:pStyle w:val="Ttulo2"/>
            </w:pPr>
            <w:r w:rsidRPr="00F421E7">
              <w:t>FORMA DE EJECUCIÓN</w:t>
            </w:r>
          </w:p>
          <w:p w14:paraId="432B1DC8" w14:textId="4031FB86" w:rsidR="00FB5AA2" w:rsidRPr="00F421E7" w:rsidRDefault="00FB5AA2" w:rsidP="000C1D20">
            <w:pPr>
              <w:jc w:val="both"/>
              <w:rPr>
                <w:rFonts w:ascii="Arial" w:hAnsi="Arial" w:cs="Arial"/>
                <w:sz w:val="20"/>
                <w:szCs w:val="20"/>
              </w:rPr>
            </w:pPr>
            <w:r w:rsidRPr="00F421E7">
              <w:rPr>
                <w:rFonts w:ascii="Arial" w:hAnsi="Arial" w:cs="Arial"/>
                <w:sz w:val="20"/>
                <w:szCs w:val="20"/>
              </w:rPr>
              <w:t>El ítem será ejecutado posterior a la instalación del revestimiento de piso (cerámica, Porcelanato, etc.) y su sujeción será realizada por lo menos con 2 tornillos.</w:t>
            </w:r>
          </w:p>
          <w:p w14:paraId="68226409" w14:textId="77777777" w:rsidR="00FB5AA2" w:rsidRPr="00F421E7" w:rsidRDefault="00FB5AA2" w:rsidP="000C1D20">
            <w:pPr>
              <w:jc w:val="both"/>
              <w:rPr>
                <w:rFonts w:ascii="Arial" w:hAnsi="Arial" w:cs="Arial"/>
                <w:sz w:val="20"/>
                <w:szCs w:val="20"/>
              </w:rPr>
            </w:pPr>
          </w:p>
          <w:p w14:paraId="0A64A588" w14:textId="77777777" w:rsidR="00FB5AA2" w:rsidRPr="00F421E7" w:rsidRDefault="00FB5AA2" w:rsidP="000C1D20">
            <w:pPr>
              <w:pStyle w:val="Ttulo2"/>
            </w:pPr>
            <w:r w:rsidRPr="00F421E7">
              <w:t>FORMA DE MEDICIÓN</w:t>
            </w:r>
          </w:p>
          <w:p w14:paraId="522F1A56" w14:textId="62851880"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74123D77" w14:textId="0469803F"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ACCF178" w14:textId="77777777" w:rsidR="00FB5AA2" w:rsidRPr="00F421E7" w:rsidRDefault="00FB5AA2" w:rsidP="000C1D20">
            <w:pPr>
              <w:jc w:val="both"/>
              <w:rPr>
                <w:rFonts w:ascii="Arial" w:hAnsi="Arial" w:cs="Arial"/>
                <w:sz w:val="20"/>
                <w:szCs w:val="20"/>
              </w:rPr>
            </w:pPr>
          </w:p>
          <w:p w14:paraId="23587085" w14:textId="77777777" w:rsidR="00FB5AA2" w:rsidRPr="00F421E7" w:rsidRDefault="00FB5AA2" w:rsidP="000C1D20">
            <w:pPr>
              <w:pStyle w:val="Ttulo2"/>
            </w:pPr>
            <w:r w:rsidRPr="00F421E7">
              <w:t>FORMA DE PAGO</w:t>
            </w:r>
          </w:p>
          <w:p w14:paraId="12E175C3" w14:textId="637C3CB8" w:rsidR="00FB5AA2" w:rsidRPr="00F421E7" w:rsidRDefault="00FB5AA2" w:rsidP="000C1D2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35FDA08E" w14:textId="77777777" w:rsidR="00FB5AA2" w:rsidRDefault="00FB5AA2" w:rsidP="000C1D20">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5E053270" w14:textId="77777777" w:rsidR="00FB5AA2" w:rsidRDefault="00FB5AA2" w:rsidP="000C1D20">
            <w:pPr>
              <w:jc w:val="both"/>
              <w:rPr>
                <w:rFonts w:ascii="Arial" w:hAnsi="Arial" w:cs="Arial"/>
                <w:sz w:val="20"/>
                <w:szCs w:val="20"/>
              </w:rPr>
            </w:pPr>
          </w:p>
          <w:p w14:paraId="7ADB305E" w14:textId="77777777" w:rsidR="00FB5AA2" w:rsidRDefault="00FB5AA2" w:rsidP="00BA1FE8">
            <w:pPr>
              <w:jc w:val="center"/>
              <w:rPr>
                <w:rFonts w:ascii="Arial" w:hAnsi="Arial" w:cs="Arial"/>
                <w:caps/>
                <w:sz w:val="20"/>
                <w:szCs w:val="20"/>
              </w:rPr>
            </w:pPr>
            <w:r>
              <w:rPr>
                <w:noProof/>
                <w:lang w:eastAsia="es-BO"/>
              </w:rPr>
              <w:drawing>
                <wp:inline distT="0" distB="0" distL="0" distR="0" wp14:anchorId="157E8D77" wp14:editId="3E37B801">
                  <wp:extent cx="2909519" cy="1800000"/>
                  <wp:effectExtent l="0" t="0" r="5715" b="0"/>
                  <wp:docPr id="28" name="Imagen 2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jpeg"/>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t="27724" b="37477"/>
                          <a:stretch/>
                        </pic:blipFill>
                        <pic:spPr bwMode="auto">
                          <a:xfrm>
                            <a:off x="0" y="0"/>
                            <a:ext cx="290951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CB11E77" w14:textId="562B9D00" w:rsidR="00FB5AA2" w:rsidRPr="00BA1FE8" w:rsidRDefault="00FB5AA2" w:rsidP="00BA1FE8">
            <w:pPr>
              <w:jc w:val="center"/>
              <w:rPr>
                <w:rFonts w:ascii="Arial" w:hAnsi="Arial" w:cs="Arial"/>
                <w:i/>
                <w:caps/>
                <w:sz w:val="20"/>
                <w:szCs w:val="20"/>
              </w:rPr>
            </w:pPr>
            <w:r w:rsidRPr="00BA1FE8">
              <w:rPr>
                <w:rFonts w:ascii="Arial" w:hAnsi="Arial" w:cs="Arial"/>
                <w:i/>
                <w:sz w:val="16"/>
                <w:szCs w:val="20"/>
              </w:rPr>
              <w:t>(Imagen referencial)</w:t>
            </w:r>
          </w:p>
        </w:tc>
        <w:tc>
          <w:tcPr>
            <w:tcW w:w="400" w:type="pct"/>
            <w:shd w:val="clear" w:color="auto" w:fill="auto"/>
            <w:vAlign w:val="center"/>
          </w:tcPr>
          <w:p w14:paraId="61EAB4FD" w14:textId="77777777" w:rsidR="00FB5AA2" w:rsidRPr="00F421E7" w:rsidRDefault="00FB5AA2" w:rsidP="000E4893">
            <w:pPr>
              <w:jc w:val="center"/>
              <w:rPr>
                <w:rFonts w:ascii="Arial" w:hAnsi="Arial" w:cs="Arial"/>
                <w:caps/>
                <w:sz w:val="20"/>
                <w:szCs w:val="20"/>
              </w:rPr>
            </w:pPr>
          </w:p>
        </w:tc>
      </w:tr>
    </w:tbl>
    <w:p w14:paraId="6F77B54A"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04E9DB4C" w14:textId="77777777" w:rsidTr="00F545C0">
        <w:trPr>
          <w:cantSplit/>
          <w:tblHeader/>
        </w:trPr>
        <w:tc>
          <w:tcPr>
            <w:tcW w:w="4600" w:type="pct"/>
            <w:shd w:val="clear" w:color="auto" w:fill="00BF80"/>
            <w:vAlign w:val="center"/>
          </w:tcPr>
          <w:p w14:paraId="44B6F53D" w14:textId="1A8EB30D"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39EAEF44" w14:textId="77777777"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t>UND.</w:t>
            </w:r>
          </w:p>
        </w:tc>
      </w:tr>
      <w:tr w:rsidR="00BA1FE8" w:rsidRPr="00F421E7" w14:paraId="17E91C37" w14:textId="77777777" w:rsidTr="00FB5AA2">
        <w:trPr>
          <w:cantSplit/>
        </w:trPr>
        <w:tc>
          <w:tcPr>
            <w:tcW w:w="4600" w:type="pct"/>
            <w:shd w:val="clear" w:color="auto" w:fill="C5E0B3" w:themeFill="accent6" w:themeFillTint="66"/>
            <w:vAlign w:val="center"/>
          </w:tcPr>
          <w:p w14:paraId="654060B6" w14:textId="15707E5B" w:rsidR="00BA1FE8" w:rsidRPr="00F421E7" w:rsidRDefault="004B13F4" w:rsidP="004B13F4">
            <w:pPr>
              <w:pStyle w:val="Ttulo1"/>
              <w:framePr w:hSpace="0" w:wrap="auto" w:vAnchor="margin" w:xAlign="left" w:yAlign="inline"/>
              <w:suppressOverlap w:val="0"/>
              <w:rPr>
                <w:rFonts w:cs="Arial"/>
                <w:sz w:val="20"/>
                <w:szCs w:val="20"/>
              </w:rPr>
            </w:pPr>
            <w:bookmarkStart w:id="86" w:name="_Toc144368633"/>
            <w:r w:rsidRPr="004B13F4">
              <w:rPr>
                <w:rFonts w:cs="Arial"/>
                <w:sz w:val="20"/>
                <w:szCs w:val="20"/>
              </w:rPr>
              <w:t>PROVISIÓN E INSTALACIÓN DE TOPE DE PISO MAGNÉTICO PARA PUERTA</w:t>
            </w:r>
            <w:bookmarkEnd w:id="86"/>
          </w:p>
        </w:tc>
        <w:tc>
          <w:tcPr>
            <w:tcW w:w="400" w:type="pct"/>
            <w:shd w:val="clear" w:color="auto" w:fill="C5E0B3" w:themeFill="accent6" w:themeFillTint="66"/>
            <w:vAlign w:val="center"/>
          </w:tcPr>
          <w:p w14:paraId="71CB1B74" w14:textId="77777777" w:rsidR="00BA1FE8" w:rsidRPr="00F421E7" w:rsidRDefault="00BA1FE8" w:rsidP="00BA1FE8">
            <w:pPr>
              <w:jc w:val="center"/>
              <w:rPr>
                <w:rFonts w:ascii="Arial" w:hAnsi="Arial" w:cs="Arial"/>
                <w:b/>
                <w:bCs/>
                <w:caps/>
                <w:sz w:val="20"/>
                <w:szCs w:val="20"/>
              </w:rPr>
            </w:pPr>
            <w:r w:rsidRPr="00F421E7">
              <w:rPr>
                <w:rFonts w:ascii="Arial" w:hAnsi="Arial" w:cs="Arial"/>
                <w:b/>
                <w:bCs/>
                <w:caps/>
                <w:sz w:val="20"/>
                <w:szCs w:val="20"/>
              </w:rPr>
              <w:t>PZA</w:t>
            </w:r>
          </w:p>
        </w:tc>
      </w:tr>
      <w:tr w:rsidR="00FB5AA2" w:rsidRPr="00F421E7" w14:paraId="6E4C308B" w14:textId="77777777" w:rsidTr="00FB5AA2">
        <w:trPr>
          <w:cantSplit/>
        </w:trPr>
        <w:tc>
          <w:tcPr>
            <w:tcW w:w="4600" w:type="pct"/>
            <w:shd w:val="clear" w:color="auto" w:fill="auto"/>
            <w:vAlign w:val="center"/>
          </w:tcPr>
          <w:p w14:paraId="54747DAC" w14:textId="77777777" w:rsidR="00FB5AA2" w:rsidRPr="00F421E7" w:rsidRDefault="00FB5AA2" w:rsidP="00BA1FE8">
            <w:pPr>
              <w:pStyle w:val="Ttulo2"/>
            </w:pPr>
            <w:r w:rsidRPr="00F421E7">
              <w:t>DESCRIPCIÓN</w:t>
            </w:r>
          </w:p>
          <w:p w14:paraId="14060308" w14:textId="0C9707B4"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El ítem consiste en la provisión e instalación de topes </w:t>
            </w:r>
            <w:r>
              <w:rPr>
                <w:rFonts w:ascii="Arial" w:hAnsi="Arial" w:cs="Arial"/>
                <w:sz w:val="20"/>
                <w:szCs w:val="20"/>
              </w:rPr>
              <w:t xml:space="preserve">magnéticos </w:t>
            </w:r>
            <w:r w:rsidRPr="00F421E7">
              <w:rPr>
                <w:rFonts w:ascii="Arial" w:hAnsi="Arial" w:cs="Arial"/>
                <w:sz w:val="20"/>
                <w:szCs w:val="20"/>
              </w:rPr>
              <w:t xml:space="preserve">para puertas </w:t>
            </w:r>
            <w:r>
              <w:rPr>
                <w:rFonts w:ascii="Arial" w:hAnsi="Arial" w:cs="Arial"/>
                <w:sz w:val="20"/>
                <w:szCs w:val="20"/>
              </w:rPr>
              <w:t xml:space="preserve">de aluminio </w:t>
            </w:r>
            <w:r w:rsidRPr="00F421E7">
              <w:rPr>
                <w:rFonts w:ascii="Arial" w:hAnsi="Arial" w:cs="Arial"/>
                <w:sz w:val="20"/>
                <w:szCs w:val="20"/>
              </w:rPr>
              <w:t xml:space="preserve">del piso </w:t>
            </w:r>
            <w:r>
              <w:rPr>
                <w:rFonts w:ascii="Arial" w:hAnsi="Arial" w:cs="Arial"/>
                <w:sz w:val="20"/>
                <w:szCs w:val="20"/>
              </w:rPr>
              <w:t xml:space="preserve">intervenido </w:t>
            </w:r>
            <w:r w:rsidRPr="00F421E7">
              <w:rPr>
                <w:rFonts w:ascii="Arial" w:hAnsi="Arial" w:cs="Arial"/>
                <w:sz w:val="20"/>
                <w:szCs w:val="20"/>
              </w:rPr>
              <w:t xml:space="preserve">de acuerdo con planos los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45AF11B0" w14:textId="77777777" w:rsidR="00FB5AA2" w:rsidRPr="00F421E7" w:rsidRDefault="00FB5AA2" w:rsidP="00BA1FE8">
            <w:pPr>
              <w:jc w:val="both"/>
              <w:rPr>
                <w:rFonts w:ascii="Arial" w:hAnsi="Arial" w:cs="Arial"/>
                <w:sz w:val="20"/>
                <w:szCs w:val="20"/>
              </w:rPr>
            </w:pPr>
          </w:p>
          <w:p w14:paraId="68466739" w14:textId="77777777" w:rsidR="00FB5AA2" w:rsidRPr="00F421E7" w:rsidRDefault="00FB5AA2" w:rsidP="00BA1FE8">
            <w:pPr>
              <w:pStyle w:val="Ttulo2"/>
            </w:pPr>
            <w:r w:rsidRPr="00F421E7">
              <w:t>MATERIALES, HERRAMIENTAS Y EQUIPO</w:t>
            </w:r>
          </w:p>
          <w:p w14:paraId="6FF2F130" w14:textId="77777777"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561BA576" w14:textId="77777777" w:rsidR="00FB5AA2" w:rsidRPr="00F421E7" w:rsidRDefault="00FB5AA2" w:rsidP="00BA1FE8">
            <w:pPr>
              <w:jc w:val="both"/>
              <w:rPr>
                <w:rFonts w:ascii="Arial" w:hAnsi="Arial" w:cs="Arial"/>
                <w:sz w:val="20"/>
                <w:szCs w:val="20"/>
              </w:rPr>
            </w:pPr>
          </w:p>
          <w:p w14:paraId="736BDD41" w14:textId="77777777" w:rsidR="002E59F1" w:rsidRDefault="002E59F1" w:rsidP="00BA1FE8">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7DA796C6" w14:textId="0C140B3D"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 xml:space="preserve">TOPE </w:t>
            </w:r>
            <w:r>
              <w:rPr>
                <w:rFonts w:cs="Arial"/>
                <w:sz w:val="20"/>
                <w:szCs w:val="20"/>
              </w:rPr>
              <w:t>MAGNÉTICO</w:t>
            </w:r>
          </w:p>
          <w:p w14:paraId="21503440" w14:textId="77777777"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TORNILLOS</w:t>
            </w:r>
          </w:p>
          <w:p w14:paraId="1CF13AB7" w14:textId="77777777" w:rsidR="00FB5AA2" w:rsidRDefault="00FB5AA2" w:rsidP="00BA1FE8">
            <w:pPr>
              <w:jc w:val="both"/>
              <w:rPr>
                <w:rFonts w:ascii="Arial" w:hAnsi="Arial" w:cs="Arial"/>
                <w:sz w:val="20"/>
                <w:szCs w:val="20"/>
              </w:rPr>
            </w:pPr>
          </w:p>
          <w:p w14:paraId="190F581F" w14:textId="67734956" w:rsidR="00FB5AA2" w:rsidRDefault="00FB5AA2" w:rsidP="00BA1FE8">
            <w:pPr>
              <w:jc w:val="both"/>
              <w:rPr>
                <w:rFonts w:ascii="Arial" w:hAnsi="Arial" w:cs="Arial"/>
                <w:sz w:val="20"/>
                <w:szCs w:val="20"/>
              </w:rPr>
            </w:pPr>
            <w:r>
              <w:rPr>
                <w:rFonts w:ascii="Arial" w:hAnsi="Arial" w:cs="Arial"/>
                <w:sz w:val="20"/>
                <w:szCs w:val="20"/>
              </w:rPr>
              <w:t xml:space="preserve">El </w:t>
            </w:r>
            <w:r w:rsidRPr="006D4A2B">
              <w:rPr>
                <w:rFonts w:ascii="Arial" w:hAnsi="Arial" w:cs="Arial"/>
                <w:b/>
                <w:sz w:val="20"/>
                <w:szCs w:val="20"/>
              </w:rPr>
              <w:t>CONTRATISTA</w:t>
            </w:r>
            <w:r>
              <w:rPr>
                <w:rFonts w:ascii="Arial" w:hAnsi="Arial" w:cs="Arial"/>
                <w:sz w:val="20"/>
                <w:szCs w:val="20"/>
              </w:rPr>
              <w:t xml:space="preserve"> debe considerar que los topes magnéticos deben evitar el cierre de las puertas automático del brazo hidráulico.</w:t>
            </w:r>
          </w:p>
          <w:p w14:paraId="0DE8AF93" w14:textId="77777777" w:rsidR="00FB5AA2" w:rsidRPr="00F421E7" w:rsidRDefault="00FB5AA2" w:rsidP="00BA1FE8">
            <w:pPr>
              <w:jc w:val="both"/>
              <w:rPr>
                <w:rFonts w:ascii="Arial" w:hAnsi="Arial" w:cs="Arial"/>
                <w:sz w:val="20"/>
                <w:szCs w:val="20"/>
              </w:rPr>
            </w:pPr>
          </w:p>
          <w:p w14:paraId="6D66528C" w14:textId="77777777"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0979BD6C" w14:textId="77777777" w:rsidR="00FB5AA2" w:rsidRPr="00F421E7" w:rsidRDefault="00FB5AA2" w:rsidP="00BA1FE8">
            <w:pPr>
              <w:jc w:val="both"/>
              <w:rPr>
                <w:rFonts w:ascii="Arial" w:hAnsi="Arial" w:cs="Arial"/>
                <w:sz w:val="20"/>
                <w:szCs w:val="20"/>
              </w:rPr>
            </w:pPr>
          </w:p>
          <w:p w14:paraId="1E6495C1" w14:textId="77777777" w:rsidR="00FB5AA2" w:rsidRPr="00F421E7" w:rsidRDefault="00FB5AA2" w:rsidP="00BA1FE8">
            <w:pPr>
              <w:pStyle w:val="Ttulo2"/>
            </w:pPr>
            <w:r w:rsidRPr="00F421E7">
              <w:t>FORMA DE EJECUCIÓN</w:t>
            </w:r>
          </w:p>
          <w:p w14:paraId="13D1C576" w14:textId="2D01EB8A" w:rsidR="00FB5AA2" w:rsidRPr="00F421E7" w:rsidRDefault="00FB5AA2" w:rsidP="00BA1FE8">
            <w:pPr>
              <w:jc w:val="both"/>
              <w:rPr>
                <w:rFonts w:ascii="Arial" w:hAnsi="Arial" w:cs="Arial"/>
                <w:sz w:val="20"/>
                <w:szCs w:val="20"/>
              </w:rPr>
            </w:pPr>
            <w:r w:rsidRPr="00F421E7">
              <w:rPr>
                <w:rFonts w:ascii="Arial" w:hAnsi="Arial" w:cs="Arial"/>
                <w:sz w:val="20"/>
                <w:szCs w:val="20"/>
              </w:rPr>
              <w:t>El ítem será ejecutado posterior a la instalación del revestimiento de piso (cerámica, Porcelanato, etc.) y su sujeción será realizada por lo menos con 2 tornillos</w:t>
            </w:r>
            <w:r>
              <w:rPr>
                <w:rFonts w:ascii="Arial" w:hAnsi="Arial" w:cs="Arial"/>
                <w:sz w:val="20"/>
                <w:szCs w:val="20"/>
              </w:rPr>
              <w:t xml:space="preserve"> en el piso y dos en las puertas de aluminio</w:t>
            </w:r>
            <w:r w:rsidRPr="00F421E7">
              <w:rPr>
                <w:rFonts w:ascii="Arial" w:hAnsi="Arial" w:cs="Arial"/>
                <w:sz w:val="20"/>
                <w:szCs w:val="20"/>
              </w:rPr>
              <w:t>.</w:t>
            </w:r>
          </w:p>
          <w:p w14:paraId="71910A1E" w14:textId="77777777" w:rsidR="00FB5AA2" w:rsidRPr="00F421E7" w:rsidRDefault="00FB5AA2" w:rsidP="00BA1FE8">
            <w:pPr>
              <w:jc w:val="both"/>
              <w:rPr>
                <w:rFonts w:ascii="Arial" w:hAnsi="Arial" w:cs="Arial"/>
                <w:sz w:val="20"/>
                <w:szCs w:val="20"/>
              </w:rPr>
            </w:pPr>
          </w:p>
          <w:p w14:paraId="643E2153" w14:textId="77777777" w:rsidR="00FB5AA2" w:rsidRPr="00F421E7" w:rsidRDefault="00FB5AA2" w:rsidP="00BA1FE8">
            <w:pPr>
              <w:pStyle w:val="Ttulo2"/>
            </w:pPr>
            <w:r w:rsidRPr="00F421E7">
              <w:t>FORMA DE MEDICIÓN</w:t>
            </w:r>
          </w:p>
          <w:p w14:paraId="3E9153E1" w14:textId="77777777"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684BB9B3" w14:textId="77777777"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C1FF580" w14:textId="77777777" w:rsidR="00FB5AA2" w:rsidRPr="00F421E7" w:rsidRDefault="00FB5AA2" w:rsidP="00BA1FE8">
            <w:pPr>
              <w:jc w:val="both"/>
              <w:rPr>
                <w:rFonts w:ascii="Arial" w:hAnsi="Arial" w:cs="Arial"/>
                <w:sz w:val="20"/>
                <w:szCs w:val="20"/>
              </w:rPr>
            </w:pPr>
          </w:p>
          <w:p w14:paraId="3119F170" w14:textId="77777777" w:rsidR="00FB5AA2" w:rsidRPr="00F421E7" w:rsidRDefault="00FB5AA2" w:rsidP="00BA1FE8">
            <w:pPr>
              <w:pStyle w:val="Ttulo2"/>
            </w:pPr>
            <w:r w:rsidRPr="00F421E7">
              <w:t>FORMA DE PAGO</w:t>
            </w:r>
          </w:p>
          <w:p w14:paraId="4B502988" w14:textId="77777777" w:rsidR="00FB5AA2" w:rsidRPr="00F421E7" w:rsidRDefault="00FB5AA2" w:rsidP="00BA1FE8">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5D562A0F" w14:textId="77777777" w:rsidR="00FB5AA2" w:rsidRDefault="00FB5AA2" w:rsidP="00BA1FE8">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4D98719E" w14:textId="77777777" w:rsidR="00FB5AA2" w:rsidRDefault="00FB5AA2" w:rsidP="00BA1FE8">
            <w:pPr>
              <w:jc w:val="both"/>
              <w:rPr>
                <w:rFonts w:ascii="Arial" w:hAnsi="Arial" w:cs="Arial"/>
                <w:sz w:val="20"/>
                <w:szCs w:val="20"/>
              </w:rPr>
            </w:pPr>
          </w:p>
          <w:p w14:paraId="5440CEC5" w14:textId="2748FF27" w:rsidR="00FB5AA2" w:rsidRDefault="00FB5AA2" w:rsidP="00BA1FE8">
            <w:pPr>
              <w:jc w:val="center"/>
              <w:rPr>
                <w:rFonts w:ascii="Arial" w:hAnsi="Arial" w:cs="Arial"/>
                <w:caps/>
                <w:sz w:val="20"/>
                <w:szCs w:val="20"/>
              </w:rPr>
            </w:pPr>
            <w:r>
              <w:rPr>
                <w:noProof/>
                <w:lang w:eastAsia="es-BO"/>
              </w:rPr>
              <w:drawing>
                <wp:inline distT="0" distB="0" distL="0" distR="0" wp14:anchorId="27F56564" wp14:editId="34DE85E0">
                  <wp:extent cx="1721772" cy="1800000"/>
                  <wp:effectExtent l="0" t="0" r="0" b="0"/>
                  <wp:docPr id="36" name="Imagen 36"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jpeg"/>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t="30512" b="10682"/>
                          <a:stretch/>
                        </pic:blipFill>
                        <pic:spPr bwMode="auto">
                          <a:xfrm>
                            <a:off x="0" y="0"/>
                            <a:ext cx="172177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C4B9103" w14:textId="554939FA" w:rsidR="00FB5AA2" w:rsidRPr="00F421E7" w:rsidRDefault="00FB5AA2" w:rsidP="00BA1FE8">
            <w:pPr>
              <w:jc w:val="center"/>
              <w:rPr>
                <w:rFonts w:ascii="Arial" w:hAnsi="Arial" w:cs="Arial"/>
                <w:caps/>
                <w:sz w:val="20"/>
                <w:szCs w:val="20"/>
              </w:rPr>
            </w:pPr>
            <w:r w:rsidRPr="00BA1FE8">
              <w:rPr>
                <w:rFonts w:ascii="Arial" w:hAnsi="Arial" w:cs="Arial"/>
                <w:i/>
                <w:sz w:val="16"/>
                <w:szCs w:val="20"/>
              </w:rPr>
              <w:t>(Imagen referencial)</w:t>
            </w:r>
          </w:p>
        </w:tc>
        <w:tc>
          <w:tcPr>
            <w:tcW w:w="400" w:type="pct"/>
            <w:shd w:val="clear" w:color="auto" w:fill="auto"/>
            <w:vAlign w:val="center"/>
          </w:tcPr>
          <w:p w14:paraId="2A071F65" w14:textId="77777777" w:rsidR="00FB5AA2" w:rsidRPr="00F421E7" w:rsidRDefault="00FB5AA2" w:rsidP="00BA1FE8">
            <w:pPr>
              <w:jc w:val="center"/>
              <w:rPr>
                <w:rFonts w:ascii="Arial" w:hAnsi="Arial" w:cs="Arial"/>
                <w:caps/>
                <w:sz w:val="20"/>
                <w:szCs w:val="20"/>
              </w:rPr>
            </w:pPr>
          </w:p>
        </w:tc>
      </w:tr>
    </w:tbl>
    <w:p w14:paraId="0D55AE7F"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414AF594" w14:textId="77777777" w:rsidTr="00F545C0">
        <w:trPr>
          <w:cantSplit/>
          <w:tblHeader/>
        </w:trPr>
        <w:tc>
          <w:tcPr>
            <w:tcW w:w="4600" w:type="pct"/>
            <w:shd w:val="clear" w:color="auto" w:fill="00BF80"/>
            <w:vAlign w:val="center"/>
          </w:tcPr>
          <w:p w14:paraId="77FFEA1D" w14:textId="73BBF93E"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2FC55B43" w14:textId="77777777"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t>UND.</w:t>
            </w:r>
          </w:p>
        </w:tc>
      </w:tr>
      <w:tr w:rsidR="006D4A2B" w:rsidRPr="00F421E7" w14:paraId="58689515" w14:textId="77777777" w:rsidTr="00FB5AA2">
        <w:trPr>
          <w:cantSplit/>
        </w:trPr>
        <w:tc>
          <w:tcPr>
            <w:tcW w:w="4600" w:type="pct"/>
            <w:shd w:val="clear" w:color="auto" w:fill="C5E0B3" w:themeFill="accent6" w:themeFillTint="66"/>
            <w:vAlign w:val="center"/>
          </w:tcPr>
          <w:p w14:paraId="0922E285" w14:textId="5CBFB3BD" w:rsidR="006D4A2B" w:rsidRPr="00F421E7" w:rsidRDefault="006D4A2B" w:rsidP="006D4A2B">
            <w:pPr>
              <w:pStyle w:val="Ttulo1"/>
              <w:framePr w:hSpace="0" w:wrap="auto" w:vAnchor="margin" w:xAlign="left" w:yAlign="inline"/>
              <w:suppressOverlap w:val="0"/>
              <w:rPr>
                <w:rFonts w:cs="Arial"/>
                <w:sz w:val="20"/>
                <w:szCs w:val="20"/>
              </w:rPr>
            </w:pPr>
            <w:bookmarkStart w:id="87" w:name="_Toc144368634"/>
            <w:r w:rsidRPr="006D4A2B">
              <w:rPr>
                <w:rFonts w:cs="Arial"/>
                <w:sz w:val="20"/>
                <w:szCs w:val="20"/>
              </w:rPr>
              <w:t>PROVISIÓN E INSTALACIÓN DE BRAZO HIDRAÚLICO PARA PUERTA</w:t>
            </w:r>
            <w:bookmarkEnd w:id="87"/>
          </w:p>
        </w:tc>
        <w:tc>
          <w:tcPr>
            <w:tcW w:w="400" w:type="pct"/>
            <w:shd w:val="clear" w:color="auto" w:fill="C5E0B3" w:themeFill="accent6" w:themeFillTint="66"/>
            <w:vAlign w:val="center"/>
          </w:tcPr>
          <w:p w14:paraId="1A58B6C6" w14:textId="649F3B2A" w:rsidR="006D4A2B" w:rsidRPr="00F421E7" w:rsidRDefault="006D4A2B" w:rsidP="006D4A2B">
            <w:pPr>
              <w:jc w:val="center"/>
              <w:rPr>
                <w:rFonts w:ascii="Arial" w:hAnsi="Arial" w:cs="Arial"/>
                <w:b/>
                <w:bCs/>
                <w:caps/>
                <w:sz w:val="20"/>
                <w:szCs w:val="20"/>
              </w:rPr>
            </w:pPr>
            <w:r>
              <w:rPr>
                <w:rFonts w:ascii="Arial" w:hAnsi="Arial" w:cs="Arial"/>
                <w:b/>
                <w:bCs/>
                <w:caps/>
                <w:sz w:val="20"/>
                <w:szCs w:val="20"/>
              </w:rPr>
              <w:t>PZA</w:t>
            </w:r>
          </w:p>
        </w:tc>
      </w:tr>
      <w:tr w:rsidR="00FB5AA2" w:rsidRPr="00F421E7" w14:paraId="01E57C72" w14:textId="77777777" w:rsidTr="00FB5AA2">
        <w:trPr>
          <w:cantSplit/>
        </w:trPr>
        <w:tc>
          <w:tcPr>
            <w:tcW w:w="4600" w:type="pct"/>
            <w:shd w:val="clear" w:color="auto" w:fill="auto"/>
            <w:vAlign w:val="center"/>
          </w:tcPr>
          <w:p w14:paraId="1BF780FB" w14:textId="77777777" w:rsidR="00FB5AA2" w:rsidRPr="00F421E7" w:rsidRDefault="00FB5AA2" w:rsidP="006D4A2B">
            <w:pPr>
              <w:pStyle w:val="Ttulo2"/>
            </w:pPr>
            <w:r w:rsidRPr="00F421E7">
              <w:t>DESCRIPCIÓN</w:t>
            </w:r>
          </w:p>
          <w:p w14:paraId="011BEEB6" w14:textId="0924C018"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Este ítem comprende la provisión e instalación de </w:t>
            </w:r>
            <w:r>
              <w:rPr>
                <w:rFonts w:ascii="Arial" w:hAnsi="Arial" w:cs="Arial"/>
                <w:sz w:val="20"/>
                <w:szCs w:val="20"/>
              </w:rPr>
              <w:t xml:space="preserve">brazos hidráulicos en todas las puertas </w:t>
            </w:r>
            <w:r w:rsidRPr="00F421E7">
              <w:rPr>
                <w:rFonts w:ascii="Arial" w:hAnsi="Arial" w:cs="Arial"/>
                <w:sz w:val="20"/>
                <w:szCs w:val="20"/>
              </w:rPr>
              <w:t xml:space="preserve">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27A16135" w14:textId="77777777" w:rsidR="00FB5AA2" w:rsidRPr="00F421E7" w:rsidRDefault="00FB5AA2" w:rsidP="006D4A2B">
            <w:pPr>
              <w:jc w:val="both"/>
              <w:rPr>
                <w:rFonts w:ascii="Arial" w:hAnsi="Arial" w:cs="Arial"/>
                <w:sz w:val="20"/>
                <w:szCs w:val="20"/>
              </w:rPr>
            </w:pPr>
          </w:p>
          <w:p w14:paraId="751B04B8" w14:textId="77777777" w:rsidR="00FB5AA2" w:rsidRPr="00F421E7" w:rsidRDefault="00FB5AA2" w:rsidP="006D4A2B">
            <w:pPr>
              <w:pStyle w:val="Ttulo2"/>
            </w:pPr>
            <w:r w:rsidRPr="00F421E7">
              <w:t>MATERIALES, HERRAMIENTAS Y EQUIPO</w:t>
            </w:r>
          </w:p>
          <w:p w14:paraId="289103B7"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5E483EE6" w14:textId="77777777" w:rsidR="00FB5AA2" w:rsidRPr="00F421E7" w:rsidRDefault="00FB5AA2" w:rsidP="006D4A2B">
            <w:pPr>
              <w:jc w:val="both"/>
              <w:rPr>
                <w:rFonts w:ascii="Arial" w:hAnsi="Arial" w:cs="Arial"/>
                <w:sz w:val="20"/>
                <w:szCs w:val="20"/>
              </w:rPr>
            </w:pPr>
          </w:p>
          <w:p w14:paraId="373A24EF" w14:textId="77777777" w:rsidR="002E59F1" w:rsidRDefault="002E59F1" w:rsidP="006D4A2B">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387075E8" w14:textId="4CA7A57D"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6D4A2B">
              <w:rPr>
                <w:rFonts w:cs="Arial"/>
                <w:sz w:val="20"/>
                <w:szCs w:val="20"/>
              </w:rPr>
              <w:t>BRAZO HIDRAULICO PARA PUERTA (80KG)</w:t>
            </w:r>
          </w:p>
          <w:p w14:paraId="4D68068B" w14:textId="23D538DC"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Pr>
                <w:rFonts w:cs="Arial"/>
                <w:sz w:val="20"/>
                <w:szCs w:val="20"/>
              </w:rPr>
              <w:t>TORNILLOS</w:t>
            </w:r>
          </w:p>
          <w:p w14:paraId="2ACFE45B" w14:textId="77777777" w:rsidR="00FB5AA2" w:rsidRPr="00F421E7" w:rsidRDefault="00FB5AA2" w:rsidP="006D4A2B">
            <w:pPr>
              <w:jc w:val="both"/>
              <w:rPr>
                <w:rFonts w:ascii="Arial" w:hAnsi="Arial" w:cs="Arial"/>
                <w:sz w:val="20"/>
                <w:szCs w:val="20"/>
              </w:rPr>
            </w:pPr>
          </w:p>
          <w:p w14:paraId="04783315"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124C4CB4" w14:textId="77777777" w:rsidR="00FB5AA2" w:rsidRPr="00F421E7" w:rsidRDefault="00FB5AA2" w:rsidP="006D4A2B">
            <w:pPr>
              <w:jc w:val="both"/>
              <w:rPr>
                <w:rFonts w:ascii="Arial" w:hAnsi="Arial" w:cs="Arial"/>
                <w:sz w:val="20"/>
                <w:szCs w:val="20"/>
              </w:rPr>
            </w:pPr>
          </w:p>
          <w:p w14:paraId="14273EFB" w14:textId="77777777" w:rsidR="00FB5AA2" w:rsidRPr="00F421E7" w:rsidRDefault="00FB5AA2" w:rsidP="006D4A2B">
            <w:pPr>
              <w:pStyle w:val="Ttulo2"/>
            </w:pPr>
            <w:r w:rsidRPr="00F421E7">
              <w:t>FORMA DE EJECUCIÓN</w:t>
            </w:r>
          </w:p>
          <w:p w14:paraId="40A7CF64"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realizará la instalación de la puerta y marco de aluminio utilizando los métodos más adecuados previa instrucción del </w:t>
            </w:r>
            <w:r w:rsidRPr="00F421E7">
              <w:rPr>
                <w:rFonts w:ascii="Arial" w:hAnsi="Arial" w:cs="Arial"/>
                <w:b/>
                <w:bCs/>
                <w:sz w:val="20"/>
                <w:szCs w:val="20"/>
              </w:rPr>
              <w:t>SUPERVISOR DE OBRA</w:t>
            </w:r>
            <w:r w:rsidRPr="00F421E7">
              <w:rPr>
                <w:rFonts w:ascii="Arial" w:hAnsi="Arial" w:cs="Arial"/>
                <w:sz w:val="20"/>
                <w:szCs w:val="20"/>
              </w:rPr>
              <w:t>. La instalación de la puerta deberá considerar el sellado perimetral del marco de la puerta.</w:t>
            </w:r>
          </w:p>
          <w:p w14:paraId="00CC0F9D" w14:textId="77777777" w:rsidR="00FB5AA2" w:rsidRPr="00F421E7" w:rsidRDefault="00FB5AA2" w:rsidP="006D4A2B">
            <w:pPr>
              <w:jc w:val="both"/>
              <w:rPr>
                <w:rFonts w:ascii="Arial" w:hAnsi="Arial" w:cs="Arial"/>
                <w:sz w:val="20"/>
                <w:szCs w:val="20"/>
              </w:rPr>
            </w:pPr>
          </w:p>
          <w:p w14:paraId="2F7FBD2C" w14:textId="77777777" w:rsidR="00FB5AA2" w:rsidRPr="00F421E7" w:rsidRDefault="00FB5AA2" w:rsidP="006D4A2B">
            <w:pPr>
              <w:pStyle w:val="Ttulo2"/>
            </w:pPr>
            <w:r w:rsidRPr="00F421E7">
              <w:t>FORMA DE MEDICIÓN</w:t>
            </w:r>
          </w:p>
          <w:p w14:paraId="3EB1E890"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PIEZA (PZA)</w:t>
            </w:r>
            <w:r w:rsidRPr="00F421E7">
              <w:rPr>
                <w:rFonts w:ascii="Arial" w:hAnsi="Arial" w:cs="Arial"/>
                <w:sz w:val="20"/>
                <w:szCs w:val="20"/>
              </w:rPr>
              <w:t xml:space="preserve">. </w:t>
            </w:r>
          </w:p>
          <w:p w14:paraId="4A33B10E"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3C1C50A2" w14:textId="77777777" w:rsidR="00FB5AA2" w:rsidRPr="00F421E7" w:rsidRDefault="00FB5AA2" w:rsidP="006D4A2B">
            <w:pPr>
              <w:jc w:val="both"/>
              <w:rPr>
                <w:rFonts w:ascii="Arial" w:hAnsi="Arial" w:cs="Arial"/>
                <w:sz w:val="20"/>
                <w:szCs w:val="20"/>
              </w:rPr>
            </w:pPr>
          </w:p>
          <w:p w14:paraId="254E3BEF" w14:textId="77777777" w:rsidR="00FB5AA2" w:rsidRPr="00F421E7" w:rsidRDefault="00FB5AA2" w:rsidP="006D4A2B">
            <w:pPr>
              <w:pStyle w:val="Ttulo2"/>
            </w:pPr>
            <w:r w:rsidRPr="00F421E7">
              <w:t>FORMA DE PAGO</w:t>
            </w:r>
          </w:p>
          <w:p w14:paraId="455DF493" w14:textId="77777777" w:rsidR="00FB5AA2" w:rsidRPr="00F421E7" w:rsidRDefault="00FB5AA2" w:rsidP="006D4A2B">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407C8072" w14:textId="77777777" w:rsidR="00FB5AA2" w:rsidRDefault="00FB5AA2" w:rsidP="006D4A2B">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1041B58A" w14:textId="0358757A" w:rsidR="00FB5AA2" w:rsidRDefault="00FB5AA2" w:rsidP="006D4A2B">
            <w:pPr>
              <w:jc w:val="center"/>
              <w:rPr>
                <w:rFonts w:ascii="Arial" w:hAnsi="Arial" w:cs="Arial"/>
                <w:caps/>
                <w:sz w:val="20"/>
                <w:szCs w:val="20"/>
              </w:rPr>
            </w:pPr>
          </w:p>
          <w:p w14:paraId="1D90E604" w14:textId="0F66C3FA" w:rsidR="00FB5AA2" w:rsidRPr="00F421E7" w:rsidRDefault="00FB5AA2" w:rsidP="006D4A2B">
            <w:pPr>
              <w:jc w:val="center"/>
              <w:rPr>
                <w:rFonts w:ascii="Arial" w:hAnsi="Arial" w:cs="Arial"/>
                <w:caps/>
                <w:sz w:val="20"/>
                <w:szCs w:val="20"/>
              </w:rPr>
            </w:pPr>
            <w:r>
              <w:rPr>
                <w:noProof/>
                <w:lang w:eastAsia="es-BO"/>
              </w:rPr>
              <w:drawing>
                <wp:inline distT="0" distB="0" distL="0" distR="0" wp14:anchorId="7400B01F" wp14:editId="048BEDF9">
                  <wp:extent cx="2043137" cy="1980000"/>
                  <wp:effectExtent l="0" t="0" r="0" b="1270"/>
                  <wp:docPr id="41" name="Imagen 41"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jpeg"/>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16747" b="28741"/>
                          <a:stretch/>
                        </pic:blipFill>
                        <pic:spPr bwMode="auto">
                          <a:xfrm>
                            <a:off x="0" y="0"/>
                            <a:ext cx="2043137"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6B946C5A" w14:textId="2651720B" w:rsidR="00FB5AA2" w:rsidRPr="00F421E7" w:rsidRDefault="00FB5AA2" w:rsidP="006D4A2B">
            <w:pPr>
              <w:jc w:val="center"/>
              <w:rPr>
                <w:rFonts w:ascii="Arial" w:eastAsia="Calibri" w:hAnsi="Arial" w:cs="Arial"/>
                <w:bCs/>
                <w:sz w:val="20"/>
                <w:szCs w:val="20"/>
                <w:lang w:eastAsia="en-US"/>
              </w:rPr>
            </w:pPr>
            <w:r w:rsidRPr="00BA1FE8">
              <w:rPr>
                <w:rFonts w:ascii="Arial" w:hAnsi="Arial" w:cs="Arial"/>
                <w:i/>
                <w:sz w:val="16"/>
                <w:szCs w:val="20"/>
              </w:rPr>
              <w:t>(Imagen referencial)</w:t>
            </w:r>
          </w:p>
        </w:tc>
        <w:tc>
          <w:tcPr>
            <w:tcW w:w="400" w:type="pct"/>
            <w:shd w:val="clear" w:color="auto" w:fill="auto"/>
            <w:vAlign w:val="center"/>
          </w:tcPr>
          <w:p w14:paraId="380DBBAC" w14:textId="77777777" w:rsidR="00FB5AA2" w:rsidRPr="00F421E7" w:rsidRDefault="00FB5AA2" w:rsidP="006D4A2B">
            <w:pPr>
              <w:jc w:val="center"/>
              <w:rPr>
                <w:rFonts w:ascii="Arial" w:hAnsi="Arial" w:cs="Arial"/>
                <w:caps/>
                <w:sz w:val="20"/>
                <w:szCs w:val="20"/>
              </w:rPr>
            </w:pPr>
          </w:p>
        </w:tc>
      </w:tr>
    </w:tbl>
    <w:p w14:paraId="40007FD3"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2C5D80CB" w14:textId="77777777" w:rsidTr="00F545C0">
        <w:trPr>
          <w:cantSplit/>
          <w:tblHeader/>
        </w:trPr>
        <w:tc>
          <w:tcPr>
            <w:tcW w:w="4600" w:type="pct"/>
            <w:shd w:val="clear" w:color="auto" w:fill="00BF80"/>
            <w:vAlign w:val="center"/>
          </w:tcPr>
          <w:p w14:paraId="56847CE2" w14:textId="1A22B182"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33B7C717" w14:textId="77777777"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t>UND.</w:t>
            </w:r>
          </w:p>
        </w:tc>
      </w:tr>
      <w:tr w:rsidR="00E06198" w:rsidRPr="00F421E7" w14:paraId="76C1F984" w14:textId="77777777" w:rsidTr="00FB5AA2">
        <w:trPr>
          <w:cantSplit/>
        </w:trPr>
        <w:tc>
          <w:tcPr>
            <w:tcW w:w="4600" w:type="pct"/>
            <w:shd w:val="clear" w:color="auto" w:fill="C5E0B3" w:themeFill="accent6" w:themeFillTint="66"/>
            <w:vAlign w:val="center"/>
          </w:tcPr>
          <w:p w14:paraId="373E7431" w14:textId="7CF67DFC" w:rsidR="00D9219E" w:rsidRPr="00F421E7" w:rsidRDefault="00061F39" w:rsidP="00D9219E">
            <w:pPr>
              <w:pStyle w:val="Ttulo1"/>
              <w:framePr w:hSpace="0" w:wrap="auto" w:vAnchor="margin" w:xAlign="left" w:yAlign="inline"/>
              <w:suppressOverlap w:val="0"/>
              <w:rPr>
                <w:rFonts w:cs="Arial"/>
                <w:sz w:val="20"/>
                <w:szCs w:val="20"/>
              </w:rPr>
            </w:pPr>
            <w:bookmarkStart w:id="88" w:name="_Toc144368635"/>
            <w:r w:rsidRPr="00F421E7">
              <w:rPr>
                <w:rFonts w:cs="Arial"/>
                <w:sz w:val="20"/>
                <w:szCs w:val="20"/>
              </w:rPr>
              <w:t>PROVISIÓN E INSTALACIÓN DE PUERTA DE ALUMINIO</w:t>
            </w:r>
            <w:bookmarkEnd w:id="88"/>
          </w:p>
        </w:tc>
        <w:tc>
          <w:tcPr>
            <w:tcW w:w="400" w:type="pct"/>
            <w:shd w:val="clear" w:color="auto" w:fill="C5E0B3" w:themeFill="accent6" w:themeFillTint="66"/>
            <w:vAlign w:val="center"/>
          </w:tcPr>
          <w:p w14:paraId="71FC4A79" w14:textId="54762E29" w:rsidR="00D9219E" w:rsidRPr="00F421E7" w:rsidRDefault="00F103E5" w:rsidP="000E4893">
            <w:pPr>
              <w:jc w:val="center"/>
              <w:rPr>
                <w:rFonts w:ascii="Arial" w:hAnsi="Arial" w:cs="Arial"/>
                <w:b/>
                <w:bCs/>
                <w:caps/>
                <w:sz w:val="20"/>
                <w:szCs w:val="20"/>
              </w:rPr>
            </w:pPr>
            <w:r w:rsidRPr="00F421E7">
              <w:rPr>
                <w:rFonts w:ascii="Arial" w:hAnsi="Arial" w:cs="Arial"/>
                <w:b/>
                <w:bCs/>
                <w:caps/>
                <w:sz w:val="20"/>
                <w:szCs w:val="20"/>
              </w:rPr>
              <w:t>M2</w:t>
            </w:r>
          </w:p>
        </w:tc>
      </w:tr>
      <w:tr w:rsidR="00FB5AA2" w:rsidRPr="00F421E7" w14:paraId="7A8FEF5A" w14:textId="77777777" w:rsidTr="00FB5AA2">
        <w:trPr>
          <w:cantSplit/>
        </w:trPr>
        <w:tc>
          <w:tcPr>
            <w:tcW w:w="4600" w:type="pct"/>
            <w:shd w:val="clear" w:color="auto" w:fill="auto"/>
            <w:vAlign w:val="center"/>
          </w:tcPr>
          <w:p w14:paraId="0DC7398A" w14:textId="77777777" w:rsidR="00FB5AA2" w:rsidRPr="00F421E7" w:rsidRDefault="00FB5AA2" w:rsidP="00D9219E">
            <w:pPr>
              <w:pStyle w:val="Ttulo2"/>
            </w:pPr>
            <w:r w:rsidRPr="00F421E7">
              <w:t>DESCRIPCIÓN</w:t>
            </w:r>
          </w:p>
          <w:p w14:paraId="2EF7255F" w14:textId="1EA5741B" w:rsidR="00FB5AA2" w:rsidRPr="00F421E7" w:rsidRDefault="00FB5AA2" w:rsidP="00D9219E">
            <w:pPr>
              <w:jc w:val="both"/>
              <w:rPr>
                <w:rFonts w:ascii="Arial" w:hAnsi="Arial" w:cs="Arial"/>
                <w:sz w:val="20"/>
                <w:szCs w:val="20"/>
              </w:rPr>
            </w:pPr>
            <w:r w:rsidRPr="00F421E7">
              <w:rPr>
                <w:rFonts w:ascii="Arial" w:hAnsi="Arial" w:cs="Arial"/>
                <w:sz w:val="20"/>
                <w:szCs w:val="20"/>
              </w:rPr>
              <w:t xml:space="preserve">Este ítem comprende la provisión e instalación de puertas de aluminio (incluido el marco) en los sectores indicados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5A6176DD" w14:textId="77777777" w:rsidR="00FB5AA2" w:rsidRPr="00F421E7" w:rsidRDefault="00FB5AA2" w:rsidP="00D9219E">
            <w:pPr>
              <w:jc w:val="both"/>
              <w:rPr>
                <w:rFonts w:ascii="Arial" w:hAnsi="Arial" w:cs="Arial"/>
                <w:sz w:val="20"/>
                <w:szCs w:val="20"/>
              </w:rPr>
            </w:pPr>
          </w:p>
          <w:p w14:paraId="6819F5D1" w14:textId="77777777" w:rsidR="00FB5AA2" w:rsidRPr="00F421E7" w:rsidRDefault="00FB5AA2" w:rsidP="00D9219E">
            <w:pPr>
              <w:pStyle w:val="Ttulo2"/>
            </w:pPr>
            <w:r w:rsidRPr="00F421E7">
              <w:t>MATERIALES, HERRAMIENTAS Y EQUIPO</w:t>
            </w:r>
          </w:p>
          <w:p w14:paraId="46F84498" w14:textId="77777777" w:rsidR="00FB5AA2" w:rsidRPr="00F421E7" w:rsidRDefault="00FB5AA2" w:rsidP="00D9219E">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3D6C43C0" w14:textId="77777777" w:rsidR="00FB5AA2" w:rsidRPr="00F421E7" w:rsidRDefault="00FB5AA2" w:rsidP="00D9219E">
            <w:pPr>
              <w:jc w:val="both"/>
              <w:rPr>
                <w:rFonts w:ascii="Arial" w:hAnsi="Arial" w:cs="Arial"/>
                <w:sz w:val="20"/>
                <w:szCs w:val="20"/>
              </w:rPr>
            </w:pPr>
          </w:p>
          <w:p w14:paraId="71F65130" w14:textId="77777777" w:rsidR="002E59F1" w:rsidRDefault="002E59F1" w:rsidP="00F103E5">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20C9A53E" w14:textId="11958145"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 xml:space="preserve">BISAGRA DE 4” </w:t>
            </w:r>
          </w:p>
          <w:p w14:paraId="41D4977E" w14:textId="327BF874"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CHAPA PARA PUERTA DE ALUMINIO (2 JALADORES)</w:t>
            </w:r>
          </w:p>
          <w:p w14:paraId="58F19AAC" w14:textId="4D84654F"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FELPA</w:t>
            </w:r>
          </w:p>
          <w:p w14:paraId="6B2F570C" w14:textId="0662F365"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MARCO DE ALUMINIO</w:t>
            </w:r>
          </w:p>
          <w:p w14:paraId="1D202988" w14:textId="14371CA6"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PUERTA DE ALUMINIO</w:t>
            </w:r>
          </w:p>
          <w:p w14:paraId="2B564C2F" w14:textId="2B66223F" w:rsidR="00FB5AA2" w:rsidRPr="00F421E7" w:rsidRDefault="00FB5AA2" w:rsidP="002E59F1">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SILICONA</w:t>
            </w:r>
          </w:p>
          <w:p w14:paraId="3EF22549" w14:textId="77777777" w:rsidR="00FB5AA2" w:rsidRPr="00F421E7" w:rsidRDefault="00FB5AA2" w:rsidP="00F103E5">
            <w:pPr>
              <w:jc w:val="both"/>
              <w:rPr>
                <w:rFonts w:ascii="Arial" w:hAnsi="Arial" w:cs="Arial"/>
                <w:sz w:val="20"/>
                <w:szCs w:val="20"/>
              </w:rPr>
            </w:pPr>
          </w:p>
          <w:p w14:paraId="72D4EF99" w14:textId="744CBCC1" w:rsidR="00FB5AA2" w:rsidRPr="00F421E7" w:rsidRDefault="00FB5AA2" w:rsidP="00F103E5">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33C6124C" w14:textId="77777777" w:rsidR="00FB5AA2" w:rsidRPr="00F421E7" w:rsidRDefault="00FB5AA2" w:rsidP="00D9219E">
            <w:pPr>
              <w:jc w:val="both"/>
              <w:rPr>
                <w:rFonts w:ascii="Arial" w:hAnsi="Arial" w:cs="Arial"/>
                <w:sz w:val="20"/>
                <w:szCs w:val="20"/>
              </w:rPr>
            </w:pPr>
          </w:p>
          <w:p w14:paraId="50B8BCCF" w14:textId="77777777" w:rsidR="00FB5AA2" w:rsidRPr="00F421E7" w:rsidRDefault="00FB5AA2" w:rsidP="00D9219E">
            <w:pPr>
              <w:pStyle w:val="Ttulo2"/>
            </w:pPr>
            <w:r w:rsidRPr="00F421E7">
              <w:t>FORMA DE EJECUCIÓN</w:t>
            </w:r>
          </w:p>
          <w:p w14:paraId="40E390BE" w14:textId="45E3549A" w:rsidR="00FB5AA2" w:rsidRDefault="00FB5AA2" w:rsidP="00D9219E">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realizará la instalación de la puerta y marco de aluminio utilizando los métodos más adecuados previa instrucción del </w:t>
            </w:r>
            <w:r w:rsidRPr="00F421E7">
              <w:rPr>
                <w:rFonts w:ascii="Arial" w:hAnsi="Arial" w:cs="Arial"/>
                <w:b/>
                <w:bCs/>
                <w:sz w:val="20"/>
                <w:szCs w:val="20"/>
              </w:rPr>
              <w:t>SUPERVISOR DE OBRA</w:t>
            </w:r>
            <w:r w:rsidRPr="00F421E7">
              <w:rPr>
                <w:rFonts w:ascii="Arial" w:hAnsi="Arial" w:cs="Arial"/>
                <w:sz w:val="20"/>
                <w:szCs w:val="20"/>
              </w:rPr>
              <w:t>. La instalación de la puerta deberá considerar el sellado perimetral del marco de la puerta.</w:t>
            </w:r>
          </w:p>
          <w:p w14:paraId="2728F6BB" w14:textId="77777777" w:rsidR="00907A9C" w:rsidRDefault="00907A9C" w:rsidP="00D9219E">
            <w:pPr>
              <w:jc w:val="both"/>
              <w:rPr>
                <w:rFonts w:ascii="Arial" w:hAnsi="Arial" w:cs="Arial"/>
                <w:sz w:val="20"/>
                <w:szCs w:val="20"/>
              </w:rPr>
            </w:pPr>
          </w:p>
          <w:p w14:paraId="698E1E13" w14:textId="45F30874" w:rsidR="00907A9C" w:rsidRPr="00907A9C" w:rsidRDefault="00907A9C" w:rsidP="00D9219E">
            <w:pPr>
              <w:jc w:val="both"/>
              <w:rPr>
                <w:rFonts w:ascii="Arial" w:hAnsi="Arial" w:cs="Arial"/>
                <w:sz w:val="20"/>
                <w:szCs w:val="20"/>
              </w:rPr>
            </w:pPr>
            <w:r w:rsidRPr="00907A9C">
              <w:rPr>
                <w:rFonts w:ascii="Arial" w:hAnsi="Arial" w:cs="Arial"/>
                <w:sz w:val="20"/>
                <w:szCs w:val="20"/>
              </w:rPr>
              <w:t xml:space="preserve">El </w:t>
            </w:r>
            <w:r w:rsidRPr="00907A9C">
              <w:rPr>
                <w:rFonts w:ascii="Arial" w:hAnsi="Arial" w:cs="Arial"/>
                <w:b/>
                <w:sz w:val="20"/>
                <w:szCs w:val="20"/>
              </w:rPr>
              <w:t>CONTRATISTA</w:t>
            </w:r>
            <w:r w:rsidRPr="00907A9C">
              <w:rPr>
                <w:rFonts w:ascii="Arial" w:hAnsi="Arial" w:cs="Arial"/>
                <w:sz w:val="20"/>
                <w:szCs w:val="20"/>
              </w:rPr>
              <w:t xml:space="preserve"> deberá entregar 3 copias de las llaves de la puerta instalada.</w:t>
            </w:r>
          </w:p>
          <w:p w14:paraId="66D99454" w14:textId="77777777" w:rsidR="00FB5AA2" w:rsidRPr="00F421E7" w:rsidRDefault="00FB5AA2" w:rsidP="00D9219E">
            <w:pPr>
              <w:jc w:val="both"/>
              <w:rPr>
                <w:rFonts w:ascii="Arial" w:hAnsi="Arial" w:cs="Arial"/>
                <w:sz w:val="20"/>
                <w:szCs w:val="20"/>
              </w:rPr>
            </w:pPr>
          </w:p>
          <w:p w14:paraId="00731BC3" w14:textId="77777777" w:rsidR="00FB5AA2" w:rsidRPr="00F421E7" w:rsidRDefault="00FB5AA2" w:rsidP="00D9219E">
            <w:pPr>
              <w:pStyle w:val="Ttulo2"/>
            </w:pPr>
            <w:r w:rsidRPr="00F421E7">
              <w:t>FORMA DE MEDICIÓN</w:t>
            </w:r>
          </w:p>
          <w:p w14:paraId="3B111B73" w14:textId="77777777" w:rsidR="00FB5AA2" w:rsidRPr="00F421E7" w:rsidRDefault="00FB5AA2" w:rsidP="00F103E5">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CUADRADO (M2)</w:t>
            </w:r>
            <w:r w:rsidRPr="00F421E7">
              <w:rPr>
                <w:rFonts w:ascii="Arial" w:hAnsi="Arial" w:cs="Arial"/>
                <w:sz w:val="20"/>
                <w:szCs w:val="20"/>
              </w:rPr>
              <w:t xml:space="preserve">. </w:t>
            </w:r>
          </w:p>
          <w:p w14:paraId="1A56DE1A" w14:textId="77777777" w:rsidR="00FB5AA2" w:rsidRPr="00F421E7" w:rsidRDefault="00FB5AA2" w:rsidP="00F103E5">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08BEE99" w14:textId="77777777" w:rsidR="00FB5AA2" w:rsidRPr="00F421E7" w:rsidRDefault="00FB5AA2" w:rsidP="00D9219E">
            <w:pPr>
              <w:jc w:val="both"/>
              <w:rPr>
                <w:rFonts w:ascii="Arial" w:hAnsi="Arial" w:cs="Arial"/>
                <w:sz w:val="20"/>
                <w:szCs w:val="20"/>
              </w:rPr>
            </w:pPr>
          </w:p>
          <w:p w14:paraId="534D3122" w14:textId="77777777" w:rsidR="00FB5AA2" w:rsidRPr="00F421E7" w:rsidRDefault="00FB5AA2" w:rsidP="00D9219E">
            <w:pPr>
              <w:pStyle w:val="Ttulo2"/>
            </w:pPr>
            <w:r w:rsidRPr="00F421E7">
              <w:t>FORMA DE PAGO</w:t>
            </w:r>
          </w:p>
          <w:p w14:paraId="5362BF1D" w14:textId="1437288A" w:rsidR="00FB5AA2" w:rsidRPr="00F421E7" w:rsidRDefault="00FB5AA2" w:rsidP="00D9219E">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634178EB" w14:textId="77777777" w:rsidR="00FB5AA2" w:rsidRPr="00F421E7" w:rsidRDefault="00FB5AA2" w:rsidP="00D9219E">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p w14:paraId="3A0DE076" w14:textId="77777777" w:rsidR="00FB5AA2" w:rsidRPr="00F421E7" w:rsidRDefault="00FB5AA2" w:rsidP="0011061F">
            <w:pPr>
              <w:jc w:val="center"/>
              <w:rPr>
                <w:rFonts w:ascii="Arial" w:hAnsi="Arial" w:cs="Arial"/>
                <w:caps/>
                <w:sz w:val="20"/>
                <w:szCs w:val="20"/>
              </w:rPr>
            </w:pPr>
            <w:r w:rsidRPr="00F421E7">
              <w:rPr>
                <w:rFonts w:ascii="Arial" w:hAnsi="Arial" w:cs="Arial"/>
                <w:caps/>
                <w:noProof/>
                <w:sz w:val="20"/>
                <w:szCs w:val="20"/>
                <w:lang w:eastAsia="es-BO"/>
              </w:rPr>
              <w:lastRenderedPageBreak/>
              <w:drawing>
                <wp:inline distT="0" distB="0" distL="0" distR="0" wp14:anchorId="2412BF23" wp14:editId="5446CBB2">
                  <wp:extent cx="1600200" cy="2867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2867025"/>
                          </a:xfrm>
                          <a:prstGeom prst="rect">
                            <a:avLst/>
                          </a:prstGeom>
                          <a:noFill/>
                        </pic:spPr>
                      </pic:pic>
                    </a:graphicData>
                  </a:graphic>
                </wp:inline>
              </w:drawing>
            </w:r>
          </w:p>
          <w:p w14:paraId="4E2330B3" w14:textId="77777777" w:rsidR="00FB5AA2" w:rsidRDefault="00FB5AA2" w:rsidP="0011061F">
            <w:pPr>
              <w:jc w:val="center"/>
              <w:rPr>
                <w:rFonts w:ascii="Arial" w:hAnsi="Arial" w:cs="Arial"/>
                <w:i/>
                <w:sz w:val="16"/>
                <w:szCs w:val="20"/>
              </w:rPr>
            </w:pPr>
            <w:r w:rsidRPr="00BA1FE8">
              <w:rPr>
                <w:rFonts w:ascii="Arial" w:hAnsi="Arial" w:cs="Arial"/>
                <w:i/>
                <w:sz w:val="16"/>
                <w:szCs w:val="20"/>
              </w:rPr>
              <w:t>(Imagen referencial)</w:t>
            </w:r>
          </w:p>
          <w:p w14:paraId="62F5560A" w14:textId="37101D64" w:rsidR="00FB5AA2" w:rsidRPr="00F421E7" w:rsidRDefault="00FB5AA2" w:rsidP="0011061F">
            <w:pPr>
              <w:jc w:val="center"/>
              <w:rPr>
                <w:rFonts w:ascii="Arial" w:eastAsia="Calibri" w:hAnsi="Arial" w:cs="Arial"/>
                <w:bCs/>
                <w:sz w:val="20"/>
                <w:szCs w:val="20"/>
                <w:lang w:eastAsia="en-US"/>
              </w:rPr>
            </w:pPr>
            <w:r w:rsidRPr="00F421E7">
              <w:rPr>
                <w:noProof/>
                <w:lang w:eastAsia="es-BO"/>
              </w:rPr>
              <w:drawing>
                <wp:inline distT="0" distB="0" distL="0" distR="0" wp14:anchorId="71033D81" wp14:editId="1D08BA71">
                  <wp:extent cx="1799255" cy="1118235"/>
                  <wp:effectExtent l="0" t="0" r="0" b="5715"/>
                  <wp:docPr id="3" name="Imagen 3" descr="ROMANILLA DE PUERTA 14&quot;x 8&quot; EN ALUMINIO | CLI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ILLA DE PUERTA 14&quot;x 8&quot; EN ALUMINIO | CLIDAI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058" b="18792"/>
                          <a:stretch/>
                        </pic:blipFill>
                        <pic:spPr bwMode="auto">
                          <a:xfrm>
                            <a:off x="0" y="0"/>
                            <a:ext cx="1800000" cy="1118698"/>
                          </a:xfrm>
                          <a:prstGeom prst="rect">
                            <a:avLst/>
                          </a:prstGeom>
                          <a:noFill/>
                          <a:ln>
                            <a:noFill/>
                          </a:ln>
                          <a:extLst>
                            <a:ext uri="{53640926-AAD7-44D8-BBD7-CCE9431645EC}">
                              <a14:shadowObscured xmlns:a14="http://schemas.microsoft.com/office/drawing/2010/main"/>
                            </a:ext>
                          </a:extLst>
                        </pic:spPr>
                      </pic:pic>
                    </a:graphicData>
                  </a:graphic>
                </wp:inline>
              </w:drawing>
            </w:r>
          </w:p>
          <w:p w14:paraId="0E4AAC9B" w14:textId="5A5A0269" w:rsidR="00FB5AA2" w:rsidRPr="00F421E7" w:rsidRDefault="00FB5AA2" w:rsidP="0011061F">
            <w:pPr>
              <w:jc w:val="center"/>
              <w:rPr>
                <w:rFonts w:ascii="Arial" w:eastAsia="Calibri" w:hAnsi="Arial" w:cs="Arial"/>
                <w:bCs/>
                <w:sz w:val="20"/>
                <w:szCs w:val="20"/>
                <w:lang w:eastAsia="en-US"/>
              </w:rPr>
            </w:pPr>
            <w:r w:rsidRPr="00BA1FE8">
              <w:rPr>
                <w:rFonts w:ascii="Arial" w:hAnsi="Arial" w:cs="Arial"/>
                <w:i/>
                <w:sz w:val="16"/>
                <w:szCs w:val="20"/>
              </w:rPr>
              <w:t>(Imagen referencial)</w:t>
            </w:r>
          </w:p>
        </w:tc>
        <w:tc>
          <w:tcPr>
            <w:tcW w:w="400" w:type="pct"/>
            <w:shd w:val="clear" w:color="auto" w:fill="auto"/>
            <w:vAlign w:val="center"/>
          </w:tcPr>
          <w:p w14:paraId="61CC6D74" w14:textId="77777777" w:rsidR="00FB5AA2" w:rsidRPr="00F421E7" w:rsidRDefault="00FB5AA2" w:rsidP="000E4893">
            <w:pPr>
              <w:jc w:val="center"/>
              <w:rPr>
                <w:rFonts w:ascii="Arial" w:hAnsi="Arial" w:cs="Arial"/>
                <w:caps/>
                <w:sz w:val="20"/>
                <w:szCs w:val="20"/>
              </w:rPr>
            </w:pPr>
          </w:p>
        </w:tc>
      </w:tr>
    </w:tbl>
    <w:p w14:paraId="26E2A6E1" w14:textId="5412A9B1" w:rsidR="002E59F1" w:rsidRDefault="002E59F1"/>
    <w:p w14:paraId="3781D4BC" w14:textId="77777777" w:rsidR="00907A9C" w:rsidRDefault="00907A9C">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907A9C" w:rsidRPr="00F421E7" w14:paraId="39FD95A5" w14:textId="77777777" w:rsidTr="00F545C0">
        <w:trPr>
          <w:cantSplit/>
          <w:tblHeader/>
        </w:trPr>
        <w:tc>
          <w:tcPr>
            <w:tcW w:w="4600" w:type="pct"/>
            <w:shd w:val="clear" w:color="auto" w:fill="00BF80"/>
            <w:vAlign w:val="center"/>
          </w:tcPr>
          <w:p w14:paraId="58D16DA5" w14:textId="5AA2ED98" w:rsidR="00907A9C" w:rsidRPr="00F421E7" w:rsidRDefault="00907A9C" w:rsidP="00F545C0">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75683671" w14:textId="77777777" w:rsidR="00907A9C" w:rsidRPr="00F421E7" w:rsidRDefault="00907A9C" w:rsidP="00F545C0">
            <w:pPr>
              <w:jc w:val="center"/>
              <w:rPr>
                <w:rFonts w:ascii="Arial" w:hAnsi="Arial" w:cs="Arial"/>
                <w:b/>
                <w:bCs/>
                <w:sz w:val="20"/>
                <w:szCs w:val="20"/>
              </w:rPr>
            </w:pPr>
            <w:r w:rsidRPr="00F421E7">
              <w:rPr>
                <w:rFonts w:ascii="Arial" w:hAnsi="Arial" w:cs="Arial"/>
                <w:b/>
                <w:bCs/>
                <w:sz w:val="20"/>
                <w:szCs w:val="20"/>
              </w:rPr>
              <w:t>UND.</w:t>
            </w:r>
          </w:p>
        </w:tc>
      </w:tr>
      <w:tr w:rsidR="00907A9C" w:rsidRPr="00F421E7" w14:paraId="66B84678" w14:textId="77777777" w:rsidTr="00F545C0">
        <w:trPr>
          <w:cantSplit/>
        </w:trPr>
        <w:tc>
          <w:tcPr>
            <w:tcW w:w="4600" w:type="pct"/>
            <w:shd w:val="clear" w:color="auto" w:fill="C5E0B3" w:themeFill="accent6" w:themeFillTint="66"/>
            <w:vAlign w:val="center"/>
          </w:tcPr>
          <w:p w14:paraId="5062B9E0" w14:textId="515A142C" w:rsidR="00907A9C" w:rsidRPr="00F421E7" w:rsidRDefault="00BF2B16" w:rsidP="00BF2B16">
            <w:pPr>
              <w:pStyle w:val="Ttulo1"/>
              <w:framePr w:hSpace="0" w:wrap="auto" w:vAnchor="margin" w:xAlign="left" w:yAlign="inline"/>
              <w:suppressOverlap w:val="0"/>
              <w:rPr>
                <w:rFonts w:cs="Arial"/>
                <w:sz w:val="20"/>
                <w:szCs w:val="20"/>
              </w:rPr>
            </w:pPr>
            <w:bookmarkStart w:id="89" w:name="_Toc144368636"/>
            <w:r w:rsidRPr="00BF2B16">
              <w:rPr>
                <w:rFonts w:cs="Arial"/>
                <w:sz w:val="20"/>
                <w:szCs w:val="20"/>
              </w:rPr>
              <w:t>MANTENIMIENTO DE PUERTA DE EMERGENCIA</w:t>
            </w:r>
            <w:bookmarkEnd w:id="89"/>
          </w:p>
        </w:tc>
        <w:tc>
          <w:tcPr>
            <w:tcW w:w="400" w:type="pct"/>
            <w:shd w:val="clear" w:color="auto" w:fill="C5E0B3" w:themeFill="accent6" w:themeFillTint="66"/>
            <w:vAlign w:val="center"/>
          </w:tcPr>
          <w:p w14:paraId="7681A588" w14:textId="3B44FD46" w:rsidR="00907A9C" w:rsidRPr="00F421E7" w:rsidRDefault="00BF2B16" w:rsidP="00F545C0">
            <w:pPr>
              <w:jc w:val="center"/>
              <w:rPr>
                <w:rFonts w:ascii="Arial" w:hAnsi="Arial" w:cs="Arial"/>
                <w:b/>
                <w:bCs/>
                <w:caps/>
                <w:sz w:val="20"/>
                <w:szCs w:val="20"/>
              </w:rPr>
            </w:pPr>
            <w:r>
              <w:rPr>
                <w:rFonts w:ascii="Arial" w:hAnsi="Arial" w:cs="Arial"/>
                <w:b/>
                <w:bCs/>
                <w:caps/>
                <w:sz w:val="20"/>
                <w:szCs w:val="20"/>
              </w:rPr>
              <w:t>PZA</w:t>
            </w:r>
          </w:p>
        </w:tc>
      </w:tr>
      <w:tr w:rsidR="00907A9C" w:rsidRPr="00F421E7" w14:paraId="21565611" w14:textId="77777777" w:rsidTr="00EE18D0">
        <w:trPr>
          <w:cantSplit/>
        </w:trPr>
        <w:tc>
          <w:tcPr>
            <w:tcW w:w="4600" w:type="pct"/>
            <w:shd w:val="clear" w:color="auto" w:fill="auto"/>
            <w:vAlign w:val="center"/>
          </w:tcPr>
          <w:p w14:paraId="4674515F" w14:textId="7F87F385" w:rsidR="00907A9C" w:rsidRPr="00F421E7" w:rsidRDefault="00907A9C" w:rsidP="00F545C0">
            <w:pPr>
              <w:pStyle w:val="Ttulo2"/>
            </w:pPr>
            <w:r w:rsidRPr="00F421E7">
              <w:t>DESCRIPCIÓN</w:t>
            </w:r>
          </w:p>
          <w:p w14:paraId="776272F0" w14:textId="749EDF6E" w:rsidR="00907A9C" w:rsidRPr="00F421E7" w:rsidRDefault="00907A9C" w:rsidP="00F545C0">
            <w:pPr>
              <w:jc w:val="both"/>
              <w:rPr>
                <w:rFonts w:ascii="Arial" w:hAnsi="Arial" w:cs="Arial"/>
                <w:sz w:val="20"/>
                <w:szCs w:val="20"/>
              </w:rPr>
            </w:pPr>
            <w:r w:rsidRPr="00F421E7">
              <w:rPr>
                <w:rFonts w:ascii="Arial" w:hAnsi="Arial" w:cs="Arial"/>
                <w:sz w:val="20"/>
                <w:szCs w:val="20"/>
              </w:rPr>
              <w:t xml:space="preserve">Este ítem comprende </w:t>
            </w:r>
            <w:r w:rsidR="00EE18D0">
              <w:rPr>
                <w:rFonts w:ascii="Arial" w:hAnsi="Arial" w:cs="Arial"/>
                <w:sz w:val="20"/>
                <w:szCs w:val="20"/>
              </w:rPr>
              <w:t>el mantenimiento, pintado y reemplazo del brazo hidráulico de las puertas de emergencia</w:t>
            </w:r>
            <w:r>
              <w:rPr>
                <w:rFonts w:ascii="Arial" w:hAnsi="Arial" w:cs="Arial"/>
                <w:sz w:val="20"/>
                <w:szCs w:val="20"/>
              </w:rPr>
              <w:t xml:space="preserve"> </w:t>
            </w:r>
            <w:r w:rsidRPr="00F421E7">
              <w:rPr>
                <w:rFonts w:ascii="Arial" w:hAnsi="Arial" w:cs="Arial"/>
                <w:sz w:val="20"/>
                <w:szCs w:val="20"/>
              </w:rPr>
              <w:t xml:space="preserve">en los sectores indicados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16E061B1" w14:textId="77777777" w:rsidR="00907A9C" w:rsidRPr="00F421E7" w:rsidRDefault="00907A9C" w:rsidP="00F545C0">
            <w:pPr>
              <w:jc w:val="both"/>
              <w:rPr>
                <w:rFonts w:ascii="Arial" w:hAnsi="Arial" w:cs="Arial"/>
                <w:sz w:val="20"/>
                <w:szCs w:val="20"/>
              </w:rPr>
            </w:pPr>
          </w:p>
          <w:p w14:paraId="39108A8F" w14:textId="77777777" w:rsidR="00907A9C" w:rsidRPr="00F421E7" w:rsidRDefault="00907A9C" w:rsidP="00F545C0">
            <w:pPr>
              <w:pStyle w:val="Ttulo2"/>
            </w:pPr>
            <w:r w:rsidRPr="00F421E7">
              <w:t>MATERIALES, HERRAMIENTAS Y EQUIPO</w:t>
            </w:r>
          </w:p>
          <w:p w14:paraId="6189292E" w14:textId="77777777" w:rsidR="00907A9C" w:rsidRPr="00E54E25" w:rsidRDefault="00907A9C" w:rsidP="00907A9C">
            <w:pPr>
              <w:jc w:val="both"/>
              <w:rPr>
                <w:rFonts w:ascii="Arial" w:hAnsi="Arial" w:cs="Arial"/>
                <w:sz w:val="20"/>
                <w:szCs w:val="20"/>
              </w:rPr>
            </w:pPr>
            <w:r w:rsidRPr="00E54E25">
              <w:rPr>
                <w:rFonts w:ascii="Arial" w:hAnsi="Arial" w:cs="Arial"/>
                <w:sz w:val="20"/>
                <w:szCs w:val="20"/>
              </w:rPr>
              <w:t xml:space="preserve">De forma general el </w:t>
            </w:r>
            <w:r w:rsidRPr="00E54E25">
              <w:rPr>
                <w:rFonts w:ascii="Arial" w:hAnsi="Arial" w:cs="Arial"/>
                <w:b/>
                <w:sz w:val="20"/>
                <w:szCs w:val="20"/>
              </w:rPr>
              <w:t>CONTRATISTA</w:t>
            </w:r>
            <w:r w:rsidRPr="00E54E25">
              <w:rPr>
                <w:rFonts w:ascii="Arial" w:hAnsi="Arial" w:cs="Arial"/>
                <w:sz w:val="20"/>
                <w:szCs w:val="20"/>
              </w:rPr>
              <w:t xml:space="preserve"> deberá proveer los materiales, equipo y/o herramientas para la ejecución de este ítem, como ser:</w:t>
            </w:r>
          </w:p>
          <w:p w14:paraId="65FDBC33" w14:textId="77777777" w:rsidR="00907A9C" w:rsidRPr="00E54E25" w:rsidRDefault="00907A9C" w:rsidP="00907A9C">
            <w:pPr>
              <w:jc w:val="both"/>
              <w:rPr>
                <w:rFonts w:ascii="Arial" w:hAnsi="Arial" w:cs="Arial"/>
                <w:sz w:val="20"/>
                <w:szCs w:val="20"/>
              </w:rPr>
            </w:pPr>
          </w:p>
          <w:p w14:paraId="5229DF58" w14:textId="77777777" w:rsidR="00907A9C" w:rsidRDefault="00907A9C" w:rsidP="00907A9C">
            <w:pPr>
              <w:pStyle w:val="Prrafodelista"/>
              <w:numPr>
                <w:ilvl w:val="0"/>
                <w:numId w:val="44"/>
              </w:numPr>
              <w:jc w:val="both"/>
              <w:rPr>
                <w:rFonts w:cs="Arial"/>
                <w:sz w:val="20"/>
                <w:szCs w:val="20"/>
              </w:rPr>
            </w:pPr>
            <w:r>
              <w:rPr>
                <w:rFonts w:cs="Arial"/>
                <w:sz w:val="20"/>
                <w:szCs w:val="20"/>
              </w:rPr>
              <w:t>MATERIALES</w:t>
            </w:r>
          </w:p>
          <w:p w14:paraId="44FE176B"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MASILLA</w:t>
            </w:r>
          </w:p>
          <w:p w14:paraId="62D53265"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BRAZO HIDRAULICO PARA PUERTA (80KG)</w:t>
            </w:r>
          </w:p>
          <w:p w14:paraId="27FB3452" w14:textId="77777777" w:rsidR="00EE18D0" w:rsidRPr="00EE18D0" w:rsidRDefault="00EE18D0" w:rsidP="00EE18D0">
            <w:pPr>
              <w:pStyle w:val="Prrafodelista"/>
              <w:numPr>
                <w:ilvl w:val="1"/>
                <w:numId w:val="44"/>
              </w:numPr>
              <w:jc w:val="both"/>
              <w:rPr>
                <w:rFonts w:cs="Arial"/>
                <w:sz w:val="20"/>
                <w:szCs w:val="20"/>
              </w:rPr>
            </w:pPr>
            <w:r w:rsidRPr="00EE18D0">
              <w:rPr>
                <w:rFonts w:cs="Arial"/>
                <w:sz w:val="20"/>
                <w:szCs w:val="20"/>
              </w:rPr>
              <w:t>LIJA</w:t>
            </w:r>
          </w:p>
          <w:p w14:paraId="3B9F99B1" w14:textId="6B12E948" w:rsidR="00907A9C" w:rsidRPr="00E54E25" w:rsidRDefault="00EE18D0" w:rsidP="00EE18D0">
            <w:pPr>
              <w:pStyle w:val="Prrafodelista"/>
              <w:numPr>
                <w:ilvl w:val="1"/>
                <w:numId w:val="44"/>
              </w:numPr>
              <w:jc w:val="both"/>
              <w:rPr>
                <w:rFonts w:cs="Arial"/>
                <w:sz w:val="20"/>
                <w:szCs w:val="20"/>
              </w:rPr>
            </w:pPr>
            <w:r w:rsidRPr="00EE18D0">
              <w:rPr>
                <w:rFonts w:cs="Arial"/>
                <w:sz w:val="20"/>
                <w:szCs w:val="20"/>
              </w:rPr>
              <w:t>PINTURA ANTICORROSIVA</w:t>
            </w:r>
          </w:p>
          <w:p w14:paraId="74D7DF1C" w14:textId="77777777" w:rsidR="00907A9C" w:rsidRPr="00E54E25" w:rsidRDefault="00907A9C" w:rsidP="00907A9C">
            <w:pPr>
              <w:jc w:val="both"/>
              <w:rPr>
                <w:rFonts w:ascii="Arial" w:hAnsi="Arial" w:cs="Arial"/>
                <w:sz w:val="20"/>
                <w:szCs w:val="20"/>
              </w:rPr>
            </w:pPr>
          </w:p>
          <w:p w14:paraId="18971DC6" w14:textId="77777777" w:rsidR="00907A9C" w:rsidRPr="00E54E25" w:rsidRDefault="00907A9C" w:rsidP="00907A9C">
            <w:pPr>
              <w:jc w:val="both"/>
              <w:rPr>
                <w:rFonts w:ascii="Arial" w:hAnsi="Arial" w:cs="Arial"/>
                <w:sz w:val="20"/>
                <w:szCs w:val="20"/>
              </w:rPr>
            </w:pPr>
            <w:r w:rsidRPr="00E54E25">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54E25">
              <w:rPr>
                <w:rFonts w:ascii="Arial" w:hAnsi="Arial" w:cs="Arial"/>
                <w:b/>
                <w:sz w:val="20"/>
                <w:szCs w:val="20"/>
              </w:rPr>
              <w:t>CONTRATISTA</w:t>
            </w:r>
            <w:r w:rsidRPr="00E54E25">
              <w:rPr>
                <w:rFonts w:ascii="Arial" w:hAnsi="Arial" w:cs="Arial"/>
                <w:sz w:val="20"/>
                <w:szCs w:val="20"/>
              </w:rPr>
              <w:t xml:space="preserve"> a fin de que se garantice que los trabajos sean ejecutados y culminados de manera adecuada y a satisfacción del </w:t>
            </w:r>
            <w:r w:rsidRPr="00E54E25">
              <w:rPr>
                <w:rFonts w:ascii="Arial" w:hAnsi="Arial" w:cs="Arial"/>
                <w:b/>
                <w:sz w:val="20"/>
                <w:szCs w:val="20"/>
              </w:rPr>
              <w:t>SUPERVISOR DE OBRA</w:t>
            </w:r>
            <w:r w:rsidRPr="00E54E25">
              <w:rPr>
                <w:rFonts w:ascii="Arial" w:hAnsi="Arial" w:cs="Arial"/>
                <w:sz w:val="20"/>
                <w:szCs w:val="20"/>
              </w:rPr>
              <w:t>, aclarando que este aspecto no implicará en ningún caso un costo adicional para la Entidad.</w:t>
            </w:r>
          </w:p>
          <w:p w14:paraId="56E4BC21" w14:textId="77777777" w:rsidR="00907A9C" w:rsidRPr="00F421E7" w:rsidRDefault="00907A9C" w:rsidP="00F545C0">
            <w:pPr>
              <w:jc w:val="both"/>
              <w:rPr>
                <w:rFonts w:ascii="Arial" w:hAnsi="Arial" w:cs="Arial"/>
                <w:sz w:val="20"/>
                <w:szCs w:val="20"/>
              </w:rPr>
            </w:pPr>
          </w:p>
          <w:p w14:paraId="24C0B215" w14:textId="77777777" w:rsidR="00907A9C" w:rsidRPr="00F421E7" w:rsidRDefault="00907A9C" w:rsidP="00F545C0">
            <w:pPr>
              <w:pStyle w:val="Ttulo2"/>
            </w:pPr>
            <w:r w:rsidRPr="00F421E7">
              <w:t>FORMA DE EJECUCIÓN</w:t>
            </w:r>
          </w:p>
          <w:p w14:paraId="7C0D5B6A" w14:textId="0F381DE7" w:rsidR="00AE7909" w:rsidRDefault="00EE18D0" w:rsidP="00907A9C">
            <w:pPr>
              <w:jc w:val="both"/>
              <w:rPr>
                <w:rFonts w:ascii="Arial" w:hAnsi="Arial" w:cs="Arial"/>
                <w:sz w:val="20"/>
                <w:lang w:eastAsia="es-BO"/>
              </w:rPr>
            </w:pPr>
            <w:r>
              <w:rPr>
                <w:rFonts w:ascii="Arial" w:hAnsi="Arial" w:cs="Arial"/>
                <w:sz w:val="20"/>
                <w:lang w:eastAsia="es-BO"/>
              </w:rPr>
              <w:t xml:space="preserve">Los procedimientos para el mantenimiento de la puerta de emergencia serán los que </w:t>
            </w:r>
            <w:r w:rsidR="00AE7909">
              <w:rPr>
                <w:rFonts w:ascii="Arial" w:hAnsi="Arial" w:cs="Arial"/>
                <w:sz w:val="20"/>
                <w:lang w:eastAsia="es-BO"/>
              </w:rPr>
              <w:t xml:space="preserve">considere más adecuados el </w:t>
            </w:r>
            <w:r w:rsidR="00AE7909" w:rsidRPr="00AE7909">
              <w:rPr>
                <w:rFonts w:ascii="Arial" w:hAnsi="Arial" w:cs="Arial"/>
                <w:b/>
                <w:sz w:val="20"/>
                <w:lang w:eastAsia="es-BO"/>
              </w:rPr>
              <w:t>CONSTRATISTA</w:t>
            </w:r>
            <w:r w:rsidR="00AE7909">
              <w:rPr>
                <w:rFonts w:ascii="Arial" w:hAnsi="Arial" w:cs="Arial"/>
                <w:sz w:val="20"/>
                <w:lang w:eastAsia="es-BO"/>
              </w:rPr>
              <w:t>, no obstante debe tener en cuenta, la ejecución de mínimamente las siguientes actividades:</w:t>
            </w:r>
          </w:p>
          <w:p w14:paraId="6550CB46" w14:textId="7B1E28A7" w:rsidR="00AE7909" w:rsidRDefault="00AE7909" w:rsidP="00AE7909">
            <w:pPr>
              <w:pStyle w:val="Prrafodelista"/>
              <w:numPr>
                <w:ilvl w:val="0"/>
                <w:numId w:val="44"/>
              </w:numPr>
              <w:jc w:val="both"/>
              <w:rPr>
                <w:rFonts w:cs="Arial"/>
                <w:sz w:val="20"/>
              </w:rPr>
            </w:pPr>
            <w:r>
              <w:rPr>
                <w:rFonts w:cs="Arial"/>
                <w:sz w:val="20"/>
              </w:rPr>
              <w:t>Pintado del marco y puerta (incluye masillado y lijado)</w:t>
            </w:r>
          </w:p>
          <w:p w14:paraId="68784E17" w14:textId="37ACCC16" w:rsidR="00AE7909" w:rsidRDefault="00AE7909" w:rsidP="00AE7909">
            <w:pPr>
              <w:pStyle w:val="Prrafodelista"/>
              <w:numPr>
                <w:ilvl w:val="0"/>
                <w:numId w:val="44"/>
              </w:numPr>
              <w:jc w:val="both"/>
              <w:rPr>
                <w:rFonts w:cs="Arial"/>
                <w:sz w:val="20"/>
              </w:rPr>
            </w:pPr>
            <w:r>
              <w:rPr>
                <w:rFonts w:cs="Arial"/>
                <w:sz w:val="20"/>
              </w:rPr>
              <w:t>Reemplazo del brazo hidráulico</w:t>
            </w:r>
          </w:p>
          <w:p w14:paraId="76DFEEE2" w14:textId="1716E865" w:rsidR="00AE7909" w:rsidRDefault="00AE7909" w:rsidP="00AE7909">
            <w:pPr>
              <w:pStyle w:val="Prrafodelista"/>
              <w:numPr>
                <w:ilvl w:val="0"/>
                <w:numId w:val="44"/>
              </w:numPr>
              <w:jc w:val="both"/>
              <w:rPr>
                <w:rFonts w:cs="Arial"/>
                <w:sz w:val="20"/>
              </w:rPr>
            </w:pPr>
            <w:r>
              <w:rPr>
                <w:rFonts w:cs="Arial"/>
                <w:sz w:val="20"/>
              </w:rPr>
              <w:t>Mantenimiento de los mecanismos de la barra de emergencia</w:t>
            </w:r>
          </w:p>
          <w:p w14:paraId="010D8A86" w14:textId="31A87F86" w:rsidR="00AE7909" w:rsidRPr="00AE7909" w:rsidRDefault="00AE7909" w:rsidP="00AE7909">
            <w:pPr>
              <w:pStyle w:val="Prrafodelista"/>
              <w:numPr>
                <w:ilvl w:val="0"/>
                <w:numId w:val="44"/>
              </w:numPr>
              <w:jc w:val="both"/>
              <w:rPr>
                <w:rFonts w:cs="Arial"/>
                <w:sz w:val="20"/>
              </w:rPr>
            </w:pPr>
            <w:r>
              <w:rPr>
                <w:rFonts w:cs="Arial"/>
                <w:sz w:val="20"/>
              </w:rPr>
              <w:t>Generación de llaves de la chapa instalada</w:t>
            </w:r>
          </w:p>
          <w:p w14:paraId="6C93AD92" w14:textId="77777777" w:rsidR="00907A9C" w:rsidRDefault="00907A9C" w:rsidP="00907A9C">
            <w:pPr>
              <w:jc w:val="both"/>
              <w:rPr>
                <w:rFonts w:ascii="Arial" w:hAnsi="Arial" w:cs="Arial"/>
                <w:sz w:val="20"/>
                <w:szCs w:val="20"/>
              </w:rPr>
            </w:pPr>
          </w:p>
          <w:p w14:paraId="78769EE4" w14:textId="77777777" w:rsidR="00907A9C" w:rsidRDefault="00907A9C" w:rsidP="00907A9C">
            <w:pPr>
              <w:jc w:val="both"/>
              <w:rPr>
                <w:rFonts w:ascii="Arial" w:hAnsi="Arial" w:cs="Arial"/>
                <w:sz w:val="20"/>
                <w:szCs w:val="20"/>
              </w:rPr>
            </w:pPr>
            <w:r w:rsidRPr="00907A9C">
              <w:rPr>
                <w:rFonts w:ascii="Arial" w:hAnsi="Arial" w:cs="Arial"/>
                <w:sz w:val="20"/>
                <w:szCs w:val="20"/>
              </w:rPr>
              <w:t xml:space="preserve">El </w:t>
            </w:r>
            <w:r w:rsidRPr="00907A9C">
              <w:rPr>
                <w:rFonts w:ascii="Arial" w:hAnsi="Arial" w:cs="Arial"/>
                <w:b/>
                <w:sz w:val="20"/>
                <w:szCs w:val="20"/>
              </w:rPr>
              <w:t>CONTRATISTA</w:t>
            </w:r>
            <w:r w:rsidRPr="00907A9C">
              <w:rPr>
                <w:rFonts w:ascii="Arial" w:hAnsi="Arial" w:cs="Arial"/>
                <w:sz w:val="20"/>
                <w:szCs w:val="20"/>
              </w:rPr>
              <w:t xml:space="preserve"> deberá entregar 3 copias de las llaves de la</w:t>
            </w:r>
            <w:r>
              <w:rPr>
                <w:rFonts w:ascii="Arial" w:hAnsi="Arial" w:cs="Arial"/>
                <w:sz w:val="20"/>
                <w:szCs w:val="20"/>
              </w:rPr>
              <w:t>(s)</w:t>
            </w:r>
            <w:r w:rsidRPr="00907A9C">
              <w:rPr>
                <w:rFonts w:ascii="Arial" w:hAnsi="Arial" w:cs="Arial"/>
                <w:sz w:val="20"/>
                <w:szCs w:val="20"/>
              </w:rPr>
              <w:t xml:space="preserve"> puerta</w:t>
            </w:r>
            <w:r>
              <w:rPr>
                <w:rFonts w:ascii="Arial" w:hAnsi="Arial" w:cs="Arial"/>
                <w:sz w:val="20"/>
                <w:szCs w:val="20"/>
              </w:rPr>
              <w:t>(s)</w:t>
            </w:r>
            <w:r w:rsidRPr="00907A9C">
              <w:rPr>
                <w:rFonts w:ascii="Arial" w:hAnsi="Arial" w:cs="Arial"/>
                <w:sz w:val="20"/>
                <w:szCs w:val="20"/>
              </w:rPr>
              <w:t xml:space="preserve"> instalada</w:t>
            </w:r>
            <w:r>
              <w:rPr>
                <w:rFonts w:ascii="Arial" w:hAnsi="Arial" w:cs="Arial"/>
                <w:sz w:val="20"/>
                <w:szCs w:val="20"/>
              </w:rPr>
              <w:t>(s)</w:t>
            </w:r>
            <w:r w:rsidRPr="00907A9C">
              <w:rPr>
                <w:rFonts w:ascii="Arial" w:hAnsi="Arial" w:cs="Arial"/>
                <w:sz w:val="20"/>
                <w:szCs w:val="20"/>
              </w:rPr>
              <w:t>.</w:t>
            </w:r>
          </w:p>
          <w:p w14:paraId="373A0EEC" w14:textId="77777777" w:rsidR="00907A9C" w:rsidRPr="00F421E7" w:rsidRDefault="00907A9C" w:rsidP="00F545C0">
            <w:pPr>
              <w:jc w:val="both"/>
              <w:rPr>
                <w:rFonts w:ascii="Arial" w:hAnsi="Arial" w:cs="Arial"/>
                <w:sz w:val="20"/>
                <w:szCs w:val="20"/>
              </w:rPr>
            </w:pPr>
          </w:p>
          <w:p w14:paraId="495B355F" w14:textId="77777777" w:rsidR="00907A9C" w:rsidRPr="00F421E7" w:rsidRDefault="00907A9C" w:rsidP="00F545C0">
            <w:pPr>
              <w:pStyle w:val="Ttulo2"/>
            </w:pPr>
            <w:r w:rsidRPr="00F421E7">
              <w:t>FORMA DE MEDICIÓN</w:t>
            </w:r>
          </w:p>
          <w:p w14:paraId="4B1B5BD9" w14:textId="3513B8D2" w:rsidR="00907A9C" w:rsidRPr="00F421E7" w:rsidRDefault="00907A9C" w:rsidP="00F545C0">
            <w:pPr>
              <w:jc w:val="both"/>
              <w:rPr>
                <w:rFonts w:ascii="Arial" w:hAnsi="Arial" w:cs="Arial"/>
                <w:sz w:val="20"/>
                <w:szCs w:val="20"/>
              </w:rPr>
            </w:pPr>
            <w:r w:rsidRPr="00F421E7">
              <w:rPr>
                <w:rFonts w:ascii="Arial" w:hAnsi="Arial" w:cs="Arial"/>
                <w:sz w:val="20"/>
                <w:szCs w:val="20"/>
              </w:rPr>
              <w:t xml:space="preserve">La medición de este ítem se realizará por </w:t>
            </w:r>
            <w:r w:rsidR="0037586E" w:rsidRPr="0037586E">
              <w:rPr>
                <w:rFonts w:ascii="Arial" w:hAnsi="Arial" w:cs="Arial"/>
                <w:b/>
                <w:sz w:val="20"/>
                <w:szCs w:val="20"/>
              </w:rPr>
              <w:t>PIEZA</w:t>
            </w:r>
            <w:r w:rsidRPr="0037586E">
              <w:rPr>
                <w:rFonts w:ascii="Arial" w:hAnsi="Arial" w:cs="Arial"/>
                <w:b/>
                <w:sz w:val="20"/>
                <w:szCs w:val="20"/>
              </w:rPr>
              <w:t xml:space="preserve"> </w:t>
            </w:r>
            <w:r w:rsidRPr="00F421E7">
              <w:rPr>
                <w:rFonts w:ascii="Arial" w:hAnsi="Arial" w:cs="Arial"/>
                <w:b/>
                <w:sz w:val="20"/>
                <w:szCs w:val="20"/>
              </w:rPr>
              <w:t>(</w:t>
            </w:r>
            <w:r w:rsidR="0037586E">
              <w:rPr>
                <w:rFonts w:ascii="Arial" w:hAnsi="Arial" w:cs="Arial"/>
                <w:b/>
                <w:sz w:val="20"/>
                <w:szCs w:val="20"/>
              </w:rPr>
              <w:t>PZA</w:t>
            </w:r>
            <w:r w:rsidRPr="00F421E7">
              <w:rPr>
                <w:rFonts w:ascii="Arial" w:hAnsi="Arial" w:cs="Arial"/>
                <w:b/>
                <w:sz w:val="20"/>
                <w:szCs w:val="20"/>
              </w:rPr>
              <w:t>)</w:t>
            </w:r>
            <w:r w:rsidRPr="00F421E7">
              <w:rPr>
                <w:rFonts w:ascii="Arial" w:hAnsi="Arial" w:cs="Arial"/>
                <w:sz w:val="20"/>
                <w:szCs w:val="20"/>
              </w:rPr>
              <w:t xml:space="preserve">. </w:t>
            </w:r>
          </w:p>
          <w:p w14:paraId="739F619B" w14:textId="77777777" w:rsidR="00907A9C" w:rsidRPr="00F421E7" w:rsidRDefault="00907A9C" w:rsidP="00F545C0">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447065FA" w14:textId="77777777" w:rsidR="00907A9C" w:rsidRPr="00F421E7" w:rsidRDefault="00907A9C" w:rsidP="00F545C0">
            <w:pPr>
              <w:jc w:val="both"/>
              <w:rPr>
                <w:rFonts w:ascii="Arial" w:hAnsi="Arial" w:cs="Arial"/>
                <w:sz w:val="20"/>
                <w:szCs w:val="20"/>
              </w:rPr>
            </w:pPr>
          </w:p>
          <w:p w14:paraId="27050C9A" w14:textId="77777777" w:rsidR="00907A9C" w:rsidRPr="00F421E7" w:rsidRDefault="00907A9C" w:rsidP="00F545C0">
            <w:pPr>
              <w:pStyle w:val="Ttulo2"/>
            </w:pPr>
            <w:r w:rsidRPr="00F421E7">
              <w:t>FORMA DE PAGO</w:t>
            </w:r>
          </w:p>
          <w:p w14:paraId="07C12F30" w14:textId="77777777" w:rsidR="00907A9C" w:rsidRPr="00F421E7" w:rsidRDefault="00907A9C" w:rsidP="00F545C0">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474C184D" w14:textId="026F5348" w:rsidR="00907A9C" w:rsidRPr="00907A9C" w:rsidRDefault="00907A9C" w:rsidP="00907A9C">
            <w:pPr>
              <w:jc w:val="both"/>
              <w:rPr>
                <w:rFonts w:ascii="Arial" w:hAnsi="Arial" w:cs="Arial"/>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D4D161E" w14:textId="77777777" w:rsidR="00907A9C" w:rsidRPr="00F421E7" w:rsidRDefault="00907A9C" w:rsidP="00F545C0">
            <w:pPr>
              <w:jc w:val="center"/>
              <w:rPr>
                <w:rFonts w:ascii="Arial" w:hAnsi="Arial" w:cs="Arial"/>
                <w:caps/>
                <w:sz w:val="20"/>
                <w:szCs w:val="20"/>
              </w:rPr>
            </w:pPr>
          </w:p>
        </w:tc>
      </w:tr>
    </w:tbl>
    <w:p w14:paraId="6B04D758" w14:textId="77777777" w:rsidR="00907A9C" w:rsidRDefault="00907A9C"/>
    <w:p w14:paraId="7688B9AD" w14:textId="2244A1B3" w:rsidR="00907A9C" w:rsidRDefault="00907A9C">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2E59F1" w:rsidRPr="00F421E7" w14:paraId="64A10F35" w14:textId="77777777" w:rsidTr="00F545C0">
        <w:trPr>
          <w:cantSplit/>
          <w:tblHeader/>
        </w:trPr>
        <w:tc>
          <w:tcPr>
            <w:tcW w:w="4600" w:type="pct"/>
            <w:shd w:val="clear" w:color="auto" w:fill="00BF80"/>
            <w:vAlign w:val="center"/>
          </w:tcPr>
          <w:p w14:paraId="2F8CFE06" w14:textId="1FBED1F0"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4EF9EA5F" w14:textId="77777777" w:rsidR="002E59F1" w:rsidRPr="00F421E7" w:rsidRDefault="002E59F1" w:rsidP="002E59F1">
            <w:pPr>
              <w:jc w:val="center"/>
              <w:rPr>
                <w:rFonts w:ascii="Arial" w:hAnsi="Arial" w:cs="Arial"/>
                <w:b/>
                <w:bCs/>
                <w:sz w:val="20"/>
                <w:szCs w:val="20"/>
              </w:rPr>
            </w:pPr>
            <w:r w:rsidRPr="00F421E7">
              <w:rPr>
                <w:rFonts w:ascii="Arial" w:hAnsi="Arial" w:cs="Arial"/>
                <w:b/>
                <w:bCs/>
                <w:sz w:val="20"/>
                <w:szCs w:val="20"/>
              </w:rPr>
              <w:t>UND.</w:t>
            </w:r>
          </w:p>
        </w:tc>
      </w:tr>
      <w:tr w:rsidR="00061F39" w:rsidRPr="00F421E7" w14:paraId="17E6CB6E" w14:textId="77777777" w:rsidTr="00FB5AA2">
        <w:trPr>
          <w:cantSplit/>
        </w:trPr>
        <w:tc>
          <w:tcPr>
            <w:tcW w:w="4600" w:type="pct"/>
            <w:shd w:val="clear" w:color="auto" w:fill="C5E0B3" w:themeFill="accent6" w:themeFillTint="66"/>
            <w:vAlign w:val="center"/>
          </w:tcPr>
          <w:p w14:paraId="73C5CD10" w14:textId="0A8371F9" w:rsidR="00061F39" w:rsidRPr="00F421E7" w:rsidRDefault="00061F39" w:rsidP="00BA7314">
            <w:pPr>
              <w:pStyle w:val="Ttulo1"/>
              <w:framePr w:hSpace="0" w:wrap="auto" w:vAnchor="margin" w:xAlign="left" w:yAlign="inline"/>
              <w:suppressOverlap w:val="0"/>
              <w:rPr>
                <w:rFonts w:cs="Arial"/>
                <w:sz w:val="20"/>
                <w:szCs w:val="20"/>
              </w:rPr>
            </w:pPr>
            <w:bookmarkStart w:id="90" w:name="_Toc144368637"/>
            <w:r w:rsidRPr="00F421E7">
              <w:rPr>
                <w:rFonts w:cs="Arial"/>
                <w:sz w:val="20"/>
                <w:szCs w:val="20"/>
              </w:rPr>
              <w:t xml:space="preserve">PROVISIÓN E INSTALACIÓN DE ZÓCALOS </w:t>
            </w:r>
            <w:r w:rsidR="003C343B">
              <w:rPr>
                <w:rFonts w:cs="Arial"/>
                <w:sz w:val="20"/>
                <w:szCs w:val="20"/>
              </w:rPr>
              <w:t>TIPO SPC</w:t>
            </w:r>
            <w:bookmarkEnd w:id="90"/>
          </w:p>
        </w:tc>
        <w:tc>
          <w:tcPr>
            <w:tcW w:w="400" w:type="pct"/>
            <w:shd w:val="clear" w:color="auto" w:fill="C5E0B3" w:themeFill="accent6" w:themeFillTint="66"/>
            <w:vAlign w:val="center"/>
          </w:tcPr>
          <w:p w14:paraId="0658CE16" w14:textId="26AD3488" w:rsidR="00061F39" w:rsidRPr="00F421E7" w:rsidRDefault="00061F39" w:rsidP="000E4893">
            <w:pPr>
              <w:jc w:val="center"/>
              <w:rPr>
                <w:rFonts w:ascii="Arial" w:hAnsi="Arial" w:cs="Arial"/>
                <w:b/>
                <w:bCs/>
                <w:caps/>
                <w:sz w:val="20"/>
                <w:szCs w:val="20"/>
              </w:rPr>
            </w:pPr>
            <w:r w:rsidRPr="00F421E7">
              <w:rPr>
                <w:rFonts w:ascii="Arial" w:hAnsi="Arial" w:cs="Arial"/>
                <w:b/>
                <w:bCs/>
                <w:caps/>
                <w:sz w:val="20"/>
                <w:szCs w:val="20"/>
              </w:rPr>
              <w:t>ml</w:t>
            </w:r>
          </w:p>
        </w:tc>
      </w:tr>
      <w:tr w:rsidR="00FB5AA2" w:rsidRPr="00F421E7" w14:paraId="61AADC30" w14:textId="77777777" w:rsidTr="00FB5AA2">
        <w:trPr>
          <w:cantSplit/>
        </w:trPr>
        <w:tc>
          <w:tcPr>
            <w:tcW w:w="4600" w:type="pct"/>
            <w:shd w:val="clear" w:color="auto" w:fill="auto"/>
            <w:vAlign w:val="center"/>
          </w:tcPr>
          <w:p w14:paraId="695852BE" w14:textId="77777777" w:rsidR="00FB5AA2" w:rsidRPr="00F421E7" w:rsidRDefault="00FB5AA2" w:rsidP="00061F39">
            <w:pPr>
              <w:pStyle w:val="Ttulo2"/>
            </w:pPr>
            <w:r w:rsidRPr="00F421E7">
              <w:t>DESCRIPCIÓN</w:t>
            </w:r>
          </w:p>
          <w:p w14:paraId="057EFBC8" w14:textId="024B2622" w:rsidR="00FB5AA2" w:rsidRPr="00F421E7" w:rsidRDefault="00FB5AA2" w:rsidP="00804B41">
            <w:pPr>
              <w:jc w:val="both"/>
              <w:rPr>
                <w:rFonts w:ascii="Arial" w:hAnsi="Arial" w:cs="Arial"/>
                <w:sz w:val="20"/>
                <w:szCs w:val="20"/>
              </w:rPr>
            </w:pPr>
            <w:r w:rsidRPr="00F421E7">
              <w:rPr>
                <w:rFonts w:ascii="Arial" w:hAnsi="Arial" w:cs="Arial"/>
                <w:sz w:val="20"/>
                <w:szCs w:val="20"/>
              </w:rPr>
              <w:t xml:space="preserve">Este ítem comprende la provisión e instalación de los zócalos en los sectores indicados de acuerdo con planos de detalle y/o instrucciones del </w:t>
            </w:r>
            <w:r w:rsidRPr="00F421E7">
              <w:rPr>
                <w:rFonts w:ascii="Arial" w:hAnsi="Arial" w:cs="Arial"/>
                <w:b/>
                <w:sz w:val="20"/>
                <w:szCs w:val="20"/>
              </w:rPr>
              <w:t>SUPERVISOR DE OBRA</w:t>
            </w:r>
            <w:r w:rsidRPr="00F421E7">
              <w:rPr>
                <w:rFonts w:ascii="Arial" w:hAnsi="Arial" w:cs="Arial"/>
                <w:sz w:val="20"/>
                <w:szCs w:val="20"/>
              </w:rPr>
              <w:t>.</w:t>
            </w:r>
          </w:p>
          <w:p w14:paraId="738DD07E" w14:textId="77777777" w:rsidR="00FB5AA2" w:rsidRPr="00F421E7" w:rsidRDefault="00FB5AA2" w:rsidP="00804B41">
            <w:pPr>
              <w:jc w:val="both"/>
              <w:rPr>
                <w:rFonts w:ascii="Arial" w:hAnsi="Arial" w:cs="Arial"/>
                <w:sz w:val="20"/>
                <w:szCs w:val="20"/>
              </w:rPr>
            </w:pPr>
          </w:p>
          <w:p w14:paraId="22846262" w14:textId="77777777" w:rsidR="00FB5AA2" w:rsidRPr="00F421E7" w:rsidRDefault="00FB5AA2" w:rsidP="00804B41">
            <w:pPr>
              <w:pStyle w:val="Ttulo2"/>
            </w:pPr>
            <w:r w:rsidRPr="00F421E7">
              <w:t>MATERIALES, HERRAMIENTAS Y EQUIPO</w:t>
            </w:r>
          </w:p>
          <w:p w14:paraId="4BBF1474" w14:textId="77777777" w:rsidR="00FB5AA2" w:rsidRPr="00F421E7" w:rsidRDefault="00FB5AA2" w:rsidP="00804B41">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23D19E72" w14:textId="77777777" w:rsidR="00FB5AA2" w:rsidRPr="00F421E7" w:rsidRDefault="00FB5AA2" w:rsidP="00061F39">
            <w:pPr>
              <w:jc w:val="both"/>
              <w:rPr>
                <w:rFonts w:ascii="Arial" w:hAnsi="Arial" w:cs="Arial"/>
                <w:sz w:val="20"/>
                <w:szCs w:val="20"/>
              </w:rPr>
            </w:pPr>
          </w:p>
          <w:p w14:paraId="183EC329" w14:textId="77777777" w:rsidR="002E59F1" w:rsidRDefault="002E59F1" w:rsidP="00404EB4">
            <w:pPr>
              <w:pStyle w:val="Prrafodelista"/>
              <w:widowControl w:val="0"/>
              <w:numPr>
                <w:ilvl w:val="0"/>
                <w:numId w:val="18"/>
              </w:numPr>
              <w:autoSpaceDE w:val="0"/>
              <w:autoSpaceDN w:val="0"/>
              <w:adjustRightInd w:val="0"/>
              <w:jc w:val="both"/>
              <w:rPr>
                <w:rFonts w:cs="Arial"/>
                <w:sz w:val="20"/>
                <w:szCs w:val="20"/>
              </w:rPr>
            </w:pPr>
            <w:r>
              <w:rPr>
                <w:rFonts w:cs="Arial"/>
                <w:sz w:val="20"/>
                <w:szCs w:val="20"/>
              </w:rPr>
              <w:t>MATERIALES</w:t>
            </w:r>
          </w:p>
          <w:p w14:paraId="17F59274" w14:textId="3AD1B5BD" w:rsidR="00FB5AA2" w:rsidRPr="00BA7314" w:rsidRDefault="00FB5AA2" w:rsidP="002E59F1">
            <w:pPr>
              <w:pStyle w:val="Prrafodelista"/>
              <w:widowControl w:val="0"/>
              <w:numPr>
                <w:ilvl w:val="1"/>
                <w:numId w:val="18"/>
              </w:numPr>
              <w:autoSpaceDE w:val="0"/>
              <w:autoSpaceDN w:val="0"/>
              <w:adjustRightInd w:val="0"/>
              <w:jc w:val="both"/>
              <w:rPr>
                <w:rFonts w:cs="Arial"/>
                <w:sz w:val="20"/>
                <w:szCs w:val="20"/>
              </w:rPr>
            </w:pPr>
            <w:r w:rsidRPr="00BA7314">
              <w:rPr>
                <w:rFonts w:cs="Arial"/>
                <w:sz w:val="20"/>
                <w:szCs w:val="20"/>
              </w:rPr>
              <w:t>ZOCALO SPC</w:t>
            </w:r>
          </w:p>
          <w:p w14:paraId="2808CF32" w14:textId="77777777" w:rsidR="00FB5AA2" w:rsidRPr="00F421E7" w:rsidRDefault="00FB5AA2" w:rsidP="00804B41">
            <w:pPr>
              <w:jc w:val="both"/>
              <w:rPr>
                <w:rFonts w:ascii="Arial" w:hAnsi="Arial" w:cs="Arial"/>
                <w:sz w:val="20"/>
                <w:szCs w:val="20"/>
              </w:rPr>
            </w:pPr>
          </w:p>
          <w:p w14:paraId="75017007" w14:textId="77777777" w:rsidR="00FB5AA2" w:rsidRPr="00F421E7" w:rsidRDefault="00FB5AA2" w:rsidP="00804B41">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333A597" w14:textId="77777777" w:rsidR="00FB5AA2" w:rsidRPr="00F421E7" w:rsidRDefault="00FB5AA2" w:rsidP="00804B4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sz w:val="20"/>
                <w:szCs w:val="20"/>
              </w:rPr>
              <w:t>CONTRATISTA</w:t>
            </w:r>
            <w:r w:rsidRPr="00F421E7">
              <w:rPr>
                <w:rFonts w:ascii="Arial" w:hAnsi="Arial" w:cs="Arial"/>
                <w:sz w:val="20"/>
                <w:szCs w:val="20"/>
              </w:rPr>
              <w:t xml:space="preserve"> deberá entregar muestras del material a utilizar al </w:t>
            </w:r>
            <w:r w:rsidRPr="00F421E7">
              <w:rPr>
                <w:rFonts w:ascii="Arial" w:hAnsi="Arial" w:cs="Arial"/>
                <w:b/>
                <w:sz w:val="20"/>
                <w:szCs w:val="20"/>
              </w:rPr>
              <w:t>SUPERVISOR DE OBRA</w:t>
            </w:r>
            <w:r w:rsidRPr="00F421E7">
              <w:rPr>
                <w:rFonts w:ascii="Arial" w:hAnsi="Arial" w:cs="Arial"/>
                <w:sz w:val="20"/>
                <w:szCs w:val="20"/>
              </w:rPr>
              <w:t xml:space="preserve"> y obtener la aprobación correspondiente mediante el Libro de Órdenes antes de su empleo en obra.</w:t>
            </w:r>
          </w:p>
          <w:p w14:paraId="7F64852B" w14:textId="77777777" w:rsidR="00FB5AA2" w:rsidRPr="00F421E7" w:rsidRDefault="00FB5AA2" w:rsidP="00804B41">
            <w:pPr>
              <w:jc w:val="both"/>
              <w:rPr>
                <w:rFonts w:ascii="Arial" w:hAnsi="Arial" w:cs="Arial"/>
                <w:sz w:val="20"/>
                <w:szCs w:val="20"/>
              </w:rPr>
            </w:pPr>
            <w:r w:rsidRPr="00F421E7">
              <w:rPr>
                <w:rFonts w:ascii="Arial" w:hAnsi="Arial" w:cs="Arial"/>
                <w:sz w:val="20"/>
                <w:szCs w:val="20"/>
              </w:rPr>
              <w:t>Los zócalos de madera serán de 2 pulgadas de alto, con el borde superior moldeado (según el modelo retirado), asimismo, deberán ser de primera calidad, libre de termitas y resistentes a la humedad.</w:t>
            </w:r>
          </w:p>
          <w:p w14:paraId="4E55B15D" w14:textId="77777777" w:rsidR="00FB5AA2" w:rsidRPr="00F421E7" w:rsidRDefault="00FB5AA2" w:rsidP="00804B41">
            <w:pPr>
              <w:jc w:val="both"/>
              <w:rPr>
                <w:rFonts w:ascii="Arial" w:hAnsi="Arial" w:cs="Arial"/>
                <w:sz w:val="20"/>
                <w:szCs w:val="20"/>
              </w:rPr>
            </w:pPr>
          </w:p>
          <w:p w14:paraId="4882289B" w14:textId="77777777" w:rsidR="00FB5AA2" w:rsidRPr="00F421E7" w:rsidRDefault="00FB5AA2" w:rsidP="00804B41">
            <w:pPr>
              <w:pStyle w:val="Ttulo2"/>
            </w:pPr>
            <w:r w:rsidRPr="00F421E7">
              <w:t>FORMA DE EJECUCIÓN</w:t>
            </w:r>
          </w:p>
          <w:p w14:paraId="445CAAC2" w14:textId="264D4873" w:rsidR="00FB5AA2" w:rsidRDefault="00FB5AA2" w:rsidP="00804B41">
            <w:pPr>
              <w:jc w:val="both"/>
              <w:rPr>
                <w:rFonts w:ascii="Arial" w:hAnsi="Arial" w:cs="Arial"/>
                <w:sz w:val="20"/>
                <w:szCs w:val="20"/>
              </w:rPr>
            </w:pPr>
            <w:r w:rsidRPr="00F421E7">
              <w:rPr>
                <w:rFonts w:ascii="Arial" w:hAnsi="Arial" w:cs="Arial"/>
                <w:sz w:val="20"/>
                <w:szCs w:val="20"/>
              </w:rPr>
              <w:t xml:space="preserve">El </w:t>
            </w:r>
            <w:r w:rsidRPr="00F421E7">
              <w:rPr>
                <w:rFonts w:ascii="Arial" w:hAnsi="Arial" w:cs="Arial"/>
                <w:b/>
                <w:bCs/>
                <w:sz w:val="20"/>
                <w:szCs w:val="20"/>
              </w:rPr>
              <w:t>CONTRATISTA</w:t>
            </w:r>
            <w:r w:rsidRPr="00F421E7">
              <w:rPr>
                <w:rFonts w:ascii="Arial" w:hAnsi="Arial" w:cs="Arial"/>
                <w:sz w:val="20"/>
                <w:szCs w:val="20"/>
              </w:rPr>
              <w:t xml:space="preserve"> debe realizar l</w:t>
            </w:r>
            <w:r>
              <w:rPr>
                <w:rFonts w:ascii="Arial" w:hAnsi="Arial" w:cs="Arial"/>
                <w:sz w:val="20"/>
                <w:szCs w:val="20"/>
              </w:rPr>
              <w:t xml:space="preserve">a instalación de los zócalos </w:t>
            </w:r>
            <w:r w:rsidRPr="00F421E7">
              <w:rPr>
                <w:rFonts w:ascii="Arial" w:hAnsi="Arial" w:cs="Arial"/>
                <w:sz w:val="20"/>
                <w:szCs w:val="20"/>
              </w:rPr>
              <w:t xml:space="preserve">mediante el </w:t>
            </w:r>
            <w:r>
              <w:rPr>
                <w:rFonts w:ascii="Arial" w:hAnsi="Arial" w:cs="Arial"/>
                <w:sz w:val="20"/>
                <w:szCs w:val="20"/>
              </w:rPr>
              <w:t xml:space="preserve">sistema de </w:t>
            </w:r>
            <w:r w:rsidRPr="00F421E7">
              <w:rPr>
                <w:rFonts w:ascii="Arial" w:hAnsi="Arial" w:cs="Arial"/>
                <w:sz w:val="20"/>
                <w:szCs w:val="20"/>
              </w:rPr>
              <w:t xml:space="preserve">empotramiento </w:t>
            </w:r>
            <w:r>
              <w:rPr>
                <w:rFonts w:ascii="Arial" w:hAnsi="Arial" w:cs="Arial"/>
                <w:sz w:val="20"/>
                <w:szCs w:val="20"/>
              </w:rPr>
              <w:t xml:space="preserve">recomendado por el fabricante </w:t>
            </w:r>
            <w:r w:rsidRPr="00F421E7">
              <w:rPr>
                <w:rFonts w:ascii="Arial" w:hAnsi="Arial" w:cs="Arial"/>
                <w:sz w:val="20"/>
                <w:szCs w:val="20"/>
              </w:rPr>
              <w:t>a los muros.</w:t>
            </w:r>
          </w:p>
          <w:p w14:paraId="300E58E8" w14:textId="77777777" w:rsidR="00FB5AA2" w:rsidRPr="00F421E7" w:rsidRDefault="00FB5AA2" w:rsidP="00061F39">
            <w:pPr>
              <w:jc w:val="both"/>
              <w:rPr>
                <w:rFonts w:ascii="Arial" w:hAnsi="Arial" w:cs="Arial"/>
                <w:sz w:val="20"/>
                <w:szCs w:val="20"/>
              </w:rPr>
            </w:pPr>
          </w:p>
          <w:p w14:paraId="2B1329B4" w14:textId="77777777" w:rsidR="00FB5AA2" w:rsidRPr="00F421E7" w:rsidRDefault="00FB5AA2" w:rsidP="00061F39">
            <w:pPr>
              <w:pStyle w:val="Ttulo2"/>
            </w:pPr>
            <w:r w:rsidRPr="00F421E7">
              <w:t>FORMA DE MEDICIÓN</w:t>
            </w:r>
          </w:p>
          <w:p w14:paraId="1933ACC5" w14:textId="77777777" w:rsidR="00FB5AA2" w:rsidRPr="00F421E7" w:rsidRDefault="00FB5AA2" w:rsidP="00061F39">
            <w:pPr>
              <w:jc w:val="both"/>
              <w:rPr>
                <w:rFonts w:ascii="Arial" w:hAnsi="Arial" w:cs="Arial"/>
                <w:sz w:val="20"/>
                <w:szCs w:val="20"/>
              </w:rPr>
            </w:pPr>
            <w:r w:rsidRPr="00F421E7">
              <w:rPr>
                <w:rFonts w:ascii="Arial" w:hAnsi="Arial" w:cs="Arial"/>
                <w:sz w:val="20"/>
                <w:szCs w:val="20"/>
              </w:rPr>
              <w:t xml:space="preserve">La medición de este ítem se realizará por </w:t>
            </w:r>
            <w:r w:rsidRPr="00F421E7">
              <w:rPr>
                <w:rFonts w:ascii="Arial" w:hAnsi="Arial" w:cs="Arial"/>
                <w:b/>
                <w:sz w:val="20"/>
                <w:szCs w:val="20"/>
              </w:rPr>
              <w:t>METRO LINEAL (ML)</w:t>
            </w:r>
            <w:r w:rsidRPr="00F421E7">
              <w:rPr>
                <w:rFonts w:ascii="Arial" w:hAnsi="Arial" w:cs="Arial"/>
                <w:sz w:val="20"/>
                <w:szCs w:val="20"/>
              </w:rPr>
              <w:t xml:space="preserve">. </w:t>
            </w:r>
          </w:p>
          <w:p w14:paraId="6E77B4E4" w14:textId="77777777" w:rsidR="00FB5AA2" w:rsidRPr="00F421E7" w:rsidRDefault="00FB5AA2" w:rsidP="00061F39">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016378EE" w14:textId="77777777" w:rsidR="00FB5AA2" w:rsidRPr="00F421E7" w:rsidRDefault="00FB5AA2" w:rsidP="00061F39">
            <w:pPr>
              <w:jc w:val="both"/>
              <w:rPr>
                <w:rFonts w:ascii="Arial" w:hAnsi="Arial" w:cs="Arial"/>
                <w:sz w:val="20"/>
                <w:szCs w:val="20"/>
              </w:rPr>
            </w:pPr>
          </w:p>
          <w:p w14:paraId="6022FDBA" w14:textId="77777777" w:rsidR="00FB5AA2" w:rsidRPr="00F421E7" w:rsidRDefault="00FB5AA2" w:rsidP="00061F39">
            <w:pPr>
              <w:pStyle w:val="Ttulo2"/>
            </w:pPr>
            <w:r w:rsidRPr="00F421E7">
              <w:t>FORMA DE PAGO</w:t>
            </w:r>
          </w:p>
          <w:p w14:paraId="396CBC69" w14:textId="77777777" w:rsidR="00FB5AA2" w:rsidRPr="00F421E7" w:rsidRDefault="00FB5AA2" w:rsidP="00061F39">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276BB1B4" w14:textId="1B84E668" w:rsidR="00FB5AA2" w:rsidRPr="00F421E7" w:rsidRDefault="00FB5AA2" w:rsidP="00061F39">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98D02A1" w14:textId="77777777" w:rsidR="00FB5AA2" w:rsidRPr="00F421E7" w:rsidRDefault="00FB5AA2" w:rsidP="000E4893">
            <w:pPr>
              <w:jc w:val="center"/>
              <w:rPr>
                <w:rFonts w:ascii="Arial" w:hAnsi="Arial" w:cs="Arial"/>
                <w:caps/>
                <w:sz w:val="20"/>
                <w:szCs w:val="20"/>
              </w:rPr>
            </w:pPr>
          </w:p>
        </w:tc>
      </w:tr>
    </w:tbl>
    <w:p w14:paraId="29CB4B01" w14:textId="77777777" w:rsidR="002E59F1" w:rsidRDefault="002E59F1">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6"/>
        <w:gridCol w:w="850"/>
      </w:tblGrid>
      <w:tr w:rsidR="00AE7909" w:rsidRPr="00F421E7" w14:paraId="5BCBF882" w14:textId="77777777" w:rsidTr="003A1A0C">
        <w:trPr>
          <w:cantSplit/>
          <w:tblHeader/>
        </w:trPr>
        <w:tc>
          <w:tcPr>
            <w:tcW w:w="4600" w:type="pct"/>
            <w:shd w:val="clear" w:color="auto" w:fill="00BF80"/>
            <w:vAlign w:val="center"/>
          </w:tcPr>
          <w:p w14:paraId="688F5298" w14:textId="77777777" w:rsidR="00AE7909" w:rsidRPr="00F421E7" w:rsidRDefault="00AE7909" w:rsidP="003A1A0C">
            <w:pPr>
              <w:jc w:val="center"/>
              <w:rPr>
                <w:rFonts w:ascii="Arial" w:hAnsi="Arial" w:cs="Arial"/>
                <w:b/>
                <w:bCs/>
                <w:sz w:val="20"/>
                <w:szCs w:val="20"/>
              </w:rPr>
            </w:pPr>
            <w:r w:rsidRPr="00F421E7">
              <w:rPr>
                <w:rFonts w:ascii="Arial" w:hAnsi="Arial" w:cs="Arial"/>
                <w:b/>
                <w:bCs/>
                <w:sz w:val="20"/>
                <w:szCs w:val="20"/>
              </w:rPr>
              <w:lastRenderedPageBreak/>
              <w:t>DESCRIPCIÓN</w:t>
            </w:r>
          </w:p>
        </w:tc>
        <w:tc>
          <w:tcPr>
            <w:tcW w:w="400" w:type="pct"/>
            <w:shd w:val="clear" w:color="auto" w:fill="00BF80"/>
            <w:vAlign w:val="center"/>
          </w:tcPr>
          <w:p w14:paraId="5D608B47" w14:textId="77777777" w:rsidR="00AE7909" w:rsidRPr="00F421E7" w:rsidRDefault="00AE7909" w:rsidP="003A1A0C">
            <w:pPr>
              <w:jc w:val="center"/>
              <w:rPr>
                <w:rFonts w:ascii="Arial" w:hAnsi="Arial" w:cs="Arial"/>
                <w:b/>
                <w:bCs/>
                <w:sz w:val="20"/>
                <w:szCs w:val="20"/>
              </w:rPr>
            </w:pPr>
            <w:r w:rsidRPr="00F421E7">
              <w:rPr>
                <w:rFonts w:ascii="Arial" w:hAnsi="Arial" w:cs="Arial"/>
                <w:b/>
                <w:bCs/>
                <w:sz w:val="20"/>
                <w:szCs w:val="20"/>
              </w:rPr>
              <w:t>UND.</w:t>
            </w:r>
          </w:p>
        </w:tc>
      </w:tr>
      <w:tr w:rsidR="00AE7909" w:rsidRPr="00F421E7" w14:paraId="1AA87F9D" w14:textId="77777777" w:rsidTr="003A1A0C">
        <w:trPr>
          <w:cantSplit/>
        </w:trPr>
        <w:tc>
          <w:tcPr>
            <w:tcW w:w="4600" w:type="pct"/>
            <w:shd w:val="clear" w:color="auto" w:fill="C5E0B3" w:themeFill="accent6" w:themeFillTint="66"/>
            <w:vAlign w:val="center"/>
          </w:tcPr>
          <w:p w14:paraId="3B098BA3" w14:textId="77777777" w:rsidR="00AE7909" w:rsidRPr="00F421E7" w:rsidRDefault="00AE7909" w:rsidP="003A1A0C">
            <w:pPr>
              <w:pStyle w:val="Ttulo1"/>
              <w:framePr w:hSpace="0" w:wrap="auto" w:vAnchor="margin" w:xAlign="left" w:yAlign="inline"/>
              <w:suppressOverlap w:val="0"/>
              <w:rPr>
                <w:rFonts w:cs="Arial"/>
                <w:sz w:val="20"/>
                <w:szCs w:val="20"/>
              </w:rPr>
            </w:pPr>
            <w:bookmarkStart w:id="91" w:name="_Toc144368638"/>
            <w:r w:rsidRPr="00F421E7">
              <w:rPr>
                <w:rFonts w:cs="Arial"/>
                <w:sz w:val="20"/>
                <w:szCs w:val="20"/>
              </w:rPr>
              <w:t>LIMPIEZA GENERAL</w:t>
            </w:r>
            <w:bookmarkEnd w:id="91"/>
          </w:p>
        </w:tc>
        <w:tc>
          <w:tcPr>
            <w:tcW w:w="400" w:type="pct"/>
            <w:shd w:val="clear" w:color="auto" w:fill="C5E0B3" w:themeFill="accent6" w:themeFillTint="66"/>
            <w:vAlign w:val="center"/>
          </w:tcPr>
          <w:p w14:paraId="783EC214" w14:textId="77777777" w:rsidR="00AE7909" w:rsidRPr="00F421E7" w:rsidRDefault="00AE7909" w:rsidP="003A1A0C">
            <w:pPr>
              <w:jc w:val="center"/>
              <w:rPr>
                <w:rFonts w:ascii="Arial" w:hAnsi="Arial" w:cs="Arial"/>
                <w:b/>
                <w:bCs/>
                <w:caps/>
                <w:sz w:val="20"/>
                <w:szCs w:val="20"/>
              </w:rPr>
            </w:pPr>
            <w:r w:rsidRPr="00F421E7">
              <w:rPr>
                <w:rFonts w:ascii="Arial" w:hAnsi="Arial" w:cs="Arial"/>
                <w:b/>
                <w:bCs/>
                <w:caps/>
                <w:sz w:val="20"/>
                <w:szCs w:val="20"/>
              </w:rPr>
              <w:t>GLB</w:t>
            </w:r>
          </w:p>
        </w:tc>
      </w:tr>
      <w:tr w:rsidR="00AE7909" w:rsidRPr="00E06198" w14:paraId="3B8725B7" w14:textId="77777777" w:rsidTr="003A1A0C">
        <w:trPr>
          <w:cantSplit/>
        </w:trPr>
        <w:tc>
          <w:tcPr>
            <w:tcW w:w="4600" w:type="pct"/>
            <w:shd w:val="clear" w:color="auto" w:fill="auto"/>
            <w:vAlign w:val="center"/>
          </w:tcPr>
          <w:p w14:paraId="4D3477BC" w14:textId="77777777" w:rsidR="00AE7909" w:rsidRPr="00F421E7" w:rsidRDefault="00AE7909" w:rsidP="003A1A0C">
            <w:pPr>
              <w:pStyle w:val="Ttulo2"/>
            </w:pPr>
            <w:r w:rsidRPr="00F421E7">
              <w:t>DESCRIPCIÓN</w:t>
            </w:r>
          </w:p>
          <w:p w14:paraId="70E24EFF"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w:t>
            </w:r>
          </w:p>
          <w:p w14:paraId="34FD7576" w14:textId="77777777" w:rsidR="00AE7909" w:rsidRPr="00F421E7" w:rsidRDefault="00AE7909" w:rsidP="003A1A0C">
            <w:pPr>
              <w:jc w:val="both"/>
              <w:rPr>
                <w:rFonts w:ascii="Arial" w:hAnsi="Arial" w:cs="Arial"/>
                <w:sz w:val="20"/>
                <w:szCs w:val="20"/>
              </w:rPr>
            </w:pPr>
          </w:p>
          <w:p w14:paraId="7A900E33" w14:textId="77777777" w:rsidR="00AE7909" w:rsidRPr="00F421E7" w:rsidRDefault="00AE7909" w:rsidP="003A1A0C">
            <w:pPr>
              <w:pStyle w:val="Ttulo2"/>
            </w:pPr>
            <w:r w:rsidRPr="00F421E7">
              <w:t>MATERIALES, HERRAMIENTAS Y EQUIPO</w:t>
            </w:r>
          </w:p>
          <w:p w14:paraId="037DAEAC"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 xml:space="preserve">De forma general el </w:t>
            </w:r>
            <w:r w:rsidRPr="00F421E7">
              <w:rPr>
                <w:rFonts w:ascii="Arial" w:hAnsi="Arial" w:cs="Arial"/>
                <w:b/>
                <w:sz w:val="20"/>
                <w:szCs w:val="20"/>
              </w:rPr>
              <w:t>CONTRATISTA</w:t>
            </w:r>
            <w:r w:rsidRPr="00F421E7">
              <w:rPr>
                <w:rFonts w:ascii="Arial" w:hAnsi="Arial" w:cs="Arial"/>
                <w:sz w:val="20"/>
                <w:szCs w:val="20"/>
              </w:rPr>
              <w:t xml:space="preserve"> deberá proveer los materiales, equipo y/o herramientas para la ejecución de este ítem, como ser:</w:t>
            </w:r>
          </w:p>
          <w:p w14:paraId="07A29E95" w14:textId="77777777" w:rsidR="00AE7909" w:rsidRPr="00F421E7" w:rsidRDefault="00AE7909" w:rsidP="003A1A0C">
            <w:pPr>
              <w:jc w:val="both"/>
              <w:rPr>
                <w:rFonts w:ascii="Arial" w:hAnsi="Arial" w:cs="Arial"/>
                <w:sz w:val="20"/>
                <w:szCs w:val="20"/>
              </w:rPr>
            </w:pPr>
          </w:p>
          <w:p w14:paraId="04AA600C" w14:textId="77777777" w:rsidR="00AE7909" w:rsidRDefault="00AE7909" w:rsidP="00AE7909">
            <w:pPr>
              <w:pStyle w:val="Prrafodelista"/>
              <w:widowControl w:val="0"/>
              <w:numPr>
                <w:ilvl w:val="0"/>
                <w:numId w:val="14"/>
              </w:numPr>
              <w:autoSpaceDE w:val="0"/>
              <w:autoSpaceDN w:val="0"/>
              <w:adjustRightInd w:val="0"/>
              <w:jc w:val="both"/>
              <w:rPr>
                <w:rFonts w:cs="Arial"/>
                <w:sz w:val="20"/>
                <w:szCs w:val="20"/>
              </w:rPr>
            </w:pPr>
            <w:r>
              <w:rPr>
                <w:rFonts w:cs="Arial"/>
                <w:sz w:val="20"/>
                <w:szCs w:val="20"/>
              </w:rPr>
              <w:t>MATERIALES</w:t>
            </w:r>
          </w:p>
          <w:p w14:paraId="17335C64" w14:textId="77777777" w:rsidR="00AE7909" w:rsidRPr="00F421E7" w:rsidRDefault="00AE7909" w:rsidP="00AE7909">
            <w:pPr>
              <w:pStyle w:val="Prrafodelista"/>
              <w:widowControl w:val="0"/>
              <w:numPr>
                <w:ilvl w:val="1"/>
                <w:numId w:val="14"/>
              </w:numPr>
              <w:autoSpaceDE w:val="0"/>
              <w:autoSpaceDN w:val="0"/>
              <w:adjustRightInd w:val="0"/>
              <w:jc w:val="both"/>
              <w:rPr>
                <w:rFonts w:cs="Arial"/>
                <w:sz w:val="20"/>
                <w:szCs w:val="20"/>
              </w:rPr>
            </w:pPr>
            <w:r w:rsidRPr="00F421E7">
              <w:rPr>
                <w:rFonts w:cs="Arial"/>
                <w:sz w:val="20"/>
                <w:szCs w:val="20"/>
              </w:rPr>
              <w:t>MATERIAL DE LIMPIEZA</w:t>
            </w:r>
          </w:p>
          <w:p w14:paraId="286C2C5D" w14:textId="77777777" w:rsidR="00AE7909" w:rsidRPr="00F421E7" w:rsidRDefault="00AE7909" w:rsidP="003A1A0C">
            <w:pPr>
              <w:jc w:val="both"/>
              <w:rPr>
                <w:rFonts w:ascii="Arial" w:hAnsi="Arial" w:cs="Arial"/>
                <w:sz w:val="20"/>
                <w:szCs w:val="20"/>
              </w:rPr>
            </w:pPr>
          </w:p>
          <w:p w14:paraId="58EEC2ED"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F421E7">
              <w:rPr>
                <w:rFonts w:ascii="Arial" w:hAnsi="Arial" w:cs="Arial"/>
                <w:b/>
                <w:sz w:val="20"/>
                <w:szCs w:val="20"/>
              </w:rPr>
              <w:t>CONTRATISTA</w:t>
            </w:r>
            <w:r w:rsidRPr="00F421E7">
              <w:rPr>
                <w:rFonts w:ascii="Arial" w:hAnsi="Arial" w:cs="Arial"/>
                <w:sz w:val="20"/>
                <w:szCs w:val="20"/>
              </w:rPr>
              <w:t xml:space="preserve"> a fin de que se garantice que los trabajos sean ejecutados y culminados de manera adecuada y a satisfacción del </w:t>
            </w:r>
            <w:r w:rsidRPr="00F421E7">
              <w:rPr>
                <w:rFonts w:ascii="Arial" w:hAnsi="Arial" w:cs="Arial"/>
                <w:b/>
                <w:sz w:val="20"/>
                <w:szCs w:val="20"/>
              </w:rPr>
              <w:t>SUPERVISOR DE OBRA</w:t>
            </w:r>
            <w:r w:rsidRPr="00F421E7">
              <w:rPr>
                <w:rFonts w:ascii="Arial" w:hAnsi="Arial" w:cs="Arial"/>
                <w:sz w:val="20"/>
                <w:szCs w:val="20"/>
              </w:rPr>
              <w:t>, aclarando que este aspecto no implicará en ningún caso un costo adicional para la Entidad.</w:t>
            </w:r>
          </w:p>
          <w:p w14:paraId="5AB8E174" w14:textId="77777777" w:rsidR="00AE7909" w:rsidRPr="00F421E7" w:rsidRDefault="00AE7909" w:rsidP="003A1A0C">
            <w:pPr>
              <w:jc w:val="both"/>
              <w:rPr>
                <w:rFonts w:ascii="Arial" w:hAnsi="Arial" w:cs="Arial"/>
                <w:sz w:val="20"/>
                <w:szCs w:val="20"/>
              </w:rPr>
            </w:pPr>
          </w:p>
          <w:p w14:paraId="01ADF370" w14:textId="77777777" w:rsidR="00AE7909" w:rsidRPr="00F421E7" w:rsidRDefault="00AE7909" w:rsidP="003A1A0C">
            <w:pPr>
              <w:pStyle w:val="Ttulo2"/>
            </w:pPr>
            <w:r w:rsidRPr="00F421E7">
              <w:t>FORMA DE EJECUCIÓN</w:t>
            </w:r>
          </w:p>
          <w:p w14:paraId="0960D06E"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Considera la limpieza total del área intervenida y el retiro de escombros.</w:t>
            </w:r>
          </w:p>
          <w:p w14:paraId="6228BD0A" w14:textId="77777777" w:rsidR="00AE7909" w:rsidRPr="00F421E7" w:rsidRDefault="00AE7909" w:rsidP="003A1A0C">
            <w:pPr>
              <w:jc w:val="both"/>
              <w:rPr>
                <w:rFonts w:ascii="Arial" w:hAnsi="Arial" w:cs="Arial"/>
                <w:sz w:val="20"/>
                <w:szCs w:val="20"/>
              </w:rPr>
            </w:pPr>
          </w:p>
          <w:p w14:paraId="4FE9187E" w14:textId="77777777" w:rsidR="00AE7909" w:rsidRPr="00F421E7" w:rsidRDefault="00AE7909" w:rsidP="003A1A0C">
            <w:pPr>
              <w:pStyle w:val="Ttulo2"/>
            </w:pPr>
            <w:r w:rsidRPr="00F421E7">
              <w:t>FORMA DE MEDICIÓN</w:t>
            </w:r>
          </w:p>
          <w:p w14:paraId="3C5D6B98"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 xml:space="preserve">La medición de este ítem se realizará de manera </w:t>
            </w:r>
            <w:r w:rsidRPr="00F421E7">
              <w:rPr>
                <w:rFonts w:ascii="Arial" w:hAnsi="Arial" w:cs="Arial"/>
                <w:b/>
                <w:sz w:val="20"/>
                <w:szCs w:val="20"/>
              </w:rPr>
              <w:t>GLOBAL (GLB)</w:t>
            </w:r>
            <w:r w:rsidRPr="00F421E7">
              <w:rPr>
                <w:rFonts w:ascii="Arial" w:hAnsi="Arial" w:cs="Arial"/>
                <w:sz w:val="20"/>
                <w:szCs w:val="20"/>
              </w:rPr>
              <w:t xml:space="preserve">. </w:t>
            </w:r>
          </w:p>
          <w:p w14:paraId="66F58D8B"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 xml:space="preserve">No se considerará la ejecución del ítem si el mismo no fue solicitado por el </w:t>
            </w:r>
            <w:r w:rsidRPr="00F421E7">
              <w:rPr>
                <w:rFonts w:ascii="Arial" w:hAnsi="Arial" w:cs="Arial"/>
                <w:b/>
                <w:sz w:val="20"/>
                <w:szCs w:val="20"/>
              </w:rPr>
              <w:t>CONTRATISTA</w:t>
            </w:r>
            <w:r w:rsidRPr="00F421E7">
              <w:rPr>
                <w:rFonts w:ascii="Arial" w:hAnsi="Arial" w:cs="Arial"/>
                <w:sz w:val="20"/>
                <w:szCs w:val="20"/>
              </w:rPr>
              <w:t xml:space="preserve"> y autorizado por el </w:t>
            </w:r>
            <w:r w:rsidRPr="00F421E7">
              <w:rPr>
                <w:rFonts w:ascii="Arial" w:hAnsi="Arial" w:cs="Arial"/>
                <w:b/>
                <w:sz w:val="20"/>
                <w:szCs w:val="20"/>
              </w:rPr>
              <w:t>SUPERVISOR DE OBRA</w:t>
            </w:r>
            <w:r w:rsidRPr="00F421E7">
              <w:rPr>
                <w:rFonts w:ascii="Arial" w:hAnsi="Arial" w:cs="Arial"/>
                <w:sz w:val="20"/>
                <w:szCs w:val="20"/>
              </w:rPr>
              <w:t xml:space="preserve"> mediante el libro de órdenes.</w:t>
            </w:r>
          </w:p>
          <w:p w14:paraId="7543F9D7" w14:textId="77777777" w:rsidR="00AE7909" w:rsidRPr="00F421E7" w:rsidRDefault="00AE7909" w:rsidP="003A1A0C">
            <w:pPr>
              <w:jc w:val="both"/>
              <w:rPr>
                <w:rFonts w:ascii="Arial" w:hAnsi="Arial" w:cs="Arial"/>
                <w:sz w:val="20"/>
                <w:szCs w:val="20"/>
              </w:rPr>
            </w:pPr>
          </w:p>
          <w:p w14:paraId="4BD49FF8" w14:textId="77777777" w:rsidR="00AE7909" w:rsidRPr="00F421E7" w:rsidRDefault="00AE7909" w:rsidP="003A1A0C">
            <w:pPr>
              <w:pStyle w:val="Ttulo2"/>
            </w:pPr>
            <w:r w:rsidRPr="00F421E7">
              <w:t>FORMA DE PAGO</w:t>
            </w:r>
          </w:p>
          <w:p w14:paraId="3709D878" w14:textId="77777777" w:rsidR="00AE7909" w:rsidRPr="00F421E7" w:rsidRDefault="00AE7909" w:rsidP="003A1A0C">
            <w:pPr>
              <w:jc w:val="both"/>
              <w:rPr>
                <w:rFonts w:ascii="Arial" w:hAnsi="Arial" w:cs="Arial"/>
                <w:sz w:val="20"/>
                <w:szCs w:val="20"/>
              </w:rPr>
            </w:pPr>
            <w:r w:rsidRPr="00F421E7">
              <w:rPr>
                <w:rFonts w:ascii="Arial" w:hAnsi="Arial" w:cs="Arial"/>
                <w:sz w:val="20"/>
                <w:szCs w:val="20"/>
              </w:rPr>
              <w:t xml:space="preserve">El pago de este ítem se realizará de acuerdo con la unidad definida en el punto anterior, al precio de la propuesta adjudicada y de los volúmenes correctamente ejecutados en la obra, aprobados y verificados por el </w:t>
            </w:r>
            <w:r w:rsidRPr="00F421E7">
              <w:rPr>
                <w:rFonts w:ascii="Arial" w:hAnsi="Arial" w:cs="Arial"/>
                <w:b/>
                <w:sz w:val="20"/>
                <w:szCs w:val="20"/>
              </w:rPr>
              <w:t>SUPERVISOR DE OBRA</w:t>
            </w:r>
            <w:r w:rsidRPr="00F421E7">
              <w:rPr>
                <w:rFonts w:ascii="Arial" w:hAnsi="Arial" w:cs="Arial"/>
                <w:sz w:val="20"/>
                <w:szCs w:val="20"/>
              </w:rPr>
              <w:t>.</w:t>
            </w:r>
          </w:p>
          <w:p w14:paraId="0FC2323D" w14:textId="77777777" w:rsidR="00AE7909" w:rsidRPr="00E06198" w:rsidRDefault="00AE7909" w:rsidP="003A1A0C">
            <w:pPr>
              <w:jc w:val="both"/>
              <w:rPr>
                <w:rFonts w:ascii="Arial" w:hAnsi="Arial" w:cs="Arial"/>
                <w:caps/>
                <w:sz w:val="20"/>
                <w:szCs w:val="20"/>
              </w:rPr>
            </w:pPr>
            <w:r w:rsidRPr="00F421E7">
              <w:rPr>
                <w:rFonts w:ascii="Arial" w:hAnsi="Arial" w:cs="Arial"/>
                <w:sz w:val="20"/>
                <w:szCs w:val="20"/>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80DFBF1" w14:textId="77777777" w:rsidR="00AE7909" w:rsidRPr="00E06198" w:rsidRDefault="00AE7909" w:rsidP="003A1A0C">
            <w:pPr>
              <w:jc w:val="center"/>
              <w:rPr>
                <w:rFonts w:ascii="Arial" w:hAnsi="Arial" w:cs="Arial"/>
                <w:caps/>
                <w:sz w:val="20"/>
                <w:szCs w:val="20"/>
              </w:rPr>
            </w:pPr>
          </w:p>
        </w:tc>
      </w:tr>
    </w:tbl>
    <w:p w14:paraId="680C8384" w14:textId="64DE2309" w:rsidR="002E59F1" w:rsidRDefault="002E59F1"/>
    <w:p w14:paraId="29BECA0A" w14:textId="77777777" w:rsidR="000F2B15" w:rsidRPr="00D04037" w:rsidRDefault="000F2B15" w:rsidP="00CA4A8D">
      <w:pPr>
        <w:jc w:val="both"/>
        <w:rPr>
          <w:rFonts w:ascii="Arial" w:hAnsi="Arial" w:cs="Arial"/>
          <w:b/>
          <w:sz w:val="20"/>
          <w:szCs w:val="20"/>
        </w:rPr>
      </w:pPr>
    </w:p>
    <w:sectPr w:rsidR="000F2B15" w:rsidRPr="00D04037" w:rsidSect="00697361">
      <w:headerReference w:type="default" r:id="rId39"/>
      <w:footerReference w:type="default" r:id="rId40"/>
      <w:pgSz w:w="12240" w:h="15840" w:code="1"/>
      <w:pgMar w:top="1134" w:right="720" w:bottom="720" w:left="720" w:header="35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C6277" w14:textId="77777777" w:rsidR="00583E9C" w:rsidRDefault="00583E9C">
      <w:r>
        <w:separator/>
      </w:r>
    </w:p>
  </w:endnote>
  <w:endnote w:type="continuationSeparator" w:id="0">
    <w:p w14:paraId="30A933B0" w14:textId="77777777" w:rsidR="00583E9C" w:rsidRDefault="0058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7C96" w14:textId="77777777" w:rsidR="00C042D8" w:rsidRDefault="00C042D8" w:rsidP="00FB5AA2">
    <w:pPr>
      <w:pStyle w:val="Piedepgina"/>
      <w:jc w:val="center"/>
    </w:pPr>
    <w:r>
      <w:rPr>
        <w:noProof/>
        <w:sz w:val="16"/>
        <w:szCs w:val="16"/>
        <w:lang w:eastAsia="es-BO"/>
      </w:rPr>
      <w:drawing>
        <wp:anchor distT="0" distB="0" distL="114300" distR="114300" simplePos="0" relativeHeight="251669504" behindDoc="0" locked="0" layoutInCell="1" allowOverlap="1" wp14:anchorId="04135E50" wp14:editId="7615D20A">
          <wp:simplePos x="0" y="0"/>
          <wp:positionH relativeFrom="page">
            <wp:align>left</wp:align>
          </wp:positionH>
          <wp:positionV relativeFrom="paragraph">
            <wp:posOffset>15875</wp:posOffset>
          </wp:positionV>
          <wp:extent cx="6677025" cy="689610"/>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13854"/>
                  <a:stretch/>
                </pic:blipFill>
                <pic:spPr bwMode="auto">
                  <a:xfrm>
                    <a:off x="0" y="0"/>
                    <a:ext cx="667702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4"/>
        <w:szCs w:val="24"/>
      </w:rPr>
      <w:fldChar w:fldCharType="begin"/>
    </w:r>
    <w:r>
      <w:rPr>
        <w:b/>
        <w:bCs/>
      </w:rPr>
      <w:instrText>PAGE</w:instrText>
    </w:r>
    <w:r>
      <w:rPr>
        <w:b/>
        <w:bCs/>
        <w:sz w:val="24"/>
        <w:szCs w:val="24"/>
      </w:rPr>
      <w:fldChar w:fldCharType="separate"/>
    </w:r>
    <w:r w:rsidR="0042042D">
      <w:rPr>
        <w:b/>
        <w:bCs/>
        <w:noProof/>
      </w:rPr>
      <w:t>2</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76339" w14:textId="77777777" w:rsidR="00C042D8" w:rsidRDefault="00C042D8" w:rsidP="00FB5AA2">
    <w:pPr>
      <w:pStyle w:val="Piedepgina"/>
      <w:jc w:val="center"/>
    </w:pPr>
    <w:r>
      <w:rPr>
        <w:noProof/>
        <w:sz w:val="16"/>
        <w:szCs w:val="16"/>
        <w:lang w:eastAsia="es-BO"/>
      </w:rPr>
      <w:drawing>
        <wp:anchor distT="0" distB="0" distL="114300" distR="114300" simplePos="0" relativeHeight="251673600" behindDoc="0" locked="0" layoutInCell="1" allowOverlap="1" wp14:anchorId="23064B10" wp14:editId="437A77FC">
          <wp:simplePos x="0" y="0"/>
          <wp:positionH relativeFrom="page">
            <wp:align>left</wp:align>
          </wp:positionH>
          <wp:positionV relativeFrom="paragraph">
            <wp:posOffset>15875</wp:posOffset>
          </wp:positionV>
          <wp:extent cx="6677025" cy="689610"/>
          <wp:effectExtent l="0" t="0" r="9525"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13854"/>
                  <a:stretch/>
                </pic:blipFill>
                <pic:spPr bwMode="auto">
                  <a:xfrm>
                    <a:off x="0" y="0"/>
                    <a:ext cx="667702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4"/>
        <w:szCs w:val="24"/>
      </w:rPr>
      <w:fldChar w:fldCharType="begin"/>
    </w:r>
    <w:r>
      <w:rPr>
        <w:b/>
        <w:bCs/>
      </w:rPr>
      <w:instrText>PAGE</w:instrText>
    </w:r>
    <w:r>
      <w:rPr>
        <w:b/>
        <w:bCs/>
        <w:sz w:val="24"/>
        <w:szCs w:val="24"/>
      </w:rPr>
      <w:fldChar w:fldCharType="separate"/>
    </w:r>
    <w:r w:rsidR="0042042D">
      <w:rPr>
        <w:b/>
        <w:bCs/>
        <w:noProof/>
      </w:rPr>
      <w:t>5</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D7902" w14:textId="77777777" w:rsidR="00583E9C" w:rsidRDefault="00583E9C">
      <w:r>
        <w:separator/>
      </w:r>
    </w:p>
  </w:footnote>
  <w:footnote w:type="continuationSeparator" w:id="0">
    <w:p w14:paraId="2DB80C8D" w14:textId="77777777" w:rsidR="00583E9C" w:rsidRDefault="00583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48D79" w14:textId="461374E5" w:rsidR="00B60DAC" w:rsidRDefault="00B60DAC">
    <w:pPr>
      <w:pStyle w:val="Encabezado"/>
    </w:pPr>
    <w:r>
      <w:rPr>
        <w:noProof/>
        <w:sz w:val="16"/>
        <w:szCs w:val="16"/>
        <w:lang w:eastAsia="es-BO"/>
      </w:rPr>
      <w:drawing>
        <wp:anchor distT="0" distB="0" distL="114300" distR="114300" simplePos="0" relativeHeight="251675648" behindDoc="0" locked="0" layoutInCell="1" allowOverlap="1" wp14:anchorId="737840DE" wp14:editId="132108E1">
          <wp:simplePos x="0" y="0"/>
          <wp:positionH relativeFrom="page">
            <wp:posOffset>2332</wp:posOffset>
          </wp:positionH>
          <wp:positionV relativeFrom="paragraph">
            <wp:posOffset>-214738</wp:posOffset>
          </wp:positionV>
          <wp:extent cx="7770905" cy="957283"/>
          <wp:effectExtent l="0" t="0" r="1905" b="0"/>
          <wp:wrapNone/>
          <wp:docPr id="45" name="Imagen 4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14344"/>
                  <a:stretch/>
                </pic:blipFill>
                <pic:spPr bwMode="auto">
                  <a:xfrm>
                    <a:off x="0" y="0"/>
                    <a:ext cx="7770905" cy="957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F38FE" w14:textId="3767FF95" w:rsidR="00C042D8" w:rsidRDefault="0042042D">
    <w:pPr>
      <w:pStyle w:val="Encabezado"/>
      <w:rPr>
        <w:rFonts w:ascii="Arial" w:hAnsi="Arial" w:cs="Arial"/>
        <w:b/>
      </w:rPr>
    </w:pPr>
    <w:r>
      <w:rPr>
        <w:noProof/>
        <w:sz w:val="16"/>
        <w:szCs w:val="16"/>
        <w:lang w:eastAsia="es-BO"/>
      </w:rPr>
      <w:drawing>
        <wp:anchor distT="0" distB="0" distL="114300" distR="114300" simplePos="0" relativeHeight="251677696" behindDoc="0" locked="0" layoutInCell="1" allowOverlap="1" wp14:anchorId="2BC4BF10" wp14:editId="76B7B9F6">
          <wp:simplePos x="0" y="0"/>
          <wp:positionH relativeFrom="page">
            <wp:posOffset>0</wp:posOffset>
          </wp:positionH>
          <wp:positionV relativeFrom="paragraph">
            <wp:posOffset>-207818</wp:posOffset>
          </wp:positionV>
          <wp:extent cx="7770905" cy="957283"/>
          <wp:effectExtent l="0" t="0" r="1905" b="0"/>
          <wp:wrapNone/>
          <wp:docPr id="70" name="Imagen 7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14344"/>
                  <a:stretch/>
                </pic:blipFill>
                <pic:spPr bwMode="auto">
                  <a:xfrm>
                    <a:off x="0" y="0"/>
                    <a:ext cx="7770905" cy="957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A1D53" w14:textId="77777777" w:rsidR="00C042D8" w:rsidRDefault="00C042D8">
    <w:pPr>
      <w:pStyle w:val="Encabezado"/>
      <w:rPr>
        <w:rFonts w:ascii="Arial" w:hAnsi="Arial" w:cs="Arial"/>
        <w:b/>
      </w:rPr>
    </w:pPr>
  </w:p>
  <w:p w14:paraId="0313C3B6" w14:textId="77777777" w:rsidR="00C042D8" w:rsidRDefault="00C042D8">
    <w:pPr>
      <w:pStyle w:val="Encabezado"/>
      <w:rPr>
        <w:rFonts w:ascii="Arial" w:hAnsi="Arial" w:cs="Arial"/>
        <w:b/>
      </w:rPr>
    </w:pPr>
  </w:p>
  <w:p w14:paraId="2847C654" w14:textId="77777777" w:rsidR="00C042D8" w:rsidRDefault="00C042D8">
    <w:pPr>
      <w:pStyle w:val="Encabezado"/>
      <w:rPr>
        <w:rFonts w:ascii="Arial" w:hAnsi="Arial" w:cs="Arial"/>
        <w:b/>
      </w:rPr>
    </w:pPr>
  </w:p>
  <w:p w14:paraId="64905A9C" w14:textId="77777777" w:rsidR="00C042D8" w:rsidRDefault="00C042D8">
    <w:pPr>
      <w:pStyle w:val="Encabezado"/>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F3331"/>
    <w:multiLevelType w:val="hybridMultilevel"/>
    <w:tmpl w:val="1908BC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E04FBC"/>
    <w:multiLevelType w:val="hybridMultilevel"/>
    <w:tmpl w:val="B812169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9">
      <w:start w:val="1"/>
      <w:numFmt w:val="bullet"/>
      <w:lvlText w:val=""/>
      <w:lvlJc w:val="left"/>
      <w:pPr>
        <w:ind w:left="2880" w:hanging="360"/>
      </w:pPr>
      <w:rPr>
        <w:rFonts w:ascii="Wingdings" w:hAnsi="Wingdings"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A0B00A8"/>
    <w:multiLevelType w:val="hybridMultilevel"/>
    <w:tmpl w:val="D6DAEA54"/>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D17E39"/>
    <w:multiLevelType w:val="hybridMultilevel"/>
    <w:tmpl w:val="6630BA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D3F53BC"/>
    <w:multiLevelType w:val="hybridMultilevel"/>
    <w:tmpl w:val="3BBE3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99C1E1F"/>
    <w:multiLevelType w:val="hybridMultilevel"/>
    <w:tmpl w:val="6CCAF9B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466149"/>
    <w:multiLevelType w:val="hybridMultilevel"/>
    <w:tmpl w:val="D0CE05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D01679C"/>
    <w:multiLevelType w:val="hybridMultilevel"/>
    <w:tmpl w:val="9E62AC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208A3"/>
    <w:multiLevelType w:val="hybridMultilevel"/>
    <w:tmpl w:val="EAFA2B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B22F35"/>
    <w:multiLevelType w:val="hybridMultilevel"/>
    <w:tmpl w:val="9B267F4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75E73FA"/>
    <w:multiLevelType w:val="hybridMultilevel"/>
    <w:tmpl w:val="05B0A7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7A06357"/>
    <w:multiLevelType w:val="hybridMultilevel"/>
    <w:tmpl w:val="2880F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5A208F"/>
    <w:multiLevelType w:val="hybridMultilevel"/>
    <w:tmpl w:val="8A2AF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1B7FD5"/>
    <w:multiLevelType w:val="hybridMultilevel"/>
    <w:tmpl w:val="D72437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E8240F"/>
    <w:multiLevelType w:val="hybridMultilevel"/>
    <w:tmpl w:val="05C23B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36F55C2"/>
    <w:multiLevelType w:val="hybridMultilevel"/>
    <w:tmpl w:val="56A8BE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8"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B0027B5"/>
    <w:multiLevelType w:val="hybridMultilevel"/>
    <w:tmpl w:val="2ED4D80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1A0E33"/>
    <w:multiLevelType w:val="hybridMultilevel"/>
    <w:tmpl w:val="F6AA9C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0080018"/>
    <w:multiLevelType w:val="hybridMultilevel"/>
    <w:tmpl w:val="BC8010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15:restartNumberingAfterBreak="0">
    <w:nsid w:val="548E1ED9"/>
    <w:multiLevelType w:val="hybridMultilevel"/>
    <w:tmpl w:val="F5B4A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62B73A0"/>
    <w:multiLevelType w:val="hybridMultilevel"/>
    <w:tmpl w:val="0BA87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870195F"/>
    <w:multiLevelType w:val="singleLevel"/>
    <w:tmpl w:val="38C2B268"/>
    <w:lvl w:ilvl="0">
      <w:numFmt w:val="decimal"/>
      <w:pStyle w:val="Ttulo9"/>
      <w:lvlText w:val=""/>
      <w:lvlJc w:val="left"/>
    </w:lvl>
  </w:abstractNum>
  <w:abstractNum w:abstractNumId="37"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BC61430"/>
    <w:multiLevelType w:val="hybridMultilevel"/>
    <w:tmpl w:val="BB4A8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1C60F50C"/>
    <w:lvl w:ilvl="0">
      <w:start w:val="1"/>
      <w:numFmt w:val="decimal"/>
      <w:pStyle w:val="Ttulo1"/>
      <w:lvlText w:val="%1."/>
      <w:lvlJc w:val="left"/>
      <w:pPr>
        <w:tabs>
          <w:tab w:val="num" w:pos="360"/>
        </w:tabs>
        <w:ind w:left="360" w:hanging="360"/>
      </w:pPr>
      <w:rPr>
        <w:rFonts w:hint="default"/>
      </w:rPr>
    </w:lvl>
    <w:lvl w:ilvl="1">
      <w:start w:val="1"/>
      <w:numFmt w:val="upperLetter"/>
      <w:pStyle w:val="Ttulo2"/>
      <w:lvlText w:val="%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42"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CEC6CF5"/>
    <w:multiLevelType w:val="hybridMultilevel"/>
    <w:tmpl w:val="61E866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9">
      <w:start w:val="1"/>
      <w:numFmt w:val="bullet"/>
      <w:lvlText w:val=""/>
      <w:lvlJc w:val="left"/>
      <w:pPr>
        <w:ind w:left="2880" w:hanging="360"/>
      </w:pPr>
      <w:rPr>
        <w:rFonts w:ascii="Wingdings" w:hAnsi="Wingdings"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47" w15:restartNumberingAfterBreak="0">
    <w:nsid w:val="764337E3"/>
    <w:multiLevelType w:val="hybridMultilevel"/>
    <w:tmpl w:val="6E9266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1"/>
  </w:num>
  <w:num w:numId="2">
    <w:abstractNumId w:val="27"/>
  </w:num>
  <w:num w:numId="3">
    <w:abstractNumId w:val="39"/>
  </w:num>
  <w:num w:numId="4">
    <w:abstractNumId w:val="36"/>
  </w:num>
  <w:num w:numId="5">
    <w:abstractNumId w:val="10"/>
  </w:num>
  <w:num w:numId="6">
    <w:abstractNumId w:val="41"/>
  </w:num>
  <w:num w:numId="7">
    <w:abstractNumId w:val="46"/>
  </w:num>
  <w:num w:numId="8">
    <w:abstractNumId w:val="0"/>
  </w:num>
  <w:num w:numId="9">
    <w:abstractNumId w:val="44"/>
  </w:num>
  <w:num w:numId="10">
    <w:abstractNumId w:val="28"/>
  </w:num>
  <w:num w:numId="11">
    <w:abstractNumId w:val="18"/>
  </w:num>
  <w:num w:numId="12">
    <w:abstractNumId w:val="25"/>
  </w:num>
  <w:num w:numId="13">
    <w:abstractNumId w:val="22"/>
  </w:num>
  <w:num w:numId="14">
    <w:abstractNumId w:val="35"/>
  </w:num>
  <w:num w:numId="15">
    <w:abstractNumId w:val="17"/>
  </w:num>
  <w:num w:numId="16">
    <w:abstractNumId w:val="12"/>
  </w:num>
  <w:num w:numId="17">
    <w:abstractNumId w:val="15"/>
  </w:num>
  <w:num w:numId="18">
    <w:abstractNumId w:val="26"/>
  </w:num>
  <w:num w:numId="19">
    <w:abstractNumId w:val="1"/>
  </w:num>
  <w:num w:numId="20">
    <w:abstractNumId w:val="6"/>
  </w:num>
  <w:num w:numId="21">
    <w:abstractNumId w:val="21"/>
  </w:num>
  <w:num w:numId="22">
    <w:abstractNumId w:val="32"/>
  </w:num>
  <w:num w:numId="23">
    <w:abstractNumId w:val="14"/>
  </w:num>
  <w:num w:numId="24">
    <w:abstractNumId w:val="3"/>
  </w:num>
  <w:num w:numId="25">
    <w:abstractNumId w:val="29"/>
  </w:num>
  <w:num w:numId="26">
    <w:abstractNumId w:val="40"/>
  </w:num>
  <w:num w:numId="27">
    <w:abstractNumId w:val="45"/>
  </w:num>
  <w:num w:numId="28">
    <w:abstractNumId w:val="9"/>
  </w:num>
  <w:num w:numId="29">
    <w:abstractNumId w:val="5"/>
  </w:num>
  <w:num w:numId="30">
    <w:abstractNumId w:val="8"/>
  </w:num>
  <w:num w:numId="31">
    <w:abstractNumId w:val="24"/>
  </w:num>
  <w:num w:numId="32">
    <w:abstractNumId w:val="43"/>
  </w:num>
  <w:num w:numId="33">
    <w:abstractNumId w:val="30"/>
  </w:num>
  <w:num w:numId="34">
    <w:abstractNumId w:val="16"/>
  </w:num>
  <w:num w:numId="35">
    <w:abstractNumId w:val="37"/>
  </w:num>
  <w:num w:numId="36">
    <w:abstractNumId w:val="42"/>
  </w:num>
  <w:num w:numId="37">
    <w:abstractNumId w:val="2"/>
  </w:num>
  <w:num w:numId="38">
    <w:abstractNumId w:val="33"/>
  </w:num>
  <w:num w:numId="39">
    <w:abstractNumId w:val="23"/>
  </w:num>
  <w:num w:numId="40">
    <w:abstractNumId w:val="48"/>
  </w:num>
  <w:num w:numId="41">
    <w:abstractNumId w:val="7"/>
  </w:num>
  <w:num w:numId="42">
    <w:abstractNumId w:val="38"/>
  </w:num>
  <w:num w:numId="43">
    <w:abstractNumId w:val="31"/>
  </w:num>
  <w:num w:numId="44">
    <w:abstractNumId w:val="13"/>
  </w:num>
  <w:num w:numId="45">
    <w:abstractNumId w:val="20"/>
  </w:num>
  <w:num w:numId="46">
    <w:abstractNumId w:val="19"/>
  </w:num>
  <w:num w:numId="47">
    <w:abstractNumId w:val="34"/>
  </w:num>
  <w:num w:numId="48">
    <w:abstractNumId w:val="4"/>
  </w:num>
  <w:num w:numId="49">
    <w:abstractNumId w:val="4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gutterAtTop/>
  <w:activeWritingStyle w:appName="MSWord" w:lang="pt-BR" w:vendorID="64" w:dllVersion="6" w:nlCheck="1" w:checkStyle="0"/>
  <w:activeWritingStyle w:appName="MSWord" w:lang="es-BO"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BO"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BO"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5B6"/>
    <w:rsid w:val="000016D4"/>
    <w:rsid w:val="000049DB"/>
    <w:rsid w:val="00004EE9"/>
    <w:rsid w:val="00004EEB"/>
    <w:rsid w:val="00006B80"/>
    <w:rsid w:val="00007B66"/>
    <w:rsid w:val="00012294"/>
    <w:rsid w:val="000139ED"/>
    <w:rsid w:val="00014619"/>
    <w:rsid w:val="00014C30"/>
    <w:rsid w:val="00016115"/>
    <w:rsid w:val="000162A9"/>
    <w:rsid w:val="00016308"/>
    <w:rsid w:val="000168FE"/>
    <w:rsid w:val="00016C75"/>
    <w:rsid w:val="0001702D"/>
    <w:rsid w:val="00021349"/>
    <w:rsid w:val="00021997"/>
    <w:rsid w:val="00022AA6"/>
    <w:rsid w:val="00026E4D"/>
    <w:rsid w:val="00030800"/>
    <w:rsid w:val="00032834"/>
    <w:rsid w:val="00032B6C"/>
    <w:rsid w:val="000349C7"/>
    <w:rsid w:val="0003750F"/>
    <w:rsid w:val="000422CD"/>
    <w:rsid w:val="0004336F"/>
    <w:rsid w:val="0004456B"/>
    <w:rsid w:val="000448C2"/>
    <w:rsid w:val="00044A7C"/>
    <w:rsid w:val="0004737D"/>
    <w:rsid w:val="00047699"/>
    <w:rsid w:val="00047BDD"/>
    <w:rsid w:val="000503E9"/>
    <w:rsid w:val="000506FC"/>
    <w:rsid w:val="0005091B"/>
    <w:rsid w:val="00050D62"/>
    <w:rsid w:val="000511BD"/>
    <w:rsid w:val="00052CA5"/>
    <w:rsid w:val="00054C17"/>
    <w:rsid w:val="000560D4"/>
    <w:rsid w:val="00056558"/>
    <w:rsid w:val="0005703B"/>
    <w:rsid w:val="0005732C"/>
    <w:rsid w:val="000609C6"/>
    <w:rsid w:val="00061F39"/>
    <w:rsid w:val="00062A2D"/>
    <w:rsid w:val="0006393B"/>
    <w:rsid w:val="00063D19"/>
    <w:rsid w:val="0006449E"/>
    <w:rsid w:val="00065E10"/>
    <w:rsid w:val="00070C93"/>
    <w:rsid w:val="000715F6"/>
    <w:rsid w:val="0007454D"/>
    <w:rsid w:val="00074627"/>
    <w:rsid w:val="00075285"/>
    <w:rsid w:val="000757E6"/>
    <w:rsid w:val="00080F98"/>
    <w:rsid w:val="000816EE"/>
    <w:rsid w:val="00081E90"/>
    <w:rsid w:val="00083BEA"/>
    <w:rsid w:val="00084515"/>
    <w:rsid w:val="0009167C"/>
    <w:rsid w:val="00091AED"/>
    <w:rsid w:val="000947CE"/>
    <w:rsid w:val="00096167"/>
    <w:rsid w:val="000A180A"/>
    <w:rsid w:val="000B0A5F"/>
    <w:rsid w:val="000B2122"/>
    <w:rsid w:val="000B24F5"/>
    <w:rsid w:val="000B3B86"/>
    <w:rsid w:val="000B49AE"/>
    <w:rsid w:val="000B4C10"/>
    <w:rsid w:val="000C1C7F"/>
    <w:rsid w:val="000C1D20"/>
    <w:rsid w:val="000C1E3A"/>
    <w:rsid w:val="000C3675"/>
    <w:rsid w:val="000C53C7"/>
    <w:rsid w:val="000C6874"/>
    <w:rsid w:val="000C7691"/>
    <w:rsid w:val="000C774C"/>
    <w:rsid w:val="000D156D"/>
    <w:rsid w:val="000D26E6"/>
    <w:rsid w:val="000D2BA3"/>
    <w:rsid w:val="000D4343"/>
    <w:rsid w:val="000D74D9"/>
    <w:rsid w:val="000D7F91"/>
    <w:rsid w:val="000E4893"/>
    <w:rsid w:val="000E675F"/>
    <w:rsid w:val="000F0641"/>
    <w:rsid w:val="000F1971"/>
    <w:rsid w:val="000F1E2D"/>
    <w:rsid w:val="000F2B15"/>
    <w:rsid w:val="000F2B4B"/>
    <w:rsid w:val="000F4FFE"/>
    <w:rsid w:val="000F63D1"/>
    <w:rsid w:val="000F675D"/>
    <w:rsid w:val="000F7268"/>
    <w:rsid w:val="001014CC"/>
    <w:rsid w:val="00101AEB"/>
    <w:rsid w:val="00103350"/>
    <w:rsid w:val="0011061F"/>
    <w:rsid w:val="00110FAF"/>
    <w:rsid w:val="00111A77"/>
    <w:rsid w:val="0011690A"/>
    <w:rsid w:val="00117188"/>
    <w:rsid w:val="0011725C"/>
    <w:rsid w:val="00124CE8"/>
    <w:rsid w:val="00127B3D"/>
    <w:rsid w:val="001306E3"/>
    <w:rsid w:val="001313F3"/>
    <w:rsid w:val="00133159"/>
    <w:rsid w:val="00133751"/>
    <w:rsid w:val="00133B84"/>
    <w:rsid w:val="00133DBF"/>
    <w:rsid w:val="00136BEC"/>
    <w:rsid w:val="001407BE"/>
    <w:rsid w:val="0014179B"/>
    <w:rsid w:val="00143A05"/>
    <w:rsid w:val="0014428D"/>
    <w:rsid w:val="00146D12"/>
    <w:rsid w:val="0015082A"/>
    <w:rsid w:val="00150FB9"/>
    <w:rsid w:val="00157687"/>
    <w:rsid w:val="0016012B"/>
    <w:rsid w:val="001604DA"/>
    <w:rsid w:val="00160993"/>
    <w:rsid w:val="00160D69"/>
    <w:rsid w:val="00161171"/>
    <w:rsid w:val="001637E7"/>
    <w:rsid w:val="00165CC8"/>
    <w:rsid w:val="0016693F"/>
    <w:rsid w:val="00166984"/>
    <w:rsid w:val="00167522"/>
    <w:rsid w:val="0017256C"/>
    <w:rsid w:val="00172D63"/>
    <w:rsid w:val="00173D40"/>
    <w:rsid w:val="00173ED3"/>
    <w:rsid w:val="00174D5B"/>
    <w:rsid w:val="001761A3"/>
    <w:rsid w:val="00176C9F"/>
    <w:rsid w:val="00176EF2"/>
    <w:rsid w:val="00177ABF"/>
    <w:rsid w:val="00180094"/>
    <w:rsid w:val="00180DBD"/>
    <w:rsid w:val="00181628"/>
    <w:rsid w:val="00181DEB"/>
    <w:rsid w:val="00181FCC"/>
    <w:rsid w:val="001844C3"/>
    <w:rsid w:val="00184633"/>
    <w:rsid w:val="001866E8"/>
    <w:rsid w:val="0019162E"/>
    <w:rsid w:val="00197AE8"/>
    <w:rsid w:val="001A16CE"/>
    <w:rsid w:val="001A742E"/>
    <w:rsid w:val="001B0050"/>
    <w:rsid w:val="001B4511"/>
    <w:rsid w:val="001B7383"/>
    <w:rsid w:val="001C08C7"/>
    <w:rsid w:val="001C1020"/>
    <w:rsid w:val="001C4648"/>
    <w:rsid w:val="001C599B"/>
    <w:rsid w:val="001C5E81"/>
    <w:rsid w:val="001C7F68"/>
    <w:rsid w:val="001D5299"/>
    <w:rsid w:val="001D5FDA"/>
    <w:rsid w:val="001D79A4"/>
    <w:rsid w:val="001E017A"/>
    <w:rsid w:val="001E3BF0"/>
    <w:rsid w:val="001E403E"/>
    <w:rsid w:val="001F10C8"/>
    <w:rsid w:val="001F25BF"/>
    <w:rsid w:val="001F50B0"/>
    <w:rsid w:val="001F52FE"/>
    <w:rsid w:val="00200E8F"/>
    <w:rsid w:val="00201992"/>
    <w:rsid w:val="00202704"/>
    <w:rsid w:val="002038C8"/>
    <w:rsid w:val="002066F7"/>
    <w:rsid w:val="00206ACA"/>
    <w:rsid w:val="00210840"/>
    <w:rsid w:val="0021549E"/>
    <w:rsid w:val="00217635"/>
    <w:rsid w:val="00217B9C"/>
    <w:rsid w:val="002225FA"/>
    <w:rsid w:val="00222FD6"/>
    <w:rsid w:val="002235B9"/>
    <w:rsid w:val="0022367A"/>
    <w:rsid w:val="0022450C"/>
    <w:rsid w:val="0022478D"/>
    <w:rsid w:val="00224C11"/>
    <w:rsid w:val="00224C9A"/>
    <w:rsid w:val="002265A0"/>
    <w:rsid w:val="0022724F"/>
    <w:rsid w:val="00230524"/>
    <w:rsid w:val="00230AAE"/>
    <w:rsid w:val="00232C4E"/>
    <w:rsid w:val="002356E2"/>
    <w:rsid w:val="00237324"/>
    <w:rsid w:val="002417A7"/>
    <w:rsid w:val="00244023"/>
    <w:rsid w:val="00244FCC"/>
    <w:rsid w:val="00245D2D"/>
    <w:rsid w:val="00250ED9"/>
    <w:rsid w:val="00251E2D"/>
    <w:rsid w:val="00256759"/>
    <w:rsid w:val="00260A62"/>
    <w:rsid w:val="00260BA9"/>
    <w:rsid w:val="00260BB9"/>
    <w:rsid w:val="0026301B"/>
    <w:rsid w:val="0026343C"/>
    <w:rsid w:val="00264133"/>
    <w:rsid w:val="00264CF1"/>
    <w:rsid w:val="00266BAE"/>
    <w:rsid w:val="002755C3"/>
    <w:rsid w:val="00275AB0"/>
    <w:rsid w:val="00275E90"/>
    <w:rsid w:val="00281636"/>
    <w:rsid w:val="00282A4E"/>
    <w:rsid w:val="00283366"/>
    <w:rsid w:val="002839F1"/>
    <w:rsid w:val="002866EF"/>
    <w:rsid w:val="002922BC"/>
    <w:rsid w:val="0029317A"/>
    <w:rsid w:val="00293A15"/>
    <w:rsid w:val="00296BDC"/>
    <w:rsid w:val="00297F5A"/>
    <w:rsid w:val="00297F8C"/>
    <w:rsid w:val="002A79D8"/>
    <w:rsid w:val="002B40C0"/>
    <w:rsid w:val="002B4246"/>
    <w:rsid w:val="002B47CB"/>
    <w:rsid w:val="002B5B65"/>
    <w:rsid w:val="002B6A70"/>
    <w:rsid w:val="002C0193"/>
    <w:rsid w:val="002C098F"/>
    <w:rsid w:val="002C0EA8"/>
    <w:rsid w:val="002C472E"/>
    <w:rsid w:val="002C4734"/>
    <w:rsid w:val="002C609B"/>
    <w:rsid w:val="002C75EA"/>
    <w:rsid w:val="002C7D8D"/>
    <w:rsid w:val="002D13B8"/>
    <w:rsid w:val="002D1E37"/>
    <w:rsid w:val="002D3B39"/>
    <w:rsid w:val="002E04D8"/>
    <w:rsid w:val="002E056F"/>
    <w:rsid w:val="002E0852"/>
    <w:rsid w:val="002E09D4"/>
    <w:rsid w:val="002E2575"/>
    <w:rsid w:val="002E3917"/>
    <w:rsid w:val="002E59F1"/>
    <w:rsid w:val="002F3BCE"/>
    <w:rsid w:val="002F4283"/>
    <w:rsid w:val="002F5702"/>
    <w:rsid w:val="002F7476"/>
    <w:rsid w:val="002F7B9E"/>
    <w:rsid w:val="00300DC6"/>
    <w:rsid w:val="00306B61"/>
    <w:rsid w:val="00306C46"/>
    <w:rsid w:val="00312207"/>
    <w:rsid w:val="00312D57"/>
    <w:rsid w:val="00312E1D"/>
    <w:rsid w:val="00314803"/>
    <w:rsid w:val="003171E2"/>
    <w:rsid w:val="0031724A"/>
    <w:rsid w:val="00321E0C"/>
    <w:rsid w:val="00322150"/>
    <w:rsid w:val="00323CA5"/>
    <w:rsid w:val="003242BB"/>
    <w:rsid w:val="003244B5"/>
    <w:rsid w:val="00324655"/>
    <w:rsid w:val="003246F9"/>
    <w:rsid w:val="003250C9"/>
    <w:rsid w:val="0032653E"/>
    <w:rsid w:val="00326F4A"/>
    <w:rsid w:val="00330C38"/>
    <w:rsid w:val="0033124B"/>
    <w:rsid w:val="003319A8"/>
    <w:rsid w:val="00331B90"/>
    <w:rsid w:val="00331C6B"/>
    <w:rsid w:val="00331DE6"/>
    <w:rsid w:val="00332271"/>
    <w:rsid w:val="0033274B"/>
    <w:rsid w:val="00333B16"/>
    <w:rsid w:val="00334A5D"/>
    <w:rsid w:val="003405BF"/>
    <w:rsid w:val="0034359D"/>
    <w:rsid w:val="00347490"/>
    <w:rsid w:val="003504BB"/>
    <w:rsid w:val="00354D30"/>
    <w:rsid w:val="00361323"/>
    <w:rsid w:val="003633E0"/>
    <w:rsid w:val="00363454"/>
    <w:rsid w:val="00365867"/>
    <w:rsid w:val="00370085"/>
    <w:rsid w:val="00370DFA"/>
    <w:rsid w:val="00374430"/>
    <w:rsid w:val="0037488D"/>
    <w:rsid w:val="0037586E"/>
    <w:rsid w:val="00376969"/>
    <w:rsid w:val="0038043D"/>
    <w:rsid w:val="003825CA"/>
    <w:rsid w:val="003839E7"/>
    <w:rsid w:val="0038781C"/>
    <w:rsid w:val="003908C2"/>
    <w:rsid w:val="00391C53"/>
    <w:rsid w:val="00392C4D"/>
    <w:rsid w:val="00393727"/>
    <w:rsid w:val="00395416"/>
    <w:rsid w:val="0039569A"/>
    <w:rsid w:val="003A02ED"/>
    <w:rsid w:val="003A0F7C"/>
    <w:rsid w:val="003A1A0C"/>
    <w:rsid w:val="003A3D36"/>
    <w:rsid w:val="003A503B"/>
    <w:rsid w:val="003B1CAB"/>
    <w:rsid w:val="003B3FAD"/>
    <w:rsid w:val="003B41B9"/>
    <w:rsid w:val="003B42C0"/>
    <w:rsid w:val="003B4451"/>
    <w:rsid w:val="003B4F98"/>
    <w:rsid w:val="003C1A7F"/>
    <w:rsid w:val="003C343B"/>
    <w:rsid w:val="003C46C0"/>
    <w:rsid w:val="003C5ED1"/>
    <w:rsid w:val="003C5F0F"/>
    <w:rsid w:val="003D0B47"/>
    <w:rsid w:val="003D241F"/>
    <w:rsid w:val="003D3289"/>
    <w:rsid w:val="003D7F60"/>
    <w:rsid w:val="003E04FB"/>
    <w:rsid w:val="003E0A81"/>
    <w:rsid w:val="003E3E17"/>
    <w:rsid w:val="003E5126"/>
    <w:rsid w:val="003E526B"/>
    <w:rsid w:val="003F033C"/>
    <w:rsid w:val="003F31FE"/>
    <w:rsid w:val="003F51C6"/>
    <w:rsid w:val="003F6882"/>
    <w:rsid w:val="003F76EA"/>
    <w:rsid w:val="004020C1"/>
    <w:rsid w:val="00404687"/>
    <w:rsid w:val="00404EB4"/>
    <w:rsid w:val="00407E29"/>
    <w:rsid w:val="00410131"/>
    <w:rsid w:val="00412492"/>
    <w:rsid w:val="0042042D"/>
    <w:rsid w:val="00420C00"/>
    <w:rsid w:val="00421D2D"/>
    <w:rsid w:val="004220B5"/>
    <w:rsid w:val="004237A1"/>
    <w:rsid w:val="00423AA2"/>
    <w:rsid w:val="00423C22"/>
    <w:rsid w:val="00424EC3"/>
    <w:rsid w:val="00425D07"/>
    <w:rsid w:val="00425DAF"/>
    <w:rsid w:val="00434702"/>
    <w:rsid w:val="0043576F"/>
    <w:rsid w:val="00435789"/>
    <w:rsid w:val="0043645E"/>
    <w:rsid w:val="00440A96"/>
    <w:rsid w:val="00445061"/>
    <w:rsid w:val="00447F55"/>
    <w:rsid w:val="00450F60"/>
    <w:rsid w:val="00451421"/>
    <w:rsid w:val="00454052"/>
    <w:rsid w:val="00455F74"/>
    <w:rsid w:val="00461266"/>
    <w:rsid w:val="0046164E"/>
    <w:rsid w:val="00461893"/>
    <w:rsid w:val="00461A73"/>
    <w:rsid w:val="00463914"/>
    <w:rsid w:val="0046451F"/>
    <w:rsid w:val="00465414"/>
    <w:rsid w:val="004655A0"/>
    <w:rsid w:val="004766F1"/>
    <w:rsid w:val="0048007A"/>
    <w:rsid w:val="00480794"/>
    <w:rsid w:val="00480981"/>
    <w:rsid w:val="0048212D"/>
    <w:rsid w:val="00482239"/>
    <w:rsid w:val="00485D70"/>
    <w:rsid w:val="00487C45"/>
    <w:rsid w:val="00490413"/>
    <w:rsid w:val="004910B1"/>
    <w:rsid w:val="004910FF"/>
    <w:rsid w:val="004917D2"/>
    <w:rsid w:val="00492067"/>
    <w:rsid w:val="004924F6"/>
    <w:rsid w:val="004929DF"/>
    <w:rsid w:val="00493E97"/>
    <w:rsid w:val="004A02A6"/>
    <w:rsid w:val="004A086C"/>
    <w:rsid w:val="004A0E5C"/>
    <w:rsid w:val="004A1168"/>
    <w:rsid w:val="004A1C91"/>
    <w:rsid w:val="004A51ED"/>
    <w:rsid w:val="004B0FC6"/>
    <w:rsid w:val="004B13F4"/>
    <w:rsid w:val="004B17B1"/>
    <w:rsid w:val="004B1D35"/>
    <w:rsid w:val="004B378F"/>
    <w:rsid w:val="004B4ADC"/>
    <w:rsid w:val="004B54ED"/>
    <w:rsid w:val="004B7024"/>
    <w:rsid w:val="004C017C"/>
    <w:rsid w:val="004C18A9"/>
    <w:rsid w:val="004C28E1"/>
    <w:rsid w:val="004C2BF9"/>
    <w:rsid w:val="004C46C5"/>
    <w:rsid w:val="004C4972"/>
    <w:rsid w:val="004C6B03"/>
    <w:rsid w:val="004C7B8F"/>
    <w:rsid w:val="004C7BAB"/>
    <w:rsid w:val="004D1FD1"/>
    <w:rsid w:val="004D259C"/>
    <w:rsid w:val="004D36C1"/>
    <w:rsid w:val="004D4102"/>
    <w:rsid w:val="004D5544"/>
    <w:rsid w:val="004D5A36"/>
    <w:rsid w:val="004D6013"/>
    <w:rsid w:val="004D6C69"/>
    <w:rsid w:val="004D6EC9"/>
    <w:rsid w:val="004E0583"/>
    <w:rsid w:val="004E0E35"/>
    <w:rsid w:val="004E3D29"/>
    <w:rsid w:val="004E439F"/>
    <w:rsid w:val="004E6548"/>
    <w:rsid w:val="004E67F0"/>
    <w:rsid w:val="004F5763"/>
    <w:rsid w:val="004F6011"/>
    <w:rsid w:val="004F7450"/>
    <w:rsid w:val="00503231"/>
    <w:rsid w:val="00503638"/>
    <w:rsid w:val="00503680"/>
    <w:rsid w:val="00504F93"/>
    <w:rsid w:val="00505008"/>
    <w:rsid w:val="005066EE"/>
    <w:rsid w:val="00506943"/>
    <w:rsid w:val="0050798E"/>
    <w:rsid w:val="00510321"/>
    <w:rsid w:val="005103A6"/>
    <w:rsid w:val="00515BE4"/>
    <w:rsid w:val="005212B0"/>
    <w:rsid w:val="00521A94"/>
    <w:rsid w:val="00522583"/>
    <w:rsid w:val="00522B8F"/>
    <w:rsid w:val="00523A84"/>
    <w:rsid w:val="005251EB"/>
    <w:rsid w:val="0052572E"/>
    <w:rsid w:val="00526E1E"/>
    <w:rsid w:val="00527AF4"/>
    <w:rsid w:val="0053069E"/>
    <w:rsid w:val="00530E9C"/>
    <w:rsid w:val="00543FA0"/>
    <w:rsid w:val="0054412E"/>
    <w:rsid w:val="00544CF2"/>
    <w:rsid w:val="005453F1"/>
    <w:rsid w:val="0054718F"/>
    <w:rsid w:val="00550363"/>
    <w:rsid w:val="00550BEF"/>
    <w:rsid w:val="00552A07"/>
    <w:rsid w:val="0055305A"/>
    <w:rsid w:val="005530BC"/>
    <w:rsid w:val="0056068E"/>
    <w:rsid w:val="00563C0F"/>
    <w:rsid w:val="00564F6D"/>
    <w:rsid w:val="00564F8C"/>
    <w:rsid w:val="00565856"/>
    <w:rsid w:val="005719A9"/>
    <w:rsid w:val="005730E1"/>
    <w:rsid w:val="00577F66"/>
    <w:rsid w:val="0058122F"/>
    <w:rsid w:val="00582CB0"/>
    <w:rsid w:val="005835C5"/>
    <w:rsid w:val="00583E9C"/>
    <w:rsid w:val="0058513D"/>
    <w:rsid w:val="0058636C"/>
    <w:rsid w:val="00591037"/>
    <w:rsid w:val="00591166"/>
    <w:rsid w:val="0059215D"/>
    <w:rsid w:val="00596CA6"/>
    <w:rsid w:val="00597330"/>
    <w:rsid w:val="005A129E"/>
    <w:rsid w:val="005A1850"/>
    <w:rsid w:val="005A5174"/>
    <w:rsid w:val="005A5610"/>
    <w:rsid w:val="005A5918"/>
    <w:rsid w:val="005B1970"/>
    <w:rsid w:val="005B4669"/>
    <w:rsid w:val="005B4F38"/>
    <w:rsid w:val="005B5395"/>
    <w:rsid w:val="005B5608"/>
    <w:rsid w:val="005B5B33"/>
    <w:rsid w:val="005B67D9"/>
    <w:rsid w:val="005B794B"/>
    <w:rsid w:val="005C28D4"/>
    <w:rsid w:val="005C42AC"/>
    <w:rsid w:val="005C5B9A"/>
    <w:rsid w:val="005C5F1D"/>
    <w:rsid w:val="005D1B57"/>
    <w:rsid w:val="005D2588"/>
    <w:rsid w:val="005D349A"/>
    <w:rsid w:val="005D47F2"/>
    <w:rsid w:val="005D58A6"/>
    <w:rsid w:val="005D7699"/>
    <w:rsid w:val="005E18DA"/>
    <w:rsid w:val="005E1BA4"/>
    <w:rsid w:val="005E5A5A"/>
    <w:rsid w:val="005F0A3A"/>
    <w:rsid w:val="005F2F85"/>
    <w:rsid w:val="005F411E"/>
    <w:rsid w:val="005F5790"/>
    <w:rsid w:val="005F579D"/>
    <w:rsid w:val="005F6713"/>
    <w:rsid w:val="005F797D"/>
    <w:rsid w:val="00604910"/>
    <w:rsid w:val="006054FA"/>
    <w:rsid w:val="006067BD"/>
    <w:rsid w:val="00610509"/>
    <w:rsid w:val="006107A3"/>
    <w:rsid w:val="00611B49"/>
    <w:rsid w:val="00611EB0"/>
    <w:rsid w:val="0061612B"/>
    <w:rsid w:val="006166D1"/>
    <w:rsid w:val="00621D75"/>
    <w:rsid w:val="006239AF"/>
    <w:rsid w:val="00625301"/>
    <w:rsid w:val="006272A0"/>
    <w:rsid w:val="00630463"/>
    <w:rsid w:val="006307EF"/>
    <w:rsid w:val="00634A66"/>
    <w:rsid w:val="006360C0"/>
    <w:rsid w:val="006403B0"/>
    <w:rsid w:val="006430A8"/>
    <w:rsid w:val="0064482B"/>
    <w:rsid w:val="00661C50"/>
    <w:rsid w:val="00664885"/>
    <w:rsid w:val="00665395"/>
    <w:rsid w:val="00665E17"/>
    <w:rsid w:val="00667820"/>
    <w:rsid w:val="006678C0"/>
    <w:rsid w:val="0067228B"/>
    <w:rsid w:val="006742AA"/>
    <w:rsid w:val="00674FBB"/>
    <w:rsid w:val="0069116F"/>
    <w:rsid w:val="006927FA"/>
    <w:rsid w:val="00692E14"/>
    <w:rsid w:val="006934FF"/>
    <w:rsid w:val="0069475F"/>
    <w:rsid w:val="00697361"/>
    <w:rsid w:val="006A0D4F"/>
    <w:rsid w:val="006A2B75"/>
    <w:rsid w:val="006A2C38"/>
    <w:rsid w:val="006A4656"/>
    <w:rsid w:val="006B363F"/>
    <w:rsid w:val="006B5E66"/>
    <w:rsid w:val="006B6563"/>
    <w:rsid w:val="006C0FA8"/>
    <w:rsid w:val="006C125F"/>
    <w:rsid w:val="006C5C63"/>
    <w:rsid w:val="006C5D29"/>
    <w:rsid w:val="006D05FB"/>
    <w:rsid w:val="006D1CE2"/>
    <w:rsid w:val="006D3604"/>
    <w:rsid w:val="006D4A2B"/>
    <w:rsid w:val="006D6D21"/>
    <w:rsid w:val="006D7C3E"/>
    <w:rsid w:val="006E0E97"/>
    <w:rsid w:val="006E33F3"/>
    <w:rsid w:val="006E47A4"/>
    <w:rsid w:val="006E4B21"/>
    <w:rsid w:val="006E5EBA"/>
    <w:rsid w:val="006F0464"/>
    <w:rsid w:val="006F304F"/>
    <w:rsid w:val="006F30C9"/>
    <w:rsid w:val="006F387E"/>
    <w:rsid w:val="006F6659"/>
    <w:rsid w:val="006F6BAD"/>
    <w:rsid w:val="00701476"/>
    <w:rsid w:val="00702DB1"/>
    <w:rsid w:val="0070391E"/>
    <w:rsid w:val="00703B1C"/>
    <w:rsid w:val="00705C41"/>
    <w:rsid w:val="00705C52"/>
    <w:rsid w:val="00707F92"/>
    <w:rsid w:val="00713A5A"/>
    <w:rsid w:val="0071676D"/>
    <w:rsid w:val="007217F7"/>
    <w:rsid w:val="00722872"/>
    <w:rsid w:val="00724AFA"/>
    <w:rsid w:val="00725709"/>
    <w:rsid w:val="00730192"/>
    <w:rsid w:val="00734484"/>
    <w:rsid w:val="00736923"/>
    <w:rsid w:val="00741DD9"/>
    <w:rsid w:val="007421F5"/>
    <w:rsid w:val="00742E55"/>
    <w:rsid w:val="007442F5"/>
    <w:rsid w:val="007460E8"/>
    <w:rsid w:val="00747466"/>
    <w:rsid w:val="00747A47"/>
    <w:rsid w:val="007500B0"/>
    <w:rsid w:val="00753AB9"/>
    <w:rsid w:val="00754E54"/>
    <w:rsid w:val="007568E8"/>
    <w:rsid w:val="007609AA"/>
    <w:rsid w:val="00761603"/>
    <w:rsid w:val="00762B11"/>
    <w:rsid w:val="007648AA"/>
    <w:rsid w:val="007669DF"/>
    <w:rsid w:val="007702E8"/>
    <w:rsid w:val="00773871"/>
    <w:rsid w:val="007739B2"/>
    <w:rsid w:val="00774032"/>
    <w:rsid w:val="007751ED"/>
    <w:rsid w:val="00776A80"/>
    <w:rsid w:val="00776ACC"/>
    <w:rsid w:val="0077737E"/>
    <w:rsid w:val="007812FC"/>
    <w:rsid w:val="0078382A"/>
    <w:rsid w:val="00785453"/>
    <w:rsid w:val="0078578C"/>
    <w:rsid w:val="007871A0"/>
    <w:rsid w:val="00790084"/>
    <w:rsid w:val="00792EF2"/>
    <w:rsid w:val="007936AA"/>
    <w:rsid w:val="00794917"/>
    <w:rsid w:val="00795070"/>
    <w:rsid w:val="007979E1"/>
    <w:rsid w:val="00797DF0"/>
    <w:rsid w:val="00797E6D"/>
    <w:rsid w:val="007A0A97"/>
    <w:rsid w:val="007A23CF"/>
    <w:rsid w:val="007A4EF0"/>
    <w:rsid w:val="007A585D"/>
    <w:rsid w:val="007A599D"/>
    <w:rsid w:val="007A6577"/>
    <w:rsid w:val="007B007C"/>
    <w:rsid w:val="007B1961"/>
    <w:rsid w:val="007B2046"/>
    <w:rsid w:val="007B24A6"/>
    <w:rsid w:val="007B5DF0"/>
    <w:rsid w:val="007B7396"/>
    <w:rsid w:val="007C456B"/>
    <w:rsid w:val="007C7CA6"/>
    <w:rsid w:val="007D2492"/>
    <w:rsid w:val="007D2A8B"/>
    <w:rsid w:val="007D3044"/>
    <w:rsid w:val="007D3BCE"/>
    <w:rsid w:val="007D5187"/>
    <w:rsid w:val="007D5D90"/>
    <w:rsid w:val="007D5EEC"/>
    <w:rsid w:val="007D5EF5"/>
    <w:rsid w:val="007D6F95"/>
    <w:rsid w:val="007E0114"/>
    <w:rsid w:val="007E5970"/>
    <w:rsid w:val="007F214B"/>
    <w:rsid w:val="007F72A7"/>
    <w:rsid w:val="00800E13"/>
    <w:rsid w:val="00801386"/>
    <w:rsid w:val="00801C61"/>
    <w:rsid w:val="008027AE"/>
    <w:rsid w:val="00804B41"/>
    <w:rsid w:val="00804BE7"/>
    <w:rsid w:val="00804DEB"/>
    <w:rsid w:val="00807349"/>
    <w:rsid w:val="008117AD"/>
    <w:rsid w:val="00815E7E"/>
    <w:rsid w:val="00817016"/>
    <w:rsid w:val="00817463"/>
    <w:rsid w:val="00822AAC"/>
    <w:rsid w:val="00822F39"/>
    <w:rsid w:val="00827592"/>
    <w:rsid w:val="00830100"/>
    <w:rsid w:val="0083019C"/>
    <w:rsid w:val="00831109"/>
    <w:rsid w:val="00831122"/>
    <w:rsid w:val="0083573F"/>
    <w:rsid w:val="008373CE"/>
    <w:rsid w:val="0084029F"/>
    <w:rsid w:val="00841138"/>
    <w:rsid w:val="00841628"/>
    <w:rsid w:val="008430AE"/>
    <w:rsid w:val="00844FDC"/>
    <w:rsid w:val="008454C3"/>
    <w:rsid w:val="0084643B"/>
    <w:rsid w:val="00853C6D"/>
    <w:rsid w:val="008547C2"/>
    <w:rsid w:val="00856CBB"/>
    <w:rsid w:val="00857495"/>
    <w:rsid w:val="008627EF"/>
    <w:rsid w:val="00863D47"/>
    <w:rsid w:val="00866118"/>
    <w:rsid w:val="008674BD"/>
    <w:rsid w:val="0086770F"/>
    <w:rsid w:val="008717A3"/>
    <w:rsid w:val="00872819"/>
    <w:rsid w:val="008755C4"/>
    <w:rsid w:val="0087695D"/>
    <w:rsid w:val="00877EFE"/>
    <w:rsid w:val="008819A7"/>
    <w:rsid w:val="00887420"/>
    <w:rsid w:val="00890074"/>
    <w:rsid w:val="00892A63"/>
    <w:rsid w:val="00894E5A"/>
    <w:rsid w:val="00894FAE"/>
    <w:rsid w:val="008A15B6"/>
    <w:rsid w:val="008A1F35"/>
    <w:rsid w:val="008A293A"/>
    <w:rsid w:val="008A3872"/>
    <w:rsid w:val="008A53CE"/>
    <w:rsid w:val="008A5770"/>
    <w:rsid w:val="008A58C5"/>
    <w:rsid w:val="008A6315"/>
    <w:rsid w:val="008A6F66"/>
    <w:rsid w:val="008B480B"/>
    <w:rsid w:val="008B51F6"/>
    <w:rsid w:val="008B5639"/>
    <w:rsid w:val="008B6890"/>
    <w:rsid w:val="008B7C45"/>
    <w:rsid w:val="008C009E"/>
    <w:rsid w:val="008C0A18"/>
    <w:rsid w:val="008C2A2B"/>
    <w:rsid w:val="008C304F"/>
    <w:rsid w:val="008C4543"/>
    <w:rsid w:val="008C50E9"/>
    <w:rsid w:val="008C619C"/>
    <w:rsid w:val="008D01E1"/>
    <w:rsid w:val="008D0826"/>
    <w:rsid w:val="008D132F"/>
    <w:rsid w:val="008D1D88"/>
    <w:rsid w:val="008D42F1"/>
    <w:rsid w:val="008D6CCC"/>
    <w:rsid w:val="008D7273"/>
    <w:rsid w:val="008E1067"/>
    <w:rsid w:val="008E415D"/>
    <w:rsid w:val="008E45BB"/>
    <w:rsid w:val="008E4619"/>
    <w:rsid w:val="008E47F4"/>
    <w:rsid w:val="008E4BEF"/>
    <w:rsid w:val="008F092B"/>
    <w:rsid w:val="008F0B7C"/>
    <w:rsid w:val="008F1229"/>
    <w:rsid w:val="008F22FA"/>
    <w:rsid w:val="008F241F"/>
    <w:rsid w:val="008F2985"/>
    <w:rsid w:val="008F3F22"/>
    <w:rsid w:val="008F40E9"/>
    <w:rsid w:val="008F4715"/>
    <w:rsid w:val="008F47BA"/>
    <w:rsid w:val="008F5B70"/>
    <w:rsid w:val="008F6E3D"/>
    <w:rsid w:val="00905223"/>
    <w:rsid w:val="009055AA"/>
    <w:rsid w:val="00907A9C"/>
    <w:rsid w:val="00910BAF"/>
    <w:rsid w:val="00911DEE"/>
    <w:rsid w:val="009149D8"/>
    <w:rsid w:val="0091563C"/>
    <w:rsid w:val="00920297"/>
    <w:rsid w:val="00922D96"/>
    <w:rsid w:val="00923DC6"/>
    <w:rsid w:val="00931093"/>
    <w:rsid w:val="00931DB9"/>
    <w:rsid w:val="009326BF"/>
    <w:rsid w:val="00933C5B"/>
    <w:rsid w:val="00934055"/>
    <w:rsid w:val="00934866"/>
    <w:rsid w:val="009348AC"/>
    <w:rsid w:val="00942BBE"/>
    <w:rsid w:val="00943955"/>
    <w:rsid w:val="00944252"/>
    <w:rsid w:val="0095063E"/>
    <w:rsid w:val="00953898"/>
    <w:rsid w:val="0095395A"/>
    <w:rsid w:val="00953DC1"/>
    <w:rsid w:val="00956184"/>
    <w:rsid w:val="009569F8"/>
    <w:rsid w:val="0095718B"/>
    <w:rsid w:val="009613C2"/>
    <w:rsid w:val="00963F1C"/>
    <w:rsid w:val="00964736"/>
    <w:rsid w:val="0097300C"/>
    <w:rsid w:val="0097547F"/>
    <w:rsid w:val="0097551D"/>
    <w:rsid w:val="00982567"/>
    <w:rsid w:val="00982EC6"/>
    <w:rsid w:val="009831B1"/>
    <w:rsid w:val="009848B4"/>
    <w:rsid w:val="00985533"/>
    <w:rsid w:val="0098631D"/>
    <w:rsid w:val="00994E5B"/>
    <w:rsid w:val="00995788"/>
    <w:rsid w:val="009A1FA8"/>
    <w:rsid w:val="009A3579"/>
    <w:rsid w:val="009A4D86"/>
    <w:rsid w:val="009A5370"/>
    <w:rsid w:val="009A61A4"/>
    <w:rsid w:val="009A644B"/>
    <w:rsid w:val="009A70DD"/>
    <w:rsid w:val="009A7352"/>
    <w:rsid w:val="009A7863"/>
    <w:rsid w:val="009A79A5"/>
    <w:rsid w:val="009A7C6F"/>
    <w:rsid w:val="009B171D"/>
    <w:rsid w:val="009B27D7"/>
    <w:rsid w:val="009B2E41"/>
    <w:rsid w:val="009B52CC"/>
    <w:rsid w:val="009B5B6B"/>
    <w:rsid w:val="009B6122"/>
    <w:rsid w:val="009B77E4"/>
    <w:rsid w:val="009B7FA0"/>
    <w:rsid w:val="009C288A"/>
    <w:rsid w:val="009C69C3"/>
    <w:rsid w:val="009D0944"/>
    <w:rsid w:val="009D1EE0"/>
    <w:rsid w:val="009D3274"/>
    <w:rsid w:val="009D422D"/>
    <w:rsid w:val="009E0802"/>
    <w:rsid w:val="009E2D42"/>
    <w:rsid w:val="009E597B"/>
    <w:rsid w:val="009F25B1"/>
    <w:rsid w:val="009F26AC"/>
    <w:rsid w:val="009F6B2D"/>
    <w:rsid w:val="009F7764"/>
    <w:rsid w:val="009F7F9F"/>
    <w:rsid w:val="00A009AA"/>
    <w:rsid w:val="00A0174F"/>
    <w:rsid w:val="00A0213E"/>
    <w:rsid w:val="00A030D0"/>
    <w:rsid w:val="00A06FBB"/>
    <w:rsid w:val="00A103A7"/>
    <w:rsid w:val="00A109D6"/>
    <w:rsid w:val="00A12158"/>
    <w:rsid w:val="00A14C06"/>
    <w:rsid w:val="00A15B8E"/>
    <w:rsid w:val="00A16FB3"/>
    <w:rsid w:val="00A17891"/>
    <w:rsid w:val="00A22981"/>
    <w:rsid w:val="00A2477B"/>
    <w:rsid w:val="00A252D8"/>
    <w:rsid w:val="00A26B37"/>
    <w:rsid w:val="00A26BF8"/>
    <w:rsid w:val="00A307CF"/>
    <w:rsid w:val="00A34130"/>
    <w:rsid w:val="00A35004"/>
    <w:rsid w:val="00A403D8"/>
    <w:rsid w:val="00A4142A"/>
    <w:rsid w:val="00A41B3E"/>
    <w:rsid w:val="00A45175"/>
    <w:rsid w:val="00A4727A"/>
    <w:rsid w:val="00A50F89"/>
    <w:rsid w:val="00A517C3"/>
    <w:rsid w:val="00A54132"/>
    <w:rsid w:val="00A541A8"/>
    <w:rsid w:val="00A55E50"/>
    <w:rsid w:val="00A574B9"/>
    <w:rsid w:val="00A622D9"/>
    <w:rsid w:val="00A641CD"/>
    <w:rsid w:val="00A6610D"/>
    <w:rsid w:val="00A67216"/>
    <w:rsid w:val="00A73916"/>
    <w:rsid w:val="00A74254"/>
    <w:rsid w:val="00A7579F"/>
    <w:rsid w:val="00A77E37"/>
    <w:rsid w:val="00A801D4"/>
    <w:rsid w:val="00A8281A"/>
    <w:rsid w:val="00A82AAB"/>
    <w:rsid w:val="00A85FE7"/>
    <w:rsid w:val="00A86590"/>
    <w:rsid w:val="00A8693A"/>
    <w:rsid w:val="00A87436"/>
    <w:rsid w:val="00A87D24"/>
    <w:rsid w:val="00A92D53"/>
    <w:rsid w:val="00A94053"/>
    <w:rsid w:val="00A95047"/>
    <w:rsid w:val="00A958DB"/>
    <w:rsid w:val="00A95F68"/>
    <w:rsid w:val="00A9789A"/>
    <w:rsid w:val="00A97D95"/>
    <w:rsid w:val="00AA1A87"/>
    <w:rsid w:val="00AA1C7C"/>
    <w:rsid w:val="00AA69E1"/>
    <w:rsid w:val="00AB0091"/>
    <w:rsid w:val="00AB1C62"/>
    <w:rsid w:val="00AB2945"/>
    <w:rsid w:val="00AB5004"/>
    <w:rsid w:val="00AC1384"/>
    <w:rsid w:val="00AC7CF7"/>
    <w:rsid w:val="00AD03E0"/>
    <w:rsid w:val="00AD0F99"/>
    <w:rsid w:val="00AD6936"/>
    <w:rsid w:val="00AE0A35"/>
    <w:rsid w:val="00AE14F9"/>
    <w:rsid w:val="00AE194B"/>
    <w:rsid w:val="00AE3FC7"/>
    <w:rsid w:val="00AE5C9B"/>
    <w:rsid w:val="00AE5DB1"/>
    <w:rsid w:val="00AE7909"/>
    <w:rsid w:val="00AF4238"/>
    <w:rsid w:val="00AF466F"/>
    <w:rsid w:val="00AF5156"/>
    <w:rsid w:val="00AF57C6"/>
    <w:rsid w:val="00AF78EC"/>
    <w:rsid w:val="00B00B33"/>
    <w:rsid w:val="00B02732"/>
    <w:rsid w:val="00B03917"/>
    <w:rsid w:val="00B045F0"/>
    <w:rsid w:val="00B05864"/>
    <w:rsid w:val="00B05925"/>
    <w:rsid w:val="00B06CDC"/>
    <w:rsid w:val="00B07C70"/>
    <w:rsid w:val="00B112C8"/>
    <w:rsid w:val="00B123B5"/>
    <w:rsid w:val="00B20A32"/>
    <w:rsid w:val="00B20B03"/>
    <w:rsid w:val="00B22383"/>
    <w:rsid w:val="00B23D48"/>
    <w:rsid w:val="00B2415A"/>
    <w:rsid w:val="00B25DDF"/>
    <w:rsid w:val="00B26E38"/>
    <w:rsid w:val="00B323C2"/>
    <w:rsid w:val="00B32D4A"/>
    <w:rsid w:val="00B363D9"/>
    <w:rsid w:val="00B36897"/>
    <w:rsid w:val="00B36D65"/>
    <w:rsid w:val="00B404EB"/>
    <w:rsid w:val="00B42878"/>
    <w:rsid w:val="00B44D6A"/>
    <w:rsid w:val="00B44F88"/>
    <w:rsid w:val="00B47420"/>
    <w:rsid w:val="00B47E2B"/>
    <w:rsid w:val="00B50E33"/>
    <w:rsid w:val="00B51E9A"/>
    <w:rsid w:val="00B529BA"/>
    <w:rsid w:val="00B57B3A"/>
    <w:rsid w:val="00B60767"/>
    <w:rsid w:val="00B60DAC"/>
    <w:rsid w:val="00B6224C"/>
    <w:rsid w:val="00B63EE6"/>
    <w:rsid w:val="00B672D8"/>
    <w:rsid w:val="00B67C06"/>
    <w:rsid w:val="00B67FE9"/>
    <w:rsid w:val="00B704D1"/>
    <w:rsid w:val="00B70B60"/>
    <w:rsid w:val="00B71002"/>
    <w:rsid w:val="00B730A4"/>
    <w:rsid w:val="00B73956"/>
    <w:rsid w:val="00B74504"/>
    <w:rsid w:val="00B76870"/>
    <w:rsid w:val="00B775AF"/>
    <w:rsid w:val="00B77DF3"/>
    <w:rsid w:val="00B77E24"/>
    <w:rsid w:val="00B820CA"/>
    <w:rsid w:val="00B84308"/>
    <w:rsid w:val="00B84E34"/>
    <w:rsid w:val="00B85861"/>
    <w:rsid w:val="00B85B7A"/>
    <w:rsid w:val="00B85E48"/>
    <w:rsid w:val="00B86846"/>
    <w:rsid w:val="00B9487D"/>
    <w:rsid w:val="00B95433"/>
    <w:rsid w:val="00B95766"/>
    <w:rsid w:val="00B96924"/>
    <w:rsid w:val="00BA1FE8"/>
    <w:rsid w:val="00BA309B"/>
    <w:rsid w:val="00BA377F"/>
    <w:rsid w:val="00BA46CC"/>
    <w:rsid w:val="00BA6A2A"/>
    <w:rsid w:val="00BA6D39"/>
    <w:rsid w:val="00BA7162"/>
    <w:rsid w:val="00BA7314"/>
    <w:rsid w:val="00BB0B94"/>
    <w:rsid w:val="00BB0D78"/>
    <w:rsid w:val="00BB0EC5"/>
    <w:rsid w:val="00BB3319"/>
    <w:rsid w:val="00BB3C34"/>
    <w:rsid w:val="00BB4C23"/>
    <w:rsid w:val="00BB52E9"/>
    <w:rsid w:val="00BB55E6"/>
    <w:rsid w:val="00BC0A44"/>
    <w:rsid w:val="00BC37C1"/>
    <w:rsid w:val="00BC439E"/>
    <w:rsid w:val="00BC45A0"/>
    <w:rsid w:val="00BC5D8F"/>
    <w:rsid w:val="00BC5F80"/>
    <w:rsid w:val="00BC6A91"/>
    <w:rsid w:val="00BC7AAA"/>
    <w:rsid w:val="00BD0DDA"/>
    <w:rsid w:val="00BD1DEA"/>
    <w:rsid w:val="00BD24E8"/>
    <w:rsid w:val="00BD2FEB"/>
    <w:rsid w:val="00BD304F"/>
    <w:rsid w:val="00BD6CEC"/>
    <w:rsid w:val="00BE012E"/>
    <w:rsid w:val="00BE137D"/>
    <w:rsid w:val="00BE4300"/>
    <w:rsid w:val="00BE57DD"/>
    <w:rsid w:val="00BE5D45"/>
    <w:rsid w:val="00BE6306"/>
    <w:rsid w:val="00BE691B"/>
    <w:rsid w:val="00BF2B16"/>
    <w:rsid w:val="00C001A7"/>
    <w:rsid w:val="00C01FB4"/>
    <w:rsid w:val="00C0352D"/>
    <w:rsid w:val="00C042D8"/>
    <w:rsid w:val="00C04AF9"/>
    <w:rsid w:val="00C076F5"/>
    <w:rsid w:val="00C12235"/>
    <w:rsid w:val="00C1689D"/>
    <w:rsid w:val="00C31D14"/>
    <w:rsid w:val="00C32DF9"/>
    <w:rsid w:val="00C3651E"/>
    <w:rsid w:val="00C36C88"/>
    <w:rsid w:val="00C3706D"/>
    <w:rsid w:val="00C40266"/>
    <w:rsid w:val="00C449D4"/>
    <w:rsid w:val="00C44F96"/>
    <w:rsid w:val="00C50466"/>
    <w:rsid w:val="00C50D68"/>
    <w:rsid w:val="00C52DB7"/>
    <w:rsid w:val="00C53211"/>
    <w:rsid w:val="00C55D74"/>
    <w:rsid w:val="00C63712"/>
    <w:rsid w:val="00C653C8"/>
    <w:rsid w:val="00C66E16"/>
    <w:rsid w:val="00C7041B"/>
    <w:rsid w:val="00C7391F"/>
    <w:rsid w:val="00C84505"/>
    <w:rsid w:val="00C8667F"/>
    <w:rsid w:val="00C92E09"/>
    <w:rsid w:val="00C946FF"/>
    <w:rsid w:val="00C94B70"/>
    <w:rsid w:val="00C97035"/>
    <w:rsid w:val="00C978E0"/>
    <w:rsid w:val="00CA0538"/>
    <w:rsid w:val="00CA19B7"/>
    <w:rsid w:val="00CA2BB6"/>
    <w:rsid w:val="00CA34EB"/>
    <w:rsid w:val="00CA4A8D"/>
    <w:rsid w:val="00CB2DAD"/>
    <w:rsid w:val="00CB792E"/>
    <w:rsid w:val="00CB79CE"/>
    <w:rsid w:val="00CC5191"/>
    <w:rsid w:val="00CC6D1D"/>
    <w:rsid w:val="00CD05B9"/>
    <w:rsid w:val="00CD1886"/>
    <w:rsid w:val="00CD244E"/>
    <w:rsid w:val="00CD28A0"/>
    <w:rsid w:val="00CD3F16"/>
    <w:rsid w:val="00CD51DE"/>
    <w:rsid w:val="00CD74C8"/>
    <w:rsid w:val="00CD7C22"/>
    <w:rsid w:val="00CE2B18"/>
    <w:rsid w:val="00CE3C1D"/>
    <w:rsid w:val="00CE4569"/>
    <w:rsid w:val="00CE5BBB"/>
    <w:rsid w:val="00CE65F0"/>
    <w:rsid w:val="00CE733D"/>
    <w:rsid w:val="00CF40E1"/>
    <w:rsid w:val="00CF6336"/>
    <w:rsid w:val="00CF6A7F"/>
    <w:rsid w:val="00CF7486"/>
    <w:rsid w:val="00D017B0"/>
    <w:rsid w:val="00D02458"/>
    <w:rsid w:val="00D02A06"/>
    <w:rsid w:val="00D02B16"/>
    <w:rsid w:val="00D03B76"/>
    <w:rsid w:val="00D04037"/>
    <w:rsid w:val="00D048AA"/>
    <w:rsid w:val="00D052C1"/>
    <w:rsid w:val="00D05AED"/>
    <w:rsid w:val="00D07B3C"/>
    <w:rsid w:val="00D112DC"/>
    <w:rsid w:val="00D118D2"/>
    <w:rsid w:val="00D12633"/>
    <w:rsid w:val="00D1337A"/>
    <w:rsid w:val="00D137FA"/>
    <w:rsid w:val="00D15AED"/>
    <w:rsid w:val="00D208A7"/>
    <w:rsid w:val="00D22934"/>
    <w:rsid w:val="00D24DA1"/>
    <w:rsid w:val="00D25CC2"/>
    <w:rsid w:val="00D27899"/>
    <w:rsid w:val="00D302A1"/>
    <w:rsid w:val="00D30AF0"/>
    <w:rsid w:val="00D312CE"/>
    <w:rsid w:val="00D31A3D"/>
    <w:rsid w:val="00D36BA7"/>
    <w:rsid w:val="00D37B1C"/>
    <w:rsid w:val="00D40CD5"/>
    <w:rsid w:val="00D414B5"/>
    <w:rsid w:val="00D417AE"/>
    <w:rsid w:val="00D426CA"/>
    <w:rsid w:val="00D44959"/>
    <w:rsid w:val="00D44CFC"/>
    <w:rsid w:val="00D458C8"/>
    <w:rsid w:val="00D46132"/>
    <w:rsid w:val="00D47562"/>
    <w:rsid w:val="00D50FDD"/>
    <w:rsid w:val="00D51015"/>
    <w:rsid w:val="00D544DD"/>
    <w:rsid w:val="00D54FF0"/>
    <w:rsid w:val="00D56806"/>
    <w:rsid w:val="00D57839"/>
    <w:rsid w:val="00D61102"/>
    <w:rsid w:val="00D61F4C"/>
    <w:rsid w:val="00D628D8"/>
    <w:rsid w:val="00D666E0"/>
    <w:rsid w:val="00D70981"/>
    <w:rsid w:val="00D72946"/>
    <w:rsid w:val="00D74F56"/>
    <w:rsid w:val="00D74FBD"/>
    <w:rsid w:val="00D758EA"/>
    <w:rsid w:val="00D766FB"/>
    <w:rsid w:val="00D823BD"/>
    <w:rsid w:val="00D82B2B"/>
    <w:rsid w:val="00D834DE"/>
    <w:rsid w:val="00D83877"/>
    <w:rsid w:val="00D84030"/>
    <w:rsid w:val="00D84303"/>
    <w:rsid w:val="00D90813"/>
    <w:rsid w:val="00D90912"/>
    <w:rsid w:val="00D91012"/>
    <w:rsid w:val="00D91B35"/>
    <w:rsid w:val="00D9219E"/>
    <w:rsid w:val="00D93794"/>
    <w:rsid w:val="00D946E3"/>
    <w:rsid w:val="00D94C76"/>
    <w:rsid w:val="00D97336"/>
    <w:rsid w:val="00DA0327"/>
    <w:rsid w:val="00DA10C1"/>
    <w:rsid w:val="00DA1AA9"/>
    <w:rsid w:val="00DA2776"/>
    <w:rsid w:val="00DA289E"/>
    <w:rsid w:val="00DA3077"/>
    <w:rsid w:val="00DA34C1"/>
    <w:rsid w:val="00DA7048"/>
    <w:rsid w:val="00DB0959"/>
    <w:rsid w:val="00DB0BFF"/>
    <w:rsid w:val="00DB1E69"/>
    <w:rsid w:val="00DB7F0D"/>
    <w:rsid w:val="00DC4FB9"/>
    <w:rsid w:val="00DC6DFD"/>
    <w:rsid w:val="00DD0E93"/>
    <w:rsid w:val="00DD211D"/>
    <w:rsid w:val="00DD4D02"/>
    <w:rsid w:val="00DD73CF"/>
    <w:rsid w:val="00DE56EA"/>
    <w:rsid w:val="00DF080C"/>
    <w:rsid w:val="00DF1BA9"/>
    <w:rsid w:val="00DF514B"/>
    <w:rsid w:val="00DF5598"/>
    <w:rsid w:val="00E01A36"/>
    <w:rsid w:val="00E01C2A"/>
    <w:rsid w:val="00E03905"/>
    <w:rsid w:val="00E041C3"/>
    <w:rsid w:val="00E04441"/>
    <w:rsid w:val="00E04FED"/>
    <w:rsid w:val="00E06198"/>
    <w:rsid w:val="00E068ED"/>
    <w:rsid w:val="00E06BE8"/>
    <w:rsid w:val="00E07521"/>
    <w:rsid w:val="00E1070C"/>
    <w:rsid w:val="00E10899"/>
    <w:rsid w:val="00E10B34"/>
    <w:rsid w:val="00E1134F"/>
    <w:rsid w:val="00E11A1D"/>
    <w:rsid w:val="00E14148"/>
    <w:rsid w:val="00E14739"/>
    <w:rsid w:val="00E14ACC"/>
    <w:rsid w:val="00E14B6E"/>
    <w:rsid w:val="00E14FDD"/>
    <w:rsid w:val="00E15C63"/>
    <w:rsid w:val="00E17FCF"/>
    <w:rsid w:val="00E22FCC"/>
    <w:rsid w:val="00E23CF3"/>
    <w:rsid w:val="00E23DDC"/>
    <w:rsid w:val="00E257E6"/>
    <w:rsid w:val="00E2604D"/>
    <w:rsid w:val="00E320DF"/>
    <w:rsid w:val="00E41F4F"/>
    <w:rsid w:val="00E42972"/>
    <w:rsid w:val="00E42C2B"/>
    <w:rsid w:val="00E43CB2"/>
    <w:rsid w:val="00E44136"/>
    <w:rsid w:val="00E44C59"/>
    <w:rsid w:val="00E4665A"/>
    <w:rsid w:val="00E467D9"/>
    <w:rsid w:val="00E46ABB"/>
    <w:rsid w:val="00E46B39"/>
    <w:rsid w:val="00E51938"/>
    <w:rsid w:val="00E54E25"/>
    <w:rsid w:val="00E57C51"/>
    <w:rsid w:val="00E62F21"/>
    <w:rsid w:val="00E65DC2"/>
    <w:rsid w:val="00E661EE"/>
    <w:rsid w:val="00E71681"/>
    <w:rsid w:val="00E7255B"/>
    <w:rsid w:val="00E74B81"/>
    <w:rsid w:val="00E74CB7"/>
    <w:rsid w:val="00E763F2"/>
    <w:rsid w:val="00E770FC"/>
    <w:rsid w:val="00E85EE5"/>
    <w:rsid w:val="00E90206"/>
    <w:rsid w:val="00E906A7"/>
    <w:rsid w:val="00E90F02"/>
    <w:rsid w:val="00E92A7A"/>
    <w:rsid w:val="00E93236"/>
    <w:rsid w:val="00E9395B"/>
    <w:rsid w:val="00E94CE9"/>
    <w:rsid w:val="00E95BCF"/>
    <w:rsid w:val="00E968EE"/>
    <w:rsid w:val="00E96EF4"/>
    <w:rsid w:val="00E977F8"/>
    <w:rsid w:val="00EA194B"/>
    <w:rsid w:val="00EA367E"/>
    <w:rsid w:val="00EA492C"/>
    <w:rsid w:val="00EA4CF4"/>
    <w:rsid w:val="00EB18FF"/>
    <w:rsid w:val="00EB261B"/>
    <w:rsid w:val="00EB2945"/>
    <w:rsid w:val="00EB3367"/>
    <w:rsid w:val="00EB5059"/>
    <w:rsid w:val="00EB5733"/>
    <w:rsid w:val="00EB7DDB"/>
    <w:rsid w:val="00EC22DC"/>
    <w:rsid w:val="00EC2D1E"/>
    <w:rsid w:val="00EC3FA3"/>
    <w:rsid w:val="00EC4352"/>
    <w:rsid w:val="00EC5F21"/>
    <w:rsid w:val="00EC6654"/>
    <w:rsid w:val="00ED1656"/>
    <w:rsid w:val="00ED196B"/>
    <w:rsid w:val="00ED6D92"/>
    <w:rsid w:val="00ED7E74"/>
    <w:rsid w:val="00EE18D0"/>
    <w:rsid w:val="00EE23EC"/>
    <w:rsid w:val="00EE3A0A"/>
    <w:rsid w:val="00EE73B2"/>
    <w:rsid w:val="00EE7A38"/>
    <w:rsid w:val="00EF0455"/>
    <w:rsid w:val="00EF2B95"/>
    <w:rsid w:val="00EF47CD"/>
    <w:rsid w:val="00EF4C3E"/>
    <w:rsid w:val="00F01684"/>
    <w:rsid w:val="00F02551"/>
    <w:rsid w:val="00F057F4"/>
    <w:rsid w:val="00F06088"/>
    <w:rsid w:val="00F07342"/>
    <w:rsid w:val="00F07435"/>
    <w:rsid w:val="00F0793D"/>
    <w:rsid w:val="00F103E5"/>
    <w:rsid w:val="00F13609"/>
    <w:rsid w:val="00F143DB"/>
    <w:rsid w:val="00F15051"/>
    <w:rsid w:val="00F20347"/>
    <w:rsid w:val="00F2240C"/>
    <w:rsid w:val="00F24660"/>
    <w:rsid w:val="00F253F5"/>
    <w:rsid w:val="00F261AB"/>
    <w:rsid w:val="00F26338"/>
    <w:rsid w:val="00F273CA"/>
    <w:rsid w:val="00F2779F"/>
    <w:rsid w:val="00F30873"/>
    <w:rsid w:val="00F30AB1"/>
    <w:rsid w:val="00F31D8D"/>
    <w:rsid w:val="00F35191"/>
    <w:rsid w:val="00F36765"/>
    <w:rsid w:val="00F37ACD"/>
    <w:rsid w:val="00F421E7"/>
    <w:rsid w:val="00F42315"/>
    <w:rsid w:val="00F426BB"/>
    <w:rsid w:val="00F43AE9"/>
    <w:rsid w:val="00F44A3A"/>
    <w:rsid w:val="00F453A8"/>
    <w:rsid w:val="00F459A3"/>
    <w:rsid w:val="00F46A35"/>
    <w:rsid w:val="00F53C17"/>
    <w:rsid w:val="00F541F9"/>
    <w:rsid w:val="00F545C0"/>
    <w:rsid w:val="00F61D77"/>
    <w:rsid w:val="00F6282A"/>
    <w:rsid w:val="00F62EEF"/>
    <w:rsid w:val="00F674A6"/>
    <w:rsid w:val="00F708EC"/>
    <w:rsid w:val="00F70C88"/>
    <w:rsid w:val="00F71195"/>
    <w:rsid w:val="00F71849"/>
    <w:rsid w:val="00F72ECA"/>
    <w:rsid w:val="00F73243"/>
    <w:rsid w:val="00F7381E"/>
    <w:rsid w:val="00F750D0"/>
    <w:rsid w:val="00F83225"/>
    <w:rsid w:val="00F83BB3"/>
    <w:rsid w:val="00F83F1F"/>
    <w:rsid w:val="00F85871"/>
    <w:rsid w:val="00F868E0"/>
    <w:rsid w:val="00F90ACE"/>
    <w:rsid w:val="00F91EDF"/>
    <w:rsid w:val="00F94E3D"/>
    <w:rsid w:val="00F959EC"/>
    <w:rsid w:val="00FA5C41"/>
    <w:rsid w:val="00FB1A68"/>
    <w:rsid w:val="00FB1E40"/>
    <w:rsid w:val="00FB3BC1"/>
    <w:rsid w:val="00FB3C99"/>
    <w:rsid w:val="00FB5AA2"/>
    <w:rsid w:val="00FB6242"/>
    <w:rsid w:val="00FB67F9"/>
    <w:rsid w:val="00FB74E7"/>
    <w:rsid w:val="00FB7738"/>
    <w:rsid w:val="00FC1376"/>
    <w:rsid w:val="00FC2B22"/>
    <w:rsid w:val="00FC6463"/>
    <w:rsid w:val="00FC7FE0"/>
    <w:rsid w:val="00FD0DF7"/>
    <w:rsid w:val="00FD1215"/>
    <w:rsid w:val="00FD5CBC"/>
    <w:rsid w:val="00FD5FE1"/>
    <w:rsid w:val="00FD6CBF"/>
    <w:rsid w:val="00FD743E"/>
    <w:rsid w:val="00FD7D42"/>
    <w:rsid w:val="00FE06A1"/>
    <w:rsid w:val="00FE3231"/>
    <w:rsid w:val="00FE3479"/>
    <w:rsid w:val="00FE59AC"/>
    <w:rsid w:val="00FE7252"/>
    <w:rsid w:val="00FF3A04"/>
    <w:rsid w:val="00FF55AA"/>
    <w:rsid w:val="00FF66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1D178"/>
  <w15:docId w15:val="{9AAA8A02-5095-4540-8EF0-4FAA31C9F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BEA"/>
    <w:rPr>
      <w:sz w:val="24"/>
      <w:szCs w:val="24"/>
      <w:lang w:eastAsia="es-ES"/>
    </w:rPr>
  </w:style>
  <w:style w:type="paragraph" w:styleId="Ttulo1">
    <w:name w:val="heading 1"/>
    <w:basedOn w:val="Normal"/>
    <w:next w:val="Normal"/>
    <w:link w:val="Ttulo1Car"/>
    <w:qFormat/>
    <w:rsid w:val="00AB1C62"/>
    <w:pPr>
      <w:keepNext/>
      <w:framePr w:hSpace="141" w:wrap="around" w:vAnchor="text" w:hAnchor="text" w:xAlign="center" w:y="1"/>
      <w:numPr>
        <w:numId w:val="3"/>
      </w:numPr>
      <w:tabs>
        <w:tab w:val="clear" w:pos="360"/>
      </w:tabs>
      <w:ind w:left="738" w:hanging="738"/>
      <w:suppressOverlap/>
      <w:outlineLvl w:val="0"/>
    </w:pPr>
    <w:rPr>
      <w:rFonts w:ascii="Arial" w:hAnsi="Arial"/>
      <w:b/>
      <w:caps/>
      <w:sz w:val="18"/>
      <w:szCs w:val="22"/>
      <w:lang w:val="es-MX"/>
    </w:rPr>
  </w:style>
  <w:style w:type="paragraph" w:styleId="Ttulo2">
    <w:name w:val="heading 2"/>
    <w:basedOn w:val="Normal"/>
    <w:next w:val="Normal"/>
    <w:link w:val="Ttulo2Car"/>
    <w:qFormat/>
    <w:rsid w:val="00D04037"/>
    <w:pPr>
      <w:keepNext/>
      <w:numPr>
        <w:ilvl w:val="1"/>
        <w:numId w:val="3"/>
      </w:numPr>
      <w:tabs>
        <w:tab w:val="clear" w:pos="794"/>
      </w:tabs>
      <w:ind w:left="317" w:hanging="317"/>
      <w:outlineLvl w:val="1"/>
    </w:pPr>
    <w:rPr>
      <w:rFonts w:ascii="Arial" w:hAnsi="Arial" w:cs="Arial"/>
      <w:b/>
      <w:sz w:val="20"/>
      <w:szCs w:val="20"/>
      <w:lang w:val="es-MX"/>
    </w:rPr>
  </w:style>
  <w:style w:type="paragraph" w:styleId="Ttulo3">
    <w:name w:val="heading 3"/>
    <w:basedOn w:val="Normal"/>
    <w:next w:val="Normal"/>
    <w:link w:val="Ttulo3Car"/>
    <w:qFormat/>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pPr>
      <w:keepNext/>
      <w:numPr>
        <w:numId w:val="1"/>
      </w:numPr>
      <w:jc w:val="both"/>
      <w:outlineLvl w:val="3"/>
    </w:pPr>
    <w:rPr>
      <w:rFonts w:cs="Arial"/>
      <w:bCs/>
      <w:iCs/>
      <w:sz w:val="20"/>
      <w:szCs w:val="22"/>
      <w:lang w:eastAsia="en-US"/>
    </w:rPr>
  </w:style>
  <w:style w:type="paragraph" w:styleId="Ttulo5">
    <w:name w:val="heading 5"/>
    <w:basedOn w:val="Normal"/>
    <w:next w:val="Normal"/>
    <w:link w:val="Ttulo5Car"/>
    <w:qFormat/>
    <w:pPr>
      <w:numPr>
        <w:numId w:val="2"/>
      </w:numPr>
      <w:outlineLvl w:val="4"/>
    </w:pPr>
    <w:rPr>
      <w:bCs/>
      <w:iCs/>
      <w:sz w:val="20"/>
      <w:szCs w:val="26"/>
    </w:rPr>
  </w:style>
  <w:style w:type="paragraph" w:styleId="Ttulo6">
    <w:name w:val="heading 6"/>
    <w:basedOn w:val="Normal"/>
    <w:next w:val="Normal"/>
    <w:link w:val="Ttulo6Car"/>
    <w:qFormat/>
    <w:pPr>
      <w:keepNext/>
      <w:numPr>
        <w:numId w:val="5"/>
      </w:numPr>
      <w:jc w:val="center"/>
      <w:outlineLvl w:val="5"/>
    </w:pPr>
    <w:rPr>
      <w:b/>
      <w:sz w:val="20"/>
      <w:szCs w:val="20"/>
      <w:lang w:eastAsia="en-US"/>
    </w:rPr>
  </w:style>
  <w:style w:type="paragraph" w:styleId="Ttulo7">
    <w:name w:val="heading 7"/>
    <w:basedOn w:val="Normal"/>
    <w:next w:val="Normal"/>
    <w:link w:val="Ttulo7Car"/>
    <w:qFormat/>
    <w:pPr>
      <w:keepNext/>
      <w:jc w:val="center"/>
      <w:outlineLvl w:val="6"/>
    </w:pPr>
    <w:rPr>
      <w:rFonts w:ascii="Arial" w:hAnsi="Arial" w:cs="Arial"/>
      <w:b/>
      <w:sz w:val="18"/>
    </w:rPr>
  </w:style>
  <w:style w:type="paragraph" w:styleId="Ttulo8">
    <w:name w:val="heading 8"/>
    <w:basedOn w:val="Normal"/>
    <w:next w:val="Normal"/>
    <w:link w:val="Ttulo8Car"/>
    <w:qFormat/>
    <w:pPr>
      <w:keepNext/>
      <w:jc w:val="center"/>
      <w:outlineLvl w:val="7"/>
    </w:pPr>
    <w:rPr>
      <w:rFonts w:ascii="Arial" w:hAnsi="Arial" w:cs="Arial"/>
      <w:i/>
      <w:sz w:val="14"/>
      <w:szCs w:val="14"/>
    </w:rPr>
  </w:style>
  <w:style w:type="paragraph" w:styleId="Ttulo9">
    <w:name w:val="heading 9"/>
    <w:basedOn w:val="Normal"/>
    <w:next w:val="Normal"/>
    <w:link w:val="Ttulo9Car"/>
    <w:qFormat/>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rPr>
  </w:style>
  <w:style w:type="paragraph" w:styleId="Textoindependiente">
    <w:name w:val="Body Text"/>
    <w:aliases w:val=" Car"/>
    <w:basedOn w:val="Normal"/>
    <w:link w:val="TextoindependienteCar1"/>
    <w:pPr>
      <w:spacing w:after="120"/>
    </w:p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styleId="Encabezado">
    <w:name w:val="header"/>
    <w:basedOn w:val="Normal"/>
    <w:link w:val="EncabezadoCar"/>
    <w:uiPriority w:val="99"/>
    <w:pPr>
      <w:tabs>
        <w:tab w:val="center" w:pos="4252"/>
        <w:tab w:val="right" w:pos="8504"/>
      </w:tabs>
    </w:pPr>
  </w:style>
  <w:style w:type="character" w:styleId="Hipervnculo">
    <w:name w:val="Hyperlink"/>
    <w:uiPriority w:val="99"/>
    <w:rPr>
      <w:color w:val="0000FF"/>
      <w:u w:val="single"/>
    </w:rPr>
  </w:style>
  <w:style w:type="paragraph" w:styleId="Piedepgina">
    <w:name w:val="footer"/>
    <w:basedOn w:val="Normal"/>
    <w:link w:val="PiedepginaCar"/>
    <w:uiPriority w:val="99"/>
    <w:pPr>
      <w:tabs>
        <w:tab w:val="center" w:pos="4419"/>
        <w:tab w:val="right" w:pos="8838"/>
      </w:tabs>
    </w:pPr>
    <w:rPr>
      <w:rFonts w:ascii="Century Gothic" w:hAnsi="Century Gothic"/>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paragraph" w:customStyle="1" w:styleId="BodyText21">
    <w:name w:val="Body Text 21"/>
    <w:basedOn w:val="Normal"/>
    <w:pPr>
      <w:widowControl w:val="0"/>
      <w:jc w:val="both"/>
    </w:pPr>
    <w:rPr>
      <w:szCs w:val="20"/>
      <w:lang w:eastAsia="en-US"/>
    </w:rPr>
  </w:style>
  <w:style w:type="paragraph" w:customStyle="1" w:styleId="Normal2">
    <w:name w:val="Normal 2"/>
    <w:basedOn w:val="Normal"/>
    <w:pPr>
      <w:tabs>
        <w:tab w:val="left" w:pos="360"/>
        <w:tab w:val="left" w:pos="1080"/>
      </w:tabs>
      <w:jc w:val="both"/>
    </w:pPr>
    <w:rPr>
      <w:szCs w:val="20"/>
      <w:lang w:val="es-MX" w:eastAsia="en-US"/>
    </w:rPr>
  </w:style>
  <w:style w:type="character" w:styleId="Nmerodepgina">
    <w:name w:val="page number"/>
    <w:basedOn w:val="Fuentedeprrafopredeter"/>
  </w:style>
  <w:style w:type="paragraph" w:customStyle="1" w:styleId="CM2">
    <w:name w:val="CM2"/>
    <w:basedOn w:val="Normal"/>
    <w:next w:val="Normal"/>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pPr>
      <w:widowControl w:val="0"/>
      <w:autoSpaceDE w:val="0"/>
      <w:autoSpaceDN w:val="0"/>
      <w:adjustRightInd w:val="0"/>
      <w:spacing w:after="220"/>
    </w:pPr>
    <w:rPr>
      <w:rFonts w:ascii="MECOND+Verdana" w:hAnsi="MECOND+Verdana"/>
    </w:rPr>
  </w:style>
  <w:style w:type="paragraph" w:styleId="Sangradetextonormal">
    <w:name w:val="Body Text Indent"/>
    <w:basedOn w:val="Normal"/>
    <w:link w:val="SangradetextonormalCar"/>
    <w:pPr>
      <w:ind w:left="2829" w:hanging="714"/>
      <w:jc w:val="both"/>
    </w:pPr>
    <w:rPr>
      <w:rFonts w:cs="Arial"/>
      <w:sz w:val="18"/>
      <w:szCs w:val="18"/>
      <w:lang w:eastAsia="en-US"/>
    </w:rPr>
  </w:style>
  <w:style w:type="paragraph" w:styleId="Sangra2detindependiente">
    <w:name w:val="Body Text Indent 2"/>
    <w:basedOn w:val="Normal"/>
    <w:link w:val="Sangra2detindependienteCar"/>
    <w:pPr>
      <w:ind w:left="1080"/>
      <w:jc w:val="both"/>
    </w:pPr>
    <w:rPr>
      <w:rFonts w:ascii="Arial Narrow" w:hAnsi="Arial Narrow" w:cs="Arial"/>
      <w:sz w:val="22"/>
      <w:szCs w:val="18"/>
      <w:lang w:eastAsia="en-US"/>
    </w:rPr>
  </w:style>
  <w:style w:type="paragraph" w:styleId="Sangra3detindependiente">
    <w:name w:val="Body Text Indent 3"/>
    <w:basedOn w:val="Normal"/>
    <w:link w:val="Sangra3detindependienteCar"/>
    <w:pPr>
      <w:ind w:left="1414"/>
      <w:jc w:val="both"/>
    </w:pPr>
    <w:rPr>
      <w:rFonts w:ascii="Arial Narrow" w:hAnsi="Arial Narrow" w:cs="Arial"/>
      <w:sz w:val="22"/>
      <w:szCs w:val="18"/>
      <w:lang w:eastAsia="en-US"/>
    </w:rPr>
  </w:style>
  <w:style w:type="character" w:styleId="Hipervnculovisitado">
    <w:name w:val="FollowedHyperlink"/>
    <w:uiPriority w:val="99"/>
    <w:rPr>
      <w:color w:val="800080"/>
      <w:u w:val="single"/>
    </w:rPr>
  </w:style>
  <w:style w:type="paragraph" w:customStyle="1" w:styleId="xl28">
    <w:name w:val="xl28"/>
    <w:basedOn w:val="Normal"/>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Textoindependiente2">
    <w:name w:val="Body Text 2"/>
    <w:basedOn w:val="Normal"/>
    <w:link w:val="Textoindependiente2Car"/>
    <w:pPr>
      <w:jc w:val="both"/>
    </w:pPr>
    <w:rPr>
      <w:rFonts w:ascii="Arial" w:hAnsi="Arial" w:cs="Arial"/>
      <w:b/>
      <w:bCs/>
      <w:sz w:val="18"/>
      <w:szCs w:val="20"/>
    </w:rPr>
  </w:style>
  <w:style w:type="paragraph" w:styleId="Textoindependiente3">
    <w:name w:val="Body Text 3"/>
    <w:basedOn w:val="Normal"/>
    <w:link w:val="Textoindependiente3Car"/>
    <w:pPr>
      <w:jc w:val="both"/>
    </w:pPr>
    <w:rPr>
      <w:rFonts w:ascii="Arial" w:hAnsi="Arial" w:cs="Arial"/>
      <w:sz w:val="18"/>
      <w:szCs w:val="20"/>
    </w:rPr>
  </w:style>
  <w:style w:type="paragraph" w:customStyle="1" w:styleId="font5">
    <w:name w:val="font5"/>
    <w:basedOn w:val="Normal"/>
    <w:pPr>
      <w:spacing w:before="100" w:beforeAutospacing="1" w:after="100" w:afterAutospacing="1"/>
    </w:pPr>
    <w:rPr>
      <w:rFonts w:ascii="Arial" w:eastAsia="Arial Unicode MS" w:hAnsi="Arial" w:cs="Arial"/>
      <w:sz w:val="18"/>
      <w:szCs w:val="18"/>
    </w:rPr>
  </w:style>
  <w:style w:type="paragraph" w:customStyle="1" w:styleId="font6">
    <w:name w:val="font6"/>
    <w:basedOn w:val="Normal"/>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customStyle="1" w:styleId="Document1">
    <w:name w:val="Document 1"/>
    <w:pPr>
      <w:keepNext/>
      <w:keepLines/>
      <w:tabs>
        <w:tab w:val="left" w:pos="-720"/>
      </w:tabs>
      <w:suppressAutoHyphens/>
    </w:pPr>
    <w:rPr>
      <w:rFonts w:ascii="Courier" w:hAnsi="Courier"/>
      <w:sz w:val="24"/>
      <w:lang w:val="en-US" w:eastAsia="es-E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customStyle="1" w:styleId="Sangra3detindependiente1">
    <w:name w:val="Sangría 3 de t. independiente1"/>
    <w:basedOn w:val="Normal"/>
    <w:pPr>
      <w:widowControl w:val="0"/>
      <w:ind w:left="709" w:hanging="709"/>
      <w:jc w:val="both"/>
    </w:pPr>
    <w:rPr>
      <w:szCs w:val="20"/>
    </w:rPr>
  </w:style>
  <w:style w:type="paragraph" w:styleId="Textodeglobo">
    <w:name w:val="Balloon Text"/>
    <w:basedOn w:val="Normal"/>
    <w:link w:val="TextodegloboCar"/>
    <w:semiHidden/>
    <w:rPr>
      <w:rFonts w:ascii="Tahoma" w:hAnsi="Tahoma" w:cs="Tahoma"/>
      <w:sz w:val="16"/>
      <w:szCs w:val="16"/>
    </w:rPr>
  </w:style>
  <w:style w:type="table" w:styleId="Tablaconcuadrcula">
    <w:name w:val="Table Grid"/>
    <w:basedOn w:val="Tablanormal"/>
    <w:uiPriority w:val="39"/>
    <w:rsid w:val="00B9692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953DC1"/>
    <w:rPr>
      <w:rFonts w:ascii="Century Gothic" w:hAnsi="Century Gothic"/>
      <w:sz w:val="22"/>
      <w:szCs w:val="22"/>
      <w:lang w:eastAsia="es-ES"/>
    </w:rPr>
  </w:style>
  <w:style w:type="paragraph" w:styleId="Prrafodelista">
    <w:name w:val="List Paragraph"/>
    <w:basedOn w:val="Normal"/>
    <w:link w:val="PrrafodelistaCar"/>
    <w:qFormat/>
    <w:rsid w:val="000F675D"/>
    <w:pPr>
      <w:ind w:left="720"/>
      <w:contextualSpacing/>
    </w:pPr>
    <w:rPr>
      <w:rFonts w:ascii="Arial" w:hAnsi="Arial"/>
      <w:sz w:val="22"/>
      <w:szCs w:val="22"/>
      <w:lang w:eastAsia="es-BO"/>
    </w:rPr>
  </w:style>
  <w:style w:type="character" w:styleId="Refdecomentario">
    <w:name w:val="annotation reference"/>
    <w:unhideWhenUsed/>
    <w:rsid w:val="00E10B34"/>
    <w:rPr>
      <w:sz w:val="16"/>
      <w:szCs w:val="16"/>
    </w:rPr>
  </w:style>
  <w:style w:type="paragraph" w:styleId="Textocomentario">
    <w:name w:val="annotation text"/>
    <w:basedOn w:val="Normal"/>
    <w:link w:val="TextocomentarioCar"/>
    <w:unhideWhenUsed/>
    <w:rsid w:val="00E10B34"/>
    <w:rPr>
      <w:sz w:val="20"/>
      <w:szCs w:val="20"/>
    </w:rPr>
  </w:style>
  <w:style w:type="character" w:customStyle="1" w:styleId="TextocomentarioCar">
    <w:name w:val="Texto comentario Car"/>
    <w:link w:val="Textocomentario"/>
    <w:rsid w:val="00E10B34"/>
    <w:rPr>
      <w:lang w:val="es-ES" w:eastAsia="es-ES"/>
    </w:rPr>
  </w:style>
  <w:style w:type="paragraph" w:styleId="Asuntodelcomentario">
    <w:name w:val="annotation subject"/>
    <w:basedOn w:val="Textocomentario"/>
    <w:next w:val="Textocomentario"/>
    <w:link w:val="AsuntodelcomentarioCar"/>
    <w:semiHidden/>
    <w:unhideWhenUsed/>
    <w:rsid w:val="00E10B34"/>
    <w:rPr>
      <w:b/>
      <w:bCs/>
    </w:rPr>
  </w:style>
  <w:style w:type="character" w:customStyle="1" w:styleId="AsuntodelcomentarioCar">
    <w:name w:val="Asunto del comentario Car"/>
    <w:link w:val="Asuntodelcomentario"/>
    <w:semiHidden/>
    <w:rsid w:val="00E10B34"/>
    <w:rPr>
      <w:b/>
      <w:bCs/>
      <w:lang w:val="es-ES" w:eastAsia="es-ES"/>
    </w:rPr>
  </w:style>
  <w:style w:type="character" w:customStyle="1" w:styleId="Textoindependiente3Car">
    <w:name w:val="Texto independiente 3 Car"/>
    <w:basedOn w:val="Fuentedeprrafopredeter"/>
    <w:link w:val="Textoindependiente3"/>
    <w:rsid w:val="0078382A"/>
    <w:rPr>
      <w:rFonts w:ascii="Arial" w:hAnsi="Arial" w:cs="Arial"/>
      <w:sz w:val="18"/>
      <w:lang w:val="es-ES" w:eastAsia="es-ES"/>
    </w:rPr>
  </w:style>
  <w:style w:type="table" w:styleId="Cuadrculadetablaclara">
    <w:name w:val="Grid Table Light"/>
    <w:basedOn w:val="Tablanormal"/>
    <w:uiPriority w:val="40"/>
    <w:rsid w:val="008C45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8C4543"/>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EncabezadoCar">
    <w:name w:val="Encabezado Car"/>
    <w:basedOn w:val="Fuentedeprrafopredeter"/>
    <w:link w:val="Encabezado"/>
    <w:uiPriority w:val="99"/>
    <w:rsid w:val="00490413"/>
    <w:rPr>
      <w:sz w:val="24"/>
      <w:szCs w:val="24"/>
      <w:lang w:val="es-ES" w:eastAsia="es-ES"/>
    </w:rPr>
  </w:style>
  <w:style w:type="character" w:customStyle="1" w:styleId="Ttulo1Car">
    <w:name w:val="Título 1 Car"/>
    <w:basedOn w:val="Fuentedeprrafopredeter"/>
    <w:link w:val="Ttulo1"/>
    <w:rsid w:val="00AB1C62"/>
    <w:rPr>
      <w:rFonts w:ascii="Arial" w:hAnsi="Arial"/>
      <w:b/>
      <w:caps/>
      <w:sz w:val="18"/>
      <w:szCs w:val="22"/>
      <w:lang w:val="es-MX" w:eastAsia="es-ES"/>
    </w:rPr>
  </w:style>
  <w:style w:type="character" w:customStyle="1" w:styleId="Ttulo2Car">
    <w:name w:val="Título 2 Car"/>
    <w:basedOn w:val="Fuentedeprrafopredeter"/>
    <w:link w:val="Ttulo2"/>
    <w:rsid w:val="00D04037"/>
    <w:rPr>
      <w:rFonts w:ascii="Arial" w:hAnsi="Arial" w:cs="Arial"/>
      <w:b/>
      <w:lang w:val="es-MX" w:eastAsia="es-ES"/>
    </w:rPr>
  </w:style>
  <w:style w:type="character" w:customStyle="1" w:styleId="Ttulo3Car">
    <w:name w:val="Título 3 Car"/>
    <w:basedOn w:val="Fuentedeprrafopredeter"/>
    <w:link w:val="Ttulo3"/>
    <w:rsid w:val="00611B49"/>
    <w:rPr>
      <w:rFonts w:ascii="Tahoma" w:hAnsi="Tahoma"/>
      <w:sz w:val="22"/>
      <w:u w:val="single"/>
      <w:lang w:val="es-MX" w:eastAsia="es-ES"/>
    </w:rPr>
  </w:style>
  <w:style w:type="character" w:customStyle="1" w:styleId="Ttulo4Car">
    <w:name w:val="Título 4 Car"/>
    <w:basedOn w:val="Fuentedeprrafopredeter"/>
    <w:link w:val="Ttulo4"/>
    <w:rsid w:val="00611B49"/>
    <w:rPr>
      <w:rFonts w:cs="Arial"/>
      <w:bCs/>
      <w:iCs/>
      <w:szCs w:val="22"/>
      <w:lang w:eastAsia="en-US"/>
    </w:rPr>
  </w:style>
  <w:style w:type="character" w:customStyle="1" w:styleId="Ttulo5Car">
    <w:name w:val="Título 5 Car"/>
    <w:basedOn w:val="Fuentedeprrafopredeter"/>
    <w:link w:val="Ttulo5"/>
    <w:rsid w:val="00611B49"/>
    <w:rPr>
      <w:bCs/>
      <w:iCs/>
      <w:szCs w:val="26"/>
      <w:lang w:eastAsia="es-ES"/>
    </w:rPr>
  </w:style>
  <w:style w:type="character" w:customStyle="1" w:styleId="Ttulo6Car">
    <w:name w:val="Título 6 Car"/>
    <w:basedOn w:val="Fuentedeprrafopredeter"/>
    <w:link w:val="Ttulo6"/>
    <w:rsid w:val="00611B49"/>
    <w:rPr>
      <w:b/>
      <w:lang w:eastAsia="en-US"/>
    </w:rPr>
  </w:style>
  <w:style w:type="character" w:customStyle="1" w:styleId="Ttulo7Car">
    <w:name w:val="Título 7 Car"/>
    <w:basedOn w:val="Fuentedeprrafopredeter"/>
    <w:link w:val="Ttulo7"/>
    <w:rsid w:val="00611B49"/>
    <w:rPr>
      <w:rFonts w:ascii="Arial" w:hAnsi="Arial" w:cs="Arial"/>
      <w:b/>
      <w:sz w:val="18"/>
      <w:szCs w:val="24"/>
      <w:lang w:val="es-ES" w:eastAsia="es-ES"/>
    </w:rPr>
  </w:style>
  <w:style w:type="character" w:customStyle="1" w:styleId="Ttulo8Car">
    <w:name w:val="Título 8 Car"/>
    <w:basedOn w:val="Fuentedeprrafopredeter"/>
    <w:link w:val="Ttulo8"/>
    <w:rsid w:val="00611B49"/>
    <w:rPr>
      <w:rFonts w:ascii="Arial" w:hAnsi="Arial" w:cs="Arial"/>
      <w:i/>
      <w:sz w:val="14"/>
      <w:szCs w:val="14"/>
      <w:lang w:val="es-ES" w:eastAsia="es-ES"/>
    </w:rPr>
  </w:style>
  <w:style w:type="character" w:customStyle="1" w:styleId="Ttulo9Car">
    <w:name w:val="Título 9 Car"/>
    <w:basedOn w:val="Fuentedeprrafopredeter"/>
    <w:link w:val="Ttulo9"/>
    <w:rsid w:val="00611B49"/>
    <w:rPr>
      <w:rFonts w:ascii="Tahoma" w:hAnsi="Tahoma"/>
      <w:sz w:val="28"/>
      <w:lang w:eastAsia="en-US"/>
    </w:rPr>
  </w:style>
  <w:style w:type="numbering" w:customStyle="1" w:styleId="Sinlista1">
    <w:name w:val="Sin lista1"/>
    <w:next w:val="Sinlista"/>
    <w:uiPriority w:val="99"/>
    <w:semiHidden/>
    <w:unhideWhenUsed/>
    <w:rsid w:val="00611B49"/>
  </w:style>
  <w:style w:type="paragraph" w:customStyle="1" w:styleId="1301Autolist">
    <w:name w:val="13.01 Autolist"/>
    <w:basedOn w:val="Normal"/>
    <w:next w:val="Normal"/>
    <w:rsid w:val="00611B49"/>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611B49"/>
    <w:pPr>
      <w:tabs>
        <w:tab w:val="num" w:pos="1584"/>
      </w:tabs>
      <w:ind w:left="1584" w:hanging="432"/>
    </w:pPr>
  </w:style>
  <w:style w:type="paragraph" w:customStyle="1" w:styleId="aparagraphs">
    <w:name w:val="(a) paragraphs"/>
    <w:next w:val="Normal"/>
    <w:rsid w:val="00611B49"/>
    <w:pPr>
      <w:spacing w:before="120" w:after="120"/>
      <w:jc w:val="both"/>
    </w:pPr>
    <w:rPr>
      <w:snapToGrid w:val="0"/>
      <w:sz w:val="24"/>
      <w:lang w:val="es-ES_tradnl" w:eastAsia="en-US"/>
    </w:rPr>
  </w:style>
  <w:style w:type="character" w:customStyle="1" w:styleId="SangradetextonormalCar">
    <w:name w:val="Sangría de texto normal Car"/>
    <w:basedOn w:val="Fuentedeprrafopredeter"/>
    <w:link w:val="Sangradetextonormal"/>
    <w:rsid w:val="00611B49"/>
    <w:rPr>
      <w:rFonts w:cs="Arial"/>
      <w:sz w:val="18"/>
      <w:szCs w:val="18"/>
      <w:lang w:eastAsia="en-US"/>
    </w:rPr>
  </w:style>
  <w:style w:type="paragraph" w:styleId="Puesto">
    <w:name w:val="Title"/>
    <w:basedOn w:val="Normal"/>
    <w:link w:val="PuestoCar"/>
    <w:qFormat/>
    <w:rsid w:val="00611B49"/>
    <w:pPr>
      <w:spacing w:before="240" w:after="60"/>
      <w:jc w:val="center"/>
      <w:outlineLvl w:val="0"/>
    </w:pPr>
    <w:rPr>
      <w:rFonts w:cs="Arial"/>
      <w:b/>
      <w:bCs/>
      <w:kern w:val="28"/>
      <w:sz w:val="20"/>
      <w:szCs w:val="32"/>
    </w:rPr>
  </w:style>
  <w:style w:type="character" w:customStyle="1" w:styleId="PuestoCar">
    <w:name w:val="Puesto Car"/>
    <w:basedOn w:val="Fuentedeprrafopredeter"/>
    <w:link w:val="Puesto"/>
    <w:rsid w:val="00611B49"/>
    <w:rPr>
      <w:rFonts w:cs="Arial"/>
      <w:b/>
      <w:bCs/>
      <w:kern w:val="28"/>
      <w:szCs w:val="32"/>
      <w:lang w:val="es-ES" w:eastAsia="es-ES"/>
    </w:rPr>
  </w:style>
  <w:style w:type="character" w:customStyle="1" w:styleId="TextoindependienteCar">
    <w:name w:val="Texto independiente Car"/>
    <w:aliases w:val=" Car Car"/>
    <w:basedOn w:val="Fuentedeprrafopredeter"/>
    <w:rsid w:val="00611B49"/>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611B49"/>
    <w:rPr>
      <w:rFonts w:ascii="Arial" w:hAnsi="Arial" w:cs="Arial"/>
      <w:b/>
      <w:bCs/>
      <w:sz w:val="18"/>
      <w:lang w:val="es-ES" w:eastAsia="es-ES"/>
    </w:rPr>
  </w:style>
  <w:style w:type="paragraph" w:styleId="Listaconvietas2">
    <w:name w:val="List Bullet 2"/>
    <w:basedOn w:val="Normal"/>
    <w:autoRedefine/>
    <w:rsid w:val="00611B49"/>
    <w:pPr>
      <w:tabs>
        <w:tab w:val="num" w:pos="643"/>
      </w:tabs>
      <w:ind w:left="643" w:hanging="360"/>
    </w:pPr>
  </w:style>
  <w:style w:type="paragraph" w:styleId="Listaconvietas4">
    <w:name w:val="List Bullet 4"/>
    <w:basedOn w:val="Normal"/>
    <w:autoRedefine/>
    <w:rsid w:val="00611B49"/>
    <w:pPr>
      <w:tabs>
        <w:tab w:val="num" w:pos="1209"/>
      </w:tabs>
      <w:ind w:left="1209" w:hanging="360"/>
    </w:pPr>
  </w:style>
  <w:style w:type="paragraph" w:styleId="Textodebloque">
    <w:name w:val="Block Text"/>
    <w:basedOn w:val="Normal"/>
    <w:rsid w:val="00611B49"/>
    <w:pPr>
      <w:ind w:left="1276" w:right="931"/>
      <w:jc w:val="center"/>
    </w:pPr>
    <w:rPr>
      <w:sz w:val="22"/>
      <w:szCs w:val="20"/>
      <w:lang w:eastAsia="en-US"/>
    </w:rPr>
  </w:style>
  <w:style w:type="character" w:customStyle="1" w:styleId="TextodegloboCar">
    <w:name w:val="Texto de globo Car"/>
    <w:basedOn w:val="Fuentedeprrafopredeter"/>
    <w:link w:val="Textodeglobo"/>
    <w:semiHidden/>
    <w:rsid w:val="00611B49"/>
    <w:rPr>
      <w:rFonts w:ascii="Tahoma" w:hAnsi="Tahoma" w:cs="Tahoma"/>
      <w:sz w:val="16"/>
      <w:szCs w:val="16"/>
      <w:lang w:val="es-ES" w:eastAsia="es-ES"/>
    </w:rPr>
  </w:style>
  <w:style w:type="paragraph" w:customStyle="1" w:styleId="WW-Textosinformato">
    <w:name w:val="WW-Texto sin formato"/>
    <w:basedOn w:val="Normal"/>
    <w:rsid w:val="00611B49"/>
    <w:pPr>
      <w:suppressAutoHyphens/>
    </w:pPr>
    <w:rPr>
      <w:rFonts w:ascii="Courier New" w:eastAsia="MS Mincho" w:hAnsi="Courier New"/>
      <w:sz w:val="20"/>
      <w:szCs w:val="20"/>
      <w:lang w:val="es-PE"/>
    </w:rPr>
  </w:style>
  <w:style w:type="character" w:customStyle="1" w:styleId="Sangra2detindependienteCar">
    <w:name w:val="Sangría 2 de t. independiente Car"/>
    <w:basedOn w:val="Fuentedeprrafopredeter"/>
    <w:link w:val="Sangra2detindependiente"/>
    <w:rsid w:val="00611B49"/>
    <w:rPr>
      <w:rFonts w:ascii="Arial Narrow" w:hAnsi="Arial Narrow" w:cs="Arial"/>
      <w:sz w:val="22"/>
      <w:szCs w:val="18"/>
      <w:lang w:eastAsia="en-US"/>
    </w:rPr>
  </w:style>
  <w:style w:type="paragraph" w:styleId="Sinespaciado">
    <w:name w:val="No Spacing"/>
    <w:link w:val="SinespaciadoCar"/>
    <w:uiPriority w:val="1"/>
    <w:qFormat/>
    <w:rsid w:val="00611B49"/>
    <w:rPr>
      <w:rFonts w:ascii="Calibri" w:hAnsi="Calibri"/>
      <w:sz w:val="22"/>
      <w:szCs w:val="22"/>
      <w:lang w:val="es-ES" w:eastAsia="en-US"/>
    </w:rPr>
  </w:style>
  <w:style w:type="character" w:customStyle="1" w:styleId="SinespaciadoCar">
    <w:name w:val="Sin espaciado Car"/>
    <w:link w:val="Sinespaciado"/>
    <w:uiPriority w:val="1"/>
    <w:rsid w:val="00611B49"/>
    <w:rPr>
      <w:rFonts w:ascii="Calibri" w:hAnsi="Calibri"/>
      <w:sz w:val="22"/>
      <w:szCs w:val="22"/>
      <w:lang w:val="es-ES" w:eastAsia="en-US"/>
    </w:rPr>
  </w:style>
  <w:style w:type="paragraph" w:styleId="NormalWeb">
    <w:name w:val="Normal (Web)"/>
    <w:basedOn w:val="Normal"/>
    <w:rsid w:val="00611B49"/>
    <w:pPr>
      <w:spacing w:before="100" w:after="100"/>
    </w:pPr>
    <w:rPr>
      <w:lang w:val="en-US" w:eastAsia="en-US"/>
    </w:rPr>
  </w:style>
  <w:style w:type="character" w:customStyle="1" w:styleId="Sangra3detindependienteCar">
    <w:name w:val="Sangría 3 de t. independiente Car"/>
    <w:basedOn w:val="Fuentedeprrafopredeter"/>
    <w:link w:val="Sangra3detindependiente"/>
    <w:rsid w:val="00611B49"/>
    <w:rPr>
      <w:rFonts w:ascii="Arial Narrow" w:hAnsi="Arial Narrow" w:cs="Arial"/>
      <w:sz w:val="22"/>
      <w:szCs w:val="18"/>
      <w:lang w:eastAsia="en-US"/>
    </w:rPr>
  </w:style>
  <w:style w:type="paragraph" w:styleId="Listaconvietas3">
    <w:name w:val="List Bullet 3"/>
    <w:basedOn w:val="Normal"/>
    <w:autoRedefine/>
    <w:rsid w:val="00611B49"/>
    <w:pPr>
      <w:tabs>
        <w:tab w:val="num" w:pos="1584"/>
        <w:tab w:val="num" w:pos="1903"/>
      </w:tabs>
      <w:ind w:left="1903" w:hanging="283"/>
      <w:jc w:val="both"/>
    </w:pPr>
    <w:rPr>
      <w:snapToGrid w:val="0"/>
      <w:sz w:val="20"/>
      <w:szCs w:val="20"/>
    </w:rPr>
  </w:style>
  <w:style w:type="paragraph" w:styleId="Continuarlista2">
    <w:name w:val="List Continue 2"/>
    <w:basedOn w:val="Normal"/>
    <w:rsid w:val="00611B49"/>
    <w:pPr>
      <w:spacing w:after="120"/>
      <w:ind w:left="720"/>
    </w:pPr>
    <w:rPr>
      <w:sz w:val="20"/>
      <w:szCs w:val="20"/>
      <w:lang w:eastAsia="en-US"/>
    </w:rPr>
  </w:style>
  <w:style w:type="paragraph" w:customStyle="1" w:styleId="Sangra3detindependiente10">
    <w:name w:val="Sangría 3 de t.independiente1"/>
    <w:basedOn w:val="Normal"/>
    <w:rsid w:val="00611B49"/>
    <w:pPr>
      <w:widowControl w:val="0"/>
      <w:ind w:left="709" w:hanging="709"/>
      <w:jc w:val="both"/>
    </w:pPr>
    <w:rPr>
      <w:szCs w:val="20"/>
    </w:rPr>
  </w:style>
  <w:style w:type="paragraph" w:styleId="TDC1">
    <w:name w:val="toc 1"/>
    <w:basedOn w:val="Normal"/>
    <w:next w:val="Normal"/>
    <w:autoRedefine/>
    <w:uiPriority w:val="39"/>
    <w:rsid w:val="00963F1C"/>
    <w:pPr>
      <w:tabs>
        <w:tab w:val="left" w:pos="1276"/>
        <w:tab w:val="right" w:leader="dot" w:pos="10065"/>
      </w:tabs>
      <w:spacing w:before="60"/>
      <w:ind w:left="1276" w:right="735" w:hanging="709"/>
      <w:jc w:val="both"/>
    </w:pPr>
    <w:rPr>
      <w:rFonts w:ascii="Arial" w:hAnsi="Arial"/>
      <w:b/>
      <w:sz w:val="18"/>
      <w:szCs w:val="20"/>
      <w:lang w:val="es-ES_tradnl"/>
    </w:rPr>
  </w:style>
  <w:style w:type="paragraph" w:styleId="Lista2">
    <w:name w:val="List 2"/>
    <w:basedOn w:val="Normal"/>
    <w:rsid w:val="00611B49"/>
    <w:pPr>
      <w:ind w:left="566" w:hanging="283"/>
    </w:pPr>
    <w:rPr>
      <w:sz w:val="16"/>
      <w:szCs w:val="16"/>
    </w:rPr>
  </w:style>
  <w:style w:type="paragraph" w:customStyle="1" w:styleId="Sub-ClauseText">
    <w:name w:val="Sub-Clause Text"/>
    <w:basedOn w:val="Normal"/>
    <w:rsid w:val="00611B49"/>
    <w:pPr>
      <w:spacing w:before="120" w:after="120"/>
      <w:jc w:val="both"/>
    </w:pPr>
    <w:rPr>
      <w:spacing w:val="-4"/>
      <w:szCs w:val="20"/>
      <w:lang w:val="en-US" w:eastAsia="en-US"/>
    </w:rPr>
  </w:style>
  <w:style w:type="paragraph" w:styleId="Textonotapie">
    <w:name w:val="footnote text"/>
    <w:basedOn w:val="Normal"/>
    <w:link w:val="TextonotapieCar"/>
    <w:rsid w:val="00611B49"/>
    <w:rPr>
      <w:sz w:val="20"/>
      <w:szCs w:val="20"/>
      <w:lang w:eastAsia="en-US"/>
    </w:rPr>
  </w:style>
  <w:style w:type="character" w:customStyle="1" w:styleId="TextonotapieCar">
    <w:name w:val="Texto nota pie Car"/>
    <w:basedOn w:val="Fuentedeprrafopredeter"/>
    <w:link w:val="Textonotapie"/>
    <w:rsid w:val="00611B49"/>
    <w:rPr>
      <w:lang w:val="es-ES" w:eastAsia="en-US"/>
    </w:rPr>
  </w:style>
  <w:style w:type="character" w:styleId="Refdenotaalpie">
    <w:name w:val="footnote reference"/>
    <w:rsid w:val="00611B49"/>
    <w:rPr>
      <w:vertAlign w:val="superscript"/>
    </w:rPr>
  </w:style>
  <w:style w:type="paragraph" w:customStyle="1" w:styleId="Textoindependiente32">
    <w:name w:val="Texto independiente 32"/>
    <w:basedOn w:val="Normal"/>
    <w:rsid w:val="00611B49"/>
    <w:pPr>
      <w:widowControl w:val="0"/>
      <w:jc w:val="both"/>
    </w:pPr>
    <w:rPr>
      <w:b/>
      <w:szCs w:val="20"/>
    </w:rPr>
  </w:style>
  <w:style w:type="paragraph" w:customStyle="1" w:styleId="Sangra3detindependiente2">
    <w:name w:val="Sangría 3 de t.independiente2"/>
    <w:basedOn w:val="Normal"/>
    <w:rsid w:val="00611B49"/>
    <w:pPr>
      <w:widowControl w:val="0"/>
      <w:ind w:left="709" w:hanging="709"/>
      <w:jc w:val="both"/>
    </w:pPr>
    <w:rPr>
      <w:szCs w:val="20"/>
    </w:rPr>
  </w:style>
  <w:style w:type="character" w:styleId="Textodelmarcadordeposicin">
    <w:name w:val="Placeholder Text"/>
    <w:uiPriority w:val="99"/>
    <w:semiHidden/>
    <w:rsid w:val="00611B49"/>
    <w:rPr>
      <w:color w:val="808080"/>
    </w:rPr>
  </w:style>
  <w:style w:type="paragraph" w:styleId="Mapadeldocumento">
    <w:name w:val="Document Map"/>
    <w:basedOn w:val="Normal"/>
    <w:link w:val="MapadeldocumentoCar"/>
    <w:rsid w:val="00611B49"/>
    <w:rPr>
      <w:rFonts w:ascii="Tahoma" w:hAnsi="Tahoma" w:cs="Tahoma"/>
      <w:sz w:val="16"/>
      <w:szCs w:val="16"/>
      <w:lang w:eastAsia="en-US"/>
    </w:rPr>
  </w:style>
  <w:style w:type="character" w:customStyle="1" w:styleId="MapadeldocumentoCar">
    <w:name w:val="Mapa del documento Car"/>
    <w:basedOn w:val="Fuentedeprrafopredeter"/>
    <w:link w:val="Mapadeldocumento"/>
    <w:rsid w:val="00611B49"/>
    <w:rPr>
      <w:rFonts w:ascii="Tahoma" w:hAnsi="Tahoma" w:cs="Tahoma"/>
      <w:sz w:val="16"/>
      <w:szCs w:val="16"/>
      <w:lang w:val="es-ES" w:eastAsia="en-US"/>
    </w:rPr>
  </w:style>
  <w:style w:type="table" w:customStyle="1" w:styleId="Listaclara-nfasis11">
    <w:name w:val="Lista clara - Énfasis 11"/>
    <w:basedOn w:val="Tablanormal"/>
    <w:uiPriority w:val="61"/>
    <w:rsid w:val="00611B4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11B4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11B4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611B49"/>
    <w:pPr>
      <w:keepLines/>
      <w:framePr w:wrap="around"/>
      <w:numPr>
        <w:numId w:val="0"/>
      </w:numPr>
      <w:spacing w:before="480" w:line="276" w:lineRule="auto"/>
      <w:outlineLvl w:val="9"/>
    </w:pPr>
    <w:rPr>
      <w:rFonts w:ascii="Cambria" w:hAnsi="Cambria"/>
      <w:bCs/>
      <w:caps w:val="0"/>
      <w:color w:val="365F91"/>
      <w:sz w:val="28"/>
      <w:szCs w:val="28"/>
      <w:lang w:val="es-ES" w:eastAsia="en-US"/>
    </w:rPr>
  </w:style>
  <w:style w:type="paragraph" w:styleId="TDC3">
    <w:name w:val="toc 3"/>
    <w:basedOn w:val="Normal"/>
    <w:next w:val="Normal"/>
    <w:autoRedefine/>
    <w:uiPriority w:val="39"/>
    <w:rsid w:val="00611B49"/>
    <w:pPr>
      <w:spacing w:after="100"/>
      <w:ind w:left="400"/>
    </w:pPr>
    <w:rPr>
      <w:sz w:val="20"/>
      <w:szCs w:val="20"/>
      <w:lang w:eastAsia="en-US"/>
    </w:rPr>
  </w:style>
  <w:style w:type="character" w:styleId="Textoennegrita">
    <w:name w:val="Strong"/>
    <w:uiPriority w:val="22"/>
    <w:qFormat/>
    <w:rsid w:val="00611B49"/>
    <w:rPr>
      <w:b/>
      <w:bCs/>
    </w:rPr>
  </w:style>
  <w:style w:type="character" w:styleId="nfasis">
    <w:name w:val="Emphasis"/>
    <w:uiPriority w:val="20"/>
    <w:qFormat/>
    <w:rsid w:val="00611B49"/>
    <w:rPr>
      <w:i/>
      <w:iCs/>
    </w:rPr>
  </w:style>
  <w:style w:type="paragraph" w:customStyle="1" w:styleId="TOCBase">
    <w:name w:val="TOC Base"/>
    <w:basedOn w:val="Normal"/>
    <w:rsid w:val="00611B49"/>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11B49"/>
    <w:pPr>
      <w:widowControl w:val="0"/>
      <w:tabs>
        <w:tab w:val="left" w:pos="280"/>
        <w:tab w:val="left" w:pos="560"/>
      </w:tabs>
      <w:spacing w:before="20" w:after="60" w:line="220" w:lineRule="exact"/>
    </w:pPr>
    <w:rPr>
      <w:b/>
      <w:sz w:val="19"/>
      <w:szCs w:val="20"/>
      <w:lang w:val="en-US" w:eastAsia="en-US"/>
    </w:rPr>
  </w:style>
  <w:style w:type="paragraph" w:customStyle="1" w:styleId="Formulario">
    <w:name w:val="Formulario"/>
    <w:rsid w:val="00611B49"/>
    <w:pPr>
      <w:jc w:val="both"/>
    </w:pPr>
    <w:rPr>
      <w:lang w:val="es-ES_tradnl" w:eastAsia="es-ES"/>
    </w:rPr>
  </w:style>
  <w:style w:type="paragraph" w:customStyle="1" w:styleId="Picture">
    <w:name w:val="Picture"/>
    <w:basedOn w:val="Normal"/>
    <w:next w:val="Descripcin"/>
    <w:rsid w:val="00611B49"/>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11B49"/>
    <w:pPr>
      <w:numPr>
        <w:numId w:val="7"/>
      </w:numPr>
      <w:spacing w:before="60" w:after="240" w:line="220" w:lineRule="atLeast"/>
    </w:pPr>
    <w:rPr>
      <w:rFonts w:ascii="Arial Narrow" w:hAnsi="Arial Narrow"/>
      <w:spacing w:val="0"/>
      <w:sz w:val="18"/>
    </w:rPr>
  </w:style>
  <w:style w:type="paragraph" w:customStyle="1" w:styleId="Estilo1">
    <w:name w:val="Estilo1"/>
    <w:basedOn w:val="Normal"/>
    <w:rsid w:val="00611B49"/>
    <w:pPr>
      <w:numPr>
        <w:numId w:val="6"/>
      </w:numPr>
    </w:pPr>
    <w:rPr>
      <w:b/>
      <w:sz w:val="20"/>
      <w:szCs w:val="20"/>
      <w:lang w:val="es-ES_tradnl"/>
    </w:rPr>
  </w:style>
  <w:style w:type="character" w:customStyle="1" w:styleId="Car5">
    <w:name w:val="Car5"/>
    <w:rsid w:val="00611B49"/>
    <w:rPr>
      <w:rFonts w:ascii="Arial" w:hAnsi="Arial" w:cs="Arial"/>
      <w:b/>
      <w:bCs/>
      <w:szCs w:val="24"/>
      <w:lang w:val="es-ES" w:eastAsia="es-ES" w:bidi="ar-SA"/>
    </w:rPr>
  </w:style>
  <w:style w:type="character" w:customStyle="1" w:styleId="apple-style-span">
    <w:name w:val="apple-style-span"/>
    <w:rsid w:val="00611B49"/>
  </w:style>
  <w:style w:type="paragraph" w:styleId="Revisin">
    <w:name w:val="Revision"/>
    <w:hidden/>
    <w:uiPriority w:val="99"/>
    <w:semiHidden/>
    <w:rsid w:val="00611B49"/>
    <w:rPr>
      <w:lang w:val="es-ES" w:eastAsia="en-US"/>
    </w:rPr>
  </w:style>
  <w:style w:type="paragraph" w:customStyle="1" w:styleId="articulo">
    <w:name w:val="articulo"/>
    <w:basedOn w:val="Normal"/>
    <w:rsid w:val="00611B49"/>
    <w:pPr>
      <w:widowControl w:val="0"/>
      <w:jc w:val="both"/>
    </w:pPr>
    <w:rPr>
      <w:b/>
      <w:szCs w:val="20"/>
    </w:rPr>
  </w:style>
  <w:style w:type="paragraph" w:styleId="TDC2">
    <w:name w:val="toc 2"/>
    <w:basedOn w:val="Normal"/>
    <w:next w:val="Normal"/>
    <w:autoRedefine/>
    <w:uiPriority w:val="39"/>
    <w:unhideWhenUsed/>
    <w:rsid w:val="00611B49"/>
    <w:pPr>
      <w:ind w:left="200"/>
    </w:pPr>
    <w:rPr>
      <w:sz w:val="20"/>
      <w:szCs w:val="20"/>
      <w:lang w:eastAsia="en-US"/>
    </w:rPr>
  </w:style>
  <w:style w:type="paragraph" w:customStyle="1" w:styleId="8E798F5E7ECE4128986FE3828CA319D2">
    <w:name w:val="8E798F5E7ECE4128986FE3828CA319D2"/>
    <w:rsid w:val="00611B49"/>
    <w:pPr>
      <w:spacing w:after="200" w:line="276" w:lineRule="auto"/>
    </w:pPr>
    <w:rPr>
      <w:rFonts w:asciiTheme="minorHAnsi" w:eastAsiaTheme="minorEastAsia" w:hAnsiTheme="minorHAnsi" w:cstheme="minorBidi"/>
      <w:sz w:val="22"/>
      <w:szCs w:val="22"/>
    </w:rPr>
  </w:style>
  <w:style w:type="numbering" w:customStyle="1" w:styleId="Sinlista2">
    <w:name w:val="Sin lista2"/>
    <w:next w:val="Sinlista"/>
    <w:uiPriority w:val="99"/>
    <w:semiHidden/>
    <w:unhideWhenUsed/>
    <w:rsid w:val="00611B49"/>
  </w:style>
  <w:style w:type="character" w:customStyle="1" w:styleId="PrrafodelistaCar">
    <w:name w:val="Párrafo de lista Car"/>
    <w:link w:val="Prrafodelista"/>
    <w:locked/>
    <w:rsid w:val="00611B49"/>
    <w:rPr>
      <w:rFonts w:ascii="Arial" w:hAnsi="Arial"/>
      <w:sz w:val="22"/>
      <w:szCs w:val="22"/>
    </w:rPr>
  </w:style>
  <w:style w:type="numbering" w:customStyle="1" w:styleId="Sinlista11">
    <w:name w:val="Sin lista11"/>
    <w:next w:val="Sinlista"/>
    <w:uiPriority w:val="99"/>
    <w:semiHidden/>
    <w:unhideWhenUsed/>
    <w:rsid w:val="00611B49"/>
  </w:style>
  <w:style w:type="numbering" w:customStyle="1" w:styleId="Sinlista21">
    <w:name w:val="Sin lista21"/>
    <w:next w:val="Sinlista"/>
    <w:uiPriority w:val="99"/>
    <w:semiHidden/>
    <w:unhideWhenUsed/>
    <w:rsid w:val="00611B49"/>
  </w:style>
  <w:style w:type="table" w:customStyle="1" w:styleId="Tablaconcuadrcula1">
    <w:name w:val="Tabla con cuadrícula1"/>
    <w:basedOn w:val="Tablanormal"/>
    <w:next w:val="Tablaconcuadrcula"/>
    <w:rsid w:val="00611B4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11B4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11B4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11B4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611B49"/>
  </w:style>
  <w:style w:type="table" w:customStyle="1" w:styleId="Tablaconcuadrcula2">
    <w:name w:val="Tabla con cuadrícula2"/>
    <w:basedOn w:val="Tablanormal"/>
    <w:next w:val="Tablaconcuadrcula"/>
    <w:rsid w:val="00611B4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11B4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11B4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11B4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611B49"/>
  </w:style>
  <w:style w:type="numbering" w:customStyle="1" w:styleId="Sinlista111">
    <w:name w:val="Sin lista111"/>
    <w:next w:val="Sinlista"/>
    <w:uiPriority w:val="99"/>
    <w:semiHidden/>
    <w:unhideWhenUsed/>
    <w:rsid w:val="00611B49"/>
  </w:style>
  <w:style w:type="table" w:customStyle="1" w:styleId="Listaclara-nfasis33">
    <w:name w:val="Lista clara - Énfasis 33"/>
    <w:basedOn w:val="Tablanormal"/>
    <w:next w:val="Listaclara-nfasis3"/>
    <w:uiPriority w:val="61"/>
    <w:rsid w:val="00611B49"/>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11B49"/>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11B49"/>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11B49"/>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11B49"/>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611B49"/>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611B49"/>
    <w:pPr>
      <w:numPr>
        <w:numId w:val="8"/>
      </w:numPr>
      <w:spacing w:after="200" w:line="276"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uiPriority w:val="99"/>
    <w:unhideWhenUsed/>
    <w:rsid w:val="00611B49"/>
    <w:pPr>
      <w:spacing w:after="120" w:line="276" w:lineRule="auto"/>
      <w:ind w:left="283"/>
      <w:contextualSpacing/>
    </w:pPr>
    <w:rPr>
      <w:rFonts w:asciiTheme="minorHAnsi" w:eastAsiaTheme="minorHAnsi" w:hAnsiTheme="minorHAnsi" w:cstheme="minorBidi"/>
      <w:sz w:val="22"/>
      <w:szCs w:val="22"/>
      <w:lang w:eastAsia="en-US"/>
    </w:rPr>
  </w:style>
  <w:style w:type="paragraph" w:customStyle="1" w:styleId="Caracteresenmarcados">
    <w:name w:val="Caracteres enmarcados"/>
    <w:basedOn w:val="Normal"/>
    <w:rsid w:val="00611B49"/>
    <w:pPr>
      <w:spacing w:after="200" w:line="276" w:lineRule="auto"/>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uiPriority w:val="99"/>
    <w:semiHidden/>
    <w:unhideWhenUsed/>
    <w:rsid w:val="00611B49"/>
    <w:pPr>
      <w:spacing w:after="200" w:line="276" w:lineRule="auto"/>
      <w:ind w:firstLine="360"/>
    </w:pPr>
    <w:rPr>
      <w:rFonts w:asciiTheme="minorHAnsi" w:eastAsiaTheme="minorHAnsi" w:hAnsiTheme="minorHAnsi" w:cstheme="minorBidi"/>
      <w:sz w:val="22"/>
      <w:szCs w:val="22"/>
      <w:lang w:eastAsia="en-US"/>
    </w:rPr>
  </w:style>
  <w:style w:type="character" w:customStyle="1" w:styleId="TextoindependienteCar1">
    <w:name w:val="Texto independiente Car1"/>
    <w:aliases w:val=" Car Car1"/>
    <w:basedOn w:val="Fuentedeprrafopredeter"/>
    <w:link w:val="Textoindependiente"/>
    <w:rsid w:val="00611B49"/>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semiHidden/>
    <w:rsid w:val="00611B49"/>
    <w:rPr>
      <w:rFonts w:asciiTheme="minorHAnsi" w:eastAsiaTheme="minorHAnsi" w:hAnsiTheme="minorHAnsi" w:cstheme="minorBidi"/>
      <w:sz w:val="22"/>
      <w:szCs w:val="22"/>
      <w:lang w:val="es-ES" w:eastAsia="en-US"/>
    </w:rPr>
  </w:style>
  <w:style w:type="paragraph" w:customStyle="1" w:styleId="Default">
    <w:name w:val="Default"/>
    <w:rsid w:val="00611B49"/>
    <w:pPr>
      <w:autoSpaceDE w:val="0"/>
      <w:autoSpaceDN w:val="0"/>
      <w:adjustRightInd w:val="0"/>
    </w:pPr>
    <w:rPr>
      <w:rFonts w:ascii="Verdana" w:eastAsiaTheme="minorHAnsi" w:hAnsi="Verdana" w:cs="Verdana"/>
      <w:color w:val="000000"/>
      <w:sz w:val="24"/>
      <w:szCs w:val="24"/>
      <w:lang w:val="es-ES" w:eastAsia="en-US"/>
    </w:rPr>
  </w:style>
  <w:style w:type="paragraph" w:customStyle="1" w:styleId="QUarK">
    <w:name w:val="QUarK"/>
    <w:autoRedefine/>
    <w:uiPriority w:val="99"/>
    <w:rsid w:val="000D4343"/>
    <w:pPr>
      <w:widowControl w:val="0"/>
      <w:shd w:val="pct25" w:color="auto" w:fill="auto"/>
      <w:autoSpaceDE w:val="0"/>
      <w:autoSpaceDN w:val="0"/>
      <w:adjustRightInd w:val="0"/>
    </w:pPr>
    <w:rPr>
      <w:rFonts w:ascii="Courier New;" w:eastAsiaTheme="minorEastAsia" w:hAnsi="Courier New;" w:cs="Courier New;"/>
      <w:b/>
      <w:bCs/>
      <w:i/>
      <w:iCs/>
      <w:color w:val="800080"/>
      <w:sz w:val="16"/>
      <w:szCs w:val="16"/>
    </w:rPr>
  </w:style>
  <w:style w:type="paragraph" w:styleId="TDC4">
    <w:name w:val="toc 4"/>
    <w:basedOn w:val="Normal"/>
    <w:next w:val="Normal"/>
    <w:autoRedefine/>
    <w:uiPriority w:val="39"/>
    <w:unhideWhenUsed/>
    <w:rsid w:val="0039569A"/>
    <w:pPr>
      <w:spacing w:after="100" w:line="259" w:lineRule="auto"/>
      <w:ind w:left="660"/>
    </w:pPr>
    <w:rPr>
      <w:rFonts w:asciiTheme="minorHAnsi" w:eastAsiaTheme="minorEastAsia" w:hAnsiTheme="minorHAnsi" w:cstheme="minorBidi"/>
      <w:sz w:val="22"/>
      <w:szCs w:val="22"/>
      <w:lang w:eastAsia="es-BO"/>
    </w:rPr>
  </w:style>
  <w:style w:type="paragraph" w:styleId="TDC5">
    <w:name w:val="toc 5"/>
    <w:basedOn w:val="Normal"/>
    <w:next w:val="Normal"/>
    <w:autoRedefine/>
    <w:uiPriority w:val="39"/>
    <w:unhideWhenUsed/>
    <w:rsid w:val="0039569A"/>
    <w:pPr>
      <w:spacing w:after="100" w:line="259" w:lineRule="auto"/>
      <w:ind w:left="880"/>
    </w:pPr>
    <w:rPr>
      <w:rFonts w:asciiTheme="minorHAnsi" w:eastAsiaTheme="minorEastAsia" w:hAnsiTheme="minorHAnsi" w:cstheme="minorBidi"/>
      <w:sz w:val="22"/>
      <w:szCs w:val="22"/>
      <w:lang w:eastAsia="es-BO"/>
    </w:rPr>
  </w:style>
  <w:style w:type="paragraph" w:styleId="TDC6">
    <w:name w:val="toc 6"/>
    <w:basedOn w:val="Normal"/>
    <w:next w:val="Normal"/>
    <w:autoRedefine/>
    <w:uiPriority w:val="39"/>
    <w:unhideWhenUsed/>
    <w:rsid w:val="0039569A"/>
    <w:pPr>
      <w:spacing w:after="100" w:line="259" w:lineRule="auto"/>
      <w:ind w:left="1100"/>
    </w:pPr>
    <w:rPr>
      <w:rFonts w:asciiTheme="minorHAnsi" w:eastAsiaTheme="minorEastAsia" w:hAnsiTheme="minorHAnsi" w:cstheme="minorBidi"/>
      <w:sz w:val="22"/>
      <w:szCs w:val="22"/>
      <w:lang w:eastAsia="es-BO"/>
    </w:rPr>
  </w:style>
  <w:style w:type="paragraph" w:styleId="TDC7">
    <w:name w:val="toc 7"/>
    <w:basedOn w:val="Normal"/>
    <w:next w:val="Normal"/>
    <w:autoRedefine/>
    <w:uiPriority w:val="39"/>
    <w:unhideWhenUsed/>
    <w:rsid w:val="0039569A"/>
    <w:pPr>
      <w:spacing w:after="100" w:line="259" w:lineRule="auto"/>
      <w:ind w:left="1320"/>
    </w:pPr>
    <w:rPr>
      <w:rFonts w:asciiTheme="minorHAnsi" w:eastAsiaTheme="minorEastAsia" w:hAnsiTheme="minorHAnsi" w:cstheme="minorBidi"/>
      <w:sz w:val="22"/>
      <w:szCs w:val="22"/>
      <w:lang w:eastAsia="es-BO"/>
    </w:rPr>
  </w:style>
  <w:style w:type="paragraph" w:styleId="TDC8">
    <w:name w:val="toc 8"/>
    <w:basedOn w:val="Normal"/>
    <w:next w:val="Normal"/>
    <w:autoRedefine/>
    <w:uiPriority w:val="39"/>
    <w:unhideWhenUsed/>
    <w:rsid w:val="0039569A"/>
    <w:pPr>
      <w:spacing w:after="100" w:line="259" w:lineRule="auto"/>
      <w:ind w:left="1540"/>
    </w:pPr>
    <w:rPr>
      <w:rFonts w:asciiTheme="minorHAnsi" w:eastAsiaTheme="minorEastAsia" w:hAnsiTheme="minorHAnsi" w:cstheme="minorBidi"/>
      <w:sz w:val="22"/>
      <w:szCs w:val="22"/>
      <w:lang w:eastAsia="es-BO"/>
    </w:rPr>
  </w:style>
  <w:style w:type="paragraph" w:styleId="TDC9">
    <w:name w:val="toc 9"/>
    <w:basedOn w:val="Normal"/>
    <w:next w:val="Normal"/>
    <w:autoRedefine/>
    <w:uiPriority w:val="39"/>
    <w:unhideWhenUsed/>
    <w:rsid w:val="0039569A"/>
    <w:pPr>
      <w:spacing w:after="100" w:line="259" w:lineRule="auto"/>
      <w:ind w:left="1760"/>
    </w:pPr>
    <w:rPr>
      <w:rFonts w:asciiTheme="minorHAnsi" w:eastAsiaTheme="minorEastAsia" w:hAnsiTheme="minorHAnsi" w:cstheme="minorBidi"/>
      <w:sz w:val="22"/>
      <w:szCs w:val="22"/>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86253">
      <w:bodyDiv w:val="1"/>
      <w:marLeft w:val="0"/>
      <w:marRight w:val="0"/>
      <w:marTop w:val="0"/>
      <w:marBottom w:val="0"/>
      <w:divBdr>
        <w:top w:val="none" w:sz="0" w:space="0" w:color="auto"/>
        <w:left w:val="none" w:sz="0" w:space="0" w:color="auto"/>
        <w:bottom w:val="none" w:sz="0" w:space="0" w:color="auto"/>
        <w:right w:val="none" w:sz="0" w:space="0" w:color="auto"/>
      </w:divBdr>
    </w:div>
    <w:div w:id="96414870">
      <w:bodyDiv w:val="1"/>
      <w:marLeft w:val="0"/>
      <w:marRight w:val="0"/>
      <w:marTop w:val="0"/>
      <w:marBottom w:val="0"/>
      <w:divBdr>
        <w:top w:val="none" w:sz="0" w:space="0" w:color="auto"/>
        <w:left w:val="none" w:sz="0" w:space="0" w:color="auto"/>
        <w:bottom w:val="none" w:sz="0" w:space="0" w:color="auto"/>
        <w:right w:val="none" w:sz="0" w:space="0" w:color="auto"/>
      </w:divBdr>
    </w:div>
    <w:div w:id="118300602">
      <w:bodyDiv w:val="1"/>
      <w:marLeft w:val="0"/>
      <w:marRight w:val="0"/>
      <w:marTop w:val="0"/>
      <w:marBottom w:val="0"/>
      <w:divBdr>
        <w:top w:val="none" w:sz="0" w:space="0" w:color="auto"/>
        <w:left w:val="none" w:sz="0" w:space="0" w:color="auto"/>
        <w:bottom w:val="none" w:sz="0" w:space="0" w:color="auto"/>
        <w:right w:val="none" w:sz="0" w:space="0" w:color="auto"/>
      </w:divBdr>
    </w:div>
    <w:div w:id="223563278">
      <w:bodyDiv w:val="1"/>
      <w:marLeft w:val="0"/>
      <w:marRight w:val="0"/>
      <w:marTop w:val="0"/>
      <w:marBottom w:val="0"/>
      <w:divBdr>
        <w:top w:val="none" w:sz="0" w:space="0" w:color="auto"/>
        <w:left w:val="none" w:sz="0" w:space="0" w:color="auto"/>
        <w:bottom w:val="none" w:sz="0" w:space="0" w:color="auto"/>
        <w:right w:val="none" w:sz="0" w:space="0" w:color="auto"/>
      </w:divBdr>
    </w:div>
    <w:div w:id="499779275">
      <w:bodyDiv w:val="1"/>
      <w:marLeft w:val="0"/>
      <w:marRight w:val="0"/>
      <w:marTop w:val="0"/>
      <w:marBottom w:val="0"/>
      <w:divBdr>
        <w:top w:val="none" w:sz="0" w:space="0" w:color="auto"/>
        <w:left w:val="none" w:sz="0" w:space="0" w:color="auto"/>
        <w:bottom w:val="none" w:sz="0" w:space="0" w:color="auto"/>
        <w:right w:val="none" w:sz="0" w:space="0" w:color="auto"/>
      </w:divBdr>
    </w:div>
    <w:div w:id="590428655">
      <w:bodyDiv w:val="1"/>
      <w:marLeft w:val="0"/>
      <w:marRight w:val="0"/>
      <w:marTop w:val="0"/>
      <w:marBottom w:val="0"/>
      <w:divBdr>
        <w:top w:val="none" w:sz="0" w:space="0" w:color="auto"/>
        <w:left w:val="none" w:sz="0" w:space="0" w:color="auto"/>
        <w:bottom w:val="none" w:sz="0" w:space="0" w:color="auto"/>
        <w:right w:val="none" w:sz="0" w:space="0" w:color="auto"/>
      </w:divBdr>
    </w:div>
    <w:div w:id="612591907">
      <w:bodyDiv w:val="1"/>
      <w:marLeft w:val="0"/>
      <w:marRight w:val="0"/>
      <w:marTop w:val="0"/>
      <w:marBottom w:val="0"/>
      <w:divBdr>
        <w:top w:val="none" w:sz="0" w:space="0" w:color="auto"/>
        <w:left w:val="none" w:sz="0" w:space="0" w:color="auto"/>
        <w:bottom w:val="none" w:sz="0" w:space="0" w:color="auto"/>
        <w:right w:val="none" w:sz="0" w:space="0" w:color="auto"/>
      </w:divBdr>
    </w:div>
    <w:div w:id="657343104">
      <w:bodyDiv w:val="1"/>
      <w:marLeft w:val="0"/>
      <w:marRight w:val="0"/>
      <w:marTop w:val="0"/>
      <w:marBottom w:val="0"/>
      <w:divBdr>
        <w:top w:val="none" w:sz="0" w:space="0" w:color="auto"/>
        <w:left w:val="none" w:sz="0" w:space="0" w:color="auto"/>
        <w:bottom w:val="none" w:sz="0" w:space="0" w:color="auto"/>
        <w:right w:val="none" w:sz="0" w:space="0" w:color="auto"/>
      </w:divBdr>
    </w:div>
    <w:div w:id="732895247">
      <w:bodyDiv w:val="1"/>
      <w:marLeft w:val="0"/>
      <w:marRight w:val="0"/>
      <w:marTop w:val="0"/>
      <w:marBottom w:val="0"/>
      <w:divBdr>
        <w:top w:val="none" w:sz="0" w:space="0" w:color="auto"/>
        <w:left w:val="none" w:sz="0" w:space="0" w:color="auto"/>
        <w:bottom w:val="none" w:sz="0" w:space="0" w:color="auto"/>
        <w:right w:val="none" w:sz="0" w:space="0" w:color="auto"/>
      </w:divBdr>
    </w:div>
    <w:div w:id="889464042">
      <w:bodyDiv w:val="1"/>
      <w:marLeft w:val="0"/>
      <w:marRight w:val="0"/>
      <w:marTop w:val="0"/>
      <w:marBottom w:val="0"/>
      <w:divBdr>
        <w:top w:val="none" w:sz="0" w:space="0" w:color="auto"/>
        <w:left w:val="none" w:sz="0" w:space="0" w:color="auto"/>
        <w:bottom w:val="none" w:sz="0" w:space="0" w:color="auto"/>
        <w:right w:val="none" w:sz="0" w:space="0" w:color="auto"/>
      </w:divBdr>
    </w:div>
    <w:div w:id="1046953374">
      <w:bodyDiv w:val="1"/>
      <w:marLeft w:val="0"/>
      <w:marRight w:val="0"/>
      <w:marTop w:val="0"/>
      <w:marBottom w:val="0"/>
      <w:divBdr>
        <w:top w:val="none" w:sz="0" w:space="0" w:color="auto"/>
        <w:left w:val="none" w:sz="0" w:space="0" w:color="auto"/>
        <w:bottom w:val="none" w:sz="0" w:space="0" w:color="auto"/>
        <w:right w:val="none" w:sz="0" w:space="0" w:color="auto"/>
      </w:divBdr>
    </w:div>
    <w:div w:id="1074279084">
      <w:bodyDiv w:val="1"/>
      <w:marLeft w:val="0"/>
      <w:marRight w:val="0"/>
      <w:marTop w:val="0"/>
      <w:marBottom w:val="0"/>
      <w:divBdr>
        <w:top w:val="none" w:sz="0" w:space="0" w:color="auto"/>
        <w:left w:val="none" w:sz="0" w:space="0" w:color="auto"/>
        <w:bottom w:val="none" w:sz="0" w:space="0" w:color="auto"/>
        <w:right w:val="none" w:sz="0" w:space="0" w:color="auto"/>
      </w:divBdr>
    </w:div>
    <w:div w:id="1233079931">
      <w:bodyDiv w:val="1"/>
      <w:marLeft w:val="0"/>
      <w:marRight w:val="0"/>
      <w:marTop w:val="0"/>
      <w:marBottom w:val="0"/>
      <w:divBdr>
        <w:top w:val="none" w:sz="0" w:space="0" w:color="auto"/>
        <w:left w:val="none" w:sz="0" w:space="0" w:color="auto"/>
        <w:bottom w:val="none" w:sz="0" w:space="0" w:color="auto"/>
        <w:right w:val="none" w:sz="0" w:space="0" w:color="auto"/>
      </w:divBdr>
    </w:div>
    <w:div w:id="1261060458">
      <w:bodyDiv w:val="1"/>
      <w:marLeft w:val="0"/>
      <w:marRight w:val="0"/>
      <w:marTop w:val="0"/>
      <w:marBottom w:val="0"/>
      <w:divBdr>
        <w:top w:val="none" w:sz="0" w:space="0" w:color="auto"/>
        <w:left w:val="none" w:sz="0" w:space="0" w:color="auto"/>
        <w:bottom w:val="none" w:sz="0" w:space="0" w:color="auto"/>
        <w:right w:val="none" w:sz="0" w:space="0" w:color="auto"/>
      </w:divBdr>
    </w:div>
    <w:div w:id="1274362023">
      <w:bodyDiv w:val="1"/>
      <w:marLeft w:val="0"/>
      <w:marRight w:val="0"/>
      <w:marTop w:val="0"/>
      <w:marBottom w:val="0"/>
      <w:divBdr>
        <w:top w:val="none" w:sz="0" w:space="0" w:color="auto"/>
        <w:left w:val="none" w:sz="0" w:space="0" w:color="auto"/>
        <w:bottom w:val="none" w:sz="0" w:space="0" w:color="auto"/>
        <w:right w:val="none" w:sz="0" w:space="0" w:color="auto"/>
      </w:divBdr>
    </w:div>
    <w:div w:id="1365251376">
      <w:bodyDiv w:val="1"/>
      <w:marLeft w:val="0"/>
      <w:marRight w:val="0"/>
      <w:marTop w:val="0"/>
      <w:marBottom w:val="0"/>
      <w:divBdr>
        <w:top w:val="none" w:sz="0" w:space="0" w:color="auto"/>
        <w:left w:val="none" w:sz="0" w:space="0" w:color="auto"/>
        <w:bottom w:val="none" w:sz="0" w:space="0" w:color="auto"/>
        <w:right w:val="none" w:sz="0" w:space="0" w:color="auto"/>
      </w:divBdr>
    </w:div>
    <w:div w:id="1914195528">
      <w:bodyDiv w:val="1"/>
      <w:marLeft w:val="0"/>
      <w:marRight w:val="0"/>
      <w:marTop w:val="0"/>
      <w:marBottom w:val="0"/>
      <w:divBdr>
        <w:top w:val="none" w:sz="0" w:space="0" w:color="auto"/>
        <w:left w:val="none" w:sz="0" w:space="0" w:color="auto"/>
        <w:bottom w:val="none" w:sz="0" w:space="0" w:color="auto"/>
        <w:right w:val="none" w:sz="0" w:space="0" w:color="auto"/>
      </w:divBdr>
    </w:div>
    <w:div w:id="1933540105">
      <w:bodyDiv w:val="1"/>
      <w:marLeft w:val="0"/>
      <w:marRight w:val="0"/>
      <w:marTop w:val="0"/>
      <w:marBottom w:val="0"/>
      <w:divBdr>
        <w:top w:val="none" w:sz="0" w:space="0" w:color="auto"/>
        <w:left w:val="none" w:sz="0" w:space="0" w:color="auto"/>
        <w:bottom w:val="none" w:sz="0" w:space="0" w:color="auto"/>
        <w:right w:val="none" w:sz="0" w:space="0" w:color="auto"/>
      </w:divBdr>
    </w:div>
    <w:div w:id="1996370548">
      <w:bodyDiv w:val="1"/>
      <w:marLeft w:val="0"/>
      <w:marRight w:val="0"/>
      <w:marTop w:val="0"/>
      <w:marBottom w:val="0"/>
      <w:divBdr>
        <w:top w:val="none" w:sz="0" w:space="0" w:color="auto"/>
        <w:left w:val="none" w:sz="0" w:space="0" w:color="auto"/>
        <w:bottom w:val="none" w:sz="0" w:space="0" w:color="auto"/>
        <w:right w:val="none" w:sz="0" w:space="0" w:color="auto"/>
      </w:divBdr>
    </w:div>
    <w:div w:id="2015450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cid:22750682-DBC0-4280-9A9F-82B3D431F79E-L0-001"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cid:5CA9CED4-2086-43D2-95ED-C2AA5811A1C9-L0-001" TargetMode="External"/><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cid:8BE34C82-E806-49C8-9627-2F3DA1277F1A-L0-001"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eas_x0020_GADM xmlns="edeb5b1b-d001-4899-92a5-da3aa96fe81d">Departamento de Compras y Contrataciones</Areas_x0020_GAD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B9384AAC150B64B8CD2A86467AD00E3" ma:contentTypeVersion="2" ma:contentTypeDescription="Crear nuevo documento." ma:contentTypeScope="" ma:versionID="9dedd85e53f4543f1718a62351c1ca6e">
  <xsd:schema xmlns:xsd="http://www.w3.org/2001/XMLSchema" xmlns:p="http://schemas.microsoft.com/office/2006/metadata/properties" xmlns:ns2="edeb5b1b-d001-4899-92a5-da3aa96fe81d" targetNamespace="http://schemas.microsoft.com/office/2006/metadata/properties" ma:root="true" ma:fieldsID="ba1cdd97cd80196bc016ef6543449381" ns2:_="">
    <xsd:import namespace="edeb5b1b-d001-4899-92a5-da3aa96fe81d"/>
    <xsd:element name="properties">
      <xsd:complexType>
        <xsd:sequence>
          <xsd:element name="documentManagement">
            <xsd:complexType>
              <xsd:all>
                <xsd:element ref="ns2:Areas_x0020_GADM"/>
              </xsd:all>
            </xsd:complexType>
          </xsd:element>
        </xsd:sequence>
      </xsd:complexType>
    </xsd:element>
  </xsd:schema>
  <xsd:schema xmlns:xsd="http://www.w3.org/2001/XMLSchema" xmlns:dms="http://schemas.microsoft.com/office/2006/documentManagement/types" targetNamespace="edeb5b1b-d001-4899-92a5-da3aa96fe81d" elementFormDefault="qualified">
    <xsd:import namespace="http://schemas.microsoft.com/office/2006/documentManagement/types"/>
    <xsd:element name="Areas_x0020_GADM" ma:index="8" ma:displayName="Área" ma:default="Gerencia de Administración" ma:description="Lista de unidades de la Gerencia de Administración" ma:format="Dropdown" ma:internalName="Areas_x0020_GADM">
      <xsd:simpleType>
        <xsd:restriction base="dms:Choice">
          <xsd:enumeration value="Gerencia de Administración"/>
          <xsd:enumeration value="Subgerencia de Servicios Generales"/>
          <xsd:enumeration value="Subgerencia de Contabilidad"/>
          <xsd:enumeration value="Departamento de Bienes y Servicios"/>
          <xsd:enumeration value="Departamento de Compras y Contrataciones"/>
          <xsd:enumeration value="Departamento de Biblioteca"/>
          <xsd:enumeration value="Departamento de Seguridad Integral"/>
          <xsd:enumeration value="Departamento de Análisis Financiero"/>
          <xsd:enumeration value="Departamento de Adm. del Sistema Contable"/>
          <xsd:enumeration value="Departamento de Gestión Document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ma:readOnly="true"/>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20A8D8B-DAE9-4306-888B-6386F02A7AB3}">
  <ds:schemaRefs>
    <ds:schemaRef ds:uri="http://schemas.microsoft.com/office/2006/metadata/properties"/>
    <ds:schemaRef ds:uri="http://schemas.microsoft.com/office/infopath/2007/PartnerControls"/>
    <ds:schemaRef ds:uri="edeb5b1b-d001-4899-92a5-da3aa96fe81d"/>
  </ds:schemaRefs>
</ds:datastoreItem>
</file>

<file path=customXml/itemProps2.xml><?xml version="1.0" encoding="utf-8"?>
<ds:datastoreItem xmlns:ds="http://schemas.openxmlformats.org/officeDocument/2006/customXml" ds:itemID="{9022EB5E-A6D1-45C6-87C8-887D5604FC48}">
  <ds:schemaRefs>
    <ds:schemaRef ds:uri="http://schemas.microsoft.com/sharepoint/v3/contenttype/forms"/>
  </ds:schemaRefs>
</ds:datastoreItem>
</file>

<file path=customXml/itemProps3.xml><?xml version="1.0" encoding="utf-8"?>
<ds:datastoreItem xmlns:ds="http://schemas.openxmlformats.org/officeDocument/2006/customXml" ds:itemID="{8A760458-599E-49BF-8DB5-CFDD4CC13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eb5b1b-d001-4899-92a5-da3aa96fe81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C1447DD-6263-4A1D-8A36-698EA0746147}">
  <ds:schemaRefs>
    <ds:schemaRef ds:uri="http://schemas.microsoft.com/office/2006/metadata/longProperties"/>
  </ds:schemaRefs>
</ds:datastoreItem>
</file>

<file path=customXml/itemProps5.xml><?xml version="1.0" encoding="utf-8"?>
<ds:datastoreItem xmlns:ds="http://schemas.openxmlformats.org/officeDocument/2006/customXml" ds:itemID="{1BA75059-0F66-4455-BB27-28E1E623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107</Pages>
  <Words>35259</Words>
  <Characters>193925</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lpstr>
    </vt:vector>
  </TitlesOfParts>
  <Company>Banco Central de Bolivia</Company>
  <LinksUpToDate>false</LinksUpToDate>
  <CharactersWithSpaces>228727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OFlores</dc:creator>
  <cp:keywords/>
  <dc:description/>
  <cp:lastModifiedBy>Chura Claudia</cp:lastModifiedBy>
  <cp:revision>4</cp:revision>
  <cp:lastPrinted>2023-08-31T14:05:00Z</cp:lastPrinted>
  <dcterms:created xsi:type="dcterms:W3CDTF">2023-08-31T16:14:00Z</dcterms:created>
  <dcterms:modified xsi:type="dcterms:W3CDTF">2023-08-31T16:22:00Z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