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961" w:rsidRDefault="00274961" w:rsidP="00A13414">
      <w:pPr>
        <w:spacing w:after="160" w:line="256" w:lineRule="auto"/>
      </w:pPr>
      <w:bookmarkStart w:id="0" w:name="_Toc346871583"/>
      <w:bookmarkStart w:id="1" w:name="_Toc346873771"/>
    </w:p>
    <w:p w:rsidR="00274961" w:rsidRDefault="00274961" w:rsidP="00A13414">
      <w:pPr>
        <w:spacing w:after="160" w:line="256" w:lineRule="auto"/>
      </w:pPr>
    </w:p>
    <w:p w:rsidR="00A13414" w:rsidRDefault="006364E8" w:rsidP="00A13414">
      <w:pPr>
        <w:spacing w:after="160" w:line="256" w:lineRule="auto"/>
      </w:pPr>
      <w:r>
        <w:t xml:space="preserve">                        </w:t>
      </w:r>
    </w:p>
    <w:p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53152" w:rsidRDefault="00E53152" w:rsidP="00E53152">
      <w:pPr>
        <w:jc w:val="center"/>
        <w:outlineLvl w:val="0"/>
        <w:rPr>
          <w:rFonts w:ascii="Arial" w:hAnsi="Arial" w:cs="Arial"/>
          <w:b/>
          <w:color w:val="003366"/>
          <w:sz w:val="40"/>
          <w:szCs w:val="18"/>
        </w:rPr>
      </w:pPr>
      <w:bookmarkStart w:id="2" w:name="_Toc64556020"/>
      <w:r w:rsidRPr="00C2439E">
        <w:rPr>
          <w:rFonts w:ascii="Arial" w:hAnsi="Arial" w:cs="Arial"/>
          <w:b/>
          <w:color w:val="003366"/>
          <w:sz w:val="32"/>
          <w:szCs w:val="18"/>
        </w:rPr>
        <w:t xml:space="preserve">DOCUMENTO BASE DE CONTRATACIÓN </w:t>
      </w:r>
      <w:r>
        <w:rPr>
          <w:rFonts w:ascii="Arial" w:hAnsi="Arial" w:cs="Arial"/>
          <w:b/>
          <w:color w:val="003366"/>
          <w:sz w:val="32"/>
          <w:szCs w:val="18"/>
        </w:rPr>
        <w:t>DE</w:t>
      </w:r>
      <w:r w:rsidRPr="00C2439E">
        <w:rPr>
          <w:rFonts w:ascii="Arial" w:hAnsi="Arial" w:cs="Arial"/>
          <w:b/>
          <w:color w:val="003366"/>
          <w:sz w:val="32"/>
          <w:szCs w:val="18"/>
        </w:rPr>
        <w:t xml:space="preserve"> BIENES</w:t>
      </w:r>
      <w:bookmarkEnd w:id="2"/>
      <w:r w:rsidRPr="00205459">
        <w:rPr>
          <w:rFonts w:ascii="Arial" w:hAnsi="Arial" w:cs="Arial"/>
          <w:b/>
          <w:color w:val="003366"/>
          <w:sz w:val="40"/>
          <w:szCs w:val="18"/>
        </w:rPr>
        <w:t xml:space="preserve"> </w:t>
      </w:r>
    </w:p>
    <w:p w:rsidR="00E53152" w:rsidRDefault="00E53152" w:rsidP="00E53152">
      <w:pPr>
        <w:jc w:val="center"/>
        <w:rPr>
          <w:b/>
          <w:color w:val="244061"/>
          <w:sz w:val="28"/>
          <w:szCs w:val="36"/>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5FE7A176">
            <wp:simplePos x="0" y="0"/>
            <wp:positionH relativeFrom="column">
              <wp:posOffset>800100</wp:posOffset>
            </wp:positionH>
            <wp:positionV relativeFrom="paragraph">
              <wp:posOffset>235280</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rsidR="00274961" w:rsidRDefault="00FE6168" w:rsidP="00E53152">
      <w:pPr>
        <w:spacing w:after="160" w:line="256" w:lineRule="auto"/>
        <w:rPr>
          <w:rFonts w:cs="Arial"/>
          <w:b/>
          <w:i/>
          <w:sz w:val="18"/>
          <w:szCs w:val="18"/>
          <w:lang w:val="es-BO"/>
        </w:rPr>
      </w:pPr>
      <w:r>
        <w:rPr>
          <w:noProof/>
          <w:lang w:val="es-BO" w:eastAsia="es-BO"/>
        </w:rPr>
        <mc:AlternateContent>
          <mc:Choice Requires="wps">
            <w:drawing>
              <wp:anchor distT="0" distB="0" distL="114300" distR="114300" simplePos="0" relativeHeight="251663360" behindDoc="0" locked="0" layoutInCell="1" allowOverlap="1" wp14:anchorId="42D216E7" wp14:editId="6F744726">
                <wp:simplePos x="0" y="0"/>
                <wp:positionH relativeFrom="margin">
                  <wp:posOffset>-735965</wp:posOffset>
                </wp:positionH>
                <wp:positionV relativeFrom="paragraph">
                  <wp:posOffset>3897861</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5AE" w:rsidRDefault="00F775AE"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F775AE" w:rsidRDefault="00F775AE" w:rsidP="00FE6168">
                            <w:pPr>
                              <w:jc w:val="center"/>
                              <w:rPr>
                                <w:rFonts w:ascii="Arial" w:hAnsi="Arial" w:cs="Arial"/>
                                <w:b/>
                                <w:bCs/>
                                <w:sz w:val="28"/>
                                <w:lang w:val="pt-BR"/>
                              </w:rPr>
                            </w:pPr>
                          </w:p>
                          <w:p w:rsidR="00F775AE" w:rsidRPr="0008708E" w:rsidRDefault="00F775AE" w:rsidP="00FE6168">
                            <w:pPr>
                              <w:jc w:val="center"/>
                              <w:rPr>
                                <w:rFonts w:ascii="Arial" w:hAnsi="Arial" w:cs="Arial"/>
                                <w:b/>
                                <w:bCs/>
                                <w:sz w:val="28"/>
                                <w:lang w:val="pt-BR"/>
                              </w:rPr>
                            </w:pPr>
                            <w:r>
                              <w:rPr>
                                <w:rFonts w:ascii="Arial" w:hAnsi="Arial" w:cs="Arial"/>
                                <w:b/>
                                <w:bCs/>
                                <w:sz w:val="28"/>
                                <w:lang w:val="pt-BR"/>
                              </w:rPr>
                              <w:t>Código BCB: ANPE - C N° 011/2024-1C</w:t>
                            </w:r>
                          </w:p>
                          <w:p w:rsidR="00F775AE" w:rsidRPr="0008708E" w:rsidRDefault="00F775AE" w:rsidP="00FE6168">
                            <w:pPr>
                              <w:jc w:val="center"/>
                              <w:rPr>
                                <w:rFonts w:ascii="Arial" w:hAnsi="Arial" w:cs="Arial"/>
                                <w:b/>
                                <w:bCs/>
                                <w:sz w:val="20"/>
                                <w:lang w:val="pt-BR"/>
                              </w:rPr>
                            </w:pPr>
                          </w:p>
                          <w:p w:rsidR="00F775AE" w:rsidRPr="0008708E" w:rsidRDefault="00F775AE"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F775AE" w:rsidRPr="0008708E" w:rsidRDefault="00F775AE" w:rsidP="00FE6168">
                            <w:pPr>
                              <w:jc w:val="center"/>
                              <w:rPr>
                                <w:rFonts w:ascii="Arial" w:hAnsi="Arial" w:cs="Arial"/>
                                <w:b/>
                                <w:bCs/>
                                <w:lang w:val="es-MX"/>
                              </w:rPr>
                            </w:pPr>
                          </w:p>
                          <w:p w:rsidR="00F775AE" w:rsidRPr="0008708E" w:rsidRDefault="00F775AE"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775AE" w:rsidRPr="0008708E" w:rsidTr="00D836A9">
                              <w:trPr>
                                <w:trHeight w:val="1022"/>
                                <w:jc w:val="center"/>
                              </w:trPr>
                              <w:tc>
                                <w:tcPr>
                                  <w:tcW w:w="8869" w:type="dxa"/>
                                  <w:shd w:val="clear" w:color="auto" w:fill="E6E6E6"/>
                                  <w:vAlign w:val="center"/>
                                </w:tcPr>
                                <w:p w:rsidR="00F775AE" w:rsidRPr="0008708E" w:rsidRDefault="00F775AE" w:rsidP="00EB620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B6203">
                                    <w:rPr>
                                      <w:rFonts w:ascii="Arial" w:hAnsi="Arial" w:cs="Arial"/>
                                      <w:b/>
                                      <w:sz w:val="30"/>
                                      <w:szCs w:val="30"/>
                                      <w:lang w:eastAsia="en-US"/>
                                    </w:rPr>
                                    <w:t>“</w:t>
                                  </w:r>
                                  <w:r w:rsidRPr="00550B8E">
                                    <w:rPr>
                                      <w:rFonts w:ascii="Arial" w:hAnsi="Arial" w:cs="Arial"/>
                                      <w:b/>
                                      <w:sz w:val="30"/>
                                      <w:szCs w:val="30"/>
                                      <w:lang w:eastAsia="en-US"/>
                                    </w:rPr>
                                    <w:t>PROVISIÓN DE MATERIALES PARA EL ARMADO DE NUEVOS TABLEROS ELÉCTRICOS EN EL EDIFICIO PRINCIPAL DEL BCB</w:t>
                                  </w:r>
                                  <w:r w:rsidRPr="00EB6203">
                                    <w:rPr>
                                      <w:rFonts w:ascii="Arial" w:hAnsi="Arial" w:cs="Arial"/>
                                      <w:b/>
                                      <w:sz w:val="30"/>
                                      <w:szCs w:val="30"/>
                                      <w:lang w:eastAsia="en-US"/>
                                    </w:rPr>
                                    <w:t xml:space="preserve">” </w:t>
                                  </w:r>
                                </w:p>
                              </w:tc>
                            </w:tr>
                          </w:tbl>
                          <w:p w:rsidR="00F775AE" w:rsidRPr="0008708E" w:rsidRDefault="00F775AE" w:rsidP="00FE6168">
                            <w:pPr>
                              <w:jc w:val="center"/>
                              <w:rPr>
                                <w:rFonts w:ascii="Arial" w:hAnsi="Arial" w:cs="Arial"/>
                                <w:b/>
                                <w:bCs/>
                              </w:rPr>
                            </w:pPr>
                          </w:p>
                          <w:p w:rsidR="00F775AE" w:rsidRPr="0008708E" w:rsidRDefault="00F775AE" w:rsidP="00FE6168">
                            <w:pPr>
                              <w:jc w:val="center"/>
                              <w:rPr>
                                <w:rFonts w:ascii="Arial" w:hAnsi="Arial" w:cs="Arial"/>
                                <w:b/>
                                <w:bCs/>
                              </w:rPr>
                            </w:pPr>
                          </w:p>
                          <w:p w:rsidR="00F775AE" w:rsidRPr="0008708E" w:rsidRDefault="00F775AE" w:rsidP="00FE6168">
                            <w:pPr>
                              <w:jc w:val="center"/>
                              <w:rPr>
                                <w:rFonts w:ascii="Arial" w:hAnsi="Arial" w:cs="Arial"/>
                                <w:b/>
                                <w:bCs/>
                              </w:rPr>
                            </w:pPr>
                          </w:p>
                          <w:p w:rsidR="00F775AE" w:rsidRPr="0008708E" w:rsidRDefault="00F775AE"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marzo </w:t>
                            </w:r>
                            <w:r>
                              <w:rPr>
                                <w:rFonts w:ascii="Arial" w:hAnsi="Arial" w:cs="Arial"/>
                                <w:b/>
                                <w:bCs/>
                                <w:sz w:val="24"/>
                                <w:szCs w:val="24"/>
                                <w:lang w:val="es-MX"/>
                              </w:rPr>
                              <w:t>de 2024</w:t>
                            </w:r>
                          </w:p>
                          <w:p w:rsidR="00F775AE" w:rsidRDefault="00F775AE" w:rsidP="00FE6168">
                            <w:pPr>
                              <w:ind w:left="567" w:right="931"/>
                              <w:rPr>
                                <w:rFonts w:ascii="Comic Sans MS" w:hAnsi="Comic Sans MS"/>
                                <w:u w:val="single"/>
                              </w:rPr>
                            </w:pPr>
                          </w:p>
                          <w:p w:rsidR="00F775AE" w:rsidRDefault="00F775AE" w:rsidP="00FE6168"/>
                          <w:p w:rsidR="00F775AE" w:rsidRDefault="00F775AE" w:rsidP="00FE6168"/>
                          <w:p w:rsidR="00F775AE" w:rsidRDefault="00F775AE" w:rsidP="00FE6168"/>
                          <w:p w:rsidR="00F775AE" w:rsidRDefault="00F775AE" w:rsidP="00FE6168"/>
                          <w:p w:rsidR="00F775AE" w:rsidRDefault="00F775AE" w:rsidP="00FE6168"/>
                          <w:p w:rsidR="00F775AE" w:rsidRDefault="00F775AE" w:rsidP="00FE6168"/>
                          <w:p w:rsidR="00F775AE" w:rsidRDefault="00F775AE" w:rsidP="00FE6168"/>
                          <w:p w:rsidR="00F775AE" w:rsidRDefault="00F775AE" w:rsidP="00FE61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216E7" id="_x0000_t202" coordsize="21600,21600" o:spt="202" path="m,l,21600r21600,l21600,xe">
                <v:stroke joinstyle="miter"/>
                <v:path gradientshapeok="t" o:connecttype="rect"/>
              </v:shapetype>
              <v:shape id="Cuadro de texto 10" o:spid="_x0000_s1026" type="#_x0000_t202" style="position:absolute;margin-left:-57.95pt;margin-top:306.9pt;width:560.05pt;height:26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" filled="f" stroked="f">
                <v:textbox>
                  <w:txbxContent>
                    <w:p w:rsidR="00F775AE" w:rsidRDefault="00F775AE"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F775AE" w:rsidRDefault="00F775AE" w:rsidP="00FE6168">
                      <w:pPr>
                        <w:jc w:val="center"/>
                        <w:rPr>
                          <w:rFonts w:ascii="Arial" w:hAnsi="Arial" w:cs="Arial"/>
                          <w:b/>
                          <w:bCs/>
                          <w:sz w:val="28"/>
                          <w:lang w:val="pt-BR"/>
                        </w:rPr>
                      </w:pPr>
                    </w:p>
                    <w:p w:rsidR="00F775AE" w:rsidRPr="0008708E" w:rsidRDefault="00F775AE" w:rsidP="00FE6168">
                      <w:pPr>
                        <w:jc w:val="center"/>
                        <w:rPr>
                          <w:rFonts w:ascii="Arial" w:hAnsi="Arial" w:cs="Arial"/>
                          <w:b/>
                          <w:bCs/>
                          <w:sz w:val="28"/>
                          <w:lang w:val="pt-BR"/>
                        </w:rPr>
                      </w:pPr>
                      <w:r>
                        <w:rPr>
                          <w:rFonts w:ascii="Arial" w:hAnsi="Arial" w:cs="Arial"/>
                          <w:b/>
                          <w:bCs/>
                          <w:sz w:val="28"/>
                          <w:lang w:val="pt-BR"/>
                        </w:rPr>
                        <w:t>Código BCB: ANPE - C N° 011/2024-1C</w:t>
                      </w:r>
                    </w:p>
                    <w:p w:rsidR="00F775AE" w:rsidRPr="0008708E" w:rsidRDefault="00F775AE" w:rsidP="00FE6168">
                      <w:pPr>
                        <w:jc w:val="center"/>
                        <w:rPr>
                          <w:rFonts w:ascii="Arial" w:hAnsi="Arial" w:cs="Arial"/>
                          <w:b/>
                          <w:bCs/>
                          <w:sz w:val="20"/>
                          <w:lang w:val="pt-BR"/>
                        </w:rPr>
                      </w:pPr>
                    </w:p>
                    <w:p w:rsidR="00F775AE" w:rsidRPr="0008708E" w:rsidRDefault="00F775AE"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F775AE" w:rsidRPr="0008708E" w:rsidRDefault="00F775AE" w:rsidP="00FE6168">
                      <w:pPr>
                        <w:jc w:val="center"/>
                        <w:rPr>
                          <w:rFonts w:ascii="Arial" w:hAnsi="Arial" w:cs="Arial"/>
                          <w:b/>
                          <w:bCs/>
                          <w:lang w:val="es-MX"/>
                        </w:rPr>
                      </w:pPr>
                    </w:p>
                    <w:p w:rsidR="00F775AE" w:rsidRPr="0008708E" w:rsidRDefault="00F775AE"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775AE" w:rsidRPr="0008708E" w:rsidTr="00D836A9">
                        <w:trPr>
                          <w:trHeight w:val="1022"/>
                          <w:jc w:val="center"/>
                        </w:trPr>
                        <w:tc>
                          <w:tcPr>
                            <w:tcW w:w="8869" w:type="dxa"/>
                            <w:shd w:val="clear" w:color="auto" w:fill="E6E6E6"/>
                            <w:vAlign w:val="center"/>
                          </w:tcPr>
                          <w:p w:rsidR="00F775AE" w:rsidRPr="0008708E" w:rsidRDefault="00F775AE" w:rsidP="00EB620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EB6203">
                              <w:rPr>
                                <w:rFonts w:ascii="Arial" w:hAnsi="Arial" w:cs="Arial"/>
                                <w:b/>
                                <w:sz w:val="30"/>
                                <w:szCs w:val="30"/>
                                <w:lang w:eastAsia="en-US"/>
                              </w:rPr>
                              <w:t>“</w:t>
                            </w:r>
                            <w:r w:rsidRPr="00550B8E">
                              <w:rPr>
                                <w:rFonts w:ascii="Arial" w:hAnsi="Arial" w:cs="Arial"/>
                                <w:b/>
                                <w:sz w:val="30"/>
                                <w:szCs w:val="30"/>
                                <w:lang w:eastAsia="en-US"/>
                              </w:rPr>
                              <w:t>PROVISIÓN DE MATERIALES PARA EL ARMADO DE NUEVOS TABLEROS ELÉCTRICOS EN EL EDIFICIO PRINCIPAL DEL BCB</w:t>
                            </w:r>
                            <w:r w:rsidRPr="00EB6203">
                              <w:rPr>
                                <w:rFonts w:ascii="Arial" w:hAnsi="Arial" w:cs="Arial"/>
                                <w:b/>
                                <w:sz w:val="30"/>
                                <w:szCs w:val="30"/>
                                <w:lang w:eastAsia="en-US"/>
                              </w:rPr>
                              <w:t xml:space="preserve">” </w:t>
                            </w:r>
                          </w:p>
                        </w:tc>
                      </w:tr>
                    </w:tbl>
                    <w:p w:rsidR="00F775AE" w:rsidRPr="0008708E" w:rsidRDefault="00F775AE" w:rsidP="00FE6168">
                      <w:pPr>
                        <w:jc w:val="center"/>
                        <w:rPr>
                          <w:rFonts w:ascii="Arial" w:hAnsi="Arial" w:cs="Arial"/>
                          <w:b/>
                          <w:bCs/>
                        </w:rPr>
                      </w:pPr>
                    </w:p>
                    <w:p w:rsidR="00F775AE" w:rsidRPr="0008708E" w:rsidRDefault="00F775AE" w:rsidP="00FE6168">
                      <w:pPr>
                        <w:jc w:val="center"/>
                        <w:rPr>
                          <w:rFonts w:ascii="Arial" w:hAnsi="Arial" w:cs="Arial"/>
                          <w:b/>
                          <w:bCs/>
                        </w:rPr>
                      </w:pPr>
                    </w:p>
                    <w:p w:rsidR="00F775AE" w:rsidRPr="0008708E" w:rsidRDefault="00F775AE" w:rsidP="00FE6168">
                      <w:pPr>
                        <w:jc w:val="center"/>
                        <w:rPr>
                          <w:rFonts w:ascii="Arial" w:hAnsi="Arial" w:cs="Arial"/>
                          <w:b/>
                          <w:bCs/>
                        </w:rPr>
                      </w:pPr>
                    </w:p>
                    <w:p w:rsidR="00F775AE" w:rsidRPr="0008708E" w:rsidRDefault="00F775AE"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marzo </w:t>
                      </w:r>
                      <w:r>
                        <w:rPr>
                          <w:rFonts w:ascii="Arial" w:hAnsi="Arial" w:cs="Arial"/>
                          <w:b/>
                          <w:bCs/>
                          <w:sz w:val="24"/>
                          <w:szCs w:val="24"/>
                          <w:lang w:val="es-MX"/>
                        </w:rPr>
                        <w:t>de 2024</w:t>
                      </w:r>
                    </w:p>
                    <w:p w:rsidR="00F775AE" w:rsidRDefault="00F775AE" w:rsidP="00FE6168">
                      <w:pPr>
                        <w:ind w:left="567" w:right="931"/>
                        <w:rPr>
                          <w:rFonts w:ascii="Comic Sans MS" w:hAnsi="Comic Sans MS"/>
                          <w:u w:val="single"/>
                        </w:rPr>
                      </w:pPr>
                    </w:p>
                    <w:p w:rsidR="00F775AE" w:rsidRDefault="00F775AE" w:rsidP="00FE6168"/>
                    <w:p w:rsidR="00F775AE" w:rsidRDefault="00F775AE" w:rsidP="00FE6168"/>
                    <w:p w:rsidR="00F775AE" w:rsidRDefault="00F775AE" w:rsidP="00FE6168"/>
                    <w:p w:rsidR="00F775AE" w:rsidRDefault="00F775AE" w:rsidP="00FE6168"/>
                    <w:p w:rsidR="00F775AE" w:rsidRDefault="00F775AE" w:rsidP="00FE6168"/>
                    <w:p w:rsidR="00F775AE" w:rsidRDefault="00F775AE" w:rsidP="00FE6168"/>
                    <w:p w:rsidR="00F775AE" w:rsidRDefault="00F775AE" w:rsidP="00FE6168"/>
                    <w:p w:rsidR="00F775AE" w:rsidRDefault="00F775AE" w:rsidP="00FE6168"/>
                  </w:txbxContent>
                </v:textbox>
                <w10:wrap anchorx="margin"/>
              </v:shape>
            </w:pict>
          </mc:Fallback>
        </mc:AlternateContent>
      </w: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E969A6" w:rsidRPr="00274961" w:rsidRDefault="00274961" w:rsidP="00274961">
      <w:pPr>
        <w:tabs>
          <w:tab w:val="center" w:pos="4419"/>
        </w:tabs>
        <w:rPr>
          <w:rFonts w:cs="Arial"/>
          <w:sz w:val="18"/>
          <w:szCs w:val="18"/>
          <w:lang w:val="es-BO"/>
        </w:rPr>
        <w:sectPr w:rsidR="00E969A6" w:rsidRPr="00274961" w:rsidSect="00171324">
          <w:headerReference w:type="default" r:id="rId9"/>
          <w:footerReference w:type="default" r:id="rId10"/>
          <w:pgSz w:w="12240" w:h="15840" w:code="1"/>
          <w:pgMar w:top="993" w:right="1701" w:bottom="567" w:left="1701" w:header="708" w:footer="708" w:gutter="0"/>
          <w:cols w:space="708"/>
          <w:titlePg/>
          <w:docGrid w:linePitch="360"/>
        </w:sectPr>
      </w:pPr>
      <w:r>
        <w:rPr>
          <w:rFonts w:cs="Arial"/>
          <w:sz w:val="18"/>
          <w:szCs w:val="18"/>
          <w:lang w:val="es-BO"/>
        </w:rPr>
        <w:tab/>
      </w:r>
    </w:p>
    <w:p w:rsidR="00E53152" w:rsidRPr="00A32918" w:rsidRDefault="00E53152" w:rsidP="00E53152">
      <w:pPr>
        <w:spacing w:after="160" w:line="256" w:lineRule="auto"/>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B6C34">
              <w:rPr>
                <w:webHidden/>
              </w:rPr>
              <w:t>1</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B6C34">
              <w:rPr>
                <w:webHidden/>
              </w:rPr>
              <w:t>1</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B6C34">
              <w:rPr>
                <w:webHidden/>
              </w:rPr>
              <w:t>1</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B6C34">
              <w:rPr>
                <w:webHidden/>
              </w:rPr>
              <w:t>2</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CB6C34">
              <w:rPr>
                <w:webHidden/>
              </w:rPr>
              <w:t>3</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B6C34">
              <w:rPr>
                <w:webHidden/>
              </w:rPr>
              <w:t>4</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B6C34">
              <w:rPr>
                <w:webHidden/>
              </w:rPr>
              <w:t>5</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B6C34">
              <w:rPr>
                <w:webHidden/>
              </w:rPr>
              <w:t>6</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B6C34">
              <w:rPr>
                <w:webHidden/>
              </w:rPr>
              <w:t>7</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B6C34">
              <w:rPr>
                <w:webHidden/>
              </w:rPr>
              <w:t>8</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B6C34">
              <w:rPr>
                <w:webHidden/>
              </w:rPr>
              <w:t>9</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B6C34">
              <w:rPr>
                <w:webHidden/>
              </w:rPr>
              <w:t>10</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B6C34">
              <w:rPr>
                <w:webHidden/>
              </w:rPr>
              <w:t>10</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B6C34">
              <w:rPr>
                <w:webHidden/>
              </w:rPr>
              <w:t>11</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B6C34">
              <w:rPr>
                <w:webHidden/>
              </w:rPr>
              <w:t>11</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B6C34">
              <w:rPr>
                <w:webHidden/>
              </w:rPr>
              <w:t>12</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B6C34">
              <w:rPr>
                <w:webHidden/>
              </w:rPr>
              <w:t>12</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B6C34">
              <w:rPr>
                <w:webHidden/>
              </w:rPr>
              <w:t>12</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B6C34">
              <w:rPr>
                <w:webHidden/>
              </w:rPr>
              <w:t>13</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B6C34">
              <w:rPr>
                <w:webHidden/>
              </w:rPr>
              <w:t>14</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B6C34">
              <w:rPr>
                <w:webHidden/>
              </w:rPr>
              <w:t>14</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B6C34">
              <w:rPr>
                <w:webHidden/>
              </w:rPr>
              <w:t>14</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B6C34">
              <w:rPr>
                <w:webHidden/>
              </w:rPr>
              <w:t>14</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B6C34">
              <w:rPr>
                <w:webHidden/>
              </w:rPr>
              <w:t>16</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B6C34">
              <w:rPr>
                <w:webHidden/>
              </w:rPr>
              <w:t>17</w:t>
            </w:r>
            <w:r w:rsidR="003D3F01">
              <w:rPr>
                <w:webHidden/>
              </w:rPr>
              <w:fldChar w:fldCharType="end"/>
            </w:r>
          </w:hyperlink>
        </w:p>
        <w:p w:rsidR="003D3F01" w:rsidRDefault="00F775AE">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B6C34">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92262A" w:rsidRPr="009956C4" w:rsidRDefault="00A72FB0">
      <w:pPr>
        <w:rPr>
          <w:rFonts w:cs="Arial"/>
          <w:sz w:val="18"/>
          <w:szCs w:val="18"/>
          <w:lang w:val="es-BO"/>
        </w:r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8074E8" w:rsidRDefault="00674005" w:rsidP="00530A16">
      <w:pPr>
        <w:jc w:val="center"/>
        <w:rPr>
          <w:rFonts w:cs="Arial"/>
          <w:b/>
          <w:sz w:val="12"/>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rsidR="00291BC9" w:rsidRPr="008074E8" w:rsidRDefault="00291BC9" w:rsidP="00530A16">
      <w:pPr>
        <w:rPr>
          <w:rFonts w:cs="Arial"/>
          <w:sz w:val="12"/>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8074E8" w:rsidRDefault="005113EF" w:rsidP="00530A16">
      <w:pPr>
        <w:jc w:val="both"/>
        <w:rPr>
          <w:rFonts w:cs="Arial"/>
          <w:sz w:val="14"/>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rsidR="005113EF" w:rsidRPr="008074E8" w:rsidRDefault="005113EF" w:rsidP="003953B0">
      <w:pPr>
        <w:tabs>
          <w:tab w:val="num" w:pos="709"/>
        </w:tabs>
        <w:ind w:left="709" w:hanging="709"/>
        <w:jc w:val="both"/>
        <w:rPr>
          <w:rFonts w:cs="Arial"/>
          <w:b/>
          <w:sz w:val="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8074E8" w:rsidRDefault="00AE16EC" w:rsidP="00530A16">
      <w:pPr>
        <w:jc w:val="both"/>
        <w:rPr>
          <w:rFonts w:cs="Arial"/>
          <w:sz w:val="14"/>
          <w:szCs w:val="18"/>
          <w:lang w:val="es-BO" w:eastAsia="en-US"/>
        </w:rPr>
      </w:pPr>
    </w:p>
    <w:p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AD6135"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 xml:space="preserve">Asociaciones Civiles Sin Fines de Lucro legalmente constituidas (cuando su documento de </w:t>
      </w:r>
      <w:r w:rsidRPr="00AD6135">
        <w:rPr>
          <w:rFonts w:cs="Arial"/>
          <w:sz w:val="18"/>
          <w:szCs w:val="18"/>
          <w:lang w:val="es-BO"/>
        </w:rPr>
        <w:t>constitución establezca su capacidad de ofertar bienes).</w:t>
      </w:r>
    </w:p>
    <w:p w:rsidR="00A72FB0" w:rsidRPr="00AD6135" w:rsidRDefault="00A72FB0" w:rsidP="00530A16">
      <w:pPr>
        <w:jc w:val="both"/>
        <w:rPr>
          <w:rFonts w:cs="Arial"/>
          <w:sz w:val="18"/>
          <w:szCs w:val="18"/>
          <w:lang w:val="es-BO"/>
        </w:rPr>
      </w:pPr>
    </w:p>
    <w:p w:rsidR="005113EF" w:rsidRPr="00AD6135" w:rsidRDefault="005113EF" w:rsidP="00516563">
      <w:pPr>
        <w:pStyle w:val="Ttulo1"/>
        <w:tabs>
          <w:tab w:val="num" w:pos="567"/>
        </w:tabs>
        <w:ind w:left="567" w:hanging="567"/>
        <w:rPr>
          <w:rFonts w:cs="Arial"/>
          <w:sz w:val="18"/>
          <w:szCs w:val="18"/>
          <w:u w:val="none"/>
          <w:lang w:val="es-BO"/>
        </w:rPr>
      </w:pPr>
      <w:bookmarkStart w:id="5" w:name="_Toc94726497"/>
      <w:r w:rsidRPr="00AD6135">
        <w:rPr>
          <w:rFonts w:cs="Arial"/>
          <w:sz w:val="18"/>
          <w:szCs w:val="18"/>
          <w:u w:val="none"/>
          <w:lang w:val="es-BO"/>
        </w:rPr>
        <w:t xml:space="preserve">ACTIVIDADES </w:t>
      </w:r>
      <w:r w:rsidR="00AF4FE3" w:rsidRPr="00AD6135">
        <w:rPr>
          <w:rFonts w:cs="Arial"/>
          <w:sz w:val="18"/>
          <w:szCs w:val="18"/>
          <w:u w:val="none"/>
          <w:lang w:val="es-BO"/>
        </w:rPr>
        <w:t xml:space="preserve">ADMINISTRATIVAS </w:t>
      </w:r>
      <w:r w:rsidRPr="00AD6135">
        <w:rPr>
          <w:rFonts w:cs="Arial"/>
          <w:sz w:val="18"/>
          <w:szCs w:val="18"/>
          <w:u w:val="none"/>
          <w:lang w:val="es-BO"/>
        </w:rPr>
        <w:t>PREVIAS A LA PRESENTACIÓN DE PROPUESTAS</w:t>
      </w:r>
      <w:bookmarkEnd w:id="5"/>
    </w:p>
    <w:p w:rsidR="007978DB" w:rsidRPr="00AD6135" w:rsidRDefault="007978DB" w:rsidP="003953B0">
      <w:pPr>
        <w:tabs>
          <w:tab w:val="num" w:pos="709"/>
        </w:tabs>
        <w:ind w:left="709" w:hanging="709"/>
        <w:jc w:val="both"/>
        <w:rPr>
          <w:rFonts w:cs="Arial"/>
          <w:b/>
          <w:sz w:val="14"/>
          <w:szCs w:val="18"/>
          <w:lang w:val="es-BO"/>
        </w:rPr>
      </w:pPr>
    </w:p>
    <w:p w:rsidR="00F2253F" w:rsidRPr="00AD6135" w:rsidRDefault="00F2253F" w:rsidP="00E644EE">
      <w:pPr>
        <w:pStyle w:val="Ttulo2"/>
        <w:tabs>
          <w:tab w:val="clear" w:pos="794"/>
        </w:tabs>
        <w:ind w:left="1276" w:hanging="709"/>
        <w:rPr>
          <w:rFonts w:ascii="Verdana" w:hAnsi="Verdana"/>
          <w:sz w:val="18"/>
          <w:szCs w:val="18"/>
          <w:u w:val="none"/>
          <w:lang w:val="es-BO"/>
        </w:rPr>
      </w:pPr>
      <w:bookmarkStart w:id="6" w:name="_Toc346873776"/>
      <w:r w:rsidRPr="00AD6135">
        <w:rPr>
          <w:rFonts w:ascii="Verdana" w:hAnsi="Verdana"/>
          <w:sz w:val="18"/>
          <w:szCs w:val="18"/>
          <w:u w:val="none"/>
          <w:lang w:val="es-BO"/>
        </w:rPr>
        <w:t>Inspección Previa</w:t>
      </w:r>
      <w:bookmarkEnd w:id="6"/>
    </w:p>
    <w:p w:rsidR="00782741" w:rsidRPr="00B45852" w:rsidRDefault="00782741" w:rsidP="00782741">
      <w:pPr>
        <w:ind w:left="1276"/>
        <w:jc w:val="both"/>
        <w:rPr>
          <w:rFonts w:cs="Arial"/>
          <w:sz w:val="10"/>
          <w:szCs w:val="18"/>
          <w:lang w:val="es-BO"/>
        </w:rPr>
      </w:pPr>
    </w:p>
    <w:p w:rsidR="00957323" w:rsidRDefault="0070752B" w:rsidP="00E644EE">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70752B" w:rsidRPr="00B45852" w:rsidRDefault="0070752B" w:rsidP="00E644EE">
      <w:pPr>
        <w:ind w:left="1276"/>
        <w:jc w:val="both"/>
        <w:rPr>
          <w:rFonts w:cs="Arial"/>
          <w:sz w:val="10"/>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AD6135">
        <w:rPr>
          <w:rFonts w:ascii="Verdana" w:hAnsi="Verdana" w:cs="Arial"/>
          <w:sz w:val="18"/>
          <w:szCs w:val="18"/>
          <w:u w:val="none"/>
          <w:lang w:val="es-BO"/>
        </w:rPr>
        <w:t xml:space="preserve">Consultas </w:t>
      </w:r>
      <w:r w:rsidR="008924DD" w:rsidRPr="00AD6135">
        <w:rPr>
          <w:rFonts w:ascii="Verdana" w:hAnsi="Verdana" w:cs="Arial"/>
          <w:sz w:val="18"/>
          <w:szCs w:val="18"/>
          <w:u w:val="none"/>
          <w:lang w:val="es-BO"/>
        </w:rPr>
        <w:t xml:space="preserve">Escritas </w:t>
      </w:r>
      <w:r w:rsidRPr="00AD6135">
        <w:rPr>
          <w:rFonts w:ascii="Verdana" w:hAnsi="Verdana" w:cs="Arial"/>
          <w:sz w:val="18"/>
          <w:szCs w:val="18"/>
          <w:u w:val="none"/>
          <w:lang w:val="es-BO"/>
        </w:rPr>
        <w:t>sobre el DBC</w:t>
      </w:r>
      <w:bookmarkEnd w:id="7"/>
    </w:p>
    <w:p w:rsidR="002F02AD" w:rsidRPr="00AD6135" w:rsidRDefault="002F02AD" w:rsidP="00516563">
      <w:pPr>
        <w:ind w:left="1134" w:hanging="567"/>
        <w:jc w:val="both"/>
        <w:rPr>
          <w:rFonts w:cs="Arial"/>
          <w:sz w:val="12"/>
          <w:szCs w:val="18"/>
          <w:lang w:val="es-BO"/>
        </w:rPr>
      </w:pPr>
    </w:p>
    <w:p w:rsidR="00A110AA" w:rsidRDefault="00A110AA" w:rsidP="00A110AA">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6F7EE6" w:rsidRDefault="006F7EE6" w:rsidP="00516563">
      <w:pPr>
        <w:ind w:left="1134" w:hanging="567"/>
        <w:jc w:val="both"/>
        <w:rPr>
          <w:rFonts w:cs="Arial"/>
          <w:b/>
          <w:i/>
          <w:color w:val="FF0000"/>
          <w:sz w:val="18"/>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AD6135">
        <w:rPr>
          <w:rFonts w:ascii="Verdana" w:hAnsi="Verdana" w:cs="Arial"/>
          <w:sz w:val="18"/>
          <w:szCs w:val="18"/>
          <w:u w:val="none"/>
          <w:lang w:val="es-BO"/>
        </w:rPr>
        <w:t>Reunión Informativa de Aclaración</w:t>
      </w:r>
      <w:bookmarkEnd w:id="8"/>
    </w:p>
    <w:p w:rsidR="00F775AE" w:rsidRDefault="00F775AE" w:rsidP="00F775AE">
      <w:pPr>
        <w:ind w:left="1276"/>
        <w:jc w:val="both"/>
        <w:rPr>
          <w:rFonts w:cs="Arial"/>
          <w:sz w:val="18"/>
          <w:szCs w:val="18"/>
          <w:lang w:val="es-BO"/>
        </w:rPr>
      </w:pPr>
    </w:p>
    <w:p w:rsidR="00F775AE" w:rsidRDefault="00F775AE" w:rsidP="00F775AE">
      <w:pPr>
        <w:ind w:left="1276"/>
        <w:jc w:val="both"/>
        <w:rPr>
          <w:rFonts w:cs="Arial"/>
          <w:sz w:val="18"/>
          <w:szCs w:val="18"/>
          <w:lang w:val="es-BO"/>
        </w:rPr>
      </w:pPr>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F775AE" w:rsidRDefault="00F775AE" w:rsidP="00F775AE">
      <w:pPr>
        <w:ind w:left="1276"/>
        <w:jc w:val="both"/>
        <w:rPr>
          <w:rFonts w:cs="Arial"/>
          <w:sz w:val="18"/>
          <w:szCs w:val="18"/>
          <w:lang w:val="es-BO"/>
        </w:rPr>
      </w:pPr>
    </w:p>
    <w:p w:rsidR="00F775AE" w:rsidRPr="009956C4" w:rsidRDefault="00F775AE" w:rsidP="00F775AE">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rsidR="00F775AE" w:rsidRPr="009956C4" w:rsidRDefault="00F775AE" w:rsidP="00F775AE">
      <w:pPr>
        <w:ind w:left="1276"/>
        <w:jc w:val="both"/>
        <w:rPr>
          <w:rFonts w:cs="Arial"/>
          <w:sz w:val="18"/>
          <w:szCs w:val="18"/>
          <w:lang w:val="es-BO"/>
        </w:rPr>
      </w:pPr>
    </w:p>
    <w:p w:rsidR="002F02AD" w:rsidRPr="00AD6135" w:rsidRDefault="00F775AE" w:rsidP="00F775AE">
      <w:pPr>
        <w:ind w:left="1276"/>
        <w:jc w:val="both"/>
        <w:rPr>
          <w:rFonts w:cs="Arial"/>
          <w:sz w:val="14"/>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70752B" w:rsidRDefault="0070752B" w:rsidP="0070752B">
      <w:pPr>
        <w:ind w:left="1276"/>
        <w:jc w:val="both"/>
        <w:rPr>
          <w:rFonts w:cs="Arial"/>
          <w:b/>
          <w:i/>
          <w:color w:val="FF0000"/>
          <w:sz w:val="18"/>
          <w:szCs w:val="18"/>
          <w:lang w:val="es-BO"/>
        </w:rPr>
      </w:pPr>
      <w:bookmarkStart w:id="9" w:name="_Toc94726498"/>
    </w:p>
    <w:p w:rsidR="00F775AE" w:rsidRDefault="00F775AE" w:rsidP="0070752B">
      <w:pPr>
        <w:ind w:left="1276"/>
        <w:jc w:val="both"/>
        <w:rPr>
          <w:rFonts w:cs="Arial"/>
          <w:b/>
          <w:i/>
          <w:color w:val="FF0000"/>
          <w:sz w:val="18"/>
          <w:szCs w:val="18"/>
          <w:lang w:val="es-BO"/>
        </w:rPr>
      </w:pPr>
    </w:p>
    <w:p w:rsidR="00F775AE" w:rsidRDefault="00F775AE" w:rsidP="0070752B">
      <w:pPr>
        <w:ind w:left="1276"/>
        <w:jc w:val="both"/>
        <w:rPr>
          <w:rFonts w:cs="Arial"/>
          <w:b/>
          <w:i/>
          <w:color w:val="FF0000"/>
          <w:sz w:val="18"/>
          <w:szCs w:val="18"/>
          <w:lang w:val="es-BO"/>
        </w:rPr>
      </w:pPr>
    </w:p>
    <w:p w:rsidR="00F775AE" w:rsidRDefault="00F775AE" w:rsidP="0070752B">
      <w:pPr>
        <w:ind w:left="1276"/>
        <w:jc w:val="both"/>
        <w:rPr>
          <w:rFonts w:cs="Arial"/>
          <w:b/>
          <w:i/>
          <w:color w:val="FF0000"/>
          <w:sz w:val="18"/>
          <w:szCs w:val="18"/>
          <w:lang w:val="es-BO"/>
        </w:rPr>
      </w:pPr>
    </w:p>
    <w:p w:rsidR="00F775AE" w:rsidRDefault="00F775AE" w:rsidP="0070752B">
      <w:pPr>
        <w:ind w:left="1276"/>
        <w:jc w:val="both"/>
        <w:rPr>
          <w:rFonts w:cs="Arial"/>
          <w:b/>
          <w:i/>
          <w:color w:val="FF0000"/>
          <w:sz w:val="18"/>
          <w:szCs w:val="18"/>
          <w:lang w:val="es-BO"/>
        </w:rPr>
      </w:pPr>
    </w:p>
    <w:p w:rsidR="00F775AE" w:rsidRPr="00AD6135" w:rsidRDefault="00F775AE" w:rsidP="0070752B">
      <w:pPr>
        <w:ind w:left="1276"/>
        <w:jc w:val="both"/>
        <w:rPr>
          <w:rFonts w:cs="Arial"/>
          <w:sz w:val="12"/>
          <w:szCs w:val="18"/>
          <w:lang w:val="es-BO"/>
        </w:rPr>
      </w:pPr>
    </w:p>
    <w:p w:rsidR="00A72FB0" w:rsidRPr="00451160" w:rsidRDefault="00A72FB0" w:rsidP="00726E88">
      <w:pPr>
        <w:pStyle w:val="Ttulo1"/>
        <w:ind w:left="567" w:hanging="567"/>
        <w:rPr>
          <w:rFonts w:cs="Arial"/>
          <w:sz w:val="18"/>
          <w:szCs w:val="18"/>
          <w:u w:val="none"/>
          <w:lang w:val="es-BO"/>
        </w:rPr>
      </w:pPr>
      <w:r w:rsidRPr="00451160">
        <w:rPr>
          <w:rFonts w:cs="Arial"/>
          <w:sz w:val="18"/>
          <w:szCs w:val="18"/>
          <w:u w:val="none"/>
          <w:lang w:val="es-BO"/>
        </w:rPr>
        <w:t>GARANTÍAS</w:t>
      </w:r>
      <w:bookmarkEnd w:id="9"/>
    </w:p>
    <w:p w:rsidR="00A72FB0" w:rsidRPr="00451160" w:rsidRDefault="00A72FB0" w:rsidP="00C24A33">
      <w:pPr>
        <w:pStyle w:val="Ttulo1"/>
        <w:numPr>
          <w:ilvl w:val="0"/>
          <w:numId w:val="0"/>
        </w:numPr>
        <w:ind w:left="360"/>
        <w:rPr>
          <w:rFonts w:cs="Arial"/>
          <w:sz w:val="18"/>
          <w:szCs w:val="18"/>
          <w:lang w:val="es-BO"/>
        </w:rPr>
      </w:pPr>
    </w:p>
    <w:p w:rsidR="00387450" w:rsidRPr="00B820C8" w:rsidRDefault="00387450" w:rsidP="00726E88">
      <w:pPr>
        <w:ind w:left="567"/>
        <w:jc w:val="both"/>
        <w:rPr>
          <w:rFonts w:cs="Arial"/>
          <w:b/>
          <w:i/>
          <w:color w:val="FF0000"/>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r w:rsidR="00B820C8">
        <w:rPr>
          <w:rFonts w:cs="Arial"/>
          <w:sz w:val="18"/>
          <w:szCs w:val="18"/>
          <w:lang w:val="es-BO"/>
        </w:rPr>
        <w:t xml:space="preserve"> ”</w:t>
      </w:r>
      <w:r w:rsidR="00B820C8" w:rsidRPr="00B820C8">
        <w:rPr>
          <w:rFonts w:cs="Arial"/>
          <w:b/>
          <w:i/>
          <w:color w:val="FF0000"/>
          <w:sz w:val="18"/>
          <w:szCs w:val="18"/>
          <w:lang w:val="es-BO"/>
        </w:rPr>
        <w:t>No aplica para el presente proceso”</w:t>
      </w:r>
    </w:p>
    <w:p w:rsidR="00674005" w:rsidRPr="00451160" w:rsidRDefault="00674005" w:rsidP="00140365">
      <w:pPr>
        <w:ind w:left="567"/>
        <w:jc w:val="both"/>
        <w:rPr>
          <w:rFonts w:cs="Arial"/>
          <w:sz w:val="18"/>
          <w:szCs w:val="18"/>
        </w:rPr>
      </w:pPr>
    </w:p>
    <w:p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7807DF" w:rsidRPr="00863431">
        <w:rPr>
          <w:rFonts w:cs="Arial"/>
          <w:b/>
          <w:i/>
          <w:color w:val="FF0000"/>
          <w:sz w:val="18"/>
          <w:szCs w:val="18"/>
          <w:lang w:val="es-BO"/>
        </w:rPr>
        <w:t xml:space="preserve">“No </w:t>
      </w:r>
      <w:r w:rsidR="007807DF">
        <w:rPr>
          <w:rFonts w:cs="Arial"/>
          <w:b/>
          <w:i/>
          <w:color w:val="FF0000"/>
          <w:sz w:val="18"/>
          <w:szCs w:val="18"/>
          <w:lang w:val="es-BO"/>
        </w:rPr>
        <w:t>aplica para el presente proceso</w:t>
      </w:r>
      <w:r w:rsidR="007807DF" w:rsidRPr="00863431">
        <w:rPr>
          <w:rFonts w:cs="Arial"/>
          <w:b/>
          <w:i/>
          <w:color w:val="FF0000"/>
          <w:sz w:val="18"/>
          <w:szCs w:val="18"/>
          <w:lang w:val="es-BO"/>
        </w:rPr>
        <w:t>”</w:t>
      </w:r>
    </w:p>
    <w:p w:rsidR="00674005" w:rsidRPr="00451160" w:rsidRDefault="00674005" w:rsidP="00726E88">
      <w:pPr>
        <w:ind w:left="567"/>
        <w:jc w:val="both"/>
        <w:rPr>
          <w:rFonts w:cs="Arial"/>
          <w:sz w:val="18"/>
          <w:szCs w:val="18"/>
        </w:rPr>
      </w:pPr>
    </w:p>
    <w:p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rsidR="00A72FB0" w:rsidRPr="00D67DBC" w:rsidRDefault="00A72FB0" w:rsidP="00530A16">
      <w:pPr>
        <w:ind w:hanging="711"/>
        <w:jc w:val="both"/>
        <w:rPr>
          <w:rFonts w:cs="Arial"/>
          <w:sz w:val="14"/>
          <w:szCs w:val="18"/>
          <w:lang w:val="es-BO"/>
        </w:rPr>
      </w:pPr>
    </w:p>
    <w:p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863431" w:rsidRPr="00D67DBC" w:rsidRDefault="00863431" w:rsidP="00863431">
      <w:pPr>
        <w:ind w:left="1134" w:firstLine="142"/>
        <w:jc w:val="both"/>
        <w:rPr>
          <w:rFonts w:cs="Arial"/>
          <w:sz w:val="14"/>
          <w:szCs w:val="18"/>
          <w:lang w:val="es-BO"/>
        </w:rPr>
      </w:pPr>
    </w:p>
    <w:p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rsidR="00F04312" w:rsidRPr="00D67DBC" w:rsidRDefault="00F04312" w:rsidP="00E644EE">
      <w:pPr>
        <w:ind w:left="1843" w:hanging="567"/>
        <w:jc w:val="both"/>
        <w:rPr>
          <w:rFonts w:cs="Arial"/>
          <w:sz w:val="14"/>
          <w:szCs w:val="18"/>
          <w:lang w:val="es-BO"/>
        </w:rPr>
      </w:pPr>
    </w:p>
    <w:p w:rsidR="00B820C8" w:rsidRPr="00863431" w:rsidRDefault="00A72FB0" w:rsidP="00B820C8">
      <w:pPr>
        <w:ind w:left="1843"/>
        <w:jc w:val="both"/>
        <w:rPr>
          <w:rFonts w:cs="Arial"/>
          <w:strike/>
          <w:color w:val="FF0000"/>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r w:rsidR="00B820C8" w:rsidRPr="00B820C8">
        <w:rPr>
          <w:rFonts w:cs="Arial"/>
          <w:b/>
          <w:i/>
          <w:color w:val="FF0000"/>
          <w:sz w:val="18"/>
          <w:szCs w:val="18"/>
          <w:lang w:val="es-BO"/>
        </w:rPr>
        <w:t xml:space="preserve"> </w:t>
      </w:r>
      <w:r w:rsidR="00B820C8" w:rsidRPr="00863431">
        <w:rPr>
          <w:rFonts w:cs="Arial"/>
          <w:b/>
          <w:i/>
          <w:color w:val="FF0000"/>
          <w:sz w:val="18"/>
          <w:szCs w:val="18"/>
          <w:lang w:val="es-BO"/>
        </w:rPr>
        <w:t xml:space="preserve">“No </w:t>
      </w:r>
      <w:r w:rsidR="00B820C8">
        <w:rPr>
          <w:rFonts w:cs="Arial"/>
          <w:b/>
          <w:i/>
          <w:color w:val="FF0000"/>
          <w:sz w:val="18"/>
          <w:szCs w:val="18"/>
          <w:lang w:val="es-BO"/>
        </w:rPr>
        <w:t>aplica para el presente proceso</w:t>
      </w:r>
      <w:r w:rsidR="00B820C8" w:rsidRPr="00863431">
        <w:rPr>
          <w:rFonts w:cs="Arial"/>
          <w:b/>
          <w:i/>
          <w:color w:val="FF0000"/>
          <w:sz w:val="18"/>
          <w:szCs w:val="18"/>
          <w:lang w:val="es-BO"/>
        </w:rPr>
        <w:t>”</w:t>
      </w:r>
    </w:p>
    <w:p w:rsidR="00F25EE8" w:rsidRPr="00D67DBC" w:rsidRDefault="00F25EE8" w:rsidP="00E644EE">
      <w:pPr>
        <w:ind w:left="1843" w:hanging="567"/>
        <w:jc w:val="both"/>
        <w:rPr>
          <w:rFonts w:cs="Arial"/>
          <w:sz w:val="14"/>
          <w:szCs w:val="18"/>
          <w:lang w:val="es-BO"/>
        </w:rPr>
      </w:pPr>
    </w:p>
    <w:p w:rsidR="00B820C8" w:rsidRPr="00863431" w:rsidRDefault="00561143" w:rsidP="00B820C8">
      <w:pPr>
        <w:ind w:left="1843"/>
        <w:jc w:val="both"/>
        <w:rPr>
          <w:rFonts w:cs="Arial"/>
          <w:strike/>
          <w:color w:val="FF0000"/>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B820C8" w:rsidRPr="00B820C8">
        <w:rPr>
          <w:rFonts w:cs="Arial"/>
          <w:b/>
          <w:i/>
          <w:color w:val="FF0000"/>
          <w:sz w:val="18"/>
          <w:szCs w:val="18"/>
          <w:lang w:val="es-BO"/>
        </w:rPr>
        <w:t xml:space="preserve"> </w:t>
      </w:r>
      <w:r w:rsidR="00B820C8" w:rsidRPr="00863431">
        <w:rPr>
          <w:rFonts w:cs="Arial"/>
          <w:b/>
          <w:i/>
          <w:color w:val="FF0000"/>
          <w:sz w:val="18"/>
          <w:szCs w:val="18"/>
          <w:lang w:val="es-BO"/>
        </w:rPr>
        <w:t xml:space="preserve">“No </w:t>
      </w:r>
      <w:r w:rsidR="00B820C8">
        <w:rPr>
          <w:rFonts w:cs="Arial"/>
          <w:b/>
          <w:i/>
          <w:color w:val="FF0000"/>
          <w:sz w:val="18"/>
          <w:szCs w:val="18"/>
          <w:lang w:val="es-BO"/>
        </w:rPr>
        <w:t>aplica para el presente proceso</w:t>
      </w:r>
      <w:r w:rsidR="00B820C8" w:rsidRPr="00863431">
        <w:rPr>
          <w:rFonts w:cs="Arial"/>
          <w:b/>
          <w:i/>
          <w:color w:val="FF0000"/>
          <w:sz w:val="18"/>
          <w:szCs w:val="18"/>
          <w:lang w:val="es-BO"/>
        </w:rPr>
        <w:t>”</w:t>
      </w:r>
    </w:p>
    <w:p w:rsidR="005A2D83" w:rsidRPr="00D67DBC" w:rsidRDefault="005A2D83" w:rsidP="00E644EE">
      <w:pPr>
        <w:ind w:left="1843"/>
        <w:jc w:val="both"/>
        <w:rPr>
          <w:rFonts w:cs="Arial"/>
          <w:sz w:val="14"/>
          <w:szCs w:val="18"/>
          <w:lang w:val="es-BO"/>
        </w:rPr>
      </w:pPr>
    </w:p>
    <w:p w:rsidR="00B820C8" w:rsidRPr="00863431" w:rsidRDefault="005A2D83" w:rsidP="00B820C8">
      <w:pPr>
        <w:ind w:left="1843"/>
        <w:jc w:val="both"/>
        <w:rPr>
          <w:rFonts w:cs="Arial"/>
          <w:strike/>
          <w:color w:val="FF0000"/>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00B820C8" w:rsidRPr="00B820C8">
        <w:rPr>
          <w:rFonts w:cs="Arial"/>
          <w:b/>
          <w:i/>
          <w:color w:val="FF0000"/>
          <w:sz w:val="18"/>
          <w:szCs w:val="18"/>
          <w:lang w:val="es-BO"/>
        </w:rPr>
        <w:t xml:space="preserve"> </w:t>
      </w:r>
      <w:r w:rsidR="00B820C8" w:rsidRPr="00863431">
        <w:rPr>
          <w:rFonts w:cs="Arial"/>
          <w:b/>
          <w:i/>
          <w:color w:val="FF0000"/>
          <w:sz w:val="18"/>
          <w:szCs w:val="18"/>
          <w:lang w:val="es-BO"/>
        </w:rPr>
        <w:t xml:space="preserve">“No </w:t>
      </w:r>
      <w:r w:rsidR="00B820C8">
        <w:rPr>
          <w:rFonts w:cs="Arial"/>
          <w:b/>
          <w:i/>
          <w:color w:val="FF0000"/>
          <w:sz w:val="18"/>
          <w:szCs w:val="18"/>
          <w:lang w:val="es-BO"/>
        </w:rPr>
        <w:t>aplica para el presente proceso</w:t>
      </w:r>
      <w:r w:rsidR="00B820C8" w:rsidRPr="00863431">
        <w:rPr>
          <w:rFonts w:cs="Arial"/>
          <w:b/>
          <w:i/>
          <w:color w:val="FF0000"/>
          <w:sz w:val="18"/>
          <w:szCs w:val="18"/>
          <w:lang w:val="es-BO"/>
        </w:rPr>
        <w:t>”</w:t>
      </w:r>
    </w:p>
    <w:p w:rsidR="000F41EA" w:rsidRPr="00D67DBC" w:rsidRDefault="000F41EA" w:rsidP="00E644EE">
      <w:pPr>
        <w:ind w:left="1843" w:hanging="567"/>
        <w:jc w:val="both"/>
        <w:rPr>
          <w:rFonts w:cs="Arial"/>
          <w:sz w:val="14"/>
          <w:szCs w:val="18"/>
          <w:lang w:val="es-BO"/>
        </w:rPr>
      </w:pPr>
    </w:p>
    <w:p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8C643F" w:rsidRPr="008C643F">
        <w:rPr>
          <w:rFonts w:cs="Arial"/>
          <w:b/>
          <w:i/>
          <w:color w:val="FF0000"/>
          <w:sz w:val="18"/>
          <w:szCs w:val="18"/>
          <w:lang w:val="es-BO"/>
        </w:rPr>
        <w:t xml:space="preserve"> </w:t>
      </w:r>
      <w:r w:rsidR="008C643F" w:rsidRPr="00863431">
        <w:rPr>
          <w:rFonts w:cs="Arial"/>
          <w:b/>
          <w:i/>
          <w:color w:val="FF0000"/>
          <w:sz w:val="18"/>
          <w:szCs w:val="18"/>
          <w:lang w:val="es-BO"/>
        </w:rPr>
        <w:t xml:space="preserve">“No </w:t>
      </w:r>
      <w:r w:rsidR="008C643F">
        <w:rPr>
          <w:rFonts w:cs="Arial"/>
          <w:b/>
          <w:i/>
          <w:color w:val="FF0000"/>
          <w:sz w:val="18"/>
          <w:szCs w:val="18"/>
          <w:lang w:val="es-BO"/>
        </w:rPr>
        <w:t>aplica para el presente proceso</w:t>
      </w:r>
      <w:r w:rsidR="008C643F" w:rsidRPr="00863431">
        <w:rPr>
          <w:rFonts w:cs="Arial"/>
          <w:b/>
          <w:i/>
          <w:color w:val="FF0000"/>
          <w:sz w:val="18"/>
          <w:szCs w:val="18"/>
          <w:lang w:val="es-BO"/>
        </w:rPr>
        <w:t>”</w:t>
      </w:r>
    </w:p>
    <w:p w:rsidR="006F17CE" w:rsidRPr="00D67DBC" w:rsidRDefault="006F17CE" w:rsidP="006F17CE">
      <w:pPr>
        <w:tabs>
          <w:tab w:val="num" w:pos="1701"/>
        </w:tabs>
        <w:ind w:left="1843"/>
        <w:jc w:val="both"/>
        <w:rPr>
          <w:rFonts w:cs="Arial"/>
          <w:sz w:val="14"/>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FE49C0" w:rsidRPr="00D67DBC" w:rsidRDefault="00FE49C0" w:rsidP="00530A16">
      <w:pPr>
        <w:jc w:val="both"/>
        <w:rPr>
          <w:rFonts w:cs="Arial"/>
          <w:sz w:val="14"/>
          <w:szCs w:val="18"/>
          <w:lang w:val="es-BO"/>
        </w:rPr>
      </w:pPr>
    </w:p>
    <w:p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lastRenderedPageBreak/>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D67DBC" w:rsidRDefault="00561143" w:rsidP="00530A16">
      <w:pPr>
        <w:jc w:val="both"/>
        <w:rPr>
          <w:rFonts w:cs="Arial"/>
          <w:sz w:val="14"/>
          <w:szCs w:val="18"/>
          <w:lang w:val="es-BO"/>
        </w:rPr>
      </w:pPr>
    </w:p>
    <w:p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rsidR="00561143" w:rsidRPr="00D67DBC" w:rsidRDefault="00561143" w:rsidP="00726E88">
      <w:pPr>
        <w:ind w:left="1134"/>
        <w:jc w:val="both"/>
        <w:rPr>
          <w:rFonts w:cs="Arial"/>
          <w:sz w:val="14"/>
          <w:szCs w:val="18"/>
          <w:lang w:val="es-BO"/>
        </w:rPr>
      </w:pPr>
    </w:p>
    <w:p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D67DBC" w:rsidRDefault="00B13FC1" w:rsidP="00B13FC1">
      <w:pPr>
        <w:ind w:left="1843"/>
        <w:jc w:val="both"/>
        <w:rPr>
          <w:rFonts w:cs="Arial"/>
          <w:sz w:val="14"/>
          <w:szCs w:val="18"/>
          <w:lang w:val="es-BO"/>
        </w:rPr>
      </w:pPr>
    </w:p>
    <w:p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6F7EE6" w:rsidRDefault="00561143" w:rsidP="00530A16">
      <w:pPr>
        <w:jc w:val="both"/>
        <w:rPr>
          <w:rFonts w:cs="Arial"/>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6F7EE6" w:rsidRDefault="00561143" w:rsidP="009F138A">
      <w:pPr>
        <w:ind w:left="1134"/>
        <w:jc w:val="both"/>
        <w:rPr>
          <w:rFonts w:cs="Arial"/>
          <w:szCs w:val="18"/>
          <w:lang w:val="es-BO"/>
        </w:rPr>
      </w:pP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451160" w:rsidRDefault="00561143" w:rsidP="00530A16">
      <w:pPr>
        <w:ind w:hanging="705"/>
        <w:jc w:val="both"/>
        <w:rPr>
          <w:rFonts w:cs="Arial"/>
          <w:sz w:val="18"/>
          <w:szCs w:val="18"/>
          <w:lang w:val="es-BO"/>
        </w:rPr>
      </w:pPr>
    </w:p>
    <w:p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rsidR="0013017D" w:rsidRPr="00D67DBC" w:rsidRDefault="0013017D" w:rsidP="0013017D">
      <w:pPr>
        <w:rPr>
          <w:sz w:val="14"/>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rsidR="00AA53E2" w:rsidRPr="00D67DBC" w:rsidRDefault="00AA53E2" w:rsidP="00530A16">
      <w:pPr>
        <w:jc w:val="both"/>
        <w:rPr>
          <w:rFonts w:cs="Arial"/>
          <w:b/>
          <w:sz w:val="14"/>
          <w:szCs w:val="18"/>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rsidR="008A18E4" w:rsidRPr="009956C4" w:rsidRDefault="008A18E4" w:rsidP="00530A16">
      <w:pPr>
        <w:tabs>
          <w:tab w:val="left" w:pos="1560"/>
        </w:tabs>
        <w:jc w:val="both"/>
        <w:rPr>
          <w:rFonts w:cs="Arial"/>
          <w:sz w:val="18"/>
          <w:szCs w:val="18"/>
          <w:lang w:val="es-BO"/>
        </w:rPr>
      </w:pPr>
    </w:p>
    <w:p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Cuando la propuesta técnica y/o económica no cumpla con las condiciones establecidas en el presente DBC</w:t>
      </w:r>
      <w:r w:rsidR="00FF5CD1">
        <w:rPr>
          <w:rFonts w:cs="Arial"/>
          <w:sz w:val="18"/>
          <w:szCs w:val="18"/>
          <w:lang w:val="es-BO"/>
        </w:rPr>
        <w:t>;</w:t>
      </w:r>
    </w:p>
    <w:p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A52172" w:rsidRPr="00863431">
        <w:rPr>
          <w:rFonts w:cs="Arial"/>
          <w:b/>
          <w:i/>
          <w:color w:val="FF0000"/>
          <w:sz w:val="18"/>
          <w:szCs w:val="18"/>
          <w:lang w:val="es-BO"/>
        </w:rPr>
        <w:t>”</w:t>
      </w:r>
    </w:p>
    <w:p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rsidR="008A18E4" w:rsidRPr="009956C4" w:rsidRDefault="008A18E4" w:rsidP="009F138A">
      <w:pPr>
        <w:tabs>
          <w:tab w:val="left" w:pos="1560"/>
        </w:tabs>
        <w:ind w:left="1560" w:hanging="426"/>
        <w:jc w:val="both"/>
        <w:rPr>
          <w:rFonts w:cs="Arial"/>
          <w:sz w:val="18"/>
          <w:szCs w:val="18"/>
          <w:lang w:val="es-BO"/>
        </w:rPr>
      </w:pPr>
    </w:p>
    <w:p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rsidR="00DB1C2A" w:rsidRPr="00D67DBC" w:rsidRDefault="00DB1C2A" w:rsidP="00DB1C2A">
      <w:pPr>
        <w:pStyle w:val="Prrafodelista"/>
        <w:tabs>
          <w:tab w:val="left" w:pos="3310"/>
        </w:tabs>
        <w:ind w:left="709"/>
        <w:jc w:val="both"/>
        <w:rPr>
          <w:rFonts w:ascii="Verdana" w:hAnsi="Verdana" w:cs="Arial"/>
          <w:sz w:val="14"/>
          <w:szCs w:val="18"/>
          <w:lang w:val="es-BO"/>
        </w:rPr>
      </w:pPr>
    </w:p>
    <w:p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rsidR="008A18E4" w:rsidRPr="00D67DBC" w:rsidRDefault="008A18E4" w:rsidP="00530A16">
      <w:pPr>
        <w:jc w:val="both"/>
        <w:rPr>
          <w:rFonts w:cs="Arial"/>
          <w:b/>
          <w:sz w:val="14"/>
          <w:szCs w:val="18"/>
          <w:lang w:val="es-BO"/>
        </w:rPr>
      </w:pPr>
    </w:p>
    <w:p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9"/>
      <w:bookmarkEnd w:id="20"/>
    </w:p>
    <w:p w:rsidR="008A18E4" w:rsidRPr="009956C4" w:rsidRDefault="008A18E4" w:rsidP="00530A16">
      <w:pPr>
        <w:jc w:val="both"/>
        <w:rPr>
          <w:rFonts w:cs="Arial"/>
          <w:sz w:val="18"/>
          <w:szCs w:val="18"/>
          <w:lang w:val="es-BO"/>
        </w:rPr>
      </w:pP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rsidR="00882B75" w:rsidRPr="00D67DBC" w:rsidRDefault="00882B75" w:rsidP="00882B75">
      <w:pPr>
        <w:ind w:left="1134"/>
        <w:jc w:val="both"/>
        <w:rPr>
          <w:rFonts w:cs="Arial"/>
          <w:sz w:val="14"/>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rsidR="008A18E4" w:rsidRPr="00D67DBC" w:rsidRDefault="008A18E4" w:rsidP="002C7E3B">
      <w:pPr>
        <w:ind w:left="1134"/>
        <w:jc w:val="both"/>
        <w:rPr>
          <w:rFonts w:cs="Arial"/>
          <w:sz w:val="14"/>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rsidR="008A18E4" w:rsidRPr="00D67DBC" w:rsidRDefault="008A18E4" w:rsidP="002C7E3B">
      <w:pPr>
        <w:ind w:left="1134"/>
        <w:jc w:val="both"/>
        <w:rPr>
          <w:rFonts w:cs="Arial"/>
          <w:sz w:val="14"/>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rsidR="008A18E4" w:rsidRPr="00D67DBC" w:rsidRDefault="008A18E4" w:rsidP="00530A16">
      <w:pPr>
        <w:ind w:hanging="567"/>
        <w:jc w:val="both"/>
        <w:rPr>
          <w:rFonts w:cs="Arial"/>
          <w:sz w:val="14"/>
          <w:szCs w:val="18"/>
          <w:lang w:val="es-BO"/>
        </w:rPr>
      </w:pPr>
    </w:p>
    <w:p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rsidR="008A18E4" w:rsidRPr="00D67DBC" w:rsidRDefault="008A18E4" w:rsidP="00530A16">
      <w:pPr>
        <w:ind w:hanging="708"/>
        <w:jc w:val="both"/>
        <w:rPr>
          <w:rFonts w:cs="Arial"/>
          <w:sz w:val="14"/>
          <w:szCs w:val="18"/>
          <w:lang w:val="es-BO"/>
        </w:rPr>
      </w:pPr>
    </w:p>
    <w:p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231B31" w:rsidRDefault="00231B31" w:rsidP="00530A16">
      <w:pPr>
        <w:tabs>
          <w:tab w:val="left" w:pos="7033"/>
        </w:tabs>
        <w:rPr>
          <w:rFonts w:cs="Arial"/>
          <w:sz w:val="18"/>
          <w:szCs w:val="18"/>
          <w:lang w:val="es-BO"/>
        </w:rPr>
      </w:pPr>
    </w:p>
    <w:p w:rsidR="00231B31" w:rsidRDefault="00231B31" w:rsidP="00530A16">
      <w:pPr>
        <w:tabs>
          <w:tab w:val="left" w:pos="7033"/>
        </w:tabs>
        <w:rPr>
          <w:rFonts w:cs="Arial"/>
          <w:sz w:val="18"/>
          <w:szCs w:val="18"/>
          <w:lang w:val="es-BO"/>
        </w:rPr>
      </w:pP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rsidR="00C52D1D" w:rsidRPr="00D67DBC" w:rsidRDefault="00C52D1D" w:rsidP="00530A16">
      <w:pPr>
        <w:rPr>
          <w:rFonts w:cs="Arial"/>
          <w:b/>
          <w:sz w:val="14"/>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D67DBC" w:rsidRDefault="00EA202D" w:rsidP="00530A16">
      <w:pPr>
        <w:ind w:hanging="15"/>
        <w:jc w:val="both"/>
        <w:rPr>
          <w:rFonts w:cs="Arial"/>
          <w:sz w:val="14"/>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A967DA" w:rsidRPr="009956C4" w:rsidRDefault="00A967DA" w:rsidP="003953B0">
      <w:pPr>
        <w:tabs>
          <w:tab w:val="num" w:pos="709"/>
        </w:tabs>
        <w:ind w:left="709" w:hanging="709"/>
        <w:jc w:val="both"/>
        <w:rPr>
          <w:rFonts w:cs="Arial"/>
          <w:sz w:val="18"/>
          <w:szCs w:val="18"/>
          <w:lang w:val="es-BO"/>
        </w:rPr>
      </w:pPr>
    </w:p>
    <w:p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rsidR="005E4DAB" w:rsidRPr="009956C4" w:rsidRDefault="005E4DAB" w:rsidP="005E4DAB">
      <w:pPr>
        <w:jc w:val="both"/>
        <w:rPr>
          <w:rFonts w:cs="Arial"/>
          <w:b/>
          <w:sz w:val="18"/>
          <w:szCs w:val="18"/>
        </w:rPr>
      </w:pPr>
    </w:p>
    <w:p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rsidR="00AA53E2" w:rsidRPr="009956C4" w:rsidRDefault="00AA53E2" w:rsidP="00530A16">
      <w:pPr>
        <w:jc w:val="both"/>
        <w:rPr>
          <w:rFonts w:cs="Arial"/>
          <w:sz w:val="18"/>
          <w:szCs w:val="18"/>
          <w:lang w:val="es-BO"/>
        </w:rPr>
      </w:pPr>
    </w:p>
    <w:p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lastRenderedPageBreak/>
        <w:t>El proponente deberá registrar la información de su propuesta económica en la plataforma informática del RUPE</w:t>
      </w:r>
      <w:bookmarkEnd w:id="30"/>
      <w:r>
        <w:rPr>
          <w:rFonts w:cs="Arial"/>
          <w:sz w:val="18"/>
          <w:szCs w:val="18"/>
          <w:lang w:val="es-BO"/>
        </w:rPr>
        <w:t>;</w:t>
      </w:r>
    </w:p>
    <w:p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rsidR="00F233F1" w:rsidRPr="00451160" w:rsidRDefault="00F233F1" w:rsidP="00530A16">
      <w:pPr>
        <w:jc w:val="both"/>
        <w:rPr>
          <w:rFonts w:cs="Arial"/>
          <w:sz w:val="18"/>
          <w:szCs w:val="18"/>
          <w:lang w:val="es-BO"/>
        </w:rPr>
      </w:pPr>
    </w:p>
    <w:p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r w:rsidR="00D836A9"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D836A9" w:rsidRPr="00863431">
        <w:rPr>
          <w:rFonts w:cs="Arial"/>
          <w:b/>
          <w:i/>
          <w:color w:val="FF0000"/>
          <w:sz w:val="18"/>
          <w:szCs w:val="18"/>
          <w:lang w:val="es-BO"/>
        </w:rPr>
        <w:t>”</w:t>
      </w:r>
    </w:p>
    <w:p w:rsidR="00F233F1" w:rsidRPr="00451160" w:rsidRDefault="00F233F1" w:rsidP="00E644EE">
      <w:pPr>
        <w:ind w:left="2552"/>
        <w:jc w:val="both"/>
        <w:rPr>
          <w:rFonts w:cs="Arial"/>
          <w:sz w:val="18"/>
          <w:szCs w:val="18"/>
          <w:lang w:val="es-BO"/>
        </w:rPr>
      </w:pPr>
    </w:p>
    <w:p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127E4A">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127E4A">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372543" w:rsidP="00C82EEA">
      <w:pPr>
        <w:jc w:val="both"/>
        <w:rPr>
          <w:sz w:val="18"/>
          <w:lang w:val="es-BO"/>
        </w:rPr>
      </w:pPr>
    </w:p>
    <w:p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r w:rsidR="00F34521" w:rsidRPr="00F34521">
        <w:rPr>
          <w:rFonts w:cs="Arial"/>
          <w:b/>
          <w:i/>
          <w:color w:val="FF0000"/>
          <w:sz w:val="18"/>
          <w:szCs w:val="18"/>
          <w:lang w:val="es-BO"/>
        </w:rPr>
        <w:t>“</w:t>
      </w:r>
      <w:r w:rsidR="00F34521" w:rsidRPr="00863431">
        <w:rPr>
          <w:rFonts w:cs="Arial"/>
          <w:b/>
          <w:i/>
          <w:color w:val="FF0000"/>
          <w:sz w:val="18"/>
          <w:szCs w:val="18"/>
          <w:lang w:val="es-BO"/>
        </w:rPr>
        <w:t xml:space="preserve">No </w:t>
      </w:r>
      <w:r w:rsidR="00F34521">
        <w:rPr>
          <w:rFonts w:cs="Arial"/>
          <w:b/>
          <w:i/>
          <w:color w:val="FF0000"/>
          <w:sz w:val="18"/>
          <w:szCs w:val="18"/>
          <w:lang w:val="es-BO"/>
        </w:rPr>
        <w:t>aplica para el presente proceso”</w:t>
      </w:r>
    </w:p>
    <w:p w:rsidR="006F17CE" w:rsidRDefault="006F17CE" w:rsidP="00C82EEA">
      <w:pPr>
        <w:jc w:val="both"/>
        <w:rPr>
          <w:rFonts w:cs="Arial"/>
          <w:b/>
          <w:i/>
          <w:color w:val="FF0000"/>
          <w:sz w:val="18"/>
          <w:szCs w:val="18"/>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C67916" w:rsidRDefault="00372543" w:rsidP="002545E0">
      <w:pPr>
        <w:rPr>
          <w:sz w:val="14"/>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rsidR="00777ABB" w:rsidRPr="00C67916" w:rsidRDefault="00777ABB" w:rsidP="002545E0">
      <w:pPr>
        <w:rPr>
          <w:sz w:val="12"/>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rsidR="00777ABB" w:rsidRPr="00C67916" w:rsidRDefault="00777ABB" w:rsidP="00777ABB">
      <w:pPr>
        <w:pStyle w:val="Prrafodelista"/>
        <w:ind w:left="567"/>
        <w:jc w:val="both"/>
        <w:rPr>
          <w:rFonts w:ascii="Verdana" w:hAnsi="Verdana"/>
          <w:b/>
          <w:sz w:val="14"/>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C67916" w:rsidRDefault="00777ABB" w:rsidP="002545E0">
      <w:pPr>
        <w:pStyle w:val="Ttulo3"/>
        <w:numPr>
          <w:ilvl w:val="0"/>
          <w:numId w:val="0"/>
        </w:numPr>
        <w:ind w:left="2127"/>
        <w:jc w:val="both"/>
        <w:rPr>
          <w:rFonts w:ascii="Verdana" w:hAnsi="Verdana"/>
          <w:sz w:val="14"/>
          <w:szCs w:val="18"/>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rsidR="00BC0FBF" w:rsidRPr="00C67916" w:rsidRDefault="00BC0FBF" w:rsidP="002545E0">
      <w:pPr>
        <w:rPr>
          <w:sz w:val="12"/>
          <w:lang w:val="es-MX"/>
        </w:rPr>
      </w:pPr>
    </w:p>
    <w:p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rsidR="0018047E" w:rsidRPr="00C67916" w:rsidRDefault="0018047E" w:rsidP="007D24F0">
      <w:pPr>
        <w:rPr>
          <w:sz w:val="12"/>
        </w:rPr>
      </w:pPr>
    </w:p>
    <w:p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C67916" w:rsidRDefault="00220D9E" w:rsidP="002545E0">
      <w:pPr>
        <w:pStyle w:val="Ttulo3"/>
        <w:numPr>
          <w:ilvl w:val="0"/>
          <w:numId w:val="0"/>
        </w:numPr>
        <w:ind w:left="2127"/>
        <w:jc w:val="both"/>
        <w:rPr>
          <w:rFonts w:ascii="Verdana" w:hAnsi="Verdana"/>
          <w:sz w:val="14"/>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6F7EE6" w:rsidRDefault="00B640EC" w:rsidP="00C95789">
      <w:pPr>
        <w:pStyle w:val="Ttulo3"/>
        <w:numPr>
          <w:ilvl w:val="0"/>
          <w:numId w:val="0"/>
        </w:numPr>
        <w:jc w:val="both"/>
        <w:rPr>
          <w:rFonts w:ascii="Verdana" w:hAnsi="Verdana"/>
          <w:sz w:val="14"/>
          <w:szCs w:val="18"/>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7D24F0" w:rsidRDefault="006F2C5F" w:rsidP="007D24F0"/>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r w:rsidR="00E20B6C">
        <w:rPr>
          <w:rFonts w:ascii="Tahoma" w:hAnsi="Tahoma"/>
          <w:bCs w:val="0"/>
          <w:i/>
          <w:color w:val="FF0000"/>
          <w:kern w:val="0"/>
          <w:sz w:val="18"/>
          <w:szCs w:val="18"/>
          <w:lang w:val="es-BO"/>
        </w:rPr>
        <w:t>“N</w:t>
      </w:r>
      <w:r w:rsidR="00E20B6C" w:rsidRPr="00E20B6C">
        <w:rPr>
          <w:rFonts w:ascii="Tahoma" w:hAnsi="Tahoma"/>
          <w:bCs w:val="0"/>
          <w:i/>
          <w:color w:val="FF0000"/>
          <w:kern w:val="0"/>
          <w:sz w:val="18"/>
          <w:szCs w:val="18"/>
          <w:lang w:val="es-BO"/>
        </w:rPr>
        <w:t>o aplica para el presente proceso</w:t>
      </w:r>
      <w:r w:rsidR="00E20B6C">
        <w:rPr>
          <w:rFonts w:ascii="Tahoma" w:hAnsi="Tahoma"/>
          <w:bCs w:val="0"/>
          <w:i/>
          <w:color w:val="FF0000"/>
          <w:kern w:val="0"/>
          <w:sz w:val="18"/>
          <w:szCs w:val="18"/>
          <w:lang w:val="es-BO"/>
        </w:rPr>
        <w:t>”</w:t>
      </w:r>
    </w:p>
    <w:p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garantías podrán ser entregadas en persona o por correo certificado (Courier). En ambos casos, el proponente es responsable de que su </w:t>
      </w:r>
      <w:r w:rsidRPr="009956C4">
        <w:rPr>
          <w:rFonts w:ascii="Verdana" w:hAnsi="Verdana"/>
          <w:sz w:val="18"/>
          <w:szCs w:val="18"/>
          <w:u w:val="none"/>
        </w:rPr>
        <w:lastRenderedPageBreak/>
        <w:t>garantía sea presentada dentro el plazo establecido.</w:t>
      </w:r>
      <w:r w:rsidR="006364E8">
        <w:rPr>
          <w:rFonts w:ascii="Verdana" w:hAnsi="Verdana"/>
          <w:sz w:val="18"/>
          <w:szCs w:val="18"/>
          <w:u w:val="none"/>
        </w:rPr>
        <w:t xml:space="preserve"> </w:t>
      </w:r>
      <w:r w:rsidR="006364E8" w:rsidRPr="006364E8">
        <w:rPr>
          <w:rFonts w:cs="Arial"/>
          <w:b/>
          <w:i/>
          <w:color w:val="FF0000"/>
          <w:sz w:val="18"/>
          <w:szCs w:val="18"/>
          <w:u w:val="none"/>
          <w:lang w:val="es-BO"/>
        </w:rPr>
        <w:t>“No aplica para el presente proceso”</w:t>
      </w:r>
    </w:p>
    <w:p w:rsidR="00777ABB" w:rsidRPr="009956C4" w:rsidRDefault="00777ABB" w:rsidP="002545E0">
      <w:pPr>
        <w:pStyle w:val="Ttulo3"/>
        <w:numPr>
          <w:ilvl w:val="0"/>
          <w:numId w:val="0"/>
        </w:numPr>
        <w:ind w:left="2127"/>
        <w:jc w:val="both"/>
        <w:rPr>
          <w:rFonts w:ascii="Verdana" w:hAnsi="Verdana"/>
          <w:sz w:val="18"/>
          <w:szCs w:val="18"/>
        </w:rPr>
      </w:pPr>
    </w:p>
    <w:p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Default="005B7569" w:rsidP="005B7569">
      <w:pPr>
        <w:rPr>
          <w:lang w:val="es-MX"/>
        </w:rPr>
      </w:pPr>
    </w:p>
    <w:p w:rsidR="00F85292" w:rsidRDefault="00F85292" w:rsidP="005B7569">
      <w:pPr>
        <w:rPr>
          <w:lang w:val="es-MX"/>
        </w:rPr>
      </w:pPr>
    </w:p>
    <w:p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B7569" w:rsidRDefault="005B7569" w:rsidP="005B7569">
      <w:pPr>
        <w:rPr>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2545E0">
      <w:pPr>
        <w:pStyle w:val="Ttulo3"/>
        <w:numPr>
          <w:ilvl w:val="0"/>
          <w:numId w:val="0"/>
        </w:numPr>
        <w:ind w:left="2127"/>
        <w:jc w:val="both"/>
        <w:rPr>
          <w:sz w:val="18"/>
          <w:szCs w:val="18"/>
        </w:rPr>
      </w:pPr>
    </w:p>
    <w:p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D836A9" w:rsidRPr="00D836A9">
        <w:rPr>
          <w:rFonts w:cs="Arial"/>
          <w:b/>
          <w:i/>
          <w:color w:val="FF0000"/>
          <w:sz w:val="18"/>
          <w:szCs w:val="18"/>
          <w:u w:val="none"/>
          <w:lang w:val="es-BO"/>
        </w:rPr>
        <w:t>“</w:t>
      </w:r>
      <w:r w:rsidR="00572230" w:rsidRPr="00572230">
        <w:rPr>
          <w:rFonts w:cs="Arial"/>
          <w:b/>
          <w:i/>
          <w:color w:val="FF0000"/>
          <w:sz w:val="18"/>
          <w:szCs w:val="18"/>
          <w:u w:val="none"/>
          <w:lang w:val="es-BO"/>
        </w:rPr>
        <w:t>No aplica para el presente proceso</w:t>
      </w:r>
      <w:r w:rsidR="00D836A9" w:rsidRPr="00D836A9">
        <w:rPr>
          <w:rFonts w:cs="Arial"/>
          <w:b/>
          <w:i/>
          <w:color w:val="FF0000"/>
          <w:sz w:val="18"/>
          <w:szCs w:val="18"/>
          <w:u w:val="none"/>
          <w:lang w:val="es-BO"/>
        </w:rPr>
        <w:t>”</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rsidR="00EF7579" w:rsidRPr="009956C4" w:rsidRDefault="00EF7579" w:rsidP="002545E0">
      <w:pPr>
        <w:rPr>
          <w:lang w:val="es-MX"/>
        </w:rPr>
      </w:pPr>
    </w:p>
    <w:p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rsidR="00777ABB" w:rsidRPr="009956C4" w:rsidRDefault="00777ABB" w:rsidP="00777ABB">
      <w:pPr>
        <w:tabs>
          <w:tab w:val="left" w:pos="567"/>
        </w:tabs>
        <w:ind w:left="1276"/>
        <w:jc w:val="both"/>
        <w:rPr>
          <w:b/>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rsidR="00777ABB" w:rsidRPr="009956C4" w:rsidRDefault="00777ABB" w:rsidP="00777ABB">
      <w:pPr>
        <w:tabs>
          <w:tab w:val="left" w:pos="567"/>
        </w:tabs>
        <w:ind w:left="1276"/>
        <w:jc w:val="both"/>
        <w:rPr>
          <w:b/>
          <w:sz w:val="18"/>
          <w:szCs w:val="18"/>
          <w:lang w:val="es-BO"/>
        </w:rPr>
      </w:pPr>
    </w:p>
    <w:p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rsidR="00777ABB" w:rsidRPr="009956C4" w:rsidRDefault="00777ABB" w:rsidP="00777ABB">
      <w:pPr>
        <w:tabs>
          <w:tab w:val="left" w:pos="567"/>
        </w:tabs>
        <w:ind w:left="1276"/>
        <w:jc w:val="both"/>
        <w:rPr>
          <w:b/>
          <w:i/>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rsidR="00777ABB" w:rsidRPr="009956C4" w:rsidRDefault="00777ABB" w:rsidP="00777ABB">
      <w:pPr>
        <w:tabs>
          <w:tab w:val="left" w:pos="567"/>
        </w:tabs>
        <w:ind w:left="1276"/>
        <w:jc w:val="both"/>
        <w:rPr>
          <w:b/>
          <w:i/>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La realización de lances permitirá la reubicación automática de propuestas en la etapa de la puja. El proponente tiene la opción de actualizar el tablero en cualquier momento para ver si su propuesta fue mejorada o no.</w:t>
      </w:r>
    </w:p>
    <w:p w:rsidR="00777ABB" w:rsidRPr="009956C4"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rsidR="00777ABB" w:rsidRPr="00451160" w:rsidRDefault="00777ABB" w:rsidP="00777ABB">
      <w:pPr>
        <w:tabs>
          <w:tab w:val="left" w:pos="567"/>
        </w:tabs>
        <w:ind w:left="1276"/>
        <w:jc w:val="both"/>
        <w:rPr>
          <w:b/>
          <w:i/>
          <w:sz w:val="18"/>
          <w:szCs w:val="18"/>
          <w:lang w:val="es-BO"/>
        </w:rPr>
      </w:pPr>
    </w:p>
    <w:p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rsidR="00777ABB" w:rsidRPr="00451160" w:rsidRDefault="00777ABB" w:rsidP="00777ABB">
      <w:pPr>
        <w:tabs>
          <w:tab w:val="left" w:pos="567"/>
        </w:tabs>
        <w:ind w:left="567"/>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rsidR="00777ABB" w:rsidRPr="00451160"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lastRenderedPageBreak/>
        <w:t xml:space="preserve">En caso de procesos de contratación por ítems o lotes deberá descargar los documentos consignados en cada ítem o lote. </w:t>
      </w:r>
    </w:p>
    <w:p w:rsidR="002E2C14" w:rsidRPr="00D67DBC" w:rsidRDefault="002E2C14" w:rsidP="002E2C14">
      <w:pPr>
        <w:tabs>
          <w:tab w:val="left" w:pos="1701"/>
        </w:tabs>
        <w:ind w:left="1701"/>
        <w:jc w:val="both"/>
        <w:rPr>
          <w:rFonts w:cs="Arial"/>
          <w:sz w:val="14"/>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D67DBC" w:rsidRDefault="002E2C14" w:rsidP="002E2C14">
      <w:pPr>
        <w:ind w:left="1440" w:hanging="720"/>
        <w:jc w:val="both"/>
        <w:rPr>
          <w:rFonts w:cs="Arial"/>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6F7EE6" w:rsidRDefault="006F7EE6" w:rsidP="00205F4E">
      <w:pPr>
        <w:jc w:val="center"/>
        <w:rPr>
          <w:rFonts w:cs="Arial"/>
          <w:b/>
          <w:sz w:val="18"/>
          <w:szCs w:val="18"/>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D67DBC" w:rsidRDefault="00205F4E" w:rsidP="00761B0A">
      <w:pPr>
        <w:tabs>
          <w:tab w:val="num" w:pos="567"/>
        </w:tabs>
        <w:ind w:left="567" w:hanging="567"/>
        <w:jc w:val="both"/>
        <w:rPr>
          <w:rFonts w:cs="Arial"/>
          <w:sz w:val="14"/>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D67DBC" w:rsidRDefault="00552B0E" w:rsidP="00676B64">
      <w:pPr>
        <w:ind w:left="709"/>
        <w:jc w:val="both"/>
        <w:rPr>
          <w:rFonts w:cs="Arial"/>
          <w:sz w:val="14"/>
          <w:szCs w:val="18"/>
          <w:lang w:val="es-BO"/>
        </w:rPr>
      </w:pPr>
    </w:p>
    <w:p w:rsidR="0098019B" w:rsidRPr="00944965" w:rsidRDefault="003C38F3" w:rsidP="00847F22">
      <w:pPr>
        <w:numPr>
          <w:ilvl w:val="0"/>
          <w:numId w:val="8"/>
        </w:numPr>
        <w:tabs>
          <w:tab w:val="clear" w:pos="1773"/>
          <w:tab w:val="num" w:pos="993"/>
        </w:tabs>
        <w:ind w:left="567" w:firstLine="0"/>
        <w:jc w:val="both"/>
        <w:rPr>
          <w:rFonts w:cs="Arial"/>
          <w:b/>
          <w:sz w:val="18"/>
          <w:szCs w:val="18"/>
          <w:lang w:val="es-BO"/>
        </w:rPr>
      </w:pPr>
      <w:r w:rsidRPr="00944965">
        <w:rPr>
          <w:rFonts w:cs="Arial"/>
          <w:b/>
          <w:sz w:val="18"/>
          <w:szCs w:val="18"/>
          <w:lang w:val="es-BO"/>
        </w:rPr>
        <w:t>Precio Evaluado Más Bajo</w:t>
      </w:r>
      <w:r w:rsidR="007E6CF9" w:rsidRPr="00944965">
        <w:rPr>
          <w:rFonts w:cs="Arial"/>
          <w:b/>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98019B" w:rsidRPr="00451160" w:rsidRDefault="0098019B" w:rsidP="00530A16">
      <w:pPr>
        <w:jc w:val="both"/>
        <w:rPr>
          <w:rFonts w:cs="Arial"/>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rsidR="0098019B" w:rsidRPr="00D67DBC" w:rsidRDefault="0098019B" w:rsidP="00530A16">
      <w:pPr>
        <w:tabs>
          <w:tab w:val="left" w:pos="567"/>
        </w:tabs>
        <w:jc w:val="both"/>
        <w:rPr>
          <w:rFonts w:cs="Arial"/>
          <w:b/>
          <w:sz w:val="14"/>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w:t>
      </w:r>
      <w:r w:rsidRPr="00451160">
        <w:rPr>
          <w:rFonts w:cs="Arial"/>
          <w:sz w:val="18"/>
          <w:szCs w:val="18"/>
          <w:lang w:val="es-BO"/>
        </w:rPr>
        <w:lastRenderedPageBreak/>
        <w:t xml:space="preserve">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D67DBC" w:rsidRDefault="00CA4C03" w:rsidP="003C38F3">
      <w:pPr>
        <w:tabs>
          <w:tab w:val="left" w:pos="567"/>
        </w:tabs>
        <w:ind w:left="567"/>
        <w:jc w:val="both"/>
        <w:rPr>
          <w:rFonts w:cs="Arial"/>
          <w:sz w:val="1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451160" w:rsidRDefault="00236E96" w:rsidP="00676B64">
      <w:pPr>
        <w:tabs>
          <w:tab w:val="left" w:pos="709"/>
        </w:tabs>
        <w:ind w:left="709"/>
        <w:jc w:val="both"/>
        <w:rPr>
          <w:rFonts w:cs="Arial"/>
          <w:sz w:val="1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rsidR="0098019B" w:rsidRPr="00451160" w:rsidRDefault="0098019B" w:rsidP="00530A16">
      <w:pPr>
        <w:tabs>
          <w:tab w:val="left" w:pos="567"/>
        </w:tabs>
        <w:jc w:val="both"/>
        <w:rPr>
          <w:rFonts w:cs="Arial"/>
          <w:sz w:val="18"/>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6F7EE6" w:rsidRDefault="00277BBE" w:rsidP="00277BBE">
      <w:pPr>
        <w:tabs>
          <w:tab w:val="left" w:pos="567"/>
        </w:tabs>
        <w:ind w:left="1276"/>
        <w:jc w:val="both"/>
        <w:rPr>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6F7EE6" w:rsidRDefault="00B05EF3" w:rsidP="00B05EF3">
      <w:pPr>
        <w:pStyle w:val="Prrafodelista"/>
        <w:tabs>
          <w:tab w:val="left" w:pos="851"/>
        </w:tabs>
        <w:ind w:left="0"/>
        <w:jc w:val="both"/>
        <w:rPr>
          <w:rFonts w:ascii="Verdana" w:hAnsi="Verdana"/>
          <w:b/>
          <w:sz w:val="16"/>
          <w:szCs w:val="18"/>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6F7EE6" w:rsidRDefault="00B80439" w:rsidP="00B80439">
      <w:pPr>
        <w:pStyle w:val="Prrafodelista"/>
        <w:tabs>
          <w:tab w:val="left" w:pos="2268"/>
        </w:tabs>
        <w:ind w:left="2127"/>
        <w:jc w:val="both"/>
        <w:rPr>
          <w:rFonts w:ascii="Verdana" w:hAnsi="Verdana" w:cs="Arial"/>
          <w:sz w:val="16"/>
          <w:szCs w:val="18"/>
          <w:lang w:val="es-BO"/>
        </w:rPr>
      </w:pPr>
    </w:p>
    <w:p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98019B" w:rsidRPr="00451160" w:rsidRDefault="0098019B" w:rsidP="00733B70">
      <w:pPr>
        <w:tabs>
          <w:tab w:val="left" w:pos="1418"/>
          <w:tab w:val="left" w:pos="2127"/>
        </w:tabs>
        <w:ind w:left="2127"/>
        <w:jc w:val="both"/>
        <w:rPr>
          <w:b/>
          <w:sz w:val="18"/>
          <w:szCs w:val="18"/>
          <w:lang w:val="es-BO"/>
        </w:rPr>
      </w:pPr>
    </w:p>
    <w:p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rsidR="0098019B" w:rsidRPr="00451160" w:rsidRDefault="0098019B" w:rsidP="006345A3">
      <w:pPr>
        <w:tabs>
          <w:tab w:val="num" w:pos="709"/>
        </w:tabs>
        <w:rPr>
          <w:rFonts w:cs="Arial"/>
          <w:b/>
          <w:sz w:val="18"/>
          <w:szCs w:val="18"/>
          <w:lang w:val="es-BO"/>
        </w:rPr>
      </w:pPr>
    </w:p>
    <w:p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rsidR="0098019B" w:rsidRPr="00451160" w:rsidRDefault="0098019B" w:rsidP="00435210">
      <w:pPr>
        <w:tabs>
          <w:tab w:val="num" w:pos="1276"/>
        </w:tabs>
        <w:ind w:left="1276"/>
        <w:jc w:val="both"/>
        <w:rPr>
          <w:rFonts w:cs="Arial"/>
          <w:sz w:val="18"/>
          <w:szCs w:val="18"/>
          <w:lang w:val="es-BO"/>
        </w:rPr>
      </w:pPr>
    </w:p>
    <w:p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rsidR="0098019B"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EC61E8" w:rsidRPr="009956C4" w:rsidRDefault="00EC61E8" w:rsidP="004C37B0">
      <w:pPr>
        <w:widowControl w:val="0"/>
        <w:tabs>
          <w:tab w:val="left" w:pos="1418"/>
        </w:tabs>
        <w:ind w:left="1418"/>
        <w:jc w:val="both"/>
        <w:rPr>
          <w:rFonts w:cs="Arial"/>
          <w:sz w:val="18"/>
          <w:szCs w:val="18"/>
          <w:lang w:val="es-BO"/>
        </w:rPr>
      </w:pPr>
    </w:p>
    <w:p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lastRenderedPageBreak/>
        <w:t>MÉTODO DE SELECCIÓN Y ADJUDICACIÓN CALIDAD</w:t>
      </w:r>
      <w:bookmarkEnd w:id="58"/>
    </w:p>
    <w:p w:rsidR="00944965"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rsidR="009B0729" w:rsidRPr="00D67DBC" w:rsidRDefault="009B0729" w:rsidP="00530A16">
      <w:pPr>
        <w:rPr>
          <w:rFonts w:cs="Arial"/>
          <w:b/>
          <w:sz w:val="14"/>
          <w:szCs w:val="18"/>
          <w:lang w:val="es-BO"/>
        </w:rPr>
      </w:pPr>
    </w:p>
    <w:p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rsidR="009B0729" w:rsidRPr="00D67DBC" w:rsidRDefault="009B0729" w:rsidP="00F9167F">
      <w:pPr>
        <w:ind w:left="567"/>
        <w:rPr>
          <w:rFonts w:cs="Arial"/>
          <w:sz w:val="14"/>
          <w:szCs w:val="18"/>
          <w:lang w:val="es-BO"/>
        </w:rPr>
      </w:pP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rsidR="009B0729" w:rsidRPr="00D67DBC" w:rsidRDefault="009B0729" w:rsidP="00530A16">
      <w:pPr>
        <w:rPr>
          <w:rFonts w:cs="Arial"/>
          <w:szCs w:val="18"/>
          <w:lang w:val="es-BO"/>
        </w:rPr>
      </w:pPr>
    </w:p>
    <w:p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rsidR="009B0729" w:rsidRPr="00D67DBC" w:rsidRDefault="009B0729" w:rsidP="00530A16">
      <w:pPr>
        <w:rPr>
          <w:rFonts w:cs="Arial"/>
          <w:b/>
          <w:sz w:val="14"/>
          <w:szCs w:val="18"/>
          <w:lang w:val="es-BO"/>
        </w:rPr>
      </w:pPr>
    </w:p>
    <w:p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D67DBC" w:rsidRDefault="009B0729" w:rsidP="00310B81">
      <w:pPr>
        <w:ind w:left="709" w:hanging="709"/>
        <w:jc w:val="both"/>
        <w:rPr>
          <w:rFonts w:cs="Arial"/>
          <w:sz w:val="14"/>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D67DBC" w:rsidRDefault="00C01932" w:rsidP="00310B81">
      <w:pPr>
        <w:tabs>
          <w:tab w:val="num" w:pos="720"/>
          <w:tab w:val="num" w:pos="1440"/>
        </w:tabs>
        <w:ind w:left="709" w:hanging="709"/>
        <w:jc w:val="both"/>
        <w:rPr>
          <w:rFonts w:cs="Arial"/>
          <w:sz w:val="14"/>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D67DBC" w:rsidRDefault="009B0729" w:rsidP="00310B81">
      <w:pPr>
        <w:ind w:left="709" w:hanging="709"/>
        <w:jc w:val="both"/>
        <w:rPr>
          <w:rFonts w:cs="Arial"/>
          <w:sz w:val="14"/>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D67DBC" w:rsidRDefault="00B86D68" w:rsidP="00811A02">
      <w:pPr>
        <w:ind w:left="1276" w:hanging="709"/>
        <w:jc w:val="both"/>
        <w:rPr>
          <w:rFonts w:cs="Arial"/>
          <w:sz w:val="14"/>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A93AB0" w:rsidRDefault="009B0729" w:rsidP="00310B81">
      <w:pPr>
        <w:ind w:left="709" w:hanging="709"/>
        <w:jc w:val="both"/>
        <w:rPr>
          <w:rFonts w:cs="Arial"/>
          <w:sz w:val="14"/>
          <w:szCs w:val="18"/>
          <w:lang w:val="es-BO"/>
        </w:rPr>
      </w:pP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A93AB0" w:rsidRDefault="009B0729" w:rsidP="00310B81">
      <w:pPr>
        <w:tabs>
          <w:tab w:val="num" w:pos="1440"/>
        </w:tabs>
        <w:ind w:left="709" w:hanging="709"/>
        <w:jc w:val="both"/>
        <w:rPr>
          <w:rFonts w:cs="Arial"/>
          <w:sz w:val="14"/>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Default="00F775AE" w:rsidP="00811A02">
      <w:pPr>
        <w:ind w:left="480"/>
        <w:jc w:val="both"/>
        <w:rPr>
          <w:rFonts w:cs="Arial"/>
          <w:sz w:val="14"/>
          <w:szCs w:val="18"/>
          <w:lang w:val="es-BO"/>
        </w:rPr>
      </w:pPr>
    </w:p>
    <w:p w:rsidR="00F775AE" w:rsidRPr="00D67DBC" w:rsidRDefault="00F775AE" w:rsidP="00811A02">
      <w:pPr>
        <w:ind w:left="480"/>
        <w:jc w:val="both"/>
        <w:rPr>
          <w:rFonts w:cs="Arial"/>
          <w:sz w:val="14"/>
          <w:szCs w:val="18"/>
          <w:lang w:val="es-BO"/>
        </w:rPr>
      </w:pPr>
    </w:p>
    <w:p w:rsidR="00287136" w:rsidRPr="009956C4" w:rsidRDefault="00287136" w:rsidP="00287136">
      <w:pPr>
        <w:jc w:val="center"/>
        <w:rPr>
          <w:rFonts w:cs="Arial"/>
          <w:b/>
          <w:sz w:val="18"/>
          <w:szCs w:val="18"/>
        </w:rPr>
      </w:pPr>
      <w:r w:rsidRPr="009956C4">
        <w:rPr>
          <w:rFonts w:cs="Arial"/>
          <w:b/>
          <w:sz w:val="18"/>
          <w:szCs w:val="18"/>
        </w:rPr>
        <w:lastRenderedPageBreak/>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A93AB0" w:rsidRDefault="00287136" w:rsidP="00811A02">
      <w:pPr>
        <w:ind w:left="480"/>
        <w:jc w:val="both"/>
        <w:rPr>
          <w:rFonts w:cs="Arial"/>
          <w:sz w:val="14"/>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rsidR="00811A02" w:rsidRPr="00D67DBC" w:rsidRDefault="00811A02" w:rsidP="00811A02">
      <w:pPr>
        <w:rPr>
          <w:sz w:val="14"/>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Default="00404A46" w:rsidP="00F85292">
      <w:pPr>
        <w:tabs>
          <w:tab w:val="left" w:pos="1276"/>
        </w:tabs>
        <w:ind w:left="1276"/>
        <w:jc w:val="both"/>
        <w:rPr>
          <w:rFonts w:cs="Arial"/>
          <w:sz w:val="18"/>
          <w:szCs w:val="18"/>
          <w:lang w:val="es-BO"/>
        </w:rPr>
      </w:pPr>
    </w:p>
    <w:p w:rsidR="00F85292" w:rsidRDefault="00F85292" w:rsidP="009311C2">
      <w:pPr>
        <w:tabs>
          <w:tab w:val="left" w:pos="1276"/>
        </w:tabs>
        <w:ind w:left="1276" w:hanging="709"/>
        <w:jc w:val="both"/>
        <w:rPr>
          <w:rFonts w:cs="Arial"/>
          <w:sz w:val="18"/>
          <w:szCs w:val="18"/>
          <w:lang w:val="es-BO"/>
        </w:rPr>
      </w:pPr>
    </w:p>
    <w:p w:rsidR="00F85292" w:rsidRDefault="00F85292" w:rsidP="009311C2">
      <w:pPr>
        <w:tabs>
          <w:tab w:val="left" w:pos="1276"/>
        </w:tabs>
        <w:ind w:left="1276" w:hanging="709"/>
        <w:jc w:val="both"/>
        <w:rPr>
          <w:rFonts w:cs="Arial"/>
          <w:sz w:val="18"/>
          <w:szCs w:val="18"/>
          <w:lang w:val="es-BO"/>
        </w:rPr>
      </w:pP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2" w:name="_Toc94726521"/>
      <w:r w:rsidRPr="009956C4">
        <w:rPr>
          <w:rFonts w:ascii="Verdana" w:hAnsi="Verdana" w:cs="Arial"/>
          <w:sz w:val="18"/>
          <w:szCs w:val="18"/>
          <w:u w:val="none"/>
          <w:lang w:val="es-BO"/>
        </w:rPr>
        <w:t>MODIFICACIONES AL CONTRATO</w:t>
      </w:r>
      <w:bookmarkEnd w:id="62"/>
      <w:r w:rsidR="00DB7B36">
        <w:rPr>
          <w:rFonts w:ascii="Verdana" w:hAnsi="Verdana" w:cs="Arial"/>
          <w:sz w:val="18"/>
          <w:szCs w:val="18"/>
          <w:u w:val="none"/>
          <w:lang w:val="es-BO"/>
        </w:rPr>
        <w:t xml:space="preserve"> </w:t>
      </w:r>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Pr="009956C4" w:rsidRDefault="00C712C0"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r w:rsidR="009C2A88">
        <w:rPr>
          <w:rFonts w:ascii="Verdana" w:hAnsi="Verdana"/>
          <w:bCs/>
          <w:sz w:val="18"/>
          <w:szCs w:val="18"/>
          <w:u w:val="none"/>
          <w:lang w:val="es-BO" w:eastAsia="x-none"/>
        </w:rPr>
        <w:t xml:space="preserve"> </w:t>
      </w:r>
      <w:r w:rsidR="009C2A88" w:rsidRPr="00DB7B36">
        <w:rPr>
          <w:rFonts w:cs="Arial"/>
          <w:i/>
          <w:color w:val="FF0000"/>
          <w:sz w:val="18"/>
          <w:szCs w:val="18"/>
          <w:u w:val="none"/>
          <w:lang w:val="es-BO"/>
        </w:rPr>
        <w:t>“No aplica para el presente proceso”</w:t>
      </w:r>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211748" w:rsidRDefault="00211748" w:rsidP="002473EE">
      <w:pPr>
        <w:jc w:val="center"/>
        <w:rPr>
          <w:rFonts w:cs="Arial"/>
          <w:b/>
          <w:sz w:val="18"/>
          <w:lang w:val="es-BO"/>
        </w:rPr>
      </w:pPr>
    </w:p>
    <w:p w:rsidR="00AA3932" w:rsidRDefault="00AA3932" w:rsidP="002473EE">
      <w:pPr>
        <w:jc w:val="center"/>
        <w:rPr>
          <w:rFonts w:cs="Arial"/>
          <w:b/>
          <w:sz w:val="18"/>
          <w:lang w:val="es-BO"/>
        </w:rPr>
      </w:pPr>
    </w:p>
    <w:p w:rsidR="00211748" w:rsidRDefault="00211748"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7E317F" w:rsidRPr="009956C4" w:rsidRDefault="002473EE" w:rsidP="00697728">
      <w:pPr>
        <w:jc w:val="both"/>
        <w:rPr>
          <w:rFonts w:cs="Arial"/>
          <w:b/>
          <w:sz w:val="18"/>
          <w:szCs w:val="18"/>
          <w:lang w:val="es-BO"/>
        </w:rPr>
        <w:sectPr w:rsidR="007E317F" w:rsidRPr="009956C4" w:rsidSect="00231B31">
          <w:headerReference w:type="first" r:id="rId11"/>
          <w:pgSz w:w="12240" w:h="15840" w:code="1"/>
          <w:pgMar w:top="1843" w:right="1701" w:bottom="567" w:left="1701" w:header="708" w:footer="708" w:gutter="0"/>
          <w:pgNumType w:start="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E73AEE" w:rsidRPr="009B35EF" w:rsidRDefault="00E73AEE" w:rsidP="00540BEE">
      <w:pPr>
        <w:jc w:val="center"/>
        <w:rPr>
          <w:rFonts w:cs="Arial"/>
          <w:b/>
          <w:sz w:val="2"/>
          <w:szCs w:val="18"/>
          <w:lang w:val="es-BO"/>
        </w:rPr>
      </w:pP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rsidR="005B660C" w:rsidRPr="009B35EF" w:rsidRDefault="005B660C" w:rsidP="009B35EF">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FE6168" w:rsidRPr="009956C4" w:rsidTr="00453ABD">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FE6168" w:rsidRPr="0054356D" w:rsidTr="00453AB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FE6168" w:rsidRPr="0054356D" w:rsidRDefault="00FE6168" w:rsidP="00453ABD">
            <w:pPr>
              <w:rPr>
                <w:rFonts w:ascii="Arial" w:hAnsi="Arial" w:cs="Arial"/>
                <w:b/>
                <w:sz w:val="8"/>
                <w:szCs w:val="2"/>
                <w:lang w:val="es-BO"/>
              </w:rPr>
            </w:pPr>
          </w:p>
        </w:tc>
      </w:tr>
      <w:tr w:rsidR="00FE6168" w:rsidRPr="009956C4" w:rsidTr="00453ABD">
        <w:trPr>
          <w:trHeight w:val="227"/>
          <w:jc w:val="center"/>
        </w:trPr>
        <w:tc>
          <w:tcPr>
            <w:tcW w:w="2366"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54356D" w:rsidTr="00453ABD">
        <w:trPr>
          <w:trHeight w:val="10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4"/>
                <w:lang w:val="es-BO"/>
              </w:rPr>
            </w:pPr>
          </w:p>
        </w:tc>
        <w:tc>
          <w:tcPr>
            <w:tcW w:w="283"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7"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3"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4"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9"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3"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FE6168" w:rsidRPr="009956C4" w:rsidTr="00453ABD">
        <w:trPr>
          <w:trHeight w:val="20"/>
          <w:jc w:val="center"/>
        </w:trPr>
        <w:tc>
          <w:tcPr>
            <w:tcW w:w="2366" w:type="dxa"/>
            <w:vMerge w:val="restart"/>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sz w:val="14"/>
                <w:lang w:val="es-BO"/>
              </w:rPr>
            </w:pPr>
            <w:r w:rsidRPr="00A93AB0">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2"/>
                <w:lang w:val="es-BO"/>
              </w:rPr>
            </w:pPr>
            <w:r w:rsidRPr="00A93AB0">
              <w:rPr>
                <w:rFonts w:ascii="Arial" w:hAnsi="Arial" w:cs="Arial"/>
                <w:sz w:val="14"/>
                <w:lang w:val="es-BO"/>
              </w:rPr>
              <w:t>Apoyo Nacional a la Producción y Empleo - ANPE</w:t>
            </w:r>
          </w:p>
        </w:tc>
        <w:tc>
          <w:tcPr>
            <w:tcW w:w="277" w:type="dxa"/>
            <w:tcBorders>
              <w:left w:val="single" w:sz="4" w:space="0" w:color="auto"/>
            </w:tcBorders>
          </w:tcPr>
          <w:p w:rsidR="00FE6168" w:rsidRPr="009956C4" w:rsidRDefault="00FE6168" w:rsidP="00453ABD">
            <w:pPr>
              <w:jc w:val="right"/>
              <w:rPr>
                <w:rFonts w:ascii="Arial" w:hAnsi="Arial" w:cs="Arial"/>
                <w:sz w:val="12"/>
                <w:lang w:val="es-BO"/>
              </w:rPr>
            </w:pPr>
          </w:p>
        </w:tc>
        <w:tc>
          <w:tcPr>
            <w:tcW w:w="2738" w:type="dxa"/>
            <w:gridSpan w:val="10"/>
            <w:vMerge w:val="restart"/>
            <w:tcBorders>
              <w:right w:val="single" w:sz="4" w:space="0" w:color="auto"/>
            </w:tcBorders>
          </w:tcPr>
          <w:p w:rsidR="00FE6168" w:rsidRPr="009956C4" w:rsidRDefault="00FE6168" w:rsidP="00453ABD">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C15C20" w:rsidP="00550B8E">
            <w:pPr>
              <w:rPr>
                <w:rFonts w:ascii="Arial" w:hAnsi="Arial" w:cs="Arial"/>
                <w:sz w:val="12"/>
                <w:lang w:val="es-BO"/>
              </w:rPr>
            </w:pPr>
            <w:r>
              <w:rPr>
                <w:rFonts w:ascii="Arial" w:hAnsi="Arial" w:cs="Arial"/>
                <w:lang w:val="es-BO"/>
              </w:rPr>
              <w:t>ANPE – C Nº</w:t>
            </w:r>
            <w:r w:rsidR="00F85292">
              <w:rPr>
                <w:rFonts w:ascii="Arial" w:hAnsi="Arial" w:cs="Arial"/>
                <w:lang w:val="es-BO"/>
              </w:rPr>
              <w:t xml:space="preserve"> </w:t>
            </w:r>
            <w:r w:rsidR="00EA02DB">
              <w:rPr>
                <w:rFonts w:ascii="Arial" w:hAnsi="Arial" w:cs="Arial"/>
                <w:lang w:val="es-BO"/>
              </w:rPr>
              <w:t>01</w:t>
            </w:r>
            <w:r w:rsidR="00550B8E">
              <w:rPr>
                <w:rFonts w:ascii="Arial" w:hAnsi="Arial" w:cs="Arial"/>
                <w:lang w:val="es-BO"/>
              </w:rPr>
              <w:t>1</w:t>
            </w:r>
            <w:r w:rsidR="00127E4A">
              <w:rPr>
                <w:rFonts w:ascii="Arial" w:hAnsi="Arial" w:cs="Arial"/>
                <w:lang w:val="es-BO"/>
              </w:rPr>
              <w:t>/202</w:t>
            </w:r>
            <w:r w:rsidR="00EA02DB">
              <w:rPr>
                <w:rFonts w:ascii="Arial" w:hAnsi="Arial" w:cs="Arial"/>
                <w:lang w:val="es-BO"/>
              </w:rPr>
              <w:t xml:space="preserve">4 </w:t>
            </w:r>
            <w:r w:rsidR="00FE6168">
              <w:rPr>
                <w:rFonts w:ascii="Arial" w:hAnsi="Arial" w:cs="Arial"/>
                <w:lang w:val="es-BO"/>
              </w:rPr>
              <w:t>– 1</w:t>
            </w:r>
            <w:r w:rsidR="00FE6168" w:rsidRPr="005065DA">
              <w:rPr>
                <w:rFonts w:ascii="Arial" w:hAnsi="Arial" w:cs="Arial"/>
                <w:lang w:val="es-BO"/>
              </w:rPr>
              <w:t>C</w:t>
            </w: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9956C4" w:rsidTr="00453ABD">
        <w:trPr>
          <w:jc w:val="center"/>
        </w:trPr>
        <w:tc>
          <w:tcPr>
            <w:tcW w:w="2366"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77" w:type="dxa"/>
            <w:tcBorders>
              <w:left w:val="single" w:sz="4" w:space="0" w:color="auto"/>
            </w:tcBorders>
            <w:shd w:val="clear" w:color="auto" w:fill="auto"/>
          </w:tcPr>
          <w:p w:rsidR="00FE6168" w:rsidRPr="009956C4" w:rsidRDefault="00FE6168" w:rsidP="00453ABD">
            <w:pPr>
              <w:rPr>
                <w:rFonts w:ascii="Arial" w:hAnsi="Arial" w:cs="Arial"/>
                <w:sz w:val="12"/>
                <w:lang w:val="es-BO"/>
              </w:rPr>
            </w:pPr>
          </w:p>
        </w:tc>
        <w:tc>
          <w:tcPr>
            <w:tcW w:w="2738" w:type="dxa"/>
            <w:gridSpan w:val="10"/>
            <w:vMerge/>
            <w:tcBorders>
              <w:right w:val="single" w:sz="4" w:space="0" w:color="auto"/>
            </w:tcBorders>
            <w:shd w:val="clear" w:color="auto" w:fill="auto"/>
          </w:tcPr>
          <w:p w:rsidR="00FE6168" w:rsidRPr="009956C4" w:rsidRDefault="00FE6168" w:rsidP="00453ABD">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2"/>
                <w:lang w:val="es-BO"/>
              </w:rPr>
            </w:pPr>
          </w:p>
        </w:tc>
        <w:tc>
          <w:tcPr>
            <w:tcW w:w="273"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2"/>
                <w:lang w:val="es-BO"/>
              </w:rPr>
            </w:pPr>
          </w:p>
        </w:tc>
      </w:tr>
      <w:tr w:rsidR="00FE6168" w:rsidRPr="00A93AB0" w:rsidTr="00453ABD">
        <w:trPr>
          <w:trHeight w:val="80"/>
          <w:jc w:val="center"/>
        </w:trPr>
        <w:tc>
          <w:tcPr>
            <w:tcW w:w="2366" w:type="dxa"/>
            <w:tcBorders>
              <w:left w:val="single" w:sz="12" w:space="0" w:color="244061" w:themeColor="accent1" w:themeShade="80"/>
            </w:tcBorders>
            <w:vAlign w:val="center"/>
          </w:tcPr>
          <w:p w:rsidR="00FE6168" w:rsidRPr="00A93AB0" w:rsidRDefault="00FE6168" w:rsidP="00453ABD">
            <w:pPr>
              <w:jc w:val="right"/>
              <w:rPr>
                <w:rFonts w:ascii="Arial" w:hAnsi="Arial" w:cs="Arial"/>
                <w:sz w:val="10"/>
                <w:lang w:val="es-BO"/>
              </w:rPr>
            </w:pPr>
          </w:p>
        </w:tc>
        <w:tc>
          <w:tcPr>
            <w:tcW w:w="283"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2"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6"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81"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7"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3"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shd w:val="clear" w:color="auto" w:fill="auto"/>
          </w:tcPr>
          <w:p w:rsidR="00FE6168" w:rsidRPr="00A93AB0" w:rsidRDefault="00FE6168" w:rsidP="00453ABD">
            <w:pPr>
              <w:rPr>
                <w:rFonts w:ascii="Arial" w:hAnsi="Arial" w:cs="Arial"/>
                <w:sz w:val="10"/>
                <w:lang w:val="es-BO"/>
              </w:rPr>
            </w:pPr>
          </w:p>
        </w:tc>
        <w:tc>
          <w:tcPr>
            <w:tcW w:w="274"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4"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jc w:val="right"/>
              <w:rPr>
                <w:rFonts w:ascii="Arial" w:hAnsi="Arial" w:cs="Arial"/>
                <w:sz w:val="10"/>
                <w:lang w:val="es-BO"/>
              </w:rPr>
            </w:pPr>
          </w:p>
        </w:tc>
        <w:tc>
          <w:tcPr>
            <w:tcW w:w="819" w:type="dxa"/>
            <w:tcBorders>
              <w:top w:val="single" w:sz="4" w:space="0" w:color="auto"/>
            </w:tcBorders>
            <w:shd w:val="clear" w:color="auto" w:fill="auto"/>
          </w:tcPr>
          <w:p w:rsidR="00FE6168" w:rsidRPr="00A93AB0" w:rsidRDefault="00FE6168" w:rsidP="00453ABD">
            <w:pPr>
              <w:rPr>
                <w:rFonts w:ascii="Arial" w:hAnsi="Arial" w:cs="Arial"/>
                <w:sz w:val="10"/>
                <w:lang w:val="es-BO"/>
              </w:rPr>
            </w:pPr>
          </w:p>
        </w:tc>
        <w:tc>
          <w:tcPr>
            <w:tcW w:w="273" w:type="dxa"/>
            <w:tcBorders>
              <w:left w:val="nil"/>
              <w:right w:val="single" w:sz="12" w:space="0" w:color="244061" w:themeColor="accent1" w:themeShade="80"/>
            </w:tcBorders>
          </w:tcPr>
          <w:p w:rsidR="00FE6168" w:rsidRPr="00A93AB0" w:rsidRDefault="00FE6168" w:rsidP="00453ABD">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FE6168" w:rsidRPr="00A93AB0" w:rsidTr="00453ABD">
        <w:trPr>
          <w:trHeight w:val="220"/>
          <w:jc w:val="center"/>
        </w:trPr>
        <w:tc>
          <w:tcPr>
            <w:tcW w:w="2104"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EA02DB" w:rsidP="00453ABD">
            <w:pPr>
              <w:jc w:val="center"/>
              <w:rPr>
                <w:rFonts w:ascii="Arial" w:hAnsi="Arial" w:cs="Arial"/>
                <w:lang w:val="es-BO"/>
              </w:rPr>
            </w:pPr>
            <w:r>
              <w:rPr>
                <w:rFonts w:ascii="Arial" w:hAnsi="Arial" w:cs="Arial"/>
                <w:lang w:val="es-BO"/>
              </w:rPr>
              <w:t>4</w:t>
            </w:r>
          </w:p>
        </w:tc>
        <w:tc>
          <w:tcPr>
            <w:tcW w:w="282"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p>
        </w:tc>
        <w:tc>
          <w:tcPr>
            <w:tcW w:w="273"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1</w:t>
            </w:r>
          </w:p>
        </w:tc>
        <w:tc>
          <w:tcPr>
            <w:tcW w:w="273" w:type="dxa"/>
            <w:tcBorders>
              <w:left w:val="single" w:sz="4" w:space="0" w:color="auto"/>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rsidR="00FE6168" w:rsidRPr="00A93AB0" w:rsidRDefault="00FE6168" w:rsidP="00453ABD">
            <w:pPr>
              <w:rPr>
                <w:rFonts w:ascii="Arial" w:hAnsi="Arial" w:cs="Arial"/>
                <w:lang w:val="es-BO"/>
              </w:rPr>
            </w:pPr>
          </w:p>
        </w:tc>
        <w:tc>
          <w:tcPr>
            <w:tcW w:w="819" w:type="dxa"/>
            <w:tcBorders>
              <w:right w:val="single" w:sz="4" w:space="0" w:color="auto"/>
            </w:tcBorders>
            <w:vAlign w:val="center"/>
          </w:tcPr>
          <w:p w:rsidR="00FE6168" w:rsidRPr="00A93AB0" w:rsidRDefault="00FE6168" w:rsidP="00453ABD">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FE6168" w:rsidP="00453ABD">
            <w:pPr>
              <w:jc w:val="center"/>
              <w:rPr>
                <w:rFonts w:ascii="Arial" w:hAnsi="Arial" w:cs="Arial"/>
                <w:lang w:val="es-BO"/>
              </w:rPr>
            </w:pPr>
            <w:r w:rsidRPr="00A93AB0">
              <w:rPr>
                <w:rFonts w:ascii="Arial" w:hAnsi="Arial" w:cs="Arial"/>
                <w:lang w:val="es-BO"/>
              </w:rPr>
              <w:t>202</w:t>
            </w:r>
            <w:r w:rsidR="00EA02DB">
              <w:rPr>
                <w:rFonts w:ascii="Arial" w:hAnsi="Arial" w:cs="Arial"/>
                <w:lang w:val="es-BO"/>
              </w:rPr>
              <w:t>4</w:t>
            </w:r>
          </w:p>
        </w:tc>
        <w:tc>
          <w:tcPr>
            <w:tcW w:w="273" w:type="dxa"/>
            <w:tcBorders>
              <w:left w:val="single" w:sz="4" w:space="0" w:color="auto"/>
              <w:right w:val="single" w:sz="12" w:space="0" w:color="244061" w:themeColor="accent1" w:themeShade="80"/>
            </w:tcBorders>
          </w:tcPr>
          <w:p w:rsidR="00FE6168" w:rsidRPr="00A93AB0" w:rsidRDefault="00FE6168" w:rsidP="00453ABD">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313"/>
        <w:gridCol w:w="281"/>
        <w:gridCol w:w="281"/>
        <w:gridCol w:w="271"/>
        <w:gridCol w:w="275"/>
        <w:gridCol w:w="274"/>
        <w:gridCol w:w="272"/>
        <w:gridCol w:w="8"/>
        <w:gridCol w:w="302"/>
        <w:gridCol w:w="10"/>
        <w:gridCol w:w="274"/>
        <w:gridCol w:w="274"/>
        <w:gridCol w:w="271"/>
        <w:gridCol w:w="271"/>
        <w:gridCol w:w="270"/>
        <w:gridCol w:w="271"/>
        <w:gridCol w:w="310"/>
        <w:gridCol w:w="271"/>
        <w:gridCol w:w="271"/>
        <w:gridCol w:w="271"/>
        <w:gridCol w:w="271"/>
        <w:gridCol w:w="270"/>
        <w:gridCol w:w="271"/>
        <w:gridCol w:w="271"/>
        <w:gridCol w:w="271"/>
        <w:gridCol w:w="271"/>
        <w:gridCol w:w="270"/>
        <w:gridCol w:w="270"/>
        <w:gridCol w:w="270"/>
        <w:gridCol w:w="270"/>
        <w:gridCol w:w="270"/>
        <w:gridCol w:w="270"/>
        <w:gridCol w:w="270"/>
      </w:tblGrid>
      <w:tr w:rsidR="00FE6168" w:rsidRPr="002662F5" w:rsidTr="00D75828">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A93AB0" w:rsidTr="00D75828">
        <w:trPr>
          <w:trHeight w:val="227"/>
          <w:jc w:val="center"/>
        </w:trPr>
        <w:tc>
          <w:tcPr>
            <w:tcW w:w="1798" w:type="dxa"/>
            <w:tcBorders>
              <w:left w:val="single" w:sz="12" w:space="0" w:color="244061" w:themeColor="accent1" w:themeShade="80"/>
              <w:right w:val="single" w:sz="4" w:space="0" w:color="auto"/>
            </w:tcBorders>
            <w:vAlign w:val="center"/>
          </w:tcPr>
          <w:p w:rsidR="00FE6168" w:rsidRPr="00A93AB0" w:rsidRDefault="00FE6168" w:rsidP="00453ABD">
            <w:pPr>
              <w:jc w:val="right"/>
              <w:rPr>
                <w:rFonts w:ascii="Arial" w:hAnsi="Arial" w:cs="Arial"/>
                <w:lang w:val="es-BO"/>
              </w:rPr>
            </w:pPr>
            <w:r w:rsidRPr="00A93AB0">
              <w:rPr>
                <w:rFonts w:ascii="Arial" w:hAnsi="Arial" w:cs="Arial"/>
                <w:lang w:val="es-BO"/>
              </w:rPr>
              <w:t>Objeto de la contratación</w:t>
            </w:r>
          </w:p>
        </w:tc>
        <w:tc>
          <w:tcPr>
            <w:tcW w:w="827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A93AB0" w:rsidRDefault="00550B8E" w:rsidP="007F5E1C">
            <w:pPr>
              <w:tabs>
                <w:tab w:val="left" w:pos="1634"/>
              </w:tabs>
              <w:jc w:val="center"/>
              <w:rPr>
                <w:rFonts w:ascii="Arial" w:hAnsi="Arial" w:cs="Arial"/>
                <w:b/>
                <w:lang w:val="es-BO"/>
              </w:rPr>
            </w:pPr>
            <w:r w:rsidRPr="00550B8E">
              <w:rPr>
                <w:rFonts w:ascii="Arial" w:hAnsi="Arial" w:cs="Arial"/>
                <w:b/>
                <w:lang w:val="es-BO"/>
              </w:rPr>
              <w:t>PROVISIÓN DE MATERIALES PARA EL ARMADO DE NUEVOS TABLEROS ELÉCTRICOS EN EL EDIFICIO PRINCIPAL DEL BCB</w:t>
            </w:r>
          </w:p>
        </w:tc>
        <w:tc>
          <w:tcPr>
            <w:tcW w:w="271" w:type="dxa"/>
            <w:tcBorders>
              <w:left w:val="single" w:sz="4" w:space="0" w:color="auto"/>
              <w:right w:val="single" w:sz="12" w:space="0" w:color="244061" w:themeColor="accent1" w:themeShade="80"/>
            </w:tcBorders>
          </w:tcPr>
          <w:p w:rsidR="00FE6168" w:rsidRPr="00A93AB0" w:rsidRDefault="00FE6168" w:rsidP="00453ABD">
            <w:pPr>
              <w:rPr>
                <w:rFonts w:ascii="Arial" w:hAnsi="Arial" w:cs="Arial"/>
                <w:lang w:val="es-BO"/>
              </w:rPr>
            </w:pPr>
          </w:p>
        </w:tc>
      </w:tr>
      <w:tr w:rsidR="00FE6168" w:rsidRPr="0054356D" w:rsidTr="00D75828">
        <w:trPr>
          <w:trHeight w:val="20"/>
          <w:jc w:val="center"/>
        </w:trPr>
        <w:tc>
          <w:tcPr>
            <w:tcW w:w="1798" w:type="dxa"/>
            <w:tcBorders>
              <w:left w:val="single" w:sz="12" w:space="0" w:color="244061" w:themeColor="accent1" w:themeShade="80"/>
            </w:tcBorders>
            <w:vAlign w:val="center"/>
          </w:tcPr>
          <w:p w:rsidR="00FE6168" w:rsidRPr="0054356D" w:rsidRDefault="00FE6168" w:rsidP="00453ABD">
            <w:pPr>
              <w:jc w:val="right"/>
              <w:rPr>
                <w:rFonts w:ascii="Arial" w:hAnsi="Arial" w:cs="Arial"/>
                <w:sz w:val="4"/>
                <w:lang w:val="es-BO"/>
              </w:rPr>
            </w:pPr>
          </w:p>
        </w:tc>
        <w:tc>
          <w:tcPr>
            <w:tcW w:w="312"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8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8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6"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81"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312" w:type="dxa"/>
            <w:gridSpan w:val="2"/>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5"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bottom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2" w:type="dxa"/>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813" w:type="dxa"/>
            <w:gridSpan w:val="3"/>
            <w:tcBorders>
              <w:top w:val="single" w:sz="4" w:space="0" w:color="auto"/>
            </w:tcBorders>
            <w:shd w:val="clear" w:color="auto" w:fill="auto"/>
          </w:tcPr>
          <w:p w:rsidR="00FE6168" w:rsidRPr="0054356D" w:rsidRDefault="00FE6168" w:rsidP="00453ABD">
            <w:pPr>
              <w:jc w:val="right"/>
              <w:rPr>
                <w:rFonts w:ascii="Arial" w:hAnsi="Arial" w:cs="Arial"/>
                <w:sz w:val="4"/>
                <w:lang w:val="es-BO"/>
              </w:rPr>
            </w:pPr>
          </w:p>
        </w:tc>
        <w:tc>
          <w:tcPr>
            <w:tcW w:w="813" w:type="dxa"/>
            <w:gridSpan w:val="3"/>
            <w:tcBorders>
              <w:top w:val="single" w:sz="4" w:space="0" w:color="auto"/>
            </w:tcBorders>
            <w:shd w:val="clear" w:color="auto" w:fill="auto"/>
          </w:tcPr>
          <w:p w:rsidR="00FE6168" w:rsidRPr="0054356D" w:rsidRDefault="00FE6168" w:rsidP="00453ABD">
            <w:pPr>
              <w:rPr>
                <w:rFonts w:ascii="Arial" w:hAnsi="Arial" w:cs="Arial"/>
                <w:sz w:val="4"/>
                <w:lang w:val="es-BO"/>
              </w:rPr>
            </w:pPr>
          </w:p>
        </w:tc>
        <w:tc>
          <w:tcPr>
            <w:tcW w:w="271" w:type="dxa"/>
            <w:tcBorders>
              <w:left w:val="nil"/>
              <w:right w:val="single" w:sz="12" w:space="0" w:color="244061" w:themeColor="accent1" w:themeShade="80"/>
            </w:tcBorders>
          </w:tcPr>
          <w:p w:rsidR="00FE6168" w:rsidRPr="0054356D" w:rsidRDefault="00FE6168" w:rsidP="00453ABD">
            <w:pPr>
              <w:rPr>
                <w:rFonts w:ascii="Arial" w:hAnsi="Arial" w:cs="Arial"/>
                <w:sz w:val="4"/>
                <w:lang w:val="es-BO"/>
              </w:rPr>
            </w:pPr>
          </w:p>
        </w:tc>
      </w:tr>
      <w:tr w:rsidR="00FE6168" w:rsidRPr="009956C4" w:rsidTr="00D75828">
        <w:trPr>
          <w:trHeight w:val="246"/>
          <w:jc w:val="center"/>
        </w:trPr>
        <w:tc>
          <w:tcPr>
            <w:tcW w:w="1798"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r w:rsidRPr="00507C36">
              <w:rPr>
                <w:rFonts w:ascii="Arial" w:hAnsi="Arial" w:cs="Arial"/>
                <w:b/>
                <w:sz w:val="14"/>
                <w:szCs w:val="2"/>
                <w:lang w:val="es-BO"/>
              </w:rPr>
              <w:t>X</w:t>
            </w:r>
          </w:p>
        </w:tc>
        <w:tc>
          <w:tcPr>
            <w:tcW w:w="2254" w:type="dxa"/>
            <w:gridSpan w:val="10"/>
            <w:tcBorders>
              <w:left w:val="single" w:sz="4" w:space="0" w:color="auto"/>
            </w:tcBorders>
            <w:vAlign w:val="center"/>
          </w:tcPr>
          <w:p w:rsidR="00FE6168" w:rsidRPr="00507C36" w:rsidRDefault="00FE6168" w:rsidP="00453ABD">
            <w:pPr>
              <w:rPr>
                <w:rFonts w:ascii="Arial" w:hAnsi="Arial" w:cs="Arial"/>
                <w:b/>
                <w:sz w:val="14"/>
                <w:szCs w:val="2"/>
                <w:lang w:val="es-BO"/>
              </w:rPr>
            </w:pPr>
            <w:r w:rsidRPr="00507C36">
              <w:rPr>
                <w:rFonts w:ascii="Arial" w:hAnsi="Arial" w:cs="Arial"/>
                <w:b/>
                <w:sz w:val="14"/>
                <w:lang w:val="es-BO"/>
              </w:rPr>
              <w:t>Precio Evaluado más Bajo</w:t>
            </w:r>
          </w:p>
        </w:tc>
        <w:tc>
          <w:tcPr>
            <w:tcW w:w="275" w:type="dxa"/>
            <w:shd w:val="clear" w:color="auto" w:fill="FFFFFF" w:themeFill="background1"/>
          </w:tcPr>
          <w:p w:rsidR="00FE6168" w:rsidRPr="009956C4" w:rsidRDefault="00FE6168" w:rsidP="00453ABD">
            <w:pPr>
              <w:rPr>
                <w:rFonts w:ascii="Arial" w:hAnsi="Arial" w:cs="Arial"/>
                <w:sz w:val="14"/>
                <w:szCs w:val="2"/>
                <w:lang w:val="es-BO"/>
              </w:rPr>
            </w:pPr>
          </w:p>
        </w:tc>
        <w:tc>
          <w:tcPr>
            <w:tcW w:w="272" w:type="dxa"/>
            <w:tcBorders>
              <w:left w:val="nil"/>
              <w:right w:val="single" w:sz="4" w:space="0" w:color="auto"/>
            </w:tcBorders>
          </w:tcPr>
          <w:p w:rsidR="00FE6168" w:rsidRPr="009956C4" w:rsidRDefault="00FE6168" w:rsidP="00453ABD">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18"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9956C4" w:rsidTr="00D75828">
        <w:trPr>
          <w:trHeight w:val="20"/>
          <w:jc w:val="center"/>
        </w:trPr>
        <w:tc>
          <w:tcPr>
            <w:tcW w:w="1798" w:type="dxa"/>
            <w:vMerge/>
            <w:tcBorders>
              <w:left w:val="single" w:sz="12" w:space="0" w:color="244061" w:themeColor="accent1" w:themeShade="80"/>
            </w:tcBorders>
            <w:vAlign w:val="center"/>
          </w:tcPr>
          <w:p w:rsidR="00FE6168" w:rsidRPr="009956C4" w:rsidRDefault="00FE6168" w:rsidP="00453ABD">
            <w:pPr>
              <w:jc w:val="right"/>
              <w:rPr>
                <w:rFonts w:ascii="Arial" w:hAnsi="Arial" w:cs="Arial"/>
                <w:sz w:val="14"/>
                <w:szCs w:val="2"/>
                <w:lang w:val="es-BO"/>
              </w:rPr>
            </w:pPr>
          </w:p>
        </w:tc>
        <w:tc>
          <w:tcPr>
            <w:tcW w:w="312" w:type="dxa"/>
            <w:tcBorders>
              <w:top w:val="single" w:sz="4" w:space="0" w:color="auto"/>
              <w:bottom w:val="single" w:sz="4" w:space="0" w:color="auto"/>
            </w:tcBorders>
          </w:tcPr>
          <w:p w:rsidR="00FE6168" w:rsidRPr="009956C4" w:rsidRDefault="00FE6168" w:rsidP="00453ABD">
            <w:pPr>
              <w:rPr>
                <w:rFonts w:ascii="Arial" w:hAnsi="Arial" w:cs="Arial"/>
                <w:sz w:val="6"/>
                <w:szCs w:val="8"/>
                <w:lang w:val="es-BO"/>
              </w:rPr>
            </w:pPr>
          </w:p>
        </w:tc>
        <w:tc>
          <w:tcPr>
            <w:tcW w:w="281" w:type="dxa"/>
          </w:tcPr>
          <w:p w:rsidR="00FE6168" w:rsidRPr="009956C4" w:rsidRDefault="00FE6168" w:rsidP="00453ABD">
            <w:pPr>
              <w:rPr>
                <w:rFonts w:ascii="Arial" w:hAnsi="Arial" w:cs="Arial"/>
                <w:sz w:val="6"/>
                <w:szCs w:val="8"/>
                <w:lang w:val="es-BO"/>
              </w:rPr>
            </w:pPr>
          </w:p>
        </w:tc>
        <w:tc>
          <w:tcPr>
            <w:tcW w:w="28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6" w:type="dxa"/>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81" w:type="dxa"/>
            <w:gridSpan w:val="2"/>
          </w:tcPr>
          <w:p w:rsidR="00FE6168" w:rsidRPr="009956C4" w:rsidRDefault="00FE6168" w:rsidP="00453ABD">
            <w:pPr>
              <w:rPr>
                <w:rFonts w:ascii="Arial" w:hAnsi="Arial" w:cs="Arial"/>
                <w:sz w:val="6"/>
                <w:szCs w:val="8"/>
                <w:lang w:val="es-BO"/>
              </w:rPr>
            </w:pPr>
          </w:p>
        </w:tc>
        <w:tc>
          <w:tcPr>
            <w:tcW w:w="312" w:type="dxa"/>
            <w:gridSpan w:val="2"/>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75"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2"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Pr>
          <w:p w:rsidR="00FE6168" w:rsidRPr="009956C4" w:rsidRDefault="00FE6168" w:rsidP="00453ABD">
            <w:pPr>
              <w:rPr>
                <w:rFonts w:ascii="Arial" w:hAnsi="Arial" w:cs="Arial"/>
                <w:sz w:val="6"/>
                <w:szCs w:val="8"/>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D75828">
        <w:trPr>
          <w:trHeight w:val="212"/>
          <w:jc w:val="center"/>
        </w:trPr>
        <w:tc>
          <w:tcPr>
            <w:tcW w:w="1798"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szCs w:val="2"/>
                <w:lang w:val="es-BO"/>
              </w:rPr>
            </w:pPr>
          </w:p>
        </w:tc>
        <w:tc>
          <w:tcPr>
            <w:tcW w:w="2254" w:type="dxa"/>
            <w:gridSpan w:val="10"/>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lang w:val="es-BO"/>
              </w:rPr>
              <w:t>Calidad</w:t>
            </w:r>
          </w:p>
        </w:tc>
        <w:tc>
          <w:tcPr>
            <w:tcW w:w="275"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2"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D75828">
        <w:trPr>
          <w:trHeight w:val="20"/>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shd w:val="clear" w:color="auto" w:fill="auto"/>
          </w:tcPr>
          <w:p w:rsidR="00FE6168" w:rsidRPr="002662F5" w:rsidRDefault="00FE6168" w:rsidP="00453ABD">
            <w:pPr>
              <w:rPr>
                <w:rFonts w:ascii="Arial" w:hAnsi="Arial" w:cs="Arial"/>
                <w:sz w:val="8"/>
                <w:lang w:val="es-BO"/>
              </w:rPr>
            </w:pPr>
          </w:p>
        </w:tc>
        <w:tc>
          <w:tcPr>
            <w:tcW w:w="281" w:type="dxa"/>
            <w:shd w:val="clear" w:color="auto" w:fill="auto"/>
          </w:tcPr>
          <w:p w:rsidR="00FE6168" w:rsidRPr="002662F5" w:rsidRDefault="00FE6168" w:rsidP="00453ABD">
            <w:pPr>
              <w:rPr>
                <w:rFonts w:ascii="Arial" w:hAnsi="Arial" w:cs="Arial"/>
                <w:sz w:val="8"/>
                <w:lang w:val="es-BO"/>
              </w:rPr>
            </w:pPr>
          </w:p>
        </w:tc>
        <w:tc>
          <w:tcPr>
            <w:tcW w:w="28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6" w:type="dxa"/>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81" w:type="dxa"/>
            <w:gridSpan w:val="2"/>
            <w:shd w:val="clear" w:color="auto" w:fill="auto"/>
          </w:tcPr>
          <w:p w:rsidR="00FE6168" w:rsidRPr="002662F5" w:rsidRDefault="00FE6168" w:rsidP="00453ABD">
            <w:pPr>
              <w:rPr>
                <w:rFonts w:ascii="Arial" w:hAnsi="Arial" w:cs="Arial"/>
                <w:sz w:val="8"/>
                <w:lang w:val="es-BO"/>
              </w:rPr>
            </w:pPr>
          </w:p>
        </w:tc>
        <w:tc>
          <w:tcPr>
            <w:tcW w:w="312" w:type="dxa"/>
            <w:gridSpan w:val="2"/>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75"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1"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272" w:type="dxa"/>
            <w:shd w:val="clear" w:color="auto" w:fill="auto"/>
          </w:tcPr>
          <w:p w:rsidR="00FE6168" w:rsidRPr="002662F5" w:rsidRDefault="00FE6168" w:rsidP="00453ABD">
            <w:pPr>
              <w:rPr>
                <w:rFonts w:ascii="Arial" w:hAnsi="Arial" w:cs="Arial"/>
                <w:sz w:val="8"/>
                <w:lang w:val="es-BO"/>
              </w:rPr>
            </w:pPr>
          </w:p>
        </w:tc>
        <w:tc>
          <w:tcPr>
            <w:tcW w:w="813" w:type="dxa"/>
            <w:gridSpan w:val="3"/>
            <w:shd w:val="clear" w:color="auto" w:fill="auto"/>
          </w:tcPr>
          <w:p w:rsidR="00FE6168" w:rsidRPr="002662F5" w:rsidRDefault="00FE6168" w:rsidP="00453ABD">
            <w:pPr>
              <w:jc w:val="right"/>
              <w:rPr>
                <w:rFonts w:ascii="Arial" w:hAnsi="Arial" w:cs="Arial"/>
                <w:sz w:val="8"/>
                <w:lang w:val="es-BO"/>
              </w:rPr>
            </w:pPr>
          </w:p>
        </w:tc>
        <w:tc>
          <w:tcPr>
            <w:tcW w:w="813" w:type="dxa"/>
            <w:gridSpan w:val="3"/>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D75828">
        <w:trPr>
          <w:trHeight w:val="211"/>
          <w:jc w:val="center"/>
        </w:trPr>
        <w:tc>
          <w:tcPr>
            <w:tcW w:w="1798" w:type="dxa"/>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Forma de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rPr>
                <w:rFonts w:ascii="Arial" w:hAnsi="Arial" w:cs="Arial"/>
                <w:b/>
                <w:sz w:val="14"/>
                <w:lang w:val="es-BO"/>
              </w:rPr>
            </w:pPr>
          </w:p>
        </w:tc>
        <w:tc>
          <w:tcPr>
            <w:tcW w:w="1386" w:type="dxa"/>
            <w:gridSpan w:val="5"/>
            <w:tcBorders>
              <w:left w:val="single" w:sz="4" w:space="0" w:color="auto"/>
              <w:right w:val="single" w:sz="4" w:space="0" w:color="auto"/>
            </w:tcBorders>
            <w:shd w:val="clear" w:color="auto" w:fill="auto"/>
            <w:vAlign w:val="center"/>
          </w:tcPr>
          <w:p w:rsidR="00FE6168" w:rsidRPr="00507C36" w:rsidRDefault="00FE6168" w:rsidP="00453ABD">
            <w:pPr>
              <w:rPr>
                <w:rFonts w:ascii="Arial" w:hAnsi="Arial" w:cs="Arial"/>
                <w:b/>
                <w:sz w:val="14"/>
                <w:lang w:val="es-BO"/>
              </w:rPr>
            </w:pPr>
            <w:r w:rsidRPr="00507C36">
              <w:rPr>
                <w:rFonts w:ascii="Arial" w:hAnsi="Arial" w:cs="Arial"/>
                <w:b/>
                <w:sz w:val="14"/>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1406" w:type="dxa"/>
            <w:gridSpan w:val="6"/>
            <w:tcBorders>
              <w:left w:val="single" w:sz="4" w:space="0" w:color="auto"/>
            </w:tcBorders>
            <w:shd w:val="clear" w:color="auto" w:fill="auto"/>
            <w:vAlign w:val="center"/>
          </w:tcPr>
          <w:p w:rsidR="00FE6168" w:rsidRPr="009956C4" w:rsidRDefault="00FE6168" w:rsidP="00453ABD">
            <w:pPr>
              <w:rPr>
                <w:rFonts w:ascii="Arial" w:hAnsi="Arial" w:cs="Arial"/>
                <w:sz w:val="14"/>
                <w:lang w:val="es-BO"/>
              </w:rPr>
            </w:pPr>
            <w:r w:rsidRPr="009956C4">
              <w:rPr>
                <w:rFonts w:ascii="Arial" w:hAnsi="Arial" w:cs="Arial"/>
                <w:sz w:val="14"/>
                <w:lang w:val="es-BO"/>
              </w:rPr>
              <w:t>Por Ítems</w:t>
            </w:r>
          </w:p>
        </w:tc>
        <w:tc>
          <w:tcPr>
            <w:tcW w:w="271" w:type="dxa"/>
            <w:shd w:val="clear" w:color="auto" w:fill="FFFFFF" w:themeFill="background1"/>
          </w:tcPr>
          <w:p w:rsidR="00FE6168" w:rsidRPr="009956C4" w:rsidRDefault="00FE6168" w:rsidP="00453ABD">
            <w:pPr>
              <w:rPr>
                <w:rFonts w:ascii="Arial" w:hAnsi="Arial" w:cs="Arial"/>
                <w:sz w:val="14"/>
                <w:lang w:val="es-BO"/>
              </w:rPr>
            </w:pPr>
          </w:p>
        </w:tc>
        <w:tc>
          <w:tcPr>
            <w:tcW w:w="272" w:type="dxa"/>
            <w:tcBorders>
              <w:left w:val="nil"/>
              <w:right w:val="single" w:sz="4" w:space="0" w:color="auto"/>
            </w:tcBorders>
          </w:tcPr>
          <w:p w:rsidR="00FE6168" w:rsidRPr="009956C4" w:rsidRDefault="00FE6168" w:rsidP="00453ABD">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550B8E" w:rsidP="00453ABD">
            <w:pPr>
              <w:rPr>
                <w:rFonts w:ascii="Arial" w:hAnsi="Arial" w:cs="Arial"/>
                <w:sz w:val="14"/>
                <w:lang w:val="es-BO"/>
              </w:rPr>
            </w:pPr>
            <w:r>
              <w:rPr>
                <w:rFonts w:ascii="Arial" w:hAnsi="Arial" w:cs="Arial"/>
                <w:b/>
                <w:sz w:val="14"/>
                <w:lang w:val="es-BO"/>
              </w:rPr>
              <w:t>X</w:t>
            </w:r>
          </w:p>
        </w:tc>
        <w:tc>
          <w:tcPr>
            <w:tcW w:w="1631" w:type="dxa"/>
            <w:gridSpan w:val="6"/>
            <w:tcBorders>
              <w:left w:val="single" w:sz="4" w:space="0" w:color="auto"/>
            </w:tcBorders>
            <w:shd w:val="clear" w:color="auto" w:fill="auto"/>
            <w:vAlign w:val="center"/>
          </w:tcPr>
          <w:p w:rsidR="00FE6168" w:rsidRPr="009956C4" w:rsidRDefault="00FE6168" w:rsidP="00453ABD">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2" w:type="dxa"/>
            <w:tcBorders>
              <w:left w:val="nil"/>
            </w:tcBorders>
            <w:shd w:val="clear" w:color="auto" w:fill="auto"/>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Borders>
              <w:left w:val="nil"/>
            </w:tcBorders>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Pr>
          <w:p w:rsidR="00FE6168" w:rsidRPr="009956C4" w:rsidRDefault="00FE6168" w:rsidP="00453ABD">
            <w:pPr>
              <w:rPr>
                <w:rFonts w:ascii="Arial" w:hAnsi="Arial" w:cs="Arial"/>
                <w:sz w:val="14"/>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54356D" w:rsidTr="00D75828">
        <w:trPr>
          <w:jc w:val="center"/>
        </w:trPr>
        <w:tc>
          <w:tcPr>
            <w:tcW w:w="1798" w:type="dxa"/>
            <w:tcBorders>
              <w:left w:val="single" w:sz="12" w:space="0" w:color="244061" w:themeColor="accent1" w:themeShade="80"/>
            </w:tcBorders>
            <w:vAlign w:val="center"/>
          </w:tcPr>
          <w:p w:rsidR="00FE6168" w:rsidRPr="0054356D" w:rsidRDefault="00FE6168" w:rsidP="00453ABD">
            <w:pPr>
              <w:jc w:val="right"/>
              <w:rPr>
                <w:rFonts w:ascii="Arial" w:hAnsi="Arial" w:cs="Arial"/>
                <w:sz w:val="6"/>
                <w:lang w:val="es-BO"/>
              </w:rPr>
            </w:pPr>
          </w:p>
        </w:tc>
        <w:tc>
          <w:tcPr>
            <w:tcW w:w="31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6"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81"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312" w:type="dxa"/>
            <w:gridSpan w:val="2"/>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5"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2" w:type="dxa"/>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813" w:type="dxa"/>
            <w:gridSpan w:val="3"/>
            <w:tcBorders>
              <w:bottom w:val="single" w:sz="4" w:space="0" w:color="auto"/>
            </w:tcBorders>
            <w:shd w:val="clear" w:color="auto" w:fill="auto"/>
          </w:tcPr>
          <w:p w:rsidR="00FE6168" w:rsidRPr="0054356D" w:rsidRDefault="00FE6168" w:rsidP="00453ABD">
            <w:pPr>
              <w:jc w:val="right"/>
              <w:rPr>
                <w:rFonts w:ascii="Arial" w:hAnsi="Arial" w:cs="Arial"/>
                <w:sz w:val="6"/>
                <w:lang w:val="es-BO"/>
              </w:rPr>
            </w:pPr>
          </w:p>
        </w:tc>
        <w:tc>
          <w:tcPr>
            <w:tcW w:w="813" w:type="dxa"/>
            <w:gridSpan w:val="3"/>
            <w:tcBorders>
              <w:bottom w:val="single" w:sz="4" w:space="0" w:color="auto"/>
            </w:tcBorders>
            <w:shd w:val="clear" w:color="auto" w:fill="auto"/>
          </w:tcPr>
          <w:p w:rsidR="00FE6168" w:rsidRPr="0054356D" w:rsidRDefault="00FE6168" w:rsidP="00453ABD">
            <w:pPr>
              <w:rPr>
                <w:rFonts w:ascii="Arial" w:hAnsi="Arial" w:cs="Arial"/>
                <w:sz w:val="6"/>
                <w:lang w:val="es-BO"/>
              </w:rPr>
            </w:pPr>
          </w:p>
        </w:tc>
        <w:tc>
          <w:tcPr>
            <w:tcW w:w="271" w:type="dxa"/>
            <w:tcBorders>
              <w:left w:val="nil"/>
              <w:right w:val="single" w:sz="12" w:space="0" w:color="244061" w:themeColor="accent1" w:themeShade="80"/>
            </w:tcBorders>
          </w:tcPr>
          <w:p w:rsidR="00FE6168" w:rsidRPr="0054356D" w:rsidRDefault="00FE6168" w:rsidP="00453ABD">
            <w:pPr>
              <w:rPr>
                <w:rFonts w:ascii="Arial" w:hAnsi="Arial" w:cs="Arial"/>
                <w:sz w:val="6"/>
                <w:lang w:val="es-BO"/>
              </w:rPr>
            </w:pPr>
          </w:p>
        </w:tc>
      </w:tr>
      <w:tr w:rsidR="00FE6168" w:rsidRPr="009956C4" w:rsidTr="00D75828">
        <w:trPr>
          <w:jc w:val="center"/>
        </w:trPr>
        <w:tc>
          <w:tcPr>
            <w:tcW w:w="1798"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Precio Referencial</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Default="00550B8E" w:rsidP="00EA02DB">
            <w:pPr>
              <w:rPr>
                <w:rFonts w:ascii="Arial" w:hAnsi="Arial" w:cs="Arial"/>
                <w:b/>
                <w:sz w:val="14"/>
                <w:lang w:val="es-BO"/>
              </w:rPr>
            </w:pPr>
            <w:r>
              <w:rPr>
                <w:rFonts w:ascii="Arial" w:hAnsi="Arial" w:cs="Arial"/>
                <w:b/>
                <w:sz w:val="14"/>
                <w:lang w:val="es-BO"/>
              </w:rPr>
              <w:t>LOTE 1: Bs79.275,67</w:t>
            </w:r>
          </w:p>
          <w:p w:rsidR="00550B8E" w:rsidRPr="009956C4" w:rsidRDefault="00550B8E" w:rsidP="00EA02DB">
            <w:pPr>
              <w:rPr>
                <w:rFonts w:ascii="Arial" w:hAnsi="Arial" w:cs="Arial"/>
                <w:b/>
                <w:sz w:val="14"/>
                <w:lang w:val="es-BO"/>
              </w:rPr>
            </w:pPr>
            <w:r>
              <w:rPr>
                <w:rFonts w:ascii="Arial" w:hAnsi="Arial" w:cs="Arial"/>
                <w:b/>
                <w:sz w:val="14"/>
                <w:lang w:val="es-BO"/>
              </w:rPr>
              <w:t xml:space="preserve">LOTE 2: Bs80.719,76 </w:t>
            </w: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D75828">
        <w:trPr>
          <w:trHeight w:val="143"/>
          <w:jc w:val="center"/>
        </w:trPr>
        <w:tc>
          <w:tcPr>
            <w:tcW w:w="1798"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2662F5" w:rsidTr="00D75828">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top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D75828">
        <w:trPr>
          <w:trHeight w:val="240"/>
          <w:jc w:val="center"/>
        </w:trPr>
        <w:tc>
          <w:tcPr>
            <w:tcW w:w="1798" w:type="dxa"/>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507C36" w:rsidRDefault="00FE6168" w:rsidP="00453ABD">
            <w:pPr>
              <w:jc w:val="center"/>
              <w:rPr>
                <w:rFonts w:ascii="Arial" w:hAnsi="Arial" w:cs="Arial"/>
                <w:b/>
                <w:sz w:val="14"/>
                <w:szCs w:val="2"/>
                <w:lang w:val="es-BO"/>
              </w:rPr>
            </w:pPr>
          </w:p>
        </w:tc>
        <w:tc>
          <w:tcPr>
            <w:tcW w:w="1111" w:type="dxa"/>
            <w:gridSpan w:val="4"/>
            <w:tcBorders>
              <w:left w:val="single" w:sz="4" w:space="0" w:color="auto"/>
            </w:tcBorders>
            <w:vAlign w:val="center"/>
          </w:tcPr>
          <w:p w:rsidR="00FE6168" w:rsidRPr="00507C36" w:rsidRDefault="00FE6168" w:rsidP="00453ABD">
            <w:pPr>
              <w:jc w:val="both"/>
              <w:rPr>
                <w:rFonts w:ascii="Arial" w:hAnsi="Arial" w:cs="Arial"/>
                <w:b/>
                <w:sz w:val="14"/>
                <w:szCs w:val="2"/>
                <w:lang w:val="es-BO"/>
              </w:rPr>
            </w:pPr>
            <w:r w:rsidRPr="00507C36">
              <w:rPr>
                <w:rFonts w:ascii="Arial" w:hAnsi="Arial" w:cs="Arial"/>
                <w:b/>
                <w:sz w:val="14"/>
                <w:lang w:val="es-BO"/>
              </w:rPr>
              <w:t>Contrato</w:t>
            </w:r>
          </w:p>
        </w:tc>
        <w:tc>
          <w:tcPr>
            <w:tcW w:w="275" w:type="dxa"/>
            <w:shd w:val="clear" w:color="auto" w:fill="FFFFFF" w:themeFill="background1"/>
            <w:vAlign w:val="center"/>
          </w:tcPr>
          <w:p w:rsidR="00FE6168" w:rsidRPr="009956C4" w:rsidRDefault="00FE6168" w:rsidP="00453ABD">
            <w:pPr>
              <w:rPr>
                <w:rFonts w:ascii="Arial" w:hAnsi="Arial" w:cs="Arial"/>
                <w:sz w:val="14"/>
                <w:szCs w:val="2"/>
                <w:lang w:val="es-BO"/>
              </w:rPr>
            </w:pPr>
          </w:p>
        </w:tc>
        <w:tc>
          <w:tcPr>
            <w:tcW w:w="273" w:type="dxa"/>
            <w:tcBorders>
              <w:left w:val="nil"/>
              <w:right w:val="single" w:sz="4" w:space="0" w:color="auto"/>
            </w:tcBorders>
          </w:tcPr>
          <w:p w:rsidR="00FE6168" w:rsidRPr="009956C4" w:rsidRDefault="00FE6168" w:rsidP="00453ABD">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7F5E1C" w:rsidP="00453ABD">
            <w:pPr>
              <w:rPr>
                <w:rFonts w:ascii="Arial" w:hAnsi="Arial" w:cs="Arial"/>
                <w:sz w:val="14"/>
                <w:szCs w:val="2"/>
                <w:lang w:val="es-BO"/>
              </w:rPr>
            </w:pPr>
            <w:r>
              <w:rPr>
                <w:rFonts w:ascii="Arial" w:hAnsi="Arial" w:cs="Arial"/>
                <w:sz w:val="14"/>
                <w:szCs w:val="2"/>
                <w:lang w:val="es-BO"/>
              </w:rPr>
              <w:t>X</w:t>
            </w:r>
          </w:p>
        </w:tc>
        <w:tc>
          <w:tcPr>
            <w:tcW w:w="4366" w:type="dxa"/>
            <w:gridSpan w:val="17"/>
            <w:tcBorders>
              <w:left w:val="single" w:sz="4" w:space="0" w:color="auto"/>
            </w:tcBorders>
            <w:vAlign w:val="center"/>
          </w:tcPr>
          <w:p w:rsidR="00FE6168" w:rsidRPr="009956C4" w:rsidRDefault="00FE6168" w:rsidP="00453ABD">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Pr>
          <w:p w:rsidR="00FE6168" w:rsidRPr="009956C4" w:rsidRDefault="00FE6168" w:rsidP="00453ABD">
            <w:pPr>
              <w:rPr>
                <w:rFonts w:ascii="Arial" w:hAnsi="Arial" w:cs="Arial"/>
                <w:sz w:val="14"/>
                <w:szCs w:val="2"/>
                <w:lang w:val="es-BO"/>
              </w:rPr>
            </w:pPr>
          </w:p>
        </w:tc>
        <w:tc>
          <w:tcPr>
            <w:tcW w:w="271" w:type="dxa"/>
            <w:tcBorders>
              <w:right w:val="single" w:sz="12" w:space="0" w:color="244061" w:themeColor="accent1" w:themeShade="80"/>
            </w:tcBorders>
          </w:tcPr>
          <w:p w:rsidR="00FE6168" w:rsidRPr="009956C4" w:rsidRDefault="00FE6168" w:rsidP="00453ABD">
            <w:pPr>
              <w:rPr>
                <w:rFonts w:ascii="Arial" w:hAnsi="Arial" w:cs="Arial"/>
                <w:sz w:val="14"/>
                <w:szCs w:val="2"/>
                <w:lang w:val="es-BO"/>
              </w:rPr>
            </w:pPr>
          </w:p>
        </w:tc>
      </w:tr>
      <w:tr w:rsidR="00FE6168" w:rsidRPr="002662F5" w:rsidTr="00D75828">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9956C4" w:rsidTr="00D75828">
        <w:trPr>
          <w:jc w:val="center"/>
        </w:trPr>
        <w:tc>
          <w:tcPr>
            <w:tcW w:w="1798" w:type="dxa"/>
            <w:vMerge w:val="restart"/>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7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4E5E52" w:rsidRDefault="005F11B5" w:rsidP="007F5E1C">
            <w:pPr>
              <w:jc w:val="both"/>
              <w:rPr>
                <w:rFonts w:ascii="Arial" w:hAnsi="Arial" w:cs="Arial"/>
                <w:bCs/>
                <w:iCs/>
                <w:szCs w:val="22"/>
                <w:lang w:val="es-BO" w:eastAsia="es-BO"/>
              </w:rPr>
            </w:pPr>
            <w:r w:rsidRPr="005F11B5">
              <w:rPr>
                <w:rFonts w:ascii="Arial" w:hAnsi="Arial" w:cs="Arial"/>
                <w:bCs/>
                <w:iCs/>
                <w:szCs w:val="22"/>
                <w:lang w:val="es-BO" w:eastAsia="es-BO"/>
              </w:rPr>
              <w:t>El plazo para la entrega de los materiales eléctricos será máximo de cinco (5) días calendario, computable desde el día siguiente hábil de la fecha de recepción de la Orden de Compra por parte del proveedor.</w:t>
            </w: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D75828">
        <w:trPr>
          <w:trHeight w:val="256"/>
          <w:jc w:val="center"/>
        </w:trPr>
        <w:tc>
          <w:tcPr>
            <w:tcW w:w="1798" w:type="dxa"/>
            <w:vMerge/>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sz w:val="14"/>
                <w:lang w:val="es-BO"/>
              </w:rPr>
            </w:pPr>
          </w:p>
        </w:tc>
        <w:tc>
          <w:tcPr>
            <w:tcW w:w="8273" w:type="dxa"/>
            <w:gridSpan w:val="32"/>
            <w:vMerge/>
            <w:tcBorders>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271"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2662F5" w:rsidTr="00D75828">
        <w:trPr>
          <w:jc w:val="center"/>
        </w:trPr>
        <w:tc>
          <w:tcPr>
            <w:tcW w:w="1798" w:type="dxa"/>
            <w:tcBorders>
              <w:left w:val="single" w:sz="12" w:space="0" w:color="244061" w:themeColor="accent1" w:themeShade="80"/>
            </w:tcBorders>
            <w:vAlign w:val="center"/>
          </w:tcPr>
          <w:p w:rsidR="00FE6168" w:rsidRPr="002662F5" w:rsidRDefault="00FE6168" w:rsidP="00453ABD">
            <w:pPr>
              <w:jc w:val="right"/>
              <w:rPr>
                <w:rFonts w:ascii="Arial" w:hAnsi="Arial" w:cs="Arial"/>
                <w:sz w:val="8"/>
                <w:lang w:val="es-BO"/>
              </w:rPr>
            </w:pPr>
          </w:p>
        </w:tc>
        <w:tc>
          <w:tcPr>
            <w:tcW w:w="31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813" w:type="dxa"/>
            <w:gridSpan w:val="3"/>
            <w:tcBorders>
              <w:top w:val="single" w:sz="4" w:space="0" w:color="auto"/>
              <w:bottom w:val="single" w:sz="4" w:space="0" w:color="auto"/>
            </w:tcBorders>
            <w:shd w:val="clear" w:color="auto" w:fill="auto"/>
          </w:tcPr>
          <w:p w:rsidR="00FE6168" w:rsidRPr="002662F5" w:rsidRDefault="00FE6168" w:rsidP="00453ABD">
            <w:pPr>
              <w:jc w:val="right"/>
              <w:rPr>
                <w:rFonts w:ascii="Arial" w:hAnsi="Arial" w:cs="Arial"/>
                <w:sz w:val="8"/>
                <w:lang w:val="es-BO"/>
              </w:rPr>
            </w:pPr>
          </w:p>
        </w:tc>
        <w:tc>
          <w:tcPr>
            <w:tcW w:w="813" w:type="dxa"/>
            <w:gridSpan w:val="3"/>
            <w:tcBorders>
              <w:top w:val="single" w:sz="4" w:space="0" w:color="auto"/>
              <w:bottom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left w:val="nil"/>
              <w:right w:val="single" w:sz="12" w:space="0" w:color="244061" w:themeColor="accent1" w:themeShade="80"/>
            </w:tcBorders>
          </w:tcPr>
          <w:p w:rsidR="00FE6168" w:rsidRPr="002662F5" w:rsidRDefault="00FE6168" w:rsidP="00453ABD">
            <w:pPr>
              <w:rPr>
                <w:rFonts w:ascii="Arial" w:hAnsi="Arial" w:cs="Arial"/>
                <w:sz w:val="8"/>
                <w:lang w:val="es-BO"/>
              </w:rPr>
            </w:pPr>
          </w:p>
        </w:tc>
      </w:tr>
      <w:tr w:rsidR="00FE6168" w:rsidRPr="002662F5" w:rsidTr="00D75828">
        <w:trPr>
          <w:jc w:val="center"/>
        </w:trPr>
        <w:tc>
          <w:tcPr>
            <w:tcW w:w="1798" w:type="dxa"/>
            <w:tcBorders>
              <w:left w:val="single" w:sz="12" w:space="0" w:color="244061" w:themeColor="accent1" w:themeShade="80"/>
            </w:tcBorders>
            <w:shd w:val="clear" w:color="auto" w:fill="auto"/>
            <w:vAlign w:val="center"/>
          </w:tcPr>
          <w:p w:rsidR="00FE6168" w:rsidRPr="002662F5" w:rsidRDefault="00FE6168" w:rsidP="00453ABD">
            <w:pPr>
              <w:jc w:val="right"/>
              <w:rPr>
                <w:rFonts w:ascii="Arial" w:hAnsi="Arial" w:cs="Arial"/>
                <w:sz w:val="8"/>
                <w:lang w:val="es-BO"/>
              </w:rPr>
            </w:pPr>
          </w:p>
        </w:tc>
        <w:tc>
          <w:tcPr>
            <w:tcW w:w="31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6"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81"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312" w:type="dxa"/>
            <w:gridSpan w:val="2"/>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5"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2"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top w:val="single" w:sz="4" w:space="0" w:color="auto"/>
            </w:tcBorders>
            <w:shd w:val="clear" w:color="auto" w:fill="auto"/>
          </w:tcPr>
          <w:p w:rsidR="00FE6168" w:rsidRPr="002662F5" w:rsidRDefault="00FE6168" w:rsidP="00453ABD">
            <w:pPr>
              <w:rPr>
                <w:rFonts w:ascii="Arial" w:hAnsi="Arial" w:cs="Arial"/>
                <w:sz w:val="8"/>
                <w:lang w:val="es-BO"/>
              </w:rPr>
            </w:pPr>
          </w:p>
        </w:tc>
        <w:tc>
          <w:tcPr>
            <w:tcW w:w="271" w:type="dxa"/>
            <w:tcBorders>
              <w:right w:val="single" w:sz="12" w:space="0" w:color="244061" w:themeColor="accent1" w:themeShade="80"/>
            </w:tcBorders>
            <w:shd w:val="clear" w:color="auto" w:fill="auto"/>
          </w:tcPr>
          <w:p w:rsidR="00FE6168" w:rsidRPr="002662F5" w:rsidRDefault="00FE6168" w:rsidP="00453ABD">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E6168" w:rsidRPr="009956C4" w:rsidTr="00453ABD">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507C36" w:rsidRDefault="00FE6168" w:rsidP="00453ABD">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rsidR="00FE6168" w:rsidRPr="00507C36" w:rsidRDefault="00FE6168" w:rsidP="00453ABD">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6"/>
                <w:szCs w:val="8"/>
                <w:lang w:val="es-BO"/>
              </w:rPr>
            </w:pPr>
          </w:p>
        </w:tc>
        <w:tc>
          <w:tcPr>
            <w:tcW w:w="282" w:type="dxa"/>
            <w:shd w:val="clear" w:color="auto" w:fill="auto"/>
          </w:tcPr>
          <w:p w:rsidR="00FE6168" w:rsidRPr="009956C4" w:rsidRDefault="00FE6168" w:rsidP="00453ABD">
            <w:pPr>
              <w:rPr>
                <w:rFonts w:ascii="Arial" w:hAnsi="Arial" w:cs="Arial"/>
                <w:sz w:val="6"/>
                <w:szCs w:val="8"/>
                <w:lang w:val="es-BO"/>
              </w:rPr>
            </w:pPr>
          </w:p>
        </w:tc>
        <w:tc>
          <w:tcPr>
            <w:tcW w:w="275" w:type="dxa"/>
            <w:shd w:val="clear" w:color="auto" w:fill="auto"/>
          </w:tcPr>
          <w:p w:rsidR="00FE6168" w:rsidRPr="009956C4" w:rsidRDefault="00FE6168" w:rsidP="00453ABD">
            <w:pPr>
              <w:rPr>
                <w:rFonts w:ascii="Arial" w:hAnsi="Arial" w:cs="Arial"/>
                <w:sz w:val="6"/>
                <w:szCs w:val="8"/>
                <w:lang w:val="es-BO"/>
              </w:rPr>
            </w:pPr>
          </w:p>
        </w:tc>
        <w:tc>
          <w:tcPr>
            <w:tcW w:w="280" w:type="dxa"/>
            <w:shd w:val="clear" w:color="auto" w:fill="auto"/>
          </w:tcPr>
          <w:p w:rsidR="00FE6168" w:rsidRPr="009956C4" w:rsidRDefault="00FE6168" w:rsidP="00453ABD">
            <w:pPr>
              <w:rPr>
                <w:rFonts w:ascii="Arial" w:hAnsi="Arial" w:cs="Arial"/>
                <w:sz w:val="6"/>
                <w:szCs w:val="8"/>
                <w:lang w:val="es-BO"/>
              </w:rPr>
            </w:pPr>
          </w:p>
        </w:tc>
        <w:tc>
          <w:tcPr>
            <w:tcW w:w="278" w:type="dxa"/>
            <w:shd w:val="clear" w:color="auto" w:fill="auto"/>
          </w:tcPr>
          <w:p w:rsidR="00FE6168" w:rsidRPr="009956C4" w:rsidRDefault="00FE6168" w:rsidP="00453ABD">
            <w:pPr>
              <w:rPr>
                <w:rFonts w:ascii="Arial" w:hAnsi="Arial" w:cs="Arial"/>
                <w:sz w:val="6"/>
                <w:szCs w:val="8"/>
                <w:lang w:val="es-BO"/>
              </w:rPr>
            </w:pPr>
          </w:p>
        </w:tc>
        <w:tc>
          <w:tcPr>
            <w:tcW w:w="276" w:type="dxa"/>
            <w:shd w:val="clear" w:color="auto" w:fill="auto"/>
          </w:tcPr>
          <w:p w:rsidR="00FE6168" w:rsidRPr="009956C4" w:rsidRDefault="00FE6168" w:rsidP="00453ABD">
            <w:pPr>
              <w:rPr>
                <w:rFonts w:ascii="Arial" w:hAnsi="Arial" w:cs="Arial"/>
                <w:sz w:val="6"/>
                <w:szCs w:val="8"/>
                <w:lang w:val="es-BO"/>
              </w:rPr>
            </w:pPr>
          </w:p>
        </w:tc>
        <w:tc>
          <w:tcPr>
            <w:tcW w:w="281" w:type="dxa"/>
            <w:shd w:val="clear" w:color="auto" w:fill="auto"/>
          </w:tcPr>
          <w:p w:rsidR="00FE6168" w:rsidRPr="009956C4" w:rsidRDefault="00FE6168" w:rsidP="00453ABD">
            <w:pPr>
              <w:rPr>
                <w:rFonts w:ascii="Arial" w:hAnsi="Arial" w:cs="Arial"/>
                <w:sz w:val="6"/>
                <w:szCs w:val="8"/>
                <w:lang w:val="es-BO"/>
              </w:rPr>
            </w:pPr>
          </w:p>
        </w:tc>
        <w:tc>
          <w:tcPr>
            <w:tcW w:w="277" w:type="dxa"/>
            <w:shd w:val="clear" w:color="auto" w:fill="auto"/>
          </w:tcPr>
          <w:p w:rsidR="00FE6168" w:rsidRPr="009956C4" w:rsidRDefault="00FE6168" w:rsidP="00453ABD">
            <w:pPr>
              <w:rPr>
                <w:rFonts w:ascii="Arial" w:hAnsi="Arial" w:cs="Arial"/>
                <w:sz w:val="6"/>
                <w:szCs w:val="8"/>
                <w:lang w:val="es-BO"/>
              </w:rPr>
            </w:pPr>
          </w:p>
        </w:tc>
        <w:tc>
          <w:tcPr>
            <w:tcW w:w="277" w:type="dxa"/>
            <w:shd w:val="clear" w:color="auto" w:fill="auto"/>
          </w:tcPr>
          <w:p w:rsidR="00FE6168" w:rsidRPr="009956C4" w:rsidRDefault="00FE6168" w:rsidP="00453ABD">
            <w:pPr>
              <w:rPr>
                <w:rFonts w:ascii="Arial" w:hAnsi="Arial" w:cs="Arial"/>
                <w:sz w:val="6"/>
                <w:szCs w:val="8"/>
                <w:lang w:val="es-BO"/>
              </w:rPr>
            </w:pPr>
          </w:p>
        </w:tc>
        <w:tc>
          <w:tcPr>
            <w:tcW w:w="277" w:type="dxa"/>
            <w:shd w:val="clear" w:color="auto" w:fill="auto"/>
          </w:tcPr>
          <w:p w:rsidR="00FE6168" w:rsidRPr="009956C4" w:rsidRDefault="00FE6168" w:rsidP="00453ABD">
            <w:pPr>
              <w:rPr>
                <w:rFonts w:ascii="Arial" w:hAnsi="Arial" w:cs="Arial"/>
                <w:sz w:val="6"/>
                <w:szCs w:val="8"/>
                <w:lang w:val="es-BO"/>
              </w:rPr>
            </w:pPr>
          </w:p>
        </w:tc>
        <w:tc>
          <w:tcPr>
            <w:tcW w:w="273" w:type="dxa"/>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Borders>
              <w:left w:val="nil"/>
            </w:tcBorders>
            <w:shd w:val="clear" w:color="auto" w:fill="auto"/>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left w:val="nil"/>
            </w:tcBorders>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Pr>
          <w:p w:rsidR="00FE6168" w:rsidRPr="009956C4" w:rsidRDefault="00FE6168" w:rsidP="00453ABD">
            <w:pPr>
              <w:rPr>
                <w:rFonts w:ascii="Arial" w:hAnsi="Arial" w:cs="Arial"/>
                <w:sz w:val="6"/>
                <w:szCs w:val="8"/>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6"/>
                <w:szCs w:val="8"/>
                <w:lang w:val="es-BO"/>
              </w:rPr>
            </w:pPr>
          </w:p>
        </w:tc>
      </w:tr>
      <w:tr w:rsidR="00FE6168" w:rsidRPr="009956C4" w:rsidTr="00453AB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17" w:type="dxa"/>
            <w:gridSpan w:val="27"/>
            <w:vMerge w:val="restart"/>
            <w:tcBorders>
              <w:left w:val="single" w:sz="4" w:space="0" w:color="auto"/>
            </w:tcBorders>
            <w:shd w:val="clear" w:color="auto" w:fill="auto"/>
          </w:tcPr>
          <w:p w:rsidR="00FE6168" w:rsidRPr="009956C4" w:rsidRDefault="00FE6168" w:rsidP="00453ABD">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rsidR="00FE6168" w:rsidRPr="009956C4" w:rsidRDefault="00FE6168" w:rsidP="00453ABD">
            <w:pPr>
              <w:rPr>
                <w:rFonts w:ascii="Arial" w:hAnsi="Arial" w:cs="Arial"/>
                <w:sz w:val="14"/>
                <w:lang w:val="es-BO"/>
              </w:rPr>
            </w:pPr>
          </w:p>
        </w:tc>
        <w:tc>
          <w:tcPr>
            <w:tcW w:w="7417"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14"/>
                <w:lang w:val="es-BO"/>
              </w:rPr>
            </w:pPr>
          </w:p>
        </w:tc>
        <w:tc>
          <w:tcPr>
            <w:tcW w:w="7417" w:type="dxa"/>
            <w:gridSpan w:val="27"/>
            <w:vMerge w:val="restart"/>
            <w:tcBorders>
              <w:left w:val="single" w:sz="4" w:space="0" w:color="auto"/>
            </w:tcBorders>
            <w:shd w:val="clear" w:color="auto" w:fill="auto"/>
          </w:tcPr>
          <w:p w:rsidR="00FE6168" w:rsidRPr="009956C4" w:rsidRDefault="00FE6168" w:rsidP="00453ABD">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73" w:type="dxa"/>
            <w:vMerge/>
            <w:tcBorders>
              <w:left w:val="single" w:sz="12" w:space="0" w:color="244061" w:themeColor="accent1" w:themeShade="80"/>
            </w:tcBorders>
            <w:shd w:val="clear" w:color="auto" w:fill="auto"/>
            <w:vAlign w:val="center"/>
          </w:tcPr>
          <w:p w:rsidR="00FE6168" w:rsidRPr="009956C4" w:rsidRDefault="00FE6168" w:rsidP="00453ABD">
            <w:pPr>
              <w:jc w:val="right"/>
              <w:rPr>
                <w:rFonts w:ascii="Arial" w:eastAsia="Times New Roman" w:hAnsi="Arial" w:cs="Arial"/>
                <w:b/>
                <w:sz w:val="14"/>
                <w:lang w:val="es-BO"/>
              </w:rPr>
            </w:pPr>
          </w:p>
        </w:tc>
        <w:tc>
          <w:tcPr>
            <w:tcW w:w="283" w:type="dxa"/>
            <w:tcBorders>
              <w:top w:val="single" w:sz="4" w:space="0" w:color="auto"/>
            </w:tcBorders>
            <w:shd w:val="clear" w:color="auto" w:fill="auto"/>
          </w:tcPr>
          <w:p w:rsidR="00FE6168" w:rsidRPr="009956C4" w:rsidRDefault="00FE6168" w:rsidP="00453ABD">
            <w:pPr>
              <w:rPr>
                <w:rFonts w:ascii="Arial" w:hAnsi="Arial" w:cs="Arial"/>
                <w:sz w:val="14"/>
                <w:lang w:val="es-BO"/>
              </w:rPr>
            </w:pPr>
          </w:p>
        </w:tc>
        <w:tc>
          <w:tcPr>
            <w:tcW w:w="7417" w:type="dxa"/>
            <w:gridSpan w:val="27"/>
            <w:vMerge/>
            <w:tcBorders>
              <w:left w:val="nil"/>
            </w:tcBorders>
            <w:shd w:val="clear" w:color="auto" w:fill="auto"/>
          </w:tcPr>
          <w:p w:rsidR="00FE6168" w:rsidRPr="009956C4" w:rsidRDefault="00FE6168" w:rsidP="00453ABD">
            <w:pPr>
              <w:rPr>
                <w:rFonts w:ascii="Arial" w:hAnsi="Arial" w:cs="Arial"/>
                <w:sz w:val="14"/>
                <w:lang w:val="es-BO"/>
              </w:rPr>
            </w:pPr>
          </w:p>
        </w:tc>
        <w:tc>
          <w:tcPr>
            <w:tcW w:w="273"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FE6168" w:rsidRPr="009956C4" w:rsidTr="00453ABD">
        <w:trPr>
          <w:jc w:val="center"/>
        </w:trPr>
        <w:tc>
          <w:tcPr>
            <w:tcW w:w="2312" w:type="dxa"/>
            <w:gridSpan w:val="2"/>
            <w:vMerge w:val="restart"/>
            <w:tcBorders>
              <w:left w:val="single" w:sz="12" w:space="0" w:color="244061" w:themeColor="accent1" w:themeShade="80"/>
            </w:tcBorders>
            <w:vAlign w:val="center"/>
          </w:tcPr>
          <w:p w:rsidR="00FE6168" w:rsidRPr="009956C4" w:rsidRDefault="00FE6168" w:rsidP="00453ABD">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rsidR="00FE6168" w:rsidRPr="009956C4" w:rsidRDefault="00FE6168" w:rsidP="00453ABD">
            <w:pPr>
              <w:rPr>
                <w:rFonts w:ascii="Arial" w:hAnsi="Arial" w:cs="Arial"/>
                <w:sz w:val="14"/>
                <w:lang w:val="es-BO"/>
              </w:rPr>
            </w:pPr>
            <w:r w:rsidRPr="009956C4">
              <w:rPr>
                <w:rFonts w:ascii="Arial" w:hAnsi="Arial" w:cs="Arial"/>
                <w:sz w:val="10"/>
                <w:lang w:val="es-BO"/>
              </w:rPr>
              <w:t>#</w:t>
            </w:r>
          </w:p>
        </w:tc>
        <w:tc>
          <w:tcPr>
            <w:tcW w:w="5100" w:type="dxa"/>
            <w:gridSpan w:val="23"/>
            <w:vMerge w:val="restart"/>
          </w:tcPr>
          <w:p w:rsidR="00FE6168" w:rsidRPr="009956C4" w:rsidRDefault="00FE6168" w:rsidP="00453ABD">
            <w:pPr>
              <w:jc w:val="center"/>
              <w:rPr>
                <w:rFonts w:ascii="Arial" w:hAnsi="Arial" w:cs="Arial"/>
                <w:b/>
                <w:sz w:val="14"/>
                <w:lang w:val="es-BO"/>
              </w:rPr>
            </w:pPr>
            <w:r w:rsidRPr="009956C4">
              <w:rPr>
                <w:rFonts w:ascii="Arial" w:hAnsi="Arial" w:cs="Arial"/>
                <w:sz w:val="14"/>
                <w:lang w:val="es-BO"/>
              </w:rPr>
              <w:t>Nombre del Organismo Financiador</w:t>
            </w:r>
          </w:p>
          <w:p w:rsidR="00FE6168" w:rsidRPr="009956C4" w:rsidRDefault="00FE6168" w:rsidP="00453ABD">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rsidR="00FE6168" w:rsidRPr="009956C4" w:rsidRDefault="00FE6168" w:rsidP="00453ABD">
            <w:pPr>
              <w:jc w:val="center"/>
              <w:rPr>
                <w:rFonts w:ascii="Arial" w:hAnsi="Arial" w:cs="Arial"/>
                <w:sz w:val="14"/>
                <w:lang w:val="es-BO"/>
              </w:rPr>
            </w:pPr>
          </w:p>
        </w:tc>
        <w:tc>
          <w:tcPr>
            <w:tcW w:w="1849" w:type="dxa"/>
            <w:gridSpan w:val="8"/>
            <w:vMerge w:val="restart"/>
            <w:tcBorders>
              <w:left w:val="nil"/>
            </w:tcBorders>
            <w:vAlign w:val="center"/>
          </w:tcPr>
          <w:p w:rsidR="00FE6168" w:rsidRPr="009956C4" w:rsidRDefault="00FE6168" w:rsidP="00453ABD">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trHeight w:val="60"/>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vMerge/>
            <w:vAlign w:val="center"/>
          </w:tcPr>
          <w:p w:rsidR="00FE6168" w:rsidRPr="009956C4" w:rsidRDefault="00FE6168" w:rsidP="00453ABD">
            <w:pPr>
              <w:rPr>
                <w:rFonts w:ascii="Arial" w:hAnsi="Arial" w:cs="Arial"/>
                <w:sz w:val="14"/>
                <w:lang w:val="es-BO"/>
              </w:rPr>
            </w:pPr>
          </w:p>
        </w:tc>
        <w:tc>
          <w:tcPr>
            <w:tcW w:w="5100" w:type="dxa"/>
            <w:gridSpan w:val="23"/>
            <w:vMerge/>
          </w:tcPr>
          <w:p w:rsidR="00FE6168" w:rsidRPr="009956C4" w:rsidRDefault="00FE6168" w:rsidP="00453ABD">
            <w:pPr>
              <w:jc w:val="center"/>
              <w:rPr>
                <w:rFonts w:ascii="Arial" w:hAnsi="Arial" w:cs="Arial"/>
                <w:sz w:val="14"/>
                <w:lang w:val="es-BO"/>
              </w:rPr>
            </w:pPr>
          </w:p>
        </w:tc>
        <w:tc>
          <w:tcPr>
            <w:tcW w:w="270" w:type="dxa"/>
            <w:gridSpan w:val="2"/>
            <w:vMerge/>
          </w:tcPr>
          <w:p w:rsidR="00FE6168" w:rsidRPr="009956C4" w:rsidRDefault="00FE6168" w:rsidP="00453ABD">
            <w:pPr>
              <w:jc w:val="center"/>
              <w:rPr>
                <w:rFonts w:ascii="Arial" w:hAnsi="Arial" w:cs="Arial"/>
                <w:sz w:val="14"/>
                <w:lang w:val="es-BO"/>
              </w:rPr>
            </w:pPr>
          </w:p>
        </w:tc>
        <w:tc>
          <w:tcPr>
            <w:tcW w:w="1849" w:type="dxa"/>
            <w:gridSpan w:val="8"/>
            <w:vMerge/>
            <w:tcBorders>
              <w:left w:val="nil"/>
            </w:tcBorders>
          </w:tcPr>
          <w:p w:rsidR="00FE6168" w:rsidRPr="009956C4" w:rsidRDefault="00FE6168" w:rsidP="00453ABD">
            <w:pPr>
              <w:jc w:val="center"/>
              <w:rPr>
                <w:rFonts w:ascii="Arial" w:hAnsi="Arial" w:cs="Arial"/>
                <w:sz w:val="14"/>
                <w:lang w:val="es-BO"/>
              </w:rPr>
            </w:pPr>
          </w:p>
        </w:tc>
        <w:tc>
          <w:tcPr>
            <w:tcW w:w="264" w:type="dxa"/>
            <w:tcBorders>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trHeight w:val="239"/>
          <w:jc w:val="center"/>
        </w:trPr>
        <w:tc>
          <w:tcPr>
            <w:tcW w:w="2312" w:type="dxa"/>
            <w:gridSpan w:val="2"/>
            <w:vMerge/>
            <w:tcBorders>
              <w:left w:val="single" w:sz="12" w:space="0" w:color="244061" w:themeColor="accent1" w:themeShade="80"/>
            </w:tcBorders>
            <w:vAlign w:val="center"/>
          </w:tcPr>
          <w:p w:rsidR="00FE6168" w:rsidRPr="009956C4" w:rsidRDefault="00FE6168" w:rsidP="00453ABD">
            <w:pPr>
              <w:jc w:val="right"/>
              <w:rPr>
                <w:rFonts w:ascii="Arial" w:hAnsi="Arial" w:cs="Arial"/>
                <w:b/>
                <w:sz w:val="14"/>
                <w:lang w:val="es-BO"/>
              </w:rPr>
            </w:pPr>
          </w:p>
        </w:tc>
        <w:tc>
          <w:tcPr>
            <w:tcW w:w="551" w:type="dxa"/>
            <w:tcBorders>
              <w:right w:val="single" w:sz="4" w:space="0" w:color="auto"/>
            </w:tcBorders>
            <w:vAlign w:val="center"/>
          </w:tcPr>
          <w:p w:rsidR="00FE6168" w:rsidRPr="009956C4" w:rsidRDefault="00FE6168" w:rsidP="00453ABD">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rsidR="00FE6168" w:rsidRPr="009956C4" w:rsidRDefault="00FE6168" w:rsidP="00453ABD">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sz w:val="14"/>
                <w:lang w:val="es-BO"/>
              </w:rPr>
            </w:pPr>
          </w:p>
        </w:tc>
      </w:tr>
      <w:tr w:rsidR="00FE6168" w:rsidRPr="009956C4" w:rsidTr="00453ABD">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8"/>
                <w:lang w:val="es-BO"/>
              </w:rPr>
            </w:pPr>
          </w:p>
        </w:tc>
        <w:tc>
          <w:tcPr>
            <w:tcW w:w="551" w:type="dxa"/>
            <w:shd w:val="clear" w:color="auto" w:fill="auto"/>
            <w:vAlign w:val="center"/>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7"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6"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7"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8"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70" w:type="dxa"/>
            <w:gridSpan w:val="2"/>
            <w:shd w:val="clear" w:color="auto" w:fill="auto"/>
          </w:tcPr>
          <w:p w:rsidR="00FE6168" w:rsidRPr="009956C4" w:rsidRDefault="00FE6168" w:rsidP="00453ABD">
            <w:pPr>
              <w:rPr>
                <w:rFonts w:ascii="Arial" w:hAnsi="Arial" w:cs="Arial"/>
                <w:sz w:val="8"/>
                <w:szCs w:val="8"/>
                <w:lang w:val="es-BO"/>
              </w:rPr>
            </w:pPr>
          </w:p>
        </w:tc>
        <w:tc>
          <w:tcPr>
            <w:tcW w:w="265"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shd w:val="clear" w:color="auto" w:fill="auto"/>
          </w:tcPr>
          <w:p w:rsidR="00FE6168" w:rsidRPr="009956C4" w:rsidRDefault="00FE6168" w:rsidP="00453ABD">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8"/>
                <w:lang w:val="es-BO"/>
              </w:rPr>
            </w:pPr>
          </w:p>
        </w:tc>
      </w:tr>
      <w:tr w:rsidR="00FE6168" w:rsidRPr="009956C4" w:rsidTr="00453ABD">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FE6168" w:rsidRPr="009956C4" w:rsidRDefault="00FE6168" w:rsidP="00FE6168">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E6168" w:rsidRPr="009956C4" w:rsidTr="00453ABD">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463"/>
          <w:jc w:val="center"/>
        </w:trPr>
        <w:tc>
          <w:tcPr>
            <w:tcW w:w="2312" w:type="dxa"/>
            <w:gridSpan w:val="2"/>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rsidR="00FE6168" w:rsidRPr="009956C4" w:rsidRDefault="00FE6168" w:rsidP="00453ABD">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A92B98" w:rsidP="00A92B98">
            <w:pPr>
              <w:rPr>
                <w:rFonts w:ascii="Arial" w:hAnsi="Arial" w:cs="Arial"/>
                <w:lang w:val="es-BO"/>
              </w:rPr>
            </w:pPr>
            <w:r>
              <w:rPr>
                <w:rFonts w:ascii="Arial" w:hAnsi="Arial" w:cs="Arial"/>
                <w:lang w:val="es-BO" w:eastAsia="es-BO"/>
              </w:rPr>
              <w:t>8</w:t>
            </w:r>
            <w:r w:rsidR="00FE6168" w:rsidRPr="005065DA">
              <w:rPr>
                <w:rFonts w:ascii="Arial" w:hAnsi="Arial" w:cs="Arial"/>
                <w:lang w:val="es-BO" w:eastAsia="es-BO"/>
              </w:rPr>
              <w:t>:</w:t>
            </w:r>
            <w:r>
              <w:rPr>
                <w:rFonts w:ascii="Arial" w:hAnsi="Arial" w:cs="Arial"/>
                <w:lang w:val="es-BO" w:eastAsia="es-BO"/>
              </w:rPr>
              <w:t>0</w:t>
            </w:r>
            <w:r w:rsidR="00FE6168">
              <w:rPr>
                <w:rFonts w:ascii="Arial" w:hAnsi="Arial" w:cs="Arial"/>
                <w:lang w:val="es-BO" w:eastAsia="es-BO"/>
              </w:rPr>
              <w:t>0</w:t>
            </w:r>
            <w:r w:rsidR="00FE6168">
              <w:rPr>
                <w:rFonts w:ascii="Arial" w:hAnsi="Arial" w:cs="Arial"/>
                <w:bCs/>
                <w:lang w:val="es-BO" w:eastAsia="es-BO"/>
              </w:rPr>
              <w:t xml:space="preserve"> a 1</w:t>
            </w:r>
            <w:r>
              <w:rPr>
                <w:rFonts w:ascii="Arial" w:hAnsi="Arial" w:cs="Arial"/>
                <w:bCs/>
                <w:lang w:val="es-BO" w:eastAsia="es-BO"/>
              </w:rPr>
              <w:t>6</w:t>
            </w:r>
            <w:r w:rsidR="00FE6168" w:rsidRPr="005065DA">
              <w:rPr>
                <w:rFonts w:ascii="Arial" w:hAnsi="Arial" w:cs="Arial"/>
                <w:bCs/>
                <w:lang w:val="es-BO" w:eastAsia="es-BO"/>
              </w:rPr>
              <w:t>:00</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FE6168" w:rsidRPr="009956C4" w:rsidTr="00453ABD">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312" w:type="dxa"/>
            <w:gridSpan w:val="2"/>
            <w:tcBorders>
              <w:left w:val="single" w:sz="12" w:space="0" w:color="244061" w:themeColor="accent1" w:themeShade="80"/>
            </w:tcBorders>
            <w:vAlign w:val="center"/>
          </w:tcPr>
          <w:p w:rsidR="00FE6168" w:rsidRPr="009956C4" w:rsidRDefault="00FE6168" w:rsidP="00453ABD">
            <w:pPr>
              <w:jc w:val="right"/>
              <w:rPr>
                <w:rFonts w:ascii="Arial" w:hAnsi="Arial" w:cs="Arial"/>
                <w:b/>
                <w:sz w:val="10"/>
                <w:szCs w:val="8"/>
                <w:lang w:val="es-BO"/>
              </w:rPr>
            </w:pPr>
          </w:p>
        </w:tc>
        <w:tc>
          <w:tcPr>
            <w:tcW w:w="2172" w:type="dxa"/>
            <w:gridSpan w:val="9"/>
          </w:tcPr>
          <w:p w:rsidR="00FE6168" w:rsidRPr="009956C4" w:rsidRDefault="00FE6168" w:rsidP="00453ABD">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rsidR="00FE6168" w:rsidRPr="009956C4" w:rsidRDefault="00FE6168" w:rsidP="00453ABD">
            <w:pPr>
              <w:jc w:val="center"/>
              <w:rPr>
                <w:rFonts w:ascii="Arial" w:hAnsi="Arial" w:cs="Arial"/>
                <w:i/>
                <w:sz w:val="10"/>
                <w:szCs w:val="8"/>
                <w:lang w:val="es-BO"/>
              </w:rPr>
            </w:pPr>
          </w:p>
        </w:tc>
        <w:tc>
          <w:tcPr>
            <w:tcW w:w="2940" w:type="dxa"/>
            <w:gridSpan w:val="12"/>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rsidR="00FE6168" w:rsidRPr="009956C4" w:rsidRDefault="00FE6168" w:rsidP="00453ABD">
            <w:pPr>
              <w:jc w:val="center"/>
              <w:rPr>
                <w:rFonts w:ascii="Arial" w:hAnsi="Arial" w:cs="Arial"/>
                <w:sz w:val="10"/>
                <w:szCs w:val="8"/>
                <w:lang w:val="es-BO"/>
              </w:rPr>
            </w:pPr>
          </w:p>
        </w:tc>
        <w:tc>
          <w:tcPr>
            <w:tcW w:w="2017" w:type="dxa"/>
            <w:gridSpan w:val="9"/>
            <w:tcBorders>
              <w:bottom w:val="single" w:sz="4" w:space="0" w:color="auto"/>
            </w:tcBorders>
          </w:tcPr>
          <w:p w:rsidR="00FE6168" w:rsidRPr="009956C4" w:rsidRDefault="00FE6168" w:rsidP="00453ABD">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rsidR="00FE6168" w:rsidRPr="009956C4" w:rsidRDefault="00FE6168" w:rsidP="00453ABD">
            <w:pPr>
              <w:rPr>
                <w:rFonts w:ascii="Arial" w:hAnsi="Arial" w:cs="Arial"/>
                <w:sz w:val="10"/>
                <w:szCs w:val="8"/>
                <w:lang w:val="es-BO"/>
              </w:rPr>
            </w:pPr>
          </w:p>
        </w:tc>
      </w:tr>
      <w:tr w:rsidR="00FE6168" w:rsidRPr="009956C4" w:rsidTr="00453ABD">
        <w:trPr>
          <w:trHeight w:val="530"/>
          <w:jc w:val="center"/>
        </w:trPr>
        <w:tc>
          <w:tcPr>
            <w:tcW w:w="2312" w:type="dxa"/>
            <w:gridSpan w:val="2"/>
            <w:tcBorders>
              <w:left w:val="single" w:sz="12" w:space="0" w:color="244061" w:themeColor="accent1" w:themeShade="80"/>
              <w:right w:val="single" w:sz="4" w:space="0" w:color="auto"/>
            </w:tcBorders>
            <w:vAlign w:val="center"/>
          </w:tcPr>
          <w:p w:rsidR="00FE6168" w:rsidRPr="009956C4" w:rsidRDefault="00FE6168" w:rsidP="00453ABD">
            <w:pPr>
              <w:jc w:val="right"/>
              <w:rPr>
                <w:rFonts w:ascii="Arial" w:hAnsi="Arial" w:cs="Arial"/>
                <w:lang w:val="es-BO"/>
              </w:rPr>
            </w:pPr>
            <w:r w:rsidRPr="009956C4">
              <w:rPr>
                <w:rFonts w:ascii="Arial" w:hAnsi="Arial" w:cs="Arial"/>
                <w:lang w:val="es-BO"/>
              </w:rPr>
              <w:t>Encargado de atender consultas</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85292" w:rsidP="00453ABD">
            <w:pPr>
              <w:jc w:val="center"/>
              <w:rPr>
                <w:rFonts w:ascii="Arial" w:hAnsi="Arial" w:cs="Arial"/>
                <w:lang w:val="es-BO"/>
              </w:rPr>
            </w:pPr>
            <w:r>
              <w:rPr>
                <w:rFonts w:ascii="Arial" w:hAnsi="Arial" w:cs="Arial"/>
                <w:lang w:val="es-BO" w:eastAsia="es-BO"/>
              </w:rPr>
              <w:t>Esperanza Mamani Mercado</w:t>
            </w:r>
          </w:p>
        </w:tc>
        <w:tc>
          <w:tcPr>
            <w:tcW w:w="268" w:type="dxa"/>
            <w:gridSpan w:val="2"/>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rsidR="00FE6168" w:rsidRPr="009956C4" w:rsidRDefault="00FE6168" w:rsidP="00453ABD">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6168" w:rsidRPr="009956C4" w:rsidRDefault="00FE6168" w:rsidP="00453ABD">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rsidR="00FE6168" w:rsidRPr="009956C4" w:rsidRDefault="00FE6168" w:rsidP="00453ABD">
            <w:pPr>
              <w:rPr>
                <w:rFonts w:ascii="Arial" w:hAnsi="Arial" w:cs="Arial"/>
                <w:lang w:val="es-BO"/>
              </w:rPr>
            </w:pPr>
          </w:p>
        </w:tc>
      </w:tr>
      <w:tr w:rsidR="00A92B98" w:rsidRPr="009956C4" w:rsidTr="00A92B98">
        <w:trPr>
          <w:trHeight w:val="450"/>
          <w:jc w:val="center"/>
        </w:trPr>
        <w:tc>
          <w:tcPr>
            <w:tcW w:w="2312" w:type="dxa"/>
            <w:gridSpan w:val="2"/>
            <w:tcBorders>
              <w:left w:val="single" w:sz="12" w:space="0" w:color="244061" w:themeColor="accent1" w:themeShade="80"/>
              <w:right w:val="single" w:sz="4" w:space="0" w:color="auto"/>
            </w:tcBorders>
            <w:vAlign w:val="center"/>
          </w:tcPr>
          <w:p w:rsidR="00A92B98" w:rsidRPr="009956C4" w:rsidRDefault="00A92B98" w:rsidP="00A92B98">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6457F0" w:rsidP="00E31E6E">
            <w:pPr>
              <w:ind w:left="-83" w:right="-61"/>
              <w:jc w:val="center"/>
              <w:rPr>
                <w:rFonts w:ascii="Arial" w:hAnsi="Arial" w:cs="Arial"/>
                <w:lang w:val="es-BO"/>
              </w:rPr>
            </w:pPr>
            <w:r w:rsidRPr="00E31E6E">
              <w:rPr>
                <w:rFonts w:ascii="Arial" w:hAnsi="Arial" w:cs="Arial"/>
                <w:lang w:val="es-BO" w:eastAsia="es-BO"/>
              </w:rPr>
              <w:t>Maria Rosa Quisbert Huiza</w:t>
            </w:r>
          </w:p>
        </w:tc>
        <w:tc>
          <w:tcPr>
            <w:tcW w:w="268" w:type="dxa"/>
            <w:gridSpan w:val="2"/>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D75828" w:rsidRDefault="006457F0" w:rsidP="00F85292">
            <w:pPr>
              <w:jc w:val="center"/>
              <w:rPr>
                <w:rFonts w:ascii="Arial" w:hAnsi="Arial" w:cs="Arial"/>
                <w:lang w:val="es-BO"/>
              </w:rPr>
            </w:pPr>
            <w:r w:rsidRPr="00E31E6E">
              <w:rPr>
                <w:rFonts w:ascii="Arial" w:hAnsi="Arial" w:cs="Arial"/>
                <w:lang w:val="es-BO" w:eastAsia="es-BO"/>
              </w:rPr>
              <w:t>Profesional En Mantenimiento De Sistemas Eléctricos</w:t>
            </w:r>
          </w:p>
        </w:tc>
        <w:tc>
          <w:tcPr>
            <w:tcW w:w="271" w:type="dxa"/>
            <w:tcBorders>
              <w:left w:val="single" w:sz="4" w:space="0" w:color="auto"/>
              <w:right w:val="single" w:sz="4" w:space="0" w:color="auto"/>
            </w:tcBorders>
          </w:tcPr>
          <w:p w:rsidR="00A92B98" w:rsidRPr="00A92B98" w:rsidRDefault="00A92B98" w:rsidP="00A92B98">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E31E6E" w:rsidP="00F85292">
            <w:pPr>
              <w:jc w:val="center"/>
              <w:rPr>
                <w:rFonts w:ascii="Arial" w:hAnsi="Arial" w:cs="Arial"/>
                <w:lang w:val="es-BO"/>
              </w:rPr>
            </w:pPr>
            <w:r w:rsidRPr="00E31E6E">
              <w:rPr>
                <w:rFonts w:ascii="Arial" w:hAnsi="Arial" w:cs="Arial"/>
                <w:lang w:val="es-BO" w:eastAsia="es-BO"/>
              </w:rPr>
              <w:t>Departamento Mejoramiento y Mantenimiento de la Infraestructura</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2662F5" w:rsidTr="00453ABD">
        <w:trPr>
          <w:jc w:val="center"/>
        </w:trPr>
        <w:tc>
          <w:tcPr>
            <w:tcW w:w="2312" w:type="dxa"/>
            <w:gridSpan w:val="2"/>
            <w:tcBorders>
              <w:left w:val="single" w:sz="12" w:space="0" w:color="244061" w:themeColor="accent1" w:themeShade="80"/>
            </w:tcBorders>
            <w:shd w:val="clear" w:color="auto" w:fill="auto"/>
            <w:vAlign w:val="center"/>
          </w:tcPr>
          <w:p w:rsidR="00FE6168" w:rsidRPr="002662F5" w:rsidRDefault="00FE6168" w:rsidP="00453ABD">
            <w:pPr>
              <w:jc w:val="right"/>
              <w:rPr>
                <w:rFonts w:ascii="Arial" w:hAnsi="Arial" w:cs="Arial"/>
                <w:b/>
                <w:sz w:val="6"/>
                <w:lang w:val="es-BO"/>
              </w:rPr>
            </w:pPr>
          </w:p>
        </w:tc>
        <w:tc>
          <w:tcPr>
            <w:tcW w:w="551" w:type="dxa"/>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7" w:type="dxa"/>
            <w:shd w:val="clear" w:color="auto" w:fill="auto"/>
          </w:tcPr>
          <w:p w:rsidR="00FE6168" w:rsidRPr="002662F5" w:rsidRDefault="00FE6168" w:rsidP="00453ABD">
            <w:pPr>
              <w:rPr>
                <w:rFonts w:ascii="Arial" w:hAnsi="Arial" w:cs="Arial"/>
                <w:sz w:val="6"/>
                <w:lang w:val="es-BO"/>
              </w:rPr>
            </w:pPr>
          </w:p>
        </w:tc>
        <w:tc>
          <w:tcPr>
            <w:tcW w:w="266"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7" w:type="dxa"/>
            <w:gridSpan w:val="2"/>
            <w:shd w:val="clear" w:color="auto" w:fill="auto"/>
          </w:tcPr>
          <w:p w:rsidR="00FE6168" w:rsidRPr="002662F5" w:rsidRDefault="00FE6168" w:rsidP="00453ABD">
            <w:pPr>
              <w:rPr>
                <w:rFonts w:ascii="Arial" w:hAnsi="Arial" w:cs="Arial"/>
                <w:sz w:val="6"/>
                <w:lang w:val="es-BO"/>
              </w:rPr>
            </w:pPr>
          </w:p>
        </w:tc>
        <w:tc>
          <w:tcPr>
            <w:tcW w:w="271" w:type="dxa"/>
            <w:shd w:val="clear" w:color="auto" w:fill="auto"/>
          </w:tcPr>
          <w:p w:rsidR="00FE6168" w:rsidRPr="002662F5" w:rsidRDefault="00FE6168" w:rsidP="00453ABD">
            <w:pPr>
              <w:rPr>
                <w:rFonts w:ascii="Arial" w:hAnsi="Arial" w:cs="Arial"/>
                <w:sz w:val="6"/>
                <w:lang w:val="es-BO"/>
              </w:rPr>
            </w:pPr>
          </w:p>
        </w:tc>
        <w:tc>
          <w:tcPr>
            <w:tcW w:w="268" w:type="dxa"/>
            <w:gridSpan w:val="2"/>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8"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4"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65" w:type="dxa"/>
            <w:shd w:val="clear" w:color="auto" w:fill="auto"/>
          </w:tcPr>
          <w:p w:rsidR="00FE6168" w:rsidRPr="002662F5" w:rsidRDefault="00FE6168" w:rsidP="00453ABD">
            <w:pPr>
              <w:rPr>
                <w:rFonts w:ascii="Arial" w:hAnsi="Arial" w:cs="Arial"/>
                <w:sz w:val="6"/>
                <w:lang w:val="es-BO"/>
              </w:rPr>
            </w:pPr>
          </w:p>
        </w:tc>
        <w:tc>
          <w:tcPr>
            <w:tcW w:w="274" w:type="dxa"/>
            <w:shd w:val="clear" w:color="auto" w:fill="auto"/>
          </w:tcPr>
          <w:p w:rsidR="00FE6168" w:rsidRPr="002662F5" w:rsidRDefault="00FE6168" w:rsidP="00453ABD">
            <w:pPr>
              <w:rPr>
                <w:rFonts w:ascii="Arial" w:hAnsi="Arial" w:cs="Arial"/>
                <w:sz w:val="6"/>
                <w:lang w:val="es-BO"/>
              </w:rPr>
            </w:pPr>
          </w:p>
        </w:tc>
        <w:tc>
          <w:tcPr>
            <w:tcW w:w="269" w:type="dxa"/>
            <w:gridSpan w:val="2"/>
            <w:shd w:val="clear" w:color="auto" w:fill="auto"/>
          </w:tcPr>
          <w:p w:rsidR="00FE6168" w:rsidRPr="002662F5" w:rsidRDefault="00FE6168" w:rsidP="00453ABD">
            <w:pPr>
              <w:rPr>
                <w:rFonts w:ascii="Arial" w:hAnsi="Arial" w:cs="Arial"/>
                <w:sz w:val="6"/>
                <w:lang w:val="es-BO"/>
              </w:rPr>
            </w:pPr>
          </w:p>
        </w:tc>
        <w:tc>
          <w:tcPr>
            <w:tcW w:w="272" w:type="dxa"/>
            <w:shd w:val="clear" w:color="auto" w:fill="auto"/>
          </w:tcPr>
          <w:p w:rsidR="00FE6168" w:rsidRPr="002662F5" w:rsidRDefault="00FE6168" w:rsidP="00453ABD">
            <w:pPr>
              <w:rPr>
                <w:rFonts w:ascii="Arial" w:hAnsi="Arial" w:cs="Arial"/>
                <w:sz w:val="6"/>
                <w:lang w:val="es-BO"/>
              </w:rPr>
            </w:pPr>
          </w:p>
        </w:tc>
        <w:tc>
          <w:tcPr>
            <w:tcW w:w="271"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70"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5"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gridSpan w:val="2"/>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bottom w:val="single" w:sz="4" w:space="0" w:color="auto"/>
            </w:tcBorders>
            <w:shd w:val="clear" w:color="auto" w:fill="auto"/>
          </w:tcPr>
          <w:p w:rsidR="00FE6168" w:rsidRPr="002662F5" w:rsidRDefault="00FE6168" w:rsidP="00453ABD">
            <w:pPr>
              <w:rPr>
                <w:rFonts w:ascii="Arial" w:hAnsi="Arial" w:cs="Arial"/>
                <w:sz w:val="6"/>
                <w:lang w:val="es-BO"/>
              </w:rPr>
            </w:pPr>
          </w:p>
        </w:tc>
        <w:tc>
          <w:tcPr>
            <w:tcW w:w="264" w:type="dxa"/>
            <w:tcBorders>
              <w:right w:val="single" w:sz="12" w:space="0" w:color="244061" w:themeColor="accent1" w:themeShade="80"/>
            </w:tcBorders>
            <w:shd w:val="clear" w:color="auto" w:fill="auto"/>
          </w:tcPr>
          <w:p w:rsidR="00FE6168" w:rsidRPr="002662F5" w:rsidRDefault="00FE6168" w:rsidP="00453ABD">
            <w:pPr>
              <w:rPr>
                <w:rFonts w:ascii="Arial" w:hAnsi="Arial" w:cs="Arial"/>
                <w:sz w:val="6"/>
                <w:lang w:val="es-BO"/>
              </w:rPr>
            </w:pPr>
          </w:p>
        </w:tc>
      </w:tr>
      <w:tr w:rsidR="00A92B98" w:rsidRPr="009956C4" w:rsidTr="00453ABD">
        <w:trPr>
          <w:trHeight w:val="810"/>
          <w:jc w:val="center"/>
        </w:trPr>
        <w:tc>
          <w:tcPr>
            <w:tcW w:w="1506" w:type="dxa"/>
            <w:tcBorders>
              <w:left w:val="single" w:sz="12" w:space="0" w:color="244061" w:themeColor="accent1" w:themeShade="80"/>
              <w:right w:val="single" w:sz="4" w:space="0" w:color="auto"/>
            </w:tcBorders>
            <w:vAlign w:val="center"/>
          </w:tcPr>
          <w:p w:rsidR="00A92B98" w:rsidRPr="009956C4" w:rsidRDefault="00A92B98" w:rsidP="00A92B98">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92B98" w:rsidRDefault="00A92B98" w:rsidP="00A92B98">
            <w:pPr>
              <w:ind w:left="-74" w:right="-90" w:firstLine="28"/>
              <w:rPr>
                <w:rFonts w:ascii="Arial" w:hAnsi="Arial" w:cs="Arial"/>
              </w:rPr>
            </w:pPr>
            <w:r w:rsidRPr="00A92B98">
              <w:rPr>
                <w:rFonts w:ascii="Arial" w:hAnsi="Arial" w:cs="Arial"/>
              </w:rPr>
              <w:t>2409090 Internos: 47</w:t>
            </w:r>
            <w:r w:rsidR="00B22D02">
              <w:rPr>
                <w:rFonts w:ascii="Arial" w:hAnsi="Arial" w:cs="Arial"/>
              </w:rPr>
              <w:t>1</w:t>
            </w:r>
            <w:r w:rsidR="00F85292">
              <w:rPr>
                <w:rFonts w:ascii="Arial" w:hAnsi="Arial" w:cs="Arial"/>
              </w:rPr>
              <w:t>5</w:t>
            </w:r>
            <w:r w:rsidRPr="00A92B98">
              <w:rPr>
                <w:rFonts w:ascii="Arial" w:hAnsi="Arial" w:cs="Arial"/>
              </w:rPr>
              <w:t xml:space="preserve"> (Consultas Adminis</w:t>
            </w:r>
            <w:bookmarkStart w:id="69" w:name="_GoBack"/>
            <w:bookmarkEnd w:id="69"/>
            <w:r w:rsidRPr="00A92B98">
              <w:rPr>
                <w:rFonts w:ascii="Arial" w:hAnsi="Arial" w:cs="Arial"/>
              </w:rPr>
              <w:t xml:space="preserve">trativas) </w:t>
            </w:r>
          </w:p>
          <w:p w:rsidR="00A92B98" w:rsidRPr="00A92B98" w:rsidRDefault="00F85292" w:rsidP="00E31E6E">
            <w:pPr>
              <w:rPr>
                <w:rFonts w:ascii="Arial" w:hAnsi="Arial" w:cs="Arial"/>
                <w:lang w:val="es-BO"/>
              </w:rPr>
            </w:pPr>
            <w:r>
              <w:rPr>
                <w:rFonts w:ascii="Arial" w:hAnsi="Arial" w:cs="Arial"/>
              </w:rPr>
              <w:t>4</w:t>
            </w:r>
            <w:r w:rsidR="00E31E6E">
              <w:rPr>
                <w:rFonts w:ascii="Arial" w:hAnsi="Arial" w:cs="Arial"/>
              </w:rPr>
              <w:t>725</w:t>
            </w:r>
            <w:r w:rsidR="00A92B98" w:rsidRPr="00A92B98">
              <w:rPr>
                <w:rFonts w:ascii="Arial" w:hAnsi="Arial" w:cs="Arial"/>
              </w:rPr>
              <w:t xml:space="preserve"> (Consultas Técnicas)</w:t>
            </w:r>
          </w:p>
        </w:tc>
        <w:tc>
          <w:tcPr>
            <w:tcW w:w="283" w:type="dxa"/>
            <w:gridSpan w:val="2"/>
            <w:tcBorders>
              <w:left w:val="single" w:sz="4" w:space="0" w:color="auto"/>
            </w:tcBorders>
            <w:vAlign w:val="center"/>
          </w:tcPr>
          <w:p w:rsidR="00A92B98" w:rsidRPr="009956C4" w:rsidRDefault="00A92B98" w:rsidP="00A92B98">
            <w:pPr>
              <w:rPr>
                <w:rFonts w:ascii="Arial" w:hAnsi="Arial" w:cs="Arial"/>
                <w:lang w:val="es-BO"/>
              </w:rPr>
            </w:pPr>
          </w:p>
        </w:tc>
        <w:tc>
          <w:tcPr>
            <w:tcW w:w="567" w:type="dxa"/>
            <w:gridSpan w:val="3"/>
            <w:tcBorders>
              <w:left w:val="nil"/>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92B98" w:rsidRPr="009956C4" w:rsidRDefault="00A92B98" w:rsidP="00A92B98">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rsidR="00A92B98" w:rsidRPr="009956C4" w:rsidRDefault="00A92B98" w:rsidP="00A92B98">
            <w:pPr>
              <w:rPr>
                <w:rFonts w:ascii="Arial" w:hAnsi="Arial" w:cs="Arial"/>
                <w:lang w:val="es-BO"/>
              </w:rPr>
            </w:pPr>
          </w:p>
        </w:tc>
        <w:tc>
          <w:tcPr>
            <w:tcW w:w="1610" w:type="dxa"/>
            <w:gridSpan w:val="7"/>
            <w:tcBorders>
              <w:right w:val="single" w:sz="4" w:space="0" w:color="auto"/>
            </w:tcBorders>
          </w:tcPr>
          <w:p w:rsidR="00A92B98" w:rsidRPr="009956C4" w:rsidRDefault="00A92B98" w:rsidP="00A92B98">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92B98" w:rsidRPr="00A92B98" w:rsidRDefault="00F775AE" w:rsidP="00A92B98">
            <w:pPr>
              <w:snapToGrid w:val="0"/>
              <w:jc w:val="both"/>
              <w:rPr>
                <w:rFonts w:ascii="Arial" w:hAnsi="Arial" w:cs="Arial"/>
                <w:szCs w:val="14"/>
                <w:lang w:val="pt-BR"/>
              </w:rPr>
            </w:pPr>
            <w:hyperlink r:id="rId12" w:history="1">
              <w:r w:rsidR="00F85292" w:rsidRPr="00776E91">
                <w:rPr>
                  <w:rStyle w:val="Hipervnculo"/>
                  <w:rFonts w:ascii="Arial" w:hAnsi="Arial" w:cs="Arial"/>
                  <w:szCs w:val="14"/>
                </w:rPr>
                <w:t>emamani</w:t>
              </w:r>
              <w:r w:rsidR="00F85292" w:rsidRPr="00776E91">
                <w:rPr>
                  <w:rStyle w:val="Hipervnculo"/>
                  <w:rFonts w:ascii="Arial" w:hAnsi="Arial" w:cs="Arial"/>
                  <w:szCs w:val="14"/>
                  <w:lang w:val="pt-BR"/>
                </w:rPr>
                <w:t>@bcb.gob.bo</w:t>
              </w:r>
            </w:hyperlink>
            <w:r w:rsidR="00A92B98" w:rsidRPr="00A92B98">
              <w:rPr>
                <w:rFonts w:ascii="Arial" w:hAnsi="Arial" w:cs="Arial"/>
                <w:szCs w:val="14"/>
                <w:lang w:val="pt-BR"/>
              </w:rPr>
              <w:t xml:space="preserve">  </w:t>
            </w:r>
          </w:p>
          <w:p w:rsidR="00A92B98" w:rsidRPr="00A92B98" w:rsidRDefault="00A92B98" w:rsidP="00A92B98">
            <w:pPr>
              <w:snapToGrid w:val="0"/>
              <w:jc w:val="both"/>
              <w:rPr>
                <w:rFonts w:ascii="Arial" w:hAnsi="Arial" w:cs="Arial"/>
                <w:szCs w:val="14"/>
                <w:lang w:val="pt-BR"/>
              </w:rPr>
            </w:pPr>
            <w:r w:rsidRPr="00A92B98">
              <w:rPr>
                <w:rFonts w:ascii="Arial" w:hAnsi="Arial" w:cs="Arial"/>
                <w:szCs w:val="14"/>
                <w:lang w:val="pt-BR"/>
              </w:rPr>
              <w:t>(Consultas Administrativas)</w:t>
            </w:r>
          </w:p>
          <w:p w:rsidR="00A92B98" w:rsidRPr="009956C4" w:rsidRDefault="00E31E6E" w:rsidP="00A92B98">
            <w:pPr>
              <w:rPr>
                <w:rFonts w:ascii="Arial" w:hAnsi="Arial" w:cs="Arial"/>
                <w:lang w:val="es-BO"/>
              </w:rPr>
            </w:pPr>
            <w:r>
              <w:rPr>
                <w:rStyle w:val="Hipervnculo"/>
              </w:rPr>
              <w:t>m</w:t>
            </w:r>
            <w:r w:rsidRPr="00E31E6E">
              <w:rPr>
                <w:rStyle w:val="Hipervnculo"/>
              </w:rPr>
              <w:t xml:space="preserve">quisbert@bcb.gob.bo </w:t>
            </w:r>
            <w:r w:rsidR="00A92B98" w:rsidRPr="00A92B98">
              <w:rPr>
                <w:rFonts w:ascii="Arial" w:hAnsi="Arial" w:cs="Arial"/>
                <w:szCs w:val="14"/>
              </w:rPr>
              <w:t>(Consultas Técnicas)</w:t>
            </w:r>
          </w:p>
        </w:tc>
        <w:tc>
          <w:tcPr>
            <w:tcW w:w="264" w:type="dxa"/>
            <w:tcBorders>
              <w:left w:val="single" w:sz="4" w:space="0" w:color="auto"/>
              <w:right w:val="single" w:sz="12" w:space="0" w:color="244061" w:themeColor="accent1" w:themeShade="80"/>
            </w:tcBorders>
          </w:tcPr>
          <w:p w:rsidR="00A92B98" w:rsidRPr="009956C4" w:rsidRDefault="00A92B98" w:rsidP="00A92B98">
            <w:pPr>
              <w:rPr>
                <w:rFonts w:ascii="Arial" w:hAnsi="Arial" w:cs="Arial"/>
                <w:lang w:val="es-BO"/>
              </w:rPr>
            </w:pPr>
          </w:p>
        </w:tc>
      </w:tr>
      <w:tr w:rsidR="00FE6168" w:rsidRPr="009956C4" w:rsidTr="00453ABD">
        <w:trPr>
          <w:jc w:val="center"/>
        </w:trPr>
        <w:tc>
          <w:tcPr>
            <w:tcW w:w="2312" w:type="dxa"/>
            <w:gridSpan w:val="2"/>
            <w:tcBorders>
              <w:left w:val="single" w:sz="12" w:space="0" w:color="244061" w:themeColor="accent1" w:themeShade="80"/>
            </w:tcBorders>
            <w:shd w:val="clear" w:color="auto" w:fill="auto"/>
            <w:vAlign w:val="center"/>
          </w:tcPr>
          <w:p w:rsidR="00FE6168" w:rsidRPr="009956C4" w:rsidRDefault="00FE6168" w:rsidP="00453ABD">
            <w:pPr>
              <w:jc w:val="right"/>
              <w:rPr>
                <w:rFonts w:ascii="Arial" w:hAnsi="Arial" w:cs="Arial"/>
                <w:b/>
                <w:sz w:val="8"/>
                <w:szCs w:val="2"/>
                <w:lang w:val="es-BO"/>
              </w:rPr>
            </w:pPr>
          </w:p>
        </w:tc>
        <w:tc>
          <w:tcPr>
            <w:tcW w:w="551" w:type="dxa"/>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7" w:type="dxa"/>
            <w:shd w:val="clear" w:color="auto" w:fill="auto"/>
          </w:tcPr>
          <w:p w:rsidR="00FE6168" w:rsidRPr="009956C4" w:rsidRDefault="00FE6168" w:rsidP="00453ABD">
            <w:pPr>
              <w:rPr>
                <w:rFonts w:ascii="Arial" w:hAnsi="Arial" w:cs="Arial"/>
                <w:sz w:val="8"/>
                <w:szCs w:val="2"/>
                <w:lang w:val="es-BO"/>
              </w:rPr>
            </w:pPr>
          </w:p>
        </w:tc>
        <w:tc>
          <w:tcPr>
            <w:tcW w:w="266"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7" w:type="dxa"/>
            <w:gridSpan w:val="2"/>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68" w:type="dxa"/>
            <w:gridSpan w:val="2"/>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8"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9"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2"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1"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0"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gridSpan w:val="2"/>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top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FE6168" w:rsidRPr="00402294" w:rsidRDefault="00FE6168" w:rsidP="00453ABD">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A909E5" w:rsidRDefault="00FE6168" w:rsidP="00FE6168">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74" w:type="dxa"/>
            <w:shd w:val="clear" w:color="auto" w:fill="auto"/>
          </w:tcPr>
          <w:p w:rsidR="00FE6168" w:rsidRPr="009956C4" w:rsidRDefault="00FE6168" w:rsidP="00453ABD">
            <w:pPr>
              <w:rPr>
                <w:rFonts w:ascii="Arial" w:hAnsi="Arial" w:cs="Arial"/>
                <w:sz w:val="8"/>
                <w:szCs w:val="2"/>
                <w:lang w:val="es-BO"/>
              </w:rPr>
            </w:pPr>
          </w:p>
        </w:tc>
        <w:tc>
          <w:tcPr>
            <w:tcW w:w="269" w:type="dxa"/>
            <w:gridSpan w:val="2"/>
            <w:shd w:val="clear" w:color="auto" w:fill="auto"/>
          </w:tcPr>
          <w:p w:rsidR="00FE6168" w:rsidRPr="009956C4" w:rsidRDefault="00FE6168" w:rsidP="00453ABD">
            <w:pPr>
              <w:rPr>
                <w:rFonts w:ascii="Arial" w:hAnsi="Arial" w:cs="Arial"/>
                <w:sz w:val="8"/>
                <w:szCs w:val="2"/>
                <w:lang w:val="es-BO"/>
              </w:rPr>
            </w:pPr>
          </w:p>
        </w:tc>
        <w:tc>
          <w:tcPr>
            <w:tcW w:w="272" w:type="dxa"/>
            <w:shd w:val="clear" w:color="auto" w:fill="auto"/>
          </w:tcPr>
          <w:p w:rsidR="00FE6168" w:rsidRPr="009956C4" w:rsidRDefault="00FE6168" w:rsidP="00453ABD">
            <w:pPr>
              <w:rPr>
                <w:rFonts w:ascii="Arial" w:hAnsi="Arial" w:cs="Arial"/>
                <w:sz w:val="8"/>
                <w:szCs w:val="2"/>
                <w:lang w:val="es-BO"/>
              </w:rPr>
            </w:pPr>
          </w:p>
        </w:tc>
        <w:tc>
          <w:tcPr>
            <w:tcW w:w="271" w:type="dxa"/>
            <w:shd w:val="clear" w:color="auto" w:fill="auto"/>
          </w:tcPr>
          <w:p w:rsidR="00FE6168" w:rsidRPr="009956C4" w:rsidRDefault="00FE6168" w:rsidP="00453ABD">
            <w:pPr>
              <w:rPr>
                <w:rFonts w:ascii="Arial" w:hAnsi="Arial" w:cs="Arial"/>
                <w:sz w:val="8"/>
                <w:szCs w:val="2"/>
                <w:lang w:val="es-BO"/>
              </w:rPr>
            </w:pPr>
          </w:p>
        </w:tc>
        <w:tc>
          <w:tcPr>
            <w:tcW w:w="270" w:type="dxa"/>
            <w:gridSpan w:val="2"/>
            <w:shd w:val="clear" w:color="auto" w:fill="auto"/>
          </w:tcPr>
          <w:p w:rsidR="00FE6168" w:rsidRPr="009956C4" w:rsidRDefault="00FE6168" w:rsidP="00453ABD">
            <w:pPr>
              <w:rPr>
                <w:rFonts w:ascii="Arial" w:hAnsi="Arial" w:cs="Arial"/>
                <w:sz w:val="8"/>
                <w:szCs w:val="2"/>
                <w:lang w:val="es-BO"/>
              </w:rPr>
            </w:pPr>
          </w:p>
        </w:tc>
        <w:tc>
          <w:tcPr>
            <w:tcW w:w="265"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gridSpan w:val="2"/>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shd w:val="clear" w:color="auto" w:fill="auto"/>
          </w:tcPr>
          <w:p w:rsidR="00FE6168" w:rsidRPr="009956C4" w:rsidRDefault="00FE6168" w:rsidP="00453ABD">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6168" w:rsidRPr="009956C4" w:rsidRDefault="00FE6168" w:rsidP="00453ABD">
            <w:pPr>
              <w:rPr>
                <w:rFonts w:ascii="Arial" w:hAnsi="Arial" w:cs="Arial"/>
                <w:sz w:val="8"/>
                <w:szCs w:val="2"/>
                <w:lang w:val="es-BO"/>
              </w:rPr>
            </w:pPr>
          </w:p>
        </w:tc>
        <w:tc>
          <w:tcPr>
            <w:tcW w:w="265" w:type="dxa"/>
            <w:tcBorders>
              <w:left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3470" w:type="dxa"/>
            <w:gridSpan w:val="16"/>
            <w:shd w:val="clear" w:color="auto" w:fill="auto"/>
          </w:tcPr>
          <w:p w:rsidR="00FE6168" w:rsidRPr="009956C4" w:rsidRDefault="00FE6168" w:rsidP="00FE6168">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r w:rsidR="00FE6168" w:rsidRPr="009956C4" w:rsidTr="00453ABD">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rsidR="00FE6168" w:rsidRPr="009956C4" w:rsidRDefault="00FE6168" w:rsidP="00453ABD">
            <w:pPr>
              <w:rPr>
                <w:rFonts w:ascii="Arial" w:hAnsi="Arial" w:cs="Arial"/>
                <w:sz w:val="8"/>
                <w:szCs w:val="2"/>
                <w:lang w:val="es-BO"/>
              </w:rPr>
            </w:pPr>
          </w:p>
        </w:tc>
        <w:tc>
          <w:tcPr>
            <w:tcW w:w="3749" w:type="dxa"/>
            <w:gridSpan w:val="17"/>
            <w:tcBorders>
              <w:left w:val="nil"/>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9"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2"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1"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70"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5"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gridSpan w:val="2"/>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tcBorders>
            <w:shd w:val="clear" w:color="auto" w:fill="auto"/>
          </w:tcPr>
          <w:p w:rsidR="00FE6168" w:rsidRPr="009956C4" w:rsidRDefault="00FE6168" w:rsidP="00453ABD">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rsidR="00FE6168" w:rsidRPr="009956C4" w:rsidRDefault="00FE6168" w:rsidP="00453ABD">
            <w:pPr>
              <w:rPr>
                <w:rFonts w:ascii="Arial" w:hAnsi="Arial" w:cs="Arial"/>
                <w:sz w:val="8"/>
                <w:szCs w:val="2"/>
                <w:lang w:val="es-BO"/>
              </w:rPr>
            </w:pPr>
          </w:p>
        </w:tc>
      </w:tr>
    </w:tbl>
    <w:p w:rsidR="00DB101C" w:rsidRDefault="00DB101C">
      <w:pPr>
        <w:rPr>
          <w:lang w:val="es-BO"/>
        </w:rPr>
      </w:pPr>
    </w:p>
    <w:p w:rsidR="00095679" w:rsidRDefault="00095679">
      <w:pPr>
        <w:rPr>
          <w:lang w:val="es-BO"/>
        </w:rPr>
      </w:pPr>
    </w:p>
    <w:p w:rsidR="00FE6157" w:rsidRDefault="00FE6157">
      <w:pPr>
        <w:rPr>
          <w:lang w:val="es-BO"/>
        </w:rPr>
      </w:pPr>
    </w:p>
    <w:p w:rsidR="00D75828" w:rsidRDefault="00D75828">
      <w:pPr>
        <w:rPr>
          <w:lang w:val="es-BO"/>
        </w:rPr>
      </w:pPr>
    </w:p>
    <w:p w:rsidR="00D75828" w:rsidRDefault="00D75828">
      <w:pPr>
        <w:rPr>
          <w:lang w:val="es-BO"/>
        </w:rPr>
      </w:pPr>
    </w:p>
    <w:p w:rsidR="00D75828" w:rsidRDefault="00D75828">
      <w:pPr>
        <w:rPr>
          <w:lang w:val="es-BO"/>
        </w:rPr>
      </w:pPr>
    </w:p>
    <w:p w:rsidR="00D75828" w:rsidRDefault="00D75828">
      <w:pPr>
        <w:rPr>
          <w:lang w:val="es-BO"/>
        </w:rPr>
      </w:pPr>
    </w:p>
    <w:p w:rsidR="00D75828" w:rsidRDefault="00D75828">
      <w:pPr>
        <w:rPr>
          <w:lang w:val="es-BO"/>
        </w:rPr>
      </w:pPr>
    </w:p>
    <w:p w:rsidR="0002498E" w:rsidRPr="009956C4" w:rsidRDefault="0002498E" w:rsidP="002545E0">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lastRenderedPageBreak/>
        <w:t>CRONOGRAMA DE PLAZOS</w:t>
      </w:r>
      <w:bookmarkEnd w:id="70"/>
    </w:p>
    <w:p w:rsidR="009E731E" w:rsidRPr="00DF1D1E" w:rsidRDefault="009E731E" w:rsidP="009E731E">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386E0A" w:rsidRPr="009956C4" w:rsidTr="00387820">
        <w:trPr>
          <w:trHeight w:val="13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Default="00386E0A" w:rsidP="00DF1D1E">
            <w:pPr>
              <w:ind w:left="113" w:right="113"/>
              <w:jc w:val="both"/>
              <w:rPr>
                <w:rFonts w:ascii="Arial" w:hAnsi="Arial" w:cs="Arial"/>
                <w:sz w:val="14"/>
                <w:lang w:val="es-BO"/>
              </w:rPr>
            </w:pPr>
            <w:bookmarkStart w:id="71" w:name="OLE_LINK3"/>
            <w:bookmarkStart w:id="72" w:name="OLE_LINK4"/>
            <w:r w:rsidRPr="009956C4">
              <w:rPr>
                <w:rFonts w:ascii="Arial" w:hAnsi="Arial" w:cs="Arial"/>
                <w:sz w:val="14"/>
                <w:lang w:val="es-BO"/>
              </w:rPr>
              <w:t xml:space="preserve">De acuerdo con lo establecido en el Artículo 47 de las NB-SABS, los siguientes plazos son de cumplimiento obligatorio:  </w:t>
            </w:r>
          </w:p>
          <w:p w:rsidR="00DF1D1E" w:rsidRPr="00DF1D1E" w:rsidRDefault="00DF1D1E" w:rsidP="00DF1D1E">
            <w:pPr>
              <w:ind w:left="113" w:right="113"/>
              <w:jc w:val="both"/>
              <w:rPr>
                <w:rFonts w:ascii="Arial" w:hAnsi="Arial" w:cs="Arial"/>
                <w:sz w:val="6"/>
                <w:lang w:val="es-BO"/>
              </w:rPr>
            </w:pPr>
          </w:p>
          <w:p w:rsidR="00386E0A" w:rsidRDefault="00386E0A" w:rsidP="00DF1D1E">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rsidR="00DF1D1E" w:rsidRPr="00387820" w:rsidRDefault="00DF1D1E" w:rsidP="00DF1D1E">
            <w:pPr>
              <w:pStyle w:val="Prrafodelista"/>
              <w:ind w:left="356" w:right="113"/>
              <w:jc w:val="both"/>
              <w:rPr>
                <w:rFonts w:ascii="Arial" w:hAnsi="Arial" w:cs="Arial"/>
                <w:sz w:val="2"/>
                <w:lang w:val="es-BO"/>
              </w:rPr>
            </w:pP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rsidR="00386E0A" w:rsidRPr="009956C4" w:rsidRDefault="00386E0A" w:rsidP="00DF1D1E">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rsidR="00386E0A" w:rsidRPr="009956C4" w:rsidRDefault="003D58F1" w:rsidP="00DF1D1E">
            <w:pPr>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rsidR="00DF1D1E" w:rsidRPr="00DF1D1E" w:rsidRDefault="00DF1D1E" w:rsidP="00DF1D1E">
            <w:pPr>
              <w:pStyle w:val="Prrafodelista"/>
              <w:ind w:left="356" w:right="113"/>
              <w:jc w:val="both"/>
              <w:rPr>
                <w:rFonts w:ascii="Arial" w:hAnsi="Arial" w:cs="Arial"/>
                <w:sz w:val="8"/>
                <w:szCs w:val="16"/>
                <w:lang w:val="es-BO"/>
              </w:rPr>
            </w:pPr>
          </w:p>
          <w:p w:rsidR="00386E0A" w:rsidRPr="009956C4" w:rsidRDefault="00386E0A" w:rsidP="00DF1D1E">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rsidR="00DF1D1E" w:rsidRPr="00DF1D1E" w:rsidRDefault="00DF1D1E" w:rsidP="00DF1D1E">
            <w:pPr>
              <w:ind w:left="113" w:right="113"/>
              <w:jc w:val="both"/>
              <w:rPr>
                <w:rFonts w:ascii="Arial" w:hAnsi="Arial" w:cs="Arial"/>
                <w:b/>
                <w:sz w:val="8"/>
                <w:lang w:val="es-BO"/>
              </w:rPr>
            </w:pPr>
          </w:p>
          <w:p w:rsidR="00386E0A" w:rsidRPr="009956C4" w:rsidRDefault="00386E0A" w:rsidP="00DF1D1E">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1"/>
      <w:bookmarkEnd w:id="72"/>
    </w:tbl>
    <w:p w:rsidR="0002498E" w:rsidRPr="00DF1D1E" w:rsidRDefault="0002498E" w:rsidP="00386E0A">
      <w:pPr>
        <w:jc w:val="right"/>
        <w:rPr>
          <w:rFonts w:ascii="Arial" w:hAnsi="Arial" w:cs="Arial"/>
          <w:sz w:val="12"/>
          <w:lang w:val="es-BO"/>
        </w:rPr>
      </w:pPr>
    </w:p>
    <w:p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DF1D1E" w:rsidRDefault="0002498E" w:rsidP="00386E0A">
      <w:pPr>
        <w:jc w:val="right"/>
        <w:rPr>
          <w:rFonts w:ascii="Arial" w:hAnsi="Arial" w:cs="Arial"/>
          <w:sz w:val="12"/>
          <w:lang w:val="es-BO"/>
        </w:rPr>
      </w:pPr>
    </w:p>
    <w:tbl>
      <w:tblPr>
        <w:tblW w:w="1006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538"/>
        <w:gridCol w:w="134"/>
        <w:gridCol w:w="7"/>
        <w:gridCol w:w="134"/>
        <w:gridCol w:w="7"/>
        <w:gridCol w:w="419"/>
        <w:gridCol w:w="7"/>
        <w:gridCol w:w="134"/>
        <w:gridCol w:w="7"/>
        <w:gridCol w:w="419"/>
        <w:gridCol w:w="7"/>
        <w:gridCol w:w="134"/>
        <w:gridCol w:w="7"/>
        <w:gridCol w:w="560"/>
        <w:gridCol w:w="7"/>
        <w:gridCol w:w="135"/>
        <w:gridCol w:w="7"/>
        <w:gridCol w:w="135"/>
        <w:gridCol w:w="7"/>
        <w:gridCol w:w="568"/>
        <w:gridCol w:w="142"/>
        <w:gridCol w:w="425"/>
        <w:gridCol w:w="142"/>
        <w:gridCol w:w="141"/>
        <w:gridCol w:w="3254"/>
        <w:gridCol w:w="7"/>
        <w:gridCol w:w="141"/>
      </w:tblGrid>
      <w:tr w:rsidR="0002498E" w:rsidRPr="009956C4" w:rsidTr="006D2DF2">
        <w:trPr>
          <w:trHeight w:val="275"/>
        </w:trPr>
        <w:tc>
          <w:tcPr>
            <w:tcW w:w="3119"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19"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543"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6D2DF2">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679" w:type="dxa"/>
            <w:gridSpan w:val="3"/>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41" w:type="dxa"/>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2662F5"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662F5" w:rsidRPr="009956C4" w:rsidRDefault="002662F5" w:rsidP="002662F5">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2662F5" w:rsidRPr="009956C4" w:rsidRDefault="002662F5" w:rsidP="002662F5">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57276C" w:rsidP="00E8170C">
            <w:pPr>
              <w:adjustRightInd w:val="0"/>
              <w:snapToGrid w:val="0"/>
              <w:jc w:val="center"/>
              <w:rPr>
                <w:rFonts w:ascii="Arial" w:hAnsi="Arial" w:cs="Arial"/>
                <w:sz w:val="14"/>
                <w:lang w:val="es-BO"/>
              </w:rPr>
            </w:pPr>
            <w:r>
              <w:rPr>
                <w:rFonts w:ascii="Arial" w:hAnsi="Arial" w:cs="Arial"/>
                <w:sz w:val="14"/>
                <w:lang w:val="es-BO"/>
              </w:rPr>
              <w:t>15</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E31E6E" w:rsidP="00727FCD">
            <w:pPr>
              <w:adjustRightInd w:val="0"/>
              <w:snapToGrid w:val="0"/>
              <w:jc w:val="center"/>
              <w:rPr>
                <w:rFonts w:ascii="Arial" w:hAnsi="Arial" w:cs="Arial"/>
                <w:sz w:val="14"/>
                <w:lang w:val="es-BO"/>
              </w:rPr>
            </w:pPr>
            <w:r>
              <w:rPr>
                <w:rFonts w:ascii="Arial" w:hAnsi="Arial" w:cs="Arial"/>
                <w:sz w:val="14"/>
                <w:lang w:val="es-BO"/>
              </w:rPr>
              <w:t>03</w:t>
            </w:r>
          </w:p>
        </w:tc>
        <w:tc>
          <w:tcPr>
            <w:tcW w:w="141" w:type="dxa"/>
            <w:gridSpan w:val="2"/>
            <w:tcBorders>
              <w:top w:val="nil"/>
              <w:left w:val="single" w:sz="4" w:space="0" w:color="auto"/>
              <w:bottom w:val="nil"/>
              <w:right w:val="single" w:sz="4"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62F5" w:rsidRPr="009956C4" w:rsidRDefault="00917926" w:rsidP="00E31E6E">
            <w:pPr>
              <w:adjustRightInd w:val="0"/>
              <w:snapToGrid w:val="0"/>
              <w:jc w:val="center"/>
              <w:rPr>
                <w:rFonts w:ascii="Arial" w:hAnsi="Arial" w:cs="Arial"/>
                <w:sz w:val="14"/>
                <w:lang w:val="es-BO"/>
              </w:rPr>
            </w:pPr>
            <w:r>
              <w:rPr>
                <w:rFonts w:ascii="Arial" w:hAnsi="Arial" w:cs="Arial"/>
                <w:sz w:val="14"/>
                <w:lang w:val="es-BO"/>
              </w:rPr>
              <w:t>202</w:t>
            </w:r>
            <w:r w:rsidR="00E31E6E">
              <w:rPr>
                <w:rFonts w:ascii="Arial" w:hAnsi="Arial" w:cs="Arial"/>
                <w:sz w:val="14"/>
                <w:lang w:val="es-BO"/>
              </w:rPr>
              <w:t>4</w:t>
            </w:r>
          </w:p>
        </w:tc>
        <w:tc>
          <w:tcPr>
            <w:tcW w:w="142" w:type="dxa"/>
            <w:gridSpan w:val="2"/>
            <w:tcBorders>
              <w:top w:val="single" w:sz="4" w:space="0" w:color="auto"/>
              <w:left w:val="single" w:sz="4" w:space="0" w:color="auto"/>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shd w:val="clear" w:color="auto" w:fill="auto"/>
          </w:tcPr>
          <w:p w:rsidR="002662F5" w:rsidRPr="009956C4" w:rsidRDefault="002662F5" w:rsidP="002662F5">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2662F5" w:rsidRPr="009956C4" w:rsidRDefault="002662F5" w:rsidP="002662F5">
            <w:pPr>
              <w:adjustRightInd w:val="0"/>
              <w:snapToGrid w:val="0"/>
              <w:jc w:val="center"/>
              <w:rPr>
                <w:rFonts w:ascii="Arial" w:hAnsi="Arial" w:cs="Arial"/>
                <w:sz w:val="14"/>
                <w:lang w:val="es-BO"/>
              </w:rPr>
            </w:pPr>
          </w:p>
        </w:tc>
        <w:tc>
          <w:tcPr>
            <w:tcW w:w="141"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2662F5" w:rsidRPr="009956C4" w:rsidRDefault="002662F5" w:rsidP="002662F5">
            <w:pPr>
              <w:adjustRightInd w:val="0"/>
              <w:snapToGrid w:val="0"/>
              <w:jc w:val="center"/>
              <w:rPr>
                <w:rFonts w:ascii="Arial" w:hAnsi="Arial" w:cs="Arial"/>
                <w:sz w:val="14"/>
                <w:lang w:val="es-BO"/>
              </w:rPr>
            </w:pPr>
          </w:p>
        </w:tc>
      </w:tr>
      <w:tr w:rsidR="0002498E"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B22D02" w:rsidRPr="009956C4" w:rsidTr="006D2DF2">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22D02" w:rsidRPr="009956C4" w:rsidRDefault="00B22D02" w:rsidP="00B22D02">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B22D02" w:rsidRPr="009956C4" w:rsidRDefault="00B22D02" w:rsidP="00B22D02">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B22D02" w:rsidRPr="009956C4"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B22D02" w:rsidRPr="00B22D02" w:rsidRDefault="00B22D02" w:rsidP="00B22D02">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rsidR="00B22D02" w:rsidRPr="00B22D02" w:rsidRDefault="00B22D02" w:rsidP="00B22D02">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B22D02" w:rsidRDefault="00CA6C06" w:rsidP="00B22D02">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B22D02" w:rsidRPr="00AA247B" w:rsidRDefault="00B22D02" w:rsidP="00B22D02">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2D02" w:rsidRPr="00AA247B" w:rsidRDefault="00CA6C06" w:rsidP="00CA6C06">
            <w:pPr>
              <w:adjustRightInd w:val="0"/>
              <w:snapToGrid w:val="0"/>
              <w:jc w:val="center"/>
              <w:rPr>
                <w:rFonts w:ascii="Arial" w:hAnsi="Arial" w:cs="Arial"/>
                <w:sz w:val="14"/>
                <w:lang w:val="es-BO"/>
              </w:rPr>
            </w:pPr>
            <w:r>
              <w:rPr>
                <w:rFonts w:ascii="Arial" w:hAnsi="Arial" w:cs="Arial"/>
                <w:sz w:val="14"/>
                <w:lang w:val="es-BO"/>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B22D02" w:rsidRPr="009956C4" w:rsidRDefault="00B22D02" w:rsidP="00B22D02">
            <w:pPr>
              <w:adjustRightInd w:val="0"/>
              <w:snapToGrid w:val="0"/>
              <w:jc w:val="center"/>
              <w:rPr>
                <w:rFonts w:ascii="Arial" w:hAnsi="Arial" w:cs="Arial"/>
                <w:sz w:val="14"/>
                <w:lang w:val="es-BO"/>
              </w:rPr>
            </w:pPr>
          </w:p>
        </w:tc>
      </w:tr>
      <w:tr w:rsidR="00782741"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82741" w:rsidRPr="009956C4" w:rsidRDefault="00782741" w:rsidP="0078274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782741" w:rsidRPr="009956C4" w:rsidRDefault="00782741" w:rsidP="00782741">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782741" w:rsidRPr="009956C4" w:rsidRDefault="00782741" w:rsidP="00782741">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782741" w:rsidRPr="006F7EE6" w:rsidRDefault="00782741" w:rsidP="00782741">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782741" w:rsidRPr="009956C4" w:rsidRDefault="00782741" w:rsidP="00782741">
            <w:pPr>
              <w:adjustRightInd w:val="0"/>
              <w:snapToGrid w:val="0"/>
              <w:jc w:val="center"/>
              <w:rPr>
                <w:i/>
                <w:sz w:val="14"/>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782741" w:rsidRPr="009956C4" w:rsidRDefault="00782741" w:rsidP="00782741">
            <w:pPr>
              <w:adjustRightInd w:val="0"/>
              <w:snapToGrid w:val="0"/>
              <w:jc w:val="center"/>
              <w:rPr>
                <w:i/>
                <w:sz w:val="14"/>
                <w:szCs w:val="14"/>
                <w:lang w:val="es-BO"/>
              </w:rPr>
            </w:pPr>
          </w:p>
        </w:tc>
      </w:tr>
      <w:tr w:rsidR="00A92B98" w:rsidRPr="009956C4" w:rsidTr="006D2DF2">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460DF" w:rsidP="002C21CF">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460DF" w:rsidP="00A92B98">
            <w:pPr>
              <w:adjustRightInd w:val="0"/>
              <w:snapToGrid w:val="0"/>
              <w:jc w:val="center"/>
              <w:rPr>
                <w:rFonts w:ascii="Arial" w:hAnsi="Arial" w:cs="Arial"/>
                <w:sz w:val="14"/>
                <w:lang w:val="es-BO"/>
              </w:rPr>
            </w:pPr>
            <w:r>
              <w:rPr>
                <w:rFonts w:ascii="Arial" w:hAnsi="Arial" w:cs="Arial"/>
                <w:sz w:val="14"/>
                <w:lang w:val="es-BO"/>
              </w:rPr>
              <w:t>--</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C460DF" w:rsidP="00A92B98">
            <w:pPr>
              <w:adjustRightInd w:val="0"/>
              <w:snapToGrid w:val="0"/>
              <w:jc w:val="center"/>
              <w:rPr>
                <w:rFonts w:ascii="Arial" w:hAnsi="Arial" w:cs="Arial"/>
                <w:sz w:val="14"/>
                <w:lang w:val="es-BO"/>
              </w:rPr>
            </w:pPr>
            <w:r>
              <w:rPr>
                <w:rFonts w:ascii="Arial" w:hAnsi="Arial" w:cs="Arial"/>
                <w:sz w:val="14"/>
                <w:lang w:val="es-BO"/>
              </w:rPr>
              <w:t>--</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110AA" w:rsidRDefault="00C460DF" w:rsidP="00C460DF">
            <w:pPr>
              <w:adjustRightInd w:val="0"/>
              <w:snapToGrid w:val="0"/>
              <w:jc w:val="center"/>
              <w:rPr>
                <w:rFonts w:ascii="Arial" w:hAnsi="Arial" w:cs="Arial"/>
                <w:b/>
                <w:sz w:val="12"/>
                <w:lang w:val="es-BO"/>
              </w:rPr>
            </w:pPr>
            <w:r w:rsidRPr="00A110AA">
              <w:rPr>
                <w:rFonts w:ascii="Arial" w:hAnsi="Arial" w:cs="Arial"/>
                <w:b/>
                <w:sz w:val="12"/>
                <w:lang w:val="es-BO"/>
              </w:rPr>
              <w:t>--</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C460DF">
            <w:pPr>
              <w:adjustRightInd w:val="0"/>
              <w:snapToGrid w:val="0"/>
              <w:jc w:val="center"/>
              <w:rPr>
                <w:i/>
                <w:sz w:val="12"/>
                <w:szCs w:val="14"/>
                <w:lang w:val="es-BO"/>
              </w:rPr>
            </w:pPr>
          </w:p>
        </w:tc>
        <w:tc>
          <w:tcPr>
            <w:tcW w:w="141" w:type="dxa"/>
            <w:vMerge/>
            <w:tcBorders>
              <w:top w:val="single" w:sz="12"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D6644" w:rsidP="002C21CF">
            <w:pPr>
              <w:adjustRightInd w:val="0"/>
              <w:snapToGrid w:val="0"/>
              <w:jc w:val="center"/>
              <w:rPr>
                <w:rFonts w:ascii="Arial" w:hAnsi="Arial" w:cs="Arial"/>
                <w:sz w:val="14"/>
                <w:lang w:val="es-BO"/>
              </w:rPr>
            </w:pPr>
            <w:r>
              <w:rPr>
                <w:rFonts w:ascii="Arial" w:hAnsi="Arial" w:cs="Arial"/>
                <w:sz w:val="14"/>
                <w:lang w:val="es-BO"/>
              </w:rPr>
              <w:t>20</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7276C" w:rsidP="00A92B98">
            <w:pPr>
              <w:adjustRightInd w:val="0"/>
              <w:snapToGrid w:val="0"/>
              <w:jc w:val="center"/>
              <w:rPr>
                <w:rFonts w:ascii="Arial" w:hAnsi="Arial" w:cs="Arial"/>
                <w:sz w:val="14"/>
                <w:lang w:val="es-BO"/>
              </w:rPr>
            </w:pPr>
            <w:r>
              <w:rPr>
                <w:rFonts w:ascii="Arial" w:hAnsi="Arial" w:cs="Arial"/>
                <w:sz w:val="14"/>
                <w:lang w:val="es-BO"/>
              </w:rPr>
              <w:t>03</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7276C" w:rsidP="00A92B98">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57276C" w:rsidP="000349E6">
            <w:pPr>
              <w:adjustRightInd w:val="0"/>
              <w:snapToGrid w:val="0"/>
              <w:jc w:val="center"/>
              <w:rPr>
                <w:rFonts w:ascii="Arial" w:hAnsi="Arial" w:cs="Arial"/>
                <w:sz w:val="14"/>
                <w:lang w:val="es-BO"/>
              </w:rPr>
            </w:pPr>
            <w:r>
              <w:rPr>
                <w:rFonts w:ascii="Arial" w:hAnsi="Arial" w:cs="Arial"/>
                <w:sz w:val="14"/>
                <w:lang w:val="es-BO"/>
              </w:rPr>
              <w:t>1</w:t>
            </w:r>
            <w:r w:rsidR="000349E6">
              <w:rPr>
                <w:rFonts w:ascii="Arial" w:hAnsi="Arial" w:cs="Arial"/>
                <w:sz w:val="14"/>
                <w:lang w:val="es-BO"/>
              </w:rPr>
              <w:t>5</w:t>
            </w:r>
          </w:p>
        </w:tc>
        <w:tc>
          <w:tcPr>
            <w:tcW w:w="142" w:type="dxa"/>
            <w:tcBorders>
              <w:top w:val="nil"/>
              <w:left w:val="single" w:sz="4" w:space="0" w:color="auto"/>
              <w:bottom w:val="nil"/>
              <w:right w:val="single" w:sz="4" w:space="0" w:color="auto"/>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57276C" w:rsidP="00A92B98">
            <w:pPr>
              <w:adjustRightInd w:val="0"/>
              <w:snapToGrid w:val="0"/>
              <w:jc w:val="center"/>
              <w:rPr>
                <w:rFonts w:ascii="Arial" w:hAnsi="Arial" w:cs="Arial"/>
                <w:sz w:val="14"/>
                <w:lang w:val="es-BO"/>
              </w:rPr>
            </w:pPr>
            <w:r>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6644" w:rsidRPr="00387820" w:rsidRDefault="007D6644" w:rsidP="007D6644">
            <w:pPr>
              <w:adjustRightInd w:val="0"/>
              <w:snapToGrid w:val="0"/>
              <w:jc w:val="both"/>
              <w:rPr>
                <w:rFonts w:ascii="Arial" w:hAnsi="Arial" w:cs="Arial"/>
                <w:sz w:val="12"/>
                <w:szCs w:val="14"/>
              </w:rPr>
            </w:pPr>
            <w:r w:rsidRPr="00387820">
              <w:rPr>
                <w:rFonts w:ascii="Arial" w:hAnsi="Arial" w:cs="Arial"/>
                <w:sz w:val="12"/>
                <w:szCs w:val="14"/>
              </w:rPr>
              <w:t>Piso</w:t>
            </w:r>
            <w:r w:rsidRPr="00387820">
              <w:rPr>
                <w:rFonts w:ascii="Helvetica" w:hAnsi="Helvetica" w:cs="Helvetica"/>
                <w:color w:val="0000FF"/>
                <w:sz w:val="12"/>
                <w:szCs w:val="14"/>
              </w:rPr>
              <w:t xml:space="preserve"> </w:t>
            </w:r>
            <w:r w:rsidRPr="00387820">
              <w:rPr>
                <w:rFonts w:ascii="Arial" w:hAnsi="Arial" w:cs="Arial"/>
                <w:sz w:val="12"/>
                <w:szCs w:val="14"/>
              </w:rPr>
              <w:t xml:space="preserve">7 (Dpto. de Compras y Contrataciones), edificio principal del BCB – Calle Ayacucho esq. Mercado, La Paz – Bolivia o conectarse al siguiente enlace a través de zoom: </w:t>
            </w:r>
          </w:p>
          <w:p w:rsidR="000349E6" w:rsidRPr="00387820" w:rsidRDefault="000349E6" w:rsidP="000349E6">
            <w:pPr>
              <w:adjustRightInd w:val="0"/>
              <w:snapToGrid w:val="0"/>
              <w:jc w:val="both"/>
              <w:rPr>
                <w:rStyle w:val="Hipervnculo"/>
                <w:rFonts w:ascii="Arial" w:hAnsi="Arial" w:cs="Arial"/>
                <w:sz w:val="12"/>
              </w:rPr>
            </w:pPr>
            <w:r w:rsidRPr="00387820">
              <w:rPr>
                <w:rStyle w:val="Hipervnculo"/>
                <w:rFonts w:ascii="Arial" w:hAnsi="Arial" w:cs="Arial"/>
                <w:sz w:val="12"/>
              </w:rPr>
              <w:t>https://bcb-gob-bo.zoom.us/j/85723056859?pwd=cVpCWEtINXM2bWd5OG1ublI3UUN1Zz09</w:t>
            </w:r>
          </w:p>
          <w:p w:rsidR="000349E6" w:rsidRPr="00387820" w:rsidRDefault="000349E6" w:rsidP="000349E6">
            <w:pPr>
              <w:adjustRightInd w:val="0"/>
              <w:snapToGrid w:val="0"/>
              <w:jc w:val="both"/>
              <w:rPr>
                <w:rStyle w:val="Hipervnculo"/>
                <w:rFonts w:ascii="Arial" w:hAnsi="Arial" w:cs="Arial"/>
                <w:sz w:val="12"/>
              </w:rPr>
            </w:pPr>
          </w:p>
          <w:p w:rsidR="000349E6" w:rsidRPr="00387820" w:rsidRDefault="000349E6" w:rsidP="000349E6">
            <w:pPr>
              <w:adjustRightInd w:val="0"/>
              <w:snapToGrid w:val="0"/>
              <w:jc w:val="both"/>
              <w:rPr>
                <w:rStyle w:val="Hipervnculo"/>
                <w:rFonts w:ascii="Arial" w:hAnsi="Arial" w:cs="Arial"/>
                <w:sz w:val="12"/>
              </w:rPr>
            </w:pPr>
            <w:r w:rsidRPr="00387820">
              <w:rPr>
                <w:rStyle w:val="Hipervnculo"/>
                <w:rFonts w:ascii="Arial" w:hAnsi="Arial" w:cs="Arial"/>
                <w:sz w:val="12"/>
              </w:rPr>
              <w:t>ID de reunión: 857 2305 6859</w:t>
            </w:r>
          </w:p>
          <w:p w:rsidR="00A92B98" w:rsidRPr="00543012" w:rsidRDefault="000349E6" w:rsidP="000349E6">
            <w:pPr>
              <w:adjustRightInd w:val="0"/>
              <w:snapToGrid w:val="0"/>
              <w:jc w:val="both"/>
              <w:rPr>
                <w:rFonts w:ascii="Helvetica" w:hAnsi="Helvetica" w:cs="Helvetica"/>
                <w:color w:val="0000FF"/>
                <w:sz w:val="14"/>
                <w:szCs w:val="14"/>
              </w:rPr>
            </w:pPr>
            <w:r w:rsidRPr="00387820">
              <w:rPr>
                <w:rStyle w:val="Hipervnculo"/>
                <w:rFonts w:ascii="Arial" w:hAnsi="Arial" w:cs="Arial"/>
                <w:sz w:val="12"/>
              </w:rPr>
              <w:t>Código de acceso: 093749</w:t>
            </w:r>
          </w:p>
        </w:tc>
        <w:tc>
          <w:tcPr>
            <w:tcW w:w="141"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2"/>
                <w:szCs w:val="14"/>
                <w:lang w:val="es-BO"/>
              </w:rPr>
            </w:pPr>
          </w:p>
        </w:tc>
        <w:tc>
          <w:tcPr>
            <w:tcW w:w="141" w:type="dxa"/>
            <w:vMerge w:val="restart"/>
            <w:tcBorders>
              <w:top w:val="nil"/>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57276C" w:rsidP="00D82AC5">
            <w:pPr>
              <w:adjustRightInd w:val="0"/>
              <w:snapToGrid w:val="0"/>
              <w:jc w:val="center"/>
              <w:rPr>
                <w:rFonts w:ascii="Arial" w:hAnsi="Arial" w:cs="Arial"/>
                <w:sz w:val="14"/>
                <w:lang w:val="es-BO"/>
              </w:rPr>
            </w:pPr>
            <w:r>
              <w:rPr>
                <w:rFonts w:ascii="Arial" w:hAnsi="Arial" w:cs="Arial"/>
                <w:sz w:val="14"/>
                <w:lang w:val="es-BO"/>
              </w:rPr>
              <w:t>25</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167C1A" w:rsidP="00A92B98">
            <w:pPr>
              <w:adjustRightInd w:val="0"/>
              <w:snapToGrid w:val="0"/>
              <w:jc w:val="center"/>
              <w:rPr>
                <w:rFonts w:ascii="Arial" w:hAnsi="Arial" w:cs="Arial"/>
                <w:sz w:val="14"/>
                <w:lang w:val="es-BO"/>
              </w:rPr>
            </w:pPr>
            <w:r>
              <w:rPr>
                <w:rFonts w:ascii="Arial" w:hAnsi="Arial" w:cs="Arial"/>
                <w:sz w:val="14"/>
                <w:lang w:val="es-BO"/>
              </w:rPr>
              <w:t>03</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A92B98" w:rsidP="00167C1A">
            <w:pPr>
              <w:adjustRightInd w:val="0"/>
              <w:snapToGrid w:val="0"/>
              <w:jc w:val="center"/>
              <w:rPr>
                <w:rFonts w:ascii="Arial" w:hAnsi="Arial" w:cs="Arial"/>
                <w:sz w:val="14"/>
                <w:lang w:val="es-BO"/>
              </w:rPr>
            </w:pPr>
            <w:r w:rsidRPr="009E7F5A">
              <w:rPr>
                <w:rFonts w:ascii="Arial" w:hAnsi="Arial" w:cs="Arial"/>
                <w:lang w:val="es-BO"/>
              </w:rPr>
              <w:t>202</w:t>
            </w:r>
            <w:r w:rsidR="00167C1A">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851AED" w:rsidP="00851AED">
            <w:pPr>
              <w:adjustRightInd w:val="0"/>
              <w:snapToGrid w:val="0"/>
              <w:jc w:val="center"/>
              <w:rPr>
                <w:rFonts w:ascii="Arial" w:hAnsi="Arial" w:cs="Arial"/>
                <w:sz w:val="14"/>
                <w:lang w:val="es-BO"/>
              </w:rPr>
            </w:pPr>
            <w:r>
              <w:rPr>
                <w:rFonts w:ascii="Arial" w:hAnsi="Arial" w:cs="Arial"/>
                <w:sz w:val="14"/>
                <w:lang w:val="es-BO"/>
              </w:rPr>
              <w:t>13</w:t>
            </w:r>
          </w:p>
        </w:tc>
        <w:tc>
          <w:tcPr>
            <w:tcW w:w="142" w:type="dxa"/>
            <w:tcBorders>
              <w:top w:val="nil"/>
              <w:left w:val="single" w:sz="4" w:space="0" w:color="auto"/>
              <w:bottom w:val="nil"/>
              <w:right w:val="single" w:sz="4" w:space="0" w:color="auto"/>
            </w:tcBorders>
            <w:shd w:val="clear" w:color="auto" w:fill="auto"/>
            <w:vAlign w:val="center"/>
          </w:tcPr>
          <w:p w:rsidR="00A92B98" w:rsidRPr="006F7EE6" w:rsidRDefault="00A92B98" w:rsidP="00A92B98">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6F7EE6" w:rsidRDefault="00851AED" w:rsidP="00A92B98">
            <w:pPr>
              <w:adjustRightInd w:val="0"/>
              <w:snapToGrid w:val="0"/>
              <w:jc w:val="center"/>
              <w:rPr>
                <w:rFonts w:ascii="Arial" w:hAnsi="Arial" w:cs="Arial"/>
                <w:sz w:val="14"/>
                <w:lang w:val="es-BO"/>
              </w:rPr>
            </w:pPr>
            <w:r>
              <w:rPr>
                <w:rFonts w:ascii="Arial" w:hAnsi="Arial" w:cs="Arial"/>
                <w:sz w:val="14"/>
                <w:lang w:val="es-BO"/>
              </w:rPr>
              <w:t>3</w:t>
            </w:r>
            <w:r w:rsidR="00A92B98"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E7F5A" w:rsidRDefault="00A92B98" w:rsidP="00A92B98">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rsidR="00A92B98" w:rsidRPr="009E7F5A" w:rsidRDefault="00A92B98" w:rsidP="00AD7B1C">
            <w:pPr>
              <w:pStyle w:val="Textoindependiente3"/>
              <w:numPr>
                <w:ilvl w:val="0"/>
                <w:numId w:val="31"/>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rsidR="00A92B98" w:rsidRPr="002662F5" w:rsidRDefault="00A92B98" w:rsidP="00A92B98">
            <w:pPr>
              <w:pStyle w:val="Textoindependiente3"/>
              <w:spacing w:after="0"/>
              <w:ind w:left="222"/>
              <w:jc w:val="both"/>
              <w:rPr>
                <w:rFonts w:ascii="Arial" w:hAnsi="Arial" w:cs="Arial"/>
                <w:b/>
                <w:sz w:val="14"/>
                <w:szCs w:val="14"/>
              </w:rPr>
            </w:pPr>
            <w:r w:rsidRPr="009E7F5A">
              <w:rPr>
                <w:rFonts w:ascii="Arial" w:hAnsi="Arial" w:cs="Arial"/>
                <w:sz w:val="14"/>
                <w:szCs w:val="14"/>
              </w:rPr>
              <w:t>A través del RUPE de conformidad al procedimiento establecido en el presente DBC.</w:t>
            </w:r>
          </w:p>
        </w:tc>
        <w:tc>
          <w:tcPr>
            <w:tcW w:w="141"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single" w:sz="4" w:space="0" w:color="auto"/>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single" w:sz="4" w:space="0" w:color="auto"/>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167C1A" w:rsidRPr="009956C4" w:rsidTr="0032688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7C1A" w:rsidRPr="009956C4" w:rsidRDefault="00167C1A" w:rsidP="00167C1A">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center"/>
          </w:tcPr>
          <w:p w:rsidR="00167C1A" w:rsidRPr="009956C4" w:rsidRDefault="00167C1A" w:rsidP="00167C1A">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szCs w:val="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9956C4" w:rsidRDefault="0057276C" w:rsidP="00167C1A">
            <w:pPr>
              <w:adjustRightInd w:val="0"/>
              <w:snapToGrid w:val="0"/>
              <w:jc w:val="center"/>
              <w:rPr>
                <w:rFonts w:ascii="Arial" w:hAnsi="Arial" w:cs="Arial"/>
                <w:sz w:val="14"/>
                <w:lang w:val="es-BO"/>
              </w:rPr>
            </w:pPr>
            <w:r>
              <w:rPr>
                <w:rFonts w:ascii="Arial" w:hAnsi="Arial" w:cs="Arial"/>
                <w:sz w:val="14"/>
                <w:lang w:val="es-BO"/>
              </w:rPr>
              <w:t>25</w:t>
            </w:r>
          </w:p>
        </w:tc>
        <w:tc>
          <w:tcPr>
            <w:tcW w:w="141" w:type="dxa"/>
            <w:gridSpan w:val="2"/>
            <w:tcBorders>
              <w:top w:val="nil"/>
              <w:left w:val="single" w:sz="4" w:space="0" w:color="auto"/>
              <w:bottom w:val="nil"/>
              <w:right w:val="single" w:sz="4"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9956C4" w:rsidRDefault="00167C1A" w:rsidP="00167C1A">
            <w:pPr>
              <w:adjustRightInd w:val="0"/>
              <w:snapToGrid w:val="0"/>
              <w:jc w:val="center"/>
              <w:rPr>
                <w:rFonts w:ascii="Arial" w:hAnsi="Arial" w:cs="Arial"/>
                <w:sz w:val="14"/>
                <w:lang w:val="es-BO"/>
              </w:rPr>
            </w:pPr>
            <w:r>
              <w:rPr>
                <w:rFonts w:ascii="Arial" w:hAnsi="Arial" w:cs="Arial"/>
                <w:sz w:val="14"/>
                <w:lang w:val="es-BO"/>
              </w:rPr>
              <w:t>03</w:t>
            </w:r>
          </w:p>
        </w:tc>
        <w:tc>
          <w:tcPr>
            <w:tcW w:w="141" w:type="dxa"/>
            <w:gridSpan w:val="2"/>
            <w:tcBorders>
              <w:top w:val="nil"/>
              <w:left w:val="single" w:sz="4" w:space="0" w:color="auto"/>
              <w:bottom w:val="nil"/>
              <w:right w:val="single" w:sz="4"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9956C4" w:rsidRDefault="00167C1A" w:rsidP="00167C1A">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167C1A" w:rsidRPr="009956C4" w:rsidRDefault="00167C1A" w:rsidP="00167C1A">
            <w:pPr>
              <w:adjustRightInd w:val="0"/>
              <w:snapToGrid w:val="0"/>
              <w:jc w:val="center"/>
              <w:rPr>
                <w:rFonts w:ascii="Arial" w:hAnsi="Arial" w:cs="Arial"/>
                <w:sz w:val="14"/>
                <w:szCs w:val="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7C1A" w:rsidRPr="006F7EE6" w:rsidRDefault="00851AED" w:rsidP="00167C1A">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142" w:type="dxa"/>
            <w:tcBorders>
              <w:top w:val="nil"/>
              <w:left w:val="single" w:sz="4" w:space="0" w:color="auto"/>
              <w:bottom w:val="nil"/>
              <w:right w:val="single" w:sz="4" w:space="0" w:color="auto"/>
            </w:tcBorders>
            <w:shd w:val="clear" w:color="auto" w:fill="auto"/>
            <w:vAlign w:val="center"/>
          </w:tcPr>
          <w:p w:rsidR="00167C1A" w:rsidRPr="006F7EE6" w:rsidRDefault="00167C1A" w:rsidP="00167C1A">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7C1A" w:rsidRPr="006F7EE6" w:rsidRDefault="00851AED" w:rsidP="00167C1A">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42" w:type="dxa"/>
            <w:tcBorders>
              <w:top w:val="nil"/>
              <w:left w:val="single" w:sz="4" w:space="0" w:color="auto"/>
              <w:bottom w:val="nil"/>
              <w:right w:val="single" w:sz="12" w:space="0" w:color="auto"/>
            </w:tcBorders>
            <w:shd w:val="clear" w:color="auto" w:fill="auto"/>
            <w:vAlign w:val="center"/>
          </w:tcPr>
          <w:p w:rsidR="00167C1A" w:rsidRPr="002662F5" w:rsidRDefault="00167C1A" w:rsidP="00167C1A">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rsidR="00167C1A" w:rsidRPr="009956C4" w:rsidRDefault="00167C1A" w:rsidP="00167C1A">
            <w:pPr>
              <w:adjustRightInd w:val="0"/>
              <w:snapToGrid w:val="0"/>
              <w:jc w:val="center"/>
              <w:rPr>
                <w:rFonts w:ascii="Arial" w:hAnsi="Arial" w:cs="Arial"/>
                <w:sz w:val="14"/>
                <w:szCs w:val="4"/>
                <w:lang w:val="es-BO"/>
              </w:rPr>
            </w:pPr>
          </w:p>
        </w:tc>
        <w:tc>
          <w:tcPr>
            <w:tcW w:w="3261" w:type="dxa"/>
            <w:gridSpan w:val="2"/>
            <w:tcBorders>
              <w:top w:val="nil"/>
              <w:left w:val="nil"/>
              <w:bottom w:val="nil"/>
              <w:right w:val="nil"/>
            </w:tcBorders>
            <w:shd w:val="clear" w:color="auto" w:fill="auto"/>
            <w:vAlign w:val="center"/>
          </w:tcPr>
          <w:p w:rsidR="00167C1A" w:rsidRPr="009956C4" w:rsidRDefault="00167C1A" w:rsidP="00167C1A">
            <w:pPr>
              <w:adjustRightInd w:val="0"/>
              <w:snapToGrid w:val="0"/>
              <w:jc w:val="center"/>
              <w:rPr>
                <w:rFonts w:ascii="Arial" w:hAnsi="Arial" w:cs="Arial"/>
                <w:sz w:val="14"/>
                <w:szCs w:val="4"/>
                <w:lang w:val="es-BO"/>
              </w:rPr>
            </w:pPr>
          </w:p>
        </w:tc>
        <w:tc>
          <w:tcPr>
            <w:tcW w:w="141" w:type="dxa"/>
            <w:vMerge/>
            <w:tcBorders>
              <w:top w:val="single" w:sz="4" w:space="0" w:color="auto"/>
              <w:left w:val="nil"/>
              <w:bottom w:val="nil"/>
              <w:right w:val="single" w:sz="12" w:space="0" w:color="000000" w:themeColor="text1"/>
            </w:tcBorders>
            <w:shd w:val="clear" w:color="auto" w:fill="auto"/>
            <w:vAlign w:val="center"/>
          </w:tcPr>
          <w:p w:rsidR="00167C1A" w:rsidRPr="009956C4" w:rsidRDefault="00167C1A" w:rsidP="00167C1A">
            <w:pPr>
              <w:adjustRightInd w:val="0"/>
              <w:snapToGrid w:val="0"/>
              <w:jc w:val="center"/>
              <w:rPr>
                <w:rFonts w:ascii="Arial" w:hAnsi="Arial" w:cs="Arial"/>
                <w:sz w:val="14"/>
                <w:szCs w:val="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single" w:sz="4" w:space="0" w:color="auto"/>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rsidR="00A92B98" w:rsidRPr="006F7EE6" w:rsidRDefault="00A92B98" w:rsidP="00A92B98">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2662F5" w:rsidRDefault="00A92B98" w:rsidP="00A92B98">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rsidR="00A92B98" w:rsidRPr="00FD7E8D"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FD7E8D" w:rsidRDefault="00A92B98" w:rsidP="00A92B98">
            <w:pPr>
              <w:adjustRightInd w:val="0"/>
              <w:snapToGrid w:val="0"/>
              <w:jc w:val="center"/>
              <w:rPr>
                <w:i/>
                <w:sz w:val="14"/>
                <w:szCs w:val="14"/>
                <w:lang w:val="es-BO"/>
              </w:rPr>
            </w:pPr>
          </w:p>
        </w:tc>
        <w:tc>
          <w:tcPr>
            <w:tcW w:w="141" w:type="dxa"/>
            <w:vMerge w:val="restart"/>
            <w:tcBorders>
              <w:top w:val="nil"/>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167C1A"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67C1A" w:rsidRPr="009956C4" w:rsidRDefault="00167C1A" w:rsidP="00167C1A">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167C1A" w:rsidRPr="009956C4" w:rsidRDefault="00167C1A" w:rsidP="00167C1A">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9956C4" w:rsidRDefault="0057276C" w:rsidP="00167C1A">
            <w:pPr>
              <w:adjustRightInd w:val="0"/>
              <w:snapToGrid w:val="0"/>
              <w:jc w:val="center"/>
              <w:rPr>
                <w:rFonts w:ascii="Arial" w:hAnsi="Arial" w:cs="Arial"/>
                <w:sz w:val="14"/>
                <w:lang w:val="es-BO"/>
              </w:rPr>
            </w:pPr>
            <w:r>
              <w:rPr>
                <w:rFonts w:ascii="Arial" w:hAnsi="Arial" w:cs="Arial"/>
                <w:sz w:val="14"/>
                <w:lang w:val="es-BO"/>
              </w:rPr>
              <w:t>25</w:t>
            </w:r>
          </w:p>
        </w:tc>
        <w:tc>
          <w:tcPr>
            <w:tcW w:w="141" w:type="dxa"/>
            <w:gridSpan w:val="2"/>
            <w:tcBorders>
              <w:top w:val="nil"/>
              <w:left w:val="single" w:sz="4" w:space="0" w:color="auto"/>
              <w:bottom w:val="nil"/>
              <w:right w:val="single" w:sz="4"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9956C4" w:rsidRDefault="00167C1A" w:rsidP="00167C1A">
            <w:pPr>
              <w:adjustRightInd w:val="0"/>
              <w:snapToGrid w:val="0"/>
              <w:jc w:val="center"/>
              <w:rPr>
                <w:rFonts w:ascii="Arial" w:hAnsi="Arial" w:cs="Arial"/>
                <w:sz w:val="14"/>
                <w:lang w:val="es-BO"/>
              </w:rPr>
            </w:pPr>
            <w:r>
              <w:rPr>
                <w:rFonts w:ascii="Arial" w:hAnsi="Arial" w:cs="Arial"/>
                <w:sz w:val="14"/>
                <w:lang w:val="es-BO"/>
              </w:rPr>
              <w:t>03</w:t>
            </w:r>
          </w:p>
        </w:tc>
        <w:tc>
          <w:tcPr>
            <w:tcW w:w="141" w:type="dxa"/>
            <w:gridSpan w:val="2"/>
            <w:tcBorders>
              <w:top w:val="nil"/>
              <w:left w:val="single" w:sz="4" w:space="0" w:color="auto"/>
              <w:bottom w:val="nil"/>
              <w:right w:val="single" w:sz="4"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9956C4" w:rsidRDefault="00167C1A" w:rsidP="00167C1A">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single" w:sz="4" w:space="0" w:color="auto"/>
            </w:tcBorders>
          </w:tcPr>
          <w:p w:rsidR="00167C1A" w:rsidRPr="009956C4" w:rsidRDefault="00167C1A" w:rsidP="00167C1A">
            <w:pPr>
              <w:adjustRightInd w:val="0"/>
              <w:snapToGrid w:val="0"/>
              <w:jc w:val="center"/>
              <w:rPr>
                <w:rFonts w:ascii="Arial" w:hAnsi="Arial" w:cs="Arial"/>
                <w:sz w:val="14"/>
                <w:lang w:val="es-BO"/>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6F7EE6" w:rsidRDefault="00851AED" w:rsidP="00167C1A">
            <w:pPr>
              <w:adjustRightInd w:val="0"/>
              <w:snapToGrid w:val="0"/>
              <w:jc w:val="center"/>
              <w:rPr>
                <w:rFonts w:ascii="Arial" w:hAnsi="Arial" w:cs="Arial"/>
                <w:sz w:val="14"/>
                <w:lang w:val="es-BO"/>
              </w:rPr>
            </w:pPr>
            <w:r>
              <w:rPr>
                <w:rFonts w:ascii="Arial" w:hAnsi="Arial" w:cs="Arial"/>
                <w:sz w:val="14"/>
                <w:lang w:val="es-BO"/>
              </w:rPr>
              <w:t>14</w:t>
            </w:r>
          </w:p>
        </w:tc>
        <w:tc>
          <w:tcPr>
            <w:tcW w:w="142" w:type="dxa"/>
            <w:tcBorders>
              <w:top w:val="nil"/>
              <w:left w:val="single" w:sz="4" w:space="0" w:color="auto"/>
              <w:bottom w:val="nil"/>
              <w:right w:val="single" w:sz="4" w:space="0" w:color="auto"/>
            </w:tcBorders>
            <w:shd w:val="clear" w:color="auto" w:fill="auto"/>
            <w:vAlign w:val="center"/>
          </w:tcPr>
          <w:p w:rsidR="00167C1A" w:rsidRPr="006F7EE6" w:rsidRDefault="00167C1A" w:rsidP="00167C1A">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6F7EE6" w:rsidRDefault="00851AED" w:rsidP="00167C1A">
            <w:pPr>
              <w:adjustRightInd w:val="0"/>
              <w:snapToGrid w:val="0"/>
              <w:jc w:val="center"/>
              <w:rPr>
                <w:rFonts w:ascii="Arial" w:hAnsi="Arial" w:cs="Arial"/>
                <w:sz w:val="14"/>
                <w:lang w:val="es-BO"/>
              </w:rPr>
            </w:pPr>
            <w:r>
              <w:rPr>
                <w:rFonts w:ascii="Arial" w:hAnsi="Arial" w:cs="Arial"/>
                <w:sz w:val="14"/>
                <w:lang w:val="es-BO"/>
              </w:rPr>
              <w:t>20</w:t>
            </w:r>
          </w:p>
        </w:tc>
        <w:tc>
          <w:tcPr>
            <w:tcW w:w="142" w:type="dxa"/>
            <w:tcBorders>
              <w:top w:val="nil"/>
              <w:left w:val="single" w:sz="4" w:space="0" w:color="auto"/>
              <w:bottom w:val="nil"/>
              <w:right w:val="single" w:sz="12" w:space="0" w:color="auto"/>
            </w:tcBorders>
            <w:shd w:val="clear" w:color="auto" w:fill="auto"/>
            <w:vAlign w:val="center"/>
          </w:tcPr>
          <w:p w:rsidR="00167C1A" w:rsidRPr="002662F5" w:rsidRDefault="00167C1A" w:rsidP="00167C1A">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rsidR="00167C1A" w:rsidRPr="00FD7E8D" w:rsidRDefault="00167C1A" w:rsidP="00167C1A">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167C1A" w:rsidRPr="00FD7E8D" w:rsidRDefault="00167C1A" w:rsidP="00167C1A">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167C1A" w:rsidRPr="009956C4" w:rsidRDefault="00167C1A" w:rsidP="00167C1A">
            <w:pPr>
              <w:adjustRightInd w:val="0"/>
              <w:snapToGrid w:val="0"/>
              <w:jc w:val="center"/>
              <w:rPr>
                <w:rFonts w:ascii="Arial" w:hAnsi="Arial" w:cs="Arial"/>
                <w:sz w:val="14"/>
                <w:lang w:val="es-BO"/>
              </w:rPr>
            </w:pPr>
          </w:p>
        </w:tc>
      </w:tr>
      <w:tr w:rsidR="00A92B98" w:rsidRPr="009956C4" w:rsidTr="006D2DF2">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tcBorders>
              <w:top w:val="nil"/>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rsidR="00A92B98" w:rsidRPr="006F7EE6" w:rsidRDefault="00A92B98" w:rsidP="00A92B98">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A92B98" w:rsidRPr="00FD7E8D" w:rsidRDefault="00A92B98" w:rsidP="00A92B98">
            <w:pPr>
              <w:adjustRightInd w:val="0"/>
              <w:snapToGrid w:val="0"/>
              <w:jc w:val="center"/>
              <w:rPr>
                <w:rFonts w:ascii="Arial" w:hAnsi="Arial" w:cs="Arial"/>
                <w:sz w:val="14"/>
                <w:szCs w:val="14"/>
                <w:lang w:val="es-BO"/>
              </w:rPr>
            </w:pPr>
          </w:p>
        </w:tc>
        <w:tc>
          <w:tcPr>
            <w:tcW w:w="3261" w:type="dxa"/>
            <w:gridSpan w:val="2"/>
            <w:tcBorders>
              <w:top w:val="nil"/>
              <w:left w:val="nil"/>
              <w:bottom w:val="single" w:sz="4" w:space="0" w:color="auto"/>
              <w:right w:val="nil"/>
            </w:tcBorders>
            <w:shd w:val="clear" w:color="auto" w:fill="auto"/>
            <w:vAlign w:val="center"/>
          </w:tcPr>
          <w:p w:rsidR="00A92B98" w:rsidRPr="00FD7E8D" w:rsidRDefault="00A92B98" w:rsidP="00A92B98">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167C1A" w:rsidRPr="009956C4" w:rsidTr="00326881">
        <w:tc>
          <w:tcPr>
            <w:tcW w:w="440" w:type="dxa"/>
            <w:vMerge/>
            <w:tcBorders>
              <w:left w:val="single" w:sz="12" w:space="0" w:color="auto"/>
              <w:right w:val="single" w:sz="12" w:space="0" w:color="auto"/>
            </w:tcBorders>
            <w:shd w:val="clear" w:color="auto" w:fill="auto"/>
            <w:noWrap/>
            <w:tcMar>
              <w:left w:w="0" w:type="dxa"/>
              <w:right w:w="0" w:type="dxa"/>
            </w:tcMar>
            <w:vAlign w:val="center"/>
          </w:tcPr>
          <w:p w:rsidR="00167C1A" w:rsidRPr="009956C4" w:rsidRDefault="00167C1A" w:rsidP="00167C1A">
            <w:pPr>
              <w:adjustRightInd w:val="0"/>
              <w:snapToGrid w:val="0"/>
              <w:jc w:val="center"/>
              <w:rPr>
                <w:rFonts w:ascii="Arial" w:hAnsi="Arial" w:cs="Arial"/>
                <w:sz w:val="14"/>
                <w:szCs w:val="4"/>
                <w:lang w:val="es-BO"/>
              </w:rPr>
            </w:pPr>
          </w:p>
        </w:tc>
        <w:tc>
          <w:tcPr>
            <w:tcW w:w="2679" w:type="dxa"/>
            <w:gridSpan w:val="3"/>
            <w:vMerge/>
            <w:tcBorders>
              <w:left w:val="single" w:sz="12" w:space="0" w:color="auto"/>
              <w:right w:val="single" w:sz="12" w:space="0" w:color="auto"/>
            </w:tcBorders>
            <w:shd w:val="clear" w:color="auto" w:fill="auto"/>
            <w:vAlign w:val="bottom"/>
          </w:tcPr>
          <w:p w:rsidR="00167C1A" w:rsidRPr="009956C4" w:rsidRDefault="00167C1A" w:rsidP="00167C1A">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szCs w:val="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9956C4" w:rsidRDefault="0057276C" w:rsidP="00167C1A">
            <w:pPr>
              <w:adjustRightInd w:val="0"/>
              <w:snapToGrid w:val="0"/>
              <w:jc w:val="center"/>
              <w:rPr>
                <w:rFonts w:ascii="Arial" w:hAnsi="Arial" w:cs="Arial"/>
                <w:sz w:val="14"/>
                <w:lang w:val="es-BO"/>
              </w:rPr>
            </w:pPr>
            <w:r>
              <w:rPr>
                <w:rFonts w:ascii="Arial" w:hAnsi="Arial" w:cs="Arial"/>
                <w:sz w:val="14"/>
                <w:lang w:val="es-BO"/>
              </w:rPr>
              <w:t>25</w:t>
            </w:r>
          </w:p>
        </w:tc>
        <w:tc>
          <w:tcPr>
            <w:tcW w:w="141" w:type="dxa"/>
            <w:gridSpan w:val="2"/>
            <w:tcBorders>
              <w:top w:val="nil"/>
              <w:left w:val="single" w:sz="4" w:space="0" w:color="auto"/>
              <w:bottom w:val="nil"/>
              <w:right w:val="single" w:sz="4"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lang w:val="es-BO"/>
              </w:rPr>
            </w:pP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9956C4" w:rsidRDefault="00167C1A" w:rsidP="00167C1A">
            <w:pPr>
              <w:adjustRightInd w:val="0"/>
              <w:snapToGrid w:val="0"/>
              <w:jc w:val="center"/>
              <w:rPr>
                <w:rFonts w:ascii="Arial" w:hAnsi="Arial" w:cs="Arial"/>
                <w:sz w:val="14"/>
                <w:lang w:val="es-BO"/>
              </w:rPr>
            </w:pPr>
            <w:r>
              <w:rPr>
                <w:rFonts w:ascii="Arial" w:hAnsi="Arial" w:cs="Arial"/>
                <w:sz w:val="14"/>
                <w:lang w:val="es-BO"/>
              </w:rPr>
              <w:t>03</w:t>
            </w:r>
          </w:p>
        </w:tc>
        <w:tc>
          <w:tcPr>
            <w:tcW w:w="141" w:type="dxa"/>
            <w:gridSpan w:val="2"/>
            <w:tcBorders>
              <w:top w:val="nil"/>
              <w:left w:val="single" w:sz="4" w:space="0" w:color="auto"/>
              <w:bottom w:val="nil"/>
              <w:right w:val="single" w:sz="4"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lang w:val="es-BO"/>
              </w:rPr>
            </w:pP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67C1A" w:rsidRPr="009956C4" w:rsidRDefault="00167C1A" w:rsidP="00167C1A">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4</w:t>
            </w:r>
          </w:p>
        </w:tc>
        <w:tc>
          <w:tcPr>
            <w:tcW w:w="142" w:type="dxa"/>
            <w:gridSpan w:val="2"/>
            <w:tcBorders>
              <w:top w:val="nil"/>
              <w:left w:val="single" w:sz="4" w:space="0" w:color="auto"/>
              <w:bottom w:val="nil"/>
              <w:right w:val="single" w:sz="12"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167C1A" w:rsidRPr="009956C4" w:rsidRDefault="00167C1A" w:rsidP="00167C1A">
            <w:pPr>
              <w:adjustRightInd w:val="0"/>
              <w:snapToGrid w:val="0"/>
              <w:jc w:val="center"/>
              <w:rPr>
                <w:rFonts w:ascii="Arial" w:hAnsi="Arial" w:cs="Arial"/>
                <w:sz w:val="14"/>
                <w:szCs w:val="4"/>
                <w:lang w:val="es-BO"/>
              </w:rPr>
            </w:pPr>
          </w:p>
        </w:tc>
        <w:tc>
          <w:tcPr>
            <w:tcW w:w="568"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167C1A" w:rsidRPr="006F7EE6" w:rsidRDefault="00851AED" w:rsidP="00167C1A">
            <w:pPr>
              <w:adjustRightInd w:val="0"/>
              <w:snapToGrid w:val="0"/>
              <w:jc w:val="center"/>
              <w:rPr>
                <w:rFonts w:ascii="Arial" w:hAnsi="Arial" w:cs="Arial"/>
                <w:sz w:val="14"/>
                <w:szCs w:val="4"/>
                <w:lang w:val="es-BO"/>
              </w:rPr>
            </w:pPr>
            <w:r>
              <w:rPr>
                <w:rFonts w:ascii="Arial" w:hAnsi="Arial" w:cs="Arial"/>
                <w:sz w:val="14"/>
                <w:szCs w:val="4"/>
                <w:lang w:val="es-BO"/>
              </w:rPr>
              <w:t>14</w:t>
            </w:r>
          </w:p>
        </w:tc>
        <w:tc>
          <w:tcPr>
            <w:tcW w:w="142" w:type="dxa"/>
            <w:tcBorders>
              <w:top w:val="nil"/>
              <w:left w:val="single" w:sz="4" w:space="0" w:color="auto"/>
              <w:bottom w:val="nil"/>
              <w:right w:val="single" w:sz="4" w:space="0" w:color="auto"/>
            </w:tcBorders>
            <w:shd w:val="clear" w:color="auto" w:fill="auto"/>
            <w:vAlign w:val="center"/>
          </w:tcPr>
          <w:p w:rsidR="00167C1A" w:rsidRPr="006F7EE6" w:rsidRDefault="00167C1A" w:rsidP="00167C1A">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7C1A" w:rsidRPr="006F7EE6" w:rsidRDefault="00851AED" w:rsidP="00167C1A">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42" w:type="dxa"/>
            <w:tcBorders>
              <w:top w:val="nil"/>
              <w:left w:val="single" w:sz="4" w:space="0" w:color="auto"/>
              <w:bottom w:val="nil"/>
              <w:right w:val="single" w:sz="12" w:space="0" w:color="auto"/>
            </w:tcBorders>
            <w:shd w:val="clear" w:color="auto" w:fill="auto"/>
            <w:vAlign w:val="center"/>
          </w:tcPr>
          <w:p w:rsidR="00167C1A" w:rsidRPr="009956C4" w:rsidRDefault="00167C1A" w:rsidP="00167C1A">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167C1A" w:rsidRPr="00FD7E8D" w:rsidRDefault="00167C1A" w:rsidP="00167C1A">
            <w:pPr>
              <w:adjustRightInd w:val="0"/>
              <w:snapToGrid w:val="0"/>
              <w:jc w:val="center"/>
              <w:rPr>
                <w:rFonts w:ascii="Arial" w:hAnsi="Arial" w:cs="Arial"/>
                <w:sz w:val="14"/>
                <w:szCs w:val="14"/>
                <w:lang w:val="es-BO"/>
              </w:rPr>
            </w:pP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7C1A" w:rsidRPr="00387820" w:rsidRDefault="00167C1A" w:rsidP="00167C1A">
            <w:pPr>
              <w:pStyle w:val="Textoindependiente3"/>
              <w:spacing w:after="0"/>
              <w:jc w:val="both"/>
              <w:rPr>
                <w:rFonts w:ascii="Arial" w:hAnsi="Arial" w:cs="Arial"/>
                <w:b/>
                <w:bCs/>
                <w:sz w:val="12"/>
                <w:szCs w:val="14"/>
              </w:rPr>
            </w:pPr>
            <w:r w:rsidRPr="00387820">
              <w:rPr>
                <w:rFonts w:ascii="Arial" w:hAnsi="Arial" w:cs="Arial"/>
                <w:b/>
                <w:bCs/>
                <w:sz w:val="12"/>
                <w:szCs w:val="14"/>
              </w:rPr>
              <w:t>APERTURA DE PROPUESTAS:</w:t>
            </w:r>
          </w:p>
          <w:p w:rsidR="00387820" w:rsidRPr="00387820" w:rsidRDefault="00167C1A" w:rsidP="00387820">
            <w:pPr>
              <w:rPr>
                <w:rStyle w:val="Hipervnculo"/>
                <w:rFonts w:ascii="Arial" w:hAnsi="Arial" w:cs="Arial"/>
                <w:sz w:val="12"/>
              </w:rPr>
            </w:pPr>
            <w:r w:rsidRPr="00387820">
              <w:rPr>
                <w:rFonts w:ascii="Arial" w:hAnsi="Arial" w:cs="Arial"/>
                <w:sz w:val="12"/>
                <w:szCs w:val="14"/>
              </w:rPr>
              <w:t>Piso 7, Dpto. de Compras y Contrataciones del edificio principal del BCB o ingresar al siguiente enlace a través de ZOOM:</w:t>
            </w:r>
            <w:hyperlink r:id="rId13" w:history="1">
              <w:r w:rsidRPr="00387820">
                <w:rPr>
                  <w:rFonts w:ascii="Arial" w:hAnsi="Arial" w:cs="Arial"/>
                  <w:sz w:val="12"/>
                  <w:szCs w:val="14"/>
                </w:rPr>
                <w:t xml:space="preserve"> </w:t>
              </w:r>
            </w:hyperlink>
            <w:hyperlink r:id="rId14" w:history="1">
              <w:r w:rsidRPr="00387820">
                <w:rPr>
                  <w:rFonts w:ascii="Arial" w:hAnsi="Arial" w:cs="Arial"/>
                  <w:color w:val="0096D6"/>
                  <w:sz w:val="12"/>
                  <w:szCs w:val="14"/>
                  <w:u w:val="single"/>
                </w:rPr>
                <w:br/>
              </w:r>
            </w:hyperlink>
            <w:r w:rsidR="00387820" w:rsidRPr="00387820">
              <w:rPr>
                <w:rStyle w:val="Hipervnculo"/>
                <w:rFonts w:ascii="Arial" w:hAnsi="Arial" w:cs="Arial"/>
                <w:sz w:val="12"/>
              </w:rPr>
              <w:t>https://bcb-gob-bo.zoom.us/j/81891174132?pwd=VzBBOG1iaGR0dUxIM0FOVnd5NXVmdz09</w:t>
            </w:r>
          </w:p>
          <w:p w:rsidR="00387820" w:rsidRPr="00387820" w:rsidRDefault="00387820" w:rsidP="00387820">
            <w:pPr>
              <w:rPr>
                <w:rStyle w:val="Hipervnculo"/>
                <w:rFonts w:ascii="Arial" w:hAnsi="Arial" w:cs="Arial"/>
                <w:sz w:val="12"/>
              </w:rPr>
            </w:pPr>
          </w:p>
          <w:p w:rsidR="00387820" w:rsidRPr="00387820" w:rsidRDefault="00387820" w:rsidP="00387820">
            <w:pPr>
              <w:rPr>
                <w:rStyle w:val="Hipervnculo"/>
                <w:rFonts w:ascii="Arial" w:hAnsi="Arial" w:cs="Arial"/>
                <w:sz w:val="12"/>
              </w:rPr>
            </w:pPr>
            <w:r w:rsidRPr="00387820">
              <w:rPr>
                <w:rStyle w:val="Hipervnculo"/>
                <w:rFonts w:ascii="Arial" w:hAnsi="Arial" w:cs="Arial"/>
                <w:sz w:val="12"/>
              </w:rPr>
              <w:t>ID de reunión: 818 9117 4132</w:t>
            </w:r>
          </w:p>
          <w:p w:rsidR="00167C1A" w:rsidRPr="00543012" w:rsidRDefault="00387820" w:rsidP="00387820">
            <w:pPr>
              <w:rPr>
                <w:rFonts w:ascii="Times New Roman" w:hAnsi="Times New Roman"/>
                <w:sz w:val="24"/>
                <w:szCs w:val="24"/>
                <w:lang w:val="es-BO" w:eastAsia="es-BO"/>
              </w:rPr>
            </w:pPr>
            <w:r w:rsidRPr="00387820">
              <w:rPr>
                <w:rStyle w:val="Hipervnculo"/>
                <w:rFonts w:ascii="Arial" w:hAnsi="Arial" w:cs="Arial"/>
                <w:sz w:val="12"/>
              </w:rPr>
              <w:t>Código de acceso: 196931</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167C1A" w:rsidRPr="009956C4" w:rsidRDefault="00167C1A" w:rsidP="00167C1A">
            <w:pPr>
              <w:adjustRightInd w:val="0"/>
              <w:snapToGrid w:val="0"/>
              <w:jc w:val="center"/>
              <w:rPr>
                <w:rFonts w:ascii="Arial" w:hAnsi="Arial" w:cs="Arial"/>
                <w:sz w:val="14"/>
                <w:szCs w:val="4"/>
                <w:lang w:val="es-BO"/>
              </w:rPr>
            </w:pPr>
          </w:p>
        </w:tc>
      </w:tr>
      <w:tr w:rsidR="00A92B98" w:rsidRPr="009956C4" w:rsidTr="006D2DF2">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szCs w:val="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567"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gridSpan w:val="2"/>
            <w:tcBorders>
              <w:top w:val="nil"/>
              <w:left w:val="single" w:sz="12" w:space="0" w:color="auto"/>
              <w:bottom w:val="nil"/>
              <w:right w:val="single" w:sz="4" w:space="0" w:color="auto"/>
            </w:tcBorders>
          </w:tcPr>
          <w:p w:rsidR="00A92B98" w:rsidRPr="009956C4" w:rsidRDefault="00A92B98" w:rsidP="00A92B98">
            <w:pPr>
              <w:adjustRightInd w:val="0"/>
              <w:snapToGrid w:val="0"/>
              <w:jc w:val="center"/>
              <w:rPr>
                <w:rFonts w:ascii="Arial" w:hAnsi="Arial" w:cs="Arial"/>
                <w:sz w:val="14"/>
                <w:szCs w:val="4"/>
                <w:lang w:val="es-BO"/>
              </w:rPr>
            </w:pPr>
          </w:p>
        </w:tc>
        <w:tc>
          <w:tcPr>
            <w:tcW w:w="568" w:type="dxa"/>
            <w:vMerge/>
            <w:tcBorders>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c>
          <w:tcPr>
            <w:tcW w:w="3261"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A92B98" w:rsidP="00A92B98">
            <w:pPr>
              <w:adjustRightInd w:val="0"/>
              <w:snapToGrid w:val="0"/>
              <w:jc w:val="center"/>
              <w:rPr>
                <w:rFonts w:ascii="Arial" w:hAnsi="Arial" w:cs="Arial"/>
                <w:sz w:val="1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D6644" w:rsidP="00481423">
            <w:pPr>
              <w:adjustRightInd w:val="0"/>
              <w:snapToGrid w:val="0"/>
              <w:jc w:val="center"/>
              <w:rPr>
                <w:rFonts w:ascii="Arial" w:hAnsi="Arial" w:cs="Arial"/>
                <w:sz w:val="14"/>
                <w:lang w:val="es-BO"/>
              </w:rPr>
            </w:pPr>
            <w:r>
              <w:rPr>
                <w:rFonts w:ascii="Arial" w:hAnsi="Arial" w:cs="Arial"/>
                <w:sz w:val="14"/>
                <w:lang w:val="es-BO"/>
              </w:rPr>
              <w:t>0</w:t>
            </w:r>
            <w:r w:rsidR="00481423">
              <w:rPr>
                <w:rFonts w:ascii="Arial" w:hAnsi="Arial" w:cs="Arial"/>
                <w:sz w:val="14"/>
                <w:lang w:val="es-BO"/>
              </w:rPr>
              <w:t>3</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D6644" w:rsidP="00D75828">
            <w:pPr>
              <w:adjustRightInd w:val="0"/>
              <w:snapToGrid w:val="0"/>
              <w:jc w:val="center"/>
              <w:rPr>
                <w:rFonts w:ascii="Arial" w:hAnsi="Arial" w:cs="Arial"/>
                <w:sz w:val="14"/>
                <w:lang w:val="es-BO"/>
              </w:rPr>
            </w:pPr>
            <w:r>
              <w:rPr>
                <w:rFonts w:ascii="Arial" w:hAnsi="Arial" w:cs="Arial"/>
                <w:sz w:val="14"/>
                <w:lang w:val="es-BO"/>
              </w:rPr>
              <w:t>04</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167C1A"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679" w:type="dxa"/>
            <w:gridSpan w:val="3"/>
            <w:vMerge w:val="restart"/>
            <w:tcBorders>
              <w:top w:val="nil"/>
              <w:left w:val="single" w:sz="12" w:space="0" w:color="auto"/>
              <w:right w:val="single" w:sz="12" w:space="0" w:color="auto"/>
            </w:tcBorders>
            <w:shd w:val="clear" w:color="auto" w:fill="auto"/>
            <w:vAlign w:val="center"/>
          </w:tcPr>
          <w:p w:rsidR="00A92B98" w:rsidRPr="009956C4" w:rsidRDefault="00A92B98" w:rsidP="00A92B98">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gridSpan w:val="2"/>
            <w:tcBorders>
              <w:top w:val="nil"/>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szCs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481423" w:rsidP="00167C1A">
            <w:pPr>
              <w:adjustRightInd w:val="0"/>
              <w:snapToGrid w:val="0"/>
              <w:jc w:val="center"/>
              <w:rPr>
                <w:rFonts w:ascii="Arial" w:hAnsi="Arial" w:cs="Arial"/>
                <w:sz w:val="14"/>
                <w:lang w:val="es-BO"/>
              </w:rPr>
            </w:pPr>
            <w:r>
              <w:rPr>
                <w:rFonts w:ascii="Arial" w:hAnsi="Arial" w:cs="Arial"/>
                <w:sz w:val="14"/>
                <w:lang w:val="es-BO"/>
              </w:rPr>
              <w:t>05</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7D6644" w:rsidP="00095679">
            <w:pPr>
              <w:adjustRightInd w:val="0"/>
              <w:snapToGrid w:val="0"/>
              <w:jc w:val="center"/>
              <w:rPr>
                <w:rFonts w:ascii="Arial" w:hAnsi="Arial" w:cs="Arial"/>
                <w:sz w:val="14"/>
                <w:lang w:val="es-BO"/>
              </w:rPr>
            </w:pPr>
            <w:r>
              <w:rPr>
                <w:rFonts w:ascii="Arial" w:hAnsi="Arial" w:cs="Arial"/>
                <w:sz w:val="14"/>
                <w:lang w:val="es-BO"/>
              </w:rPr>
              <w:t>04</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92B98" w:rsidRPr="009956C4" w:rsidRDefault="00167C1A"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vMerge w:val="restart"/>
            <w:tcBorders>
              <w:top w:val="nil"/>
              <w:left w:val="single" w:sz="12"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481423" w:rsidP="00BC1999">
            <w:pPr>
              <w:adjustRightInd w:val="0"/>
              <w:snapToGrid w:val="0"/>
              <w:jc w:val="center"/>
              <w:rPr>
                <w:rFonts w:ascii="Arial" w:hAnsi="Arial" w:cs="Arial"/>
                <w:sz w:val="14"/>
                <w:lang w:val="es-BO"/>
              </w:rPr>
            </w:pPr>
            <w:r>
              <w:rPr>
                <w:rFonts w:ascii="Arial" w:hAnsi="Arial" w:cs="Arial"/>
                <w:sz w:val="14"/>
                <w:lang w:val="es-BO"/>
              </w:rPr>
              <w:t>09</w:t>
            </w:r>
          </w:p>
        </w:tc>
        <w:tc>
          <w:tcPr>
            <w:tcW w:w="141" w:type="dxa"/>
            <w:gridSpan w:val="2"/>
            <w:vMerge w:val="restart"/>
            <w:tcBorders>
              <w:top w:val="nil"/>
              <w:left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D6644" w:rsidP="005D223D">
            <w:pPr>
              <w:adjustRightInd w:val="0"/>
              <w:snapToGrid w:val="0"/>
              <w:jc w:val="center"/>
              <w:rPr>
                <w:rFonts w:ascii="Arial" w:hAnsi="Arial" w:cs="Arial"/>
                <w:sz w:val="14"/>
                <w:lang w:val="es-BO"/>
              </w:rPr>
            </w:pPr>
            <w:r>
              <w:rPr>
                <w:rFonts w:ascii="Arial" w:hAnsi="Arial" w:cs="Arial"/>
                <w:sz w:val="14"/>
                <w:lang w:val="es-BO"/>
              </w:rPr>
              <w:t>04</w:t>
            </w:r>
          </w:p>
        </w:tc>
        <w:tc>
          <w:tcPr>
            <w:tcW w:w="141" w:type="dxa"/>
            <w:gridSpan w:val="2"/>
            <w:vMerge w:val="restart"/>
            <w:tcBorders>
              <w:top w:val="nil"/>
              <w:left w:val="single" w:sz="4" w:space="0" w:color="auto"/>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167C1A"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vMerge w:val="restart"/>
            <w:tcBorders>
              <w:top w:val="nil"/>
              <w:left w:val="single" w:sz="4" w:space="0" w:color="auto"/>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vMerge w:val="restart"/>
            <w:tcBorders>
              <w:top w:val="nil"/>
              <w:left w:val="single" w:sz="12" w:space="0" w:color="auto"/>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vMerge w:val="restart"/>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szCs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vMerge/>
            <w:tcBorders>
              <w:left w:val="single" w:sz="12" w:space="0" w:color="auto"/>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426"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1" w:type="dxa"/>
            <w:gridSpan w:val="2"/>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567" w:type="dxa"/>
            <w:gridSpan w:val="2"/>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szCs w:val="2"/>
                <w:lang w:val="es-BO"/>
              </w:rPr>
            </w:pPr>
          </w:p>
        </w:tc>
        <w:tc>
          <w:tcPr>
            <w:tcW w:w="142" w:type="dxa"/>
            <w:gridSpan w:val="2"/>
            <w:vMerge/>
            <w:tcBorders>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vMerge/>
            <w:tcBorders>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vMerge/>
            <w:tcBorders>
              <w:top w:val="single" w:sz="4" w:space="0" w:color="auto"/>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9956C4"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92B98" w:rsidRPr="009956C4" w:rsidRDefault="00A92B98" w:rsidP="00A92B98">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r w:rsidRPr="009956C4">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9956C4"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9956C4"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i/>
                <w:sz w:val="14"/>
                <w:szCs w:val="14"/>
                <w:lang w:val="es-BO"/>
              </w:rPr>
            </w:pPr>
          </w:p>
        </w:tc>
      </w:tr>
      <w:tr w:rsidR="00A92B98" w:rsidRPr="009956C4" w:rsidTr="006D2DF2">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92B98" w:rsidRPr="009956C4" w:rsidRDefault="00A92B98" w:rsidP="00A92B98">
            <w:pPr>
              <w:adjustRightInd w:val="0"/>
              <w:snapToGrid w:val="0"/>
              <w:jc w:val="center"/>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9956C4" w:rsidRDefault="00A92B98" w:rsidP="00A92B98">
            <w:pPr>
              <w:adjustRightInd w:val="0"/>
              <w:snapToGrid w:val="0"/>
              <w:ind w:left="113" w:right="113"/>
              <w:jc w:val="both"/>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481423" w:rsidP="00C460DF">
            <w:pPr>
              <w:adjustRightInd w:val="0"/>
              <w:snapToGrid w:val="0"/>
              <w:jc w:val="center"/>
              <w:rPr>
                <w:rFonts w:ascii="Arial" w:hAnsi="Arial" w:cs="Arial"/>
                <w:sz w:val="14"/>
                <w:lang w:val="es-BO"/>
              </w:rPr>
            </w:pPr>
            <w:r>
              <w:rPr>
                <w:rFonts w:ascii="Arial" w:hAnsi="Arial" w:cs="Arial"/>
                <w:sz w:val="14"/>
                <w:lang w:val="es-BO"/>
              </w:rPr>
              <w:t>16</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7D6644" w:rsidP="00E54FC4">
            <w:pPr>
              <w:adjustRightInd w:val="0"/>
              <w:snapToGrid w:val="0"/>
              <w:jc w:val="center"/>
              <w:rPr>
                <w:rFonts w:ascii="Arial" w:hAnsi="Arial" w:cs="Arial"/>
                <w:sz w:val="14"/>
                <w:lang w:val="es-BO"/>
              </w:rPr>
            </w:pPr>
            <w:r>
              <w:rPr>
                <w:rFonts w:ascii="Arial" w:hAnsi="Arial" w:cs="Arial"/>
                <w:sz w:val="14"/>
                <w:lang w:val="es-BO"/>
              </w:rPr>
              <w:t>04</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9956C4" w:rsidRDefault="00167C1A" w:rsidP="00A92B98">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9956C4"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9956C4" w:rsidRDefault="00A92B98" w:rsidP="00A92B98">
            <w:pPr>
              <w:adjustRightInd w:val="0"/>
              <w:snapToGrid w:val="0"/>
              <w:jc w:val="center"/>
              <w:rPr>
                <w:rFonts w:ascii="Arial" w:hAnsi="Arial" w:cs="Arial"/>
                <w:sz w:val="14"/>
                <w:lang w:val="es-BO"/>
              </w:rPr>
            </w:pPr>
          </w:p>
        </w:tc>
      </w:tr>
      <w:tr w:rsidR="00A92B98" w:rsidRPr="00A244D6" w:rsidTr="006D2DF2">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A247B" w:rsidRDefault="00AA247B" w:rsidP="00A92B98">
            <w:pPr>
              <w:pStyle w:val="Prrafodelista"/>
              <w:adjustRightInd w:val="0"/>
              <w:snapToGrid w:val="0"/>
              <w:ind w:left="0"/>
              <w:jc w:val="center"/>
              <w:rPr>
                <w:rFonts w:ascii="Arial" w:hAnsi="Arial" w:cs="Arial"/>
                <w:sz w:val="14"/>
                <w:szCs w:val="14"/>
                <w:lang w:val="es-BO"/>
              </w:rPr>
            </w:pPr>
          </w:p>
          <w:p w:rsidR="00A92B98" w:rsidRPr="00A244D6" w:rsidRDefault="00A92B98" w:rsidP="00A92B98">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679"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rsidR="00A92B98" w:rsidRPr="00A244D6" w:rsidRDefault="00A92B98" w:rsidP="00A92B98">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gridSpan w:val="2"/>
            <w:tcBorders>
              <w:top w:val="nil"/>
              <w:left w:val="single" w:sz="12" w:space="0" w:color="auto"/>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Día</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426"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Mes</w:t>
            </w:r>
          </w:p>
        </w:tc>
        <w:tc>
          <w:tcPr>
            <w:tcW w:w="141" w:type="dxa"/>
            <w:gridSpan w:val="2"/>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567" w:type="dxa"/>
            <w:gridSpan w:val="2"/>
            <w:tcBorders>
              <w:top w:val="nil"/>
              <w:left w:val="nil"/>
              <w:bottom w:val="single" w:sz="4" w:space="0" w:color="auto"/>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r w:rsidRPr="00A244D6">
              <w:rPr>
                <w:i/>
                <w:sz w:val="14"/>
                <w:szCs w:val="14"/>
                <w:lang w:val="es-BO"/>
              </w:rPr>
              <w:t>Año</w:t>
            </w:r>
          </w:p>
        </w:tc>
        <w:tc>
          <w:tcPr>
            <w:tcW w:w="142" w:type="dxa"/>
            <w:gridSpan w:val="2"/>
            <w:tcBorders>
              <w:top w:val="nil"/>
              <w:left w:val="nil"/>
              <w:bottom w:val="nil"/>
              <w:right w:val="single" w:sz="12" w:space="0" w:color="auto"/>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gridSpan w:val="2"/>
            <w:tcBorders>
              <w:top w:val="nil"/>
              <w:left w:val="single" w:sz="12" w:space="0" w:color="auto"/>
              <w:bottom w:val="nil"/>
              <w:right w:val="nil"/>
            </w:tcBorders>
            <w:tcMar>
              <w:left w:w="0" w:type="dxa"/>
              <w:right w:w="0" w:type="dxa"/>
            </w:tcMar>
          </w:tcPr>
          <w:p w:rsidR="00A92B98" w:rsidRPr="00A244D6" w:rsidRDefault="00A92B98" w:rsidP="00A92B98">
            <w:pPr>
              <w:adjustRightInd w:val="0"/>
              <w:snapToGrid w:val="0"/>
              <w:jc w:val="center"/>
              <w:rPr>
                <w:i/>
                <w:sz w:val="14"/>
                <w:szCs w:val="14"/>
                <w:lang w:val="es-BO"/>
              </w:rPr>
            </w:pPr>
          </w:p>
        </w:tc>
        <w:tc>
          <w:tcPr>
            <w:tcW w:w="568"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A92B98" w:rsidRPr="00A244D6" w:rsidRDefault="00A92B98" w:rsidP="00A92B98">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3261" w:type="dxa"/>
            <w:gridSpan w:val="2"/>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A244D6" w:rsidRDefault="00A92B98" w:rsidP="00A92B98">
            <w:pPr>
              <w:adjustRightInd w:val="0"/>
              <w:snapToGrid w:val="0"/>
              <w:jc w:val="center"/>
              <w:rPr>
                <w:i/>
                <w:sz w:val="14"/>
                <w:szCs w:val="14"/>
                <w:lang w:val="es-BO"/>
              </w:rPr>
            </w:pPr>
          </w:p>
        </w:tc>
      </w:tr>
      <w:tr w:rsidR="00A92B98" w:rsidRPr="00A244D6" w:rsidTr="006D2DF2">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A92B98" w:rsidRPr="00A244D6" w:rsidRDefault="00A92B98" w:rsidP="00A92B98">
            <w:pPr>
              <w:adjustRightInd w:val="0"/>
              <w:snapToGrid w:val="0"/>
              <w:jc w:val="right"/>
              <w:rPr>
                <w:rFonts w:ascii="Arial" w:hAnsi="Arial" w:cs="Arial"/>
                <w:sz w:val="14"/>
                <w:lang w:val="es-BO"/>
              </w:rPr>
            </w:pPr>
          </w:p>
        </w:tc>
        <w:tc>
          <w:tcPr>
            <w:tcW w:w="2679" w:type="dxa"/>
            <w:gridSpan w:val="3"/>
            <w:vMerge/>
            <w:tcBorders>
              <w:left w:val="single" w:sz="12" w:space="0" w:color="auto"/>
              <w:bottom w:val="nil"/>
              <w:right w:val="single" w:sz="12" w:space="0" w:color="auto"/>
            </w:tcBorders>
            <w:shd w:val="clear" w:color="auto" w:fill="auto"/>
            <w:vAlign w:val="bottom"/>
          </w:tcPr>
          <w:p w:rsidR="00A92B98" w:rsidRPr="00A244D6" w:rsidRDefault="00A92B98" w:rsidP="00A92B98">
            <w:pPr>
              <w:adjustRightInd w:val="0"/>
              <w:snapToGrid w:val="0"/>
              <w:jc w:val="right"/>
              <w:rPr>
                <w:rFonts w:ascii="Arial" w:hAnsi="Arial" w:cs="Arial"/>
                <w:b/>
                <w:sz w:val="14"/>
                <w:lang w:val="es-BO"/>
              </w:rPr>
            </w:pPr>
          </w:p>
        </w:tc>
        <w:tc>
          <w:tcPr>
            <w:tcW w:w="141" w:type="dxa"/>
            <w:gridSpan w:val="2"/>
            <w:tcBorders>
              <w:top w:val="nil"/>
              <w:left w:val="single" w:sz="12"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481423" w:rsidP="00C460DF">
            <w:pPr>
              <w:adjustRightInd w:val="0"/>
              <w:snapToGrid w:val="0"/>
              <w:jc w:val="center"/>
              <w:rPr>
                <w:rFonts w:ascii="Arial" w:hAnsi="Arial" w:cs="Arial"/>
                <w:sz w:val="14"/>
                <w:lang w:val="es-BO"/>
              </w:rPr>
            </w:pPr>
            <w:r>
              <w:rPr>
                <w:rFonts w:ascii="Arial" w:hAnsi="Arial" w:cs="Arial"/>
                <w:sz w:val="14"/>
                <w:lang w:val="es-BO"/>
              </w:rPr>
              <w:t>19</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7D6644" w:rsidP="00E54FC4">
            <w:pPr>
              <w:adjustRightInd w:val="0"/>
              <w:snapToGrid w:val="0"/>
              <w:jc w:val="center"/>
              <w:rPr>
                <w:rFonts w:ascii="Arial" w:hAnsi="Arial" w:cs="Arial"/>
                <w:sz w:val="14"/>
                <w:lang w:val="es-BO"/>
              </w:rPr>
            </w:pPr>
            <w:r>
              <w:rPr>
                <w:rFonts w:ascii="Arial" w:hAnsi="Arial" w:cs="Arial"/>
                <w:sz w:val="14"/>
                <w:lang w:val="es-BO"/>
              </w:rPr>
              <w:t>04</w:t>
            </w:r>
          </w:p>
        </w:tc>
        <w:tc>
          <w:tcPr>
            <w:tcW w:w="141" w:type="dxa"/>
            <w:gridSpan w:val="2"/>
            <w:tcBorders>
              <w:top w:val="nil"/>
              <w:left w:val="single" w:sz="4" w:space="0" w:color="auto"/>
              <w:bottom w:val="nil"/>
              <w:right w:val="single" w:sz="4"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92B98" w:rsidRPr="00A244D6" w:rsidRDefault="00167C1A" w:rsidP="00CA6C06">
            <w:pPr>
              <w:adjustRightInd w:val="0"/>
              <w:snapToGrid w:val="0"/>
              <w:jc w:val="center"/>
              <w:rPr>
                <w:rFonts w:ascii="Arial" w:hAnsi="Arial" w:cs="Arial"/>
                <w:sz w:val="14"/>
                <w:lang w:val="es-BO"/>
              </w:rPr>
            </w:pPr>
            <w:r>
              <w:rPr>
                <w:rFonts w:ascii="Arial" w:hAnsi="Arial" w:cs="Arial"/>
                <w:sz w:val="14"/>
                <w:lang w:val="es-BO"/>
              </w:rPr>
              <w:t>2024</w:t>
            </w:r>
          </w:p>
        </w:tc>
        <w:tc>
          <w:tcPr>
            <w:tcW w:w="142" w:type="dxa"/>
            <w:gridSpan w:val="2"/>
            <w:tcBorders>
              <w:top w:val="nil"/>
              <w:left w:val="single" w:sz="4" w:space="0" w:color="auto"/>
              <w:bottom w:val="nil"/>
              <w:right w:val="single" w:sz="12"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gridSpan w:val="2"/>
            <w:tcBorders>
              <w:top w:val="nil"/>
              <w:left w:val="single" w:sz="12" w:space="0" w:color="auto"/>
              <w:bottom w:val="nil"/>
              <w:right w:val="nil"/>
            </w:tcBorders>
          </w:tcPr>
          <w:p w:rsidR="00A92B98" w:rsidRPr="00A244D6" w:rsidRDefault="00A92B98" w:rsidP="00A92B98">
            <w:pPr>
              <w:adjustRightInd w:val="0"/>
              <w:snapToGrid w:val="0"/>
              <w:jc w:val="center"/>
              <w:rPr>
                <w:rFonts w:ascii="Arial" w:hAnsi="Arial" w:cs="Arial"/>
                <w:sz w:val="14"/>
                <w:lang w:val="es-BO"/>
              </w:rPr>
            </w:pPr>
          </w:p>
        </w:tc>
        <w:tc>
          <w:tcPr>
            <w:tcW w:w="568"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3261" w:type="dxa"/>
            <w:gridSpan w:val="2"/>
            <w:tcBorders>
              <w:top w:val="nil"/>
              <w:left w:val="nil"/>
              <w:bottom w:val="nil"/>
              <w:right w:val="nil"/>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c>
          <w:tcPr>
            <w:tcW w:w="141" w:type="dxa"/>
            <w:vMerge/>
            <w:tcBorders>
              <w:top w:val="single" w:sz="4" w:space="0" w:color="auto"/>
              <w:left w:val="nil"/>
              <w:bottom w:val="single" w:sz="12" w:space="0" w:color="auto"/>
              <w:right w:val="single" w:sz="12" w:space="0" w:color="000000" w:themeColor="text1"/>
            </w:tcBorders>
            <w:shd w:val="clear" w:color="auto" w:fill="auto"/>
            <w:vAlign w:val="center"/>
          </w:tcPr>
          <w:p w:rsidR="00A92B98" w:rsidRPr="00A244D6" w:rsidRDefault="00A92B98" w:rsidP="00A92B98">
            <w:pPr>
              <w:adjustRightInd w:val="0"/>
              <w:snapToGrid w:val="0"/>
              <w:jc w:val="center"/>
              <w:rPr>
                <w:rFonts w:ascii="Arial" w:hAnsi="Arial" w:cs="Arial"/>
                <w:sz w:val="14"/>
                <w:lang w:val="es-BO"/>
              </w:rPr>
            </w:pPr>
          </w:p>
        </w:tc>
      </w:tr>
      <w:tr w:rsidR="00A92B98" w:rsidRPr="00DF1D1E" w:rsidTr="006D2DF2">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92B98" w:rsidRPr="00DF1D1E" w:rsidRDefault="00A92B98" w:rsidP="00A92B98">
            <w:pPr>
              <w:adjustRightInd w:val="0"/>
              <w:snapToGrid w:val="0"/>
              <w:jc w:val="right"/>
              <w:rPr>
                <w:rFonts w:ascii="Arial" w:hAnsi="Arial" w:cs="Arial"/>
                <w:sz w:val="8"/>
                <w:szCs w:val="4"/>
                <w:lang w:val="es-BO"/>
              </w:rPr>
            </w:pPr>
          </w:p>
        </w:tc>
        <w:tc>
          <w:tcPr>
            <w:tcW w:w="2538" w:type="dxa"/>
            <w:tcBorders>
              <w:top w:val="nil"/>
              <w:left w:val="single" w:sz="12" w:space="0" w:color="auto"/>
              <w:bottom w:val="single" w:sz="12" w:space="0" w:color="auto"/>
              <w:right w:val="nil"/>
            </w:tcBorders>
            <w:shd w:val="clear" w:color="auto" w:fill="auto"/>
            <w:vAlign w:val="bottom"/>
          </w:tcPr>
          <w:p w:rsidR="00A92B98" w:rsidRPr="008E51B9" w:rsidRDefault="00A92B98" w:rsidP="00A92B98">
            <w:pPr>
              <w:adjustRightInd w:val="0"/>
              <w:snapToGrid w:val="0"/>
              <w:jc w:val="right"/>
              <w:rPr>
                <w:rFonts w:ascii="Arial" w:hAnsi="Arial" w:cs="Arial"/>
                <w:sz w:val="2"/>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A92B98" w:rsidRPr="00DF1D1E" w:rsidRDefault="00A92B98" w:rsidP="00A92B98">
            <w:pPr>
              <w:adjustRightInd w:val="0"/>
              <w:snapToGrid w:val="0"/>
              <w:jc w:val="right"/>
              <w:rPr>
                <w:rFonts w:ascii="Arial" w:hAnsi="Arial" w:cs="Arial"/>
                <w:b/>
                <w:sz w:val="8"/>
                <w:szCs w:val="4"/>
                <w:lang w:val="es-BO"/>
              </w:rPr>
            </w:pPr>
          </w:p>
        </w:tc>
        <w:tc>
          <w:tcPr>
            <w:tcW w:w="141" w:type="dxa"/>
            <w:gridSpan w:val="2"/>
            <w:tcBorders>
              <w:top w:val="nil"/>
              <w:left w:val="single" w:sz="12" w:space="0" w:color="auto"/>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6"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567" w:type="dxa"/>
            <w:gridSpan w:val="2"/>
            <w:tcBorders>
              <w:top w:val="single" w:sz="4" w:space="0" w:color="auto"/>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gridSpan w:val="2"/>
            <w:tcBorders>
              <w:top w:val="nil"/>
              <w:left w:val="nil"/>
              <w:bottom w:val="single" w:sz="12" w:space="0" w:color="auto"/>
              <w:right w:val="single" w:sz="12" w:space="0" w:color="auto"/>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gridSpan w:val="2"/>
            <w:tcBorders>
              <w:top w:val="nil"/>
              <w:left w:val="single" w:sz="12" w:space="0" w:color="auto"/>
              <w:bottom w:val="single" w:sz="12" w:space="0" w:color="auto"/>
              <w:right w:val="nil"/>
            </w:tcBorders>
          </w:tcPr>
          <w:p w:rsidR="00A92B98" w:rsidRPr="00DF1D1E" w:rsidRDefault="00A92B98" w:rsidP="00A92B98">
            <w:pPr>
              <w:adjustRightInd w:val="0"/>
              <w:snapToGrid w:val="0"/>
              <w:jc w:val="center"/>
              <w:rPr>
                <w:rFonts w:ascii="Arial" w:hAnsi="Arial" w:cs="Arial"/>
                <w:sz w:val="8"/>
                <w:szCs w:val="4"/>
                <w:lang w:val="es-BO"/>
              </w:rPr>
            </w:pPr>
          </w:p>
        </w:tc>
        <w:tc>
          <w:tcPr>
            <w:tcW w:w="575" w:type="dxa"/>
            <w:gridSpan w:val="2"/>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1" w:type="dxa"/>
            <w:tcBorders>
              <w:left w:val="single" w:sz="12" w:space="0" w:color="auto"/>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3254" w:type="dxa"/>
            <w:tcBorders>
              <w:top w:val="nil"/>
              <w:left w:val="nil"/>
              <w:bottom w:val="single" w:sz="12" w:space="0" w:color="auto"/>
              <w:right w:val="nil"/>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c>
          <w:tcPr>
            <w:tcW w:w="148" w:type="dxa"/>
            <w:gridSpan w:val="2"/>
            <w:tcBorders>
              <w:top w:val="single" w:sz="4" w:space="0" w:color="auto"/>
              <w:left w:val="nil"/>
              <w:bottom w:val="single" w:sz="12" w:space="0" w:color="auto"/>
              <w:right w:val="single" w:sz="12" w:space="0" w:color="000000" w:themeColor="text1"/>
            </w:tcBorders>
            <w:shd w:val="clear" w:color="auto" w:fill="auto"/>
            <w:vAlign w:val="center"/>
          </w:tcPr>
          <w:p w:rsidR="00A92B98" w:rsidRPr="00DF1D1E" w:rsidRDefault="00A92B98" w:rsidP="00A92B98">
            <w:pPr>
              <w:adjustRightInd w:val="0"/>
              <w:snapToGrid w:val="0"/>
              <w:jc w:val="center"/>
              <w:rPr>
                <w:rFonts w:ascii="Arial" w:hAnsi="Arial" w:cs="Arial"/>
                <w:sz w:val="8"/>
                <w:szCs w:val="4"/>
                <w:lang w:val="es-BO"/>
              </w:rPr>
            </w:pPr>
          </w:p>
        </w:tc>
      </w:tr>
    </w:tbl>
    <w:p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rsidR="00D12456" w:rsidRDefault="002F64B4">
      <w:pPr>
        <w:rPr>
          <w:rFonts w:cs="Arial"/>
          <w:b/>
          <w:caps/>
          <w:sz w:val="18"/>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bookmarkStart w:id="73" w:name="_Toc94726527"/>
      <w:r w:rsidR="00D12456">
        <w:rPr>
          <w:rFonts w:cs="Arial"/>
          <w:sz w:val="18"/>
          <w:szCs w:val="18"/>
          <w:lang w:val="es-BO"/>
        </w:rPr>
        <w:br w:type="page"/>
      </w:r>
    </w:p>
    <w:p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73"/>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6F4713" w:rsidRPr="009956C4" w:rsidRDefault="006F4713" w:rsidP="006F4713">
      <w:pPr>
        <w:ind w:firstLine="567"/>
        <w:rPr>
          <w:sz w:val="18"/>
          <w:szCs w:val="18"/>
          <w:lang w:val="es-BO"/>
        </w:rPr>
      </w:pPr>
      <w:r w:rsidRPr="009956C4">
        <w:rPr>
          <w:sz w:val="18"/>
          <w:szCs w:val="18"/>
          <w:lang w:val="es-BO"/>
        </w:rPr>
        <w:t>Las especificaciones técnicas requeridas, son:</w:t>
      </w:r>
    </w:p>
    <w:p w:rsidR="006F4713" w:rsidRPr="00456444" w:rsidRDefault="006F4713" w:rsidP="00A72FB0">
      <w:pPr>
        <w:ind w:left="705" w:hanging="705"/>
        <w:jc w:val="both"/>
        <w:rPr>
          <w:rFonts w:cs="Arial"/>
          <w:sz w:val="10"/>
          <w:szCs w:val="18"/>
          <w:lang w:val="es-BO" w:eastAsia="en-US"/>
        </w:rPr>
      </w:pPr>
    </w:p>
    <w:p w:rsidR="0041412E" w:rsidRPr="008403A7" w:rsidRDefault="0041412E" w:rsidP="0041412E">
      <w:pPr>
        <w:ind w:firstLine="567"/>
        <w:jc w:val="center"/>
        <w:rPr>
          <w:rFonts w:ascii="Arial" w:hAnsi="Arial" w:cs="Arial"/>
          <w:b/>
          <w:sz w:val="24"/>
          <w:szCs w:val="24"/>
        </w:rPr>
      </w:pPr>
      <w:r w:rsidRPr="008403A7">
        <w:rPr>
          <w:rFonts w:ascii="Arial" w:hAnsi="Arial" w:cs="Arial"/>
          <w:b/>
          <w:sz w:val="24"/>
          <w:szCs w:val="24"/>
        </w:rPr>
        <w:t>FORMULARIO C-1</w:t>
      </w:r>
    </w:p>
    <w:p w:rsidR="0041412E" w:rsidRDefault="0041412E" w:rsidP="0041412E">
      <w:pPr>
        <w:ind w:firstLine="567"/>
        <w:jc w:val="center"/>
        <w:rPr>
          <w:rFonts w:ascii="Arial" w:hAnsi="Arial" w:cs="Arial"/>
          <w:b/>
          <w:sz w:val="24"/>
          <w:szCs w:val="24"/>
        </w:rPr>
      </w:pPr>
      <w:r w:rsidRPr="008403A7">
        <w:rPr>
          <w:rFonts w:ascii="Arial" w:hAnsi="Arial" w:cs="Arial"/>
          <w:b/>
          <w:sz w:val="24"/>
          <w:szCs w:val="24"/>
        </w:rPr>
        <w:t>FORMULARIO DE ESPECIFICACIONES TÉCNICAS</w:t>
      </w:r>
    </w:p>
    <w:p w:rsidR="00C713DD" w:rsidRPr="00C713DD" w:rsidRDefault="00C713DD" w:rsidP="00C713DD">
      <w:pPr>
        <w:ind w:right="-433"/>
        <w:jc w:val="center"/>
        <w:rPr>
          <w:rFonts w:ascii="Arial" w:hAnsi="Arial" w:cs="Arial"/>
          <w:b/>
          <w:sz w:val="24"/>
          <w:szCs w:val="24"/>
        </w:rPr>
      </w:pPr>
      <w:r w:rsidRPr="00C713DD">
        <w:rPr>
          <w:rFonts w:ascii="Arial" w:hAnsi="Arial" w:cs="Arial"/>
          <w:b/>
          <w:sz w:val="24"/>
          <w:szCs w:val="24"/>
        </w:rPr>
        <w:t>“PROVISIÓN DE MATERIALES PARA EL ARMADO DE NUEVOS TABLEROS ELÉCTRICOS EN EL EDIFICIO PRINCIPAL DEL BCB”</w:t>
      </w:r>
    </w:p>
    <w:p w:rsidR="00AA7037" w:rsidRDefault="00AA7037" w:rsidP="00814F9F">
      <w:pPr>
        <w:jc w:val="center"/>
        <w:rPr>
          <w:lang w:val="es-ES_tradnl"/>
        </w:rPr>
      </w:pPr>
    </w:p>
    <w:tbl>
      <w:tblPr>
        <w:tblW w:w="5771" w:type="pct"/>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5"/>
        <w:gridCol w:w="3260"/>
        <w:gridCol w:w="2552"/>
        <w:gridCol w:w="1134"/>
        <w:gridCol w:w="1069"/>
        <w:gridCol w:w="1767"/>
        <w:gridCol w:w="10"/>
      </w:tblGrid>
      <w:tr w:rsidR="0031507C" w:rsidRPr="0067783B" w:rsidTr="00C713DD">
        <w:trPr>
          <w:trHeight w:val="283"/>
          <w:tblHeader/>
        </w:trPr>
        <w:tc>
          <w:tcPr>
            <w:tcW w:w="4150" w:type="pct"/>
            <w:gridSpan w:val="5"/>
            <w:vMerge w:val="restart"/>
            <w:shd w:val="clear" w:color="auto" w:fill="D9D9D9"/>
            <w:vAlign w:val="center"/>
          </w:tcPr>
          <w:p w:rsidR="0031507C" w:rsidRPr="0067783B" w:rsidRDefault="00180102" w:rsidP="00EA02DB">
            <w:pPr>
              <w:jc w:val="center"/>
              <w:rPr>
                <w:b/>
                <w:bCs/>
                <w:sz w:val="14"/>
                <w:szCs w:val="18"/>
                <w:lang w:val="es-BO"/>
              </w:rPr>
            </w:pPr>
            <w:r w:rsidRPr="00180102">
              <w:rPr>
                <w:b/>
                <w:bCs/>
                <w:sz w:val="14"/>
                <w:szCs w:val="18"/>
                <w:lang w:val="es-BO"/>
              </w:rPr>
              <w:t>REQUISITOS MÍNIMOS DE LOS BIENES SOLICITADOS</w:t>
            </w:r>
          </w:p>
        </w:tc>
        <w:tc>
          <w:tcPr>
            <w:tcW w:w="850" w:type="pct"/>
            <w:gridSpan w:val="2"/>
            <w:tcBorders>
              <w:bottom w:val="single" w:sz="4" w:space="0" w:color="auto"/>
            </w:tcBorders>
            <w:shd w:val="clear" w:color="auto" w:fill="D9D9D9"/>
            <w:vAlign w:val="center"/>
          </w:tcPr>
          <w:p w:rsidR="0031507C" w:rsidRPr="00AA7037" w:rsidRDefault="0031507C" w:rsidP="00EA02DB">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2"/>
                <w:szCs w:val="18"/>
                <w:lang w:val="es-BO"/>
              </w:rPr>
            </w:pPr>
            <w:r w:rsidRPr="00AA7037">
              <w:rPr>
                <w:b/>
                <w:sz w:val="12"/>
                <w:szCs w:val="18"/>
                <w:lang w:val="es-BO"/>
              </w:rPr>
              <w:t>PARA SER LLENADO POR EL PROPONENTE</w:t>
            </w:r>
          </w:p>
        </w:tc>
      </w:tr>
      <w:tr w:rsidR="0031507C" w:rsidRPr="0067783B" w:rsidTr="00C713DD">
        <w:trPr>
          <w:trHeight w:val="283"/>
          <w:tblHeader/>
        </w:trPr>
        <w:tc>
          <w:tcPr>
            <w:tcW w:w="4150" w:type="pct"/>
            <w:gridSpan w:val="5"/>
            <w:vMerge/>
            <w:shd w:val="clear" w:color="auto" w:fill="D9D9D9"/>
            <w:vAlign w:val="center"/>
          </w:tcPr>
          <w:p w:rsidR="0031507C" w:rsidRPr="0067783B" w:rsidRDefault="0031507C" w:rsidP="00EA02DB">
            <w:pPr>
              <w:pBdr>
                <w:top w:val="single" w:sz="4" w:space="0" w:color="auto"/>
                <w:left w:val="single" w:sz="4" w:space="0" w:color="auto"/>
                <w:bottom w:val="single" w:sz="4" w:space="0" w:color="auto"/>
              </w:pBdr>
              <w:jc w:val="center"/>
              <w:rPr>
                <w:rFonts w:eastAsia="Arial Unicode MS"/>
                <w:b/>
                <w:bCs/>
                <w:sz w:val="14"/>
                <w:szCs w:val="18"/>
                <w:lang w:val="es-BO"/>
              </w:rPr>
            </w:pPr>
          </w:p>
        </w:tc>
        <w:tc>
          <w:tcPr>
            <w:tcW w:w="850" w:type="pct"/>
            <w:gridSpan w:val="2"/>
            <w:vMerge w:val="restart"/>
            <w:shd w:val="clear" w:color="auto" w:fill="D9D9D9"/>
            <w:vAlign w:val="center"/>
          </w:tcPr>
          <w:p w:rsidR="0031507C" w:rsidRPr="00AA7037" w:rsidRDefault="0031507C" w:rsidP="00EA02DB">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b/>
                <w:bCs/>
                <w:iCs/>
                <w:sz w:val="12"/>
                <w:szCs w:val="18"/>
                <w:lang w:val="es-BO"/>
              </w:rPr>
            </w:pPr>
            <w:r w:rsidRPr="00AA7037">
              <w:rPr>
                <w:b/>
                <w:bCs/>
                <w:iCs/>
                <w:sz w:val="12"/>
                <w:szCs w:val="18"/>
                <w:lang w:val="es-BO"/>
              </w:rPr>
              <w:t>CARACTERÍSTICAS DE LA PROPUESTA</w:t>
            </w:r>
          </w:p>
          <w:p w:rsidR="0031507C" w:rsidRPr="00AA7037" w:rsidRDefault="0031507C" w:rsidP="00C713DD">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iCs/>
                <w:sz w:val="12"/>
                <w:szCs w:val="18"/>
                <w:lang w:val="es-BO"/>
              </w:rPr>
            </w:pPr>
            <w:r w:rsidRPr="00AA7037">
              <w:rPr>
                <w:sz w:val="12"/>
                <w:szCs w:val="18"/>
                <w:lang w:val="es-BO"/>
              </w:rPr>
              <w:t>(Manifestar aceptación y/o especificar</w:t>
            </w:r>
            <w:r w:rsidR="00C713DD">
              <w:rPr>
                <w:sz w:val="12"/>
                <w:szCs w:val="18"/>
                <w:lang w:val="es-BO"/>
              </w:rPr>
              <w:t xml:space="preserve"> y/o adjuntar </w:t>
            </w:r>
            <w:r w:rsidRPr="00AA7037">
              <w:rPr>
                <w:sz w:val="12"/>
                <w:szCs w:val="18"/>
                <w:lang w:val="es-BO"/>
              </w:rPr>
              <w:t>lo requerido según el instructivo especifico de cada requisito)</w:t>
            </w:r>
          </w:p>
        </w:tc>
      </w:tr>
      <w:tr w:rsidR="0031507C" w:rsidRPr="0067783B" w:rsidTr="00C713DD">
        <w:trPr>
          <w:trHeight w:val="283"/>
          <w:tblHeader/>
        </w:trPr>
        <w:tc>
          <w:tcPr>
            <w:tcW w:w="4150" w:type="pct"/>
            <w:gridSpan w:val="5"/>
            <w:vMerge/>
            <w:tcBorders>
              <w:bottom w:val="single" w:sz="4" w:space="0" w:color="auto"/>
            </w:tcBorders>
            <w:shd w:val="clear" w:color="auto" w:fill="D9D9D9"/>
            <w:vAlign w:val="center"/>
          </w:tcPr>
          <w:p w:rsidR="0031507C" w:rsidRPr="0067783B" w:rsidRDefault="0031507C" w:rsidP="00EA02DB">
            <w:pPr>
              <w:rPr>
                <w:b/>
                <w:bCs/>
                <w:sz w:val="18"/>
                <w:szCs w:val="18"/>
                <w:lang w:val="es-BO"/>
              </w:rPr>
            </w:pPr>
          </w:p>
        </w:tc>
        <w:tc>
          <w:tcPr>
            <w:tcW w:w="850" w:type="pct"/>
            <w:gridSpan w:val="2"/>
            <w:vMerge/>
            <w:tcBorders>
              <w:bottom w:val="single" w:sz="4" w:space="0" w:color="auto"/>
            </w:tcBorders>
            <w:shd w:val="clear" w:color="auto" w:fill="D9D9D9"/>
            <w:vAlign w:val="center"/>
          </w:tcPr>
          <w:p w:rsidR="0031507C" w:rsidRPr="0067783B" w:rsidRDefault="0031507C" w:rsidP="00EA02DB">
            <w:pPr>
              <w:tabs>
                <w:tab w:val="left" w:pos="567"/>
                <w:tab w:val="left" w:pos="851"/>
                <w:tab w:val="left" w:pos="1134"/>
                <w:tab w:val="left" w:pos="1418"/>
                <w:tab w:val="left" w:pos="1701"/>
                <w:tab w:val="left" w:pos="1985"/>
                <w:tab w:val="left" w:pos="2268"/>
                <w:tab w:val="left" w:pos="2552"/>
                <w:tab w:val="left" w:pos="3969"/>
                <w:tab w:val="left" w:pos="4253"/>
              </w:tabs>
              <w:rPr>
                <w:b/>
                <w:bCs/>
                <w:iCs/>
                <w:sz w:val="18"/>
                <w:szCs w:val="18"/>
                <w:lang w:val="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Height w:val="283"/>
        </w:trPr>
        <w:tc>
          <w:tcPr>
            <w:tcW w:w="4995" w:type="pct"/>
            <w:gridSpan w:val="6"/>
            <w:shd w:val="clear" w:color="auto" w:fill="548DD4"/>
            <w:vAlign w:val="center"/>
          </w:tcPr>
          <w:p w:rsidR="00C713DD" w:rsidRPr="00C713DD" w:rsidRDefault="00C713DD" w:rsidP="002C60E7">
            <w:pPr>
              <w:numPr>
                <w:ilvl w:val="0"/>
                <w:numId w:val="33"/>
              </w:numPr>
              <w:autoSpaceDE w:val="0"/>
              <w:autoSpaceDN w:val="0"/>
              <w:adjustRightInd w:val="0"/>
              <w:jc w:val="both"/>
              <w:rPr>
                <w:rFonts w:ascii="Arial" w:hAnsi="Arial" w:cs="Arial"/>
                <w:b/>
                <w:bCs/>
                <w:color w:val="FFFFFF"/>
                <w:sz w:val="20"/>
                <w:szCs w:val="20"/>
              </w:rPr>
            </w:pPr>
            <w:r w:rsidRPr="00C713DD">
              <w:rPr>
                <w:rFonts w:ascii="Arial" w:hAnsi="Arial" w:cs="Arial"/>
                <w:b/>
                <w:bCs/>
                <w:color w:val="FFFFFF"/>
                <w:sz w:val="20"/>
                <w:szCs w:val="22"/>
              </w:rPr>
              <w:t>OBJETO Y CAUSA</w:t>
            </w: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Height w:val="876"/>
        </w:trPr>
        <w:tc>
          <w:tcPr>
            <w:tcW w:w="4150" w:type="pct"/>
            <w:gridSpan w:val="5"/>
            <w:shd w:val="clear" w:color="auto" w:fill="auto"/>
            <w:vAlign w:val="center"/>
          </w:tcPr>
          <w:p w:rsidR="00C713DD" w:rsidRPr="00C713DD" w:rsidRDefault="00C713DD" w:rsidP="00C713DD">
            <w:pPr>
              <w:jc w:val="both"/>
              <w:rPr>
                <w:rFonts w:ascii="Arial" w:hAnsi="Arial" w:cs="Arial"/>
                <w:sz w:val="22"/>
                <w:szCs w:val="22"/>
                <w:lang w:val="es-BO" w:eastAsia="es-BO"/>
              </w:rPr>
            </w:pPr>
            <w:r w:rsidRPr="00C713DD">
              <w:rPr>
                <w:rFonts w:ascii="Arial" w:hAnsi="Arial" w:cs="Arial"/>
                <w:sz w:val="20"/>
                <w:szCs w:val="20"/>
                <w:lang w:val="es-BO" w:eastAsia="es-BO"/>
              </w:rPr>
              <w:t>El Banco Central de Bolivia (BCB) requiere de la compra de material eléctrico para armar cuatro nuevos tableros eléctricos destinados al suministro de energía en el Piso 21 (3 tableros eléctricos secundarios)  y en el Piso 23 (1 tablero eléctrico secundario), considerando que en la gestión pasada se realizaron los mejoramientos de estos pisos, siendo necesario realizar una renovación de los tableros eléctricos</w:t>
            </w:r>
            <w:r w:rsidRPr="00C713DD">
              <w:rPr>
                <w:rFonts w:ascii="Arial" w:hAnsi="Arial" w:cs="Arial"/>
                <w:sz w:val="20"/>
                <w:szCs w:val="20"/>
                <w:lang w:val="es-ES_tradnl" w:eastAsia="es-BO"/>
              </w:rPr>
              <w:t xml:space="preserve"> de distribución secundaria ya que estos se encuentran desde la fundación del edificio, están deteriorados y no satisfacen los nuevos requerimientos eléctricos proyectados.</w:t>
            </w:r>
          </w:p>
        </w:tc>
        <w:tc>
          <w:tcPr>
            <w:tcW w:w="845" w:type="pct"/>
            <w:shd w:val="thinDiagStripe" w:color="auto" w:fill="auto"/>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Height w:val="283"/>
        </w:trPr>
        <w:tc>
          <w:tcPr>
            <w:tcW w:w="4995" w:type="pct"/>
            <w:gridSpan w:val="6"/>
            <w:shd w:val="clear" w:color="auto" w:fill="548DD4"/>
            <w:vAlign w:val="center"/>
          </w:tcPr>
          <w:p w:rsidR="00C713DD" w:rsidRPr="00C713DD" w:rsidRDefault="00C713DD" w:rsidP="002C60E7">
            <w:pPr>
              <w:numPr>
                <w:ilvl w:val="0"/>
                <w:numId w:val="33"/>
              </w:numPr>
              <w:autoSpaceDE w:val="0"/>
              <w:autoSpaceDN w:val="0"/>
              <w:adjustRightInd w:val="0"/>
              <w:jc w:val="both"/>
              <w:rPr>
                <w:rFonts w:ascii="Arial" w:hAnsi="Arial" w:cs="Arial"/>
                <w:b/>
                <w:bCs/>
                <w:color w:val="FFFFFF"/>
                <w:sz w:val="20"/>
                <w:szCs w:val="22"/>
              </w:rPr>
            </w:pPr>
            <w:r w:rsidRPr="00C713DD">
              <w:rPr>
                <w:rFonts w:ascii="Arial" w:hAnsi="Arial" w:cs="Arial"/>
                <w:b/>
                <w:bCs/>
                <w:color w:val="FFFFFF"/>
                <w:sz w:val="20"/>
                <w:szCs w:val="22"/>
              </w:rPr>
              <w:t>REQUISITOS DE LOS BIENES (LLENAR PARA LOS LOTES OFERTADOS)</w:t>
            </w: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995" w:type="pct"/>
            <w:gridSpan w:val="6"/>
            <w:shd w:val="clear" w:color="auto" w:fill="D0CECE"/>
          </w:tcPr>
          <w:p w:rsidR="00C713DD" w:rsidRPr="00C713DD" w:rsidRDefault="00C713DD" w:rsidP="00C713DD">
            <w:pPr>
              <w:jc w:val="both"/>
              <w:rPr>
                <w:rFonts w:ascii="Arial" w:hAnsi="Arial" w:cs="Arial"/>
                <w:b/>
                <w:sz w:val="20"/>
                <w:szCs w:val="20"/>
                <w:lang w:val="es-BO" w:eastAsia="es-BO"/>
              </w:rPr>
            </w:pPr>
            <w:r w:rsidRPr="00C713DD">
              <w:rPr>
                <w:rFonts w:ascii="Arial" w:eastAsia="Calibri" w:hAnsi="Arial" w:cs="Arial"/>
                <w:b/>
                <w:sz w:val="20"/>
                <w:szCs w:val="20"/>
                <w:lang w:val="es-BO" w:eastAsia="es-BO"/>
              </w:rPr>
              <w:t xml:space="preserve">LOTE 1: </w:t>
            </w:r>
            <w:r w:rsidR="00597F14" w:rsidRPr="00C713DD">
              <w:rPr>
                <w:rFonts w:ascii="Arial" w:eastAsia="Calibri" w:hAnsi="Arial" w:cs="Arial"/>
                <w:b/>
                <w:sz w:val="20"/>
                <w:szCs w:val="20"/>
                <w:lang w:val="es-BO" w:eastAsia="es-BO"/>
              </w:rPr>
              <w:t>MATERIAL ELÉCTRICO PARA NUEVOS TABLEROS</w:t>
            </w: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shd w:val="clear" w:color="auto" w:fill="D0CECE"/>
            <w:vAlign w:val="center"/>
          </w:tcPr>
          <w:p w:rsidR="00C713DD" w:rsidRPr="00C713DD" w:rsidRDefault="00C713DD" w:rsidP="00C713DD">
            <w:pPr>
              <w:jc w:val="center"/>
              <w:rPr>
                <w:rFonts w:ascii="Arial" w:hAnsi="Arial" w:cs="Arial"/>
                <w:b/>
                <w:bCs/>
                <w:szCs w:val="20"/>
                <w:lang w:val="es-BO" w:eastAsia="es-BO"/>
              </w:rPr>
            </w:pPr>
            <w:r w:rsidRPr="00C713DD">
              <w:rPr>
                <w:rFonts w:ascii="Arial" w:hAnsi="Arial" w:cs="Arial"/>
                <w:b/>
                <w:bCs/>
                <w:szCs w:val="20"/>
                <w:lang w:val="es-BO" w:eastAsia="es-BO"/>
              </w:rPr>
              <w:t>N°</w:t>
            </w:r>
          </w:p>
        </w:tc>
        <w:tc>
          <w:tcPr>
            <w:tcW w:w="1559" w:type="pct"/>
            <w:shd w:val="clear" w:color="auto" w:fill="D0CECE"/>
            <w:vAlign w:val="center"/>
          </w:tcPr>
          <w:p w:rsidR="00C713DD" w:rsidRPr="00C713DD" w:rsidRDefault="00C713DD" w:rsidP="00C713DD">
            <w:pPr>
              <w:jc w:val="center"/>
              <w:rPr>
                <w:rFonts w:ascii="Arial" w:hAnsi="Arial" w:cs="Arial"/>
                <w:b/>
                <w:bCs/>
                <w:szCs w:val="20"/>
                <w:lang w:val="es-BO" w:eastAsia="es-BO"/>
              </w:rPr>
            </w:pPr>
            <w:r w:rsidRPr="00C713DD">
              <w:rPr>
                <w:rFonts w:ascii="Arial" w:hAnsi="Arial" w:cs="Arial"/>
                <w:b/>
                <w:bCs/>
                <w:szCs w:val="20"/>
                <w:lang w:val="es-BO" w:eastAsia="es-BO"/>
              </w:rPr>
              <w:t>DESCRIPCION</w:t>
            </w:r>
          </w:p>
        </w:tc>
        <w:tc>
          <w:tcPr>
            <w:tcW w:w="1220" w:type="pct"/>
            <w:shd w:val="clear" w:color="auto" w:fill="D0CECE"/>
            <w:vAlign w:val="center"/>
          </w:tcPr>
          <w:p w:rsidR="00C713DD" w:rsidRPr="00C713DD" w:rsidRDefault="00C713DD" w:rsidP="00C713DD">
            <w:pPr>
              <w:jc w:val="center"/>
              <w:rPr>
                <w:rFonts w:ascii="Arial" w:hAnsi="Arial" w:cs="Arial"/>
                <w:b/>
                <w:bCs/>
                <w:szCs w:val="20"/>
                <w:lang w:val="es-BO" w:eastAsia="es-BO"/>
              </w:rPr>
            </w:pPr>
            <w:r w:rsidRPr="00C713DD">
              <w:rPr>
                <w:rFonts w:ascii="Arial" w:hAnsi="Arial" w:cs="Arial"/>
                <w:b/>
                <w:bCs/>
                <w:szCs w:val="20"/>
                <w:lang w:val="es-BO" w:eastAsia="es-BO"/>
              </w:rPr>
              <w:t>IMAGEN REFERENCIAL</w:t>
            </w:r>
          </w:p>
        </w:tc>
        <w:tc>
          <w:tcPr>
            <w:tcW w:w="542" w:type="pct"/>
            <w:shd w:val="clear" w:color="auto" w:fill="D0CECE"/>
            <w:vAlign w:val="center"/>
          </w:tcPr>
          <w:p w:rsidR="00C713DD" w:rsidRPr="00C713DD" w:rsidRDefault="00C713DD" w:rsidP="00C713DD">
            <w:pPr>
              <w:jc w:val="center"/>
              <w:rPr>
                <w:rFonts w:ascii="Arial" w:hAnsi="Arial" w:cs="Arial"/>
                <w:b/>
                <w:bCs/>
                <w:szCs w:val="20"/>
                <w:lang w:val="es-BO" w:eastAsia="es-BO"/>
              </w:rPr>
            </w:pPr>
            <w:r w:rsidRPr="00C713DD">
              <w:rPr>
                <w:rFonts w:ascii="Arial" w:hAnsi="Arial" w:cs="Arial"/>
                <w:b/>
                <w:bCs/>
                <w:szCs w:val="20"/>
                <w:lang w:val="es-BO" w:eastAsia="es-BO"/>
              </w:rPr>
              <w:t>UNIDAD</w:t>
            </w:r>
          </w:p>
        </w:tc>
        <w:tc>
          <w:tcPr>
            <w:tcW w:w="511" w:type="pct"/>
            <w:shd w:val="clear" w:color="auto" w:fill="D0CECE"/>
            <w:vAlign w:val="center"/>
          </w:tcPr>
          <w:p w:rsidR="00C713DD" w:rsidRPr="00C713DD" w:rsidRDefault="00C713DD" w:rsidP="00C713DD">
            <w:pPr>
              <w:jc w:val="center"/>
              <w:rPr>
                <w:rFonts w:ascii="Arial" w:hAnsi="Arial" w:cs="Arial"/>
                <w:b/>
                <w:bCs/>
                <w:szCs w:val="20"/>
                <w:lang w:val="es-BO" w:eastAsia="es-BO"/>
              </w:rPr>
            </w:pPr>
            <w:r w:rsidRPr="00C713DD">
              <w:rPr>
                <w:rFonts w:ascii="Arial" w:hAnsi="Arial" w:cs="Arial"/>
                <w:b/>
                <w:bCs/>
                <w:szCs w:val="20"/>
                <w:lang w:val="es-BO" w:eastAsia="es-BO"/>
              </w:rPr>
              <w:t>CANTIDAD</w:t>
            </w:r>
          </w:p>
        </w:tc>
        <w:tc>
          <w:tcPr>
            <w:tcW w:w="845" w:type="pct"/>
            <w:shd w:val="clear" w:color="auto" w:fill="D0CECE"/>
          </w:tcPr>
          <w:p w:rsidR="00C713DD" w:rsidRPr="00C713DD" w:rsidRDefault="00C713DD" w:rsidP="00C713DD">
            <w:pPr>
              <w:jc w:val="center"/>
              <w:rPr>
                <w:rFonts w:ascii="Arial" w:hAnsi="Arial" w:cs="Arial"/>
                <w:b/>
                <w:bCs/>
                <w:sz w:val="20"/>
                <w:szCs w:val="20"/>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Height w:val="3281"/>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TABLERO ELECTRICO DE DISTRIBUCION 600X2000X600MM, IP55, ELECTROSTATICO       </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Tamaño 600x2000x600mm</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Categoría de protección IP55 (IEC 60 529)</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Categoría de protección IP55 (NEMA 1, 12IEC 60 529)</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Tipo: Electrostático</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Chapa de acero de 1.5 mm, puerta de 2 mm</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Color RAL 7035</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Código IK: IK10</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Número de puertas: 1</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156.25pt">
                  <v:imagedata r:id="rId15"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TABLERO ELECTRICO DE DISTRIBUCION 600X1000X250MM       </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Tamaño 600x1000x250mm</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Grado de protección IP66 (EN 60 529)</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Caja: Chapa de acero</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Puerta: Chapa de acero, junta continua de poliuretano inyectado</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Color RAL 7035</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Código IK: IK10</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Número de puertas: 1</w:t>
            </w:r>
          </w:p>
          <w:p w:rsidR="00C713DD" w:rsidRPr="00C713DD" w:rsidRDefault="00C713DD" w:rsidP="00C713DD">
            <w:pPr>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rPr>
                <w:rFonts w:ascii="Arial" w:hAnsi="Arial" w:cs="Arial"/>
                <w:bCs/>
                <w:snapToGrid w:val="0"/>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 id="_x0000_i1026" type="#_x0000_t75" style="width:77.15pt;height:123.05pt">
                  <v:imagedata r:id="rId16"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lastRenderedPageBreak/>
              <w:t>3</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BREAKER REGULABLE DE 63-80A, MENOR O IGUAL A 25KA     </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color w:val="000000"/>
                <w:sz w:val="18"/>
                <w:szCs w:val="18"/>
                <w:lang w:val="es-ES_tradnl"/>
              </w:rPr>
              <w:t>Disparador magnético regulable</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Margen de regulación térmico: 63-80A</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 xml:space="preserve">Poder de corte menor o igual a 25 </w:t>
            </w:r>
            <w:proofErr w:type="spellStart"/>
            <w:r w:rsidRPr="00C713DD">
              <w:rPr>
                <w:rFonts w:ascii="Arial" w:hAnsi="Arial" w:cs="Arial"/>
                <w:sz w:val="18"/>
                <w:szCs w:val="18"/>
                <w:lang w:val="es-ES_tradnl"/>
              </w:rPr>
              <w:t>kA</w:t>
            </w:r>
            <w:proofErr w:type="spellEnd"/>
          </w:p>
          <w:p w:rsidR="00C713DD" w:rsidRPr="00C713DD" w:rsidRDefault="00C713DD" w:rsidP="00C713DD">
            <w:pPr>
              <w:tabs>
                <w:tab w:val="center" w:pos="4252"/>
                <w:tab w:val="right" w:pos="8504"/>
              </w:tabs>
              <w:jc w:val="both"/>
              <w:rPr>
                <w:rFonts w:ascii="Arial" w:hAnsi="Arial" w:cs="Arial"/>
                <w:color w:val="000000"/>
                <w:sz w:val="18"/>
                <w:szCs w:val="18"/>
                <w:lang w:val="es-ES_tradnl"/>
              </w:rPr>
            </w:pPr>
            <w:r w:rsidRPr="00C713DD">
              <w:rPr>
                <w:rFonts w:ascii="Arial" w:hAnsi="Arial" w:cs="Arial"/>
                <w:color w:val="000000"/>
                <w:sz w:val="18"/>
                <w:szCs w:val="18"/>
                <w:lang w:val="es-ES_tradnl"/>
              </w:rPr>
              <w:t>Según IEC/EN 60947</w:t>
            </w:r>
          </w:p>
          <w:p w:rsidR="00C713DD" w:rsidRPr="00C713DD" w:rsidRDefault="00C713DD" w:rsidP="00C713DD">
            <w:pPr>
              <w:tabs>
                <w:tab w:val="center" w:pos="4252"/>
                <w:tab w:val="right" w:pos="8504"/>
              </w:tabs>
              <w:jc w:val="both"/>
              <w:rPr>
                <w:rFonts w:ascii="Arial" w:hAnsi="Arial" w:cs="Arial"/>
                <w:bCs/>
                <w:snapToGrid w:val="0"/>
                <w:szCs w:val="18"/>
                <w:lang w:val="es-ES_tradnl"/>
              </w:rPr>
            </w:pP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BREAKER REGULABLE DE 50-63A, MENOR O IGUAL A 25 KA</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color w:val="000000"/>
                <w:sz w:val="18"/>
                <w:szCs w:val="18"/>
                <w:lang w:val="es-ES_tradnl"/>
              </w:rPr>
              <w:t>Disparador magnético regulable</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Margen de regulación térmico: 50-63A</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 xml:space="preserve">Poder de corte menor o igual a 25 </w:t>
            </w:r>
            <w:proofErr w:type="spellStart"/>
            <w:r w:rsidRPr="00C713DD">
              <w:rPr>
                <w:rFonts w:ascii="Arial" w:hAnsi="Arial" w:cs="Arial"/>
                <w:sz w:val="18"/>
                <w:szCs w:val="18"/>
                <w:lang w:val="es-ES_tradnl"/>
              </w:rPr>
              <w:t>kA</w:t>
            </w:r>
            <w:proofErr w:type="spellEnd"/>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Según IEC/EN 60947</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5</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INTERRUPTOR TERMOMAGNETICO  TRIFASICO 20A/10KA/50HZ/230V      </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Tipo: trifásico</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Capacidad asignada: 20A</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 xml:space="preserve">Poder de corte: 10 </w:t>
            </w:r>
            <w:proofErr w:type="spellStart"/>
            <w:r w:rsidRPr="00C713DD">
              <w:rPr>
                <w:rFonts w:ascii="Arial" w:hAnsi="Arial" w:cs="Arial"/>
                <w:sz w:val="18"/>
                <w:szCs w:val="18"/>
                <w:lang w:val="es-ES_tradnl"/>
              </w:rPr>
              <w:t>kA</w:t>
            </w:r>
            <w:proofErr w:type="spellEnd"/>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color w:val="231E1E"/>
                <w:sz w:val="18"/>
                <w:szCs w:val="18"/>
                <w:lang w:val="es-BO" w:eastAsia="es-BO"/>
              </w:rPr>
              <w:t>Según IEC/EN 60898</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Frecuencia: 50 Hz</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Tensión de servicio: 230 V</w:t>
            </w:r>
          </w:p>
          <w:p w:rsidR="00C713DD" w:rsidRPr="00C713DD" w:rsidRDefault="00C713DD" w:rsidP="00C713DD">
            <w:pPr>
              <w:tabs>
                <w:tab w:val="center" w:pos="4252"/>
                <w:tab w:val="right" w:pos="8504"/>
              </w:tabs>
              <w:jc w:val="both"/>
              <w:rPr>
                <w:rFonts w:ascii="Arial" w:hAnsi="Arial" w:cs="Arial"/>
                <w:color w:val="000000"/>
                <w:sz w:val="18"/>
                <w:szCs w:val="18"/>
                <w:lang w:val="es-ES_tradnl"/>
              </w:rPr>
            </w:pPr>
            <w:r w:rsidRPr="00C713DD">
              <w:rPr>
                <w:rFonts w:ascii="Arial" w:hAnsi="Arial" w:cs="Arial"/>
                <w:color w:val="000000"/>
                <w:sz w:val="18"/>
                <w:szCs w:val="18"/>
                <w:lang w:val="es-ES_tradnl"/>
              </w:rPr>
              <w:t xml:space="preserve">Procedencia: Europea </w:t>
            </w:r>
          </w:p>
          <w:p w:rsidR="00C713DD" w:rsidRPr="00C713DD" w:rsidRDefault="00C713DD" w:rsidP="00C713DD">
            <w:pPr>
              <w:tabs>
                <w:tab w:val="center" w:pos="4252"/>
                <w:tab w:val="right" w:pos="8504"/>
              </w:tabs>
              <w:jc w:val="both"/>
              <w:rPr>
                <w:rFonts w:ascii="Arial" w:hAnsi="Arial" w:cs="Arial"/>
                <w:color w:val="000000"/>
                <w:sz w:val="18"/>
                <w:szCs w:val="18"/>
                <w:lang w:val="es-ES_tradnl"/>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6</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INTERRUPTOR TERMOMAGNETICO 1X16A/230V/50HZ/C/10KA/IEC-EN 60898           </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Tipo: monofásico</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Capacidad asignada: 16A</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 xml:space="preserve">Poder de corte: 10 </w:t>
            </w:r>
            <w:proofErr w:type="spellStart"/>
            <w:r w:rsidRPr="00C713DD">
              <w:rPr>
                <w:rFonts w:ascii="Arial" w:hAnsi="Arial" w:cs="Arial"/>
                <w:sz w:val="18"/>
                <w:szCs w:val="18"/>
                <w:lang w:val="es-ES_tradnl"/>
              </w:rPr>
              <w:t>kA</w:t>
            </w:r>
            <w:proofErr w:type="spellEnd"/>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color w:val="231E1E"/>
                <w:sz w:val="18"/>
                <w:szCs w:val="18"/>
                <w:lang w:val="es-BO" w:eastAsia="es-BO"/>
              </w:rPr>
              <w:t>Según IEC/EN 60898</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Frecuencia: 50 Hz</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Tensión de servicio: 230 V</w:t>
            </w:r>
          </w:p>
          <w:p w:rsidR="00C713DD" w:rsidRPr="00C713DD" w:rsidRDefault="00C713DD" w:rsidP="00C713DD">
            <w:pPr>
              <w:tabs>
                <w:tab w:val="center" w:pos="4252"/>
                <w:tab w:val="right" w:pos="8504"/>
              </w:tabs>
              <w:jc w:val="both"/>
              <w:rPr>
                <w:rFonts w:ascii="Times New Roman" w:hAnsi="Times New Roman" w:cs="Arial"/>
                <w:b/>
                <w:bCs/>
                <w:snapToGrid w:val="0"/>
                <w:sz w:val="18"/>
                <w:szCs w:val="18"/>
                <w:lang w:val="es-ES_tradnl"/>
              </w:rPr>
            </w:pPr>
            <w:r w:rsidRPr="00C713DD">
              <w:rPr>
                <w:rFonts w:ascii="Arial" w:hAnsi="Arial" w:cs="Arial"/>
                <w:color w:val="000000"/>
                <w:sz w:val="18"/>
                <w:szCs w:val="18"/>
                <w:lang w:val="es-ES_tradnl"/>
              </w:rPr>
              <w:t xml:space="preserve">Procedencia: Europea </w:t>
            </w:r>
            <w:r w:rsidRPr="00C713DD">
              <w:rPr>
                <w:rFonts w:ascii="Times New Roman" w:hAnsi="Times New Roman" w:cs="Arial"/>
                <w:b/>
                <w:bCs/>
                <w:snapToGrid w:val="0"/>
                <w:sz w:val="18"/>
                <w:szCs w:val="18"/>
                <w:lang w:val="es-ES_tradnl"/>
              </w:rPr>
              <w:t xml:space="preserve"> </w:t>
            </w:r>
          </w:p>
          <w:p w:rsidR="00C713DD" w:rsidRPr="00C713DD" w:rsidRDefault="00C713DD" w:rsidP="00C713DD">
            <w:pPr>
              <w:tabs>
                <w:tab w:val="center" w:pos="4252"/>
                <w:tab w:val="right" w:pos="8504"/>
              </w:tabs>
              <w:jc w:val="both"/>
              <w:rPr>
                <w:rFonts w:ascii="Times New Roman" w:hAnsi="Times New Roman" w:cs="Arial"/>
                <w:b/>
                <w:bCs/>
                <w:snapToGrid w:val="0"/>
                <w:sz w:val="18"/>
                <w:szCs w:val="18"/>
                <w:lang w:val="es-ES_tradnl"/>
              </w:rPr>
            </w:pPr>
          </w:p>
          <w:p w:rsidR="00C713DD" w:rsidRPr="00C713DD" w:rsidRDefault="00C713DD" w:rsidP="00C713DD">
            <w:pPr>
              <w:tabs>
                <w:tab w:val="center" w:pos="4252"/>
                <w:tab w:val="right" w:pos="8504"/>
              </w:tabs>
              <w:jc w:val="both"/>
              <w:rPr>
                <w:rFonts w:ascii="Arial" w:hAnsi="Arial" w:cs="Arial"/>
                <w:b/>
                <w:bCs/>
                <w:snapToGrid w:val="0"/>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p w:rsidR="00C713DD" w:rsidRPr="00C713DD" w:rsidRDefault="00C713DD" w:rsidP="00C713DD">
            <w:pPr>
              <w:tabs>
                <w:tab w:val="center" w:pos="4252"/>
                <w:tab w:val="right" w:pos="8504"/>
              </w:tabs>
              <w:jc w:val="both"/>
              <w:rPr>
                <w:rFonts w:ascii="Times New Roman" w:hAnsi="Times New Roman" w:cs="Arial"/>
                <w:sz w:val="18"/>
                <w:szCs w:val="18"/>
                <w:lang w:val="es-ES_tradnl"/>
              </w:rPr>
            </w:pP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67</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7</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INTERRUPTOR TERMOMAGNETICO 1X20A/230V/50HZ/C/10KA/IEC-EN 60898              </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Tipo: monofásico</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Capacidad asignada: 20A</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 xml:space="preserve">Poder de corte: 10 </w:t>
            </w:r>
            <w:proofErr w:type="spellStart"/>
            <w:r w:rsidRPr="00C713DD">
              <w:rPr>
                <w:rFonts w:ascii="Arial" w:hAnsi="Arial" w:cs="Arial"/>
                <w:sz w:val="18"/>
                <w:szCs w:val="18"/>
                <w:lang w:val="es-ES_tradnl"/>
              </w:rPr>
              <w:t>kA</w:t>
            </w:r>
            <w:proofErr w:type="spellEnd"/>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color w:val="231E1E"/>
                <w:sz w:val="18"/>
                <w:szCs w:val="18"/>
                <w:lang w:val="es-BO" w:eastAsia="es-BO"/>
              </w:rPr>
              <w:t>Según IEC/EN 60898</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Frecuencia: 50 Hz</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Tensión de servicio: 230 V</w:t>
            </w:r>
          </w:p>
          <w:p w:rsidR="00C713DD" w:rsidRPr="00C713DD" w:rsidRDefault="00C713DD" w:rsidP="00C713DD">
            <w:pPr>
              <w:tabs>
                <w:tab w:val="center" w:pos="4252"/>
                <w:tab w:val="right" w:pos="8504"/>
              </w:tabs>
              <w:jc w:val="both"/>
              <w:rPr>
                <w:rFonts w:ascii="Arial" w:hAnsi="Arial" w:cs="Arial"/>
                <w:color w:val="000000"/>
                <w:sz w:val="18"/>
                <w:szCs w:val="18"/>
                <w:lang w:val="es-ES_tradnl"/>
              </w:rPr>
            </w:pPr>
            <w:r w:rsidRPr="00C713DD">
              <w:rPr>
                <w:rFonts w:ascii="Arial" w:hAnsi="Arial" w:cs="Arial"/>
                <w:color w:val="000000"/>
                <w:sz w:val="18"/>
                <w:szCs w:val="18"/>
                <w:lang w:val="es-ES_tradnl"/>
              </w:rPr>
              <w:lastRenderedPageBreak/>
              <w:t>Procedencia: Europea</w:t>
            </w:r>
          </w:p>
          <w:p w:rsidR="00C713DD" w:rsidRPr="00C713DD" w:rsidRDefault="00C713DD" w:rsidP="00C713DD">
            <w:pPr>
              <w:tabs>
                <w:tab w:val="center" w:pos="4252"/>
                <w:tab w:val="right" w:pos="8504"/>
              </w:tabs>
              <w:jc w:val="both"/>
              <w:rPr>
                <w:rFonts w:ascii="Arial" w:hAnsi="Arial" w:cs="Arial"/>
                <w:color w:val="000000"/>
                <w:sz w:val="18"/>
                <w:szCs w:val="18"/>
                <w:lang w:val="es-ES_tradnl"/>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lastRenderedPageBreak/>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41</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8</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INTERRUPTOR TERMOMAGNETICO 1X32A/230V/50HZ/C/10KA/IEC-EN 60898              </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Tipo: monofásico</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Capacidad asignada: 32A</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 xml:space="preserve">Poder de corte: 10 </w:t>
            </w:r>
            <w:proofErr w:type="spellStart"/>
            <w:r w:rsidRPr="00C713DD">
              <w:rPr>
                <w:rFonts w:ascii="Arial" w:hAnsi="Arial" w:cs="Arial"/>
                <w:sz w:val="18"/>
                <w:szCs w:val="18"/>
                <w:lang w:val="es-ES_tradnl"/>
              </w:rPr>
              <w:t>kA</w:t>
            </w:r>
            <w:proofErr w:type="spellEnd"/>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color w:val="231E1E"/>
                <w:sz w:val="18"/>
                <w:szCs w:val="18"/>
                <w:lang w:val="es-BO" w:eastAsia="es-BO"/>
              </w:rPr>
              <w:t>Según IEC/EN 60898</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Frecuencia: 50 Hz</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Tensión de servicio: 230 V</w:t>
            </w:r>
          </w:p>
          <w:p w:rsidR="00C713DD" w:rsidRPr="00C713DD" w:rsidRDefault="00C713DD" w:rsidP="00C713DD">
            <w:pPr>
              <w:tabs>
                <w:tab w:val="center" w:pos="4252"/>
                <w:tab w:val="right" w:pos="8504"/>
              </w:tabs>
              <w:jc w:val="both"/>
              <w:rPr>
                <w:rFonts w:ascii="Arial" w:hAnsi="Arial" w:cs="Arial"/>
                <w:color w:val="000000"/>
                <w:sz w:val="18"/>
                <w:szCs w:val="18"/>
                <w:lang w:val="es-ES_tradnl"/>
              </w:rPr>
            </w:pPr>
            <w:r w:rsidRPr="00C713DD">
              <w:rPr>
                <w:rFonts w:ascii="Arial" w:hAnsi="Arial" w:cs="Arial"/>
                <w:color w:val="000000"/>
                <w:sz w:val="18"/>
                <w:szCs w:val="18"/>
                <w:lang w:val="es-ES_tradnl"/>
              </w:rPr>
              <w:t>Procedencia: Europea</w:t>
            </w:r>
          </w:p>
          <w:p w:rsidR="00C713DD" w:rsidRPr="00C713DD" w:rsidRDefault="00C713DD" w:rsidP="00C713DD">
            <w:pPr>
              <w:tabs>
                <w:tab w:val="center" w:pos="4252"/>
                <w:tab w:val="right" w:pos="8504"/>
              </w:tabs>
              <w:jc w:val="both"/>
              <w:rPr>
                <w:rFonts w:ascii="Arial" w:hAnsi="Arial" w:cs="Arial"/>
                <w:color w:val="000000"/>
                <w:sz w:val="18"/>
                <w:szCs w:val="18"/>
                <w:lang w:val="es-ES_tradnl"/>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9</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CONTACTOR 230V/50HZ, 7.5 kW, 17A    </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Capacidad asignada: 7,5 kW</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Corriente nominal: 17 A</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Tensión: 230 V</w:t>
            </w:r>
          </w:p>
          <w:p w:rsidR="00C713DD" w:rsidRPr="00C713DD" w:rsidRDefault="00C713DD" w:rsidP="00C713DD">
            <w:pPr>
              <w:tabs>
                <w:tab w:val="center" w:pos="4252"/>
                <w:tab w:val="right" w:pos="8504"/>
              </w:tabs>
              <w:jc w:val="both"/>
              <w:rPr>
                <w:rFonts w:ascii="Arial" w:hAnsi="Arial" w:cs="Arial"/>
                <w:sz w:val="18"/>
                <w:szCs w:val="18"/>
                <w:lang w:val="es-ES_tradnl"/>
              </w:rPr>
            </w:pPr>
            <w:r w:rsidRPr="00C713DD">
              <w:rPr>
                <w:rFonts w:ascii="Arial" w:hAnsi="Arial" w:cs="Arial"/>
                <w:sz w:val="18"/>
                <w:szCs w:val="18"/>
                <w:lang w:val="es-ES_tradnl"/>
              </w:rPr>
              <w:t>Frecuencia: 50 Hz</w:t>
            </w:r>
          </w:p>
          <w:p w:rsidR="00C713DD" w:rsidRPr="00C713DD" w:rsidRDefault="00C713DD" w:rsidP="00C713DD">
            <w:pPr>
              <w:tabs>
                <w:tab w:val="center" w:pos="4252"/>
                <w:tab w:val="right" w:pos="8504"/>
              </w:tabs>
              <w:jc w:val="both"/>
              <w:rPr>
                <w:rFonts w:ascii="Arial" w:hAnsi="Arial" w:cs="Arial"/>
                <w:sz w:val="18"/>
                <w:szCs w:val="18"/>
                <w:lang w:val="es-ES_tradnl"/>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"https://dynamicmedia.eaton.com/is/image/eaton/DILM17-10_L?hei=580&amp;wid=580&amp;printRes=72&amp;bfc=off"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"https://dynamicmedia.eaton.com/is/image/eaton/DILM17-10_L?hei=580&amp;wid=580&amp;printRes=72&amp;bfc=off"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27" type="#_x0000_t75" alt="https://dynamicmedia.eaton.com/is/image/eaton/DILM17-10_L?hei=580&amp;wid=580&amp;printRes=72&amp;bfc=off" style="width:75.95pt;height:75.95pt">
                  <v:imagedata r:id="rId17" r:href="rId18"/>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shd w:val="clear" w:color="auto" w:fill="auto"/>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16</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10</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UT 4, BORNES DE SALIDA PLOMOS PARA FASES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1000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dimensionamiento: 4mm2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IEC 60947 7-1</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Plomo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Número de conexiones: 2</w:t>
            </w: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 w:val="18"/>
                <w:szCs w:val="18"/>
                <w:lang w:val="es-BO" w:eastAsia="es-BO"/>
              </w:rPr>
              <w:t>Procedencia: Alemana</w:t>
            </w:r>
            <w:r w:rsidRPr="00C713DD">
              <w:rPr>
                <w:rFonts w:ascii="Times New Roman" w:hAnsi="Times New Roman" w:cs="Arial"/>
                <w:sz w:val="18"/>
                <w:szCs w:val="18"/>
                <w:lang w:val="es-ES_tradnl"/>
              </w:rPr>
              <w:t xml:space="preserve"> </w:t>
            </w:r>
          </w:p>
          <w:p w:rsidR="00C713DD" w:rsidRPr="00C713DD" w:rsidRDefault="00C713DD" w:rsidP="00C713DD">
            <w:pPr>
              <w:tabs>
                <w:tab w:val="center" w:pos="4252"/>
                <w:tab w:val="right" w:pos="8504"/>
              </w:tabs>
              <w:jc w:val="both"/>
              <w:rPr>
                <w:rFonts w:ascii="Times New Roman" w:hAnsi="Times New Roman" w:cs="Arial"/>
                <w:sz w:val="18"/>
                <w:szCs w:val="18"/>
                <w:lang w:val="es-ES_tradnl"/>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28" type="#_x0000_t75" style="width:94.95pt;height:102.45pt">
                  <v:imagedata r:id="rId19"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38</w:t>
            </w:r>
          </w:p>
        </w:tc>
        <w:tc>
          <w:tcPr>
            <w:tcW w:w="845" w:type="pct"/>
            <w:vAlign w:val="bottom"/>
          </w:tcPr>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Times New Roman" w:hAnsi="Times New Roman" w:cs="Arial"/>
                <w:sz w:val="18"/>
                <w:szCs w:val="18"/>
                <w:lang w:val="es-ES_tradnl"/>
              </w:rPr>
              <w:t xml:space="preserve"> </w:t>
            </w: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11</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UT 4 BU, BORNES DE SALIDA AZULES, NEUTROS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dimensionamiento: 4mm2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IEC 60947 7-1</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Azul</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Número de conexiones: 2</w:t>
            </w: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 w:val="18"/>
                <w:szCs w:val="18"/>
                <w:lang w:val="es-BO" w:eastAsia="es-BO"/>
              </w:rPr>
              <w:t>Procedencia: Alemana</w:t>
            </w:r>
            <w:r w:rsidRPr="00C713DD">
              <w:rPr>
                <w:rFonts w:ascii="Times New Roman" w:hAnsi="Times New Roman" w:cs="Arial"/>
                <w:sz w:val="18"/>
                <w:szCs w:val="18"/>
                <w:lang w:val="es-ES_tradnl"/>
              </w:rPr>
              <w:t xml:space="preserve"> </w:t>
            </w:r>
          </w:p>
          <w:p w:rsidR="00C713DD" w:rsidRPr="00C713DD" w:rsidRDefault="00C713DD" w:rsidP="00C713DD">
            <w:pPr>
              <w:tabs>
                <w:tab w:val="center" w:pos="4252"/>
                <w:tab w:val="right" w:pos="8504"/>
              </w:tabs>
              <w:jc w:val="both"/>
              <w:rPr>
                <w:rFonts w:ascii="Times New Roman" w:hAnsi="Times New Roman" w:cs="Arial"/>
                <w:sz w:val="18"/>
                <w:szCs w:val="18"/>
                <w:lang w:val="es-ES_tradnl"/>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29" type="#_x0000_t75" style="width:89pt;height:89pt">
                  <v:imagedata r:id="rId20"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68</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lastRenderedPageBreak/>
              <w:t>12</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UT 4, PE BORNE VERDES-AMARILLO P/TIERRA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1000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dimensionamiento: 4mm2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IEC 60947 7-2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Verde - Amarillo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Número de conexiones: 2</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"https://encrypted-tbn0.gstatic.com/images?q=tbn:ANd9GcSh9SsdLdfO_XrPKBa-qqVuPc9WP2uiNN6JtMJmIINZz9mceDBd5HuQvl6ZHvE77xtPc2U&amp;usqp=CAU"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"https://encrypted-tbn0.gstatic.com/images?q=tbn:ANd9GcSh9SsdLdfO_XrPKBa-qqVuPc9WP2uiNN6JtMJmIINZz9mceDBd5HuQvl6ZHvE77xtPc2U&amp;usqp=CAU"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30" type="#_x0000_t75" alt="UT 6-PE Phoenix Contact, Bloque Terminal Montaje Carril DIN, 2 Vías, 24 AWG  | Farnell ES" style="width:94.95pt;height:91.8pt">
                  <v:imagedata r:id="rId21" r:href="rId22"/>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68</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13</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SOPORTE TRIFASICO PARA BARRA DE 315A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Poliamida, ignífugo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Adecuado para barras colectoras de 315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N° de polos: 3 polos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Igual o mayor 600 V AC</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 id="_x0000_i1031" type="#_x0000_t75" style="width:52.2pt;height:114.75pt">
                  <v:imagedata r:id="rId23"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14</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SOPORTE PARA BARRA NEUTRO TIERRA N T BARRA DE 315A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Poliamida con protección frente e fuego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Adecuado para barras colectoras 12x5 mm – 30x10 mm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N° de polos: 2 polos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Igual o mayor 600 V AC</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32" type="#_x0000_t75" style="width:51.45pt;height:133.7pt">
                  <v:imagedata r:id="rId24"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15</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BARRA PARA SISTEMA AKG, CAPACIDAD 140 AMPERIOS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Cobre estañado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Plateado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 140 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 id="_x0000_i1033" type="#_x0000_t75" style="width:89pt;height:77.95pt">
                  <v:imagedata r:id="rId25"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16</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SOPORTE TRIFASICO SISTEMA AKG  </w:t>
            </w:r>
          </w:p>
          <w:p w:rsidR="00C713DD" w:rsidRPr="00C713DD" w:rsidRDefault="00C713DD" w:rsidP="00C713DD">
            <w:pPr>
              <w:rPr>
                <w:rFonts w:ascii="Arial" w:hAnsi="Arial" w:cs="Arial"/>
                <w:color w:val="231E1E"/>
                <w:sz w:val="18"/>
                <w:szCs w:val="18"/>
                <w:lang w:val="es-BO" w:eastAsia="es-BO"/>
              </w:rPr>
            </w:pPr>
            <w:r w:rsidRPr="00C713DD">
              <w:rPr>
                <w:rFonts w:ascii="Arial" w:hAnsi="Arial" w:cs="Arial"/>
                <w:color w:val="231E1E"/>
                <w:sz w:val="18"/>
                <w:szCs w:val="18"/>
                <w:lang w:val="es-BO" w:eastAsia="es-BO"/>
              </w:rPr>
              <w:t>Soporte triple, para barra (3x10) mm para sistema AKG</w:t>
            </w:r>
          </w:p>
          <w:p w:rsidR="00C713DD" w:rsidRPr="00C713DD" w:rsidRDefault="00C713DD" w:rsidP="00C713DD">
            <w:pPr>
              <w:rPr>
                <w:rFonts w:ascii="Arial" w:hAnsi="Arial" w:cs="Arial"/>
                <w:color w:val="231E1E"/>
                <w:sz w:val="18"/>
                <w:szCs w:val="18"/>
                <w:lang w:val="es-BO" w:eastAsia="es-BO"/>
              </w:rPr>
            </w:pPr>
            <w:r w:rsidRPr="00C713DD">
              <w:rPr>
                <w:rFonts w:ascii="Arial" w:hAnsi="Arial" w:cs="Arial"/>
                <w:color w:val="231E1E"/>
                <w:sz w:val="18"/>
                <w:szCs w:val="18"/>
                <w:lang w:val="es-BO" w:eastAsia="es-BO"/>
              </w:rPr>
              <w:t xml:space="preserve">Tipo </w:t>
            </w:r>
            <w:proofErr w:type="spellStart"/>
            <w:r w:rsidRPr="00C713DD">
              <w:rPr>
                <w:rFonts w:ascii="Arial" w:hAnsi="Arial" w:cs="Arial"/>
                <w:color w:val="231E1E"/>
                <w:sz w:val="18"/>
                <w:szCs w:val="18"/>
                <w:lang w:val="es-BO" w:eastAsia="es-BO"/>
              </w:rPr>
              <w:t>cabellete</w:t>
            </w:r>
            <w:proofErr w:type="spellEnd"/>
          </w:p>
          <w:p w:rsidR="00C713DD" w:rsidRPr="00C713DD" w:rsidRDefault="00C713DD" w:rsidP="00C713DD">
            <w:pPr>
              <w:rPr>
                <w:rFonts w:ascii="Arial" w:hAnsi="Arial" w:cs="Arial"/>
                <w:color w:val="231E1E"/>
                <w:sz w:val="18"/>
                <w:szCs w:val="18"/>
                <w:lang w:val="es-BO" w:eastAsia="es-BO"/>
              </w:rPr>
            </w:pPr>
            <w:r w:rsidRPr="00C713DD">
              <w:rPr>
                <w:rFonts w:ascii="Arial" w:hAnsi="Arial" w:cs="Arial"/>
                <w:color w:val="231E1E"/>
                <w:sz w:val="18"/>
                <w:szCs w:val="18"/>
                <w:lang w:val="es-BO" w:eastAsia="es-BO"/>
              </w:rPr>
              <w:t>Color gris</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"https://dam-mdc.phoenixcontact.com/rendition/156443151564/fc45c4a2b14e80418a3d411cc3f49f33/-S408x408-FJPG"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"https://dam-mdc.phoenixcontact.com/rendition/156443151564/fc45c4a2b14e80418a3d411cc3f49f33/-S408x408-FJPG"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34" type="#_x0000_t75" style="width:86.25pt;height:92.2pt">
                  <v:imagedata r:id="rId26" r:href="rId27"/>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8</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lastRenderedPageBreak/>
              <w:t>17</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SOPORTE DOBLE SISTEMA AKG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Soporte doble, para barra (3x10) mm para sistema AKG</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Tipo </w:t>
            </w:r>
            <w:proofErr w:type="spellStart"/>
            <w:r w:rsidRPr="00C713DD">
              <w:rPr>
                <w:rFonts w:ascii="Arial" w:hAnsi="Arial" w:cs="Arial"/>
                <w:sz w:val="18"/>
                <w:szCs w:val="18"/>
                <w:lang w:val="es-BO" w:eastAsia="es-BO"/>
              </w:rPr>
              <w:t>cabellete</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gris</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 id="_x0000_i1035" type="#_x0000_t75" style="width:53pt;height:69.25pt">
                  <v:imagedata r:id="rId28"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18</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SOPORTE SIMPLE DE BARRAS 3X10</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Caballete de material aislante con tornillo de sujeción.</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Utilizable para barra colectora 3 x 10 mm o 6 x 6 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gris</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"https://dam-mdc.phoenixcontact.com/rendition/156443151564/39e723dd4927034eb6a5f5df06e16727/-S408x408-FJPG"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"https://dam-mdc.phoenixcontact.com/rendition/156443151564/39e723dd4927034eb6a5f5df06e16727/-S408x408-FJPG"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36" type="#_x0000_t75" style="width:75.15pt;height:75.15pt">
                  <v:imagedata r:id="rId29" r:href="rId30"/>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16</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19</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PULSADOR DOBLE LUMINOSO 1NA/1NC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Pulsador doble + indicador luminoso; 22 mm; Resaltados; Verde; Blanco; Rojo</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"https://www.electricautomationnetwork.com/299648-thickbox_default/m22-ddl-gr-x1-x0-k11-230-w-eaton-moeller-216509-m22-ddl-gr-x1-x0-k11-230-w.jpg"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"https://www.electricautomationnetwork.com/299648-thickbox_default/m22-ddl-gr-x1-x0-k11-230-w-eaton-moeller-216509-m22-ddl-gr-x1-x0-k11-230-w.jpg"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37" type="#_x0000_t75" style="width:75.15pt;height:75.15pt">
                  <v:imagedata r:id="rId31" r:href="rId32"/>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20</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CANAL RANURADO 60X60 MM, LONGITUD 200 CM.      </w:t>
            </w:r>
          </w:p>
          <w:p w:rsidR="00C713DD" w:rsidRPr="00C713DD" w:rsidRDefault="00C713DD" w:rsidP="00C713DD">
            <w:pPr>
              <w:rPr>
                <w:rFonts w:ascii="Arial" w:hAnsi="Arial" w:cs="Arial"/>
                <w:color w:val="231E1E"/>
                <w:sz w:val="18"/>
                <w:szCs w:val="18"/>
                <w:lang w:val="es-BO" w:eastAsia="es-BO"/>
              </w:rPr>
            </w:pPr>
            <w:r w:rsidRPr="00C713DD">
              <w:rPr>
                <w:rFonts w:ascii="Arial" w:hAnsi="Arial" w:cs="Arial"/>
                <w:color w:val="231E1E"/>
                <w:sz w:val="18"/>
                <w:szCs w:val="18"/>
                <w:lang w:val="es-BO" w:eastAsia="es-BO"/>
              </w:rPr>
              <w:t>Tapas con sistema de encastre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Gris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Formado por parte superior e inferior, ancho: 60 mm, altura: 60 mm, longitud: 2000 mm</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38" type="#_x0000_t75" style="width:83.45pt;height:87.8pt">
                  <v:imagedata r:id="rId33"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21</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RIEL DIN PERFORADA 2000MM      </w:t>
            </w:r>
          </w:p>
          <w:p w:rsidR="00C713DD" w:rsidRPr="00C713DD" w:rsidRDefault="00C713DD" w:rsidP="00C713DD">
            <w:pPr>
              <w:rPr>
                <w:rFonts w:ascii="Arial" w:hAnsi="Arial" w:cs="Arial"/>
                <w:color w:val="231E1E"/>
                <w:sz w:val="18"/>
                <w:szCs w:val="18"/>
                <w:lang w:val="es-BO" w:eastAsia="es-BO"/>
              </w:rPr>
            </w:pPr>
            <w:r w:rsidRPr="00C713DD">
              <w:rPr>
                <w:rFonts w:ascii="Arial" w:hAnsi="Arial" w:cs="Arial"/>
                <w:color w:val="231E1E"/>
                <w:sz w:val="18"/>
                <w:szCs w:val="18"/>
                <w:lang w:val="es-BO" w:eastAsia="es-BO"/>
              </w:rPr>
              <w:t>Carril simétrico</w:t>
            </w:r>
          </w:p>
          <w:p w:rsidR="00C713DD" w:rsidRPr="00C713DD" w:rsidRDefault="00C713DD" w:rsidP="00C713DD">
            <w:pPr>
              <w:rPr>
                <w:rFonts w:ascii="Arial" w:hAnsi="Arial" w:cs="Arial"/>
                <w:color w:val="231E1E"/>
                <w:sz w:val="18"/>
                <w:szCs w:val="18"/>
                <w:lang w:val="es-BO" w:eastAsia="es-BO"/>
              </w:rPr>
            </w:pPr>
            <w:r w:rsidRPr="00C713DD">
              <w:rPr>
                <w:rFonts w:ascii="Arial" w:hAnsi="Arial" w:cs="Arial"/>
                <w:color w:val="231E1E"/>
                <w:sz w:val="18"/>
                <w:szCs w:val="18"/>
                <w:lang w:val="es-BO" w:eastAsia="es-BO"/>
              </w:rPr>
              <w:t>Material: acero, galvanizado</w:t>
            </w:r>
          </w:p>
          <w:p w:rsidR="00C713DD" w:rsidRPr="00C713DD" w:rsidRDefault="00C713DD" w:rsidP="00C713DD">
            <w:pPr>
              <w:rPr>
                <w:rFonts w:ascii="Arial" w:hAnsi="Arial" w:cs="Arial"/>
                <w:color w:val="231E1E"/>
                <w:sz w:val="18"/>
                <w:szCs w:val="18"/>
                <w:lang w:val="es-BO" w:eastAsia="es-BO"/>
              </w:rPr>
            </w:pPr>
            <w:r w:rsidRPr="00C713DD">
              <w:rPr>
                <w:rFonts w:ascii="Arial" w:hAnsi="Arial" w:cs="Arial"/>
                <w:color w:val="231E1E"/>
                <w:sz w:val="18"/>
                <w:szCs w:val="18"/>
                <w:lang w:val="es-BO" w:eastAsia="es-BO"/>
              </w:rPr>
              <w:t>Color. Plateado</w:t>
            </w:r>
          </w:p>
          <w:p w:rsidR="00C713DD" w:rsidRPr="00C713DD" w:rsidRDefault="00C713DD" w:rsidP="00C713DD">
            <w:pPr>
              <w:rPr>
                <w:rFonts w:ascii="Arial" w:hAnsi="Arial" w:cs="Arial"/>
                <w:color w:val="231E1E"/>
                <w:sz w:val="18"/>
                <w:szCs w:val="18"/>
                <w:lang w:val="es-BO" w:eastAsia="es-BO"/>
              </w:rPr>
            </w:pPr>
            <w:r w:rsidRPr="00C713DD">
              <w:rPr>
                <w:rFonts w:ascii="Arial" w:hAnsi="Arial" w:cs="Arial"/>
                <w:color w:val="231E1E"/>
                <w:sz w:val="18"/>
                <w:szCs w:val="18"/>
                <w:lang w:val="es-BO" w:eastAsia="es-BO"/>
              </w:rPr>
              <w:t xml:space="preserve">De capa gruesa, perforado, </w:t>
            </w:r>
            <w:proofErr w:type="spellStart"/>
            <w:r w:rsidRPr="00C713DD">
              <w:rPr>
                <w:rFonts w:ascii="Arial" w:hAnsi="Arial" w:cs="Arial"/>
                <w:color w:val="231E1E"/>
                <w:sz w:val="18"/>
                <w:szCs w:val="18"/>
                <w:lang w:val="es-BO" w:eastAsia="es-BO"/>
              </w:rPr>
              <w:t>profuncidad</w:t>
            </w:r>
            <w:proofErr w:type="spellEnd"/>
            <w:r w:rsidRPr="00C713DD">
              <w:rPr>
                <w:rFonts w:ascii="Arial" w:hAnsi="Arial" w:cs="Arial"/>
                <w:color w:val="231E1E"/>
                <w:sz w:val="18"/>
                <w:szCs w:val="18"/>
                <w:lang w:val="es-BO" w:eastAsia="es-BO"/>
              </w:rPr>
              <w:t xml:space="preserve"> 7,5 mm, ancho 35 </w:t>
            </w:r>
            <w:proofErr w:type="spellStart"/>
            <w:r w:rsidRPr="00C713DD">
              <w:rPr>
                <w:rFonts w:ascii="Arial" w:hAnsi="Arial" w:cs="Arial"/>
                <w:color w:val="231E1E"/>
                <w:sz w:val="18"/>
                <w:szCs w:val="18"/>
                <w:lang w:val="es-BO" w:eastAsia="es-BO"/>
              </w:rPr>
              <w:t>mm.</w:t>
            </w:r>
            <w:proofErr w:type="spellEnd"/>
            <w:r w:rsidRPr="00C713DD">
              <w:rPr>
                <w:rFonts w:ascii="Arial" w:hAnsi="Arial" w:cs="Arial"/>
                <w:color w:val="231E1E"/>
                <w:sz w:val="18"/>
                <w:szCs w:val="18"/>
                <w:lang w:val="es-BO" w:eastAsia="es-BO"/>
              </w:rPr>
              <w:t xml:space="preserve"> </w:t>
            </w:r>
          </w:p>
          <w:p w:rsidR="00C713DD" w:rsidRPr="00C713DD" w:rsidRDefault="00C713DD" w:rsidP="00C713DD">
            <w:pPr>
              <w:rPr>
                <w:rFonts w:ascii="Arial" w:hAnsi="Arial" w:cs="Arial"/>
                <w:sz w:val="18"/>
                <w:szCs w:val="18"/>
                <w:lang w:val="es-BO" w:eastAsia="es-BO"/>
              </w:rPr>
            </w:pPr>
            <w:r w:rsidRPr="00C713DD">
              <w:rPr>
                <w:rFonts w:ascii="Arial" w:hAnsi="Arial" w:cs="Arial"/>
                <w:color w:val="231E1E"/>
                <w:sz w:val="18"/>
                <w:szCs w:val="18"/>
                <w:lang w:val="es-BO" w:eastAsia="es-BO"/>
              </w:rPr>
              <w:t xml:space="preserve">Longitud: 2 m </w:t>
            </w:r>
            <w:r w:rsidRPr="00C713DD">
              <w:rPr>
                <w:rFonts w:ascii="Arial" w:hAnsi="Arial" w:cs="Arial"/>
                <w:sz w:val="18"/>
                <w:szCs w:val="18"/>
                <w:lang w:val="es-BO" w:eastAsia="es-BO"/>
              </w:rPr>
              <w:t xml:space="preserve">         </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39" type="#_x0000_t75" style="width:98.1pt;height:106.4pt">
                  <v:imagedata r:id="rId34"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lastRenderedPageBreak/>
              <w:t>22</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PASA CABLE M32X1.5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Tipo rosca: PG</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Grado de Protección IP: IP 68</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Poliamida 6</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Rosca M32x1,5</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Longitud de rosca: 10 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cables: 15 mm a 21 mm</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40" type="#_x0000_t75" style="width:97.7pt;height:94.55pt">
                  <v:imagedata r:id="rId35"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16</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23</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BORNE COLOR NEGRO AKG/4MM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Tipo de conexión: Conexión por tornillo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nominal: 4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de máxima carga: 41 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300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Negro</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41" type="#_x0000_t75" style="width:106.4pt;height:77.55pt">
                  <v:imagedata r:id="rId36"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72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24</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BORNE COLOR AZUL AKG/4MM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Tipo de conexión: Conexión por tornillo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nominal: 4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de máxima carga: 41 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300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Azul</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42" type="#_x0000_t75" style="width:88.6pt;height:90.2pt">
                  <v:imagedata r:id="rId37"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72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25</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BORNE DE TIERRA AKG/4MM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Tipo de conexión: Conexión por tornillo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nominal: 4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de máxima carga: 41 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300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Verde - Amarillo</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 xml:space="preserve">Procedencia: Alemana  </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43" type="#_x0000_t75" style="width:93.75pt;height:96.9pt">
                  <v:imagedata r:id="rId38"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38</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26</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BORNE COLOR NEGRO AKG/16MM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Tipo de conexión: Conexión por tornillo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nominal: 16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de máxima carga: 76 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300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Negro</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44" type="#_x0000_t75" style="width:80.3pt;height:98.1pt">
                  <v:imagedata r:id="rId39"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13</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lastRenderedPageBreak/>
              <w:t>27</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BORNE COLOR AZUL AKG/16MM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Tipo de conexión: Conexión por tornillo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nominal: 16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de máxima carga: 76 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300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Azul</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45" type="#_x0000_t75" style="width:96.55pt;height:98.5pt">
                  <v:imagedata r:id="rId40"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17</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28</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BORNE DE TIERRA AKG/16MM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nominal: 16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de máxima carga: 76 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300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Verde - Amarillo</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46" type="#_x0000_t75" style="width:76.35pt;height:91.4pt">
                  <v:imagedata r:id="rId41"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16</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rPr>
                <w:rFonts w:ascii="Arial" w:hAnsi="Arial" w:cs="Arial"/>
                <w:b/>
                <w:bCs/>
                <w:sz w:val="18"/>
                <w:szCs w:val="18"/>
                <w:lang w:val="es-BO" w:eastAsia="es-BO"/>
              </w:rPr>
            </w:pPr>
            <w:r w:rsidRPr="00C713DD">
              <w:rPr>
                <w:rFonts w:ascii="Arial" w:hAnsi="Arial" w:cs="Arial"/>
                <w:b/>
                <w:bCs/>
                <w:sz w:val="18"/>
                <w:szCs w:val="18"/>
                <w:lang w:val="es-BO" w:eastAsia="es-BO"/>
              </w:rPr>
              <w:t>29</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ABRAZADERA CONDUCT 2.5-16MM2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Chapa de acero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Superficie: Galvanizada, inactivada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Conexión para sección de conductor: 2,5 mm2 – 16 mm2</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47" type="#_x0000_t75" style="width:78.75pt;height:88.2pt">
                  <v:imagedata r:id="rId42"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16</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rPr>
                <w:rFonts w:ascii="Arial" w:hAnsi="Arial" w:cs="Arial"/>
                <w:b/>
                <w:bCs/>
                <w:sz w:val="18"/>
                <w:szCs w:val="18"/>
                <w:lang w:val="es-BO" w:eastAsia="es-BO"/>
              </w:rPr>
            </w:pPr>
            <w:r w:rsidRPr="00C713DD">
              <w:rPr>
                <w:rFonts w:ascii="Arial" w:hAnsi="Arial" w:cs="Arial"/>
                <w:b/>
                <w:bCs/>
                <w:sz w:val="18"/>
                <w:szCs w:val="18"/>
                <w:lang w:val="es-BO" w:eastAsia="es-BO"/>
              </w:rPr>
              <w:t>30</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ABRAZADERA CONDUCT 16-50MM2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Chapa de acero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Superficie: Galvanizada, inactivada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Conexión para sección de conductor: 16 mm2 – 50 mm2</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48" type="#_x0000_t75" style="width:96.55pt;height:79.5pt">
                  <v:imagedata r:id="rId43"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31</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TERMINAL PIN 2,5 MM2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Puntera con manguito de plástico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Cobre electrolítico blando con estañado galvánico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Longitud de manguito: 8 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conductor flexible: 2,5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Color: Azul       </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"https://hillerelectric.shop/wp-content/uploads/2020/07/3200920-300x300.jpg"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"https://hillerelectric.shop/wp-content/uploads/2020/07/3200920-300x300.jpg"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49" type="#_x0000_t75" alt="AI 2.5-8BU – TERMINAL PIN 2.5 MM2" style="width:92.95pt;height:92.95pt">
                  <v:imagedata r:id="rId44" r:href="rId45"/>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3000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Height w:val="1754"/>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lastRenderedPageBreak/>
              <w:t>32</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TERMINAL PIN 4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Puntera con manguito de plástico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Cobre electrolítico blando con estañado galvánico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Longitud de manguito: 10 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conductor flexible: 4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Color: Gris       </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"https://dam-mdc.phoenixcontact.com/rendition/156443151564/04a939b3a0017e48ab3478ad44916502/-S408x408-FJPG"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"https://dam-mdc.phoenixcontact.com/rendition/156443151564/04a939b3a0017e48ab3478ad44916502/-S408x408-FJPG"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50" type="#_x0000_t75" style="width:80.3pt;height:80.3pt">
                  <v:imagedata r:id="rId46" r:href="rId47"/>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500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33</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TERMINAL PIN 6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Puntera con manguito de plástico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Cobre electrolítico blando con estañado galvánico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Longitud de manguito: 12 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conductor flexible: 6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Color: Amarillo    </w:t>
            </w: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 w:val="18"/>
                <w:szCs w:val="18"/>
                <w:lang w:val="es-BO" w:eastAsia="es-BO"/>
              </w:rPr>
              <w:t>Procedencia: Alemana</w:t>
            </w:r>
            <w:r w:rsidRPr="00C713DD">
              <w:rPr>
                <w:rFonts w:ascii="Times New Roman" w:hAnsi="Times New Roman" w:cs="Arial"/>
                <w:sz w:val="18"/>
                <w:szCs w:val="18"/>
                <w:lang w:val="es-ES_tradnl"/>
              </w:rPr>
              <w:t xml:space="preserve"> </w:t>
            </w:r>
          </w:p>
          <w:p w:rsidR="00C713DD" w:rsidRPr="00C713DD" w:rsidRDefault="00C713DD" w:rsidP="00C713DD">
            <w:pPr>
              <w:tabs>
                <w:tab w:val="center" w:pos="4252"/>
                <w:tab w:val="right" w:pos="8504"/>
              </w:tabs>
              <w:jc w:val="both"/>
              <w:rPr>
                <w:rFonts w:ascii="Times New Roman" w:hAnsi="Times New Roman" w:cs="Arial"/>
                <w:sz w:val="18"/>
                <w:szCs w:val="18"/>
                <w:lang w:val="es-ES_tradnl"/>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"https://dam-mdc.phoenixcontact.com/rendition/156443151564/b90074f85e06a14882f709ca83c8ebee/-S408x408-FJPG"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"https://dam-mdc.phoenixcontact.com/rendition/156443151564/b90074f85e06a14882f709ca83c8ebee/-S408x408-FJPG"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51" type="#_x0000_t75" style="width:73.6pt;height:73.6pt">
                  <v:imagedata r:id="rId48" r:href="rId49"/>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34</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TERMINAL PIN 16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Puntera con manguito de plástico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De cobre electrolítico blando con estañado galvánico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conductor flexible: 16 mm2</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"https://hillerelectric.shop/wp-content/uploads/2020/07/3200564.jpg"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"https://hillerelectric.shop/wp-content/uploads/2020/07/3200564.jpg"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52" type="#_x0000_t75" style="width:79.5pt;height:79.5pt">
                  <v:imagedata r:id="rId50" r:href="rId51"/>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35</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TERMINAL PIN 25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Puntera con manguito de plástico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De cobre electrolítico blando con estañado galvánico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conductor flexible: 25 mm2</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"https://hillerelectric.shop/wp-content/uploads/2020/07/3200577-300x300.jpg"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"https://hillerelectric.shop/wp-content/uploads/2020/07/3200577-300x300.jpg"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53" type="#_x0000_t75" alt="AL25-16 YE TERMINAL PIN 25 MM2" style="width:77.55pt;height:77.55pt">
                  <v:imagedata r:id="rId52" r:href="rId53"/>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50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36</w:t>
            </w:r>
          </w:p>
        </w:tc>
        <w:tc>
          <w:tcPr>
            <w:tcW w:w="1559" w:type="pct"/>
            <w:vAlign w:val="center"/>
          </w:tcPr>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TERMINAL PIN 1MM2</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Puntera con manguito de plástico</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De cobre electrolítico blando con estañado galvánico</w:t>
            </w:r>
          </w:p>
          <w:p w:rsidR="00C713DD" w:rsidRPr="00C713DD" w:rsidRDefault="00C713DD" w:rsidP="00C713DD">
            <w:pPr>
              <w:rPr>
                <w:rFonts w:ascii="Arial" w:hAnsi="Arial" w:cs="Arial"/>
                <w:sz w:val="18"/>
                <w:szCs w:val="18"/>
                <w:lang w:val="es-BO" w:eastAsia="es-BO"/>
              </w:rPr>
            </w:pPr>
            <w:r w:rsidRPr="00C713DD">
              <w:rPr>
                <w:rFonts w:ascii="Arial" w:hAnsi="Arial" w:cs="Arial"/>
                <w:color w:val="000000"/>
                <w:sz w:val="18"/>
                <w:szCs w:val="18"/>
                <w:lang w:val="es-BO" w:eastAsia="es-BO"/>
              </w:rPr>
              <w:t>Longitud de manguito</w:t>
            </w:r>
            <w:r w:rsidRPr="00C713DD">
              <w:rPr>
                <w:rFonts w:ascii="Arial" w:hAnsi="Arial" w:cs="Arial"/>
                <w:sz w:val="18"/>
                <w:szCs w:val="18"/>
                <w:lang w:val="es-BO" w:eastAsia="es-BO"/>
              </w:rPr>
              <w:t>: 8 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de conductor flexible: 1 mm2</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4"/>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 id="_x0000_i1054" type="#_x0000_t75" style="width:31.25pt;height:68.45pt">
                  <v:imagedata r:id="rId54"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1000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37</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CABLE AISLADO FLEXIBLE DE COBRE MONOPOLAR 1x1 MM2, &gt;=750V, 70°C, AZUL</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aislado flexible </w:t>
            </w:r>
            <w:proofErr w:type="spellStart"/>
            <w:r w:rsidRPr="00C713DD">
              <w:rPr>
                <w:rFonts w:ascii="Arial" w:hAnsi="Arial" w:cs="Arial"/>
                <w:sz w:val="18"/>
                <w:szCs w:val="18"/>
                <w:lang w:val="es-BO" w:eastAsia="es-BO"/>
              </w:rPr>
              <w:t>monopolar</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lastRenderedPageBreak/>
              <w:t>Conductor: Cobre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1x1mm2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Temperatura en régimen de servicio continuo: 70°C</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hasta 750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Azul</w:t>
            </w:r>
          </w:p>
          <w:p w:rsidR="00C713DD" w:rsidRPr="00C713DD" w:rsidRDefault="00C713DD" w:rsidP="00C713DD">
            <w:pPr>
              <w:rPr>
                <w:rFonts w:ascii="Arial" w:hAnsi="Arial" w:cs="Arial"/>
                <w:sz w:val="14"/>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lastRenderedPageBreak/>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MTS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800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38</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AISLADO FLEXIBLE DE COBRE MONOPOLAR 1X2,5 MM2, &gt;=750V, 70°C AZUL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aislado flexible </w:t>
            </w:r>
            <w:proofErr w:type="spellStart"/>
            <w:r w:rsidRPr="00C713DD">
              <w:rPr>
                <w:rFonts w:ascii="Arial" w:hAnsi="Arial" w:cs="Arial"/>
                <w:sz w:val="18"/>
                <w:szCs w:val="18"/>
                <w:lang w:val="es-BO" w:eastAsia="es-BO"/>
              </w:rPr>
              <w:t>monopolar</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Conductor: Cobre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1x2,5mm2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Temperatura en régimen de servicio continuo: 70°C</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hasta 750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Azul</w:t>
            </w:r>
          </w:p>
          <w:p w:rsidR="00C713DD" w:rsidRPr="00C713DD" w:rsidRDefault="00C713DD" w:rsidP="00C713DD">
            <w:pPr>
              <w:rPr>
                <w:rFonts w:ascii="Arial" w:hAnsi="Arial" w:cs="Arial"/>
                <w:sz w:val="14"/>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MTS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800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39</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AISLADO FLEXIBLE DE COBRE MONOPOLAR 1X2,5 MM2, &gt;=750V, 70°C ROJO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aislado flexible </w:t>
            </w:r>
            <w:proofErr w:type="spellStart"/>
            <w:r w:rsidRPr="00C713DD">
              <w:rPr>
                <w:rFonts w:ascii="Arial" w:hAnsi="Arial" w:cs="Arial"/>
                <w:sz w:val="18"/>
                <w:szCs w:val="18"/>
                <w:lang w:val="es-BO" w:eastAsia="es-BO"/>
              </w:rPr>
              <w:t>monopolar</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Conductor: Cobre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1x2,5mm2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Temperatura en régimen de servicio continuo: 70°C</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hasta 750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Color: Rojo </w:t>
            </w:r>
          </w:p>
          <w:p w:rsidR="00C713DD" w:rsidRPr="00C713DD" w:rsidRDefault="00C713DD" w:rsidP="00C713DD">
            <w:pPr>
              <w:rPr>
                <w:rFonts w:ascii="Arial" w:hAnsi="Arial" w:cs="Arial"/>
                <w:sz w:val="14"/>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MTS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800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40</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AISLADO FLEXIBLE DE COBRE MONOPOLAR 1X4 MM2, &gt;=750V, 70°C, ROJO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aislado flexible </w:t>
            </w:r>
            <w:proofErr w:type="spellStart"/>
            <w:r w:rsidRPr="00C713DD">
              <w:rPr>
                <w:rFonts w:ascii="Arial" w:hAnsi="Arial" w:cs="Arial"/>
                <w:sz w:val="18"/>
                <w:szCs w:val="18"/>
                <w:lang w:val="es-BO" w:eastAsia="es-BO"/>
              </w:rPr>
              <w:t>monopolar</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Conductor: Cobre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1x4mm2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Temperatura en régimen de servicio continuo: 70°C</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hasta 750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Color: Rojo   </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MTS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800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41</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AISLADO FLEXIBLE DE COBRE MONOPOLAR 1X4 MM2, &gt;=750V, 70°C, AZUL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Cable aislado flexible </w:t>
            </w:r>
            <w:proofErr w:type="spellStart"/>
            <w:r w:rsidRPr="00C713DD">
              <w:rPr>
                <w:rFonts w:ascii="Arial" w:hAnsi="Arial" w:cs="Arial"/>
                <w:sz w:val="18"/>
                <w:szCs w:val="18"/>
                <w:lang w:val="es-BO" w:eastAsia="es-BO"/>
              </w:rPr>
              <w:t>monopolar</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Conductor: Cobre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1x4mm2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Temperatura en régimen de servicio continuo: 70°C</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lastRenderedPageBreak/>
              <w:t>Tensión nominal: hasta 750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Color: Azul         </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lastRenderedPageBreak/>
              <w:t>S/R</w: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MTS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800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42</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LAMPARA SEÑALIZACIÓN AMARILLA 220V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de servicio: 220V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Amarillo</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 id="_x0000_i1055" type="#_x0000_t75" style="width:89pt;height:80.7pt">
                  <v:imagedata r:id="rId55"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8</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43</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BASE LS HF 6BKPLAQUETA ADHESIVA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Ancho:27 mm, alto: 6.5 mm, longitud: 27mm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Negro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ABS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Sin siliconas ni halógenos</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56" type="#_x0000_t75" style="width:125.8pt;height:72.8pt">
                  <v:imagedata r:id="rId56"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100</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44</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LUMINARIA PARA TABLERO ELÉCTRICO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Cuerpo de la luminaria: aluminio </w:t>
            </w:r>
            <w:proofErr w:type="spellStart"/>
            <w:r w:rsidRPr="00C713DD">
              <w:rPr>
                <w:rFonts w:ascii="Arial" w:hAnsi="Arial" w:cs="Arial"/>
                <w:sz w:val="18"/>
                <w:szCs w:val="18"/>
                <w:lang w:val="es-BO" w:eastAsia="es-BO"/>
              </w:rPr>
              <w:t>extrusionado</w:t>
            </w:r>
            <w:proofErr w:type="spellEnd"/>
            <w:r w:rsidRPr="00C713DD">
              <w:rPr>
                <w:rFonts w:ascii="Arial" w:hAnsi="Arial" w:cs="Arial"/>
                <w:sz w:val="18"/>
                <w:szCs w:val="18"/>
                <w:lang w:val="es-BO" w:eastAsia="es-BO"/>
              </w:rPr>
              <w:br/>
              <w:t>Cubierta de la iluminación: policarbonato</w:t>
            </w:r>
            <w:r w:rsidRPr="00C713DD">
              <w:rPr>
                <w:rFonts w:ascii="Arial" w:hAnsi="Arial" w:cs="Arial"/>
                <w:sz w:val="18"/>
                <w:szCs w:val="18"/>
                <w:lang w:val="es-BO" w:eastAsia="es-BO"/>
              </w:rPr>
              <w:br/>
              <w:t>Extremos de la luminaria: PC-ABS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Potencia: 11 W</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Flujo luminoso: 900 lm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Anchura: 437 mm</w:t>
            </w:r>
            <w:r w:rsidRPr="00C713DD">
              <w:rPr>
                <w:rFonts w:ascii="Arial" w:hAnsi="Arial" w:cs="Arial"/>
                <w:sz w:val="18"/>
                <w:szCs w:val="18"/>
                <w:lang w:val="es-BO" w:eastAsia="es-BO"/>
              </w:rPr>
              <w:br/>
              <w:t>Altura: 75 mm</w:t>
            </w:r>
            <w:r w:rsidRPr="00C713DD">
              <w:rPr>
                <w:rFonts w:ascii="Arial" w:hAnsi="Arial" w:cs="Arial"/>
                <w:sz w:val="18"/>
                <w:szCs w:val="18"/>
                <w:lang w:val="es-BO" w:eastAsia="es-BO"/>
              </w:rPr>
              <w:br/>
              <w:t>Profundidad: 23 mm</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57" type="#_x0000_t75" style="width:111.95pt;height:101.65pt">
                  <v:imagedata r:id="rId57"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45</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CABLE PARA LUMINARIA LED X 1 UNID</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Alimentación: 3 polos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Longitud: 3000 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de servicio: 110 V – 240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AWG: AWG 16</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fldChar w:fldCharType="begin"/>
            </w:r>
            <w:r w:rsidRPr="00C713DD">
              <w:rPr>
                <w:rFonts w:ascii="Arial" w:hAnsi="Arial" w:cs="Arial"/>
                <w:sz w:val="18"/>
                <w:szCs w:val="18"/>
                <w:lang w:val="es-BO" w:eastAsia="es-BO"/>
              </w:rPr>
              <w:instrText xml:space="preserve"> INCLUDEPICTURE "https://media.telematel.com/assets/rittal-cable-conexion-sz-3p-100-240v-ca-5p-2500400-0025001245-c4c6-md47_130.jpg" \* MERGEFORMATINET </w:instrText>
            </w:r>
            <w:r w:rsidRPr="00C713DD">
              <w:rPr>
                <w:rFonts w:ascii="Arial" w:hAnsi="Arial" w:cs="Arial"/>
                <w:sz w:val="18"/>
                <w:szCs w:val="18"/>
                <w:lang w:val="es-BO" w:eastAsia="es-BO"/>
              </w:rPr>
              <w:fldChar w:fldCharType="separate"/>
            </w:r>
            <w:r w:rsidR="00F775AE">
              <w:rPr>
                <w:rFonts w:ascii="Arial" w:hAnsi="Arial" w:cs="Arial"/>
                <w:sz w:val="18"/>
                <w:szCs w:val="18"/>
                <w:lang w:val="es-BO" w:eastAsia="es-BO"/>
              </w:rPr>
              <w:fldChar w:fldCharType="begin"/>
            </w:r>
            <w:r w:rsidR="00F775AE">
              <w:rPr>
                <w:rFonts w:ascii="Arial" w:hAnsi="Arial" w:cs="Arial"/>
                <w:sz w:val="18"/>
                <w:szCs w:val="18"/>
                <w:lang w:val="es-BO" w:eastAsia="es-BO"/>
              </w:rPr>
              <w:instrText xml:space="preserve"> INCLUDEPICTURE  "https://media.telematel.com/assets/rittal-cable-conexion-sz-3p-100-240v-ca-5p-2500400-0025001245-c4c6-md47_130.jpg" \* MERGEFORMATINET </w:instrText>
            </w:r>
            <w:r w:rsidR="00F775AE">
              <w:rPr>
                <w:rFonts w:ascii="Arial" w:hAnsi="Arial" w:cs="Arial"/>
                <w:sz w:val="18"/>
                <w:szCs w:val="18"/>
                <w:lang w:val="es-BO" w:eastAsia="es-BO"/>
              </w:rPr>
              <w:fldChar w:fldCharType="separate"/>
            </w:r>
            <w:r w:rsidR="00F775AE">
              <w:rPr>
                <w:rFonts w:ascii="Arial" w:hAnsi="Arial" w:cs="Arial"/>
                <w:sz w:val="18"/>
                <w:szCs w:val="18"/>
                <w:lang w:val="es-BO" w:eastAsia="es-BO"/>
              </w:rPr>
              <w:pict>
                <v:shape id="_x0000_i1058" type="#_x0000_t75" alt="Cable conexión SZ 3P 100-240V CA (5P) con referencia 2500400 de la marca RITTAL." style="width:84.25pt;height:84.25pt">
                  <v:imagedata r:id="rId58" r:href="rId59"/>
                </v:shape>
              </w:pict>
            </w:r>
            <w:r w:rsidR="00F775AE">
              <w:rPr>
                <w:rFonts w:ascii="Arial" w:hAnsi="Arial" w:cs="Arial"/>
                <w:sz w:val="18"/>
                <w:szCs w:val="18"/>
                <w:lang w:val="es-BO" w:eastAsia="es-BO"/>
              </w:rPr>
              <w:fldChar w:fldCharType="end"/>
            </w:r>
            <w:r w:rsidRPr="00C713DD">
              <w:rPr>
                <w:rFonts w:ascii="Arial" w:hAnsi="Arial" w:cs="Arial"/>
                <w:sz w:val="18"/>
                <w:szCs w:val="18"/>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lastRenderedPageBreak/>
              <w:t>46</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INTERRUPTOR DE PUERTA P/LUMINARIA LED</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Con cable de conexión</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0.75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Longitud: 800 mm</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AWG: AWG 18</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Negro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de servicio: 230 VAC, 24 VCC</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cs="Arial"/>
                <w:sz w:val="18"/>
                <w:szCs w:val="18"/>
                <w:lang w:val="es-BO" w:eastAsia="es-BO"/>
              </w:rPr>
              <w:pict>
                <v:shape id="_x0000_i1059" type="#_x0000_t75" style="width:96.9pt;height:96.15pt">
                  <v:imagedata r:id="rId60"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47</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BORNE PARA FUSIBLE, I= 6,3A, 250V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Tensión nominal: 250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nominal: 6,3 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Tipo de conexión: </w:t>
            </w:r>
            <w:proofErr w:type="spellStart"/>
            <w:r w:rsidRPr="00C713DD">
              <w:rPr>
                <w:rFonts w:ascii="Arial" w:hAnsi="Arial" w:cs="Arial"/>
                <w:sz w:val="18"/>
                <w:szCs w:val="18"/>
                <w:lang w:val="es-BO" w:eastAsia="es-BO"/>
              </w:rPr>
              <w:t>Push</w:t>
            </w:r>
            <w:proofErr w:type="spellEnd"/>
            <w:r w:rsidRPr="00C713DD">
              <w:rPr>
                <w:rFonts w:ascii="Arial" w:hAnsi="Arial" w:cs="Arial"/>
                <w:sz w:val="18"/>
                <w:szCs w:val="18"/>
                <w:lang w:val="es-BO" w:eastAsia="es-BO"/>
              </w:rPr>
              <w:t>-in</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Sección: hasta 6 mm2</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Color: negro</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Tensión transitoria: 4 </w:t>
            </w:r>
            <w:proofErr w:type="spellStart"/>
            <w:r w:rsidRPr="00C713DD">
              <w:rPr>
                <w:rFonts w:ascii="Arial" w:hAnsi="Arial" w:cs="Arial"/>
                <w:sz w:val="18"/>
                <w:szCs w:val="18"/>
                <w:lang w:val="es-BO" w:eastAsia="es-BO"/>
              </w:rPr>
              <w:t>kV</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Fusible; G/5x20</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vAlign w:val="center"/>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 id="_x0000_i1060" type="#_x0000_t75" style="width:116.7pt;height:86.65pt">
                  <v:imagedata r:id="rId61"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67</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48</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PUENTES PARA BORNES (10 BORNERAS)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Tipo de producto: Puente </w:t>
            </w:r>
            <w:proofErr w:type="spellStart"/>
            <w:r w:rsidRPr="00C713DD">
              <w:rPr>
                <w:rFonts w:ascii="Arial" w:hAnsi="Arial" w:cs="Arial"/>
                <w:sz w:val="18"/>
                <w:szCs w:val="18"/>
                <w:lang w:val="es-BO" w:eastAsia="es-BO"/>
              </w:rPr>
              <w:t>enchufable</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Número de polos: 10</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Paso: Para UT4</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de máxima carga: 17,5A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Cobre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aislante: PA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Clase de inflamabilidad según UL 94: V0</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 id="_x0000_i1061" type="#_x0000_t75" style="width:79.5pt;height:112.35pt">
                  <v:imagedata r:id="rId62"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49</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PUENTES PARA BORNES (20 BORNERAS)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Tipo de producto: Puente </w:t>
            </w:r>
            <w:proofErr w:type="spellStart"/>
            <w:r w:rsidRPr="00C713DD">
              <w:rPr>
                <w:rFonts w:ascii="Arial" w:hAnsi="Arial" w:cs="Arial"/>
                <w:sz w:val="18"/>
                <w:szCs w:val="18"/>
                <w:lang w:val="es-BO" w:eastAsia="es-BO"/>
              </w:rPr>
              <w:t>enchufable</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Número de polos: 20</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Paso: Para UT4</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de máxima carga: 41A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Cobre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aislante: PA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Clase de inflamabilidad según UL 94: V0</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tabs>
                <w:tab w:val="center" w:pos="4252"/>
                <w:tab w:val="right" w:pos="8504"/>
              </w:tabs>
              <w:jc w:val="both"/>
              <w:rPr>
                <w:rFonts w:ascii="Arial" w:hAnsi="Arial" w:cs="Arial"/>
                <w:bCs/>
                <w:snapToGrid w:val="0"/>
                <w:sz w:val="18"/>
                <w:szCs w:val="18"/>
                <w:lang w:val="es-BO" w:eastAsia="es-BO"/>
              </w:rPr>
            </w:pPr>
          </w:p>
          <w:p w:rsidR="00C713DD" w:rsidRPr="00C713DD" w:rsidRDefault="00C713DD" w:rsidP="00C713DD">
            <w:pPr>
              <w:tabs>
                <w:tab w:val="center" w:pos="4252"/>
                <w:tab w:val="right" w:pos="8504"/>
              </w:tabs>
              <w:jc w:val="both"/>
              <w:rPr>
                <w:rFonts w:ascii="Times New Roman" w:hAnsi="Times New Roman" w:cs="Arial"/>
                <w:sz w:val="18"/>
                <w:szCs w:val="18"/>
                <w:lang w:val="es-ES_tradnl"/>
              </w:rPr>
            </w:pPr>
            <w:r w:rsidRPr="00C713DD">
              <w:rPr>
                <w:rFonts w:ascii="Arial" w:hAnsi="Arial" w:cs="Arial"/>
                <w:bCs/>
                <w:snapToGrid w:val="0"/>
                <w:szCs w:val="18"/>
                <w:lang w:val="es-ES_tradnl"/>
              </w:rPr>
              <w:t>(</w:t>
            </w:r>
            <w:r w:rsidRPr="00C713DD">
              <w:rPr>
                <w:rFonts w:ascii="Arial" w:hAnsi="Arial" w:cs="Arial"/>
                <w:b/>
                <w:bCs/>
                <w:snapToGrid w:val="0"/>
                <w:szCs w:val="18"/>
                <w:lang w:val="es-ES_tradnl"/>
              </w:rPr>
              <w:t>Manifestar aceptación, especificar marca, adjuntar ficha técnica)</w:t>
            </w:r>
          </w:p>
        </w:tc>
        <w:tc>
          <w:tcPr>
            <w:tcW w:w="1220" w:type="pct"/>
          </w:tcPr>
          <w:p w:rsidR="00C713DD" w:rsidRPr="00C713DD" w:rsidRDefault="00F775AE" w:rsidP="00C713DD">
            <w:pPr>
              <w:jc w:val="center"/>
              <w:rPr>
                <w:rFonts w:ascii="Arial" w:hAnsi="Arial" w:cs="Arial"/>
                <w:sz w:val="18"/>
                <w:szCs w:val="18"/>
                <w:lang w:val="es-BO" w:eastAsia="es-BO"/>
              </w:rPr>
            </w:pPr>
            <w:r>
              <w:rPr>
                <w:rFonts w:ascii="Arial" w:hAnsi="Arial"/>
                <w:sz w:val="22"/>
                <w:szCs w:val="22"/>
                <w:lang w:val="es-BO" w:eastAsia="es-BO"/>
              </w:rPr>
              <w:pict>
                <v:shape id="_x0000_i1062" type="#_x0000_t75" style="width:68.85pt;height:103.65pt">
                  <v:imagedata r:id="rId63"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lastRenderedPageBreak/>
              <w:t>50</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PUENTES PARA BORNES (3 BORNERAS)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Tipo de producto: Puente </w:t>
            </w:r>
            <w:proofErr w:type="spellStart"/>
            <w:r w:rsidRPr="00C713DD">
              <w:rPr>
                <w:rFonts w:ascii="Arial" w:hAnsi="Arial" w:cs="Arial"/>
                <w:sz w:val="18"/>
                <w:szCs w:val="18"/>
                <w:lang w:val="es-BO" w:eastAsia="es-BO"/>
              </w:rPr>
              <w:t>enchufable</w:t>
            </w:r>
            <w:proofErr w:type="spellEnd"/>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Número de polos: 3</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Paso: Para UT4</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Corriente de máxima carga: 17,5A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Cobre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aislante: PA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Clase de inflamabilidad según UL 94: V0</w:t>
            </w:r>
          </w:p>
          <w:p w:rsidR="00C713DD" w:rsidRPr="00C713DD" w:rsidRDefault="00C713DD" w:rsidP="00C713DD">
            <w:pPr>
              <w:rPr>
                <w:rFonts w:ascii="Arial" w:hAnsi="Arial" w:cs="Arial"/>
                <w:bCs/>
                <w:snapToGrid w:val="0"/>
                <w:sz w:val="18"/>
                <w:szCs w:val="18"/>
                <w:lang w:val="es-BO" w:eastAsia="es-BO"/>
              </w:rPr>
            </w:pPr>
            <w:r w:rsidRPr="00C713DD">
              <w:rPr>
                <w:rFonts w:ascii="Arial" w:hAnsi="Arial" w:cs="Arial"/>
                <w:bCs/>
                <w:snapToGrid w:val="0"/>
                <w:sz w:val="18"/>
                <w:szCs w:val="18"/>
                <w:lang w:val="es-BO" w:eastAsia="es-BO"/>
              </w:rPr>
              <w:t>Procedencia: Alemana</w:t>
            </w:r>
          </w:p>
          <w:p w:rsidR="00C713DD" w:rsidRPr="00C713DD" w:rsidRDefault="00C713DD" w:rsidP="00C713DD">
            <w:pPr>
              <w:rPr>
                <w:rFonts w:ascii="Arial" w:hAnsi="Arial" w:cs="Arial"/>
                <w:bCs/>
                <w:snapToGrid w:val="0"/>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tcPr>
          <w:p w:rsidR="00C713DD" w:rsidRPr="00C713DD" w:rsidRDefault="00F775AE" w:rsidP="00C713DD">
            <w:pPr>
              <w:jc w:val="center"/>
              <w:rPr>
                <w:rFonts w:ascii="Arial" w:hAnsi="Arial"/>
                <w:sz w:val="22"/>
                <w:szCs w:val="22"/>
                <w:lang w:val="es-BO" w:eastAsia="es-BO"/>
              </w:rPr>
            </w:pPr>
            <w:r>
              <w:rPr>
                <w:rFonts w:ascii="Arial" w:hAnsi="Arial"/>
                <w:sz w:val="22"/>
                <w:szCs w:val="22"/>
                <w:lang w:val="es-BO" w:eastAsia="es-BO"/>
              </w:rPr>
              <w:pict>
                <v:shape id="_x0000_i1063" type="#_x0000_t75" style="width:49.85pt;height:89.8pt">
                  <v:imagedata r:id="rId64" o:title=""/>
                </v:shape>
              </w:pict>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 xml:space="preserve">PZA       </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1</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51</w:t>
            </w:r>
          </w:p>
        </w:tc>
        <w:tc>
          <w:tcPr>
            <w:tcW w:w="1559" w:type="pct"/>
            <w:vAlign w:val="bottom"/>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FUSIBLE DE VIDRIO 5X20, 1A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Material: Tubo de vidrio niquelado, con tapa de latón</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Voltaje: 250V</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tcPr>
          <w:p w:rsidR="00C713DD" w:rsidRPr="00C713DD" w:rsidRDefault="00C713DD" w:rsidP="00C713DD">
            <w:pPr>
              <w:jc w:val="center"/>
              <w:rPr>
                <w:rFonts w:ascii="Arial" w:hAnsi="Arial"/>
                <w:sz w:val="22"/>
                <w:szCs w:val="22"/>
                <w:lang w:val="es-BO" w:eastAsia="es-BO"/>
              </w:rPr>
            </w:pPr>
            <w:r w:rsidRPr="00C713DD">
              <w:rPr>
                <w:rFonts w:ascii="Arial" w:hAnsi="Arial"/>
                <w:sz w:val="22"/>
                <w:szCs w:val="22"/>
                <w:lang w:val="es-BO" w:eastAsia="es-BO"/>
              </w:rPr>
              <w:fldChar w:fldCharType="begin"/>
            </w:r>
            <w:r w:rsidRPr="00C713DD">
              <w:rPr>
                <w:rFonts w:ascii="Arial" w:hAnsi="Arial"/>
                <w:sz w:val="22"/>
                <w:szCs w:val="22"/>
                <w:lang w:val="es-BO" w:eastAsia="es-BO"/>
              </w:rPr>
              <w:instrText xml:space="preserve"> INCLUDEPICTURE "https://www.mouser.mx/images/eatoncorporation/images/gmx.jpg" \* MERGEFORMATINET </w:instrText>
            </w:r>
            <w:r w:rsidRPr="00C713DD">
              <w:rPr>
                <w:rFonts w:ascii="Arial" w:hAnsi="Arial"/>
                <w:sz w:val="22"/>
                <w:szCs w:val="22"/>
                <w:lang w:val="es-BO" w:eastAsia="es-BO"/>
              </w:rPr>
              <w:fldChar w:fldCharType="separate"/>
            </w:r>
            <w:r w:rsidR="00F775AE">
              <w:rPr>
                <w:rFonts w:ascii="Arial" w:hAnsi="Arial"/>
                <w:sz w:val="22"/>
                <w:szCs w:val="22"/>
                <w:lang w:val="es-BO" w:eastAsia="es-BO"/>
              </w:rPr>
              <w:fldChar w:fldCharType="begin"/>
            </w:r>
            <w:r w:rsidR="00F775AE">
              <w:rPr>
                <w:rFonts w:ascii="Arial" w:hAnsi="Arial"/>
                <w:sz w:val="22"/>
                <w:szCs w:val="22"/>
                <w:lang w:val="es-BO" w:eastAsia="es-BO"/>
              </w:rPr>
              <w:instrText xml:space="preserve"> INCLUDEPICTURE  "https://www.mouser.mx/images/eatoncorporation/images/gmx.jpg" \* MERGEFORMATINET </w:instrText>
            </w:r>
            <w:r w:rsidR="00F775AE">
              <w:rPr>
                <w:rFonts w:ascii="Arial" w:hAnsi="Arial"/>
                <w:sz w:val="22"/>
                <w:szCs w:val="22"/>
                <w:lang w:val="es-BO" w:eastAsia="es-BO"/>
              </w:rPr>
              <w:fldChar w:fldCharType="separate"/>
            </w:r>
            <w:r w:rsidR="00F775AE">
              <w:rPr>
                <w:rFonts w:ascii="Arial" w:hAnsi="Arial"/>
                <w:sz w:val="22"/>
                <w:szCs w:val="22"/>
                <w:lang w:val="es-BO" w:eastAsia="es-BO"/>
              </w:rPr>
              <w:pict>
                <v:shape id="defaultImg" o:spid="_x0000_i1064" type="#_x0000_t75" alt="Imagen ampliada de Bussmann / Eaton GMA-1-R" style="width:102.05pt;height:72.4pt">
                  <v:imagedata r:id="rId65" r:href="rId66"/>
                </v:shape>
              </w:pict>
            </w:r>
            <w:r w:rsidR="00F775AE">
              <w:rPr>
                <w:rFonts w:ascii="Arial" w:hAnsi="Arial"/>
                <w:sz w:val="22"/>
                <w:szCs w:val="22"/>
                <w:lang w:val="es-BO" w:eastAsia="es-BO"/>
              </w:rPr>
              <w:fldChar w:fldCharType="end"/>
            </w:r>
            <w:r w:rsidRPr="00C713DD">
              <w:rPr>
                <w:rFonts w:ascii="Arial" w:hAnsi="Arial"/>
                <w:sz w:val="22"/>
                <w:szCs w:val="22"/>
                <w:lang w:val="es-BO" w:eastAsia="es-BO"/>
              </w:rPr>
              <w:fldChar w:fldCharType="end"/>
            </w:r>
          </w:p>
        </w:tc>
        <w:tc>
          <w:tcPr>
            <w:tcW w:w="542" w:type="pct"/>
            <w:vAlign w:val="center"/>
          </w:tcPr>
          <w:p w:rsidR="00C713DD" w:rsidRPr="00C713DD" w:rsidRDefault="00C713DD" w:rsidP="00C713DD">
            <w:pPr>
              <w:jc w:val="center"/>
              <w:rPr>
                <w:rFonts w:ascii="Arial" w:hAnsi="Arial" w:cs="Arial"/>
                <w:sz w:val="18"/>
                <w:szCs w:val="18"/>
                <w:lang w:val="es-BO" w:eastAsia="es-BO"/>
              </w:rPr>
            </w:pPr>
            <w:r w:rsidRPr="00C713DD">
              <w:rPr>
                <w:rFonts w:ascii="Arial" w:hAnsi="Arial" w:cs="Arial"/>
                <w:sz w:val="18"/>
                <w:szCs w:val="18"/>
                <w:lang w:val="es-BO" w:eastAsia="es-BO"/>
              </w:rPr>
              <w:t>PZA</w:t>
            </w:r>
          </w:p>
        </w:tc>
        <w:tc>
          <w:tcPr>
            <w:tcW w:w="511" w:type="pct"/>
            <w:vAlign w:val="center"/>
          </w:tcPr>
          <w:p w:rsidR="00C713DD" w:rsidRPr="00C713DD" w:rsidRDefault="00C713DD" w:rsidP="00C713DD">
            <w:pPr>
              <w:jc w:val="center"/>
              <w:rPr>
                <w:rFonts w:ascii="Arial" w:hAnsi="Arial" w:cs="Arial"/>
                <w:b/>
                <w:bCs/>
                <w:sz w:val="18"/>
                <w:szCs w:val="18"/>
                <w:lang w:val="es-BO" w:eastAsia="es-BO"/>
              </w:rPr>
            </w:pPr>
            <w:r w:rsidRPr="00C713DD">
              <w:rPr>
                <w:rFonts w:ascii="Arial" w:hAnsi="Arial" w:cs="Arial"/>
                <w:b/>
                <w:bCs/>
                <w:sz w:val="18"/>
                <w:szCs w:val="18"/>
                <w:lang w:val="es-BO" w:eastAsia="es-BO"/>
              </w:rPr>
              <w:t>87</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995" w:type="pct"/>
            <w:gridSpan w:val="6"/>
            <w:shd w:val="clear" w:color="auto" w:fill="D0CECE"/>
          </w:tcPr>
          <w:p w:rsidR="00C713DD" w:rsidRPr="00C713DD" w:rsidRDefault="00C713DD" w:rsidP="00C713DD">
            <w:pPr>
              <w:jc w:val="both"/>
              <w:rPr>
                <w:rFonts w:ascii="Arial" w:hAnsi="Arial" w:cs="Arial"/>
                <w:b/>
                <w:sz w:val="20"/>
                <w:szCs w:val="20"/>
                <w:lang w:val="es-BO" w:eastAsia="es-BO"/>
              </w:rPr>
            </w:pPr>
            <w:r w:rsidRPr="00C713DD">
              <w:rPr>
                <w:rFonts w:ascii="Arial" w:eastAsia="Calibri" w:hAnsi="Arial" w:cs="Arial"/>
                <w:b/>
                <w:sz w:val="20"/>
                <w:szCs w:val="20"/>
                <w:lang w:val="es-BO" w:eastAsia="es-BO"/>
              </w:rPr>
              <w:t xml:space="preserve">LOTE 2: </w:t>
            </w:r>
            <w:r w:rsidR="002A4D17" w:rsidRPr="00C713DD">
              <w:rPr>
                <w:rFonts w:ascii="Arial" w:eastAsia="Calibri" w:hAnsi="Arial" w:cs="Arial"/>
                <w:b/>
                <w:sz w:val="20"/>
                <w:szCs w:val="20"/>
                <w:lang w:val="es-BO" w:eastAsia="es-BO"/>
              </w:rPr>
              <w:t>MATERIAL ELÉCTRICO PARA SISTEMA DOMÓTICO</w:t>
            </w:r>
          </w:p>
        </w:tc>
      </w:tr>
      <w:tr w:rsidR="005F11B5" w:rsidRPr="00C713DD" w:rsidTr="00F775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Height w:val="170"/>
        </w:trPr>
        <w:tc>
          <w:tcPr>
            <w:tcW w:w="318" w:type="pct"/>
            <w:vMerge w:val="restart"/>
            <w:shd w:val="clear" w:color="auto" w:fill="D0CECE"/>
            <w:vAlign w:val="center"/>
          </w:tcPr>
          <w:p w:rsidR="005F11B5" w:rsidRPr="00C713DD" w:rsidRDefault="005F11B5" w:rsidP="005F11B5">
            <w:pPr>
              <w:jc w:val="center"/>
              <w:rPr>
                <w:rFonts w:ascii="Arial" w:hAnsi="Arial" w:cs="Arial"/>
                <w:b/>
                <w:bCs/>
                <w:szCs w:val="20"/>
                <w:lang w:val="es-BO" w:eastAsia="es-BO"/>
              </w:rPr>
            </w:pPr>
            <w:r w:rsidRPr="00C713DD">
              <w:rPr>
                <w:rFonts w:ascii="Arial" w:hAnsi="Arial" w:cs="Arial"/>
                <w:b/>
                <w:bCs/>
                <w:szCs w:val="20"/>
                <w:lang w:val="es-BO" w:eastAsia="es-BO"/>
              </w:rPr>
              <w:t>N°</w:t>
            </w:r>
          </w:p>
        </w:tc>
        <w:tc>
          <w:tcPr>
            <w:tcW w:w="1559" w:type="pct"/>
            <w:vMerge w:val="restart"/>
            <w:shd w:val="clear" w:color="auto" w:fill="D0CECE"/>
            <w:vAlign w:val="center"/>
          </w:tcPr>
          <w:p w:rsidR="005F11B5" w:rsidRPr="00C713DD" w:rsidRDefault="005F11B5" w:rsidP="005F11B5">
            <w:pPr>
              <w:jc w:val="center"/>
              <w:rPr>
                <w:rFonts w:ascii="Arial" w:hAnsi="Arial" w:cs="Arial"/>
                <w:b/>
                <w:bCs/>
                <w:szCs w:val="20"/>
                <w:lang w:val="es-BO" w:eastAsia="es-BO"/>
              </w:rPr>
            </w:pPr>
            <w:r w:rsidRPr="00C713DD">
              <w:rPr>
                <w:rFonts w:ascii="Arial" w:hAnsi="Arial" w:cs="Arial"/>
                <w:b/>
                <w:bCs/>
                <w:szCs w:val="20"/>
                <w:lang w:val="es-BO" w:eastAsia="es-BO"/>
              </w:rPr>
              <w:t>DESCRIPCION</w:t>
            </w:r>
          </w:p>
        </w:tc>
        <w:tc>
          <w:tcPr>
            <w:tcW w:w="1220" w:type="pct"/>
            <w:vMerge w:val="restart"/>
            <w:shd w:val="clear" w:color="auto" w:fill="D0CECE"/>
            <w:vAlign w:val="center"/>
          </w:tcPr>
          <w:p w:rsidR="005F11B5" w:rsidRPr="00C713DD" w:rsidRDefault="005F11B5" w:rsidP="005F11B5">
            <w:pPr>
              <w:jc w:val="center"/>
              <w:rPr>
                <w:rFonts w:ascii="Arial" w:hAnsi="Arial" w:cs="Arial"/>
                <w:b/>
                <w:bCs/>
                <w:szCs w:val="20"/>
                <w:lang w:val="es-BO" w:eastAsia="es-BO"/>
              </w:rPr>
            </w:pPr>
            <w:r w:rsidRPr="00C713DD">
              <w:rPr>
                <w:rFonts w:ascii="Arial" w:hAnsi="Arial" w:cs="Arial"/>
                <w:b/>
                <w:bCs/>
                <w:szCs w:val="20"/>
                <w:lang w:val="es-BO" w:eastAsia="es-BO"/>
              </w:rPr>
              <w:t>IMAGEN REFERENCIAL</w:t>
            </w:r>
          </w:p>
        </w:tc>
        <w:tc>
          <w:tcPr>
            <w:tcW w:w="542" w:type="pct"/>
            <w:vMerge w:val="restart"/>
            <w:shd w:val="clear" w:color="auto" w:fill="D0CECE"/>
            <w:vAlign w:val="center"/>
          </w:tcPr>
          <w:p w:rsidR="005F11B5" w:rsidRPr="00C713DD" w:rsidRDefault="005F11B5" w:rsidP="005F11B5">
            <w:pPr>
              <w:jc w:val="center"/>
              <w:rPr>
                <w:rFonts w:ascii="Arial" w:hAnsi="Arial" w:cs="Arial"/>
                <w:b/>
                <w:bCs/>
                <w:szCs w:val="20"/>
                <w:lang w:val="es-BO" w:eastAsia="es-BO"/>
              </w:rPr>
            </w:pPr>
            <w:r w:rsidRPr="00C713DD">
              <w:rPr>
                <w:rFonts w:ascii="Arial" w:hAnsi="Arial" w:cs="Arial"/>
                <w:b/>
                <w:bCs/>
                <w:szCs w:val="20"/>
                <w:lang w:val="es-BO" w:eastAsia="es-BO"/>
              </w:rPr>
              <w:t>UNIDAD</w:t>
            </w:r>
          </w:p>
        </w:tc>
        <w:tc>
          <w:tcPr>
            <w:tcW w:w="511" w:type="pct"/>
            <w:vMerge w:val="restart"/>
            <w:shd w:val="clear" w:color="auto" w:fill="D0CECE"/>
            <w:vAlign w:val="center"/>
          </w:tcPr>
          <w:p w:rsidR="005F11B5" w:rsidRPr="00C713DD" w:rsidRDefault="005F11B5" w:rsidP="005F11B5">
            <w:pPr>
              <w:jc w:val="center"/>
              <w:rPr>
                <w:rFonts w:ascii="Arial" w:hAnsi="Arial" w:cs="Arial"/>
                <w:b/>
                <w:bCs/>
                <w:szCs w:val="20"/>
                <w:lang w:val="es-BO" w:eastAsia="es-BO"/>
              </w:rPr>
            </w:pPr>
            <w:r w:rsidRPr="00C713DD">
              <w:rPr>
                <w:rFonts w:ascii="Arial" w:hAnsi="Arial" w:cs="Arial"/>
                <w:b/>
                <w:bCs/>
                <w:szCs w:val="20"/>
                <w:lang w:val="es-BO" w:eastAsia="es-BO"/>
              </w:rPr>
              <w:t>CANTIDAD</w:t>
            </w:r>
          </w:p>
        </w:tc>
        <w:tc>
          <w:tcPr>
            <w:tcW w:w="845" w:type="pct"/>
            <w:tcBorders>
              <w:bottom w:val="single" w:sz="4" w:space="0" w:color="auto"/>
            </w:tcBorders>
            <w:shd w:val="clear" w:color="auto" w:fill="D9D9D9"/>
            <w:vAlign w:val="center"/>
          </w:tcPr>
          <w:p w:rsidR="005F11B5" w:rsidRPr="00AA7037" w:rsidRDefault="005F11B5" w:rsidP="005F11B5">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 w:val="12"/>
                <w:szCs w:val="18"/>
                <w:lang w:val="es-BO"/>
              </w:rPr>
            </w:pPr>
            <w:r w:rsidRPr="00AA7037">
              <w:rPr>
                <w:b/>
                <w:sz w:val="12"/>
                <w:szCs w:val="18"/>
                <w:lang w:val="es-BO"/>
              </w:rPr>
              <w:t>PARA SER LLENADO POR EL PROPONENTE</w:t>
            </w:r>
          </w:p>
        </w:tc>
      </w:tr>
      <w:tr w:rsidR="005F11B5" w:rsidRPr="00C713DD" w:rsidTr="00F775A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Height w:val="170"/>
        </w:trPr>
        <w:tc>
          <w:tcPr>
            <w:tcW w:w="318" w:type="pct"/>
            <w:vMerge/>
            <w:shd w:val="clear" w:color="auto" w:fill="D0CECE"/>
            <w:vAlign w:val="center"/>
          </w:tcPr>
          <w:p w:rsidR="005F11B5" w:rsidRPr="00C713DD" w:rsidRDefault="005F11B5" w:rsidP="005F11B5">
            <w:pPr>
              <w:jc w:val="center"/>
              <w:rPr>
                <w:rFonts w:ascii="Arial" w:hAnsi="Arial" w:cs="Arial"/>
                <w:b/>
                <w:bCs/>
                <w:szCs w:val="20"/>
                <w:lang w:val="es-BO" w:eastAsia="es-BO"/>
              </w:rPr>
            </w:pPr>
          </w:p>
        </w:tc>
        <w:tc>
          <w:tcPr>
            <w:tcW w:w="1559" w:type="pct"/>
            <w:vMerge/>
            <w:shd w:val="clear" w:color="auto" w:fill="D0CECE"/>
            <w:vAlign w:val="center"/>
          </w:tcPr>
          <w:p w:rsidR="005F11B5" w:rsidRPr="00C713DD" w:rsidRDefault="005F11B5" w:rsidP="005F11B5">
            <w:pPr>
              <w:jc w:val="center"/>
              <w:rPr>
                <w:rFonts w:ascii="Arial" w:hAnsi="Arial" w:cs="Arial"/>
                <w:b/>
                <w:bCs/>
                <w:szCs w:val="20"/>
                <w:lang w:val="es-BO" w:eastAsia="es-BO"/>
              </w:rPr>
            </w:pPr>
          </w:p>
        </w:tc>
        <w:tc>
          <w:tcPr>
            <w:tcW w:w="1220" w:type="pct"/>
            <w:vMerge/>
            <w:shd w:val="clear" w:color="auto" w:fill="D0CECE"/>
            <w:vAlign w:val="center"/>
          </w:tcPr>
          <w:p w:rsidR="005F11B5" w:rsidRPr="00C713DD" w:rsidRDefault="005F11B5" w:rsidP="005F11B5">
            <w:pPr>
              <w:jc w:val="center"/>
              <w:rPr>
                <w:rFonts w:ascii="Arial" w:hAnsi="Arial" w:cs="Arial"/>
                <w:b/>
                <w:bCs/>
                <w:szCs w:val="20"/>
                <w:lang w:val="es-BO" w:eastAsia="es-BO"/>
              </w:rPr>
            </w:pPr>
          </w:p>
        </w:tc>
        <w:tc>
          <w:tcPr>
            <w:tcW w:w="542" w:type="pct"/>
            <w:vMerge/>
            <w:shd w:val="clear" w:color="auto" w:fill="D0CECE"/>
            <w:vAlign w:val="center"/>
          </w:tcPr>
          <w:p w:rsidR="005F11B5" w:rsidRPr="00C713DD" w:rsidRDefault="005F11B5" w:rsidP="005F11B5">
            <w:pPr>
              <w:jc w:val="center"/>
              <w:rPr>
                <w:rFonts w:ascii="Arial" w:hAnsi="Arial" w:cs="Arial"/>
                <w:b/>
                <w:bCs/>
                <w:szCs w:val="20"/>
                <w:lang w:val="es-BO" w:eastAsia="es-BO"/>
              </w:rPr>
            </w:pPr>
          </w:p>
        </w:tc>
        <w:tc>
          <w:tcPr>
            <w:tcW w:w="511" w:type="pct"/>
            <w:vMerge/>
            <w:shd w:val="clear" w:color="auto" w:fill="D0CECE"/>
            <w:vAlign w:val="center"/>
          </w:tcPr>
          <w:p w:rsidR="005F11B5" w:rsidRPr="00C713DD" w:rsidRDefault="005F11B5" w:rsidP="005F11B5">
            <w:pPr>
              <w:jc w:val="center"/>
              <w:rPr>
                <w:rFonts w:ascii="Arial" w:hAnsi="Arial" w:cs="Arial"/>
                <w:b/>
                <w:bCs/>
                <w:szCs w:val="20"/>
                <w:lang w:val="es-BO" w:eastAsia="es-BO"/>
              </w:rPr>
            </w:pPr>
          </w:p>
        </w:tc>
        <w:tc>
          <w:tcPr>
            <w:tcW w:w="845" w:type="pct"/>
            <w:shd w:val="clear" w:color="auto" w:fill="D9D9D9"/>
            <w:vAlign w:val="center"/>
          </w:tcPr>
          <w:p w:rsidR="005F11B5" w:rsidRPr="00AA7037" w:rsidRDefault="005F11B5" w:rsidP="005F11B5">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b/>
                <w:bCs/>
                <w:iCs/>
                <w:sz w:val="12"/>
                <w:szCs w:val="18"/>
                <w:lang w:val="es-BO"/>
              </w:rPr>
            </w:pPr>
            <w:r w:rsidRPr="00AA7037">
              <w:rPr>
                <w:b/>
                <w:bCs/>
                <w:iCs/>
                <w:sz w:val="12"/>
                <w:szCs w:val="18"/>
                <w:lang w:val="es-BO"/>
              </w:rPr>
              <w:t>CARACTERÍSTICAS DE LA PROPUESTA</w:t>
            </w:r>
          </w:p>
          <w:p w:rsidR="005F11B5" w:rsidRPr="00AA7037" w:rsidRDefault="005F11B5" w:rsidP="005F11B5">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iCs/>
                <w:sz w:val="12"/>
                <w:szCs w:val="18"/>
                <w:lang w:val="es-BO"/>
              </w:rPr>
            </w:pPr>
            <w:r w:rsidRPr="00AA7037">
              <w:rPr>
                <w:sz w:val="12"/>
                <w:szCs w:val="18"/>
                <w:lang w:val="es-BO"/>
              </w:rPr>
              <w:t>(Manifestar aceptación y/o especificar</w:t>
            </w:r>
            <w:r>
              <w:rPr>
                <w:sz w:val="12"/>
                <w:szCs w:val="18"/>
                <w:lang w:val="es-BO"/>
              </w:rPr>
              <w:t xml:space="preserve"> y/o adjuntar </w:t>
            </w:r>
            <w:r w:rsidRPr="00AA7037">
              <w:rPr>
                <w:sz w:val="12"/>
                <w:szCs w:val="18"/>
                <w:lang w:val="es-BO"/>
              </w:rPr>
              <w:t>lo requerido según el instructivo especifico de cada requisito)</w:t>
            </w: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r w:rsidRPr="00C713DD">
              <w:rPr>
                <w:rFonts w:ascii="Calibri" w:hAnsi="Calibri"/>
                <w:b/>
                <w:bCs/>
                <w:color w:val="000000"/>
                <w:sz w:val="20"/>
                <w:szCs w:val="20"/>
                <w:lang w:val="es-BO" w:eastAsia="es-BO"/>
              </w:rPr>
              <w:t>52</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FUENTE DE ALIMENTACIÓN KNX/EIB 640MA CON SALIDA AUXILIAR 29V FORMATO DIN </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De acuerdo a lo siguiente:</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Fuente de alimentación para instalaciones KNX con aporte de 29VDC al bus KNX y salida auxiliar también de 29 VDC</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La fuente deberá poseer un conector para el bus KNX (I1: rojo/negro) y terminal para la conexión auxiliar (I2: blanco/amarillo), la suma de las corrientes de ambas salidas (I1 + I2) no pueden superar la corriente nominal.</w:t>
            </w:r>
          </w:p>
          <w:p w:rsidR="00C713DD" w:rsidRPr="00C713DD" w:rsidRDefault="00C713DD" w:rsidP="00C713DD">
            <w:pPr>
              <w:rPr>
                <w:rFonts w:ascii="Arial" w:hAnsi="Arial" w:cs="Arial"/>
                <w:b/>
                <w:sz w:val="18"/>
                <w:szCs w:val="18"/>
                <w:lang w:val="es-BO" w:eastAsia="es-BO"/>
              </w:rPr>
            </w:pPr>
            <w:r w:rsidRPr="00C713DD">
              <w:rPr>
                <w:rFonts w:ascii="Arial" w:hAnsi="Arial" w:cs="Arial"/>
                <w:b/>
                <w:sz w:val="18"/>
                <w:szCs w:val="18"/>
                <w:lang w:val="es-BO" w:eastAsia="es-BO"/>
              </w:rPr>
              <w:t>Características eléctricas:</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Alimentación: 85-250 VAC</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Corriente nominal. 640 </w:t>
            </w:r>
            <w:proofErr w:type="spellStart"/>
            <w:r w:rsidRPr="00C713DD">
              <w:rPr>
                <w:rFonts w:ascii="Arial" w:hAnsi="Arial" w:cs="Arial"/>
                <w:sz w:val="18"/>
                <w:szCs w:val="18"/>
                <w:lang w:val="es-BO" w:eastAsia="es-BO"/>
              </w:rPr>
              <w:t>mA</w:t>
            </w:r>
            <w:proofErr w:type="spellEnd"/>
            <w:r w:rsidRPr="00C713DD">
              <w:rPr>
                <w:rFonts w:ascii="Arial" w:hAnsi="Arial" w:cs="Arial"/>
                <w:sz w:val="18"/>
                <w:szCs w:val="18"/>
                <w:lang w:val="es-BO" w:eastAsia="es-BO"/>
              </w:rPr>
              <w:t xml:space="preserve"> (I1+I2 &lt; 640 </w:t>
            </w:r>
            <w:proofErr w:type="spellStart"/>
            <w:r w:rsidRPr="00C713DD">
              <w:rPr>
                <w:rFonts w:ascii="Arial" w:hAnsi="Arial" w:cs="Arial"/>
                <w:sz w:val="18"/>
                <w:szCs w:val="18"/>
                <w:lang w:val="es-BO" w:eastAsia="es-BO"/>
              </w:rPr>
              <w:t>mA</w:t>
            </w:r>
            <w:proofErr w:type="spellEnd"/>
            <w:r w:rsidRPr="00C713DD">
              <w:rPr>
                <w:rFonts w:ascii="Arial" w:hAnsi="Arial" w:cs="Arial"/>
                <w:sz w:val="18"/>
                <w:szCs w:val="18"/>
                <w:lang w:val="es-BO" w:eastAsia="es-BO"/>
              </w:rPr>
              <w:t>)</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Para montaje en carril DIN</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Salida I1: Salida Bus KNX (Terminal de conexión negro/rojo) con bobina 29 VDC +1/-2 V.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lastRenderedPageBreak/>
              <w:t>Salida I2: Salida auxiliar (Terminal de conexión blanco/amarillo) sin bobina 29 VDC +1/-1 V</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Leds de operación: Verde: Funcionamiento normal. Rojo: Sobrecarga.</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Rango de temperatura ambiente: Funcionamiento: -10 °C a 55 °C                                                          Almacenamiento:-30 °C a 60 °C</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 Normativa: Conforme a las directivas de compatibilidad electromagnética y de baja tensión. EN 50090-2-2 / UNE-EN 61000-6-3:2007 / UNE-EN 61000-6-1:2007 / UNE-EN 61010-1</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b/>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C713DD" w:rsidP="00C713DD">
            <w:pPr>
              <w:jc w:val="center"/>
              <w:rPr>
                <w:rFonts w:ascii="Calibri" w:hAnsi="Calibri"/>
                <w:b/>
                <w:color w:val="000000"/>
                <w:sz w:val="20"/>
                <w:szCs w:val="20"/>
                <w:lang w:val="es-BO" w:eastAsia="es-BO"/>
              </w:rPr>
            </w:pPr>
            <w:r w:rsidRPr="00C713DD">
              <w:rPr>
                <w:rFonts w:ascii="Arial" w:hAnsi="Arial"/>
                <w:noProof/>
                <w:sz w:val="22"/>
                <w:szCs w:val="22"/>
                <w:lang w:val="es-BO" w:eastAsia="es-BO"/>
              </w:rPr>
              <w:lastRenderedPageBreak/>
              <w:drawing>
                <wp:inline distT="0" distB="0" distL="0" distR="0">
                  <wp:extent cx="1276350" cy="16732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7" cstate="print">
                            <a:extLst>
                              <a:ext uri="{28A0092B-C50C-407E-A947-70E740481C1C}">
                                <a14:useLocalDpi xmlns:a14="http://schemas.microsoft.com/office/drawing/2010/main" val="0"/>
                              </a:ext>
                            </a:extLst>
                          </a:blip>
                          <a:srcRect l="70491" t="38197" r="8075" b="17088"/>
                          <a:stretch>
                            <a:fillRect/>
                          </a:stretch>
                        </pic:blipFill>
                        <pic:spPr bwMode="auto">
                          <a:xfrm>
                            <a:off x="0" y="0"/>
                            <a:ext cx="1276350" cy="1673225"/>
                          </a:xfrm>
                          <a:prstGeom prst="rect">
                            <a:avLst/>
                          </a:prstGeom>
                          <a:noFill/>
                          <a:ln>
                            <a:noFill/>
                          </a:ln>
                        </pic:spPr>
                      </pic:pic>
                    </a:graphicData>
                  </a:graphic>
                </wp:inline>
              </w:drawing>
            </w:r>
          </w:p>
        </w:tc>
        <w:tc>
          <w:tcPr>
            <w:tcW w:w="542" w:type="pct"/>
            <w:vAlign w:val="center"/>
          </w:tcPr>
          <w:p w:rsidR="00C713DD" w:rsidRPr="00C713DD" w:rsidRDefault="00C713DD" w:rsidP="00C713DD">
            <w:pPr>
              <w:jc w:val="center"/>
              <w:rPr>
                <w:rFonts w:ascii="Calibri" w:hAnsi="Calibri"/>
                <w:color w:val="000000"/>
                <w:sz w:val="20"/>
                <w:szCs w:val="20"/>
                <w:lang w:val="es-BO" w:eastAsia="es-BO"/>
              </w:rPr>
            </w:pPr>
            <w:r w:rsidRPr="00C713DD">
              <w:rPr>
                <w:rFonts w:ascii="Calibri" w:hAnsi="Calibri"/>
                <w:color w:val="000000"/>
                <w:sz w:val="20"/>
                <w:szCs w:val="20"/>
                <w:lang w:val="es-BO" w:eastAsia="es-BO"/>
              </w:rPr>
              <w:t>PZA</w:t>
            </w:r>
          </w:p>
        </w:tc>
        <w:tc>
          <w:tcPr>
            <w:tcW w:w="511" w:type="pct"/>
            <w:vAlign w:val="center"/>
          </w:tcPr>
          <w:p w:rsidR="00C713DD" w:rsidRPr="00C713DD" w:rsidRDefault="00C713DD" w:rsidP="00C713DD">
            <w:pPr>
              <w:jc w:val="center"/>
              <w:rPr>
                <w:rFonts w:ascii="Calibri" w:hAnsi="Calibri"/>
                <w:b/>
                <w:color w:val="000000"/>
                <w:sz w:val="20"/>
                <w:szCs w:val="20"/>
                <w:lang w:val="es-BO" w:eastAsia="es-BO"/>
              </w:rPr>
            </w:pPr>
            <w:r w:rsidRPr="00C713DD">
              <w:rPr>
                <w:rFonts w:ascii="Calibri" w:hAnsi="Calibri"/>
                <w:b/>
                <w:color w:val="000000"/>
                <w:sz w:val="20"/>
                <w:szCs w:val="20"/>
                <w:lang w:val="es-BO" w:eastAsia="es-BO"/>
              </w:rPr>
              <w:t>4</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Calibri" w:hAnsi="Calibri"/>
                <w:b/>
                <w:bCs/>
                <w:color w:val="000000"/>
                <w:sz w:val="20"/>
                <w:szCs w:val="20"/>
                <w:lang w:val="es-BO" w:eastAsia="es-BO"/>
              </w:rPr>
            </w:pPr>
            <w:r w:rsidRPr="00C713DD">
              <w:rPr>
                <w:rFonts w:ascii="Calibri" w:hAnsi="Calibri"/>
                <w:b/>
                <w:bCs/>
                <w:color w:val="000000"/>
                <w:sz w:val="20"/>
                <w:szCs w:val="20"/>
                <w:lang w:val="es-BO" w:eastAsia="es-BO"/>
              </w:rPr>
              <w:t>53</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ACTUADOR BINARIO KNX/EIB 9 SALIDAS 16A FORMATO DIN </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De acuerdo a lo siguiente:</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Actuador </w:t>
            </w:r>
            <w:proofErr w:type="spellStart"/>
            <w:r w:rsidRPr="00C713DD">
              <w:rPr>
                <w:rFonts w:ascii="Arial" w:hAnsi="Arial" w:cs="Arial"/>
                <w:color w:val="000000"/>
                <w:sz w:val="18"/>
                <w:szCs w:val="18"/>
                <w:lang w:val="es-BO" w:eastAsia="es-BO"/>
              </w:rPr>
              <w:t>on</w:t>
            </w:r>
            <w:proofErr w:type="spellEnd"/>
            <w:r w:rsidRPr="00C713DD">
              <w:rPr>
                <w:rFonts w:ascii="Arial" w:hAnsi="Arial" w:cs="Arial"/>
                <w:color w:val="000000"/>
                <w:sz w:val="18"/>
                <w:szCs w:val="18"/>
                <w:lang w:val="es-BO" w:eastAsia="es-BO"/>
              </w:rPr>
              <w:t xml:space="preserve">/off de 9 salidas de relé libres de potencial (contacto seco). </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Cada salida debe trabajar independientemente o simultáneamente en diferentes modos: salidas binarias, persianas, termo-válvulas o </w:t>
            </w:r>
            <w:proofErr w:type="spellStart"/>
            <w:r w:rsidRPr="00C713DD">
              <w:rPr>
                <w:rFonts w:ascii="Arial" w:hAnsi="Arial" w:cs="Arial"/>
                <w:color w:val="000000"/>
                <w:sz w:val="18"/>
                <w:szCs w:val="18"/>
                <w:lang w:val="es-BO" w:eastAsia="es-BO"/>
              </w:rPr>
              <w:t>fancoils</w:t>
            </w:r>
            <w:proofErr w:type="spellEnd"/>
            <w:r w:rsidRPr="00C713DD">
              <w:rPr>
                <w:rFonts w:ascii="Arial" w:hAnsi="Arial" w:cs="Arial"/>
                <w:color w:val="000000"/>
                <w:sz w:val="18"/>
                <w:szCs w:val="18"/>
                <w:lang w:val="es-BO" w:eastAsia="es-BO"/>
              </w:rPr>
              <w:t>.</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Además, debe incorporar una unidad aritméticas y lógicas (UAL) que permita programar operaciones lógicas complejas, temporizaciones, contadores, etc. usando variables internas o externas.</w:t>
            </w:r>
          </w:p>
          <w:p w:rsidR="00C713DD" w:rsidRPr="00C713DD" w:rsidRDefault="00C713DD" w:rsidP="00C713DD">
            <w:pPr>
              <w:rPr>
                <w:rFonts w:ascii="Arial" w:hAnsi="Arial" w:cs="Arial"/>
                <w:b/>
                <w:color w:val="000000"/>
                <w:sz w:val="18"/>
                <w:szCs w:val="18"/>
                <w:lang w:val="es-BO" w:eastAsia="es-BO"/>
              </w:rPr>
            </w:pPr>
            <w:r w:rsidRPr="00C713DD">
              <w:rPr>
                <w:rFonts w:ascii="Arial" w:hAnsi="Arial" w:cs="Arial"/>
                <w:b/>
                <w:color w:val="000000"/>
                <w:sz w:val="18"/>
                <w:szCs w:val="18"/>
                <w:lang w:val="es-BO" w:eastAsia="es-BO"/>
              </w:rPr>
              <w:t>Características:</w:t>
            </w:r>
          </w:p>
          <w:p w:rsidR="00C713DD" w:rsidRPr="00C713DD" w:rsidRDefault="00C713DD" w:rsidP="002C60E7">
            <w:pPr>
              <w:numPr>
                <w:ilvl w:val="0"/>
                <w:numId w:val="35"/>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Sus 9 salidas deben permitir controlar 9 circuitos de encendido/apagado, 4 persianas (2 salidas por cada motor de persiana; fase de subida y fase de bajada), o 2 </w:t>
            </w:r>
            <w:proofErr w:type="spellStart"/>
            <w:r w:rsidRPr="00C713DD">
              <w:rPr>
                <w:rFonts w:ascii="Arial" w:hAnsi="Arial" w:cs="Arial"/>
                <w:color w:val="000000"/>
                <w:sz w:val="18"/>
                <w:szCs w:val="18"/>
                <w:lang w:val="es-BO" w:eastAsia="es-BO"/>
              </w:rPr>
              <w:t>fancoils</w:t>
            </w:r>
            <w:proofErr w:type="spellEnd"/>
            <w:r w:rsidRPr="00C713DD">
              <w:rPr>
                <w:rFonts w:ascii="Arial" w:hAnsi="Arial" w:cs="Arial"/>
                <w:color w:val="000000"/>
                <w:sz w:val="18"/>
                <w:szCs w:val="18"/>
                <w:lang w:val="es-BO" w:eastAsia="es-BO"/>
              </w:rPr>
              <w:t>.</w:t>
            </w:r>
          </w:p>
          <w:p w:rsidR="00C713DD" w:rsidRPr="00C713DD" w:rsidRDefault="00C713DD" w:rsidP="002C60E7">
            <w:pPr>
              <w:numPr>
                <w:ilvl w:val="0"/>
                <w:numId w:val="35"/>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La capacidad de corte debe ser de 16 A @ 230 </w:t>
            </w:r>
            <w:proofErr w:type="spellStart"/>
            <w:r w:rsidRPr="00C713DD">
              <w:rPr>
                <w:rFonts w:ascii="Arial" w:hAnsi="Arial" w:cs="Arial"/>
                <w:color w:val="000000"/>
                <w:sz w:val="18"/>
                <w:szCs w:val="18"/>
                <w:lang w:val="es-BO" w:eastAsia="es-BO"/>
              </w:rPr>
              <w:t>Vac</w:t>
            </w:r>
            <w:proofErr w:type="spellEnd"/>
            <w:r w:rsidRPr="00C713DD">
              <w:rPr>
                <w:rFonts w:ascii="Arial" w:hAnsi="Arial" w:cs="Arial"/>
                <w:color w:val="000000"/>
                <w:sz w:val="18"/>
                <w:szCs w:val="18"/>
                <w:lang w:val="es-BO" w:eastAsia="es-BO"/>
              </w:rPr>
              <w:t xml:space="preserve"> / salidas a relé libres potencial. Intercalar un </w:t>
            </w:r>
            <w:proofErr w:type="spellStart"/>
            <w:r w:rsidRPr="00C713DD">
              <w:rPr>
                <w:rFonts w:ascii="Arial" w:hAnsi="Arial" w:cs="Arial"/>
                <w:color w:val="000000"/>
                <w:sz w:val="18"/>
                <w:szCs w:val="18"/>
                <w:lang w:val="es-BO" w:eastAsia="es-BO"/>
              </w:rPr>
              <w:t>contactor</w:t>
            </w:r>
            <w:proofErr w:type="spellEnd"/>
            <w:r w:rsidRPr="00C713DD">
              <w:rPr>
                <w:rFonts w:ascii="Arial" w:hAnsi="Arial" w:cs="Arial"/>
                <w:color w:val="000000"/>
                <w:sz w:val="18"/>
                <w:szCs w:val="18"/>
                <w:lang w:val="es-BO" w:eastAsia="es-BO"/>
              </w:rPr>
              <w:t xml:space="preserve"> para controlar circuitos de mayor potencia si es necesario.</w:t>
            </w:r>
          </w:p>
          <w:p w:rsidR="00C713DD" w:rsidRPr="00C713DD" w:rsidRDefault="00C713DD" w:rsidP="002C60E7">
            <w:pPr>
              <w:numPr>
                <w:ilvl w:val="0"/>
                <w:numId w:val="35"/>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Las salidas del equipo se deben combinar controlando cargas a 230 </w:t>
            </w:r>
            <w:proofErr w:type="spellStart"/>
            <w:r w:rsidRPr="00C713DD">
              <w:rPr>
                <w:rFonts w:ascii="Arial" w:hAnsi="Arial" w:cs="Arial"/>
                <w:color w:val="000000"/>
                <w:sz w:val="18"/>
                <w:szCs w:val="18"/>
                <w:lang w:val="es-BO" w:eastAsia="es-BO"/>
              </w:rPr>
              <w:t>Vac</w:t>
            </w:r>
            <w:proofErr w:type="spellEnd"/>
            <w:r w:rsidRPr="00C713DD">
              <w:rPr>
                <w:rFonts w:ascii="Arial" w:hAnsi="Arial" w:cs="Arial"/>
                <w:color w:val="000000"/>
                <w:sz w:val="18"/>
                <w:szCs w:val="18"/>
                <w:lang w:val="es-BO" w:eastAsia="es-BO"/>
              </w:rPr>
              <w:t xml:space="preserve">, o motores en corriente continua. Última posición de memoria en </w:t>
            </w:r>
            <w:r w:rsidRPr="00C713DD">
              <w:rPr>
                <w:rFonts w:ascii="Arial" w:hAnsi="Arial" w:cs="Arial"/>
                <w:color w:val="000000"/>
                <w:sz w:val="18"/>
                <w:szCs w:val="18"/>
                <w:lang w:val="es-BO" w:eastAsia="es-BO"/>
              </w:rPr>
              <w:lastRenderedPageBreak/>
              <w:t>caso de fallo de alimentación.</w:t>
            </w:r>
          </w:p>
          <w:p w:rsidR="00C713DD" w:rsidRPr="00C713DD" w:rsidRDefault="00C713DD" w:rsidP="00C713DD">
            <w:pPr>
              <w:ind w:left="720"/>
              <w:rPr>
                <w:rFonts w:ascii="Arial" w:hAnsi="Arial" w:cs="Arial"/>
                <w:b/>
                <w:color w:val="000000"/>
                <w:sz w:val="18"/>
                <w:szCs w:val="18"/>
                <w:lang w:val="es-BO" w:eastAsia="es-BO"/>
              </w:rPr>
            </w:pPr>
            <w:r w:rsidRPr="00C713DD">
              <w:rPr>
                <w:rFonts w:ascii="Arial" w:hAnsi="Arial" w:cs="Arial"/>
                <w:b/>
                <w:color w:val="000000"/>
                <w:sz w:val="18"/>
                <w:szCs w:val="18"/>
                <w:lang w:val="es-BO" w:eastAsia="es-BO"/>
              </w:rPr>
              <w:t>Técnicas:</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Alimentación KNX: 29Vdc del BUS KNX</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Consumo del bus: 10 </w:t>
            </w:r>
            <w:proofErr w:type="spellStart"/>
            <w:r w:rsidRPr="00C713DD">
              <w:rPr>
                <w:rFonts w:ascii="Arial" w:hAnsi="Arial" w:cs="Arial"/>
                <w:color w:val="000000"/>
                <w:sz w:val="18"/>
                <w:szCs w:val="18"/>
                <w:lang w:val="es-BO" w:eastAsia="es-BO"/>
              </w:rPr>
              <w:t>mA</w:t>
            </w:r>
            <w:proofErr w:type="spellEnd"/>
            <w:r w:rsidRPr="00C713DD">
              <w:rPr>
                <w:rFonts w:ascii="Arial" w:hAnsi="Arial" w:cs="Arial"/>
                <w:color w:val="000000"/>
                <w:sz w:val="18"/>
                <w:szCs w:val="18"/>
                <w:lang w:val="es-BO" w:eastAsia="es-BO"/>
              </w:rPr>
              <w:t xml:space="preserve"> del bus KNX</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Montaje / tamaño: Carril DIN (6 módulos)</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Conexiones: Terminal de conexión al bus KNX. Regleta </w:t>
            </w:r>
            <w:proofErr w:type="spellStart"/>
            <w:r w:rsidRPr="00C713DD">
              <w:rPr>
                <w:rFonts w:ascii="Arial" w:hAnsi="Arial" w:cs="Arial"/>
                <w:color w:val="000000"/>
                <w:sz w:val="18"/>
                <w:szCs w:val="18"/>
                <w:lang w:val="es-BO" w:eastAsia="es-BO"/>
              </w:rPr>
              <w:t>atornillable</w:t>
            </w:r>
            <w:proofErr w:type="spellEnd"/>
            <w:r w:rsidRPr="00C713DD">
              <w:rPr>
                <w:rFonts w:ascii="Arial" w:hAnsi="Arial" w:cs="Arial"/>
                <w:color w:val="000000"/>
                <w:sz w:val="18"/>
                <w:szCs w:val="18"/>
                <w:lang w:val="es-BO" w:eastAsia="es-BO"/>
              </w:rPr>
              <w:t xml:space="preserve"> para salida</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Salidas: 9 salidas a relé  libres de potencial</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Poder de corte: 16A@230VAC</w:t>
            </w:r>
          </w:p>
          <w:p w:rsidR="00C713DD" w:rsidRPr="00C713DD" w:rsidRDefault="00C713DD" w:rsidP="00C713DD">
            <w:pPr>
              <w:rPr>
                <w:rFonts w:ascii="Arial" w:hAnsi="Arial" w:cs="Arial"/>
                <w:b/>
                <w:color w:val="000000"/>
                <w:sz w:val="18"/>
                <w:szCs w:val="18"/>
                <w:lang w:val="es-BO" w:eastAsia="es-BO"/>
              </w:rPr>
            </w:pPr>
            <w:r w:rsidRPr="00C713DD">
              <w:rPr>
                <w:rFonts w:ascii="Arial" w:hAnsi="Arial" w:cs="Arial"/>
                <w:b/>
                <w:color w:val="000000"/>
                <w:sz w:val="18"/>
                <w:szCs w:val="18"/>
                <w:lang w:val="es-BO" w:eastAsia="es-BO"/>
              </w:rPr>
              <w:t>Temperatura</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Funcionamiento: de -10ºC a 55ºC </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Almacenamiento: de -30ºC a 60ºC</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color w:val="FF0000"/>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F775AE" w:rsidP="00C713DD">
            <w:pPr>
              <w:jc w:val="center"/>
              <w:rPr>
                <w:rFonts w:ascii="Arial" w:hAnsi="Arial"/>
                <w:color w:val="FF0000"/>
                <w:sz w:val="22"/>
                <w:szCs w:val="22"/>
                <w:lang w:val="es-BO" w:eastAsia="es-BO"/>
              </w:rPr>
            </w:pPr>
            <w:r>
              <w:rPr>
                <w:rFonts w:ascii="Arial" w:hAnsi="Arial"/>
                <w:sz w:val="22"/>
                <w:szCs w:val="22"/>
                <w:lang w:val="es-BO" w:eastAsia="es-BO"/>
              </w:rPr>
              <w:lastRenderedPageBreak/>
              <w:pict>
                <v:shape id="_x0000_i1065" type="#_x0000_t75" style="width:116.7pt;height:151.9pt">
                  <v:imagedata r:id="rId68" o:title=""/>
                </v:shape>
              </w:pict>
            </w:r>
          </w:p>
        </w:tc>
        <w:tc>
          <w:tcPr>
            <w:tcW w:w="542" w:type="pct"/>
            <w:vAlign w:val="center"/>
          </w:tcPr>
          <w:p w:rsidR="00C713DD" w:rsidRPr="00C713DD" w:rsidRDefault="00C713DD" w:rsidP="00C713DD">
            <w:pPr>
              <w:jc w:val="center"/>
              <w:rPr>
                <w:rFonts w:ascii="Calibri" w:hAnsi="Calibri"/>
                <w:sz w:val="20"/>
                <w:szCs w:val="20"/>
                <w:lang w:val="es-BO" w:eastAsia="es-BO"/>
              </w:rPr>
            </w:pPr>
            <w:r w:rsidRPr="00C713DD">
              <w:rPr>
                <w:rFonts w:ascii="Calibri" w:hAnsi="Calibri"/>
                <w:sz w:val="20"/>
                <w:szCs w:val="20"/>
                <w:lang w:val="es-BO" w:eastAsia="es-BO"/>
              </w:rPr>
              <w:t>PZA</w:t>
            </w:r>
          </w:p>
        </w:tc>
        <w:tc>
          <w:tcPr>
            <w:tcW w:w="511" w:type="pct"/>
            <w:vAlign w:val="center"/>
          </w:tcPr>
          <w:p w:rsidR="00C713DD" w:rsidRPr="00C713DD" w:rsidRDefault="00C713DD" w:rsidP="00C713DD">
            <w:pPr>
              <w:jc w:val="center"/>
              <w:rPr>
                <w:rFonts w:ascii="Calibri" w:hAnsi="Calibri"/>
                <w:b/>
                <w:sz w:val="20"/>
                <w:szCs w:val="20"/>
                <w:lang w:val="es-BO" w:eastAsia="es-BO"/>
              </w:rPr>
            </w:pPr>
            <w:r w:rsidRPr="00C713DD">
              <w:rPr>
                <w:rFonts w:ascii="Calibri" w:hAnsi="Calibri"/>
                <w:b/>
                <w:sz w:val="20"/>
                <w:szCs w:val="20"/>
                <w:lang w:val="es-BO" w:eastAsia="es-BO"/>
              </w:rPr>
              <w:t>1</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Calibri" w:hAnsi="Calibri"/>
                <w:b/>
                <w:bCs/>
                <w:color w:val="000000"/>
                <w:sz w:val="20"/>
                <w:szCs w:val="20"/>
                <w:lang w:val="es-BO" w:eastAsia="es-BO"/>
              </w:rPr>
            </w:pPr>
            <w:r w:rsidRPr="00C713DD">
              <w:rPr>
                <w:rFonts w:ascii="Calibri" w:hAnsi="Calibri"/>
                <w:b/>
                <w:bCs/>
                <w:color w:val="000000"/>
                <w:sz w:val="20"/>
                <w:szCs w:val="20"/>
                <w:lang w:val="es-BO" w:eastAsia="es-BO"/>
              </w:rPr>
              <w:t>54</w:t>
            </w:r>
          </w:p>
        </w:tc>
        <w:tc>
          <w:tcPr>
            <w:tcW w:w="1559" w:type="pct"/>
            <w:vAlign w:val="center"/>
          </w:tcPr>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 xml:space="preserve">ACTUADOR BINARIO KNX/EIB 16 SALIDAS 16A FORMATO DIN </w:t>
            </w: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De acuerdo a lo siguiente:</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Actuador </w:t>
            </w:r>
            <w:proofErr w:type="spellStart"/>
            <w:r w:rsidRPr="00C713DD">
              <w:rPr>
                <w:rFonts w:ascii="Arial" w:hAnsi="Arial" w:cs="Arial"/>
                <w:color w:val="000000"/>
                <w:sz w:val="18"/>
                <w:szCs w:val="18"/>
                <w:lang w:val="es-BO" w:eastAsia="es-BO"/>
              </w:rPr>
              <w:t>on</w:t>
            </w:r>
            <w:proofErr w:type="spellEnd"/>
            <w:r w:rsidRPr="00C713DD">
              <w:rPr>
                <w:rFonts w:ascii="Arial" w:hAnsi="Arial" w:cs="Arial"/>
                <w:color w:val="000000"/>
                <w:sz w:val="18"/>
                <w:szCs w:val="18"/>
                <w:lang w:val="es-BO" w:eastAsia="es-BO"/>
              </w:rPr>
              <w:t xml:space="preserve">/off de 16 salidas de relé libres de potencial (contacto seco). </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Cada salida debe trabajar independientemente o simultáneamente en diferentes modos: salidas binarias, persianas, termo-válvulas o </w:t>
            </w:r>
            <w:proofErr w:type="spellStart"/>
            <w:r w:rsidRPr="00C713DD">
              <w:rPr>
                <w:rFonts w:ascii="Arial" w:hAnsi="Arial" w:cs="Arial"/>
                <w:color w:val="000000"/>
                <w:sz w:val="18"/>
                <w:szCs w:val="18"/>
                <w:lang w:val="es-BO" w:eastAsia="es-BO"/>
              </w:rPr>
              <w:t>fancoils</w:t>
            </w:r>
            <w:proofErr w:type="spellEnd"/>
            <w:r w:rsidRPr="00C713DD">
              <w:rPr>
                <w:rFonts w:ascii="Arial" w:hAnsi="Arial" w:cs="Arial"/>
                <w:color w:val="000000"/>
                <w:sz w:val="18"/>
                <w:szCs w:val="18"/>
                <w:lang w:val="es-BO" w:eastAsia="es-BO"/>
              </w:rPr>
              <w:t>.</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Además, debe incorporar de hasta 8 unidades aritméticas y lógicas (UAL), así como hasta 8 temporizadores/contadores que permita programar operaciones lógicas complejas, temporizaciones, contadores, etc. usando variables internas o externas.</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b/>
                <w:color w:val="000000"/>
                <w:sz w:val="18"/>
                <w:szCs w:val="18"/>
                <w:lang w:val="es-BO" w:eastAsia="es-BO"/>
              </w:rPr>
            </w:pPr>
            <w:r w:rsidRPr="00C713DD">
              <w:rPr>
                <w:rFonts w:ascii="Arial" w:hAnsi="Arial" w:cs="Arial"/>
                <w:b/>
                <w:color w:val="000000"/>
                <w:sz w:val="18"/>
                <w:szCs w:val="18"/>
                <w:lang w:val="es-BO" w:eastAsia="es-BO"/>
              </w:rPr>
              <w:t>Características:</w:t>
            </w:r>
          </w:p>
          <w:p w:rsidR="00C713DD" w:rsidRPr="00C713DD" w:rsidRDefault="00C713DD" w:rsidP="002C60E7">
            <w:pPr>
              <w:numPr>
                <w:ilvl w:val="0"/>
                <w:numId w:val="35"/>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Sus 16 salidas deben permitir controlar 16 circuitos de encendido/apagado, 8 persianas (2 salidas por cada motor de persiana; fase de subida y fase de bajada), o 4 </w:t>
            </w:r>
            <w:proofErr w:type="spellStart"/>
            <w:r w:rsidRPr="00C713DD">
              <w:rPr>
                <w:rFonts w:ascii="Arial" w:hAnsi="Arial" w:cs="Arial"/>
                <w:color w:val="000000"/>
                <w:sz w:val="18"/>
                <w:szCs w:val="18"/>
                <w:lang w:val="es-BO" w:eastAsia="es-BO"/>
              </w:rPr>
              <w:t>fancoils</w:t>
            </w:r>
            <w:proofErr w:type="spellEnd"/>
            <w:r w:rsidRPr="00C713DD">
              <w:rPr>
                <w:rFonts w:ascii="Arial" w:hAnsi="Arial" w:cs="Arial"/>
                <w:color w:val="000000"/>
                <w:sz w:val="18"/>
                <w:szCs w:val="18"/>
                <w:lang w:val="es-BO" w:eastAsia="es-BO"/>
              </w:rPr>
              <w:t>.</w:t>
            </w:r>
          </w:p>
          <w:p w:rsidR="00C713DD" w:rsidRPr="00C713DD" w:rsidRDefault="00C713DD" w:rsidP="002C60E7">
            <w:pPr>
              <w:numPr>
                <w:ilvl w:val="0"/>
                <w:numId w:val="35"/>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La capacidad de corte debe ser de 16 A @ 230 </w:t>
            </w:r>
            <w:proofErr w:type="spellStart"/>
            <w:r w:rsidRPr="00C713DD">
              <w:rPr>
                <w:rFonts w:ascii="Arial" w:hAnsi="Arial" w:cs="Arial"/>
                <w:color w:val="000000"/>
                <w:sz w:val="18"/>
                <w:szCs w:val="18"/>
                <w:lang w:val="es-BO" w:eastAsia="es-BO"/>
              </w:rPr>
              <w:t>Vac</w:t>
            </w:r>
            <w:proofErr w:type="spellEnd"/>
            <w:r w:rsidRPr="00C713DD">
              <w:rPr>
                <w:rFonts w:ascii="Arial" w:hAnsi="Arial" w:cs="Arial"/>
                <w:color w:val="000000"/>
                <w:sz w:val="18"/>
                <w:szCs w:val="18"/>
                <w:lang w:val="es-BO" w:eastAsia="es-BO"/>
              </w:rPr>
              <w:t xml:space="preserve"> / salidas a relé libres potencial. Intercalar un </w:t>
            </w:r>
            <w:proofErr w:type="spellStart"/>
            <w:r w:rsidRPr="00C713DD">
              <w:rPr>
                <w:rFonts w:ascii="Arial" w:hAnsi="Arial" w:cs="Arial"/>
                <w:color w:val="000000"/>
                <w:sz w:val="18"/>
                <w:szCs w:val="18"/>
                <w:lang w:val="es-BO" w:eastAsia="es-BO"/>
              </w:rPr>
              <w:lastRenderedPageBreak/>
              <w:t>contactor</w:t>
            </w:r>
            <w:proofErr w:type="spellEnd"/>
            <w:r w:rsidRPr="00C713DD">
              <w:rPr>
                <w:rFonts w:ascii="Arial" w:hAnsi="Arial" w:cs="Arial"/>
                <w:color w:val="000000"/>
                <w:sz w:val="18"/>
                <w:szCs w:val="18"/>
                <w:lang w:val="es-BO" w:eastAsia="es-BO"/>
              </w:rPr>
              <w:t xml:space="preserve"> para controlar circuitos de mayor potencia si es necesario.</w:t>
            </w:r>
          </w:p>
          <w:p w:rsidR="00C713DD" w:rsidRPr="00C713DD" w:rsidRDefault="00C713DD" w:rsidP="002C60E7">
            <w:pPr>
              <w:numPr>
                <w:ilvl w:val="0"/>
                <w:numId w:val="35"/>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Las salidas del equipo se deben combinar controlando cargas a 230 </w:t>
            </w:r>
            <w:proofErr w:type="spellStart"/>
            <w:r w:rsidRPr="00C713DD">
              <w:rPr>
                <w:rFonts w:ascii="Arial" w:hAnsi="Arial" w:cs="Arial"/>
                <w:color w:val="000000"/>
                <w:sz w:val="18"/>
                <w:szCs w:val="18"/>
                <w:lang w:val="es-BO" w:eastAsia="es-BO"/>
              </w:rPr>
              <w:t>Vac</w:t>
            </w:r>
            <w:proofErr w:type="spellEnd"/>
            <w:r w:rsidRPr="00C713DD">
              <w:rPr>
                <w:rFonts w:ascii="Arial" w:hAnsi="Arial" w:cs="Arial"/>
                <w:color w:val="000000"/>
                <w:sz w:val="18"/>
                <w:szCs w:val="18"/>
                <w:lang w:val="es-BO" w:eastAsia="es-BO"/>
              </w:rPr>
              <w:t>, o motores en corriente continua. Última posición de memoria en caso de fallo de alimentación.</w:t>
            </w:r>
          </w:p>
          <w:p w:rsidR="00C713DD" w:rsidRPr="00C713DD" w:rsidRDefault="00C713DD" w:rsidP="00C713DD">
            <w:pPr>
              <w:ind w:left="720"/>
              <w:rPr>
                <w:rFonts w:ascii="Arial" w:hAnsi="Arial" w:cs="Arial"/>
                <w:b/>
                <w:color w:val="000000"/>
                <w:sz w:val="18"/>
                <w:szCs w:val="18"/>
                <w:lang w:val="es-BO" w:eastAsia="es-BO"/>
              </w:rPr>
            </w:pPr>
            <w:r w:rsidRPr="00C713DD">
              <w:rPr>
                <w:rFonts w:ascii="Arial" w:hAnsi="Arial" w:cs="Arial"/>
                <w:b/>
                <w:color w:val="000000"/>
                <w:sz w:val="18"/>
                <w:szCs w:val="18"/>
                <w:lang w:val="es-BO" w:eastAsia="es-BO"/>
              </w:rPr>
              <w:t>Técnicas:</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Alimentación KNX: 29Vdc del BUS KNX</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Consumo del bus: 9 </w:t>
            </w:r>
            <w:proofErr w:type="spellStart"/>
            <w:r w:rsidRPr="00C713DD">
              <w:rPr>
                <w:rFonts w:ascii="Arial" w:hAnsi="Arial" w:cs="Arial"/>
                <w:color w:val="000000"/>
                <w:sz w:val="18"/>
                <w:szCs w:val="18"/>
                <w:lang w:val="es-BO" w:eastAsia="es-BO"/>
              </w:rPr>
              <w:t>mA</w:t>
            </w:r>
            <w:proofErr w:type="spellEnd"/>
            <w:r w:rsidRPr="00C713DD">
              <w:rPr>
                <w:rFonts w:ascii="Arial" w:hAnsi="Arial" w:cs="Arial"/>
                <w:color w:val="000000"/>
                <w:sz w:val="18"/>
                <w:szCs w:val="18"/>
                <w:lang w:val="es-BO" w:eastAsia="es-BO"/>
              </w:rPr>
              <w:t xml:space="preserve"> del bus KNX</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Montaje / tamaño: Carril DIN (9 módulos)</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Conexiones: Terminal de conexión al bus KNX. Regleta </w:t>
            </w:r>
            <w:proofErr w:type="spellStart"/>
            <w:r w:rsidRPr="00C713DD">
              <w:rPr>
                <w:rFonts w:ascii="Arial" w:hAnsi="Arial" w:cs="Arial"/>
                <w:color w:val="000000"/>
                <w:sz w:val="18"/>
                <w:szCs w:val="18"/>
                <w:lang w:val="es-BO" w:eastAsia="es-BO"/>
              </w:rPr>
              <w:t>atornillable</w:t>
            </w:r>
            <w:proofErr w:type="spellEnd"/>
            <w:r w:rsidRPr="00C713DD">
              <w:rPr>
                <w:rFonts w:ascii="Arial" w:hAnsi="Arial" w:cs="Arial"/>
                <w:color w:val="000000"/>
                <w:sz w:val="18"/>
                <w:szCs w:val="18"/>
                <w:lang w:val="es-BO" w:eastAsia="es-BO"/>
              </w:rPr>
              <w:t xml:space="preserve"> para salida</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Salidas: 9 salidas a relé  libres de potencial</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Poder de corte: 16A@230VAC</w:t>
            </w:r>
          </w:p>
          <w:p w:rsidR="00C713DD" w:rsidRPr="00C713DD" w:rsidRDefault="00C713DD" w:rsidP="00C713DD">
            <w:pPr>
              <w:rPr>
                <w:rFonts w:ascii="Arial" w:hAnsi="Arial" w:cs="Arial"/>
                <w:b/>
                <w:color w:val="000000"/>
                <w:sz w:val="18"/>
                <w:szCs w:val="18"/>
                <w:lang w:val="es-BO" w:eastAsia="es-BO"/>
              </w:rPr>
            </w:pPr>
            <w:r w:rsidRPr="00C713DD">
              <w:rPr>
                <w:rFonts w:ascii="Arial" w:hAnsi="Arial" w:cs="Arial"/>
                <w:b/>
                <w:color w:val="000000"/>
                <w:sz w:val="18"/>
                <w:szCs w:val="18"/>
                <w:lang w:val="es-BO" w:eastAsia="es-BO"/>
              </w:rPr>
              <w:t>Temperatura</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Funcionamiento: de -10ºC a 55ºC </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Almacenamiento: de -30ºC a 60ºC</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color w:val="FF0000"/>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F775AE" w:rsidP="00C713DD">
            <w:pPr>
              <w:jc w:val="center"/>
              <w:rPr>
                <w:rFonts w:ascii="Arial" w:hAnsi="Arial"/>
                <w:color w:val="FF0000"/>
                <w:sz w:val="22"/>
                <w:szCs w:val="22"/>
                <w:lang w:val="es-BO" w:eastAsia="es-BO"/>
              </w:rPr>
            </w:pPr>
            <w:r>
              <w:rPr>
                <w:rFonts w:ascii="Arial" w:hAnsi="Arial"/>
                <w:sz w:val="22"/>
                <w:szCs w:val="22"/>
                <w:lang w:val="es-BO" w:eastAsia="es-BO"/>
              </w:rPr>
              <w:lastRenderedPageBreak/>
              <w:pict>
                <v:shape id="_x0000_i1066" type="#_x0000_t75" style="width:116.7pt;height:121.45pt">
                  <v:imagedata r:id="rId69" o:title=""/>
                </v:shape>
              </w:pict>
            </w:r>
          </w:p>
        </w:tc>
        <w:tc>
          <w:tcPr>
            <w:tcW w:w="542" w:type="pct"/>
            <w:vAlign w:val="center"/>
          </w:tcPr>
          <w:p w:rsidR="00C713DD" w:rsidRPr="00C713DD" w:rsidRDefault="00C713DD" w:rsidP="00C713DD">
            <w:pPr>
              <w:jc w:val="center"/>
              <w:rPr>
                <w:rFonts w:ascii="Calibri" w:hAnsi="Calibri"/>
                <w:sz w:val="20"/>
                <w:szCs w:val="20"/>
                <w:lang w:val="es-BO" w:eastAsia="es-BO"/>
              </w:rPr>
            </w:pPr>
            <w:r w:rsidRPr="00C713DD">
              <w:rPr>
                <w:rFonts w:ascii="Calibri" w:hAnsi="Calibri"/>
                <w:sz w:val="20"/>
                <w:szCs w:val="20"/>
                <w:lang w:val="es-BO" w:eastAsia="es-BO"/>
              </w:rPr>
              <w:t>PZA</w:t>
            </w:r>
          </w:p>
        </w:tc>
        <w:tc>
          <w:tcPr>
            <w:tcW w:w="511" w:type="pct"/>
            <w:vAlign w:val="center"/>
          </w:tcPr>
          <w:p w:rsidR="00C713DD" w:rsidRPr="00C713DD" w:rsidRDefault="00C713DD" w:rsidP="00C713DD">
            <w:pPr>
              <w:jc w:val="center"/>
              <w:rPr>
                <w:rFonts w:ascii="Calibri" w:hAnsi="Calibri"/>
                <w:b/>
                <w:sz w:val="20"/>
                <w:szCs w:val="20"/>
                <w:lang w:val="es-BO" w:eastAsia="es-BO"/>
              </w:rPr>
            </w:pPr>
            <w:r w:rsidRPr="00C713DD">
              <w:rPr>
                <w:rFonts w:ascii="Calibri" w:hAnsi="Calibri"/>
                <w:b/>
                <w:sz w:val="20"/>
                <w:szCs w:val="20"/>
                <w:lang w:val="es-BO" w:eastAsia="es-BO"/>
              </w:rPr>
              <w:t>1</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r w:rsidRPr="00C713DD">
              <w:rPr>
                <w:rFonts w:ascii="Calibri" w:hAnsi="Calibri"/>
                <w:b/>
                <w:bCs/>
                <w:color w:val="000000"/>
                <w:sz w:val="20"/>
                <w:szCs w:val="20"/>
                <w:lang w:val="es-BO" w:eastAsia="es-BO"/>
              </w:rPr>
              <w:t>55</w:t>
            </w:r>
          </w:p>
        </w:tc>
        <w:tc>
          <w:tcPr>
            <w:tcW w:w="1559" w:type="pct"/>
            <w:vAlign w:val="center"/>
          </w:tcPr>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ACTUADOR BINARIO KNX/EIB 22 SALIDAS 16A FORMATO DIN </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De acuerdo a lo siguiente:</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Actuador </w:t>
            </w:r>
            <w:proofErr w:type="spellStart"/>
            <w:r w:rsidRPr="00C713DD">
              <w:rPr>
                <w:rFonts w:ascii="Arial" w:hAnsi="Arial" w:cs="Arial"/>
                <w:color w:val="000000"/>
                <w:sz w:val="18"/>
                <w:szCs w:val="18"/>
                <w:lang w:val="es-BO" w:eastAsia="es-BO"/>
              </w:rPr>
              <w:t>on</w:t>
            </w:r>
            <w:proofErr w:type="spellEnd"/>
            <w:r w:rsidRPr="00C713DD">
              <w:rPr>
                <w:rFonts w:ascii="Arial" w:hAnsi="Arial" w:cs="Arial"/>
                <w:color w:val="000000"/>
                <w:sz w:val="18"/>
                <w:szCs w:val="18"/>
                <w:lang w:val="es-BO" w:eastAsia="es-BO"/>
              </w:rPr>
              <w:t xml:space="preserve">/off de 22 salidas de relé libres de potencial (contacto seco). </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Cada salida debe trabajar independientemente o simultáneamente en diferentes modos: salidas binarias, persianas, termo-válvulas o </w:t>
            </w:r>
            <w:proofErr w:type="spellStart"/>
            <w:r w:rsidRPr="00C713DD">
              <w:rPr>
                <w:rFonts w:ascii="Arial" w:hAnsi="Arial" w:cs="Arial"/>
                <w:color w:val="000000"/>
                <w:sz w:val="18"/>
                <w:szCs w:val="18"/>
                <w:lang w:val="es-BO" w:eastAsia="es-BO"/>
              </w:rPr>
              <w:t>fancoils</w:t>
            </w:r>
            <w:proofErr w:type="spellEnd"/>
            <w:r w:rsidRPr="00C713DD">
              <w:rPr>
                <w:rFonts w:ascii="Arial" w:hAnsi="Arial" w:cs="Arial"/>
                <w:color w:val="000000"/>
                <w:sz w:val="18"/>
                <w:szCs w:val="18"/>
                <w:lang w:val="es-BO" w:eastAsia="es-BO"/>
              </w:rPr>
              <w:t>.</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Además, debe disponer de hasta 8 unidades aritméticas y lógicas (UAL), así como hasta 8 temporizadores/contadores que permitan programar operaciones lógicas complejas, temporizaciones, contadores, etc. usando variables internas o externas.</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b/>
                <w:color w:val="000000"/>
                <w:sz w:val="18"/>
                <w:szCs w:val="18"/>
                <w:lang w:val="es-BO" w:eastAsia="es-BO"/>
              </w:rPr>
            </w:pPr>
            <w:r w:rsidRPr="00C713DD">
              <w:rPr>
                <w:rFonts w:ascii="Arial" w:hAnsi="Arial" w:cs="Arial"/>
                <w:b/>
                <w:color w:val="000000"/>
                <w:sz w:val="18"/>
                <w:szCs w:val="18"/>
                <w:lang w:val="es-BO" w:eastAsia="es-BO"/>
              </w:rPr>
              <w:t>Características:</w:t>
            </w:r>
          </w:p>
          <w:p w:rsidR="00C713DD" w:rsidRPr="00C713DD" w:rsidRDefault="00C713DD" w:rsidP="002C60E7">
            <w:pPr>
              <w:numPr>
                <w:ilvl w:val="0"/>
                <w:numId w:val="35"/>
              </w:numPr>
              <w:rPr>
                <w:rFonts w:ascii="Arial" w:hAnsi="Arial" w:cs="Arial"/>
                <w:color w:val="000000"/>
                <w:sz w:val="18"/>
                <w:szCs w:val="18"/>
                <w:lang w:val="es-BO" w:eastAsia="es-BO"/>
              </w:rPr>
            </w:pPr>
            <w:r w:rsidRPr="00C713DD">
              <w:rPr>
                <w:rFonts w:ascii="Arial" w:hAnsi="Arial" w:cs="Arial"/>
                <w:color w:val="000000"/>
                <w:sz w:val="18"/>
                <w:szCs w:val="18"/>
                <w:lang w:val="es-BO" w:eastAsia="es-BO"/>
              </w:rPr>
              <w:lastRenderedPageBreak/>
              <w:t xml:space="preserve">Sus 22 salidas deben permitir controlar 22 circuitos de encendido/apagado, 11 persianas (2 salidas por cada motor de persiana; fase de subida y fase de bajada), o 5 </w:t>
            </w:r>
            <w:proofErr w:type="spellStart"/>
            <w:r w:rsidRPr="00C713DD">
              <w:rPr>
                <w:rFonts w:ascii="Arial" w:hAnsi="Arial" w:cs="Arial"/>
                <w:color w:val="000000"/>
                <w:sz w:val="18"/>
                <w:szCs w:val="18"/>
                <w:lang w:val="es-BO" w:eastAsia="es-BO"/>
              </w:rPr>
              <w:t>fancoils</w:t>
            </w:r>
            <w:proofErr w:type="spellEnd"/>
            <w:r w:rsidRPr="00C713DD">
              <w:rPr>
                <w:rFonts w:ascii="Arial" w:hAnsi="Arial" w:cs="Arial"/>
                <w:color w:val="000000"/>
                <w:sz w:val="18"/>
                <w:szCs w:val="18"/>
                <w:lang w:val="es-BO" w:eastAsia="es-BO"/>
              </w:rPr>
              <w:t>.</w:t>
            </w:r>
          </w:p>
          <w:p w:rsidR="00C713DD" w:rsidRPr="00C713DD" w:rsidRDefault="00C713DD" w:rsidP="002C60E7">
            <w:pPr>
              <w:numPr>
                <w:ilvl w:val="0"/>
                <w:numId w:val="35"/>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La capacidad de corte debe ser de 16 A @ 230 </w:t>
            </w:r>
            <w:proofErr w:type="spellStart"/>
            <w:r w:rsidRPr="00C713DD">
              <w:rPr>
                <w:rFonts w:ascii="Arial" w:hAnsi="Arial" w:cs="Arial"/>
                <w:color w:val="000000"/>
                <w:sz w:val="18"/>
                <w:szCs w:val="18"/>
                <w:lang w:val="es-BO" w:eastAsia="es-BO"/>
              </w:rPr>
              <w:t>Vac</w:t>
            </w:r>
            <w:proofErr w:type="spellEnd"/>
            <w:r w:rsidRPr="00C713DD">
              <w:rPr>
                <w:rFonts w:ascii="Arial" w:hAnsi="Arial" w:cs="Arial"/>
                <w:color w:val="000000"/>
                <w:sz w:val="18"/>
                <w:szCs w:val="18"/>
                <w:lang w:val="es-BO" w:eastAsia="es-BO"/>
              </w:rPr>
              <w:t xml:space="preserve"> / salidas a relé libres potencial. Intercalar un </w:t>
            </w:r>
            <w:proofErr w:type="spellStart"/>
            <w:r w:rsidRPr="00C713DD">
              <w:rPr>
                <w:rFonts w:ascii="Arial" w:hAnsi="Arial" w:cs="Arial"/>
                <w:color w:val="000000"/>
                <w:sz w:val="18"/>
                <w:szCs w:val="18"/>
                <w:lang w:val="es-BO" w:eastAsia="es-BO"/>
              </w:rPr>
              <w:t>contactor</w:t>
            </w:r>
            <w:proofErr w:type="spellEnd"/>
            <w:r w:rsidRPr="00C713DD">
              <w:rPr>
                <w:rFonts w:ascii="Arial" w:hAnsi="Arial" w:cs="Arial"/>
                <w:color w:val="000000"/>
                <w:sz w:val="18"/>
                <w:szCs w:val="18"/>
                <w:lang w:val="es-BO" w:eastAsia="es-BO"/>
              </w:rPr>
              <w:t xml:space="preserve"> para controlar circuitos de mayor potencia si es necesario.</w:t>
            </w:r>
          </w:p>
          <w:p w:rsidR="00C713DD" w:rsidRPr="00C713DD" w:rsidRDefault="00C713DD" w:rsidP="002C60E7">
            <w:pPr>
              <w:numPr>
                <w:ilvl w:val="0"/>
                <w:numId w:val="35"/>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Las salidas del equipo se deben combinar controlando cargas a 230 </w:t>
            </w:r>
            <w:proofErr w:type="spellStart"/>
            <w:r w:rsidRPr="00C713DD">
              <w:rPr>
                <w:rFonts w:ascii="Arial" w:hAnsi="Arial" w:cs="Arial"/>
                <w:color w:val="000000"/>
                <w:sz w:val="18"/>
                <w:szCs w:val="18"/>
                <w:lang w:val="es-BO" w:eastAsia="es-BO"/>
              </w:rPr>
              <w:t>Vac</w:t>
            </w:r>
            <w:proofErr w:type="spellEnd"/>
            <w:r w:rsidRPr="00C713DD">
              <w:rPr>
                <w:rFonts w:ascii="Arial" w:hAnsi="Arial" w:cs="Arial"/>
                <w:color w:val="000000"/>
                <w:sz w:val="18"/>
                <w:szCs w:val="18"/>
                <w:lang w:val="es-BO" w:eastAsia="es-BO"/>
              </w:rPr>
              <w:t>, o motores en corriente continua. Última posición de memoria en caso de fallo de alimentación.</w:t>
            </w:r>
          </w:p>
          <w:p w:rsidR="00C713DD" w:rsidRPr="00C713DD" w:rsidRDefault="00C713DD" w:rsidP="00C713DD">
            <w:pPr>
              <w:ind w:left="720"/>
              <w:rPr>
                <w:rFonts w:ascii="Arial" w:hAnsi="Arial" w:cs="Arial"/>
                <w:b/>
                <w:color w:val="000000"/>
                <w:sz w:val="18"/>
                <w:szCs w:val="18"/>
                <w:lang w:val="es-BO" w:eastAsia="es-BO"/>
              </w:rPr>
            </w:pPr>
            <w:r w:rsidRPr="00C713DD">
              <w:rPr>
                <w:rFonts w:ascii="Arial" w:hAnsi="Arial" w:cs="Arial"/>
                <w:b/>
                <w:color w:val="000000"/>
                <w:sz w:val="18"/>
                <w:szCs w:val="18"/>
                <w:lang w:val="es-BO" w:eastAsia="es-BO"/>
              </w:rPr>
              <w:t>Técnicas:</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Alimentación KNX: 29Vdc del BUS KNX</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Consumo del bus: 9 </w:t>
            </w:r>
            <w:proofErr w:type="spellStart"/>
            <w:r w:rsidRPr="00C713DD">
              <w:rPr>
                <w:rFonts w:ascii="Arial" w:hAnsi="Arial" w:cs="Arial"/>
                <w:color w:val="000000"/>
                <w:sz w:val="18"/>
                <w:szCs w:val="18"/>
                <w:lang w:val="es-BO" w:eastAsia="es-BO"/>
              </w:rPr>
              <w:t>mA</w:t>
            </w:r>
            <w:proofErr w:type="spellEnd"/>
            <w:r w:rsidRPr="00C713DD">
              <w:rPr>
                <w:rFonts w:ascii="Arial" w:hAnsi="Arial" w:cs="Arial"/>
                <w:color w:val="000000"/>
                <w:sz w:val="18"/>
                <w:szCs w:val="18"/>
                <w:lang w:val="es-BO" w:eastAsia="es-BO"/>
              </w:rPr>
              <w:t xml:space="preserve"> del bus KNX</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Montaje / tamaño: Carril DIN (12 módulos)</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Conexiones: Terminal de conexión al bus KNX. Regleta </w:t>
            </w:r>
            <w:proofErr w:type="spellStart"/>
            <w:r w:rsidRPr="00C713DD">
              <w:rPr>
                <w:rFonts w:ascii="Arial" w:hAnsi="Arial" w:cs="Arial"/>
                <w:color w:val="000000"/>
                <w:sz w:val="18"/>
                <w:szCs w:val="18"/>
                <w:lang w:val="es-BO" w:eastAsia="es-BO"/>
              </w:rPr>
              <w:t>atornillable</w:t>
            </w:r>
            <w:proofErr w:type="spellEnd"/>
            <w:r w:rsidRPr="00C713DD">
              <w:rPr>
                <w:rFonts w:ascii="Arial" w:hAnsi="Arial" w:cs="Arial"/>
                <w:color w:val="000000"/>
                <w:sz w:val="18"/>
                <w:szCs w:val="18"/>
                <w:lang w:val="es-BO" w:eastAsia="es-BO"/>
              </w:rPr>
              <w:t xml:space="preserve"> para salida</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Salidas: 22 salidas a relé  libres de potencial</w:t>
            </w:r>
          </w:p>
          <w:p w:rsidR="00C713DD" w:rsidRPr="00C713DD" w:rsidRDefault="00C713DD" w:rsidP="002C60E7">
            <w:pPr>
              <w:numPr>
                <w:ilvl w:val="0"/>
                <w:numId w:val="36"/>
              </w:numPr>
              <w:rPr>
                <w:rFonts w:ascii="Arial" w:hAnsi="Arial" w:cs="Arial"/>
                <w:color w:val="000000"/>
                <w:sz w:val="18"/>
                <w:szCs w:val="18"/>
                <w:lang w:val="es-BO" w:eastAsia="es-BO"/>
              </w:rPr>
            </w:pPr>
            <w:r w:rsidRPr="00C713DD">
              <w:rPr>
                <w:rFonts w:ascii="Arial" w:hAnsi="Arial" w:cs="Arial"/>
                <w:color w:val="000000"/>
                <w:sz w:val="18"/>
                <w:szCs w:val="18"/>
                <w:lang w:val="es-BO" w:eastAsia="es-BO"/>
              </w:rPr>
              <w:t>Poder de corte: 16A@230VAC</w:t>
            </w:r>
          </w:p>
          <w:p w:rsidR="00C713DD" w:rsidRPr="00C713DD" w:rsidRDefault="00C713DD" w:rsidP="00C713DD">
            <w:pPr>
              <w:rPr>
                <w:rFonts w:ascii="Arial" w:hAnsi="Arial" w:cs="Arial"/>
                <w:b/>
                <w:color w:val="000000"/>
                <w:sz w:val="18"/>
                <w:szCs w:val="18"/>
                <w:lang w:val="es-BO" w:eastAsia="es-BO"/>
              </w:rPr>
            </w:pPr>
            <w:r w:rsidRPr="00C713DD">
              <w:rPr>
                <w:rFonts w:ascii="Arial" w:hAnsi="Arial" w:cs="Arial"/>
                <w:b/>
                <w:color w:val="000000"/>
                <w:sz w:val="18"/>
                <w:szCs w:val="18"/>
                <w:lang w:val="es-BO" w:eastAsia="es-BO"/>
              </w:rPr>
              <w:t>Temperatura</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Funcionamiento: de -10ºC a 55ºC </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Almacenamiento: de -30ºC a 60ºC </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b/>
                <w:noProof/>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F775AE" w:rsidP="00C713DD">
            <w:pPr>
              <w:jc w:val="center"/>
              <w:rPr>
                <w:rFonts w:ascii="Calibri" w:hAnsi="Calibri"/>
                <w:b/>
                <w:color w:val="000000"/>
                <w:sz w:val="20"/>
                <w:szCs w:val="20"/>
                <w:lang w:val="es-BO" w:eastAsia="es-BO"/>
              </w:rPr>
            </w:pPr>
            <w:r>
              <w:rPr>
                <w:rFonts w:ascii="Arial" w:hAnsi="Arial"/>
                <w:sz w:val="22"/>
                <w:szCs w:val="22"/>
                <w:lang w:val="es-BO" w:eastAsia="es-BO"/>
              </w:rPr>
              <w:lastRenderedPageBreak/>
              <w:pict>
                <v:shape id="_x0000_i1067" type="#_x0000_t75" style="width:124.2pt;height:100.9pt">
                  <v:imagedata r:id="rId70" o:title=""/>
                </v:shape>
              </w:pict>
            </w:r>
          </w:p>
        </w:tc>
        <w:tc>
          <w:tcPr>
            <w:tcW w:w="542" w:type="pct"/>
            <w:vAlign w:val="center"/>
          </w:tcPr>
          <w:p w:rsidR="00C713DD" w:rsidRPr="00C713DD" w:rsidRDefault="00C713DD" w:rsidP="00C713DD">
            <w:pPr>
              <w:jc w:val="center"/>
              <w:rPr>
                <w:rFonts w:ascii="Calibri" w:hAnsi="Calibri"/>
                <w:color w:val="000000"/>
                <w:sz w:val="20"/>
                <w:szCs w:val="20"/>
                <w:lang w:val="es-BO" w:eastAsia="es-BO"/>
              </w:rPr>
            </w:pPr>
            <w:r w:rsidRPr="00C713DD">
              <w:rPr>
                <w:rFonts w:ascii="Calibri" w:hAnsi="Calibri"/>
                <w:color w:val="000000"/>
                <w:sz w:val="20"/>
                <w:szCs w:val="20"/>
                <w:lang w:val="es-BO" w:eastAsia="es-BO"/>
              </w:rPr>
              <w:t>PZA</w:t>
            </w:r>
          </w:p>
        </w:tc>
        <w:tc>
          <w:tcPr>
            <w:tcW w:w="511" w:type="pct"/>
            <w:vAlign w:val="center"/>
          </w:tcPr>
          <w:p w:rsidR="00C713DD" w:rsidRPr="00C713DD" w:rsidRDefault="00C713DD" w:rsidP="00C713DD">
            <w:pPr>
              <w:jc w:val="center"/>
              <w:rPr>
                <w:rFonts w:ascii="Calibri" w:hAnsi="Calibri"/>
                <w:b/>
                <w:color w:val="000000"/>
                <w:sz w:val="20"/>
                <w:szCs w:val="20"/>
                <w:lang w:val="es-BO" w:eastAsia="es-BO"/>
              </w:rPr>
            </w:pPr>
            <w:r w:rsidRPr="00C713DD">
              <w:rPr>
                <w:rFonts w:ascii="Calibri" w:hAnsi="Calibri"/>
                <w:b/>
                <w:color w:val="000000"/>
                <w:sz w:val="20"/>
                <w:szCs w:val="20"/>
                <w:lang w:val="es-BO" w:eastAsia="es-BO"/>
              </w:rPr>
              <w:t>2</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r w:rsidRPr="00C713DD">
              <w:rPr>
                <w:rFonts w:ascii="Calibri" w:hAnsi="Calibri"/>
                <w:b/>
                <w:bCs/>
                <w:color w:val="000000"/>
                <w:sz w:val="20"/>
                <w:szCs w:val="20"/>
                <w:lang w:val="es-BO" w:eastAsia="es-BO"/>
              </w:rPr>
              <w:lastRenderedPageBreak/>
              <w:t>56</w:t>
            </w:r>
          </w:p>
        </w:tc>
        <w:tc>
          <w:tcPr>
            <w:tcW w:w="1559" w:type="pct"/>
            <w:vAlign w:val="center"/>
          </w:tcPr>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lastRenderedPageBreak/>
              <w:t xml:space="preserve">INTERCONECTADOR DE RED FORMATO DIN IP KNX/EIB FORMATO DIN </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De acuerdo a lo siguiente:</w:t>
            </w:r>
          </w:p>
          <w:p w:rsidR="00C713DD" w:rsidRPr="00C713DD" w:rsidRDefault="00C713DD" w:rsidP="002C60E7">
            <w:pPr>
              <w:numPr>
                <w:ilvl w:val="0"/>
                <w:numId w:val="34"/>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Equipo con soporte para IP </w:t>
            </w:r>
            <w:proofErr w:type="spellStart"/>
            <w:r w:rsidRPr="00C713DD">
              <w:rPr>
                <w:rFonts w:ascii="Arial" w:hAnsi="Arial" w:cs="Arial"/>
                <w:color w:val="000000"/>
                <w:sz w:val="18"/>
                <w:szCs w:val="18"/>
                <w:lang w:val="es-BO" w:eastAsia="es-BO"/>
              </w:rPr>
              <w:t>routing</w:t>
            </w:r>
            <w:proofErr w:type="spellEnd"/>
            <w:r w:rsidRPr="00C713DD">
              <w:rPr>
                <w:rFonts w:ascii="Arial" w:hAnsi="Arial" w:cs="Arial"/>
                <w:color w:val="000000"/>
                <w:sz w:val="18"/>
                <w:szCs w:val="18"/>
                <w:lang w:val="es-BO" w:eastAsia="es-BO"/>
              </w:rPr>
              <w:t xml:space="preserve"> y </w:t>
            </w:r>
            <w:proofErr w:type="spellStart"/>
            <w:r w:rsidRPr="00C713DD">
              <w:rPr>
                <w:rFonts w:ascii="Arial" w:hAnsi="Arial" w:cs="Arial"/>
                <w:color w:val="000000"/>
                <w:sz w:val="18"/>
                <w:szCs w:val="18"/>
                <w:lang w:val="es-BO" w:eastAsia="es-BO"/>
              </w:rPr>
              <w:t>tunneling</w:t>
            </w:r>
            <w:proofErr w:type="spellEnd"/>
            <w:r w:rsidRPr="00C713DD">
              <w:rPr>
                <w:rFonts w:ascii="Arial" w:hAnsi="Arial" w:cs="Arial"/>
                <w:color w:val="000000"/>
                <w:sz w:val="18"/>
                <w:szCs w:val="18"/>
                <w:lang w:val="es-BO" w:eastAsia="es-BO"/>
              </w:rPr>
              <w:t xml:space="preserve"> sin necesidad de alimentación auxiliar (Fig.3)</w:t>
            </w:r>
          </w:p>
          <w:p w:rsidR="00C713DD" w:rsidRPr="00C713DD" w:rsidRDefault="00C713DD" w:rsidP="002C60E7">
            <w:pPr>
              <w:numPr>
                <w:ilvl w:val="0"/>
                <w:numId w:val="34"/>
              </w:numPr>
              <w:rPr>
                <w:rFonts w:ascii="Arial" w:hAnsi="Arial" w:cs="Arial"/>
                <w:color w:val="000000"/>
                <w:sz w:val="18"/>
                <w:szCs w:val="18"/>
                <w:lang w:val="es-BO" w:eastAsia="es-BO"/>
              </w:rPr>
            </w:pPr>
            <w:r w:rsidRPr="00C713DD">
              <w:rPr>
                <w:rFonts w:ascii="Arial" w:hAnsi="Arial" w:cs="Arial"/>
                <w:color w:val="000000"/>
                <w:sz w:val="18"/>
                <w:szCs w:val="18"/>
                <w:lang w:val="es-BO" w:eastAsia="es-BO"/>
              </w:rPr>
              <w:t>Conexión entre una línea KNX/IP y una línea de bus KNX TP</w:t>
            </w:r>
          </w:p>
          <w:p w:rsidR="00C713DD" w:rsidRPr="00C713DD" w:rsidRDefault="00C713DD" w:rsidP="002C60E7">
            <w:pPr>
              <w:numPr>
                <w:ilvl w:val="0"/>
                <w:numId w:val="34"/>
              </w:numPr>
              <w:rPr>
                <w:rFonts w:ascii="Arial" w:hAnsi="Arial" w:cs="Arial"/>
                <w:color w:val="000000"/>
                <w:sz w:val="18"/>
                <w:szCs w:val="18"/>
                <w:lang w:val="es-BO" w:eastAsia="es-BO"/>
              </w:rPr>
            </w:pPr>
            <w:r w:rsidRPr="00C713DD">
              <w:rPr>
                <w:rFonts w:ascii="Arial" w:hAnsi="Arial" w:cs="Arial"/>
                <w:color w:val="000000"/>
                <w:sz w:val="18"/>
                <w:szCs w:val="18"/>
                <w:lang w:val="es-BO" w:eastAsia="es-BO"/>
              </w:rPr>
              <w:lastRenderedPageBreak/>
              <w:t xml:space="preserve">Debe incluir soporte para </w:t>
            </w:r>
            <w:proofErr w:type="spellStart"/>
            <w:r w:rsidRPr="00C713DD">
              <w:rPr>
                <w:rFonts w:ascii="Arial" w:hAnsi="Arial" w:cs="Arial"/>
                <w:color w:val="000000"/>
                <w:sz w:val="18"/>
                <w:szCs w:val="18"/>
                <w:lang w:val="es-BO" w:eastAsia="es-BO"/>
              </w:rPr>
              <w:t>tunneling</w:t>
            </w:r>
            <w:proofErr w:type="spellEnd"/>
            <w:r w:rsidRPr="00C713DD">
              <w:rPr>
                <w:rFonts w:ascii="Arial" w:hAnsi="Arial" w:cs="Arial"/>
                <w:color w:val="000000"/>
                <w:sz w:val="18"/>
                <w:szCs w:val="18"/>
                <w:lang w:val="es-BO" w:eastAsia="es-BO"/>
              </w:rPr>
              <w:t xml:space="preserve">  KNX que permita direccionar, programar, monitorizar y diagnosticar dispositivos KNX vía ETS</w:t>
            </w:r>
          </w:p>
          <w:p w:rsidR="00C713DD" w:rsidRPr="00C713DD" w:rsidRDefault="00C713DD" w:rsidP="002C60E7">
            <w:pPr>
              <w:numPr>
                <w:ilvl w:val="0"/>
                <w:numId w:val="34"/>
              </w:numPr>
              <w:rPr>
                <w:rFonts w:ascii="Arial" w:hAnsi="Arial" w:cs="Arial"/>
                <w:color w:val="000000"/>
                <w:sz w:val="18"/>
                <w:szCs w:val="18"/>
                <w:lang w:val="es-BO" w:eastAsia="es-BO"/>
              </w:rPr>
            </w:pPr>
            <w:r w:rsidRPr="00C713DD">
              <w:rPr>
                <w:rFonts w:ascii="Arial" w:hAnsi="Arial" w:cs="Arial"/>
                <w:color w:val="000000"/>
                <w:sz w:val="18"/>
                <w:szCs w:val="18"/>
                <w:lang w:val="es-BO" w:eastAsia="es-BO"/>
              </w:rPr>
              <w:t>Puerto RJ-45 para red Ethernet</w:t>
            </w:r>
          </w:p>
          <w:p w:rsidR="00C713DD" w:rsidRPr="00C713DD" w:rsidRDefault="00C713DD" w:rsidP="002C60E7">
            <w:pPr>
              <w:numPr>
                <w:ilvl w:val="0"/>
                <w:numId w:val="34"/>
              </w:num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Las comunicaciones defectuosas se deben indicar mediante los </w:t>
            </w:r>
            <w:proofErr w:type="spellStart"/>
            <w:r w:rsidRPr="00C713DD">
              <w:rPr>
                <w:rFonts w:ascii="Arial" w:hAnsi="Arial" w:cs="Arial"/>
                <w:color w:val="000000"/>
                <w:sz w:val="18"/>
                <w:szCs w:val="18"/>
                <w:lang w:val="es-BO" w:eastAsia="es-BO"/>
              </w:rPr>
              <w:t>LEDs</w:t>
            </w:r>
            <w:proofErr w:type="spellEnd"/>
            <w:r w:rsidRPr="00C713DD">
              <w:rPr>
                <w:rFonts w:ascii="Arial" w:hAnsi="Arial" w:cs="Arial"/>
                <w:color w:val="000000"/>
                <w:sz w:val="18"/>
                <w:szCs w:val="18"/>
                <w:lang w:val="es-BO" w:eastAsia="es-BO"/>
              </w:rPr>
              <w:t xml:space="preserve"> del dispositivo</w:t>
            </w:r>
          </w:p>
          <w:p w:rsidR="00C713DD" w:rsidRPr="00C713DD" w:rsidRDefault="00C713DD" w:rsidP="00C713DD">
            <w:pPr>
              <w:rPr>
                <w:rFonts w:ascii="Arial" w:hAnsi="Arial" w:cs="Arial"/>
                <w:b/>
                <w:sz w:val="18"/>
                <w:szCs w:val="18"/>
                <w:lang w:val="es-BO" w:eastAsia="es-BO"/>
              </w:rPr>
            </w:pPr>
            <w:r w:rsidRPr="00C713DD">
              <w:rPr>
                <w:rFonts w:ascii="Arial" w:hAnsi="Arial" w:cs="Arial"/>
                <w:b/>
                <w:sz w:val="18"/>
                <w:szCs w:val="18"/>
                <w:lang w:val="es-BO" w:eastAsia="es-BO"/>
              </w:rPr>
              <w:t>Características eléctricas:</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Alimentación KNX: 29VDC del BUS KNX</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Consumo del Bus:  5mA del BUS KNX</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Conexiones: Terminal de conexión Bus KNX. Conexión RJ45</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Montaje/Tamaño: Carril DIN / 2 módulos</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Rango de temperatura ambiente:</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Funcionamiento: -10ºC a 55ºC</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Almacenamiento: -30ºC a 60ºC</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Normativa: Conforme a las directivas de compatibilidad electromagnética y baja tensión. EN 50090-2-2 / UNEEN 61000-6-3:2007 / UNE-ES 61000-6-1:2007 / UNE-EN 61010</w:t>
            </w:r>
          </w:p>
        </w:tc>
        <w:tc>
          <w:tcPr>
            <w:tcW w:w="1220" w:type="pct"/>
            <w:vAlign w:val="center"/>
          </w:tcPr>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color w:val="000000"/>
                <w:sz w:val="20"/>
                <w:szCs w:val="20"/>
                <w:lang w:val="es-BO" w:eastAsia="es-BO"/>
              </w:rPr>
            </w:pPr>
            <w:r w:rsidRPr="00C713DD">
              <w:rPr>
                <w:rFonts w:ascii="Arial" w:hAnsi="Arial"/>
                <w:noProof/>
                <w:sz w:val="22"/>
                <w:szCs w:val="22"/>
                <w:lang w:val="es-BO" w:eastAsia="es-BO"/>
              </w:rPr>
              <w:lastRenderedPageBreak/>
              <w:drawing>
                <wp:inline distT="0" distB="0" distL="0" distR="0">
                  <wp:extent cx="1497330" cy="17837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1" cstate="print">
                            <a:extLst>
                              <a:ext uri="{28A0092B-C50C-407E-A947-70E740481C1C}">
                                <a14:useLocalDpi xmlns:a14="http://schemas.microsoft.com/office/drawing/2010/main" val="0"/>
                              </a:ext>
                            </a:extLst>
                          </a:blip>
                          <a:srcRect l="52388" t="25525" r="4163" b="21616"/>
                          <a:stretch>
                            <a:fillRect/>
                          </a:stretch>
                        </pic:blipFill>
                        <pic:spPr bwMode="auto">
                          <a:xfrm>
                            <a:off x="0" y="0"/>
                            <a:ext cx="1497330" cy="1783715"/>
                          </a:xfrm>
                          <a:prstGeom prst="rect">
                            <a:avLst/>
                          </a:prstGeom>
                          <a:noFill/>
                          <a:ln>
                            <a:noFill/>
                          </a:ln>
                        </pic:spPr>
                      </pic:pic>
                    </a:graphicData>
                  </a:graphic>
                </wp:inline>
              </w:drawing>
            </w:r>
          </w:p>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color w:val="000000"/>
                <w:sz w:val="20"/>
                <w:szCs w:val="20"/>
                <w:lang w:val="es-BO" w:eastAsia="es-BO"/>
              </w:rPr>
            </w:pPr>
          </w:p>
          <w:p w:rsidR="00C713DD" w:rsidRPr="00C713DD" w:rsidRDefault="00C713DD" w:rsidP="00C713DD">
            <w:pPr>
              <w:jc w:val="center"/>
              <w:rPr>
                <w:rFonts w:ascii="Calibri" w:hAnsi="Calibri"/>
                <w:b/>
                <w:color w:val="000000"/>
                <w:sz w:val="20"/>
                <w:szCs w:val="20"/>
                <w:lang w:val="es-BO" w:eastAsia="es-BO"/>
              </w:rPr>
            </w:pPr>
          </w:p>
        </w:tc>
        <w:tc>
          <w:tcPr>
            <w:tcW w:w="542" w:type="pct"/>
            <w:vAlign w:val="center"/>
          </w:tcPr>
          <w:p w:rsidR="00C713DD" w:rsidRPr="00C713DD" w:rsidRDefault="00C713DD" w:rsidP="00C713DD">
            <w:pPr>
              <w:jc w:val="center"/>
              <w:rPr>
                <w:rFonts w:ascii="Calibri" w:hAnsi="Calibri"/>
                <w:color w:val="000000"/>
                <w:sz w:val="20"/>
                <w:szCs w:val="20"/>
                <w:lang w:val="es-BO" w:eastAsia="es-BO"/>
              </w:rPr>
            </w:pPr>
            <w:r w:rsidRPr="00C713DD">
              <w:rPr>
                <w:rFonts w:ascii="Calibri" w:hAnsi="Calibri"/>
                <w:color w:val="000000"/>
                <w:sz w:val="20"/>
                <w:szCs w:val="20"/>
                <w:lang w:val="es-BO" w:eastAsia="es-BO"/>
              </w:rPr>
              <w:lastRenderedPageBreak/>
              <w:t>PZA</w:t>
            </w:r>
          </w:p>
        </w:tc>
        <w:tc>
          <w:tcPr>
            <w:tcW w:w="511" w:type="pct"/>
            <w:vAlign w:val="center"/>
          </w:tcPr>
          <w:p w:rsidR="00C713DD" w:rsidRPr="00C713DD" w:rsidRDefault="00C713DD" w:rsidP="00C713DD">
            <w:pPr>
              <w:jc w:val="center"/>
              <w:rPr>
                <w:rFonts w:ascii="Calibri" w:hAnsi="Calibri"/>
                <w:b/>
                <w:color w:val="000000"/>
                <w:sz w:val="20"/>
                <w:szCs w:val="20"/>
                <w:lang w:val="es-BO" w:eastAsia="es-BO"/>
              </w:rPr>
            </w:pPr>
            <w:r w:rsidRPr="00C713DD">
              <w:rPr>
                <w:rFonts w:ascii="Calibri" w:hAnsi="Calibri"/>
                <w:b/>
                <w:color w:val="000000"/>
                <w:sz w:val="20"/>
                <w:szCs w:val="20"/>
                <w:lang w:val="es-BO" w:eastAsia="es-BO"/>
              </w:rPr>
              <w:t>4</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p>
          <w:p w:rsidR="00C713DD" w:rsidRPr="00C713DD" w:rsidRDefault="00C713DD" w:rsidP="00C713DD">
            <w:pPr>
              <w:jc w:val="center"/>
              <w:rPr>
                <w:rFonts w:ascii="Calibri" w:hAnsi="Calibri"/>
                <w:b/>
                <w:bCs/>
                <w:color w:val="000000"/>
                <w:sz w:val="20"/>
                <w:szCs w:val="20"/>
                <w:lang w:val="es-BO" w:eastAsia="es-BO"/>
              </w:rPr>
            </w:pPr>
            <w:r w:rsidRPr="00C713DD">
              <w:rPr>
                <w:rFonts w:ascii="Calibri" w:hAnsi="Calibri"/>
                <w:b/>
                <w:bCs/>
                <w:color w:val="000000"/>
                <w:sz w:val="20"/>
                <w:szCs w:val="20"/>
                <w:lang w:val="es-BO" w:eastAsia="es-BO"/>
              </w:rPr>
              <w:t>57</w:t>
            </w:r>
          </w:p>
        </w:tc>
        <w:tc>
          <w:tcPr>
            <w:tcW w:w="1559" w:type="pct"/>
            <w:vAlign w:val="center"/>
          </w:tcPr>
          <w:p w:rsidR="00C713DD" w:rsidRPr="00C713DD" w:rsidRDefault="00C713DD" w:rsidP="00C713DD">
            <w:pPr>
              <w:rPr>
                <w:rFonts w:ascii="Arial" w:hAnsi="Arial" w:cs="Arial"/>
                <w:color w:val="000000"/>
                <w:sz w:val="18"/>
                <w:szCs w:val="18"/>
                <w:lang w:val="en-US" w:eastAsia="es-BO"/>
              </w:rPr>
            </w:pPr>
            <w:r w:rsidRPr="00C713DD">
              <w:rPr>
                <w:rFonts w:ascii="Arial" w:hAnsi="Arial" w:cs="Arial"/>
                <w:color w:val="000000"/>
                <w:sz w:val="18"/>
                <w:szCs w:val="18"/>
                <w:lang w:val="en-US" w:eastAsia="es-BO"/>
              </w:rPr>
              <w:t>PANTALLA TÁCTIL VERTICAL 4.3" VERTICAL  KNX/EIB CON SERVIDOR WEB</w:t>
            </w:r>
          </w:p>
          <w:p w:rsidR="00C713DD" w:rsidRPr="00C713DD" w:rsidRDefault="00C713DD" w:rsidP="00C713DD">
            <w:pPr>
              <w:rPr>
                <w:rFonts w:ascii="Arial" w:hAnsi="Arial" w:cs="Arial"/>
                <w:sz w:val="18"/>
                <w:szCs w:val="18"/>
                <w:lang w:val="es-BO" w:eastAsia="es-BO"/>
              </w:rPr>
            </w:pPr>
          </w:p>
          <w:p w:rsidR="00C713DD" w:rsidRPr="00C713DD" w:rsidRDefault="00C713DD" w:rsidP="00C713DD">
            <w:pPr>
              <w:rPr>
                <w:rFonts w:ascii="Arial" w:hAnsi="Arial" w:cs="Arial"/>
                <w:sz w:val="18"/>
                <w:szCs w:val="18"/>
                <w:lang w:val="es-BO" w:eastAsia="es-BO"/>
              </w:rPr>
            </w:pPr>
            <w:r w:rsidRPr="00C713DD">
              <w:rPr>
                <w:rFonts w:ascii="Arial" w:hAnsi="Arial" w:cs="Arial"/>
                <w:sz w:val="18"/>
                <w:szCs w:val="18"/>
                <w:lang w:val="es-BO" w:eastAsia="es-BO"/>
              </w:rPr>
              <w:t>De acuerdo a lo siguiente:</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La pantalla es un dispositivo debe ser vertical de 4,3" a color, para controlar y monitorear una instalación KNX, usando iconos alusivos sobre imágenes personalizables. Su apariencia será completamente editable, desde la imagen de fondo, hasta colores de icono y texto, controle, etc. Debe soportar hasta 6 temas distintos, que deberán ser </w:t>
            </w:r>
            <w:proofErr w:type="spellStart"/>
            <w:r w:rsidRPr="00C713DD">
              <w:rPr>
                <w:rFonts w:ascii="Arial" w:hAnsi="Arial" w:cs="Arial"/>
                <w:color w:val="000000"/>
                <w:sz w:val="18"/>
                <w:szCs w:val="18"/>
                <w:lang w:val="es-BO" w:eastAsia="es-BO"/>
              </w:rPr>
              <w:t>temporizables</w:t>
            </w:r>
            <w:proofErr w:type="spellEnd"/>
            <w:r w:rsidRPr="00C713DD">
              <w:rPr>
                <w:rFonts w:ascii="Arial" w:hAnsi="Arial" w:cs="Arial"/>
                <w:color w:val="000000"/>
                <w:sz w:val="18"/>
                <w:szCs w:val="18"/>
                <w:lang w:val="es-BO" w:eastAsia="es-BO"/>
              </w:rPr>
              <w:t xml:space="preserve">. </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b/>
                <w:color w:val="000000"/>
                <w:sz w:val="18"/>
                <w:szCs w:val="18"/>
                <w:lang w:val="es-BO" w:eastAsia="es-BO"/>
              </w:rPr>
            </w:pPr>
            <w:r w:rsidRPr="00C713DD">
              <w:rPr>
                <w:rFonts w:ascii="Arial" w:hAnsi="Arial" w:cs="Arial"/>
                <w:b/>
                <w:color w:val="000000"/>
                <w:sz w:val="18"/>
                <w:szCs w:val="18"/>
                <w:lang w:val="es-BO" w:eastAsia="es-BO"/>
              </w:rPr>
              <w:t>Capacidad</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Debe soportar hasta un máximo de 32 controles, divididos en 4 páginas (8 controles por página). También incluye una interfaz específica para</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control </w:t>
            </w:r>
            <w:proofErr w:type="spellStart"/>
            <w:r w:rsidRPr="00C713DD">
              <w:rPr>
                <w:rFonts w:ascii="Arial" w:hAnsi="Arial" w:cs="Arial"/>
                <w:color w:val="000000"/>
                <w:sz w:val="18"/>
                <w:szCs w:val="18"/>
                <w:lang w:val="es-BO" w:eastAsia="es-BO"/>
              </w:rPr>
              <w:t>climatico</w:t>
            </w:r>
            <w:proofErr w:type="spellEnd"/>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 La conectividad </w:t>
            </w:r>
            <w:proofErr w:type="spellStart"/>
            <w:r w:rsidRPr="00C713DD">
              <w:rPr>
                <w:rFonts w:ascii="Arial" w:hAnsi="Arial" w:cs="Arial"/>
                <w:color w:val="000000"/>
                <w:sz w:val="18"/>
                <w:szCs w:val="18"/>
                <w:lang w:val="es-BO" w:eastAsia="es-BO"/>
              </w:rPr>
              <w:t>Wi</w:t>
            </w:r>
            <w:proofErr w:type="spellEnd"/>
            <w:r w:rsidRPr="00C713DD">
              <w:rPr>
                <w:rFonts w:ascii="Arial" w:hAnsi="Arial" w:cs="Arial"/>
                <w:color w:val="000000"/>
                <w:sz w:val="18"/>
                <w:szCs w:val="18"/>
                <w:lang w:val="es-BO" w:eastAsia="es-BO"/>
              </w:rPr>
              <w:t xml:space="preserve">-Fi debe permitir controlar localmente desde cualquier dispositivo </w:t>
            </w:r>
            <w:proofErr w:type="spellStart"/>
            <w:r w:rsidRPr="00C713DD">
              <w:rPr>
                <w:rFonts w:ascii="Arial" w:hAnsi="Arial" w:cs="Arial"/>
                <w:color w:val="000000"/>
                <w:sz w:val="18"/>
                <w:szCs w:val="18"/>
                <w:lang w:val="es-BO" w:eastAsia="es-BO"/>
              </w:rPr>
              <w:t>iOS</w:t>
            </w:r>
            <w:proofErr w:type="spellEnd"/>
            <w:r w:rsidRPr="00C713DD">
              <w:rPr>
                <w:rFonts w:ascii="Arial" w:hAnsi="Arial" w:cs="Arial"/>
                <w:color w:val="000000"/>
                <w:sz w:val="18"/>
                <w:szCs w:val="18"/>
                <w:lang w:val="es-BO" w:eastAsia="es-BO"/>
              </w:rPr>
              <w:t xml:space="preserve"> o Android, </w:t>
            </w:r>
            <w:r w:rsidRPr="00C713DD">
              <w:rPr>
                <w:rFonts w:ascii="Arial" w:hAnsi="Arial" w:cs="Arial"/>
                <w:color w:val="000000"/>
                <w:sz w:val="18"/>
                <w:szCs w:val="18"/>
                <w:lang w:val="es-BO" w:eastAsia="es-BO"/>
              </w:rPr>
              <w:lastRenderedPageBreak/>
              <w:t xml:space="preserve">simplemente descargando la aplicación oficial desarrollada por </w:t>
            </w:r>
            <w:proofErr w:type="spellStart"/>
            <w:r w:rsidRPr="00C713DD">
              <w:rPr>
                <w:rFonts w:ascii="Arial" w:hAnsi="Arial" w:cs="Arial"/>
                <w:color w:val="000000"/>
                <w:sz w:val="18"/>
                <w:szCs w:val="18"/>
                <w:lang w:val="es-BO" w:eastAsia="es-BO"/>
              </w:rPr>
              <w:t>Ingenium</w:t>
            </w:r>
            <w:proofErr w:type="spellEnd"/>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Atajos gestuales que le permiten realizar acciones predeterminadas</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con un simple movimiento mientras la pantalla permanece en </w:t>
            </w:r>
            <w:proofErr w:type="spellStart"/>
            <w:r w:rsidRPr="00C713DD">
              <w:rPr>
                <w:rFonts w:ascii="Arial" w:hAnsi="Arial" w:cs="Arial"/>
                <w:color w:val="000000"/>
                <w:sz w:val="18"/>
                <w:szCs w:val="18"/>
                <w:lang w:val="es-BO" w:eastAsia="es-BO"/>
              </w:rPr>
              <w:t>standby</w:t>
            </w:r>
            <w:proofErr w:type="spellEnd"/>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modo</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Debe tener soporte multilenguaje</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Cuestiones de seguridad como el bloqueo por código numérico o para restringir el acceso al menú de configuración</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Posibilidad de gestionar un área climática independiente con</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sensor de temperatura interna</w:t>
            </w:r>
          </w:p>
          <w:p w:rsidR="00C713DD" w:rsidRPr="00C713DD" w:rsidRDefault="00C713DD" w:rsidP="00C713DD">
            <w:pPr>
              <w:rPr>
                <w:rFonts w:ascii="Arial" w:hAnsi="Arial" w:cs="Arial"/>
                <w:color w:val="000000"/>
                <w:sz w:val="18"/>
                <w:szCs w:val="18"/>
                <w:lang w:val="es-BO" w:eastAsia="es-BO"/>
              </w:rPr>
            </w:pPr>
          </w:p>
          <w:p w:rsidR="00C713DD" w:rsidRPr="00C713DD" w:rsidRDefault="00C713DD" w:rsidP="00C713DD">
            <w:pPr>
              <w:rPr>
                <w:rFonts w:ascii="Arial" w:hAnsi="Arial" w:cs="Arial"/>
                <w:b/>
                <w:color w:val="000000"/>
                <w:sz w:val="18"/>
                <w:szCs w:val="18"/>
                <w:lang w:val="es-BO" w:eastAsia="es-BO"/>
              </w:rPr>
            </w:pPr>
            <w:r w:rsidRPr="00C713DD">
              <w:rPr>
                <w:rFonts w:ascii="Arial" w:hAnsi="Arial" w:cs="Arial"/>
                <w:b/>
                <w:color w:val="000000"/>
                <w:sz w:val="18"/>
                <w:szCs w:val="18"/>
                <w:lang w:val="es-BO" w:eastAsia="es-BO"/>
              </w:rPr>
              <w:t>Información técnica</w:t>
            </w:r>
          </w:p>
          <w:p w:rsidR="00C713DD" w:rsidRPr="00C713DD" w:rsidRDefault="00C713DD" w:rsidP="002C60E7">
            <w:pPr>
              <w:numPr>
                <w:ilvl w:val="0"/>
                <w:numId w:val="37"/>
              </w:numPr>
              <w:rPr>
                <w:rFonts w:ascii="Arial" w:hAnsi="Arial" w:cs="Arial"/>
                <w:color w:val="000000"/>
                <w:sz w:val="18"/>
                <w:szCs w:val="18"/>
                <w:lang w:val="es-BO" w:eastAsia="es-BO"/>
              </w:rPr>
            </w:pPr>
            <w:r w:rsidRPr="00C713DD">
              <w:rPr>
                <w:rFonts w:ascii="Arial" w:hAnsi="Arial" w:cs="Arial"/>
                <w:color w:val="000000"/>
                <w:sz w:val="18"/>
                <w:szCs w:val="18"/>
                <w:lang w:val="es-BO" w:eastAsia="es-BO"/>
              </w:rPr>
              <w:t>Alimentación KNX: 18-30VDC desde una fuente de alimentación auxiliar o desde BUS KNX</w:t>
            </w:r>
          </w:p>
          <w:p w:rsidR="00C713DD" w:rsidRPr="00C713DD" w:rsidRDefault="00C713DD" w:rsidP="002C60E7">
            <w:pPr>
              <w:numPr>
                <w:ilvl w:val="0"/>
                <w:numId w:val="37"/>
              </w:numPr>
              <w:rPr>
                <w:rFonts w:ascii="Arial" w:hAnsi="Arial" w:cs="Arial"/>
                <w:color w:val="000000"/>
                <w:sz w:val="18"/>
                <w:szCs w:val="18"/>
                <w:lang w:val="es-BO" w:eastAsia="es-BO"/>
              </w:rPr>
            </w:pPr>
            <w:r w:rsidRPr="00C713DD">
              <w:rPr>
                <w:rFonts w:ascii="Arial" w:hAnsi="Arial" w:cs="Arial"/>
                <w:color w:val="000000"/>
                <w:sz w:val="18"/>
                <w:szCs w:val="18"/>
                <w:lang w:val="es-BO" w:eastAsia="es-BO"/>
              </w:rPr>
              <w:t>Tamaño: 88x129x4mm (13mm profundidad)</w:t>
            </w:r>
          </w:p>
          <w:p w:rsidR="00C713DD" w:rsidRPr="00C713DD" w:rsidRDefault="00C713DD" w:rsidP="002C60E7">
            <w:pPr>
              <w:numPr>
                <w:ilvl w:val="0"/>
                <w:numId w:val="37"/>
              </w:numPr>
              <w:rPr>
                <w:rFonts w:ascii="Arial" w:hAnsi="Arial" w:cs="Arial"/>
                <w:color w:val="000000"/>
                <w:sz w:val="18"/>
                <w:szCs w:val="18"/>
                <w:lang w:val="es-BO" w:eastAsia="es-BO"/>
              </w:rPr>
            </w:pPr>
            <w:r w:rsidRPr="00C713DD">
              <w:rPr>
                <w:rFonts w:ascii="Arial" w:hAnsi="Arial" w:cs="Arial"/>
                <w:color w:val="000000"/>
                <w:sz w:val="18"/>
                <w:szCs w:val="18"/>
                <w:lang w:val="es-BO" w:eastAsia="es-BO"/>
              </w:rPr>
              <w:t>Montaje: Superficie, montaje empotrado con caja (incluido).En caja de distribución universal, atornillado en la pared para fácil montaje en pared.</w:t>
            </w:r>
          </w:p>
          <w:p w:rsidR="00C713DD" w:rsidRPr="00C713DD" w:rsidRDefault="00C713DD" w:rsidP="002C60E7">
            <w:pPr>
              <w:numPr>
                <w:ilvl w:val="0"/>
                <w:numId w:val="37"/>
              </w:numPr>
              <w:rPr>
                <w:rFonts w:ascii="Arial" w:hAnsi="Arial" w:cs="Arial"/>
                <w:color w:val="000000"/>
                <w:sz w:val="18"/>
                <w:szCs w:val="18"/>
                <w:lang w:val="es-BO" w:eastAsia="es-BO"/>
              </w:rPr>
            </w:pPr>
            <w:r w:rsidRPr="00C713DD">
              <w:rPr>
                <w:rFonts w:ascii="Arial" w:hAnsi="Arial" w:cs="Arial"/>
                <w:color w:val="000000"/>
                <w:sz w:val="18"/>
                <w:szCs w:val="18"/>
                <w:lang w:val="es-BO" w:eastAsia="es-BO"/>
              </w:rPr>
              <w:t>Temperatura Medioambiente</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    Funcionamiento: de -10ºC a 55ºC</w:t>
            </w:r>
          </w:p>
          <w:p w:rsidR="00C713DD" w:rsidRPr="00C713DD" w:rsidRDefault="00C713DD" w:rsidP="00C713DD">
            <w:pPr>
              <w:rPr>
                <w:rFonts w:ascii="Arial" w:hAnsi="Arial" w:cs="Arial"/>
                <w:color w:val="000000"/>
                <w:sz w:val="18"/>
                <w:szCs w:val="18"/>
                <w:lang w:val="es-BO" w:eastAsia="es-BO"/>
              </w:rPr>
            </w:pPr>
            <w:r w:rsidRPr="00C713DD">
              <w:rPr>
                <w:rFonts w:ascii="Arial" w:hAnsi="Arial" w:cs="Arial"/>
                <w:color w:val="000000"/>
                <w:sz w:val="18"/>
                <w:szCs w:val="18"/>
                <w:lang w:val="es-BO" w:eastAsia="es-BO"/>
              </w:rPr>
              <w:t xml:space="preserve">    Almacenamiento: de -30ºC a 60ºC</w:t>
            </w:r>
          </w:p>
          <w:p w:rsidR="00C713DD" w:rsidRPr="00C713DD" w:rsidRDefault="00C713DD" w:rsidP="002C60E7">
            <w:pPr>
              <w:numPr>
                <w:ilvl w:val="0"/>
                <w:numId w:val="32"/>
              </w:numPr>
              <w:rPr>
                <w:rFonts w:ascii="Arial" w:hAnsi="Arial" w:cs="Arial"/>
                <w:b/>
                <w:color w:val="000000"/>
                <w:sz w:val="18"/>
                <w:szCs w:val="18"/>
                <w:lang w:val="es-BO" w:eastAsia="es-BO"/>
              </w:rPr>
            </w:pPr>
            <w:r w:rsidRPr="00C713DD">
              <w:rPr>
                <w:rFonts w:ascii="Arial" w:hAnsi="Arial" w:cs="Arial"/>
                <w:color w:val="000000"/>
                <w:sz w:val="18"/>
                <w:szCs w:val="18"/>
                <w:lang w:val="es-BO" w:eastAsia="es-BO"/>
              </w:rPr>
              <w:t>Normativa:  De acuerdo con las directivas de compatibilidad electromagnética y baja tensión EN 50090-2-2 / UNE-EN 61000-6-3:2007 / UNE-EN 61000-6- 1:2007 / UNE-EN 61010-1</w:t>
            </w:r>
          </w:p>
          <w:p w:rsidR="00C713DD" w:rsidRPr="00C713DD" w:rsidRDefault="00C713DD" w:rsidP="00C713DD">
            <w:pPr>
              <w:rPr>
                <w:rFonts w:ascii="Arial" w:hAnsi="Arial" w:cs="Arial"/>
                <w:bCs/>
                <w:snapToGrid w:val="0"/>
                <w:szCs w:val="18"/>
                <w:lang w:val="es-BO" w:eastAsia="es-BO"/>
              </w:rPr>
            </w:pPr>
          </w:p>
          <w:p w:rsidR="00C713DD" w:rsidRPr="00C713DD" w:rsidRDefault="00C713DD" w:rsidP="00C713DD">
            <w:pPr>
              <w:rPr>
                <w:rFonts w:ascii="Arial" w:hAnsi="Arial" w:cs="Arial"/>
                <w:b/>
                <w:color w:val="000000"/>
                <w:sz w:val="18"/>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C713DD" w:rsidP="00C713DD">
            <w:pPr>
              <w:jc w:val="center"/>
              <w:rPr>
                <w:rFonts w:ascii="Calibri" w:hAnsi="Calibri"/>
                <w:b/>
                <w:color w:val="000000"/>
                <w:sz w:val="20"/>
                <w:szCs w:val="20"/>
                <w:lang w:val="es-BO" w:eastAsia="es-BO"/>
              </w:rPr>
            </w:pPr>
            <w:r w:rsidRPr="00C713DD">
              <w:rPr>
                <w:rFonts w:ascii="Arial" w:hAnsi="Arial"/>
                <w:noProof/>
                <w:sz w:val="22"/>
                <w:szCs w:val="22"/>
                <w:lang w:val="es-BO" w:eastAsia="es-BO"/>
              </w:rPr>
              <w:lastRenderedPageBreak/>
              <w:drawing>
                <wp:inline distT="0" distB="0" distL="0" distR="0">
                  <wp:extent cx="1562735" cy="20999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2" cstate="print">
                            <a:extLst>
                              <a:ext uri="{28A0092B-C50C-407E-A947-70E740481C1C}">
                                <a14:useLocalDpi xmlns:a14="http://schemas.microsoft.com/office/drawing/2010/main" val="0"/>
                              </a:ext>
                            </a:extLst>
                          </a:blip>
                          <a:srcRect l="40733" t="13358" r="24191" b="11913"/>
                          <a:stretch>
                            <a:fillRect/>
                          </a:stretch>
                        </pic:blipFill>
                        <pic:spPr bwMode="auto">
                          <a:xfrm>
                            <a:off x="0" y="0"/>
                            <a:ext cx="1562735" cy="2099945"/>
                          </a:xfrm>
                          <a:prstGeom prst="rect">
                            <a:avLst/>
                          </a:prstGeom>
                          <a:noFill/>
                          <a:ln>
                            <a:noFill/>
                          </a:ln>
                        </pic:spPr>
                      </pic:pic>
                    </a:graphicData>
                  </a:graphic>
                </wp:inline>
              </w:drawing>
            </w:r>
          </w:p>
        </w:tc>
        <w:tc>
          <w:tcPr>
            <w:tcW w:w="542" w:type="pct"/>
            <w:vAlign w:val="center"/>
          </w:tcPr>
          <w:p w:rsidR="00C713DD" w:rsidRPr="00C713DD" w:rsidRDefault="00C713DD" w:rsidP="00C713DD">
            <w:pPr>
              <w:jc w:val="center"/>
              <w:rPr>
                <w:rFonts w:ascii="Calibri" w:hAnsi="Calibri"/>
                <w:color w:val="000000"/>
                <w:sz w:val="20"/>
                <w:szCs w:val="20"/>
                <w:lang w:val="es-BO" w:eastAsia="es-BO"/>
              </w:rPr>
            </w:pPr>
            <w:r w:rsidRPr="00C713DD">
              <w:rPr>
                <w:rFonts w:ascii="Calibri" w:hAnsi="Calibri"/>
                <w:color w:val="000000"/>
                <w:sz w:val="20"/>
                <w:szCs w:val="20"/>
                <w:lang w:val="es-BO" w:eastAsia="es-BO"/>
              </w:rPr>
              <w:t>PZA</w:t>
            </w:r>
          </w:p>
        </w:tc>
        <w:tc>
          <w:tcPr>
            <w:tcW w:w="511" w:type="pct"/>
            <w:vAlign w:val="center"/>
          </w:tcPr>
          <w:p w:rsidR="00C713DD" w:rsidRPr="00C713DD" w:rsidRDefault="00C713DD" w:rsidP="00C713DD">
            <w:pPr>
              <w:jc w:val="center"/>
              <w:rPr>
                <w:rFonts w:ascii="Calibri" w:hAnsi="Calibri"/>
                <w:b/>
                <w:color w:val="000000"/>
                <w:sz w:val="20"/>
                <w:szCs w:val="20"/>
                <w:lang w:val="es-BO" w:eastAsia="es-BO"/>
              </w:rPr>
            </w:pPr>
            <w:r w:rsidRPr="00C713DD">
              <w:rPr>
                <w:rFonts w:ascii="Calibri" w:hAnsi="Calibri"/>
                <w:b/>
                <w:color w:val="000000"/>
                <w:sz w:val="20"/>
                <w:szCs w:val="20"/>
                <w:lang w:val="es-BO" w:eastAsia="es-BO"/>
              </w:rPr>
              <w:t>8</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318" w:type="pct"/>
            <w:vAlign w:val="center"/>
          </w:tcPr>
          <w:p w:rsidR="00C713DD" w:rsidRPr="00C713DD" w:rsidRDefault="00C713DD" w:rsidP="00C713DD">
            <w:pPr>
              <w:jc w:val="center"/>
              <w:rPr>
                <w:rFonts w:ascii="Calibri" w:hAnsi="Calibri"/>
                <w:b/>
                <w:bCs/>
                <w:color w:val="000000"/>
                <w:sz w:val="20"/>
                <w:szCs w:val="20"/>
                <w:lang w:val="es-BO" w:eastAsia="es-BO"/>
              </w:rPr>
            </w:pPr>
            <w:r w:rsidRPr="00C713DD">
              <w:rPr>
                <w:rFonts w:ascii="Calibri" w:hAnsi="Calibri"/>
                <w:b/>
                <w:bCs/>
                <w:color w:val="000000"/>
                <w:sz w:val="20"/>
                <w:szCs w:val="20"/>
                <w:lang w:val="es-BO" w:eastAsia="es-BO"/>
              </w:rPr>
              <w:t>58</w:t>
            </w:r>
          </w:p>
        </w:tc>
        <w:tc>
          <w:tcPr>
            <w:tcW w:w="1559" w:type="pct"/>
            <w:vAlign w:val="center"/>
          </w:tcPr>
          <w:p w:rsidR="00C713DD" w:rsidRPr="00C713DD" w:rsidRDefault="00C713DD" w:rsidP="00C713DD">
            <w:pPr>
              <w:rPr>
                <w:rFonts w:ascii="Arial" w:hAnsi="Arial" w:cs="Arial"/>
                <w:color w:val="000000"/>
                <w:sz w:val="18"/>
                <w:szCs w:val="18"/>
                <w:lang w:val="en-US" w:eastAsia="es-BO"/>
              </w:rPr>
            </w:pPr>
            <w:r w:rsidRPr="00C713DD">
              <w:rPr>
                <w:rFonts w:ascii="Arial" w:hAnsi="Arial" w:cs="Arial"/>
                <w:color w:val="000000"/>
                <w:sz w:val="18"/>
                <w:szCs w:val="18"/>
                <w:lang w:val="en-US" w:eastAsia="es-BO"/>
              </w:rPr>
              <w:t>CABLE BUS KNX/EIB BES 2x0.8mm2</w:t>
            </w:r>
          </w:p>
          <w:p w:rsidR="00C713DD" w:rsidRPr="00C713DD" w:rsidRDefault="00C713DD" w:rsidP="00C713DD">
            <w:pPr>
              <w:rPr>
                <w:rFonts w:ascii="Arial" w:hAnsi="Arial" w:cs="Arial"/>
                <w:b/>
                <w:color w:val="000000"/>
                <w:sz w:val="18"/>
                <w:szCs w:val="18"/>
                <w:lang w:val="en-US" w:eastAsia="es-BO"/>
              </w:rPr>
            </w:pPr>
          </w:p>
          <w:p w:rsidR="00C713DD" w:rsidRPr="00C713DD" w:rsidRDefault="00C713DD" w:rsidP="00C713DD">
            <w:pPr>
              <w:rPr>
                <w:rFonts w:ascii="Arial" w:hAnsi="Arial" w:cs="Arial"/>
                <w:color w:val="000000"/>
                <w:sz w:val="18"/>
                <w:szCs w:val="18"/>
                <w:lang w:val="en-US" w:eastAsia="es-BO"/>
              </w:rPr>
            </w:pPr>
            <w:proofErr w:type="spellStart"/>
            <w:r w:rsidRPr="00C713DD">
              <w:rPr>
                <w:rFonts w:ascii="Arial" w:hAnsi="Arial" w:cs="Arial"/>
                <w:color w:val="000000"/>
                <w:sz w:val="18"/>
                <w:szCs w:val="18"/>
                <w:lang w:val="en-US" w:eastAsia="es-BO"/>
              </w:rPr>
              <w:t>Calibre</w:t>
            </w:r>
            <w:proofErr w:type="spellEnd"/>
            <w:r w:rsidRPr="00C713DD">
              <w:rPr>
                <w:rFonts w:ascii="Arial" w:hAnsi="Arial" w:cs="Arial"/>
                <w:color w:val="000000"/>
                <w:sz w:val="18"/>
                <w:szCs w:val="18"/>
                <w:lang w:val="en-US" w:eastAsia="es-BO"/>
              </w:rPr>
              <w:t>: 2x0.8mm2</w:t>
            </w:r>
          </w:p>
          <w:p w:rsidR="00C713DD" w:rsidRPr="00C713DD" w:rsidRDefault="00C713DD" w:rsidP="00C713DD">
            <w:pPr>
              <w:rPr>
                <w:rFonts w:ascii="Arial" w:hAnsi="Arial" w:cs="Arial"/>
                <w:color w:val="000000"/>
                <w:sz w:val="18"/>
                <w:szCs w:val="18"/>
                <w:lang w:val="en-US" w:eastAsia="es-BO"/>
              </w:rPr>
            </w:pPr>
            <w:r w:rsidRPr="00C713DD">
              <w:rPr>
                <w:rFonts w:ascii="Arial" w:hAnsi="Arial" w:cs="Arial"/>
                <w:color w:val="000000"/>
                <w:sz w:val="18"/>
                <w:szCs w:val="18"/>
                <w:lang w:val="en-US" w:eastAsia="es-BO"/>
              </w:rPr>
              <w:t xml:space="preserve">Rollo de 305 m </w:t>
            </w:r>
          </w:p>
          <w:p w:rsidR="00C713DD" w:rsidRPr="00C713DD" w:rsidRDefault="00C713DD" w:rsidP="00C713DD">
            <w:pPr>
              <w:rPr>
                <w:rFonts w:ascii="Arial" w:hAnsi="Arial" w:cs="Arial"/>
                <w:color w:val="000000"/>
                <w:sz w:val="18"/>
                <w:szCs w:val="18"/>
                <w:lang w:val="en-US" w:eastAsia="es-BO"/>
              </w:rPr>
            </w:pPr>
          </w:p>
          <w:p w:rsidR="00C713DD" w:rsidRPr="00C713DD" w:rsidRDefault="00C713DD" w:rsidP="00C713DD">
            <w:pPr>
              <w:rPr>
                <w:rFonts w:ascii="Arial" w:hAnsi="Arial" w:cs="Arial"/>
                <w:b/>
                <w:color w:val="000000"/>
                <w:sz w:val="18"/>
                <w:szCs w:val="18"/>
                <w:lang w:val="en-US"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especificar marca, adjuntar ficha técnica)</w:t>
            </w:r>
          </w:p>
        </w:tc>
        <w:tc>
          <w:tcPr>
            <w:tcW w:w="1220" w:type="pct"/>
            <w:vAlign w:val="center"/>
          </w:tcPr>
          <w:p w:rsidR="00C713DD" w:rsidRPr="00C713DD" w:rsidRDefault="00F775AE" w:rsidP="00C713DD">
            <w:pPr>
              <w:jc w:val="center"/>
              <w:rPr>
                <w:rFonts w:ascii="Calibri" w:hAnsi="Calibri"/>
                <w:b/>
                <w:color w:val="000000"/>
                <w:sz w:val="20"/>
                <w:szCs w:val="20"/>
                <w:lang w:val="es-BO" w:eastAsia="es-BO"/>
              </w:rPr>
            </w:pPr>
            <w:r>
              <w:rPr>
                <w:rFonts w:ascii="Arial" w:hAnsi="Arial"/>
                <w:sz w:val="22"/>
                <w:szCs w:val="22"/>
                <w:lang w:val="es-BO" w:eastAsia="es-BO"/>
              </w:rPr>
              <w:pict>
                <v:shape id="_x0000_i1068" type="#_x0000_t75" style="width:113.15pt;height:60.9pt">
                  <v:imagedata r:id="rId73" o:title=""/>
                </v:shape>
              </w:pict>
            </w:r>
          </w:p>
        </w:tc>
        <w:tc>
          <w:tcPr>
            <w:tcW w:w="542" w:type="pct"/>
            <w:vAlign w:val="center"/>
          </w:tcPr>
          <w:p w:rsidR="00C713DD" w:rsidRPr="00C713DD" w:rsidRDefault="00C713DD" w:rsidP="00C713DD">
            <w:pPr>
              <w:jc w:val="center"/>
              <w:rPr>
                <w:rFonts w:ascii="Calibri" w:hAnsi="Calibri"/>
                <w:color w:val="000000"/>
                <w:sz w:val="20"/>
                <w:szCs w:val="20"/>
                <w:lang w:val="es-BO" w:eastAsia="es-BO"/>
              </w:rPr>
            </w:pPr>
            <w:r w:rsidRPr="00C713DD">
              <w:rPr>
                <w:rFonts w:ascii="Calibri" w:hAnsi="Calibri"/>
                <w:color w:val="000000"/>
                <w:sz w:val="20"/>
                <w:szCs w:val="20"/>
                <w:lang w:val="es-BO" w:eastAsia="es-BO"/>
              </w:rPr>
              <w:t>ROLLO</w:t>
            </w:r>
          </w:p>
        </w:tc>
        <w:tc>
          <w:tcPr>
            <w:tcW w:w="511" w:type="pct"/>
            <w:vAlign w:val="center"/>
          </w:tcPr>
          <w:p w:rsidR="00C713DD" w:rsidRPr="00C713DD" w:rsidRDefault="00C713DD" w:rsidP="00C713DD">
            <w:pPr>
              <w:jc w:val="center"/>
              <w:rPr>
                <w:rFonts w:ascii="Calibri" w:hAnsi="Calibri"/>
                <w:color w:val="000000"/>
                <w:sz w:val="20"/>
                <w:szCs w:val="20"/>
                <w:lang w:val="es-BO" w:eastAsia="es-BO"/>
              </w:rPr>
            </w:pPr>
            <w:r w:rsidRPr="00C713DD">
              <w:rPr>
                <w:rFonts w:ascii="Calibri" w:hAnsi="Calibri"/>
                <w:color w:val="000000"/>
                <w:sz w:val="20"/>
                <w:szCs w:val="20"/>
                <w:lang w:val="es-BO" w:eastAsia="es-BO"/>
              </w:rPr>
              <w:t>1</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tcPr>
          <w:p w:rsidR="005F11B5" w:rsidRDefault="005F11B5" w:rsidP="00C713DD">
            <w:pPr>
              <w:jc w:val="both"/>
              <w:rPr>
                <w:rFonts w:ascii="Arial" w:hAnsi="Arial" w:cs="Arial"/>
                <w:bCs/>
                <w:snapToGrid w:val="0"/>
                <w:szCs w:val="18"/>
                <w:lang w:val="es-BO" w:eastAsia="es-BO"/>
              </w:rPr>
            </w:pPr>
          </w:p>
          <w:p w:rsidR="00C713DD" w:rsidRDefault="00C713DD" w:rsidP="00C713DD">
            <w:pPr>
              <w:jc w:val="both"/>
              <w:rPr>
                <w:rFonts w:ascii="Arial" w:hAnsi="Arial" w:cs="Arial"/>
                <w:b/>
                <w:bCs/>
                <w:snapToGrid w:val="0"/>
                <w:szCs w:val="18"/>
                <w:lang w:val="es-BO" w:eastAsia="es-BO"/>
              </w:rPr>
            </w:pPr>
            <w:r w:rsidRPr="00C713DD">
              <w:rPr>
                <w:rFonts w:ascii="Arial" w:hAnsi="Arial" w:cs="Arial"/>
                <w:bCs/>
                <w:snapToGrid w:val="0"/>
                <w:szCs w:val="18"/>
                <w:lang w:val="es-BO" w:eastAsia="es-BO"/>
              </w:rPr>
              <w:t>(</w:t>
            </w:r>
            <w:r w:rsidRPr="00C713DD">
              <w:rPr>
                <w:rFonts w:ascii="Arial" w:hAnsi="Arial" w:cs="Arial"/>
                <w:b/>
                <w:bCs/>
                <w:snapToGrid w:val="0"/>
                <w:szCs w:val="18"/>
                <w:lang w:val="es-BO" w:eastAsia="es-BO"/>
              </w:rPr>
              <w:t>Manifestar aceptación, procedencia, especificar marca, adjuntar ficha técnica)</w:t>
            </w:r>
          </w:p>
          <w:p w:rsidR="005F11B5" w:rsidRPr="00C713DD" w:rsidRDefault="005F11B5" w:rsidP="00C713DD">
            <w:pPr>
              <w:jc w:val="both"/>
              <w:rPr>
                <w:rFonts w:ascii="Arial" w:hAnsi="Arial" w:cs="Arial"/>
                <w:sz w:val="22"/>
                <w:szCs w:val="22"/>
                <w:lang w:val="es-BO" w:eastAsia="es-BO"/>
              </w:rPr>
            </w:pP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D0CECE"/>
          </w:tcPr>
          <w:p w:rsidR="00C713DD" w:rsidRPr="00C713DD" w:rsidRDefault="00C713DD" w:rsidP="00C713DD">
            <w:pPr>
              <w:jc w:val="center"/>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lastRenderedPageBreak/>
              <w:t>CONDICIONES ADICIONALES PARA TODOS LOS LOTES</w:t>
            </w:r>
          </w:p>
        </w:tc>
        <w:tc>
          <w:tcPr>
            <w:tcW w:w="845" w:type="pct"/>
            <w:shd w:val="clear" w:color="auto" w:fill="D0CECE"/>
          </w:tcPr>
          <w:p w:rsidR="00C713DD" w:rsidRPr="00C713DD" w:rsidRDefault="00C713DD" w:rsidP="00C713DD">
            <w:pPr>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D0CECE"/>
          </w:tcPr>
          <w:p w:rsidR="00C713DD" w:rsidRPr="00C713DD" w:rsidRDefault="00C713DD" w:rsidP="002C60E7">
            <w:pPr>
              <w:numPr>
                <w:ilvl w:val="0"/>
                <w:numId w:val="33"/>
              </w:numPr>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t>EXPERIENCIA</w:t>
            </w:r>
          </w:p>
        </w:tc>
        <w:tc>
          <w:tcPr>
            <w:tcW w:w="845" w:type="pct"/>
            <w:shd w:val="clear" w:color="auto" w:fill="D0CECE"/>
          </w:tcPr>
          <w:p w:rsidR="00C713DD" w:rsidRPr="00C713DD" w:rsidRDefault="00C713DD" w:rsidP="00C713DD">
            <w:pPr>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auto"/>
          </w:tcPr>
          <w:p w:rsidR="00C713DD" w:rsidRPr="00C713DD" w:rsidRDefault="00C713DD" w:rsidP="00C713DD">
            <w:pPr>
              <w:rPr>
                <w:rFonts w:ascii="Arial" w:hAnsi="Arial" w:cs="Arial"/>
                <w:bCs/>
                <w:snapToGrid w:val="0"/>
                <w:sz w:val="20"/>
                <w:szCs w:val="20"/>
                <w:lang w:val="es-BO" w:eastAsia="es-BO"/>
              </w:rPr>
            </w:pPr>
          </w:p>
          <w:p w:rsidR="00C713DD" w:rsidRPr="00C713DD" w:rsidRDefault="00C713DD" w:rsidP="00C713DD">
            <w:p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El Proponente según el lote al que se presente deberá tener la siguiente experiencia:</w:t>
            </w:r>
          </w:p>
          <w:p w:rsidR="00C713DD" w:rsidRPr="00C713DD" w:rsidRDefault="00C713DD" w:rsidP="00C713DD">
            <w:pPr>
              <w:rPr>
                <w:rFonts w:ascii="Arial" w:hAnsi="Arial" w:cs="Arial"/>
                <w:bCs/>
                <w:snapToGrid w:val="0"/>
                <w:sz w:val="20"/>
                <w:szCs w:val="20"/>
                <w:lang w:val="es-BO" w:eastAsia="es-BO"/>
              </w:rPr>
            </w:pPr>
            <w:r w:rsidRPr="00C713DD">
              <w:rPr>
                <w:rFonts w:ascii="Arial" w:eastAsia="Calibri" w:hAnsi="Arial" w:cs="Arial"/>
                <w:b/>
                <w:sz w:val="20"/>
                <w:szCs w:val="20"/>
                <w:lang w:val="es-BO" w:eastAsia="es-BO"/>
              </w:rPr>
              <w:t xml:space="preserve">LOTE 1: Material eléctrico para nuevos tableros, </w:t>
            </w:r>
            <w:r w:rsidRPr="00C713DD">
              <w:rPr>
                <w:rFonts w:ascii="Arial" w:hAnsi="Arial" w:cs="Arial"/>
                <w:bCs/>
                <w:snapToGrid w:val="0"/>
                <w:sz w:val="20"/>
                <w:szCs w:val="20"/>
                <w:lang w:val="es-BO" w:eastAsia="es-BO"/>
              </w:rPr>
              <w:t>haber realizado al menos una (1) provisión de materiales eléctricos.</w:t>
            </w:r>
          </w:p>
          <w:p w:rsidR="00C713DD" w:rsidRPr="00C713DD" w:rsidRDefault="00C713DD" w:rsidP="00C713DD">
            <w:pPr>
              <w:rPr>
                <w:rFonts w:ascii="Arial" w:hAnsi="Arial" w:cs="Arial"/>
                <w:bCs/>
                <w:snapToGrid w:val="0"/>
                <w:sz w:val="20"/>
                <w:szCs w:val="20"/>
                <w:lang w:val="es-BO" w:eastAsia="es-BO"/>
              </w:rPr>
            </w:pPr>
            <w:r w:rsidRPr="00C713DD">
              <w:rPr>
                <w:rFonts w:ascii="Arial" w:eastAsia="Calibri" w:hAnsi="Arial" w:cs="Arial"/>
                <w:b/>
                <w:sz w:val="20"/>
                <w:szCs w:val="20"/>
                <w:lang w:val="es-BO" w:eastAsia="es-BO"/>
              </w:rPr>
              <w:t xml:space="preserve">LOTE 2: Material eléctrico para sistema </w:t>
            </w:r>
            <w:proofErr w:type="spellStart"/>
            <w:r w:rsidRPr="00C713DD">
              <w:rPr>
                <w:rFonts w:ascii="Arial" w:eastAsia="Calibri" w:hAnsi="Arial" w:cs="Arial"/>
                <w:b/>
                <w:sz w:val="20"/>
                <w:szCs w:val="20"/>
                <w:lang w:val="es-BO" w:eastAsia="es-BO"/>
              </w:rPr>
              <w:t>domótico</w:t>
            </w:r>
            <w:proofErr w:type="spellEnd"/>
            <w:r w:rsidRPr="00C713DD">
              <w:rPr>
                <w:rFonts w:ascii="Arial" w:eastAsia="Calibri" w:hAnsi="Arial" w:cs="Arial"/>
                <w:b/>
                <w:sz w:val="20"/>
                <w:szCs w:val="20"/>
                <w:lang w:val="es-BO" w:eastAsia="es-BO"/>
              </w:rPr>
              <w:t xml:space="preserve">, </w:t>
            </w:r>
            <w:r w:rsidRPr="00C713DD">
              <w:rPr>
                <w:rFonts w:ascii="Arial" w:hAnsi="Arial" w:cs="Arial"/>
                <w:bCs/>
                <w:snapToGrid w:val="0"/>
                <w:sz w:val="20"/>
                <w:szCs w:val="20"/>
                <w:lang w:val="es-BO" w:eastAsia="es-BO"/>
              </w:rPr>
              <w:t xml:space="preserve">haber realizado al menos una (1) provisión de materiales para sistemas </w:t>
            </w:r>
            <w:proofErr w:type="spellStart"/>
            <w:r w:rsidRPr="00C713DD">
              <w:rPr>
                <w:rFonts w:ascii="Arial" w:hAnsi="Arial" w:cs="Arial"/>
                <w:bCs/>
                <w:snapToGrid w:val="0"/>
                <w:sz w:val="20"/>
                <w:szCs w:val="20"/>
                <w:lang w:val="es-BO" w:eastAsia="es-BO"/>
              </w:rPr>
              <w:t>domóticos</w:t>
            </w:r>
            <w:proofErr w:type="spellEnd"/>
            <w:r w:rsidRPr="00C713DD">
              <w:rPr>
                <w:rFonts w:ascii="Arial" w:hAnsi="Arial" w:cs="Arial"/>
                <w:bCs/>
                <w:snapToGrid w:val="0"/>
                <w:sz w:val="20"/>
                <w:szCs w:val="20"/>
                <w:lang w:val="es-BO" w:eastAsia="es-BO"/>
              </w:rPr>
              <w:t>.</w:t>
            </w:r>
          </w:p>
          <w:p w:rsidR="00C713DD" w:rsidRPr="00C713DD" w:rsidRDefault="00C713DD" w:rsidP="00C713DD">
            <w:pPr>
              <w:rPr>
                <w:rFonts w:ascii="Arial" w:hAnsi="Arial" w:cs="Arial"/>
                <w:bCs/>
                <w:snapToGrid w:val="0"/>
                <w:sz w:val="20"/>
                <w:szCs w:val="20"/>
                <w:lang w:val="es-BO" w:eastAsia="es-BO"/>
              </w:rPr>
            </w:pPr>
          </w:p>
          <w:p w:rsidR="00C713DD" w:rsidRPr="00C713DD" w:rsidRDefault="00C713DD" w:rsidP="00C713DD">
            <w:p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Se aceptará como respaldo de la experiencia solicitada la presentación de los siguientes documentos:</w:t>
            </w:r>
          </w:p>
          <w:p w:rsidR="00C713DD" w:rsidRPr="00C713DD" w:rsidRDefault="00C713DD" w:rsidP="002C60E7">
            <w:pPr>
              <w:numPr>
                <w:ilvl w:val="0"/>
                <w:numId w:val="32"/>
              </w:num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Certificado de conformidad</w:t>
            </w:r>
          </w:p>
          <w:p w:rsidR="00C713DD" w:rsidRPr="00C713DD" w:rsidRDefault="00C713DD" w:rsidP="002C60E7">
            <w:pPr>
              <w:numPr>
                <w:ilvl w:val="0"/>
                <w:numId w:val="32"/>
              </w:num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 xml:space="preserve">Certificado de cumplimiento de contrato </w:t>
            </w:r>
          </w:p>
          <w:p w:rsidR="00C713DD" w:rsidRPr="00C713DD" w:rsidRDefault="00C713DD" w:rsidP="002C60E7">
            <w:pPr>
              <w:numPr>
                <w:ilvl w:val="0"/>
                <w:numId w:val="32"/>
              </w:num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Acta o informe de conformidad</w:t>
            </w:r>
          </w:p>
          <w:p w:rsidR="00C713DD" w:rsidRPr="00C713DD" w:rsidRDefault="00C713DD" w:rsidP="002C60E7">
            <w:pPr>
              <w:numPr>
                <w:ilvl w:val="0"/>
                <w:numId w:val="32"/>
              </w:num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 xml:space="preserve">Acta de recepción o carta de recepción </w:t>
            </w:r>
          </w:p>
          <w:p w:rsidR="00C713DD" w:rsidRPr="00C713DD" w:rsidRDefault="00C713DD" w:rsidP="002C60E7">
            <w:pPr>
              <w:numPr>
                <w:ilvl w:val="0"/>
                <w:numId w:val="32"/>
              </w:num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Carta o certificado emitido por el cliente</w:t>
            </w:r>
          </w:p>
          <w:p w:rsidR="00C713DD" w:rsidRPr="00C713DD" w:rsidRDefault="00C713DD" w:rsidP="002C60E7">
            <w:pPr>
              <w:numPr>
                <w:ilvl w:val="0"/>
                <w:numId w:val="32"/>
              </w:num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Acta de entrega de materiales</w:t>
            </w:r>
          </w:p>
          <w:p w:rsidR="00C713DD" w:rsidRPr="00C713DD" w:rsidRDefault="00C713DD" w:rsidP="002C60E7">
            <w:pPr>
              <w:numPr>
                <w:ilvl w:val="0"/>
                <w:numId w:val="32"/>
              </w:num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Órdenes de compra o contratos con su respectiva documentación de entrega.</w:t>
            </w:r>
          </w:p>
          <w:p w:rsidR="00C713DD" w:rsidRPr="00C713DD" w:rsidRDefault="00C713DD" w:rsidP="002C60E7">
            <w:pPr>
              <w:numPr>
                <w:ilvl w:val="0"/>
                <w:numId w:val="32"/>
              </w:num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Otros documentos que demuestren la entrega de materiales</w:t>
            </w:r>
          </w:p>
          <w:p w:rsidR="00C713DD" w:rsidRPr="00C713DD" w:rsidRDefault="00C713DD" w:rsidP="00C713DD">
            <w:pPr>
              <w:ind w:left="720"/>
              <w:rPr>
                <w:rFonts w:ascii="Arial" w:hAnsi="Arial" w:cs="Arial"/>
                <w:bCs/>
                <w:snapToGrid w:val="0"/>
                <w:sz w:val="20"/>
                <w:szCs w:val="20"/>
                <w:lang w:val="es-BO" w:eastAsia="es-BO"/>
              </w:rPr>
            </w:pPr>
          </w:p>
          <w:p w:rsidR="00C713DD" w:rsidRPr="00C713DD" w:rsidRDefault="00C713DD" w:rsidP="00C713DD">
            <w:pPr>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Debe adjuntar a su propuesta los documentos de respaldo en digital escaneado</w:t>
            </w:r>
          </w:p>
          <w:p w:rsidR="00C713DD" w:rsidRPr="00C713DD" w:rsidRDefault="00C713DD" w:rsidP="00C713DD">
            <w:pPr>
              <w:rPr>
                <w:rFonts w:ascii="Arial" w:hAnsi="Arial" w:cs="Arial"/>
                <w:bCs/>
                <w:snapToGrid w:val="0"/>
                <w:sz w:val="20"/>
                <w:szCs w:val="20"/>
                <w:lang w:val="es-BO" w:eastAsia="es-BO"/>
              </w:rPr>
            </w:pPr>
          </w:p>
          <w:p w:rsidR="00C713DD" w:rsidRPr="00C713DD" w:rsidRDefault="00C713DD" w:rsidP="00C713DD">
            <w:pPr>
              <w:rPr>
                <w:rFonts w:ascii="Arial" w:hAnsi="Arial" w:cs="Arial"/>
                <w:bCs/>
                <w:snapToGrid w:val="0"/>
                <w:sz w:val="20"/>
                <w:szCs w:val="20"/>
                <w:lang w:val="es-BO" w:eastAsia="es-BO"/>
              </w:rPr>
            </w:pPr>
            <w:r w:rsidRPr="00C713DD">
              <w:rPr>
                <w:rFonts w:ascii="Arial" w:hAnsi="Arial" w:cs="Arial"/>
                <w:b/>
                <w:bCs/>
                <w:snapToGrid w:val="0"/>
                <w:sz w:val="20"/>
                <w:szCs w:val="20"/>
                <w:lang w:val="es-BO" w:eastAsia="es-BO"/>
              </w:rPr>
              <w:t>(Manifestar aceptación y adjuntar lo requerido)</w:t>
            </w:r>
            <w:r w:rsidRPr="00C713DD">
              <w:rPr>
                <w:rFonts w:ascii="Arial" w:hAnsi="Arial" w:cs="Arial"/>
                <w:bCs/>
                <w:snapToGrid w:val="0"/>
                <w:sz w:val="20"/>
                <w:szCs w:val="20"/>
                <w:lang w:val="es-BO" w:eastAsia="es-BO"/>
              </w:rPr>
              <w:t xml:space="preserve"> </w:t>
            </w:r>
          </w:p>
        </w:tc>
        <w:tc>
          <w:tcPr>
            <w:tcW w:w="845" w:type="pct"/>
            <w:shd w:val="clear" w:color="auto" w:fill="auto"/>
          </w:tcPr>
          <w:p w:rsidR="00C713DD" w:rsidRPr="00C713DD" w:rsidRDefault="00C713DD" w:rsidP="00C713DD">
            <w:pPr>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D0CECE"/>
          </w:tcPr>
          <w:p w:rsidR="00C713DD" w:rsidRPr="00C713DD" w:rsidRDefault="00C713DD" w:rsidP="002C60E7">
            <w:pPr>
              <w:numPr>
                <w:ilvl w:val="0"/>
                <w:numId w:val="33"/>
              </w:numPr>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t>PLAZO DE ENTREGA</w:t>
            </w:r>
          </w:p>
        </w:tc>
        <w:tc>
          <w:tcPr>
            <w:tcW w:w="845" w:type="pct"/>
            <w:shd w:val="clear" w:color="auto" w:fill="D0CECE"/>
          </w:tcPr>
          <w:p w:rsidR="00C713DD" w:rsidRPr="00C713DD" w:rsidRDefault="00C713DD" w:rsidP="00C713DD">
            <w:pPr>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tcPr>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El plazo para la entrega de los materiales eléctricos será máximo de cinco (5) días calendario, computable desde el día siguiente hábil de la fecha de recepción de la Orden de Compra por parte del proveedor.</w:t>
            </w:r>
          </w:p>
          <w:p w:rsidR="00C713DD" w:rsidRPr="00C713DD" w:rsidRDefault="00C713DD" w:rsidP="00C713DD">
            <w:pPr>
              <w:jc w:val="both"/>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t>(Manifestar aceptación)</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D0CECE"/>
          </w:tcPr>
          <w:p w:rsidR="00C713DD" w:rsidRPr="00C713DD" w:rsidRDefault="00C713DD" w:rsidP="002C60E7">
            <w:pPr>
              <w:numPr>
                <w:ilvl w:val="0"/>
                <w:numId w:val="33"/>
              </w:numPr>
              <w:jc w:val="both"/>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t>LUGAR DE ENTREGA</w:t>
            </w:r>
          </w:p>
        </w:tc>
        <w:tc>
          <w:tcPr>
            <w:tcW w:w="845" w:type="pct"/>
            <w:shd w:val="clear" w:color="auto" w:fill="D0CECE"/>
          </w:tcPr>
          <w:p w:rsidR="00C713DD" w:rsidRPr="00C713DD" w:rsidRDefault="00C713DD" w:rsidP="00C713DD">
            <w:pPr>
              <w:jc w:val="both"/>
              <w:rPr>
                <w:rFonts w:ascii="Arial" w:hAnsi="Arial" w:cs="Arial"/>
                <w:b/>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tcPr>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El proveedor deberá realizar la entrega del material en la Unidad de Almacenes ubicada en el Piso 5 del Edificio principal del Banco Central de Bolivia, en coordinación con el Responsable de Recepción.</w:t>
            </w:r>
          </w:p>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w:t>
            </w:r>
            <w:r w:rsidRPr="00C713DD">
              <w:rPr>
                <w:rFonts w:ascii="Arial" w:hAnsi="Arial" w:cs="Arial"/>
                <w:b/>
                <w:bCs/>
                <w:snapToGrid w:val="0"/>
                <w:sz w:val="20"/>
                <w:szCs w:val="20"/>
                <w:lang w:val="es-BO" w:eastAsia="es-BO"/>
              </w:rPr>
              <w:t>Manifestar aceptación)</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D0CECE"/>
          </w:tcPr>
          <w:p w:rsidR="00C713DD" w:rsidRPr="00C713DD" w:rsidRDefault="00C713DD" w:rsidP="002C60E7">
            <w:pPr>
              <w:numPr>
                <w:ilvl w:val="0"/>
                <w:numId w:val="33"/>
              </w:numPr>
              <w:jc w:val="both"/>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t>CONDICIONES DE ENTREGA</w:t>
            </w:r>
          </w:p>
        </w:tc>
        <w:tc>
          <w:tcPr>
            <w:tcW w:w="845" w:type="pct"/>
            <w:shd w:val="clear" w:color="auto" w:fill="D0CECE"/>
          </w:tcPr>
          <w:p w:rsidR="00C713DD" w:rsidRPr="00C713DD" w:rsidRDefault="00C713DD" w:rsidP="00C713DD">
            <w:pPr>
              <w:jc w:val="both"/>
              <w:rPr>
                <w:rFonts w:ascii="Arial" w:hAnsi="Arial" w:cs="Arial"/>
                <w:b/>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tcPr>
          <w:p w:rsidR="00C713DD" w:rsidRPr="00C713DD" w:rsidRDefault="00C713DD" w:rsidP="00C713DD">
            <w:pPr>
              <w:tabs>
                <w:tab w:val="center" w:pos="4252"/>
                <w:tab w:val="right" w:pos="8504"/>
              </w:tabs>
              <w:jc w:val="both"/>
              <w:rPr>
                <w:rFonts w:ascii="Arial" w:hAnsi="Arial" w:cs="Arial"/>
                <w:bCs/>
                <w:snapToGrid w:val="0"/>
                <w:sz w:val="20"/>
                <w:szCs w:val="20"/>
                <w:lang w:val="es-ES_tradnl"/>
              </w:rPr>
            </w:pPr>
            <w:r w:rsidRPr="00C713DD">
              <w:rPr>
                <w:rFonts w:ascii="Arial" w:hAnsi="Arial" w:cs="Arial"/>
                <w:bCs/>
                <w:snapToGrid w:val="0"/>
                <w:sz w:val="20"/>
                <w:szCs w:val="20"/>
                <w:lang w:val="es-ES_tradnl"/>
              </w:rPr>
              <w:t>Todos los materiales solicitados, deberán ser de marca reconocida, nuevos y de primera calidad, compatibles con el funcionamiento de los equipos instalados en el BCB.</w:t>
            </w:r>
          </w:p>
          <w:p w:rsidR="00C713DD" w:rsidRPr="00C713DD" w:rsidRDefault="00C713DD" w:rsidP="00C713DD">
            <w:pPr>
              <w:tabs>
                <w:tab w:val="center" w:pos="4252"/>
                <w:tab w:val="right" w:pos="8504"/>
              </w:tabs>
              <w:jc w:val="both"/>
              <w:rPr>
                <w:rFonts w:ascii="Arial" w:hAnsi="Arial" w:cs="Arial"/>
                <w:bCs/>
                <w:snapToGrid w:val="0"/>
                <w:sz w:val="20"/>
                <w:szCs w:val="20"/>
                <w:lang w:val="es-ES_tradnl"/>
              </w:rPr>
            </w:pPr>
            <w:r w:rsidRPr="00C713DD">
              <w:rPr>
                <w:rFonts w:ascii="Arial" w:hAnsi="Arial" w:cs="Arial"/>
                <w:b/>
                <w:bCs/>
                <w:snapToGrid w:val="0"/>
                <w:sz w:val="20"/>
                <w:szCs w:val="20"/>
                <w:lang w:val="es-ES_tradnl"/>
              </w:rPr>
              <w:t>(Manifestar aceptación)</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D0CECE"/>
          </w:tcPr>
          <w:p w:rsidR="00C713DD" w:rsidRPr="00C713DD" w:rsidRDefault="00C713DD" w:rsidP="002C60E7">
            <w:pPr>
              <w:numPr>
                <w:ilvl w:val="0"/>
                <w:numId w:val="33"/>
              </w:numPr>
              <w:jc w:val="both"/>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t>FORMA DE PAGO</w:t>
            </w:r>
          </w:p>
        </w:tc>
        <w:tc>
          <w:tcPr>
            <w:tcW w:w="845" w:type="pct"/>
            <w:shd w:val="clear" w:color="auto" w:fill="D0CECE"/>
          </w:tcPr>
          <w:p w:rsidR="00C713DD" w:rsidRPr="00C713DD" w:rsidRDefault="00C713DD" w:rsidP="00C713DD">
            <w:pPr>
              <w:jc w:val="both"/>
              <w:rPr>
                <w:rFonts w:ascii="Arial" w:hAnsi="Arial" w:cs="Arial"/>
                <w:b/>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tcPr>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Un único pago será realizado luego de la firma del Acta de Recepción y la presentación de la factura respectiva por parte del proveedor.</w:t>
            </w:r>
          </w:p>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
                <w:bCs/>
                <w:snapToGrid w:val="0"/>
                <w:sz w:val="20"/>
                <w:szCs w:val="20"/>
                <w:lang w:val="es-BO" w:eastAsia="es-BO"/>
              </w:rPr>
              <w:t>(Manifestar aceptación)</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D0CECE"/>
          </w:tcPr>
          <w:p w:rsidR="00C713DD" w:rsidRPr="00C713DD" w:rsidRDefault="00C713DD" w:rsidP="002C60E7">
            <w:pPr>
              <w:numPr>
                <w:ilvl w:val="0"/>
                <w:numId w:val="33"/>
              </w:numPr>
              <w:jc w:val="both"/>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t>RESPONSABLE DE RECEPCIÓN</w:t>
            </w:r>
          </w:p>
        </w:tc>
        <w:tc>
          <w:tcPr>
            <w:tcW w:w="845" w:type="pct"/>
            <w:shd w:val="clear" w:color="auto" w:fill="D0CECE"/>
          </w:tcPr>
          <w:p w:rsidR="00C713DD" w:rsidRPr="00C713DD" w:rsidRDefault="00C713DD" w:rsidP="00C713DD">
            <w:pPr>
              <w:jc w:val="both"/>
              <w:rPr>
                <w:rFonts w:ascii="Arial" w:hAnsi="Arial" w:cs="Arial"/>
                <w:b/>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tcPr>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El Departamento de Mejoramiento y Mantenimiento de la Infraestructura recomienda que se designe como Responsable de Recepción al Profesional en Mantenimiento de Sistemas Eléctricos, quien tendrá las siguientes funciones:</w:t>
            </w:r>
          </w:p>
          <w:p w:rsidR="00C713DD" w:rsidRPr="00C713DD" w:rsidRDefault="00C713DD" w:rsidP="00C713DD">
            <w:pPr>
              <w:jc w:val="both"/>
              <w:rPr>
                <w:rFonts w:ascii="Arial" w:hAnsi="Arial" w:cs="Arial"/>
                <w:bCs/>
                <w:snapToGrid w:val="0"/>
                <w:sz w:val="20"/>
                <w:szCs w:val="20"/>
                <w:lang w:val="es-BO" w:eastAsia="es-BO"/>
              </w:rPr>
            </w:pPr>
          </w:p>
          <w:p w:rsidR="00C713DD" w:rsidRPr="00C713DD" w:rsidRDefault="00C713DD" w:rsidP="002C60E7">
            <w:pPr>
              <w:numPr>
                <w:ilvl w:val="0"/>
                <w:numId w:val="32"/>
              </w:numPr>
              <w:contextualSpacing/>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Verificar el cumplimiento de todo lo requerido en las Especificaciones Técnicas y orden de Compra.</w:t>
            </w:r>
          </w:p>
          <w:p w:rsidR="00C713DD" w:rsidRPr="00C713DD" w:rsidRDefault="00C713DD" w:rsidP="002C60E7">
            <w:pPr>
              <w:numPr>
                <w:ilvl w:val="0"/>
                <w:numId w:val="32"/>
              </w:numPr>
              <w:contextualSpacing/>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lastRenderedPageBreak/>
              <w:t>Efectuar la recepción del bien y dar su conformidad verificando el cumplimiento de las especificaciones técnicas.</w:t>
            </w:r>
          </w:p>
          <w:p w:rsidR="00C713DD" w:rsidRPr="00C713DD" w:rsidRDefault="00C713DD" w:rsidP="002C60E7">
            <w:pPr>
              <w:numPr>
                <w:ilvl w:val="0"/>
                <w:numId w:val="32"/>
              </w:numPr>
              <w:contextualSpacing/>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Ser el medio de comunicación, notificación y coordinación de todos los aspectos relacionados con la adquisición.</w:t>
            </w:r>
          </w:p>
          <w:p w:rsidR="00C713DD" w:rsidRPr="00C713DD" w:rsidRDefault="00C713DD" w:rsidP="002C60E7">
            <w:pPr>
              <w:numPr>
                <w:ilvl w:val="0"/>
                <w:numId w:val="32"/>
              </w:numPr>
              <w:contextualSpacing/>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Elaborar y firmar el acta de recepción.</w:t>
            </w:r>
          </w:p>
          <w:p w:rsidR="00C713DD" w:rsidRPr="00C713DD" w:rsidRDefault="00C713DD" w:rsidP="002C60E7">
            <w:pPr>
              <w:numPr>
                <w:ilvl w:val="0"/>
                <w:numId w:val="32"/>
              </w:numPr>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Determinar, evaluar y cuantificar las multas según corresponda</w:t>
            </w:r>
            <w:r w:rsidRPr="00C713DD">
              <w:rPr>
                <w:rFonts w:ascii="Arial" w:hAnsi="Arial" w:cs="Arial"/>
                <w:sz w:val="20"/>
                <w:szCs w:val="20"/>
                <w:lang w:val="es-BO" w:eastAsia="es-BO"/>
              </w:rPr>
              <w:t>.</w:t>
            </w:r>
          </w:p>
          <w:p w:rsidR="00C713DD" w:rsidRPr="00C713DD" w:rsidRDefault="00C713DD" w:rsidP="00C713DD">
            <w:pPr>
              <w:jc w:val="both"/>
              <w:rPr>
                <w:rFonts w:ascii="Arial" w:hAnsi="Arial" w:cs="Arial"/>
                <w:bCs/>
                <w:snapToGrid w:val="0"/>
                <w:sz w:val="20"/>
                <w:szCs w:val="20"/>
                <w:lang w:val="es-BO" w:eastAsia="es-BO"/>
              </w:rPr>
            </w:pPr>
          </w:p>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En caso de existir observaciones, el proveedor se encuentra en la obligación de subsanar los mismos en un periodo de tres (3) días hábiles desde el momento de la notificación de las observaciones. Una vez subsanadas las observaciones satisfactoriamente, se emitirá el Acta de Recepción Definitiva.</w:t>
            </w:r>
          </w:p>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
                <w:bCs/>
                <w:snapToGrid w:val="0"/>
                <w:sz w:val="20"/>
                <w:szCs w:val="20"/>
                <w:lang w:val="es-BO" w:eastAsia="es-BO"/>
              </w:rPr>
              <w:t>(Manifestar aceptación)</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D0CECE"/>
          </w:tcPr>
          <w:p w:rsidR="00C713DD" w:rsidRPr="00C713DD" w:rsidRDefault="00C713DD" w:rsidP="002C60E7">
            <w:pPr>
              <w:numPr>
                <w:ilvl w:val="0"/>
                <w:numId w:val="33"/>
              </w:numPr>
              <w:jc w:val="both"/>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t>MULTA</w:t>
            </w:r>
          </w:p>
        </w:tc>
        <w:tc>
          <w:tcPr>
            <w:tcW w:w="845" w:type="pct"/>
            <w:shd w:val="clear" w:color="auto" w:fill="D0CECE"/>
          </w:tcPr>
          <w:p w:rsidR="00C713DD" w:rsidRPr="00C713DD" w:rsidRDefault="00C713DD" w:rsidP="00C713DD">
            <w:pPr>
              <w:jc w:val="both"/>
              <w:rPr>
                <w:rFonts w:ascii="Arial" w:hAnsi="Arial" w:cs="Arial"/>
                <w:b/>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tcPr>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En caso de sobrepasar el plazo de lo establecido para la entrega, se contabilizará una multa de 3x1000 del monto total, por cada día calendario de atraso hasta un máximo de 20%. Si pasado este porcentaje, aún no se realiza la entrega del bien el BCB podrá dejar sin efecto la Orden de Compra.</w:t>
            </w:r>
          </w:p>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
                <w:bCs/>
                <w:snapToGrid w:val="0"/>
                <w:sz w:val="20"/>
                <w:szCs w:val="20"/>
                <w:lang w:val="es-BO" w:eastAsia="es-BO"/>
              </w:rPr>
              <w:t>(Manifestar aceptación)</w:t>
            </w:r>
          </w:p>
        </w:tc>
        <w:tc>
          <w:tcPr>
            <w:tcW w:w="845" w:type="pct"/>
          </w:tcPr>
          <w:p w:rsidR="00C713DD" w:rsidRPr="00C713DD" w:rsidRDefault="00C713DD" w:rsidP="00C713DD">
            <w:pPr>
              <w:jc w:val="both"/>
              <w:rPr>
                <w:rFonts w:ascii="Arial" w:hAnsi="Arial" w:cs="Arial"/>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shd w:val="clear" w:color="auto" w:fill="D0CECE"/>
          </w:tcPr>
          <w:p w:rsidR="00C713DD" w:rsidRPr="00C713DD" w:rsidRDefault="00C713DD" w:rsidP="002C60E7">
            <w:pPr>
              <w:numPr>
                <w:ilvl w:val="0"/>
                <w:numId w:val="33"/>
              </w:numPr>
              <w:jc w:val="both"/>
              <w:rPr>
                <w:rFonts w:ascii="Arial" w:hAnsi="Arial" w:cs="Arial"/>
                <w:b/>
                <w:bCs/>
                <w:snapToGrid w:val="0"/>
                <w:sz w:val="20"/>
                <w:szCs w:val="20"/>
                <w:lang w:val="es-BO" w:eastAsia="es-BO"/>
              </w:rPr>
            </w:pPr>
            <w:r w:rsidRPr="00C713DD">
              <w:rPr>
                <w:rFonts w:ascii="Arial" w:hAnsi="Arial" w:cs="Arial"/>
                <w:b/>
                <w:bCs/>
                <w:snapToGrid w:val="0"/>
                <w:sz w:val="20"/>
                <w:szCs w:val="20"/>
                <w:lang w:val="es-BO" w:eastAsia="es-BO"/>
              </w:rPr>
              <w:t>DOCUMENTO DE GARANTÍA</w:t>
            </w:r>
          </w:p>
        </w:tc>
        <w:tc>
          <w:tcPr>
            <w:tcW w:w="845" w:type="pct"/>
            <w:shd w:val="clear" w:color="auto" w:fill="D0CECE"/>
          </w:tcPr>
          <w:p w:rsidR="00C713DD" w:rsidRPr="00C713DD" w:rsidRDefault="00C713DD" w:rsidP="00C713DD">
            <w:pPr>
              <w:jc w:val="both"/>
              <w:rPr>
                <w:rFonts w:ascii="Arial" w:hAnsi="Arial" w:cs="Arial"/>
                <w:b/>
                <w:sz w:val="22"/>
                <w:szCs w:val="22"/>
                <w:lang w:val="es-BO" w:eastAsia="es-BO"/>
              </w:rPr>
            </w:pPr>
          </w:p>
        </w:tc>
      </w:tr>
      <w:tr w:rsidR="00C713DD" w:rsidRPr="00C713DD" w:rsidTr="00C713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5" w:type="pct"/>
        </w:trPr>
        <w:tc>
          <w:tcPr>
            <w:tcW w:w="4150" w:type="pct"/>
            <w:gridSpan w:val="5"/>
          </w:tcPr>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Cs/>
                <w:snapToGrid w:val="0"/>
                <w:sz w:val="20"/>
                <w:szCs w:val="20"/>
                <w:lang w:val="es-BO" w:eastAsia="es-BO"/>
              </w:rPr>
              <w:t>El proveedor deberá presentar para la entrega un documento escrito correspondiente al Certificado de Garantía Contra Defectos de Fabricación, de todos los insumos eléctricos solicitados en el presente requerimiento por un periodo mínimo de un (1) año calendario a partir de la fecha de Recepción.</w:t>
            </w:r>
          </w:p>
          <w:p w:rsidR="00C713DD" w:rsidRPr="00C713DD" w:rsidRDefault="00C713DD" w:rsidP="00C713DD">
            <w:pPr>
              <w:jc w:val="both"/>
              <w:rPr>
                <w:rFonts w:ascii="Arial" w:hAnsi="Arial" w:cs="Arial"/>
                <w:bCs/>
                <w:snapToGrid w:val="0"/>
                <w:sz w:val="20"/>
                <w:szCs w:val="20"/>
                <w:lang w:val="es-BO" w:eastAsia="es-BO"/>
              </w:rPr>
            </w:pPr>
            <w:r w:rsidRPr="00C713DD">
              <w:rPr>
                <w:rFonts w:ascii="Arial" w:hAnsi="Arial" w:cs="Arial"/>
                <w:b/>
                <w:bCs/>
                <w:snapToGrid w:val="0"/>
                <w:sz w:val="20"/>
                <w:szCs w:val="20"/>
                <w:lang w:val="es-BO" w:eastAsia="es-BO"/>
              </w:rPr>
              <w:t>(Manifestar aceptación)</w:t>
            </w:r>
          </w:p>
        </w:tc>
        <w:tc>
          <w:tcPr>
            <w:tcW w:w="845" w:type="pct"/>
          </w:tcPr>
          <w:p w:rsidR="00C713DD" w:rsidRPr="00C713DD" w:rsidRDefault="00C713DD" w:rsidP="00C713DD">
            <w:pPr>
              <w:jc w:val="both"/>
              <w:rPr>
                <w:rFonts w:ascii="Arial" w:hAnsi="Arial" w:cs="Arial"/>
                <w:sz w:val="22"/>
                <w:szCs w:val="22"/>
                <w:lang w:val="es-BO" w:eastAsia="es-BO"/>
              </w:rPr>
            </w:pPr>
          </w:p>
        </w:tc>
      </w:tr>
    </w:tbl>
    <w:p w:rsidR="00C713DD" w:rsidRDefault="00C713DD"/>
    <w:p w:rsidR="00C713DD" w:rsidRDefault="00C713DD"/>
    <w:p w:rsidR="00FA37EB" w:rsidRDefault="00CA421F" w:rsidP="0031507C">
      <w:pPr>
        <w:pBdr>
          <w:top w:val="single" w:sz="4" w:space="1" w:color="auto"/>
          <w:left w:val="single" w:sz="4" w:space="0" w:color="auto"/>
          <w:bottom w:val="single" w:sz="4" w:space="1" w:color="auto"/>
          <w:right w:val="single" w:sz="4" w:space="0" w:color="auto"/>
        </w:pBdr>
        <w:shd w:val="clear" w:color="auto" w:fill="C6D9F1" w:themeFill="text2" w:themeFillTint="33"/>
        <w:ind w:left="182" w:right="167" w:hanging="14"/>
        <w:rPr>
          <w:rFonts w:ascii="Arial" w:hAnsi="Arial"/>
          <w:lang w:val="es-ES_tradnl"/>
        </w:rPr>
      </w:pPr>
      <w:r w:rsidRPr="00CA421F">
        <w:rPr>
          <w:rFonts w:ascii="Arial" w:hAnsi="Arial"/>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6E61F6" w:rsidRDefault="006E61F6" w:rsidP="00745CFA">
      <w:pPr>
        <w:jc w:val="center"/>
        <w:rPr>
          <w:rFonts w:cs="Arial"/>
          <w:b/>
          <w:sz w:val="18"/>
          <w:szCs w:val="18"/>
          <w:lang w:val="es-BO"/>
        </w:rPr>
      </w:pPr>
    </w:p>
    <w:p w:rsidR="006E61F6" w:rsidRDefault="006E61F6" w:rsidP="00745CFA">
      <w:pPr>
        <w:jc w:val="center"/>
        <w:rPr>
          <w:rFonts w:cs="Arial"/>
          <w:b/>
          <w:sz w:val="18"/>
          <w:szCs w:val="18"/>
          <w:lang w:val="es-BO"/>
        </w:rPr>
      </w:pPr>
    </w:p>
    <w:p w:rsidR="006E61F6" w:rsidRDefault="006E61F6"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180102" w:rsidRDefault="00180102"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PARTE III</w:t>
      </w:r>
    </w:p>
    <w:p w:rsidR="00745CFA" w:rsidRDefault="00745CFA" w:rsidP="00745CFA">
      <w:pPr>
        <w:jc w:val="center"/>
        <w:rPr>
          <w:rFonts w:cs="Arial"/>
          <w:b/>
          <w:sz w:val="18"/>
          <w:szCs w:val="18"/>
          <w:lang w:val="es-BO"/>
        </w:rPr>
      </w:pPr>
      <w:r w:rsidRPr="009956C4">
        <w:rPr>
          <w:rFonts w:cs="Arial"/>
          <w:b/>
          <w:sz w:val="18"/>
          <w:szCs w:val="18"/>
          <w:lang w:val="es-BO"/>
        </w:rPr>
        <w:t>ANEXO 1</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lang w:val="es-BO"/>
        </w:rPr>
      </w:pPr>
      <w:r w:rsidRPr="009956C4">
        <w:rPr>
          <w:rFonts w:cs="Arial"/>
          <w:b/>
          <w:sz w:val="18"/>
          <w:lang w:val="es-BO"/>
        </w:rPr>
        <w:t>FORMULARIO A-1</w:t>
      </w:r>
    </w:p>
    <w:p w:rsidR="00745CFA" w:rsidRPr="009956C4" w:rsidRDefault="00745CFA" w:rsidP="00745CFA">
      <w:pPr>
        <w:jc w:val="center"/>
        <w:rPr>
          <w:rFonts w:cs="Arial"/>
          <w:b/>
          <w:sz w:val="18"/>
          <w:lang w:val="es-BO"/>
        </w:rPr>
      </w:pPr>
      <w:r w:rsidRPr="009956C4">
        <w:rPr>
          <w:rFonts w:cs="Arial"/>
          <w:b/>
          <w:sz w:val="18"/>
          <w:lang w:val="es-BO"/>
        </w:rPr>
        <w:t xml:space="preserve">PRESENTACIÓN DE PROPUESTA </w:t>
      </w:r>
    </w:p>
    <w:p w:rsidR="00745CFA" w:rsidRPr="009956C4" w:rsidRDefault="00745CFA" w:rsidP="00745CFA">
      <w:pPr>
        <w:jc w:val="center"/>
        <w:rPr>
          <w:rFonts w:cs="Arial"/>
          <w:b/>
          <w:sz w:val="18"/>
          <w:lang w:val="es-BO"/>
        </w:rPr>
      </w:pPr>
      <w:r w:rsidRPr="009956C4">
        <w:rPr>
          <w:rFonts w:cs="Arial"/>
          <w:b/>
          <w:sz w:val="18"/>
          <w:lang w:val="es-BO"/>
        </w:rPr>
        <w:t xml:space="preserve">(Para Personas Naturales, </w:t>
      </w:r>
      <w:r>
        <w:rPr>
          <w:rFonts w:cs="Arial"/>
          <w:b/>
          <w:sz w:val="18"/>
          <w:lang w:val="es-BO"/>
        </w:rPr>
        <w:t>Personas Jurídicas</w:t>
      </w:r>
      <w:r w:rsidRPr="009956C4">
        <w:rPr>
          <w:rFonts w:cs="Arial"/>
          <w:b/>
          <w:sz w:val="18"/>
          <w:lang w:val="es-BO"/>
        </w:rPr>
        <w:t xml:space="preserve"> o Asociaciones Accidentales)</w:t>
      </w:r>
    </w:p>
    <w:p w:rsidR="00745CFA" w:rsidRDefault="00745CFA" w:rsidP="00745CFA">
      <w:pPr>
        <w:jc w:val="center"/>
        <w:rPr>
          <w:rFonts w:cs="Arial"/>
          <w:b/>
          <w:sz w:val="8"/>
          <w:szCs w:val="8"/>
          <w:lang w:val="es-BO"/>
        </w:rPr>
      </w:pPr>
    </w:p>
    <w:p w:rsidR="00745CFA" w:rsidRDefault="00745CFA" w:rsidP="00745CFA">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745CFA" w:rsidRPr="000C6821" w:rsidTr="00745CFA">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745CFA" w:rsidRPr="00533D29" w:rsidRDefault="00745CFA" w:rsidP="00745CFA">
            <w:pPr>
              <w:rPr>
                <w:rFonts w:ascii="Arial" w:hAnsi="Arial" w:cs="Arial"/>
                <w:b/>
                <w:bCs/>
                <w:lang w:val="es-BO"/>
              </w:rPr>
            </w:pPr>
            <w:r w:rsidRPr="00533D29">
              <w:rPr>
                <w:rFonts w:ascii="Arial" w:hAnsi="Arial" w:cs="Arial"/>
                <w:b/>
                <w:bCs/>
                <w:lang w:val="es-BO"/>
              </w:rPr>
              <w:t>DATOS DEL OBJETO DE LA CONTRATACIÓN</w:t>
            </w:r>
          </w:p>
        </w:tc>
      </w:tr>
      <w:tr w:rsidR="00745CFA" w:rsidRPr="000C6821" w:rsidTr="00745CFA">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745CFA" w:rsidRPr="000C6821" w:rsidRDefault="00745CFA" w:rsidP="00745CFA">
            <w:pPr>
              <w:rPr>
                <w:sz w:val="8"/>
                <w:lang w:val="es-BO"/>
              </w:rPr>
            </w:pPr>
            <w:r w:rsidRPr="000C6821">
              <w:rPr>
                <w:rFonts w:ascii="Calibri" w:hAnsi="Calibri" w:cs="Calibri"/>
                <w:sz w:val="8"/>
                <w:lang w:val="es-BO"/>
              </w:rPr>
              <w:t> </w:t>
            </w:r>
            <w:r w:rsidRPr="000C6821">
              <w:rPr>
                <w:sz w:val="8"/>
                <w:lang w:val="es-BO"/>
              </w:rPr>
              <w:t> </w:t>
            </w:r>
          </w:p>
        </w:tc>
      </w:tr>
      <w:tr w:rsidR="00745CFA" w:rsidRPr="000C6821" w:rsidTr="00745CFA">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rsidR="00745CFA" w:rsidRPr="000C6821" w:rsidRDefault="00745CFA" w:rsidP="00745CFA">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E268A8" w:rsidP="00745CFA">
            <w:pPr>
              <w:jc w:val="center"/>
              <w:rPr>
                <w:rFonts w:ascii="Arial" w:hAnsi="Arial" w:cs="Arial"/>
                <w:lang w:val="es-BO"/>
              </w:rPr>
            </w:pPr>
            <w:r>
              <w:rPr>
                <w:rFonts w:ascii="Arial" w:hAnsi="Arial" w:cs="Arial"/>
                <w:lang w:val="es-BO"/>
              </w:rPr>
              <w:t>4</w:t>
            </w:r>
          </w:p>
        </w:tc>
        <w:tc>
          <w:tcPr>
            <w:tcW w:w="417"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rsidR="00745CFA" w:rsidRPr="000C6821" w:rsidRDefault="00745CFA" w:rsidP="00745CFA">
            <w:pPr>
              <w:rPr>
                <w:rFonts w:ascii="Arial" w:hAnsi="Arial" w:cs="Arial"/>
                <w:lang w:val="es-BO"/>
              </w:rPr>
            </w:pPr>
          </w:p>
        </w:tc>
      </w:tr>
      <w:tr w:rsidR="00745CFA" w:rsidRPr="000C6821" w:rsidTr="00745CFA">
        <w:trPr>
          <w:trHeight w:val="148"/>
          <w:jc w:val="center"/>
        </w:trPr>
        <w:tc>
          <w:tcPr>
            <w:tcW w:w="10298" w:type="dxa"/>
            <w:gridSpan w:val="25"/>
            <w:tcBorders>
              <w:top w:val="nil"/>
              <w:left w:val="single" w:sz="12" w:space="0" w:color="244061" w:themeColor="accent1" w:themeShade="80"/>
              <w:bottom w:val="nil"/>
              <w:right w:val="nil"/>
            </w:tcBorders>
          </w:tcPr>
          <w:p w:rsidR="00745CFA" w:rsidRPr="000C6821" w:rsidRDefault="00745CFA" w:rsidP="00745CFA">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sz w:val="8"/>
                <w:lang w:val="es-BO"/>
              </w:rPr>
            </w:pPr>
            <w:r w:rsidRPr="000C6821">
              <w:rPr>
                <w:sz w:val="8"/>
                <w:lang w:val="es-BO"/>
              </w:rPr>
              <w:t> </w:t>
            </w:r>
          </w:p>
        </w:tc>
      </w:tr>
      <w:tr w:rsidR="00745CFA" w:rsidRPr="000C6821" w:rsidTr="00745CFA">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745CFA" w:rsidRPr="000C6821" w:rsidRDefault="00745CFA" w:rsidP="00745CFA">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745CFA" w:rsidRPr="000C6821" w:rsidRDefault="0036729A" w:rsidP="00B820C8">
            <w:pPr>
              <w:jc w:val="center"/>
              <w:rPr>
                <w:rFonts w:ascii="Arial" w:hAnsi="Arial" w:cs="Arial"/>
                <w:b/>
                <w:bCs/>
                <w:lang w:val="es-BO"/>
              </w:rPr>
            </w:pPr>
            <w:r w:rsidRPr="0036729A">
              <w:rPr>
                <w:rFonts w:ascii="Arial" w:hAnsi="Arial" w:cs="Arial"/>
                <w:b/>
                <w:lang w:val="es-BO"/>
              </w:rPr>
              <w:t>PROVISIÓN DE MATERIALES PARA EL ARMADO DE NUEVOS TABLEROS ELÉCTRICOS EN EL EDIFICIO PRINCIPAL DEL BCB</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rFonts w:ascii="Arial" w:hAnsi="Arial" w:cs="Arial"/>
                <w:b/>
                <w:bCs/>
                <w:lang w:val="es-BO"/>
              </w:rPr>
            </w:pPr>
            <w:r w:rsidRPr="000C6821">
              <w:rPr>
                <w:rFonts w:ascii="Arial" w:hAnsi="Arial" w:cs="Arial"/>
                <w:b/>
                <w:bCs/>
                <w:lang w:val="es-BO"/>
              </w:rPr>
              <w:t> </w:t>
            </w:r>
          </w:p>
        </w:tc>
      </w:tr>
      <w:tr w:rsidR="00745CFA" w:rsidRPr="000C6821" w:rsidTr="00745CFA">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rsidR="00745CFA" w:rsidRPr="000C6821" w:rsidRDefault="00745CFA" w:rsidP="00745CFA">
            <w:pPr>
              <w:rPr>
                <w:rFonts w:ascii="Arial" w:hAnsi="Arial" w:cs="Arial"/>
                <w:sz w:val="8"/>
                <w:lang w:val="es-BO"/>
              </w:rPr>
            </w:pPr>
          </w:p>
        </w:tc>
      </w:tr>
    </w:tbl>
    <w:p w:rsidR="00745CFA" w:rsidRDefault="00745CFA" w:rsidP="00745CFA">
      <w:pPr>
        <w:jc w:val="both"/>
        <w:rPr>
          <w:rFonts w:cs="Arial"/>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745CFA" w:rsidRPr="009956C4" w:rsidRDefault="00745CFA" w:rsidP="00745CFA">
      <w:pPr>
        <w:rPr>
          <w:lang w:val="es-BO"/>
        </w:rPr>
      </w:pPr>
    </w:p>
    <w:p w:rsidR="00745CFA" w:rsidRPr="009956C4" w:rsidRDefault="00745CFA" w:rsidP="00745CFA">
      <w:pPr>
        <w:suppressAutoHyphens/>
        <w:jc w:val="both"/>
        <w:rPr>
          <w:rFonts w:cs="Arial"/>
          <w:b/>
          <w:sz w:val="18"/>
          <w:szCs w:val="18"/>
          <w:lang w:val="es-BO"/>
        </w:rPr>
      </w:pPr>
      <w:r w:rsidRPr="009956C4">
        <w:rPr>
          <w:rFonts w:cs="Arial"/>
          <w:b/>
          <w:sz w:val="18"/>
          <w:szCs w:val="18"/>
          <w:lang w:val="es-BO"/>
        </w:rPr>
        <w:t>I.- De las Condiciones del Proceso</w:t>
      </w:r>
    </w:p>
    <w:p w:rsidR="00745CFA" w:rsidRPr="009956C4" w:rsidRDefault="00745CFA" w:rsidP="00745CFA">
      <w:pPr>
        <w:suppressAutoHyphens/>
        <w:ind w:left="360"/>
        <w:jc w:val="both"/>
        <w:rPr>
          <w:rFonts w:cs="Arial"/>
          <w:b/>
          <w:sz w:val="18"/>
          <w:szCs w:val="18"/>
          <w:lang w:val="es-BO"/>
        </w:rPr>
      </w:pP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745CFA" w:rsidRPr="009956C4" w:rsidRDefault="00745CFA" w:rsidP="00745CFA">
      <w:pPr>
        <w:ind w:left="360"/>
        <w:jc w:val="both"/>
        <w:rPr>
          <w:rFonts w:cs="Arial"/>
          <w:sz w:val="18"/>
          <w:szCs w:val="18"/>
          <w:lang w:val="es-BO"/>
        </w:rPr>
      </w:pPr>
    </w:p>
    <w:p w:rsidR="00745CFA" w:rsidRPr="009956C4" w:rsidRDefault="00745CFA" w:rsidP="00745CFA">
      <w:pPr>
        <w:jc w:val="both"/>
        <w:rPr>
          <w:rFonts w:cs="Arial"/>
          <w:b/>
          <w:sz w:val="18"/>
          <w:szCs w:val="18"/>
          <w:lang w:val="es-BO"/>
        </w:rPr>
      </w:pPr>
      <w:r w:rsidRPr="009956C4">
        <w:rPr>
          <w:rFonts w:cs="Arial"/>
          <w:b/>
          <w:sz w:val="18"/>
          <w:szCs w:val="18"/>
          <w:lang w:val="es-BO"/>
        </w:rPr>
        <w:t>II.- De la Presentación de Documentos</w:t>
      </w:r>
    </w:p>
    <w:p w:rsidR="00745CFA" w:rsidRPr="009956C4" w:rsidRDefault="00745CFA" w:rsidP="00745CFA">
      <w:pPr>
        <w:jc w:val="both"/>
        <w:rPr>
          <w:rFonts w:cs="Arial"/>
          <w:b/>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w:t>
      </w:r>
      <w:r w:rsidRPr="00C63E8E">
        <w:rPr>
          <w:rFonts w:cs="Arial"/>
          <w:color w:val="FF0000"/>
          <w:sz w:val="18"/>
          <w:szCs w:val="18"/>
          <w:lang w:val="es-BO"/>
        </w:rPr>
        <w:t>fotocopia simple</w:t>
      </w:r>
      <w:r w:rsidR="00EF5D9F">
        <w:rPr>
          <w:rFonts w:cs="Arial"/>
          <w:color w:val="FF0000"/>
          <w:sz w:val="18"/>
          <w:szCs w:val="18"/>
          <w:lang w:val="es-BO"/>
        </w:rPr>
        <w:t xml:space="preserve"> </w:t>
      </w:r>
      <w:r w:rsidR="00EF5D9F" w:rsidRPr="00EF5D9F">
        <w:rPr>
          <w:rFonts w:cs="Arial"/>
          <w:sz w:val="18"/>
          <w:szCs w:val="18"/>
          <w:lang w:val="es-BO"/>
        </w:rPr>
        <w:t>(según corresponda)</w:t>
      </w:r>
      <w:r w:rsidRPr="009956C4">
        <w:rPr>
          <w:rFonts w:cs="Arial"/>
          <w:sz w:val="18"/>
          <w:szCs w:val="18"/>
          <w:lang w:val="es-BO"/>
        </w:rPr>
        <w:t xml:space="preserve">,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rsidR="00745CFA" w:rsidRPr="009956C4" w:rsidRDefault="00745CFA" w:rsidP="00745CFA">
      <w:pPr>
        <w:jc w:val="both"/>
        <w:rPr>
          <w:rFonts w:cs="Arial"/>
          <w:sz w:val="18"/>
          <w:szCs w:val="18"/>
          <w:lang w:val="es-BO"/>
        </w:rPr>
      </w:pP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Documento de Constitución de la empresa.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31507C" w:rsidRPr="0031507C" w:rsidRDefault="00745CFA" w:rsidP="0031507C">
      <w:pPr>
        <w:pStyle w:val="Prrafodelista"/>
        <w:numPr>
          <w:ilvl w:val="0"/>
          <w:numId w:val="14"/>
        </w:numPr>
        <w:jc w:val="both"/>
        <w:rPr>
          <w:rFonts w:ascii="Verdana" w:hAnsi="Verdana" w:cs="Arial"/>
          <w:sz w:val="18"/>
          <w:szCs w:val="18"/>
          <w:lang w:val="es-BO" w:eastAsia="es-ES"/>
        </w:rPr>
      </w:pPr>
      <w:r w:rsidRPr="0031507C">
        <w:rPr>
          <w:rFonts w:ascii="Verdana" w:hAnsi="Verdana" w:cs="Arial"/>
          <w:sz w:val="18"/>
          <w:szCs w:val="18"/>
          <w:lang w:val="es-BO" w:eastAsia="es-ES"/>
        </w:rPr>
        <w:t xml:space="preserve">Garantía de Cumplimiento de Contrato equivalente al siete por ciento (7%) del monto del contrato y en caso de Micro y Pequeñas Empresas, Asociaciones de Pequeños Productores Urbanos y Rurales y Organizaciones Económicas Campesinas del 3.5%.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w:t>
      </w:r>
      <w:r w:rsidR="0031507C" w:rsidRPr="0031507C">
        <w:rPr>
          <w:rFonts w:ascii="Verdana" w:hAnsi="Verdana" w:cs="Arial"/>
          <w:sz w:val="18"/>
          <w:szCs w:val="18"/>
          <w:lang w:val="es-BO" w:eastAsia="es-ES"/>
        </w:rPr>
        <w:t>(No corresponde)</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600539" w:rsidRPr="00A14F1E" w:rsidRDefault="00600539" w:rsidP="00600539">
      <w:pPr>
        <w:ind w:left="360"/>
        <w:jc w:val="both"/>
        <w:rPr>
          <w:rFonts w:cs="Arial"/>
          <w:sz w:val="18"/>
          <w:szCs w:val="18"/>
          <w:lang w:val="es-BO"/>
        </w:rPr>
      </w:pPr>
    </w:p>
    <w:p w:rsidR="00600539" w:rsidRDefault="00600539" w:rsidP="00600539">
      <w:pPr>
        <w:ind w:left="360"/>
        <w:jc w:val="both"/>
        <w:rPr>
          <w:rFonts w:cs="Arial"/>
          <w:sz w:val="18"/>
          <w:szCs w:val="18"/>
          <w:lang w:val="es-BO"/>
        </w:rPr>
      </w:pPr>
    </w:p>
    <w:p w:rsidR="00C40F57" w:rsidRDefault="00C40F57" w:rsidP="00C40F57">
      <w:pPr>
        <w:ind w:left="360"/>
        <w:jc w:val="both"/>
        <w:rPr>
          <w:rFonts w:cs="Arial"/>
          <w:sz w:val="18"/>
          <w:szCs w:val="18"/>
          <w:lang w:val="es-BO"/>
        </w:rPr>
      </w:pPr>
      <w:r>
        <w:rPr>
          <w:rFonts w:cs="Arial"/>
          <w:sz w:val="18"/>
          <w:szCs w:val="18"/>
          <w:lang w:val="es-BO"/>
        </w:rPr>
        <w:t xml:space="preserve">      </w:t>
      </w: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jc w:val="center"/>
        <w:rPr>
          <w:rFonts w:cs="Arial"/>
          <w:b/>
          <w:i/>
          <w:sz w:val="18"/>
          <w:szCs w:val="18"/>
          <w:lang w:val="es-BO"/>
        </w:rPr>
      </w:pPr>
      <w:r w:rsidRPr="009956C4">
        <w:rPr>
          <w:rFonts w:cs="Arial"/>
          <w:b/>
          <w:i/>
          <w:sz w:val="18"/>
          <w:szCs w:val="18"/>
          <w:lang w:val="es-BO"/>
        </w:rPr>
        <w:t>(Firma del proponente, propietario o representante legal del proponente)</w:t>
      </w:r>
    </w:p>
    <w:p w:rsidR="00745CFA" w:rsidRPr="009956C4" w:rsidRDefault="00745CFA" w:rsidP="00745CFA">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FORMULARIO A-2a</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IDENTIFICACIÓN DEL PROPONENTE </w:t>
      </w:r>
    </w:p>
    <w:p w:rsidR="00745CFA" w:rsidRPr="009956C4" w:rsidRDefault="00745CFA" w:rsidP="00745CFA">
      <w:pPr>
        <w:jc w:val="center"/>
        <w:rPr>
          <w:rFonts w:cs="Arial"/>
          <w:b/>
          <w:sz w:val="18"/>
          <w:szCs w:val="18"/>
          <w:lang w:val="es-BO"/>
        </w:rPr>
      </w:pPr>
      <w:r w:rsidRPr="009956C4">
        <w:rPr>
          <w:rFonts w:cs="Arial"/>
          <w:b/>
          <w:sz w:val="18"/>
          <w:szCs w:val="18"/>
          <w:lang w:val="es-BO"/>
        </w:rPr>
        <w:t>(Para Personas Naturales)</w:t>
      </w:r>
    </w:p>
    <w:p w:rsidR="00745CFA" w:rsidRPr="009956C4" w:rsidRDefault="00745CFA" w:rsidP="00745C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745CFA" w:rsidRPr="009956C4" w:rsidTr="00745CF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1.     DATOS GENERALES DEL PROPONENTE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sz w:val="2"/>
                <w:szCs w:val="2"/>
                <w:lang w:val="es-BO"/>
              </w:rPr>
            </w:pPr>
            <w:r w:rsidRPr="009956C4">
              <w:rPr>
                <w:sz w:val="2"/>
                <w:szCs w:val="2"/>
                <w:lang w:val="es-BO"/>
              </w:rPr>
              <w:t> </w:t>
            </w:r>
          </w:p>
        </w:tc>
      </w:tr>
      <w:tr w:rsidR="00745CFA" w:rsidRPr="009956C4" w:rsidTr="00745CF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158"/>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vMerge/>
            <w:tcBorders>
              <w:top w:val="nil"/>
              <w:left w:val="nil"/>
              <w:bottom w:val="nil"/>
              <w:right w:val="nil"/>
            </w:tcBorders>
            <w:vAlign w:val="center"/>
            <w:hideMark/>
          </w:tcPr>
          <w:p w:rsidR="00745CFA" w:rsidRPr="009956C4" w:rsidRDefault="00745CFA" w:rsidP="00745CF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i/>
                <w:iCs/>
                <w:lang w:val="es-BO"/>
              </w:rPr>
            </w:pPr>
          </w:p>
        </w:tc>
        <w:tc>
          <w:tcPr>
            <w:tcW w:w="1488" w:type="dxa"/>
            <w:gridSpan w:val="4"/>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tcPr>
          <w:p w:rsidR="00745CFA" w:rsidRPr="009956C4" w:rsidRDefault="00745CFA" w:rsidP="00745CFA">
            <w:pPr>
              <w:rPr>
                <w:rFonts w:ascii="Arial" w:hAnsi="Arial" w:cs="Arial"/>
                <w:i/>
                <w:iCs/>
                <w:lang w:val="es-BO"/>
              </w:rPr>
            </w:pPr>
          </w:p>
        </w:tc>
        <w:tc>
          <w:tcPr>
            <w:tcW w:w="1010" w:type="dxa"/>
            <w:gridSpan w:val="3"/>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216"/>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b/>
                <w:bCs/>
                <w:lang w:val="es-BO"/>
              </w:rPr>
            </w:pPr>
          </w:p>
        </w:tc>
        <w:tc>
          <w:tcPr>
            <w:tcW w:w="691" w:type="dxa"/>
            <w:gridSpan w:val="3"/>
            <w:shd w:val="clear" w:color="auto" w:fill="FFFFFF" w:themeFill="background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745CFA" w:rsidRPr="009956C4" w:rsidRDefault="00745CFA" w:rsidP="00745CFA">
            <w:pPr>
              <w:rPr>
                <w:rFonts w:ascii="Arial" w:hAnsi="Arial" w:cs="Arial"/>
                <w:b/>
                <w:bCs/>
                <w:lang w:val="es-BO"/>
              </w:rPr>
            </w:pPr>
          </w:p>
        </w:tc>
        <w:tc>
          <w:tcPr>
            <w:tcW w:w="1488" w:type="dxa"/>
            <w:gridSpan w:val="4"/>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shd w:val="clear" w:color="auto" w:fill="FFFFFF" w:themeFill="background1"/>
            <w:vAlign w:val="center"/>
          </w:tcPr>
          <w:p w:rsidR="00745CFA" w:rsidRPr="009956C4" w:rsidRDefault="00745CFA" w:rsidP="00745CFA">
            <w:pPr>
              <w:rPr>
                <w:rFonts w:ascii="Arial" w:hAnsi="Arial" w:cs="Arial"/>
                <w:b/>
                <w:bCs/>
                <w:lang w:val="es-BO"/>
              </w:rPr>
            </w:pPr>
          </w:p>
        </w:tc>
        <w:tc>
          <w:tcPr>
            <w:tcW w:w="1010" w:type="dxa"/>
            <w:gridSpan w:val="3"/>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60"/>
          <w:jc w:val="center"/>
        </w:trPr>
        <w:tc>
          <w:tcPr>
            <w:tcW w:w="9679" w:type="dxa"/>
            <w:gridSpan w:val="29"/>
            <w:tcBorders>
              <w:top w:val="nil"/>
              <w:left w:val="single" w:sz="12" w:space="0" w:color="auto"/>
              <w:bottom w:val="nil"/>
              <w:right w:val="single" w:sz="12" w:space="0" w:color="auto"/>
            </w:tcBorders>
            <w:vAlign w:val="center"/>
          </w:tcPr>
          <w:p w:rsidR="00745CFA" w:rsidRDefault="00745CFA" w:rsidP="00745CFA">
            <w:pPr>
              <w:rPr>
                <w:rFonts w:ascii="Arial" w:hAnsi="Arial" w:cs="Arial"/>
                <w:lang w:val="es-BO"/>
              </w:rPr>
            </w:pPr>
          </w:p>
          <w:p w:rsidR="00745CFA" w:rsidRPr="009956C4" w:rsidRDefault="00745CFA" w:rsidP="00745CFA">
            <w:pPr>
              <w:rPr>
                <w:rFonts w:ascii="Arial" w:hAnsi="Arial" w:cs="Arial"/>
                <w:lang w:val="es-BO"/>
              </w:rPr>
            </w:pPr>
          </w:p>
        </w:tc>
      </w:tr>
      <w:tr w:rsidR="00745CFA" w:rsidRPr="009956C4" w:rsidTr="00745CF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jc w:val="center"/>
              <w:rPr>
                <w:rFonts w:ascii="Arial" w:hAnsi="Arial" w:cs="Arial"/>
                <w:i/>
                <w:iCs/>
                <w:sz w:val="2"/>
                <w:szCs w:val="2"/>
                <w:lang w:val="es-BO"/>
              </w:rPr>
            </w:pPr>
          </w:p>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45CFA" w:rsidRPr="009956C4" w:rsidRDefault="00745CFA" w:rsidP="00745CF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lang w:val="es-BO"/>
              </w:rPr>
            </w:pPr>
          </w:p>
        </w:tc>
        <w:tc>
          <w:tcPr>
            <w:tcW w:w="2870" w:type="dxa"/>
            <w:gridSpan w:val="8"/>
            <w:shd w:val="clear" w:color="000000" w:fill="FFFFFF" w:themeFill="background1"/>
            <w:vAlign w:val="center"/>
            <w:hideMark/>
          </w:tcPr>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2"/>
                <w:szCs w:val="22"/>
                <w:lang w:val="es-BO"/>
              </w:rPr>
            </w:pPr>
            <w:r w:rsidRPr="009956C4">
              <w:rPr>
                <w:rFonts w:ascii="Calibri" w:hAnsi="Calibri" w:cs="Calibri"/>
                <w:sz w:val="22"/>
                <w:szCs w:val="22"/>
                <w:lang w:val="es-BO"/>
              </w:rPr>
              <w:t> </w:t>
            </w:r>
          </w:p>
        </w:tc>
      </w:tr>
      <w:tr w:rsidR="00745CFA" w:rsidRPr="009956C4" w:rsidTr="00745CFA">
        <w:trPr>
          <w:trHeight w:val="60"/>
          <w:jc w:val="center"/>
        </w:trPr>
        <w:tc>
          <w:tcPr>
            <w:tcW w:w="354" w:type="dxa"/>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2.     INFORMACIÓN SOBRE NOTIFICACIONES/COMUNICACIONES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Fax:</w:t>
            </w:r>
          </w:p>
          <w:p w:rsidR="00745CFA" w:rsidRPr="009956C4" w:rsidRDefault="00745CFA" w:rsidP="00745CFA">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71"/>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67"/>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both"/>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r w:rsidRPr="009956C4">
        <w:rPr>
          <w:rFonts w:cs="Arial"/>
          <w:b/>
          <w:sz w:val="18"/>
          <w:lang w:val="es-BO"/>
        </w:rPr>
        <w:lastRenderedPageBreak/>
        <w:t>FORMULARIO A-2b</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 xml:space="preserve">(Para </w:t>
      </w:r>
      <w:r>
        <w:rPr>
          <w:rFonts w:cs="Arial"/>
          <w:b/>
          <w:sz w:val="18"/>
          <w:lang w:val="es-BO"/>
        </w:rPr>
        <w:t>Personas Jurídicas</w:t>
      </w:r>
      <w:r w:rsidRPr="009956C4">
        <w:rPr>
          <w:rFonts w:cs="Arial"/>
          <w:b/>
          <w:sz w:val="18"/>
          <w:lang w:val="es-BO"/>
        </w:rPr>
        <w:t>)</w:t>
      </w:r>
    </w:p>
    <w:p w:rsidR="00745CFA" w:rsidRPr="009956C4" w:rsidRDefault="00745CFA" w:rsidP="00745CFA">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745CFA" w:rsidRPr="009956C4" w:rsidTr="00745CFA">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hideMark/>
          </w:tcPr>
          <w:p w:rsidR="00745CFA" w:rsidRPr="009956C4" w:rsidRDefault="00745CFA" w:rsidP="00745CFA">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rsidR="00745CFA" w:rsidRPr="009956C4" w:rsidRDefault="00745CFA" w:rsidP="00745CFA">
            <w:pPr>
              <w:rPr>
                <w:lang w:val="es-BO"/>
              </w:rPr>
            </w:pPr>
            <w:r w:rsidRPr="009956C4">
              <w:rPr>
                <w:lang w:val="es-BO"/>
              </w:rPr>
              <w:t> </w:t>
            </w: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63"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5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rsidR="00745CFA" w:rsidRPr="009956C4" w:rsidRDefault="00745CFA" w:rsidP="00745CFA">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Pr>
                <w:rFonts w:ascii="Arial" w:hAnsi="Arial" w:cs="Arial"/>
                <w:b/>
                <w:bCs/>
                <w:i/>
                <w:lang w:val="es-BO"/>
              </w:rPr>
              <w:t>,</w:t>
            </w:r>
            <w:r w:rsidRPr="009956C4">
              <w:rPr>
                <w:rFonts w:ascii="Arial" w:hAnsi="Arial" w:cs="Arial"/>
                <w:b/>
                <w:bCs/>
                <w:i/>
                <w:lang w:val="es-BO"/>
              </w:rPr>
              <w:t xml:space="preserve"> Asociación Civil Sin Fines De Lucro</w:t>
            </w:r>
            <w:r>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rsidR="00745CFA" w:rsidRPr="009956C4" w:rsidRDefault="00745CFA" w:rsidP="00745CFA">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bottom w:val="nil"/>
            </w:tcBorders>
            <w:shd w:val="clear" w:color="auto" w:fill="auto"/>
            <w:vAlign w:val="center"/>
          </w:tcPr>
          <w:p w:rsidR="00745CFA" w:rsidRPr="009956C4" w:rsidRDefault="00745CFA" w:rsidP="00745CFA">
            <w:pPr>
              <w:rPr>
                <w:lang w:val="es-BO"/>
              </w:rPr>
            </w:pPr>
          </w:p>
        </w:tc>
        <w:tc>
          <w:tcPr>
            <w:tcW w:w="117"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2"/>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7" w:type="pct"/>
            <w:gridSpan w:val="4"/>
            <w:tcBorders>
              <w:bottom w:val="nil"/>
            </w:tcBorders>
            <w:shd w:val="clear" w:color="auto" w:fill="auto"/>
            <w:vAlign w:val="center"/>
          </w:tcPr>
          <w:p w:rsidR="00745CFA" w:rsidRPr="009956C4" w:rsidRDefault="00745CFA" w:rsidP="00745CFA">
            <w:pPr>
              <w:rPr>
                <w:lang w:val="es-BO"/>
              </w:rPr>
            </w:pPr>
          </w:p>
        </w:tc>
        <w:tc>
          <w:tcPr>
            <w:tcW w:w="1804" w:type="pct"/>
            <w:gridSpan w:val="57"/>
            <w:shd w:val="clear" w:color="auto" w:fill="auto"/>
            <w:vAlign w:val="center"/>
          </w:tcPr>
          <w:p w:rsidR="00745CFA" w:rsidRPr="009956C4" w:rsidRDefault="00745CFA" w:rsidP="00745CFA">
            <w:pPr>
              <w:jc w:val="center"/>
              <w:rPr>
                <w:lang w:val="es-BO"/>
              </w:rPr>
            </w:pPr>
            <w:r w:rsidRPr="009956C4">
              <w:rPr>
                <w:b/>
                <w:i/>
                <w:sz w:val="12"/>
                <w:lang w:val="es-BO"/>
              </w:rPr>
              <w:t>(Marcar sólo si cuenta con la certificación de:)</w:t>
            </w:r>
          </w:p>
        </w:tc>
        <w:tc>
          <w:tcPr>
            <w:tcW w:w="121" w:type="pct"/>
            <w:gridSpan w:val="3"/>
            <w:tcBorders>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63" w:type="pct"/>
            <w:gridSpan w:val="4"/>
            <w:tcBorders>
              <w:bottom w:val="nil"/>
            </w:tcBorders>
            <w:shd w:val="clear" w:color="auto" w:fill="auto"/>
            <w:vAlign w:val="center"/>
          </w:tcPr>
          <w:p w:rsidR="00745CFA" w:rsidRPr="009956C4" w:rsidRDefault="00745CFA" w:rsidP="00745CFA">
            <w:pPr>
              <w:rPr>
                <w:lang w:val="es-BO"/>
              </w:rPr>
            </w:pPr>
          </w:p>
        </w:tc>
        <w:tc>
          <w:tcPr>
            <w:tcW w:w="157"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2"/>
            <w:tcBorders>
              <w:bottom w:val="nil"/>
            </w:tcBorders>
            <w:shd w:val="clear" w:color="auto" w:fill="auto"/>
            <w:vAlign w:val="center"/>
          </w:tcPr>
          <w:p w:rsidR="00745CFA" w:rsidRPr="009956C4" w:rsidRDefault="00745CFA" w:rsidP="00745CFA">
            <w:pPr>
              <w:rPr>
                <w:lang w:val="es-BO"/>
              </w:rPr>
            </w:pPr>
          </w:p>
        </w:tc>
        <w:tc>
          <w:tcPr>
            <w:tcW w:w="119"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4"/>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19" w:type="pct"/>
            <w:gridSpan w:val="5"/>
            <w:tcBorders>
              <w:bottom w:val="nil"/>
            </w:tcBorders>
            <w:shd w:val="clear" w:color="auto" w:fill="auto"/>
            <w:vAlign w:val="center"/>
          </w:tcPr>
          <w:p w:rsidR="00745CFA" w:rsidRPr="009956C4" w:rsidRDefault="00745CFA" w:rsidP="00745CFA">
            <w:pPr>
              <w:rPr>
                <w:lang w:val="es-BO"/>
              </w:rPr>
            </w:pPr>
          </w:p>
        </w:tc>
        <w:tc>
          <w:tcPr>
            <w:tcW w:w="120"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6"/>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rsidR="00745CFA" w:rsidRPr="009956C4" w:rsidRDefault="00745CFA" w:rsidP="00745CFA">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76" w:type="pct"/>
            <w:gridSpan w:val="18"/>
            <w:tcBorders>
              <w:left w:val="single" w:sz="4" w:space="0" w:color="000000" w:themeColor="text1"/>
              <w:right w:val="single" w:sz="4" w:space="0" w:color="auto"/>
            </w:tcBorders>
            <w:shd w:val="clear" w:color="auto" w:fill="auto"/>
            <w:vAlign w:val="center"/>
          </w:tcPr>
          <w:p w:rsidR="00745CFA" w:rsidRPr="009956C4" w:rsidRDefault="00745CFA" w:rsidP="00745CFA">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p>
        </w:tc>
        <w:tc>
          <w:tcPr>
            <w:tcW w:w="635" w:type="pct"/>
            <w:gridSpan w:val="12"/>
            <w:tcBorders>
              <w:top w:val="nil"/>
              <w:left w:val="single" w:sz="4" w:space="0" w:color="auto"/>
            </w:tcBorders>
            <w:shd w:val="clear" w:color="auto" w:fill="auto"/>
            <w:vAlign w:val="center"/>
          </w:tcPr>
          <w:p w:rsidR="00745CFA" w:rsidRPr="005923EC" w:rsidRDefault="00745CFA" w:rsidP="00745CFA">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rsidR="00745CFA" w:rsidRPr="009956C4" w:rsidRDefault="00745CFA" w:rsidP="00745CFA">
            <w:pPr>
              <w:jc w:val="both"/>
              <w:rPr>
                <w:b/>
                <w:i/>
                <w:lang w:val="es-BO"/>
              </w:rPr>
            </w:pPr>
          </w:p>
        </w:tc>
        <w:tc>
          <w:tcPr>
            <w:tcW w:w="119" w:type="pct"/>
            <w:gridSpan w:val="4"/>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18"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5"/>
            <w:tcBorders>
              <w:top w:val="nil"/>
            </w:tcBorders>
            <w:shd w:val="clear" w:color="auto" w:fill="auto"/>
            <w:vAlign w:val="center"/>
          </w:tcPr>
          <w:p w:rsidR="00745CFA" w:rsidRPr="009956C4" w:rsidRDefault="00745CFA" w:rsidP="00745CFA">
            <w:pPr>
              <w:jc w:val="both"/>
              <w:rPr>
                <w:b/>
                <w:i/>
                <w:lang w:val="es-BO"/>
              </w:rPr>
            </w:pPr>
          </w:p>
        </w:tc>
        <w:tc>
          <w:tcPr>
            <w:tcW w:w="119"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6"/>
            <w:tcBorders>
              <w:top w:val="nil"/>
            </w:tcBorders>
            <w:shd w:val="clear" w:color="auto" w:fill="auto"/>
            <w:vAlign w:val="center"/>
          </w:tcPr>
          <w:p w:rsidR="00745CFA" w:rsidRPr="009956C4" w:rsidRDefault="00745CFA" w:rsidP="00745CFA">
            <w:pPr>
              <w:jc w:val="both"/>
              <w:rPr>
                <w:b/>
                <w:i/>
                <w:lang w:val="es-BO"/>
              </w:rPr>
            </w:pPr>
          </w:p>
        </w:tc>
        <w:tc>
          <w:tcPr>
            <w:tcW w:w="125" w:type="pct"/>
            <w:gridSpan w:val="3"/>
            <w:tcBorders>
              <w:top w:val="nil"/>
              <w:right w:val="single" w:sz="4" w:space="0" w:color="auto"/>
            </w:tcBorders>
            <w:shd w:val="clear" w:color="auto" w:fill="auto"/>
            <w:vAlign w:val="center"/>
          </w:tcPr>
          <w:p w:rsidR="00745CFA" w:rsidRPr="009956C4" w:rsidRDefault="00745CFA" w:rsidP="00745CFA">
            <w:pPr>
              <w:jc w:val="both"/>
              <w:rPr>
                <w:b/>
                <w:i/>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bottom w:val="single" w:sz="4"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832" w:type="pct"/>
            <w:gridSpan w:val="33"/>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1838" w:type="pct"/>
            <w:gridSpan w:val="54"/>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834" w:type="pct"/>
            <w:gridSpan w:val="24"/>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710" w:type="pct"/>
            <w:gridSpan w:val="50"/>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rPr>
                <w:rFonts w:ascii="Arial" w:hAnsi="Arial" w:cs="Arial"/>
                <w:i/>
                <w:iCs/>
                <w:sz w:val="14"/>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4"/>
            <w:tcBorders>
              <w:top w:val="nil"/>
            </w:tcBorders>
            <w:shd w:val="clear" w:color="auto" w:fill="auto"/>
            <w:vAlign w:val="center"/>
          </w:tcPr>
          <w:p w:rsidR="00745CFA" w:rsidRPr="009956C4" w:rsidRDefault="00745CFA" w:rsidP="00745CFA">
            <w:pPr>
              <w:rPr>
                <w:lang w:val="es-BO"/>
              </w:rPr>
            </w:pPr>
          </w:p>
        </w:tc>
        <w:tc>
          <w:tcPr>
            <w:tcW w:w="120" w:type="pct"/>
            <w:gridSpan w:val="5"/>
            <w:tcBorders>
              <w:top w:val="nil"/>
            </w:tcBorders>
            <w:shd w:val="clear" w:color="auto" w:fill="auto"/>
            <w:vAlign w:val="center"/>
          </w:tcPr>
          <w:p w:rsidR="00745CFA" w:rsidRPr="009956C4" w:rsidRDefault="00745CFA" w:rsidP="00745CFA">
            <w:pPr>
              <w:rPr>
                <w:lang w:val="es-BO"/>
              </w:rPr>
            </w:pPr>
          </w:p>
        </w:tc>
        <w:tc>
          <w:tcPr>
            <w:tcW w:w="117" w:type="pct"/>
            <w:gridSpan w:val="5"/>
            <w:tcBorders>
              <w:top w:val="nil"/>
            </w:tcBorders>
            <w:shd w:val="clear" w:color="auto" w:fill="auto"/>
            <w:vAlign w:val="center"/>
          </w:tcPr>
          <w:p w:rsidR="00745CFA" w:rsidRPr="009956C4" w:rsidRDefault="00745CFA" w:rsidP="00745CFA">
            <w:pPr>
              <w:rPr>
                <w:lang w:val="es-BO"/>
              </w:rPr>
            </w:pPr>
          </w:p>
        </w:tc>
        <w:tc>
          <w:tcPr>
            <w:tcW w:w="121" w:type="pct"/>
            <w:gridSpan w:val="4"/>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63" w:type="pct"/>
            <w:gridSpan w:val="4"/>
            <w:tcBorders>
              <w:top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313" w:type="pct"/>
            <w:gridSpan w:val="39"/>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rsidR="00745CFA" w:rsidRPr="009956C4" w:rsidRDefault="00745CFA" w:rsidP="00745CFA">
            <w:pPr>
              <w:rPr>
                <w:sz w:val="12"/>
                <w:szCs w:val="12"/>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rsidR="00745CFA" w:rsidRPr="009956C4" w:rsidRDefault="00745CFA" w:rsidP="00745CFA">
            <w:pPr>
              <w:rPr>
                <w:lang w:val="es-BO"/>
              </w:rPr>
            </w:pPr>
          </w:p>
        </w:tc>
        <w:tc>
          <w:tcPr>
            <w:tcW w:w="600" w:type="pct"/>
            <w:gridSpan w:val="1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rsidR="00745CFA" w:rsidRPr="009956C4" w:rsidRDefault="00745CFA" w:rsidP="00745CFA">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57" w:type="pct"/>
            <w:gridSpan w:val="4"/>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val="restart"/>
            <w:tcBorders>
              <w:top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val="restart"/>
            <w:tcBorders>
              <w:top w:val="nil"/>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23" w:type="pct"/>
            <w:gridSpan w:val="41"/>
            <w:tcBorders>
              <w:top w:val="nil"/>
              <w:bottom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745CFA" w:rsidRPr="009956C4" w:rsidTr="00745CF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84"/>
        </w:trPr>
        <w:tc>
          <w:tcPr>
            <w:tcW w:w="1691" w:type="pct"/>
            <w:gridSpan w:val="47"/>
            <w:vMerge w:val="restart"/>
            <w:tcBorders>
              <w:top w:val="nil"/>
              <w:left w:val="single" w:sz="12" w:space="0" w:color="auto"/>
              <w:right w:val="nil"/>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7"/>
        </w:trPr>
        <w:tc>
          <w:tcPr>
            <w:tcW w:w="1691" w:type="pct"/>
            <w:gridSpan w:val="47"/>
            <w:vMerge/>
            <w:tcBorders>
              <w:left w:val="single" w:sz="12" w:space="0" w:color="auto"/>
              <w:right w:val="nil"/>
            </w:tcBorders>
            <w:vAlign w:val="center"/>
            <w:hideMark/>
          </w:tcPr>
          <w:p w:rsidR="00745CFA" w:rsidRPr="009956C4" w:rsidRDefault="00745CFA" w:rsidP="00745CFA">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84"/>
        </w:trPr>
        <w:tc>
          <w:tcPr>
            <w:tcW w:w="1691" w:type="pct"/>
            <w:gridSpan w:val="47"/>
            <w:vMerge/>
            <w:tcBorders>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Default="00745CFA" w:rsidP="00745CFA">
      <w:pPr>
        <w:ind w:left="360"/>
        <w:jc w:val="both"/>
        <w:rPr>
          <w:rFonts w:cs="Arial"/>
          <w:i/>
          <w:sz w:val="14"/>
          <w:szCs w:val="18"/>
          <w:lang w:val="es-BO"/>
        </w:rPr>
      </w:pPr>
    </w:p>
    <w:p w:rsidR="00745CFA" w:rsidRPr="009956C4" w:rsidRDefault="00745CFA" w:rsidP="00745CFA">
      <w:pPr>
        <w:ind w:left="360"/>
        <w:jc w:val="both"/>
        <w:rPr>
          <w:rFonts w:cs="Arial"/>
          <w:i/>
          <w:sz w:val="14"/>
          <w:szCs w:val="18"/>
          <w:lang w:val="es-BO"/>
        </w:rPr>
      </w:pPr>
      <w:r w:rsidRPr="009956C4">
        <w:rPr>
          <w:rFonts w:cs="Arial"/>
          <w:i/>
          <w:sz w:val="14"/>
          <w:szCs w:val="18"/>
          <w:lang w:val="es-BO"/>
        </w:rPr>
        <w:t xml:space="preserve">En caso de </w:t>
      </w:r>
      <w:r>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w:t>
      </w:r>
      <w:r>
        <w:rPr>
          <w:rFonts w:cs="Arial"/>
          <w:i/>
          <w:sz w:val="14"/>
          <w:szCs w:val="18"/>
          <w:lang w:val="es-BO"/>
        </w:rPr>
        <w:t>os</w:t>
      </w:r>
      <w:r w:rsidRPr="009956C4">
        <w:rPr>
          <w:rFonts w:cs="Arial"/>
          <w:i/>
          <w:sz w:val="14"/>
          <w:szCs w:val="18"/>
          <w:lang w:val="es-BO"/>
        </w:rPr>
        <w:t xml:space="preserve"> </w:t>
      </w:r>
      <w:r>
        <w:rPr>
          <w:rFonts w:cs="Arial"/>
          <w:i/>
          <w:sz w:val="14"/>
          <w:szCs w:val="18"/>
          <w:lang w:val="es-BO"/>
        </w:rPr>
        <w:t xml:space="preserve">Artesanos, </w:t>
      </w:r>
      <w:r w:rsidRPr="009956C4">
        <w:rPr>
          <w:rFonts w:cs="Arial"/>
          <w:i/>
          <w:sz w:val="14"/>
          <w:szCs w:val="18"/>
          <w:lang w:val="es-BO"/>
        </w:rPr>
        <w:t>Cooperativas y Asociaciones Civiles sin Fines no requieren estar inscritas en el registro de comercio, ni que sus representantes estén inscritos en el referido registro.</w:t>
      </w:r>
    </w:p>
    <w:p w:rsidR="00745CFA" w:rsidRPr="009956C4" w:rsidRDefault="00745CFA" w:rsidP="00745CFA">
      <w:pPr>
        <w:ind w:left="360"/>
        <w:jc w:val="both"/>
        <w:rPr>
          <w:rFonts w:cs="Arial"/>
          <w:sz w:val="18"/>
          <w:szCs w:val="18"/>
          <w:lang w:val="es-BO"/>
        </w:rPr>
      </w:pPr>
    </w:p>
    <w:p w:rsidR="00745CFA" w:rsidRDefault="00745CFA" w:rsidP="00745CFA">
      <w:pPr>
        <w:rPr>
          <w:rFonts w:cs="Arial"/>
          <w:b/>
          <w:sz w:val="18"/>
          <w:lang w:val="es-BO"/>
        </w:rPr>
      </w:pPr>
      <w:r>
        <w:rPr>
          <w:rFonts w:cs="Arial"/>
          <w:b/>
          <w:sz w:val="18"/>
          <w:lang w:val="es-BO"/>
        </w:rPr>
        <w:br w:type="page"/>
      </w:r>
    </w:p>
    <w:p w:rsidR="00745CFA" w:rsidRPr="009956C4" w:rsidRDefault="00745CFA" w:rsidP="00745CFA">
      <w:pPr>
        <w:jc w:val="center"/>
        <w:rPr>
          <w:rFonts w:cs="Arial"/>
          <w:b/>
          <w:sz w:val="18"/>
          <w:lang w:val="es-BO"/>
        </w:rPr>
      </w:pPr>
      <w:r w:rsidRPr="009956C4">
        <w:rPr>
          <w:rFonts w:cs="Arial"/>
          <w:b/>
          <w:sz w:val="18"/>
          <w:lang w:val="es-BO"/>
        </w:rPr>
        <w:lastRenderedPageBreak/>
        <w:t>FORMULARIO A-2c</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(Para Asociaciones Accidentales)</w:t>
      </w:r>
    </w:p>
    <w:p w:rsidR="00745CFA" w:rsidRPr="009956C4" w:rsidRDefault="00745CFA" w:rsidP="00745CFA">
      <w:pPr>
        <w:jc w:val="center"/>
        <w:rPr>
          <w:rFonts w:cs="Arial"/>
          <w:b/>
          <w:sz w:val="18"/>
          <w:lang w:val="es-BO"/>
        </w:rPr>
      </w:pPr>
    </w:p>
    <w:p w:rsidR="00745CFA" w:rsidRPr="009956C4" w:rsidRDefault="00745CFA" w:rsidP="00745CF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45CFA" w:rsidRPr="009956C4" w:rsidTr="00745CF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val="restart"/>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41" w:type="dxa"/>
            <w:gridSpan w:val="2"/>
            <w:shd w:val="clear" w:color="auto" w:fill="auto"/>
            <w:vAlign w:val="center"/>
          </w:tcPr>
          <w:p w:rsidR="00745CFA" w:rsidRPr="009956C4" w:rsidRDefault="00745CFA" w:rsidP="00745CFA">
            <w:pPr>
              <w:rPr>
                <w:rFonts w:ascii="Arial" w:hAnsi="Arial" w:cs="Arial"/>
                <w:lang w:val="es-BO"/>
              </w:rPr>
            </w:pPr>
          </w:p>
        </w:tc>
        <w:tc>
          <w:tcPr>
            <w:tcW w:w="240"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4" w:type="dxa"/>
            <w:gridSpan w:val="17"/>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1895" w:type="dxa"/>
            <w:gridSpan w:val="9"/>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745CFA" w:rsidRPr="009956C4" w:rsidRDefault="00745CFA" w:rsidP="00745CFA">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745CFA" w:rsidRPr="009956C4" w:rsidRDefault="00745CFA" w:rsidP="00745CFA">
            <w:pPr>
              <w:rPr>
                <w:rFonts w:ascii="Arial" w:hAnsi="Arial" w:cs="Arial"/>
                <w:lang w:val="es-BO"/>
              </w:rPr>
            </w:pPr>
          </w:p>
        </w:tc>
        <w:tc>
          <w:tcPr>
            <w:tcW w:w="474"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335"/>
        </w:trPr>
        <w:tc>
          <w:tcPr>
            <w:tcW w:w="9478" w:type="dxa"/>
            <w:gridSpan w:val="6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45CFA" w:rsidRPr="009956C4" w:rsidRDefault="00745CFA" w:rsidP="00745CFA">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val="restart"/>
            <w:tcBorders>
              <w:top w:val="nil"/>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3317" w:type="dxa"/>
            <w:gridSpan w:val="24"/>
            <w:tcBorders>
              <w:top w:val="nil"/>
            </w:tcBorders>
            <w:shd w:val="clear" w:color="auto" w:fill="auto"/>
            <w:vAlign w:val="center"/>
          </w:tcPr>
          <w:p w:rsidR="00745CFA" w:rsidRPr="009956C4" w:rsidRDefault="00745CFA" w:rsidP="00745CFA">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shd w:val="clear" w:color="auto" w:fill="auto"/>
            <w:vAlign w:val="center"/>
          </w:tcPr>
          <w:p w:rsidR="00745CFA" w:rsidRPr="009956C4" w:rsidRDefault="00745CFA" w:rsidP="00745CFA">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745CFA" w:rsidRPr="009956C4" w:rsidRDefault="00745CFA" w:rsidP="00745CFA">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tcBorders>
              <w:bottom w:val="nil"/>
            </w:tcBorders>
            <w:shd w:val="clear" w:color="auto" w:fill="auto"/>
            <w:vAlign w:val="center"/>
          </w:tcPr>
          <w:p w:rsidR="00745CFA" w:rsidRPr="009956C4" w:rsidRDefault="00745CFA" w:rsidP="00745CFA">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jc w:val="center"/>
        <w:rPr>
          <w:rFonts w:cs="Arial"/>
          <w:b/>
          <w:i/>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A-2d</w:t>
      </w:r>
    </w:p>
    <w:p w:rsidR="00745CFA" w:rsidRPr="009956C4" w:rsidRDefault="00745CFA" w:rsidP="00745CFA">
      <w:pPr>
        <w:jc w:val="center"/>
        <w:rPr>
          <w:rFonts w:cs="Arial"/>
          <w:b/>
          <w:sz w:val="18"/>
          <w:lang w:val="es-BO"/>
        </w:rPr>
      </w:pPr>
      <w:r w:rsidRPr="009956C4">
        <w:rPr>
          <w:rFonts w:cs="Arial"/>
          <w:b/>
          <w:sz w:val="18"/>
          <w:lang w:val="es-BO"/>
        </w:rPr>
        <w:t>IDENTIFICACIÓN DE INTEGRANTES DE LA ASOCIACIÓN ACCIDENTAL</w:t>
      </w:r>
    </w:p>
    <w:p w:rsidR="00745CFA" w:rsidRPr="009956C4" w:rsidRDefault="00745CFA" w:rsidP="00745CF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5CFA" w:rsidRPr="009956C4" w:rsidTr="00745CFA">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9"/>
          <w:jc w:val="center"/>
        </w:trPr>
        <w:tc>
          <w:tcPr>
            <w:tcW w:w="243" w:type="dxa"/>
            <w:tcBorders>
              <w:left w:val="single" w:sz="12"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tcBorders>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val="restart"/>
            <w:shd w:val="clear" w:color="auto" w:fill="auto"/>
            <w:vAlign w:val="bottom"/>
          </w:tcPr>
          <w:p w:rsidR="00745CFA" w:rsidRPr="009956C4" w:rsidRDefault="00745CFA" w:rsidP="00745CFA">
            <w:pPr>
              <w:jc w:val="center"/>
              <w:rPr>
                <w:rFonts w:ascii="Arial" w:hAnsi="Arial" w:cs="Arial"/>
                <w:bCs/>
                <w:lang w:val="es-BO"/>
              </w:rPr>
            </w:pPr>
            <w:r w:rsidRPr="009956C4">
              <w:rPr>
                <w:rFonts w:ascii="Arial" w:hAnsi="Arial" w:cs="Arial"/>
                <w:bCs/>
                <w:lang w:val="es-BO"/>
              </w:rPr>
              <w:t>Número de Identificación</w:t>
            </w:r>
          </w:p>
          <w:p w:rsidR="00745CFA" w:rsidRPr="009956C4" w:rsidRDefault="00745CFA" w:rsidP="00745CFA">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val="restart"/>
            <w:shd w:val="clear" w:color="auto" w:fill="auto"/>
            <w:vAlign w:val="bottom"/>
          </w:tcPr>
          <w:p w:rsidR="00745CFA" w:rsidRPr="009956C4" w:rsidRDefault="00745CFA" w:rsidP="00745CFA">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3388" w:type="dxa"/>
            <w:gridSpan w:val="14"/>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745CFA" w:rsidRPr="009956C4" w:rsidRDefault="00745CFA" w:rsidP="00745CFA">
            <w:pPr>
              <w:rPr>
                <w:rFonts w:ascii="Arial" w:hAnsi="Arial" w:cs="Arial"/>
                <w:b/>
                <w:bCs/>
                <w:sz w:val="14"/>
                <w:lang w:val="es-BO"/>
              </w:rPr>
            </w:pP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right w:val="single" w:sz="4"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3" w:type="dxa"/>
            <w:tcBorders>
              <w:lef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tcBorders>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top w:val="nil"/>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226"/>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3146" w:type="dxa"/>
            <w:gridSpan w:val="13"/>
            <w:tcBorders>
              <w:top w:val="nil"/>
              <w:bottom w:val="nil"/>
            </w:tcBorders>
            <w:shd w:val="clear" w:color="auto" w:fill="auto"/>
            <w:vAlign w:val="center"/>
          </w:tcPr>
          <w:p w:rsidR="00745CFA" w:rsidRPr="009956C4" w:rsidRDefault="00745CFA" w:rsidP="00745CFA">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4A49E4" w:rsidRDefault="00745CFA" w:rsidP="00745CFA">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4A49E4" w:rsidRDefault="00745CFA" w:rsidP="00745CFA">
            <w:pPr>
              <w:rPr>
                <w:rFonts w:ascii="Arial" w:hAnsi="Arial" w:cs="Arial"/>
                <w:lang w:val="es-BO"/>
              </w:rPr>
            </w:pPr>
          </w:p>
        </w:tc>
        <w:tc>
          <w:tcPr>
            <w:tcW w:w="1944" w:type="dxa"/>
            <w:gridSpan w:val="8"/>
            <w:vMerge/>
            <w:tcBorders>
              <w:bottom w:val="nil"/>
            </w:tcBorders>
            <w:shd w:val="clear" w:color="auto" w:fill="auto"/>
            <w:vAlign w:val="center"/>
          </w:tcPr>
          <w:p w:rsidR="00745CFA" w:rsidRPr="004A49E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5CFA" w:rsidRPr="004A49E4" w:rsidRDefault="00745CFA" w:rsidP="00745CFA">
            <w:pPr>
              <w:rPr>
                <w:rFonts w:ascii="Arial" w:hAnsi="Arial" w:cs="Arial"/>
                <w:szCs w:val="2"/>
                <w:lang w:val="es-BO"/>
              </w:rPr>
            </w:pPr>
          </w:p>
        </w:tc>
      </w:tr>
    </w:tbl>
    <w:p w:rsidR="00745CFA" w:rsidRDefault="00745CFA" w:rsidP="00745CFA">
      <w:pPr>
        <w:jc w:val="both"/>
        <w:rPr>
          <w:rFonts w:ascii="Arial" w:hAnsi="Arial" w:cs="Arial"/>
          <w:b/>
          <w:i/>
          <w:sz w:val="14"/>
          <w:lang w:val="es-BO"/>
        </w:rPr>
      </w:pPr>
    </w:p>
    <w:p w:rsidR="00745CFA" w:rsidRPr="009956C4" w:rsidRDefault="00745CFA" w:rsidP="00745CFA">
      <w:pPr>
        <w:jc w:val="both"/>
        <w:rPr>
          <w:rFonts w:ascii="Arial" w:hAnsi="Arial" w:cs="Arial"/>
          <w:b/>
          <w:i/>
          <w:sz w:val="14"/>
          <w:lang w:val="es-BO"/>
        </w:rPr>
      </w:pPr>
      <w:r w:rsidRPr="004A49E4">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4A49E4">
        <w:rPr>
          <w:sz w:val="14"/>
        </w:rPr>
        <w:t xml:space="preserve">. </w:t>
      </w:r>
      <w:r w:rsidRPr="004A49E4">
        <w:rPr>
          <w:rFonts w:ascii="Arial" w:hAnsi="Arial" w:cs="Arial"/>
          <w:b/>
          <w:i/>
          <w:sz w:val="14"/>
          <w:lang w:val="es-BO"/>
        </w:rPr>
        <w:t>Los Artesanos, Cooperativas y Asociaciones Civiles sin Fines no requieren estar inscritas en el registro de comercio.</w:t>
      </w: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sectPr w:rsidR="00745CFA" w:rsidRPr="009956C4" w:rsidSect="00FE6157">
          <w:pgSz w:w="12240" w:h="15840" w:code="1"/>
          <w:pgMar w:top="1843" w:right="1701" w:bottom="1134" w:left="1469" w:header="709" w:footer="709" w:gutter="0"/>
          <w:cols w:space="708"/>
          <w:docGrid w:linePitch="360"/>
        </w:sect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rsidR="00745CFA" w:rsidRPr="009956C4" w:rsidRDefault="00745CFA" w:rsidP="00745CFA">
      <w:pPr>
        <w:jc w:val="center"/>
        <w:rPr>
          <w:rFonts w:cs="Arial"/>
          <w:b/>
          <w:sz w:val="18"/>
          <w:szCs w:val="18"/>
          <w:lang w:val="es-BO"/>
        </w:rPr>
      </w:pPr>
      <w:r w:rsidRPr="009956C4">
        <w:rPr>
          <w:rFonts w:cs="Arial"/>
          <w:b/>
          <w:sz w:val="18"/>
          <w:szCs w:val="18"/>
          <w:lang w:val="es-BO"/>
        </w:rPr>
        <w:t>ESPECIFICACIONES TÉCNICAS</w:t>
      </w:r>
    </w:p>
    <w:p w:rsidR="00745CFA" w:rsidRDefault="00745CFA" w:rsidP="00745CFA">
      <w:pPr>
        <w:jc w:val="both"/>
        <w:rPr>
          <w:i/>
          <w:lang w:val="es-BO"/>
        </w:rPr>
      </w:pPr>
    </w:p>
    <w:p w:rsidR="00745CFA" w:rsidRDefault="00745CFA" w:rsidP="00745CFA">
      <w:pPr>
        <w:jc w:val="both"/>
        <w:rPr>
          <w:i/>
          <w:lang w:val="es-BO"/>
        </w:rPr>
      </w:pPr>
    </w:p>
    <w:p w:rsidR="00745CFA" w:rsidRPr="0005513F" w:rsidRDefault="00745CFA" w:rsidP="00745CFA">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745CFA" w:rsidRPr="009956C4" w:rsidRDefault="00745CFA" w:rsidP="00745CFA">
      <w:pPr>
        <w:jc w:val="center"/>
        <w:rPr>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rPr>
          <w:b/>
          <w:i/>
          <w:sz w:val="18"/>
          <w:szCs w:val="18"/>
          <w:lang w:val="es-BO"/>
        </w:rPr>
      </w:pPr>
      <w:r w:rsidRPr="009956C4">
        <w:rPr>
          <w:b/>
          <w:i/>
          <w:sz w:val="18"/>
          <w:szCs w:val="18"/>
          <w:lang w:val="es-BO"/>
        </w:rPr>
        <w:br w:type="page"/>
      </w: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C-2</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CONDICIONES ADICIONALES </w:t>
      </w:r>
    </w:p>
    <w:p w:rsidR="00745CFA" w:rsidRDefault="00745CFA" w:rsidP="00745CFA">
      <w:pPr>
        <w:rPr>
          <w:rFonts w:cs="Arial"/>
          <w:b/>
          <w:sz w:val="18"/>
          <w:szCs w:val="18"/>
          <w:lang w:val="es-BO"/>
        </w:rPr>
      </w:pPr>
    </w:p>
    <w:p w:rsidR="00745CFA" w:rsidRDefault="00745CFA" w:rsidP="00745CFA">
      <w:pPr>
        <w:rPr>
          <w:rFonts w:cs="Arial"/>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Default="00745CFA" w:rsidP="00745CFA">
      <w:pPr>
        <w:rPr>
          <w:rFonts w:cs="Arial"/>
          <w:b/>
          <w:sz w:val="18"/>
          <w:szCs w:val="18"/>
          <w:lang w:val="es-BO"/>
        </w:rPr>
      </w:pPr>
      <w:r>
        <w:rPr>
          <w:rFonts w:cs="Arial"/>
          <w:b/>
          <w:sz w:val="18"/>
          <w:szCs w:val="18"/>
          <w:lang w:val="es-BO"/>
        </w:rPr>
        <w:br w:type="page"/>
      </w: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2</w:t>
      </w:r>
    </w:p>
    <w:p w:rsidR="00745CFA" w:rsidRPr="009956C4" w:rsidRDefault="00745CFA" w:rsidP="00745CFA">
      <w:pPr>
        <w:jc w:val="center"/>
        <w:rPr>
          <w:rFonts w:cs="Arial"/>
          <w:b/>
          <w:sz w:val="18"/>
          <w:szCs w:val="18"/>
          <w:lang w:val="es-BO"/>
        </w:rPr>
      </w:pPr>
      <w:r w:rsidRPr="009956C4">
        <w:rPr>
          <w:rFonts w:cs="Arial"/>
          <w:b/>
          <w:sz w:val="18"/>
          <w:szCs w:val="18"/>
          <w:lang w:val="es-BO"/>
        </w:rPr>
        <w:t>FORMULARIOS REFERENCIALES DE APOYO</w:t>
      </w:r>
    </w:p>
    <w:p w:rsidR="00745CFA" w:rsidRPr="009956C4" w:rsidRDefault="00745CFA" w:rsidP="00745CFA">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745CFA" w:rsidRPr="009956C4" w:rsidTr="00745CFA">
        <w:trPr>
          <w:jc w:val="center"/>
        </w:trPr>
        <w:tc>
          <w:tcPr>
            <w:tcW w:w="8082" w:type="dxa"/>
          </w:tcPr>
          <w:p w:rsidR="00745CFA" w:rsidRPr="009956C4" w:rsidRDefault="00745CFA" w:rsidP="00745CFA">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V-1</w:t>
      </w:r>
    </w:p>
    <w:p w:rsidR="00745CFA" w:rsidRPr="009956C4" w:rsidRDefault="00745CFA" w:rsidP="00745CFA">
      <w:pPr>
        <w:jc w:val="center"/>
        <w:rPr>
          <w:rFonts w:cs="Arial"/>
          <w:b/>
          <w:sz w:val="18"/>
          <w:szCs w:val="18"/>
          <w:lang w:val="es-BO"/>
        </w:rPr>
      </w:pPr>
      <w:r w:rsidRPr="009956C4">
        <w:rPr>
          <w:rFonts w:cs="Arial"/>
          <w:b/>
          <w:sz w:val="18"/>
          <w:szCs w:val="18"/>
          <w:lang w:val="es-BO"/>
        </w:rPr>
        <w:t>EVALUACIÓN PRELIMINAR</w:t>
      </w:r>
    </w:p>
    <w:p w:rsidR="00745CFA" w:rsidRPr="009956C4" w:rsidRDefault="00745CFA" w:rsidP="00745CF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745CFA" w:rsidRPr="009956C4" w:rsidTr="00745CFA">
        <w:trPr>
          <w:trHeight w:val="525"/>
        </w:trPr>
        <w:tc>
          <w:tcPr>
            <w:tcW w:w="247" w:type="dxa"/>
            <w:tcBorders>
              <w:top w:val="single" w:sz="12" w:space="0" w:color="auto"/>
              <w:bottom w:val="single" w:sz="4" w:space="0" w:color="auto"/>
            </w:tcBorders>
            <w:shd w:val="clear" w:color="auto" w:fill="1F497D"/>
          </w:tcPr>
          <w:p w:rsidR="00745CFA" w:rsidRPr="009956C4" w:rsidRDefault="00745CFA" w:rsidP="00745CFA">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745CFA" w:rsidRPr="009956C4" w:rsidTr="00745CFA">
        <w:trPr>
          <w:trHeight w:val="58"/>
        </w:trPr>
        <w:tc>
          <w:tcPr>
            <w:tcW w:w="247" w:type="dxa"/>
            <w:tcBorders>
              <w:top w:val="single" w:sz="4" w:space="0" w:color="auto"/>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579" w:type="dxa"/>
            <w:gridSpan w:val="2"/>
            <w:tcBorders>
              <w:top w:val="nil"/>
              <w:left w:val="nil"/>
              <w:bottom w:val="nil"/>
            </w:tcBorders>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blPrEx>
          <w:tblBorders>
            <w:insideH w:val="single" w:sz="4" w:space="0" w:color="FF0000"/>
            <w:insideV w:val="none" w:sz="0" w:space="31" w:color="000000" w:shadow="1" w:frame="1"/>
          </w:tblBorders>
        </w:tblPrEx>
        <w:trPr>
          <w:trHeight w:val="58"/>
        </w:trPr>
        <w:tc>
          <w:tcPr>
            <w:tcW w:w="247" w:type="dxa"/>
            <w:tcBorders>
              <w:top w:val="nil"/>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nil"/>
            </w:tcBorders>
          </w:tcPr>
          <w:p w:rsidR="00745CFA" w:rsidRPr="009956C4" w:rsidRDefault="00745CFA" w:rsidP="00745CFA">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rsidR="00745CFA" w:rsidRPr="009956C4" w:rsidRDefault="00745CFA" w:rsidP="00745CFA">
            <w:pPr>
              <w:jc w:val="center"/>
              <w:rPr>
                <w:rFonts w:ascii="Arial" w:hAnsi="Arial" w:cs="Arial"/>
                <w:b/>
                <w:sz w:val="8"/>
                <w:szCs w:val="2"/>
                <w:lang w:val="es-BO"/>
              </w:rPr>
            </w:pPr>
          </w:p>
        </w:tc>
      </w:tr>
      <w:tr w:rsidR="00745CFA" w:rsidRPr="009956C4" w:rsidTr="00745CFA">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p>
        </w:tc>
      </w:tr>
      <w:tr w:rsidR="00745CFA" w:rsidRPr="009956C4" w:rsidTr="00745CFA">
        <w:trPr>
          <w:trHeight w:val="58"/>
        </w:trPr>
        <w:tc>
          <w:tcPr>
            <w:tcW w:w="247" w:type="dxa"/>
            <w:tcBorders>
              <w:top w:val="nil"/>
              <w:left w:val="single" w:sz="12" w:space="0" w:color="auto"/>
              <w:bottom w:val="single" w:sz="12" w:space="0" w:color="auto"/>
            </w:tcBorders>
          </w:tcPr>
          <w:p w:rsidR="00745CFA" w:rsidRPr="009956C4" w:rsidRDefault="00745CFA" w:rsidP="00745CFA">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rsidR="00745CFA" w:rsidRPr="009956C4" w:rsidRDefault="00745CFA" w:rsidP="00745CFA">
            <w:pPr>
              <w:rPr>
                <w:rFonts w:ascii="Arial" w:hAnsi="Arial" w:cs="Arial"/>
                <w:sz w:val="8"/>
                <w:szCs w:val="4"/>
                <w:lang w:val="es-BO"/>
              </w:rPr>
            </w:pPr>
          </w:p>
        </w:tc>
      </w:tr>
      <w:tr w:rsidR="00745CFA" w:rsidRPr="009956C4" w:rsidTr="00745CFA">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Evaluación Preliminar</w:t>
            </w:r>
          </w:p>
          <w:p w:rsidR="00745CFA" w:rsidRPr="009956C4" w:rsidRDefault="00745CFA" w:rsidP="00745CFA">
            <w:pPr>
              <w:jc w:val="center"/>
              <w:rPr>
                <w:rFonts w:ascii="Arial" w:hAnsi="Arial" w:cs="Arial"/>
                <w:b/>
                <w:lang w:val="es-BO"/>
              </w:rPr>
            </w:pPr>
            <w:r w:rsidRPr="009956C4">
              <w:rPr>
                <w:rFonts w:ascii="Arial" w:hAnsi="Arial" w:cs="Arial"/>
                <w:b/>
                <w:lang w:val="es-BO"/>
              </w:rPr>
              <w:t>(Sesión Reservada)</w:t>
            </w: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r>
      <w:tr w:rsidR="00745CFA" w:rsidRPr="009956C4" w:rsidTr="00745CFA">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rsidR="00745CFA" w:rsidRPr="009956C4" w:rsidRDefault="00745CFA" w:rsidP="00745CFA">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DESCALIFICA</w:t>
            </w:r>
          </w:p>
        </w:tc>
      </w:tr>
      <w:tr w:rsidR="00745CFA" w:rsidRPr="009956C4" w:rsidTr="00745CFA">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rsidR="00745CFA" w:rsidRPr="009956C4" w:rsidRDefault="00745CFA" w:rsidP="00745CFA">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5C057A" w:rsidRDefault="00745CFA" w:rsidP="00745CFA">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r>
              <w:rPr>
                <w:rFonts w:ascii="Arial" w:hAnsi="Arial" w:cs="Arial"/>
                <w:lang w:val="es-BO"/>
              </w:rPr>
              <w:t xml:space="preserve"> </w:t>
            </w:r>
            <w:r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745CFA" w:rsidRPr="007D24F0"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Pr>
                <w:rFonts w:ascii="Arial" w:hAnsi="Arial" w:cs="Arial"/>
                <w:sz w:val="14"/>
                <w:lang w:val="es-BO"/>
              </w:rPr>
              <w:t xml:space="preserve"> </w:t>
            </w:r>
            <w:r w:rsidRPr="005C057A">
              <w:rPr>
                <w:rFonts w:cs="Arial"/>
                <w:b/>
                <w:i/>
                <w:color w:val="FF0000"/>
                <w:sz w:val="14"/>
                <w:szCs w:val="18"/>
                <w:lang w:val="es-BO"/>
              </w:rPr>
              <w:t>“No aplica para el presente proceso”</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(Cuando corresponda) </w:t>
            </w:r>
            <w:r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45CFA">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bl>
    <w:p w:rsidR="00745CFA" w:rsidRPr="009956C4" w:rsidRDefault="00745CFA" w:rsidP="00745CFA">
      <w:pPr>
        <w:rPr>
          <w:rFonts w:cs="Arial"/>
          <w:b/>
          <w:sz w:val="18"/>
          <w:szCs w:val="18"/>
        </w:rPr>
      </w:pPr>
    </w:p>
    <w:p w:rsidR="00745CFA" w:rsidRPr="009956C4" w:rsidRDefault="00745CFA" w:rsidP="00745CFA">
      <w:pPr>
        <w:rPr>
          <w:rFonts w:ascii="Arial" w:hAnsi="Arial" w:cs="Arial"/>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sectPr w:rsidR="00745CFA" w:rsidRPr="009956C4" w:rsidSect="00CE55ED">
          <w:headerReference w:type="default" r:id="rId74"/>
          <w:pgSz w:w="12240" w:h="15840"/>
          <w:pgMar w:top="1412" w:right="1701" w:bottom="1412" w:left="1701" w:header="709" w:footer="709" w:gutter="0"/>
          <w:cols w:space="708"/>
          <w:docGrid w:linePitch="360"/>
        </w:sectPr>
      </w:pPr>
      <w:r w:rsidRPr="009956C4">
        <w:rPr>
          <w:rFonts w:ascii="Arial" w:hAnsi="Arial" w:cs="Arial"/>
          <w:b/>
          <w:lang w:val="es-BO"/>
        </w:rPr>
        <w:br w:type="page"/>
      </w: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2</w:t>
      </w:r>
      <w:r w:rsidRPr="009956C4">
        <w:rPr>
          <w:rFonts w:cs="Tahoma"/>
          <w:b/>
          <w:sz w:val="18"/>
          <w:szCs w:val="18"/>
          <w:lang w:val="es-BO"/>
        </w:rPr>
        <w:t xml:space="preserve"> </w:t>
      </w:r>
    </w:p>
    <w:p w:rsidR="00745CFA" w:rsidRPr="009956C4" w:rsidRDefault="00745CFA" w:rsidP="00745CFA">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745CFA" w:rsidRPr="009956C4" w:rsidRDefault="00745CFA" w:rsidP="00745CFA">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970"/>
        <w:gridCol w:w="1009"/>
        <w:gridCol w:w="864"/>
        <w:gridCol w:w="1007"/>
        <w:gridCol w:w="721"/>
        <w:gridCol w:w="1009"/>
        <w:gridCol w:w="864"/>
        <w:gridCol w:w="971"/>
      </w:tblGrid>
      <w:tr w:rsidR="00745CFA" w:rsidRPr="009956C4" w:rsidTr="00745CFA">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r w:rsidRPr="009956C4">
              <w:rPr>
                <w:rFonts w:ascii="Arial" w:hAnsi="Arial" w:cs="Arial"/>
                <w:b/>
                <w:lang w:val="es-BO"/>
              </w:rPr>
              <w:t>ESPECIFICACIONES TÉCNICAS</w:t>
            </w:r>
          </w:p>
          <w:p w:rsidR="00745CFA" w:rsidRPr="009956C4" w:rsidRDefault="00745CFA" w:rsidP="00745CFA">
            <w:pPr>
              <w:jc w:val="center"/>
              <w:rPr>
                <w:rFonts w:ascii="Arial" w:hAnsi="Arial" w:cs="Arial"/>
                <w:b/>
                <w:lang w:val="es-BO"/>
              </w:rPr>
            </w:pPr>
            <w:r w:rsidRPr="009956C4">
              <w:rPr>
                <w:rFonts w:ascii="Arial" w:hAnsi="Arial" w:cs="Arial"/>
                <w:b/>
                <w:lang w:val="es-BO"/>
              </w:rPr>
              <w:t>Formulario C-1</w:t>
            </w:r>
          </w:p>
          <w:p w:rsidR="00745CFA" w:rsidRPr="009956C4" w:rsidRDefault="00745CFA" w:rsidP="00745C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PROPONENTES</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n</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r>
    </w:tbl>
    <w:p w:rsidR="00745CFA" w:rsidRPr="009956C4" w:rsidRDefault="00745CFA" w:rsidP="00745CFA">
      <w:pPr>
        <w:jc w:val="center"/>
        <w:rPr>
          <w:rFonts w:cs="Arial"/>
          <w:b/>
          <w:i/>
          <w:sz w:val="18"/>
          <w:szCs w:val="18"/>
          <w:lang w:val="es-BO"/>
        </w:rPr>
      </w:pPr>
    </w:p>
    <w:p w:rsidR="00745CFA" w:rsidRDefault="00745CFA" w:rsidP="00745CFA">
      <w:pPr>
        <w:ind w:right="-943"/>
        <w:jc w:val="both"/>
        <w:rPr>
          <w:rFonts w:cs="Arial"/>
          <w:b/>
          <w:i/>
          <w:szCs w:val="18"/>
          <w:lang w:val="es-BO"/>
        </w:rPr>
      </w:pPr>
    </w:p>
    <w:p w:rsidR="00745CFA" w:rsidRPr="009956C4" w:rsidRDefault="00745CFA" w:rsidP="00745CFA">
      <w:pPr>
        <w:pStyle w:val="Prrafodelista"/>
        <w:tabs>
          <w:tab w:val="left" w:pos="709"/>
        </w:tabs>
        <w:jc w:val="both"/>
        <w:rPr>
          <w:rFonts w:ascii="Verdana" w:hAnsi="Verdana" w:cs="Tahoma"/>
          <w:sz w:val="18"/>
          <w:szCs w:val="18"/>
          <w:lang w:val="es-BO"/>
        </w:rPr>
      </w:pPr>
    </w:p>
    <w:p w:rsidR="00EF5D9F"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br w:type="page"/>
      </w: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3</w:t>
      </w:r>
    </w:p>
    <w:p w:rsidR="00745CFA"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745CFA" w:rsidRPr="009956C4" w:rsidRDefault="00745CFA" w:rsidP="00745CFA">
      <w:pPr>
        <w:tabs>
          <w:tab w:val="center" w:pos="5833"/>
          <w:tab w:val="right" w:pos="10252"/>
        </w:tabs>
        <w:jc w:val="center"/>
        <w:rPr>
          <w:rFonts w:cs="Tahoma"/>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Pr="009956C4" w:rsidRDefault="00745CFA" w:rsidP="00745CFA">
      <w:pPr>
        <w:rPr>
          <w:rFonts w:ascii="Arial" w:hAnsi="Arial" w:cs="Arial"/>
          <w:lang w:val="es-BO" w:eastAsia="en-US"/>
        </w:rPr>
      </w:pPr>
      <w:r w:rsidRPr="009956C4">
        <w:rPr>
          <w:rFonts w:ascii="Arial" w:hAnsi="Arial" w:cs="Arial"/>
          <w:lang w:val="es-BO"/>
        </w:rPr>
        <w:br w:type="page"/>
      </w: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3</w:t>
      </w:r>
    </w:p>
    <w:p w:rsidR="00745CFA" w:rsidRDefault="00745CFA" w:rsidP="00745CFA">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B820C8" w:rsidRDefault="00B820C8" w:rsidP="00B820C8">
      <w:pPr>
        <w:jc w:val="center"/>
        <w:rPr>
          <w:rFonts w:cs="Arial"/>
          <w:b/>
          <w:i/>
          <w:color w:val="FF0000"/>
          <w:sz w:val="18"/>
          <w:szCs w:val="18"/>
          <w:lang w:val="es-BO"/>
        </w:rPr>
      </w:pPr>
    </w:p>
    <w:p w:rsidR="00B820C8" w:rsidRPr="00530A02" w:rsidRDefault="00B820C8" w:rsidP="00B820C8">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B820C8" w:rsidRDefault="00B820C8" w:rsidP="00B820C8">
      <w:pPr>
        <w:rPr>
          <w:rFonts w:cs="Arial"/>
          <w:b/>
          <w:sz w:val="18"/>
          <w:szCs w:val="18"/>
          <w:lang w:val="es-BO"/>
        </w:rPr>
      </w:pPr>
    </w:p>
    <w:p w:rsidR="00B820C8" w:rsidRPr="009956C4" w:rsidRDefault="00B820C8" w:rsidP="00745CFA">
      <w:pPr>
        <w:pStyle w:val="Normal2"/>
        <w:jc w:val="center"/>
        <w:rPr>
          <w:rFonts w:ascii="Verdana" w:hAnsi="Verdana" w:cs="Arial"/>
          <w:b/>
          <w:sz w:val="18"/>
          <w:szCs w:val="18"/>
          <w:lang w:val="es-BO"/>
        </w:rPr>
      </w:pPr>
    </w:p>
    <w:sectPr w:rsidR="00B820C8" w:rsidRPr="009956C4" w:rsidSect="00745CFA">
      <w:pgSz w:w="12240" w:h="15840" w:code="1"/>
      <w:pgMar w:top="1134"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37C" w:rsidRDefault="006F237C">
      <w:r>
        <w:separator/>
      </w:r>
    </w:p>
  </w:endnote>
  <w:endnote w:type="continuationSeparator" w:id="0">
    <w:p w:rsidR="006F237C" w:rsidRDefault="006F2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5AE" w:rsidRDefault="00F775AE">
    <w:pPr>
      <w:pStyle w:val="Piedepgina"/>
      <w:jc w:val="right"/>
    </w:pPr>
    <w:r>
      <w:fldChar w:fldCharType="begin"/>
    </w:r>
    <w:r>
      <w:instrText xml:space="preserve"> PAGE   \* MERGEFORMAT </w:instrText>
    </w:r>
    <w:r>
      <w:fldChar w:fldCharType="separate"/>
    </w:r>
    <w:r w:rsidR="006457F0">
      <w:rPr>
        <w:noProof/>
      </w:rPr>
      <w:t>25</w:t>
    </w:r>
    <w:r>
      <w:rPr>
        <w:noProof/>
      </w:rPr>
      <w:fldChar w:fldCharType="end"/>
    </w:r>
  </w:p>
  <w:p w:rsidR="00F775AE" w:rsidRDefault="00F775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37C" w:rsidRDefault="006F237C">
      <w:r>
        <w:separator/>
      </w:r>
    </w:p>
  </w:footnote>
  <w:footnote w:type="continuationSeparator" w:id="0">
    <w:p w:rsidR="006F237C" w:rsidRDefault="006F2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5AE" w:rsidRPr="00944965" w:rsidRDefault="00F775AE">
    <w:pPr>
      <w:pStyle w:val="Encabezado"/>
      <w:rPr>
        <w:sz w:val="6"/>
      </w:rPr>
    </w:pPr>
    <w:r>
      <w:rPr>
        <w:noProof/>
        <w:color w:val="1F497D"/>
        <w:lang w:val="es-BO" w:eastAsia="es-BO"/>
      </w:rPr>
      <w:drawing>
        <wp:inline distT="0" distB="0" distL="0" distR="0">
          <wp:extent cx="5612130" cy="630734"/>
          <wp:effectExtent l="0" t="0" r="7620" b="0"/>
          <wp:docPr id="3" name="Imagen 3" descr="cid:5b9ff81c-860e-4b23-ae09-bc9d527d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5b9ff81c-860e-4b23-ae09-bc9d527d518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3073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5AE" w:rsidRDefault="00F775AE">
    <w:pPr>
      <w:pStyle w:val="Encabezado"/>
    </w:pPr>
    <w:r>
      <w:rPr>
        <w:noProof/>
        <w:lang w:val="es-BO" w:eastAsia="es-BO"/>
      </w:rPr>
      <w:drawing>
        <wp:anchor distT="0" distB="0" distL="114300" distR="114300" simplePos="0" relativeHeight="251665408" behindDoc="0" locked="0" layoutInCell="1" allowOverlap="1" wp14:anchorId="3CBC9BAF" wp14:editId="2AAD5AFF">
          <wp:simplePos x="0" y="0"/>
          <wp:positionH relativeFrom="column">
            <wp:posOffset>-1088823</wp:posOffset>
          </wp:positionH>
          <wp:positionV relativeFrom="paragraph">
            <wp:posOffset>-460477</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5AE" w:rsidRPr="00C7315F" w:rsidRDefault="00F775AE" w:rsidP="00C7315F">
    <w:pPr>
      <w:pStyle w:val="Encabezado"/>
    </w:pPr>
    <w:r>
      <w:rPr>
        <w:noProof/>
        <w:lang w:val="es-BO" w:eastAsia="es-BO"/>
      </w:rPr>
      <w:drawing>
        <wp:anchor distT="0" distB="0" distL="114300" distR="114300" simplePos="0" relativeHeight="251667456" behindDoc="0" locked="0" layoutInCell="1" allowOverlap="1" wp14:anchorId="674B5FFB" wp14:editId="51AE16CB">
          <wp:simplePos x="0" y="0"/>
          <wp:positionH relativeFrom="column">
            <wp:posOffset>-1088148</wp:posOffset>
          </wp:positionH>
          <wp:positionV relativeFrom="paragraph">
            <wp:posOffset>-449907</wp:posOffset>
          </wp:positionV>
          <wp:extent cx="7772400" cy="1117815"/>
          <wp:effectExtent l="0" t="0" r="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0C9A114C"/>
    <w:multiLevelType w:val="hybridMultilevel"/>
    <w:tmpl w:val="8B664E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15:restartNumberingAfterBreak="0">
    <w:nsid w:val="3B7B0B0C"/>
    <w:multiLevelType w:val="hybridMultilevel"/>
    <w:tmpl w:val="7818B69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4"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3"/>
  </w:num>
  <w:num w:numId="2">
    <w:abstractNumId w:val="24"/>
  </w:num>
  <w:num w:numId="3">
    <w:abstractNumId w:val="32"/>
  </w:num>
  <w:num w:numId="4">
    <w:abstractNumId w:val="30"/>
  </w:num>
  <w:num w:numId="5">
    <w:abstractNumId w:val="12"/>
  </w:num>
  <w:num w:numId="6">
    <w:abstractNumId w:val="29"/>
  </w:num>
  <w:num w:numId="7">
    <w:abstractNumId w:val="8"/>
  </w:num>
  <w:num w:numId="8">
    <w:abstractNumId w:val="6"/>
  </w:num>
  <w:num w:numId="9">
    <w:abstractNumId w:val="5"/>
  </w:num>
  <w:num w:numId="10">
    <w:abstractNumId w:val="23"/>
  </w:num>
  <w:num w:numId="11">
    <w:abstractNumId w:val="20"/>
  </w:num>
  <w:num w:numId="12">
    <w:abstractNumId w:val="22"/>
  </w:num>
  <w:num w:numId="13">
    <w:abstractNumId w:val="19"/>
  </w:num>
  <w:num w:numId="14">
    <w:abstractNumId w:val="11"/>
  </w:num>
  <w:num w:numId="15">
    <w:abstractNumId w:val="37"/>
  </w:num>
  <w:num w:numId="16">
    <w:abstractNumId w:val="7"/>
  </w:num>
  <w:num w:numId="17">
    <w:abstractNumId w:val="16"/>
  </w:num>
  <w:num w:numId="18">
    <w:abstractNumId w:val="21"/>
  </w:num>
  <w:num w:numId="19">
    <w:abstractNumId w:val="26"/>
  </w:num>
  <w:num w:numId="20">
    <w:abstractNumId w:val="36"/>
  </w:num>
  <w:num w:numId="21">
    <w:abstractNumId w:val="9"/>
  </w:num>
  <w:num w:numId="22">
    <w:abstractNumId w:val="31"/>
  </w:num>
  <w:num w:numId="23">
    <w:abstractNumId w:val="3"/>
  </w:num>
  <w:num w:numId="24">
    <w:abstractNumId w:val="28"/>
  </w:num>
  <w:num w:numId="25">
    <w:abstractNumId w:val="14"/>
  </w:num>
  <w:num w:numId="26">
    <w:abstractNumId w:val="35"/>
  </w:num>
  <w:num w:numId="27">
    <w:abstractNumId w:val="38"/>
  </w:num>
  <w:num w:numId="28">
    <w:abstractNumId w:val="33"/>
  </w:num>
  <w:num w:numId="29">
    <w:abstractNumId w:val="18"/>
  </w:num>
  <w:num w:numId="30">
    <w:abstractNumId w:val="27"/>
  </w:num>
  <w:num w:numId="31">
    <w:abstractNumId w:val="4"/>
  </w:num>
  <w:num w:numId="32">
    <w:abstractNumId w:val="10"/>
  </w:num>
  <w:num w:numId="33">
    <w:abstractNumId w:val="25"/>
  </w:num>
  <w:num w:numId="34">
    <w:abstractNumId w:val="15"/>
  </w:num>
  <w:num w:numId="35">
    <w:abstractNumId w:val="34"/>
  </w:num>
  <w:num w:numId="36">
    <w:abstractNumId w:val="2"/>
  </w:num>
  <w:num w:numId="37">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2366"/>
    <w:rsid w:val="0003371D"/>
    <w:rsid w:val="0003466E"/>
    <w:rsid w:val="000349E6"/>
    <w:rsid w:val="00035642"/>
    <w:rsid w:val="00036382"/>
    <w:rsid w:val="000366EE"/>
    <w:rsid w:val="00037A89"/>
    <w:rsid w:val="00041F69"/>
    <w:rsid w:val="00042424"/>
    <w:rsid w:val="0004307C"/>
    <w:rsid w:val="00043F1B"/>
    <w:rsid w:val="000453C8"/>
    <w:rsid w:val="000465E1"/>
    <w:rsid w:val="00046A7B"/>
    <w:rsid w:val="00046D94"/>
    <w:rsid w:val="00047696"/>
    <w:rsid w:val="0004797A"/>
    <w:rsid w:val="0005004C"/>
    <w:rsid w:val="0005043E"/>
    <w:rsid w:val="00050B4F"/>
    <w:rsid w:val="000514F5"/>
    <w:rsid w:val="000530F3"/>
    <w:rsid w:val="00053225"/>
    <w:rsid w:val="00053948"/>
    <w:rsid w:val="00053B82"/>
    <w:rsid w:val="00054911"/>
    <w:rsid w:val="00054E97"/>
    <w:rsid w:val="00055DEA"/>
    <w:rsid w:val="0005679E"/>
    <w:rsid w:val="00057522"/>
    <w:rsid w:val="00057982"/>
    <w:rsid w:val="00057B37"/>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5679"/>
    <w:rsid w:val="00096E21"/>
    <w:rsid w:val="00096FB8"/>
    <w:rsid w:val="000A0414"/>
    <w:rsid w:val="000A1A50"/>
    <w:rsid w:val="000A243C"/>
    <w:rsid w:val="000A2B45"/>
    <w:rsid w:val="000A32DD"/>
    <w:rsid w:val="000A3B72"/>
    <w:rsid w:val="000A3BFC"/>
    <w:rsid w:val="000A3E04"/>
    <w:rsid w:val="000A4643"/>
    <w:rsid w:val="000A53AE"/>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971"/>
    <w:rsid w:val="000D7C76"/>
    <w:rsid w:val="000D7EAB"/>
    <w:rsid w:val="000D7FB2"/>
    <w:rsid w:val="000E03D5"/>
    <w:rsid w:val="000E09F7"/>
    <w:rsid w:val="000E1750"/>
    <w:rsid w:val="000E1870"/>
    <w:rsid w:val="000E20B0"/>
    <w:rsid w:val="000E2AC5"/>
    <w:rsid w:val="000E4A73"/>
    <w:rsid w:val="000E5430"/>
    <w:rsid w:val="000E6282"/>
    <w:rsid w:val="000E7B3C"/>
    <w:rsid w:val="000E7FFE"/>
    <w:rsid w:val="000F06F7"/>
    <w:rsid w:val="000F41EA"/>
    <w:rsid w:val="000F48ED"/>
    <w:rsid w:val="000F4B54"/>
    <w:rsid w:val="000F61ED"/>
    <w:rsid w:val="000F6630"/>
    <w:rsid w:val="000F6E48"/>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0771"/>
    <w:rsid w:val="0012232E"/>
    <w:rsid w:val="00122A27"/>
    <w:rsid w:val="00123ABA"/>
    <w:rsid w:val="00123B60"/>
    <w:rsid w:val="00124FC1"/>
    <w:rsid w:val="00127180"/>
    <w:rsid w:val="00127BEA"/>
    <w:rsid w:val="00127E4A"/>
    <w:rsid w:val="0013017D"/>
    <w:rsid w:val="00130D33"/>
    <w:rsid w:val="001315A3"/>
    <w:rsid w:val="00133850"/>
    <w:rsid w:val="00133F3A"/>
    <w:rsid w:val="00134A3D"/>
    <w:rsid w:val="00134AAB"/>
    <w:rsid w:val="001355B2"/>
    <w:rsid w:val="00136EFB"/>
    <w:rsid w:val="00136F78"/>
    <w:rsid w:val="00140365"/>
    <w:rsid w:val="00140BA9"/>
    <w:rsid w:val="0014168B"/>
    <w:rsid w:val="00141FB3"/>
    <w:rsid w:val="00142291"/>
    <w:rsid w:val="00142423"/>
    <w:rsid w:val="00142A4D"/>
    <w:rsid w:val="001435B4"/>
    <w:rsid w:val="00143BE3"/>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2A39"/>
    <w:rsid w:val="00163803"/>
    <w:rsid w:val="001647E4"/>
    <w:rsid w:val="0016534F"/>
    <w:rsid w:val="001658A9"/>
    <w:rsid w:val="001659F6"/>
    <w:rsid w:val="00165D73"/>
    <w:rsid w:val="001669BE"/>
    <w:rsid w:val="00167C1A"/>
    <w:rsid w:val="00170F59"/>
    <w:rsid w:val="00171324"/>
    <w:rsid w:val="00171A28"/>
    <w:rsid w:val="00173151"/>
    <w:rsid w:val="00173399"/>
    <w:rsid w:val="0017339F"/>
    <w:rsid w:val="0017376B"/>
    <w:rsid w:val="00173C53"/>
    <w:rsid w:val="00174C96"/>
    <w:rsid w:val="001754B0"/>
    <w:rsid w:val="00175504"/>
    <w:rsid w:val="00177E49"/>
    <w:rsid w:val="00180102"/>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EE0"/>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0DA"/>
    <w:rsid w:val="00221195"/>
    <w:rsid w:val="002214DF"/>
    <w:rsid w:val="00222136"/>
    <w:rsid w:val="002221CC"/>
    <w:rsid w:val="00222513"/>
    <w:rsid w:val="002239BC"/>
    <w:rsid w:val="00223F27"/>
    <w:rsid w:val="00224726"/>
    <w:rsid w:val="00224732"/>
    <w:rsid w:val="002247F3"/>
    <w:rsid w:val="00225409"/>
    <w:rsid w:val="002255B7"/>
    <w:rsid w:val="002256D7"/>
    <w:rsid w:val="00230485"/>
    <w:rsid w:val="00230AA1"/>
    <w:rsid w:val="00230B18"/>
    <w:rsid w:val="00231521"/>
    <w:rsid w:val="00231B31"/>
    <w:rsid w:val="00231C20"/>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872"/>
    <w:rsid w:val="00265F1D"/>
    <w:rsid w:val="002662F5"/>
    <w:rsid w:val="00266DDD"/>
    <w:rsid w:val="00267C6B"/>
    <w:rsid w:val="002701C5"/>
    <w:rsid w:val="002702DD"/>
    <w:rsid w:val="002705DF"/>
    <w:rsid w:val="00270796"/>
    <w:rsid w:val="00270D5E"/>
    <w:rsid w:val="00272CF3"/>
    <w:rsid w:val="00273B51"/>
    <w:rsid w:val="00273B58"/>
    <w:rsid w:val="00274769"/>
    <w:rsid w:val="00274961"/>
    <w:rsid w:val="0027510F"/>
    <w:rsid w:val="0027533F"/>
    <w:rsid w:val="00276748"/>
    <w:rsid w:val="00277B60"/>
    <w:rsid w:val="00277BBE"/>
    <w:rsid w:val="002803F1"/>
    <w:rsid w:val="00280D1D"/>
    <w:rsid w:val="00281022"/>
    <w:rsid w:val="0028113B"/>
    <w:rsid w:val="0028188C"/>
    <w:rsid w:val="00282F1E"/>
    <w:rsid w:val="0028327A"/>
    <w:rsid w:val="002832ED"/>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556"/>
    <w:rsid w:val="0029597E"/>
    <w:rsid w:val="002964CD"/>
    <w:rsid w:val="00296B02"/>
    <w:rsid w:val="00296EC0"/>
    <w:rsid w:val="0029719B"/>
    <w:rsid w:val="0029727F"/>
    <w:rsid w:val="002974DE"/>
    <w:rsid w:val="0029758F"/>
    <w:rsid w:val="002A0B8B"/>
    <w:rsid w:val="002A193B"/>
    <w:rsid w:val="002A1C2F"/>
    <w:rsid w:val="002A3754"/>
    <w:rsid w:val="002A3BEE"/>
    <w:rsid w:val="002A3FB7"/>
    <w:rsid w:val="002A476B"/>
    <w:rsid w:val="002A4D17"/>
    <w:rsid w:val="002A54B1"/>
    <w:rsid w:val="002A5C64"/>
    <w:rsid w:val="002B0223"/>
    <w:rsid w:val="002B037E"/>
    <w:rsid w:val="002B0595"/>
    <w:rsid w:val="002B09C5"/>
    <w:rsid w:val="002B0C0B"/>
    <w:rsid w:val="002B229E"/>
    <w:rsid w:val="002B3417"/>
    <w:rsid w:val="002B3B2C"/>
    <w:rsid w:val="002B4498"/>
    <w:rsid w:val="002B46B0"/>
    <w:rsid w:val="002B5071"/>
    <w:rsid w:val="002B5171"/>
    <w:rsid w:val="002B51D8"/>
    <w:rsid w:val="002B56B5"/>
    <w:rsid w:val="002B597D"/>
    <w:rsid w:val="002B759F"/>
    <w:rsid w:val="002B7E9E"/>
    <w:rsid w:val="002C1074"/>
    <w:rsid w:val="002C12EB"/>
    <w:rsid w:val="002C21CF"/>
    <w:rsid w:val="002C2677"/>
    <w:rsid w:val="002C3662"/>
    <w:rsid w:val="002C3F5F"/>
    <w:rsid w:val="002C4481"/>
    <w:rsid w:val="002C47C9"/>
    <w:rsid w:val="002C4B4B"/>
    <w:rsid w:val="002C4DDA"/>
    <w:rsid w:val="002C4F64"/>
    <w:rsid w:val="002C5ED5"/>
    <w:rsid w:val="002C60E7"/>
    <w:rsid w:val="002C7482"/>
    <w:rsid w:val="002C79B4"/>
    <w:rsid w:val="002C7D3F"/>
    <w:rsid w:val="002C7E3B"/>
    <w:rsid w:val="002C7FCC"/>
    <w:rsid w:val="002D0373"/>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744C"/>
    <w:rsid w:val="002D7A20"/>
    <w:rsid w:val="002E0426"/>
    <w:rsid w:val="002E0B8F"/>
    <w:rsid w:val="002E1B3B"/>
    <w:rsid w:val="002E2B59"/>
    <w:rsid w:val="002E2C14"/>
    <w:rsid w:val="002E2D66"/>
    <w:rsid w:val="002E4FCE"/>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4822"/>
    <w:rsid w:val="002F4BE3"/>
    <w:rsid w:val="002F64B4"/>
    <w:rsid w:val="0030079D"/>
    <w:rsid w:val="00300B37"/>
    <w:rsid w:val="00301052"/>
    <w:rsid w:val="003010F0"/>
    <w:rsid w:val="003019C3"/>
    <w:rsid w:val="00301F48"/>
    <w:rsid w:val="003021C0"/>
    <w:rsid w:val="003022DB"/>
    <w:rsid w:val="00302647"/>
    <w:rsid w:val="003035A7"/>
    <w:rsid w:val="00305A1E"/>
    <w:rsid w:val="00306A55"/>
    <w:rsid w:val="00306D34"/>
    <w:rsid w:val="003079FC"/>
    <w:rsid w:val="00310218"/>
    <w:rsid w:val="00310B81"/>
    <w:rsid w:val="00312696"/>
    <w:rsid w:val="00312FA9"/>
    <w:rsid w:val="00313D24"/>
    <w:rsid w:val="00313E0C"/>
    <w:rsid w:val="0031431B"/>
    <w:rsid w:val="003144F5"/>
    <w:rsid w:val="00314FD3"/>
    <w:rsid w:val="0031507C"/>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6FA"/>
    <w:rsid w:val="00326881"/>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59B7"/>
    <w:rsid w:val="00346E66"/>
    <w:rsid w:val="003502A6"/>
    <w:rsid w:val="003509F6"/>
    <w:rsid w:val="00351703"/>
    <w:rsid w:val="00351725"/>
    <w:rsid w:val="00352634"/>
    <w:rsid w:val="003535AB"/>
    <w:rsid w:val="00353AD0"/>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29A"/>
    <w:rsid w:val="0036774E"/>
    <w:rsid w:val="00370549"/>
    <w:rsid w:val="00370589"/>
    <w:rsid w:val="00371385"/>
    <w:rsid w:val="00371F5D"/>
    <w:rsid w:val="0037252E"/>
    <w:rsid w:val="00372543"/>
    <w:rsid w:val="003730CD"/>
    <w:rsid w:val="00373C42"/>
    <w:rsid w:val="003741A2"/>
    <w:rsid w:val="00374C7C"/>
    <w:rsid w:val="00375FAF"/>
    <w:rsid w:val="00376EE0"/>
    <w:rsid w:val="00380353"/>
    <w:rsid w:val="0038052D"/>
    <w:rsid w:val="003815F9"/>
    <w:rsid w:val="00383B2E"/>
    <w:rsid w:val="003853A8"/>
    <w:rsid w:val="00385661"/>
    <w:rsid w:val="00386E0A"/>
    <w:rsid w:val="00387450"/>
    <w:rsid w:val="0038782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3D55"/>
    <w:rsid w:val="003A58FE"/>
    <w:rsid w:val="003A625B"/>
    <w:rsid w:val="003A632D"/>
    <w:rsid w:val="003B014E"/>
    <w:rsid w:val="003B1C37"/>
    <w:rsid w:val="003B2265"/>
    <w:rsid w:val="003B3EAB"/>
    <w:rsid w:val="003B43F8"/>
    <w:rsid w:val="003B44E2"/>
    <w:rsid w:val="003B4568"/>
    <w:rsid w:val="003B487A"/>
    <w:rsid w:val="003B4B1D"/>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2E45"/>
    <w:rsid w:val="003D3300"/>
    <w:rsid w:val="003D355A"/>
    <w:rsid w:val="003D3605"/>
    <w:rsid w:val="003D36C6"/>
    <w:rsid w:val="003D373B"/>
    <w:rsid w:val="003D3963"/>
    <w:rsid w:val="003D3EA1"/>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478"/>
    <w:rsid w:val="003E7E3C"/>
    <w:rsid w:val="003F0BDC"/>
    <w:rsid w:val="003F0F15"/>
    <w:rsid w:val="003F12B0"/>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0C5"/>
    <w:rsid w:val="00402294"/>
    <w:rsid w:val="004026DA"/>
    <w:rsid w:val="00403414"/>
    <w:rsid w:val="00404A46"/>
    <w:rsid w:val="00404A75"/>
    <w:rsid w:val="0041106C"/>
    <w:rsid w:val="00411670"/>
    <w:rsid w:val="00411AA4"/>
    <w:rsid w:val="00411D0D"/>
    <w:rsid w:val="00411F94"/>
    <w:rsid w:val="004127BC"/>
    <w:rsid w:val="00413551"/>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126"/>
    <w:rsid w:val="00426F58"/>
    <w:rsid w:val="004300D2"/>
    <w:rsid w:val="00430474"/>
    <w:rsid w:val="00430639"/>
    <w:rsid w:val="00431E74"/>
    <w:rsid w:val="004320BF"/>
    <w:rsid w:val="00432548"/>
    <w:rsid w:val="0043382F"/>
    <w:rsid w:val="00433EF7"/>
    <w:rsid w:val="00435210"/>
    <w:rsid w:val="00435402"/>
    <w:rsid w:val="004362B6"/>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60A7"/>
    <w:rsid w:val="00450A1E"/>
    <w:rsid w:val="00451160"/>
    <w:rsid w:val="00451271"/>
    <w:rsid w:val="00453157"/>
    <w:rsid w:val="00453ABD"/>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5E3"/>
    <w:rsid w:val="00463AB2"/>
    <w:rsid w:val="00463D23"/>
    <w:rsid w:val="0046662C"/>
    <w:rsid w:val="0046740A"/>
    <w:rsid w:val="004679A1"/>
    <w:rsid w:val="00467CB8"/>
    <w:rsid w:val="00470166"/>
    <w:rsid w:val="00470FBC"/>
    <w:rsid w:val="00471A51"/>
    <w:rsid w:val="00471CE6"/>
    <w:rsid w:val="00472C6C"/>
    <w:rsid w:val="0047347C"/>
    <w:rsid w:val="004739C7"/>
    <w:rsid w:val="00473A73"/>
    <w:rsid w:val="00473E69"/>
    <w:rsid w:val="0047555A"/>
    <w:rsid w:val="004757D0"/>
    <w:rsid w:val="0047674E"/>
    <w:rsid w:val="004773C6"/>
    <w:rsid w:val="00477924"/>
    <w:rsid w:val="0047797A"/>
    <w:rsid w:val="00477DB8"/>
    <w:rsid w:val="004802F8"/>
    <w:rsid w:val="00481423"/>
    <w:rsid w:val="004814E9"/>
    <w:rsid w:val="0048174A"/>
    <w:rsid w:val="00481A34"/>
    <w:rsid w:val="0048285E"/>
    <w:rsid w:val="004833EF"/>
    <w:rsid w:val="0048378A"/>
    <w:rsid w:val="004838A6"/>
    <w:rsid w:val="004847B5"/>
    <w:rsid w:val="00484A1A"/>
    <w:rsid w:val="00485842"/>
    <w:rsid w:val="004858CA"/>
    <w:rsid w:val="00486BF4"/>
    <w:rsid w:val="0049073F"/>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C24"/>
    <w:rsid w:val="004B0DAC"/>
    <w:rsid w:val="004B2187"/>
    <w:rsid w:val="004B234B"/>
    <w:rsid w:val="004B2377"/>
    <w:rsid w:val="004B241C"/>
    <w:rsid w:val="004B2C88"/>
    <w:rsid w:val="004B2D96"/>
    <w:rsid w:val="004B2E4A"/>
    <w:rsid w:val="004B3140"/>
    <w:rsid w:val="004B39C8"/>
    <w:rsid w:val="004B423D"/>
    <w:rsid w:val="004B45D3"/>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2E7B"/>
    <w:rsid w:val="004C3179"/>
    <w:rsid w:val="004C35FB"/>
    <w:rsid w:val="004C37B0"/>
    <w:rsid w:val="004C4027"/>
    <w:rsid w:val="004C4476"/>
    <w:rsid w:val="004C4705"/>
    <w:rsid w:val="004C4908"/>
    <w:rsid w:val="004C4976"/>
    <w:rsid w:val="004C4D50"/>
    <w:rsid w:val="004C51B6"/>
    <w:rsid w:val="004C6DBD"/>
    <w:rsid w:val="004C6F4F"/>
    <w:rsid w:val="004C7559"/>
    <w:rsid w:val="004C7A68"/>
    <w:rsid w:val="004D093C"/>
    <w:rsid w:val="004D0D1A"/>
    <w:rsid w:val="004D0E9E"/>
    <w:rsid w:val="004D0ED9"/>
    <w:rsid w:val="004D263E"/>
    <w:rsid w:val="004D2669"/>
    <w:rsid w:val="004D46E5"/>
    <w:rsid w:val="004D521E"/>
    <w:rsid w:val="004D537A"/>
    <w:rsid w:val="004D5CE9"/>
    <w:rsid w:val="004D6F45"/>
    <w:rsid w:val="004E1246"/>
    <w:rsid w:val="004E176D"/>
    <w:rsid w:val="004E17BE"/>
    <w:rsid w:val="004E3312"/>
    <w:rsid w:val="004E3519"/>
    <w:rsid w:val="004E3A38"/>
    <w:rsid w:val="004E452F"/>
    <w:rsid w:val="004E5E52"/>
    <w:rsid w:val="004E6C21"/>
    <w:rsid w:val="004E7580"/>
    <w:rsid w:val="004E786B"/>
    <w:rsid w:val="004F00DA"/>
    <w:rsid w:val="004F04D2"/>
    <w:rsid w:val="004F26DE"/>
    <w:rsid w:val="004F4455"/>
    <w:rsid w:val="004F477A"/>
    <w:rsid w:val="004F53CB"/>
    <w:rsid w:val="004F5A96"/>
    <w:rsid w:val="004F7454"/>
    <w:rsid w:val="004F795B"/>
    <w:rsid w:val="00500CB8"/>
    <w:rsid w:val="00502637"/>
    <w:rsid w:val="00502CB7"/>
    <w:rsid w:val="00503C4C"/>
    <w:rsid w:val="0050478F"/>
    <w:rsid w:val="005050AC"/>
    <w:rsid w:val="005056C0"/>
    <w:rsid w:val="005058CF"/>
    <w:rsid w:val="005059F9"/>
    <w:rsid w:val="00505F9A"/>
    <w:rsid w:val="005062D1"/>
    <w:rsid w:val="00506338"/>
    <w:rsid w:val="00506E02"/>
    <w:rsid w:val="00507B4F"/>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27D04"/>
    <w:rsid w:val="00530550"/>
    <w:rsid w:val="00530A02"/>
    <w:rsid w:val="00530A16"/>
    <w:rsid w:val="00530A24"/>
    <w:rsid w:val="00530DFC"/>
    <w:rsid w:val="00532118"/>
    <w:rsid w:val="0053296E"/>
    <w:rsid w:val="00532A78"/>
    <w:rsid w:val="00532A98"/>
    <w:rsid w:val="00532C5A"/>
    <w:rsid w:val="005339E2"/>
    <w:rsid w:val="0053434D"/>
    <w:rsid w:val="005344E7"/>
    <w:rsid w:val="00534A21"/>
    <w:rsid w:val="00536342"/>
    <w:rsid w:val="00536C3A"/>
    <w:rsid w:val="00537FD9"/>
    <w:rsid w:val="005404A3"/>
    <w:rsid w:val="00540BEE"/>
    <w:rsid w:val="00541053"/>
    <w:rsid w:val="005417FA"/>
    <w:rsid w:val="005419A6"/>
    <w:rsid w:val="00543012"/>
    <w:rsid w:val="0054356D"/>
    <w:rsid w:val="00543B30"/>
    <w:rsid w:val="0054402C"/>
    <w:rsid w:val="00544633"/>
    <w:rsid w:val="00545194"/>
    <w:rsid w:val="0054591C"/>
    <w:rsid w:val="00545B14"/>
    <w:rsid w:val="00545E6C"/>
    <w:rsid w:val="0054636B"/>
    <w:rsid w:val="00546F20"/>
    <w:rsid w:val="00547972"/>
    <w:rsid w:val="005500E2"/>
    <w:rsid w:val="00550313"/>
    <w:rsid w:val="00550A12"/>
    <w:rsid w:val="00550B8E"/>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2EB"/>
    <w:rsid w:val="00564717"/>
    <w:rsid w:val="005649CE"/>
    <w:rsid w:val="0056721E"/>
    <w:rsid w:val="0056765D"/>
    <w:rsid w:val="00567AA0"/>
    <w:rsid w:val="0057097E"/>
    <w:rsid w:val="00572208"/>
    <w:rsid w:val="00572230"/>
    <w:rsid w:val="0057276C"/>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2D6C"/>
    <w:rsid w:val="0059378F"/>
    <w:rsid w:val="00594D44"/>
    <w:rsid w:val="005963FD"/>
    <w:rsid w:val="00596F91"/>
    <w:rsid w:val="005975BD"/>
    <w:rsid w:val="00597F14"/>
    <w:rsid w:val="005A005E"/>
    <w:rsid w:val="005A04AB"/>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693"/>
    <w:rsid w:val="005B0791"/>
    <w:rsid w:val="005B07AF"/>
    <w:rsid w:val="005B0870"/>
    <w:rsid w:val="005B0C1E"/>
    <w:rsid w:val="005B3484"/>
    <w:rsid w:val="005B4B68"/>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6DCC"/>
    <w:rsid w:val="005C7027"/>
    <w:rsid w:val="005D04D9"/>
    <w:rsid w:val="005D06B6"/>
    <w:rsid w:val="005D0E37"/>
    <w:rsid w:val="005D143E"/>
    <w:rsid w:val="005D2101"/>
    <w:rsid w:val="005D223D"/>
    <w:rsid w:val="005D22FA"/>
    <w:rsid w:val="005D2785"/>
    <w:rsid w:val="005D38C1"/>
    <w:rsid w:val="005D3B26"/>
    <w:rsid w:val="005D3D54"/>
    <w:rsid w:val="005D4ADA"/>
    <w:rsid w:val="005D5EA7"/>
    <w:rsid w:val="005D6CD8"/>
    <w:rsid w:val="005D6CFE"/>
    <w:rsid w:val="005E1529"/>
    <w:rsid w:val="005E2185"/>
    <w:rsid w:val="005E24CC"/>
    <w:rsid w:val="005E29BE"/>
    <w:rsid w:val="005E2D8B"/>
    <w:rsid w:val="005E4515"/>
    <w:rsid w:val="005E4DAB"/>
    <w:rsid w:val="005E52F8"/>
    <w:rsid w:val="005E600F"/>
    <w:rsid w:val="005F101E"/>
    <w:rsid w:val="005F11B5"/>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539"/>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0CD9"/>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150D"/>
    <w:rsid w:val="006418D3"/>
    <w:rsid w:val="00642082"/>
    <w:rsid w:val="006429EC"/>
    <w:rsid w:val="0064305F"/>
    <w:rsid w:val="00643A58"/>
    <w:rsid w:val="006442EF"/>
    <w:rsid w:val="006446C1"/>
    <w:rsid w:val="00644CF8"/>
    <w:rsid w:val="00645362"/>
    <w:rsid w:val="00645712"/>
    <w:rsid w:val="006457F0"/>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36E5"/>
    <w:rsid w:val="006848C6"/>
    <w:rsid w:val="00684991"/>
    <w:rsid w:val="00684ADF"/>
    <w:rsid w:val="00684BA8"/>
    <w:rsid w:val="00685206"/>
    <w:rsid w:val="0068532F"/>
    <w:rsid w:val="00685C31"/>
    <w:rsid w:val="0068645D"/>
    <w:rsid w:val="0068764A"/>
    <w:rsid w:val="00687968"/>
    <w:rsid w:val="006904A3"/>
    <w:rsid w:val="00690A82"/>
    <w:rsid w:val="0069260B"/>
    <w:rsid w:val="00692B55"/>
    <w:rsid w:val="00692E4E"/>
    <w:rsid w:val="00693229"/>
    <w:rsid w:val="006938BA"/>
    <w:rsid w:val="00694023"/>
    <w:rsid w:val="006941B5"/>
    <w:rsid w:val="00695091"/>
    <w:rsid w:val="00695EC7"/>
    <w:rsid w:val="00696220"/>
    <w:rsid w:val="006964D3"/>
    <w:rsid w:val="006967BA"/>
    <w:rsid w:val="0069719F"/>
    <w:rsid w:val="006973EC"/>
    <w:rsid w:val="00697728"/>
    <w:rsid w:val="00697AA6"/>
    <w:rsid w:val="00697E65"/>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C31"/>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2DF2"/>
    <w:rsid w:val="006D39A2"/>
    <w:rsid w:val="006D3D47"/>
    <w:rsid w:val="006D42CC"/>
    <w:rsid w:val="006D46DC"/>
    <w:rsid w:val="006D5E43"/>
    <w:rsid w:val="006D690F"/>
    <w:rsid w:val="006D6C43"/>
    <w:rsid w:val="006D72CF"/>
    <w:rsid w:val="006D758D"/>
    <w:rsid w:val="006E0BD7"/>
    <w:rsid w:val="006E140E"/>
    <w:rsid w:val="006E25B2"/>
    <w:rsid w:val="006E40F9"/>
    <w:rsid w:val="006E5BAC"/>
    <w:rsid w:val="006E61F6"/>
    <w:rsid w:val="006E65E4"/>
    <w:rsid w:val="006E79A5"/>
    <w:rsid w:val="006F0C5C"/>
    <w:rsid w:val="006F17CE"/>
    <w:rsid w:val="006F1C7D"/>
    <w:rsid w:val="006F237C"/>
    <w:rsid w:val="006F2C5F"/>
    <w:rsid w:val="006F30EC"/>
    <w:rsid w:val="006F3610"/>
    <w:rsid w:val="006F39DA"/>
    <w:rsid w:val="006F3F6B"/>
    <w:rsid w:val="006F4713"/>
    <w:rsid w:val="006F4D70"/>
    <w:rsid w:val="006F5803"/>
    <w:rsid w:val="006F5970"/>
    <w:rsid w:val="006F5997"/>
    <w:rsid w:val="006F68F7"/>
    <w:rsid w:val="006F7CE0"/>
    <w:rsid w:val="006F7EE6"/>
    <w:rsid w:val="00700A64"/>
    <w:rsid w:val="007014DA"/>
    <w:rsid w:val="007014FF"/>
    <w:rsid w:val="0070211A"/>
    <w:rsid w:val="00702316"/>
    <w:rsid w:val="00702610"/>
    <w:rsid w:val="00702C42"/>
    <w:rsid w:val="00702D41"/>
    <w:rsid w:val="00703A74"/>
    <w:rsid w:val="007046EF"/>
    <w:rsid w:val="00705F3C"/>
    <w:rsid w:val="007066D3"/>
    <w:rsid w:val="0070752B"/>
    <w:rsid w:val="0071007E"/>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27FCD"/>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3AED"/>
    <w:rsid w:val="0074420D"/>
    <w:rsid w:val="0074460B"/>
    <w:rsid w:val="007452D5"/>
    <w:rsid w:val="00745506"/>
    <w:rsid w:val="00745CFA"/>
    <w:rsid w:val="00746151"/>
    <w:rsid w:val="00746C12"/>
    <w:rsid w:val="00746ECA"/>
    <w:rsid w:val="0075023E"/>
    <w:rsid w:val="007512C4"/>
    <w:rsid w:val="0075171F"/>
    <w:rsid w:val="00752FDB"/>
    <w:rsid w:val="00753351"/>
    <w:rsid w:val="0075346D"/>
    <w:rsid w:val="00753655"/>
    <w:rsid w:val="00754360"/>
    <w:rsid w:val="00754A25"/>
    <w:rsid w:val="007552AA"/>
    <w:rsid w:val="00755362"/>
    <w:rsid w:val="00755A68"/>
    <w:rsid w:val="007566A1"/>
    <w:rsid w:val="00756974"/>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A9C"/>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2741"/>
    <w:rsid w:val="007832BA"/>
    <w:rsid w:val="0078499F"/>
    <w:rsid w:val="00784C20"/>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DBD"/>
    <w:rsid w:val="007C5EB8"/>
    <w:rsid w:val="007D002B"/>
    <w:rsid w:val="007D10F0"/>
    <w:rsid w:val="007D16E7"/>
    <w:rsid w:val="007D1DF7"/>
    <w:rsid w:val="007D24D4"/>
    <w:rsid w:val="007D24F0"/>
    <w:rsid w:val="007D2DFE"/>
    <w:rsid w:val="007D453B"/>
    <w:rsid w:val="007D526F"/>
    <w:rsid w:val="007D5B16"/>
    <w:rsid w:val="007D640D"/>
    <w:rsid w:val="007D6644"/>
    <w:rsid w:val="007E0205"/>
    <w:rsid w:val="007E02DD"/>
    <w:rsid w:val="007E0512"/>
    <w:rsid w:val="007E0A55"/>
    <w:rsid w:val="007E30C4"/>
    <w:rsid w:val="007E317F"/>
    <w:rsid w:val="007E4CA1"/>
    <w:rsid w:val="007E5CA5"/>
    <w:rsid w:val="007E5FC4"/>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5E1C"/>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6AB"/>
    <w:rsid w:val="008074E8"/>
    <w:rsid w:val="008079C8"/>
    <w:rsid w:val="00807EFD"/>
    <w:rsid w:val="00810187"/>
    <w:rsid w:val="008111F7"/>
    <w:rsid w:val="00811257"/>
    <w:rsid w:val="00811A02"/>
    <w:rsid w:val="00812D2E"/>
    <w:rsid w:val="00812EF6"/>
    <w:rsid w:val="008137E6"/>
    <w:rsid w:val="0081384E"/>
    <w:rsid w:val="008138FF"/>
    <w:rsid w:val="00814612"/>
    <w:rsid w:val="00814E6D"/>
    <w:rsid w:val="00814F9F"/>
    <w:rsid w:val="00815361"/>
    <w:rsid w:val="00816232"/>
    <w:rsid w:val="0081757F"/>
    <w:rsid w:val="00817D88"/>
    <w:rsid w:val="00817F24"/>
    <w:rsid w:val="00820653"/>
    <w:rsid w:val="00820A79"/>
    <w:rsid w:val="00820B32"/>
    <w:rsid w:val="00822196"/>
    <w:rsid w:val="0082364C"/>
    <w:rsid w:val="0082382E"/>
    <w:rsid w:val="00824E01"/>
    <w:rsid w:val="008251E1"/>
    <w:rsid w:val="00825328"/>
    <w:rsid w:val="00825C7C"/>
    <w:rsid w:val="008308D1"/>
    <w:rsid w:val="00830B45"/>
    <w:rsid w:val="00831041"/>
    <w:rsid w:val="00831EF4"/>
    <w:rsid w:val="00832A1C"/>
    <w:rsid w:val="008335CC"/>
    <w:rsid w:val="0083371D"/>
    <w:rsid w:val="008339FA"/>
    <w:rsid w:val="00833AD9"/>
    <w:rsid w:val="00833B13"/>
    <w:rsid w:val="00834259"/>
    <w:rsid w:val="00834C15"/>
    <w:rsid w:val="008358BD"/>
    <w:rsid w:val="00835C83"/>
    <w:rsid w:val="008360F3"/>
    <w:rsid w:val="00836A85"/>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798"/>
    <w:rsid w:val="00847F22"/>
    <w:rsid w:val="008518FD"/>
    <w:rsid w:val="00851AED"/>
    <w:rsid w:val="00852071"/>
    <w:rsid w:val="00852B68"/>
    <w:rsid w:val="00852CC6"/>
    <w:rsid w:val="00852E81"/>
    <w:rsid w:val="00854158"/>
    <w:rsid w:val="00854445"/>
    <w:rsid w:val="008564A4"/>
    <w:rsid w:val="008607B1"/>
    <w:rsid w:val="00860F56"/>
    <w:rsid w:val="00861B0C"/>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40BD"/>
    <w:rsid w:val="00895377"/>
    <w:rsid w:val="00896C70"/>
    <w:rsid w:val="00897697"/>
    <w:rsid w:val="00897DF6"/>
    <w:rsid w:val="008A0BB8"/>
    <w:rsid w:val="008A15FB"/>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BFE"/>
    <w:rsid w:val="008B6FB3"/>
    <w:rsid w:val="008B7651"/>
    <w:rsid w:val="008B76D4"/>
    <w:rsid w:val="008B7D5D"/>
    <w:rsid w:val="008C018E"/>
    <w:rsid w:val="008C1C92"/>
    <w:rsid w:val="008C488E"/>
    <w:rsid w:val="008C54DD"/>
    <w:rsid w:val="008C5C76"/>
    <w:rsid w:val="008C5CFC"/>
    <w:rsid w:val="008C5E1B"/>
    <w:rsid w:val="008C62BC"/>
    <w:rsid w:val="008C643F"/>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1B9"/>
    <w:rsid w:val="008E57ED"/>
    <w:rsid w:val="008E6AFF"/>
    <w:rsid w:val="008E6FBA"/>
    <w:rsid w:val="008E7DBF"/>
    <w:rsid w:val="008F0063"/>
    <w:rsid w:val="008F0464"/>
    <w:rsid w:val="008F0C32"/>
    <w:rsid w:val="008F2EA6"/>
    <w:rsid w:val="008F3B8D"/>
    <w:rsid w:val="008F3EE5"/>
    <w:rsid w:val="008F3F49"/>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2FE"/>
    <w:rsid w:val="009140DA"/>
    <w:rsid w:val="0091474E"/>
    <w:rsid w:val="00914BD0"/>
    <w:rsid w:val="00916345"/>
    <w:rsid w:val="009168F9"/>
    <w:rsid w:val="00916934"/>
    <w:rsid w:val="00916964"/>
    <w:rsid w:val="00916BF2"/>
    <w:rsid w:val="00917926"/>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F3A"/>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762"/>
    <w:rsid w:val="00954CB4"/>
    <w:rsid w:val="00954CFD"/>
    <w:rsid w:val="00956515"/>
    <w:rsid w:val="00957323"/>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90027"/>
    <w:rsid w:val="00990232"/>
    <w:rsid w:val="009903FC"/>
    <w:rsid w:val="009907F5"/>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5EF"/>
    <w:rsid w:val="009B67C2"/>
    <w:rsid w:val="009B69A3"/>
    <w:rsid w:val="009B6B55"/>
    <w:rsid w:val="009B6EB7"/>
    <w:rsid w:val="009B7A9E"/>
    <w:rsid w:val="009C1606"/>
    <w:rsid w:val="009C173E"/>
    <w:rsid w:val="009C19E5"/>
    <w:rsid w:val="009C1C09"/>
    <w:rsid w:val="009C22B8"/>
    <w:rsid w:val="009C2A8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AC3"/>
    <w:rsid w:val="009D6DDC"/>
    <w:rsid w:val="009D7271"/>
    <w:rsid w:val="009D77AC"/>
    <w:rsid w:val="009D785D"/>
    <w:rsid w:val="009E0322"/>
    <w:rsid w:val="009E04B1"/>
    <w:rsid w:val="009E07EA"/>
    <w:rsid w:val="009E0A12"/>
    <w:rsid w:val="009E0B0E"/>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10D"/>
    <w:rsid w:val="00A01363"/>
    <w:rsid w:val="00A01C43"/>
    <w:rsid w:val="00A02300"/>
    <w:rsid w:val="00A02BEC"/>
    <w:rsid w:val="00A03A54"/>
    <w:rsid w:val="00A04892"/>
    <w:rsid w:val="00A05344"/>
    <w:rsid w:val="00A0556D"/>
    <w:rsid w:val="00A057D6"/>
    <w:rsid w:val="00A058C4"/>
    <w:rsid w:val="00A05CF5"/>
    <w:rsid w:val="00A068EE"/>
    <w:rsid w:val="00A06A4F"/>
    <w:rsid w:val="00A07CF3"/>
    <w:rsid w:val="00A108EB"/>
    <w:rsid w:val="00A110AA"/>
    <w:rsid w:val="00A1230C"/>
    <w:rsid w:val="00A13414"/>
    <w:rsid w:val="00A139F1"/>
    <w:rsid w:val="00A14519"/>
    <w:rsid w:val="00A167F4"/>
    <w:rsid w:val="00A201CC"/>
    <w:rsid w:val="00A20AF1"/>
    <w:rsid w:val="00A20FD0"/>
    <w:rsid w:val="00A2119F"/>
    <w:rsid w:val="00A211DC"/>
    <w:rsid w:val="00A23308"/>
    <w:rsid w:val="00A233C5"/>
    <w:rsid w:val="00A23C63"/>
    <w:rsid w:val="00A2419A"/>
    <w:rsid w:val="00A244CD"/>
    <w:rsid w:val="00A244D6"/>
    <w:rsid w:val="00A24BA4"/>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400FC"/>
    <w:rsid w:val="00A41291"/>
    <w:rsid w:val="00A42346"/>
    <w:rsid w:val="00A43696"/>
    <w:rsid w:val="00A43992"/>
    <w:rsid w:val="00A43BE3"/>
    <w:rsid w:val="00A44185"/>
    <w:rsid w:val="00A44F7F"/>
    <w:rsid w:val="00A45448"/>
    <w:rsid w:val="00A4639D"/>
    <w:rsid w:val="00A46737"/>
    <w:rsid w:val="00A46D0A"/>
    <w:rsid w:val="00A47099"/>
    <w:rsid w:val="00A50048"/>
    <w:rsid w:val="00A5071E"/>
    <w:rsid w:val="00A51773"/>
    <w:rsid w:val="00A52172"/>
    <w:rsid w:val="00A5257D"/>
    <w:rsid w:val="00A52FA3"/>
    <w:rsid w:val="00A548FC"/>
    <w:rsid w:val="00A54965"/>
    <w:rsid w:val="00A54B7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EBA"/>
    <w:rsid w:val="00A742F5"/>
    <w:rsid w:val="00A758A4"/>
    <w:rsid w:val="00A77559"/>
    <w:rsid w:val="00A7765D"/>
    <w:rsid w:val="00A777D6"/>
    <w:rsid w:val="00A77B14"/>
    <w:rsid w:val="00A77B9C"/>
    <w:rsid w:val="00A8106C"/>
    <w:rsid w:val="00A81378"/>
    <w:rsid w:val="00A817C8"/>
    <w:rsid w:val="00A81B15"/>
    <w:rsid w:val="00A831E9"/>
    <w:rsid w:val="00A84897"/>
    <w:rsid w:val="00A84E0C"/>
    <w:rsid w:val="00A8646F"/>
    <w:rsid w:val="00A872DA"/>
    <w:rsid w:val="00A876C6"/>
    <w:rsid w:val="00A87B14"/>
    <w:rsid w:val="00A909E5"/>
    <w:rsid w:val="00A91312"/>
    <w:rsid w:val="00A91EED"/>
    <w:rsid w:val="00A92045"/>
    <w:rsid w:val="00A928F1"/>
    <w:rsid w:val="00A92B98"/>
    <w:rsid w:val="00A93061"/>
    <w:rsid w:val="00A93223"/>
    <w:rsid w:val="00A93873"/>
    <w:rsid w:val="00A93AB0"/>
    <w:rsid w:val="00A93DD0"/>
    <w:rsid w:val="00A93E21"/>
    <w:rsid w:val="00A946B9"/>
    <w:rsid w:val="00A96205"/>
    <w:rsid w:val="00A967DA"/>
    <w:rsid w:val="00A96D2E"/>
    <w:rsid w:val="00A975A2"/>
    <w:rsid w:val="00A979DC"/>
    <w:rsid w:val="00A97AF0"/>
    <w:rsid w:val="00A97FBD"/>
    <w:rsid w:val="00AA0FC0"/>
    <w:rsid w:val="00AA13A9"/>
    <w:rsid w:val="00AA196C"/>
    <w:rsid w:val="00AA247B"/>
    <w:rsid w:val="00AA3932"/>
    <w:rsid w:val="00AA53E2"/>
    <w:rsid w:val="00AA5854"/>
    <w:rsid w:val="00AA6ACD"/>
    <w:rsid w:val="00AA7037"/>
    <w:rsid w:val="00AA73E1"/>
    <w:rsid w:val="00AB117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6F01"/>
    <w:rsid w:val="00AC7221"/>
    <w:rsid w:val="00AD07E8"/>
    <w:rsid w:val="00AD1521"/>
    <w:rsid w:val="00AD22A8"/>
    <w:rsid w:val="00AD3C3A"/>
    <w:rsid w:val="00AD3C3D"/>
    <w:rsid w:val="00AD3EED"/>
    <w:rsid w:val="00AD4AF1"/>
    <w:rsid w:val="00AD4F2F"/>
    <w:rsid w:val="00AD6135"/>
    <w:rsid w:val="00AD73A0"/>
    <w:rsid w:val="00AD7B1C"/>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A3F"/>
    <w:rsid w:val="00B02E2F"/>
    <w:rsid w:val="00B044D2"/>
    <w:rsid w:val="00B04B1B"/>
    <w:rsid w:val="00B04B2C"/>
    <w:rsid w:val="00B05969"/>
    <w:rsid w:val="00B05D71"/>
    <w:rsid w:val="00B05EF3"/>
    <w:rsid w:val="00B06719"/>
    <w:rsid w:val="00B06727"/>
    <w:rsid w:val="00B073CF"/>
    <w:rsid w:val="00B07409"/>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02A"/>
    <w:rsid w:val="00B22D0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5852"/>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12"/>
    <w:rsid w:val="00B605D3"/>
    <w:rsid w:val="00B605E3"/>
    <w:rsid w:val="00B6098F"/>
    <w:rsid w:val="00B62D51"/>
    <w:rsid w:val="00B63AC1"/>
    <w:rsid w:val="00B63C4D"/>
    <w:rsid w:val="00B640EC"/>
    <w:rsid w:val="00B64271"/>
    <w:rsid w:val="00B6464F"/>
    <w:rsid w:val="00B646B5"/>
    <w:rsid w:val="00B652F1"/>
    <w:rsid w:val="00B65CE4"/>
    <w:rsid w:val="00B66823"/>
    <w:rsid w:val="00B6707C"/>
    <w:rsid w:val="00B6727A"/>
    <w:rsid w:val="00B70790"/>
    <w:rsid w:val="00B7096E"/>
    <w:rsid w:val="00B716F5"/>
    <w:rsid w:val="00B71D34"/>
    <w:rsid w:val="00B72DC6"/>
    <w:rsid w:val="00B7372A"/>
    <w:rsid w:val="00B737A9"/>
    <w:rsid w:val="00B75180"/>
    <w:rsid w:val="00B75196"/>
    <w:rsid w:val="00B75ED5"/>
    <w:rsid w:val="00B7621E"/>
    <w:rsid w:val="00B76399"/>
    <w:rsid w:val="00B76435"/>
    <w:rsid w:val="00B767A7"/>
    <w:rsid w:val="00B800D6"/>
    <w:rsid w:val="00B80223"/>
    <w:rsid w:val="00B80439"/>
    <w:rsid w:val="00B804AD"/>
    <w:rsid w:val="00B80F90"/>
    <w:rsid w:val="00B820C8"/>
    <w:rsid w:val="00B82923"/>
    <w:rsid w:val="00B832F1"/>
    <w:rsid w:val="00B83DF0"/>
    <w:rsid w:val="00B8401B"/>
    <w:rsid w:val="00B84531"/>
    <w:rsid w:val="00B84D58"/>
    <w:rsid w:val="00B854FA"/>
    <w:rsid w:val="00B85AFC"/>
    <w:rsid w:val="00B85B86"/>
    <w:rsid w:val="00B85DD6"/>
    <w:rsid w:val="00B86D68"/>
    <w:rsid w:val="00B8779F"/>
    <w:rsid w:val="00B87DAF"/>
    <w:rsid w:val="00B9045A"/>
    <w:rsid w:val="00B90E02"/>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92"/>
    <w:rsid w:val="00BA7DEE"/>
    <w:rsid w:val="00BB0907"/>
    <w:rsid w:val="00BB156B"/>
    <w:rsid w:val="00BB404C"/>
    <w:rsid w:val="00BB52BC"/>
    <w:rsid w:val="00BB5AA2"/>
    <w:rsid w:val="00BB5E30"/>
    <w:rsid w:val="00BB616F"/>
    <w:rsid w:val="00BB694B"/>
    <w:rsid w:val="00BB6BBD"/>
    <w:rsid w:val="00BB6E13"/>
    <w:rsid w:val="00BB7695"/>
    <w:rsid w:val="00BC0FAA"/>
    <w:rsid w:val="00BC0FBF"/>
    <w:rsid w:val="00BC10D8"/>
    <w:rsid w:val="00BC1999"/>
    <w:rsid w:val="00BC1C5B"/>
    <w:rsid w:val="00BC1E9E"/>
    <w:rsid w:val="00BC239B"/>
    <w:rsid w:val="00BC29B4"/>
    <w:rsid w:val="00BC31B8"/>
    <w:rsid w:val="00BC365E"/>
    <w:rsid w:val="00BC3A2D"/>
    <w:rsid w:val="00BC40CD"/>
    <w:rsid w:val="00BC4BD2"/>
    <w:rsid w:val="00BC59D6"/>
    <w:rsid w:val="00BC5A7C"/>
    <w:rsid w:val="00BC5FCA"/>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594B"/>
    <w:rsid w:val="00BD6827"/>
    <w:rsid w:val="00BD6D9B"/>
    <w:rsid w:val="00BE224A"/>
    <w:rsid w:val="00BE3172"/>
    <w:rsid w:val="00BE396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1B6A"/>
    <w:rsid w:val="00C01C1D"/>
    <w:rsid w:val="00C02198"/>
    <w:rsid w:val="00C03355"/>
    <w:rsid w:val="00C034CC"/>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5C20"/>
    <w:rsid w:val="00C163C4"/>
    <w:rsid w:val="00C1664F"/>
    <w:rsid w:val="00C16E27"/>
    <w:rsid w:val="00C173DB"/>
    <w:rsid w:val="00C17CDD"/>
    <w:rsid w:val="00C17ECE"/>
    <w:rsid w:val="00C2039C"/>
    <w:rsid w:val="00C204C8"/>
    <w:rsid w:val="00C21517"/>
    <w:rsid w:val="00C2155A"/>
    <w:rsid w:val="00C216FD"/>
    <w:rsid w:val="00C225C7"/>
    <w:rsid w:val="00C22F1F"/>
    <w:rsid w:val="00C24A33"/>
    <w:rsid w:val="00C25945"/>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7C16"/>
    <w:rsid w:val="00C37CFE"/>
    <w:rsid w:val="00C40960"/>
    <w:rsid w:val="00C40BE9"/>
    <w:rsid w:val="00C40F57"/>
    <w:rsid w:val="00C41605"/>
    <w:rsid w:val="00C41BA7"/>
    <w:rsid w:val="00C42795"/>
    <w:rsid w:val="00C42BC5"/>
    <w:rsid w:val="00C433D1"/>
    <w:rsid w:val="00C4348D"/>
    <w:rsid w:val="00C436C4"/>
    <w:rsid w:val="00C43B99"/>
    <w:rsid w:val="00C44436"/>
    <w:rsid w:val="00C4490D"/>
    <w:rsid w:val="00C44C93"/>
    <w:rsid w:val="00C460DF"/>
    <w:rsid w:val="00C46189"/>
    <w:rsid w:val="00C463C8"/>
    <w:rsid w:val="00C47F74"/>
    <w:rsid w:val="00C506A8"/>
    <w:rsid w:val="00C51185"/>
    <w:rsid w:val="00C514E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3E8E"/>
    <w:rsid w:val="00C64260"/>
    <w:rsid w:val="00C64946"/>
    <w:rsid w:val="00C656BA"/>
    <w:rsid w:val="00C658AB"/>
    <w:rsid w:val="00C65B8F"/>
    <w:rsid w:val="00C66537"/>
    <w:rsid w:val="00C66BE5"/>
    <w:rsid w:val="00C67916"/>
    <w:rsid w:val="00C67C5B"/>
    <w:rsid w:val="00C7071C"/>
    <w:rsid w:val="00C70BD9"/>
    <w:rsid w:val="00C711E3"/>
    <w:rsid w:val="00C712C0"/>
    <w:rsid w:val="00C713DD"/>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0740"/>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6C06"/>
    <w:rsid w:val="00CA7FDE"/>
    <w:rsid w:val="00CB02D0"/>
    <w:rsid w:val="00CB0430"/>
    <w:rsid w:val="00CB09AF"/>
    <w:rsid w:val="00CB0FD4"/>
    <w:rsid w:val="00CB3AA9"/>
    <w:rsid w:val="00CB45B6"/>
    <w:rsid w:val="00CB63B3"/>
    <w:rsid w:val="00CB6541"/>
    <w:rsid w:val="00CB6C34"/>
    <w:rsid w:val="00CB70B7"/>
    <w:rsid w:val="00CB76B4"/>
    <w:rsid w:val="00CC0052"/>
    <w:rsid w:val="00CC0FC6"/>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6F07"/>
    <w:rsid w:val="00CD75FE"/>
    <w:rsid w:val="00CE06BB"/>
    <w:rsid w:val="00CE078F"/>
    <w:rsid w:val="00CE096E"/>
    <w:rsid w:val="00CE0BEC"/>
    <w:rsid w:val="00CE15FD"/>
    <w:rsid w:val="00CE17EC"/>
    <w:rsid w:val="00CE19AB"/>
    <w:rsid w:val="00CE292D"/>
    <w:rsid w:val="00CE3069"/>
    <w:rsid w:val="00CE3888"/>
    <w:rsid w:val="00CE4616"/>
    <w:rsid w:val="00CE46C5"/>
    <w:rsid w:val="00CE4FCC"/>
    <w:rsid w:val="00CE546B"/>
    <w:rsid w:val="00CE555B"/>
    <w:rsid w:val="00CE55ED"/>
    <w:rsid w:val="00CE787F"/>
    <w:rsid w:val="00CF0B4C"/>
    <w:rsid w:val="00CF0BEF"/>
    <w:rsid w:val="00CF1A62"/>
    <w:rsid w:val="00CF1A8B"/>
    <w:rsid w:val="00CF2053"/>
    <w:rsid w:val="00CF20E2"/>
    <w:rsid w:val="00CF31B6"/>
    <w:rsid w:val="00CF34EA"/>
    <w:rsid w:val="00CF3DC6"/>
    <w:rsid w:val="00CF42B7"/>
    <w:rsid w:val="00CF445B"/>
    <w:rsid w:val="00CF4ABE"/>
    <w:rsid w:val="00CF4F07"/>
    <w:rsid w:val="00CF5788"/>
    <w:rsid w:val="00CF6144"/>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456"/>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655"/>
    <w:rsid w:val="00D24A0C"/>
    <w:rsid w:val="00D2577B"/>
    <w:rsid w:val="00D264C4"/>
    <w:rsid w:val="00D2778C"/>
    <w:rsid w:val="00D27FB7"/>
    <w:rsid w:val="00D3068E"/>
    <w:rsid w:val="00D30BCE"/>
    <w:rsid w:val="00D31F58"/>
    <w:rsid w:val="00D323E0"/>
    <w:rsid w:val="00D3275E"/>
    <w:rsid w:val="00D33015"/>
    <w:rsid w:val="00D34409"/>
    <w:rsid w:val="00D34DC9"/>
    <w:rsid w:val="00D35253"/>
    <w:rsid w:val="00D37367"/>
    <w:rsid w:val="00D40DEF"/>
    <w:rsid w:val="00D411B1"/>
    <w:rsid w:val="00D41331"/>
    <w:rsid w:val="00D41986"/>
    <w:rsid w:val="00D42A5E"/>
    <w:rsid w:val="00D42D02"/>
    <w:rsid w:val="00D43348"/>
    <w:rsid w:val="00D4349C"/>
    <w:rsid w:val="00D43E6C"/>
    <w:rsid w:val="00D45397"/>
    <w:rsid w:val="00D455B1"/>
    <w:rsid w:val="00D45837"/>
    <w:rsid w:val="00D469D6"/>
    <w:rsid w:val="00D47263"/>
    <w:rsid w:val="00D47489"/>
    <w:rsid w:val="00D4752D"/>
    <w:rsid w:val="00D502A5"/>
    <w:rsid w:val="00D50481"/>
    <w:rsid w:val="00D506DC"/>
    <w:rsid w:val="00D522B4"/>
    <w:rsid w:val="00D5257E"/>
    <w:rsid w:val="00D530B8"/>
    <w:rsid w:val="00D53115"/>
    <w:rsid w:val="00D55094"/>
    <w:rsid w:val="00D56596"/>
    <w:rsid w:val="00D56E80"/>
    <w:rsid w:val="00D57E1D"/>
    <w:rsid w:val="00D61788"/>
    <w:rsid w:val="00D62FD8"/>
    <w:rsid w:val="00D631DF"/>
    <w:rsid w:val="00D63664"/>
    <w:rsid w:val="00D64BA8"/>
    <w:rsid w:val="00D64DEF"/>
    <w:rsid w:val="00D660E3"/>
    <w:rsid w:val="00D66E6C"/>
    <w:rsid w:val="00D66ED2"/>
    <w:rsid w:val="00D66FCC"/>
    <w:rsid w:val="00D67DBC"/>
    <w:rsid w:val="00D700DC"/>
    <w:rsid w:val="00D71528"/>
    <w:rsid w:val="00D715B2"/>
    <w:rsid w:val="00D71819"/>
    <w:rsid w:val="00D71931"/>
    <w:rsid w:val="00D7212F"/>
    <w:rsid w:val="00D72ED0"/>
    <w:rsid w:val="00D73497"/>
    <w:rsid w:val="00D7365C"/>
    <w:rsid w:val="00D74C1F"/>
    <w:rsid w:val="00D74F7C"/>
    <w:rsid w:val="00D75828"/>
    <w:rsid w:val="00D75F61"/>
    <w:rsid w:val="00D76712"/>
    <w:rsid w:val="00D769B6"/>
    <w:rsid w:val="00D77CD6"/>
    <w:rsid w:val="00D800E2"/>
    <w:rsid w:val="00D808D2"/>
    <w:rsid w:val="00D8159B"/>
    <w:rsid w:val="00D82AC5"/>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6978"/>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5F64"/>
    <w:rsid w:val="00E26538"/>
    <w:rsid w:val="00E268A8"/>
    <w:rsid w:val="00E27D38"/>
    <w:rsid w:val="00E27E18"/>
    <w:rsid w:val="00E303E7"/>
    <w:rsid w:val="00E3057C"/>
    <w:rsid w:val="00E305B2"/>
    <w:rsid w:val="00E314CF"/>
    <w:rsid w:val="00E31E6E"/>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689C"/>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4FC4"/>
    <w:rsid w:val="00E55452"/>
    <w:rsid w:val="00E557EF"/>
    <w:rsid w:val="00E56584"/>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70C"/>
    <w:rsid w:val="00E81B1C"/>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54A"/>
    <w:rsid w:val="00E97C94"/>
    <w:rsid w:val="00EA02DB"/>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03"/>
    <w:rsid w:val="00EB7467"/>
    <w:rsid w:val="00EB792A"/>
    <w:rsid w:val="00EB7DBF"/>
    <w:rsid w:val="00EB7F56"/>
    <w:rsid w:val="00EC0815"/>
    <w:rsid w:val="00EC14EC"/>
    <w:rsid w:val="00EC190D"/>
    <w:rsid w:val="00EC244F"/>
    <w:rsid w:val="00EC48BA"/>
    <w:rsid w:val="00EC4AEE"/>
    <w:rsid w:val="00EC4CD3"/>
    <w:rsid w:val="00EC53A2"/>
    <w:rsid w:val="00EC5572"/>
    <w:rsid w:val="00EC61E8"/>
    <w:rsid w:val="00EC6769"/>
    <w:rsid w:val="00ED06DB"/>
    <w:rsid w:val="00ED0BB5"/>
    <w:rsid w:val="00ED0BD4"/>
    <w:rsid w:val="00ED146E"/>
    <w:rsid w:val="00ED3026"/>
    <w:rsid w:val="00ED3664"/>
    <w:rsid w:val="00ED4231"/>
    <w:rsid w:val="00ED49CD"/>
    <w:rsid w:val="00ED511E"/>
    <w:rsid w:val="00ED6123"/>
    <w:rsid w:val="00ED62D1"/>
    <w:rsid w:val="00ED7300"/>
    <w:rsid w:val="00ED7B57"/>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5D9F"/>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3AE"/>
    <w:rsid w:val="00F04766"/>
    <w:rsid w:val="00F04C42"/>
    <w:rsid w:val="00F04E7A"/>
    <w:rsid w:val="00F057B8"/>
    <w:rsid w:val="00F05806"/>
    <w:rsid w:val="00F0711F"/>
    <w:rsid w:val="00F073D3"/>
    <w:rsid w:val="00F07895"/>
    <w:rsid w:val="00F10708"/>
    <w:rsid w:val="00F12195"/>
    <w:rsid w:val="00F121EB"/>
    <w:rsid w:val="00F125D8"/>
    <w:rsid w:val="00F12EAA"/>
    <w:rsid w:val="00F13680"/>
    <w:rsid w:val="00F136B2"/>
    <w:rsid w:val="00F13CAA"/>
    <w:rsid w:val="00F13E59"/>
    <w:rsid w:val="00F14B44"/>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364"/>
    <w:rsid w:val="00F31ADA"/>
    <w:rsid w:val="00F32082"/>
    <w:rsid w:val="00F32193"/>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5052"/>
    <w:rsid w:val="00F656D1"/>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5AE"/>
    <w:rsid w:val="00F77783"/>
    <w:rsid w:val="00F815F3"/>
    <w:rsid w:val="00F8230B"/>
    <w:rsid w:val="00F8251F"/>
    <w:rsid w:val="00F826B8"/>
    <w:rsid w:val="00F82734"/>
    <w:rsid w:val="00F82E64"/>
    <w:rsid w:val="00F83CB4"/>
    <w:rsid w:val="00F84079"/>
    <w:rsid w:val="00F842C6"/>
    <w:rsid w:val="00F84D89"/>
    <w:rsid w:val="00F85292"/>
    <w:rsid w:val="00F859BB"/>
    <w:rsid w:val="00F85E2C"/>
    <w:rsid w:val="00F860B7"/>
    <w:rsid w:val="00F8672B"/>
    <w:rsid w:val="00F86B08"/>
    <w:rsid w:val="00F86F37"/>
    <w:rsid w:val="00F87533"/>
    <w:rsid w:val="00F901F3"/>
    <w:rsid w:val="00F90994"/>
    <w:rsid w:val="00F90AB4"/>
    <w:rsid w:val="00F90C36"/>
    <w:rsid w:val="00F90C9B"/>
    <w:rsid w:val="00F90EB8"/>
    <w:rsid w:val="00F91611"/>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E0B"/>
    <w:rsid w:val="00FA756E"/>
    <w:rsid w:val="00FA78C5"/>
    <w:rsid w:val="00FA792B"/>
    <w:rsid w:val="00FB0265"/>
    <w:rsid w:val="00FB1ADB"/>
    <w:rsid w:val="00FB2349"/>
    <w:rsid w:val="00FB372A"/>
    <w:rsid w:val="00FB43A6"/>
    <w:rsid w:val="00FB48C4"/>
    <w:rsid w:val="00FB4D57"/>
    <w:rsid w:val="00FB5ABA"/>
    <w:rsid w:val="00FB62EC"/>
    <w:rsid w:val="00FB659F"/>
    <w:rsid w:val="00FB6FF7"/>
    <w:rsid w:val="00FB7383"/>
    <w:rsid w:val="00FB744B"/>
    <w:rsid w:val="00FB7DDC"/>
    <w:rsid w:val="00FB7FD3"/>
    <w:rsid w:val="00FC0F66"/>
    <w:rsid w:val="00FC1750"/>
    <w:rsid w:val="00FC3113"/>
    <w:rsid w:val="00FC33C4"/>
    <w:rsid w:val="00FC57BD"/>
    <w:rsid w:val="00FC6288"/>
    <w:rsid w:val="00FC6A1D"/>
    <w:rsid w:val="00FC6E76"/>
    <w:rsid w:val="00FC7227"/>
    <w:rsid w:val="00FD16D5"/>
    <w:rsid w:val="00FD232B"/>
    <w:rsid w:val="00FD4D64"/>
    <w:rsid w:val="00FD6087"/>
    <w:rsid w:val="00FD7E8D"/>
    <w:rsid w:val="00FD7E96"/>
    <w:rsid w:val="00FE04C0"/>
    <w:rsid w:val="00FE204A"/>
    <w:rsid w:val="00FE206F"/>
    <w:rsid w:val="00FE2E2F"/>
    <w:rsid w:val="00FE307A"/>
    <w:rsid w:val="00FE378B"/>
    <w:rsid w:val="00FE3AFD"/>
    <w:rsid w:val="00FE3ED3"/>
    <w:rsid w:val="00FE49C0"/>
    <w:rsid w:val="00FE4D3E"/>
    <w:rsid w:val="00FE5E12"/>
    <w:rsid w:val="00FE6157"/>
    <w:rsid w:val="00FE6168"/>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73497"/>
    <w:pPr>
      <w:autoSpaceDE w:val="0"/>
      <w:autoSpaceDN w:val="0"/>
      <w:adjustRightInd w:val="0"/>
    </w:pPr>
    <w:rPr>
      <w:rFonts w:ascii="Arial" w:hAnsi="Arial" w:cs="Arial"/>
      <w:color w:val="000000"/>
      <w:sz w:val="24"/>
      <w:szCs w:val="24"/>
      <w:lang w:eastAsia="es-ES"/>
    </w:rPr>
  </w:style>
  <w:style w:type="character" w:customStyle="1" w:styleId="pull-left">
    <w:name w:val="pull-left"/>
    <w:basedOn w:val="Fuentedeprrafopredeter"/>
    <w:rsid w:val="00543012"/>
  </w:style>
  <w:style w:type="character" w:customStyle="1" w:styleId="markedcontent">
    <w:name w:val="markedcontent"/>
    <w:basedOn w:val="Fuentedeprrafopredeter"/>
    <w:rsid w:val="008E51B9"/>
  </w:style>
  <w:style w:type="character" w:styleId="nfasissutil">
    <w:name w:val="Subtle Emphasis"/>
    <w:uiPriority w:val="19"/>
    <w:qFormat/>
    <w:rsid w:val="00C034CC"/>
    <w:rPr>
      <w:i/>
      <w:iCs/>
      <w:color w:val="404040"/>
    </w:rPr>
  </w:style>
  <w:style w:type="paragraph" w:customStyle="1" w:styleId="Textoindependiente33">
    <w:name w:val="Texto independiente 33"/>
    <w:basedOn w:val="Normal"/>
    <w:rsid w:val="00C034CC"/>
    <w:pPr>
      <w:suppressAutoHyphens/>
      <w:jc w:val="both"/>
    </w:pPr>
    <w:rPr>
      <w:rFonts w:ascii="Arial" w:hAnsi="Arial" w:cs="Arial"/>
      <w:sz w:val="18"/>
      <w:szCs w:val="20"/>
      <w:lang w:eastAsia="zh-CN"/>
    </w:rPr>
  </w:style>
  <w:style w:type="numbering" w:customStyle="1" w:styleId="Sinlista1">
    <w:name w:val="Sin lista1"/>
    <w:next w:val="Sinlista"/>
    <w:uiPriority w:val="99"/>
    <w:semiHidden/>
    <w:unhideWhenUsed/>
    <w:rsid w:val="00C713DD"/>
  </w:style>
  <w:style w:type="table" w:customStyle="1" w:styleId="Tablaconcuadrcula5">
    <w:name w:val="Tabla con cuadrícula5"/>
    <w:basedOn w:val="Tablanormal"/>
    <w:next w:val="Tablaconcuadrcula"/>
    <w:uiPriority w:val="59"/>
    <w:rsid w:val="00C71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C713DD"/>
    <w:rPr>
      <w:color w:val="000000"/>
    </w:rPr>
  </w:style>
  <w:style w:type="character" w:customStyle="1" w:styleId="A4">
    <w:name w:val="A4"/>
    <w:uiPriority w:val="99"/>
    <w:rsid w:val="00C713DD"/>
    <w:rPr>
      <w:rFonts w:cs="Helvetica LT Std Light"/>
      <w:color w:val="231E1E"/>
      <w:sz w:val="12"/>
      <w:szCs w:val="12"/>
    </w:rPr>
  </w:style>
  <w:style w:type="paragraph" w:styleId="HTMLconformatoprevio">
    <w:name w:val="HTML Preformatted"/>
    <w:basedOn w:val="Normal"/>
    <w:link w:val="HTMLconformatoprevioCar"/>
    <w:uiPriority w:val="99"/>
    <w:semiHidden/>
    <w:unhideWhenUsed/>
    <w:rsid w:val="00C71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C713DD"/>
    <w:rPr>
      <w:rFonts w:ascii="Courier New" w:hAnsi="Courier New" w:cs="Courier New"/>
    </w:rPr>
  </w:style>
  <w:style w:type="character" w:customStyle="1" w:styleId="y2iqfc">
    <w:name w:val="y2iqfc"/>
    <w:rsid w:val="00C71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7615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1595608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47825124">
      <w:bodyDiv w:val="1"/>
      <w:marLeft w:val="0"/>
      <w:marRight w:val="0"/>
      <w:marTop w:val="0"/>
      <w:marBottom w:val="0"/>
      <w:divBdr>
        <w:top w:val="none" w:sz="0" w:space="0" w:color="auto"/>
        <w:left w:val="none" w:sz="0" w:space="0" w:color="auto"/>
        <w:bottom w:val="none" w:sz="0" w:space="0" w:color="auto"/>
        <w:right w:val="none" w:sz="0" w:space="0" w:color="auto"/>
      </w:divBdr>
    </w:div>
    <w:div w:id="127949121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487235681">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671179178">
      <w:bodyDiv w:val="1"/>
      <w:marLeft w:val="0"/>
      <w:marRight w:val="0"/>
      <w:marTop w:val="0"/>
      <w:marBottom w:val="0"/>
      <w:divBdr>
        <w:top w:val="none" w:sz="0" w:space="0" w:color="auto"/>
        <w:left w:val="none" w:sz="0" w:space="0" w:color="auto"/>
        <w:bottom w:val="none" w:sz="0" w:space="0" w:color="auto"/>
        <w:right w:val="none" w:sz="0" w:space="0" w:color="auto"/>
      </w:divBdr>
      <w:divsChild>
        <w:div w:id="1479568808">
          <w:marLeft w:val="0"/>
          <w:marRight w:val="0"/>
          <w:marTop w:val="0"/>
          <w:marBottom w:val="0"/>
          <w:divBdr>
            <w:top w:val="none" w:sz="0" w:space="0" w:color="auto"/>
            <w:left w:val="none" w:sz="0" w:space="0" w:color="auto"/>
            <w:bottom w:val="none" w:sz="0" w:space="0" w:color="auto"/>
            <w:right w:val="none" w:sz="0" w:space="0" w:color="auto"/>
          </w:divBdr>
        </w:div>
      </w:divsChild>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cbbolivia.webex.com/bcbbolivia/onstage/g.php?MTID=e134250095b710e766bb3dc0329983d5f" TargetMode="External"/><Relationship Id="rId18" Type="http://schemas.openxmlformats.org/officeDocument/2006/relationships/image" Target="https://dynamicmedia.eaton.com/is/image/eaton/DILM17-10_L?hei=580&amp;wid=580&amp;printRes=72&amp;bfc=off" TargetMode="External"/><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https://dam-mdc.phoenixcontact.com/rendition/156443151564/04a939b3a0017e48ab3478ad44916502/-S408x408-FJPG" TargetMode="External"/><Relationship Id="rId50" Type="http://schemas.openxmlformats.org/officeDocument/2006/relationships/image" Target="media/image31.jpeg"/><Relationship Id="rId55" Type="http://schemas.openxmlformats.org/officeDocument/2006/relationships/image" Target="media/image34.png"/><Relationship Id="rId63" Type="http://schemas.openxmlformats.org/officeDocument/2006/relationships/image" Target="media/image41.png"/><Relationship Id="rId68"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https://www.electricautomationnetwork.com/299648-thickbox_default/m22-ddl-gr-x1-x0-k11-230-w-eaton-moeller-216509-m22-ddl-gr-x1-x0-k11-230-w.jpg"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https://hillerelectric.shop/wp-content/uploads/2020/07/3200920-300x300.jpg" TargetMode="External"/><Relationship Id="rId53" Type="http://schemas.openxmlformats.org/officeDocument/2006/relationships/image" Target="https://hillerelectric.shop/wp-content/uploads/2020/07/3200577-300x300.jpg" TargetMode="External"/><Relationship Id="rId58" Type="http://schemas.openxmlformats.org/officeDocument/2006/relationships/image" Target="media/image37.jpeg"/><Relationship Id="rId66" Type="http://schemas.openxmlformats.org/officeDocument/2006/relationships/image" Target="https://www.mouser.mx/images/eatoncorporation/images/gmx.jpg" TargetMode="External"/><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https://dam-mdc.phoenixcontact.com/rendition/156443151564/b90074f85e06a14882f709ca83c8ebee/-S408x408-FJPG" TargetMode="External"/><Relationship Id="rId57" Type="http://schemas.openxmlformats.org/officeDocument/2006/relationships/image" Target="media/image36.png"/><Relationship Id="rId61"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6869066e7fe52f40e6a714873ba06676" TargetMode="External"/><Relationship Id="rId22" Type="http://schemas.openxmlformats.org/officeDocument/2006/relationships/image" Target="https://encrypted-tbn0.gstatic.com/images?q=tbn:ANd9GcSh9SsdLdfO_XrPKBa-qqVuPc9WP2uiNN6JtMJmIINZz9mceDBd5HuQvl6ZHvE77xtPc2U&amp;usqp=CAU" TargetMode="External"/><Relationship Id="rId27" Type="http://schemas.openxmlformats.org/officeDocument/2006/relationships/image" Target="https://dam-mdc.phoenixcontact.com/rendition/156443151564/fc45c4a2b14e80418a3d411cc3f49f33/-S408x408-FJPG" TargetMode="External"/><Relationship Id="rId30" Type="http://schemas.openxmlformats.org/officeDocument/2006/relationships/image" Target="https://dam-mdc.phoenixcontact.com/rendition/156443151564/39e723dd4927034eb6a5f5df06e16727/-S408x408-FJPG"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0.jpe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https://hillerelectric.shop/wp-content/uploads/2020/07/3200564.jpg" TargetMode="External"/><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yperlink" Target="mailto:emamani@bcb.gob.bo"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https://media.telematel.com/assets/rittal-cable-conexion-sz-3p-100-240v-ca-5p-2500400-0025001245-c4c6-md47_130.jpg" TargetMode="External"/><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cid:image002.png@01D9F83E.4C8389D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B4D2D-9E41-451A-AF6F-E8887B1C4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51</Pages>
  <Words>15368</Words>
  <Characters>84524</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14</cp:revision>
  <cp:lastPrinted>2024-03-15T22:01:00Z</cp:lastPrinted>
  <dcterms:created xsi:type="dcterms:W3CDTF">2024-03-12T19:11:00Z</dcterms:created>
  <dcterms:modified xsi:type="dcterms:W3CDTF">2024-03-15T22:24:00Z</dcterms:modified>
</cp:coreProperties>
</file>