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37" w:rsidRPr="001A07A6" w:rsidRDefault="002143EF" w:rsidP="00F9473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143EF">
        <w:rPr>
          <w:rFonts w:ascii="Verdana" w:hAnsi="Verdana" w:cs="Arial"/>
          <w:b/>
          <w:sz w:val="18"/>
          <w:szCs w:val="18"/>
        </w:rPr>
        <w:cr/>
      </w:r>
      <w:r w:rsidR="00F94737"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2212C7" w:rsidRDefault="002212C7" w:rsidP="002212C7">
      <w:pPr>
        <w:jc w:val="center"/>
        <w:rPr>
          <w:rFonts w:ascii="Century Gothic" w:hAnsi="Century Gothic"/>
          <w:b/>
          <w:color w:val="244061"/>
          <w:sz w:val="44"/>
          <w:szCs w:val="36"/>
        </w:rPr>
      </w:pPr>
      <w:r w:rsidRPr="00C2439E">
        <w:rPr>
          <w:rFonts w:ascii="Arial" w:hAnsi="Arial" w:cs="Arial"/>
          <w:b/>
          <w:color w:val="003366"/>
          <w:sz w:val="32"/>
          <w:szCs w:val="18"/>
        </w:rPr>
        <w:t xml:space="preserve">DOCUMENTO BASE DE CONTRATACIÓN </w:t>
      </w:r>
      <w:r w:rsidRPr="00F27F2F">
        <w:rPr>
          <w:rFonts w:ascii="Arial" w:hAnsi="Arial" w:cs="Arial"/>
          <w:b/>
          <w:color w:val="003366"/>
          <w:sz w:val="32"/>
          <w:szCs w:val="18"/>
        </w:rPr>
        <w:t>DE SERVICIOS DE SUPERVISIÓN TÉCNICA</w:t>
      </w:r>
      <w:r w:rsidRPr="00763E26">
        <w:rPr>
          <w:rFonts w:ascii="Century Gothic" w:hAnsi="Century Gothic"/>
          <w:b/>
          <w:color w:val="244061"/>
          <w:sz w:val="44"/>
          <w:szCs w:val="36"/>
        </w:rPr>
        <w:t xml:space="preserve"> </w:t>
      </w:r>
    </w:p>
    <w:p w:rsidR="002212C7" w:rsidRPr="004D5CA0" w:rsidRDefault="002212C7" w:rsidP="002212C7">
      <w:pPr>
        <w:jc w:val="center"/>
        <w:rPr>
          <w:rFonts w:ascii="Arial" w:hAnsi="Arial" w:cs="Arial"/>
          <w:b/>
          <w:color w:val="244061"/>
        </w:rPr>
      </w:pPr>
    </w:p>
    <w:p w:rsidR="00F94737" w:rsidRPr="00205459" w:rsidRDefault="004D5918" w:rsidP="00F94737">
      <w:pPr>
        <w:jc w:val="center"/>
        <w:outlineLvl w:val="0"/>
        <w:rPr>
          <w:rFonts w:ascii="Arial" w:hAnsi="Arial" w:cs="Arial"/>
          <w:b/>
          <w:color w:val="003366"/>
          <w:sz w:val="40"/>
          <w:szCs w:val="18"/>
        </w:rPr>
      </w:pPr>
      <w:r w:rsidRPr="001A07A6">
        <w:rPr>
          <w:rFonts w:ascii="Arial" w:hAnsi="Arial" w:cs="Arial"/>
          <w:b/>
          <w:bCs/>
          <w:noProof/>
          <w:color w:val="FFFFFF" w:themeColor="background1"/>
          <w:szCs w:val="28"/>
          <w:lang w:val="es-ES" w:eastAsia="es-E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BD0F1C8" wp14:editId="29D852D6">
            <wp:simplePos x="0" y="0"/>
            <wp:positionH relativeFrom="column">
              <wp:posOffset>932180</wp:posOffset>
            </wp:positionH>
            <wp:positionV relativeFrom="paragraph">
              <wp:posOffset>59624</wp:posOffset>
            </wp:positionV>
            <wp:extent cx="4085111" cy="3226568"/>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5111" cy="3226568"/>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37" w:rsidRPr="00C2439E">
        <w:rPr>
          <w:rFonts w:ascii="Arial" w:hAnsi="Arial" w:cs="Arial"/>
          <w:b/>
          <w:color w:val="003366"/>
          <w:sz w:val="24"/>
          <w:szCs w:val="18"/>
        </w:rPr>
        <w:t>MODALIDAD DE APOYO NACIONAL A LA PRODUCCIÓN Y</w:t>
      </w:r>
      <w:r w:rsidR="00F94737">
        <w:rPr>
          <w:rFonts w:ascii="Arial" w:hAnsi="Arial" w:cs="Arial"/>
          <w:b/>
          <w:color w:val="003366"/>
          <w:sz w:val="24"/>
          <w:szCs w:val="18"/>
        </w:rPr>
        <w:t xml:space="preserve"> </w:t>
      </w:r>
      <w:r w:rsidR="00F94737" w:rsidRPr="00C2439E">
        <w:rPr>
          <w:rFonts w:ascii="Arial" w:hAnsi="Arial" w:cs="Arial"/>
          <w:b/>
          <w:color w:val="003366"/>
          <w:sz w:val="24"/>
          <w:szCs w:val="18"/>
        </w:rPr>
        <w:t>EMPLEO</w:t>
      </w:r>
    </w:p>
    <w:p w:rsidR="00F94737" w:rsidRPr="00F94737" w:rsidRDefault="00F94737" w:rsidP="00F9473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F94737" w:rsidRDefault="00F94737" w:rsidP="00F94737">
      <w:pPr>
        <w:jc w:val="center"/>
        <w:outlineLvl w:val="0"/>
        <w:rPr>
          <w:rFonts w:ascii="Arial" w:hAnsi="Arial" w:cs="Arial"/>
          <w:b/>
          <w:color w:val="003366"/>
          <w:sz w:val="40"/>
          <w:szCs w:val="18"/>
        </w:rPr>
      </w:pPr>
    </w:p>
    <w:p w:rsidR="00F94737" w:rsidRDefault="00F94737" w:rsidP="00F94737">
      <w:pPr>
        <w:jc w:val="center"/>
        <w:outlineLvl w:val="0"/>
        <w:rPr>
          <w:rFonts w:ascii="Arial" w:hAnsi="Arial" w:cs="Arial"/>
          <w:b/>
          <w:color w:val="003366"/>
          <w:sz w:val="40"/>
          <w:szCs w:val="18"/>
        </w:rPr>
      </w:pPr>
    </w:p>
    <w:p w:rsidR="00F94737" w:rsidRPr="00C2439E" w:rsidRDefault="00F94737" w:rsidP="00F94737">
      <w:pPr>
        <w:pStyle w:val="Textoindependiente"/>
        <w:spacing w:after="0"/>
        <w:jc w:val="center"/>
        <w:rPr>
          <w:b/>
          <w:color w:val="003366"/>
          <w:sz w:val="18"/>
          <w:szCs w:val="18"/>
          <w:lang w:val="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CB52BE">
      <w:pPr>
        <w:pStyle w:val="Textoindependiente"/>
        <w:spacing w:after="0"/>
        <w:jc w:val="center"/>
        <w:rPr>
          <w:rFonts w:ascii="Arial" w:hAnsi="Arial" w:cs="Arial"/>
          <w:bCs/>
          <w:sz w:val="4"/>
          <w:szCs w:val="24"/>
          <w:lang w:val="es-ES" w:eastAsia="es-ES"/>
        </w:rPr>
      </w:pPr>
      <w:r w:rsidRPr="00205459">
        <w:rPr>
          <w:rFonts w:ascii="Arial" w:hAnsi="Arial" w:cs="Arial"/>
          <w:b/>
          <w:bCs/>
          <w:color w:val="003366"/>
          <w:sz w:val="40"/>
          <w:szCs w:val="24"/>
          <w:lang w:val="es-ES" w:eastAsia="es-ES"/>
        </w:rPr>
        <w:t xml:space="preserve">SOLICITUD </w:t>
      </w:r>
      <w:r w:rsidR="00CB52BE">
        <w:rPr>
          <w:rFonts w:ascii="Arial" w:hAnsi="Arial" w:cs="Arial"/>
          <w:b/>
          <w:bCs/>
          <w:color w:val="003366"/>
          <w:sz w:val="39"/>
          <w:szCs w:val="39"/>
          <w:lang w:val="es-ES"/>
        </w:rPr>
        <w:t>DE PROPUESTAS</w:t>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94737" w:rsidTr="006556F4">
        <w:trPr>
          <w:trHeight w:val="353"/>
          <w:jc w:val="center"/>
        </w:trPr>
        <w:tc>
          <w:tcPr>
            <w:tcW w:w="4583" w:type="dxa"/>
            <w:shd w:val="clear" w:color="auto" w:fill="92CDDC" w:themeFill="accent5" w:themeFillTint="99"/>
            <w:vAlign w:val="center"/>
          </w:tcPr>
          <w:p w:rsidR="00F94737" w:rsidRPr="002C3A5B" w:rsidRDefault="00F94737" w:rsidP="006556F4">
            <w:pPr>
              <w:pStyle w:val="Ttulo3"/>
              <w:spacing w:before="0" w:after="0"/>
              <w:ind w:left="720" w:hanging="765"/>
              <w:jc w:val="center"/>
              <w:rPr>
                <w:rFonts w:ascii="Arial" w:hAnsi="Arial" w:cs="Arial"/>
                <w:b w:val="0"/>
              </w:rPr>
            </w:pPr>
            <w:r w:rsidRPr="006556F4">
              <w:rPr>
                <w:rFonts w:ascii="Arial" w:hAnsi="Arial" w:cs="Arial"/>
                <w:sz w:val="20"/>
              </w:rPr>
              <w:t>Código Único de Contratación Estatal</w:t>
            </w:r>
          </w:p>
        </w:tc>
      </w:tr>
      <w:tr w:rsidR="00F94737" w:rsidTr="00F94737">
        <w:trPr>
          <w:trHeight w:val="454"/>
          <w:jc w:val="center"/>
        </w:trPr>
        <w:tc>
          <w:tcPr>
            <w:tcW w:w="4583" w:type="dxa"/>
            <w:vAlign w:val="center"/>
          </w:tcPr>
          <w:p w:rsidR="00F94737" w:rsidRDefault="00F94737" w:rsidP="00D62DCE">
            <w:pPr>
              <w:jc w:val="center"/>
              <w:rPr>
                <w:rFonts w:ascii="Arial" w:hAnsi="Arial" w:cs="Arial"/>
                <w:b/>
                <w:bCs/>
                <w:sz w:val="22"/>
              </w:rPr>
            </w:pPr>
            <w:r>
              <w:rPr>
                <w:rFonts w:ascii="Arial" w:hAnsi="Arial" w:cs="Arial"/>
                <w:b/>
                <w:bCs/>
                <w:sz w:val="22"/>
              </w:rPr>
              <w:t>14-0951-00</w:t>
            </w:r>
            <w:r>
              <w:rPr>
                <w:rFonts w:ascii="Arial" w:hAnsi="Arial" w:cs="Arial"/>
                <w:b/>
                <w:bCs/>
                <w:color w:val="0000FF"/>
                <w:sz w:val="22"/>
              </w:rPr>
              <w:t>-</w:t>
            </w:r>
            <w:r w:rsidR="00D62DCE">
              <w:rPr>
                <w:rFonts w:ascii="Arial" w:hAnsi="Arial" w:cs="Arial"/>
                <w:b/>
                <w:bCs/>
                <w:color w:val="0000FF"/>
                <w:sz w:val="22"/>
              </w:rPr>
              <w:t>487728</w:t>
            </w:r>
            <w:r w:rsidRPr="00395864">
              <w:rPr>
                <w:rFonts w:ascii="Arial" w:hAnsi="Arial" w:cs="Arial"/>
                <w:b/>
                <w:bCs/>
                <w:sz w:val="22"/>
              </w:rPr>
              <w:t>-1-</w:t>
            </w:r>
            <w:r>
              <w:rPr>
                <w:rFonts w:ascii="Arial" w:hAnsi="Arial" w:cs="Arial"/>
                <w:b/>
                <w:bCs/>
                <w:sz w:val="22"/>
              </w:rPr>
              <w:t>1</w:t>
            </w:r>
          </w:p>
        </w:tc>
      </w:tr>
    </w:tbl>
    <w:p w:rsidR="00F94737" w:rsidRDefault="00F94737" w:rsidP="00F94737">
      <w:pPr>
        <w:pStyle w:val="Head1"/>
        <w:suppressAutoHyphens w:val="0"/>
        <w:spacing w:after="0"/>
        <w:rPr>
          <w:rFonts w:ascii="Arial" w:hAnsi="Arial" w:cs="Arial"/>
          <w:bCs/>
          <w:szCs w:val="24"/>
          <w:lang w:val="es-ES" w:eastAsia="es-ES"/>
        </w:rPr>
      </w:pPr>
    </w:p>
    <w:p w:rsidR="00F94737" w:rsidRPr="00205459" w:rsidRDefault="00F94737" w:rsidP="00F9473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007C2230">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4D5CA0">
        <w:rPr>
          <w:rFonts w:ascii="Arial" w:hAnsi="Arial" w:cs="Arial"/>
          <w:b/>
          <w:bCs/>
          <w:color w:val="0000FF"/>
          <w:sz w:val="28"/>
          <w:lang w:val="pt-BR"/>
        </w:rPr>
        <w:t>47</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4</w:t>
      </w:r>
      <w:r w:rsidRPr="00205459">
        <w:rPr>
          <w:rFonts w:ascii="Arial" w:hAnsi="Arial" w:cs="Arial"/>
          <w:b/>
          <w:bCs/>
          <w:color w:val="0000FF"/>
          <w:sz w:val="28"/>
          <w:lang w:val="pt-BR"/>
        </w:rPr>
        <w:t>-1C</w:t>
      </w:r>
    </w:p>
    <w:p w:rsidR="00F94737" w:rsidRPr="00205459" w:rsidRDefault="00F94737" w:rsidP="00F94737">
      <w:pPr>
        <w:jc w:val="center"/>
        <w:rPr>
          <w:rFonts w:ascii="Arial" w:hAnsi="Arial" w:cs="Arial"/>
          <w:b/>
          <w:bCs/>
          <w:lang w:val="pt-BR"/>
        </w:rPr>
      </w:pPr>
    </w:p>
    <w:p w:rsidR="00F94737" w:rsidRPr="00205459" w:rsidRDefault="00F94737" w:rsidP="00F94737">
      <w:pPr>
        <w:jc w:val="center"/>
        <w:rPr>
          <w:rFonts w:ascii="Arial" w:hAnsi="Arial" w:cs="Arial"/>
          <w:b/>
          <w:bCs/>
          <w:sz w:val="28"/>
        </w:rPr>
      </w:pPr>
      <w:r w:rsidRPr="00205459">
        <w:rPr>
          <w:rFonts w:ascii="Arial" w:hAnsi="Arial" w:cs="Arial"/>
          <w:b/>
          <w:bCs/>
          <w:sz w:val="28"/>
        </w:rPr>
        <w:t>PRIMERA CONVOCATORIA</w:t>
      </w:r>
    </w:p>
    <w:p w:rsidR="00F94737" w:rsidRDefault="00F94737" w:rsidP="00F94737">
      <w:pPr>
        <w:jc w:val="center"/>
        <w:rPr>
          <w:rFonts w:ascii="Arial" w:hAnsi="Arial" w:cs="Arial"/>
          <w:b/>
          <w:bCs/>
          <w:lang w:val="es-MX"/>
        </w:rPr>
      </w:pPr>
    </w:p>
    <w:p w:rsidR="00F94737" w:rsidRDefault="00F94737" w:rsidP="00F94737">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94737" w:rsidTr="00F94737">
        <w:trPr>
          <w:trHeight w:val="1167"/>
          <w:jc w:val="center"/>
        </w:trPr>
        <w:tc>
          <w:tcPr>
            <w:tcW w:w="8869" w:type="dxa"/>
            <w:shd w:val="clear" w:color="auto" w:fill="E6E6E6"/>
            <w:vAlign w:val="center"/>
          </w:tcPr>
          <w:p w:rsidR="00F94737" w:rsidRPr="004D5CA0" w:rsidRDefault="007C2230" w:rsidP="00DA09B3">
            <w:pPr>
              <w:pStyle w:val="Sangradetextonormal"/>
              <w:spacing w:after="0"/>
              <w:ind w:left="284"/>
              <w:jc w:val="center"/>
              <w:rPr>
                <w:rFonts w:ascii="Arial" w:hAnsi="Arial" w:cs="Arial"/>
                <w:b/>
                <w:color w:val="0000FF"/>
                <w:sz w:val="28"/>
                <w:szCs w:val="28"/>
                <w14:shadow w14:blurRad="50800" w14:dist="38100" w14:dir="2700000" w14:sx="100000" w14:sy="100000" w14:kx="0" w14:ky="0" w14:algn="tl">
                  <w14:srgbClr w14:val="000000">
                    <w14:alpha w14:val="60000"/>
                  </w14:srgbClr>
                </w14:shadow>
              </w:rPr>
            </w:pPr>
            <w:r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CONTRATACION DE CONSULTOR</w:t>
            </w:r>
            <w:r w:rsidR="00924BEE"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 xml:space="preserve"> </w:t>
            </w:r>
            <w:r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 xml:space="preserve">INDIVIDUAL POR PRODUCTO PARA LA SUPERVISION </w:t>
            </w:r>
            <w:r w:rsidR="00924BEE"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 xml:space="preserve">TÉCNICA </w:t>
            </w:r>
            <w:r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 xml:space="preserve">DE </w:t>
            </w:r>
            <w:r w:rsidR="006964AA"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 xml:space="preserve">OBRA DEL </w:t>
            </w:r>
            <w:r w:rsidR="004D5CA0"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REFUERZO ESTRUCTURAL</w:t>
            </w:r>
            <w:r w:rsidR="006964AA"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 xml:space="preserve"> </w:t>
            </w:r>
            <w:r w:rsidR="004D5CA0"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 xml:space="preserve">DE LAS AREAS DE PALIERES DE ASCENSORES </w:t>
            </w:r>
            <w:r w:rsidR="006964AA"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DEL</w:t>
            </w:r>
            <w:r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 xml:space="preserve"> EDIFICIO BCB</w:t>
            </w:r>
            <w:r w:rsidR="004D5CA0" w:rsidRPr="004D5CA0">
              <w:rPr>
                <w:rFonts w:ascii="Arial" w:hAnsi="Arial" w:cs="Arial"/>
                <w:b/>
                <w:color w:val="0000FF"/>
                <w:sz w:val="28"/>
                <w:szCs w:val="28"/>
                <w14:shadow w14:blurRad="50800" w14:dist="38100" w14:dir="2700000" w14:sx="100000" w14:sy="100000" w14:kx="0" w14:ky="0" w14:algn="tl">
                  <w14:srgbClr w14:val="000000">
                    <w14:alpha w14:val="60000"/>
                  </w14:srgbClr>
                </w14:shadow>
              </w:rPr>
              <w:t xml:space="preserve"> (FASE 2)</w:t>
            </w:r>
          </w:p>
        </w:tc>
      </w:tr>
    </w:tbl>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Pr="008C2484" w:rsidRDefault="00F94737" w:rsidP="00F94737">
      <w:pPr>
        <w:jc w:val="center"/>
        <w:rPr>
          <w:rFonts w:ascii="Arial" w:hAnsi="Arial" w:cs="Arial"/>
          <w:sz w:val="24"/>
          <w:szCs w:val="28"/>
        </w:rPr>
      </w:pPr>
      <w:r w:rsidRPr="008C2484">
        <w:rPr>
          <w:rFonts w:ascii="Arial" w:hAnsi="Arial" w:cs="Arial"/>
          <w:b/>
          <w:bCs/>
          <w:sz w:val="24"/>
          <w:szCs w:val="28"/>
        </w:rPr>
        <w:t xml:space="preserve">La Paz, </w:t>
      </w:r>
      <w:r w:rsidR="005727ED">
        <w:rPr>
          <w:rFonts w:ascii="Arial" w:hAnsi="Arial" w:cs="Arial"/>
          <w:b/>
          <w:bCs/>
          <w:color w:val="0000FF"/>
          <w:sz w:val="24"/>
          <w:szCs w:val="24"/>
          <w:lang w:val="es-MX"/>
        </w:rPr>
        <w:t>Ju</w:t>
      </w:r>
      <w:r w:rsidR="004D5CA0">
        <w:rPr>
          <w:rFonts w:ascii="Arial" w:hAnsi="Arial" w:cs="Arial"/>
          <w:b/>
          <w:bCs/>
          <w:color w:val="0000FF"/>
          <w:sz w:val="24"/>
          <w:szCs w:val="24"/>
          <w:lang w:val="es-MX"/>
        </w:rPr>
        <w:t>l</w:t>
      </w:r>
      <w:r w:rsidR="005727ED">
        <w:rPr>
          <w:rFonts w:ascii="Arial" w:hAnsi="Arial" w:cs="Arial"/>
          <w:b/>
          <w:bCs/>
          <w:color w:val="0000FF"/>
          <w:sz w:val="24"/>
          <w:szCs w:val="24"/>
          <w:lang w:val="es-MX"/>
        </w:rPr>
        <w:t>io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4</w:t>
      </w:r>
    </w:p>
    <w:p w:rsidR="00063765" w:rsidRPr="00D1222D" w:rsidRDefault="00D1222D" w:rsidP="00063765">
      <w:pPr>
        <w:pStyle w:val="TtulodeTDC"/>
        <w:jc w:val="center"/>
        <w:rPr>
          <w:rFonts w:ascii="Verdana" w:hAnsi="Verdana"/>
          <w:color w:val="000000"/>
          <w:sz w:val="18"/>
          <w:szCs w:val="18"/>
        </w:rPr>
      </w:pPr>
      <w:r w:rsidRPr="00D1222D">
        <w:rPr>
          <w:rFonts w:ascii="Verdana" w:hAnsi="Verdana"/>
          <w:color w:val="000000"/>
          <w:sz w:val="18"/>
          <w:szCs w:val="18"/>
        </w:rPr>
        <w:lastRenderedPageBreak/>
        <w:t>CONTENIDO</w:t>
      </w:r>
    </w:p>
    <w:p w:rsidR="00063765" w:rsidRPr="00D1222D" w:rsidRDefault="00B610AB" w:rsidP="0041418E">
      <w:pPr>
        <w:pStyle w:val="TDC1"/>
        <w:tabs>
          <w:tab w:val="right" w:leader="dot" w:pos="8828"/>
        </w:tabs>
        <w:rPr>
          <w:rFonts w:ascii="Verdana" w:hAnsi="Verdana"/>
          <w:noProof/>
          <w:color w:val="000000"/>
          <w:sz w:val="18"/>
          <w:szCs w:val="18"/>
          <w:lang w:eastAsia="es-ES"/>
        </w:rPr>
      </w:pPr>
      <w:r w:rsidRPr="00D1222D">
        <w:rPr>
          <w:rFonts w:ascii="Verdana" w:hAnsi="Verdana"/>
          <w:color w:val="000000"/>
          <w:sz w:val="18"/>
          <w:szCs w:val="18"/>
        </w:rPr>
        <w:fldChar w:fldCharType="begin"/>
      </w:r>
      <w:r w:rsidR="00063765" w:rsidRPr="00D1222D">
        <w:rPr>
          <w:rFonts w:ascii="Verdana" w:hAnsi="Verdana"/>
          <w:color w:val="000000"/>
          <w:sz w:val="18"/>
          <w:szCs w:val="18"/>
        </w:rPr>
        <w:instrText xml:space="preserve"> TOC \o "1-3" \h \z \u </w:instrText>
      </w:r>
      <w:r w:rsidRPr="00D1222D">
        <w:rPr>
          <w:rFonts w:ascii="Verdana" w:hAnsi="Verdana"/>
          <w:color w:val="000000"/>
          <w:sz w:val="18"/>
          <w:szCs w:val="18"/>
        </w:rPr>
        <w:fldChar w:fldCharType="separate"/>
      </w:r>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194" w:history="1">
        <w:r w:rsidR="00063765" w:rsidRPr="00D1222D">
          <w:rPr>
            <w:rStyle w:val="Hipervnculo"/>
            <w:rFonts w:ascii="Verdana" w:hAnsi="Verdana"/>
            <w:noProof/>
            <w:color w:val="000000"/>
            <w:sz w:val="18"/>
            <w:szCs w:val="18"/>
          </w:rPr>
          <w:t>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NORMATIVA APLICABLE AL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195" w:history="1">
        <w:r w:rsidR="00063765" w:rsidRPr="00D1222D">
          <w:rPr>
            <w:rStyle w:val="Hipervnculo"/>
            <w:rFonts w:ascii="Verdana" w:hAnsi="Verdana"/>
            <w:noProof/>
            <w:color w:val="000000"/>
            <w:sz w:val="18"/>
            <w:szCs w:val="18"/>
          </w:rPr>
          <w:t>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PROPONENTES ELEGIBLES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196" w:history="1">
        <w:r w:rsidR="00063765" w:rsidRPr="00D1222D">
          <w:rPr>
            <w:rStyle w:val="Hipervnculo"/>
            <w:rFonts w:ascii="Verdana" w:hAnsi="Verdana"/>
            <w:noProof/>
            <w:color w:val="000000"/>
            <w:sz w:val="18"/>
            <w:szCs w:val="18"/>
          </w:rPr>
          <w:t>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ACTIVIDADES ADMINISTRATIVAS PREVIAS A LA PRESENTACIÓN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197" w:history="1">
        <w:r w:rsidR="00063765" w:rsidRPr="00D1222D">
          <w:rPr>
            <w:rStyle w:val="Hipervnculo"/>
            <w:rFonts w:ascii="Verdana" w:hAnsi="Verdana"/>
            <w:noProof/>
            <w:color w:val="000000"/>
            <w:sz w:val="18"/>
            <w:szCs w:val="18"/>
          </w:rPr>
          <w:t>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GARANTÍAS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198" w:history="1">
        <w:r w:rsidR="00063765" w:rsidRPr="00D1222D">
          <w:rPr>
            <w:rStyle w:val="Hipervnculo"/>
            <w:rFonts w:ascii="Verdana" w:hAnsi="Verdana"/>
            <w:noProof/>
            <w:color w:val="000000"/>
            <w:sz w:val="18"/>
            <w:szCs w:val="18"/>
          </w:rPr>
          <w:t>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RECHAZO Y DESCALIFICACIÓN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2</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199" w:history="1">
        <w:r w:rsidR="00063765" w:rsidRPr="009B02D0">
          <w:rPr>
            <w:rStyle w:val="Hipervnculo"/>
            <w:rFonts w:ascii="Verdana" w:hAnsi="Verdana"/>
            <w:noProof/>
            <w:color w:val="000000"/>
            <w:sz w:val="18"/>
            <w:szCs w:val="18"/>
          </w:rPr>
          <w:t>6.</w:t>
        </w:r>
        <w:r w:rsidR="00063765" w:rsidRPr="009B02D0">
          <w:rPr>
            <w:rFonts w:ascii="Verdana" w:hAnsi="Verdana"/>
            <w:noProof/>
            <w:color w:val="000000"/>
            <w:sz w:val="18"/>
            <w:szCs w:val="18"/>
            <w:lang w:eastAsia="es-ES"/>
          </w:rPr>
          <w:tab/>
        </w:r>
        <w:r w:rsidR="00063765" w:rsidRPr="009B02D0">
          <w:rPr>
            <w:rStyle w:val="Hipervnculo"/>
            <w:rFonts w:ascii="Verdana" w:hAnsi="Verdana"/>
            <w:noProof/>
            <w:color w:val="000000"/>
            <w:sz w:val="18"/>
            <w:szCs w:val="18"/>
          </w:rPr>
          <w:t>CRITERIOS DE SUBSANABILIDAD Y ERRORES NO SUBSANABLES</w:t>
        </w:r>
        <w:r w:rsidR="00063765" w:rsidRPr="009B02D0">
          <w:rPr>
            <w:rFonts w:ascii="Verdana" w:hAnsi="Verdana"/>
            <w:noProof/>
            <w:webHidden/>
            <w:color w:val="000000"/>
            <w:sz w:val="18"/>
            <w:szCs w:val="18"/>
          </w:rPr>
          <w:tab/>
        </w:r>
        <w:r w:rsidR="00B610AB" w:rsidRPr="009B02D0">
          <w:rPr>
            <w:rFonts w:ascii="Verdana" w:hAnsi="Verdana"/>
            <w:noProof/>
            <w:webHidden/>
            <w:color w:val="000000"/>
            <w:sz w:val="18"/>
            <w:szCs w:val="18"/>
          </w:rPr>
          <w:fldChar w:fldCharType="begin"/>
        </w:r>
        <w:r w:rsidR="00063765" w:rsidRPr="009B02D0">
          <w:rPr>
            <w:rFonts w:ascii="Verdana" w:hAnsi="Verdana"/>
            <w:noProof/>
            <w:webHidden/>
            <w:color w:val="000000"/>
            <w:sz w:val="18"/>
            <w:szCs w:val="18"/>
          </w:rPr>
          <w:instrText xml:space="preserve"> PAGEREF _Toc356237199 \h </w:instrText>
        </w:r>
        <w:r w:rsidR="00B610AB" w:rsidRPr="009B02D0">
          <w:rPr>
            <w:rFonts w:ascii="Verdana" w:hAnsi="Verdana"/>
            <w:noProof/>
            <w:webHidden/>
            <w:color w:val="000000"/>
            <w:sz w:val="18"/>
            <w:szCs w:val="18"/>
          </w:rPr>
        </w:r>
        <w:r w:rsidR="00B610AB" w:rsidRPr="009B02D0">
          <w:rPr>
            <w:rFonts w:ascii="Verdana" w:hAnsi="Verdana"/>
            <w:noProof/>
            <w:webHidden/>
            <w:color w:val="000000"/>
            <w:sz w:val="18"/>
            <w:szCs w:val="18"/>
          </w:rPr>
          <w:fldChar w:fldCharType="separate"/>
        </w:r>
        <w:r w:rsidR="005B7570">
          <w:rPr>
            <w:rFonts w:ascii="Verdana" w:hAnsi="Verdana"/>
            <w:noProof/>
            <w:webHidden/>
            <w:color w:val="000000"/>
            <w:sz w:val="18"/>
            <w:szCs w:val="18"/>
          </w:rPr>
          <w:t>3</w:t>
        </w:r>
        <w:r w:rsidR="00B610AB" w:rsidRPr="009B02D0">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0" w:history="1">
        <w:r w:rsidR="00063765" w:rsidRPr="00D1222D">
          <w:rPr>
            <w:rStyle w:val="Hipervnculo"/>
            <w:rFonts w:ascii="Verdana" w:hAnsi="Verdana"/>
            <w:noProof/>
            <w:color w:val="000000"/>
            <w:sz w:val="18"/>
            <w:szCs w:val="18"/>
          </w:rPr>
          <w:t>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1" w:history="1">
        <w:r w:rsidR="00063765" w:rsidRPr="00D1222D">
          <w:rPr>
            <w:rStyle w:val="Hipervnculo"/>
            <w:rFonts w:ascii="Verdana" w:hAnsi="Verdana"/>
            <w:noProof/>
            <w:color w:val="000000"/>
            <w:sz w:val="18"/>
            <w:szCs w:val="18"/>
          </w:rPr>
          <w:t>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CANCELACIÓN, SUSPENSIÓN Y ANULACIÓN DEL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2" w:history="1">
        <w:r w:rsidR="00063765" w:rsidRPr="00D1222D">
          <w:rPr>
            <w:rStyle w:val="Hipervnculo"/>
            <w:rFonts w:ascii="Verdana" w:hAnsi="Verdana"/>
            <w:noProof/>
            <w:color w:val="000000"/>
            <w:sz w:val="18"/>
            <w:szCs w:val="18"/>
          </w:rPr>
          <w:t>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RESOLUCIONES RECURRIBLES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3" w:history="1">
        <w:r w:rsidR="00063765" w:rsidRPr="00D1222D">
          <w:rPr>
            <w:rStyle w:val="Hipervnculo"/>
            <w:rFonts w:ascii="Verdana" w:hAnsi="Verdana"/>
            <w:noProof/>
            <w:color w:val="000000"/>
            <w:sz w:val="18"/>
            <w:szCs w:val="18"/>
          </w:rPr>
          <w:t>10.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DOCUMENTOS QUE DEBE PRESENTAR EL PROPONENTE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5</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4" w:history="1">
        <w:r w:rsidR="00063765" w:rsidRPr="00D1222D">
          <w:rPr>
            <w:rStyle w:val="Hipervnculo"/>
            <w:rFonts w:ascii="Verdana" w:hAnsi="Verdana"/>
            <w:noProof/>
            <w:color w:val="000000"/>
            <w:sz w:val="18"/>
            <w:szCs w:val="18"/>
          </w:rPr>
          <w:t>11.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RECEPCIÓN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5" w:history="1">
        <w:r w:rsidR="00063765" w:rsidRPr="00D1222D">
          <w:rPr>
            <w:rStyle w:val="Hipervnculo"/>
            <w:rFonts w:ascii="Verdana" w:hAnsi="Verdana"/>
            <w:noProof/>
            <w:color w:val="000000"/>
            <w:sz w:val="18"/>
            <w:szCs w:val="18"/>
          </w:rPr>
          <w:t>12.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APERTURA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6" w:history="1">
        <w:r w:rsidR="00063765" w:rsidRPr="00D1222D">
          <w:rPr>
            <w:rStyle w:val="Hipervnculo"/>
            <w:rFonts w:ascii="Verdana" w:hAnsi="Verdana"/>
            <w:noProof/>
            <w:color w:val="000000"/>
            <w:sz w:val="18"/>
            <w:szCs w:val="18"/>
          </w:rPr>
          <w:t>13.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7" w:history="1">
        <w:r w:rsidR="00063765" w:rsidRPr="00D1222D">
          <w:rPr>
            <w:rStyle w:val="Hipervnculo"/>
            <w:rFonts w:ascii="Verdana" w:hAnsi="Verdana"/>
            <w:noProof/>
            <w:color w:val="000000"/>
            <w:sz w:val="18"/>
            <w:szCs w:val="18"/>
          </w:rPr>
          <w:t>14.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PRELIMINAR</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8" w:history="1">
        <w:r w:rsidR="00063765" w:rsidRPr="00D1222D">
          <w:rPr>
            <w:rStyle w:val="Hipervnculo"/>
            <w:rFonts w:ascii="Verdana" w:hAnsi="Verdana"/>
            <w:noProof/>
            <w:color w:val="000000"/>
            <w:sz w:val="18"/>
            <w:szCs w:val="18"/>
          </w:rPr>
          <w:t>15.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 PROPUESTA TÉCNICA Y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09" w:history="1">
        <w:r w:rsidR="00063765" w:rsidRPr="00D1222D">
          <w:rPr>
            <w:rStyle w:val="Hipervnculo"/>
            <w:rFonts w:ascii="Verdana" w:hAnsi="Verdana"/>
            <w:noProof/>
            <w:color w:val="000000"/>
            <w:sz w:val="18"/>
            <w:szCs w:val="18"/>
          </w:rPr>
          <w:t>16.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10" w:history="1">
        <w:r w:rsidR="00063765" w:rsidRPr="00D1222D">
          <w:rPr>
            <w:rStyle w:val="Hipervnculo"/>
            <w:rFonts w:ascii="Verdana" w:hAnsi="Verdana"/>
            <w:noProof/>
            <w:color w:val="000000"/>
            <w:sz w:val="18"/>
            <w:szCs w:val="18"/>
          </w:rPr>
          <w:t>17.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PRESUPUESTO FIJO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11" w:history="1">
        <w:r w:rsidR="00063765" w:rsidRPr="00D1222D">
          <w:rPr>
            <w:rStyle w:val="Hipervnculo"/>
            <w:rFonts w:ascii="Verdana" w:hAnsi="Verdana"/>
            <w:noProof/>
            <w:color w:val="000000"/>
            <w:sz w:val="18"/>
            <w:szCs w:val="18"/>
          </w:rPr>
          <w:t>18.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MENOR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12" w:history="1">
        <w:r w:rsidR="00063765" w:rsidRPr="00D1222D">
          <w:rPr>
            <w:rStyle w:val="Hipervnculo"/>
            <w:rFonts w:ascii="Verdana" w:hAnsi="Verdana"/>
            <w:noProof/>
            <w:color w:val="000000"/>
            <w:sz w:val="18"/>
            <w:szCs w:val="18"/>
          </w:rPr>
          <w:t>19.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CONTENIDO DEL INFORME DE EVALUACIÓN Y RECOMENDACIÓN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13" w:history="1">
        <w:r w:rsidR="00063765" w:rsidRPr="00D1222D">
          <w:rPr>
            <w:rStyle w:val="Hipervnculo"/>
            <w:rFonts w:ascii="Verdana" w:hAnsi="Verdana"/>
            <w:noProof/>
            <w:color w:val="000000"/>
            <w:sz w:val="18"/>
            <w:szCs w:val="18"/>
          </w:rPr>
          <w:t>20.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ADJUDICACIÓN O 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9</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14" w:history="1">
        <w:r w:rsidR="00063765" w:rsidRPr="00D1222D">
          <w:rPr>
            <w:rStyle w:val="Hipervnculo"/>
            <w:rFonts w:ascii="Verdana" w:hAnsi="Verdana"/>
            <w:noProof/>
            <w:color w:val="000000"/>
            <w:sz w:val="18"/>
            <w:szCs w:val="18"/>
          </w:rPr>
          <w:t>21.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SUSCRIPCIÓN DE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9</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15" w:history="1">
        <w:r w:rsidR="00063765" w:rsidRPr="00D1222D">
          <w:rPr>
            <w:rStyle w:val="Hipervnculo"/>
            <w:rFonts w:ascii="Verdana" w:hAnsi="Verdana"/>
            <w:noProof/>
            <w:color w:val="000000"/>
            <w:sz w:val="18"/>
            <w:szCs w:val="18"/>
          </w:rPr>
          <w:t>22.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MODIFICACIONES AL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16" w:history="1">
        <w:r w:rsidR="00063765" w:rsidRPr="00D1222D">
          <w:rPr>
            <w:rStyle w:val="Hipervnculo"/>
            <w:rFonts w:ascii="Verdana" w:hAnsi="Verdana"/>
            <w:noProof/>
            <w:color w:val="000000"/>
            <w:sz w:val="18"/>
            <w:szCs w:val="18"/>
          </w:rPr>
          <w:t>23.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PRESTACIÓN DEL SERVICIO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17" w:history="1">
        <w:r w:rsidR="00063765" w:rsidRPr="00D1222D">
          <w:rPr>
            <w:rStyle w:val="Hipervnculo"/>
            <w:rFonts w:ascii="Verdana" w:hAnsi="Verdana"/>
            <w:noProof/>
            <w:color w:val="000000"/>
            <w:sz w:val="18"/>
            <w:szCs w:val="18"/>
          </w:rPr>
          <w:t>24.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CIERRE DEL CONTRATO Y PAGO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19" w:history="1">
        <w:r w:rsidR="00063765" w:rsidRPr="00D1222D">
          <w:rPr>
            <w:rStyle w:val="Hipervnculo"/>
            <w:rFonts w:ascii="Verdana" w:hAnsi="Verdana"/>
            <w:noProof/>
            <w:color w:val="000000"/>
            <w:sz w:val="18"/>
            <w:szCs w:val="18"/>
          </w:rPr>
          <w:t>25.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CONVOCATORIA Y DATOS GENERALES DE LA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13</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left" w:pos="660"/>
          <w:tab w:val="right" w:leader="dot" w:pos="8828"/>
        </w:tabs>
        <w:rPr>
          <w:rFonts w:ascii="Verdana" w:hAnsi="Verdana"/>
          <w:noProof/>
          <w:color w:val="000000"/>
          <w:sz w:val="18"/>
          <w:szCs w:val="18"/>
          <w:lang w:eastAsia="es-ES"/>
        </w:rPr>
      </w:pPr>
      <w:hyperlink w:anchor="_Toc356237220" w:history="1">
        <w:r w:rsidR="00063765" w:rsidRPr="00D1222D">
          <w:rPr>
            <w:rStyle w:val="Hipervnculo"/>
            <w:rFonts w:ascii="Verdana" w:hAnsi="Verdana"/>
            <w:noProof/>
            <w:color w:val="000000"/>
            <w:sz w:val="18"/>
            <w:szCs w:val="18"/>
          </w:rPr>
          <w:t>26.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TERMINOS DE REFERENCIA Y CONDICIONES REQUERIDAS PARA EL SERVICIO DE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15</w:t>
        </w:r>
        <w:r w:rsidR="00B610AB" w:rsidRPr="00D1222D">
          <w:rPr>
            <w:rFonts w:ascii="Verdana" w:hAnsi="Verdana"/>
            <w:noProof/>
            <w:webHidden/>
            <w:color w:val="000000"/>
            <w:sz w:val="18"/>
            <w:szCs w:val="18"/>
          </w:rPr>
          <w:fldChar w:fldCharType="end"/>
        </w:r>
      </w:hyperlink>
    </w:p>
    <w:p w:rsidR="00063765" w:rsidRPr="00D1222D" w:rsidRDefault="00F51F2E">
      <w:pPr>
        <w:pStyle w:val="TDC1"/>
        <w:tabs>
          <w:tab w:val="right" w:leader="dot" w:pos="8828"/>
        </w:tabs>
        <w:rPr>
          <w:rFonts w:ascii="Verdana" w:hAnsi="Verdana"/>
          <w:noProof/>
          <w:color w:val="000000"/>
          <w:sz w:val="18"/>
          <w:szCs w:val="18"/>
          <w:lang w:eastAsia="es-ES"/>
        </w:rPr>
      </w:pPr>
      <w:hyperlink w:anchor="_Toc356237221" w:history="1">
        <w:r w:rsidR="00063765" w:rsidRPr="00D1222D">
          <w:rPr>
            <w:rStyle w:val="Hipervnculo"/>
            <w:rFonts w:ascii="Verdana" w:hAnsi="Verdana"/>
            <w:noProof/>
            <w:color w:val="000000"/>
            <w:sz w:val="18"/>
            <w:szCs w:val="18"/>
          </w:rPr>
          <w:t>SUPERVISIÓN TÉCNICA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5B7570">
          <w:rPr>
            <w:rFonts w:ascii="Verdana" w:hAnsi="Verdana"/>
            <w:noProof/>
            <w:webHidden/>
            <w:color w:val="000000"/>
            <w:sz w:val="18"/>
            <w:szCs w:val="18"/>
          </w:rPr>
          <w:t>15</w:t>
        </w:r>
        <w:r w:rsidR="00B610AB" w:rsidRPr="00D1222D">
          <w:rPr>
            <w:rFonts w:ascii="Verdana" w:hAnsi="Verdana"/>
            <w:noProof/>
            <w:webHidden/>
            <w:color w:val="000000"/>
            <w:sz w:val="18"/>
            <w:szCs w:val="18"/>
          </w:rPr>
          <w:fldChar w:fldCharType="end"/>
        </w:r>
      </w:hyperlink>
    </w:p>
    <w:p w:rsidR="00063765" w:rsidRDefault="00B610AB">
      <w:pPr>
        <w:rPr>
          <w:lang w:val="es-ES"/>
        </w:rPr>
      </w:pPr>
      <w:r w:rsidRPr="00D1222D">
        <w:rPr>
          <w:rFonts w:ascii="Verdana" w:hAnsi="Verdana"/>
          <w:color w:val="000000"/>
          <w:sz w:val="18"/>
          <w:szCs w:val="18"/>
          <w:lang w:val="es-ES"/>
        </w:rPr>
        <w:fldChar w:fldCharType="end"/>
      </w:r>
    </w:p>
    <w:p w:rsidR="000D2A47" w:rsidRDefault="000D2A47"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0D2A47" w:rsidRDefault="000D2A47" w:rsidP="000D2A47">
      <w:pPr>
        <w:jc w:val="both"/>
        <w:rPr>
          <w:rFonts w:ascii="Verdana" w:hAnsi="Verdana" w:cs="Arial"/>
          <w:sz w:val="18"/>
          <w:szCs w:val="18"/>
        </w:rPr>
      </w:pPr>
    </w:p>
    <w:p w:rsidR="00F94737" w:rsidRDefault="00F94737" w:rsidP="000D2A47">
      <w:pPr>
        <w:jc w:val="both"/>
        <w:rPr>
          <w:rFonts w:ascii="Verdana" w:hAnsi="Verdana" w:cs="Arial"/>
          <w:sz w:val="18"/>
          <w:szCs w:val="18"/>
        </w:rPr>
        <w:sectPr w:rsidR="00F94737" w:rsidSect="00F94737">
          <w:headerReference w:type="default" r:id="rId10"/>
          <w:footerReference w:type="default" r:id="rId11"/>
          <w:pgSz w:w="12240" w:h="15840" w:code="1"/>
          <w:pgMar w:top="1418" w:right="1418" w:bottom="1418" w:left="1701" w:header="709" w:footer="709" w:gutter="0"/>
          <w:pgNumType w:fmt="lowerRoman"/>
          <w:cols w:space="708"/>
          <w:docGrid w:linePitch="360"/>
        </w:sectPr>
      </w:pPr>
    </w:p>
    <w:p w:rsidR="000D2A47" w:rsidRDefault="000D2A47" w:rsidP="00F94737">
      <w:pPr>
        <w:spacing w:before="120"/>
        <w:jc w:val="center"/>
        <w:rPr>
          <w:rFonts w:ascii="Verdana" w:hAnsi="Verdana" w:cs="Arial"/>
          <w:b/>
          <w:sz w:val="18"/>
          <w:szCs w:val="18"/>
        </w:rPr>
      </w:pPr>
      <w:r>
        <w:rPr>
          <w:rFonts w:ascii="Verdana" w:hAnsi="Verdana" w:cs="Arial"/>
          <w:b/>
          <w:sz w:val="18"/>
          <w:szCs w:val="18"/>
        </w:rPr>
        <w:lastRenderedPageBreak/>
        <w:t>PARTE I</w:t>
      </w:r>
    </w:p>
    <w:p w:rsidR="000D2A47" w:rsidRDefault="000D2A47" w:rsidP="000D2A47">
      <w:pPr>
        <w:jc w:val="center"/>
        <w:rPr>
          <w:rFonts w:ascii="Verdana" w:hAnsi="Verdana" w:cs="Arial"/>
          <w:b/>
          <w:sz w:val="18"/>
          <w:szCs w:val="18"/>
        </w:rPr>
      </w:pPr>
      <w:r>
        <w:rPr>
          <w:rFonts w:ascii="Verdana" w:hAnsi="Verdana" w:cs="Arial"/>
          <w:b/>
          <w:sz w:val="18"/>
          <w:szCs w:val="18"/>
        </w:rPr>
        <w:t>INFORMACIÓN GENERAL A LOS PROPONENTES</w:t>
      </w:r>
    </w:p>
    <w:p w:rsidR="000D2A47" w:rsidRDefault="000D2A47"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t>SECCIÓN I</w:t>
      </w:r>
    </w:p>
    <w:p w:rsidR="000D2A47" w:rsidRDefault="000D2A47" w:rsidP="000D2A47">
      <w:pPr>
        <w:jc w:val="center"/>
        <w:rPr>
          <w:rFonts w:ascii="Verdana" w:hAnsi="Verdana" w:cs="Arial"/>
          <w:b/>
          <w:sz w:val="18"/>
          <w:szCs w:val="18"/>
        </w:rPr>
      </w:pPr>
      <w:r>
        <w:rPr>
          <w:rFonts w:ascii="Verdana" w:hAnsi="Verdana" w:cs="Arial"/>
          <w:b/>
          <w:sz w:val="18"/>
          <w:szCs w:val="18"/>
        </w:rPr>
        <w:t>GENERALIDADES</w:t>
      </w:r>
    </w:p>
    <w:p w:rsidR="000D2A47" w:rsidRDefault="000D2A47" w:rsidP="000D2A47">
      <w:pPr>
        <w:ind w:left="705" w:hanging="705"/>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0" w:name="_Toc356237194"/>
      <w:r w:rsidRPr="00D5177D">
        <w:rPr>
          <w:rFonts w:ascii="Verdana" w:hAnsi="Verdana"/>
          <w:sz w:val="18"/>
          <w:szCs w:val="18"/>
        </w:rPr>
        <w:t>NORMATIVA APLICABLE AL PROCESO DE CONTRATACIÓN</w:t>
      </w:r>
      <w:bookmarkEnd w:id="0"/>
    </w:p>
    <w:p w:rsidR="00B95D5E" w:rsidRDefault="00B95D5E" w:rsidP="00B95D5E">
      <w:pPr>
        <w:ind w:left="567"/>
        <w:jc w:val="both"/>
        <w:rPr>
          <w:rFonts w:ascii="Verdana" w:hAnsi="Verdana" w:cs="Arial"/>
          <w:b/>
          <w:sz w:val="18"/>
          <w:szCs w:val="18"/>
        </w:rPr>
      </w:pPr>
    </w:p>
    <w:p w:rsidR="000D2A47" w:rsidRDefault="000D2A47" w:rsidP="000D2A47">
      <w:pPr>
        <w:ind w:left="567"/>
        <w:jc w:val="both"/>
        <w:rPr>
          <w:rFonts w:ascii="Verdana" w:hAnsi="Verdana" w:cs="Arial"/>
          <w:b/>
          <w:sz w:val="18"/>
          <w:szCs w:val="18"/>
        </w:rPr>
      </w:pPr>
      <w:r>
        <w:rPr>
          <w:rFonts w:ascii="Verdana" w:hAnsi="Verdana" w:cs="Arial"/>
          <w:sz w:val="18"/>
          <w:szCs w:val="18"/>
        </w:rPr>
        <w:t xml:space="preserve">El proceso de contratación de servicios de </w:t>
      </w:r>
      <w:r w:rsidR="006D0535">
        <w:rPr>
          <w:rFonts w:ascii="Verdana" w:hAnsi="Verdana" w:cs="Arial"/>
          <w:sz w:val="18"/>
          <w:szCs w:val="18"/>
        </w:rPr>
        <w:t>Supervisión Técnica</w:t>
      </w:r>
      <w:r>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rsidR="000D2A47" w:rsidRDefault="000D2A47" w:rsidP="000D2A47">
      <w:pPr>
        <w:ind w:left="1418" w:hanging="698"/>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1" w:name="_Toc356237195"/>
      <w:r>
        <w:rPr>
          <w:rFonts w:ascii="Verdana" w:hAnsi="Verdana"/>
          <w:sz w:val="18"/>
          <w:szCs w:val="18"/>
        </w:rPr>
        <w:t>PROPONENTES ELEGIBLES</w:t>
      </w:r>
      <w:bookmarkEnd w:id="1"/>
    </w:p>
    <w:p w:rsidR="00B95D5E" w:rsidRDefault="00B95D5E" w:rsidP="00B95D5E">
      <w:pPr>
        <w:ind w:left="567"/>
        <w:jc w:val="both"/>
        <w:rPr>
          <w:rFonts w:ascii="Verdana" w:hAnsi="Verdana" w:cs="Arial"/>
          <w:b/>
          <w:sz w:val="18"/>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En esta convocatoria podrán participar únicamente los siguientes proponentes:</w:t>
      </w:r>
    </w:p>
    <w:p w:rsidR="000D2A47" w:rsidRDefault="000D2A47" w:rsidP="000D2A47">
      <w:pPr>
        <w:jc w:val="both"/>
        <w:rPr>
          <w:rFonts w:ascii="Verdana" w:hAnsi="Verdana" w:cs="Arial"/>
          <w:sz w:val="18"/>
          <w:szCs w:val="18"/>
        </w:rPr>
      </w:pPr>
    </w:p>
    <w:p w:rsidR="000E5ED0" w:rsidRPr="003A662B" w:rsidRDefault="000E5ED0" w:rsidP="0066704D">
      <w:pPr>
        <w:pStyle w:val="Prrafodelista"/>
        <w:numPr>
          <w:ilvl w:val="0"/>
          <w:numId w:val="2"/>
        </w:numPr>
        <w:tabs>
          <w:tab w:val="left" w:pos="993"/>
        </w:tabs>
        <w:ind w:left="993" w:hanging="426"/>
        <w:jc w:val="both"/>
        <w:rPr>
          <w:rFonts w:ascii="Verdana" w:hAnsi="Verdana" w:cs="Arial"/>
          <w:color w:val="FF0000"/>
          <w:sz w:val="18"/>
          <w:szCs w:val="18"/>
        </w:rPr>
      </w:pPr>
      <w:r w:rsidRPr="003A662B">
        <w:rPr>
          <w:rFonts w:ascii="Verdana" w:hAnsi="Verdana" w:cs="Arial"/>
          <w:color w:val="FF0000"/>
          <w:sz w:val="18"/>
          <w:szCs w:val="18"/>
        </w:rPr>
        <w:t>Personas naturales con capacidad de contratar.</w:t>
      </w:r>
    </w:p>
    <w:p w:rsidR="009849BB" w:rsidRDefault="009849BB" w:rsidP="000D2A47">
      <w:pPr>
        <w:ind w:left="705" w:hanging="705"/>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 w:name="_Toc356237196"/>
      <w:r>
        <w:rPr>
          <w:rFonts w:ascii="Verdana" w:hAnsi="Verdana"/>
          <w:sz w:val="18"/>
          <w:szCs w:val="18"/>
        </w:rPr>
        <w:t>ACTIVIDADES ADMINISTRATIVAS PREVIAS A LA PRESENTACIÓN DE PROPUESTAS.</w:t>
      </w:r>
      <w:bookmarkEnd w:id="2"/>
    </w:p>
    <w:p w:rsidR="000D2A47" w:rsidRDefault="000D2A47" w:rsidP="000D2A47">
      <w:pPr>
        <w:jc w:val="both"/>
        <w:rPr>
          <w:rFonts w:ascii="Verdana" w:hAnsi="Verdana" w:cs="Arial"/>
          <w:b/>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Pr="00B95D5E" w:rsidRDefault="000D2A47" w:rsidP="0066704D">
      <w:pPr>
        <w:numPr>
          <w:ilvl w:val="1"/>
          <w:numId w:val="3"/>
        </w:numPr>
        <w:ind w:left="1134" w:hanging="567"/>
        <w:jc w:val="both"/>
        <w:rPr>
          <w:rFonts w:ascii="Verdana" w:hAnsi="Verdana" w:cs="Tahoma"/>
          <w:b/>
          <w:sz w:val="18"/>
          <w:szCs w:val="18"/>
          <w:lang w:val="es-ES"/>
        </w:rPr>
      </w:pPr>
      <w:r>
        <w:rPr>
          <w:rFonts w:ascii="Verdana" w:hAnsi="Verdana" w:cs="Tahoma"/>
          <w:b/>
          <w:sz w:val="18"/>
          <w:szCs w:val="18"/>
        </w:rPr>
        <w:t xml:space="preserve">Inspección Previa </w:t>
      </w:r>
    </w:p>
    <w:p w:rsidR="00B95D5E" w:rsidRDefault="00B95D5E" w:rsidP="00B95D5E">
      <w:pPr>
        <w:ind w:left="1134"/>
        <w:jc w:val="both"/>
        <w:rPr>
          <w:rFonts w:ascii="Verdana" w:hAnsi="Verdana" w:cs="Tahoma"/>
          <w:b/>
          <w:sz w:val="18"/>
          <w:szCs w:val="18"/>
          <w:lang w:val="es-ES"/>
        </w:rPr>
      </w:pPr>
    </w:p>
    <w:p w:rsidR="000D2A47" w:rsidRDefault="000933DB" w:rsidP="000933DB">
      <w:pPr>
        <w:ind w:left="1134"/>
        <w:jc w:val="both"/>
        <w:rPr>
          <w:rFonts w:ascii="Verdana" w:hAnsi="Verdana" w:cs="Tahoma"/>
          <w:sz w:val="18"/>
          <w:szCs w:val="18"/>
        </w:rPr>
      </w:pPr>
      <w:r w:rsidRPr="000933DB">
        <w:rPr>
          <w:rFonts w:ascii="Verdana" w:hAnsi="Verdana" w:cs="Tahoma"/>
          <w:sz w:val="18"/>
          <w:szCs w:val="18"/>
        </w:rPr>
        <w:t>“No corresponde”</w:t>
      </w:r>
    </w:p>
    <w:p w:rsidR="000933DB" w:rsidRDefault="000933DB" w:rsidP="000933DB">
      <w:pPr>
        <w:ind w:left="1134"/>
        <w:jc w:val="both"/>
        <w:rPr>
          <w:rFonts w:ascii="Verdana" w:hAnsi="Verdana" w:cs="Tahoma"/>
          <w:sz w:val="18"/>
          <w:szCs w:val="18"/>
        </w:rPr>
      </w:pP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Consultas escritas sobre el DBC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Cualquier potencial proponente podrá formular consultas escritas dirigidas al RPA, hasta la fecha límite establecida en el presente DBC.</w:t>
      </w:r>
    </w:p>
    <w:p w:rsidR="000D2A47" w:rsidRDefault="000D2A47" w:rsidP="000D2A47">
      <w:pPr>
        <w:tabs>
          <w:tab w:val="num" w:pos="1134"/>
        </w:tabs>
        <w:ind w:left="1134" w:hanging="567"/>
        <w:jc w:val="both"/>
        <w:rPr>
          <w:rFonts w:ascii="Verdana" w:hAnsi="Verdana" w:cs="Tahoma"/>
          <w:sz w:val="18"/>
          <w:szCs w:val="18"/>
        </w:rPr>
      </w:pPr>
      <w:r>
        <w:rPr>
          <w:rFonts w:ascii="Verdana" w:hAnsi="Verdana" w:cs="Tahoma"/>
          <w:sz w:val="18"/>
          <w:szCs w:val="18"/>
        </w:rPr>
        <w:tab/>
      </w: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Reunión Informativa de Aclaración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Las solicitudes de aclaración, las consultas escritas y sus respuestas, deberán ser tratadas en la Reunión Informativa de Aclaración.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0D2A47" w:rsidRDefault="000D2A47" w:rsidP="000D2A47">
      <w:pPr>
        <w:ind w:left="1134"/>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3" w:name="_Toc356237197"/>
      <w:r>
        <w:rPr>
          <w:rFonts w:ascii="Verdana" w:hAnsi="Verdana"/>
          <w:sz w:val="18"/>
          <w:szCs w:val="18"/>
        </w:rPr>
        <w:t>GARANTÍAS</w:t>
      </w:r>
      <w:bookmarkEnd w:id="3"/>
      <w:r w:rsidRPr="00D5177D">
        <w:rPr>
          <w:rFonts w:ascii="Verdana" w:hAnsi="Verdana"/>
          <w:sz w:val="18"/>
          <w:szCs w:val="18"/>
        </w:rPr>
        <w:t xml:space="preserve"> </w:t>
      </w:r>
    </w:p>
    <w:p w:rsidR="00B65B23" w:rsidRDefault="00B65B23" w:rsidP="000D2A47">
      <w:pPr>
        <w:ind w:left="567"/>
        <w:jc w:val="both"/>
        <w:rPr>
          <w:rFonts w:ascii="Verdana" w:hAnsi="Verdana" w:cs="Tahoma"/>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De acuerdo con lo establecido en el Artículo 20 de las NB-SABS, el proponente decidirá el tipo de garantía a presentar entre: Boleta de Garantía, Garantía a Primer Requerimiento o Póliza de Seguro de Caución a Primer Requerimiento.</w:t>
      </w:r>
    </w:p>
    <w:p w:rsidR="000D2A47" w:rsidRDefault="000D2A47" w:rsidP="000D2A47">
      <w:pPr>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Las garantías requeridas, de acuerdo con el objeto, son:</w:t>
      </w:r>
    </w:p>
    <w:p w:rsidR="000D2A47" w:rsidRDefault="000D2A47" w:rsidP="000D2A47">
      <w:pPr>
        <w:ind w:left="2124" w:hanging="711"/>
        <w:jc w:val="both"/>
        <w:rPr>
          <w:rFonts w:ascii="Verdana" w:hAnsi="Verdana" w:cs="Tahoma"/>
          <w:sz w:val="18"/>
          <w:szCs w:val="18"/>
        </w:rPr>
      </w:pPr>
    </w:p>
    <w:p w:rsidR="000D2A47" w:rsidRDefault="000D2A47" w:rsidP="0066704D">
      <w:pPr>
        <w:numPr>
          <w:ilvl w:val="0"/>
          <w:numId w:val="5"/>
        </w:numPr>
        <w:tabs>
          <w:tab w:val="left" w:pos="1560"/>
        </w:tabs>
        <w:ind w:left="1560" w:hanging="426"/>
        <w:jc w:val="both"/>
        <w:rPr>
          <w:rFonts w:ascii="Verdana" w:hAnsi="Verdana" w:cs="Tahoma"/>
          <w:sz w:val="18"/>
          <w:szCs w:val="18"/>
        </w:rPr>
      </w:pPr>
      <w:r>
        <w:rPr>
          <w:rFonts w:ascii="Verdana" w:hAnsi="Verdana" w:cs="Tahoma"/>
          <w:b/>
          <w:sz w:val="18"/>
          <w:szCs w:val="18"/>
        </w:rPr>
        <w:t xml:space="preserve">Garantía de Seriedad de Propuesta. </w:t>
      </w:r>
      <w:r>
        <w:rPr>
          <w:rFonts w:ascii="Verdana" w:hAnsi="Verdana" w:cs="Tahoma"/>
          <w:sz w:val="18"/>
          <w:szCs w:val="18"/>
        </w:rPr>
        <w:t>La entidad convocante, cuando lo requiera, podrá solicitar la presentación de la Garantía de Seriedad de Propuesta, sólo para contrataciones con Precio Referencial mayor a Bs200.000.- (DOS</w:t>
      </w:r>
      <w:r w:rsidR="00992699">
        <w:rPr>
          <w:rFonts w:ascii="Verdana" w:hAnsi="Verdana" w:cs="Tahoma"/>
          <w:sz w:val="18"/>
          <w:szCs w:val="18"/>
        </w:rPr>
        <w:t>CIENTOS MIL 00/100 BOLIVIANOS).</w:t>
      </w:r>
      <w:r w:rsidR="002212C7">
        <w:rPr>
          <w:rFonts w:ascii="Verdana" w:hAnsi="Verdana" w:cs="Tahoma"/>
          <w:sz w:val="18"/>
          <w:szCs w:val="18"/>
        </w:rPr>
        <w:t xml:space="preserve"> </w:t>
      </w:r>
      <w:r w:rsidR="002212C7" w:rsidRPr="007312AE">
        <w:rPr>
          <w:rFonts w:ascii="Verdana" w:hAnsi="Verdana" w:cs="Tahoma"/>
          <w:i/>
          <w:sz w:val="18"/>
          <w:szCs w:val="18"/>
        </w:rPr>
        <w:t>(No corresponde)</w:t>
      </w:r>
    </w:p>
    <w:p w:rsidR="004D5918" w:rsidRDefault="004D5918" w:rsidP="004D5918">
      <w:pPr>
        <w:tabs>
          <w:tab w:val="left" w:pos="1560"/>
        </w:tabs>
        <w:ind w:left="1560"/>
        <w:jc w:val="both"/>
        <w:rPr>
          <w:rFonts w:ascii="Verdana" w:hAnsi="Verdana" w:cs="Tahoma"/>
          <w:sz w:val="18"/>
          <w:szCs w:val="18"/>
        </w:rPr>
      </w:pPr>
    </w:p>
    <w:p w:rsidR="000D2A47" w:rsidRDefault="000D2A47" w:rsidP="0066704D">
      <w:pPr>
        <w:numPr>
          <w:ilvl w:val="0"/>
          <w:numId w:val="5"/>
        </w:numPr>
        <w:tabs>
          <w:tab w:val="left" w:pos="1560"/>
        </w:tabs>
        <w:ind w:left="1560" w:hanging="426"/>
        <w:jc w:val="both"/>
        <w:rPr>
          <w:rFonts w:ascii="Verdana" w:hAnsi="Verdana" w:cs="Tahoma"/>
          <w:sz w:val="18"/>
          <w:szCs w:val="18"/>
        </w:rPr>
      </w:pPr>
      <w:r>
        <w:rPr>
          <w:rFonts w:ascii="Verdana" w:hAnsi="Verdana" w:cs="Tahoma"/>
          <w:b/>
          <w:sz w:val="18"/>
          <w:szCs w:val="18"/>
        </w:rPr>
        <w:t>Garantía de Cumplimiento de Contrato.</w:t>
      </w:r>
      <w:r>
        <w:rPr>
          <w:rFonts w:ascii="Verdana" w:hAnsi="Verdana" w:cs="Tahoma"/>
          <w:sz w:val="18"/>
          <w:szCs w:val="18"/>
        </w:rPr>
        <w:t xml:space="preserve"> La entidad convocante solicitar</w:t>
      </w:r>
      <w:r w:rsidR="00A67A56">
        <w:rPr>
          <w:rFonts w:ascii="Verdana" w:hAnsi="Verdana" w:cs="Tahoma"/>
          <w:sz w:val="18"/>
          <w:szCs w:val="18"/>
        </w:rPr>
        <w:t>á</w:t>
      </w:r>
      <w:r>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4D5918" w:rsidRDefault="004D5918" w:rsidP="004D5918">
      <w:pPr>
        <w:tabs>
          <w:tab w:val="left" w:pos="1560"/>
        </w:tabs>
        <w:jc w:val="both"/>
        <w:rPr>
          <w:rFonts w:ascii="Verdana" w:hAnsi="Verdana" w:cs="Tahoma"/>
          <w:sz w:val="18"/>
          <w:szCs w:val="18"/>
        </w:rPr>
      </w:pPr>
    </w:p>
    <w:p w:rsidR="000D2A47" w:rsidRDefault="000D2A47" w:rsidP="0066704D">
      <w:pPr>
        <w:numPr>
          <w:ilvl w:val="0"/>
          <w:numId w:val="5"/>
        </w:numPr>
        <w:tabs>
          <w:tab w:val="left" w:pos="1560"/>
        </w:tabs>
        <w:ind w:left="1560" w:hanging="426"/>
        <w:jc w:val="both"/>
        <w:rPr>
          <w:rFonts w:ascii="Verdana" w:hAnsi="Verdana" w:cs="Tahoma"/>
          <w:sz w:val="18"/>
          <w:szCs w:val="18"/>
        </w:rPr>
      </w:pPr>
      <w:r>
        <w:rPr>
          <w:rFonts w:ascii="Verdana" w:hAnsi="Verdana" w:cs="Tahoma"/>
          <w:b/>
          <w:sz w:val="18"/>
          <w:szCs w:val="18"/>
        </w:rPr>
        <w:t>Garantía de Correcta Inversión de Anticipo.</w:t>
      </w:r>
      <w:r>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2212C7" w:rsidRPr="002212C7">
        <w:rPr>
          <w:rFonts w:ascii="Verdana" w:hAnsi="Verdana" w:cs="Tahoma"/>
          <w:i/>
          <w:sz w:val="18"/>
          <w:szCs w:val="18"/>
        </w:rPr>
        <w:t xml:space="preserve"> </w:t>
      </w:r>
      <w:r w:rsidR="002212C7" w:rsidRPr="007312AE">
        <w:rPr>
          <w:rFonts w:ascii="Verdana" w:hAnsi="Verdana" w:cs="Tahoma"/>
          <w:i/>
          <w:sz w:val="18"/>
          <w:szCs w:val="18"/>
        </w:rPr>
        <w:t>(No corresponde)</w:t>
      </w:r>
    </w:p>
    <w:p w:rsidR="000D2A47" w:rsidRDefault="000D2A47" w:rsidP="000D2A47">
      <w:pPr>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Ejecución de la Garantía de Seriedad de Propuesta.</w:t>
      </w:r>
    </w:p>
    <w:p w:rsidR="000D2A47" w:rsidRDefault="000D2A47" w:rsidP="000D2A47">
      <w:pPr>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Garantía de Seriedad de Propuesta, en caso de haberse solicitado, será ejecutada cuando:</w:t>
      </w:r>
    </w:p>
    <w:p w:rsidR="000D2A47" w:rsidRDefault="000D2A47" w:rsidP="000D2A47">
      <w:pPr>
        <w:jc w:val="both"/>
        <w:rPr>
          <w:rFonts w:ascii="Verdana" w:hAnsi="Verdana" w:cs="Tahoma"/>
          <w:sz w:val="18"/>
          <w:szCs w:val="18"/>
        </w:rPr>
      </w:pPr>
    </w:p>
    <w:p w:rsidR="000D2A47" w:rsidRDefault="000D2A47" w:rsidP="0066704D">
      <w:pPr>
        <w:numPr>
          <w:ilvl w:val="0"/>
          <w:numId w:val="6"/>
        </w:numPr>
        <w:tabs>
          <w:tab w:val="left" w:pos="1560"/>
        </w:tabs>
        <w:ind w:left="1560" w:hanging="426"/>
        <w:jc w:val="both"/>
        <w:rPr>
          <w:rFonts w:ascii="Verdana" w:hAnsi="Verdana" w:cs="Tahoma"/>
          <w:sz w:val="18"/>
          <w:szCs w:val="18"/>
        </w:rPr>
      </w:pPr>
      <w:r>
        <w:rPr>
          <w:rFonts w:ascii="Verdana" w:hAnsi="Verdana" w:cs="Tahoma"/>
          <w:sz w:val="18"/>
          <w:szCs w:val="18"/>
        </w:rPr>
        <w:t>El proponente decida retirar su propuesta con posterioridad al plazo límite de presentación de propuestas.</w:t>
      </w:r>
    </w:p>
    <w:p w:rsidR="005471E5" w:rsidRDefault="005471E5"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Se compruebe falsedad en la información declarada en el Formulario de Presentación de Propuesta (Formulario A-1)</w:t>
      </w:r>
    </w:p>
    <w:p w:rsidR="000D2A47" w:rsidRDefault="005471E5"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P</w:t>
      </w:r>
      <w:r w:rsidR="000D2A47">
        <w:rPr>
          <w:rFonts w:ascii="Verdana" w:hAnsi="Verdana" w:cs="Tahoma"/>
          <w:sz w:val="18"/>
          <w:szCs w:val="18"/>
        </w:rPr>
        <w:t xml:space="preserve">ara la suscripción de contrato, la documentación presentada por el proponente adjudicado, no respalda lo señalado </w:t>
      </w:r>
      <w:r w:rsidR="00D516CD">
        <w:rPr>
          <w:rFonts w:ascii="Verdana" w:hAnsi="Verdana" w:cs="Tahoma"/>
          <w:sz w:val="18"/>
          <w:szCs w:val="18"/>
        </w:rPr>
        <w:t xml:space="preserve">en </w:t>
      </w:r>
      <w:r w:rsidR="002E4513">
        <w:rPr>
          <w:rFonts w:ascii="Verdana" w:hAnsi="Verdana" w:cs="Tahoma"/>
          <w:sz w:val="18"/>
          <w:szCs w:val="18"/>
        </w:rPr>
        <w:t xml:space="preserve">el Formulario </w:t>
      </w:r>
      <w:r w:rsidR="00D516CD">
        <w:rPr>
          <w:rFonts w:ascii="Verdana" w:hAnsi="Verdana" w:cs="Tahoma"/>
          <w:sz w:val="18"/>
          <w:szCs w:val="18"/>
        </w:rPr>
        <w:t>de Presentación de Propuesta (Formulario A-1)</w:t>
      </w:r>
      <w:r w:rsidR="000D2A47">
        <w:rPr>
          <w:rFonts w:ascii="Verdana" w:hAnsi="Verdana" w:cs="Tahoma"/>
          <w:sz w:val="18"/>
          <w:szCs w:val="18"/>
        </w:rPr>
        <w:t>.</w:t>
      </w:r>
    </w:p>
    <w:p w:rsidR="000D2A47" w:rsidRDefault="000D2A47"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El proponente adjudicado no presente, para la</w:t>
      </w:r>
      <w:r>
        <w:rPr>
          <w:rFonts w:ascii="Verdana" w:hAnsi="Verdana" w:cs="Arial"/>
          <w:sz w:val="18"/>
          <w:szCs w:val="18"/>
        </w:rPr>
        <w:t xml:space="preserve"> suscripción de contrato, uno o varios de los documentos señalados en</w:t>
      </w:r>
      <w:r w:rsidR="002E4513">
        <w:rPr>
          <w:rFonts w:ascii="Verdana" w:hAnsi="Verdana" w:cs="Arial"/>
          <w:sz w:val="18"/>
          <w:szCs w:val="18"/>
        </w:rPr>
        <w:t xml:space="preserve"> el Formulario </w:t>
      </w:r>
      <w:r w:rsidR="00D516CD">
        <w:rPr>
          <w:rFonts w:ascii="Verdana" w:hAnsi="Verdana" w:cs="Arial"/>
          <w:sz w:val="18"/>
          <w:szCs w:val="18"/>
        </w:rPr>
        <w:t xml:space="preserve">de Presentación de Propuesta </w:t>
      </w:r>
      <w:r w:rsidR="00D516CD">
        <w:rPr>
          <w:rFonts w:ascii="Verdana" w:hAnsi="Verdana" w:cs="Tahoma"/>
          <w:sz w:val="18"/>
          <w:szCs w:val="18"/>
        </w:rPr>
        <w:t>(Formulario A-1)</w:t>
      </w:r>
      <w:r>
        <w:rPr>
          <w:rFonts w:ascii="Verdana" w:hAnsi="Verdana" w:cs="Tahoma"/>
          <w:sz w:val="18"/>
          <w:szCs w:val="18"/>
        </w:rPr>
        <w:t xml:space="preserve">, salvo que </w:t>
      </w:r>
      <w:r>
        <w:rPr>
          <w:rFonts w:ascii="Verdana" w:hAnsi="Verdana" w:cs="Arial"/>
          <w:sz w:val="18"/>
          <w:szCs w:val="18"/>
        </w:rPr>
        <w:t xml:space="preserve">hubiese justificado oportunamente el </w:t>
      </w:r>
      <w:r>
        <w:rPr>
          <w:rFonts w:ascii="Verdana" w:hAnsi="Verdana" w:cs="Tahoma"/>
          <w:sz w:val="18"/>
          <w:szCs w:val="18"/>
        </w:rPr>
        <w:t>retraso</w:t>
      </w:r>
      <w:r>
        <w:rPr>
          <w:rFonts w:ascii="Verdana" w:hAnsi="Verdana" w:cs="Arial"/>
          <w:sz w:val="18"/>
          <w:szCs w:val="18"/>
        </w:rPr>
        <w:t>, por causas de fuerza mayor, caso fortuito u otras causas debidamente justificadas y aceptadas por la entidad.</w:t>
      </w:r>
    </w:p>
    <w:p w:rsidR="000D2A47" w:rsidRDefault="000D2A47" w:rsidP="0066704D">
      <w:pPr>
        <w:numPr>
          <w:ilvl w:val="0"/>
          <w:numId w:val="6"/>
        </w:numPr>
        <w:tabs>
          <w:tab w:val="left" w:pos="1560"/>
        </w:tabs>
        <w:ind w:left="1560" w:hanging="426"/>
        <w:jc w:val="both"/>
        <w:rPr>
          <w:rFonts w:ascii="Verdana" w:hAnsi="Verdana" w:cs="Arial"/>
          <w:sz w:val="18"/>
          <w:szCs w:val="18"/>
        </w:rPr>
      </w:pPr>
      <w:r>
        <w:rPr>
          <w:rFonts w:ascii="Verdana" w:hAnsi="Verdana" w:cs="Tahoma"/>
          <w:sz w:val="18"/>
          <w:szCs w:val="18"/>
        </w:rPr>
        <w:t xml:space="preserve">El proponente adjudicado desista, </w:t>
      </w:r>
      <w:r>
        <w:rPr>
          <w:rFonts w:ascii="Verdana" w:hAnsi="Verdana" w:cs="Arial"/>
          <w:sz w:val="18"/>
          <w:szCs w:val="18"/>
        </w:rPr>
        <w:t>de manera expresa o tácita,</w:t>
      </w:r>
      <w:r>
        <w:rPr>
          <w:rFonts w:ascii="Verdana" w:hAnsi="Verdana" w:cs="Tahoma"/>
          <w:sz w:val="18"/>
          <w:szCs w:val="18"/>
        </w:rPr>
        <w:t xml:space="preserve"> de suscribir el contrato en el plazo establecido</w:t>
      </w:r>
      <w:r>
        <w:rPr>
          <w:rFonts w:ascii="Verdana" w:hAnsi="Verdana" w:cs="Arial"/>
          <w:sz w:val="18"/>
          <w:szCs w:val="18"/>
        </w:rPr>
        <w:t>, salvo por causas de fuerza mayor, caso fortuito u otras causas debidamente justificadas y aceptadas por la entidad.</w:t>
      </w:r>
    </w:p>
    <w:p w:rsidR="000D2A47" w:rsidRDefault="000D2A47" w:rsidP="000D2A47">
      <w:pPr>
        <w:pStyle w:val="Prrafodelista"/>
        <w:tabs>
          <w:tab w:val="left" w:pos="1440"/>
        </w:tabs>
        <w:rPr>
          <w:rFonts w:ascii="Verdana" w:hAnsi="Verdana" w:cs="Arial"/>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Devolución de la Garantía de Seriedad de Propuesta.</w:t>
      </w:r>
    </w:p>
    <w:p w:rsidR="000D2A47" w:rsidRDefault="000D2A47" w:rsidP="000D2A47">
      <w:pPr>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Garantía de Seriedad de Propuesta, en caso de haberse solicitado, será devuelta a los proponentes en un plazo no mayor a cinco (5) días hábiles, en los siguientes casos:</w:t>
      </w:r>
    </w:p>
    <w:p w:rsidR="000D2A47" w:rsidRDefault="000D2A47" w:rsidP="000D2A47">
      <w:pPr>
        <w:jc w:val="both"/>
        <w:rPr>
          <w:rFonts w:ascii="Verdana" w:hAnsi="Verdana" w:cs="Tahoma"/>
          <w:sz w:val="18"/>
          <w:szCs w:val="18"/>
        </w:rPr>
      </w:pP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la notificación con la Resolución de Declaratoria Desierta.</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Si existiese Recurso Administrativo de Impugnación, luego de su agotamiento, en contrataciones con montos mayores a Bs200.000.- (DOSCIENTOS MIL 00/100 BOLIVIANOS).</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Cuando la entidad convocante solicite la extensión del periodo de validez de propuestas y el proponente rehúse aceptar la solicitud.</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Cancelación del Proceso de Contratación.</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Anulación del Proceso de Contratación, cuando la anulación sea hasta antes de la publicación de la convocatoria.</w:t>
      </w: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suscrito el contrato con el proponente adjudicado.</w:t>
      </w:r>
    </w:p>
    <w:p w:rsidR="000D2A47" w:rsidRDefault="000D2A47" w:rsidP="000D2A47">
      <w:pPr>
        <w:ind w:left="108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El tratamiento de ejecución y devolución de las Garantías de Cumplimiento de Contrato y de Correcta Inversión de Anticipo, se establecerá en el Contrato.</w:t>
      </w:r>
    </w:p>
    <w:p w:rsidR="00B95D5E" w:rsidRDefault="00B95D5E" w:rsidP="000D2A47">
      <w:pPr>
        <w:ind w:left="108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4" w:name="_Toc356237198"/>
      <w:r>
        <w:rPr>
          <w:rFonts w:ascii="Verdana" w:hAnsi="Verdana"/>
          <w:sz w:val="18"/>
          <w:szCs w:val="18"/>
        </w:rPr>
        <w:t>RECHAZO</w:t>
      </w:r>
      <w:r w:rsidRPr="00D5177D">
        <w:rPr>
          <w:rFonts w:ascii="Verdana" w:hAnsi="Verdana"/>
          <w:sz w:val="18"/>
          <w:szCs w:val="18"/>
        </w:rPr>
        <w:t xml:space="preserve"> Y DESCALIFICACIÓN DE PROPUESTAS</w:t>
      </w:r>
      <w:bookmarkEnd w:id="4"/>
    </w:p>
    <w:p w:rsidR="00B65B23" w:rsidRDefault="00B65B23" w:rsidP="00B65B23">
      <w:pPr>
        <w:ind w:left="567"/>
        <w:jc w:val="both"/>
        <w:rPr>
          <w:rFonts w:ascii="Verdana" w:hAnsi="Verdana" w:cs="Tahoma"/>
          <w:b/>
          <w:sz w:val="18"/>
          <w:szCs w:val="18"/>
        </w:rPr>
      </w:pPr>
    </w:p>
    <w:p w:rsidR="000D2A47" w:rsidRDefault="000D2A47" w:rsidP="0066704D">
      <w:pPr>
        <w:pStyle w:val="Prrafodelista"/>
        <w:numPr>
          <w:ilvl w:val="0"/>
          <w:numId w:val="4"/>
        </w:numPr>
        <w:tabs>
          <w:tab w:val="num" w:pos="1440"/>
        </w:tabs>
        <w:jc w:val="both"/>
        <w:rPr>
          <w:rFonts w:ascii="Verdana" w:hAnsi="Verdana" w:cs="Tahoma"/>
          <w:vanish/>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Procederá el rechazo de la propuesta cuando ésta fuese presentada fuera del plazo (fecha y hora) y/o en lugar diferente al establecido en el presente DBC.</w:t>
      </w:r>
    </w:p>
    <w:p w:rsidR="000D2A47" w:rsidRDefault="000D2A47" w:rsidP="000D2A47">
      <w:pPr>
        <w:ind w:left="36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Las causales de descalificación son:</w:t>
      </w:r>
    </w:p>
    <w:p w:rsidR="000D2A47" w:rsidRDefault="000D2A47" w:rsidP="000D2A47">
      <w:pPr>
        <w:pStyle w:val="Prrafodelista"/>
        <w:rPr>
          <w:rFonts w:ascii="Verdana" w:hAnsi="Verdana" w:cs="Tahoma"/>
          <w:sz w:val="18"/>
          <w:szCs w:val="18"/>
        </w:rPr>
      </w:pPr>
    </w:p>
    <w:p w:rsidR="002E4513" w:rsidRPr="002E4513" w:rsidRDefault="00BE47F9" w:rsidP="0066704D">
      <w:pPr>
        <w:numPr>
          <w:ilvl w:val="0"/>
          <w:numId w:val="24"/>
        </w:numPr>
        <w:tabs>
          <w:tab w:val="left" w:pos="1560"/>
        </w:tabs>
        <w:ind w:left="1560" w:hanging="426"/>
        <w:jc w:val="both"/>
        <w:rPr>
          <w:rFonts w:ascii="Verdana" w:hAnsi="Verdana" w:cs="Tahoma"/>
          <w:sz w:val="18"/>
          <w:szCs w:val="18"/>
        </w:rPr>
      </w:pPr>
      <w:r>
        <w:rPr>
          <w:rFonts w:ascii="Verdana" w:hAnsi="Verdana" w:cs="Tahoma"/>
          <w:sz w:val="18"/>
          <w:szCs w:val="18"/>
        </w:rPr>
        <w:t xml:space="preserve">Incumplimiento u </w:t>
      </w:r>
      <w:r w:rsidR="002E4513" w:rsidRPr="002E4513">
        <w:rPr>
          <w:rFonts w:ascii="Verdana" w:hAnsi="Verdana" w:cs="Tahoma"/>
          <w:sz w:val="18"/>
          <w:szCs w:val="18"/>
        </w:rPr>
        <w:t>Omisión en la presentación de</w:t>
      </w:r>
      <w:r>
        <w:rPr>
          <w:rFonts w:ascii="Verdana" w:hAnsi="Verdana" w:cs="Tahoma"/>
          <w:sz w:val="18"/>
          <w:szCs w:val="18"/>
        </w:rPr>
        <w:t xml:space="preserve"> cualquier f</w:t>
      </w:r>
      <w:r w:rsidR="002E4513" w:rsidRPr="002E4513">
        <w:rPr>
          <w:rFonts w:ascii="Verdana" w:hAnsi="Verdana" w:cs="Tahoma"/>
          <w:sz w:val="18"/>
          <w:szCs w:val="18"/>
        </w:rPr>
        <w:t xml:space="preserve">ormulario </w:t>
      </w:r>
      <w:r>
        <w:rPr>
          <w:rFonts w:ascii="Verdana" w:hAnsi="Verdana" w:cs="Tahoma"/>
          <w:sz w:val="18"/>
          <w:szCs w:val="18"/>
        </w:rPr>
        <w:t xml:space="preserve">de Declaración Jurada requerido en el </w:t>
      </w:r>
      <w:r w:rsidR="002E4513" w:rsidRPr="002E4513">
        <w:rPr>
          <w:rFonts w:ascii="Verdana" w:hAnsi="Verdana" w:cs="Tahoma"/>
          <w:sz w:val="18"/>
          <w:szCs w:val="18"/>
        </w:rPr>
        <w:t xml:space="preserve">presente DBC. </w:t>
      </w:r>
    </w:p>
    <w:p w:rsidR="002E4513" w:rsidRDefault="002E4513" w:rsidP="00290AEC">
      <w:pPr>
        <w:numPr>
          <w:ilvl w:val="0"/>
          <w:numId w:val="24"/>
        </w:numPr>
        <w:tabs>
          <w:tab w:val="left" w:pos="1560"/>
        </w:tabs>
        <w:spacing w:before="60" w:after="60"/>
        <w:ind w:left="1559" w:hanging="425"/>
        <w:jc w:val="both"/>
        <w:rPr>
          <w:rFonts w:ascii="Verdana" w:hAnsi="Verdana" w:cs="Tahoma"/>
          <w:sz w:val="18"/>
          <w:szCs w:val="18"/>
        </w:rPr>
      </w:pPr>
      <w:r w:rsidRPr="002E4513">
        <w:rPr>
          <w:rFonts w:ascii="Verdana" w:hAnsi="Verdana" w:cs="Tahoma"/>
          <w:sz w:val="18"/>
          <w:szCs w:val="18"/>
        </w:rPr>
        <w:t>Incumplimiento a la Declaración Jurada del</w:t>
      </w:r>
      <w:r w:rsidR="00460AEC">
        <w:rPr>
          <w:rFonts w:ascii="Verdana" w:hAnsi="Verdana" w:cs="Tahoma"/>
          <w:sz w:val="18"/>
          <w:szCs w:val="18"/>
        </w:rPr>
        <w:t xml:space="preserve"> Formulario de </w:t>
      </w:r>
      <w:r w:rsidR="00AF07F2">
        <w:rPr>
          <w:rFonts w:ascii="Verdana" w:hAnsi="Verdana" w:cs="Tahoma"/>
          <w:sz w:val="18"/>
          <w:szCs w:val="18"/>
        </w:rPr>
        <w:t>Presentación</w:t>
      </w:r>
      <w:r w:rsidR="00460AEC">
        <w:rPr>
          <w:rFonts w:ascii="Verdana" w:hAnsi="Verdana" w:cs="Tahoma"/>
          <w:sz w:val="18"/>
          <w:szCs w:val="18"/>
        </w:rPr>
        <w:t xml:space="preserve"> de Propuesta</w:t>
      </w:r>
      <w:r w:rsidR="00BE47F9">
        <w:rPr>
          <w:rFonts w:ascii="Verdana" w:hAnsi="Verdana" w:cs="Tahoma"/>
          <w:sz w:val="18"/>
          <w:szCs w:val="18"/>
        </w:rPr>
        <w:t xml:space="preserve"> (</w:t>
      </w:r>
      <w:r w:rsidR="00BE47F9" w:rsidRPr="002E4513">
        <w:rPr>
          <w:rFonts w:ascii="Verdana" w:hAnsi="Verdana" w:cs="Tahoma"/>
          <w:sz w:val="18"/>
          <w:szCs w:val="18"/>
        </w:rPr>
        <w:t>Formulario A-1</w:t>
      </w:r>
      <w:r w:rsidR="00BE47F9">
        <w:rPr>
          <w:rFonts w:ascii="Verdana" w:hAnsi="Verdana" w:cs="Tahoma"/>
          <w:sz w:val="18"/>
          <w:szCs w:val="18"/>
        </w:rPr>
        <w:t>)</w:t>
      </w:r>
      <w:r w:rsidRPr="002E4513">
        <w:rPr>
          <w:rFonts w:ascii="Verdana" w:hAnsi="Verdana" w:cs="Tahoma"/>
          <w:sz w:val="18"/>
          <w:szCs w:val="18"/>
        </w:rPr>
        <w:t xml:space="preserve">. </w:t>
      </w:r>
    </w:p>
    <w:p w:rsidR="006F38B4" w:rsidRPr="002649AE" w:rsidRDefault="006F38B4" w:rsidP="00290AEC">
      <w:pPr>
        <w:numPr>
          <w:ilvl w:val="0"/>
          <w:numId w:val="24"/>
        </w:numPr>
        <w:tabs>
          <w:tab w:val="left" w:pos="1560"/>
        </w:tabs>
        <w:spacing w:before="60" w:after="60"/>
        <w:ind w:left="1559" w:hanging="425"/>
        <w:jc w:val="both"/>
        <w:rPr>
          <w:rFonts w:ascii="Verdana" w:hAnsi="Verdana" w:cs="Arial"/>
          <w:sz w:val="18"/>
          <w:szCs w:val="18"/>
        </w:rPr>
      </w:pPr>
      <w:r w:rsidRPr="002649AE">
        <w:rPr>
          <w:rFonts w:ascii="Verdana" w:hAnsi="Verdana" w:cs="Arial"/>
          <w:sz w:val="18"/>
          <w:szCs w:val="18"/>
        </w:rPr>
        <w:t>La falta de firma del personal pr</w:t>
      </w:r>
      <w:r w:rsidR="00880767">
        <w:rPr>
          <w:rFonts w:ascii="Verdana" w:hAnsi="Verdana" w:cs="Arial"/>
          <w:sz w:val="18"/>
          <w:szCs w:val="18"/>
        </w:rPr>
        <w:t>opuesto Formulario Hoja de Vida</w:t>
      </w:r>
      <w:r w:rsidRPr="002649AE">
        <w:rPr>
          <w:rFonts w:ascii="Verdana" w:hAnsi="Verdana" w:cs="Arial"/>
          <w:sz w:val="18"/>
          <w:szCs w:val="18"/>
        </w:rPr>
        <w:t xml:space="preserve"> del Gerente (Formulario A-5</w:t>
      </w:r>
      <w:r w:rsidR="00880767">
        <w:rPr>
          <w:rFonts w:ascii="Verdana" w:hAnsi="Verdana" w:cs="Arial"/>
          <w:sz w:val="18"/>
          <w:szCs w:val="18"/>
        </w:rPr>
        <w:t>) y Formulario Hoja de Vida</w:t>
      </w:r>
      <w:r w:rsidRPr="002649AE">
        <w:rPr>
          <w:rFonts w:ascii="Verdana" w:hAnsi="Verdana" w:cs="Arial"/>
          <w:sz w:val="18"/>
          <w:szCs w:val="18"/>
        </w:rPr>
        <w:t xml:space="preserve"> del Personal Clave (Formulario A-6).</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técnica y/o económica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 xml:space="preserve">Cuando la propuesta económica exceda el Precio </w:t>
      </w:r>
      <w:r w:rsidRPr="00DA656B">
        <w:rPr>
          <w:rFonts w:ascii="Verdana" w:hAnsi="Verdana" w:cs="Tahoma"/>
          <w:sz w:val="18"/>
          <w:szCs w:val="18"/>
        </w:rPr>
        <w:t>Referencial</w:t>
      </w:r>
      <w:r w:rsidR="00460AEC" w:rsidRPr="00DA656B">
        <w:rPr>
          <w:rFonts w:ascii="Verdana" w:hAnsi="Verdana" w:cs="Tahoma"/>
          <w:sz w:val="18"/>
          <w:szCs w:val="18"/>
        </w:rPr>
        <w:t>, excepto cuando la evaluación sea mediante el Método de Selección y Adjudicación Presupuesto Fijo, donde el proponente no presenta propuesta económica.</w:t>
      </w:r>
    </w:p>
    <w:p w:rsidR="00460AEC" w:rsidRDefault="00460AEC" w:rsidP="00290AEC">
      <w:pPr>
        <w:numPr>
          <w:ilvl w:val="0"/>
          <w:numId w:val="24"/>
        </w:numPr>
        <w:tabs>
          <w:tab w:val="left" w:pos="1560"/>
        </w:tabs>
        <w:spacing w:before="60" w:after="60"/>
        <w:ind w:left="1559" w:hanging="425"/>
        <w:jc w:val="both"/>
        <w:rPr>
          <w:rFonts w:ascii="Verdana" w:hAnsi="Verdana" w:cs="Tahoma"/>
          <w:sz w:val="18"/>
          <w:szCs w:val="18"/>
        </w:rPr>
      </w:pPr>
      <w:r w:rsidRPr="00460AEC">
        <w:rPr>
          <w:rFonts w:ascii="Verdana" w:hAnsi="Verdana" w:cs="Tahoma"/>
          <w:sz w:val="18"/>
          <w:szCs w:val="18"/>
        </w:rPr>
        <w:t>Cuando producto de la revisión aritmética de la propuesta económica existiera una diferencia superior al dos por ciento (2%), entre el monto expresado en numeral con el monto expresado en literal.</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período de validez de la propuesta, no se ajuste al plazo mínimo requerido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Garantía de Seriedad de Propuesta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alternativas</w:t>
      </w:r>
      <w:r w:rsidR="002E4513">
        <w:rPr>
          <w:rFonts w:ascii="Verdana" w:hAnsi="Verdana" w:cs="Tahoma"/>
          <w:sz w:val="18"/>
          <w:szCs w:val="18"/>
        </w:rPr>
        <w:t xml:space="preserve"> en una</w:t>
      </w:r>
      <w:r w:rsidR="00460AEC">
        <w:rPr>
          <w:rFonts w:ascii="Verdana" w:hAnsi="Verdana" w:cs="Tahoma"/>
          <w:sz w:val="18"/>
          <w:szCs w:val="18"/>
        </w:rPr>
        <w:t xml:space="preserve"> misma</w:t>
      </w:r>
      <w:r w:rsidR="002E4513">
        <w:rPr>
          <w:rFonts w:ascii="Verdana" w:hAnsi="Verdana" w:cs="Tahoma"/>
          <w:sz w:val="18"/>
          <w:szCs w:val="18"/>
        </w:rPr>
        <w:t xml:space="preserve"> propuesta</w:t>
      </w:r>
      <w:r w:rsidRPr="004A1E34">
        <w:rPr>
          <w:rFonts w:ascii="Verdana" w:hAnsi="Verdana" w:cs="Tahoma"/>
          <w:sz w:val="18"/>
          <w:szCs w:val="18"/>
        </w:rPr>
        <w:t>.</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propuestas.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contenga textos entre líneas, borrones y tachaduras.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presente errores no subsanables.</w:t>
      </w:r>
    </w:p>
    <w:p w:rsidR="004A1E34" w:rsidRPr="00DA656B"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 xml:space="preserve">Si para la suscripción de contrato, la documentación presentada por el proponente adjudicado, no respalda lo señalado en </w:t>
      </w:r>
      <w:r w:rsidR="002E4513" w:rsidRPr="00DA656B">
        <w:rPr>
          <w:rFonts w:ascii="Verdana" w:hAnsi="Verdana" w:cs="Tahoma"/>
          <w:sz w:val="18"/>
          <w:szCs w:val="18"/>
        </w:rPr>
        <w:t xml:space="preserve">el Formulario de </w:t>
      </w:r>
      <w:r w:rsidRPr="00DA656B">
        <w:rPr>
          <w:rFonts w:ascii="Verdana" w:hAnsi="Verdana" w:cs="Tahoma"/>
          <w:sz w:val="18"/>
          <w:szCs w:val="18"/>
        </w:rPr>
        <w:t>Presentación de Propuesta (Formulario A-1).</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Si para la suscripción de contrato, la documentación solicitada no fuera presentada dentro</w:t>
      </w:r>
      <w:r w:rsidRPr="004A1E34">
        <w:rPr>
          <w:rFonts w:ascii="Verdana" w:hAnsi="Verdana" w:cs="Tahoma"/>
          <w:sz w:val="18"/>
          <w:szCs w:val="18"/>
        </w:rPr>
        <w:t xml:space="preserve"> del plazo establecido para su verificación; salvo que el proponente adjudicado hubiese justificado oportunamente el retraso por causas se fuerza mayor, caso fortuito o cuando la causa sea ajena a su voluntad.</w:t>
      </w:r>
    </w:p>
    <w:p w:rsidR="004A1E34" w:rsidRPr="004A1E34" w:rsidRDefault="004A1E34" w:rsidP="0066704D">
      <w:pPr>
        <w:numPr>
          <w:ilvl w:val="0"/>
          <w:numId w:val="24"/>
        </w:numPr>
        <w:tabs>
          <w:tab w:val="left" w:pos="1560"/>
        </w:tabs>
        <w:ind w:left="1560" w:hanging="426"/>
        <w:jc w:val="both"/>
        <w:rPr>
          <w:rFonts w:ascii="Verdana" w:hAnsi="Verdana" w:cs="Tahoma"/>
          <w:sz w:val="18"/>
          <w:szCs w:val="18"/>
        </w:rPr>
      </w:pPr>
      <w:r w:rsidRPr="004A1E34">
        <w:rPr>
          <w:rFonts w:ascii="Verdana" w:hAnsi="Verdana" w:cs="Tahoma"/>
          <w:sz w:val="18"/>
          <w:szCs w:val="18"/>
        </w:rPr>
        <w:t>Cuando el proponente adjudicado desista, de forma expresa o tácita, de suscribir el contrato.</w:t>
      </w:r>
    </w:p>
    <w:p w:rsidR="000D2A47" w:rsidRDefault="000D2A47" w:rsidP="000D2A47">
      <w:pPr>
        <w:tabs>
          <w:tab w:val="num" w:pos="1440"/>
        </w:tabs>
        <w:ind w:left="720"/>
        <w:jc w:val="both"/>
        <w:rPr>
          <w:rFonts w:ascii="Verdana" w:hAnsi="Verdana" w:cs="Tahoma"/>
          <w:sz w:val="18"/>
          <w:szCs w:val="18"/>
        </w:rPr>
      </w:pPr>
    </w:p>
    <w:p w:rsidR="000D2A47" w:rsidRDefault="000D2A47" w:rsidP="000D2A47">
      <w:pPr>
        <w:pStyle w:val="Prrafodelista"/>
        <w:ind w:left="1134"/>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rsidR="009F07A4" w:rsidRDefault="009F07A4" w:rsidP="000D2A47">
      <w:pPr>
        <w:pStyle w:val="Prrafodelista"/>
        <w:ind w:left="1134"/>
        <w:jc w:val="both"/>
        <w:rPr>
          <w:rFonts w:ascii="Verdana" w:hAnsi="Verdana" w:cs="Arial"/>
          <w:sz w:val="18"/>
          <w:szCs w:val="18"/>
        </w:rPr>
      </w:pPr>
    </w:p>
    <w:p w:rsidR="000D2A47" w:rsidRPr="00D5177D" w:rsidRDefault="00EC1CDF" w:rsidP="0066704D">
      <w:pPr>
        <w:pStyle w:val="Ttulo"/>
        <w:numPr>
          <w:ilvl w:val="0"/>
          <w:numId w:val="30"/>
        </w:numPr>
        <w:spacing w:before="0"/>
        <w:ind w:left="567" w:hanging="567"/>
        <w:jc w:val="both"/>
        <w:rPr>
          <w:rFonts w:ascii="Verdana" w:hAnsi="Verdana"/>
          <w:sz w:val="18"/>
          <w:szCs w:val="18"/>
        </w:rPr>
      </w:pPr>
      <w:bookmarkStart w:id="5" w:name="_Toc356237199"/>
      <w:r>
        <w:rPr>
          <w:rFonts w:ascii="Verdana" w:hAnsi="Verdana"/>
          <w:sz w:val="18"/>
          <w:szCs w:val="18"/>
        </w:rPr>
        <w:t xml:space="preserve">CRITERIOS DE SUBSANABILIDAD Y </w:t>
      </w:r>
      <w:r w:rsidR="000D2A47">
        <w:rPr>
          <w:rFonts w:ascii="Verdana" w:hAnsi="Verdana"/>
          <w:sz w:val="18"/>
          <w:szCs w:val="18"/>
        </w:rPr>
        <w:t>ERRORES NO SUBSANABLES</w:t>
      </w:r>
      <w:bookmarkEnd w:id="5"/>
      <w:r w:rsidR="000D2A47">
        <w:rPr>
          <w:rFonts w:ascii="Verdana" w:hAnsi="Verdana"/>
          <w:sz w:val="18"/>
          <w:szCs w:val="18"/>
        </w:rPr>
        <w:t xml:space="preserve"> </w:t>
      </w:r>
    </w:p>
    <w:p w:rsidR="00B95D5E" w:rsidRDefault="00B95D5E" w:rsidP="00B95D5E">
      <w:pPr>
        <w:ind w:left="567"/>
        <w:jc w:val="both"/>
        <w:rPr>
          <w:rFonts w:ascii="Verdana" w:hAnsi="Verdana" w:cs="Arial"/>
          <w:b/>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xml:space="preserve"> los  siguientes:</w:t>
      </w:r>
    </w:p>
    <w:p w:rsidR="000D2A47" w:rsidRDefault="000D2A47" w:rsidP="000D2A47">
      <w:pPr>
        <w:ind w:left="1134"/>
        <w:jc w:val="both"/>
        <w:rPr>
          <w:rFonts w:ascii="Verdana" w:hAnsi="Verdana" w:cs="Arial"/>
          <w:sz w:val="18"/>
          <w:szCs w:val="18"/>
        </w:rPr>
      </w:pPr>
    </w:p>
    <w:p w:rsid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requisitos, condiciones, documentos y formularios de la propuesta cumplan sustancialmente con lo solicitado en el DBC.</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los errores no sean sustanciales, sean éstos accidentales, accesorios o de forma. Se entenderá como aspectos no sustanciales aquellos que no son </w:t>
      </w:r>
      <w:r w:rsidRPr="004A1E34">
        <w:rPr>
          <w:rFonts w:ascii="Verdana" w:hAnsi="Verdana" w:cs="Tahoma"/>
          <w:sz w:val="18"/>
          <w:szCs w:val="18"/>
        </w:rPr>
        <w:lastRenderedPageBreak/>
        <w:t>fundamentales y que no inciden en la validez y legalidad de la propuesta presentada.</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la propuesta no presente aquellas condiciones o requisitos que no estén claramente señalados en el DBC. </w:t>
      </w:r>
    </w:p>
    <w:p w:rsidR="000D2A47" w:rsidRDefault="000D2A47" w:rsidP="004A1E34">
      <w:pPr>
        <w:tabs>
          <w:tab w:val="left" w:pos="1560"/>
          <w:tab w:val="left" w:pos="6969"/>
        </w:tabs>
        <w:ind w:left="1560"/>
        <w:jc w:val="both"/>
        <w:rPr>
          <w:rFonts w:ascii="Verdana" w:hAnsi="Verdana" w:cs="Tahoma"/>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 xml:space="preserve">Los criterios señalados precedentemente no son limitativos, pudiendo el Responsable de Evaluación o la Comisión de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del contrato.</w:t>
      </w:r>
    </w:p>
    <w:p w:rsidR="000D2A47" w:rsidRDefault="000D2A47" w:rsidP="000D2A47">
      <w:pPr>
        <w:ind w:left="1134" w:hanging="567"/>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rsidR="000D2A47" w:rsidRDefault="000D2A47" w:rsidP="000D2A47">
      <w:pPr>
        <w:ind w:left="2124" w:hanging="708"/>
        <w:jc w:val="both"/>
        <w:rPr>
          <w:rFonts w:ascii="Verdana" w:hAnsi="Verdana" w:cs="Arial"/>
          <w:sz w:val="18"/>
          <w:szCs w:val="18"/>
        </w:rPr>
      </w:pPr>
    </w:p>
    <w:p w:rsid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La ausencia de cualquier Formulario solicitado en el presente DBC.</w:t>
      </w:r>
    </w:p>
    <w:p w:rsidR="006A6B22" w:rsidRDefault="006A6B22" w:rsidP="000933DB">
      <w:pPr>
        <w:numPr>
          <w:ilvl w:val="0"/>
          <w:numId w:val="25"/>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 xml:space="preserve">La falta de firma del proponente en el formulario de Presentación de Propuesta </w:t>
      </w:r>
      <w:r w:rsidRPr="004A1E34">
        <w:rPr>
          <w:rFonts w:ascii="Verdana" w:hAnsi="Verdana" w:cs="Tahoma"/>
          <w:sz w:val="18"/>
          <w:szCs w:val="18"/>
        </w:rPr>
        <w:t>(Formulario A-</w:t>
      </w:r>
      <w:r>
        <w:rPr>
          <w:rFonts w:ascii="Verdana" w:hAnsi="Verdana" w:cs="Tahoma"/>
          <w:sz w:val="18"/>
          <w:szCs w:val="18"/>
        </w:rPr>
        <w:t>1</w:t>
      </w:r>
      <w:r w:rsidRPr="004A1E34">
        <w:rPr>
          <w:rFonts w:ascii="Verdana" w:hAnsi="Verdana" w:cs="Tahoma"/>
          <w:sz w:val="18"/>
          <w:szCs w:val="18"/>
        </w:rPr>
        <w:t>)</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técnica o parte de ella.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económica o parte de ella, excepto cuando se aplique el Método de Selección y Adjudicación de Presupuesto Fijo, donde el proponente no presenta propuesta económica.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presentación de la Garantía de Seriedad de Propuesta, si esta hubiese sido solicitada.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fuese emitida en forma errónea</w:t>
      </w:r>
      <w:r w:rsidR="00AF07F2">
        <w:rPr>
          <w:rFonts w:ascii="Verdana" w:hAnsi="Verdana" w:cs="Tahoma"/>
          <w:sz w:val="18"/>
          <w:szCs w:val="18"/>
        </w:rPr>
        <w:t xml:space="preserve"> </w:t>
      </w:r>
      <w:r w:rsidR="00AF07F2" w:rsidRPr="00AF07F2">
        <w:rPr>
          <w:rFonts w:ascii="Verdana" w:hAnsi="Verdana" w:cs="Tahoma"/>
          <w:sz w:val="18"/>
          <w:szCs w:val="18"/>
        </w:rPr>
        <w:t>si esta hubiese sido solicitada</w:t>
      </w:r>
      <w:r w:rsidRPr="004A1E34">
        <w:rPr>
          <w:rFonts w:ascii="Verdana" w:hAnsi="Verdana" w:cs="Tahoma"/>
          <w:sz w:val="18"/>
          <w:szCs w:val="18"/>
        </w:rPr>
        <w:t>.</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monto menor al solicitado en el presente DBC, admitiéndose un margen de error que no supere el cero punto uno por ciento (0.1%)</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plazo menor al solicitado en el presente DBC, admitiéndose un margen de error que no supere los dos (2) días calendario</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4A1E34" w:rsidRP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se presente en fotocopia simple, </w:t>
      </w:r>
      <w:r w:rsidR="002E4513">
        <w:rPr>
          <w:rFonts w:ascii="Verdana" w:hAnsi="Verdana" w:cs="Tahoma"/>
          <w:sz w:val="18"/>
          <w:szCs w:val="18"/>
        </w:rPr>
        <w:t xml:space="preserve">el Formulario de </w:t>
      </w:r>
      <w:r w:rsidRPr="004A1E34">
        <w:rPr>
          <w:rFonts w:ascii="Verdana" w:hAnsi="Verdana" w:cs="Tahoma"/>
          <w:sz w:val="18"/>
          <w:szCs w:val="18"/>
        </w:rPr>
        <w:t>Presentación de Propuesta (Formulario A-1) y/o la Garantía de Seriedad de Propuesta, si ésta hubiese sido solicitada.</w:t>
      </w:r>
    </w:p>
    <w:p w:rsidR="000D2A47" w:rsidRDefault="000D2A47" w:rsidP="000D2A47">
      <w:pPr>
        <w:tabs>
          <w:tab w:val="left" w:pos="1701"/>
        </w:tabs>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6" w:name="_Toc356237200"/>
      <w:r>
        <w:rPr>
          <w:rFonts w:ascii="Verdana" w:hAnsi="Verdana"/>
          <w:sz w:val="18"/>
          <w:szCs w:val="18"/>
        </w:rPr>
        <w:t>DECLARATORIA DESIERTA</w:t>
      </w:r>
      <w:bookmarkEnd w:id="6"/>
    </w:p>
    <w:p w:rsidR="00B95D5E" w:rsidRDefault="00B95D5E" w:rsidP="00B95D5E">
      <w:pPr>
        <w:ind w:left="567"/>
        <w:jc w:val="both"/>
        <w:rPr>
          <w:rFonts w:ascii="Verdana" w:hAnsi="Verdana" w:cs="Arial"/>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El </w:t>
      </w:r>
      <w:r>
        <w:rPr>
          <w:rFonts w:ascii="Verdana" w:hAnsi="Verdana" w:cs="Arial"/>
          <w:sz w:val="18"/>
          <w:szCs w:val="18"/>
        </w:rPr>
        <w:t>RPA</w:t>
      </w:r>
      <w:r>
        <w:rPr>
          <w:rFonts w:ascii="Verdana" w:hAnsi="Verdana" w:cs="Tahoma"/>
          <w:sz w:val="18"/>
          <w:szCs w:val="18"/>
        </w:rPr>
        <w:t xml:space="preserve"> declarará desierta una convocatoria pública, de acuerdo con lo establecido en el </w:t>
      </w:r>
      <w:r>
        <w:rPr>
          <w:rFonts w:ascii="Verdana" w:hAnsi="Verdana" w:cs="Arial"/>
          <w:sz w:val="18"/>
          <w:szCs w:val="18"/>
        </w:rPr>
        <w:t>Artículo</w:t>
      </w:r>
      <w:r>
        <w:rPr>
          <w:rFonts w:ascii="Verdana" w:hAnsi="Verdana" w:cs="Tahoma"/>
          <w:sz w:val="18"/>
          <w:szCs w:val="18"/>
        </w:rPr>
        <w:t xml:space="preserve"> 27 de </w:t>
      </w:r>
      <w:r>
        <w:rPr>
          <w:rFonts w:ascii="Verdana" w:hAnsi="Verdana" w:cs="Arial"/>
          <w:sz w:val="18"/>
          <w:szCs w:val="18"/>
        </w:rPr>
        <w:t>las</w:t>
      </w:r>
      <w:r>
        <w:rPr>
          <w:rFonts w:ascii="Verdana" w:hAnsi="Verdana" w:cs="Tahoma"/>
          <w:sz w:val="18"/>
          <w:szCs w:val="18"/>
        </w:rPr>
        <w:t xml:space="preserve"> NB-SABS.</w:t>
      </w:r>
    </w:p>
    <w:p w:rsidR="000D2A47" w:rsidRDefault="000D2A47" w:rsidP="000D2A47">
      <w:pPr>
        <w:ind w:left="72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7" w:name="_Toc356237201"/>
      <w:r>
        <w:rPr>
          <w:rFonts w:ascii="Verdana" w:hAnsi="Verdana"/>
          <w:sz w:val="18"/>
          <w:szCs w:val="18"/>
        </w:rPr>
        <w:t>CANCELACIÓN</w:t>
      </w:r>
      <w:r w:rsidRPr="00D5177D">
        <w:rPr>
          <w:rFonts w:ascii="Verdana" w:hAnsi="Verdana"/>
          <w:sz w:val="18"/>
          <w:szCs w:val="18"/>
        </w:rPr>
        <w:t>, SUSPENSIÓN Y ANULACIÓN DEL PROCESO DE CONTRATACIÓN</w:t>
      </w:r>
      <w:bookmarkEnd w:id="7"/>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Arial"/>
          <w:sz w:val="18"/>
          <w:szCs w:val="18"/>
        </w:rPr>
      </w:pPr>
      <w:r>
        <w:rPr>
          <w:rFonts w:ascii="Verdana" w:hAnsi="Verdana" w:cs="Arial"/>
          <w:sz w:val="18"/>
          <w:szCs w:val="18"/>
        </w:rPr>
        <w:t xml:space="preserve">El proceso de contratación podrá ser cancelado, anulado o suspendido hasta antes de la suscripción de contrato, a través de Resolución expresa, técnica y legalmente </w:t>
      </w:r>
      <w:proofErr w:type="gramStart"/>
      <w:r>
        <w:rPr>
          <w:rFonts w:ascii="Verdana" w:hAnsi="Verdana" w:cs="Arial"/>
          <w:sz w:val="18"/>
          <w:szCs w:val="18"/>
        </w:rPr>
        <w:t>motivada</w:t>
      </w:r>
      <w:proofErr w:type="gramEnd"/>
      <w:r>
        <w:rPr>
          <w:rFonts w:ascii="Verdana" w:hAnsi="Verdana" w:cs="Arial"/>
          <w:sz w:val="18"/>
          <w:szCs w:val="18"/>
        </w:rPr>
        <w:t>, de acuerdo con lo establecido en el Artículo 28 de las NB-SABS.</w:t>
      </w:r>
    </w:p>
    <w:p w:rsidR="000D2A47" w:rsidRDefault="000D2A47" w:rsidP="000D2A47">
      <w:pPr>
        <w:ind w:left="36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8" w:name="_Toc356237202"/>
      <w:r>
        <w:rPr>
          <w:rFonts w:ascii="Verdana" w:hAnsi="Verdana"/>
          <w:sz w:val="18"/>
          <w:szCs w:val="18"/>
        </w:rPr>
        <w:t>RESOLUCIONES</w:t>
      </w:r>
      <w:r w:rsidRPr="00D5177D">
        <w:rPr>
          <w:rFonts w:ascii="Verdana" w:hAnsi="Verdana"/>
          <w:sz w:val="18"/>
          <w:szCs w:val="18"/>
        </w:rPr>
        <w:t xml:space="preserve"> RECURRIBLES</w:t>
      </w:r>
      <w:bookmarkEnd w:id="8"/>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proponentes</w:t>
      </w:r>
      <w:r>
        <w:rPr>
          <w:rFonts w:ascii="Verdana" w:hAnsi="Verdana" w:cs="Tahoma"/>
          <w:sz w:val="18"/>
          <w:szCs w:val="18"/>
        </w:rPr>
        <w:t xml:space="preserve"> podrán interponer Recurso Administrativo de Impugnación, en procesos de </w:t>
      </w:r>
      <w:r>
        <w:rPr>
          <w:rFonts w:ascii="Verdana" w:hAnsi="Verdana" w:cs="Arial"/>
          <w:sz w:val="18"/>
          <w:szCs w:val="18"/>
        </w:rPr>
        <w:t>contratación</w:t>
      </w:r>
      <w:r>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w:t>
      </w:r>
      <w:r>
        <w:rPr>
          <w:rFonts w:ascii="Verdana" w:hAnsi="Verdana" w:cs="Tahoma"/>
          <w:sz w:val="18"/>
          <w:szCs w:val="18"/>
        </w:rPr>
        <w:lastRenderedPageBreak/>
        <w:t>puedan causar perjuicio a sus legítimos intereses, de acuerdo con lo regulado en el Capítulo VII del Título I de las NB-SABS.</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9" w:name="_Toc356237203"/>
      <w:r>
        <w:rPr>
          <w:rFonts w:ascii="Verdana" w:hAnsi="Verdana"/>
          <w:sz w:val="18"/>
          <w:szCs w:val="18"/>
        </w:rPr>
        <w:t>DOCUMENTOS</w:t>
      </w:r>
      <w:r w:rsidRPr="00D5177D">
        <w:rPr>
          <w:rFonts w:ascii="Verdana" w:hAnsi="Verdana"/>
          <w:sz w:val="18"/>
          <w:szCs w:val="18"/>
        </w:rPr>
        <w:t xml:space="preserve"> QUE DEBE PRESENTAR EL PROPONENTE</w:t>
      </w:r>
      <w:bookmarkEnd w:id="9"/>
    </w:p>
    <w:p w:rsidR="00B65B23" w:rsidRDefault="00B65B23" w:rsidP="00B65B23">
      <w:pPr>
        <w:ind w:left="567"/>
        <w:jc w:val="both"/>
        <w:rPr>
          <w:rFonts w:ascii="Verdana" w:hAnsi="Verdana" w:cs="Tahoma"/>
          <w:b/>
          <w:sz w:val="18"/>
          <w:szCs w:val="18"/>
        </w:rPr>
      </w:pPr>
    </w:p>
    <w:p w:rsidR="006A6B22" w:rsidRDefault="006A6B22" w:rsidP="006A6B22">
      <w:pPr>
        <w:pStyle w:val="Prrafodelista"/>
        <w:ind w:left="567"/>
        <w:jc w:val="both"/>
        <w:rPr>
          <w:rFonts w:ascii="Verdana" w:hAnsi="Verdana" w:cs="Arial"/>
          <w:sz w:val="18"/>
          <w:szCs w:val="18"/>
        </w:rPr>
      </w:pPr>
      <w:r w:rsidRPr="004A217A">
        <w:rPr>
          <w:rFonts w:ascii="Verdana" w:hAnsi="Verdana" w:cs="Arial"/>
          <w:sz w:val="18"/>
          <w:szCs w:val="18"/>
        </w:rPr>
        <w:t>Todos los Formulario</w:t>
      </w:r>
      <w:r w:rsidR="001A407B">
        <w:rPr>
          <w:rFonts w:ascii="Verdana" w:hAnsi="Verdana" w:cs="Arial"/>
          <w:sz w:val="18"/>
          <w:szCs w:val="18"/>
        </w:rPr>
        <w:t>s</w:t>
      </w:r>
      <w:r w:rsidRPr="004A217A">
        <w:rPr>
          <w:rFonts w:ascii="Verdana" w:hAnsi="Verdana" w:cs="Arial"/>
          <w:sz w:val="18"/>
          <w:szCs w:val="18"/>
        </w:rPr>
        <w:t xml:space="preserve"> de la propuesta, solicitados en el presente DBC, se constituirán en </w:t>
      </w:r>
      <w:r w:rsidRPr="006A6B22">
        <w:rPr>
          <w:rFonts w:ascii="Verdana" w:hAnsi="Verdana" w:cs="Tahoma"/>
          <w:sz w:val="18"/>
          <w:szCs w:val="18"/>
        </w:rPr>
        <w:t>Declaraciones</w:t>
      </w:r>
      <w:r w:rsidRPr="004A217A">
        <w:rPr>
          <w:rFonts w:ascii="Verdana" w:hAnsi="Verdana" w:cs="Arial"/>
          <w:sz w:val="18"/>
          <w:szCs w:val="18"/>
        </w:rPr>
        <w:t xml:space="preserve"> Juradas.</w:t>
      </w:r>
    </w:p>
    <w:p w:rsidR="006A6B22" w:rsidRDefault="006A6B22" w:rsidP="000D2A47">
      <w:pPr>
        <w:jc w:val="both"/>
        <w:rPr>
          <w:rFonts w:ascii="Verdana" w:hAnsi="Verdana" w:cs="Tahoma"/>
          <w:b/>
          <w:sz w:val="18"/>
          <w:szCs w:val="18"/>
        </w:rPr>
      </w:pPr>
    </w:p>
    <w:p w:rsidR="000D2A47" w:rsidRDefault="000D2A47" w:rsidP="0066704D">
      <w:pPr>
        <w:pStyle w:val="Prrafodelista"/>
        <w:numPr>
          <w:ilvl w:val="0"/>
          <w:numId w:val="8"/>
        </w:numPr>
        <w:jc w:val="both"/>
        <w:rPr>
          <w:rFonts w:ascii="Verdana" w:hAnsi="Verdana" w:cs="Tahoma"/>
          <w:vanish/>
          <w:sz w:val="18"/>
          <w:szCs w:val="18"/>
          <w:lang w:val="es-ES"/>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numPr>
          <w:ilvl w:val="1"/>
          <w:numId w:val="8"/>
        </w:numPr>
        <w:ind w:left="1134" w:hanging="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documentos</w:t>
      </w:r>
      <w:r>
        <w:rPr>
          <w:rFonts w:ascii="Verdana" w:hAnsi="Verdana" w:cs="Tahoma"/>
          <w:sz w:val="18"/>
          <w:szCs w:val="18"/>
        </w:rPr>
        <w:t xml:space="preserve"> que deben </w:t>
      </w:r>
      <w:r w:rsidR="0057209A" w:rsidRPr="00067FD9">
        <w:rPr>
          <w:rFonts w:ascii="Verdana" w:hAnsi="Verdana" w:cs="Tahoma"/>
          <w:sz w:val="18"/>
          <w:szCs w:val="18"/>
        </w:rPr>
        <w:t xml:space="preserve">presentar </w:t>
      </w:r>
      <w:r>
        <w:rPr>
          <w:rFonts w:ascii="Verdana" w:hAnsi="Verdana" w:cs="Tahoma"/>
          <w:sz w:val="18"/>
          <w:szCs w:val="18"/>
        </w:rPr>
        <w:t>los proponentes son:</w:t>
      </w:r>
    </w:p>
    <w:p w:rsidR="000D2A47" w:rsidRDefault="000D2A47" w:rsidP="000D2A47">
      <w:pPr>
        <w:ind w:left="708"/>
        <w:jc w:val="both"/>
        <w:rPr>
          <w:rFonts w:ascii="Verdana" w:hAnsi="Verdana" w:cs="Tahoma"/>
          <w:sz w:val="18"/>
          <w:szCs w:val="18"/>
        </w:rPr>
      </w:pPr>
    </w:p>
    <w:p w:rsidR="001D1B5D" w:rsidRDefault="002E4513" w:rsidP="0066704D">
      <w:pPr>
        <w:numPr>
          <w:ilvl w:val="0"/>
          <w:numId w:val="10"/>
        </w:numPr>
        <w:tabs>
          <w:tab w:val="num" w:pos="993"/>
          <w:tab w:val="left" w:pos="1560"/>
        </w:tabs>
        <w:ind w:left="1560" w:hanging="426"/>
        <w:jc w:val="both"/>
        <w:rPr>
          <w:rFonts w:ascii="Verdana" w:hAnsi="Verdana" w:cs="Tahoma"/>
          <w:sz w:val="18"/>
          <w:szCs w:val="18"/>
        </w:rPr>
      </w:pPr>
      <w:r>
        <w:rPr>
          <w:rFonts w:ascii="Verdana" w:hAnsi="Verdana" w:cs="Tahoma"/>
          <w:sz w:val="18"/>
          <w:szCs w:val="18"/>
        </w:rPr>
        <w:t xml:space="preserve">Formulario </w:t>
      </w:r>
      <w:r w:rsidR="001D1B5D" w:rsidRPr="001D1B5D">
        <w:rPr>
          <w:rFonts w:ascii="Verdana" w:hAnsi="Verdana" w:cs="Tahoma"/>
          <w:sz w:val="18"/>
          <w:szCs w:val="18"/>
        </w:rPr>
        <w:t>de Presentación de la Propuesta (Formulario A-1).</w:t>
      </w:r>
    </w:p>
    <w:p w:rsidR="001D1B5D" w:rsidRDefault="001D1B5D"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1D1B5D">
        <w:rPr>
          <w:rFonts w:ascii="Verdana" w:hAnsi="Verdana" w:cs="Tahoma"/>
          <w:sz w:val="18"/>
          <w:szCs w:val="18"/>
        </w:rPr>
        <w:t>Formulario de Identificación del Proponente (</w:t>
      </w:r>
      <w:r w:rsidRPr="004E1E52">
        <w:rPr>
          <w:rFonts w:ascii="Verdana" w:hAnsi="Verdana" w:cs="Tahoma"/>
          <w:sz w:val="18"/>
          <w:szCs w:val="18"/>
        </w:rPr>
        <w:t>Formulario A-2</w:t>
      </w:r>
      <w:r w:rsidR="004E1E52" w:rsidRPr="004E1E52">
        <w:rPr>
          <w:rFonts w:ascii="Verdana" w:hAnsi="Verdana" w:cs="Tahoma"/>
          <w:sz w:val="18"/>
          <w:szCs w:val="18"/>
        </w:rPr>
        <w:t>a o A-2b, según corresponda</w:t>
      </w:r>
      <w:r w:rsidRPr="004E1E52">
        <w:rPr>
          <w:rFonts w:ascii="Verdana" w:hAnsi="Verdana" w:cs="Tahoma"/>
          <w:sz w:val="18"/>
          <w:szCs w:val="18"/>
        </w:rPr>
        <w:t>).</w:t>
      </w:r>
    </w:p>
    <w:p w:rsidR="000D1D0C" w:rsidRPr="00880767" w:rsidRDefault="000D1D0C"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Proponente (Formulario A-3), para personas naturales.</w:t>
      </w:r>
    </w:p>
    <w:p w:rsidR="0003571C" w:rsidRPr="00880767" w:rsidRDefault="00880767"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w:t>
      </w:r>
      <w:r w:rsidR="006638E6" w:rsidRPr="00880767">
        <w:rPr>
          <w:rFonts w:ascii="Verdana" w:hAnsi="Verdana" w:cs="Tahoma"/>
          <w:sz w:val="18"/>
          <w:szCs w:val="18"/>
        </w:rPr>
        <w:t xml:space="preserve"> Experiencia General y </w:t>
      </w:r>
      <w:r w:rsidR="0003571C" w:rsidRPr="00880767">
        <w:rPr>
          <w:rFonts w:ascii="Verdana" w:hAnsi="Verdana" w:cs="Tahoma"/>
          <w:sz w:val="18"/>
          <w:szCs w:val="18"/>
        </w:rPr>
        <w:t>Específica</w:t>
      </w:r>
      <w:r w:rsidR="006638E6" w:rsidRPr="00880767">
        <w:rPr>
          <w:rFonts w:ascii="Verdana" w:hAnsi="Verdana" w:cs="Tahoma"/>
          <w:sz w:val="18"/>
          <w:szCs w:val="18"/>
        </w:rPr>
        <w:t xml:space="preserve"> del Proponente (Formulario A-</w:t>
      </w:r>
      <w:r w:rsidR="0003571C" w:rsidRPr="00880767">
        <w:rPr>
          <w:rFonts w:ascii="Verdana" w:hAnsi="Verdana" w:cs="Tahoma"/>
          <w:sz w:val="18"/>
          <w:szCs w:val="18"/>
        </w:rPr>
        <w:t>4</w:t>
      </w:r>
      <w:r w:rsidR="006638E6"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 xml:space="preserve">Formulario </w:t>
      </w:r>
      <w:r w:rsidR="00880767" w:rsidRPr="00880767">
        <w:rPr>
          <w:rFonts w:ascii="Verdana" w:hAnsi="Verdana" w:cs="Tahoma"/>
          <w:sz w:val="18"/>
          <w:szCs w:val="18"/>
        </w:rPr>
        <w:t>H</w:t>
      </w:r>
      <w:r w:rsidRPr="00880767">
        <w:rPr>
          <w:rFonts w:ascii="Verdana" w:hAnsi="Verdana" w:cs="Tahoma"/>
          <w:sz w:val="18"/>
          <w:szCs w:val="18"/>
        </w:rPr>
        <w:t>oja de Vida del Gerente</w:t>
      </w:r>
      <w:r w:rsidR="00467C7D" w:rsidRPr="00880767">
        <w:rPr>
          <w:rFonts w:ascii="Verdana" w:hAnsi="Verdana" w:cs="Tahoma"/>
          <w:sz w:val="18"/>
          <w:szCs w:val="18"/>
        </w:rPr>
        <w:t xml:space="preserve"> </w:t>
      </w:r>
      <w:r w:rsidRPr="00880767">
        <w:rPr>
          <w:rFonts w:ascii="Verdana" w:hAnsi="Verdana" w:cs="Tahoma"/>
          <w:sz w:val="18"/>
          <w:szCs w:val="18"/>
        </w:rPr>
        <w:t>(Formulario A-</w:t>
      </w:r>
      <w:r w:rsidR="0003571C" w:rsidRPr="00880767">
        <w:rPr>
          <w:rFonts w:ascii="Verdana" w:hAnsi="Verdana" w:cs="Tahoma"/>
          <w:sz w:val="18"/>
          <w:szCs w:val="18"/>
        </w:rPr>
        <w:t>5</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Personal Clave (Formulario A-</w:t>
      </w:r>
      <w:r w:rsidR="0003571C" w:rsidRPr="00880767">
        <w:rPr>
          <w:rFonts w:ascii="Verdana" w:hAnsi="Verdana" w:cs="Tahoma"/>
          <w:sz w:val="18"/>
          <w:szCs w:val="18"/>
        </w:rPr>
        <w:t>6</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1D1B5D" w:rsidRPr="008D5C92" w:rsidRDefault="002E4513"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D5C92">
        <w:rPr>
          <w:rFonts w:ascii="Verdana" w:hAnsi="Verdana" w:cs="Tahoma"/>
          <w:sz w:val="18"/>
          <w:szCs w:val="18"/>
        </w:rPr>
        <w:t xml:space="preserve">Formulario de </w:t>
      </w:r>
      <w:r w:rsidR="001D1B5D" w:rsidRPr="008D5C92">
        <w:rPr>
          <w:rFonts w:ascii="Verdana" w:hAnsi="Verdana" w:cs="Tahoma"/>
          <w:sz w:val="18"/>
          <w:szCs w:val="18"/>
        </w:rPr>
        <w:t>Propuesta Económica (Formulario B-1), excepto cuando se aplique el Método de Selección y A</w:t>
      </w:r>
      <w:r w:rsidR="008D5C92" w:rsidRPr="008D5C92">
        <w:rPr>
          <w:rFonts w:ascii="Verdana" w:hAnsi="Verdana" w:cs="Tahoma"/>
          <w:sz w:val="18"/>
          <w:szCs w:val="18"/>
        </w:rPr>
        <w:t>djudicación de Presupuesto Fijo y si ésta hubiese sido presentada no será considerada en la evaluación.</w:t>
      </w:r>
    </w:p>
    <w:p w:rsidR="00B65B23" w:rsidRDefault="006A6B22"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B65B23">
        <w:rPr>
          <w:rFonts w:ascii="Verdana" w:hAnsi="Verdana" w:cs="Tahoma"/>
          <w:sz w:val="18"/>
          <w:szCs w:val="18"/>
        </w:rPr>
        <w:t xml:space="preserve">Formulario de </w:t>
      </w:r>
      <w:r w:rsidR="007D5F02">
        <w:rPr>
          <w:rFonts w:ascii="Verdana" w:hAnsi="Verdana" w:cs="Tahoma"/>
          <w:sz w:val="18"/>
          <w:szCs w:val="18"/>
        </w:rPr>
        <w:t>Propuesta Técnica</w:t>
      </w:r>
      <w:r w:rsidR="001D1B5D" w:rsidRPr="00B65B23">
        <w:rPr>
          <w:rFonts w:ascii="Verdana" w:hAnsi="Verdana" w:cs="Tahoma"/>
          <w:sz w:val="18"/>
          <w:szCs w:val="18"/>
        </w:rPr>
        <w:t xml:space="preserve">, (Formulario C-1); </w:t>
      </w:r>
    </w:p>
    <w:p w:rsidR="001D1B5D" w:rsidRPr="00B65B23" w:rsidRDefault="00B65B23" w:rsidP="0037208E">
      <w:pPr>
        <w:numPr>
          <w:ilvl w:val="0"/>
          <w:numId w:val="10"/>
        </w:numPr>
        <w:tabs>
          <w:tab w:val="num" w:pos="993"/>
          <w:tab w:val="left" w:pos="1560"/>
        </w:tabs>
        <w:spacing w:before="80" w:after="80"/>
        <w:ind w:left="1559" w:hanging="425"/>
        <w:jc w:val="both"/>
        <w:rPr>
          <w:rFonts w:ascii="Verdana" w:hAnsi="Verdana" w:cs="Tahoma"/>
          <w:sz w:val="18"/>
          <w:szCs w:val="18"/>
        </w:rPr>
      </w:pPr>
      <w:r>
        <w:rPr>
          <w:rFonts w:ascii="Verdana" w:hAnsi="Verdana" w:cs="Tahoma"/>
          <w:sz w:val="18"/>
          <w:szCs w:val="18"/>
        </w:rPr>
        <w:t xml:space="preserve">Formulario de </w:t>
      </w:r>
      <w:r w:rsidR="001D1B5D" w:rsidRPr="00B65B23">
        <w:rPr>
          <w:rFonts w:ascii="Verdana" w:hAnsi="Verdana" w:cs="Tahoma"/>
          <w:sz w:val="18"/>
          <w:szCs w:val="18"/>
        </w:rPr>
        <w:t>Condicion</w:t>
      </w:r>
      <w:r>
        <w:rPr>
          <w:rFonts w:ascii="Verdana" w:hAnsi="Verdana" w:cs="Tahoma"/>
          <w:sz w:val="18"/>
          <w:szCs w:val="18"/>
        </w:rPr>
        <w:t>es Adicionales (Formulario C-2);</w:t>
      </w:r>
    </w:p>
    <w:p w:rsidR="000D2A47" w:rsidRDefault="000D2A47" w:rsidP="0066704D">
      <w:pPr>
        <w:numPr>
          <w:ilvl w:val="0"/>
          <w:numId w:val="10"/>
        </w:numPr>
        <w:tabs>
          <w:tab w:val="left" w:pos="1560"/>
        </w:tabs>
        <w:ind w:left="1560" w:hanging="426"/>
        <w:jc w:val="both"/>
        <w:rPr>
          <w:rFonts w:ascii="Verdana" w:hAnsi="Verdana" w:cs="Tahoma"/>
          <w:sz w:val="18"/>
          <w:szCs w:val="18"/>
        </w:rPr>
      </w:pPr>
      <w:r>
        <w:rPr>
          <w:rFonts w:ascii="Verdana" w:hAnsi="Verdana" w:cs="Tahoma"/>
          <w:sz w:val="18"/>
          <w:szCs w:val="18"/>
        </w:rPr>
        <w:t>En caso de requerirse la Garantía de Seriedad de Propuesta, ésta deberá ser presentada en original, equivalente al cero punto cinco por ciento (0.5%) de la propuesta económica del proponente, que exceda en treinta (30) días calendario el plazo de validez de la propuesta establecida en el DBC; y que cumpla con las características de renovable, irrevocable y de ejecución inmediata, emitida a nombre de la entidad convocante.</w:t>
      </w:r>
    </w:p>
    <w:p w:rsidR="000D2A47" w:rsidRDefault="000D2A47" w:rsidP="000D2A47">
      <w:pPr>
        <w:tabs>
          <w:tab w:val="left" w:pos="1560"/>
        </w:tabs>
        <w:ind w:left="156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1560"/>
        </w:tabs>
        <w:ind w:left="1560"/>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En el caso de Asociaciones Accidentales, los documentos deberán presentarse diferenciando los que corresponden a la </w:t>
      </w:r>
      <w:r w:rsidR="002B55DC">
        <w:rPr>
          <w:rFonts w:ascii="Verdana" w:hAnsi="Verdana" w:cs="Arial"/>
          <w:sz w:val="18"/>
          <w:szCs w:val="18"/>
        </w:rPr>
        <w:t xml:space="preserve">Asociación </w:t>
      </w:r>
      <w:r>
        <w:rPr>
          <w:rFonts w:ascii="Verdana" w:hAnsi="Verdana" w:cs="Arial"/>
          <w:sz w:val="18"/>
          <w:szCs w:val="18"/>
        </w:rPr>
        <w:t>y los que corresponden a cada</w:t>
      </w:r>
      <w:r w:rsidR="002B55DC">
        <w:rPr>
          <w:rFonts w:ascii="Verdana" w:hAnsi="Verdana" w:cs="Arial"/>
          <w:sz w:val="18"/>
          <w:szCs w:val="18"/>
        </w:rPr>
        <w:t xml:space="preserve"> asociado</w:t>
      </w:r>
      <w:r>
        <w:rPr>
          <w:rFonts w:ascii="Verdana" w:hAnsi="Verdana" w:cs="Arial"/>
          <w:sz w:val="18"/>
          <w:szCs w:val="18"/>
        </w:rPr>
        <w:t>.</w:t>
      </w:r>
    </w:p>
    <w:p w:rsidR="000D2A47" w:rsidRDefault="000D2A47" w:rsidP="000D2A47">
      <w:pPr>
        <w:pStyle w:val="Prrafodelista"/>
        <w:tabs>
          <w:tab w:val="left" w:pos="1985"/>
        </w:tabs>
        <w:ind w:left="1985"/>
        <w:jc w:val="both"/>
        <w:rPr>
          <w:rFonts w:ascii="Verdana" w:hAnsi="Verdana" w:cs="Arial"/>
          <w:sz w:val="18"/>
          <w:szCs w:val="18"/>
        </w:rPr>
      </w:pPr>
    </w:p>
    <w:p w:rsidR="000D2A47" w:rsidRDefault="000D2A47" w:rsidP="0066704D">
      <w:pPr>
        <w:pStyle w:val="Prrafodelista"/>
        <w:numPr>
          <w:ilvl w:val="2"/>
          <w:numId w:val="11"/>
        </w:numPr>
        <w:tabs>
          <w:tab w:val="left" w:pos="1985"/>
        </w:tabs>
        <w:ind w:left="1985" w:hanging="851"/>
        <w:jc w:val="both"/>
        <w:rPr>
          <w:rFonts w:ascii="Verdana" w:hAnsi="Verdana" w:cs="Arial"/>
          <w:sz w:val="18"/>
          <w:szCs w:val="18"/>
        </w:rPr>
      </w:pPr>
      <w:r>
        <w:rPr>
          <w:rFonts w:ascii="Verdana" w:hAnsi="Verdana" w:cs="Arial"/>
          <w:sz w:val="18"/>
          <w:szCs w:val="18"/>
        </w:rPr>
        <w:t>La documentación conjunta a presentar, es la siguiente:</w:t>
      </w:r>
    </w:p>
    <w:p w:rsidR="000D2A47" w:rsidRDefault="000D2A47" w:rsidP="000D2A47">
      <w:pPr>
        <w:ind w:left="2160"/>
        <w:jc w:val="both"/>
        <w:rPr>
          <w:rFonts w:ascii="Verdana" w:hAnsi="Verdana" w:cs="Arial"/>
          <w:sz w:val="18"/>
          <w:szCs w:val="18"/>
        </w:rPr>
      </w:pPr>
    </w:p>
    <w:p w:rsidR="001D1B5D" w:rsidRDefault="002E4513" w:rsidP="0066704D">
      <w:pPr>
        <w:numPr>
          <w:ilvl w:val="0"/>
          <w:numId w:val="12"/>
        </w:numPr>
        <w:tabs>
          <w:tab w:val="clear" w:pos="1080"/>
        </w:tabs>
        <w:ind w:left="2410" w:hanging="425"/>
        <w:jc w:val="both"/>
        <w:rPr>
          <w:rFonts w:ascii="Verdana" w:hAnsi="Verdana" w:cs="Arial"/>
          <w:sz w:val="18"/>
          <w:szCs w:val="18"/>
        </w:rPr>
      </w:pPr>
      <w:r>
        <w:rPr>
          <w:rFonts w:ascii="Verdana" w:hAnsi="Verdana" w:cs="Arial"/>
          <w:sz w:val="18"/>
          <w:szCs w:val="18"/>
        </w:rPr>
        <w:t xml:space="preserve">Formulario de </w:t>
      </w:r>
      <w:r w:rsidR="001D1B5D" w:rsidRPr="001D1B5D">
        <w:rPr>
          <w:rFonts w:ascii="Verdana" w:hAnsi="Verdana" w:cs="Arial"/>
          <w:sz w:val="18"/>
          <w:szCs w:val="18"/>
        </w:rPr>
        <w:t>Presentación de la Propuesta (Formulario A-1).</w:t>
      </w:r>
    </w:p>
    <w:p w:rsidR="001D1B5D" w:rsidRPr="00D14142"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D14142">
        <w:rPr>
          <w:rFonts w:ascii="Verdana" w:hAnsi="Verdana" w:cs="Arial"/>
          <w:sz w:val="18"/>
          <w:szCs w:val="18"/>
        </w:rPr>
        <w:t xml:space="preserve">Formulario de </w:t>
      </w:r>
      <w:r w:rsidR="001D1B5D" w:rsidRPr="00D14142">
        <w:rPr>
          <w:rFonts w:ascii="Verdana" w:hAnsi="Verdana" w:cs="Arial"/>
          <w:sz w:val="18"/>
          <w:szCs w:val="18"/>
        </w:rPr>
        <w:t>Identificación del Proponente (Formulario A-2</w:t>
      </w:r>
      <w:r w:rsidR="004E1E52" w:rsidRPr="00D14142">
        <w:rPr>
          <w:rFonts w:ascii="Verdana" w:hAnsi="Verdana" w:cs="Arial"/>
          <w:sz w:val="18"/>
          <w:szCs w:val="18"/>
        </w:rPr>
        <w:t>c</w:t>
      </w:r>
      <w:r w:rsidR="001D1B5D" w:rsidRPr="00D14142">
        <w:rPr>
          <w:rFonts w:ascii="Verdana" w:hAnsi="Verdana" w:cs="Arial"/>
          <w:sz w:val="18"/>
          <w:szCs w:val="18"/>
        </w:rPr>
        <w:t xml:space="preserve">). </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Arial"/>
          <w:sz w:val="18"/>
          <w:szCs w:val="18"/>
        </w:rPr>
        <w:t>Formulario</w:t>
      </w:r>
      <w:r w:rsidRPr="00D14142">
        <w:rPr>
          <w:rFonts w:ascii="Verdana" w:hAnsi="Verdana" w:cs="Tahoma"/>
          <w:sz w:val="18"/>
          <w:szCs w:val="18"/>
        </w:rPr>
        <w:t xml:space="preserve"> Hoja de Vida del Gerente (Formulario A-5).</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Tahoma"/>
          <w:sz w:val="18"/>
          <w:szCs w:val="18"/>
        </w:rPr>
        <w:t>Formulario Hoja de Vida del Personal Clave (Formulario A-6).</w:t>
      </w:r>
    </w:p>
    <w:p w:rsidR="001D1B5D"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Pr>
          <w:rFonts w:ascii="Verdana" w:hAnsi="Verdana" w:cs="Arial"/>
          <w:sz w:val="18"/>
          <w:szCs w:val="18"/>
        </w:rPr>
        <w:t xml:space="preserve">Formulario </w:t>
      </w:r>
      <w:r w:rsidR="001D1B5D" w:rsidRPr="001D1B5D">
        <w:rPr>
          <w:rFonts w:ascii="Verdana" w:hAnsi="Verdana" w:cs="Arial"/>
          <w:sz w:val="18"/>
          <w:szCs w:val="18"/>
        </w:rPr>
        <w:t xml:space="preserve">de Propuesta Económica (Formulario B-1), excepto cuando </w:t>
      </w:r>
      <w:r w:rsidR="001D1B5D" w:rsidRPr="00B65B23">
        <w:rPr>
          <w:rFonts w:ascii="Verdana" w:hAnsi="Verdana" w:cs="Arial"/>
          <w:sz w:val="18"/>
          <w:szCs w:val="18"/>
        </w:rPr>
        <w:t>se aplique el Método de Selección y Adjudicación de Presupuesto Fijo.</w:t>
      </w:r>
    </w:p>
    <w:p w:rsidR="00B65B23"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 xml:space="preserve">Formulario de </w:t>
      </w:r>
      <w:r w:rsidR="007D5F02">
        <w:rPr>
          <w:rFonts w:ascii="Verdana" w:hAnsi="Verdana" w:cs="Arial"/>
          <w:sz w:val="18"/>
          <w:szCs w:val="18"/>
        </w:rPr>
        <w:t>Propuesta Técnica</w:t>
      </w:r>
      <w:r w:rsidR="001D1B5D" w:rsidRPr="00B65B23">
        <w:rPr>
          <w:rFonts w:ascii="Verdana" w:hAnsi="Verdana" w:cs="Arial"/>
          <w:sz w:val="18"/>
          <w:szCs w:val="18"/>
        </w:rPr>
        <w:t xml:space="preserve"> (Formulario C-1); </w:t>
      </w:r>
    </w:p>
    <w:p w:rsidR="001D1B5D" w:rsidRPr="00B65B23" w:rsidRDefault="00B65B2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F</w:t>
      </w:r>
      <w:r w:rsidR="002E4513" w:rsidRPr="00B65B23">
        <w:rPr>
          <w:rFonts w:ascii="Verdana" w:hAnsi="Verdana" w:cs="Arial"/>
          <w:sz w:val="18"/>
          <w:szCs w:val="18"/>
        </w:rPr>
        <w:t xml:space="preserve">ormulario de </w:t>
      </w:r>
      <w:r w:rsidR="001D1B5D" w:rsidRPr="00B65B23">
        <w:rPr>
          <w:rFonts w:ascii="Verdana" w:hAnsi="Verdana" w:cs="Arial"/>
          <w:sz w:val="18"/>
          <w:szCs w:val="18"/>
        </w:rPr>
        <w:t>Condicion</w:t>
      </w:r>
      <w:r w:rsidRPr="00B65B23">
        <w:rPr>
          <w:rFonts w:ascii="Verdana" w:hAnsi="Verdana" w:cs="Arial"/>
          <w:sz w:val="18"/>
          <w:szCs w:val="18"/>
        </w:rPr>
        <w:t>es Adicionales (Formulario C-2);</w:t>
      </w:r>
    </w:p>
    <w:p w:rsidR="000D2A47" w:rsidRDefault="000D2A47" w:rsidP="0066704D">
      <w:pPr>
        <w:numPr>
          <w:ilvl w:val="0"/>
          <w:numId w:val="12"/>
        </w:numPr>
        <w:ind w:left="2410" w:hanging="425"/>
        <w:jc w:val="both"/>
        <w:rPr>
          <w:rFonts w:ascii="Verdana" w:hAnsi="Verdana" w:cs="Arial"/>
          <w:sz w:val="18"/>
          <w:szCs w:val="18"/>
        </w:rPr>
      </w:pPr>
      <w:r>
        <w:rPr>
          <w:rFonts w:ascii="Verdana" w:hAnsi="Verdana" w:cs="Tahoma"/>
          <w:sz w:val="18"/>
          <w:szCs w:val="18"/>
        </w:rPr>
        <w:t>En caso de requerirse la Garantía de Seriedad de Propuesta, ésta deberá ser presentada en original</w:t>
      </w:r>
      <w:r>
        <w:rPr>
          <w:rFonts w:ascii="Verdana" w:hAnsi="Verdana" w:cs="Arial"/>
          <w:sz w:val="18"/>
          <w:szCs w:val="18"/>
        </w:rPr>
        <w:t xml:space="preserve">, equivalente al cero punto cinco por </w:t>
      </w:r>
      <w:r>
        <w:rPr>
          <w:rFonts w:ascii="Verdana" w:hAnsi="Verdana" w:cs="Arial"/>
          <w:sz w:val="18"/>
          <w:szCs w:val="18"/>
        </w:rPr>
        <w:lastRenderedPageBreak/>
        <w:t xml:space="preserve">ciento (0.5%) de la propuesta económica del proponente, que exceda en treinta (30) días calendario el plazo de validez de la propuesta, establecida en el DBC. Esta Garantía podrá ser presentada por uno o más empresas que conformarán la </w:t>
      </w:r>
      <w:r w:rsidR="006A6B22">
        <w:rPr>
          <w:rFonts w:ascii="Verdana" w:hAnsi="Verdana" w:cs="Arial"/>
          <w:sz w:val="18"/>
          <w:szCs w:val="18"/>
        </w:rPr>
        <w:t>Asociación</w:t>
      </w:r>
      <w:r>
        <w:rPr>
          <w:rFonts w:ascii="Verdana" w:hAnsi="Verdana" w:cs="Arial"/>
          <w:sz w:val="18"/>
          <w:szCs w:val="18"/>
        </w:rPr>
        <w:t xml:space="preserve">, siempre y cuando </w:t>
      </w:r>
      <w:r w:rsidRPr="00DA656B">
        <w:rPr>
          <w:rFonts w:ascii="Verdana" w:hAnsi="Verdana" w:cs="Arial"/>
          <w:sz w:val="18"/>
          <w:szCs w:val="18"/>
        </w:rPr>
        <w:t>cumpla con las características de renovable, irrevocable y de ejecución inmediata</w:t>
      </w:r>
      <w:r w:rsidR="00D571CE" w:rsidRPr="00DA656B">
        <w:rPr>
          <w:rFonts w:ascii="Verdana" w:hAnsi="Verdana" w:cs="Arial"/>
          <w:sz w:val="18"/>
          <w:szCs w:val="18"/>
        </w:rPr>
        <w:t xml:space="preserve">, emitida a nombre de la entidad y que cubra el monto </w:t>
      </w:r>
      <w:r w:rsidRPr="00DA656B">
        <w:rPr>
          <w:rFonts w:ascii="Verdana" w:hAnsi="Verdana" w:cs="Arial"/>
          <w:sz w:val="18"/>
          <w:szCs w:val="18"/>
        </w:rPr>
        <w:t>requerido.</w:t>
      </w:r>
    </w:p>
    <w:p w:rsidR="000D2A47" w:rsidRDefault="000D2A47" w:rsidP="000D2A47">
      <w:pPr>
        <w:ind w:left="241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2410"/>
        </w:tabs>
        <w:ind w:left="2410"/>
        <w:jc w:val="both"/>
        <w:rPr>
          <w:rFonts w:ascii="Verdana" w:hAnsi="Verdana" w:cs="Arial"/>
          <w:sz w:val="18"/>
          <w:szCs w:val="18"/>
        </w:rPr>
      </w:pPr>
    </w:p>
    <w:p w:rsidR="000D1D0C" w:rsidRDefault="000D2A47" w:rsidP="0066704D">
      <w:pPr>
        <w:pStyle w:val="Prrafodelista"/>
        <w:numPr>
          <w:ilvl w:val="2"/>
          <w:numId w:val="11"/>
        </w:numPr>
        <w:tabs>
          <w:tab w:val="left" w:pos="1985"/>
        </w:tabs>
        <w:ind w:left="1985" w:hanging="851"/>
        <w:jc w:val="both"/>
        <w:rPr>
          <w:rFonts w:ascii="Verdana" w:hAnsi="Verdana" w:cs="Arial"/>
          <w:sz w:val="18"/>
          <w:szCs w:val="18"/>
        </w:rPr>
      </w:pPr>
      <w:r w:rsidRPr="00B65B23">
        <w:rPr>
          <w:rFonts w:ascii="Verdana" w:hAnsi="Verdana" w:cs="Arial"/>
          <w:sz w:val="18"/>
          <w:szCs w:val="18"/>
        </w:rPr>
        <w:t xml:space="preserve">Cada </w:t>
      </w:r>
      <w:r w:rsidR="001D1B5D" w:rsidRPr="00B65B23">
        <w:rPr>
          <w:rFonts w:ascii="Verdana" w:hAnsi="Verdana" w:cs="Arial"/>
          <w:sz w:val="18"/>
          <w:szCs w:val="18"/>
        </w:rPr>
        <w:t>asociado, en forma independiente, deberá presentar la</w:t>
      </w:r>
      <w:r w:rsidR="000D1D0C">
        <w:rPr>
          <w:rFonts w:ascii="Verdana" w:hAnsi="Verdana" w:cs="Arial"/>
          <w:sz w:val="18"/>
          <w:szCs w:val="18"/>
        </w:rPr>
        <w:t xml:space="preserve"> siguiente documentación de cada empresa que conformara la Asociación Accidental: </w:t>
      </w:r>
    </w:p>
    <w:p w:rsidR="000933DB" w:rsidRPr="00256F7A" w:rsidRDefault="000933DB" w:rsidP="000933DB">
      <w:pPr>
        <w:pStyle w:val="Prrafodelista"/>
        <w:tabs>
          <w:tab w:val="left" w:pos="1985"/>
        </w:tabs>
        <w:ind w:left="1985"/>
        <w:jc w:val="both"/>
        <w:rPr>
          <w:rFonts w:ascii="Verdana" w:hAnsi="Verdana" w:cs="Arial"/>
          <w:sz w:val="12"/>
          <w:szCs w:val="12"/>
        </w:rPr>
      </w:pPr>
    </w:p>
    <w:p w:rsidR="000D2A47" w:rsidRPr="00D14142" w:rsidRDefault="001D1B5D" w:rsidP="0066704D">
      <w:pPr>
        <w:numPr>
          <w:ilvl w:val="0"/>
          <w:numId w:val="31"/>
        </w:numPr>
        <w:tabs>
          <w:tab w:val="clear" w:pos="1080"/>
        </w:tabs>
        <w:ind w:left="2410" w:hanging="425"/>
        <w:jc w:val="both"/>
        <w:rPr>
          <w:rFonts w:ascii="Verdana" w:hAnsi="Verdana" w:cs="Arial"/>
          <w:sz w:val="18"/>
          <w:szCs w:val="18"/>
        </w:rPr>
      </w:pPr>
      <w:r w:rsidRPr="00B65B23">
        <w:rPr>
          <w:rFonts w:ascii="Verdana" w:hAnsi="Verdana" w:cs="Arial"/>
          <w:sz w:val="18"/>
          <w:szCs w:val="18"/>
        </w:rPr>
        <w:t>Declaración Jurada de Identificación del Proponente para integrantes de la Asociació</w:t>
      </w:r>
      <w:r w:rsidR="00D571CE" w:rsidRPr="00B65B23">
        <w:rPr>
          <w:rFonts w:ascii="Verdana" w:hAnsi="Verdana" w:cs="Arial"/>
          <w:sz w:val="18"/>
          <w:szCs w:val="18"/>
        </w:rPr>
        <w:t xml:space="preserve">n Accidental </w:t>
      </w:r>
      <w:r w:rsidR="00D571CE" w:rsidRPr="00D14142">
        <w:rPr>
          <w:rFonts w:ascii="Verdana" w:hAnsi="Verdana" w:cs="Arial"/>
          <w:sz w:val="18"/>
          <w:szCs w:val="18"/>
        </w:rPr>
        <w:t>(Formulario A-2</w:t>
      </w:r>
      <w:r w:rsidR="004E1E52" w:rsidRPr="00D14142">
        <w:rPr>
          <w:rFonts w:ascii="Verdana" w:hAnsi="Verdana" w:cs="Arial"/>
          <w:sz w:val="18"/>
          <w:szCs w:val="18"/>
        </w:rPr>
        <w:t>c</w:t>
      </w:r>
      <w:r w:rsidR="00D571CE" w:rsidRPr="00D14142">
        <w:rPr>
          <w:rFonts w:ascii="Verdana" w:hAnsi="Verdana" w:cs="Arial"/>
          <w:sz w:val="18"/>
          <w:szCs w:val="18"/>
        </w:rPr>
        <w:t>).</w:t>
      </w:r>
    </w:p>
    <w:p w:rsidR="000D1D0C" w:rsidRPr="00D14142" w:rsidRDefault="000D1D0C" w:rsidP="0066704D">
      <w:pPr>
        <w:numPr>
          <w:ilvl w:val="0"/>
          <w:numId w:val="31"/>
        </w:numPr>
        <w:tabs>
          <w:tab w:val="clear" w:pos="1080"/>
        </w:tabs>
        <w:ind w:left="2410" w:hanging="425"/>
        <w:jc w:val="both"/>
        <w:rPr>
          <w:rFonts w:ascii="Verdana" w:hAnsi="Verdana" w:cs="Arial"/>
          <w:sz w:val="18"/>
          <w:szCs w:val="18"/>
        </w:rPr>
      </w:pPr>
      <w:r w:rsidRPr="00D14142">
        <w:rPr>
          <w:rFonts w:ascii="Verdana" w:hAnsi="Verdana" w:cs="Arial"/>
          <w:sz w:val="18"/>
          <w:szCs w:val="18"/>
        </w:rPr>
        <w:t xml:space="preserve">Formulario de Experiencia General y </w:t>
      </w:r>
      <w:r w:rsidR="0003571C" w:rsidRPr="00D14142">
        <w:rPr>
          <w:rFonts w:ascii="Verdana" w:hAnsi="Verdana" w:cs="Arial"/>
          <w:sz w:val="18"/>
          <w:szCs w:val="18"/>
        </w:rPr>
        <w:t>Específica</w:t>
      </w:r>
      <w:r w:rsidRPr="00D14142">
        <w:rPr>
          <w:rFonts w:ascii="Verdana" w:hAnsi="Verdana" w:cs="Arial"/>
          <w:sz w:val="18"/>
          <w:szCs w:val="18"/>
        </w:rPr>
        <w:t xml:space="preserve"> del Proponente (Formulario A-</w:t>
      </w:r>
      <w:r w:rsidR="0003571C" w:rsidRPr="00D14142">
        <w:rPr>
          <w:rFonts w:ascii="Verdana" w:hAnsi="Verdana" w:cs="Arial"/>
          <w:sz w:val="18"/>
          <w:szCs w:val="18"/>
        </w:rPr>
        <w:t>4</w:t>
      </w:r>
      <w:r w:rsidRPr="00D14142">
        <w:rPr>
          <w:rFonts w:ascii="Verdana" w:hAnsi="Verdana" w:cs="Arial"/>
          <w:sz w:val="18"/>
          <w:szCs w:val="18"/>
        </w:rPr>
        <w:t>)</w:t>
      </w:r>
      <w:r w:rsidR="0003571C" w:rsidRPr="00D14142">
        <w:rPr>
          <w:rFonts w:ascii="Verdana" w:hAnsi="Verdana" w:cs="Arial"/>
          <w:sz w:val="18"/>
          <w:szCs w:val="18"/>
        </w:rPr>
        <w:t>.</w:t>
      </w:r>
    </w:p>
    <w:p w:rsidR="000D1D0C" w:rsidRPr="00B65B23" w:rsidRDefault="000D1D0C" w:rsidP="000D1D0C">
      <w:pPr>
        <w:pStyle w:val="Prrafodelista"/>
        <w:tabs>
          <w:tab w:val="left" w:pos="1985"/>
        </w:tabs>
        <w:ind w:left="1985"/>
        <w:jc w:val="both"/>
        <w:rPr>
          <w:rFonts w:ascii="Verdana" w:hAnsi="Verdana" w:cs="Arial"/>
          <w:sz w:val="18"/>
          <w:szCs w:val="18"/>
        </w:rPr>
      </w:pPr>
    </w:p>
    <w:p w:rsidR="004C45A7" w:rsidRPr="00BB0A34" w:rsidRDefault="004C45A7" w:rsidP="004C45A7">
      <w:pPr>
        <w:ind w:left="2430"/>
        <w:jc w:val="both"/>
        <w:rPr>
          <w:rFonts w:ascii="Verdana" w:hAnsi="Verdana" w:cs="Arial"/>
          <w:sz w:val="18"/>
          <w:szCs w:val="18"/>
        </w:rPr>
      </w:pPr>
      <w:r w:rsidRPr="00D14142">
        <w:rPr>
          <w:rFonts w:ascii="Verdana" w:hAnsi="Verdana" w:cs="Arial"/>
          <w:sz w:val="18"/>
          <w:szCs w:val="18"/>
        </w:rPr>
        <w:t>La experiencia para Asociaciones Accidentales, será la suma de las experiencias individualmente declaradas por las empresas que integrarán la Asociación.</w:t>
      </w:r>
    </w:p>
    <w:p w:rsidR="000D2A47" w:rsidRPr="00256F7A" w:rsidRDefault="000D2A47" w:rsidP="000D2A47">
      <w:pPr>
        <w:pStyle w:val="Prrafodelista"/>
        <w:ind w:left="1170"/>
        <w:jc w:val="both"/>
        <w:rPr>
          <w:rFonts w:ascii="Verdana" w:hAnsi="Verdana" w:cs="Tahoma"/>
          <w:sz w:val="12"/>
          <w:szCs w:val="12"/>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0" w:name="_Toc356237204"/>
      <w:r>
        <w:rPr>
          <w:rFonts w:ascii="Verdana" w:hAnsi="Verdana"/>
          <w:sz w:val="18"/>
          <w:szCs w:val="18"/>
        </w:rPr>
        <w:t>RECEPCIÓN</w:t>
      </w:r>
      <w:r w:rsidRPr="00D5177D">
        <w:rPr>
          <w:rFonts w:ascii="Verdana" w:hAnsi="Verdana"/>
          <w:sz w:val="18"/>
          <w:szCs w:val="18"/>
        </w:rPr>
        <w:t xml:space="preserve"> DE  PROPUESTAS</w:t>
      </w:r>
      <w:bookmarkEnd w:id="10"/>
    </w:p>
    <w:p w:rsidR="00B65B23" w:rsidRPr="00256F7A" w:rsidRDefault="00B65B23" w:rsidP="00B65B23">
      <w:pPr>
        <w:ind w:left="567"/>
        <w:jc w:val="both"/>
        <w:rPr>
          <w:rFonts w:ascii="Verdana" w:hAnsi="Verdana" w:cs="Tahoma"/>
          <w:b/>
          <w:sz w:val="12"/>
          <w:szCs w:val="12"/>
        </w:rPr>
      </w:pPr>
    </w:p>
    <w:p w:rsidR="000D2A47" w:rsidRDefault="000D2A47" w:rsidP="0066704D">
      <w:pPr>
        <w:numPr>
          <w:ilvl w:val="1"/>
          <w:numId w:val="13"/>
        </w:numPr>
        <w:ind w:left="1134" w:hanging="567"/>
        <w:jc w:val="both"/>
        <w:rPr>
          <w:rFonts w:ascii="Verdana" w:hAnsi="Verdana" w:cs="Arial"/>
          <w:sz w:val="18"/>
          <w:szCs w:val="18"/>
          <w:lang w:val="es-ES"/>
        </w:rPr>
      </w:pPr>
      <w:r>
        <w:rPr>
          <w:rFonts w:ascii="Verdana" w:hAnsi="Verdana" w:cs="Arial"/>
          <w:sz w:val="18"/>
          <w:szCs w:val="18"/>
        </w:rPr>
        <w:t>La recepción de propuestas se efectuará, en el lugar señalado en el presente DBC hasta la fecha y hora límite fijados en el mismo.</w:t>
      </w:r>
    </w:p>
    <w:p w:rsidR="000D2A47" w:rsidRPr="00256F7A" w:rsidRDefault="000D2A47" w:rsidP="000D2A47">
      <w:pPr>
        <w:ind w:left="1134" w:hanging="567"/>
        <w:jc w:val="both"/>
        <w:rPr>
          <w:rFonts w:ascii="Verdana" w:hAnsi="Verdana" w:cs="Arial"/>
          <w:sz w:val="12"/>
          <w:szCs w:val="12"/>
          <w:lang w:val="es-ES"/>
        </w:rPr>
      </w:pPr>
    </w:p>
    <w:p w:rsidR="00AC0B40" w:rsidRPr="00AC0B40" w:rsidRDefault="000D2A47" w:rsidP="00AC0B40">
      <w:pPr>
        <w:numPr>
          <w:ilvl w:val="1"/>
          <w:numId w:val="13"/>
        </w:numPr>
        <w:ind w:left="1134" w:hanging="567"/>
        <w:jc w:val="both"/>
        <w:rPr>
          <w:rFonts w:ascii="Verdana" w:hAnsi="Verdana" w:cs="Arial"/>
          <w:sz w:val="18"/>
          <w:szCs w:val="18"/>
        </w:rPr>
      </w:pPr>
      <w:r>
        <w:rPr>
          <w:rFonts w:ascii="Verdana" w:hAnsi="Verdana" w:cs="Arial"/>
          <w:sz w:val="18"/>
          <w:szCs w:val="18"/>
        </w:rPr>
        <w:t>La propuesta deberá ser presentada en sobre cerrado, dirigido a la entidad convocante, citando el Código Único de Contrataciones Estatales (CUCE) y el objeto de la Convocatoria</w:t>
      </w:r>
      <w:r w:rsidR="00E142B0">
        <w:rPr>
          <w:rFonts w:ascii="Verdana" w:hAnsi="Verdana" w:cs="Arial"/>
          <w:sz w:val="18"/>
          <w:szCs w:val="18"/>
        </w:rPr>
        <w:t xml:space="preserve">, </w:t>
      </w:r>
      <w:r w:rsidR="00AC0B40" w:rsidRPr="00AC0B40">
        <w:rPr>
          <w:rFonts w:ascii="Verdana" w:hAnsi="Verdana" w:cs="Arial"/>
          <w:color w:val="0000FF"/>
          <w:sz w:val="18"/>
          <w:szCs w:val="18"/>
        </w:rPr>
        <w:t>en cuyo caso el proponente podrá rotular su sobre de la siguiente manera</w:t>
      </w:r>
      <w:r w:rsidR="00AC0B40" w:rsidRPr="00FE57C7">
        <w:rPr>
          <w:rFonts w:ascii="Verdana" w:hAnsi="Verdana" w:cs="Arial"/>
          <w:sz w:val="18"/>
          <w:szCs w:val="18"/>
        </w:rPr>
        <w:t>:</w:t>
      </w:r>
    </w:p>
    <w:p w:rsidR="00AC0B40" w:rsidRPr="00AC0B40" w:rsidRDefault="00AC0B40" w:rsidP="00AC0B40">
      <w:pPr>
        <w:rPr>
          <w:sz w:val="8"/>
          <w:lang w:val="es-MX"/>
        </w:rPr>
      </w:pP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AC0B40" w:rsidTr="00256F7A">
        <w:trPr>
          <w:trHeight w:val="3812"/>
        </w:trPr>
        <w:tc>
          <w:tcPr>
            <w:tcW w:w="793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C0B40" w:rsidTr="0037208E">
              <w:trPr>
                <w:trHeight w:val="273"/>
                <w:jc w:val="center"/>
              </w:trPr>
              <w:tc>
                <w:tcPr>
                  <w:tcW w:w="3609" w:type="dxa"/>
                  <w:shd w:val="clear" w:color="auto" w:fill="17365D" w:themeFill="text2" w:themeFillShade="BF"/>
                  <w:vAlign w:val="center"/>
                </w:tcPr>
                <w:p w:rsidR="00AC0B40" w:rsidRDefault="00AC0B40" w:rsidP="00290AEC">
                  <w:pPr>
                    <w:jc w:val="center"/>
                    <w:rPr>
                      <w:rFonts w:ascii="Arial" w:hAnsi="Arial" w:cs="Arial"/>
                      <w:b/>
                      <w:bCs/>
                      <w:color w:val="FFFFFF"/>
                    </w:rPr>
                  </w:pPr>
                  <w:r w:rsidRPr="00AC0B40">
                    <w:rPr>
                      <w:rFonts w:ascii="Arial" w:hAnsi="Arial" w:cs="Arial"/>
                      <w:b/>
                      <w:bCs/>
                      <w:color w:val="FFFFFF"/>
                      <w:sz w:val="16"/>
                    </w:rPr>
                    <w:t>Código Único de Contratación Estatal</w:t>
                  </w:r>
                </w:p>
              </w:tc>
            </w:tr>
            <w:tr w:rsidR="00AC0B40" w:rsidTr="00256F7A">
              <w:trPr>
                <w:trHeight w:val="269"/>
                <w:jc w:val="center"/>
              </w:trPr>
              <w:tc>
                <w:tcPr>
                  <w:tcW w:w="3609" w:type="dxa"/>
                  <w:vAlign w:val="center"/>
                </w:tcPr>
                <w:p w:rsidR="00AC0B40" w:rsidRDefault="00AC0B40" w:rsidP="00D62DCE">
                  <w:pPr>
                    <w:ind w:right="180"/>
                    <w:jc w:val="center"/>
                    <w:rPr>
                      <w:rFonts w:ascii="Arial" w:hAnsi="Arial" w:cs="Arial"/>
                    </w:rPr>
                  </w:pPr>
                  <w:r w:rsidRPr="00AC0B40">
                    <w:rPr>
                      <w:rFonts w:ascii="Arial" w:hAnsi="Arial" w:cs="Arial"/>
                      <w:sz w:val="16"/>
                    </w:rPr>
                    <w:t>14-0951-00-</w:t>
                  </w:r>
                  <w:r w:rsidR="00D62DCE">
                    <w:rPr>
                      <w:rFonts w:ascii="Arial" w:hAnsi="Arial" w:cs="Arial"/>
                      <w:sz w:val="16"/>
                    </w:rPr>
                    <w:t>487728</w:t>
                  </w:r>
                  <w:r w:rsidR="00114CE7" w:rsidRPr="00114CE7">
                    <w:rPr>
                      <w:rFonts w:ascii="Arial" w:hAnsi="Arial" w:cs="Arial"/>
                      <w:sz w:val="16"/>
                    </w:rPr>
                    <w:t>-</w:t>
                  </w:r>
                  <w:r w:rsidRPr="00AC0B40">
                    <w:rPr>
                      <w:rFonts w:ascii="Arial" w:hAnsi="Arial" w:cs="Arial"/>
                      <w:sz w:val="16"/>
                    </w:rPr>
                    <w:t>1-1</w:t>
                  </w:r>
                </w:p>
              </w:tc>
            </w:tr>
          </w:tbl>
          <w:p w:rsidR="00AC0B40" w:rsidRPr="00223175" w:rsidRDefault="00AC0B40" w:rsidP="00290AEC">
            <w:pPr>
              <w:ind w:left="110" w:right="180"/>
              <w:jc w:val="center"/>
              <w:rPr>
                <w:rFonts w:ascii="Arial" w:hAnsi="Arial" w:cs="Arial"/>
                <w:sz w:val="8"/>
                <w:szCs w:val="8"/>
              </w:rPr>
            </w:pP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BANCO CENTRAL DE BOLIVIA</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GERENCIA DE ADMINISTRACIÓN</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SUBGERENCIA DE SERVICIOS GENERALES</w:t>
            </w:r>
          </w:p>
          <w:p w:rsidR="00AC0B40" w:rsidRPr="00AC0B40" w:rsidRDefault="00AC0B40" w:rsidP="00290AEC">
            <w:pPr>
              <w:ind w:left="180" w:right="180"/>
              <w:jc w:val="center"/>
              <w:rPr>
                <w:rFonts w:ascii="Arial" w:hAnsi="Arial" w:cs="Arial"/>
                <w:sz w:val="16"/>
                <w:szCs w:val="16"/>
              </w:rPr>
            </w:pPr>
            <w:r w:rsidRPr="00AC0B40">
              <w:rPr>
                <w:rFonts w:ascii="Arial" w:hAnsi="Arial" w:cs="Arial"/>
                <w:b/>
                <w:bCs/>
                <w:sz w:val="16"/>
                <w:szCs w:val="16"/>
              </w:rPr>
              <w:t>DEPARTAMENTO DE COMPRAS Y CONTRATACIONES</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jc w:val="both"/>
              <w:rPr>
                <w:rFonts w:ascii="Arial" w:hAnsi="Arial" w:cs="Arial"/>
              </w:rPr>
            </w:pPr>
            <w:r w:rsidRPr="00AC0B40">
              <w:rPr>
                <w:rFonts w:ascii="Arial" w:hAnsi="Arial" w:cs="Arial"/>
                <w:b/>
                <w:bCs/>
              </w:rPr>
              <w:t>LUGAR DE ENTREGA DE LA COTIZACIÓN</w:t>
            </w:r>
            <w:r w:rsidRPr="00AC0B40">
              <w:rPr>
                <w:rFonts w:ascii="Arial" w:hAnsi="Arial" w:cs="Arial"/>
                <w:bCs/>
              </w:rPr>
              <w:t xml:space="preserve">: </w:t>
            </w:r>
            <w:r w:rsidRPr="00AC0B40">
              <w:rPr>
                <w:rFonts w:ascii="Arial" w:hAnsi="Arial" w:cs="Arial"/>
              </w:rPr>
              <w:t>Ventanilla Única de Correspondencia, ubicada en Planta Baja del Edificio Principal del BCB, calle Ayacucho esquina Mercado, La Paz – Bolivia</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rPr>
                <w:rFonts w:ascii="Arial" w:hAnsi="Arial" w:cs="Arial"/>
                <w:b/>
                <w:bCs/>
              </w:rPr>
            </w:pPr>
            <w:r w:rsidRPr="00AC0B40">
              <w:rPr>
                <w:rFonts w:ascii="Arial" w:hAnsi="Arial" w:cs="Arial"/>
                <w:b/>
                <w:bCs/>
              </w:rPr>
              <w:t>NOMBRE DEL PROPONENTE:______________________________________</w:t>
            </w:r>
            <w:r w:rsidR="0037208E">
              <w:rPr>
                <w:rFonts w:ascii="Arial" w:hAnsi="Arial" w:cs="Arial"/>
                <w:b/>
                <w:bCs/>
              </w:rPr>
              <w:t>_____________________</w:t>
            </w:r>
          </w:p>
          <w:p w:rsidR="0037208E" w:rsidRDefault="0037208E" w:rsidP="00AC0B40">
            <w:pPr>
              <w:pStyle w:val="Ttulo2"/>
              <w:spacing w:before="0" w:after="0"/>
              <w:jc w:val="center"/>
              <w:rPr>
                <w:rFonts w:ascii="Arial" w:hAnsi="Arial" w:cs="Arial"/>
                <w:color w:val="0000FF"/>
                <w:sz w:val="16"/>
                <w:szCs w:val="16"/>
                <w:lang w:val="es-ES"/>
              </w:rPr>
            </w:pPr>
          </w:p>
          <w:p w:rsidR="00AC0B40" w:rsidRPr="00AC0B40" w:rsidRDefault="00AC0B40" w:rsidP="00AC0B40">
            <w:pPr>
              <w:pStyle w:val="Ttulo2"/>
              <w:spacing w:before="0" w:after="0"/>
              <w:jc w:val="center"/>
              <w:rPr>
                <w:rFonts w:ascii="Arial" w:hAnsi="Arial" w:cs="Arial"/>
                <w:bCs w:val="0"/>
                <w:color w:val="0000FF"/>
                <w:sz w:val="16"/>
                <w:szCs w:val="16"/>
                <w:lang w:val="es-ES"/>
              </w:rPr>
            </w:pPr>
            <w:r w:rsidRPr="00AC0B40">
              <w:rPr>
                <w:rFonts w:ascii="Arial" w:hAnsi="Arial" w:cs="Arial"/>
                <w:color w:val="0000FF"/>
                <w:sz w:val="16"/>
                <w:szCs w:val="16"/>
                <w:lang w:val="es-ES"/>
              </w:rPr>
              <w:t xml:space="preserve">APOYO NACIONAL A LA PRODUCCIÓN Y EMPLEO (POR SOLICITUD DE </w:t>
            </w:r>
            <w:r w:rsidR="0037208E">
              <w:rPr>
                <w:rFonts w:ascii="Arial" w:hAnsi="Arial" w:cs="Arial"/>
                <w:color w:val="0000FF"/>
                <w:sz w:val="16"/>
                <w:szCs w:val="16"/>
                <w:lang w:val="es-ES"/>
              </w:rPr>
              <w:t>PROPUESTA</w:t>
            </w:r>
            <w:r w:rsidRPr="00AC0B40">
              <w:rPr>
                <w:rFonts w:ascii="Arial" w:hAnsi="Arial" w:cs="Arial"/>
                <w:color w:val="0000FF"/>
                <w:sz w:val="16"/>
                <w:szCs w:val="16"/>
                <w:lang w:val="es-ES"/>
              </w:rPr>
              <w:t>S)</w:t>
            </w:r>
          </w:p>
          <w:p w:rsidR="00AC0B40" w:rsidRPr="00256F7A" w:rsidRDefault="00AC0B40" w:rsidP="00290AEC">
            <w:pPr>
              <w:rPr>
                <w:sz w:val="6"/>
                <w:szCs w:val="6"/>
              </w:rPr>
            </w:pPr>
          </w:p>
          <w:p w:rsidR="00AC0B40" w:rsidRPr="00AC0B40" w:rsidRDefault="00AC0B40" w:rsidP="00290AEC">
            <w:pPr>
              <w:ind w:left="180" w:right="180"/>
              <w:jc w:val="center"/>
              <w:rPr>
                <w:rFonts w:ascii="Arial" w:hAnsi="Arial" w:cs="Arial"/>
                <w:b/>
                <w:bCs/>
                <w:color w:val="0000FF"/>
                <w:sz w:val="16"/>
                <w:szCs w:val="16"/>
              </w:rPr>
            </w:pPr>
            <w:r w:rsidRPr="00AC0B40">
              <w:rPr>
                <w:rFonts w:ascii="Arial" w:hAnsi="Arial" w:cs="Arial"/>
                <w:b/>
                <w:bCs/>
                <w:sz w:val="16"/>
                <w:szCs w:val="16"/>
              </w:rPr>
              <w:t xml:space="preserve">CÓDIGO BCB: </w:t>
            </w:r>
            <w:r w:rsidR="0037208E">
              <w:rPr>
                <w:rFonts w:ascii="Arial" w:hAnsi="Arial" w:cs="Arial"/>
                <w:b/>
                <w:bCs/>
                <w:color w:val="0000FF"/>
                <w:sz w:val="16"/>
                <w:szCs w:val="16"/>
              </w:rPr>
              <w:t>ANPE - P</w:t>
            </w:r>
            <w:r w:rsidRPr="00AC0B40">
              <w:rPr>
                <w:rFonts w:ascii="Arial" w:hAnsi="Arial" w:cs="Arial"/>
                <w:b/>
                <w:bCs/>
                <w:color w:val="0000FF"/>
                <w:sz w:val="16"/>
                <w:szCs w:val="16"/>
              </w:rPr>
              <w:t xml:space="preserve"> Nº 0</w:t>
            </w:r>
            <w:r w:rsidR="00256F7A">
              <w:rPr>
                <w:rFonts w:ascii="Arial" w:hAnsi="Arial" w:cs="Arial"/>
                <w:b/>
                <w:bCs/>
                <w:color w:val="0000FF"/>
                <w:sz w:val="16"/>
                <w:szCs w:val="16"/>
              </w:rPr>
              <w:t>47</w:t>
            </w:r>
            <w:r w:rsidRPr="00AC0B40">
              <w:rPr>
                <w:rFonts w:ascii="Arial" w:hAnsi="Arial" w:cs="Arial"/>
                <w:b/>
                <w:bCs/>
                <w:color w:val="0000FF"/>
                <w:sz w:val="16"/>
                <w:szCs w:val="16"/>
              </w:rPr>
              <w:t>/2014–1C</w:t>
            </w:r>
          </w:p>
          <w:p w:rsidR="00AC0B40" w:rsidRDefault="00AC0B40" w:rsidP="00290AEC">
            <w:pPr>
              <w:ind w:left="181" w:right="181"/>
              <w:jc w:val="center"/>
              <w:rPr>
                <w:rFonts w:ascii="Arial" w:hAnsi="Arial" w:cs="Arial"/>
                <w:b/>
                <w:bCs/>
                <w:color w:val="0000FF"/>
                <w:sz w:val="16"/>
                <w:szCs w:val="16"/>
              </w:rPr>
            </w:pPr>
            <w:r w:rsidRPr="00AC0B40">
              <w:rPr>
                <w:rFonts w:ascii="Arial" w:hAnsi="Arial" w:cs="Arial"/>
                <w:b/>
                <w:bCs/>
                <w:color w:val="0000FF"/>
                <w:sz w:val="16"/>
                <w:szCs w:val="16"/>
              </w:rPr>
              <w:t>PRIMERA CONVOCATORIA</w:t>
            </w:r>
          </w:p>
          <w:p w:rsidR="0037208E" w:rsidRPr="00256F7A" w:rsidRDefault="0037208E" w:rsidP="00290AEC">
            <w:pPr>
              <w:ind w:left="181" w:right="181"/>
              <w:jc w:val="center"/>
              <w:rPr>
                <w:rFonts w:ascii="Arial" w:hAnsi="Arial" w:cs="Arial"/>
                <w:b/>
                <w:bCs/>
                <w:color w:val="0000FF"/>
                <w:sz w:val="6"/>
                <w:szCs w:val="6"/>
              </w:rPr>
            </w:pPr>
          </w:p>
          <w:p w:rsidR="004D5CA0" w:rsidRDefault="004D5CA0" w:rsidP="00573751">
            <w:pPr>
              <w:ind w:left="180" w:right="180"/>
              <w:jc w:val="center"/>
              <w:rPr>
                <w:rFonts w:ascii="Arial" w:hAnsi="Arial" w:cs="Arial"/>
                <w:b/>
                <w:bCs/>
                <w:iCs/>
                <w:color w:val="0000FF"/>
                <w:sz w:val="16"/>
                <w:szCs w:val="16"/>
                <w:lang w:val="es-ES"/>
              </w:rPr>
            </w:pPr>
            <w:r w:rsidRPr="00256F7A">
              <w:rPr>
                <w:rFonts w:ascii="Arial" w:hAnsi="Arial" w:cs="Arial"/>
                <w:b/>
                <w:bCs/>
                <w:iCs/>
                <w:color w:val="0000FF"/>
                <w:sz w:val="16"/>
                <w:szCs w:val="16"/>
                <w:lang w:val="es-ES"/>
              </w:rPr>
              <w:t>CONTRATACION DE CONSULTOR INDIVIDUAL POR PRODUCTO PARA LA SUPERVISION TÉCNICA DE OBRA DEL REFUERZO ESTRUCTURAL DE LAS AREAS DE PALIERES DE ASCENSORES DEL EDIFICIO BCB (FASE 2)</w:t>
            </w:r>
          </w:p>
          <w:p w:rsidR="00256F7A" w:rsidRPr="00256F7A" w:rsidRDefault="00256F7A" w:rsidP="00573751">
            <w:pPr>
              <w:ind w:left="180" w:right="180"/>
              <w:jc w:val="center"/>
              <w:rPr>
                <w:rFonts w:ascii="Arial" w:hAnsi="Arial" w:cs="Arial"/>
                <w:b/>
                <w:bCs/>
                <w:iCs/>
                <w:color w:val="0000FF"/>
                <w:sz w:val="16"/>
                <w:szCs w:val="16"/>
                <w:lang w:val="es-ES"/>
              </w:rPr>
            </w:pPr>
          </w:p>
          <w:p w:rsidR="00AC0B40" w:rsidRDefault="00AC0B40" w:rsidP="00F73C71">
            <w:pPr>
              <w:ind w:left="180" w:right="180"/>
              <w:jc w:val="center"/>
              <w:rPr>
                <w:rFonts w:ascii="Arial" w:hAnsi="Arial" w:cs="Arial"/>
              </w:rPr>
            </w:pPr>
            <w:r w:rsidRPr="00AC0B40">
              <w:rPr>
                <w:rFonts w:ascii="Arial" w:hAnsi="Arial" w:cs="Arial"/>
                <w:sz w:val="16"/>
                <w:szCs w:val="16"/>
              </w:rPr>
              <w:t xml:space="preserve">No abrir antes de horas </w:t>
            </w:r>
            <w:r w:rsidRPr="00AC0B40">
              <w:rPr>
                <w:rFonts w:ascii="Arial" w:hAnsi="Arial" w:cs="Arial"/>
                <w:b/>
                <w:bCs/>
                <w:color w:val="0000FF"/>
                <w:sz w:val="16"/>
                <w:szCs w:val="16"/>
              </w:rPr>
              <w:t>1</w:t>
            </w:r>
            <w:r w:rsidR="00F73C71">
              <w:rPr>
                <w:rFonts w:ascii="Arial" w:hAnsi="Arial" w:cs="Arial"/>
                <w:b/>
                <w:bCs/>
                <w:color w:val="0000FF"/>
                <w:sz w:val="16"/>
                <w:szCs w:val="16"/>
              </w:rPr>
              <w:t>0</w:t>
            </w:r>
            <w:r w:rsidRPr="00AC0B40">
              <w:rPr>
                <w:rFonts w:ascii="Arial" w:hAnsi="Arial" w:cs="Arial"/>
                <w:b/>
                <w:color w:val="0000FF"/>
                <w:sz w:val="16"/>
                <w:szCs w:val="16"/>
              </w:rPr>
              <w:t xml:space="preserve">:00 </w:t>
            </w:r>
            <w:r w:rsidRPr="00AC0B40">
              <w:rPr>
                <w:rFonts w:ascii="Arial" w:hAnsi="Arial" w:cs="Arial"/>
                <w:sz w:val="16"/>
                <w:szCs w:val="16"/>
              </w:rPr>
              <w:t xml:space="preserve">del día </w:t>
            </w:r>
            <w:r w:rsidR="00573751">
              <w:rPr>
                <w:rFonts w:ascii="Arial" w:hAnsi="Arial" w:cs="Arial"/>
                <w:b/>
                <w:bCs/>
                <w:color w:val="0000FF"/>
                <w:sz w:val="16"/>
                <w:szCs w:val="16"/>
              </w:rPr>
              <w:t xml:space="preserve">martes </w:t>
            </w:r>
            <w:r w:rsidR="00484F1C">
              <w:rPr>
                <w:rFonts w:ascii="Arial" w:hAnsi="Arial" w:cs="Arial"/>
                <w:b/>
                <w:bCs/>
                <w:color w:val="0000FF"/>
                <w:sz w:val="16"/>
                <w:szCs w:val="16"/>
              </w:rPr>
              <w:t>05</w:t>
            </w:r>
            <w:r w:rsidRPr="00AC0B40">
              <w:rPr>
                <w:rFonts w:ascii="Arial" w:hAnsi="Arial" w:cs="Arial"/>
                <w:b/>
                <w:bCs/>
                <w:color w:val="0000FF"/>
                <w:sz w:val="16"/>
                <w:szCs w:val="16"/>
              </w:rPr>
              <w:t xml:space="preserve"> de </w:t>
            </w:r>
            <w:r w:rsidR="00484F1C">
              <w:rPr>
                <w:rFonts w:ascii="Arial" w:hAnsi="Arial" w:cs="Arial"/>
                <w:b/>
                <w:bCs/>
                <w:color w:val="0000FF"/>
                <w:sz w:val="16"/>
                <w:szCs w:val="16"/>
              </w:rPr>
              <w:t>agosto</w:t>
            </w:r>
            <w:r w:rsidRPr="00AC0B40">
              <w:rPr>
                <w:rFonts w:ascii="Arial" w:hAnsi="Arial" w:cs="Arial"/>
                <w:b/>
                <w:bCs/>
                <w:color w:val="0000FF"/>
                <w:sz w:val="16"/>
                <w:szCs w:val="16"/>
              </w:rPr>
              <w:t xml:space="preserve"> del 2014</w:t>
            </w:r>
          </w:p>
        </w:tc>
      </w:tr>
    </w:tbl>
    <w:p w:rsidR="000D2A47" w:rsidRPr="00E7186F" w:rsidRDefault="000D2A47" w:rsidP="00AC0B40">
      <w:pPr>
        <w:jc w:val="both"/>
        <w:rPr>
          <w:rFonts w:ascii="Verdana" w:hAnsi="Verdana" w:cs="Arial"/>
          <w:strike/>
          <w:sz w:val="18"/>
          <w:szCs w:val="18"/>
        </w:rPr>
      </w:pPr>
    </w:p>
    <w:p w:rsidR="00E7186F" w:rsidRPr="00D14142" w:rsidRDefault="00E7186F" w:rsidP="0066704D">
      <w:pPr>
        <w:numPr>
          <w:ilvl w:val="1"/>
          <w:numId w:val="13"/>
        </w:numPr>
        <w:ind w:left="1134" w:hanging="567"/>
        <w:jc w:val="both"/>
        <w:rPr>
          <w:rFonts w:ascii="Verdana" w:hAnsi="Verdana" w:cs="Arial"/>
          <w:sz w:val="18"/>
          <w:szCs w:val="18"/>
        </w:rPr>
      </w:pPr>
      <w:r w:rsidRPr="00573751">
        <w:rPr>
          <w:rFonts w:ascii="Verdana" w:hAnsi="Verdana" w:cs="Arial"/>
          <w:sz w:val="18"/>
          <w:szCs w:val="18"/>
        </w:rPr>
        <w:t>La propuesta deberá tener una validez no menor a treinta (30) días calendario ni mayor sesenta (60) días calendario</w:t>
      </w:r>
      <w:r w:rsidRPr="00D14142">
        <w:rPr>
          <w:rFonts w:ascii="Verdana" w:hAnsi="Verdana" w:cs="Arial"/>
          <w:sz w:val="18"/>
          <w:szCs w:val="18"/>
        </w:rPr>
        <w:t>, desde la fecha fijada para la apertura de propuestas, plazo que se encuentra establecido en el numeral 2</w:t>
      </w:r>
      <w:r w:rsidR="004E1E52" w:rsidRPr="00D14142">
        <w:rPr>
          <w:rFonts w:ascii="Verdana" w:hAnsi="Verdana" w:cs="Arial"/>
          <w:sz w:val="18"/>
          <w:szCs w:val="18"/>
        </w:rPr>
        <w:t>5</w:t>
      </w:r>
      <w:r w:rsidRPr="00D14142">
        <w:rPr>
          <w:rFonts w:ascii="Verdana" w:hAnsi="Verdana" w:cs="Arial"/>
          <w:sz w:val="18"/>
          <w:szCs w:val="18"/>
        </w:rPr>
        <w:t xml:space="preserve"> Convocatoria y Datos Generales de la Contratación.</w:t>
      </w:r>
    </w:p>
    <w:p w:rsidR="000D2A47" w:rsidRDefault="000D2A47" w:rsidP="000D2A47">
      <w:pPr>
        <w:tabs>
          <w:tab w:val="num" w:pos="1440"/>
        </w:tabs>
        <w:ind w:left="900"/>
        <w:jc w:val="both"/>
        <w:rPr>
          <w:rFonts w:ascii="Verdana" w:hAnsi="Verdana" w:cs="Tahoma"/>
          <w:sz w:val="18"/>
          <w:szCs w:val="18"/>
        </w:rPr>
      </w:pPr>
    </w:p>
    <w:p w:rsidR="0050732A" w:rsidRDefault="0050732A" w:rsidP="000D2A47">
      <w:pPr>
        <w:tabs>
          <w:tab w:val="num" w:pos="1440"/>
        </w:tabs>
        <w:ind w:left="90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1" w:name="_Toc356237205"/>
      <w:r>
        <w:rPr>
          <w:rFonts w:ascii="Verdana" w:hAnsi="Verdana"/>
          <w:sz w:val="18"/>
          <w:szCs w:val="18"/>
        </w:rPr>
        <w:lastRenderedPageBreak/>
        <w:t>APERTURA</w:t>
      </w:r>
      <w:r w:rsidRPr="00D5177D">
        <w:rPr>
          <w:rFonts w:ascii="Verdana" w:hAnsi="Verdana"/>
          <w:sz w:val="18"/>
          <w:szCs w:val="18"/>
        </w:rPr>
        <w:t xml:space="preserve"> DE PROPUESTAS</w:t>
      </w:r>
      <w:bookmarkEnd w:id="11"/>
    </w:p>
    <w:p w:rsidR="00B65B23" w:rsidRPr="00256F7A" w:rsidRDefault="00B65B23" w:rsidP="00B65B23">
      <w:pPr>
        <w:ind w:left="567"/>
        <w:jc w:val="both"/>
        <w:rPr>
          <w:rFonts w:ascii="Verdana" w:hAnsi="Verdana" w:cs="Tahoma"/>
          <w:b/>
          <w:sz w:val="16"/>
          <w:szCs w:val="16"/>
        </w:rPr>
      </w:pPr>
    </w:p>
    <w:p w:rsidR="000D2A47" w:rsidRDefault="000D2A47" w:rsidP="000D2A47">
      <w:pPr>
        <w:ind w:left="567"/>
        <w:jc w:val="both"/>
        <w:rPr>
          <w:rFonts w:ascii="Verdana" w:hAnsi="Verdana" w:cs="Tahoma"/>
          <w:sz w:val="18"/>
          <w:szCs w:val="18"/>
        </w:rPr>
      </w:pPr>
      <w:r>
        <w:rPr>
          <w:rFonts w:ascii="Verdana" w:hAnsi="Verdana" w:cs="Tahoma"/>
          <w:sz w:val="18"/>
          <w:szCs w:val="18"/>
        </w:rPr>
        <w:t>La apertura pública de propuestas se realizará en la fecha, hora y lugar señalados en el presente DBC, donde se dará lectura de los precios ofertados y se verificara los documentos presentados por los proponentes, aplicando la metodología PRESENTÓ/NO PRESENTÓ</w:t>
      </w:r>
      <w:r>
        <w:rPr>
          <w:rFonts w:ascii="Verdana" w:hAnsi="Verdana" w:cs="Arial"/>
          <w:sz w:val="18"/>
          <w:szCs w:val="18"/>
        </w:rPr>
        <w:t>, utilizando el Formulario V-1.</w:t>
      </w:r>
      <w:r>
        <w:rPr>
          <w:rFonts w:ascii="Verdana" w:hAnsi="Verdana" w:cs="Tahoma"/>
          <w:sz w:val="18"/>
          <w:szCs w:val="18"/>
        </w:rPr>
        <w:t xml:space="preserve">  </w:t>
      </w:r>
    </w:p>
    <w:p w:rsidR="000D2A47" w:rsidRDefault="000D2A47" w:rsidP="000D2A47">
      <w:pPr>
        <w:ind w:left="360"/>
        <w:jc w:val="both"/>
        <w:rPr>
          <w:rFonts w:ascii="Verdana" w:hAnsi="Verdana" w:cs="Tahoma"/>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El acto se efectuara así se hubiese recibido una sola propuesta. En caso de no existir propuestas, el Responsable de Evaluación o la Comisión de Calificación suspenderá el acto y recomendará al RPA, que la convocatoria sea declarada desierta.</w:t>
      </w:r>
    </w:p>
    <w:p w:rsidR="00256F7A" w:rsidRDefault="00256F7A" w:rsidP="000D2A47">
      <w:pPr>
        <w:ind w:left="360"/>
        <w:jc w:val="both"/>
        <w:rPr>
          <w:rFonts w:ascii="Verdana" w:hAnsi="Verdana" w:cs="Tahoma"/>
          <w:sz w:val="12"/>
          <w:szCs w:val="12"/>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2" w:name="_Toc356237206"/>
      <w:r w:rsidRPr="00D5177D">
        <w:rPr>
          <w:rFonts w:ascii="Verdana" w:hAnsi="Verdana"/>
          <w:sz w:val="18"/>
          <w:szCs w:val="18"/>
        </w:rPr>
        <w:t>EVALUACIÓN DE PROPUESTAS</w:t>
      </w:r>
      <w:bookmarkEnd w:id="12"/>
    </w:p>
    <w:p w:rsidR="00B65B23" w:rsidRPr="00290AEC" w:rsidRDefault="00B65B23" w:rsidP="00B65B23">
      <w:pPr>
        <w:ind w:left="567"/>
        <w:jc w:val="both"/>
        <w:rPr>
          <w:rFonts w:ascii="Verdana" w:hAnsi="Verdana" w:cs="Tahoma"/>
          <w:b/>
          <w:sz w:val="16"/>
          <w:szCs w:val="16"/>
        </w:rPr>
      </w:pPr>
    </w:p>
    <w:p w:rsidR="000D2A47" w:rsidRDefault="000D2A47" w:rsidP="000D2A47">
      <w:pPr>
        <w:ind w:left="567"/>
        <w:jc w:val="both"/>
        <w:rPr>
          <w:rFonts w:ascii="Verdana" w:hAnsi="Verdana" w:cs="Tahoma"/>
          <w:sz w:val="18"/>
          <w:szCs w:val="18"/>
        </w:rPr>
      </w:pPr>
      <w:r>
        <w:rPr>
          <w:rFonts w:ascii="Verdana" w:hAnsi="Verdana" w:cs="Tahoma"/>
          <w:sz w:val="18"/>
          <w:szCs w:val="18"/>
        </w:rPr>
        <w:t>La entidad convocante, para la evaluación de propuestas podrá aplicar uno de los siguientes Métodos de Selección y Adjudicación:</w:t>
      </w:r>
    </w:p>
    <w:p w:rsidR="000D2A47" w:rsidRPr="00290AEC" w:rsidRDefault="000D2A47" w:rsidP="000D2A47">
      <w:pPr>
        <w:ind w:left="360"/>
        <w:jc w:val="both"/>
        <w:rPr>
          <w:rFonts w:ascii="Verdana" w:hAnsi="Verdana" w:cs="Tahoma"/>
          <w:sz w:val="16"/>
          <w:szCs w:val="16"/>
        </w:rPr>
      </w:pPr>
    </w:p>
    <w:p w:rsidR="000D2A47" w:rsidRDefault="000D2A47" w:rsidP="00290AEC">
      <w:pPr>
        <w:pStyle w:val="Prrafodelista"/>
        <w:numPr>
          <w:ilvl w:val="0"/>
          <w:numId w:val="14"/>
        </w:numPr>
        <w:tabs>
          <w:tab w:val="left" w:pos="993"/>
        </w:tabs>
        <w:ind w:left="993" w:hanging="426"/>
        <w:jc w:val="both"/>
        <w:rPr>
          <w:rFonts w:ascii="Verdana" w:hAnsi="Verdana" w:cs="Arial"/>
          <w:sz w:val="18"/>
          <w:szCs w:val="18"/>
          <w:lang w:val="es-ES"/>
        </w:rPr>
      </w:pPr>
      <w:r>
        <w:rPr>
          <w:rFonts w:ascii="Verdana" w:hAnsi="Verdana" w:cs="Arial"/>
          <w:sz w:val="18"/>
          <w:szCs w:val="18"/>
        </w:rPr>
        <w:t>Calidad, Propuesta Técnica y Costo.</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Calidad.</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Presupuesto Fijo.</w:t>
      </w:r>
    </w:p>
    <w:p w:rsidR="000D2A47" w:rsidRDefault="000D2A47" w:rsidP="00290AEC">
      <w:pPr>
        <w:pStyle w:val="Prrafodelista"/>
        <w:numPr>
          <w:ilvl w:val="0"/>
          <w:numId w:val="14"/>
        </w:numPr>
        <w:tabs>
          <w:tab w:val="left" w:pos="993"/>
        </w:tabs>
        <w:ind w:left="993" w:hanging="426"/>
        <w:jc w:val="both"/>
        <w:rPr>
          <w:rFonts w:ascii="Verdana" w:hAnsi="Verdana" w:cs="Arial"/>
          <w:sz w:val="18"/>
          <w:szCs w:val="18"/>
        </w:rPr>
      </w:pPr>
      <w:r>
        <w:rPr>
          <w:rFonts w:ascii="Verdana" w:hAnsi="Verdana" w:cs="Arial"/>
          <w:sz w:val="18"/>
          <w:szCs w:val="18"/>
        </w:rPr>
        <w:t>Menor Costo.</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3" w:name="_Toc356237207"/>
      <w:r w:rsidRPr="00D5177D">
        <w:rPr>
          <w:rFonts w:ascii="Verdana" w:hAnsi="Verdana"/>
          <w:sz w:val="18"/>
          <w:szCs w:val="18"/>
        </w:rPr>
        <w:t>EVALUACIÓN PRELIMINAR</w:t>
      </w:r>
      <w:bookmarkEnd w:id="13"/>
    </w:p>
    <w:p w:rsidR="00B95D5E" w:rsidRPr="00290AEC" w:rsidRDefault="00B95D5E" w:rsidP="00B95D5E">
      <w:pPr>
        <w:ind w:left="567"/>
        <w:jc w:val="both"/>
        <w:rPr>
          <w:rFonts w:ascii="Verdana" w:hAnsi="Verdana" w:cs="Tahoma"/>
          <w:b/>
          <w:sz w:val="16"/>
          <w:szCs w:val="16"/>
        </w:rPr>
      </w:pPr>
    </w:p>
    <w:p w:rsidR="000D2A47" w:rsidRDefault="000D2A47" w:rsidP="000D2A47">
      <w:pPr>
        <w:ind w:left="567"/>
        <w:jc w:val="both"/>
        <w:rPr>
          <w:rFonts w:ascii="Verdana" w:hAnsi="Verdana" w:cs="Arial"/>
          <w:sz w:val="18"/>
          <w:szCs w:val="18"/>
        </w:rPr>
      </w:pPr>
      <w:r>
        <w:rPr>
          <w:rFonts w:ascii="Verdana" w:hAnsi="Verdana"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w:t>
      </w:r>
      <w:r w:rsidR="00E24CF1">
        <w:rPr>
          <w:rFonts w:ascii="Verdana" w:hAnsi="Verdana" w:cs="Arial"/>
          <w:sz w:val="18"/>
          <w:szCs w:val="18"/>
        </w:rPr>
        <w:t xml:space="preserve"> </w:t>
      </w:r>
      <w:r w:rsidR="001355A6">
        <w:rPr>
          <w:rFonts w:ascii="Verdana" w:hAnsi="Verdana" w:cs="Arial"/>
          <w:sz w:val="18"/>
          <w:szCs w:val="18"/>
        </w:rPr>
        <w:t>la propuesta</w:t>
      </w:r>
      <w:r>
        <w:rPr>
          <w:rFonts w:ascii="Verdana" w:hAnsi="Verdana" w:cs="Arial"/>
          <w:sz w:val="18"/>
          <w:szCs w:val="18"/>
        </w:rPr>
        <w:t xml:space="preserve"> y</w:t>
      </w:r>
      <w:r w:rsidR="001355A6">
        <w:rPr>
          <w:rFonts w:ascii="Verdana" w:hAnsi="Verdana" w:cs="Arial"/>
          <w:sz w:val="18"/>
          <w:szCs w:val="18"/>
        </w:rPr>
        <w:t xml:space="preserve"> cuando corresponda</w:t>
      </w:r>
      <w:r>
        <w:rPr>
          <w:rFonts w:ascii="Verdana" w:hAnsi="Verdana" w:cs="Arial"/>
          <w:sz w:val="18"/>
          <w:szCs w:val="18"/>
        </w:rPr>
        <w:t xml:space="preserve"> la Garantía de Seriedad de Propuesta</w:t>
      </w:r>
      <w:r w:rsidR="001355A6">
        <w:rPr>
          <w:rFonts w:ascii="Verdana" w:hAnsi="Verdana" w:cs="Arial"/>
          <w:sz w:val="18"/>
          <w:szCs w:val="18"/>
        </w:rPr>
        <w:t>,</w:t>
      </w:r>
      <w:r>
        <w:rPr>
          <w:rFonts w:ascii="Verdana" w:hAnsi="Verdana" w:cs="Arial"/>
          <w:sz w:val="18"/>
          <w:szCs w:val="18"/>
        </w:rPr>
        <w:t xml:space="preserve"> utilizando el Formulario V-1</w:t>
      </w:r>
      <w:r w:rsidR="001355A6">
        <w:rPr>
          <w:rFonts w:ascii="Verdana" w:hAnsi="Verdana" w:cs="Arial"/>
          <w:sz w:val="18"/>
          <w:szCs w:val="18"/>
        </w:rPr>
        <w:t xml:space="preserve"> correspondiente</w:t>
      </w:r>
      <w:r>
        <w:rPr>
          <w:rFonts w:ascii="Verdana" w:hAnsi="Verdana" w:cs="Arial"/>
          <w:sz w:val="18"/>
          <w:szCs w:val="18"/>
        </w:rPr>
        <w:t>.</w:t>
      </w:r>
    </w:p>
    <w:p w:rsidR="000D2A47" w:rsidRDefault="000D2A47" w:rsidP="000D2A47">
      <w:pPr>
        <w:rPr>
          <w:rFonts w:ascii="Verdana" w:hAnsi="Verdana" w:cs="Tahoma"/>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4" w:name="_Toc356237208"/>
      <w:r w:rsidRPr="00D5177D">
        <w:rPr>
          <w:rFonts w:ascii="Verdana" w:hAnsi="Verdana"/>
          <w:sz w:val="18"/>
          <w:szCs w:val="18"/>
        </w:rPr>
        <w:t>MÉTODO</w:t>
      </w:r>
      <w:r>
        <w:rPr>
          <w:rFonts w:ascii="Verdana" w:hAnsi="Verdana"/>
          <w:sz w:val="18"/>
          <w:szCs w:val="18"/>
        </w:rPr>
        <w:t xml:space="preserve"> DE SELECCIÓN Y ADJUDICACIÓN CALIDAD, PROPUESTA TÉCNICA Y COSTO</w:t>
      </w:r>
      <w:bookmarkEnd w:id="14"/>
    </w:p>
    <w:p w:rsidR="00573751" w:rsidRPr="00573751" w:rsidRDefault="00573751" w:rsidP="00573751">
      <w:pPr>
        <w:pStyle w:val="Prrafodelista"/>
        <w:tabs>
          <w:tab w:val="left" w:pos="567"/>
        </w:tabs>
        <w:ind w:left="360" w:firstLine="207"/>
        <w:jc w:val="both"/>
        <w:rPr>
          <w:rFonts w:ascii="Verdana" w:hAnsi="Verdana" w:cs="Arial"/>
          <w:b/>
          <w:i/>
          <w:color w:val="0000FF"/>
          <w:sz w:val="18"/>
          <w:szCs w:val="18"/>
        </w:rPr>
      </w:pPr>
      <w:r w:rsidRPr="00573751">
        <w:rPr>
          <w:rFonts w:ascii="Verdana" w:hAnsi="Verdana" w:cs="Arial"/>
          <w:b/>
          <w:i/>
          <w:color w:val="0000FF"/>
          <w:sz w:val="18"/>
          <w:szCs w:val="18"/>
        </w:rPr>
        <w:t>(Método a ser aplicado en el presente proceso de contratación)</w:t>
      </w:r>
    </w:p>
    <w:p w:rsidR="00924BEE" w:rsidRDefault="00924BEE" w:rsidP="00924BEE">
      <w:pPr>
        <w:ind w:left="567"/>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rsidR="00924BEE" w:rsidRPr="00290AEC" w:rsidRDefault="00924BEE" w:rsidP="00924BEE">
      <w:pPr>
        <w:ind w:left="567"/>
        <w:jc w:val="both"/>
        <w:rPr>
          <w:rFonts w:ascii="Verdana" w:hAnsi="Verdana" w:cs="Arial"/>
          <w:sz w:val="16"/>
          <w:szCs w:val="16"/>
        </w:rPr>
      </w:pPr>
    </w:p>
    <w:p w:rsidR="00924BEE" w:rsidRDefault="00924BEE" w:rsidP="00924BEE">
      <w:pPr>
        <w:ind w:left="1260"/>
        <w:jc w:val="both"/>
        <w:rPr>
          <w:rFonts w:ascii="Verdana" w:hAnsi="Verdana" w:cs="Arial"/>
          <w:sz w:val="18"/>
          <w:szCs w:val="18"/>
        </w:rPr>
      </w:pPr>
      <w:r>
        <w:rPr>
          <w:rFonts w:ascii="Verdana" w:hAnsi="Verdana" w:cs="Arial"/>
          <w:sz w:val="18"/>
          <w:szCs w:val="18"/>
        </w:rPr>
        <w:t>PRIMERA ETAPA:</w:t>
      </w:r>
      <w:r>
        <w:rPr>
          <w:rFonts w:ascii="Verdana" w:hAnsi="Verdana" w:cs="Arial"/>
          <w:sz w:val="18"/>
          <w:szCs w:val="18"/>
        </w:rPr>
        <w:tab/>
      </w:r>
      <w:r>
        <w:rPr>
          <w:rFonts w:ascii="Verdana" w:hAnsi="Verdana" w:cs="Arial"/>
          <w:sz w:val="18"/>
          <w:szCs w:val="18"/>
        </w:rPr>
        <w:tab/>
        <w:t>Propuesta Económica (PE)</w:t>
      </w:r>
      <w:r>
        <w:rPr>
          <w:rFonts w:ascii="Verdana" w:hAnsi="Verdana" w:cs="Arial"/>
          <w:sz w:val="18"/>
          <w:szCs w:val="18"/>
        </w:rPr>
        <w:tab/>
        <w:t xml:space="preserve">: 30 puntos </w:t>
      </w:r>
    </w:p>
    <w:p w:rsidR="00924BEE" w:rsidRDefault="00924BEE" w:rsidP="00924BEE">
      <w:pPr>
        <w:ind w:left="1260"/>
        <w:jc w:val="both"/>
        <w:rPr>
          <w:rFonts w:ascii="Verdana" w:hAnsi="Verdana" w:cs="Arial"/>
          <w:sz w:val="18"/>
          <w:szCs w:val="18"/>
        </w:rPr>
      </w:pPr>
      <w:r>
        <w:rPr>
          <w:rFonts w:ascii="Verdana" w:hAnsi="Verdana" w:cs="Arial"/>
          <w:sz w:val="18"/>
          <w:szCs w:val="18"/>
        </w:rPr>
        <w:t>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rsidR="00924BEE" w:rsidRDefault="00924BEE" w:rsidP="00924BEE">
      <w:pPr>
        <w:widowControl w:val="0"/>
        <w:tabs>
          <w:tab w:val="left" w:pos="2127"/>
        </w:tabs>
        <w:ind w:left="2127"/>
        <w:jc w:val="both"/>
        <w:rPr>
          <w:rFonts w:ascii="Verdana" w:hAnsi="Verdana" w:cs="Arial"/>
          <w:sz w:val="18"/>
          <w:szCs w:val="18"/>
        </w:rPr>
      </w:pPr>
      <w:r>
        <w:rPr>
          <w:rFonts w:ascii="Verdana" w:hAnsi="Verdana"/>
          <w:i/>
          <w:sz w:val="18"/>
          <w:szCs w:val="18"/>
        </w:rPr>
        <w:t xml:space="preserve"> </w:t>
      </w:r>
    </w:p>
    <w:p w:rsidR="00924BEE" w:rsidRDefault="00924BEE" w:rsidP="0066704D">
      <w:pPr>
        <w:pStyle w:val="Prrafodelista"/>
        <w:numPr>
          <w:ilvl w:val="1"/>
          <w:numId w:val="15"/>
        </w:numPr>
        <w:ind w:left="1134" w:hanging="567"/>
        <w:jc w:val="both"/>
        <w:rPr>
          <w:rFonts w:ascii="Verdana" w:hAnsi="Verdana" w:cs="Arial"/>
          <w:b/>
          <w:sz w:val="18"/>
          <w:szCs w:val="18"/>
        </w:rPr>
      </w:pPr>
      <w:r>
        <w:rPr>
          <w:rFonts w:ascii="Verdana" w:hAnsi="Verdana" w:cs="Arial"/>
          <w:b/>
          <w:sz w:val="18"/>
          <w:szCs w:val="18"/>
        </w:rPr>
        <w:t>Evaluación Propuesta Económica</w:t>
      </w:r>
    </w:p>
    <w:p w:rsidR="00924BEE" w:rsidRPr="00290AEC" w:rsidRDefault="00924BEE" w:rsidP="00924BEE">
      <w:pPr>
        <w:pStyle w:val="Prrafodelista"/>
        <w:ind w:left="1134"/>
        <w:jc w:val="both"/>
        <w:rPr>
          <w:rFonts w:ascii="Verdana" w:hAnsi="Verdana" w:cs="Arial"/>
          <w:b/>
          <w:sz w:val="16"/>
          <w:szCs w:val="16"/>
        </w:rPr>
      </w:pPr>
    </w:p>
    <w:p w:rsidR="00924BEE" w:rsidRDefault="00924BEE" w:rsidP="0066704D">
      <w:pPr>
        <w:pStyle w:val="Prrafodelista"/>
        <w:numPr>
          <w:ilvl w:val="2"/>
          <w:numId w:val="15"/>
        </w:numPr>
        <w:ind w:left="1985" w:hanging="851"/>
        <w:jc w:val="both"/>
        <w:rPr>
          <w:rFonts w:ascii="Verdana" w:hAnsi="Verdana" w:cs="Arial"/>
          <w:sz w:val="18"/>
          <w:szCs w:val="18"/>
        </w:rPr>
      </w:pPr>
      <w:r>
        <w:rPr>
          <w:rFonts w:ascii="Verdana" w:hAnsi="Verdana" w:cs="Arial"/>
          <w:b/>
          <w:sz w:val="18"/>
          <w:szCs w:val="18"/>
        </w:rPr>
        <w:t>Errores Aritméticos.</w:t>
      </w:r>
      <w:r>
        <w:rPr>
          <w:rFonts w:ascii="Verdana" w:hAnsi="Verdana" w:cs="Arial"/>
          <w:sz w:val="18"/>
          <w:szCs w:val="18"/>
        </w:rPr>
        <w:t xml:space="preserve"> Se corregirán los errores aritméticos, verificando la propuesta económica en el Formulario B-1 de cada propuesta, considerando lo siguiente:</w:t>
      </w:r>
    </w:p>
    <w:p w:rsidR="00924BEE" w:rsidRPr="00290AEC" w:rsidRDefault="00924BEE" w:rsidP="00924BEE">
      <w:pPr>
        <w:tabs>
          <w:tab w:val="num" w:pos="1440"/>
        </w:tabs>
        <w:ind w:left="2124"/>
        <w:jc w:val="both"/>
        <w:rPr>
          <w:rFonts w:ascii="Verdana" w:hAnsi="Verdana" w:cs="Arial"/>
          <w:b/>
          <w:sz w:val="16"/>
          <w:szCs w:val="16"/>
        </w:rPr>
      </w:pPr>
    </w:p>
    <w:p w:rsidR="00924BEE" w:rsidRPr="00D571C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rsidR="00924BE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Si la diferencia entre el numeral y el literal es menor o igual al dos por ciento (2%), se ajustará la propuesta; caso contrario la propuesta será descalificada. </w:t>
      </w:r>
    </w:p>
    <w:p w:rsidR="00924BEE" w:rsidRDefault="00924BEE" w:rsidP="00924BEE">
      <w:pPr>
        <w:tabs>
          <w:tab w:val="left" w:pos="1134"/>
        </w:tabs>
        <w:ind w:left="212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24BEE" w:rsidRDefault="00924BEE" w:rsidP="00924BEE">
      <w:pPr>
        <w:ind w:left="1985"/>
        <w:jc w:val="both"/>
        <w:rPr>
          <w:rFonts w:ascii="Verdana" w:hAnsi="Verdana" w:cs="Tahoma"/>
          <w:sz w:val="18"/>
          <w:szCs w:val="18"/>
        </w:rPr>
      </w:pPr>
      <w:r>
        <w:rPr>
          <w:rFonts w:ascii="Verdana" w:hAnsi="Verdana" w:cs="Tahoma"/>
          <w:sz w:val="18"/>
          <w:szCs w:val="18"/>
        </w:rPr>
        <w:t>A la propuesta ajustada de menor valor se le asignará treinta (30) puntos, al resto de las propuestas se les asignará un puntaje inversamente proporcional, según la siguiente fórmula:</w:t>
      </w:r>
    </w:p>
    <w:p w:rsidR="00924BEE" w:rsidRPr="00290AEC" w:rsidRDefault="00924BEE" w:rsidP="00924BEE">
      <w:pPr>
        <w:tabs>
          <w:tab w:val="left" w:pos="709"/>
        </w:tabs>
        <w:ind w:left="709"/>
        <w:jc w:val="both"/>
        <w:rPr>
          <w:rFonts w:ascii="Verdana" w:hAnsi="Verdana" w:cs="Arial"/>
          <w:sz w:val="16"/>
          <w:szCs w:val="16"/>
        </w:rPr>
      </w:pPr>
      <w:r>
        <w:rPr>
          <w:rFonts w:ascii="Verdana" w:hAnsi="Verdana" w:cs="Tahoma"/>
          <w:sz w:val="18"/>
          <w:szCs w:val="18"/>
        </w:rPr>
        <w:t xml:space="preserve">                 </w:t>
      </w:r>
    </w:p>
    <w:p w:rsidR="00924BEE" w:rsidRPr="0004371B" w:rsidRDefault="00F51F2E" w:rsidP="00924BEE">
      <w:pPr>
        <w:tabs>
          <w:tab w:val="left" w:pos="709"/>
        </w:tabs>
        <w:jc w:val="both"/>
        <w:rPr>
          <w:rFonts w:ascii="Verdana" w:hAnsi="Verdana" w:cs="Arial"/>
          <w:sz w:val="18"/>
          <w:szCs w:val="18"/>
        </w:rPr>
      </w:pPr>
      <m:oMathPara>
        <m:oMath>
          <m:sSub>
            <m:sSubPr>
              <m:ctrlPr>
                <w:rPr>
                  <w:rFonts w:ascii="Cambria Math" w:eastAsia="Calibri" w:hAnsi="Verdana"/>
                  <w:i/>
                  <w:sz w:val="18"/>
                  <w:szCs w:val="18"/>
                  <w:lang w:val="en-US"/>
                </w:rPr>
              </m:ctrlPr>
            </m:sSubPr>
            <m:e>
              <m:r>
                <w:rPr>
                  <w:rFonts w:ascii="Cambria Math" w:hAnsi="Cambria Math"/>
                  <w:sz w:val="18"/>
                  <w:szCs w:val="18"/>
                </w:rPr>
                <m:t>P</m:t>
              </m:r>
            </m:e>
            <m:sub>
              <m:r>
                <w:rPr>
                  <w:rFonts w:ascii="Cambria Math" w:hAnsi="Cambria Math"/>
                  <w:sz w:val="18"/>
                  <w:szCs w:val="18"/>
                </w:rPr>
                <m:t>i</m:t>
              </m:r>
            </m:sub>
          </m:sSub>
          <m:r>
            <w:rPr>
              <w:rFonts w:ascii="Cambria Math" w:hAnsi="Verdana"/>
              <w:sz w:val="18"/>
              <w:szCs w:val="18"/>
            </w:rPr>
            <m:t>=</m:t>
          </m:r>
          <m:f>
            <m:fPr>
              <m:ctrlPr>
                <w:rPr>
                  <w:rFonts w:ascii="Cambria Math" w:eastAsia="Calibri" w:hAnsi="Verdana"/>
                  <w:i/>
                  <w:sz w:val="18"/>
                  <w:szCs w:val="18"/>
                  <w:lang w:val="en-US"/>
                </w:rPr>
              </m:ctrlPr>
            </m:fPr>
            <m:num>
              <m:r>
                <w:rPr>
                  <w:rFonts w:ascii="Cambria Math" w:hAnsi="Cambria Math"/>
                  <w:sz w:val="18"/>
                  <w:szCs w:val="18"/>
                </w:rPr>
                <m:t>PEMC*</m:t>
              </m:r>
              <m:r>
                <w:rPr>
                  <w:rFonts w:ascii="Cambria Math" w:hAnsi="Verdana"/>
                  <w:sz w:val="18"/>
                  <w:szCs w:val="18"/>
                </w:rPr>
                <m:t>30</m:t>
              </m:r>
            </m:num>
            <m:den>
              <m:sSub>
                <m:sSubPr>
                  <m:ctrlPr>
                    <w:rPr>
                      <w:rFonts w:ascii="Cambria Math" w:eastAsia="Calibri" w:hAnsi="Verdana"/>
                      <w:i/>
                      <w:sz w:val="18"/>
                      <w:szCs w:val="18"/>
                      <w:lang w:val="en-US"/>
                    </w:rPr>
                  </m:ctrlPr>
                </m:sSubPr>
                <m:e>
                  <m:r>
                    <w:rPr>
                      <w:rFonts w:ascii="Cambria Math" w:hAnsi="Cambria Math"/>
                      <w:sz w:val="18"/>
                      <w:szCs w:val="18"/>
                    </w:rPr>
                    <m:t>PE</m:t>
                  </m:r>
                </m:e>
                <m:sub>
                  <m:r>
                    <w:rPr>
                      <w:rFonts w:ascii="Cambria Math" w:hAnsi="Cambria Math"/>
                      <w:sz w:val="18"/>
                      <w:szCs w:val="18"/>
                    </w:rPr>
                    <m:t>i</m:t>
                  </m:r>
                </m:sub>
              </m:sSub>
            </m:den>
          </m:f>
        </m:oMath>
      </m:oMathPara>
    </w:p>
    <w:p w:rsidR="00924BEE" w:rsidRDefault="00924BEE" w:rsidP="00924BEE">
      <w:pPr>
        <w:tabs>
          <w:tab w:val="left" w:pos="709"/>
          <w:tab w:val="left" w:pos="1418"/>
        </w:tabs>
        <w:ind w:left="709"/>
        <w:jc w:val="both"/>
        <w:rPr>
          <w:rFonts w:ascii="Verdana" w:hAnsi="Verdana" w:cs="Arial"/>
          <w:sz w:val="18"/>
          <w:szCs w:val="18"/>
        </w:rPr>
      </w:pPr>
      <w:r>
        <w:rPr>
          <w:rFonts w:ascii="Verdana" w:hAnsi="Verdana" w:cs="Arial"/>
          <w:sz w:val="18"/>
          <w:szCs w:val="18"/>
        </w:rPr>
        <w:tab/>
        <w:t xml:space="preserve">                         </w:t>
      </w:r>
    </w:p>
    <w:p w:rsidR="00924BEE" w:rsidRDefault="00924BEE" w:rsidP="00924BEE">
      <w:pPr>
        <w:ind w:left="1985"/>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w:t>
      </w:r>
      <w:r>
        <w:rPr>
          <w:rFonts w:ascii="Verdana" w:hAnsi="Verdana" w:cs="Arial"/>
          <w:sz w:val="18"/>
          <w:szCs w:val="18"/>
        </w:rPr>
        <w:tab/>
      </w:r>
      <w:r>
        <w:rPr>
          <w:rFonts w:ascii="Verdana" w:hAnsi="Verdana" w:cs="Arial"/>
          <w:sz w:val="18"/>
          <w:szCs w:val="18"/>
        </w:rPr>
        <w:tab/>
      </w:r>
    </w:p>
    <w:p w:rsidR="00924BEE" w:rsidRPr="00290AEC" w:rsidRDefault="00924BEE" w:rsidP="00924BEE">
      <w:pPr>
        <w:tabs>
          <w:tab w:val="left" w:pos="709"/>
          <w:tab w:val="left" w:pos="1418"/>
        </w:tabs>
        <w:ind w:left="709"/>
        <w:jc w:val="both"/>
        <w:rPr>
          <w:rFonts w:ascii="Verdana" w:hAnsi="Verdana" w:cs="Arial"/>
          <w:sz w:val="8"/>
          <w:szCs w:val="16"/>
        </w:rPr>
      </w:pP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P</w:t>
      </w:r>
      <w:r>
        <w:rPr>
          <w:rFonts w:ascii="Verdana" w:hAnsi="Verdana" w:cs="Arial"/>
          <w:sz w:val="18"/>
          <w:szCs w:val="18"/>
          <w:vertAlign w:val="subscript"/>
        </w:rPr>
        <w:t>i</w:t>
      </w:r>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 xml:space="preserve">Puntaje de la Evaluación del Costo o Propuesta Económica del Proponente i </w:t>
      </w:r>
    </w:p>
    <w:p w:rsidR="00924BEE" w:rsidRDefault="00924BEE" w:rsidP="00924BEE">
      <w:pPr>
        <w:tabs>
          <w:tab w:val="left" w:pos="2835"/>
          <w:tab w:val="left" w:pos="3261"/>
        </w:tabs>
        <w:ind w:left="3261" w:hanging="1276"/>
        <w:jc w:val="both"/>
        <w:rPr>
          <w:rFonts w:ascii="Verdana" w:hAnsi="Verdana" w:cs="Arial"/>
          <w:sz w:val="18"/>
          <w:szCs w:val="18"/>
        </w:rPr>
      </w:pPr>
      <w:proofErr w:type="spellStart"/>
      <w:r>
        <w:rPr>
          <w:rFonts w:ascii="Verdana" w:hAnsi="Verdana" w:cs="Arial"/>
          <w:sz w:val="18"/>
          <w:szCs w:val="18"/>
        </w:rPr>
        <w:lastRenderedPageBreak/>
        <w:t>PE</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 xml:space="preserve">=   </w:t>
      </w:r>
      <w:r>
        <w:rPr>
          <w:rFonts w:ascii="Verdana" w:hAnsi="Verdana" w:cs="Arial"/>
          <w:sz w:val="18"/>
          <w:szCs w:val="18"/>
        </w:rPr>
        <w:tab/>
        <w:t>Propuesta Económica del proponente i</w:t>
      </w: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 xml:space="preserve">PEMC </w:t>
      </w:r>
      <w:r>
        <w:rPr>
          <w:rFonts w:ascii="Verdana" w:hAnsi="Verdana" w:cs="Arial"/>
          <w:sz w:val="18"/>
          <w:szCs w:val="18"/>
        </w:rPr>
        <w:tab/>
        <w:t xml:space="preserve">=   </w:t>
      </w:r>
      <w:r>
        <w:rPr>
          <w:rFonts w:ascii="Verdana" w:hAnsi="Verdana" w:cs="Arial"/>
          <w:sz w:val="18"/>
          <w:szCs w:val="18"/>
        </w:rPr>
        <w:tab/>
        <w:t>Propuesta Económica de menor valor</w:t>
      </w:r>
    </w:p>
    <w:p w:rsidR="00924BEE" w:rsidRPr="00290AEC" w:rsidRDefault="00924BEE" w:rsidP="00924BEE">
      <w:pPr>
        <w:tabs>
          <w:tab w:val="left" w:pos="709"/>
          <w:tab w:val="left" w:pos="1418"/>
        </w:tabs>
        <w:ind w:left="709"/>
        <w:jc w:val="both"/>
        <w:rPr>
          <w:rFonts w:ascii="Verdana" w:hAnsi="Verdana" w:cs="Arial"/>
          <w:sz w:val="14"/>
          <w:szCs w:val="18"/>
        </w:rPr>
      </w:pPr>
    </w:p>
    <w:p w:rsidR="00924BEE" w:rsidRDefault="00924BEE" w:rsidP="00924BEE">
      <w:pPr>
        <w:ind w:left="1985"/>
        <w:jc w:val="both"/>
        <w:rPr>
          <w:rFonts w:ascii="Verdana" w:hAnsi="Verdana" w:cs="Arial"/>
          <w:sz w:val="18"/>
          <w:szCs w:val="18"/>
        </w:rPr>
      </w:pPr>
      <w:r>
        <w:rPr>
          <w:rFonts w:ascii="Verdana" w:hAnsi="Verdana" w:cs="Arial"/>
          <w:sz w:val="18"/>
          <w:szCs w:val="18"/>
        </w:rPr>
        <w:t>Las propuestas que no fueran descalificadas en esta etapa de la Evaluación Económica, pasaran a la Evaluación Técnica.</w:t>
      </w:r>
    </w:p>
    <w:p w:rsidR="00924BEE" w:rsidRDefault="00924BEE" w:rsidP="00924BEE">
      <w:pPr>
        <w:tabs>
          <w:tab w:val="left" w:pos="2127"/>
        </w:tabs>
        <w:ind w:left="2127"/>
        <w:jc w:val="both"/>
        <w:rPr>
          <w:rFonts w:ascii="Verdana" w:hAnsi="Verdana" w:cs="Arial"/>
          <w:sz w:val="18"/>
          <w:szCs w:val="18"/>
        </w:rPr>
      </w:pPr>
      <w:r>
        <w:rPr>
          <w:rFonts w:ascii="Verdana" w:hAnsi="Verdana" w:cs="Arial"/>
          <w:sz w:val="18"/>
          <w:szCs w:val="18"/>
        </w:rPr>
        <w:tab/>
      </w:r>
    </w:p>
    <w:p w:rsidR="00924BEE" w:rsidRDefault="00924BEE" w:rsidP="0066704D">
      <w:pPr>
        <w:pStyle w:val="Prrafodelista"/>
        <w:numPr>
          <w:ilvl w:val="1"/>
          <w:numId w:val="15"/>
        </w:numPr>
        <w:ind w:left="1134" w:hanging="567"/>
        <w:jc w:val="both"/>
        <w:rPr>
          <w:rFonts w:ascii="Verdana" w:hAnsi="Verdana" w:cs="Arial"/>
          <w:sz w:val="18"/>
          <w:szCs w:val="18"/>
        </w:rPr>
      </w:pPr>
      <w:r>
        <w:rPr>
          <w:rFonts w:ascii="Verdana" w:hAnsi="Verdana" w:cs="Arial"/>
          <w:b/>
          <w:sz w:val="18"/>
          <w:szCs w:val="18"/>
        </w:rPr>
        <w:t>Evaluación Propuesta Técnica</w:t>
      </w:r>
      <w:r>
        <w:rPr>
          <w:rFonts w:ascii="Verdana" w:hAnsi="Verdana" w:cs="Arial"/>
          <w:sz w:val="18"/>
          <w:szCs w:val="18"/>
        </w:rPr>
        <w:t>.</w:t>
      </w:r>
    </w:p>
    <w:p w:rsidR="00924BEE" w:rsidRPr="00290AEC" w:rsidRDefault="00924BEE" w:rsidP="00924BEE">
      <w:pPr>
        <w:pStyle w:val="Prrafodelista"/>
        <w:ind w:left="1134"/>
        <w:jc w:val="both"/>
        <w:rPr>
          <w:rFonts w:ascii="Verdana" w:hAnsi="Verdana" w:cs="Arial"/>
          <w:sz w:val="14"/>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924BEE" w:rsidRPr="004417A6" w:rsidRDefault="00924BEE" w:rsidP="00924BEE">
      <w:pPr>
        <w:ind w:left="540" w:right="-4"/>
        <w:jc w:val="both"/>
        <w:rPr>
          <w:rFonts w:ascii="Verdana" w:hAnsi="Verdana" w:cs="Arial"/>
          <w:sz w:val="18"/>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r>
        <w:rPr>
          <w:rFonts w:ascii="Verdana" w:hAnsi="Verdana" w:cs="Arial"/>
          <w:sz w:val="18"/>
          <w:szCs w:val="18"/>
        </w:rPr>
        <w:t xml:space="preserve"> correspondiente</w:t>
      </w:r>
      <w:r w:rsidRPr="004417A6">
        <w:rPr>
          <w:rFonts w:ascii="Verdana" w:hAnsi="Verdana" w:cs="Arial"/>
          <w:sz w:val="18"/>
          <w:szCs w:val="18"/>
        </w:rPr>
        <w:t>.</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sidRPr="004417A6">
        <w:rPr>
          <w:rFonts w:ascii="Verdana" w:hAnsi="Verdana" w:cs="Arial"/>
          <w:sz w:val="18"/>
          <w:szCs w:val="18"/>
        </w:rPr>
        <w:t>El puntaje de la Evaluación de la Propuesta Técnica (</w:t>
      </w:r>
      <w:proofErr w:type="spellStart"/>
      <w:r w:rsidRPr="004417A6">
        <w:rPr>
          <w:rFonts w:ascii="Verdana" w:hAnsi="Verdana" w:cs="Arial"/>
          <w:sz w:val="18"/>
          <w:szCs w:val="18"/>
        </w:rPr>
        <w:t>PT</w:t>
      </w:r>
      <w:r w:rsidRPr="004417A6">
        <w:rPr>
          <w:rFonts w:ascii="Verdana" w:hAnsi="Verdana" w:cs="Arial"/>
          <w:sz w:val="18"/>
          <w:szCs w:val="18"/>
          <w:vertAlign w:val="subscript"/>
        </w:rPr>
        <w:t>i</w:t>
      </w:r>
      <w:proofErr w:type="spellEnd"/>
      <w:r w:rsidRPr="004417A6">
        <w:rPr>
          <w:rFonts w:ascii="Verdana" w:hAnsi="Verdana" w:cs="Arial"/>
          <w:sz w:val="18"/>
          <w:szCs w:val="18"/>
        </w:rPr>
        <w:t>), será el resultado de la suma de los puntajes obtenidos de la evaluación de los Formularios C1, A-3, A-4, A-5 y A-6  según corresponda a personas naturales o empresas consultoras,  y C-2, utilizando el Formulario V-3 correspondiente.</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Pr>
          <w:rFonts w:ascii="Verdana" w:hAnsi="Verdana" w:cs="Arial"/>
          <w:sz w:val="18"/>
          <w:szCs w:val="18"/>
        </w:rPr>
        <w:t>Las propuestas que en la Evaluación de la Propuesta Técnica (</w:t>
      </w:r>
      <w:proofErr w:type="spellStart"/>
      <w:r>
        <w:rPr>
          <w:rFonts w:ascii="Verdana" w:hAnsi="Verdana" w:cs="Arial"/>
          <w:sz w:val="18"/>
          <w:szCs w:val="18"/>
        </w:rPr>
        <w:t>PT</w:t>
      </w:r>
      <w:r>
        <w:rPr>
          <w:rFonts w:ascii="Verdana" w:hAnsi="Verdana" w:cs="Arial"/>
          <w:sz w:val="18"/>
          <w:szCs w:val="18"/>
          <w:vertAlign w:val="subscript"/>
        </w:rPr>
        <w:t>i</w:t>
      </w:r>
      <w:proofErr w:type="spellEnd"/>
      <w:r>
        <w:rPr>
          <w:rFonts w:ascii="Verdana" w:hAnsi="Verdana" w:cs="Arial"/>
          <w:sz w:val="18"/>
          <w:szCs w:val="18"/>
        </w:rPr>
        <w:t>) no alcancen el puntaje mínimo de cincuenta (50) puntos serán descalificadas.</w:t>
      </w:r>
    </w:p>
    <w:p w:rsidR="00924BEE" w:rsidRDefault="00924BEE" w:rsidP="00924BEE">
      <w:pPr>
        <w:tabs>
          <w:tab w:val="left" w:pos="567"/>
        </w:tabs>
        <w:ind w:left="708"/>
        <w:jc w:val="both"/>
        <w:rPr>
          <w:rFonts w:ascii="Verdana" w:hAnsi="Verdana" w:cs="Tahoma"/>
          <w:sz w:val="18"/>
          <w:szCs w:val="18"/>
        </w:rPr>
      </w:pPr>
    </w:p>
    <w:p w:rsidR="00924BEE" w:rsidRDefault="00924BEE" w:rsidP="0066704D">
      <w:pPr>
        <w:pStyle w:val="Prrafodelista"/>
        <w:numPr>
          <w:ilvl w:val="1"/>
          <w:numId w:val="15"/>
        </w:numPr>
        <w:ind w:left="1134" w:hanging="567"/>
        <w:jc w:val="both"/>
        <w:rPr>
          <w:rFonts w:ascii="Verdana" w:hAnsi="Verdana" w:cs="Tahoma"/>
          <w:b/>
          <w:sz w:val="18"/>
          <w:szCs w:val="18"/>
        </w:rPr>
      </w:pPr>
      <w:r>
        <w:rPr>
          <w:rFonts w:ascii="Verdana" w:hAnsi="Verdana" w:cs="Arial"/>
          <w:b/>
          <w:sz w:val="18"/>
          <w:szCs w:val="18"/>
        </w:rPr>
        <w:t>Determinación</w:t>
      </w:r>
      <w:r>
        <w:rPr>
          <w:rFonts w:ascii="Verdana" w:hAnsi="Verdana" w:cs="Tahoma"/>
          <w:b/>
          <w:sz w:val="18"/>
          <w:szCs w:val="18"/>
        </w:rPr>
        <w:t xml:space="preserve"> del Puntaje Total </w:t>
      </w:r>
    </w:p>
    <w:p w:rsidR="00924BEE" w:rsidRDefault="00924BEE" w:rsidP="00924BEE">
      <w:pPr>
        <w:tabs>
          <w:tab w:val="left" w:pos="567"/>
        </w:tabs>
        <w:ind w:left="567"/>
        <w:jc w:val="both"/>
        <w:rPr>
          <w:rFonts w:ascii="Verdana" w:hAnsi="Verdana" w:cs="Tahoma"/>
          <w:sz w:val="18"/>
          <w:szCs w:val="18"/>
        </w:rPr>
      </w:pPr>
    </w:p>
    <w:p w:rsidR="00924BEE" w:rsidRDefault="00924BEE" w:rsidP="00924BEE">
      <w:pPr>
        <w:ind w:left="1134" w:right="-4"/>
        <w:jc w:val="both"/>
        <w:rPr>
          <w:rFonts w:ascii="Verdana" w:hAnsi="Verdana" w:cs="Tahoma"/>
          <w:sz w:val="18"/>
          <w:szCs w:val="18"/>
        </w:rPr>
      </w:pPr>
      <w:r>
        <w:rPr>
          <w:rFonts w:ascii="Verdana" w:hAnsi="Verdana" w:cs="Tahoma"/>
          <w:sz w:val="18"/>
          <w:szCs w:val="18"/>
        </w:rPr>
        <w:t>Una vez calificadas las Propuestas Económica (</w:t>
      </w:r>
      <w:r>
        <w:rPr>
          <w:rFonts w:ascii="Verdana" w:hAnsi="Verdana" w:cs="Arial"/>
          <w:sz w:val="18"/>
          <w:szCs w:val="18"/>
        </w:rPr>
        <w:t>PE</w:t>
      </w:r>
      <w:r>
        <w:rPr>
          <w:rFonts w:ascii="Verdana" w:hAnsi="Verdana" w:cs="Tahoma"/>
          <w:sz w:val="18"/>
          <w:szCs w:val="18"/>
        </w:rPr>
        <w:t>) y Técnica (PT), se determinará el puntaje total (</w:t>
      </w:r>
      <w:proofErr w:type="spellStart"/>
      <w:r>
        <w:rPr>
          <w:rFonts w:ascii="Verdana" w:hAnsi="Verdana" w:cs="Tahoma"/>
          <w:sz w:val="18"/>
          <w:szCs w:val="18"/>
        </w:rPr>
        <w:t>PTP</w:t>
      </w:r>
      <w:r>
        <w:rPr>
          <w:rFonts w:ascii="Verdana" w:hAnsi="Verdana" w:cs="Tahoma"/>
          <w:sz w:val="18"/>
          <w:szCs w:val="18"/>
          <w:vertAlign w:val="subscript"/>
        </w:rPr>
        <w:t>i</w:t>
      </w:r>
      <w:proofErr w:type="spellEnd"/>
      <w:r>
        <w:rPr>
          <w:rFonts w:ascii="Verdana" w:hAnsi="Verdana" w:cs="Tahoma"/>
          <w:sz w:val="18"/>
          <w:szCs w:val="18"/>
        </w:rPr>
        <w:t>) utilizando el formulario V-4, de acuerdo con la siguiente fórmula:</w:t>
      </w:r>
    </w:p>
    <w:p w:rsidR="00924BEE" w:rsidRPr="00290AEC" w:rsidRDefault="00924BEE" w:rsidP="00924BEE">
      <w:pPr>
        <w:tabs>
          <w:tab w:val="left" w:pos="709"/>
        </w:tabs>
        <w:ind w:left="540"/>
        <w:rPr>
          <w:rFonts w:ascii="Verdana" w:hAnsi="Verdana" w:cs="Tahoma"/>
          <w:sz w:val="14"/>
          <w:szCs w:val="18"/>
        </w:rPr>
      </w:pPr>
    </w:p>
    <w:p w:rsidR="00924BEE" w:rsidRDefault="00924BEE" w:rsidP="00924BEE">
      <w:pPr>
        <w:tabs>
          <w:tab w:val="left" w:pos="709"/>
        </w:tabs>
        <w:ind w:left="540"/>
        <w:rPr>
          <w:rFonts w:ascii="Verdana" w:hAnsi="Verdana" w:cs="Arial"/>
          <w:b/>
          <w:sz w:val="18"/>
          <w:szCs w:val="18"/>
        </w:rPr>
      </w:pPr>
      <w:r>
        <w:rPr>
          <w:rFonts w:ascii="Verdana" w:hAnsi="Verdana" w:cs="Tahoma"/>
          <w:sz w:val="18"/>
          <w:szCs w:val="18"/>
        </w:rPr>
        <w:t xml:space="preserve">                                                       </w:t>
      </w:r>
      <w:r>
        <w:rPr>
          <w:rFonts w:ascii="Verdana" w:hAnsi="Verdana" w:cs="Arial"/>
          <w:b/>
          <w:sz w:val="18"/>
          <w:szCs w:val="18"/>
        </w:rPr>
        <w:t xml:space="preserve"> </w:t>
      </w:r>
      <m:oMath>
        <m:sSub>
          <m:sSubPr>
            <m:ctrlPr>
              <w:rPr>
                <w:rFonts w:ascii="Cambria Math" w:hAnsi="Verdana" w:cs="Arial"/>
                <w:b/>
                <w:i/>
                <w:sz w:val="18"/>
                <w:szCs w:val="18"/>
                <w:lang w:val="es-ES"/>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m:t>
        </m:r>
        <m:r>
          <m:rPr>
            <m:sty m:val="bi"/>
          </m:rPr>
          <w:rPr>
            <w:rFonts w:ascii="Cambria Math" w:hAnsi="Verdana" w:cs="Arial"/>
            <w:sz w:val="18"/>
            <w:szCs w:val="18"/>
          </w:rPr>
          <m:t>+</m:t>
        </m:r>
        <m:r>
          <m:rPr>
            <m:sty m:val="bi"/>
          </m:rPr>
          <w:rPr>
            <w:rFonts w:ascii="Cambria Math" w:hAnsi="Cambria Math" w:cs="Arial"/>
            <w:sz w:val="18"/>
            <w:szCs w:val="18"/>
          </w:rPr>
          <m:t>PT</m:t>
        </m:r>
      </m:oMath>
    </w:p>
    <w:p w:rsidR="00924BEE" w:rsidRPr="00290AEC" w:rsidRDefault="00924BEE" w:rsidP="00924BEE">
      <w:pPr>
        <w:tabs>
          <w:tab w:val="left" w:pos="709"/>
        </w:tabs>
        <w:ind w:left="540"/>
        <w:jc w:val="center"/>
        <w:rPr>
          <w:rFonts w:ascii="Verdana" w:hAnsi="Verdana" w:cs="Arial"/>
          <w:sz w:val="8"/>
          <w:szCs w:val="18"/>
        </w:rPr>
      </w:pPr>
    </w:p>
    <w:p w:rsidR="00924BEE" w:rsidRDefault="00924BEE" w:rsidP="00924BEE">
      <w:pPr>
        <w:ind w:left="1134"/>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 xml:space="preserve">:  </w:t>
      </w:r>
      <w:r>
        <w:rPr>
          <w:rFonts w:ascii="Verdana" w:hAnsi="Verdana" w:cs="Arial"/>
          <w:sz w:val="18"/>
          <w:szCs w:val="18"/>
        </w:rPr>
        <w:tab/>
      </w:r>
    </w:p>
    <w:p w:rsidR="00924BEE" w:rsidRPr="00290AEC" w:rsidRDefault="00924BEE" w:rsidP="00924BEE">
      <w:pPr>
        <w:ind w:left="1134"/>
        <w:jc w:val="both"/>
        <w:rPr>
          <w:rFonts w:ascii="Verdana" w:hAnsi="Verdana" w:cs="Arial"/>
          <w:sz w:val="12"/>
          <w:szCs w:val="18"/>
        </w:rPr>
      </w:pPr>
      <w:r>
        <w:rPr>
          <w:rFonts w:ascii="Verdana" w:hAnsi="Verdana" w:cs="Arial"/>
          <w:sz w:val="18"/>
          <w:szCs w:val="18"/>
        </w:rPr>
        <w:tab/>
      </w:r>
    </w:p>
    <w:p w:rsidR="00924BEE" w:rsidRDefault="00924BEE" w:rsidP="00924BEE">
      <w:pPr>
        <w:tabs>
          <w:tab w:val="left" w:pos="1701"/>
          <w:tab w:val="left" w:pos="1985"/>
        </w:tabs>
        <w:ind w:left="1985" w:hanging="851"/>
        <w:jc w:val="both"/>
        <w:rPr>
          <w:rFonts w:ascii="Verdana" w:hAnsi="Verdana" w:cs="Arial"/>
          <w:sz w:val="18"/>
          <w:szCs w:val="18"/>
        </w:rPr>
      </w:pPr>
      <w:proofErr w:type="spellStart"/>
      <w:r>
        <w:rPr>
          <w:rFonts w:ascii="Verdana" w:hAnsi="Verdana" w:cs="Arial"/>
          <w:sz w:val="18"/>
          <w:szCs w:val="18"/>
        </w:rPr>
        <w:t>PTP</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Puntaje Total de la Propuesta Evaluada</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PE  </w:t>
      </w:r>
      <w:r>
        <w:rPr>
          <w:rFonts w:ascii="Verdana" w:hAnsi="Verdana" w:cs="Arial"/>
          <w:sz w:val="18"/>
          <w:szCs w:val="18"/>
        </w:rPr>
        <w:tab/>
        <w:t>=  Puntaje de la Propuesta Económica del proponente</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PT </w:t>
      </w:r>
      <w:r>
        <w:rPr>
          <w:rFonts w:ascii="Verdana" w:hAnsi="Verdana" w:cs="Arial"/>
          <w:sz w:val="18"/>
          <w:szCs w:val="18"/>
        </w:rPr>
        <w:tab/>
        <w:t xml:space="preserve">=  Puntaje de la Propuesta Técnica </w:t>
      </w:r>
    </w:p>
    <w:p w:rsidR="00924BEE" w:rsidRPr="00290AEC" w:rsidRDefault="00924BEE" w:rsidP="00924BEE">
      <w:pPr>
        <w:ind w:left="1134"/>
        <w:jc w:val="both"/>
        <w:rPr>
          <w:rFonts w:ascii="Verdana" w:hAnsi="Verdana" w:cs="Arial"/>
          <w:sz w:val="12"/>
          <w:szCs w:val="18"/>
        </w:rPr>
      </w:pPr>
    </w:p>
    <w:p w:rsidR="00924BEE" w:rsidRDefault="00924BEE" w:rsidP="00924BEE">
      <w:pPr>
        <w:widowControl w:val="0"/>
        <w:ind w:left="1134"/>
        <w:jc w:val="both"/>
        <w:rPr>
          <w:rFonts w:ascii="Verdana" w:hAnsi="Verdana" w:cs="Arial"/>
          <w:sz w:val="18"/>
          <w:szCs w:val="18"/>
        </w:rPr>
      </w:pPr>
      <w:r>
        <w:rPr>
          <w:rFonts w:ascii="Verdana" w:hAnsi="Verdana" w:cs="Arial"/>
          <w:sz w:val="18"/>
          <w:szCs w:val="18"/>
        </w:rPr>
        <w:t>El Responsable de Evaluación o Comisión de Calificación, recomendara la adjudicación de la propuesta que obtuvo la mayor puntuación total (</w:t>
      </w:r>
      <m:oMath>
        <m:sSub>
          <m:sSubPr>
            <m:ctrlPr>
              <w:rPr>
                <w:rFonts w:ascii="Cambria Math" w:hAnsi="Verdana" w:cs="Arial"/>
                <w:i/>
                <w:sz w:val="18"/>
                <w:szCs w:val="18"/>
                <w:lang w:val="es-ES"/>
              </w:rPr>
            </m:ctrlPr>
          </m:sSubPr>
          <m:e>
            <m:r>
              <w:rPr>
                <w:rFonts w:ascii="Cambria Math" w:hAnsi="Cambria Math" w:cs="Arial"/>
                <w:sz w:val="18"/>
                <w:szCs w:val="18"/>
              </w:rPr>
              <m:t>PTP</m:t>
            </m:r>
          </m:e>
          <m:sub>
            <m:r>
              <w:rPr>
                <w:rFonts w:ascii="Cambria Math" w:hAnsi="Cambria Math" w:cs="Arial"/>
                <w:sz w:val="18"/>
                <w:szCs w:val="18"/>
              </w:rPr>
              <m:t>i</m:t>
            </m:r>
          </m:sub>
        </m:sSub>
      </m:oMath>
      <w:r>
        <w:rPr>
          <w:rFonts w:ascii="Verdana" w:hAnsi="Verdana" w:cs="Arial"/>
          <w:sz w:val="18"/>
          <w:szCs w:val="18"/>
        </w:rPr>
        <w:t>).</w:t>
      </w:r>
    </w:p>
    <w:p w:rsidR="000D2A47" w:rsidRDefault="000D2A47" w:rsidP="000D2A47">
      <w:pPr>
        <w:ind w:left="567"/>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5" w:name="_Toc356237209"/>
      <w:r w:rsidRPr="00D5177D">
        <w:rPr>
          <w:rFonts w:ascii="Verdana" w:hAnsi="Verdana"/>
          <w:sz w:val="18"/>
          <w:szCs w:val="18"/>
        </w:rPr>
        <w:t>MÉTODO</w:t>
      </w:r>
      <w:r>
        <w:rPr>
          <w:rFonts w:ascii="Verdana" w:hAnsi="Verdana"/>
          <w:sz w:val="18"/>
          <w:szCs w:val="18"/>
        </w:rPr>
        <w:t xml:space="preserve"> DE SELECCIÓN Y ADJUDICACIÓN CALIDAD</w:t>
      </w:r>
      <w:bookmarkEnd w:id="15"/>
    </w:p>
    <w:p w:rsidR="00A67A56" w:rsidRPr="00290AEC" w:rsidRDefault="00A67A56" w:rsidP="00A67A56">
      <w:pPr>
        <w:ind w:left="567"/>
        <w:jc w:val="both"/>
        <w:rPr>
          <w:rFonts w:ascii="Verdana" w:hAnsi="Verdana" w:cs="Arial"/>
          <w:sz w:val="12"/>
          <w:szCs w:val="18"/>
        </w:rPr>
      </w:pPr>
    </w:p>
    <w:p w:rsidR="000D2A47" w:rsidRDefault="00A67A56" w:rsidP="00A67A56">
      <w:pPr>
        <w:ind w:left="567"/>
        <w:jc w:val="both"/>
        <w:rPr>
          <w:rFonts w:ascii="Verdana" w:hAnsi="Verdana" w:cs="Arial"/>
          <w:sz w:val="18"/>
          <w:szCs w:val="18"/>
        </w:rPr>
      </w:pPr>
      <w:r w:rsidRPr="00A67A56">
        <w:rPr>
          <w:rFonts w:ascii="Verdana" w:hAnsi="Verdana" w:cs="Arial"/>
          <w:sz w:val="18"/>
          <w:szCs w:val="18"/>
        </w:rPr>
        <w:t>“No aplica este Método”</w:t>
      </w:r>
    </w:p>
    <w:p w:rsidR="00A67A56" w:rsidRDefault="00A67A56" w:rsidP="00A67A56">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6" w:name="_Toc356237210"/>
      <w:r w:rsidRPr="00D5177D">
        <w:rPr>
          <w:rFonts w:ascii="Verdana" w:hAnsi="Verdana"/>
          <w:sz w:val="18"/>
          <w:szCs w:val="18"/>
        </w:rPr>
        <w:t>MÉTODO</w:t>
      </w:r>
      <w:r>
        <w:rPr>
          <w:rFonts w:ascii="Verdana" w:hAnsi="Verdana"/>
          <w:sz w:val="18"/>
          <w:szCs w:val="18"/>
        </w:rPr>
        <w:t xml:space="preserve"> DE SELECCIÓN Y ADJUDICACIÓN PRESUPUESTO FIJO</w:t>
      </w:r>
      <w:bookmarkEnd w:id="16"/>
    </w:p>
    <w:p w:rsidR="00A67A56" w:rsidRPr="00290AEC" w:rsidRDefault="00A67A56" w:rsidP="000D2A47">
      <w:pPr>
        <w:ind w:left="567"/>
        <w:jc w:val="both"/>
        <w:rPr>
          <w:rFonts w:ascii="Verdana" w:hAnsi="Verdana" w:cs="Arial"/>
          <w:sz w:val="12"/>
          <w:szCs w:val="18"/>
        </w:rPr>
      </w:pPr>
    </w:p>
    <w:p w:rsidR="00924BEE" w:rsidRDefault="00924BEE" w:rsidP="00924BEE">
      <w:pPr>
        <w:pStyle w:val="Prrafodelista"/>
        <w:ind w:left="567"/>
        <w:jc w:val="both"/>
        <w:rPr>
          <w:rFonts w:ascii="Verdana" w:hAnsi="Verdana" w:cs="Arial"/>
          <w:sz w:val="18"/>
          <w:szCs w:val="18"/>
        </w:rPr>
      </w:pPr>
      <w:r w:rsidRPr="00A67A56">
        <w:rPr>
          <w:rFonts w:ascii="Verdana" w:hAnsi="Verdana" w:cs="Arial"/>
          <w:sz w:val="18"/>
          <w:szCs w:val="18"/>
        </w:rPr>
        <w:t>“No aplica este Método”</w:t>
      </w:r>
    </w:p>
    <w:p w:rsidR="00924BEE" w:rsidRDefault="00924BEE" w:rsidP="000D2A47">
      <w:pPr>
        <w:ind w:right="-4"/>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7" w:name="_Toc356237211"/>
      <w:r>
        <w:rPr>
          <w:rFonts w:ascii="Verdana" w:hAnsi="Verdana"/>
          <w:sz w:val="18"/>
          <w:szCs w:val="18"/>
        </w:rPr>
        <w:t>MÉTODO DE SELECCIÓN Y ADJUDICACIÓN MENOR COSTO</w:t>
      </w:r>
      <w:bookmarkEnd w:id="17"/>
    </w:p>
    <w:p w:rsidR="000D2A47" w:rsidRPr="00290AEC" w:rsidRDefault="000D2A47" w:rsidP="000D2A47">
      <w:pPr>
        <w:ind w:left="3036"/>
        <w:jc w:val="both"/>
        <w:rPr>
          <w:rFonts w:ascii="Verdana" w:hAnsi="Verdana" w:cs="Arial"/>
          <w:b/>
          <w:sz w:val="12"/>
          <w:szCs w:val="18"/>
        </w:rPr>
      </w:pPr>
    </w:p>
    <w:p w:rsidR="00A67A56" w:rsidRDefault="00A67A56" w:rsidP="00A67A56">
      <w:pPr>
        <w:pStyle w:val="Prrafodelista"/>
        <w:ind w:left="567"/>
        <w:jc w:val="both"/>
        <w:rPr>
          <w:rFonts w:ascii="Verdana" w:hAnsi="Verdana" w:cs="Arial"/>
          <w:sz w:val="18"/>
          <w:szCs w:val="18"/>
        </w:rPr>
      </w:pPr>
      <w:bookmarkStart w:id="18" w:name="_Toc356237212"/>
      <w:r w:rsidRPr="00A67A56">
        <w:rPr>
          <w:rFonts w:ascii="Verdana" w:hAnsi="Verdana" w:cs="Arial"/>
          <w:sz w:val="18"/>
          <w:szCs w:val="18"/>
        </w:rPr>
        <w:t>“No aplica este Método”</w:t>
      </w:r>
    </w:p>
    <w:p w:rsidR="00A67A56" w:rsidRPr="00A67A56" w:rsidRDefault="00A67A56" w:rsidP="00A67A56">
      <w:pPr>
        <w:pStyle w:val="Prrafodelista"/>
        <w:ind w:left="360"/>
        <w:jc w:val="both"/>
        <w:rPr>
          <w:rFonts w:ascii="Verdana" w:hAnsi="Verdana" w:cs="Arial"/>
          <w:sz w:val="18"/>
          <w:szCs w:val="18"/>
        </w:rPr>
      </w:pPr>
    </w:p>
    <w:p w:rsidR="000D2A47" w:rsidRDefault="000D2A47" w:rsidP="0066704D">
      <w:pPr>
        <w:pStyle w:val="Ttulo"/>
        <w:numPr>
          <w:ilvl w:val="0"/>
          <w:numId w:val="30"/>
        </w:numPr>
        <w:spacing w:before="0"/>
        <w:ind w:left="567" w:hanging="567"/>
        <w:jc w:val="both"/>
        <w:rPr>
          <w:rFonts w:ascii="Verdana" w:hAnsi="Verdana"/>
          <w:b w:val="0"/>
          <w:sz w:val="18"/>
          <w:szCs w:val="18"/>
          <w:lang w:val="es-ES"/>
        </w:rPr>
      </w:pPr>
      <w:r w:rsidRPr="00D5177D">
        <w:rPr>
          <w:rFonts w:ascii="Verdana" w:hAnsi="Verdana"/>
          <w:sz w:val="18"/>
          <w:szCs w:val="18"/>
        </w:rPr>
        <w:t>CONTENIDO</w:t>
      </w:r>
      <w:r>
        <w:rPr>
          <w:rFonts w:ascii="Verdana" w:hAnsi="Verdana"/>
          <w:sz w:val="18"/>
          <w:szCs w:val="18"/>
        </w:rPr>
        <w:t xml:space="preserve"> DEL INFORME DE EVALUACIÓN Y RECOMENDACIÓN</w:t>
      </w:r>
      <w:bookmarkEnd w:id="18"/>
    </w:p>
    <w:p w:rsidR="000D2A47" w:rsidRPr="00290AEC" w:rsidRDefault="000D2A47" w:rsidP="000D2A47">
      <w:pPr>
        <w:rPr>
          <w:rFonts w:ascii="Verdana" w:hAnsi="Verdana" w:cs="Arial"/>
          <w:b/>
          <w:sz w:val="14"/>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rsidR="000D2A47" w:rsidRDefault="000D2A47" w:rsidP="000D2A47">
      <w:pPr>
        <w:ind w:left="709"/>
        <w:rPr>
          <w:rFonts w:ascii="Verdana" w:hAnsi="Verdana" w:cs="Arial"/>
          <w:sz w:val="14"/>
          <w:szCs w:val="18"/>
        </w:rPr>
      </w:pPr>
    </w:p>
    <w:p w:rsidR="0050732A" w:rsidRDefault="0050732A" w:rsidP="000D2A47">
      <w:pPr>
        <w:ind w:left="709"/>
        <w:rPr>
          <w:rFonts w:ascii="Verdana" w:hAnsi="Verdana" w:cs="Arial"/>
          <w:sz w:val="14"/>
          <w:szCs w:val="18"/>
        </w:rPr>
      </w:pPr>
    </w:p>
    <w:p w:rsidR="0050732A" w:rsidRPr="00290AEC" w:rsidRDefault="0050732A" w:rsidP="000D2A47">
      <w:pPr>
        <w:ind w:left="709"/>
        <w:rPr>
          <w:rFonts w:ascii="Verdana" w:hAnsi="Verdana" w:cs="Arial"/>
          <w:sz w:val="14"/>
          <w:szCs w:val="18"/>
        </w:rPr>
      </w:pPr>
    </w:p>
    <w:p w:rsidR="000D2A47" w:rsidRDefault="000D2A47"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lastRenderedPageBreak/>
        <w:t>Nómina de los proponentes.</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Cuadros de evaluación.</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Detalle de errores subsanables, cuando corresponda.</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Causales para la descalificación de propuestas, cuando corresponda.</w:t>
      </w:r>
    </w:p>
    <w:p w:rsidR="00EA15F1"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Recomendación de Adjudicación o Declaratoria Desierta.</w:t>
      </w:r>
    </w:p>
    <w:p w:rsidR="00EA15F1" w:rsidRDefault="00EA15F1"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Otros aspectos que el Responsable de Evaluación o la Comisión de Calificación considere pertinentes.</w:t>
      </w:r>
    </w:p>
    <w:p w:rsidR="000D2A47" w:rsidRDefault="000D2A47" w:rsidP="00EA15F1">
      <w:pPr>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9" w:name="_Toc356237213"/>
      <w:r w:rsidRPr="00D5177D">
        <w:rPr>
          <w:rFonts w:ascii="Verdana" w:hAnsi="Verdana"/>
          <w:sz w:val="18"/>
          <w:szCs w:val="18"/>
        </w:rPr>
        <w:t>ADJUDICACIÓN</w:t>
      </w:r>
      <w:r>
        <w:rPr>
          <w:rFonts w:ascii="Verdana" w:hAnsi="Verdana"/>
          <w:sz w:val="18"/>
          <w:szCs w:val="18"/>
        </w:rPr>
        <w:t xml:space="preserve"> O DECLARATORIA DESIERTA</w:t>
      </w:r>
      <w:bookmarkEnd w:id="19"/>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El RPA, recibido el Informe de Evaluación y Recomendación de Adjudicación o Declaratoria Desierta, dentro del plazo fijado en el cronograma de plazos, emitirá la Adjudicación o Declaratoria Desierta.</w:t>
      </w:r>
    </w:p>
    <w:p w:rsidR="000D2A47" w:rsidRDefault="000D2A47" w:rsidP="000D2A47">
      <w:pPr>
        <w:jc w:val="both"/>
        <w:rPr>
          <w:rFonts w:ascii="Verdana" w:hAnsi="Verdana" w:cs="Arial"/>
          <w:sz w:val="18"/>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  deberá ser publicado en el SICOES.</w:t>
      </w:r>
    </w:p>
    <w:p w:rsidR="000D2A47" w:rsidRPr="00290AEC" w:rsidRDefault="000D2A47" w:rsidP="000D2A47">
      <w:pPr>
        <w:tabs>
          <w:tab w:val="num" w:pos="720"/>
          <w:tab w:val="num" w:pos="1440"/>
        </w:tabs>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D2A47" w:rsidRPr="00290AEC" w:rsidRDefault="000D2A47" w:rsidP="000D2A47">
      <w:pPr>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0D2A47" w:rsidRPr="00290AEC" w:rsidRDefault="000D2A47" w:rsidP="000D2A47">
      <w:pPr>
        <w:ind w:left="1134"/>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motivada y contendrá, mínimamente, la siguiente información:</w:t>
      </w:r>
    </w:p>
    <w:p w:rsidR="000D2A47" w:rsidRPr="00290AEC" w:rsidRDefault="000D2A47" w:rsidP="000D2A47">
      <w:pPr>
        <w:jc w:val="both"/>
        <w:rPr>
          <w:rFonts w:ascii="Verdana" w:hAnsi="Verdana" w:cs="Arial"/>
          <w:sz w:val="10"/>
          <w:szCs w:val="18"/>
        </w:rPr>
      </w:pP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Nómina de los participantes y precios ofertados.</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Los resultados de la calificación.</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descalificación,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Lista de propuestas rechazadas,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Declaratoria Desierta, cuando corresponda.</w:t>
      </w:r>
    </w:p>
    <w:p w:rsidR="000D2A47" w:rsidRPr="00290AEC" w:rsidRDefault="000D2A47" w:rsidP="000D2A47">
      <w:pPr>
        <w:tabs>
          <w:tab w:val="num" w:pos="1440"/>
        </w:tabs>
        <w:ind w:left="360"/>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0D2A47" w:rsidRPr="00290AEC" w:rsidRDefault="000D2A47" w:rsidP="000D2A47">
      <w:pPr>
        <w:ind w:left="1276"/>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En contrataciones hasta Bs200.000 (DOSCIENTOS MIL 00/100 BOLIVIANOS), el documento de adjudicación o declaratoria desierta, deberá ser publicado en el SICOES para efectos de comunicación.</w:t>
      </w:r>
    </w:p>
    <w:p w:rsidR="000D2A47" w:rsidRPr="00290AEC" w:rsidRDefault="000D2A47" w:rsidP="000D2A47">
      <w:pPr>
        <w:rPr>
          <w:rFonts w:ascii="Verdana" w:hAnsi="Verdana" w:cs="Arial"/>
          <w:b/>
          <w:sz w:val="16"/>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0" w:name="_Toc356237214"/>
      <w:r w:rsidRPr="00D5177D">
        <w:rPr>
          <w:rFonts w:ascii="Verdana" w:hAnsi="Verdana"/>
          <w:sz w:val="18"/>
          <w:szCs w:val="18"/>
        </w:rPr>
        <w:t>SUSCRIPCIÓN</w:t>
      </w:r>
      <w:r>
        <w:rPr>
          <w:rFonts w:ascii="Verdana" w:hAnsi="Verdana"/>
          <w:sz w:val="18"/>
          <w:szCs w:val="18"/>
        </w:rPr>
        <w:t xml:space="preserve"> DE CONTRATO</w:t>
      </w:r>
      <w:bookmarkEnd w:id="20"/>
      <w:r>
        <w:rPr>
          <w:rFonts w:ascii="Verdana" w:hAnsi="Verdana"/>
          <w:sz w:val="18"/>
          <w:szCs w:val="18"/>
        </w:rPr>
        <w:t xml:space="preserve">  </w:t>
      </w:r>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ind w:left="420" w:hanging="420"/>
        <w:jc w:val="both"/>
        <w:rPr>
          <w:rFonts w:ascii="Verdana" w:hAnsi="Verdana" w:cs="Arial"/>
          <w:vanish/>
          <w:sz w:val="18"/>
          <w:szCs w:val="18"/>
          <w:lang w:eastAsia="es-ES"/>
        </w:rPr>
      </w:pPr>
    </w:p>
    <w:p w:rsidR="001D1B5D" w:rsidRDefault="000D2A47" w:rsidP="0066704D">
      <w:pPr>
        <w:numPr>
          <w:ilvl w:val="1"/>
          <w:numId w:val="21"/>
        </w:numPr>
        <w:ind w:left="1134" w:hanging="567"/>
        <w:jc w:val="both"/>
        <w:rPr>
          <w:rFonts w:ascii="Verdana" w:hAnsi="Verdana" w:cs="Arial"/>
          <w:sz w:val="18"/>
          <w:szCs w:val="18"/>
        </w:rPr>
      </w:pPr>
      <w:r w:rsidRPr="001D1B5D">
        <w:rPr>
          <w:rFonts w:ascii="Verdana" w:hAnsi="Verdana" w:cs="Arial"/>
          <w:sz w:val="18"/>
          <w:szCs w:val="18"/>
        </w:rPr>
        <w:t xml:space="preserve">El proponente </w:t>
      </w:r>
      <w:r w:rsidR="001D1B5D" w:rsidRPr="001D1B5D">
        <w:rPr>
          <w:rFonts w:ascii="Verdana" w:hAnsi="Verdana" w:cs="Arial"/>
          <w:sz w:val="18"/>
          <w:szCs w:val="18"/>
        </w:rPr>
        <w:t>adjudicado, deberá presentar, para la suscripción de contrato, los originales o fotocopias legalizadas de los documentos señalados en</w:t>
      </w:r>
      <w:r w:rsidR="002E4513">
        <w:rPr>
          <w:rFonts w:ascii="Verdana" w:hAnsi="Verdana" w:cs="Arial"/>
          <w:sz w:val="18"/>
          <w:szCs w:val="18"/>
        </w:rPr>
        <w:t xml:space="preserve"> el Formulario de </w:t>
      </w:r>
      <w:r w:rsidR="001D1B5D" w:rsidRPr="001D1B5D">
        <w:rPr>
          <w:rFonts w:ascii="Verdana" w:hAnsi="Verdana" w:cs="Arial"/>
          <w:sz w:val="18"/>
          <w:szCs w:val="18"/>
        </w:rPr>
        <w:t xml:space="preserve"> Presentación de Propuestas (Formulario A-1), excepto aquella documentación cuya información se encuentre en el Certificado de RUPE.</w:t>
      </w:r>
    </w:p>
    <w:p w:rsidR="00426870" w:rsidRPr="00290AEC" w:rsidRDefault="00426870" w:rsidP="00426870">
      <w:pPr>
        <w:ind w:left="1134"/>
        <w:jc w:val="both"/>
        <w:rPr>
          <w:rFonts w:ascii="Verdana" w:hAnsi="Verdana" w:cs="Arial"/>
          <w:sz w:val="14"/>
          <w:szCs w:val="18"/>
        </w:rPr>
      </w:pPr>
    </w:p>
    <w:p w:rsidR="00426870" w:rsidRDefault="00426870" w:rsidP="00426870">
      <w:pPr>
        <w:ind w:left="1134"/>
        <w:jc w:val="both"/>
        <w:rPr>
          <w:rFonts w:ascii="Verdana" w:hAnsi="Verdana"/>
          <w:sz w:val="18"/>
          <w:szCs w:val="18"/>
        </w:rPr>
      </w:pPr>
      <w:r w:rsidRPr="007C0942">
        <w:rPr>
          <w:rFonts w:ascii="Verdana" w:hAnsi="Verdana"/>
          <w:sz w:val="18"/>
          <w:szCs w:val="18"/>
        </w:rPr>
        <w:t xml:space="preserve">Las </w:t>
      </w:r>
      <w:r w:rsidRPr="00426870">
        <w:rPr>
          <w:rFonts w:ascii="Verdana" w:hAnsi="Verdana" w:cs="Arial"/>
          <w:sz w:val="18"/>
          <w:szCs w:val="18"/>
        </w:rPr>
        <w:t>entidades</w:t>
      </w:r>
      <w:r w:rsidRPr="007C0942">
        <w:rPr>
          <w:rFonts w:ascii="Verdana" w:hAnsi="Verdana"/>
          <w:sz w:val="18"/>
          <w:szCs w:val="18"/>
        </w:rPr>
        <w:t xml:space="preserve"> públicas deberán verificar la autenticidad del Certificado del RUPE presentado por el proponente, ingresando el Código del Certificado en el SICOES</w:t>
      </w:r>
      <w:r>
        <w:rPr>
          <w:rFonts w:ascii="Verdana" w:hAnsi="Verdana"/>
          <w:sz w:val="18"/>
          <w:szCs w:val="18"/>
        </w:rPr>
        <w:t>.</w:t>
      </w:r>
    </w:p>
    <w:p w:rsidR="001D1B5D" w:rsidRPr="00290AEC" w:rsidRDefault="001D1B5D" w:rsidP="001D1B5D">
      <w:pPr>
        <w:ind w:left="1134"/>
        <w:jc w:val="both"/>
        <w:rPr>
          <w:rFonts w:ascii="Verdana" w:hAnsi="Verdana" w:cs="Arial"/>
          <w:sz w:val="14"/>
          <w:szCs w:val="18"/>
        </w:rPr>
      </w:pPr>
    </w:p>
    <w:p w:rsidR="000D2A47" w:rsidRDefault="000D2A47" w:rsidP="0066704D">
      <w:pPr>
        <w:numPr>
          <w:ilvl w:val="1"/>
          <w:numId w:val="21"/>
        </w:numPr>
        <w:ind w:left="1134" w:hanging="567"/>
        <w:jc w:val="both"/>
        <w:rPr>
          <w:rFonts w:ascii="Verdana" w:hAnsi="Verdana" w:cs="Arial"/>
          <w:sz w:val="18"/>
          <w:szCs w:val="18"/>
        </w:rPr>
      </w:pPr>
      <w:r>
        <w:rPr>
          <w:rFonts w:ascii="Verdana" w:hAnsi="Verdana" w:cs="Arial"/>
          <w:sz w:val="18"/>
          <w:szCs w:val="18"/>
        </w:rPr>
        <w:t xml:space="preserve">La entidad convocante deberá otorgar al proponente adjudicado un plazo no inferior a cuatro (4) días hábiles para la entrega de los documentos requeridos en el </w:t>
      </w:r>
      <w:r>
        <w:rPr>
          <w:rFonts w:ascii="Verdana" w:hAnsi="Verdana" w:cs="Arial"/>
          <w:sz w:val="18"/>
          <w:szCs w:val="18"/>
        </w:rPr>
        <w:lastRenderedPageBreak/>
        <w:t>presente DBC; si el proponente adjudicado presentase los documentos antes del plazo otorgado, el proceso deberá continuar.</w:t>
      </w:r>
    </w:p>
    <w:p w:rsidR="000D2A47" w:rsidRPr="00290AEC" w:rsidRDefault="000D2A47" w:rsidP="000D2A47">
      <w:pPr>
        <w:ind w:left="1134"/>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Para contrataciones mayores a Bs200.000.- (DOSCIENTOS MIL 00/100 BOLIVIANOS), el plazo de entrega de documentos, será computable a partir del vencimiento del plazo para la interposición del Recurso Administrativo de Impugnación.</w:t>
      </w:r>
    </w:p>
    <w:p w:rsidR="000D2A47" w:rsidRPr="00290AEC" w:rsidRDefault="000D2A47" w:rsidP="000D2A47">
      <w:pPr>
        <w:ind w:left="1134"/>
        <w:jc w:val="both"/>
        <w:rPr>
          <w:rFonts w:ascii="Verdana" w:hAnsi="Verdana" w:cs="Arial"/>
          <w:sz w:val="16"/>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w:t>
      </w:r>
    </w:p>
    <w:p w:rsidR="001D1B5D" w:rsidRPr="00290AEC" w:rsidRDefault="001D1B5D" w:rsidP="001D1B5D">
      <w:pPr>
        <w:ind w:left="1134"/>
        <w:jc w:val="both"/>
        <w:rPr>
          <w:rFonts w:ascii="Verdana" w:hAnsi="Verdana" w:cs="Arial"/>
          <w:sz w:val="14"/>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ésta hubiese sido solicitada y se informará al SICOES, en cumplimiento al inciso c) del artículo 49 de las NB-SABS.</w:t>
      </w:r>
    </w:p>
    <w:p w:rsidR="001D1B5D" w:rsidRPr="00290AEC" w:rsidRDefault="001D1B5D" w:rsidP="001D1B5D">
      <w:pPr>
        <w:ind w:left="1134"/>
        <w:jc w:val="both"/>
        <w:rPr>
          <w:rFonts w:ascii="Verdana" w:hAnsi="Verdana" w:cs="Arial"/>
          <w:sz w:val="16"/>
          <w:szCs w:val="18"/>
        </w:rPr>
      </w:pPr>
    </w:p>
    <w:p w:rsidR="006F5B48" w:rsidRPr="006F5B48" w:rsidRDefault="006F5B48" w:rsidP="006F5B48">
      <w:pPr>
        <w:ind w:left="1134"/>
        <w:jc w:val="both"/>
        <w:rPr>
          <w:rFonts w:ascii="Verdana" w:hAnsi="Verdana" w:cs="Arial"/>
          <w:sz w:val="18"/>
          <w:szCs w:val="18"/>
        </w:rPr>
      </w:pPr>
      <w:r w:rsidRPr="006F5B48">
        <w:rPr>
          <w:rFonts w:ascii="Verdana" w:hAnsi="Verdana" w:cs="Arial"/>
          <w:sz w:val="18"/>
          <w:szCs w:val="18"/>
        </w:rPr>
        <w:t>Si el desistimiento se debe a que la notificación de adjudicación se realizó una vez vencida la validez de la propuesta presentada, corresponderá la descalificación de la propuesta; sin embargo, no corresponde el registro en el SICOES como impedido.</w:t>
      </w:r>
    </w:p>
    <w:p w:rsidR="006F5B48" w:rsidRPr="00290AEC" w:rsidRDefault="006F5B48" w:rsidP="006F5B48">
      <w:pPr>
        <w:ind w:left="1134"/>
        <w:jc w:val="both"/>
        <w:rPr>
          <w:rFonts w:ascii="Verdana" w:hAnsi="Verdana" w:cs="Arial"/>
          <w:sz w:val="16"/>
          <w:szCs w:val="18"/>
        </w:rPr>
      </w:pPr>
      <w:r w:rsidRPr="006F5B48">
        <w:rPr>
          <w:rFonts w:ascii="Verdana" w:hAnsi="Verdana" w:cs="Arial"/>
          <w:sz w:val="18"/>
          <w:szCs w:val="18"/>
        </w:rPr>
        <w:t xml:space="preserve"> </w:t>
      </w:r>
    </w:p>
    <w:p w:rsidR="006F5B48" w:rsidRDefault="006F5B48" w:rsidP="006F5B48">
      <w:pPr>
        <w:ind w:left="1134"/>
        <w:jc w:val="both"/>
        <w:rPr>
          <w:rFonts w:ascii="Verdana" w:hAnsi="Verdana" w:cs="Arial"/>
          <w:sz w:val="18"/>
          <w:szCs w:val="18"/>
        </w:rPr>
      </w:pPr>
      <w:r w:rsidRPr="006F5B48">
        <w:rPr>
          <w:rFonts w:ascii="Verdana" w:hAnsi="Verdana" w:cs="Arial"/>
          <w:sz w:val="18"/>
          <w:szCs w:val="18"/>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ésta hubiese sido solicitada.</w:t>
      </w:r>
    </w:p>
    <w:p w:rsidR="006F5B48" w:rsidRPr="00290AEC" w:rsidRDefault="006F5B48" w:rsidP="00A57A50">
      <w:pPr>
        <w:ind w:left="1134"/>
        <w:jc w:val="both"/>
        <w:rPr>
          <w:rFonts w:ascii="Verdana" w:hAnsi="Verdana" w:cs="Arial"/>
          <w:sz w:val="16"/>
          <w:szCs w:val="18"/>
        </w:rPr>
      </w:pPr>
    </w:p>
    <w:p w:rsidR="001D1B5D" w:rsidRDefault="001D1B5D" w:rsidP="00A57A50">
      <w:pPr>
        <w:ind w:left="1134"/>
        <w:jc w:val="both"/>
        <w:rPr>
          <w:rFonts w:ascii="Verdana" w:hAnsi="Verdana" w:cs="Arial"/>
          <w:sz w:val="18"/>
          <w:szCs w:val="18"/>
        </w:rPr>
      </w:pPr>
      <w:r w:rsidRPr="001D1B5D">
        <w:rPr>
          <w:rFonts w:ascii="Verdana" w:hAnsi="Verdana" w:cs="Arial"/>
          <w:sz w:val="18"/>
          <w:szCs w:val="18"/>
        </w:rPr>
        <w:t>En los dos casos, señalados precedentemente, el RPA deberá autorizar la modificación del cronograma de plazos a partir de la fecha de emisión del documento de adjudicación.</w:t>
      </w:r>
    </w:p>
    <w:p w:rsidR="00A57A50" w:rsidRPr="00290AEC" w:rsidRDefault="00A57A50" w:rsidP="00A57A50">
      <w:pPr>
        <w:ind w:left="1134"/>
        <w:jc w:val="both"/>
        <w:rPr>
          <w:rFonts w:ascii="Verdana" w:hAnsi="Verdana" w:cs="Arial"/>
          <w:sz w:val="16"/>
          <w:szCs w:val="18"/>
        </w:rPr>
      </w:pPr>
    </w:p>
    <w:p w:rsidR="00A57A50" w:rsidRPr="00A57A50" w:rsidRDefault="00A57A50" w:rsidP="00A57A50">
      <w:pPr>
        <w:ind w:left="1134"/>
        <w:jc w:val="both"/>
        <w:rPr>
          <w:rFonts w:ascii="Verdana" w:hAnsi="Verdana" w:cs="Arial"/>
          <w:sz w:val="18"/>
          <w:szCs w:val="18"/>
        </w:rPr>
      </w:pPr>
      <w:r w:rsidRPr="00A57A50">
        <w:rPr>
          <w:rFonts w:ascii="Verdana" w:hAnsi="Verdana" w:cs="Arial"/>
          <w:sz w:val="18"/>
          <w:szCs w:val="18"/>
        </w:rPr>
        <w:t>En caso de convenirse anticipos, el proponente adjudicado deberá presentar la garantía de correcta Inversión de Anticipo, equivalente al cien por ciento (100%) del anticipo solicitado.</w:t>
      </w:r>
    </w:p>
    <w:p w:rsidR="00A57A50" w:rsidRPr="00EA1144" w:rsidRDefault="00A57A50" w:rsidP="00A57A50">
      <w:pPr>
        <w:ind w:left="1134"/>
        <w:jc w:val="both"/>
        <w:rPr>
          <w:rFonts w:cs="Arial"/>
          <w:sz w:val="18"/>
          <w:szCs w:val="22"/>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1" w:name="_Toc356237215"/>
      <w:r w:rsidRPr="00D5177D">
        <w:rPr>
          <w:rFonts w:ascii="Verdana" w:hAnsi="Verdana"/>
          <w:sz w:val="18"/>
          <w:szCs w:val="18"/>
        </w:rPr>
        <w:t>MODIFICACIONES</w:t>
      </w:r>
      <w:r>
        <w:rPr>
          <w:rFonts w:ascii="Verdana" w:hAnsi="Verdana"/>
          <w:sz w:val="18"/>
          <w:szCs w:val="18"/>
        </w:rPr>
        <w:t xml:space="preserve"> AL CONTRATO</w:t>
      </w:r>
      <w:bookmarkEnd w:id="21"/>
    </w:p>
    <w:p w:rsidR="000D2A47" w:rsidRPr="00290AEC" w:rsidRDefault="000D2A47" w:rsidP="000D2A47">
      <w:pPr>
        <w:jc w:val="both"/>
        <w:rPr>
          <w:rFonts w:ascii="Verdana" w:hAnsi="Verdana" w:cs="Arial"/>
          <w:b/>
          <w:sz w:val="16"/>
          <w:szCs w:val="18"/>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 xml:space="preserve">Las modificaciones al contrato podrán efectuarse mediante </w:t>
      </w:r>
      <w:r>
        <w:rPr>
          <w:rFonts w:ascii="Verdana" w:hAnsi="Verdana"/>
          <w:b/>
          <w:sz w:val="18"/>
          <w:szCs w:val="18"/>
          <w:lang w:eastAsia="es-BO"/>
        </w:rPr>
        <w:t>Contrato Modificatorio</w:t>
      </w:r>
      <w:r>
        <w:rPr>
          <w:rFonts w:ascii="Verdana" w:hAnsi="Verdana"/>
          <w:sz w:val="18"/>
          <w:szCs w:val="18"/>
          <w:lang w:eastAsia="es-BO"/>
        </w:rPr>
        <w:t xml:space="preserve"> cuando la modificación a ser introducida afecte el alcance, monto y/o plazo del contrato. </w:t>
      </w:r>
    </w:p>
    <w:p w:rsidR="000D2A47" w:rsidRPr="00290AEC" w:rsidRDefault="000D2A47" w:rsidP="000D2A47">
      <w:pPr>
        <w:ind w:left="720"/>
        <w:jc w:val="both"/>
        <w:rPr>
          <w:rFonts w:ascii="Verdana" w:hAnsi="Verdana"/>
          <w:sz w:val="16"/>
          <w:szCs w:val="18"/>
          <w:lang w:eastAsia="es-BO"/>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Se podrán realizar uno o varios contratos modificatorios, que sumados no deberán exceder el diez por ciento (10%) del monto del contrato principal.</w:t>
      </w:r>
    </w:p>
    <w:p w:rsidR="000D2A47" w:rsidRDefault="000D2A47" w:rsidP="000D2A47">
      <w:pPr>
        <w:ind w:left="1080"/>
        <w:jc w:val="both"/>
        <w:rPr>
          <w:rFonts w:ascii="Verdana" w:hAnsi="Verdana"/>
          <w:sz w:val="18"/>
          <w:szCs w:val="18"/>
          <w:lang w:eastAsia="es-BO"/>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2" w:name="_Toc356237216"/>
      <w:r w:rsidRPr="00D5177D">
        <w:rPr>
          <w:rFonts w:ascii="Verdana" w:hAnsi="Verdana"/>
          <w:sz w:val="18"/>
          <w:szCs w:val="18"/>
        </w:rPr>
        <w:t>PRESTACIÓN</w:t>
      </w:r>
      <w:r>
        <w:rPr>
          <w:rFonts w:ascii="Verdana" w:hAnsi="Verdana"/>
          <w:sz w:val="18"/>
          <w:szCs w:val="18"/>
        </w:rPr>
        <w:t xml:space="preserve"> DEL SERVICIO</w:t>
      </w:r>
      <w:bookmarkEnd w:id="22"/>
      <w:r>
        <w:rPr>
          <w:rFonts w:ascii="Verdana" w:hAnsi="Verdana"/>
          <w:sz w:val="18"/>
          <w:szCs w:val="18"/>
        </w:rPr>
        <w:t xml:space="preserve"> </w:t>
      </w:r>
    </w:p>
    <w:p w:rsidR="000D2A47" w:rsidRPr="00290AEC" w:rsidRDefault="000D2A47" w:rsidP="000D2A47">
      <w:pPr>
        <w:ind w:left="720"/>
        <w:jc w:val="both"/>
        <w:rPr>
          <w:rFonts w:ascii="Verdana" w:hAnsi="Verdana" w:cs="Arial"/>
          <w:sz w:val="16"/>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 xml:space="preserve">La prestación del servicio deberá efectuarse cumpliendo con los términos de referencia, </w:t>
      </w:r>
      <w:r w:rsidRPr="006F5B48">
        <w:rPr>
          <w:rFonts w:ascii="Verdana" w:hAnsi="Verdana" w:cs="Arial"/>
          <w:sz w:val="18"/>
          <w:szCs w:val="18"/>
        </w:rPr>
        <w:t xml:space="preserve">establecidos en el </w:t>
      </w:r>
      <w:r w:rsidRPr="006F5B48">
        <w:rPr>
          <w:rFonts w:ascii="Verdana" w:hAnsi="Verdana"/>
          <w:sz w:val="18"/>
          <w:szCs w:val="18"/>
          <w:lang w:eastAsia="es-BO"/>
        </w:rPr>
        <w:t>contrato</w:t>
      </w:r>
      <w:r w:rsidRPr="006F5B48">
        <w:rPr>
          <w:rFonts w:ascii="Verdana" w:hAnsi="Verdana" w:cs="Arial"/>
          <w:sz w:val="18"/>
          <w:szCs w:val="18"/>
        </w:rPr>
        <w:t xml:space="preserve"> suscrito y de sus partes integrantes, sujetas a la </w:t>
      </w:r>
      <w:r w:rsidRPr="006F5B48">
        <w:rPr>
          <w:rFonts w:ascii="Verdana" w:hAnsi="Verdana"/>
          <w:sz w:val="18"/>
          <w:szCs w:val="18"/>
          <w:lang w:eastAsia="es-BO"/>
        </w:rPr>
        <w:t>conformidad</w:t>
      </w:r>
      <w:r w:rsidRPr="006F5B48">
        <w:rPr>
          <w:rFonts w:ascii="Verdana" w:hAnsi="Verdana" w:cs="Arial"/>
          <w:sz w:val="18"/>
          <w:szCs w:val="18"/>
        </w:rPr>
        <w:t xml:space="preserve"> de la contraparte de la entidad contratante.</w:t>
      </w:r>
    </w:p>
    <w:p w:rsidR="000D2A47" w:rsidRDefault="000D2A47" w:rsidP="000D2A47">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3" w:name="_Toc356237217"/>
      <w:r w:rsidRPr="00D5177D">
        <w:rPr>
          <w:rFonts w:ascii="Verdana" w:hAnsi="Verdana"/>
          <w:sz w:val="18"/>
          <w:szCs w:val="18"/>
        </w:rPr>
        <w:t>CIERRE DEL CONTRATO Y PAGO</w:t>
      </w:r>
      <w:bookmarkEnd w:id="23"/>
      <w:r w:rsidRPr="00D5177D">
        <w:rPr>
          <w:rFonts w:ascii="Verdana" w:hAnsi="Verdana"/>
          <w:sz w:val="18"/>
          <w:szCs w:val="18"/>
        </w:rPr>
        <w:t xml:space="preserve"> </w:t>
      </w:r>
    </w:p>
    <w:p w:rsidR="000D2A47" w:rsidRPr="00290AEC" w:rsidRDefault="000D2A47" w:rsidP="000D2A47">
      <w:pPr>
        <w:ind w:left="567"/>
        <w:jc w:val="both"/>
        <w:rPr>
          <w:rFonts w:ascii="Verdana" w:hAnsi="Verdana" w:cs="Arial"/>
          <w:b/>
          <w:sz w:val="14"/>
          <w:szCs w:val="18"/>
        </w:rPr>
      </w:pPr>
    </w:p>
    <w:p w:rsidR="000D2A47"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Una vez </w:t>
      </w:r>
      <w:r w:rsidRPr="006F5B48">
        <w:rPr>
          <w:rFonts w:ascii="Verdana" w:hAnsi="Verdana" w:cs="Arial"/>
          <w:sz w:val="18"/>
          <w:szCs w:val="18"/>
        </w:rPr>
        <w:t>que la contraparte de</w:t>
      </w:r>
      <w:r>
        <w:rPr>
          <w:rFonts w:ascii="Verdana" w:hAnsi="Verdana" w:cs="Arial"/>
          <w:sz w:val="18"/>
          <w:szCs w:val="18"/>
        </w:rPr>
        <w:t xml:space="preserve"> la entidad emita su conformidad a la prestación del servicio, la Unidad </w:t>
      </w:r>
      <w:r w:rsidR="00302B06">
        <w:rPr>
          <w:rFonts w:ascii="Verdana" w:hAnsi="Verdana" w:cs="Arial"/>
          <w:sz w:val="18"/>
          <w:szCs w:val="18"/>
        </w:rPr>
        <w:t>Administrativa</w:t>
      </w:r>
      <w:r>
        <w:rPr>
          <w:rFonts w:ascii="Verdana" w:hAnsi="Verdana" w:cs="Arial"/>
          <w:sz w:val="18"/>
          <w:szCs w:val="18"/>
        </w:rPr>
        <w:t xml:space="preserve">, efectuará el cierre del contrato, verificando el cumplimiento de las demás estipulaciones del contrato suscrito, </w:t>
      </w:r>
      <w:r>
        <w:rPr>
          <w:rFonts w:ascii="Verdana" w:hAnsi="Verdana" w:cs="Arial"/>
          <w:sz w:val="18"/>
          <w:szCs w:val="18"/>
          <w:lang w:val="es-ES_tradnl"/>
        </w:rPr>
        <w:t xml:space="preserve">a efectos del cobro </w:t>
      </w:r>
      <w:r>
        <w:rPr>
          <w:rFonts w:ascii="Verdana" w:hAnsi="Verdana" w:cs="Arial"/>
          <w:sz w:val="18"/>
          <w:szCs w:val="18"/>
          <w:lang w:val="es-ES_tradnl"/>
        </w:rPr>
        <w:lastRenderedPageBreak/>
        <w:t>de penalidades y la devolución de garantías si corresponde y emisión del certificado de cumplimiento de contrato</w:t>
      </w:r>
      <w:r>
        <w:rPr>
          <w:rFonts w:ascii="Verdana" w:hAnsi="Verdana" w:cs="Arial"/>
          <w:sz w:val="18"/>
          <w:szCs w:val="18"/>
        </w:rPr>
        <w:t xml:space="preserve">. </w:t>
      </w:r>
    </w:p>
    <w:p w:rsidR="000D2A47" w:rsidRPr="00290AEC" w:rsidRDefault="000D2A47" w:rsidP="000D2A47">
      <w:pPr>
        <w:tabs>
          <w:tab w:val="left" w:pos="1080"/>
        </w:tabs>
        <w:ind w:left="1170"/>
        <w:jc w:val="both"/>
        <w:rPr>
          <w:rFonts w:ascii="Verdana" w:hAnsi="Verdana" w:cs="Arial"/>
          <w:sz w:val="16"/>
          <w:szCs w:val="18"/>
        </w:rPr>
      </w:pPr>
    </w:p>
    <w:p w:rsidR="000D2A47" w:rsidRPr="006F5B48"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Los pagos por el servicio se realizarán contra prestación total o parcial del servicio previa conformidad de la entidad convocante y entrega de </w:t>
      </w:r>
      <w:r w:rsidRPr="006F5B48">
        <w:rPr>
          <w:rFonts w:ascii="Verdana" w:hAnsi="Verdana" w:cs="Arial"/>
          <w:sz w:val="18"/>
          <w:szCs w:val="18"/>
        </w:rPr>
        <w:t xml:space="preserve">factura por el </w:t>
      </w:r>
      <w:r w:rsidR="00BC484E" w:rsidRPr="006F5B48">
        <w:rPr>
          <w:rFonts w:ascii="Verdana" w:hAnsi="Verdana" w:cs="Arial"/>
          <w:sz w:val="18"/>
          <w:szCs w:val="18"/>
        </w:rPr>
        <w:t>supervisor</w:t>
      </w:r>
      <w:r w:rsidRPr="006F5B48">
        <w:rPr>
          <w:rFonts w:ascii="Verdana" w:hAnsi="Verdana" w:cs="Arial"/>
          <w:sz w:val="18"/>
          <w:szCs w:val="18"/>
        </w:rPr>
        <w:t>.</w:t>
      </w:r>
    </w:p>
    <w:p w:rsidR="00985ECD" w:rsidRPr="00290AEC" w:rsidRDefault="00985ECD" w:rsidP="00985ECD">
      <w:pPr>
        <w:pStyle w:val="Prrafodelista"/>
        <w:rPr>
          <w:rFonts w:ascii="Verdana" w:hAnsi="Verdana" w:cs="Arial"/>
          <w:sz w:val="16"/>
          <w:szCs w:val="18"/>
        </w:rPr>
      </w:pPr>
    </w:p>
    <w:p w:rsidR="00985ECD" w:rsidRPr="00163FE1" w:rsidRDefault="00985ECD" w:rsidP="0066704D">
      <w:pPr>
        <w:numPr>
          <w:ilvl w:val="1"/>
          <w:numId w:val="22"/>
        </w:numPr>
        <w:tabs>
          <w:tab w:val="left" w:pos="1134"/>
        </w:tabs>
        <w:ind w:left="1134" w:hanging="567"/>
        <w:jc w:val="both"/>
        <w:rPr>
          <w:rFonts w:ascii="Verdana" w:hAnsi="Verdana" w:cs="Arial"/>
          <w:sz w:val="18"/>
          <w:szCs w:val="18"/>
        </w:rPr>
      </w:pPr>
      <w:r w:rsidRPr="00163FE1">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rsidR="008B187D" w:rsidRDefault="008B187D" w:rsidP="008B187D">
      <w:pPr>
        <w:jc w:val="both"/>
        <w:rPr>
          <w:rFonts w:ascii="Verdana" w:hAnsi="Verdana" w:cs="Arial"/>
          <w:sz w:val="18"/>
          <w:szCs w:val="18"/>
        </w:rPr>
      </w:pPr>
    </w:p>
    <w:p w:rsidR="008B187D" w:rsidRPr="00AB3FE9" w:rsidRDefault="008B187D" w:rsidP="00063765">
      <w:pPr>
        <w:spacing w:line="276" w:lineRule="auto"/>
        <w:jc w:val="center"/>
        <w:rPr>
          <w:rFonts w:ascii="Verdana" w:hAnsi="Verdana" w:cs="Arial"/>
          <w:b/>
          <w:sz w:val="18"/>
          <w:szCs w:val="18"/>
        </w:rPr>
      </w:pPr>
      <w:r w:rsidRPr="00AB3FE9">
        <w:rPr>
          <w:rFonts w:ascii="Verdana" w:hAnsi="Verdana" w:cs="Arial"/>
          <w:b/>
          <w:sz w:val="18"/>
          <w:szCs w:val="18"/>
        </w:rPr>
        <w:t>SECCIÓN VII</w:t>
      </w:r>
    </w:p>
    <w:p w:rsidR="008B187D" w:rsidRPr="00AB3FE9" w:rsidRDefault="008B187D" w:rsidP="00063765">
      <w:pPr>
        <w:spacing w:line="276" w:lineRule="auto"/>
        <w:jc w:val="center"/>
        <w:rPr>
          <w:rFonts w:ascii="Verdana" w:hAnsi="Verdana" w:cs="Arial"/>
          <w:b/>
          <w:sz w:val="18"/>
          <w:szCs w:val="18"/>
          <w:lang w:val="es-ES_tradnl"/>
        </w:rPr>
      </w:pPr>
      <w:r w:rsidRPr="00AB3FE9">
        <w:rPr>
          <w:rFonts w:ascii="Verdana" w:hAnsi="Verdana" w:cs="Arial"/>
          <w:b/>
          <w:sz w:val="18"/>
          <w:szCs w:val="18"/>
          <w:lang w:val="es-ES_tradnl"/>
        </w:rPr>
        <w:t>GLOSARIO DE TÉRMINOS</w:t>
      </w:r>
    </w:p>
    <w:p w:rsidR="008B187D" w:rsidRPr="00290AEC" w:rsidRDefault="008B187D" w:rsidP="00063765">
      <w:pPr>
        <w:spacing w:line="276" w:lineRule="auto"/>
        <w:jc w:val="both"/>
        <w:rPr>
          <w:rFonts w:ascii="Verdana" w:hAnsi="Verdana"/>
          <w:sz w:val="12"/>
          <w:szCs w:val="18"/>
          <w:lang w:val="es-ES_tradnl"/>
        </w:rPr>
      </w:pP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Concepto: </w:t>
      </w:r>
      <w:r w:rsidRPr="00AB3FE9">
        <w:rPr>
          <w:rFonts w:ascii="Verdana" w:hAnsi="Verdana"/>
          <w:sz w:val="18"/>
          <w:szCs w:val="18"/>
          <w:lang w:val="es-ES_tradnl"/>
        </w:rPr>
        <w:t>Es la 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 desacuerdos con los mismos.</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Certificado de cumplimiento de contrato: </w:t>
      </w:r>
      <w:r w:rsidRPr="00AB3FE9">
        <w:rPr>
          <w:rFonts w:ascii="Verdana" w:hAnsi="Verdana"/>
          <w:sz w:val="18"/>
          <w:szCs w:val="18"/>
          <w:lang w:val="es-ES_tradnl"/>
        </w:rPr>
        <w:t xml:space="preserve">Se define como el documento extendido por la entidad contratante a favor del Supervisor, que oficializa el cumplimiento del contrato, deberá contener como mínimo lo siguientes datos: Objeto del contrato, monto contratado y plazo de </w:t>
      </w:r>
      <w:r w:rsidRPr="000933DB">
        <w:rPr>
          <w:rFonts w:ascii="Verdana" w:hAnsi="Verdana"/>
          <w:color w:val="C00000"/>
          <w:sz w:val="18"/>
          <w:szCs w:val="18"/>
          <w:highlight w:val="yellow"/>
          <w:lang w:val="es-ES_tradnl"/>
        </w:rPr>
        <w:t>entrega</w:t>
      </w:r>
      <w:r w:rsidRPr="00AB3FE9">
        <w:rPr>
          <w:rFonts w:ascii="Verdana" w:hAnsi="Verdana"/>
          <w:sz w:val="18"/>
          <w:szCs w:val="18"/>
          <w:lang w:val="es-ES_tradnl"/>
        </w:rPr>
        <w:t>.</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Costo del servicio: </w:t>
      </w:r>
      <w:r w:rsidRPr="00AB3FE9">
        <w:rPr>
          <w:rFonts w:ascii="Verdana" w:hAnsi="Verdana"/>
          <w:sz w:val="18"/>
          <w:szCs w:val="18"/>
          <w:lang w:val="es-ES_tradnl"/>
        </w:rPr>
        <w:t>Es el costo de supervisión técnica que</w:t>
      </w:r>
      <w:r w:rsidR="00B65B23">
        <w:rPr>
          <w:rFonts w:ascii="Verdana" w:hAnsi="Verdana"/>
          <w:sz w:val="18"/>
          <w:szCs w:val="18"/>
          <w:lang w:val="es-ES_tradnl"/>
        </w:rPr>
        <w:t xml:space="preserve"> </w:t>
      </w:r>
      <w:r w:rsidRPr="00AB3FE9">
        <w:rPr>
          <w:rFonts w:ascii="Verdana" w:hAnsi="Verdana"/>
          <w:sz w:val="18"/>
          <w:szCs w:val="18"/>
          <w:lang w:val="es-ES_tradnl"/>
        </w:rPr>
        <w:t>compromete todos los gastos financieros (directos e indirectos) de la supervisión de una obra.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Contratante: </w:t>
      </w:r>
      <w:r w:rsidRPr="00AB3FE9">
        <w:rPr>
          <w:rFonts w:ascii="Verdana" w:hAnsi="Verdana"/>
          <w:sz w:val="18"/>
          <w:szCs w:val="18"/>
          <w:lang w:val="es-ES_tradnl"/>
        </w:rPr>
        <w:t>Es la institución de derecho público que una vez realizada la convocatoria pública y adjudicado el servicio, se convierte en parte contractual del mismo.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Contratista de Obra: </w:t>
      </w:r>
      <w:r w:rsidRPr="00AB3FE9">
        <w:rPr>
          <w:rFonts w:ascii="Verdana" w:hAnsi="Verdana"/>
          <w:sz w:val="18"/>
          <w:szCs w:val="18"/>
          <w:lang w:val="es-ES_tradnl"/>
        </w:rPr>
        <w:t>Es la empresa que ha sido contratada por una entidad para realizar una obra civil específica, de acuerdo a especificaciones técnicas, propuesta, plazo y monto detallados en un Contrato.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Convocante: </w:t>
      </w:r>
      <w:r w:rsidRPr="00AB3FE9">
        <w:rPr>
          <w:rFonts w:ascii="Verdana" w:hAnsi="Verdana"/>
          <w:sz w:val="18"/>
          <w:szCs w:val="18"/>
          <w:lang w:val="es-ES_tradnl"/>
        </w:rPr>
        <w:t>Es la institución de derecho público que requiere la prestación de servicios de supervisión técnica, mediante convocatoria pública.</w:t>
      </w:r>
    </w:p>
    <w:p w:rsidR="001D18DB" w:rsidRPr="007319B5" w:rsidRDefault="001D18DB" w:rsidP="001D18DB">
      <w:pPr>
        <w:jc w:val="both"/>
        <w:rPr>
          <w:rFonts w:ascii="Verdana" w:hAnsi="Verdana" w:cs="Arial"/>
          <w:sz w:val="18"/>
          <w:szCs w:val="18"/>
        </w:rPr>
      </w:pPr>
      <w:r w:rsidRPr="006D6205">
        <w:rPr>
          <w:rFonts w:ascii="Verdana" w:hAnsi="Verdana" w:cs="Arial"/>
          <w:b/>
          <w:sz w:val="18"/>
          <w:szCs w:val="18"/>
          <w:lang w:val="es-ES_tradnl"/>
        </w:rPr>
        <w:t>Desistimiento:</w:t>
      </w:r>
      <w:r w:rsidRPr="006D6205">
        <w:rPr>
          <w:rFonts w:ascii="Verdana" w:hAnsi="Verdana" w:cs="Arial"/>
          <w:sz w:val="18"/>
          <w:szCs w:val="18"/>
          <w:lang w:val="es-ES_tradnl"/>
        </w:rPr>
        <w:t xml:space="preserve"> Renuncia expresa o tácita por voluntad propia del proponente adjudicado, de suscribir el contrato, que no es consecuencia de </w:t>
      </w:r>
      <w:r w:rsidRPr="006D6205">
        <w:rPr>
          <w:rFonts w:ascii="Verdana" w:hAnsi="Verdana" w:cs="Arial"/>
          <w:sz w:val="18"/>
          <w:szCs w:val="18"/>
        </w:rPr>
        <w:t>causas de fuerza mayor y/o caso fortuito.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Enfoque: </w:t>
      </w:r>
      <w:r w:rsidRPr="00AB3FE9">
        <w:rPr>
          <w:rFonts w:ascii="Verdana" w:hAnsi="Verdana"/>
          <w:sz w:val="18"/>
          <w:szCs w:val="18"/>
          <w:lang w:val="es-ES_tradnl"/>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Fiscal de Obra: </w:t>
      </w:r>
      <w:r w:rsidRPr="00AB3FE9">
        <w:rPr>
          <w:rFonts w:ascii="Verdana" w:hAnsi="Verdana"/>
          <w:sz w:val="18"/>
          <w:szCs w:val="18"/>
          <w:lang w:val="es-ES_tradnl"/>
        </w:rPr>
        <w:t>Es el profesional, funcionario de la entidad Contratante, o que ha sido contratado específicamente para representarla en la ejecución de una obra civil, en representación del Contratante ejerce seguimiento y control sobre el Supervisor.</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Metodología: </w:t>
      </w:r>
      <w:r w:rsidRPr="00AB3FE9">
        <w:rPr>
          <w:rFonts w:ascii="Verdana" w:hAnsi="Verdana"/>
          <w:sz w:val="18"/>
          <w:szCs w:val="18"/>
          <w:lang w:val="es-ES_tradnl"/>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Objetivo y</w:t>
      </w:r>
      <w:r w:rsidR="006F5B48">
        <w:rPr>
          <w:rFonts w:ascii="Verdana" w:hAnsi="Verdana"/>
          <w:b/>
          <w:sz w:val="18"/>
          <w:szCs w:val="18"/>
          <w:lang w:val="es-ES_tradnl"/>
        </w:rPr>
        <w:t xml:space="preserve"> </w:t>
      </w:r>
      <w:r w:rsidRPr="00AB3FE9">
        <w:rPr>
          <w:rFonts w:ascii="Verdana" w:hAnsi="Verdana"/>
          <w:b/>
          <w:sz w:val="18"/>
          <w:szCs w:val="18"/>
          <w:lang w:val="es-ES_tradnl"/>
        </w:rPr>
        <w:t xml:space="preserve">Alcance: </w:t>
      </w:r>
      <w:r w:rsidRPr="00AB3FE9">
        <w:rPr>
          <w:rFonts w:ascii="Verdana" w:hAnsi="Verdana"/>
          <w:sz w:val="18"/>
          <w:szCs w:val="18"/>
          <w:lang w:val="es-ES_tradnl"/>
        </w:rPr>
        <w:t>Objetivo es la descripción concreta y tangible del fin último que persigue la entidad contratante luego de realizado el servicio de supervisión técnica.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sz w:val="18"/>
          <w:szCs w:val="18"/>
          <w:lang w:val="es-ES_tradnl"/>
        </w:rPr>
        <w:t>Alcance es la descripción detallada y ordenada de las actividades que el Proponente desarrollará para lograr el objetivo del trabajo en directa relación al logro de los resultados a ser entregados.</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Plan de Trabajo: </w:t>
      </w:r>
      <w:r w:rsidRPr="00AB3FE9">
        <w:rPr>
          <w:rFonts w:ascii="Verdana" w:hAnsi="Verdana"/>
          <w:sz w:val="18"/>
          <w:szCs w:val="18"/>
          <w:lang w:val="es-ES_tradnl"/>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lastRenderedPageBreak/>
        <w:t xml:space="preserve">Precio del servicio o monto del contrato: </w:t>
      </w:r>
      <w:r w:rsidRPr="00AB3FE9">
        <w:rPr>
          <w:rFonts w:ascii="Verdana" w:hAnsi="Verdana"/>
          <w:sz w:val="18"/>
          <w:szCs w:val="18"/>
          <w:lang w:val="es-ES_tradnl"/>
        </w:rPr>
        <w:t>El precio es el valor que las partes firmantes del contrato definen entre sí para la prestación de los servicios de supervisión técnica. Se establece a través de un presupuesto presentado en la propuesta del contratista.</w:t>
      </w:r>
    </w:p>
    <w:p w:rsidR="008B187D" w:rsidRPr="00573751" w:rsidRDefault="008B187D" w:rsidP="00063765">
      <w:pPr>
        <w:spacing w:line="276" w:lineRule="auto"/>
        <w:jc w:val="both"/>
        <w:rPr>
          <w:rFonts w:ascii="Verdana" w:hAnsi="Verdana"/>
          <w:sz w:val="18"/>
          <w:szCs w:val="18"/>
          <w:lang w:val="es-ES_tradnl"/>
        </w:rPr>
      </w:pPr>
      <w:r w:rsidRPr="00AB3FE9">
        <w:rPr>
          <w:rFonts w:ascii="Verdana" w:hAnsi="Verdana" w:cs="Arial"/>
          <w:b/>
          <w:sz w:val="18"/>
          <w:szCs w:val="18"/>
          <w:lang w:val="es-ES_tradnl"/>
        </w:rPr>
        <w:t>Proponente:</w:t>
      </w:r>
      <w:r w:rsidRPr="00AB3FE9">
        <w:rPr>
          <w:rFonts w:ascii="Verdana" w:hAnsi="Verdana" w:cs="Arial"/>
          <w:sz w:val="18"/>
          <w:szCs w:val="18"/>
          <w:lang w:val="es-ES_tradnl"/>
        </w:rPr>
        <w:t xml:space="preserve"> </w:t>
      </w:r>
      <w:r w:rsidRPr="00573751">
        <w:rPr>
          <w:rFonts w:ascii="Verdana" w:hAnsi="Verdana"/>
          <w:sz w:val="18"/>
          <w:szCs w:val="18"/>
          <w:lang w:val="es-ES_tradnl"/>
        </w:rPr>
        <w:t>Es la persona jurídica que muestra interés en participar en la licitación pública y solicita el Documento Base de Contratación.  En una segunda instancia, es la persona jurídica que presenta una propuesta dentro de la licitación pública.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Supervisión Técnica: </w:t>
      </w:r>
      <w:r w:rsidRPr="00AB3FE9">
        <w:rPr>
          <w:rFonts w:ascii="Verdana" w:hAnsi="Verdana"/>
          <w:sz w:val="18"/>
          <w:szCs w:val="18"/>
          <w:lang w:val="es-ES_tradnl"/>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Supervisor: </w:t>
      </w:r>
      <w:r w:rsidRPr="00AB3FE9">
        <w:rPr>
          <w:rFonts w:ascii="Verdana" w:hAnsi="Verdana"/>
          <w:sz w:val="18"/>
          <w:szCs w:val="18"/>
          <w:lang w:val="es-ES_tradnl"/>
        </w:rPr>
        <w:t>Es la empresa consultora o profesional independiente que ha sido o será contratada por el Contratante, para que realice un servicio de supervisión técnica de alguna obra civil específica.</w:t>
      </w:r>
    </w:p>
    <w:p w:rsidR="008B187D" w:rsidRDefault="008B187D"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Default="0050732A" w:rsidP="008B187D">
      <w:pPr>
        <w:jc w:val="center"/>
        <w:rPr>
          <w:rFonts w:ascii="Verdana" w:hAnsi="Verdana" w:cs="Arial"/>
          <w:sz w:val="18"/>
          <w:szCs w:val="18"/>
          <w:lang w:val="es-ES_tradnl"/>
        </w:rPr>
      </w:pPr>
    </w:p>
    <w:p w:rsidR="0050732A" w:rsidRPr="008B187D" w:rsidRDefault="0050732A" w:rsidP="008B187D">
      <w:pPr>
        <w:jc w:val="center"/>
        <w:rPr>
          <w:rFonts w:ascii="Verdana" w:hAnsi="Verdana" w:cs="Arial"/>
          <w:sz w:val="18"/>
          <w:szCs w:val="18"/>
          <w:lang w:val="es-ES_tradnl"/>
        </w:rPr>
      </w:pPr>
    </w:p>
    <w:p w:rsidR="000D2A47" w:rsidRDefault="000D2A47" w:rsidP="000D2A47">
      <w:pPr>
        <w:jc w:val="both"/>
        <w:rPr>
          <w:rFonts w:ascii="Verdana" w:hAnsi="Verdana" w:cs="Arial"/>
          <w:sz w:val="18"/>
          <w:szCs w:val="18"/>
          <w:lang w:val="es-ES_tradnl"/>
        </w:rPr>
      </w:pPr>
    </w:p>
    <w:p w:rsidR="00E9166B" w:rsidRDefault="00E9166B"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50732A" w:rsidRDefault="0050732A" w:rsidP="000D2A47">
      <w:pPr>
        <w:jc w:val="both"/>
        <w:rPr>
          <w:rFonts w:ascii="Verdana" w:hAnsi="Verdana" w:cs="Arial"/>
          <w:sz w:val="18"/>
          <w:szCs w:val="18"/>
          <w:lang w:val="es-ES_tradnl"/>
        </w:rPr>
      </w:pPr>
    </w:p>
    <w:p w:rsidR="007C645F" w:rsidRPr="007C645F" w:rsidRDefault="007C645F" w:rsidP="007C645F">
      <w:pPr>
        <w:jc w:val="center"/>
        <w:outlineLvl w:val="0"/>
        <w:rPr>
          <w:rFonts w:ascii="Verdana" w:hAnsi="Verdana" w:cs="Arial"/>
          <w:b/>
          <w:sz w:val="18"/>
          <w:szCs w:val="18"/>
        </w:rPr>
      </w:pPr>
      <w:bookmarkStart w:id="24" w:name="_Toc346871641"/>
      <w:bookmarkStart w:id="25" w:name="_Toc346873831"/>
      <w:bookmarkStart w:id="26" w:name="_Toc356237218"/>
      <w:r w:rsidRPr="007C645F">
        <w:rPr>
          <w:rFonts w:ascii="Verdana" w:hAnsi="Verdana" w:cs="Arial"/>
          <w:b/>
          <w:sz w:val="18"/>
          <w:szCs w:val="18"/>
        </w:rPr>
        <w:lastRenderedPageBreak/>
        <w:t>PARTE II</w:t>
      </w:r>
      <w:bookmarkEnd w:id="24"/>
      <w:bookmarkEnd w:id="25"/>
      <w:bookmarkEnd w:id="26"/>
    </w:p>
    <w:p w:rsidR="007C645F" w:rsidRPr="007C645F" w:rsidRDefault="007C645F" w:rsidP="007C645F">
      <w:pPr>
        <w:jc w:val="center"/>
        <w:rPr>
          <w:rFonts w:ascii="Verdana" w:hAnsi="Verdana" w:cs="Arial"/>
          <w:b/>
          <w:sz w:val="18"/>
          <w:szCs w:val="18"/>
        </w:rPr>
      </w:pPr>
      <w:r w:rsidRPr="007C645F">
        <w:rPr>
          <w:rFonts w:ascii="Verdana" w:hAnsi="Verdana" w:cs="Arial"/>
          <w:b/>
          <w:sz w:val="18"/>
          <w:szCs w:val="18"/>
        </w:rPr>
        <w:t>INFORMACIÓN TÉCNICA DE LA CONTRATACIÓN</w:t>
      </w:r>
    </w:p>
    <w:p w:rsidR="007C645F" w:rsidRPr="00A91312" w:rsidRDefault="007C645F" w:rsidP="007C645F">
      <w:pPr>
        <w:jc w:val="center"/>
        <w:rPr>
          <w:rFonts w:cs="Arial"/>
          <w:b/>
          <w:sz w:val="18"/>
          <w:szCs w:val="18"/>
        </w:rPr>
      </w:pPr>
    </w:p>
    <w:p w:rsidR="007C645F" w:rsidRDefault="007C645F" w:rsidP="007C645F">
      <w:pPr>
        <w:jc w:val="both"/>
        <w:rPr>
          <w:rFonts w:cs="Arial"/>
          <w:sz w:val="2"/>
          <w:szCs w:val="18"/>
        </w:rPr>
      </w:pPr>
    </w:p>
    <w:p w:rsidR="007C645F" w:rsidRPr="00613398" w:rsidRDefault="007C645F" w:rsidP="007C645F">
      <w:pPr>
        <w:jc w:val="both"/>
        <w:rPr>
          <w:rFonts w:cs="Arial"/>
          <w:sz w:val="2"/>
          <w:szCs w:val="18"/>
        </w:rPr>
      </w:pPr>
    </w:p>
    <w:p w:rsidR="007C645F" w:rsidRPr="00063765" w:rsidRDefault="007C645F" w:rsidP="0066704D">
      <w:pPr>
        <w:pStyle w:val="Ttulo"/>
        <w:numPr>
          <w:ilvl w:val="0"/>
          <w:numId w:val="30"/>
        </w:numPr>
        <w:spacing w:before="0"/>
        <w:ind w:left="567" w:hanging="567"/>
        <w:jc w:val="both"/>
        <w:rPr>
          <w:rFonts w:ascii="Verdana" w:hAnsi="Verdana"/>
          <w:sz w:val="18"/>
          <w:szCs w:val="18"/>
        </w:rPr>
      </w:pPr>
      <w:bookmarkStart w:id="27" w:name="_Toc346873832"/>
      <w:bookmarkStart w:id="28" w:name="_Toc356237219"/>
      <w:r w:rsidRPr="00063765">
        <w:rPr>
          <w:rFonts w:ascii="Verdana" w:hAnsi="Verdana"/>
          <w:sz w:val="18"/>
          <w:szCs w:val="18"/>
        </w:rPr>
        <w:t>CONVOCATORIA Y DATOS GENERALES DE LA CONTRATACIÓN</w:t>
      </w:r>
      <w:bookmarkEnd w:id="27"/>
      <w:bookmarkEnd w:id="28"/>
      <w:r w:rsidRPr="00063765">
        <w:rPr>
          <w:rFonts w:ascii="Verdana" w:hAnsi="Verdana"/>
          <w:sz w:val="18"/>
          <w:szCs w:val="18"/>
        </w:rPr>
        <w:t xml:space="preserve"> </w:t>
      </w:r>
    </w:p>
    <w:p w:rsidR="007C645F" w:rsidRPr="007617EC" w:rsidRDefault="007C645F" w:rsidP="007C645F">
      <w:pPr>
        <w:ind w:left="480"/>
        <w:jc w:val="both"/>
        <w:rPr>
          <w:rFonts w:cs="Arial"/>
          <w:b/>
          <w:sz w:val="4"/>
          <w:szCs w:val="4"/>
        </w:rPr>
      </w:pPr>
    </w:p>
    <w:tbl>
      <w:tblPr>
        <w:tblW w:w="9417" w:type="dxa"/>
        <w:jc w:val="center"/>
        <w:tblLayout w:type="fixed"/>
        <w:tblCellMar>
          <w:left w:w="70" w:type="dxa"/>
          <w:right w:w="70" w:type="dxa"/>
        </w:tblCellMar>
        <w:tblLook w:val="04A0" w:firstRow="1" w:lastRow="0" w:firstColumn="1" w:lastColumn="0" w:noHBand="0" w:noVBand="1"/>
      </w:tblPr>
      <w:tblGrid>
        <w:gridCol w:w="992"/>
        <w:gridCol w:w="1744"/>
        <w:gridCol w:w="84"/>
        <w:gridCol w:w="76"/>
        <w:gridCol w:w="86"/>
        <w:gridCol w:w="77"/>
        <w:gridCol w:w="18"/>
        <w:gridCol w:w="40"/>
        <w:gridCol w:w="8"/>
        <w:gridCol w:w="51"/>
        <w:gridCol w:w="51"/>
        <w:gridCol w:w="40"/>
        <w:gridCol w:w="191"/>
        <w:gridCol w:w="132"/>
        <w:gridCol w:w="149"/>
        <w:gridCol w:w="176"/>
        <w:gridCol w:w="27"/>
        <w:gridCol w:w="299"/>
        <w:gridCol w:w="61"/>
        <w:gridCol w:w="236"/>
        <w:gridCol w:w="46"/>
        <w:gridCol w:w="86"/>
        <w:gridCol w:w="28"/>
        <w:gridCol w:w="28"/>
        <w:gridCol w:w="139"/>
        <w:gridCol w:w="26"/>
        <w:gridCol w:w="136"/>
        <w:gridCol w:w="120"/>
        <w:gridCol w:w="108"/>
        <w:gridCol w:w="173"/>
        <w:gridCol w:w="65"/>
        <w:gridCol w:w="217"/>
        <w:gridCol w:w="17"/>
        <w:gridCol w:w="244"/>
        <w:gridCol w:w="29"/>
        <w:gridCol w:w="163"/>
        <w:gridCol w:w="29"/>
        <w:gridCol w:w="100"/>
        <w:gridCol w:w="183"/>
        <w:gridCol w:w="111"/>
        <w:gridCol w:w="57"/>
        <w:gridCol w:w="28"/>
        <w:gridCol w:w="62"/>
        <w:gridCol w:w="161"/>
        <w:gridCol w:w="8"/>
        <w:gridCol w:w="314"/>
        <w:gridCol w:w="42"/>
        <w:gridCol w:w="198"/>
        <w:gridCol w:w="96"/>
        <w:gridCol w:w="30"/>
        <w:gridCol w:w="37"/>
        <w:gridCol w:w="269"/>
        <w:gridCol w:w="32"/>
        <w:gridCol w:w="262"/>
        <w:gridCol w:w="75"/>
        <w:gridCol w:w="215"/>
        <w:gridCol w:w="18"/>
        <w:gridCol w:w="164"/>
        <w:gridCol w:w="158"/>
        <w:gridCol w:w="103"/>
        <w:gridCol w:w="41"/>
        <w:gridCol w:w="193"/>
        <w:gridCol w:w="91"/>
        <w:gridCol w:w="177"/>
      </w:tblGrid>
      <w:tr w:rsidR="007C645F" w:rsidRPr="007C645F" w:rsidTr="0078315A">
        <w:trPr>
          <w:trHeight w:val="112"/>
          <w:jc w:val="center"/>
        </w:trPr>
        <w:tc>
          <w:tcPr>
            <w:tcW w:w="9417" w:type="dxa"/>
            <w:gridSpan w:val="64"/>
            <w:tcBorders>
              <w:top w:val="single" w:sz="12" w:space="0" w:color="auto"/>
              <w:left w:val="single" w:sz="12" w:space="0" w:color="auto"/>
              <w:bottom w:val="nil"/>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bookmarkStart w:id="29" w:name="OLE_LINK3"/>
            <w:bookmarkStart w:id="30" w:name="OLE_LINK4"/>
            <w:r w:rsidRPr="007C645F">
              <w:rPr>
                <w:rFonts w:ascii="Arial" w:hAnsi="Arial" w:cs="Arial"/>
                <w:b/>
                <w:bCs/>
                <w:color w:val="FFFFFF"/>
                <w:sz w:val="16"/>
                <w:szCs w:val="16"/>
                <w:lang w:eastAsia="es-BO"/>
              </w:rPr>
              <w:t>A.    CONVOCATORIA</w:t>
            </w:r>
          </w:p>
        </w:tc>
      </w:tr>
      <w:tr w:rsidR="007C645F" w:rsidRPr="007C645F" w:rsidTr="00A66359">
        <w:trPr>
          <w:trHeight w:val="330"/>
          <w:jc w:val="center"/>
        </w:trPr>
        <w:tc>
          <w:tcPr>
            <w:tcW w:w="9417" w:type="dxa"/>
            <w:gridSpan w:val="64"/>
            <w:tcBorders>
              <w:top w:val="nil"/>
              <w:left w:val="single" w:sz="12" w:space="0" w:color="auto"/>
              <w:bottom w:val="single" w:sz="12" w:space="0" w:color="auto"/>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Se convoca a la presentación de propuestas para el siguiente proceso:</w:t>
            </w:r>
          </w:p>
        </w:tc>
      </w:tr>
      <w:tr w:rsidR="004E6907" w:rsidRPr="007C645F" w:rsidTr="005617CF">
        <w:trPr>
          <w:trHeight w:val="22"/>
          <w:jc w:val="center"/>
        </w:trPr>
        <w:tc>
          <w:tcPr>
            <w:tcW w:w="2736" w:type="dxa"/>
            <w:gridSpan w:val="2"/>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6"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9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3"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EC1951" w:rsidRPr="007C645F" w:rsidTr="005617CF">
        <w:trPr>
          <w:trHeight w:val="357"/>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Entidad Convocante</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EC1951">
            <w:pPr>
              <w:snapToGrid w:val="0"/>
              <w:jc w:val="center"/>
              <w:rPr>
                <w:rFonts w:ascii="Arial" w:hAnsi="Arial" w:cs="Arial"/>
                <w:bCs/>
                <w:i/>
                <w:iCs/>
                <w:color w:val="0000FF"/>
                <w:sz w:val="16"/>
                <w:szCs w:val="16"/>
                <w:lang w:eastAsia="es-BO"/>
              </w:rPr>
            </w:pPr>
            <w:r w:rsidRPr="00EC1951">
              <w:rPr>
                <w:rFonts w:ascii="Arial" w:hAnsi="Arial" w:cs="Arial"/>
                <w:bCs/>
                <w:i/>
                <w:iCs/>
                <w:color w:val="0000FF"/>
                <w:sz w:val="16"/>
                <w:szCs w:val="16"/>
                <w:lang w:eastAsia="es-BO"/>
              </w:rPr>
              <w:t>Banco Central de Bolivia</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736" w:type="dxa"/>
            <w:gridSpan w:val="2"/>
            <w:tcBorders>
              <w:top w:val="nil"/>
              <w:left w:val="single" w:sz="12" w:space="0" w:color="auto"/>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331" w:type="dxa"/>
            <w:gridSpan w:val="7"/>
            <w:tcBorders>
              <w:top w:val="single" w:sz="4" w:space="0" w:color="auto"/>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3"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Cs/>
                <w:color w:val="000000"/>
                <w:sz w:val="16"/>
                <w:szCs w:val="16"/>
                <w:lang w:eastAsia="es-BO"/>
              </w:rPr>
            </w:pPr>
          </w:p>
        </w:tc>
        <w:tc>
          <w:tcPr>
            <w:tcW w:w="325"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9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3" w:type="dxa"/>
            <w:gridSpan w:val="6"/>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8"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4"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44"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21"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710" w:type="dxa"/>
            <w:gridSpan w:val="8"/>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8"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15"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82"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02"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93" w:type="dxa"/>
            <w:tcBorders>
              <w:top w:val="single" w:sz="4" w:space="0" w:color="auto"/>
              <w:left w:val="nil"/>
              <w:bottom w:val="single" w:sz="2" w:space="0" w:color="auto"/>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226"/>
          <w:jc w:val="center"/>
        </w:trPr>
        <w:tc>
          <w:tcPr>
            <w:tcW w:w="2736" w:type="dxa"/>
            <w:gridSpan w:val="2"/>
            <w:tcBorders>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Modalidad de Contratación</w:t>
            </w:r>
          </w:p>
        </w:tc>
        <w:tc>
          <w:tcPr>
            <w:tcW w:w="160" w:type="dxa"/>
            <w:gridSpan w:val="2"/>
            <w:tcBorders>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7C645F" w:rsidRDefault="007C645F"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Apoyo Nacional a la Producción y Empleo</w:t>
            </w:r>
          </w:p>
        </w:tc>
        <w:tc>
          <w:tcPr>
            <w:tcW w:w="268" w:type="dxa"/>
            <w:gridSpan w:val="2"/>
            <w:tcBorders>
              <w:left w:val="single" w:sz="2" w:space="0" w:color="auto"/>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8315A" w:rsidRPr="0078315A" w:rsidTr="00310E6A">
        <w:trPr>
          <w:trHeight w:val="4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0"/>
            <w:tcBorders>
              <w:top w:val="nil"/>
              <w:left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A85E87" w:rsidRPr="007C645F" w:rsidTr="008A0805">
        <w:trPr>
          <w:trHeight w:val="246"/>
          <w:jc w:val="center"/>
        </w:trPr>
        <w:tc>
          <w:tcPr>
            <w:tcW w:w="2736" w:type="dxa"/>
            <w:gridSpan w:val="2"/>
            <w:tcBorders>
              <w:top w:val="nil"/>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CUCE</w:t>
            </w:r>
          </w:p>
        </w:tc>
        <w:tc>
          <w:tcPr>
            <w:tcW w:w="160" w:type="dxa"/>
            <w:gridSpan w:val="2"/>
            <w:tcBorders>
              <w:top w:val="nil"/>
              <w:left w:val="nil"/>
              <w:bottom w:val="nil"/>
              <w:right w:val="single" w:sz="2" w:space="0" w:color="auto"/>
            </w:tcBorders>
            <w:shd w:val="clear" w:color="auto" w:fill="auto"/>
            <w:noWrap/>
            <w:vAlign w:val="center"/>
            <w:hideMark/>
          </w:tcPr>
          <w:p w:rsidR="00A85E87" w:rsidRPr="007C645F" w:rsidRDefault="00A85E87"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280"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81"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0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36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28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8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90"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9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D62DCE"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29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D62DCE"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3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D62DCE"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D62DCE"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D62DCE"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D62DCE"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294"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322"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68" w:type="dxa"/>
            <w:gridSpan w:val="2"/>
            <w:tcBorders>
              <w:left w:val="single" w:sz="2" w:space="0" w:color="auto"/>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78315A" w:rsidRPr="0078315A" w:rsidTr="00310E6A">
        <w:trPr>
          <w:trHeight w:val="5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0"/>
            <w:tcBorders>
              <w:left w:val="nil"/>
              <w:bottom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EC1951" w:rsidRPr="007C645F" w:rsidTr="00EC1951">
        <w:trPr>
          <w:trHeight w:val="128"/>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3296" w:type="dxa"/>
            <w:gridSpan w:val="33"/>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256F7A">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ANPE P 0</w:t>
            </w:r>
            <w:r w:rsidR="00256F7A">
              <w:rPr>
                <w:rFonts w:ascii="Arial" w:hAnsi="Arial" w:cs="Arial"/>
                <w:bCs/>
                <w:iCs/>
                <w:color w:val="0000FF"/>
                <w:sz w:val="16"/>
                <w:szCs w:val="16"/>
                <w:lang w:eastAsia="es-BO"/>
              </w:rPr>
              <w:t>47</w:t>
            </w:r>
            <w:r w:rsidRPr="00EC1951">
              <w:rPr>
                <w:rFonts w:ascii="Arial" w:hAnsi="Arial" w:cs="Arial"/>
                <w:bCs/>
                <w:iCs/>
                <w:color w:val="0000FF"/>
                <w:sz w:val="16"/>
                <w:szCs w:val="16"/>
                <w:lang w:eastAsia="es-BO"/>
              </w:rPr>
              <w:t>/2014-1C</w:t>
            </w:r>
          </w:p>
        </w:tc>
        <w:tc>
          <w:tcPr>
            <w:tcW w:w="541" w:type="dxa"/>
            <w:gridSpan w:val="6"/>
            <w:tcBorders>
              <w:left w:val="single" w:sz="4" w:space="0" w:color="auto"/>
            </w:tcBorders>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525" w:type="dxa"/>
            <w:gridSpan w:val="4"/>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31" w:type="dxa"/>
            <w:gridSpan w:val="8"/>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97"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3" w:type="dxa"/>
            <w:gridSpan w:val="6"/>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EC1951" w:rsidRPr="007C645F" w:rsidTr="00256F7A">
        <w:trPr>
          <w:trHeight w:val="697"/>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6964AA" w:rsidRDefault="00256F7A" w:rsidP="00DA09B3">
            <w:pPr>
              <w:ind w:left="180" w:right="180"/>
              <w:jc w:val="center"/>
              <w:rPr>
                <w:rFonts w:ascii="Arial" w:hAnsi="Arial" w:cs="Arial"/>
                <w:b/>
                <w:bCs/>
                <w:i/>
                <w:iCs/>
                <w:color w:val="000000"/>
                <w:sz w:val="16"/>
                <w:szCs w:val="16"/>
                <w:lang w:val="es-ES" w:eastAsia="es-BO"/>
              </w:rPr>
            </w:pPr>
            <w:r w:rsidRPr="00256F7A">
              <w:rPr>
                <w:rFonts w:ascii="Arial" w:hAnsi="Arial" w:cs="Arial"/>
                <w:b/>
                <w:bCs/>
                <w:iCs/>
                <w:color w:val="0000FF"/>
                <w:sz w:val="16"/>
                <w:szCs w:val="16"/>
                <w:lang w:val="es-ES"/>
              </w:rPr>
              <w:t>CONTRATACION DE CONSULTOR INDIVIDUAL POR PRODUCTO PARA LA SUPERVISION TÉCNICA DE OB</w:t>
            </w:r>
            <w:r w:rsidR="00DA09B3">
              <w:rPr>
                <w:rFonts w:ascii="Arial" w:hAnsi="Arial" w:cs="Arial"/>
                <w:b/>
                <w:bCs/>
                <w:iCs/>
                <w:color w:val="0000FF"/>
                <w:sz w:val="16"/>
                <w:szCs w:val="16"/>
                <w:lang w:val="es-ES"/>
              </w:rPr>
              <w:t xml:space="preserve">RA DEL REFUERZO ESTRUCTURAL </w:t>
            </w:r>
            <w:r w:rsidRPr="00256F7A">
              <w:rPr>
                <w:rFonts w:ascii="Arial" w:hAnsi="Arial" w:cs="Arial"/>
                <w:b/>
                <w:bCs/>
                <w:iCs/>
                <w:color w:val="0000FF"/>
                <w:sz w:val="16"/>
                <w:szCs w:val="16"/>
                <w:lang w:val="es-ES"/>
              </w:rPr>
              <w:t>DE LAS AREAS DE PALIERES DE ASCENSORES DEL EDIFICIO BCB (FASE 2)</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single" w:sz="4" w:space="0" w:color="auto"/>
              <w:left w:val="nil"/>
              <w:right w:val="nil"/>
            </w:tcBorders>
            <w:shd w:val="clear" w:color="000000" w:fill="FFFFFF"/>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531" w:type="dxa"/>
            <w:gridSpan w:val="8"/>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9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3"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7C645F" w:rsidTr="00310E6A">
        <w:trPr>
          <w:trHeight w:val="45"/>
          <w:jc w:val="center"/>
        </w:trPr>
        <w:tc>
          <w:tcPr>
            <w:tcW w:w="2736" w:type="dxa"/>
            <w:gridSpan w:val="2"/>
            <w:vMerge w:val="restart"/>
            <w:tcBorders>
              <w:top w:val="nil"/>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181" w:type="dxa"/>
            <w:gridSpan w:val="3"/>
            <w:tcBorders>
              <w:bottom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788" w:type="dxa"/>
            <w:gridSpan w:val="18"/>
            <w:vMerge w:val="restart"/>
            <w:shd w:val="clear" w:color="auto" w:fill="auto"/>
            <w:vAlign w:val="center"/>
          </w:tcPr>
          <w:p w:rsidR="00A85E87" w:rsidRPr="007C645F" w:rsidRDefault="00A85E87" w:rsidP="00071504">
            <w:pPr>
              <w:tabs>
                <w:tab w:val="left" w:pos="198"/>
              </w:tabs>
              <w:snapToGrid w:val="0"/>
              <w:ind w:left="198" w:hanging="198"/>
              <w:rPr>
                <w:rFonts w:ascii="Arial" w:hAnsi="Arial" w:cs="Arial"/>
                <w:color w:val="000000"/>
                <w:sz w:val="16"/>
                <w:szCs w:val="16"/>
                <w:lang w:eastAsia="es-BO"/>
              </w:rPr>
            </w:pPr>
            <w:r>
              <w:rPr>
                <w:rFonts w:ascii="Arial" w:hAnsi="Arial" w:cs="Arial"/>
                <w:color w:val="000000"/>
                <w:sz w:val="16"/>
                <w:szCs w:val="16"/>
                <w:lang w:eastAsia="es-BO"/>
              </w:rPr>
              <w:t>a)  Calidad, Propuesta Técnica y Costo</w:t>
            </w:r>
          </w:p>
        </w:tc>
        <w:tc>
          <w:tcPr>
            <w:tcW w:w="162" w:type="dxa"/>
            <w:gridSpan w:val="2"/>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 xml:space="preserve">b) Calidad </w:t>
            </w:r>
          </w:p>
        </w:tc>
        <w:tc>
          <w:tcPr>
            <w:tcW w:w="163" w:type="dxa"/>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c) Presupuesto Fijo</w:t>
            </w:r>
          </w:p>
        </w:tc>
        <w:tc>
          <w:tcPr>
            <w:tcW w:w="163" w:type="dxa"/>
            <w:gridSpan w:val="3"/>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d) Menor Costo</w:t>
            </w:r>
          </w:p>
        </w:tc>
        <w:tc>
          <w:tcPr>
            <w:tcW w:w="325" w:type="dxa"/>
            <w:gridSpan w:val="3"/>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right w:val="single" w:sz="4" w:space="0" w:color="auto"/>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85E87" w:rsidRPr="00EC1951" w:rsidRDefault="00EC1951" w:rsidP="00EC1951">
            <w:pPr>
              <w:snapToGrid w:val="0"/>
              <w:rPr>
                <w:rFonts w:ascii="Arial" w:hAnsi="Arial" w:cs="Arial"/>
                <w:b/>
                <w:color w:val="000000"/>
                <w:sz w:val="16"/>
                <w:szCs w:val="16"/>
                <w:lang w:eastAsia="es-BO"/>
              </w:rPr>
            </w:pPr>
            <w:r w:rsidRPr="00EC1951">
              <w:rPr>
                <w:rFonts w:ascii="Arial" w:hAnsi="Arial" w:cs="Arial"/>
                <w:b/>
                <w:color w:val="000000"/>
                <w:sz w:val="16"/>
                <w:szCs w:val="16"/>
                <w:lang w:eastAsia="es-BO"/>
              </w:rPr>
              <w:t>X</w:t>
            </w:r>
          </w:p>
        </w:tc>
        <w:tc>
          <w:tcPr>
            <w:tcW w:w="1788" w:type="dxa"/>
            <w:gridSpan w:val="1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tcBorders>
              <w:lef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bottom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p>
        </w:tc>
        <w:tc>
          <w:tcPr>
            <w:tcW w:w="1788" w:type="dxa"/>
            <w:gridSpan w:val="1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4E6907" w:rsidRPr="007C645F" w:rsidTr="005617CF">
        <w:trPr>
          <w:trHeight w:val="37"/>
          <w:jc w:val="center"/>
        </w:trPr>
        <w:tc>
          <w:tcPr>
            <w:tcW w:w="2736" w:type="dxa"/>
            <w:gridSpan w:val="2"/>
            <w:tcBorders>
              <w:top w:val="nil"/>
              <w:left w:val="single" w:sz="12" w:space="0" w:color="auto"/>
              <w:bottom w:val="nil"/>
              <w:right w:val="nil"/>
            </w:tcBorders>
            <w:shd w:val="clear" w:color="auto" w:fill="auto"/>
            <w:vAlign w:val="center"/>
          </w:tcPr>
          <w:p w:rsidR="002B21B3" w:rsidRPr="00071504" w:rsidRDefault="002B21B3" w:rsidP="006047EF">
            <w:pPr>
              <w:snapToGrid w:val="0"/>
              <w:rPr>
                <w:rFonts w:ascii="Arial" w:hAnsi="Arial" w:cs="Arial"/>
                <w:color w:val="000000"/>
                <w:sz w:val="8"/>
                <w:szCs w:val="16"/>
                <w:lang w:eastAsia="es-BO"/>
              </w:rPr>
            </w:pPr>
          </w:p>
        </w:tc>
        <w:tc>
          <w:tcPr>
            <w:tcW w:w="160" w:type="dxa"/>
            <w:gridSpan w:val="2"/>
            <w:tcBorders>
              <w:top w:val="nil"/>
              <w:left w:val="nil"/>
              <w:bottom w:val="nil"/>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47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6"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9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5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6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8"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4"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44"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41"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25"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8"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15"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82"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02"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93"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r>
      <w:tr w:rsidR="00A85E87"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tcPr>
          <w:p w:rsidR="00A85E87" w:rsidRPr="006D6205" w:rsidRDefault="00A85E87" w:rsidP="002B21B3">
            <w:pPr>
              <w:snapToGrid w:val="0"/>
              <w:jc w:val="right"/>
              <w:rPr>
                <w:rFonts w:ascii="Arial" w:hAnsi="Arial" w:cs="Arial"/>
                <w:color w:val="000000"/>
                <w:sz w:val="8"/>
                <w:szCs w:val="16"/>
                <w:lang w:eastAsia="es-BO"/>
              </w:rPr>
            </w:pPr>
            <w:r w:rsidRPr="006D6205">
              <w:rPr>
                <w:rFonts w:ascii="Arial" w:hAnsi="Arial" w:cs="Arial"/>
                <w:b/>
                <w:bCs/>
                <w:color w:val="000000"/>
                <w:sz w:val="16"/>
                <w:szCs w:val="16"/>
                <w:lang w:eastAsia="es-BO"/>
              </w:rPr>
              <w:t>Plazo de validez de la Propuesta</w:t>
            </w:r>
          </w:p>
        </w:tc>
        <w:tc>
          <w:tcPr>
            <w:tcW w:w="160" w:type="dxa"/>
            <w:gridSpan w:val="2"/>
            <w:tcBorders>
              <w:top w:val="nil"/>
              <w:left w:val="nil"/>
              <w:bottom w:val="nil"/>
              <w:right w:val="single" w:sz="2" w:space="0" w:color="auto"/>
            </w:tcBorders>
            <w:shd w:val="clear" w:color="auto" w:fill="auto"/>
            <w:noWrap/>
            <w:vAlign w:val="center"/>
          </w:tcPr>
          <w:p w:rsidR="00A85E87" w:rsidRPr="006D6205" w:rsidRDefault="00A85E87" w:rsidP="006047EF">
            <w:pPr>
              <w:snapToGrid w:val="0"/>
              <w:rPr>
                <w:rFonts w:ascii="Arial" w:hAnsi="Arial" w:cs="Arial"/>
                <w:color w:val="000000"/>
                <w:sz w:val="18"/>
                <w:szCs w:val="18"/>
                <w:lang w:eastAsia="es-BO"/>
              </w:rPr>
            </w:pPr>
            <w:r w:rsidRPr="006D6205">
              <w:rPr>
                <w:rFonts w:ascii="Arial" w:hAnsi="Arial" w:cs="Arial"/>
                <w:color w:val="000000"/>
                <w:sz w:val="18"/>
                <w:szCs w:val="18"/>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auto" w:fill="DBE5F1"/>
            <w:noWrap/>
            <w:vAlign w:val="center"/>
          </w:tcPr>
          <w:p w:rsidR="00A85E87" w:rsidRPr="006D6205" w:rsidRDefault="00A85E87" w:rsidP="00EC1951">
            <w:pPr>
              <w:snapToGrid w:val="0"/>
              <w:jc w:val="both"/>
              <w:rPr>
                <w:rFonts w:ascii="Arial" w:hAnsi="Arial" w:cs="Arial"/>
                <w:color w:val="000000"/>
                <w:sz w:val="8"/>
                <w:szCs w:val="16"/>
                <w:lang w:eastAsia="es-BO"/>
              </w:rPr>
            </w:pPr>
            <w:r w:rsidRPr="00EC1951">
              <w:rPr>
                <w:rFonts w:ascii="Arial" w:hAnsi="Arial" w:cs="Arial"/>
                <w:b/>
                <w:i/>
                <w:iCs/>
                <w:color w:val="000000"/>
                <w:sz w:val="16"/>
                <w:szCs w:val="16"/>
                <w:highlight w:val="yellow"/>
                <w:lang w:eastAsia="es-BO"/>
              </w:rPr>
              <w:t>60 días calendario</w:t>
            </w:r>
          </w:p>
        </w:tc>
        <w:tc>
          <w:tcPr>
            <w:tcW w:w="268" w:type="dxa"/>
            <w:gridSpan w:val="2"/>
            <w:vMerge w:val="restart"/>
            <w:tcBorders>
              <w:top w:val="nil"/>
              <w:left w:val="single" w:sz="2" w:space="0" w:color="auto"/>
              <w:right w:val="single" w:sz="12" w:space="0" w:color="auto"/>
            </w:tcBorders>
            <w:shd w:val="clear" w:color="auto" w:fill="auto"/>
            <w:noWrap/>
            <w:vAlign w:val="center"/>
          </w:tcPr>
          <w:p w:rsidR="00A85E87" w:rsidRPr="00071504" w:rsidRDefault="00A85E87"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A85E87" w:rsidTr="00310E6A">
        <w:trPr>
          <w:trHeight w:val="52"/>
          <w:jc w:val="center"/>
        </w:trPr>
        <w:tc>
          <w:tcPr>
            <w:tcW w:w="2736" w:type="dxa"/>
            <w:gridSpan w:val="2"/>
            <w:tcBorders>
              <w:top w:val="nil"/>
              <w:left w:val="single" w:sz="12" w:space="0" w:color="auto"/>
              <w:right w:val="nil"/>
            </w:tcBorders>
            <w:shd w:val="clear" w:color="auto" w:fill="auto"/>
            <w:vAlign w:val="center"/>
          </w:tcPr>
          <w:p w:rsidR="00A85E87" w:rsidRPr="00A85E87" w:rsidRDefault="00A85E87" w:rsidP="006047EF">
            <w:pPr>
              <w:snapToGrid w:val="0"/>
              <w:rPr>
                <w:rFonts w:ascii="Arial" w:hAnsi="Arial" w:cs="Arial"/>
                <w:color w:val="000000"/>
                <w:sz w:val="2"/>
                <w:szCs w:val="2"/>
                <w:lang w:eastAsia="es-BO"/>
              </w:rPr>
            </w:pPr>
            <w:r w:rsidRPr="00A85E87">
              <w:rPr>
                <w:rFonts w:ascii="Arial" w:hAnsi="Arial" w:cs="Arial"/>
                <w:color w:val="000000"/>
                <w:sz w:val="2"/>
                <w:szCs w:val="16"/>
                <w:lang w:eastAsia="es-BO"/>
              </w:rPr>
              <w:t> </w:t>
            </w:r>
          </w:p>
        </w:tc>
        <w:tc>
          <w:tcPr>
            <w:tcW w:w="160" w:type="dxa"/>
            <w:gridSpan w:val="2"/>
            <w:tcBorders>
              <w:top w:val="nil"/>
              <w:left w:val="nil"/>
              <w:right w:val="nil"/>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6253" w:type="dxa"/>
            <w:gridSpan w:val="58"/>
            <w:tcBorders>
              <w:top w:val="single" w:sz="2" w:space="0" w:color="auto"/>
              <w:left w:val="nil"/>
              <w:right w:val="single" w:sz="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268" w:type="dxa"/>
            <w:gridSpan w:val="2"/>
            <w:vMerge/>
            <w:tcBorders>
              <w:left w:val="single" w:sz="2" w:space="0" w:color="auto"/>
              <w:right w:val="single" w:sz="1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r>
      <w:tr w:rsidR="007C645F" w:rsidRPr="007C645F" w:rsidTr="00310E6A">
        <w:trPr>
          <w:trHeight w:val="29"/>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Forma de Adjudicación</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7C645F" w:rsidRPr="007C645F" w:rsidRDefault="00071504" w:rsidP="00071504">
            <w:pPr>
              <w:snapToGrid w:val="0"/>
              <w:rPr>
                <w:rFonts w:ascii="Arial" w:hAnsi="Arial" w:cs="Arial"/>
                <w:b/>
                <w:i/>
                <w:iCs/>
                <w:color w:val="000000"/>
                <w:sz w:val="16"/>
                <w:szCs w:val="16"/>
                <w:lang w:eastAsia="es-BO"/>
              </w:rPr>
            </w:pPr>
            <w:r>
              <w:rPr>
                <w:rFonts w:ascii="Arial" w:hAnsi="Arial" w:cs="Arial"/>
                <w:b/>
                <w:i/>
                <w:iCs/>
                <w:color w:val="000000"/>
                <w:sz w:val="16"/>
                <w:szCs w:val="16"/>
                <w:lang w:eastAsia="es-BO"/>
              </w:rPr>
              <w:t>Por el total</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45"/>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1" w:type="dxa"/>
            <w:gridSpan w:val="7"/>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3"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9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3" w:type="dxa"/>
            <w:gridSpan w:val="6"/>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710" w:type="dxa"/>
            <w:gridSpan w:val="8"/>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90"/>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Precio Referencial</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EC1951" w:rsidRDefault="00EC1951" w:rsidP="00256F7A">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Bs</w:t>
            </w:r>
            <w:r w:rsidR="00256F7A">
              <w:rPr>
                <w:rFonts w:ascii="Arial" w:hAnsi="Arial" w:cs="Arial"/>
                <w:bCs/>
                <w:iCs/>
                <w:color w:val="0000FF"/>
                <w:sz w:val="16"/>
                <w:szCs w:val="16"/>
                <w:lang w:eastAsia="es-BO"/>
              </w:rPr>
              <w:t>59</w:t>
            </w:r>
            <w:r w:rsidRPr="00EC1951">
              <w:rPr>
                <w:rFonts w:ascii="Arial" w:hAnsi="Arial" w:cs="Arial"/>
                <w:bCs/>
                <w:iCs/>
                <w:color w:val="0000FF"/>
                <w:sz w:val="16"/>
                <w:szCs w:val="16"/>
                <w:lang w:eastAsia="es-BO"/>
              </w:rPr>
              <w:t>.</w:t>
            </w:r>
            <w:r w:rsidR="006964AA">
              <w:rPr>
                <w:rFonts w:ascii="Arial" w:hAnsi="Arial" w:cs="Arial"/>
                <w:bCs/>
                <w:iCs/>
                <w:color w:val="0000FF"/>
                <w:sz w:val="16"/>
                <w:szCs w:val="16"/>
                <w:lang w:eastAsia="es-BO"/>
              </w:rPr>
              <w:t>6</w:t>
            </w:r>
            <w:r w:rsidR="00256F7A">
              <w:rPr>
                <w:rFonts w:ascii="Arial" w:hAnsi="Arial" w:cs="Arial"/>
                <w:bCs/>
                <w:iCs/>
                <w:color w:val="0000FF"/>
                <w:sz w:val="16"/>
                <w:szCs w:val="16"/>
                <w:lang w:eastAsia="es-BO"/>
              </w:rPr>
              <w:t>45</w:t>
            </w:r>
            <w:r w:rsidRPr="00EC1951">
              <w:rPr>
                <w:rFonts w:ascii="Arial" w:hAnsi="Arial" w:cs="Arial"/>
                <w:bCs/>
                <w:iCs/>
                <w:color w:val="0000FF"/>
                <w:sz w:val="16"/>
                <w:szCs w:val="16"/>
                <w:lang w:eastAsia="es-BO"/>
              </w:rPr>
              <w:t>,00</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1"/>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1" w:type="dxa"/>
            <w:gridSpan w:val="7"/>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3"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9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3" w:type="dxa"/>
            <w:gridSpan w:val="6"/>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8"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4"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44"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21"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710" w:type="dxa"/>
            <w:gridSpan w:val="8"/>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8"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15"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82"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02"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93"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32"/>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7C645F" w:rsidRPr="007C645F" w:rsidRDefault="00071504" w:rsidP="00071504">
            <w:pPr>
              <w:snapToGrid w:val="0"/>
              <w:jc w:val="both"/>
              <w:rPr>
                <w:rFonts w:ascii="Arial" w:hAnsi="Arial" w:cs="Arial"/>
                <w:b/>
                <w:color w:val="000000"/>
                <w:sz w:val="16"/>
                <w:szCs w:val="16"/>
                <w:lang w:eastAsia="es-BO"/>
              </w:rPr>
            </w:pPr>
            <w:r>
              <w:rPr>
                <w:rFonts w:ascii="Arial" w:hAnsi="Arial" w:cs="Arial"/>
                <w:b/>
                <w:i/>
                <w:iCs/>
                <w:color w:val="000000"/>
                <w:sz w:val="16"/>
                <w:szCs w:val="16"/>
                <w:lang w:eastAsia="es-BO"/>
              </w:rPr>
              <w:t xml:space="preserve">Contrato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6253" w:type="dxa"/>
            <w:gridSpan w:val="58"/>
            <w:tcBorders>
              <w:top w:val="single" w:sz="4" w:space="0" w:color="000000"/>
              <w:bottom w:val="single" w:sz="4" w:space="0" w:color="000000"/>
            </w:tcBorders>
            <w:shd w:val="clear" w:color="000000" w:fill="FFFFFF"/>
            <w:vAlign w:val="center"/>
            <w:hideMark/>
          </w:tcPr>
          <w:p w:rsidR="007C645F" w:rsidRPr="007C645F" w:rsidRDefault="007C645F" w:rsidP="006047EF">
            <w:pPr>
              <w:snapToGrid w:val="0"/>
              <w:jc w:val="center"/>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516"/>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xml:space="preserve">Garantía de Cumplimiento </w:t>
            </w:r>
          </w:p>
          <w:p w:rsidR="007C645F" w:rsidRPr="006F5B48" w:rsidRDefault="007C645F" w:rsidP="006F5B48">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de Contrato</w:t>
            </w:r>
          </w:p>
        </w:tc>
        <w:tc>
          <w:tcPr>
            <w:tcW w:w="160"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El proponente adjudicado deberá constituir la </w:t>
            </w:r>
            <w:r w:rsidR="002E5DCA" w:rsidRPr="007C645F">
              <w:rPr>
                <w:rFonts w:ascii="Arial" w:hAnsi="Arial" w:cs="Arial"/>
                <w:color w:val="000000"/>
                <w:sz w:val="16"/>
                <w:szCs w:val="16"/>
                <w:lang w:eastAsia="es-BO"/>
              </w:rPr>
              <w:t xml:space="preserve">Garantía </w:t>
            </w:r>
            <w:r w:rsidRPr="007C645F">
              <w:rPr>
                <w:rFonts w:ascii="Arial" w:hAnsi="Arial" w:cs="Arial"/>
                <w:color w:val="000000"/>
                <w:sz w:val="16"/>
                <w:szCs w:val="16"/>
                <w:lang w:eastAsia="es-BO"/>
              </w:rPr>
              <w:t xml:space="preserve">del </w:t>
            </w:r>
            <w:r w:rsidR="002E5DCA" w:rsidRPr="007C645F">
              <w:rPr>
                <w:rFonts w:ascii="Arial" w:hAnsi="Arial" w:cs="Arial"/>
                <w:color w:val="000000"/>
                <w:sz w:val="16"/>
                <w:szCs w:val="16"/>
                <w:lang w:eastAsia="es-BO"/>
              </w:rPr>
              <w:t xml:space="preserve">Cumplimiento </w:t>
            </w:r>
            <w:r w:rsidRPr="007C645F">
              <w:rPr>
                <w:rFonts w:ascii="Arial" w:hAnsi="Arial" w:cs="Arial"/>
                <w:color w:val="000000"/>
                <w:sz w:val="16"/>
                <w:szCs w:val="16"/>
                <w:lang w:eastAsia="es-BO"/>
              </w:rPr>
              <w:t>de contrato o solicitar la retención del 7% en caso de pagos parciales.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tabs>
                <w:tab w:val="left" w:pos="851"/>
              </w:tabs>
              <w:snapToGrid w:val="0"/>
              <w:ind w:hanging="709"/>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sz w:val="16"/>
                <w:szCs w:val="16"/>
              </w:rPr>
            </w:pPr>
          </w:p>
        </w:tc>
        <w:tc>
          <w:tcPr>
            <w:tcW w:w="5361" w:type="dxa"/>
            <w:gridSpan w:val="51"/>
            <w:shd w:val="clear" w:color="auto" w:fill="auto"/>
            <w:vAlign w:val="center"/>
            <w:hideMark/>
          </w:tcPr>
          <w:p w:rsidR="007C645F" w:rsidRPr="007C645F" w:rsidRDefault="007C645F" w:rsidP="006047EF">
            <w:pPr>
              <w:snapToGrid w:val="0"/>
              <w:jc w:val="center"/>
              <w:rPr>
                <w:rFonts w:ascii="Arial" w:hAnsi="Arial" w:cs="Arial"/>
                <w:color w:val="FF0000"/>
                <w:sz w:val="16"/>
                <w:szCs w:val="16"/>
                <w:lang w:eastAsia="es-BO"/>
              </w:rPr>
            </w:pPr>
          </w:p>
        </w:tc>
        <w:tc>
          <w:tcPr>
            <w:tcW w:w="215"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A85E87" w:rsidRPr="00B65B23" w:rsidTr="00310E6A">
        <w:trPr>
          <w:trHeight w:val="141"/>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jc w:val="right"/>
              <w:rPr>
                <w:rFonts w:ascii="Arial" w:hAnsi="Arial" w:cs="Arial"/>
                <w:b/>
                <w:bCs/>
                <w:color w:val="000000"/>
                <w:sz w:val="16"/>
                <w:szCs w:val="16"/>
                <w:lang w:eastAsia="es-BO"/>
              </w:rPr>
            </w:pPr>
            <w:r w:rsidRPr="00B65B23">
              <w:rPr>
                <w:rFonts w:ascii="Arial" w:hAnsi="Arial" w:cs="Arial"/>
                <w:b/>
                <w:bCs/>
                <w:color w:val="000000"/>
                <w:sz w:val="16"/>
                <w:szCs w:val="16"/>
                <w:lang w:eastAsia="es-BO"/>
              </w:rPr>
              <w:t>Organismo Financiador</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w:t>
            </w:r>
          </w:p>
        </w:tc>
        <w:tc>
          <w:tcPr>
            <w:tcW w:w="3296" w:type="dxa"/>
            <w:gridSpan w:val="33"/>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xml:space="preserve">     Nombre del Organismo Financiador</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val="restart"/>
            <w:tcBorders>
              <w:top w:val="nil"/>
              <w:left w:val="nil"/>
              <w:right w:val="nil"/>
            </w:tcBorders>
            <w:shd w:val="clear" w:color="000000" w:fill="FFFFFF"/>
            <w:noWrap/>
            <w:vAlign w:val="center"/>
            <w:hideMark/>
          </w:tcPr>
          <w:p w:rsidR="00A85E87" w:rsidRPr="00B65B23" w:rsidRDefault="00A85E87" w:rsidP="00A85E87">
            <w:pPr>
              <w:snapToGrid w:val="0"/>
              <w:jc w:val="center"/>
              <w:rPr>
                <w:rFonts w:ascii="Arial" w:hAnsi="Arial" w:cs="Arial"/>
                <w:b/>
                <w:bCs/>
                <w:color w:val="000000"/>
                <w:sz w:val="16"/>
                <w:szCs w:val="16"/>
                <w:lang w:eastAsia="es-BO"/>
              </w:rPr>
            </w:pPr>
            <w:r w:rsidRPr="00B65B23">
              <w:rPr>
                <w:rFonts w:ascii="Arial" w:hAnsi="Arial" w:cs="Arial"/>
                <w:b/>
                <w:bCs/>
                <w:color w:val="000000"/>
                <w:sz w:val="16"/>
                <w:szCs w:val="16"/>
                <w:lang w:eastAsia="es-BO"/>
              </w:rPr>
              <w:t>% de Financiamiento</w:t>
            </w: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A85E87" w:rsidRPr="00B65B23" w:rsidTr="00A66359">
        <w:trPr>
          <w:trHeight w:val="259"/>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3296" w:type="dxa"/>
            <w:gridSpan w:val="33"/>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i/>
                <w:iCs/>
                <w:color w:val="000000"/>
                <w:sz w:val="16"/>
                <w:szCs w:val="16"/>
                <w:lang w:eastAsia="es-BO"/>
              </w:rPr>
            </w:pPr>
            <w:r w:rsidRPr="00B65B23">
              <w:rPr>
                <w:rFonts w:ascii="Arial" w:hAnsi="Arial" w:cs="Arial"/>
                <w:i/>
                <w:iCs/>
                <w:color w:val="000000"/>
                <w:sz w:val="16"/>
                <w:szCs w:val="16"/>
                <w:lang w:eastAsia="es-BO"/>
              </w:rPr>
              <w:t xml:space="preserve">          (de acuerdo al clasificador vigente)</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tcBorders>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7C645F" w:rsidRPr="00B65B23" w:rsidTr="00A66359">
        <w:trPr>
          <w:trHeight w:val="305"/>
          <w:jc w:val="center"/>
        </w:trPr>
        <w:tc>
          <w:tcPr>
            <w:tcW w:w="2736" w:type="dxa"/>
            <w:gridSpan w:val="2"/>
            <w:tcBorders>
              <w:top w:val="nil"/>
              <w:left w:val="single" w:sz="12" w:space="0" w:color="auto"/>
              <w:bottom w:val="nil"/>
              <w:right w:val="nil"/>
            </w:tcBorders>
            <w:shd w:val="clear" w:color="auto" w:fill="auto"/>
            <w:vAlign w:val="center"/>
            <w:hideMark/>
          </w:tcPr>
          <w:p w:rsidR="007C645F" w:rsidRPr="00B65B23" w:rsidRDefault="007C645F" w:rsidP="006047EF">
            <w:pPr>
              <w:snapToGrid w:val="0"/>
              <w:jc w:val="right"/>
              <w:rPr>
                <w:rFonts w:ascii="Arial" w:hAnsi="Arial" w:cs="Arial"/>
                <w:color w:val="000000"/>
                <w:sz w:val="16"/>
                <w:szCs w:val="16"/>
                <w:lang w:eastAsia="es-BO"/>
              </w:rPr>
            </w:pPr>
          </w:p>
        </w:tc>
        <w:tc>
          <w:tcPr>
            <w:tcW w:w="160" w:type="dxa"/>
            <w:gridSpan w:val="2"/>
            <w:tcBorders>
              <w:top w:val="nil"/>
              <w:left w:val="nil"/>
              <w:bottom w:val="nil"/>
              <w:right w:val="nil"/>
            </w:tcBorders>
            <w:shd w:val="clear" w:color="auto" w:fill="auto"/>
            <w:noWrap/>
            <w:vAlign w:val="center"/>
            <w:hideMark/>
          </w:tcPr>
          <w:p w:rsidR="007C645F" w:rsidRPr="00B65B23" w:rsidRDefault="007C645F" w:rsidP="006047EF">
            <w:pPr>
              <w:snapToGrid w:val="0"/>
              <w:jc w:val="center"/>
              <w:rPr>
                <w:rFonts w:ascii="Arial" w:hAnsi="Arial" w:cs="Arial"/>
                <w:b/>
                <w:bCs/>
                <w:color w:val="000000"/>
                <w:sz w:val="16"/>
                <w:szCs w:val="16"/>
                <w:lang w:eastAsia="es-BO"/>
              </w:rPr>
            </w:pPr>
          </w:p>
        </w:tc>
        <w:tc>
          <w:tcPr>
            <w:tcW w:w="3296" w:type="dxa"/>
            <w:gridSpan w:val="33"/>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Recursos Propios</w:t>
            </w:r>
          </w:p>
        </w:tc>
        <w:tc>
          <w:tcPr>
            <w:tcW w:w="710" w:type="dxa"/>
            <w:gridSpan w:val="8"/>
            <w:tcBorders>
              <w:top w:val="nil"/>
              <w:left w:val="nil"/>
              <w:right w:val="nil"/>
            </w:tcBorders>
            <w:shd w:val="clear" w:color="000000" w:fill="FFFFFF"/>
            <w:noWrap/>
            <w:vAlign w:val="center"/>
            <w:hideMark/>
          </w:tcPr>
          <w:p w:rsidR="007C645F" w:rsidRPr="00EC1951" w:rsidRDefault="007C645F" w:rsidP="006047EF">
            <w:pPr>
              <w:snapToGrid w:val="0"/>
              <w:rPr>
                <w:rFonts w:ascii="Arial" w:hAnsi="Arial" w:cs="Arial"/>
                <w:bCs/>
                <w:iCs/>
                <w:color w:val="0000FF"/>
                <w:sz w:val="16"/>
                <w:szCs w:val="16"/>
                <w:lang w:eastAsia="es-BO"/>
              </w:rPr>
            </w:pPr>
          </w:p>
        </w:tc>
        <w:tc>
          <w:tcPr>
            <w:tcW w:w="2247" w:type="dxa"/>
            <w:gridSpan w:val="1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100%</w:t>
            </w:r>
          </w:p>
        </w:tc>
        <w:tc>
          <w:tcPr>
            <w:tcW w:w="268" w:type="dxa"/>
            <w:gridSpan w:val="2"/>
            <w:tcBorders>
              <w:top w:val="nil"/>
              <w:left w:val="nil"/>
              <w:bottom w:val="nil"/>
              <w:right w:val="single" w:sz="12" w:space="0" w:color="auto"/>
            </w:tcBorders>
            <w:shd w:val="clear" w:color="000000" w:fill="FFFFFF"/>
            <w:noWrap/>
            <w:vAlign w:val="center"/>
            <w:hideMark/>
          </w:tcPr>
          <w:p w:rsidR="007C645F" w:rsidRPr="00B65B23" w:rsidRDefault="007C645F" w:rsidP="006047EF">
            <w:pPr>
              <w:snapToGrid w:val="0"/>
              <w:rPr>
                <w:rFonts w:ascii="Arial" w:hAnsi="Arial" w:cs="Arial"/>
                <w:color w:val="000000"/>
                <w:sz w:val="16"/>
                <w:szCs w:val="16"/>
                <w:lang w:eastAsia="es-BO"/>
              </w:rPr>
            </w:pPr>
          </w:p>
        </w:tc>
      </w:tr>
      <w:tr w:rsidR="004E6907" w:rsidRPr="006075E1" w:rsidTr="005617CF">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075E1" w:rsidRDefault="00C42E94" w:rsidP="006047EF">
            <w:pPr>
              <w:snapToGrid w:val="0"/>
              <w:jc w:val="right"/>
              <w:rPr>
                <w:rFonts w:ascii="Arial" w:hAnsi="Arial" w:cs="Arial"/>
                <w:color w:val="000000"/>
                <w:sz w:val="4"/>
                <w:szCs w:val="4"/>
                <w:highlight w:val="yellow"/>
                <w:lang w:eastAsia="es-BO"/>
              </w:rPr>
            </w:pPr>
          </w:p>
        </w:tc>
        <w:tc>
          <w:tcPr>
            <w:tcW w:w="160" w:type="dxa"/>
            <w:gridSpan w:val="2"/>
            <w:tcBorders>
              <w:top w:val="nil"/>
              <w:left w:val="nil"/>
              <w:bottom w:val="nil"/>
              <w:right w:val="nil"/>
            </w:tcBorders>
            <w:shd w:val="clear" w:color="auto" w:fill="auto"/>
            <w:noWrap/>
            <w:vAlign w:val="center"/>
          </w:tcPr>
          <w:p w:rsidR="00C42E94" w:rsidRPr="006075E1"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3"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9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3" w:type="dxa"/>
            <w:gridSpan w:val="6"/>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8"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4"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44"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21"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710" w:type="dxa"/>
            <w:gridSpan w:val="8"/>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8"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15"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82"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02"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93"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r>
      <w:tr w:rsidR="00C42E94" w:rsidRPr="00C42E94" w:rsidTr="00A66359">
        <w:trPr>
          <w:trHeight w:val="515"/>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C42E94">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 xml:space="preserve">Plazo previsto para la supervisión </w:t>
            </w:r>
          </w:p>
          <w:p w:rsidR="00C42E94" w:rsidRPr="006D6205" w:rsidRDefault="00C42E94" w:rsidP="00C42E94">
            <w:pPr>
              <w:snapToGrid w:val="0"/>
              <w:jc w:val="right"/>
              <w:rPr>
                <w:rFonts w:ascii="Arial" w:hAnsi="Arial" w:cs="Arial"/>
                <w:bCs/>
                <w:color w:val="000000"/>
                <w:sz w:val="16"/>
                <w:szCs w:val="16"/>
                <w:lang w:eastAsia="es-BO"/>
              </w:rPr>
            </w:pPr>
            <w:r w:rsidRPr="006D6205">
              <w:rPr>
                <w:rFonts w:ascii="Arial" w:hAnsi="Arial" w:cs="Arial"/>
                <w:bCs/>
                <w:color w:val="000000"/>
                <w:sz w:val="16"/>
                <w:szCs w:val="16"/>
                <w:lang w:eastAsia="es-BO"/>
              </w:rPr>
              <w:t>(días calendario)</w:t>
            </w:r>
          </w:p>
        </w:tc>
        <w:tc>
          <w:tcPr>
            <w:tcW w:w="160" w:type="dxa"/>
            <w:gridSpan w:val="2"/>
            <w:tcBorders>
              <w:top w:val="nil"/>
              <w:left w:val="nil"/>
              <w:bottom w:val="nil"/>
              <w:right w:val="single" w:sz="4" w:space="0" w:color="000000"/>
            </w:tcBorders>
            <w:shd w:val="clear" w:color="auto" w:fill="auto"/>
            <w:noWrap/>
            <w:vAlign w:val="center"/>
          </w:tcPr>
          <w:p w:rsidR="00C42E94" w:rsidRPr="006D6205" w:rsidRDefault="00C42E94" w:rsidP="006047EF">
            <w:pPr>
              <w:snapToGrid w:val="0"/>
              <w:jc w:val="center"/>
              <w:rPr>
                <w:rFonts w:ascii="Arial" w:hAnsi="Arial" w:cs="Arial"/>
                <w:b/>
                <w:bCs/>
                <w:color w:val="000000"/>
                <w:sz w:val="18"/>
                <w:szCs w:val="18"/>
                <w:lang w:eastAsia="es-BO"/>
              </w:rPr>
            </w:pPr>
            <w:r w:rsidRPr="006D6205">
              <w:rPr>
                <w:rFonts w:ascii="Arial" w:hAnsi="Arial" w:cs="Arial"/>
                <w:b/>
                <w:bCs/>
                <w:color w:val="000000"/>
                <w:sz w:val="18"/>
                <w:szCs w:val="18"/>
                <w:lang w:eastAsia="es-BO"/>
              </w:rPr>
              <w:t>:</w:t>
            </w:r>
          </w:p>
        </w:tc>
        <w:tc>
          <w:tcPr>
            <w:tcW w:w="6253" w:type="dxa"/>
            <w:gridSpan w:val="58"/>
            <w:tcBorders>
              <w:top w:val="single" w:sz="4" w:space="0" w:color="000000"/>
              <w:left w:val="single" w:sz="4" w:space="0" w:color="000000"/>
              <w:bottom w:val="single" w:sz="4" w:space="0" w:color="000000"/>
              <w:right w:val="single" w:sz="4" w:space="0" w:color="000000"/>
            </w:tcBorders>
            <w:shd w:val="clear" w:color="auto" w:fill="DBE5F1"/>
            <w:noWrap/>
            <w:vAlign w:val="center"/>
          </w:tcPr>
          <w:p w:rsidR="00C42E94" w:rsidRPr="00EC1951" w:rsidRDefault="00EC1951" w:rsidP="00256F7A">
            <w:pPr>
              <w:snapToGrid w:val="0"/>
              <w:jc w:val="both"/>
              <w:rPr>
                <w:rFonts w:ascii="Arial" w:hAnsi="Arial" w:cs="Arial"/>
                <w:bCs/>
                <w:iCs/>
                <w:color w:val="0000FF"/>
                <w:sz w:val="16"/>
                <w:szCs w:val="16"/>
                <w:lang w:eastAsia="es-BO"/>
              </w:rPr>
            </w:pPr>
            <w:r w:rsidRPr="00EC1951">
              <w:rPr>
                <w:rFonts w:ascii="Arial" w:hAnsi="Arial" w:cs="Arial"/>
                <w:bCs/>
                <w:iCs/>
                <w:color w:val="0000FF"/>
                <w:sz w:val="16"/>
                <w:szCs w:val="16"/>
                <w:lang w:eastAsia="es-BO"/>
              </w:rPr>
              <w:t xml:space="preserve">Ciento </w:t>
            </w:r>
            <w:r w:rsidR="00256F7A">
              <w:rPr>
                <w:rFonts w:ascii="Arial" w:hAnsi="Arial" w:cs="Arial"/>
                <w:bCs/>
                <w:iCs/>
                <w:color w:val="0000FF"/>
                <w:sz w:val="16"/>
                <w:szCs w:val="16"/>
                <w:lang w:eastAsia="es-BO"/>
              </w:rPr>
              <w:t>Diez</w:t>
            </w:r>
            <w:r w:rsidRPr="00EC1951">
              <w:rPr>
                <w:rFonts w:ascii="Arial" w:hAnsi="Arial" w:cs="Arial"/>
                <w:bCs/>
                <w:iCs/>
                <w:color w:val="0000FF"/>
                <w:sz w:val="16"/>
                <w:szCs w:val="16"/>
                <w:lang w:eastAsia="es-BO"/>
              </w:rPr>
              <w:t xml:space="preserve"> (</w:t>
            </w:r>
            <w:r w:rsidR="006964AA">
              <w:rPr>
                <w:rFonts w:ascii="Arial" w:hAnsi="Arial" w:cs="Arial"/>
                <w:bCs/>
                <w:iCs/>
                <w:color w:val="0000FF"/>
                <w:sz w:val="16"/>
                <w:szCs w:val="16"/>
                <w:lang w:eastAsia="es-BO"/>
              </w:rPr>
              <w:t>1</w:t>
            </w:r>
            <w:r w:rsidR="00256F7A">
              <w:rPr>
                <w:rFonts w:ascii="Arial" w:hAnsi="Arial" w:cs="Arial"/>
                <w:bCs/>
                <w:iCs/>
                <w:color w:val="0000FF"/>
                <w:sz w:val="16"/>
                <w:szCs w:val="16"/>
                <w:lang w:eastAsia="es-BO"/>
              </w:rPr>
              <w:t>10</w:t>
            </w:r>
            <w:r w:rsidRPr="00EC1951">
              <w:rPr>
                <w:rFonts w:ascii="Arial" w:hAnsi="Arial" w:cs="Arial"/>
                <w:bCs/>
                <w:iCs/>
                <w:color w:val="0000FF"/>
                <w:sz w:val="16"/>
                <w:szCs w:val="16"/>
                <w:lang w:eastAsia="es-BO"/>
              </w:rPr>
              <w:t>) días calendario que se computarán a partir de la fecha establecida en la Orden de Proceder según T</w:t>
            </w:r>
            <w:r>
              <w:rPr>
                <w:rFonts w:ascii="Arial" w:hAnsi="Arial" w:cs="Arial"/>
                <w:bCs/>
                <w:iCs/>
                <w:color w:val="0000FF"/>
                <w:sz w:val="16"/>
                <w:szCs w:val="16"/>
                <w:lang w:eastAsia="es-BO"/>
              </w:rPr>
              <w:t>érminos de Re</w:t>
            </w:r>
            <w:r w:rsidRPr="00EC1951">
              <w:rPr>
                <w:rFonts w:ascii="Arial" w:hAnsi="Arial" w:cs="Arial"/>
                <w:bCs/>
                <w:iCs/>
                <w:color w:val="0000FF"/>
                <w:sz w:val="16"/>
                <w:szCs w:val="16"/>
                <w:lang w:eastAsia="es-BO"/>
              </w:rPr>
              <w:t>ferencia</w:t>
            </w:r>
            <w:r>
              <w:rPr>
                <w:rFonts w:ascii="Arial" w:hAnsi="Arial" w:cs="Arial"/>
                <w:bCs/>
                <w:iCs/>
                <w:color w:val="0000FF"/>
                <w:sz w:val="16"/>
                <w:szCs w:val="16"/>
                <w:lang w:eastAsia="es-BO"/>
              </w:rPr>
              <w:t>.</w:t>
            </w:r>
          </w:p>
        </w:tc>
        <w:tc>
          <w:tcPr>
            <w:tcW w:w="268" w:type="dxa"/>
            <w:gridSpan w:val="2"/>
            <w:tcBorders>
              <w:top w:val="nil"/>
              <w:left w:val="single" w:sz="4" w:space="0" w:color="000000"/>
              <w:bottom w:val="nil"/>
              <w:right w:val="single" w:sz="12" w:space="0" w:color="auto"/>
            </w:tcBorders>
            <w:shd w:val="clear" w:color="auto" w:fill="auto"/>
            <w:noWrap/>
            <w:vAlign w:val="center"/>
          </w:tcPr>
          <w:p w:rsidR="00C42E94" w:rsidRPr="00C42E94" w:rsidRDefault="00C42E94" w:rsidP="006047EF">
            <w:pPr>
              <w:snapToGrid w:val="0"/>
              <w:rPr>
                <w:rFonts w:ascii="Arial" w:hAnsi="Arial" w:cs="Arial"/>
                <w:color w:val="000000"/>
                <w:sz w:val="24"/>
                <w:szCs w:val="24"/>
                <w:lang w:eastAsia="es-BO"/>
              </w:rPr>
            </w:pPr>
          </w:p>
        </w:tc>
      </w:tr>
      <w:tr w:rsidR="004E6907" w:rsidRPr="00621FD5" w:rsidTr="005617CF">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6047EF">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C42E94" w:rsidRPr="006D6205"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3"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9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3" w:type="dxa"/>
            <w:gridSpan w:val="6"/>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8"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4"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44"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21"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710" w:type="dxa"/>
            <w:gridSpan w:val="8"/>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val="restart"/>
            <w:tcBorders>
              <w:top w:val="nil"/>
              <w:left w:val="single" w:sz="12" w:space="0" w:color="auto"/>
              <w:right w:val="nil"/>
            </w:tcBorders>
            <w:shd w:val="clear" w:color="auto" w:fill="auto"/>
            <w:vAlign w:val="center"/>
          </w:tcPr>
          <w:p w:rsidR="00C07B0E" w:rsidRPr="006D6205" w:rsidRDefault="00C07B0E" w:rsidP="006047EF">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Señalar con que presupuesto se inicia el proceso de contratación</w:t>
            </w:r>
          </w:p>
        </w:tc>
        <w:tc>
          <w:tcPr>
            <w:tcW w:w="160" w:type="dxa"/>
            <w:gridSpan w:val="2"/>
            <w:vMerge w:val="restart"/>
            <w:tcBorders>
              <w:top w:val="nil"/>
              <w:left w:val="nil"/>
              <w:right w:val="single" w:sz="4" w:space="0" w:color="auto"/>
            </w:tcBorders>
            <w:shd w:val="clear" w:color="auto" w:fill="auto"/>
            <w:noWrap/>
            <w:vAlign w:val="center"/>
          </w:tcPr>
          <w:p w:rsidR="00C07B0E" w:rsidRPr="006D6205" w:rsidRDefault="00C07B0E" w:rsidP="006047EF">
            <w:pPr>
              <w:snapToGrid w:val="0"/>
              <w:jc w:val="center"/>
              <w:rPr>
                <w:rFonts w:ascii="Arial" w:hAnsi="Arial" w:cs="Arial"/>
                <w:b/>
                <w:bCs/>
                <w:color w:val="000000"/>
                <w:sz w:val="24"/>
                <w:szCs w:val="24"/>
                <w:lang w:eastAsia="es-BO"/>
              </w:rPr>
            </w:pPr>
            <w:r w:rsidRPr="006D6205">
              <w:rPr>
                <w:rFonts w:ascii="Arial" w:hAnsi="Arial" w:cs="Arial"/>
                <w:b/>
                <w:bCs/>
                <w:color w:val="000000"/>
                <w:sz w:val="18"/>
                <w:szCs w:val="18"/>
                <w:lang w:eastAsia="es-BO"/>
              </w:rPr>
              <w:t>:</w:t>
            </w: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7B0E" w:rsidRPr="00D656D0" w:rsidRDefault="00C07B0E" w:rsidP="006047EF">
            <w:pPr>
              <w:snapToGrid w:val="0"/>
              <w:rPr>
                <w:rFonts w:ascii="Arial" w:hAnsi="Arial" w:cs="Arial"/>
                <w:b/>
                <w:color w:val="000000"/>
                <w:sz w:val="16"/>
                <w:szCs w:val="24"/>
                <w:lang w:eastAsia="es-BO"/>
              </w:rPr>
            </w:pPr>
            <w:r w:rsidRPr="00D656D0">
              <w:rPr>
                <w:rFonts w:ascii="Arial" w:hAnsi="Arial" w:cs="Arial"/>
                <w:b/>
                <w:color w:val="000000"/>
                <w:sz w:val="16"/>
                <w:szCs w:val="24"/>
                <w:lang w:eastAsia="es-BO"/>
              </w:rPr>
              <w:t>X</w:t>
            </w:r>
          </w:p>
        </w:tc>
        <w:tc>
          <w:tcPr>
            <w:tcW w:w="3777" w:type="dxa"/>
            <w:gridSpan w:val="36"/>
            <w:tcBorders>
              <w:top w:val="nil"/>
              <w:left w:val="single" w:sz="4" w:space="0" w:color="auto"/>
              <w:right w:val="nil"/>
            </w:tcBorders>
            <w:shd w:val="clear" w:color="auto" w:fill="auto"/>
            <w:vAlign w:val="center"/>
          </w:tcPr>
          <w:p w:rsidR="00C07B0E" w:rsidRPr="006D6205" w:rsidRDefault="00C07B0E" w:rsidP="006047EF">
            <w:pPr>
              <w:snapToGrid w:val="0"/>
              <w:rPr>
                <w:rFonts w:ascii="Arial" w:hAnsi="Arial" w:cs="Arial"/>
                <w:color w:val="000000"/>
                <w:sz w:val="24"/>
                <w:szCs w:val="24"/>
                <w:lang w:eastAsia="es-BO"/>
              </w:rPr>
            </w:pPr>
            <w:r w:rsidRPr="006D6205">
              <w:rPr>
                <w:rFonts w:ascii="Arial" w:hAnsi="Arial" w:cs="Arial"/>
                <w:sz w:val="16"/>
                <w:szCs w:val="16"/>
              </w:rPr>
              <w:t>a) Presupuesto de la gestión en curso</w:t>
            </w:r>
          </w:p>
        </w:tc>
        <w:tc>
          <w:tcPr>
            <w:tcW w:w="356"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24"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8"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7"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15"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82"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02"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93"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68" w:type="dxa"/>
            <w:gridSpan w:val="2"/>
            <w:tcBorders>
              <w:top w:val="nil"/>
              <w:left w:val="nil"/>
              <w:bottom w:val="nil"/>
              <w:right w:val="single" w:sz="12" w:space="0" w:color="auto"/>
            </w:tcBorders>
            <w:shd w:val="clear" w:color="auto" w:fill="auto"/>
            <w:noWrap/>
            <w:vAlign w:val="center"/>
          </w:tcPr>
          <w:p w:rsidR="00C07B0E" w:rsidRPr="00C42E94" w:rsidRDefault="00C07B0E" w:rsidP="006047EF">
            <w:pPr>
              <w:snapToGrid w:val="0"/>
              <w:rPr>
                <w:rFonts w:ascii="Arial" w:hAnsi="Arial" w:cs="Arial"/>
                <w:color w:val="000000"/>
                <w:sz w:val="24"/>
                <w:szCs w:val="24"/>
                <w:lang w:eastAsia="es-BO"/>
              </w:rPr>
            </w:pPr>
          </w:p>
        </w:tc>
      </w:tr>
      <w:tr w:rsidR="004A7979" w:rsidRPr="00621FD5" w:rsidTr="00310E6A">
        <w:trPr>
          <w:trHeight w:val="38"/>
          <w:jc w:val="center"/>
        </w:trPr>
        <w:tc>
          <w:tcPr>
            <w:tcW w:w="2736" w:type="dxa"/>
            <w:gridSpan w:val="2"/>
            <w:vMerge/>
            <w:tcBorders>
              <w:left w:val="single" w:sz="12" w:space="0" w:color="auto"/>
              <w:right w:val="nil"/>
            </w:tcBorders>
            <w:shd w:val="clear" w:color="auto" w:fill="auto"/>
            <w:vAlign w:val="center"/>
          </w:tcPr>
          <w:p w:rsidR="004A7979" w:rsidRPr="006D6205" w:rsidRDefault="004A7979" w:rsidP="006047EF">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4A7979" w:rsidRPr="006D6205" w:rsidRDefault="004A7979" w:rsidP="006047EF">
            <w:pPr>
              <w:snapToGrid w:val="0"/>
              <w:jc w:val="center"/>
              <w:rPr>
                <w:rFonts w:ascii="Arial" w:hAnsi="Arial" w:cs="Arial"/>
                <w:b/>
                <w:bCs/>
                <w:color w:val="000000"/>
                <w:sz w:val="18"/>
                <w:szCs w:val="18"/>
                <w:lang w:eastAsia="es-BO"/>
              </w:rPr>
            </w:pPr>
          </w:p>
        </w:tc>
        <w:tc>
          <w:tcPr>
            <w:tcW w:w="2831" w:type="dxa"/>
            <w:gridSpan w:val="29"/>
            <w:tcBorders>
              <w:left w:val="nil"/>
              <w:right w:val="nil"/>
            </w:tcBorders>
            <w:shd w:val="clear" w:color="auto" w:fill="auto"/>
            <w:noWrap/>
            <w:vAlign w:val="center"/>
          </w:tcPr>
          <w:p w:rsidR="004A7979" w:rsidRPr="006D6205" w:rsidRDefault="004A7979" w:rsidP="006047EF">
            <w:pPr>
              <w:snapToGrid w:val="0"/>
              <w:rPr>
                <w:rFonts w:ascii="Arial" w:hAnsi="Arial" w:cs="Arial"/>
                <w:sz w:val="4"/>
                <w:szCs w:val="4"/>
              </w:rPr>
            </w:pPr>
          </w:p>
        </w:tc>
        <w:tc>
          <w:tcPr>
            <w:tcW w:w="244" w:type="dxa"/>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21" w:type="dxa"/>
            <w:gridSpan w:val="3"/>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710" w:type="dxa"/>
            <w:gridSpan w:val="8"/>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4A7979" w:rsidRPr="00621FD5" w:rsidRDefault="004A7979"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tcBorders>
              <w:left w:val="single" w:sz="12" w:space="0" w:color="auto"/>
              <w:bottom w:val="nil"/>
              <w:right w:val="nil"/>
            </w:tcBorders>
            <w:shd w:val="clear" w:color="auto" w:fill="auto"/>
            <w:vAlign w:val="center"/>
            <w:hideMark/>
          </w:tcPr>
          <w:p w:rsidR="00C07B0E" w:rsidRPr="006D6205" w:rsidRDefault="00C07B0E" w:rsidP="006047EF">
            <w:pPr>
              <w:snapToGrid w:val="0"/>
              <w:jc w:val="right"/>
              <w:rPr>
                <w:rFonts w:ascii="Arial" w:hAnsi="Arial" w:cs="Arial"/>
                <w:color w:val="000000"/>
                <w:sz w:val="24"/>
                <w:szCs w:val="24"/>
                <w:lang w:eastAsia="es-BO"/>
              </w:rPr>
            </w:pPr>
          </w:p>
        </w:tc>
        <w:tc>
          <w:tcPr>
            <w:tcW w:w="160" w:type="dxa"/>
            <w:gridSpan w:val="2"/>
            <w:vMerge/>
            <w:tcBorders>
              <w:left w:val="nil"/>
              <w:bottom w:val="nil"/>
              <w:right w:val="single" w:sz="4" w:space="0" w:color="auto"/>
            </w:tcBorders>
            <w:shd w:val="clear" w:color="auto" w:fill="auto"/>
            <w:noWrap/>
            <w:vAlign w:val="center"/>
            <w:hideMark/>
          </w:tcPr>
          <w:p w:rsidR="00C07B0E" w:rsidRPr="006D6205" w:rsidRDefault="00C07B0E" w:rsidP="006047EF">
            <w:pPr>
              <w:snapToGrid w:val="0"/>
              <w:jc w:val="center"/>
              <w:rPr>
                <w:rFonts w:ascii="Arial" w:hAnsi="Arial" w:cs="Arial"/>
                <w:b/>
                <w:bCs/>
                <w:color w:val="000000"/>
                <w:sz w:val="24"/>
                <w:szCs w:val="24"/>
                <w:lang w:eastAsia="es-BO"/>
              </w:rPr>
            </w:pP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07B0E" w:rsidRPr="00BE793A" w:rsidRDefault="00C07B0E" w:rsidP="006175A5">
            <w:pPr>
              <w:snapToGrid w:val="0"/>
              <w:rPr>
                <w:rFonts w:ascii="Arial" w:hAnsi="Arial" w:cs="Arial"/>
                <w:color w:val="000000"/>
                <w:sz w:val="12"/>
                <w:szCs w:val="24"/>
                <w:lang w:eastAsia="es-BO"/>
              </w:rPr>
            </w:pPr>
          </w:p>
        </w:tc>
        <w:tc>
          <w:tcPr>
            <w:tcW w:w="6024" w:type="dxa"/>
            <w:gridSpan w:val="53"/>
            <w:tcBorders>
              <w:top w:val="nil"/>
              <w:left w:val="single" w:sz="4" w:space="0" w:color="auto"/>
              <w:right w:val="nil"/>
            </w:tcBorders>
            <w:shd w:val="clear" w:color="auto" w:fill="auto"/>
            <w:vAlign w:val="center"/>
          </w:tcPr>
          <w:p w:rsidR="00C07B0E" w:rsidRPr="006D6205" w:rsidRDefault="00C07B0E" w:rsidP="006175A5">
            <w:pPr>
              <w:snapToGrid w:val="0"/>
              <w:rPr>
                <w:rFonts w:ascii="Arial" w:hAnsi="Arial" w:cs="Arial"/>
                <w:color w:val="000000"/>
                <w:sz w:val="24"/>
                <w:szCs w:val="24"/>
                <w:lang w:eastAsia="es-BO"/>
              </w:rPr>
            </w:pPr>
            <w:r w:rsidRPr="006D6205">
              <w:rPr>
                <w:rFonts w:ascii="Arial" w:hAnsi="Arial" w:cs="Arial"/>
                <w:sz w:val="16"/>
                <w:szCs w:val="16"/>
              </w:rPr>
              <w:t>b) Presupuesto de la próxima gestión (el proceso se iniciará una vez promulgada la Ley del Presupuesto General del Estado de la siguiente gestión).</w:t>
            </w:r>
          </w:p>
        </w:tc>
        <w:tc>
          <w:tcPr>
            <w:tcW w:w="268" w:type="dxa"/>
            <w:gridSpan w:val="2"/>
            <w:tcBorders>
              <w:top w:val="nil"/>
              <w:left w:val="nil"/>
              <w:bottom w:val="nil"/>
              <w:right w:val="single" w:sz="12" w:space="0" w:color="auto"/>
            </w:tcBorders>
            <w:shd w:val="clear" w:color="auto" w:fill="auto"/>
            <w:noWrap/>
            <w:vAlign w:val="center"/>
            <w:hideMark/>
          </w:tcPr>
          <w:p w:rsidR="00C07B0E" w:rsidRPr="00C42E94" w:rsidRDefault="00C07B0E" w:rsidP="006047EF">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C42E94" w:rsidRPr="00621FD5" w:rsidTr="00A85E87">
        <w:trPr>
          <w:trHeight w:val="22"/>
          <w:jc w:val="center"/>
        </w:trPr>
        <w:tc>
          <w:tcPr>
            <w:tcW w:w="9149" w:type="dxa"/>
            <w:gridSpan w:val="62"/>
            <w:tcBorders>
              <w:left w:val="single" w:sz="12" w:space="0" w:color="auto"/>
              <w:bottom w:val="nil"/>
              <w:right w:val="nil"/>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c>
          <w:tcPr>
            <w:tcW w:w="268" w:type="dxa"/>
            <w:gridSpan w:val="2"/>
            <w:tcBorders>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r>
      <w:tr w:rsidR="007C645F" w:rsidRPr="00B65B23" w:rsidTr="00A85E87">
        <w:trPr>
          <w:trHeight w:val="22"/>
          <w:jc w:val="center"/>
        </w:trPr>
        <w:tc>
          <w:tcPr>
            <w:tcW w:w="9149" w:type="dxa"/>
            <w:gridSpan w:val="62"/>
            <w:tcBorders>
              <w:left w:val="single" w:sz="12" w:space="0" w:color="auto"/>
              <w:bottom w:val="nil"/>
              <w:right w:val="nil"/>
            </w:tcBorders>
            <w:shd w:val="clear" w:color="auto" w:fill="auto"/>
            <w:noWrap/>
            <w:vAlign w:val="center"/>
            <w:hideMark/>
          </w:tcPr>
          <w:p w:rsidR="007C645F" w:rsidRPr="00B65B23" w:rsidRDefault="007C645F" w:rsidP="006047EF">
            <w:pPr>
              <w:snapToGrid w:val="0"/>
              <w:rPr>
                <w:rFonts w:ascii="Arial" w:hAnsi="Arial" w:cs="Arial"/>
                <w:b/>
                <w:bCs/>
                <w:color w:val="FFFFFF"/>
                <w:sz w:val="6"/>
                <w:szCs w:val="16"/>
                <w:lang w:eastAsia="es-BO"/>
              </w:rPr>
            </w:pPr>
          </w:p>
        </w:tc>
        <w:tc>
          <w:tcPr>
            <w:tcW w:w="268" w:type="dxa"/>
            <w:gridSpan w:val="2"/>
            <w:tcBorders>
              <w:left w:val="nil"/>
              <w:bottom w:val="nil"/>
              <w:right w:val="single" w:sz="12" w:space="0" w:color="auto"/>
            </w:tcBorders>
            <w:shd w:val="clear" w:color="auto" w:fill="auto"/>
            <w:noWrap/>
            <w:vAlign w:val="center"/>
            <w:hideMark/>
          </w:tcPr>
          <w:p w:rsidR="007C645F" w:rsidRPr="00B65B23" w:rsidRDefault="007C645F" w:rsidP="006047EF">
            <w:pPr>
              <w:snapToGrid w:val="0"/>
              <w:rPr>
                <w:rFonts w:ascii="Arial" w:hAnsi="Arial" w:cs="Arial"/>
                <w:b/>
                <w:bCs/>
                <w:color w:val="FFFFFF"/>
                <w:sz w:val="16"/>
                <w:szCs w:val="16"/>
                <w:lang w:eastAsia="es-BO"/>
              </w:rPr>
            </w:pPr>
          </w:p>
        </w:tc>
      </w:tr>
      <w:tr w:rsidR="007C645F" w:rsidRPr="007C645F" w:rsidTr="005617CF">
        <w:trPr>
          <w:trHeight w:val="353"/>
          <w:jc w:val="center"/>
        </w:trPr>
        <w:tc>
          <w:tcPr>
            <w:tcW w:w="9149" w:type="dxa"/>
            <w:gridSpan w:val="62"/>
            <w:tcBorders>
              <w:top w:val="single" w:sz="12" w:space="0" w:color="auto"/>
              <w:left w:val="single" w:sz="12" w:space="0" w:color="auto"/>
              <w:bottom w:val="nil"/>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B65B23">
              <w:rPr>
                <w:rFonts w:ascii="Arial" w:hAnsi="Arial" w:cs="Arial"/>
                <w:b/>
                <w:bCs/>
                <w:color w:val="FFFFFF"/>
                <w:sz w:val="16"/>
                <w:szCs w:val="16"/>
                <w:lang w:eastAsia="es-BO"/>
              </w:rPr>
              <w:t>B.    INFORMACIÓN DEL DOCUMENTO BASE DE CONTRATACIÓN (DBC)</w:t>
            </w:r>
            <w:r w:rsidRPr="007C645F">
              <w:rPr>
                <w:rFonts w:ascii="Arial" w:hAnsi="Arial" w:cs="Arial"/>
                <w:b/>
                <w:bCs/>
                <w:color w:val="FFFFFF"/>
                <w:sz w:val="16"/>
                <w:szCs w:val="16"/>
                <w:lang w:eastAsia="es-BO"/>
              </w:rPr>
              <w:t> </w:t>
            </w:r>
          </w:p>
        </w:tc>
        <w:tc>
          <w:tcPr>
            <w:tcW w:w="268" w:type="dxa"/>
            <w:gridSpan w:val="2"/>
            <w:tcBorders>
              <w:top w:val="nil"/>
              <w:left w:val="nil"/>
              <w:bottom w:val="nil"/>
              <w:right w:val="single" w:sz="12" w:space="0" w:color="auto"/>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A66359">
        <w:trPr>
          <w:trHeight w:val="539"/>
          <w:jc w:val="center"/>
        </w:trPr>
        <w:tc>
          <w:tcPr>
            <w:tcW w:w="9417" w:type="dxa"/>
            <w:gridSpan w:val="64"/>
            <w:tcBorders>
              <w:top w:val="nil"/>
              <w:left w:val="single" w:sz="12" w:space="0" w:color="auto"/>
              <w:bottom w:val="nil"/>
              <w:right w:val="single" w:sz="12" w:space="0" w:color="000000"/>
            </w:tcBorders>
            <w:shd w:val="clear" w:color="000000" w:fill="0F253F"/>
            <w:vAlign w:val="center"/>
            <w:hideMark/>
          </w:tcPr>
          <w:p w:rsidR="007C645F" w:rsidRPr="007C645F" w:rsidRDefault="007C645F" w:rsidP="002E5DCA">
            <w:pPr>
              <w:snapToGrid w:val="0"/>
              <w:jc w:val="both"/>
              <w:rPr>
                <w:rFonts w:ascii="Arial" w:hAnsi="Arial" w:cs="Arial"/>
                <w:b/>
                <w:bCs/>
                <w:color w:val="FFFFFF"/>
                <w:sz w:val="16"/>
                <w:szCs w:val="16"/>
                <w:lang w:eastAsia="es-BO"/>
              </w:rPr>
            </w:pPr>
            <w:r w:rsidRPr="007C645F">
              <w:rPr>
                <w:rFonts w:ascii="Arial" w:hAnsi="Arial" w:cs="Arial"/>
                <w:b/>
                <w:bCs/>
                <w:color w:val="FFFFFF"/>
                <w:sz w:val="16"/>
                <w:szCs w:val="16"/>
                <w:lang w:eastAsia="es-BO"/>
              </w:rPr>
              <w:t>Los interesados podrán recabar el Documento Base de Contratación (DBC) en el sitio Web del SICOES y obtener  información de la entidad de acuerdo con los siguientes datos:</w:t>
            </w:r>
          </w:p>
        </w:tc>
      </w:tr>
      <w:tr w:rsidR="004E6907" w:rsidRPr="007C645F" w:rsidTr="005617CF">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9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3"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r w:rsidR="007C645F" w:rsidRPr="007C645F" w:rsidTr="008A0805">
        <w:trPr>
          <w:trHeight w:val="45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Domicilio de la entidad convocante</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7C645F" w:rsidRPr="007C645F" w:rsidRDefault="00D656D0" w:rsidP="00D656D0">
            <w:pPr>
              <w:snapToGrid w:val="0"/>
              <w:jc w:val="both"/>
              <w:rPr>
                <w:rFonts w:ascii="Arial" w:hAnsi="Arial" w:cs="Arial"/>
                <w:color w:val="000000"/>
                <w:sz w:val="16"/>
                <w:szCs w:val="16"/>
                <w:lang w:eastAsia="es-BO"/>
              </w:rPr>
            </w:pPr>
            <w:r w:rsidRPr="00D656D0">
              <w:rPr>
                <w:rFonts w:ascii="Arial" w:hAnsi="Arial" w:cs="Arial"/>
                <w:bCs/>
                <w:iCs/>
                <w:color w:val="0000FF"/>
                <w:sz w:val="16"/>
                <w:szCs w:val="16"/>
                <w:lang w:eastAsia="es-BO"/>
              </w:rPr>
              <w:t>Edificio Principal del Banco Central de Bolivia, calle Ayacucho esquina Mercado. La Paz - Bolivia</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259" w:type="dxa"/>
            <w:gridSpan w:val="1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97"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3"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478"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890"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r>
      <w:tr w:rsidR="007C645F" w:rsidRPr="007C645F" w:rsidTr="005617CF">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2"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1556"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Nombre Completo</w:t>
            </w:r>
          </w:p>
        </w:tc>
        <w:tc>
          <w:tcPr>
            <w:tcW w:w="188" w:type="dxa"/>
            <w:gridSpan w:val="4"/>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749"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Cargo</w:t>
            </w:r>
          </w:p>
        </w:tc>
        <w:tc>
          <w:tcPr>
            <w:tcW w:w="783" w:type="dxa"/>
            <w:gridSpan w:val="8"/>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91"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Dependencia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5617CF">
        <w:trPr>
          <w:trHeight w:val="892"/>
          <w:jc w:val="center"/>
        </w:trPr>
        <w:tc>
          <w:tcPr>
            <w:tcW w:w="2820" w:type="dxa"/>
            <w:gridSpan w:val="3"/>
            <w:tcBorders>
              <w:top w:val="nil"/>
              <w:left w:val="single" w:sz="12" w:space="0" w:color="auto"/>
              <w:bottom w:val="nil"/>
              <w:right w:val="nil"/>
            </w:tcBorders>
            <w:shd w:val="clear" w:color="auto" w:fill="auto"/>
            <w:hideMark/>
          </w:tcPr>
          <w:p w:rsidR="007C645F" w:rsidRDefault="007C645F" w:rsidP="00D656D0">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Encargado de atender consultas</w:t>
            </w:r>
          </w:p>
          <w:p w:rsidR="00D656D0"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Administrativa</w:t>
            </w:r>
          </w:p>
          <w:p w:rsidR="00D656D0" w:rsidRPr="007C645F"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Técnicas</w:t>
            </w:r>
          </w:p>
        </w:tc>
        <w:tc>
          <w:tcPr>
            <w:tcW w:w="162" w:type="dxa"/>
            <w:gridSpan w:val="2"/>
            <w:tcBorders>
              <w:top w:val="nil"/>
              <w:left w:val="nil"/>
              <w:bottom w:val="nil"/>
              <w:right w:val="nil"/>
            </w:tcBorders>
            <w:shd w:val="clear" w:color="auto" w:fill="auto"/>
            <w:noWrap/>
            <w:hideMark/>
          </w:tcPr>
          <w:p w:rsidR="00D656D0" w:rsidRDefault="00D656D0" w:rsidP="00D656D0">
            <w:pPr>
              <w:snapToGrid w:val="0"/>
              <w:rPr>
                <w:rFonts w:ascii="Arial" w:hAnsi="Arial" w:cs="Arial"/>
                <w:b/>
                <w:bCs/>
                <w:color w:val="000000"/>
                <w:sz w:val="16"/>
                <w:szCs w:val="16"/>
                <w:lang w:eastAsia="es-BO"/>
              </w:rPr>
            </w:pPr>
          </w:p>
          <w:p w:rsidR="007C645F" w:rsidRDefault="007C645F" w:rsidP="00D656D0">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p w:rsidR="00D656D0" w:rsidRPr="007C645F" w:rsidRDefault="00D656D0" w:rsidP="00D656D0">
            <w:pPr>
              <w:snapToGrid w:val="0"/>
              <w:rPr>
                <w:rFonts w:ascii="Arial" w:hAnsi="Arial" w:cs="Arial"/>
                <w:b/>
                <w:bCs/>
                <w:color w:val="000000"/>
                <w:sz w:val="16"/>
                <w:szCs w:val="16"/>
                <w:lang w:eastAsia="es-BO"/>
              </w:rPr>
            </w:pPr>
            <w:r>
              <w:rPr>
                <w:rFonts w:ascii="Arial" w:hAnsi="Arial" w:cs="Arial"/>
                <w:b/>
                <w:bCs/>
                <w:color w:val="000000"/>
                <w:sz w:val="16"/>
                <w:szCs w:val="16"/>
                <w:lang w:eastAsia="es-BO"/>
              </w:rPr>
              <w:t>:</w:t>
            </w:r>
          </w:p>
        </w:tc>
        <w:tc>
          <w:tcPr>
            <w:tcW w:w="1556" w:type="dxa"/>
            <w:gridSpan w:val="15"/>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5617CF" w:rsidRDefault="00D656D0" w:rsidP="00D656D0">
            <w:pPr>
              <w:snapToGrid w:val="0"/>
              <w:jc w:val="both"/>
              <w:rPr>
                <w:rFonts w:ascii="Arial" w:hAnsi="Arial" w:cs="Arial"/>
                <w:color w:val="000000"/>
                <w:sz w:val="14"/>
                <w:szCs w:val="14"/>
                <w:lang w:eastAsia="es-BO"/>
              </w:rPr>
            </w:pPr>
          </w:p>
          <w:p w:rsidR="007C645F" w:rsidRPr="005617CF" w:rsidRDefault="00D656D0" w:rsidP="005617CF">
            <w:pPr>
              <w:snapToGrid w:val="0"/>
              <w:ind w:left="73" w:hanging="73"/>
              <w:jc w:val="both"/>
              <w:rPr>
                <w:rFonts w:ascii="Arial" w:hAnsi="Arial" w:cs="Arial"/>
                <w:color w:val="000000"/>
                <w:sz w:val="14"/>
                <w:szCs w:val="14"/>
                <w:lang w:eastAsia="es-BO"/>
              </w:rPr>
            </w:pPr>
            <w:r w:rsidRPr="005617CF">
              <w:rPr>
                <w:rFonts w:ascii="Arial" w:hAnsi="Arial" w:cs="Arial"/>
                <w:color w:val="000000"/>
                <w:sz w:val="14"/>
                <w:szCs w:val="14"/>
                <w:lang w:eastAsia="es-BO"/>
              </w:rPr>
              <w:t>-</w:t>
            </w:r>
            <w:r w:rsidR="005617CF" w:rsidRPr="005617CF">
              <w:rPr>
                <w:rFonts w:ascii="Arial" w:hAnsi="Arial" w:cs="Arial"/>
                <w:color w:val="000000"/>
                <w:sz w:val="14"/>
                <w:szCs w:val="14"/>
                <w:lang w:eastAsia="es-BO"/>
              </w:rPr>
              <w:t xml:space="preserve">Maria Luisa Vargas </w:t>
            </w:r>
            <w:r w:rsidR="005617CF">
              <w:rPr>
                <w:rFonts w:ascii="Arial" w:hAnsi="Arial" w:cs="Arial"/>
                <w:color w:val="000000"/>
                <w:sz w:val="14"/>
                <w:szCs w:val="14"/>
                <w:lang w:eastAsia="es-BO"/>
              </w:rPr>
              <w:t xml:space="preserve">  </w:t>
            </w:r>
            <w:r w:rsidR="005617CF" w:rsidRPr="005617CF">
              <w:rPr>
                <w:rFonts w:ascii="Arial" w:hAnsi="Arial" w:cs="Arial"/>
                <w:color w:val="000000"/>
                <w:sz w:val="14"/>
                <w:szCs w:val="14"/>
                <w:lang w:eastAsia="es-BO"/>
              </w:rPr>
              <w:t>Ríos</w:t>
            </w:r>
          </w:p>
          <w:p w:rsidR="00D656D0" w:rsidRPr="005617CF" w:rsidRDefault="00D656D0"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-Héctor A. Romero Vargas</w:t>
            </w:r>
          </w:p>
        </w:tc>
        <w:tc>
          <w:tcPr>
            <w:tcW w:w="160" w:type="dxa"/>
            <w:gridSpan w:val="3"/>
            <w:tcBorders>
              <w:left w:val="nil"/>
              <w:bottom w:val="nil"/>
              <w:right w:val="nil"/>
            </w:tcBorders>
            <w:shd w:val="clear" w:color="auto" w:fill="auto"/>
            <w:noWrap/>
            <w:hideMark/>
          </w:tcPr>
          <w:p w:rsidR="007C645F" w:rsidRPr="005617CF" w:rsidRDefault="007C645F" w:rsidP="00D656D0">
            <w:pPr>
              <w:snapToGrid w:val="0"/>
              <w:jc w:val="both"/>
              <w:rPr>
                <w:rFonts w:ascii="Arial" w:hAnsi="Arial" w:cs="Arial"/>
                <w:color w:val="000000"/>
                <w:sz w:val="14"/>
                <w:szCs w:val="14"/>
                <w:lang w:eastAsia="es-BO"/>
              </w:rPr>
            </w:pPr>
          </w:p>
        </w:tc>
        <w:tc>
          <w:tcPr>
            <w:tcW w:w="1777" w:type="dxa"/>
            <w:gridSpan w:val="16"/>
            <w:tcBorders>
              <w:top w:val="single" w:sz="4" w:space="0" w:color="000000"/>
              <w:left w:val="single" w:sz="4" w:space="0" w:color="auto"/>
              <w:bottom w:val="single" w:sz="4" w:space="0" w:color="auto"/>
              <w:right w:val="single" w:sz="4" w:space="0" w:color="000000"/>
            </w:tcBorders>
            <w:shd w:val="clear" w:color="auto" w:fill="DBE5F1"/>
            <w:noWrap/>
            <w:hideMark/>
          </w:tcPr>
          <w:p w:rsidR="007C645F" w:rsidRPr="005617CF" w:rsidRDefault="00D656D0"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-Profesional en Compras y Contrataciones</w:t>
            </w:r>
          </w:p>
          <w:p w:rsidR="00D656D0" w:rsidRPr="005617CF" w:rsidRDefault="00D656D0" w:rsidP="00D656D0">
            <w:pPr>
              <w:spacing w:line="276" w:lineRule="auto"/>
              <w:jc w:val="both"/>
              <w:rPr>
                <w:rFonts w:ascii="Arial" w:hAnsi="Arial" w:cs="Arial"/>
                <w:color w:val="000000"/>
                <w:sz w:val="14"/>
                <w:szCs w:val="14"/>
                <w:lang w:eastAsia="es-BO"/>
              </w:rPr>
            </w:pPr>
            <w:r w:rsidRPr="005617CF">
              <w:rPr>
                <w:rFonts w:ascii="Arial" w:hAnsi="Arial" w:cs="Arial"/>
                <w:color w:val="000000"/>
                <w:sz w:val="14"/>
                <w:szCs w:val="14"/>
                <w:lang w:eastAsia="es-BO"/>
              </w:rPr>
              <w:t>-Profesional en Proyectos de Ingeniería Civil</w:t>
            </w:r>
          </w:p>
        </w:tc>
        <w:tc>
          <w:tcPr>
            <w:tcW w:w="168" w:type="dxa"/>
            <w:gridSpan w:val="2"/>
            <w:tcBorders>
              <w:left w:val="nil"/>
              <w:bottom w:val="nil"/>
              <w:right w:val="nil"/>
            </w:tcBorders>
            <w:shd w:val="clear" w:color="auto" w:fill="auto"/>
            <w:noWrap/>
            <w:hideMark/>
          </w:tcPr>
          <w:p w:rsidR="007C645F" w:rsidRPr="005617CF" w:rsidRDefault="007C645F" w:rsidP="00D656D0">
            <w:pPr>
              <w:snapToGrid w:val="0"/>
              <w:jc w:val="both"/>
              <w:rPr>
                <w:rFonts w:ascii="Arial" w:hAnsi="Arial" w:cs="Arial"/>
                <w:color w:val="000000"/>
                <w:sz w:val="14"/>
                <w:szCs w:val="14"/>
                <w:lang w:eastAsia="es-BO"/>
              </w:rPr>
            </w:pPr>
          </w:p>
        </w:tc>
        <w:tc>
          <w:tcPr>
            <w:tcW w:w="2506" w:type="dxa"/>
            <w:gridSpan w:val="21"/>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5617CF" w:rsidRDefault="00D656D0"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-Dpto. de Compras y Contrataciones</w:t>
            </w:r>
          </w:p>
          <w:p w:rsidR="007C645F" w:rsidRPr="005617CF" w:rsidRDefault="007C645F"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 </w:t>
            </w:r>
          </w:p>
          <w:p w:rsidR="00D656D0" w:rsidRPr="005617CF" w:rsidRDefault="00D656D0" w:rsidP="00D656D0">
            <w:pPr>
              <w:spacing w:line="276" w:lineRule="auto"/>
              <w:jc w:val="both"/>
              <w:rPr>
                <w:rFonts w:ascii="Arial" w:hAnsi="Arial" w:cs="Arial"/>
                <w:color w:val="000000"/>
                <w:sz w:val="14"/>
                <w:szCs w:val="14"/>
                <w:lang w:eastAsia="es-BO"/>
              </w:rPr>
            </w:pPr>
            <w:r w:rsidRPr="005617CF">
              <w:rPr>
                <w:rFonts w:ascii="Arial" w:hAnsi="Arial" w:cs="Arial"/>
                <w:color w:val="000000"/>
                <w:sz w:val="14"/>
                <w:szCs w:val="14"/>
                <w:lang w:eastAsia="es-BO"/>
              </w:rPr>
              <w:t>-Dpto. de Mejoramiento y Mantenimiento de la Infraestructura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hideMark/>
          </w:tcPr>
          <w:p w:rsidR="007C645F" w:rsidRPr="007C645F" w:rsidRDefault="007C645F" w:rsidP="00D656D0">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9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3"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361"/>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7C645F" w:rsidRPr="00D656D0" w:rsidRDefault="00D656D0" w:rsidP="006047EF">
            <w:pPr>
              <w:snapToGrid w:val="0"/>
              <w:jc w:val="center"/>
              <w:rPr>
                <w:rFonts w:ascii="Arial" w:hAnsi="Arial" w:cs="Arial"/>
                <w:bCs/>
                <w:iCs/>
                <w:color w:val="0000FF"/>
                <w:sz w:val="16"/>
                <w:szCs w:val="16"/>
                <w:lang w:eastAsia="es-BO"/>
              </w:rPr>
            </w:pPr>
            <w:r w:rsidRPr="00D656D0">
              <w:rPr>
                <w:rFonts w:ascii="Arial" w:hAnsi="Arial" w:cs="Arial"/>
                <w:bCs/>
                <w:iCs/>
                <w:color w:val="0000FF"/>
                <w:sz w:val="16"/>
                <w:szCs w:val="16"/>
                <w:lang w:eastAsia="es-BO"/>
              </w:rPr>
              <w:t>08:30 hasta 18:30</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4E6907" w:rsidRPr="007C645F" w:rsidTr="005617CF">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9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3"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859"/>
          <w:jc w:val="center"/>
        </w:trPr>
        <w:tc>
          <w:tcPr>
            <w:tcW w:w="992" w:type="dxa"/>
            <w:tcBorders>
              <w:top w:val="nil"/>
              <w:left w:val="single" w:sz="12" w:space="0" w:color="auto"/>
              <w:bottom w:val="nil"/>
              <w:right w:val="single" w:sz="6" w:space="0" w:color="auto"/>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Teléfono:</w:t>
            </w:r>
          </w:p>
        </w:tc>
        <w:tc>
          <w:tcPr>
            <w:tcW w:w="2275"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2409090 Internos:</w:t>
            </w:r>
          </w:p>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47</w:t>
            </w:r>
            <w:r w:rsidR="005617CF">
              <w:rPr>
                <w:rFonts w:ascii="Arial" w:hAnsi="Arial" w:cs="Arial"/>
                <w:bCs/>
                <w:color w:val="0000FF"/>
                <w:sz w:val="14"/>
                <w:lang w:eastAsia="es-BO"/>
              </w:rPr>
              <w:t>14</w:t>
            </w:r>
            <w:r w:rsidRPr="00D656D0">
              <w:rPr>
                <w:rFonts w:ascii="Arial" w:hAnsi="Arial" w:cs="Arial"/>
                <w:bCs/>
                <w:color w:val="0000FF"/>
                <w:sz w:val="14"/>
                <w:lang w:eastAsia="es-BO"/>
              </w:rPr>
              <w:t xml:space="preserve"> (Consultas Administrativas)</w:t>
            </w:r>
          </w:p>
          <w:p w:rsidR="007C645F" w:rsidRPr="00D656D0" w:rsidRDefault="00D656D0" w:rsidP="008A0805">
            <w:pPr>
              <w:snapToGrid w:val="0"/>
              <w:rPr>
                <w:rFonts w:ascii="Arial" w:hAnsi="Arial" w:cs="Arial"/>
                <w:b/>
                <w:bCs/>
                <w:color w:val="000000"/>
                <w:sz w:val="14"/>
                <w:szCs w:val="16"/>
                <w:lang w:eastAsia="es-BO"/>
              </w:rPr>
            </w:pPr>
            <w:r w:rsidRPr="00D656D0">
              <w:rPr>
                <w:rFonts w:ascii="Arial" w:hAnsi="Arial" w:cs="Arial"/>
                <w:bCs/>
                <w:color w:val="0000FF"/>
                <w:sz w:val="14"/>
                <w:lang w:eastAsia="es-BO"/>
              </w:rPr>
              <w:t>4</w:t>
            </w:r>
            <w:r w:rsidR="008A0805">
              <w:rPr>
                <w:rFonts w:ascii="Arial" w:hAnsi="Arial" w:cs="Arial"/>
                <w:bCs/>
                <w:color w:val="0000FF"/>
                <w:sz w:val="14"/>
                <w:lang w:eastAsia="es-BO"/>
              </w:rPr>
              <w:t>732</w:t>
            </w:r>
            <w:r w:rsidRPr="00D656D0">
              <w:rPr>
                <w:rFonts w:ascii="Arial" w:hAnsi="Arial" w:cs="Arial"/>
                <w:bCs/>
                <w:color w:val="0000FF"/>
                <w:sz w:val="14"/>
                <w:lang w:eastAsia="es-BO"/>
              </w:rPr>
              <w:t xml:space="preserve"> (Consultas Técnicas)</w:t>
            </w:r>
          </w:p>
        </w:tc>
        <w:tc>
          <w:tcPr>
            <w:tcW w:w="675" w:type="dxa"/>
            <w:gridSpan w:val="5"/>
            <w:tcBorders>
              <w:top w:val="nil"/>
              <w:left w:val="single" w:sz="6" w:space="0" w:color="auto"/>
              <w:bottom w:val="nil"/>
              <w:right w:val="single" w:sz="6" w:space="0" w:color="auto"/>
            </w:tcBorders>
            <w:shd w:val="clear" w:color="auto" w:fill="auto"/>
            <w:vAlign w:val="center"/>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Fax:</w:t>
            </w:r>
          </w:p>
        </w:tc>
        <w:tc>
          <w:tcPr>
            <w:tcW w:w="728" w:type="dxa"/>
            <w:gridSpan w:val="5"/>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7C645F" w:rsidRPr="008A0805" w:rsidRDefault="008A0805" w:rsidP="006047EF">
            <w:pPr>
              <w:snapToGrid w:val="0"/>
              <w:jc w:val="center"/>
              <w:rPr>
                <w:rFonts w:ascii="Arial" w:hAnsi="Arial" w:cs="Arial"/>
                <w:color w:val="000000"/>
                <w:sz w:val="14"/>
                <w:szCs w:val="14"/>
                <w:lang w:eastAsia="es-BO"/>
              </w:rPr>
            </w:pPr>
            <w:r w:rsidRPr="008A0805">
              <w:rPr>
                <w:rFonts w:ascii="Arial" w:hAnsi="Arial" w:cs="Arial"/>
                <w:sz w:val="14"/>
                <w:szCs w:val="14"/>
                <w:lang w:eastAsia="es-BO"/>
              </w:rPr>
              <w:t>2407368</w:t>
            </w:r>
          </w:p>
        </w:tc>
        <w:tc>
          <w:tcPr>
            <w:tcW w:w="2001" w:type="dxa"/>
            <w:gridSpan w:val="20"/>
            <w:tcBorders>
              <w:left w:val="single" w:sz="6" w:space="0" w:color="auto"/>
              <w:right w:val="single" w:sz="4" w:space="0" w:color="000000"/>
            </w:tcBorders>
            <w:shd w:val="clear" w:color="auto" w:fill="auto"/>
            <w:vAlign w:val="center"/>
          </w:tcPr>
          <w:p w:rsidR="007C645F" w:rsidRPr="007C645F" w:rsidRDefault="007C645F" w:rsidP="00310E6A">
            <w:pPr>
              <w:snapToGrid w:val="0"/>
              <w:jc w:val="right"/>
              <w:rPr>
                <w:rFonts w:ascii="Arial" w:hAnsi="Arial" w:cs="Arial"/>
                <w:b/>
                <w:color w:val="000000"/>
                <w:sz w:val="16"/>
                <w:szCs w:val="16"/>
                <w:lang w:eastAsia="es-BO"/>
              </w:rPr>
            </w:pPr>
            <w:r w:rsidRPr="007C645F">
              <w:rPr>
                <w:rFonts w:ascii="Arial" w:hAnsi="Arial" w:cs="Arial"/>
                <w:b/>
                <w:color w:val="000000"/>
                <w:sz w:val="16"/>
                <w:szCs w:val="16"/>
                <w:lang w:eastAsia="es-BO"/>
              </w:rPr>
              <w:t>Correo electrónico para consultas:</w:t>
            </w:r>
          </w:p>
        </w:tc>
        <w:tc>
          <w:tcPr>
            <w:tcW w:w="2478" w:type="dxa"/>
            <w:gridSpan w:val="20"/>
            <w:tcBorders>
              <w:top w:val="single" w:sz="4" w:space="0" w:color="000000"/>
              <w:left w:val="single" w:sz="4" w:space="0" w:color="000000"/>
              <w:bottom w:val="single" w:sz="4" w:space="0" w:color="000000"/>
              <w:right w:val="single" w:sz="4" w:space="0" w:color="000000"/>
            </w:tcBorders>
            <w:shd w:val="clear" w:color="auto" w:fill="DBE5F1"/>
            <w:vAlign w:val="center"/>
          </w:tcPr>
          <w:p w:rsidR="008A0805" w:rsidRPr="008A0805" w:rsidRDefault="00F51F2E" w:rsidP="008A0805">
            <w:pPr>
              <w:snapToGrid w:val="0"/>
              <w:jc w:val="both"/>
              <w:rPr>
                <w:rFonts w:ascii="Arial" w:hAnsi="Arial" w:cs="Arial"/>
                <w:color w:val="0000FF"/>
                <w:sz w:val="14"/>
                <w:szCs w:val="14"/>
                <w:lang w:eastAsia="es-BO"/>
              </w:rPr>
            </w:pPr>
            <w:hyperlink r:id="rId12" w:history="1">
              <w:r w:rsidR="005617CF" w:rsidRPr="00362D3D">
                <w:rPr>
                  <w:rStyle w:val="Hipervnculo"/>
                  <w:rFonts w:ascii="Arial" w:hAnsi="Arial" w:cs="Arial"/>
                  <w:sz w:val="14"/>
                  <w:szCs w:val="14"/>
                  <w:lang w:eastAsia="es-BO"/>
                </w:rPr>
                <w:t>mlvargas@bcb.gob.bo</w:t>
              </w:r>
            </w:hyperlink>
            <w:r w:rsidR="008A0805" w:rsidRPr="008A0805">
              <w:rPr>
                <w:rFonts w:ascii="Arial" w:hAnsi="Arial" w:cs="Arial"/>
                <w:color w:val="0000FF"/>
                <w:sz w:val="14"/>
                <w:szCs w:val="14"/>
                <w:lang w:eastAsia="es-BO"/>
              </w:rPr>
              <w:t xml:space="preserve"> </w:t>
            </w:r>
          </w:p>
          <w:p w:rsidR="008A0805" w:rsidRPr="008A0805" w:rsidRDefault="008A0805" w:rsidP="008A0805">
            <w:pPr>
              <w:snapToGrid w:val="0"/>
              <w:jc w:val="both"/>
              <w:rPr>
                <w:rFonts w:ascii="Arial" w:hAnsi="Arial" w:cs="Arial"/>
                <w:color w:val="0000FF"/>
                <w:sz w:val="14"/>
                <w:szCs w:val="14"/>
                <w:lang w:eastAsia="es-BO"/>
              </w:rPr>
            </w:pPr>
            <w:r w:rsidRPr="008A0805">
              <w:rPr>
                <w:rFonts w:ascii="Arial" w:hAnsi="Arial" w:cs="Arial"/>
                <w:color w:val="0000FF"/>
                <w:sz w:val="14"/>
                <w:szCs w:val="14"/>
                <w:lang w:eastAsia="es-BO"/>
              </w:rPr>
              <w:t>(Consultas Administrativas)</w:t>
            </w:r>
          </w:p>
          <w:p w:rsidR="008A0805" w:rsidRDefault="00F51F2E" w:rsidP="008A0805">
            <w:pPr>
              <w:snapToGrid w:val="0"/>
              <w:jc w:val="both"/>
              <w:rPr>
                <w:rFonts w:ascii="Arial" w:hAnsi="Arial" w:cs="Arial"/>
                <w:color w:val="0000FF"/>
                <w:sz w:val="14"/>
                <w:szCs w:val="14"/>
                <w:lang w:eastAsia="es-BO"/>
              </w:rPr>
            </w:pPr>
            <w:hyperlink r:id="rId13" w:history="1">
              <w:r w:rsidR="008A0805" w:rsidRPr="008A0805">
                <w:rPr>
                  <w:rStyle w:val="Hipervnculo"/>
                  <w:rFonts w:ascii="Arial" w:hAnsi="Arial" w:cs="Arial"/>
                  <w:sz w:val="14"/>
                  <w:szCs w:val="14"/>
                </w:rPr>
                <w:t>hvromero@bcb.gob.bo</w:t>
              </w:r>
            </w:hyperlink>
            <w:r w:rsidR="008A0805" w:rsidRPr="008A0805">
              <w:rPr>
                <w:rFonts w:ascii="Arial" w:hAnsi="Arial" w:cs="Arial"/>
                <w:color w:val="0000FF"/>
                <w:sz w:val="14"/>
                <w:szCs w:val="14"/>
                <w:lang w:eastAsia="es-BO"/>
              </w:rPr>
              <w:t xml:space="preserve"> </w:t>
            </w:r>
          </w:p>
          <w:p w:rsidR="007C645F" w:rsidRPr="008A0805" w:rsidRDefault="008A0805" w:rsidP="008A0805">
            <w:pPr>
              <w:snapToGrid w:val="0"/>
              <w:jc w:val="both"/>
              <w:rPr>
                <w:rFonts w:ascii="Arial" w:hAnsi="Arial" w:cs="Arial"/>
                <w:color w:val="000000"/>
                <w:sz w:val="14"/>
                <w:szCs w:val="14"/>
                <w:lang w:eastAsia="es-BO"/>
              </w:rPr>
            </w:pPr>
            <w:r w:rsidRPr="008A0805">
              <w:rPr>
                <w:rFonts w:ascii="Arial" w:hAnsi="Arial" w:cs="Arial"/>
                <w:color w:val="0000FF"/>
                <w:sz w:val="14"/>
                <w:szCs w:val="14"/>
                <w:lang w:eastAsia="es-BO"/>
              </w:rPr>
              <w:t>(Consultas Técnicas)</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5"/>
          <w:jc w:val="center"/>
        </w:trPr>
        <w:tc>
          <w:tcPr>
            <w:tcW w:w="2820" w:type="dxa"/>
            <w:gridSpan w:val="3"/>
            <w:tcBorders>
              <w:top w:val="nil"/>
              <w:left w:val="single" w:sz="12" w:space="0" w:color="auto"/>
              <w:bottom w:val="single" w:sz="12" w:space="0" w:color="auto"/>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9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3"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single" w:sz="12" w:space="0" w:color="auto"/>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bl>
    <w:p w:rsidR="00310E6A" w:rsidRDefault="00310E6A"/>
    <w:tbl>
      <w:tblPr>
        <w:tblW w:w="9417" w:type="dxa"/>
        <w:jc w:val="center"/>
        <w:tblLayout w:type="fixed"/>
        <w:tblCellMar>
          <w:left w:w="70" w:type="dxa"/>
          <w:right w:w="70" w:type="dxa"/>
        </w:tblCellMar>
        <w:tblLook w:val="04A0" w:firstRow="1" w:lastRow="0" w:firstColumn="1" w:lastColumn="0" w:noHBand="0" w:noVBand="1"/>
      </w:tblPr>
      <w:tblGrid>
        <w:gridCol w:w="341"/>
        <w:gridCol w:w="4343"/>
        <w:gridCol w:w="284"/>
        <w:gridCol w:w="396"/>
        <w:gridCol w:w="170"/>
        <w:gridCol w:w="426"/>
        <w:gridCol w:w="160"/>
        <w:gridCol w:w="83"/>
        <w:gridCol w:w="386"/>
        <w:gridCol w:w="278"/>
        <w:gridCol w:w="168"/>
        <w:gridCol w:w="100"/>
        <w:gridCol w:w="160"/>
        <w:gridCol w:w="1868"/>
        <w:gridCol w:w="254"/>
      </w:tblGrid>
      <w:tr w:rsidR="007C645F" w:rsidRPr="007C645F" w:rsidTr="0078315A">
        <w:trPr>
          <w:trHeight w:val="84"/>
          <w:jc w:val="center"/>
        </w:trPr>
        <w:tc>
          <w:tcPr>
            <w:tcW w:w="9417" w:type="dxa"/>
            <w:gridSpan w:val="15"/>
            <w:tcBorders>
              <w:top w:val="single" w:sz="12" w:space="0" w:color="auto"/>
              <w:left w:val="single" w:sz="12" w:space="0" w:color="auto"/>
              <w:bottom w:val="nil"/>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C.    CRONOGRAMA DE PLAZOS</w:t>
            </w:r>
          </w:p>
        </w:tc>
      </w:tr>
      <w:tr w:rsidR="007C645F" w:rsidRPr="007C645F" w:rsidTr="0078315A">
        <w:trPr>
          <w:trHeight w:val="66"/>
          <w:jc w:val="center"/>
        </w:trPr>
        <w:tc>
          <w:tcPr>
            <w:tcW w:w="9417" w:type="dxa"/>
            <w:gridSpan w:val="15"/>
            <w:tcBorders>
              <w:top w:val="nil"/>
              <w:left w:val="single" w:sz="12" w:space="0" w:color="auto"/>
              <w:bottom w:val="single" w:sz="8" w:space="0" w:color="auto"/>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El cronograma de plazos previsto para el proceso de contratación, es el siguiente:</w:t>
            </w:r>
          </w:p>
        </w:tc>
      </w:tr>
      <w:tr w:rsidR="007C645F" w:rsidRPr="007C645F" w:rsidTr="00310E6A">
        <w:trPr>
          <w:trHeight w:val="119"/>
          <w:jc w:val="center"/>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w:t>
            </w:r>
          </w:p>
        </w:tc>
        <w:tc>
          <w:tcPr>
            <w:tcW w:w="4343" w:type="dxa"/>
            <w:vMerge w:val="restart"/>
            <w:tcBorders>
              <w:top w:val="nil"/>
              <w:left w:val="nil"/>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ACTIVIDAD</w:t>
            </w:r>
          </w:p>
        </w:tc>
        <w:tc>
          <w:tcPr>
            <w:tcW w:w="284" w:type="dxa"/>
            <w:tcBorders>
              <w:top w:val="nil"/>
              <w:left w:val="nil"/>
              <w:bottom w:val="nil"/>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nil"/>
              <w:right w:val="nil"/>
            </w:tcBorders>
            <w:shd w:val="clear" w:color="000000" w:fill="0F253F"/>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FECHA</w:t>
            </w:r>
          </w:p>
        </w:tc>
        <w:tc>
          <w:tcPr>
            <w:tcW w:w="160" w:type="dxa"/>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p>
        </w:tc>
        <w:tc>
          <w:tcPr>
            <w:tcW w:w="747" w:type="dxa"/>
            <w:gridSpan w:val="3"/>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HORA</w:t>
            </w:r>
          </w:p>
        </w:tc>
        <w:tc>
          <w:tcPr>
            <w:tcW w:w="168" w:type="dxa"/>
            <w:tcBorders>
              <w:top w:val="nil"/>
              <w:left w:val="nil"/>
              <w:bottom w:val="nil"/>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w:t>
            </w:r>
          </w:p>
        </w:tc>
        <w:tc>
          <w:tcPr>
            <w:tcW w:w="2128" w:type="dxa"/>
            <w:gridSpan w:val="3"/>
            <w:vMerge w:val="restart"/>
            <w:tcBorders>
              <w:top w:val="nil"/>
              <w:left w:val="nil"/>
              <w:bottom w:val="single" w:sz="8" w:space="0" w:color="000000"/>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xml:space="preserve">   LUGAR Y DIRECCIÓN</w:t>
            </w:r>
          </w:p>
        </w:tc>
        <w:tc>
          <w:tcPr>
            <w:tcW w:w="254" w:type="dxa"/>
            <w:tcBorders>
              <w:top w:val="nil"/>
              <w:left w:val="nil"/>
              <w:bottom w:val="nil"/>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310E6A">
        <w:trPr>
          <w:trHeight w:val="36"/>
          <w:jc w:val="center"/>
        </w:trPr>
        <w:tc>
          <w:tcPr>
            <w:tcW w:w="341" w:type="dxa"/>
            <w:vMerge/>
            <w:tcBorders>
              <w:top w:val="nil"/>
              <w:left w:val="single" w:sz="12" w:space="0" w:color="auto"/>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4343" w:type="dxa"/>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84" w:type="dxa"/>
            <w:tcBorders>
              <w:top w:val="nil"/>
              <w:left w:val="nil"/>
              <w:bottom w:val="single" w:sz="8" w:space="0" w:color="auto"/>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single" w:sz="8" w:space="0" w:color="auto"/>
              <w:right w:val="nil"/>
            </w:tcBorders>
            <w:shd w:val="clear" w:color="000000" w:fill="0F253F"/>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 </w:t>
            </w:r>
          </w:p>
        </w:tc>
        <w:tc>
          <w:tcPr>
            <w:tcW w:w="747" w:type="dxa"/>
            <w:gridSpan w:val="3"/>
            <w:tcBorders>
              <w:top w:val="nil"/>
              <w:left w:val="nil"/>
              <w:bottom w:val="single" w:sz="8" w:space="0" w:color="auto"/>
              <w:right w:val="nil"/>
            </w:tcBorders>
            <w:shd w:val="clear" w:color="000000" w:fill="0F253F"/>
            <w:noWrap/>
            <w:vAlign w:val="center"/>
            <w:hideMark/>
          </w:tcPr>
          <w:p w:rsidR="007C645F" w:rsidRPr="00310E6A" w:rsidRDefault="007C645F" w:rsidP="007617EC">
            <w:pPr>
              <w:snapToGrid w:val="0"/>
              <w:rPr>
                <w:rFonts w:ascii="Arial" w:hAnsi="Arial" w:cs="Arial"/>
                <w:i/>
                <w:iCs/>
                <w:color w:val="FFFFFF"/>
                <w:sz w:val="14"/>
                <w:szCs w:val="16"/>
                <w:lang w:eastAsia="es-BO"/>
              </w:rPr>
            </w:pPr>
            <w:proofErr w:type="spellStart"/>
            <w:r w:rsidRPr="00310E6A">
              <w:rPr>
                <w:rFonts w:ascii="Arial" w:hAnsi="Arial" w:cs="Arial"/>
                <w:i/>
                <w:iCs/>
                <w:color w:val="FFFFFF"/>
                <w:sz w:val="14"/>
                <w:szCs w:val="16"/>
                <w:lang w:eastAsia="es-BO"/>
              </w:rPr>
              <w:t>Hora:M</w:t>
            </w:r>
            <w:r w:rsidR="007617EC" w:rsidRPr="00310E6A">
              <w:rPr>
                <w:rFonts w:ascii="Arial" w:hAnsi="Arial" w:cs="Arial"/>
                <w:i/>
                <w:iCs/>
                <w:color w:val="FFFFFF"/>
                <w:sz w:val="14"/>
                <w:szCs w:val="16"/>
                <w:lang w:eastAsia="es-BO"/>
              </w:rPr>
              <w:t>i</w:t>
            </w:r>
            <w:r w:rsidRPr="00310E6A">
              <w:rPr>
                <w:rFonts w:ascii="Arial" w:hAnsi="Arial" w:cs="Arial"/>
                <w:i/>
                <w:iCs/>
                <w:color w:val="FFFFFF"/>
                <w:sz w:val="14"/>
                <w:szCs w:val="16"/>
                <w:lang w:eastAsia="es-BO"/>
              </w:rPr>
              <w:t>n</w:t>
            </w:r>
            <w:proofErr w:type="spellEnd"/>
          </w:p>
        </w:tc>
        <w:tc>
          <w:tcPr>
            <w:tcW w:w="168" w:type="dxa"/>
            <w:tcBorders>
              <w:top w:val="nil"/>
              <w:left w:val="nil"/>
              <w:bottom w:val="single" w:sz="8" w:space="0" w:color="auto"/>
              <w:right w:val="nil"/>
            </w:tcBorders>
            <w:shd w:val="clear" w:color="000000" w:fill="0F253F"/>
            <w:noWrap/>
            <w:vAlign w:val="center"/>
            <w:hideMark/>
          </w:tcPr>
          <w:p w:rsidR="007C645F" w:rsidRPr="007C645F" w:rsidRDefault="007C645F" w:rsidP="006047EF">
            <w:pPr>
              <w:snapToGrid w:val="0"/>
              <w:jc w:val="center"/>
              <w:rPr>
                <w:rFonts w:ascii="Arial" w:hAnsi="Arial" w:cs="Arial"/>
                <w:i/>
                <w:iCs/>
                <w:color w:val="FFFFFF"/>
                <w:sz w:val="16"/>
                <w:szCs w:val="16"/>
                <w:lang w:eastAsia="es-BO"/>
              </w:rPr>
            </w:pPr>
            <w:r w:rsidRPr="007C645F">
              <w:rPr>
                <w:rFonts w:ascii="Arial" w:hAnsi="Arial" w:cs="Arial"/>
                <w:i/>
                <w:iCs/>
                <w:color w:val="FFFFFF"/>
                <w:sz w:val="16"/>
                <w:szCs w:val="16"/>
                <w:lang w:eastAsia="es-BO"/>
              </w:rPr>
              <w:t> </w:t>
            </w:r>
          </w:p>
        </w:tc>
        <w:tc>
          <w:tcPr>
            <w:tcW w:w="2128" w:type="dxa"/>
            <w:gridSpan w:val="3"/>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54" w:type="dxa"/>
            <w:tcBorders>
              <w:top w:val="nil"/>
              <w:left w:val="nil"/>
              <w:bottom w:val="single" w:sz="8" w:space="0" w:color="auto"/>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310E6A" w:rsidTr="00BC4FC4">
        <w:trPr>
          <w:trHeight w:val="31"/>
          <w:jc w:val="center"/>
        </w:trPr>
        <w:tc>
          <w:tcPr>
            <w:tcW w:w="341" w:type="dxa"/>
            <w:tcBorders>
              <w:top w:val="nil"/>
              <w:left w:val="single" w:sz="12" w:space="0" w:color="auto"/>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r w:rsidRPr="00310E6A">
              <w:rPr>
                <w:rFonts w:ascii="Arial" w:hAnsi="Arial" w:cs="Arial"/>
                <w:b/>
                <w:bCs/>
                <w:color w:val="000000"/>
                <w:sz w:val="4"/>
                <w:szCs w:val="16"/>
                <w:lang w:eastAsia="es-BO"/>
              </w:rPr>
              <w:t> </w:t>
            </w:r>
          </w:p>
        </w:tc>
        <w:tc>
          <w:tcPr>
            <w:tcW w:w="4343" w:type="dxa"/>
            <w:tcBorders>
              <w:top w:val="nil"/>
              <w:left w:val="nil"/>
              <w:bottom w:val="nil"/>
              <w:right w:val="nil"/>
            </w:tcBorders>
            <w:shd w:val="clear" w:color="auto" w:fill="auto"/>
            <w:noWrap/>
            <w:vAlign w:val="bottom"/>
            <w:hideMark/>
          </w:tcPr>
          <w:p w:rsidR="007C645F" w:rsidRPr="00310E6A" w:rsidRDefault="007C645F" w:rsidP="006047EF">
            <w:pPr>
              <w:snapToGrid w:val="0"/>
              <w:jc w:val="both"/>
              <w:rPr>
                <w:rFonts w:ascii="Arial" w:hAnsi="Arial" w:cs="Arial"/>
                <w:b/>
                <w:bCs/>
                <w:color w:val="000000"/>
                <w:sz w:val="4"/>
                <w:szCs w:val="16"/>
                <w:lang w:eastAsia="es-BO"/>
              </w:rPr>
            </w:pPr>
          </w:p>
        </w:tc>
        <w:tc>
          <w:tcPr>
            <w:tcW w:w="284" w:type="dxa"/>
            <w:tcBorders>
              <w:top w:val="nil"/>
              <w:left w:val="nil"/>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p>
        </w:tc>
        <w:tc>
          <w:tcPr>
            <w:tcW w:w="992" w:type="dxa"/>
            <w:gridSpan w:val="3"/>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0" w:type="dxa"/>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747"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8" w:type="dxa"/>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128"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54" w:type="dxa"/>
            <w:tcBorders>
              <w:top w:val="nil"/>
              <w:left w:val="nil"/>
              <w:bottom w:val="nil"/>
              <w:right w:val="single" w:sz="12" w:space="0" w:color="auto"/>
            </w:tcBorders>
            <w:shd w:val="clear" w:color="auto" w:fill="auto"/>
            <w:noWrap/>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r>
      <w:tr w:rsidR="007C645F" w:rsidRPr="007C645F" w:rsidTr="00BC4FC4">
        <w:trPr>
          <w:trHeight w:val="157"/>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Publicación del DBC en el SICOES y </w:t>
            </w:r>
            <w:r w:rsidRPr="006F5B48">
              <w:rPr>
                <w:rFonts w:ascii="Arial" w:hAnsi="Arial" w:cs="Arial"/>
                <w:sz w:val="16"/>
                <w:szCs w:val="16"/>
                <w:lang w:eastAsia="es-BO"/>
              </w:rPr>
              <w:t>la Convocatoria en</w:t>
            </w:r>
            <w:r w:rsidRPr="007C645F">
              <w:rPr>
                <w:rFonts w:ascii="Arial" w:hAnsi="Arial" w:cs="Arial"/>
                <w:color w:val="000000"/>
                <w:sz w:val="16"/>
                <w:szCs w:val="16"/>
                <w:lang w:eastAsia="es-BO"/>
              </w:rPr>
              <w:t xml:space="preserve"> la Mesa de Partes</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9C5053" w:rsidP="00484F1C">
            <w:pPr>
              <w:snapToGrid w:val="0"/>
              <w:jc w:val="center"/>
              <w:rPr>
                <w:rFonts w:ascii="Arial" w:hAnsi="Arial" w:cs="Arial"/>
                <w:color w:val="0000FF"/>
                <w:sz w:val="16"/>
                <w:szCs w:val="16"/>
                <w:lang w:eastAsia="es-BO"/>
              </w:rPr>
            </w:pPr>
            <w:r>
              <w:rPr>
                <w:rFonts w:ascii="Arial" w:hAnsi="Arial" w:cs="Arial"/>
                <w:color w:val="0000FF"/>
                <w:sz w:val="16"/>
                <w:szCs w:val="16"/>
                <w:lang w:eastAsia="es-BO"/>
              </w:rPr>
              <w:t>23</w:t>
            </w:r>
            <w:r w:rsidR="00BC4FC4" w:rsidRPr="00BC4FC4">
              <w:rPr>
                <w:rFonts w:ascii="Arial" w:hAnsi="Arial" w:cs="Arial"/>
                <w:color w:val="0000FF"/>
                <w:sz w:val="16"/>
                <w:szCs w:val="16"/>
                <w:lang w:eastAsia="es-BO"/>
              </w:rPr>
              <w:t>.0</w:t>
            </w:r>
            <w:r w:rsidR="00484F1C">
              <w:rPr>
                <w:rFonts w:ascii="Arial" w:hAnsi="Arial" w:cs="Arial"/>
                <w:color w:val="0000FF"/>
                <w:sz w:val="16"/>
                <w:szCs w:val="16"/>
                <w:lang w:eastAsia="es-BO"/>
              </w:rPr>
              <w:t>7</w:t>
            </w:r>
            <w:r w:rsidR="00BC4FC4" w:rsidRP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F17588">
        <w:trPr>
          <w:trHeight w:val="114"/>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color w:val="000000"/>
                <w:sz w:val="16"/>
                <w:szCs w:val="16"/>
                <w:lang w:eastAsia="es-BO"/>
              </w:rPr>
            </w:pPr>
            <w:r w:rsidRPr="007C645F">
              <w:rPr>
                <w:rFonts w:ascii="Arial" w:hAnsi="Arial" w:cs="Arial"/>
                <w:b/>
                <w:color w:val="000000"/>
                <w:sz w:val="16"/>
                <w:szCs w:val="16"/>
                <w:lang w:eastAsia="es-BO"/>
              </w:rPr>
              <w:t>2</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Inspección Previa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FF0A60" w:rsidRDefault="00BC4FC4" w:rsidP="004F7FCB">
            <w:pPr>
              <w:snapToGrid w:val="0"/>
              <w:jc w:val="center"/>
              <w:rPr>
                <w:rFonts w:ascii="Arial" w:hAnsi="Arial" w:cs="Arial"/>
                <w:color w:val="0000FF"/>
                <w:lang w:eastAsia="es-BO"/>
              </w:rPr>
            </w:pPr>
            <w:r w:rsidRPr="00FF0A60">
              <w:rPr>
                <w:rFonts w:ascii="Arial" w:hAnsi="Arial" w:cs="Arial"/>
                <w:color w:val="0000FF"/>
                <w:lang w:eastAsia="es-BO"/>
              </w:rPr>
              <w:t>-</w:t>
            </w:r>
          </w:p>
        </w:tc>
        <w:tc>
          <w:tcPr>
            <w:tcW w:w="160" w:type="dxa"/>
            <w:tcBorders>
              <w:top w:val="nil"/>
              <w:left w:val="nil"/>
              <w:bottom w:val="nil"/>
              <w:right w:val="nil"/>
            </w:tcBorders>
            <w:shd w:val="clear" w:color="auto" w:fill="auto"/>
            <w:noWrap/>
            <w:vAlign w:val="center"/>
            <w:hideMark/>
          </w:tcPr>
          <w:p w:rsidR="00BC4FC4" w:rsidRPr="00FF0A60" w:rsidRDefault="00BC4FC4" w:rsidP="004F7FCB">
            <w:pPr>
              <w:snapToGrid w:val="0"/>
              <w:jc w:val="center"/>
              <w:rPr>
                <w:rFonts w:ascii="Arial" w:hAnsi="Arial" w:cs="Arial"/>
                <w:color w:val="0000FF"/>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FF0A60" w:rsidRDefault="00BC4FC4" w:rsidP="004F7FCB">
            <w:pPr>
              <w:snapToGrid w:val="0"/>
              <w:jc w:val="center"/>
              <w:rPr>
                <w:rFonts w:ascii="Arial" w:hAnsi="Arial" w:cs="Arial"/>
                <w:color w:val="0000FF"/>
                <w:lang w:eastAsia="es-BO"/>
              </w:rPr>
            </w:pPr>
            <w:r w:rsidRPr="00FF0A60">
              <w:rPr>
                <w:rFonts w:ascii="Arial" w:hAnsi="Arial" w:cs="Arial"/>
                <w:color w:val="0000FF"/>
                <w:lang w:eastAsia="es-BO"/>
              </w:rPr>
              <w:t>-</w:t>
            </w:r>
          </w:p>
        </w:tc>
        <w:tc>
          <w:tcPr>
            <w:tcW w:w="168" w:type="dxa"/>
            <w:tcBorders>
              <w:top w:val="nil"/>
              <w:left w:val="nil"/>
              <w:bottom w:val="nil"/>
              <w:right w:val="nil"/>
            </w:tcBorders>
            <w:shd w:val="clear" w:color="auto" w:fill="auto"/>
            <w:noWrap/>
            <w:vAlign w:val="center"/>
            <w:hideMark/>
          </w:tcPr>
          <w:p w:rsidR="00BC4FC4" w:rsidRPr="00673E6A" w:rsidRDefault="00BC4FC4" w:rsidP="004F7FCB">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673E6A" w:rsidRDefault="00BC4FC4" w:rsidP="004F7FCB">
            <w:pPr>
              <w:snapToGrid w:val="0"/>
              <w:jc w:val="center"/>
              <w:rPr>
                <w:rFonts w:ascii="Arial" w:hAnsi="Arial" w:cs="Arial"/>
                <w:lang w:eastAsia="es-BO"/>
              </w:rPr>
            </w:pPr>
            <w:r>
              <w:rPr>
                <w:rFonts w:ascii="Arial" w:hAnsi="Arial" w:cs="Arial"/>
                <w:lang w:eastAsia="es-BO"/>
              </w:rPr>
              <w:t>-</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4F7FCB" w:rsidRPr="007C645F" w:rsidTr="000933DB">
        <w:trPr>
          <w:trHeight w:val="106"/>
          <w:jc w:val="center"/>
        </w:trPr>
        <w:tc>
          <w:tcPr>
            <w:tcW w:w="341" w:type="dxa"/>
            <w:tcBorders>
              <w:top w:val="nil"/>
              <w:left w:val="single" w:sz="12" w:space="0" w:color="auto"/>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3</w:t>
            </w:r>
          </w:p>
        </w:tc>
        <w:tc>
          <w:tcPr>
            <w:tcW w:w="4343" w:type="dxa"/>
            <w:tcBorders>
              <w:top w:val="nil"/>
              <w:left w:val="nil"/>
              <w:bottom w:val="nil"/>
              <w:right w:val="nil"/>
            </w:tcBorders>
            <w:shd w:val="clear" w:color="auto" w:fill="auto"/>
            <w:noWrap/>
            <w:vAlign w:val="center"/>
            <w:hideMark/>
          </w:tcPr>
          <w:p w:rsidR="004F7FCB" w:rsidRPr="007C645F" w:rsidRDefault="004F7FCB"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Consultas Escritas </w:t>
            </w:r>
            <w:r w:rsidRPr="007C645F">
              <w:rPr>
                <w:rFonts w:ascii="Arial" w:hAnsi="Arial" w:cs="Arial"/>
                <w:i/>
                <w:iCs/>
                <w:color w:val="000000"/>
                <w:sz w:val="16"/>
                <w:szCs w:val="16"/>
                <w:lang w:eastAsia="es-BO"/>
              </w:rPr>
              <w:t>(No son obligatorias)</w:t>
            </w:r>
          </w:p>
        </w:tc>
        <w:tc>
          <w:tcPr>
            <w:tcW w:w="284" w:type="dxa"/>
            <w:tcBorders>
              <w:top w:val="nil"/>
              <w:left w:val="nil"/>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484F1C" w:rsidP="00106126">
            <w:pPr>
              <w:jc w:val="center"/>
              <w:rPr>
                <w:rFonts w:ascii="Arial" w:hAnsi="Arial" w:cs="Arial"/>
                <w:color w:val="0000FF"/>
                <w:sz w:val="16"/>
                <w:szCs w:val="16"/>
              </w:rPr>
            </w:pPr>
            <w:r>
              <w:rPr>
                <w:rFonts w:ascii="Arial" w:hAnsi="Arial" w:cs="Arial"/>
                <w:color w:val="0000FF"/>
                <w:sz w:val="16"/>
                <w:szCs w:val="16"/>
              </w:rPr>
              <w:t>2</w:t>
            </w:r>
            <w:r w:rsidR="00106126">
              <w:rPr>
                <w:rFonts w:ascii="Arial" w:hAnsi="Arial" w:cs="Arial"/>
                <w:color w:val="0000FF"/>
                <w:sz w:val="16"/>
                <w:szCs w:val="16"/>
              </w:rPr>
              <w:t>8</w:t>
            </w:r>
            <w:r w:rsidR="00E142B0">
              <w:rPr>
                <w:rFonts w:ascii="Arial" w:hAnsi="Arial" w:cs="Arial"/>
                <w:color w:val="0000FF"/>
                <w:sz w:val="16"/>
                <w:szCs w:val="16"/>
              </w:rPr>
              <w:t>.0</w:t>
            </w:r>
            <w:r>
              <w:rPr>
                <w:rFonts w:ascii="Arial" w:hAnsi="Arial" w:cs="Arial"/>
                <w:color w:val="0000FF"/>
                <w:sz w:val="16"/>
                <w:szCs w:val="16"/>
              </w:rPr>
              <w:t>7</w:t>
            </w:r>
            <w:r w:rsidR="00E142B0">
              <w:rPr>
                <w:rFonts w:ascii="Arial" w:hAnsi="Arial" w:cs="Arial"/>
                <w:color w:val="0000FF"/>
                <w:sz w:val="16"/>
                <w:szCs w:val="16"/>
              </w:rPr>
              <w:t>.14</w:t>
            </w:r>
          </w:p>
        </w:tc>
        <w:tc>
          <w:tcPr>
            <w:tcW w:w="160" w:type="dxa"/>
            <w:tcBorders>
              <w:top w:val="nil"/>
              <w:left w:val="nil"/>
              <w:bottom w:val="nil"/>
              <w:right w:val="single" w:sz="4" w:space="0" w:color="auto"/>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F7FCB" w:rsidRPr="000B3E1C" w:rsidRDefault="00E142B0" w:rsidP="004F7FCB">
            <w:pPr>
              <w:jc w:val="center"/>
              <w:rPr>
                <w:rFonts w:ascii="Arial" w:hAnsi="Arial" w:cs="Arial"/>
                <w:color w:val="0000FF"/>
                <w:sz w:val="16"/>
                <w:szCs w:val="16"/>
              </w:rPr>
            </w:pPr>
            <w:r>
              <w:rPr>
                <w:rFonts w:ascii="Arial" w:hAnsi="Arial" w:cs="Arial"/>
                <w:color w:val="0000FF"/>
                <w:sz w:val="16"/>
                <w:szCs w:val="16"/>
              </w:rPr>
              <w:t>18:30</w:t>
            </w:r>
          </w:p>
        </w:tc>
        <w:tc>
          <w:tcPr>
            <w:tcW w:w="168" w:type="dxa"/>
            <w:tcBorders>
              <w:top w:val="nil"/>
              <w:left w:val="single" w:sz="4" w:space="0" w:color="auto"/>
              <w:bottom w:val="nil"/>
              <w:right w:val="nil"/>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4F7FCB" w:rsidP="00E142B0">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w:t>
            </w:r>
            <w:r w:rsidR="00E142B0">
              <w:rPr>
                <w:rFonts w:ascii="Arial" w:hAnsi="Arial" w:cs="Arial"/>
                <w:color w:val="0000FF"/>
                <w:sz w:val="16"/>
                <w:szCs w:val="16"/>
              </w:rPr>
              <w:t>B. (Nota dirigida a la Subgerencia de Servicios Generales</w:t>
            </w:r>
            <w:r w:rsidRPr="000B3E1C">
              <w:rPr>
                <w:rFonts w:ascii="Arial" w:hAnsi="Arial" w:cs="Arial"/>
                <w:color w:val="0000FF"/>
                <w:sz w:val="16"/>
                <w:szCs w:val="16"/>
              </w:rPr>
              <w:t>- R</w:t>
            </w:r>
            <w:r w:rsidR="00E142B0">
              <w:rPr>
                <w:rFonts w:ascii="Arial" w:hAnsi="Arial" w:cs="Arial"/>
                <w:color w:val="0000FF"/>
                <w:sz w:val="16"/>
                <w:szCs w:val="16"/>
              </w:rPr>
              <w:t>PA</w:t>
            </w:r>
            <w:r w:rsidRPr="000B3E1C">
              <w:rPr>
                <w:rFonts w:ascii="Arial" w:hAnsi="Arial" w:cs="Arial"/>
                <w:color w:val="0000FF"/>
                <w:sz w:val="16"/>
                <w:szCs w:val="16"/>
              </w:rPr>
              <w:t>).</w:t>
            </w:r>
          </w:p>
        </w:tc>
        <w:tc>
          <w:tcPr>
            <w:tcW w:w="254" w:type="dxa"/>
            <w:tcBorders>
              <w:top w:val="nil"/>
              <w:left w:val="nil"/>
              <w:bottom w:val="nil"/>
              <w:right w:val="single" w:sz="12" w:space="0" w:color="auto"/>
            </w:tcBorders>
            <w:shd w:val="clear" w:color="auto" w:fill="auto"/>
            <w:noWrap/>
            <w:hideMark/>
          </w:tcPr>
          <w:p w:rsidR="004F7FCB" w:rsidRPr="007C645F" w:rsidRDefault="004F7FCB"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0933DB">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0933DB">
        <w:trPr>
          <w:trHeight w:val="75"/>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4</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6F5B48">
              <w:rPr>
                <w:rFonts w:ascii="Arial" w:hAnsi="Arial" w:cs="Arial"/>
                <w:sz w:val="16"/>
                <w:szCs w:val="16"/>
                <w:lang w:eastAsia="es-BO"/>
              </w:rPr>
              <w:t>Reunión Informativa</w:t>
            </w:r>
            <w:r w:rsidRPr="007C645F">
              <w:rPr>
                <w:rFonts w:ascii="Arial" w:hAnsi="Arial" w:cs="Arial"/>
                <w:color w:val="FF0000"/>
                <w:sz w:val="16"/>
                <w:szCs w:val="16"/>
                <w:lang w:eastAsia="es-BO"/>
              </w:rPr>
              <w:t xml:space="preserve"> </w:t>
            </w:r>
            <w:r w:rsidRPr="007C645F">
              <w:rPr>
                <w:rFonts w:ascii="Arial" w:hAnsi="Arial" w:cs="Arial"/>
                <w:color w:val="000000"/>
                <w:sz w:val="16"/>
                <w:szCs w:val="16"/>
                <w:lang w:eastAsia="es-BO"/>
              </w:rPr>
              <w:t xml:space="preserve">de Aclaración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106126" w:rsidP="00B50DF6">
            <w:pPr>
              <w:jc w:val="center"/>
              <w:rPr>
                <w:rFonts w:ascii="Arial" w:hAnsi="Arial" w:cs="Arial"/>
                <w:color w:val="0000FF"/>
                <w:sz w:val="16"/>
                <w:szCs w:val="16"/>
              </w:rPr>
            </w:pPr>
            <w:r>
              <w:rPr>
                <w:rFonts w:ascii="Arial" w:hAnsi="Arial" w:cs="Arial"/>
                <w:color w:val="0000FF"/>
                <w:sz w:val="16"/>
                <w:szCs w:val="16"/>
              </w:rPr>
              <w:t>30</w:t>
            </w:r>
            <w:r w:rsidR="00E142B0" w:rsidRPr="00E142B0">
              <w:rPr>
                <w:rFonts w:ascii="Arial" w:hAnsi="Arial" w:cs="Arial"/>
                <w:color w:val="0000FF"/>
                <w:sz w:val="16"/>
                <w:szCs w:val="16"/>
              </w:rPr>
              <w:t>.0</w:t>
            </w:r>
            <w:r w:rsidR="00484F1C">
              <w:rPr>
                <w:rFonts w:ascii="Arial" w:hAnsi="Arial" w:cs="Arial"/>
                <w:color w:val="0000FF"/>
                <w:sz w:val="16"/>
                <w:szCs w:val="16"/>
              </w:rPr>
              <w:t>7</w:t>
            </w:r>
            <w:r w:rsidR="00E142B0" w:rsidRPr="00E142B0">
              <w:rPr>
                <w:rFonts w:ascii="Arial" w:hAnsi="Arial" w:cs="Arial"/>
                <w:color w:val="0000FF"/>
                <w:sz w:val="16"/>
                <w:szCs w:val="16"/>
              </w:rPr>
              <w:t>.14</w:t>
            </w:r>
          </w:p>
        </w:tc>
        <w:tc>
          <w:tcPr>
            <w:tcW w:w="160" w:type="dxa"/>
            <w:tcBorders>
              <w:top w:val="nil"/>
              <w:left w:val="nil"/>
              <w:bottom w:val="nil"/>
              <w:right w:val="nil"/>
            </w:tcBorders>
            <w:shd w:val="clear" w:color="auto" w:fill="auto"/>
            <w:noWrap/>
            <w:vAlign w:val="center"/>
          </w:tcPr>
          <w:p w:rsidR="00BC4FC4" w:rsidRPr="00E142B0" w:rsidRDefault="00BC4FC4" w:rsidP="00E142B0">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106126">
            <w:pPr>
              <w:jc w:val="center"/>
              <w:rPr>
                <w:rFonts w:ascii="Arial" w:hAnsi="Arial" w:cs="Arial"/>
                <w:color w:val="0000FF"/>
                <w:sz w:val="16"/>
                <w:szCs w:val="16"/>
              </w:rPr>
            </w:pPr>
            <w:r w:rsidRPr="00E142B0">
              <w:rPr>
                <w:rFonts w:ascii="Arial" w:hAnsi="Arial" w:cs="Arial"/>
                <w:color w:val="0000FF"/>
                <w:sz w:val="16"/>
                <w:szCs w:val="16"/>
              </w:rPr>
              <w:t>1</w:t>
            </w:r>
            <w:r w:rsidR="00106126">
              <w:rPr>
                <w:rFonts w:ascii="Arial" w:hAnsi="Arial" w:cs="Arial"/>
                <w:color w:val="0000FF"/>
                <w:sz w:val="16"/>
                <w:szCs w:val="16"/>
              </w:rPr>
              <w:t>0</w:t>
            </w:r>
            <w:r w:rsidRPr="00E142B0">
              <w:rPr>
                <w:rFonts w:ascii="Arial" w:hAnsi="Arial" w:cs="Arial"/>
                <w:color w:val="0000FF"/>
                <w:sz w:val="16"/>
                <w:szCs w:val="16"/>
              </w:rPr>
              <w:t>:00</w:t>
            </w:r>
          </w:p>
        </w:tc>
        <w:tc>
          <w:tcPr>
            <w:tcW w:w="168" w:type="dxa"/>
            <w:tcBorders>
              <w:top w:val="nil"/>
              <w:left w:val="nil"/>
              <w:bottom w:val="nil"/>
              <w:right w:val="nil"/>
            </w:tcBorders>
            <w:shd w:val="clear" w:color="auto" w:fill="auto"/>
            <w:noWrap/>
            <w:vAlign w:val="center"/>
          </w:tcPr>
          <w:p w:rsidR="00BC4FC4" w:rsidRPr="00673E6A" w:rsidRDefault="00BC4FC4" w:rsidP="004F7FCB">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E142B0">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left w:val="single" w:sz="12" w:space="0" w:color="auto"/>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5</w:t>
            </w:r>
          </w:p>
        </w:tc>
        <w:tc>
          <w:tcPr>
            <w:tcW w:w="4343" w:type="dxa"/>
            <w:tcBorders>
              <w:left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Fecha límite de presentación y Apertura de Propuestas</w:t>
            </w:r>
          </w:p>
        </w:tc>
        <w:tc>
          <w:tcPr>
            <w:tcW w:w="284" w:type="dxa"/>
            <w:tcBorders>
              <w:left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484F1C" w:rsidP="00484F1C">
            <w:pPr>
              <w:snapToGrid w:val="0"/>
              <w:jc w:val="center"/>
              <w:rPr>
                <w:rFonts w:ascii="Arial" w:hAnsi="Arial" w:cs="Arial"/>
                <w:color w:val="0000FF"/>
                <w:sz w:val="16"/>
                <w:szCs w:val="16"/>
                <w:lang w:eastAsia="es-BO"/>
              </w:rPr>
            </w:pPr>
            <w:r>
              <w:rPr>
                <w:rFonts w:ascii="Arial" w:hAnsi="Arial" w:cs="Arial"/>
                <w:color w:val="0000FF"/>
                <w:sz w:val="16"/>
                <w:szCs w:val="16"/>
                <w:lang w:eastAsia="es-BO"/>
              </w:rPr>
              <w:t>05</w:t>
            </w:r>
            <w:r w:rsidR="000961DC">
              <w:rPr>
                <w:rFonts w:ascii="Arial" w:hAnsi="Arial" w:cs="Arial"/>
                <w:color w:val="0000FF"/>
                <w:sz w:val="16"/>
                <w:szCs w:val="16"/>
                <w:lang w:eastAsia="es-BO"/>
              </w:rPr>
              <w:t>.0</w:t>
            </w:r>
            <w:r>
              <w:rPr>
                <w:rFonts w:ascii="Arial" w:hAnsi="Arial" w:cs="Arial"/>
                <w:color w:val="0000FF"/>
                <w:sz w:val="16"/>
                <w:szCs w:val="16"/>
                <w:lang w:eastAsia="es-BO"/>
              </w:rPr>
              <w:t>8</w:t>
            </w:r>
            <w:r w:rsidR="00BC4FC4" w:rsidRPr="00BC4FC4">
              <w:rPr>
                <w:rFonts w:ascii="Arial" w:hAnsi="Arial" w:cs="Arial"/>
                <w:color w:val="0000FF"/>
                <w:sz w:val="16"/>
                <w:szCs w:val="16"/>
                <w:lang w:eastAsia="es-BO"/>
              </w:rPr>
              <w:t>.14</w:t>
            </w:r>
          </w:p>
        </w:tc>
        <w:tc>
          <w:tcPr>
            <w:tcW w:w="160"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73C71">
            <w:pPr>
              <w:snapToGrid w:val="0"/>
              <w:jc w:val="center"/>
              <w:rPr>
                <w:rFonts w:ascii="Arial" w:hAnsi="Arial" w:cs="Arial"/>
                <w:color w:val="0000FF"/>
                <w:sz w:val="16"/>
                <w:szCs w:val="16"/>
                <w:lang w:eastAsia="es-BO"/>
              </w:rPr>
            </w:pPr>
            <w:r w:rsidRPr="00BC4FC4">
              <w:rPr>
                <w:rFonts w:ascii="Arial" w:hAnsi="Arial" w:cs="Arial"/>
                <w:color w:val="0000FF"/>
                <w:sz w:val="16"/>
                <w:szCs w:val="16"/>
                <w:lang w:eastAsia="es-BO"/>
              </w:rPr>
              <w:t>1</w:t>
            </w:r>
            <w:r w:rsidR="00F73C71">
              <w:rPr>
                <w:rFonts w:ascii="Arial" w:hAnsi="Arial" w:cs="Arial"/>
                <w:color w:val="0000FF"/>
                <w:sz w:val="16"/>
                <w:szCs w:val="16"/>
                <w:lang w:eastAsia="es-BO"/>
              </w:rPr>
              <w:t>0</w:t>
            </w:r>
            <w:r w:rsidRPr="00BC4FC4">
              <w:rPr>
                <w:rFonts w:ascii="Arial" w:hAnsi="Arial" w:cs="Arial"/>
                <w:color w:val="0000FF"/>
                <w:sz w:val="16"/>
                <w:szCs w:val="16"/>
                <w:lang w:eastAsia="es-BO"/>
              </w:rPr>
              <w:t>:00</w:t>
            </w:r>
          </w:p>
        </w:tc>
        <w:tc>
          <w:tcPr>
            <w:tcW w:w="168"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Presentación de </w:t>
            </w:r>
            <w:r>
              <w:rPr>
                <w:rFonts w:ascii="Arial" w:hAnsi="Arial" w:cs="Arial"/>
                <w:b/>
                <w:bCs/>
              </w:rPr>
              <w:t>Propuesta</w:t>
            </w:r>
            <w:r w:rsidRPr="00BC4FC4">
              <w:rPr>
                <w:rFonts w:ascii="Arial" w:hAnsi="Arial" w:cs="Arial"/>
                <w:b/>
                <w:bCs/>
              </w:rPr>
              <w:t>s:</w:t>
            </w:r>
          </w:p>
          <w:p w:rsidR="00BC4FC4" w:rsidRPr="00BC4FC4" w:rsidRDefault="00BC4FC4" w:rsidP="00BC4FC4">
            <w:pPr>
              <w:pStyle w:val="Textoindependiente3"/>
              <w:spacing w:after="0"/>
              <w:jc w:val="both"/>
              <w:rPr>
                <w:rFonts w:ascii="Arial" w:hAnsi="Arial" w:cs="Arial"/>
              </w:rPr>
            </w:pPr>
            <w:bookmarkStart w:id="31" w:name="_GoBack"/>
            <w:r w:rsidRPr="00BC4FC4">
              <w:rPr>
                <w:rFonts w:ascii="Arial" w:hAnsi="Arial" w:cs="Arial"/>
              </w:rPr>
              <w:t>Ventanilla Única de Correspondencia – PB del Edificio del BCB, ubicado en el Calle Ayacucho esq. Mercado, La Paz- Bolivia</w:t>
            </w:r>
            <w:bookmarkEnd w:id="31"/>
            <w:r w:rsidRPr="00BC4FC4">
              <w:rPr>
                <w:rFonts w:ascii="Arial" w:hAnsi="Arial" w:cs="Arial"/>
              </w:rPr>
              <w:t>.</w:t>
            </w:r>
          </w:p>
          <w:p w:rsidR="00BC4FC4" w:rsidRPr="00BC4FC4" w:rsidRDefault="00BC4FC4" w:rsidP="00BC4FC4">
            <w:pPr>
              <w:pStyle w:val="Textoindependiente3"/>
              <w:spacing w:after="0"/>
              <w:jc w:val="both"/>
              <w:rPr>
                <w:rFonts w:ascii="Arial" w:hAnsi="Arial" w:cs="Arial"/>
              </w:rPr>
            </w:pPr>
          </w:p>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Apertura de </w:t>
            </w:r>
            <w:r>
              <w:rPr>
                <w:rFonts w:ascii="Arial" w:hAnsi="Arial" w:cs="Arial"/>
                <w:b/>
                <w:bCs/>
              </w:rPr>
              <w:t>Sobre</w:t>
            </w:r>
            <w:r w:rsidRPr="00BC4FC4">
              <w:rPr>
                <w:rFonts w:ascii="Arial" w:hAnsi="Arial" w:cs="Arial"/>
                <w:b/>
                <w:bCs/>
              </w:rPr>
              <w:t>s:</w:t>
            </w:r>
          </w:p>
          <w:p w:rsidR="007C645F" w:rsidRPr="00BC4FC4" w:rsidRDefault="00BC4FC4" w:rsidP="00BC4FC4">
            <w:pPr>
              <w:snapToGrid w:val="0"/>
              <w:jc w:val="both"/>
              <w:rPr>
                <w:rFonts w:ascii="Arial" w:hAnsi="Arial" w:cs="Arial"/>
                <w:color w:val="0000FF"/>
                <w:sz w:val="16"/>
                <w:szCs w:val="16"/>
                <w:lang w:eastAsia="es-BO"/>
              </w:rPr>
            </w:pPr>
            <w:r w:rsidRPr="00BC4FC4">
              <w:rPr>
                <w:rFonts w:ascii="Arial" w:hAnsi="Arial" w:cs="Arial"/>
                <w:sz w:val="16"/>
                <w:szCs w:val="16"/>
              </w:rPr>
              <w:t>Piso 7, Dpto. de Compras y Contrataciones del edificio principal del BCB.</w:t>
            </w:r>
          </w:p>
        </w:tc>
        <w:tc>
          <w:tcPr>
            <w:tcW w:w="254" w:type="dxa"/>
            <w:tcBorders>
              <w:left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FF0000"/>
                <w:sz w:val="4"/>
                <w:szCs w:val="4"/>
                <w:lang w:eastAsia="es-BO"/>
              </w:rPr>
            </w:pPr>
          </w:p>
        </w:tc>
        <w:tc>
          <w:tcPr>
            <w:tcW w:w="284" w:type="dxa"/>
            <w:tcBorders>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single" w:sz="4" w:space="0" w:color="auto"/>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BC4FC4">
        <w:trPr>
          <w:trHeight w:val="141"/>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6</w:t>
            </w:r>
          </w:p>
        </w:tc>
        <w:tc>
          <w:tcPr>
            <w:tcW w:w="4343" w:type="dxa"/>
            <w:tcBorders>
              <w:top w:val="nil"/>
              <w:left w:val="nil"/>
              <w:bottom w:val="nil"/>
              <w:right w:val="nil"/>
            </w:tcBorders>
            <w:shd w:val="clear" w:color="auto" w:fill="auto"/>
            <w:noWrap/>
            <w:vAlign w:val="center"/>
            <w:hideMark/>
          </w:tcPr>
          <w:p w:rsidR="007C645F" w:rsidRPr="006F5B48" w:rsidRDefault="007C645F" w:rsidP="006047EF">
            <w:pPr>
              <w:snapToGrid w:val="0"/>
              <w:jc w:val="both"/>
              <w:rPr>
                <w:rFonts w:ascii="Arial" w:hAnsi="Arial" w:cs="Arial"/>
                <w:sz w:val="16"/>
                <w:szCs w:val="16"/>
                <w:lang w:eastAsia="es-BO"/>
              </w:rPr>
            </w:pPr>
            <w:r w:rsidRPr="006F5B48">
              <w:rPr>
                <w:rFonts w:ascii="Arial" w:hAnsi="Arial" w:cs="Arial"/>
                <w:sz w:val="16"/>
                <w:szCs w:val="16"/>
                <w:lang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484F1C" w:rsidP="00484F1C">
            <w:pPr>
              <w:snapToGrid w:val="0"/>
              <w:jc w:val="center"/>
              <w:rPr>
                <w:rFonts w:ascii="Arial" w:hAnsi="Arial" w:cs="Arial"/>
                <w:color w:val="0000FF"/>
                <w:sz w:val="16"/>
                <w:szCs w:val="16"/>
                <w:lang w:eastAsia="es-BO"/>
              </w:rPr>
            </w:pPr>
            <w:r>
              <w:rPr>
                <w:rFonts w:ascii="Arial" w:hAnsi="Arial" w:cs="Arial"/>
                <w:color w:val="0000FF"/>
                <w:sz w:val="16"/>
                <w:szCs w:val="16"/>
                <w:lang w:eastAsia="es-BO"/>
              </w:rPr>
              <w:t>05</w:t>
            </w:r>
            <w:r w:rsidR="00BC4FC4" w:rsidRPr="00BC4FC4">
              <w:rPr>
                <w:rFonts w:ascii="Arial" w:hAnsi="Arial" w:cs="Arial"/>
                <w:color w:val="0000FF"/>
                <w:sz w:val="16"/>
                <w:szCs w:val="16"/>
                <w:lang w:eastAsia="es-BO"/>
              </w:rPr>
              <w:t>.0</w:t>
            </w:r>
            <w:r>
              <w:rPr>
                <w:rFonts w:ascii="Arial" w:hAnsi="Arial" w:cs="Arial"/>
                <w:color w:val="0000FF"/>
                <w:sz w:val="16"/>
                <w:szCs w:val="16"/>
                <w:lang w:eastAsia="es-BO"/>
              </w:rPr>
              <w:t>9</w:t>
            </w:r>
            <w:r w:rsidR="00BC4FC4" w:rsidRP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05"/>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7</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484F1C" w:rsidP="00484F1C">
            <w:pPr>
              <w:snapToGrid w:val="0"/>
              <w:jc w:val="center"/>
              <w:rPr>
                <w:rFonts w:ascii="Arial" w:hAnsi="Arial" w:cs="Arial"/>
                <w:color w:val="0000FF"/>
                <w:sz w:val="16"/>
                <w:szCs w:val="16"/>
                <w:lang w:eastAsia="es-BO"/>
              </w:rPr>
            </w:pPr>
            <w:r>
              <w:rPr>
                <w:rFonts w:ascii="Arial" w:hAnsi="Arial" w:cs="Arial"/>
                <w:color w:val="0000FF"/>
                <w:sz w:val="16"/>
                <w:szCs w:val="16"/>
                <w:lang w:eastAsia="es-BO"/>
              </w:rPr>
              <w:t>12</w:t>
            </w:r>
            <w:r w:rsidR="000961DC">
              <w:rPr>
                <w:rFonts w:ascii="Arial" w:hAnsi="Arial" w:cs="Arial"/>
                <w:color w:val="0000FF"/>
                <w:sz w:val="16"/>
                <w:szCs w:val="16"/>
                <w:lang w:eastAsia="es-BO"/>
              </w:rPr>
              <w:t>.</w:t>
            </w:r>
            <w:r w:rsidR="00BC4FC4">
              <w:rPr>
                <w:rFonts w:ascii="Arial" w:hAnsi="Arial" w:cs="Arial"/>
                <w:color w:val="0000FF"/>
                <w:sz w:val="16"/>
                <w:szCs w:val="16"/>
                <w:lang w:eastAsia="es-BO"/>
              </w:rPr>
              <w:t>0</w:t>
            </w:r>
            <w:r>
              <w:rPr>
                <w:rFonts w:ascii="Arial" w:hAnsi="Arial" w:cs="Arial"/>
                <w:color w:val="0000FF"/>
                <w:sz w:val="16"/>
                <w:szCs w:val="16"/>
                <w:lang w:eastAsia="es-BO"/>
              </w:rPr>
              <w:t>9</w:t>
            </w:r>
            <w:r w:rsid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63"/>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8</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Notificación de la 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484F1C" w:rsidP="00484F1C">
            <w:pPr>
              <w:snapToGrid w:val="0"/>
              <w:jc w:val="center"/>
              <w:rPr>
                <w:rFonts w:ascii="Arial" w:hAnsi="Arial" w:cs="Arial"/>
                <w:color w:val="0000FF"/>
                <w:sz w:val="16"/>
                <w:szCs w:val="16"/>
                <w:lang w:eastAsia="es-BO"/>
              </w:rPr>
            </w:pPr>
            <w:r>
              <w:rPr>
                <w:rFonts w:ascii="Arial" w:hAnsi="Arial" w:cs="Arial"/>
                <w:color w:val="0000FF"/>
                <w:sz w:val="16"/>
                <w:szCs w:val="16"/>
                <w:lang w:eastAsia="es-BO"/>
              </w:rPr>
              <w:t>16</w:t>
            </w:r>
            <w:r w:rsidR="00BC4FC4">
              <w:rPr>
                <w:rFonts w:ascii="Arial" w:hAnsi="Arial" w:cs="Arial"/>
                <w:color w:val="0000FF"/>
                <w:sz w:val="16"/>
                <w:szCs w:val="16"/>
                <w:lang w:eastAsia="es-BO"/>
              </w:rPr>
              <w:t>.0</w:t>
            </w:r>
            <w:r>
              <w:rPr>
                <w:rFonts w:ascii="Arial" w:hAnsi="Arial" w:cs="Arial"/>
                <w:color w:val="0000FF"/>
                <w:sz w:val="16"/>
                <w:szCs w:val="16"/>
                <w:lang w:eastAsia="es-BO"/>
              </w:rPr>
              <w:t>9</w:t>
            </w:r>
            <w:r w:rsid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9</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Presentación de documentos </w:t>
            </w:r>
            <w:r w:rsidRPr="006F5B48">
              <w:rPr>
                <w:rFonts w:ascii="Arial" w:hAnsi="Arial" w:cs="Arial"/>
                <w:sz w:val="16"/>
                <w:szCs w:val="16"/>
                <w:lang w:eastAsia="es-BO"/>
              </w:rPr>
              <w:t xml:space="preserve">para la </w:t>
            </w:r>
            <w:r w:rsidR="002E5DCA" w:rsidRPr="006F5B48">
              <w:rPr>
                <w:rFonts w:ascii="Arial" w:hAnsi="Arial" w:cs="Arial"/>
                <w:sz w:val="16"/>
                <w:szCs w:val="16"/>
                <w:lang w:eastAsia="es-BO"/>
              </w:rPr>
              <w:t>suscripción de contrato</w:t>
            </w:r>
            <w:r w:rsidRPr="006F5B48">
              <w:rPr>
                <w:rFonts w:ascii="Arial" w:hAnsi="Arial" w:cs="Arial"/>
                <w:sz w:val="16"/>
                <w:szCs w:val="16"/>
                <w:lang w:eastAsia="es-BO"/>
              </w:rPr>
              <w:t>.</w:t>
            </w:r>
            <w:r w:rsidRPr="007C645F">
              <w:rPr>
                <w:rFonts w:ascii="Arial" w:hAnsi="Arial" w:cs="Arial"/>
                <w:color w:val="000000"/>
                <w:sz w:val="16"/>
                <w:szCs w:val="16"/>
                <w:lang w:eastAsia="es-BO"/>
              </w:rPr>
              <w:t xml:space="preserve"> </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484F1C" w:rsidP="00484F1C">
            <w:pPr>
              <w:snapToGrid w:val="0"/>
              <w:jc w:val="center"/>
              <w:rPr>
                <w:rFonts w:ascii="Arial" w:hAnsi="Arial" w:cs="Arial"/>
                <w:color w:val="0000FF"/>
                <w:sz w:val="16"/>
                <w:szCs w:val="16"/>
                <w:lang w:eastAsia="es-BO"/>
              </w:rPr>
            </w:pPr>
            <w:r>
              <w:rPr>
                <w:rFonts w:ascii="Arial" w:hAnsi="Arial" w:cs="Arial"/>
                <w:color w:val="0000FF"/>
                <w:sz w:val="16"/>
                <w:szCs w:val="16"/>
                <w:lang w:eastAsia="es-BO"/>
              </w:rPr>
              <w:t>25</w:t>
            </w:r>
            <w:r w:rsidR="00BC4FC4">
              <w:rPr>
                <w:rFonts w:ascii="Arial" w:hAnsi="Arial" w:cs="Arial"/>
                <w:color w:val="0000FF"/>
                <w:sz w:val="16"/>
                <w:szCs w:val="16"/>
                <w:lang w:eastAsia="es-BO"/>
              </w:rPr>
              <w:t>.0</w:t>
            </w:r>
            <w:r>
              <w:rPr>
                <w:rFonts w:ascii="Arial" w:hAnsi="Arial" w:cs="Arial"/>
                <w:color w:val="0000FF"/>
                <w:sz w:val="16"/>
                <w:szCs w:val="16"/>
                <w:lang w:eastAsia="es-BO"/>
              </w:rPr>
              <w:t>9</w:t>
            </w:r>
            <w:r w:rsid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1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10</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Suscripción de Contrato</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484F1C">
            <w:pPr>
              <w:snapToGrid w:val="0"/>
              <w:jc w:val="center"/>
              <w:rPr>
                <w:rFonts w:ascii="Arial" w:hAnsi="Arial" w:cs="Arial"/>
                <w:color w:val="0000FF"/>
                <w:sz w:val="16"/>
                <w:szCs w:val="16"/>
                <w:lang w:eastAsia="es-BO"/>
              </w:rPr>
            </w:pPr>
            <w:r>
              <w:rPr>
                <w:rFonts w:ascii="Arial" w:hAnsi="Arial" w:cs="Arial"/>
                <w:color w:val="0000FF"/>
                <w:sz w:val="16"/>
                <w:szCs w:val="16"/>
                <w:lang w:eastAsia="es-BO"/>
              </w:rPr>
              <w:t>15.</w:t>
            </w:r>
            <w:r w:rsidR="00484F1C">
              <w:rPr>
                <w:rFonts w:ascii="Arial" w:hAnsi="Arial" w:cs="Arial"/>
                <w:color w:val="0000FF"/>
                <w:sz w:val="16"/>
                <w:szCs w:val="16"/>
                <w:lang w:eastAsia="es-BO"/>
              </w:rPr>
              <w:t>10</w:t>
            </w:r>
            <w:r>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78315A">
        <w:trPr>
          <w:trHeight w:val="38"/>
          <w:jc w:val="center"/>
        </w:trPr>
        <w:tc>
          <w:tcPr>
            <w:tcW w:w="341" w:type="dxa"/>
            <w:tcBorders>
              <w:top w:val="nil"/>
              <w:left w:val="single" w:sz="12" w:space="0" w:color="auto"/>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023"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70"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669"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86"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46" w:type="dxa"/>
            <w:gridSpan w:val="3"/>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868"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 w:type="dxa"/>
            <w:tcBorders>
              <w:top w:val="nil"/>
              <w:left w:val="nil"/>
              <w:bottom w:val="single" w:sz="12" w:space="0" w:color="auto"/>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bookmarkEnd w:id="29"/>
    <w:bookmarkEnd w:id="30"/>
    <w:p w:rsidR="007C645F" w:rsidRPr="006F5B48" w:rsidRDefault="007C645F" w:rsidP="007C645F">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290AEC" w:rsidRDefault="00290AEC">
      <w:pPr>
        <w:rPr>
          <w:rFonts w:cs="Arial"/>
          <w:i/>
        </w:rPr>
      </w:pPr>
      <w:r>
        <w:rPr>
          <w:rFonts w:cs="Arial"/>
          <w:i/>
        </w:rPr>
        <w:br w:type="page"/>
      </w:r>
    </w:p>
    <w:p w:rsidR="0017464F" w:rsidRPr="00063765" w:rsidRDefault="0017464F" w:rsidP="0066704D">
      <w:pPr>
        <w:pStyle w:val="Ttulo"/>
        <w:numPr>
          <w:ilvl w:val="0"/>
          <w:numId w:val="30"/>
        </w:numPr>
        <w:spacing w:before="0"/>
        <w:ind w:left="567" w:hanging="567"/>
        <w:jc w:val="both"/>
        <w:rPr>
          <w:rFonts w:ascii="Verdana" w:hAnsi="Verdana"/>
          <w:sz w:val="18"/>
          <w:szCs w:val="18"/>
        </w:rPr>
      </w:pPr>
      <w:bookmarkStart w:id="32" w:name="_Toc356237220"/>
      <w:r w:rsidRPr="00063765">
        <w:rPr>
          <w:rFonts w:ascii="Verdana" w:hAnsi="Verdana"/>
          <w:sz w:val="18"/>
          <w:szCs w:val="18"/>
        </w:rPr>
        <w:lastRenderedPageBreak/>
        <w:t>TERMINOS DE REFERENCIA Y CONDICIONES REQUERIDAS PARA EL SERVICIO DE</w:t>
      </w:r>
      <w:bookmarkEnd w:id="32"/>
      <w:r w:rsidRPr="00063765">
        <w:rPr>
          <w:rFonts w:ascii="Verdana" w:hAnsi="Verdana"/>
          <w:sz w:val="18"/>
          <w:szCs w:val="18"/>
        </w:rPr>
        <w:t xml:space="preserve"> </w:t>
      </w:r>
    </w:p>
    <w:p w:rsidR="0017464F" w:rsidRPr="00063765" w:rsidRDefault="0017464F" w:rsidP="00063765">
      <w:pPr>
        <w:pStyle w:val="Ttulo"/>
        <w:spacing w:before="0"/>
        <w:ind w:left="567"/>
        <w:jc w:val="both"/>
        <w:rPr>
          <w:rFonts w:ascii="Verdana" w:hAnsi="Verdana"/>
          <w:sz w:val="18"/>
          <w:szCs w:val="18"/>
        </w:rPr>
      </w:pPr>
      <w:bookmarkStart w:id="33" w:name="_Toc356237221"/>
      <w:r w:rsidRPr="00063765">
        <w:rPr>
          <w:rFonts w:ascii="Verdana" w:hAnsi="Verdana"/>
          <w:sz w:val="18"/>
          <w:szCs w:val="18"/>
        </w:rPr>
        <w:t>SUPERVISIÓN TÉCNICA</w:t>
      </w:r>
      <w:bookmarkEnd w:id="33"/>
      <w:r w:rsidRPr="00063765">
        <w:rPr>
          <w:rFonts w:ascii="Verdana" w:hAnsi="Verdana"/>
          <w:sz w:val="18"/>
          <w:szCs w:val="18"/>
        </w:rPr>
        <w:t xml:space="preserve"> </w:t>
      </w:r>
    </w:p>
    <w:p w:rsidR="007617EC" w:rsidRPr="0010059C" w:rsidRDefault="007617EC" w:rsidP="0017464F">
      <w:pPr>
        <w:autoSpaceDE w:val="0"/>
        <w:autoSpaceDN w:val="0"/>
        <w:adjustRightInd w:val="0"/>
        <w:ind w:left="567"/>
        <w:rPr>
          <w:rFonts w:ascii="Verdana" w:hAnsi="Verdana" w:cs="Arial"/>
          <w:b/>
          <w:sz w:val="12"/>
          <w:szCs w:val="18"/>
        </w:rPr>
      </w:pPr>
    </w:p>
    <w:p w:rsidR="000D2A47" w:rsidRPr="00DA09B3" w:rsidRDefault="000D2A47" w:rsidP="00DA09B3">
      <w:pPr>
        <w:autoSpaceDE w:val="0"/>
        <w:autoSpaceDN w:val="0"/>
        <w:adjustRightInd w:val="0"/>
        <w:ind w:left="567"/>
        <w:jc w:val="both"/>
        <w:rPr>
          <w:rFonts w:ascii="Arial" w:hAnsi="Arial" w:cs="Arial"/>
          <w:bCs/>
          <w:sz w:val="16"/>
          <w:szCs w:val="16"/>
          <w:lang w:val="es-ES_tradnl"/>
        </w:rPr>
      </w:pPr>
      <w:r w:rsidRPr="00DA09B3">
        <w:rPr>
          <w:rFonts w:ascii="Arial" w:hAnsi="Arial" w:cs="Arial"/>
          <w:bCs/>
          <w:sz w:val="16"/>
          <w:szCs w:val="16"/>
          <w:lang w:val="es-ES_tradnl"/>
        </w:rPr>
        <w:t>Los Términos de Referencia para</w:t>
      </w:r>
      <w:r w:rsidR="00DA09B3" w:rsidRPr="00DA09B3">
        <w:rPr>
          <w:rFonts w:ascii="Arial" w:hAnsi="Arial" w:cs="Arial"/>
          <w:bCs/>
          <w:sz w:val="16"/>
          <w:szCs w:val="16"/>
          <w:lang w:val="es-ES_tradnl"/>
        </w:rPr>
        <w:t xml:space="preserve"> el</w:t>
      </w:r>
      <w:r w:rsidRPr="00DA09B3">
        <w:rPr>
          <w:rFonts w:ascii="Arial" w:hAnsi="Arial" w:cs="Arial"/>
          <w:bCs/>
          <w:sz w:val="16"/>
          <w:szCs w:val="16"/>
          <w:lang w:val="es-ES_tradnl"/>
        </w:rPr>
        <w:t xml:space="preserve"> </w:t>
      </w:r>
      <w:r w:rsidR="00DA09B3" w:rsidRPr="00D20CA4">
        <w:rPr>
          <w:rFonts w:ascii="Arial" w:hAnsi="Arial" w:cs="Arial"/>
          <w:b/>
          <w:bCs/>
          <w:sz w:val="16"/>
          <w:szCs w:val="16"/>
          <w:lang w:val="es-ES_tradnl"/>
        </w:rPr>
        <w:t>CONSULTOR INDIVIDUAL POR PRODUCTO PARA LA SUPERVISION TÉCNICA DE OBRA DEL REFUERZO ESTRUCTURAL DE LAS AREAS DE PALIERES DE ASCENSORES DEL EDIFICIO BCB (FASE 2)</w:t>
      </w:r>
      <w:r w:rsidR="00DA09B3" w:rsidRPr="00DA09B3">
        <w:rPr>
          <w:rFonts w:ascii="Arial" w:hAnsi="Arial" w:cs="Arial"/>
          <w:bCs/>
          <w:sz w:val="16"/>
          <w:szCs w:val="16"/>
          <w:lang w:val="es-ES_tradnl"/>
        </w:rPr>
        <w:t xml:space="preserve"> es la siguiente</w:t>
      </w:r>
      <w:r w:rsidRPr="00DA09B3">
        <w:rPr>
          <w:rFonts w:ascii="Arial" w:hAnsi="Arial" w:cs="Arial"/>
          <w:bCs/>
          <w:sz w:val="16"/>
          <w:szCs w:val="16"/>
          <w:lang w:val="es-ES_tradnl"/>
        </w:rPr>
        <w:t>:</w:t>
      </w:r>
    </w:p>
    <w:p w:rsidR="000D2A47" w:rsidRPr="0010059C" w:rsidRDefault="000D2A47" w:rsidP="00DA09B3">
      <w:pPr>
        <w:autoSpaceDE w:val="0"/>
        <w:autoSpaceDN w:val="0"/>
        <w:adjustRightInd w:val="0"/>
        <w:jc w:val="both"/>
        <w:rPr>
          <w:rFonts w:ascii="Verdana" w:hAnsi="Verdana" w:cs="Arial"/>
          <w:b/>
          <w:sz w:val="10"/>
          <w:szCs w:val="18"/>
        </w:rPr>
      </w:pPr>
    </w:p>
    <w:tbl>
      <w:tblPr>
        <w:tblW w:w="822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2268"/>
      </w:tblGrid>
      <w:tr w:rsidR="001C19B0" w:rsidRPr="003343A3" w:rsidTr="001C19B0">
        <w:trPr>
          <w:cantSplit/>
          <w:trHeight w:val="368"/>
          <w:tblHeader/>
        </w:trPr>
        <w:tc>
          <w:tcPr>
            <w:tcW w:w="8222" w:type="dxa"/>
            <w:gridSpan w:val="2"/>
            <w:shd w:val="clear" w:color="auto" w:fill="D9D9D9"/>
            <w:vAlign w:val="center"/>
          </w:tcPr>
          <w:p w:rsidR="001C19B0" w:rsidRPr="003343A3" w:rsidRDefault="001C19B0" w:rsidP="00256F7A">
            <w:pPr>
              <w:ind w:left="-70"/>
              <w:jc w:val="center"/>
              <w:rPr>
                <w:rFonts w:ascii="Arial" w:hAnsi="Arial" w:cs="Arial"/>
                <w:b/>
                <w:bCs/>
                <w:sz w:val="16"/>
                <w:szCs w:val="16"/>
              </w:rPr>
            </w:pPr>
            <w:r w:rsidRPr="003343A3">
              <w:rPr>
                <w:rFonts w:ascii="Arial" w:hAnsi="Arial" w:cs="Arial"/>
                <w:b/>
                <w:bCs/>
                <w:sz w:val="16"/>
                <w:szCs w:val="16"/>
              </w:rPr>
              <w:t>REQUISITOS NECESARIOS DE LA SUPERVISION Y LAS CONDICIONES COMPLEMENTARIAS</w:t>
            </w:r>
          </w:p>
        </w:tc>
      </w:tr>
      <w:tr w:rsidR="00256F7A" w:rsidRPr="003343A3" w:rsidTr="00256F7A">
        <w:trPr>
          <w:cantSplit/>
          <w:trHeight w:val="265"/>
        </w:trPr>
        <w:tc>
          <w:tcPr>
            <w:tcW w:w="8222" w:type="dxa"/>
            <w:gridSpan w:val="2"/>
            <w:shd w:val="clear" w:color="auto" w:fill="339966"/>
            <w:vAlign w:val="center"/>
          </w:tcPr>
          <w:p w:rsidR="00256F7A" w:rsidRPr="003343A3" w:rsidRDefault="00256F7A" w:rsidP="00256F7A">
            <w:pPr>
              <w:ind w:left="290" w:hanging="290"/>
              <w:jc w:val="both"/>
              <w:rPr>
                <w:rFonts w:ascii="Arial" w:hAnsi="Arial" w:cs="Arial"/>
                <w:b/>
                <w:bCs/>
                <w:i/>
                <w:iCs/>
                <w:color w:val="FFFFFF"/>
                <w:sz w:val="16"/>
                <w:szCs w:val="16"/>
              </w:rPr>
            </w:pPr>
            <w:r w:rsidRPr="003343A3">
              <w:rPr>
                <w:rFonts w:ascii="Arial" w:hAnsi="Arial" w:cs="Arial"/>
                <w:b/>
                <w:bCs/>
                <w:color w:val="FFFFFF"/>
                <w:sz w:val="16"/>
                <w:szCs w:val="16"/>
              </w:rPr>
              <w:t>I. DETALLE DE LA CONSULTORIA</w:t>
            </w:r>
          </w:p>
        </w:tc>
      </w:tr>
      <w:tr w:rsidR="00256F7A" w:rsidRPr="003343A3" w:rsidTr="00256F7A">
        <w:trPr>
          <w:cantSplit/>
          <w:trHeight w:val="870"/>
        </w:trPr>
        <w:tc>
          <w:tcPr>
            <w:tcW w:w="8222" w:type="dxa"/>
            <w:gridSpan w:val="2"/>
            <w:tcBorders>
              <w:bottom w:val="single" w:sz="4" w:space="0" w:color="auto"/>
            </w:tcBorders>
            <w:vAlign w:val="center"/>
          </w:tcPr>
          <w:p w:rsidR="00256F7A" w:rsidRPr="003343A3" w:rsidRDefault="00256F7A" w:rsidP="00256F7A">
            <w:pPr>
              <w:jc w:val="both"/>
              <w:rPr>
                <w:rFonts w:ascii="Arial" w:hAnsi="Arial" w:cs="Arial"/>
                <w:bCs/>
                <w:sz w:val="16"/>
                <w:szCs w:val="16"/>
                <w:lang w:val="es-ES_tradnl"/>
              </w:rPr>
            </w:pPr>
            <w:r w:rsidRPr="003343A3">
              <w:rPr>
                <w:rFonts w:ascii="Arial" w:hAnsi="Arial" w:cs="Arial"/>
                <w:bCs/>
                <w:sz w:val="16"/>
                <w:szCs w:val="16"/>
                <w:lang w:val="es-ES_tradnl"/>
              </w:rPr>
              <w:t xml:space="preserve">El año 2008 se realizó </w:t>
            </w:r>
            <w:proofErr w:type="gramStart"/>
            <w:r w:rsidRPr="003343A3">
              <w:rPr>
                <w:rFonts w:ascii="Arial" w:hAnsi="Arial" w:cs="Arial"/>
                <w:bCs/>
                <w:sz w:val="16"/>
                <w:szCs w:val="16"/>
                <w:lang w:val="es-ES_tradnl"/>
              </w:rPr>
              <w:t>el ”</w:t>
            </w:r>
            <w:proofErr w:type="gramEnd"/>
            <w:r w:rsidRPr="003343A3">
              <w:rPr>
                <w:rFonts w:ascii="Arial" w:hAnsi="Arial" w:cs="Arial"/>
                <w:bCs/>
                <w:sz w:val="16"/>
                <w:szCs w:val="16"/>
                <w:lang w:val="es-ES_tradnl"/>
              </w:rPr>
              <w:t>Estudio Estructural del Edificio del BCB”, que identifica las causas que han dado lugar a las diversas anomalías y patologías existentes en el BCB recomendando realizar alternativas de solución, como el “Refuerzo Estructural de las Áreas de Palier de Ascensores”, con intervención en los piso 8, 9 y10 dentro el proceso de mantenimiento del edificio.</w:t>
            </w:r>
          </w:p>
        </w:tc>
      </w:tr>
      <w:tr w:rsidR="00256F7A" w:rsidRPr="003343A3" w:rsidTr="00256F7A">
        <w:trPr>
          <w:cantSplit/>
          <w:trHeight w:val="213"/>
        </w:trPr>
        <w:tc>
          <w:tcPr>
            <w:tcW w:w="8222" w:type="dxa"/>
            <w:gridSpan w:val="2"/>
            <w:shd w:val="clear" w:color="auto" w:fill="339966"/>
            <w:vAlign w:val="center"/>
          </w:tcPr>
          <w:p w:rsidR="00256F7A" w:rsidRPr="003343A3" w:rsidRDefault="00256F7A" w:rsidP="00256F7A">
            <w:pPr>
              <w:ind w:left="290" w:hanging="290"/>
              <w:jc w:val="both"/>
              <w:rPr>
                <w:rFonts w:ascii="Arial" w:hAnsi="Arial" w:cs="Arial"/>
                <w:b/>
                <w:bCs/>
                <w:i/>
                <w:iCs/>
                <w:color w:val="FFFFFF"/>
                <w:sz w:val="16"/>
                <w:szCs w:val="16"/>
              </w:rPr>
            </w:pPr>
            <w:r w:rsidRPr="003343A3">
              <w:rPr>
                <w:rFonts w:ascii="Arial" w:hAnsi="Arial" w:cs="Arial"/>
                <w:b/>
                <w:bCs/>
                <w:color w:val="FFFFFF"/>
                <w:sz w:val="16"/>
                <w:szCs w:val="16"/>
              </w:rPr>
              <w:t>II. CARACTERÍSTICAS GENERALES DE LA SUPERVISION</w:t>
            </w:r>
          </w:p>
        </w:tc>
      </w:tr>
      <w:tr w:rsidR="00256F7A" w:rsidRPr="003343A3" w:rsidTr="00256F7A">
        <w:trPr>
          <w:cantSplit/>
          <w:trHeight w:val="171"/>
        </w:trPr>
        <w:tc>
          <w:tcPr>
            <w:tcW w:w="8222" w:type="dxa"/>
            <w:gridSpan w:val="2"/>
            <w:tcBorders>
              <w:bottom w:val="single" w:sz="4" w:space="0" w:color="auto"/>
            </w:tcBorders>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1. OBJETO Y CAUSA</w:t>
            </w:r>
          </w:p>
        </w:tc>
      </w:tr>
      <w:tr w:rsidR="00256F7A" w:rsidRPr="003343A3" w:rsidTr="00256F7A">
        <w:trPr>
          <w:cantSplit/>
          <w:trHeight w:val="616"/>
        </w:trPr>
        <w:tc>
          <w:tcPr>
            <w:tcW w:w="8222" w:type="dxa"/>
            <w:gridSpan w:val="2"/>
            <w:tcBorders>
              <w:bottom w:val="single" w:sz="4" w:space="0" w:color="auto"/>
            </w:tcBorders>
            <w:shd w:val="clear" w:color="auto" w:fill="auto"/>
            <w:vAlign w:val="center"/>
          </w:tcPr>
          <w:p w:rsidR="00256F7A" w:rsidRPr="003343A3" w:rsidRDefault="00256F7A" w:rsidP="00256F7A">
            <w:pPr>
              <w:jc w:val="both"/>
              <w:rPr>
                <w:rFonts w:ascii="Arial" w:hAnsi="Arial" w:cs="Arial"/>
                <w:bCs/>
                <w:sz w:val="16"/>
                <w:szCs w:val="16"/>
                <w:lang w:val="es-ES_tradnl"/>
              </w:rPr>
            </w:pPr>
            <w:r w:rsidRPr="003343A3">
              <w:rPr>
                <w:rFonts w:ascii="Arial" w:hAnsi="Arial" w:cs="Arial"/>
                <w:bCs/>
                <w:sz w:val="16"/>
                <w:szCs w:val="16"/>
                <w:lang w:val="es-ES_tradnl"/>
              </w:rPr>
              <w:t>Contratar un Consultor para desarrollar el trabajo de Supervisión de Obra del: “Refuerzo Estructural de las Áreas de Palieres de Ascensores (fase 2)” en el edificio principal del BCB, para el control de calidad de la ejecución de la obra.</w:t>
            </w:r>
          </w:p>
        </w:tc>
      </w:tr>
      <w:tr w:rsidR="00256F7A" w:rsidRPr="003343A3" w:rsidTr="00256F7A">
        <w:trPr>
          <w:cantSplit/>
          <w:trHeight w:val="169"/>
        </w:trPr>
        <w:tc>
          <w:tcPr>
            <w:tcW w:w="8222" w:type="dxa"/>
            <w:gridSpan w:val="2"/>
            <w:tcBorders>
              <w:bottom w:val="single" w:sz="4" w:space="0" w:color="auto"/>
            </w:tcBorders>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2. ALCANCE</w:t>
            </w:r>
          </w:p>
        </w:tc>
      </w:tr>
      <w:tr w:rsidR="00256F7A" w:rsidRPr="003343A3" w:rsidTr="003343A3">
        <w:trPr>
          <w:cantSplit/>
          <w:trHeight w:val="860"/>
        </w:trPr>
        <w:tc>
          <w:tcPr>
            <w:tcW w:w="8222" w:type="dxa"/>
            <w:gridSpan w:val="2"/>
            <w:tcBorders>
              <w:bottom w:val="single" w:sz="4" w:space="0" w:color="auto"/>
            </w:tcBorders>
            <w:shd w:val="clear" w:color="auto" w:fill="FFFFFF"/>
            <w:vAlign w:val="center"/>
          </w:tcPr>
          <w:p w:rsidR="00256F7A" w:rsidRPr="003343A3" w:rsidRDefault="00256F7A" w:rsidP="00FD265A">
            <w:pPr>
              <w:ind w:right="71"/>
              <w:jc w:val="both"/>
              <w:rPr>
                <w:rFonts w:ascii="Arial" w:hAnsi="Arial" w:cs="Arial"/>
                <w:bCs/>
                <w:sz w:val="16"/>
                <w:szCs w:val="16"/>
                <w:lang w:val="es-ES_tradnl"/>
              </w:rPr>
            </w:pPr>
            <w:r w:rsidRPr="003343A3">
              <w:rPr>
                <w:rFonts w:ascii="Arial" w:hAnsi="Arial" w:cs="Arial"/>
                <w:bCs/>
                <w:sz w:val="16"/>
                <w:szCs w:val="16"/>
                <w:lang w:val="es-ES_tradnl"/>
              </w:rPr>
              <w:t>La supervisión técnica de la obra: “Refuerzo Estructural de las Áreas de Palieres del Edificio BCB (fase 2)”, será delegada al SUPERVISOR DE OBRA contratado por el BCB</w:t>
            </w:r>
            <w:r w:rsidRPr="003343A3">
              <w:rPr>
                <w:rFonts w:ascii="Arial" w:hAnsi="Arial" w:cs="Arial"/>
                <w:sz w:val="16"/>
                <w:szCs w:val="16"/>
              </w:rPr>
              <w:t xml:space="preserve"> </w:t>
            </w:r>
            <w:r w:rsidRPr="003343A3">
              <w:rPr>
                <w:rFonts w:ascii="Arial" w:hAnsi="Arial" w:cs="Arial"/>
                <w:bCs/>
                <w:sz w:val="16"/>
                <w:szCs w:val="16"/>
                <w:lang w:val="es-ES_tradnl"/>
              </w:rPr>
              <w:t xml:space="preserve">como corresponsable de la buena ejecución de la obra, teniendo a su cargo el control de calidad de los materiales, la mano de obra, el cumplimiento de las Especificaciones Técnicas  y el Contrato para la ejecución de obra. </w:t>
            </w:r>
          </w:p>
        </w:tc>
      </w:tr>
      <w:tr w:rsidR="00256F7A" w:rsidRPr="003343A3" w:rsidTr="00CA4150">
        <w:trPr>
          <w:cantSplit/>
          <w:trHeight w:val="263"/>
        </w:trPr>
        <w:tc>
          <w:tcPr>
            <w:tcW w:w="8222" w:type="dxa"/>
            <w:gridSpan w:val="2"/>
            <w:tcBorders>
              <w:bottom w:val="single" w:sz="4" w:space="0" w:color="auto"/>
            </w:tcBorders>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3. CANTIDAD DE CONSULTORES</w:t>
            </w:r>
          </w:p>
        </w:tc>
      </w:tr>
      <w:tr w:rsidR="00256F7A" w:rsidRPr="003343A3" w:rsidTr="00FD265A">
        <w:trPr>
          <w:cantSplit/>
          <w:trHeight w:val="287"/>
        </w:trPr>
        <w:tc>
          <w:tcPr>
            <w:tcW w:w="8222" w:type="dxa"/>
            <w:gridSpan w:val="2"/>
            <w:tcBorders>
              <w:bottom w:val="single" w:sz="4" w:space="0" w:color="auto"/>
            </w:tcBorders>
            <w:shd w:val="clear" w:color="auto" w:fill="auto"/>
            <w:vAlign w:val="center"/>
          </w:tcPr>
          <w:p w:rsidR="00256F7A" w:rsidRPr="003343A3" w:rsidRDefault="00256F7A" w:rsidP="00256F7A">
            <w:pPr>
              <w:jc w:val="both"/>
              <w:rPr>
                <w:rFonts w:ascii="Arial" w:hAnsi="Arial" w:cs="Arial"/>
                <w:bCs/>
                <w:sz w:val="16"/>
                <w:szCs w:val="16"/>
              </w:rPr>
            </w:pPr>
            <w:r w:rsidRPr="003343A3">
              <w:rPr>
                <w:rFonts w:ascii="Arial" w:hAnsi="Arial" w:cs="Arial"/>
                <w:bCs/>
                <w:sz w:val="16"/>
                <w:szCs w:val="16"/>
              </w:rPr>
              <w:t>El BCB requiere contratar un (1) Consultor Supervisor de Obra.</w:t>
            </w:r>
          </w:p>
        </w:tc>
      </w:tr>
      <w:tr w:rsidR="00256F7A" w:rsidRPr="003343A3" w:rsidTr="001C19B0">
        <w:trPr>
          <w:trHeight w:val="257"/>
        </w:trPr>
        <w:tc>
          <w:tcPr>
            <w:tcW w:w="8222" w:type="dxa"/>
            <w:gridSpan w:val="2"/>
            <w:tcBorders>
              <w:bottom w:val="single" w:sz="4" w:space="0" w:color="auto"/>
            </w:tcBorders>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4. FUNCIONES DEL SUPERVISOR</w:t>
            </w:r>
          </w:p>
        </w:tc>
      </w:tr>
      <w:tr w:rsidR="001C19B0" w:rsidRPr="003343A3" w:rsidTr="00CA4150">
        <w:trPr>
          <w:trHeight w:val="5434"/>
        </w:trPr>
        <w:tc>
          <w:tcPr>
            <w:tcW w:w="8222" w:type="dxa"/>
            <w:gridSpan w:val="2"/>
            <w:tcBorders>
              <w:bottom w:val="single" w:sz="4" w:space="0" w:color="auto"/>
            </w:tcBorders>
            <w:shd w:val="clear" w:color="auto" w:fill="FFFFFF" w:themeFill="background1"/>
            <w:vAlign w:val="center"/>
          </w:tcPr>
          <w:p w:rsidR="001C19B0" w:rsidRDefault="001C19B0" w:rsidP="001C19B0">
            <w:pPr>
              <w:tabs>
                <w:tab w:val="num" w:pos="3846"/>
              </w:tabs>
              <w:jc w:val="both"/>
              <w:rPr>
                <w:rFonts w:ascii="Arial" w:hAnsi="Arial" w:cs="Arial"/>
                <w:sz w:val="16"/>
                <w:szCs w:val="16"/>
              </w:rPr>
            </w:pPr>
            <w:r w:rsidRPr="003343A3">
              <w:rPr>
                <w:rFonts w:ascii="Arial" w:hAnsi="Arial" w:cs="Arial"/>
                <w:sz w:val="16"/>
                <w:szCs w:val="16"/>
              </w:rPr>
              <w:t>El Supervisor de obra tendrá las siguientes funciones a título indicativo y no limitativo:</w:t>
            </w:r>
          </w:p>
          <w:p w:rsidR="00CA4150" w:rsidRPr="003343A3" w:rsidRDefault="00CA4150" w:rsidP="001C19B0">
            <w:pPr>
              <w:tabs>
                <w:tab w:val="num" w:pos="3846"/>
              </w:tabs>
              <w:jc w:val="both"/>
              <w:rPr>
                <w:rFonts w:ascii="Arial" w:hAnsi="Arial" w:cs="Arial"/>
                <w:sz w:val="16"/>
                <w:szCs w:val="16"/>
              </w:rPr>
            </w:pPr>
          </w:p>
          <w:p w:rsidR="001C19B0" w:rsidRPr="003343A3" w:rsidRDefault="001C19B0" w:rsidP="00FD265A">
            <w:pPr>
              <w:pStyle w:val="Prrafodelista"/>
              <w:numPr>
                <w:ilvl w:val="0"/>
                <w:numId w:val="65"/>
              </w:numPr>
              <w:ind w:left="356" w:right="72" w:hanging="365"/>
              <w:jc w:val="both"/>
              <w:rPr>
                <w:rFonts w:ascii="Arial" w:hAnsi="Arial" w:cs="Arial"/>
                <w:sz w:val="16"/>
                <w:szCs w:val="16"/>
              </w:rPr>
            </w:pPr>
            <w:r w:rsidRPr="003343A3">
              <w:rPr>
                <w:rFonts w:ascii="Arial" w:hAnsi="Arial" w:cs="Arial"/>
                <w:sz w:val="16"/>
                <w:szCs w:val="16"/>
              </w:rPr>
              <w:t>Planificar los trabajos que sean requeridos para cumplir las obligaciones y responsabilidades de la Supervisión en cuanto a los controles técnicos y de calidad.</w:t>
            </w:r>
          </w:p>
          <w:p w:rsidR="001C19B0" w:rsidRPr="003343A3" w:rsidRDefault="001C19B0" w:rsidP="00FD265A">
            <w:pPr>
              <w:pStyle w:val="Prrafodelista"/>
              <w:numPr>
                <w:ilvl w:val="0"/>
                <w:numId w:val="65"/>
              </w:numPr>
              <w:ind w:left="356" w:right="72" w:hanging="365"/>
              <w:jc w:val="both"/>
              <w:rPr>
                <w:rFonts w:ascii="Arial" w:hAnsi="Arial" w:cs="Arial"/>
                <w:sz w:val="16"/>
                <w:szCs w:val="16"/>
              </w:rPr>
            </w:pPr>
            <w:r w:rsidRPr="003343A3">
              <w:rPr>
                <w:rFonts w:ascii="Arial" w:hAnsi="Arial" w:cs="Arial"/>
                <w:sz w:val="16"/>
                <w:szCs w:val="16"/>
              </w:rPr>
              <w:t>Atender los requerimientos y consultas del Contratista, desde el punto de vista técnico.</w:t>
            </w:r>
          </w:p>
          <w:p w:rsidR="001C19B0" w:rsidRPr="003343A3" w:rsidRDefault="001C19B0" w:rsidP="00FD265A">
            <w:pPr>
              <w:pStyle w:val="Prrafodelista"/>
              <w:numPr>
                <w:ilvl w:val="0"/>
                <w:numId w:val="65"/>
              </w:numPr>
              <w:ind w:left="356" w:right="72" w:hanging="365"/>
              <w:jc w:val="both"/>
              <w:rPr>
                <w:rFonts w:ascii="Arial" w:hAnsi="Arial" w:cs="Arial"/>
                <w:sz w:val="16"/>
                <w:szCs w:val="16"/>
              </w:rPr>
            </w:pPr>
            <w:r w:rsidRPr="003343A3">
              <w:rPr>
                <w:rFonts w:ascii="Arial" w:hAnsi="Arial" w:cs="Arial"/>
                <w:sz w:val="16"/>
                <w:szCs w:val="16"/>
              </w:rPr>
              <w:t>Aprobar los procedimientos constructivos del Contratista, los frentes de trabajo, la metodología y las autorizaciones que correspondan para iniciar cada etapa de la obra, de acuerdo con los planos, especificaciones técnicas e instrucciones impartidas por el Fiscal de obra.</w:t>
            </w:r>
          </w:p>
          <w:p w:rsidR="001C19B0" w:rsidRPr="003343A3" w:rsidRDefault="001C19B0" w:rsidP="00FD265A">
            <w:pPr>
              <w:pStyle w:val="Prrafodelista"/>
              <w:numPr>
                <w:ilvl w:val="0"/>
                <w:numId w:val="65"/>
              </w:numPr>
              <w:ind w:left="356" w:right="72" w:hanging="365"/>
              <w:jc w:val="both"/>
              <w:rPr>
                <w:rFonts w:ascii="Arial" w:hAnsi="Arial" w:cs="Arial"/>
                <w:sz w:val="16"/>
                <w:szCs w:val="16"/>
              </w:rPr>
            </w:pPr>
            <w:r w:rsidRPr="003343A3">
              <w:rPr>
                <w:rFonts w:ascii="Arial" w:hAnsi="Arial" w:cs="Arial"/>
                <w:sz w:val="16"/>
                <w:szCs w:val="16"/>
              </w:rPr>
              <w:t>Validación de la solución del refuerzo y en caso de ser necesario proponer y sustentar las modificaciones necesarias en el proyecto, que garanticen el óptimo comportamiento de la estructura objeto del contrato bajo cargas y condiciones de servicio</w:t>
            </w:r>
          </w:p>
          <w:p w:rsidR="001C19B0" w:rsidRPr="003343A3" w:rsidRDefault="001C19B0" w:rsidP="00FD265A">
            <w:pPr>
              <w:pStyle w:val="Prrafodelista"/>
              <w:numPr>
                <w:ilvl w:val="0"/>
                <w:numId w:val="65"/>
              </w:numPr>
              <w:ind w:left="356" w:right="72" w:hanging="365"/>
              <w:jc w:val="both"/>
              <w:rPr>
                <w:rFonts w:ascii="Arial" w:hAnsi="Arial" w:cs="Arial"/>
                <w:sz w:val="16"/>
                <w:szCs w:val="16"/>
              </w:rPr>
            </w:pPr>
            <w:r w:rsidRPr="003343A3">
              <w:rPr>
                <w:rFonts w:ascii="Arial" w:hAnsi="Arial" w:cs="Arial"/>
                <w:sz w:val="16"/>
                <w:szCs w:val="16"/>
              </w:rPr>
              <w:t>Preparar las modificaciones en los volúmenes o montos de los presupuestos, formulando las debidas justificaciones técnicas y económicas, en la Orden de Cambio o Contrato Modificatorio, para conocimiento y consideración del Contratante (BCB) a efecto de su aprobación y en el marco de la normativa vigente.</w:t>
            </w:r>
          </w:p>
          <w:p w:rsidR="001C19B0" w:rsidRPr="003343A3" w:rsidRDefault="001C19B0" w:rsidP="00FD265A">
            <w:pPr>
              <w:pStyle w:val="Prrafodelista"/>
              <w:numPr>
                <w:ilvl w:val="0"/>
                <w:numId w:val="65"/>
              </w:numPr>
              <w:ind w:left="356" w:right="72" w:hanging="365"/>
              <w:jc w:val="both"/>
              <w:rPr>
                <w:rFonts w:ascii="Arial" w:hAnsi="Arial" w:cs="Arial"/>
                <w:sz w:val="16"/>
                <w:szCs w:val="16"/>
              </w:rPr>
            </w:pPr>
            <w:r w:rsidRPr="003343A3">
              <w:rPr>
                <w:rFonts w:ascii="Arial" w:hAnsi="Arial" w:cs="Arial"/>
                <w:sz w:val="16"/>
                <w:szCs w:val="16"/>
              </w:rPr>
              <w:t>Participar en la Recepción Provisional y Definitiva de la obra.</w:t>
            </w:r>
          </w:p>
          <w:p w:rsidR="001C19B0" w:rsidRPr="003343A3" w:rsidRDefault="001C19B0" w:rsidP="00FD265A">
            <w:pPr>
              <w:pStyle w:val="Prrafodelista"/>
              <w:numPr>
                <w:ilvl w:val="0"/>
                <w:numId w:val="65"/>
              </w:numPr>
              <w:ind w:left="356" w:right="72" w:hanging="365"/>
              <w:jc w:val="both"/>
              <w:rPr>
                <w:rFonts w:ascii="Arial" w:hAnsi="Arial" w:cs="Arial"/>
                <w:sz w:val="16"/>
                <w:szCs w:val="16"/>
              </w:rPr>
            </w:pPr>
            <w:r w:rsidRPr="003343A3">
              <w:rPr>
                <w:rFonts w:ascii="Arial" w:hAnsi="Arial" w:cs="Arial"/>
                <w:sz w:val="16"/>
                <w:szCs w:val="16"/>
              </w:rPr>
              <w:t xml:space="preserve">Revisar y aprobar toda la documentación presentada por el Contratista: Certificados  de avance físico de obra, certificados de calidad  de materiales emitidos por un laboratorio de prestigio aprobado por el Supervisor, Planos  As </w:t>
            </w:r>
            <w:proofErr w:type="spellStart"/>
            <w:r w:rsidRPr="003343A3">
              <w:rPr>
                <w:rFonts w:ascii="Arial" w:hAnsi="Arial" w:cs="Arial"/>
                <w:sz w:val="16"/>
                <w:szCs w:val="16"/>
              </w:rPr>
              <w:t>Built</w:t>
            </w:r>
            <w:proofErr w:type="spellEnd"/>
            <w:r w:rsidRPr="003343A3">
              <w:rPr>
                <w:rFonts w:ascii="Arial" w:hAnsi="Arial" w:cs="Arial"/>
                <w:sz w:val="16"/>
                <w:szCs w:val="16"/>
              </w:rPr>
              <w:t xml:space="preserve"> y otros documentos técnicos, exigiendo al Contratista los respaldos técnicos necesarios para procesar la información.</w:t>
            </w:r>
          </w:p>
          <w:p w:rsidR="001C19B0" w:rsidRPr="003343A3" w:rsidRDefault="001C19B0" w:rsidP="00FD265A">
            <w:pPr>
              <w:numPr>
                <w:ilvl w:val="0"/>
                <w:numId w:val="65"/>
              </w:numPr>
              <w:ind w:left="356" w:right="72" w:hanging="365"/>
              <w:jc w:val="both"/>
              <w:rPr>
                <w:rFonts w:ascii="Arial" w:hAnsi="Arial" w:cs="Arial"/>
                <w:sz w:val="16"/>
                <w:szCs w:val="16"/>
              </w:rPr>
            </w:pPr>
            <w:r w:rsidRPr="003343A3">
              <w:rPr>
                <w:rFonts w:ascii="Arial" w:hAnsi="Arial" w:cs="Arial"/>
                <w:sz w:val="16"/>
                <w:szCs w:val="16"/>
              </w:rPr>
              <w:t>Durante la ejecución de la obra verificará que el Contratista ejecute los trabajos de acuerdo a las especificaciones técnicas y demás documentos contractuales, de ser necesario propondrá las correcciones correspondientes.</w:t>
            </w:r>
          </w:p>
          <w:p w:rsidR="001C19B0" w:rsidRPr="003343A3" w:rsidRDefault="001C19B0" w:rsidP="00FD265A">
            <w:pPr>
              <w:numPr>
                <w:ilvl w:val="0"/>
                <w:numId w:val="65"/>
              </w:numPr>
              <w:ind w:left="356" w:right="72" w:hanging="365"/>
              <w:jc w:val="both"/>
              <w:rPr>
                <w:rFonts w:ascii="Arial" w:hAnsi="Arial" w:cs="Arial"/>
                <w:sz w:val="16"/>
                <w:szCs w:val="16"/>
              </w:rPr>
            </w:pPr>
            <w:r w:rsidRPr="003343A3">
              <w:rPr>
                <w:rFonts w:ascii="Arial" w:hAnsi="Arial" w:cs="Arial"/>
                <w:sz w:val="16"/>
                <w:szCs w:val="16"/>
              </w:rPr>
              <w:t>Comunicar al Fiscal de Obra diferencias encontradas en los documentos o en la ejecución de la obra y proponer las correcciones inmediatas.</w:t>
            </w:r>
          </w:p>
          <w:p w:rsidR="001C19B0" w:rsidRPr="003343A3" w:rsidRDefault="001C19B0" w:rsidP="00FD265A">
            <w:pPr>
              <w:numPr>
                <w:ilvl w:val="0"/>
                <w:numId w:val="65"/>
              </w:numPr>
              <w:ind w:left="356" w:right="72" w:hanging="365"/>
              <w:jc w:val="both"/>
              <w:rPr>
                <w:rFonts w:ascii="Arial" w:hAnsi="Arial" w:cs="Arial"/>
                <w:sz w:val="16"/>
                <w:szCs w:val="16"/>
              </w:rPr>
            </w:pPr>
            <w:r w:rsidRPr="003343A3">
              <w:rPr>
                <w:rFonts w:ascii="Arial" w:hAnsi="Arial" w:cs="Arial"/>
                <w:sz w:val="16"/>
                <w:szCs w:val="16"/>
              </w:rPr>
              <w:t>Emitir informes periódicos y a solicitud del Fiscal de Obra, sobre el avance de la obra, describiendo los eventos más importantes de la ejecución de los trabajos, incluyendo documentación gráfica y fotográfica de los mismos.</w:t>
            </w:r>
          </w:p>
          <w:p w:rsidR="001C19B0" w:rsidRPr="003343A3" w:rsidRDefault="001C19B0" w:rsidP="00FD265A">
            <w:pPr>
              <w:numPr>
                <w:ilvl w:val="0"/>
                <w:numId w:val="65"/>
              </w:numPr>
              <w:ind w:left="356" w:right="72" w:hanging="365"/>
              <w:jc w:val="both"/>
              <w:rPr>
                <w:rFonts w:ascii="Arial" w:hAnsi="Arial" w:cs="Arial"/>
                <w:b/>
                <w:bCs/>
                <w:sz w:val="16"/>
                <w:szCs w:val="16"/>
              </w:rPr>
            </w:pPr>
            <w:r w:rsidRPr="003343A3">
              <w:rPr>
                <w:rFonts w:ascii="Arial" w:hAnsi="Arial" w:cs="Arial"/>
                <w:sz w:val="16"/>
                <w:szCs w:val="16"/>
              </w:rPr>
              <w:t>Revisar, evaluar y en su caso complementar técnicamente los documentos (planos, detalles constructivos, gráficos, especificaciones técnicas, similares) para su correcta aplicación en la obra.</w:t>
            </w:r>
          </w:p>
          <w:p w:rsidR="00FD265A" w:rsidRPr="003343A3" w:rsidRDefault="001C19B0" w:rsidP="00CA4150">
            <w:pPr>
              <w:numPr>
                <w:ilvl w:val="0"/>
                <w:numId w:val="65"/>
              </w:numPr>
              <w:ind w:left="356" w:right="72" w:hanging="365"/>
              <w:jc w:val="both"/>
              <w:rPr>
                <w:rFonts w:ascii="Arial" w:hAnsi="Arial" w:cs="Arial"/>
                <w:b/>
                <w:bCs/>
                <w:sz w:val="16"/>
                <w:szCs w:val="16"/>
              </w:rPr>
            </w:pPr>
            <w:r w:rsidRPr="003343A3">
              <w:rPr>
                <w:rFonts w:ascii="Arial" w:hAnsi="Arial" w:cs="Arial"/>
                <w:sz w:val="16"/>
                <w:szCs w:val="16"/>
              </w:rPr>
              <w:t>Revisar los cómputos métricos de la obra, realizar mediciones conjuntas con el Contratista de la obra ejecutada y aprobar los certificados de pago.</w:t>
            </w:r>
          </w:p>
        </w:tc>
      </w:tr>
      <w:tr w:rsidR="001C19B0" w:rsidRPr="003343A3" w:rsidTr="00DA09B3">
        <w:trPr>
          <w:trHeight w:val="285"/>
        </w:trPr>
        <w:tc>
          <w:tcPr>
            <w:tcW w:w="8222" w:type="dxa"/>
            <w:gridSpan w:val="2"/>
            <w:tcBorders>
              <w:bottom w:val="single" w:sz="4" w:space="0" w:color="auto"/>
            </w:tcBorders>
            <w:shd w:val="clear" w:color="auto" w:fill="D6E3BC" w:themeFill="accent3" w:themeFillTint="66"/>
            <w:vAlign w:val="center"/>
          </w:tcPr>
          <w:p w:rsidR="001C19B0" w:rsidRPr="003343A3" w:rsidRDefault="001C19B0" w:rsidP="001C19B0">
            <w:pPr>
              <w:jc w:val="both"/>
              <w:rPr>
                <w:rFonts w:ascii="Arial" w:hAnsi="Arial" w:cs="Arial"/>
                <w:sz w:val="16"/>
                <w:szCs w:val="16"/>
              </w:rPr>
            </w:pPr>
            <w:r w:rsidRPr="003343A3">
              <w:rPr>
                <w:rFonts w:ascii="Arial" w:hAnsi="Arial" w:cs="Arial"/>
                <w:b/>
                <w:bCs/>
                <w:sz w:val="16"/>
                <w:szCs w:val="16"/>
              </w:rPr>
              <w:t>5. TAREAS COMPLEMENTARIAS</w:t>
            </w:r>
          </w:p>
        </w:tc>
      </w:tr>
      <w:tr w:rsidR="00DA09B3" w:rsidRPr="003343A3" w:rsidTr="00DA09B3">
        <w:trPr>
          <w:trHeight w:val="285"/>
        </w:trPr>
        <w:tc>
          <w:tcPr>
            <w:tcW w:w="8222" w:type="dxa"/>
            <w:gridSpan w:val="2"/>
            <w:tcBorders>
              <w:bottom w:val="single" w:sz="4" w:space="0" w:color="auto"/>
            </w:tcBorders>
            <w:shd w:val="clear" w:color="auto" w:fill="FFFFFF" w:themeFill="background1"/>
            <w:vAlign w:val="center"/>
          </w:tcPr>
          <w:p w:rsidR="00DA09B3" w:rsidRDefault="00DA09B3" w:rsidP="00DA09B3">
            <w:pPr>
              <w:jc w:val="both"/>
              <w:rPr>
                <w:rFonts w:ascii="Arial" w:hAnsi="Arial" w:cs="Arial"/>
                <w:bCs/>
                <w:sz w:val="16"/>
                <w:szCs w:val="16"/>
              </w:rPr>
            </w:pPr>
            <w:r w:rsidRPr="003343A3">
              <w:rPr>
                <w:rFonts w:ascii="Arial" w:hAnsi="Arial" w:cs="Arial"/>
                <w:bCs/>
                <w:sz w:val="16"/>
                <w:szCs w:val="16"/>
              </w:rPr>
              <w:t>El Supervisor de obra tendrá entre otras las siguientes atribuciones particulares respecto a la obra que supervisa:</w:t>
            </w:r>
          </w:p>
          <w:p w:rsidR="00DA09B3" w:rsidRPr="003343A3" w:rsidRDefault="00DA09B3" w:rsidP="00DA09B3">
            <w:pPr>
              <w:jc w:val="both"/>
              <w:rPr>
                <w:rFonts w:ascii="Arial" w:hAnsi="Arial" w:cs="Arial"/>
                <w:bCs/>
                <w:sz w:val="16"/>
                <w:szCs w:val="16"/>
              </w:rPr>
            </w:pPr>
          </w:p>
          <w:p w:rsidR="00DA09B3" w:rsidRPr="003343A3" w:rsidRDefault="00DA09B3" w:rsidP="00DA09B3">
            <w:pPr>
              <w:numPr>
                <w:ilvl w:val="0"/>
                <w:numId w:val="34"/>
              </w:numPr>
              <w:ind w:left="356" w:right="71" w:hanging="356"/>
              <w:jc w:val="both"/>
              <w:rPr>
                <w:rFonts w:ascii="Arial" w:hAnsi="Arial" w:cs="Arial"/>
                <w:bCs/>
                <w:sz w:val="16"/>
                <w:szCs w:val="16"/>
              </w:rPr>
            </w:pPr>
            <w:r w:rsidRPr="003343A3">
              <w:rPr>
                <w:rFonts w:ascii="Arial" w:hAnsi="Arial" w:cs="Arial"/>
                <w:bCs/>
                <w:sz w:val="16"/>
                <w:szCs w:val="16"/>
              </w:rPr>
              <w:t xml:space="preserve">Análisis e interpretación técnica de planos, gráficos y especificaciones técnicas de la obra para su correcta aplicación por el contratista. </w:t>
            </w:r>
          </w:p>
          <w:p w:rsidR="00DA09B3" w:rsidRPr="003343A3" w:rsidRDefault="00DA09B3" w:rsidP="00DA09B3">
            <w:pPr>
              <w:numPr>
                <w:ilvl w:val="0"/>
                <w:numId w:val="34"/>
              </w:numPr>
              <w:ind w:left="356" w:right="71" w:hanging="356"/>
              <w:jc w:val="both"/>
              <w:rPr>
                <w:rFonts w:ascii="Arial" w:hAnsi="Arial" w:cs="Arial"/>
                <w:bCs/>
                <w:sz w:val="16"/>
                <w:szCs w:val="16"/>
              </w:rPr>
            </w:pPr>
            <w:r w:rsidRPr="003343A3">
              <w:rPr>
                <w:rFonts w:ascii="Arial" w:hAnsi="Arial" w:cs="Arial"/>
                <w:bCs/>
                <w:sz w:val="16"/>
                <w:szCs w:val="16"/>
              </w:rPr>
              <w:t xml:space="preserve">Permanecer en el área de trabajo, realizando inspecciones de la obra para la correcta aplicación de los procedimientos y/o especificaciones técnicas. </w:t>
            </w:r>
          </w:p>
          <w:p w:rsidR="00DA09B3" w:rsidRPr="003343A3" w:rsidRDefault="00DA09B3" w:rsidP="00DA09B3">
            <w:pPr>
              <w:numPr>
                <w:ilvl w:val="0"/>
                <w:numId w:val="34"/>
              </w:numPr>
              <w:ind w:left="356" w:right="71" w:hanging="356"/>
              <w:jc w:val="both"/>
              <w:rPr>
                <w:rFonts w:ascii="Arial" w:hAnsi="Arial" w:cs="Arial"/>
                <w:bCs/>
                <w:sz w:val="16"/>
                <w:szCs w:val="16"/>
              </w:rPr>
            </w:pPr>
            <w:r w:rsidRPr="003343A3">
              <w:rPr>
                <w:rFonts w:ascii="Arial" w:hAnsi="Arial" w:cs="Arial"/>
                <w:bCs/>
                <w:sz w:val="16"/>
                <w:szCs w:val="16"/>
              </w:rPr>
              <w:lastRenderedPageBreak/>
              <w:t>Revisar, controlar y aprobar permanentemente el cronograma de obra.</w:t>
            </w:r>
          </w:p>
          <w:p w:rsidR="00DA09B3" w:rsidRPr="003343A3" w:rsidRDefault="00DA09B3" w:rsidP="00DA09B3">
            <w:pPr>
              <w:numPr>
                <w:ilvl w:val="0"/>
                <w:numId w:val="34"/>
              </w:numPr>
              <w:ind w:left="356" w:right="71" w:hanging="356"/>
              <w:jc w:val="both"/>
              <w:rPr>
                <w:rFonts w:ascii="Arial" w:hAnsi="Arial" w:cs="Arial"/>
                <w:bCs/>
                <w:sz w:val="16"/>
                <w:szCs w:val="16"/>
              </w:rPr>
            </w:pPr>
            <w:r w:rsidRPr="003343A3">
              <w:rPr>
                <w:rFonts w:ascii="Arial" w:hAnsi="Arial" w:cs="Arial"/>
                <w:bCs/>
                <w:sz w:val="16"/>
                <w:szCs w:val="16"/>
              </w:rPr>
              <w:t>Controlar técnicamente el trabajo del contratista y notificar los defectos que encuentre, dicho control no modificará de manera alguna las obligaciones del contratista, en el caso de localizar un defecto la Supervisión instruirá la corrección.</w:t>
            </w:r>
          </w:p>
          <w:p w:rsidR="00DA09B3" w:rsidRPr="003343A3" w:rsidRDefault="00DA09B3" w:rsidP="00DA09B3">
            <w:pPr>
              <w:numPr>
                <w:ilvl w:val="0"/>
                <w:numId w:val="34"/>
              </w:numPr>
              <w:ind w:left="356" w:right="71" w:hanging="356"/>
              <w:jc w:val="both"/>
              <w:rPr>
                <w:rFonts w:ascii="Arial" w:hAnsi="Arial" w:cs="Arial"/>
                <w:bCs/>
                <w:sz w:val="16"/>
                <w:szCs w:val="16"/>
              </w:rPr>
            </w:pPr>
            <w:r w:rsidRPr="003343A3">
              <w:rPr>
                <w:rFonts w:ascii="Arial" w:hAnsi="Arial" w:cs="Arial"/>
                <w:bCs/>
                <w:sz w:val="16"/>
                <w:szCs w:val="16"/>
              </w:rPr>
              <w:t>Tomar conocimiento y control sobre todos los aspectos relacionados con la ejecución del Contrato de Obra.</w:t>
            </w:r>
          </w:p>
          <w:p w:rsidR="00DA09B3" w:rsidRPr="003343A3" w:rsidRDefault="00DA09B3" w:rsidP="00DA09B3">
            <w:pPr>
              <w:numPr>
                <w:ilvl w:val="0"/>
                <w:numId w:val="34"/>
              </w:numPr>
              <w:ind w:left="356" w:right="71" w:hanging="356"/>
              <w:jc w:val="both"/>
              <w:rPr>
                <w:rFonts w:ascii="Arial" w:hAnsi="Arial" w:cs="Arial"/>
                <w:bCs/>
                <w:sz w:val="16"/>
                <w:szCs w:val="16"/>
              </w:rPr>
            </w:pPr>
            <w:r w:rsidRPr="003343A3">
              <w:rPr>
                <w:rFonts w:ascii="Arial" w:hAnsi="Arial" w:cs="Arial"/>
                <w:bCs/>
                <w:sz w:val="16"/>
                <w:szCs w:val="16"/>
              </w:rPr>
              <w:t>Exigir al Contratista la disponibilidad permanente del Libro de Órdenes de Trabajo en la Obra, mediante el cual se comunicaran: el inicio de obra, el proceso de ejecución, las recepciones, modificaciones y otros aspectos relevantes.</w:t>
            </w:r>
          </w:p>
          <w:p w:rsidR="00DA09B3" w:rsidRPr="003343A3" w:rsidRDefault="00DA09B3" w:rsidP="00DA09B3">
            <w:pPr>
              <w:numPr>
                <w:ilvl w:val="0"/>
                <w:numId w:val="34"/>
              </w:numPr>
              <w:ind w:left="356" w:right="71" w:hanging="356"/>
              <w:jc w:val="both"/>
              <w:rPr>
                <w:rFonts w:ascii="Arial" w:hAnsi="Arial" w:cs="Arial"/>
                <w:bCs/>
                <w:sz w:val="16"/>
                <w:szCs w:val="16"/>
              </w:rPr>
            </w:pPr>
            <w:r w:rsidRPr="003343A3">
              <w:rPr>
                <w:rFonts w:ascii="Arial" w:hAnsi="Arial" w:cs="Arial"/>
                <w:bCs/>
                <w:sz w:val="16"/>
                <w:szCs w:val="16"/>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DA09B3" w:rsidRPr="003343A3" w:rsidRDefault="00DA09B3" w:rsidP="00DA09B3">
            <w:pPr>
              <w:pStyle w:val="Prrafodelista"/>
              <w:numPr>
                <w:ilvl w:val="0"/>
                <w:numId w:val="34"/>
              </w:numPr>
              <w:ind w:left="356" w:hanging="356"/>
              <w:rPr>
                <w:rFonts w:ascii="Arial" w:hAnsi="Arial" w:cs="Arial"/>
                <w:bCs/>
                <w:sz w:val="16"/>
                <w:szCs w:val="16"/>
                <w:lang w:eastAsia="es-ES"/>
              </w:rPr>
            </w:pPr>
            <w:r w:rsidRPr="003343A3">
              <w:rPr>
                <w:rFonts w:ascii="Arial" w:hAnsi="Arial" w:cs="Arial"/>
                <w:bCs/>
                <w:sz w:val="16"/>
                <w:szCs w:val="16"/>
                <w:lang w:eastAsia="es-ES"/>
              </w:rPr>
              <w:t xml:space="preserve">El supervisor debe verificar el cumplimiento de cada hito en  cumplimiento a lo establecido en el DBC y en la Cláusula Trigésima Segunda (Morosidad y sus Penalidades) del Contrato de Obra e informar  al Fiscal de Obra dentro de los tres días hábiles posteriores al cumplimiento de cada hito  </w:t>
            </w:r>
          </w:p>
          <w:p w:rsidR="00DA09B3" w:rsidRPr="003343A3" w:rsidRDefault="00DA09B3" w:rsidP="00DA09B3">
            <w:pPr>
              <w:jc w:val="both"/>
              <w:rPr>
                <w:rFonts w:ascii="Arial" w:hAnsi="Arial" w:cs="Arial"/>
                <w:b/>
                <w:bCs/>
                <w:sz w:val="16"/>
                <w:szCs w:val="16"/>
              </w:rPr>
            </w:pPr>
            <w:r w:rsidRPr="003343A3">
              <w:rPr>
                <w:rFonts w:ascii="Arial" w:hAnsi="Arial" w:cs="Arial"/>
                <w:bCs/>
                <w:sz w:val="16"/>
                <w:szCs w:val="16"/>
              </w:rPr>
              <w:t xml:space="preserve">Otras inherentes al objeto de su contratación y su especialidad, como la verificación de la cantidad  y  espaciamiento de las láminas de </w:t>
            </w:r>
            <w:proofErr w:type="spellStart"/>
            <w:r w:rsidRPr="003343A3">
              <w:rPr>
                <w:rFonts w:ascii="Arial" w:hAnsi="Arial" w:cs="Arial"/>
                <w:bCs/>
                <w:sz w:val="16"/>
                <w:szCs w:val="16"/>
              </w:rPr>
              <w:t>carbodur</w:t>
            </w:r>
            <w:proofErr w:type="spellEnd"/>
            <w:r w:rsidRPr="003343A3">
              <w:rPr>
                <w:rFonts w:ascii="Arial" w:hAnsi="Arial" w:cs="Arial"/>
                <w:bCs/>
                <w:sz w:val="16"/>
                <w:szCs w:val="16"/>
              </w:rPr>
              <w:t>.</w:t>
            </w:r>
          </w:p>
        </w:tc>
      </w:tr>
      <w:tr w:rsidR="00DA09B3" w:rsidRPr="003343A3" w:rsidTr="00DA09B3">
        <w:trPr>
          <w:trHeight w:val="201"/>
        </w:trPr>
        <w:tc>
          <w:tcPr>
            <w:tcW w:w="8222" w:type="dxa"/>
            <w:gridSpan w:val="2"/>
            <w:shd w:val="clear" w:color="auto" w:fill="C2D69B" w:themeFill="accent3" w:themeFillTint="99"/>
            <w:vAlign w:val="center"/>
          </w:tcPr>
          <w:p w:rsidR="00DA09B3" w:rsidRPr="003343A3" w:rsidRDefault="00DA09B3" w:rsidP="00256F7A">
            <w:pPr>
              <w:ind w:right="71"/>
              <w:jc w:val="both"/>
              <w:rPr>
                <w:rFonts w:ascii="Arial" w:hAnsi="Arial" w:cs="Arial"/>
                <w:bCs/>
                <w:sz w:val="16"/>
                <w:szCs w:val="16"/>
              </w:rPr>
            </w:pPr>
            <w:r w:rsidRPr="003343A3">
              <w:rPr>
                <w:rFonts w:ascii="Arial" w:hAnsi="Arial" w:cs="Arial"/>
                <w:b/>
                <w:bCs/>
                <w:sz w:val="16"/>
                <w:szCs w:val="16"/>
              </w:rPr>
              <w:lastRenderedPageBreak/>
              <w:t>6. RESULTADOS Y/O PRODUCTOS ESPERADOS</w:t>
            </w:r>
          </w:p>
        </w:tc>
      </w:tr>
      <w:tr w:rsidR="00256F7A" w:rsidRPr="003343A3" w:rsidTr="001C19B0">
        <w:trPr>
          <w:trHeight w:val="370"/>
        </w:trPr>
        <w:tc>
          <w:tcPr>
            <w:tcW w:w="8222" w:type="dxa"/>
            <w:gridSpan w:val="2"/>
            <w:tcBorders>
              <w:bottom w:val="single" w:sz="4" w:space="0" w:color="auto"/>
            </w:tcBorders>
            <w:shd w:val="clear" w:color="auto" w:fill="auto"/>
            <w:vAlign w:val="center"/>
          </w:tcPr>
          <w:p w:rsidR="00256F7A" w:rsidRPr="003343A3" w:rsidRDefault="00256F7A" w:rsidP="00FD265A">
            <w:pPr>
              <w:pStyle w:val="Prrafodelista"/>
              <w:numPr>
                <w:ilvl w:val="0"/>
                <w:numId w:val="37"/>
              </w:numPr>
              <w:ind w:left="356" w:hanging="284"/>
              <w:jc w:val="both"/>
              <w:rPr>
                <w:rFonts w:ascii="Arial" w:hAnsi="Arial" w:cs="Arial"/>
                <w:bCs/>
                <w:sz w:val="16"/>
                <w:szCs w:val="16"/>
                <w:lang w:eastAsia="es-ES"/>
              </w:rPr>
            </w:pPr>
            <w:r w:rsidRPr="003343A3">
              <w:rPr>
                <w:rFonts w:ascii="Arial" w:hAnsi="Arial" w:cs="Arial"/>
                <w:bCs/>
                <w:sz w:val="16"/>
                <w:szCs w:val="16"/>
                <w:lang w:eastAsia="es-ES"/>
              </w:rPr>
              <w:t>Informe de avance físico y financiero de la obra a los 30 días  calendarios de iniciado los trabajos del refuerzo estructural</w:t>
            </w:r>
          </w:p>
          <w:p w:rsidR="00256F7A" w:rsidRPr="003343A3" w:rsidRDefault="00256F7A" w:rsidP="00FD265A">
            <w:pPr>
              <w:pStyle w:val="Prrafodelista"/>
              <w:numPr>
                <w:ilvl w:val="0"/>
                <w:numId w:val="37"/>
              </w:numPr>
              <w:ind w:left="356" w:hanging="284"/>
              <w:jc w:val="both"/>
              <w:rPr>
                <w:rFonts w:ascii="Arial" w:hAnsi="Arial" w:cs="Arial"/>
                <w:bCs/>
                <w:sz w:val="16"/>
                <w:szCs w:val="16"/>
                <w:lang w:eastAsia="es-ES"/>
              </w:rPr>
            </w:pPr>
            <w:r w:rsidRPr="003343A3">
              <w:rPr>
                <w:rFonts w:ascii="Arial" w:hAnsi="Arial" w:cs="Arial"/>
                <w:bCs/>
                <w:sz w:val="16"/>
                <w:szCs w:val="16"/>
              </w:rPr>
              <w:t>Informe mensuales referidos al avance físico de la Obra y elaboración de</w:t>
            </w:r>
            <w:r w:rsidRPr="003343A3">
              <w:rPr>
                <w:rFonts w:ascii="Arial" w:hAnsi="Arial" w:cs="Arial"/>
                <w:sz w:val="16"/>
                <w:szCs w:val="16"/>
              </w:rPr>
              <w:t xml:space="preserve"> </w:t>
            </w:r>
            <w:r w:rsidRPr="003343A3">
              <w:rPr>
                <w:rFonts w:ascii="Arial" w:hAnsi="Arial" w:cs="Arial"/>
                <w:bCs/>
                <w:sz w:val="16"/>
                <w:szCs w:val="16"/>
              </w:rPr>
              <w:t>certificaciones de conformidad (formato impreso), dichos informes serán entregados al Fiscal de Obra; en un  plazo máximo de cinco (5) días hábiles de presentada la certificación de avance de obra por parte del Contratista.</w:t>
            </w:r>
          </w:p>
          <w:p w:rsidR="00256F7A" w:rsidRPr="003343A3" w:rsidRDefault="00256F7A" w:rsidP="00FD265A">
            <w:pPr>
              <w:pStyle w:val="Prrafodelista"/>
              <w:numPr>
                <w:ilvl w:val="0"/>
                <w:numId w:val="37"/>
              </w:numPr>
              <w:ind w:left="356" w:hanging="284"/>
              <w:jc w:val="both"/>
              <w:rPr>
                <w:rFonts w:ascii="Arial" w:hAnsi="Arial" w:cs="Arial"/>
                <w:bCs/>
                <w:sz w:val="16"/>
                <w:szCs w:val="16"/>
                <w:lang w:eastAsia="es-ES"/>
              </w:rPr>
            </w:pPr>
            <w:r w:rsidRPr="003343A3">
              <w:rPr>
                <w:rFonts w:ascii="Arial" w:hAnsi="Arial" w:cs="Arial"/>
                <w:bCs/>
                <w:sz w:val="16"/>
                <w:szCs w:val="16"/>
              </w:rPr>
              <w:t>Informe Final o Informe de Cierre de Obra en (formato impreso y digital)  dicho  informe  será entregado al Fiscal de Obra, en un plazo no mayor a quince (15) días calendarios después de</w:t>
            </w:r>
          </w:p>
          <w:p w:rsidR="00256F7A" w:rsidRPr="003343A3" w:rsidRDefault="00FD265A" w:rsidP="00FD265A">
            <w:pPr>
              <w:pStyle w:val="Prrafodelista"/>
              <w:ind w:left="356" w:hanging="284"/>
              <w:jc w:val="both"/>
              <w:rPr>
                <w:rFonts w:ascii="Arial" w:hAnsi="Arial" w:cs="Arial"/>
                <w:b/>
                <w:bCs/>
                <w:sz w:val="16"/>
                <w:szCs w:val="16"/>
              </w:rPr>
            </w:pPr>
            <w:r w:rsidRPr="003343A3">
              <w:rPr>
                <w:rFonts w:ascii="Arial" w:hAnsi="Arial" w:cs="Arial"/>
                <w:bCs/>
                <w:sz w:val="16"/>
                <w:szCs w:val="16"/>
              </w:rPr>
              <w:t xml:space="preserve">      </w:t>
            </w:r>
            <w:r w:rsidR="00256F7A" w:rsidRPr="003343A3">
              <w:rPr>
                <w:rFonts w:ascii="Arial" w:hAnsi="Arial" w:cs="Arial"/>
                <w:bCs/>
                <w:sz w:val="16"/>
                <w:szCs w:val="16"/>
              </w:rPr>
              <w:t xml:space="preserve">Realizada la </w:t>
            </w:r>
            <w:r w:rsidRPr="003343A3">
              <w:rPr>
                <w:rFonts w:ascii="Arial" w:hAnsi="Arial" w:cs="Arial"/>
                <w:bCs/>
                <w:sz w:val="16"/>
                <w:szCs w:val="16"/>
              </w:rPr>
              <w:t>Recepción</w:t>
            </w:r>
            <w:r w:rsidR="00256F7A" w:rsidRPr="003343A3">
              <w:rPr>
                <w:rFonts w:ascii="Arial" w:hAnsi="Arial" w:cs="Arial"/>
                <w:bCs/>
                <w:sz w:val="16"/>
                <w:szCs w:val="16"/>
              </w:rPr>
              <w:t xml:space="preserve"> Definitiva de la ob</w:t>
            </w:r>
            <w:r w:rsidRPr="003343A3">
              <w:rPr>
                <w:rFonts w:ascii="Arial" w:hAnsi="Arial" w:cs="Arial"/>
                <w:bCs/>
                <w:sz w:val="16"/>
                <w:szCs w:val="16"/>
              </w:rPr>
              <w:t>r</w:t>
            </w:r>
            <w:r w:rsidR="00256F7A" w:rsidRPr="003343A3">
              <w:rPr>
                <w:rFonts w:ascii="Arial" w:hAnsi="Arial" w:cs="Arial"/>
                <w:bCs/>
                <w:sz w:val="16"/>
                <w:szCs w:val="16"/>
              </w:rPr>
              <w:t>a sin observaciones.</w:t>
            </w:r>
            <w:r w:rsidRPr="003343A3">
              <w:rPr>
                <w:rFonts w:ascii="Arial" w:hAnsi="Arial" w:cs="Arial"/>
                <w:b/>
                <w:bCs/>
                <w:sz w:val="16"/>
                <w:szCs w:val="16"/>
              </w:rPr>
              <w:t xml:space="preserve"> </w:t>
            </w:r>
          </w:p>
        </w:tc>
      </w:tr>
      <w:tr w:rsidR="00256F7A" w:rsidRPr="003343A3" w:rsidTr="00DA09B3">
        <w:trPr>
          <w:trHeight w:val="325"/>
        </w:trPr>
        <w:tc>
          <w:tcPr>
            <w:tcW w:w="8222" w:type="dxa"/>
            <w:gridSpan w:val="2"/>
            <w:shd w:val="clear" w:color="auto" w:fill="CCFFCC"/>
            <w:vAlign w:val="center"/>
          </w:tcPr>
          <w:p w:rsidR="00256F7A" w:rsidRPr="003343A3" w:rsidRDefault="00256F7A" w:rsidP="00256F7A">
            <w:pPr>
              <w:ind w:right="71"/>
              <w:jc w:val="both"/>
              <w:rPr>
                <w:rFonts w:ascii="Arial" w:hAnsi="Arial" w:cs="Arial"/>
                <w:sz w:val="16"/>
                <w:szCs w:val="16"/>
              </w:rPr>
            </w:pPr>
            <w:r w:rsidRPr="003343A3">
              <w:rPr>
                <w:rFonts w:ascii="Arial" w:hAnsi="Arial" w:cs="Arial"/>
                <w:b/>
                <w:bCs/>
                <w:sz w:val="16"/>
                <w:szCs w:val="16"/>
              </w:rPr>
              <w:t xml:space="preserve">7. LUGAR DE TRABAJO </w:t>
            </w:r>
          </w:p>
        </w:tc>
      </w:tr>
      <w:tr w:rsidR="00256F7A" w:rsidRPr="003343A3" w:rsidTr="001C19B0">
        <w:trPr>
          <w:trHeight w:val="309"/>
        </w:trPr>
        <w:tc>
          <w:tcPr>
            <w:tcW w:w="8222" w:type="dxa"/>
            <w:gridSpan w:val="2"/>
            <w:shd w:val="clear" w:color="auto" w:fill="auto"/>
            <w:vAlign w:val="center"/>
          </w:tcPr>
          <w:p w:rsidR="00256F7A" w:rsidRPr="003343A3" w:rsidRDefault="00256F7A" w:rsidP="00256F7A">
            <w:pPr>
              <w:numPr>
                <w:ilvl w:val="0"/>
                <w:numId w:val="35"/>
              </w:numPr>
              <w:ind w:left="214" w:right="71" w:hanging="214"/>
              <w:jc w:val="both"/>
              <w:rPr>
                <w:rFonts w:ascii="Arial" w:hAnsi="Arial" w:cs="Arial"/>
                <w:sz w:val="16"/>
                <w:szCs w:val="16"/>
              </w:rPr>
            </w:pPr>
            <w:r w:rsidRPr="003343A3">
              <w:rPr>
                <w:rFonts w:ascii="Arial" w:hAnsi="Arial" w:cs="Arial"/>
                <w:sz w:val="16"/>
                <w:szCs w:val="16"/>
              </w:rPr>
              <w:t>Las actividades serán cumplidas en el edificio principal del Banco Central de Bolivia, donde se ubica el lugar de ejecución de la obra.</w:t>
            </w:r>
          </w:p>
        </w:tc>
      </w:tr>
      <w:tr w:rsidR="00256F7A" w:rsidRPr="003343A3" w:rsidTr="00DA09B3">
        <w:trPr>
          <w:trHeight w:val="277"/>
        </w:trPr>
        <w:tc>
          <w:tcPr>
            <w:tcW w:w="8222" w:type="dxa"/>
            <w:gridSpan w:val="2"/>
            <w:tcBorders>
              <w:bottom w:val="single" w:sz="4" w:space="0" w:color="auto"/>
            </w:tcBorders>
            <w:shd w:val="clear" w:color="auto" w:fill="CCFFCC"/>
            <w:vAlign w:val="center"/>
          </w:tcPr>
          <w:p w:rsidR="00256F7A" w:rsidRPr="003343A3" w:rsidRDefault="00256F7A" w:rsidP="00256F7A">
            <w:pPr>
              <w:ind w:right="71"/>
              <w:jc w:val="both"/>
              <w:rPr>
                <w:rFonts w:ascii="Arial" w:hAnsi="Arial" w:cs="Arial"/>
                <w:b/>
                <w:bCs/>
                <w:sz w:val="16"/>
                <w:szCs w:val="16"/>
              </w:rPr>
            </w:pPr>
            <w:r w:rsidRPr="003343A3">
              <w:rPr>
                <w:rFonts w:ascii="Arial" w:hAnsi="Arial" w:cs="Arial"/>
                <w:b/>
                <w:bCs/>
                <w:sz w:val="16"/>
                <w:szCs w:val="16"/>
              </w:rPr>
              <w:t>8. PERFIL DEL SUPERVISOR</w:t>
            </w:r>
          </w:p>
        </w:tc>
      </w:tr>
      <w:tr w:rsidR="00256F7A" w:rsidRPr="003343A3" w:rsidTr="00FD265A">
        <w:trPr>
          <w:trHeight w:val="458"/>
        </w:trPr>
        <w:tc>
          <w:tcPr>
            <w:tcW w:w="8222" w:type="dxa"/>
            <w:gridSpan w:val="2"/>
            <w:tcBorders>
              <w:bottom w:val="single" w:sz="4" w:space="0" w:color="auto"/>
            </w:tcBorders>
            <w:shd w:val="clear" w:color="auto" w:fill="auto"/>
            <w:vAlign w:val="center"/>
          </w:tcPr>
          <w:p w:rsidR="00256F7A" w:rsidRPr="003343A3" w:rsidRDefault="00256F7A" w:rsidP="00256F7A">
            <w:pPr>
              <w:ind w:right="71"/>
              <w:jc w:val="both"/>
              <w:rPr>
                <w:rFonts w:ascii="Arial" w:hAnsi="Arial" w:cs="Arial"/>
                <w:bCs/>
                <w:sz w:val="16"/>
                <w:szCs w:val="16"/>
              </w:rPr>
            </w:pPr>
            <w:r w:rsidRPr="003343A3">
              <w:rPr>
                <w:rFonts w:ascii="Arial" w:hAnsi="Arial" w:cs="Arial"/>
                <w:b/>
                <w:bCs/>
                <w:sz w:val="16"/>
                <w:szCs w:val="16"/>
              </w:rPr>
              <w:t>HOJA DE VIDA</w:t>
            </w:r>
            <w:r w:rsidRPr="003343A3">
              <w:rPr>
                <w:rFonts w:ascii="Arial" w:hAnsi="Arial" w:cs="Arial"/>
                <w:bCs/>
                <w:sz w:val="16"/>
                <w:szCs w:val="16"/>
              </w:rPr>
              <w:t xml:space="preserve">  (Cumple/No cumple)</w:t>
            </w:r>
          </w:p>
          <w:p w:rsidR="00256F7A" w:rsidRPr="003343A3" w:rsidRDefault="00256F7A" w:rsidP="00256F7A">
            <w:pPr>
              <w:ind w:right="71"/>
              <w:jc w:val="both"/>
              <w:rPr>
                <w:rFonts w:ascii="Arial" w:hAnsi="Arial" w:cs="Arial"/>
                <w:bCs/>
                <w:sz w:val="16"/>
                <w:szCs w:val="16"/>
              </w:rPr>
            </w:pPr>
            <w:r w:rsidRPr="003343A3">
              <w:rPr>
                <w:rFonts w:ascii="Arial" w:hAnsi="Arial" w:cs="Arial"/>
                <w:bCs/>
                <w:sz w:val="16"/>
                <w:szCs w:val="16"/>
              </w:rPr>
              <w:t>El proponente deberá llenar y presentar el Formulario A-3, considerando los siguientes aspectos:</w:t>
            </w:r>
          </w:p>
          <w:p w:rsidR="00256F7A" w:rsidRPr="003343A3" w:rsidRDefault="00256F7A" w:rsidP="00256F7A">
            <w:pPr>
              <w:ind w:right="71"/>
              <w:jc w:val="both"/>
              <w:rPr>
                <w:rFonts w:ascii="Arial" w:hAnsi="Arial" w:cs="Arial"/>
                <w:bCs/>
                <w:sz w:val="16"/>
                <w:szCs w:val="16"/>
              </w:rPr>
            </w:pPr>
          </w:p>
          <w:p w:rsidR="00256F7A" w:rsidRPr="003343A3" w:rsidRDefault="00256F7A" w:rsidP="00256F7A">
            <w:pPr>
              <w:ind w:right="71"/>
              <w:jc w:val="both"/>
              <w:rPr>
                <w:rFonts w:ascii="Arial" w:hAnsi="Arial" w:cs="Arial"/>
                <w:b/>
                <w:bCs/>
                <w:sz w:val="16"/>
                <w:szCs w:val="16"/>
              </w:rPr>
            </w:pPr>
            <w:r w:rsidRPr="003343A3">
              <w:rPr>
                <w:rFonts w:ascii="Arial" w:hAnsi="Arial" w:cs="Arial"/>
                <w:b/>
                <w:bCs/>
                <w:sz w:val="16"/>
                <w:szCs w:val="16"/>
              </w:rPr>
              <w:t>Datos Generales del proponente</w:t>
            </w:r>
          </w:p>
          <w:p w:rsidR="00256F7A" w:rsidRPr="003343A3" w:rsidRDefault="00256F7A" w:rsidP="00256F7A">
            <w:pPr>
              <w:ind w:right="71"/>
              <w:jc w:val="both"/>
              <w:rPr>
                <w:rFonts w:ascii="Arial" w:hAnsi="Arial" w:cs="Arial"/>
                <w:b/>
                <w:bCs/>
                <w:sz w:val="16"/>
                <w:szCs w:val="16"/>
              </w:rPr>
            </w:pPr>
            <w:r w:rsidRPr="003343A3">
              <w:rPr>
                <w:rFonts w:ascii="Arial" w:hAnsi="Arial" w:cs="Arial"/>
                <w:b/>
                <w:bCs/>
                <w:sz w:val="16"/>
                <w:szCs w:val="16"/>
              </w:rPr>
              <w:t xml:space="preserve">Formación Académica </w:t>
            </w:r>
          </w:p>
          <w:p w:rsidR="00256F7A" w:rsidRPr="003343A3" w:rsidRDefault="00256F7A" w:rsidP="00256F7A">
            <w:pPr>
              <w:pStyle w:val="Prrafodelista"/>
              <w:numPr>
                <w:ilvl w:val="0"/>
                <w:numId w:val="67"/>
              </w:numPr>
              <w:ind w:right="71"/>
              <w:jc w:val="both"/>
              <w:rPr>
                <w:rFonts w:ascii="Arial" w:hAnsi="Arial" w:cs="Arial"/>
                <w:bCs/>
                <w:sz w:val="16"/>
                <w:szCs w:val="16"/>
              </w:rPr>
            </w:pPr>
            <w:r w:rsidRPr="003343A3">
              <w:rPr>
                <w:rFonts w:ascii="Arial" w:hAnsi="Arial" w:cs="Arial"/>
                <w:bCs/>
                <w:sz w:val="16"/>
                <w:szCs w:val="16"/>
              </w:rPr>
              <w:t xml:space="preserve">Licenciado en Ingeniería Civil con Titulo en Provisión Nacional </w:t>
            </w:r>
          </w:p>
          <w:p w:rsidR="00256F7A" w:rsidRPr="003343A3" w:rsidRDefault="00256F7A" w:rsidP="00256F7A">
            <w:pPr>
              <w:pStyle w:val="Prrafodelista"/>
              <w:numPr>
                <w:ilvl w:val="0"/>
                <w:numId w:val="67"/>
              </w:numPr>
              <w:ind w:right="71"/>
              <w:jc w:val="both"/>
              <w:rPr>
                <w:rFonts w:ascii="Arial" w:hAnsi="Arial" w:cs="Arial"/>
                <w:bCs/>
                <w:sz w:val="16"/>
                <w:szCs w:val="16"/>
              </w:rPr>
            </w:pPr>
            <w:r w:rsidRPr="003343A3">
              <w:rPr>
                <w:rFonts w:ascii="Arial" w:hAnsi="Arial" w:cs="Arial"/>
                <w:bCs/>
                <w:sz w:val="16"/>
                <w:szCs w:val="16"/>
              </w:rPr>
              <w:t xml:space="preserve">Inscripción en la Sociedad de Ingenieros de Bolivia – SIB </w:t>
            </w:r>
          </w:p>
          <w:p w:rsidR="00256F7A" w:rsidRPr="003343A3" w:rsidRDefault="00256F7A" w:rsidP="00256F7A">
            <w:pPr>
              <w:ind w:right="71"/>
              <w:jc w:val="both"/>
              <w:rPr>
                <w:rFonts w:ascii="Arial" w:hAnsi="Arial" w:cs="Arial"/>
                <w:b/>
                <w:bCs/>
                <w:sz w:val="16"/>
                <w:szCs w:val="16"/>
              </w:rPr>
            </w:pPr>
            <w:r w:rsidRPr="003343A3">
              <w:rPr>
                <w:rFonts w:ascii="Arial" w:hAnsi="Arial" w:cs="Arial"/>
                <w:b/>
                <w:bCs/>
                <w:sz w:val="16"/>
                <w:szCs w:val="16"/>
              </w:rPr>
              <w:t xml:space="preserve">Experiencia General  </w:t>
            </w:r>
          </w:p>
          <w:p w:rsidR="00256F7A" w:rsidRPr="003343A3" w:rsidRDefault="00256F7A" w:rsidP="00256F7A">
            <w:pPr>
              <w:ind w:left="356"/>
              <w:jc w:val="both"/>
              <w:rPr>
                <w:rFonts w:ascii="Arial" w:hAnsi="Arial" w:cs="Arial"/>
                <w:b/>
                <w:sz w:val="16"/>
                <w:szCs w:val="16"/>
              </w:rPr>
            </w:pPr>
            <w:r w:rsidRPr="003343A3">
              <w:rPr>
                <w:rFonts w:ascii="Arial" w:hAnsi="Arial" w:cs="Arial"/>
                <w:bCs/>
                <w:sz w:val="16"/>
                <w:szCs w:val="16"/>
              </w:rPr>
              <w:t xml:space="preserve">El Supervisor de obra deberá contar con experiencia mínima de diez (10) años computable desde la obtención del Título en Provisión Nacional, en trabajos relacionados con el campo de la Ingeniería Civil </w:t>
            </w:r>
            <w:r w:rsidRPr="003343A3">
              <w:rPr>
                <w:rFonts w:ascii="Arial" w:hAnsi="Arial" w:cs="Arial"/>
                <w:sz w:val="16"/>
                <w:szCs w:val="16"/>
              </w:rPr>
              <w:t>en ejecución de obras o supervisión técnica</w:t>
            </w:r>
            <w:r w:rsidRPr="003343A3">
              <w:rPr>
                <w:rFonts w:ascii="Arial" w:hAnsi="Arial" w:cs="Arial"/>
                <w:b/>
                <w:sz w:val="16"/>
                <w:szCs w:val="16"/>
              </w:rPr>
              <w:t xml:space="preserve"> </w:t>
            </w:r>
            <w:r w:rsidRPr="003343A3">
              <w:rPr>
                <w:rFonts w:ascii="Arial" w:hAnsi="Arial" w:cs="Arial"/>
                <w:sz w:val="16"/>
                <w:szCs w:val="16"/>
              </w:rPr>
              <w:t>de acuerdo a lo señalado en el Formulario A-3.</w:t>
            </w:r>
            <w:r w:rsidRPr="003343A3">
              <w:rPr>
                <w:rFonts w:ascii="Arial" w:hAnsi="Arial" w:cs="Arial"/>
                <w:b/>
                <w:i/>
                <w:sz w:val="16"/>
                <w:szCs w:val="16"/>
              </w:rPr>
              <w:t xml:space="preserve"> </w:t>
            </w:r>
          </w:p>
          <w:p w:rsidR="00256F7A" w:rsidRPr="003343A3" w:rsidRDefault="00256F7A" w:rsidP="00256F7A">
            <w:pPr>
              <w:ind w:right="71"/>
              <w:jc w:val="both"/>
              <w:rPr>
                <w:rFonts w:ascii="Arial" w:hAnsi="Arial" w:cs="Arial"/>
                <w:b/>
                <w:bCs/>
                <w:sz w:val="16"/>
                <w:szCs w:val="16"/>
              </w:rPr>
            </w:pPr>
            <w:r w:rsidRPr="003343A3">
              <w:rPr>
                <w:rFonts w:ascii="Arial" w:hAnsi="Arial" w:cs="Arial"/>
                <w:b/>
                <w:bCs/>
                <w:sz w:val="16"/>
                <w:szCs w:val="16"/>
              </w:rPr>
              <w:t xml:space="preserve">Experiencia Específica </w:t>
            </w:r>
          </w:p>
          <w:p w:rsidR="00256F7A" w:rsidRPr="003343A3" w:rsidRDefault="00256F7A" w:rsidP="00256F7A">
            <w:pPr>
              <w:ind w:right="71"/>
              <w:jc w:val="both"/>
              <w:rPr>
                <w:rFonts w:ascii="Arial" w:hAnsi="Arial" w:cs="Arial"/>
                <w:bCs/>
                <w:sz w:val="16"/>
                <w:szCs w:val="16"/>
              </w:rPr>
            </w:pPr>
            <w:r w:rsidRPr="003343A3">
              <w:rPr>
                <w:rFonts w:ascii="Arial" w:hAnsi="Arial" w:cs="Arial"/>
                <w:bCs/>
                <w:sz w:val="16"/>
                <w:szCs w:val="16"/>
              </w:rPr>
              <w:t xml:space="preserve">El Supervisor de obra deberá contar con experiencia mínima de  cuatro (4) trabajos en los cuales haya desempeñado funciones de Director o Supervisor o Fiscal de obra de las siguientes  categorías: Refuerzo Estructural en edificios o Refuerzo Estructural en puentes o Refuerzo Estructural de estructuras especiales, o  calculo y diseño  o construcción de estructuras de hormigón reforzado como puentes o edificios de más de 10 pisos, de acuerdo a lo señalado en el Formulario A-3 </w:t>
            </w:r>
          </w:p>
          <w:p w:rsidR="00CA4150" w:rsidRDefault="00CA4150" w:rsidP="00256F7A">
            <w:pPr>
              <w:ind w:right="71"/>
              <w:jc w:val="both"/>
              <w:rPr>
                <w:rFonts w:ascii="Arial" w:hAnsi="Arial" w:cs="Arial"/>
                <w:b/>
                <w:bCs/>
                <w:sz w:val="16"/>
                <w:szCs w:val="16"/>
              </w:rPr>
            </w:pPr>
          </w:p>
          <w:p w:rsidR="00256F7A" w:rsidRPr="003343A3" w:rsidRDefault="00256F7A" w:rsidP="00256F7A">
            <w:pPr>
              <w:ind w:right="71"/>
              <w:jc w:val="both"/>
              <w:rPr>
                <w:rFonts w:ascii="Arial" w:hAnsi="Arial" w:cs="Arial"/>
                <w:b/>
                <w:bCs/>
                <w:sz w:val="16"/>
                <w:szCs w:val="16"/>
              </w:rPr>
            </w:pPr>
            <w:r w:rsidRPr="003343A3">
              <w:rPr>
                <w:rFonts w:ascii="Arial" w:hAnsi="Arial" w:cs="Arial"/>
                <w:b/>
                <w:bCs/>
                <w:sz w:val="16"/>
                <w:szCs w:val="16"/>
              </w:rPr>
              <w:t>En caso de ser adjudicado el proponente debe presentar los certificados o documentos que respalden la información detallada en el Formulario A-3</w:t>
            </w:r>
          </w:p>
        </w:tc>
      </w:tr>
      <w:tr w:rsidR="00256F7A" w:rsidRPr="003343A3" w:rsidTr="00CA4150">
        <w:trPr>
          <w:cantSplit/>
          <w:trHeight w:val="243"/>
        </w:trPr>
        <w:tc>
          <w:tcPr>
            <w:tcW w:w="8222" w:type="dxa"/>
            <w:gridSpan w:val="2"/>
            <w:tcBorders>
              <w:bottom w:val="single" w:sz="4" w:space="0" w:color="auto"/>
            </w:tcBorders>
            <w:shd w:val="clear" w:color="auto" w:fill="CCFFCC"/>
            <w:vAlign w:val="center"/>
          </w:tcPr>
          <w:p w:rsidR="00256F7A" w:rsidRPr="003343A3" w:rsidRDefault="00256F7A" w:rsidP="00256F7A">
            <w:pPr>
              <w:ind w:right="71"/>
              <w:jc w:val="both"/>
              <w:rPr>
                <w:rFonts w:ascii="Arial" w:hAnsi="Arial" w:cs="Arial"/>
                <w:b/>
                <w:bCs/>
                <w:sz w:val="16"/>
                <w:szCs w:val="16"/>
              </w:rPr>
            </w:pPr>
            <w:r w:rsidRPr="003343A3">
              <w:rPr>
                <w:rFonts w:ascii="Arial" w:hAnsi="Arial" w:cs="Arial"/>
                <w:b/>
                <w:bCs/>
                <w:sz w:val="16"/>
                <w:szCs w:val="16"/>
              </w:rPr>
              <w:t>9.PROPUESTA TECNICA</w:t>
            </w:r>
          </w:p>
        </w:tc>
      </w:tr>
      <w:tr w:rsidR="00256F7A" w:rsidRPr="003343A3" w:rsidTr="00256F7A">
        <w:trPr>
          <w:cantSplit/>
          <w:trHeight w:val="352"/>
        </w:trPr>
        <w:tc>
          <w:tcPr>
            <w:tcW w:w="8222" w:type="dxa"/>
            <w:gridSpan w:val="2"/>
            <w:tcBorders>
              <w:bottom w:val="single" w:sz="4" w:space="0" w:color="auto"/>
            </w:tcBorders>
            <w:shd w:val="clear" w:color="auto" w:fill="auto"/>
            <w:vAlign w:val="center"/>
          </w:tcPr>
          <w:p w:rsidR="00256F7A" w:rsidRPr="003343A3" w:rsidRDefault="00256F7A" w:rsidP="00256F7A">
            <w:pPr>
              <w:tabs>
                <w:tab w:val="left" w:pos="650"/>
                <w:tab w:val="num" w:pos="2160"/>
              </w:tabs>
              <w:ind w:right="88"/>
              <w:jc w:val="both"/>
              <w:rPr>
                <w:rFonts w:ascii="Arial" w:hAnsi="Arial" w:cs="Arial"/>
                <w:sz w:val="16"/>
                <w:szCs w:val="16"/>
              </w:rPr>
            </w:pPr>
            <w:r w:rsidRPr="003343A3">
              <w:rPr>
                <w:rFonts w:ascii="Arial" w:hAnsi="Arial" w:cs="Arial"/>
                <w:b/>
                <w:sz w:val="16"/>
                <w:szCs w:val="16"/>
              </w:rPr>
              <w:t>PROPUESTA TÉCNICA</w:t>
            </w:r>
            <w:r w:rsidRPr="003343A3">
              <w:rPr>
                <w:rFonts w:ascii="Arial" w:hAnsi="Arial" w:cs="Arial"/>
                <w:sz w:val="16"/>
                <w:szCs w:val="16"/>
              </w:rPr>
              <w:t xml:space="preserve"> (CUMPLE /NO CUMPLE)</w:t>
            </w:r>
          </w:p>
          <w:p w:rsidR="00256F7A" w:rsidRPr="003343A3" w:rsidRDefault="00256F7A" w:rsidP="00256F7A">
            <w:pPr>
              <w:tabs>
                <w:tab w:val="left" w:pos="650"/>
                <w:tab w:val="num" w:pos="2160"/>
              </w:tabs>
              <w:ind w:right="88"/>
              <w:jc w:val="both"/>
              <w:rPr>
                <w:rFonts w:ascii="Arial" w:hAnsi="Arial" w:cs="Arial"/>
                <w:sz w:val="16"/>
                <w:szCs w:val="16"/>
              </w:rPr>
            </w:pPr>
            <w:r w:rsidRPr="003343A3">
              <w:rPr>
                <w:rFonts w:ascii="Arial" w:hAnsi="Arial" w:cs="Arial"/>
                <w:sz w:val="16"/>
                <w:szCs w:val="16"/>
              </w:rPr>
              <w:t>El proponente debe llenar y presentar el Formulario C-1, considerando los siguientes aspectos:</w:t>
            </w:r>
          </w:p>
          <w:p w:rsidR="00256F7A" w:rsidRPr="003343A3" w:rsidRDefault="00256F7A" w:rsidP="00624702">
            <w:pPr>
              <w:tabs>
                <w:tab w:val="left" w:pos="0"/>
                <w:tab w:val="left" w:pos="650"/>
                <w:tab w:val="num" w:pos="2160"/>
              </w:tabs>
              <w:ind w:right="88"/>
              <w:jc w:val="both"/>
              <w:rPr>
                <w:rFonts w:ascii="Arial" w:hAnsi="Arial" w:cs="Arial"/>
                <w:sz w:val="16"/>
                <w:szCs w:val="16"/>
              </w:rPr>
            </w:pPr>
          </w:p>
          <w:p w:rsidR="00256F7A" w:rsidRPr="003343A3" w:rsidRDefault="00256F7A" w:rsidP="00624702">
            <w:pPr>
              <w:pStyle w:val="Prrafodelista"/>
              <w:numPr>
                <w:ilvl w:val="0"/>
                <w:numId w:val="38"/>
              </w:numPr>
              <w:tabs>
                <w:tab w:val="left" w:pos="0"/>
                <w:tab w:val="left" w:pos="224"/>
              </w:tabs>
              <w:ind w:left="214" w:right="177" w:hanging="214"/>
              <w:contextualSpacing/>
              <w:jc w:val="both"/>
              <w:rPr>
                <w:rFonts w:ascii="Arial" w:hAnsi="Arial" w:cs="Arial"/>
                <w:sz w:val="16"/>
                <w:szCs w:val="16"/>
              </w:rPr>
            </w:pPr>
            <w:r w:rsidRPr="003343A3">
              <w:rPr>
                <w:rFonts w:ascii="Arial" w:hAnsi="Arial" w:cs="Arial"/>
                <w:sz w:val="16"/>
                <w:szCs w:val="16"/>
              </w:rPr>
              <w:t>Objetivos. Elaborar una Guía para supervisar el desarrollo de la obra, determinando los alcances límites y estrategias.</w:t>
            </w:r>
          </w:p>
          <w:p w:rsidR="00256F7A" w:rsidRPr="003343A3" w:rsidRDefault="00256F7A" w:rsidP="00624702">
            <w:pPr>
              <w:pStyle w:val="Prrafodelista"/>
              <w:numPr>
                <w:ilvl w:val="0"/>
                <w:numId w:val="38"/>
              </w:numPr>
              <w:tabs>
                <w:tab w:val="left" w:pos="0"/>
                <w:tab w:val="left" w:pos="224"/>
              </w:tabs>
              <w:ind w:left="214" w:right="177" w:hanging="214"/>
              <w:contextualSpacing/>
              <w:jc w:val="both"/>
              <w:rPr>
                <w:rFonts w:ascii="Arial" w:hAnsi="Arial" w:cs="Arial"/>
                <w:sz w:val="16"/>
                <w:szCs w:val="16"/>
              </w:rPr>
            </w:pPr>
            <w:r w:rsidRPr="003343A3">
              <w:rPr>
                <w:rFonts w:ascii="Arial" w:hAnsi="Arial" w:cs="Arial"/>
                <w:sz w:val="16"/>
                <w:szCs w:val="16"/>
              </w:rPr>
              <w:t xml:space="preserve">Metodología.- planificar y plantear de una manera organizada, la forma en que se llevará a cabo la supervisión y los resultados que se logren  obtengan del proceso,  </w:t>
            </w:r>
          </w:p>
          <w:p w:rsidR="00256F7A" w:rsidRPr="003343A3" w:rsidRDefault="00256F7A" w:rsidP="00624702">
            <w:pPr>
              <w:pStyle w:val="Prrafodelista"/>
              <w:numPr>
                <w:ilvl w:val="0"/>
                <w:numId w:val="38"/>
              </w:numPr>
              <w:tabs>
                <w:tab w:val="left" w:pos="0"/>
                <w:tab w:val="left" w:pos="224"/>
              </w:tabs>
              <w:ind w:left="214" w:right="177" w:hanging="214"/>
              <w:contextualSpacing/>
              <w:jc w:val="both"/>
              <w:rPr>
                <w:rFonts w:ascii="Arial" w:hAnsi="Arial" w:cs="Arial"/>
                <w:sz w:val="16"/>
                <w:szCs w:val="16"/>
              </w:rPr>
            </w:pPr>
            <w:r w:rsidRPr="003343A3">
              <w:rPr>
                <w:rFonts w:ascii="Arial" w:hAnsi="Arial" w:cs="Arial"/>
                <w:sz w:val="16"/>
                <w:szCs w:val="16"/>
              </w:rPr>
              <w:t>Plan de trabajo. Determina el orden, los métodos de construcción, la organización que se dispondrá para la ejecución de la obra y planificar cada etapa de la obra, cuándo, con qué, y cómo se ejecutará.</w:t>
            </w:r>
          </w:p>
          <w:p w:rsidR="00256F7A" w:rsidRDefault="00256F7A" w:rsidP="00624702">
            <w:pPr>
              <w:pStyle w:val="Prrafodelista"/>
              <w:numPr>
                <w:ilvl w:val="0"/>
                <w:numId w:val="38"/>
              </w:numPr>
              <w:tabs>
                <w:tab w:val="left" w:pos="0"/>
                <w:tab w:val="left" w:pos="224"/>
              </w:tabs>
              <w:ind w:left="214" w:right="177" w:hanging="214"/>
              <w:contextualSpacing/>
              <w:jc w:val="both"/>
              <w:rPr>
                <w:rFonts w:ascii="Arial" w:hAnsi="Arial" w:cs="Arial"/>
                <w:sz w:val="16"/>
                <w:szCs w:val="16"/>
              </w:rPr>
            </w:pPr>
            <w:r w:rsidRPr="003343A3">
              <w:rPr>
                <w:rFonts w:ascii="Arial" w:hAnsi="Arial" w:cs="Arial"/>
                <w:sz w:val="16"/>
                <w:szCs w:val="16"/>
              </w:rPr>
              <w:t>El tiempo de permanencia en obra y el tiempo asignado a los trabajos de gabinete.</w:t>
            </w:r>
          </w:p>
          <w:p w:rsidR="009C5053" w:rsidRPr="003343A3" w:rsidRDefault="009C5053" w:rsidP="009C5053">
            <w:pPr>
              <w:pStyle w:val="Prrafodelista"/>
              <w:tabs>
                <w:tab w:val="left" w:pos="0"/>
                <w:tab w:val="left" w:pos="224"/>
              </w:tabs>
              <w:ind w:left="214" w:right="177"/>
              <w:contextualSpacing/>
              <w:jc w:val="both"/>
              <w:rPr>
                <w:rFonts w:ascii="Arial" w:hAnsi="Arial" w:cs="Arial"/>
                <w:sz w:val="16"/>
                <w:szCs w:val="16"/>
              </w:rPr>
            </w:pPr>
          </w:p>
        </w:tc>
      </w:tr>
      <w:tr w:rsidR="00256F7A" w:rsidRPr="003343A3" w:rsidTr="00DA09B3">
        <w:trPr>
          <w:trHeight w:val="201"/>
        </w:trPr>
        <w:tc>
          <w:tcPr>
            <w:tcW w:w="8222" w:type="dxa"/>
            <w:gridSpan w:val="2"/>
            <w:tcBorders>
              <w:bottom w:val="single" w:sz="4" w:space="0" w:color="auto"/>
            </w:tcBorders>
            <w:shd w:val="clear" w:color="auto" w:fill="CCFFCC"/>
            <w:vAlign w:val="center"/>
          </w:tcPr>
          <w:p w:rsidR="00256F7A" w:rsidRPr="003343A3" w:rsidRDefault="00256F7A" w:rsidP="00256F7A">
            <w:pPr>
              <w:jc w:val="both"/>
              <w:rPr>
                <w:rFonts w:ascii="Arial" w:hAnsi="Arial" w:cs="Arial"/>
                <w:bCs/>
                <w:snapToGrid w:val="0"/>
                <w:sz w:val="16"/>
                <w:szCs w:val="16"/>
              </w:rPr>
            </w:pPr>
            <w:r w:rsidRPr="003343A3">
              <w:rPr>
                <w:rFonts w:ascii="Arial" w:hAnsi="Arial" w:cs="Arial"/>
                <w:b/>
                <w:bCs/>
                <w:sz w:val="16"/>
                <w:szCs w:val="16"/>
              </w:rPr>
              <w:t>10- PLAZO DEL CONTRATO</w:t>
            </w:r>
          </w:p>
        </w:tc>
      </w:tr>
      <w:tr w:rsidR="00DA09B3" w:rsidRPr="003343A3" w:rsidTr="00DA09B3">
        <w:trPr>
          <w:trHeight w:val="201"/>
        </w:trPr>
        <w:tc>
          <w:tcPr>
            <w:tcW w:w="8222" w:type="dxa"/>
            <w:gridSpan w:val="2"/>
            <w:tcBorders>
              <w:bottom w:val="single" w:sz="4" w:space="0" w:color="auto"/>
            </w:tcBorders>
            <w:shd w:val="clear" w:color="auto" w:fill="FFFFFF" w:themeFill="background1"/>
            <w:vAlign w:val="center"/>
          </w:tcPr>
          <w:p w:rsidR="00DA09B3" w:rsidRPr="003343A3" w:rsidRDefault="00DA09B3" w:rsidP="00DA09B3">
            <w:pPr>
              <w:ind w:right="71"/>
              <w:jc w:val="both"/>
              <w:rPr>
                <w:rFonts w:ascii="Arial" w:hAnsi="Arial" w:cs="Arial"/>
                <w:sz w:val="16"/>
                <w:szCs w:val="16"/>
              </w:rPr>
            </w:pPr>
            <w:r w:rsidRPr="003343A3">
              <w:rPr>
                <w:rFonts w:ascii="Arial" w:hAnsi="Arial" w:cs="Arial"/>
                <w:sz w:val="16"/>
                <w:szCs w:val="16"/>
              </w:rPr>
              <w:t>El Supervisor prestará servicios en un plazo de ciento diez (110) días calendario que se computarán a partir de la fecha establecida en la Orden de Proceder, emitida por la Subgerente de Servicios Generales del BCB.</w:t>
            </w:r>
          </w:p>
          <w:p w:rsidR="00DA09B3" w:rsidRPr="003343A3" w:rsidRDefault="00DA09B3" w:rsidP="00DA09B3">
            <w:pPr>
              <w:ind w:right="71"/>
              <w:jc w:val="both"/>
              <w:rPr>
                <w:rFonts w:ascii="Arial" w:hAnsi="Arial" w:cs="Arial"/>
                <w:sz w:val="16"/>
                <w:szCs w:val="16"/>
              </w:rPr>
            </w:pPr>
          </w:p>
          <w:p w:rsidR="00DA09B3" w:rsidRPr="003343A3" w:rsidRDefault="00DA09B3" w:rsidP="00DA09B3">
            <w:pPr>
              <w:ind w:right="71"/>
              <w:jc w:val="both"/>
              <w:rPr>
                <w:rFonts w:ascii="Arial" w:hAnsi="Arial" w:cs="Arial"/>
                <w:sz w:val="16"/>
                <w:szCs w:val="16"/>
              </w:rPr>
            </w:pPr>
            <w:r w:rsidRPr="003343A3">
              <w:rPr>
                <w:rFonts w:ascii="Arial" w:hAnsi="Arial" w:cs="Arial"/>
                <w:sz w:val="16"/>
                <w:szCs w:val="16"/>
              </w:rPr>
              <w:lastRenderedPageBreak/>
              <w:t>El Supervisor prestará sus servicios profesionales, en el plazo citado de acuerdo al siguiente detalle:</w:t>
            </w:r>
          </w:p>
          <w:p w:rsidR="00DA09B3" w:rsidRPr="003343A3" w:rsidRDefault="00DA09B3" w:rsidP="00DA09B3">
            <w:pPr>
              <w:pStyle w:val="Prrafodelista"/>
              <w:numPr>
                <w:ilvl w:val="0"/>
                <w:numId w:val="66"/>
              </w:numPr>
              <w:ind w:left="214" w:right="213" w:hanging="214"/>
              <w:jc w:val="both"/>
              <w:rPr>
                <w:rFonts w:ascii="Arial" w:hAnsi="Arial" w:cs="Arial"/>
                <w:b/>
                <w:sz w:val="16"/>
                <w:szCs w:val="16"/>
              </w:rPr>
            </w:pPr>
            <w:r w:rsidRPr="003343A3">
              <w:rPr>
                <w:rFonts w:ascii="Arial" w:hAnsi="Arial" w:cs="Arial"/>
                <w:b/>
                <w:sz w:val="16"/>
                <w:szCs w:val="16"/>
              </w:rPr>
              <w:t xml:space="preserve">Diez (10) días calendarios </w:t>
            </w:r>
            <w:r w:rsidRPr="003343A3">
              <w:rPr>
                <w:rFonts w:ascii="Arial" w:hAnsi="Arial" w:cs="Arial"/>
                <w:sz w:val="16"/>
                <w:szCs w:val="16"/>
              </w:rPr>
              <w:t>de iniciado la Supervisión, debe realizar la validación del refuerzo, revisión de la documentación técnica, organización y planificación del trabajo de supervisión.</w:t>
            </w:r>
          </w:p>
          <w:p w:rsidR="00DA09B3" w:rsidRPr="003343A3" w:rsidRDefault="00DA09B3" w:rsidP="00DA09B3">
            <w:pPr>
              <w:pStyle w:val="Prrafodelista"/>
              <w:numPr>
                <w:ilvl w:val="0"/>
                <w:numId w:val="66"/>
              </w:numPr>
              <w:ind w:left="214" w:right="213" w:hanging="214"/>
              <w:jc w:val="both"/>
              <w:rPr>
                <w:rFonts w:ascii="Arial" w:hAnsi="Arial" w:cs="Arial"/>
                <w:b/>
                <w:sz w:val="16"/>
                <w:szCs w:val="16"/>
              </w:rPr>
            </w:pPr>
            <w:r w:rsidRPr="003343A3">
              <w:rPr>
                <w:rFonts w:ascii="Arial" w:hAnsi="Arial" w:cs="Arial"/>
                <w:b/>
                <w:sz w:val="16"/>
                <w:szCs w:val="16"/>
              </w:rPr>
              <w:t>Setenta (70) días calendarios</w:t>
            </w:r>
            <w:r w:rsidRPr="003343A3">
              <w:rPr>
                <w:rFonts w:ascii="Arial" w:hAnsi="Arial" w:cs="Arial"/>
                <w:sz w:val="16"/>
                <w:szCs w:val="16"/>
              </w:rPr>
              <w:t xml:space="preserve"> para la supervisión de la obra, hasta la recepción provisional.</w:t>
            </w:r>
          </w:p>
          <w:p w:rsidR="00DA09B3" w:rsidRPr="003343A3" w:rsidRDefault="00DA09B3" w:rsidP="00DA09B3">
            <w:pPr>
              <w:pStyle w:val="Prrafodelista"/>
              <w:numPr>
                <w:ilvl w:val="0"/>
                <w:numId w:val="66"/>
              </w:numPr>
              <w:ind w:left="214" w:right="213" w:hanging="214"/>
              <w:jc w:val="both"/>
              <w:rPr>
                <w:rFonts w:ascii="Arial" w:hAnsi="Arial" w:cs="Arial"/>
                <w:b/>
                <w:bCs/>
                <w:sz w:val="16"/>
                <w:szCs w:val="16"/>
              </w:rPr>
            </w:pPr>
            <w:r w:rsidRPr="003343A3">
              <w:rPr>
                <w:rFonts w:ascii="Arial" w:hAnsi="Arial" w:cs="Arial"/>
                <w:b/>
                <w:sz w:val="16"/>
                <w:szCs w:val="16"/>
              </w:rPr>
              <w:t xml:space="preserve"> Treinta (20) días calendarios</w:t>
            </w:r>
            <w:r w:rsidRPr="003343A3">
              <w:rPr>
                <w:rFonts w:ascii="Arial" w:hAnsi="Arial" w:cs="Arial"/>
                <w:sz w:val="16"/>
                <w:szCs w:val="16"/>
              </w:rPr>
              <w:t xml:space="preserve"> para la Recepción Definitiva de la obra, periodo de evaluación ex post a la construcción.</w:t>
            </w:r>
          </w:p>
          <w:p w:rsidR="00DA09B3" w:rsidRPr="003343A3" w:rsidRDefault="00DA09B3" w:rsidP="00DA09B3">
            <w:pPr>
              <w:jc w:val="both"/>
              <w:rPr>
                <w:rFonts w:ascii="Arial" w:hAnsi="Arial" w:cs="Arial"/>
                <w:b/>
                <w:bCs/>
                <w:sz w:val="16"/>
                <w:szCs w:val="16"/>
              </w:rPr>
            </w:pPr>
            <w:r w:rsidRPr="003343A3">
              <w:rPr>
                <w:rFonts w:ascii="Arial" w:hAnsi="Arial" w:cs="Arial"/>
                <w:b/>
                <w:sz w:val="16"/>
                <w:szCs w:val="16"/>
              </w:rPr>
              <w:t>Diez (10) días calendarios</w:t>
            </w:r>
            <w:r w:rsidRPr="003343A3">
              <w:rPr>
                <w:rFonts w:ascii="Arial" w:hAnsi="Arial" w:cs="Arial"/>
                <w:sz w:val="16"/>
                <w:szCs w:val="16"/>
              </w:rPr>
              <w:t xml:space="preserve"> para la </w:t>
            </w:r>
            <w:r w:rsidRPr="003343A3">
              <w:rPr>
                <w:rFonts w:ascii="Arial" w:hAnsi="Arial" w:cs="Arial"/>
                <w:b/>
                <w:sz w:val="16"/>
                <w:szCs w:val="16"/>
              </w:rPr>
              <w:t>elaboración de los informes de cierre de obra</w:t>
            </w:r>
            <w:r w:rsidRPr="003343A3">
              <w:rPr>
                <w:rFonts w:ascii="Arial" w:hAnsi="Arial" w:cs="Arial"/>
                <w:sz w:val="16"/>
                <w:szCs w:val="16"/>
              </w:rPr>
              <w:t>.</w:t>
            </w:r>
          </w:p>
        </w:tc>
      </w:tr>
      <w:tr w:rsidR="00DA09B3" w:rsidRPr="003343A3" w:rsidTr="00D20CA4">
        <w:trPr>
          <w:trHeight w:val="162"/>
        </w:trPr>
        <w:tc>
          <w:tcPr>
            <w:tcW w:w="8222" w:type="dxa"/>
            <w:gridSpan w:val="2"/>
            <w:shd w:val="clear" w:color="auto" w:fill="C2D69B" w:themeFill="accent3" w:themeFillTint="99"/>
            <w:vAlign w:val="center"/>
          </w:tcPr>
          <w:p w:rsidR="00DA09B3" w:rsidRPr="003343A3" w:rsidRDefault="00DA09B3" w:rsidP="00256F7A">
            <w:pPr>
              <w:jc w:val="both"/>
              <w:rPr>
                <w:rFonts w:ascii="Arial" w:hAnsi="Arial" w:cs="Arial"/>
                <w:b/>
                <w:bCs/>
                <w:sz w:val="16"/>
                <w:szCs w:val="16"/>
              </w:rPr>
            </w:pPr>
            <w:r w:rsidRPr="003343A3">
              <w:rPr>
                <w:rFonts w:ascii="Arial" w:hAnsi="Arial" w:cs="Arial"/>
                <w:b/>
                <w:bCs/>
                <w:sz w:val="16"/>
                <w:szCs w:val="16"/>
              </w:rPr>
              <w:lastRenderedPageBreak/>
              <w:t>11. REGIMEN DE MULTAS</w:t>
            </w:r>
          </w:p>
        </w:tc>
      </w:tr>
      <w:tr w:rsidR="00256F7A" w:rsidRPr="003343A3" w:rsidTr="00D20CA4">
        <w:trPr>
          <w:cantSplit/>
          <w:trHeight w:val="1680"/>
        </w:trPr>
        <w:tc>
          <w:tcPr>
            <w:tcW w:w="8222" w:type="dxa"/>
            <w:gridSpan w:val="2"/>
            <w:shd w:val="clear" w:color="auto" w:fill="auto"/>
            <w:vAlign w:val="center"/>
          </w:tcPr>
          <w:p w:rsidR="00256F7A" w:rsidRPr="003343A3" w:rsidRDefault="00256F7A" w:rsidP="00624702">
            <w:pPr>
              <w:ind w:right="72"/>
              <w:jc w:val="both"/>
              <w:rPr>
                <w:rFonts w:ascii="Arial" w:hAnsi="Arial" w:cs="Arial"/>
                <w:bCs/>
                <w:sz w:val="16"/>
                <w:szCs w:val="16"/>
              </w:rPr>
            </w:pPr>
            <w:r w:rsidRPr="003343A3">
              <w:rPr>
                <w:rFonts w:ascii="Arial" w:hAnsi="Arial" w:cs="Arial"/>
                <w:bCs/>
                <w:sz w:val="16"/>
                <w:szCs w:val="16"/>
              </w:rPr>
              <w:t>La demora en la entrega de informes programados o requeridos por el Fiscal de Obra, será penalizada con la multa de 0,15 % del monto total del Contrato, por cada día calendario que sobrepase el plazo definido para su entrega, multa que será descontada del monto a pagarse; cuya sumatoria no debe exceder del veinte por ciento (20%) del monto total de Contrato, sin perjuicio de resolver el contrato y proceder a la ejecución de la Garantía presentada.</w:t>
            </w:r>
          </w:p>
          <w:p w:rsidR="00256F7A" w:rsidRPr="003343A3" w:rsidRDefault="00256F7A" w:rsidP="00624702">
            <w:pPr>
              <w:ind w:right="72"/>
              <w:jc w:val="both"/>
              <w:rPr>
                <w:rFonts w:ascii="Arial" w:hAnsi="Arial" w:cs="Arial"/>
                <w:bCs/>
                <w:sz w:val="16"/>
                <w:szCs w:val="16"/>
              </w:rPr>
            </w:pPr>
            <w:r w:rsidRPr="003343A3">
              <w:rPr>
                <w:rFonts w:ascii="Arial" w:hAnsi="Arial" w:cs="Arial"/>
                <w:bCs/>
                <w:sz w:val="16"/>
                <w:szCs w:val="16"/>
              </w:rPr>
              <w:t>En el caso de presentar un Informe Final incompleto o con deficiencias, éstas deberán ser subsanadas en el plazo de cinco (5) días hábiles, hasta lograr la aprobación del Fiscal de Obra del BCB, mientras corre la penalización descrita en el punto anterior, desde el momento de ser notificada la necesidad de realizar correcciones</w:t>
            </w:r>
          </w:p>
        </w:tc>
      </w:tr>
      <w:tr w:rsidR="00256F7A" w:rsidRPr="003343A3" w:rsidTr="00624702">
        <w:trPr>
          <w:trHeight w:val="199"/>
        </w:trPr>
        <w:tc>
          <w:tcPr>
            <w:tcW w:w="8222" w:type="dxa"/>
            <w:gridSpan w:val="2"/>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12. MONTO</w:t>
            </w:r>
          </w:p>
        </w:tc>
      </w:tr>
      <w:tr w:rsidR="00256F7A" w:rsidRPr="003343A3" w:rsidTr="00624702">
        <w:trPr>
          <w:trHeight w:val="2102"/>
        </w:trPr>
        <w:tc>
          <w:tcPr>
            <w:tcW w:w="8222" w:type="dxa"/>
            <w:gridSpan w:val="2"/>
            <w:shd w:val="clear" w:color="auto" w:fill="auto"/>
            <w:vAlign w:val="center"/>
          </w:tcPr>
          <w:p w:rsidR="00256F7A" w:rsidRPr="003343A3" w:rsidRDefault="00256F7A" w:rsidP="00256F7A">
            <w:pPr>
              <w:jc w:val="both"/>
              <w:rPr>
                <w:rFonts w:ascii="Arial" w:hAnsi="Arial" w:cs="Arial"/>
                <w:sz w:val="16"/>
                <w:szCs w:val="16"/>
              </w:rPr>
            </w:pPr>
            <w:r w:rsidRPr="003343A3">
              <w:rPr>
                <w:rFonts w:ascii="Arial" w:hAnsi="Arial" w:cs="Arial"/>
                <w:sz w:val="16"/>
                <w:szCs w:val="16"/>
              </w:rPr>
              <w:t>El BCB cancelará al Supervisor de obra la suma total  propuesta en el formulario B-1 de acuerdo al siguiente detalle:</w:t>
            </w:r>
          </w:p>
          <w:p w:rsidR="00256F7A" w:rsidRPr="003343A3" w:rsidRDefault="00256F7A" w:rsidP="00624702">
            <w:pPr>
              <w:pStyle w:val="Prrafodelista"/>
              <w:numPr>
                <w:ilvl w:val="0"/>
                <w:numId w:val="54"/>
              </w:numPr>
              <w:ind w:left="214" w:right="72" w:hanging="214"/>
              <w:jc w:val="both"/>
              <w:rPr>
                <w:rFonts w:ascii="Arial" w:hAnsi="Arial" w:cs="Arial"/>
                <w:sz w:val="16"/>
                <w:szCs w:val="16"/>
              </w:rPr>
            </w:pPr>
            <w:r w:rsidRPr="003343A3">
              <w:rPr>
                <w:rFonts w:ascii="Arial" w:hAnsi="Arial" w:cs="Arial"/>
                <w:sz w:val="16"/>
                <w:szCs w:val="16"/>
              </w:rPr>
              <w:t>Primer pago: 50% del monto total, que se pagara a los 30 días calendarios de iniciados los trabajos de la obra del refuerzo estructural previa presentación del informe de avance físico de obra aprobado por el Fiscal de Obra.</w:t>
            </w:r>
          </w:p>
          <w:p w:rsidR="00256F7A" w:rsidRPr="003343A3" w:rsidRDefault="00256F7A" w:rsidP="00624702">
            <w:pPr>
              <w:pStyle w:val="Prrafodelista"/>
              <w:numPr>
                <w:ilvl w:val="0"/>
                <w:numId w:val="54"/>
              </w:numPr>
              <w:ind w:left="214" w:right="72" w:hanging="214"/>
              <w:jc w:val="both"/>
              <w:rPr>
                <w:rFonts w:ascii="Arial" w:hAnsi="Arial" w:cs="Arial"/>
                <w:sz w:val="16"/>
                <w:szCs w:val="16"/>
              </w:rPr>
            </w:pPr>
            <w:r w:rsidRPr="003343A3">
              <w:rPr>
                <w:rFonts w:ascii="Arial" w:hAnsi="Arial" w:cs="Arial"/>
                <w:sz w:val="16"/>
                <w:szCs w:val="16"/>
              </w:rPr>
              <w:t>Segundo pago: 50% del monto total se pagara a la entrega del informe final de cierre de obra, aprobado por el Fiscal de Obra, una vez realizada la recepción definitiva de la obra.</w:t>
            </w:r>
          </w:p>
          <w:p w:rsidR="00256F7A" w:rsidRPr="003343A3" w:rsidRDefault="00256F7A" w:rsidP="00624702">
            <w:pPr>
              <w:pStyle w:val="Prrafodelista"/>
              <w:ind w:left="214" w:right="72" w:hanging="214"/>
              <w:jc w:val="both"/>
              <w:rPr>
                <w:rFonts w:ascii="Arial" w:hAnsi="Arial" w:cs="Arial"/>
                <w:sz w:val="16"/>
                <w:szCs w:val="16"/>
              </w:rPr>
            </w:pPr>
          </w:p>
          <w:p w:rsidR="00256F7A" w:rsidRPr="003343A3" w:rsidRDefault="00256F7A" w:rsidP="00256F7A">
            <w:pPr>
              <w:jc w:val="both"/>
              <w:rPr>
                <w:rFonts w:ascii="Arial" w:hAnsi="Arial" w:cs="Arial"/>
                <w:sz w:val="16"/>
                <w:szCs w:val="16"/>
              </w:rPr>
            </w:pPr>
            <w:r w:rsidRPr="003343A3">
              <w:rPr>
                <w:rFonts w:ascii="Arial" w:hAnsi="Arial" w:cs="Arial"/>
                <w:sz w:val="16"/>
                <w:szCs w:val="16"/>
              </w:rPr>
              <w:t xml:space="preserve">EL Supervisor deberá emitir la respectiva factura, caso contrario se procederá a la retención de los impuestos de Ley. </w:t>
            </w:r>
          </w:p>
          <w:p w:rsidR="00256F7A" w:rsidRPr="003343A3" w:rsidRDefault="00256F7A" w:rsidP="00624702">
            <w:pPr>
              <w:jc w:val="both"/>
              <w:rPr>
                <w:rFonts w:ascii="Arial" w:hAnsi="Arial" w:cs="Arial"/>
                <w:sz w:val="16"/>
                <w:szCs w:val="16"/>
              </w:rPr>
            </w:pPr>
            <w:r w:rsidRPr="003343A3">
              <w:rPr>
                <w:rFonts w:ascii="Arial" w:hAnsi="Arial" w:cs="Arial"/>
                <w:sz w:val="16"/>
                <w:szCs w:val="16"/>
              </w:rPr>
              <w:t>Bajo ningún concepto se otorgaran pagos anticipados.</w:t>
            </w:r>
          </w:p>
        </w:tc>
      </w:tr>
      <w:tr w:rsidR="00256F7A" w:rsidRPr="003343A3" w:rsidTr="00624702">
        <w:trPr>
          <w:trHeight w:val="221"/>
        </w:trPr>
        <w:tc>
          <w:tcPr>
            <w:tcW w:w="8222" w:type="dxa"/>
            <w:gridSpan w:val="2"/>
            <w:tcBorders>
              <w:bottom w:val="single" w:sz="4" w:space="0" w:color="auto"/>
            </w:tcBorders>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13. RESERVA DE DERECHOS DEL BCB</w:t>
            </w:r>
          </w:p>
        </w:tc>
      </w:tr>
      <w:tr w:rsidR="00624702" w:rsidRPr="003343A3" w:rsidTr="00CC17CF">
        <w:trPr>
          <w:trHeight w:val="1842"/>
        </w:trPr>
        <w:tc>
          <w:tcPr>
            <w:tcW w:w="8222" w:type="dxa"/>
            <w:gridSpan w:val="2"/>
            <w:shd w:val="clear" w:color="auto" w:fill="FFFFFF" w:themeFill="background1"/>
            <w:vAlign w:val="center"/>
          </w:tcPr>
          <w:p w:rsidR="00624702" w:rsidRDefault="00624702" w:rsidP="00624702">
            <w:pPr>
              <w:jc w:val="both"/>
              <w:rPr>
                <w:rFonts w:ascii="Arial" w:hAnsi="Arial" w:cs="Arial"/>
                <w:bCs/>
                <w:sz w:val="16"/>
                <w:szCs w:val="16"/>
              </w:rPr>
            </w:pPr>
            <w:r w:rsidRPr="003343A3">
              <w:rPr>
                <w:rFonts w:ascii="Arial" w:hAnsi="Arial" w:cs="Arial"/>
                <w:bCs/>
                <w:sz w:val="16"/>
                <w:szCs w:val="16"/>
              </w:rPr>
              <w:t>El BCB se reserva los siguientes derechos:</w:t>
            </w:r>
          </w:p>
          <w:p w:rsidR="00CC17CF" w:rsidRPr="00CC17CF" w:rsidRDefault="00CC17CF" w:rsidP="00624702">
            <w:pPr>
              <w:jc w:val="both"/>
              <w:rPr>
                <w:rFonts w:ascii="Arial" w:hAnsi="Arial" w:cs="Arial"/>
                <w:bCs/>
                <w:sz w:val="6"/>
                <w:szCs w:val="6"/>
              </w:rPr>
            </w:pPr>
          </w:p>
          <w:p w:rsidR="00624702" w:rsidRPr="003343A3" w:rsidRDefault="00624702" w:rsidP="00624702">
            <w:pPr>
              <w:numPr>
                <w:ilvl w:val="0"/>
                <w:numId w:val="36"/>
              </w:numPr>
              <w:ind w:left="356" w:hanging="284"/>
              <w:jc w:val="both"/>
              <w:rPr>
                <w:rFonts w:ascii="Arial" w:hAnsi="Arial" w:cs="Arial"/>
                <w:bCs/>
                <w:sz w:val="16"/>
                <w:szCs w:val="16"/>
              </w:rPr>
            </w:pPr>
            <w:r w:rsidRPr="003343A3">
              <w:rPr>
                <w:rFonts w:ascii="Arial" w:hAnsi="Arial" w:cs="Arial"/>
                <w:bCs/>
                <w:sz w:val="16"/>
                <w:szCs w:val="16"/>
              </w:rPr>
              <w:t>Verificar los originales de la documentación presentada como respaldo, de acuerdo con lo requerido.</w:t>
            </w:r>
          </w:p>
          <w:p w:rsidR="00624702" w:rsidRPr="003343A3" w:rsidRDefault="00624702" w:rsidP="00624702">
            <w:pPr>
              <w:numPr>
                <w:ilvl w:val="0"/>
                <w:numId w:val="36"/>
              </w:numPr>
              <w:ind w:left="356" w:hanging="284"/>
              <w:jc w:val="both"/>
              <w:rPr>
                <w:rFonts w:ascii="Arial" w:hAnsi="Arial" w:cs="Arial"/>
                <w:bCs/>
                <w:sz w:val="16"/>
                <w:szCs w:val="16"/>
              </w:rPr>
            </w:pPr>
            <w:r w:rsidRPr="003343A3">
              <w:rPr>
                <w:rFonts w:ascii="Arial" w:hAnsi="Arial" w:cs="Arial"/>
                <w:bCs/>
                <w:sz w:val="16"/>
                <w:szCs w:val="16"/>
              </w:rPr>
              <w:t>Dejar sin efecto el presente proceso cuando surja un hecho de fuerza mayor o caso fortuito debidamente justificado.</w:t>
            </w:r>
          </w:p>
          <w:p w:rsidR="00624702" w:rsidRPr="003343A3" w:rsidRDefault="00624702" w:rsidP="00624702">
            <w:pPr>
              <w:numPr>
                <w:ilvl w:val="0"/>
                <w:numId w:val="36"/>
              </w:numPr>
              <w:ind w:left="356" w:hanging="284"/>
              <w:jc w:val="both"/>
              <w:rPr>
                <w:rFonts w:ascii="Arial" w:hAnsi="Arial" w:cs="Arial"/>
                <w:bCs/>
                <w:sz w:val="16"/>
                <w:szCs w:val="16"/>
              </w:rPr>
            </w:pPr>
            <w:r w:rsidRPr="003343A3">
              <w:rPr>
                <w:rFonts w:ascii="Arial" w:hAnsi="Arial" w:cs="Arial"/>
                <w:bCs/>
                <w:sz w:val="16"/>
                <w:szCs w:val="16"/>
              </w:rPr>
              <w:t>Declarar desierta la convocatoria de acuerdo con lo establecido en la normativa vigente de Contrataciones Estatales (D.S. Nº 0181).</w:t>
            </w:r>
          </w:p>
          <w:p w:rsidR="00CA4150" w:rsidRDefault="00624702" w:rsidP="00624702">
            <w:pPr>
              <w:numPr>
                <w:ilvl w:val="0"/>
                <w:numId w:val="36"/>
              </w:numPr>
              <w:ind w:left="356" w:hanging="284"/>
              <w:jc w:val="both"/>
              <w:rPr>
                <w:rFonts w:ascii="Arial" w:hAnsi="Arial" w:cs="Arial"/>
                <w:bCs/>
                <w:sz w:val="16"/>
                <w:szCs w:val="16"/>
              </w:rPr>
            </w:pPr>
            <w:r w:rsidRPr="003343A3">
              <w:rPr>
                <w:rFonts w:ascii="Arial" w:hAnsi="Arial" w:cs="Arial"/>
                <w:bCs/>
                <w:sz w:val="16"/>
                <w:szCs w:val="16"/>
              </w:rPr>
              <w:t>El supervisor contratado no podrá prestar servicios simultáneamente como Consultor de Línea en otras Entidades Públicas.</w:t>
            </w:r>
          </w:p>
          <w:p w:rsidR="00624702" w:rsidRPr="00CA4150" w:rsidRDefault="00624702" w:rsidP="00624702">
            <w:pPr>
              <w:numPr>
                <w:ilvl w:val="0"/>
                <w:numId w:val="36"/>
              </w:numPr>
              <w:ind w:left="356" w:hanging="284"/>
              <w:jc w:val="both"/>
              <w:rPr>
                <w:rFonts w:ascii="Arial" w:hAnsi="Arial" w:cs="Arial"/>
                <w:bCs/>
                <w:sz w:val="16"/>
                <w:szCs w:val="16"/>
              </w:rPr>
            </w:pPr>
            <w:r w:rsidRPr="00CA4150">
              <w:rPr>
                <w:rFonts w:ascii="Arial" w:hAnsi="Arial" w:cs="Arial"/>
                <w:bCs/>
                <w:sz w:val="16"/>
                <w:szCs w:val="16"/>
              </w:rPr>
              <w:t>Toda la documentación generada por el Supervisor a objeto de la presente contratación será de propiedad del BCB</w:t>
            </w:r>
          </w:p>
        </w:tc>
      </w:tr>
      <w:tr w:rsidR="00256F7A" w:rsidRPr="003343A3" w:rsidTr="00CC17CF">
        <w:trPr>
          <w:trHeight w:val="211"/>
        </w:trPr>
        <w:tc>
          <w:tcPr>
            <w:tcW w:w="8222" w:type="dxa"/>
            <w:gridSpan w:val="2"/>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14. VALIDEZ DE LA PROPUESTA</w:t>
            </w:r>
          </w:p>
        </w:tc>
      </w:tr>
      <w:tr w:rsidR="00256F7A" w:rsidRPr="003343A3" w:rsidTr="00624702">
        <w:trPr>
          <w:trHeight w:val="272"/>
        </w:trPr>
        <w:tc>
          <w:tcPr>
            <w:tcW w:w="8222" w:type="dxa"/>
            <w:gridSpan w:val="2"/>
            <w:shd w:val="clear" w:color="auto" w:fill="auto"/>
            <w:vAlign w:val="center"/>
          </w:tcPr>
          <w:p w:rsidR="00256F7A" w:rsidRPr="003343A3" w:rsidRDefault="00256F7A" w:rsidP="00256F7A">
            <w:pPr>
              <w:jc w:val="both"/>
              <w:rPr>
                <w:rFonts w:ascii="Arial" w:hAnsi="Arial" w:cs="Arial"/>
                <w:bCs/>
                <w:sz w:val="16"/>
                <w:szCs w:val="16"/>
              </w:rPr>
            </w:pPr>
            <w:r w:rsidRPr="003343A3">
              <w:rPr>
                <w:rFonts w:ascii="Arial" w:hAnsi="Arial" w:cs="Arial"/>
                <w:bCs/>
                <w:sz w:val="16"/>
                <w:szCs w:val="16"/>
              </w:rPr>
              <w:t xml:space="preserve">La propuesta será válida de acuerdo a lo establecido en el DBC </w:t>
            </w:r>
          </w:p>
        </w:tc>
      </w:tr>
      <w:tr w:rsidR="00256F7A" w:rsidRPr="003343A3" w:rsidTr="00CC17CF">
        <w:trPr>
          <w:trHeight w:val="107"/>
        </w:trPr>
        <w:tc>
          <w:tcPr>
            <w:tcW w:w="8222" w:type="dxa"/>
            <w:gridSpan w:val="2"/>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15. CONFIDENCIALIDAD</w:t>
            </w:r>
          </w:p>
        </w:tc>
      </w:tr>
      <w:tr w:rsidR="00256F7A" w:rsidRPr="003343A3" w:rsidTr="00624702">
        <w:trPr>
          <w:trHeight w:val="407"/>
        </w:trPr>
        <w:tc>
          <w:tcPr>
            <w:tcW w:w="8222" w:type="dxa"/>
            <w:gridSpan w:val="2"/>
            <w:shd w:val="clear" w:color="auto" w:fill="auto"/>
            <w:vAlign w:val="center"/>
          </w:tcPr>
          <w:p w:rsidR="00256F7A" w:rsidRPr="003343A3" w:rsidRDefault="00256F7A" w:rsidP="00256F7A">
            <w:pPr>
              <w:jc w:val="both"/>
              <w:rPr>
                <w:rFonts w:ascii="Arial" w:hAnsi="Arial" w:cs="Arial"/>
                <w:bCs/>
                <w:sz w:val="16"/>
                <w:szCs w:val="16"/>
              </w:rPr>
            </w:pPr>
            <w:r w:rsidRPr="003343A3">
              <w:rPr>
                <w:rFonts w:ascii="Arial" w:hAnsi="Arial" w:cs="Arial"/>
                <w:bCs/>
                <w:sz w:val="16"/>
                <w:szCs w:val="16"/>
              </w:rPr>
              <w:t>El Supervisor que sea contratado, se compromete a guardar absoluta confidencialidad sobre la información a la que tenga acceso durante y después de la ejecución del servicio.</w:t>
            </w:r>
          </w:p>
        </w:tc>
      </w:tr>
      <w:tr w:rsidR="00256F7A" w:rsidRPr="003343A3" w:rsidTr="00CC17CF">
        <w:trPr>
          <w:trHeight w:val="90"/>
        </w:trPr>
        <w:tc>
          <w:tcPr>
            <w:tcW w:w="8222" w:type="dxa"/>
            <w:gridSpan w:val="2"/>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16. GARANTIAS</w:t>
            </w:r>
          </w:p>
        </w:tc>
      </w:tr>
      <w:tr w:rsidR="00256F7A" w:rsidRPr="003343A3" w:rsidTr="00CC17CF">
        <w:trPr>
          <w:trHeight w:val="573"/>
        </w:trPr>
        <w:tc>
          <w:tcPr>
            <w:tcW w:w="8222" w:type="dxa"/>
            <w:gridSpan w:val="2"/>
            <w:tcBorders>
              <w:bottom w:val="single" w:sz="4" w:space="0" w:color="auto"/>
            </w:tcBorders>
            <w:vAlign w:val="center"/>
          </w:tcPr>
          <w:p w:rsidR="00CA4150" w:rsidRPr="003343A3" w:rsidRDefault="00256F7A" w:rsidP="00CA4150">
            <w:pPr>
              <w:jc w:val="both"/>
              <w:rPr>
                <w:rFonts w:ascii="Arial" w:hAnsi="Arial" w:cs="Arial"/>
                <w:sz w:val="16"/>
                <w:szCs w:val="16"/>
                <w:lang w:val="es-ES_tradnl"/>
              </w:rPr>
            </w:pPr>
            <w:r w:rsidRPr="003343A3">
              <w:rPr>
                <w:rFonts w:ascii="Arial" w:hAnsi="Arial" w:cs="Arial"/>
                <w:sz w:val="16"/>
                <w:szCs w:val="16"/>
                <w:lang w:val="es-ES_tradnl"/>
              </w:rPr>
              <w:t>El supervisor de obra adjudicado deberá definir la Garantía de Cumplimiento de Contrato que podrá ser una de las señaladas en el art. 20 y art 21 de las NB-SABS (Boleta de Garantía o Póliza de Seguro de Caución a primer requerimiento o Garantía a Primer Requerimiento) o solicitar una retención de los pagos parciales equivalentes al siete por ciento (7%) del monto total a pagarse.</w:t>
            </w:r>
          </w:p>
        </w:tc>
      </w:tr>
      <w:tr w:rsidR="00256F7A" w:rsidRPr="003343A3" w:rsidTr="00CC17CF">
        <w:trPr>
          <w:trHeight w:val="47"/>
        </w:trPr>
        <w:tc>
          <w:tcPr>
            <w:tcW w:w="8222" w:type="dxa"/>
            <w:gridSpan w:val="2"/>
            <w:shd w:val="clear" w:color="auto" w:fill="CCFFCC"/>
            <w:vAlign w:val="center"/>
          </w:tcPr>
          <w:p w:rsidR="00256F7A" w:rsidRPr="003343A3" w:rsidRDefault="00256F7A" w:rsidP="00256F7A">
            <w:pPr>
              <w:jc w:val="both"/>
              <w:rPr>
                <w:rFonts w:ascii="Arial" w:hAnsi="Arial" w:cs="Arial"/>
                <w:b/>
                <w:bCs/>
                <w:sz w:val="16"/>
                <w:szCs w:val="16"/>
              </w:rPr>
            </w:pPr>
            <w:r w:rsidRPr="003343A3">
              <w:rPr>
                <w:rFonts w:ascii="Arial" w:hAnsi="Arial" w:cs="Arial"/>
                <w:b/>
                <w:bCs/>
                <w:sz w:val="16"/>
                <w:szCs w:val="16"/>
              </w:rPr>
              <w:t>17. CONTRAPARTE TÉCNICA</w:t>
            </w:r>
          </w:p>
        </w:tc>
      </w:tr>
      <w:tr w:rsidR="00256F7A" w:rsidRPr="003343A3" w:rsidTr="00CC17CF">
        <w:trPr>
          <w:trHeight w:val="175"/>
        </w:trPr>
        <w:tc>
          <w:tcPr>
            <w:tcW w:w="8222" w:type="dxa"/>
            <w:gridSpan w:val="2"/>
            <w:shd w:val="clear" w:color="auto" w:fill="auto"/>
            <w:vAlign w:val="center"/>
          </w:tcPr>
          <w:p w:rsidR="00256F7A" w:rsidRPr="003343A3" w:rsidRDefault="00256F7A" w:rsidP="00256F7A">
            <w:pPr>
              <w:jc w:val="both"/>
              <w:rPr>
                <w:rFonts w:ascii="Arial" w:hAnsi="Arial" w:cs="Arial"/>
                <w:bCs/>
                <w:sz w:val="16"/>
                <w:szCs w:val="16"/>
              </w:rPr>
            </w:pPr>
            <w:r w:rsidRPr="003343A3">
              <w:rPr>
                <w:rFonts w:ascii="Arial" w:hAnsi="Arial" w:cs="Arial"/>
                <w:bCs/>
                <w:sz w:val="16"/>
                <w:szCs w:val="16"/>
              </w:rPr>
              <w:t>La contraparte técnica designada por el BCB será el Fiscal de la Obra del Refuerzo Estructural de la Áreas de Palieres de ascensores Fase 2, a cargo del Profesional en Proyectos de Ingeniería Civil, quien tendrá las siguientes atribuciones:</w:t>
            </w:r>
          </w:p>
          <w:p w:rsidR="00256F7A" w:rsidRPr="003343A3" w:rsidRDefault="00256F7A" w:rsidP="003343A3">
            <w:pPr>
              <w:numPr>
                <w:ilvl w:val="0"/>
                <w:numId w:val="52"/>
              </w:numPr>
              <w:ind w:left="356" w:hanging="284"/>
              <w:jc w:val="both"/>
              <w:rPr>
                <w:rFonts w:ascii="Arial" w:hAnsi="Arial" w:cs="Arial"/>
                <w:bCs/>
                <w:sz w:val="16"/>
                <w:szCs w:val="16"/>
              </w:rPr>
            </w:pPr>
            <w:r w:rsidRPr="003343A3">
              <w:rPr>
                <w:rFonts w:ascii="Arial" w:hAnsi="Arial" w:cs="Arial"/>
                <w:bCs/>
                <w:sz w:val="16"/>
                <w:szCs w:val="16"/>
              </w:rPr>
              <w:t>Exigir a través del Supervisor de Obra el cumplimiento del contrato de obra, realizando seguimiento y control de las tareas inherentes a la Obra.</w:t>
            </w:r>
          </w:p>
          <w:p w:rsidR="00256F7A" w:rsidRPr="003343A3" w:rsidRDefault="00256F7A" w:rsidP="00624702">
            <w:pPr>
              <w:numPr>
                <w:ilvl w:val="0"/>
                <w:numId w:val="52"/>
              </w:numPr>
              <w:ind w:left="356" w:hanging="284"/>
              <w:jc w:val="both"/>
              <w:rPr>
                <w:rFonts w:ascii="Arial" w:hAnsi="Arial" w:cs="Arial"/>
                <w:bCs/>
                <w:sz w:val="16"/>
                <w:szCs w:val="16"/>
              </w:rPr>
            </w:pPr>
            <w:r w:rsidRPr="003343A3">
              <w:rPr>
                <w:rFonts w:ascii="Arial" w:hAnsi="Arial" w:cs="Arial"/>
                <w:bCs/>
                <w:sz w:val="16"/>
                <w:szCs w:val="16"/>
              </w:rPr>
              <w:t>Exigir el buen uso de los recursos asignados a la obra.</w:t>
            </w:r>
          </w:p>
          <w:p w:rsidR="00256F7A" w:rsidRPr="003343A3" w:rsidRDefault="00256F7A" w:rsidP="00624702">
            <w:pPr>
              <w:numPr>
                <w:ilvl w:val="0"/>
                <w:numId w:val="52"/>
              </w:numPr>
              <w:ind w:left="356" w:hanging="284"/>
              <w:jc w:val="both"/>
              <w:rPr>
                <w:rFonts w:ascii="Arial" w:hAnsi="Arial" w:cs="Arial"/>
                <w:bCs/>
                <w:sz w:val="16"/>
                <w:szCs w:val="16"/>
              </w:rPr>
            </w:pPr>
            <w:r w:rsidRPr="003343A3">
              <w:rPr>
                <w:rFonts w:ascii="Arial" w:hAnsi="Arial" w:cs="Arial"/>
                <w:bCs/>
                <w:sz w:val="16"/>
                <w:szCs w:val="16"/>
              </w:rPr>
              <w:t>Tomar conocimiento y en su caso pedir aclaraciones pertinentes sobre los certificados de obra</w:t>
            </w:r>
          </w:p>
          <w:p w:rsidR="00256F7A" w:rsidRPr="003343A3" w:rsidRDefault="003343A3" w:rsidP="003343A3">
            <w:pPr>
              <w:ind w:left="356"/>
              <w:jc w:val="both"/>
              <w:rPr>
                <w:rFonts w:ascii="Arial" w:hAnsi="Arial" w:cs="Arial"/>
                <w:bCs/>
                <w:sz w:val="16"/>
                <w:szCs w:val="16"/>
              </w:rPr>
            </w:pPr>
            <w:r w:rsidRPr="003343A3">
              <w:rPr>
                <w:rFonts w:ascii="Arial" w:hAnsi="Arial" w:cs="Arial"/>
                <w:bCs/>
                <w:sz w:val="16"/>
                <w:szCs w:val="16"/>
              </w:rPr>
              <w:t>Aprobados</w:t>
            </w:r>
            <w:r w:rsidR="00256F7A" w:rsidRPr="003343A3">
              <w:rPr>
                <w:rFonts w:ascii="Arial" w:hAnsi="Arial" w:cs="Arial"/>
                <w:bCs/>
                <w:sz w:val="16"/>
                <w:szCs w:val="16"/>
              </w:rPr>
              <w:t xml:space="preserve"> por el Supervisor.</w:t>
            </w:r>
          </w:p>
          <w:p w:rsidR="00256F7A" w:rsidRPr="003343A3" w:rsidRDefault="00256F7A" w:rsidP="00624702">
            <w:pPr>
              <w:numPr>
                <w:ilvl w:val="0"/>
                <w:numId w:val="52"/>
              </w:numPr>
              <w:ind w:left="356" w:hanging="284"/>
              <w:jc w:val="both"/>
              <w:rPr>
                <w:rFonts w:ascii="Arial" w:hAnsi="Arial" w:cs="Arial"/>
                <w:bCs/>
                <w:sz w:val="16"/>
                <w:szCs w:val="16"/>
              </w:rPr>
            </w:pPr>
            <w:r w:rsidRPr="003343A3">
              <w:rPr>
                <w:rFonts w:ascii="Arial" w:hAnsi="Arial" w:cs="Arial"/>
                <w:bCs/>
                <w:sz w:val="16"/>
                <w:szCs w:val="16"/>
              </w:rPr>
              <w:t>Aprobar informes, planillas de pago, órdenes de cambio, modificaciones de contrato, planillas de ejecución de obra, cronogramas de avance de obra u otros documentos inherentes a la obra presentados por el Supervisor.</w:t>
            </w:r>
          </w:p>
          <w:p w:rsidR="00256F7A" w:rsidRPr="003343A3" w:rsidRDefault="00256F7A" w:rsidP="003343A3">
            <w:pPr>
              <w:numPr>
                <w:ilvl w:val="0"/>
                <w:numId w:val="52"/>
              </w:numPr>
              <w:ind w:left="356" w:hanging="284"/>
              <w:jc w:val="both"/>
              <w:rPr>
                <w:rFonts w:ascii="Arial" w:hAnsi="Arial" w:cs="Arial"/>
                <w:bCs/>
                <w:sz w:val="16"/>
                <w:szCs w:val="16"/>
              </w:rPr>
            </w:pPr>
            <w:r w:rsidRPr="003343A3">
              <w:rPr>
                <w:rFonts w:ascii="Arial" w:hAnsi="Arial" w:cs="Arial"/>
                <w:bCs/>
                <w:sz w:val="16"/>
                <w:szCs w:val="16"/>
              </w:rPr>
              <w:t>Emitir la Autorización de Pago del Servicio de Supervisión.</w:t>
            </w:r>
          </w:p>
          <w:p w:rsidR="00256F7A" w:rsidRPr="003343A3" w:rsidRDefault="00256F7A" w:rsidP="003343A3">
            <w:pPr>
              <w:numPr>
                <w:ilvl w:val="0"/>
                <w:numId w:val="52"/>
              </w:numPr>
              <w:ind w:left="356" w:hanging="284"/>
              <w:jc w:val="both"/>
              <w:rPr>
                <w:rFonts w:ascii="Arial" w:hAnsi="Arial" w:cs="Arial"/>
                <w:bCs/>
                <w:sz w:val="16"/>
                <w:szCs w:val="16"/>
              </w:rPr>
            </w:pPr>
            <w:r w:rsidRPr="003343A3">
              <w:rPr>
                <w:rFonts w:ascii="Arial" w:hAnsi="Arial" w:cs="Arial"/>
                <w:bCs/>
                <w:sz w:val="16"/>
                <w:szCs w:val="16"/>
              </w:rPr>
              <w:t>Emitir el Certificado de Conformidad a la prestación de la Supervisión.</w:t>
            </w:r>
          </w:p>
          <w:p w:rsidR="00256F7A" w:rsidRPr="003343A3" w:rsidRDefault="00256F7A" w:rsidP="00624702">
            <w:pPr>
              <w:numPr>
                <w:ilvl w:val="0"/>
                <w:numId w:val="52"/>
              </w:numPr>
              <w:ind w:left="356" w:hanging="284"/>
              <w:jc w:val="both"/>
              <w:rPr>
                <w:rFonts w:ascii="Arial" w:hAnsi="Arial" w:cs="Arial"/>
                <w:bCs/>
                <w:sz w:val="16"/>
                <w:szCs w:val="16"/>
              </w:rPr>
            </w:pPr>
            <w:r w:rsidRPr="003343A3">
              <w:rPr>
                <w:rFonts w:ascii="Arial" w:hAnsi="Arial" w:cs="Arial"/>
                <w:bCs/>
                <w:sz w:val="16"/>
                <w:szCs w:val="16"/>
              </w:rPr>
              <w:t>Calificar las causas de fuerza mayor y/o casos fortuitos que afecten el avance de obra</w:t>
            </w:r>
          </w:p>
        </w:tc>
      </w:tr>
      <w:tr w:rsidR="00256F7A" w:rsidRPr="003343A3" w:rsidTr="003343A3">
        <w:trPr>
          <w:cantSplit/>
          <w:trHeight w:val="263"/>
        </w:trPr>
        <w:tc>
          <w:tcPr>
            <w:tcW w:w="8222" w:type="dxa"/>
            <w:gridSpan w:val="2"/>
            <w:shd w:val="clear" w:color="auto" w:fill="CCFFCC"/>
            <w:vAlign w:val="center"/>
          </w:tcPr>
          <w:p w:rsidR="00256F7A" w:rsidRPr="003343A3" w:rsidRDefault="00256F7A" w:rsidP="00256F7A">
            <w:pPr>
              <w:jc w:val="both"/>
              <w:rPr>
                <w:rFonts w:ascii="Arial" w:hAnsi="Arial" w:cs="Arial"/>
                <w:sz w:val="16"/>
                <w:szCs w:val="16"/>
              </w:rPr>
            </w:pPr>
            <w:r w:rsidRPr="003343A3">
              <w:rPr>
                <w:rFonts w:ascii="Arial" w:hAnsi="Arial" w:cs="Arial"/>
                <w:b/>
                <w:bCs/>
                <w:sz w:val="16"/>
                <w:szCs w:val="16"/>
              </w:rPr>
              <w:lastRenderedPageBreak/>
              <w:t>18. SISTEMA DE EVALUACIÓN</w:t>
            </w:r>
          </w:p>
        </w:tc>
      </w:tr>
      <w:tr w:rsidR="00256F7A" w:rsidRPr="003343A3" w:rsidTr="003343A3">
        <w:trPr>
          <w:cantSplit/>
          <w:trHeight w:val="1117"/>
        </w:trPr>
        <w:tc>
          <w:tcPr>
            <w:tcW w:w="8222" w:type="dxa"/>
            <w:gridSpan w:val="2"/>
            <w:shd w:val="clear" w:color="auto" w:fill="auto"/>
            <w:vAlign w:val="center"/>
          </w:tcPr>
          <w:p w:rsidR="00256F7A" w:rsidRPr="003343A3" w:rsidRDefault="00256F7A" w:rsidP="00256F7A">
            <w:pPr>
              <w:tabs>
                <w:tab w:val="num" w:pos="3846"/>
              </w:tabs>
              <w:jc w:val="both"/>
              <w:rPr>
                <w:rFonts w:ascii="Arial" w:hAnsi="Arial" w:cs="Arial"/>
                <w:sz w:val="16"/>
                <w:szCs w:val="16"/>
              </w:rPr>
            </w:pPr>
            <w:r w:rsidRPr="003343A3">
              <w:rPr>
                <w:rFonts w:ascii="Arial" w:hAnsi="Arial" w:cs="Arial"/>
                <w:sz w:val="16"/>
                <w:szCs w:val="16"/>
              </w:rPr>
              <w:t>La contratación del servicio de Consultoría para la  Supervisión de Obra se efectuará bajo el Método de Selección y Adjudicación Calidad, Propuesta Técnica y Costo.</w:t>
            </w:r>
          </w:p>
          <w:p w:rsidR="00256F7A" w:rsidRPr="003343A3" w:rsidRDefault="00256F7A" w:rsidP="00256F7A">
            <w:pPr>
              <w:tabs>
                <w:tab w:val="num" w:pos="3846"/>
              </w:tabs>
              <w:jc w:val="both"/>
              <w:rPr>
                <w:rFonts w:ascii="Arial" w:hAnsi="Arial" w:cs="Arial"/>
                <w:sz w:val="16"/>
                <w:szCs w:val="16"/>
              </w:rPr>
            </w:pPr>
          </w:p>
          <w:p w:rsidR="00256F7A" w:rsidRPr="003343A3" w:rsidRDefault="00256F7A" w:rsidP="00256F7A">
            <w:pPr>
              <w:jc w:val="center"/>
              <w:rPr>
                <w:rFonts w:ascii="Arial" w:hAnsi="Arial" w:cs="Arial"/>
                <w:b/>
                <w:sz w:val="16"/>
                <w:szCs w:val="16"/>
              </w:rPr>
            </w:pPr>
            <w:r w:rsidRPr="003343A3">
              <w:rPr>
                <w:rFonts w:ascii="Arial" w:hAnsi="Arial" w:cs="Arial"/>
                <w:b/>
                <w:sz w:val="16"/>
                <w:szCs w:val="16"/>
              </w:rPr>
              <w:t>FORMULARIO DE EVALUACIÓN</w:t>
            </w:r>
          </w:p>
          <w:p w:rsidR="00256F7A" w:rsidRPr="003343A3" w:rsidRDefault="00256F7A" w:rsidP="00256F7A">
            <w:pPr>
              <w:ind w:right="71"/>
              <w:jc w:val="both"/>
              <w:rPr>
                <w:rFonts w:ascii="Arial" w:hAnsi="Arial" w:cs="Arial"/>
                <w:b/>
                <w:sz w:val="16"/>
                <w:szCs w:val="16"/>
              </w:rPr>
            </w:pPr>
            <w:r w:rsidRPr="003343A3">
              <w:rPr>
                <w:rFonts w:ascii="Arial" w:hAnsi="Arial" w:cs="Arial"/>
                <w:b/>
                <w:sz w:val="16"/>
                <w:szCs w:val="16"/>
              </w:rPr>
              <w:t>CUANTIFICACION  DE LAS CONDICIONES ADICIONALES</w:t>
            </w:r>
          </w:p>
          <w:p w:rsidR="00256F7A" w:rsidRPr="003343A3" w:rsidRDefault="00256F7A" w:rsidP="003343A3">
            <w:pPr>
              <w:rPr>
                <w:rFonts w:ascii="Arial" w:hAnsi="Arial" w:cs="Arial"/>
                <w:b/>
                <w:bCs/>
                <w:sz w:val="16"/>
                <w:szCs w:val="16"/>
              </w:rPr>
            </w:pPr>
            <w:r w:rsidRPr="003343A3">
              <w:rPr>
                <w:rFonts w:ascii="Arial" w:hAnsi="Arial" w:cs="Arial"/>
                <w:sz w:val="16"/>
                <w:szCs w:val="16"/>
              </w:rPr>
              <w:t>El proponente deberá elaborar su propuesta técnica en los formularios correspondientes</w:t>
            </w:r>
          </w:p>
        </w:tc>
      </w:tr>
      <w:tr w:rsidR="00256F7A" w:rsidRPr="003343A3" w:rsidTr="003343A3">
        <w:trPr>
          <w:cantSplit/>
          <w:trHeight w:val="231"/>
        </w:trPr>
        <w:tc>
          <w:tcPr>
            <w:tcW w:w="5954" w:type="dxa"/>
            <w:tcBorders>
              <w:bottom w:val="single" w:sz="4" w:space="0" w:color="auto"/>
            </w:tcBorders>
            <w:vAlign w:val="center"/>
          </w:tcPr>
          <w:p w:rsidR="00256F7A" w:rsidRPr="003343A3" w:rsidRDefault="00256F7A" w:rsidP="00256F7A">
            <w:pPr>
              <w:jc w:val="center"/>
              <w:rPr>
                <w:rFonts w:ascii="Arial" w:hAnsi="Arial" w:cs="Arial"/>
                <w:b/>
                <w:sz w:val="16"/>
                <w:szCs w:val="16"/>
              </w:rPr>
            </w:pPr>
            <w:r w:rsidRPr="003343A3">
              <w:rPr>
                <w:rFonts w:ascii="Arial" w:hAnsi="Arial" w:cs="Arial"/>
                <w:b/>
                <w:sz w:val="16"/>
                <w:szCs w:val="16"/>
              </w:rPr>
              <w:t>FACTORES</w:t>
            </w:r>
          </w:p>
        </w:tc>
        <w:tc>
          <w:tcPr>
            <w:tcW w:w="2268" w:type="dxa"/>
            <w:tcBorders>
              <w:bottom w:val="single" w:sz="4" w:space="0" w:color="auto"/>
            </w:tcBorders>
            <w:vAlign w:val="center"/>
          </w:tcPr>
          <w:p w:rsidR="00256F7A" w:rsidRPr="003343A3" w:rsidRDefault="00256F7A" w:rsidP="00256F7A">
            <w:pPr>
              <w:jc w:val="center"/>
              <w:rPr>
                <w:rFonts w:ascii="Arial" w:hAnsi="Arial" w:cs="Arial"/>
                <w:b/>
                <w:sz w:val="16"/>
                <w:szCs w:val="16"/>
              </w:rPr>
            </w:pPr>
            <w:r w:rsidRPr="003343A3">
              <w:rPr>
                <w:rFonts w:ascii="Arial" w:hAnsi="Arial" w:cs="Arial"/>
                <w:b/>
                <w:sz w:val="16"/>
                <w:szCs w:val="16"/>
              </w:rPr>
              <w:t>PUNTAJE</w:t>
            </w:r>
          </w:p>
          <w:p w:rsidR="00256F7A" w:rsidRPr="003343A3" w:rsidRDefault="00256F7A" w:rsidP="00256F7A">
            <w:pPr>
              <w:jc w:val="center"/>
              <w:rPr>
                <w:rFonts w:ascii="Arial" w:hAnsi="Arial" w:cs="Arial"/>
                <w:b/>
                <w:sz w:val="16"/>
                <w:szCs w:val="16"/>
              </w:rPr>
            </w:pPr>
            <w:r w:rsidRPr="003343A3">
              <w:rPr>
                <w:rFonts w:ascii="Arial" w:hAnsi="Arial" w:cs="Arial"/>
                <w:b/>
                <w:sz w:val="16"/>
                <w:szCs w:val="16"/>
              </w:rPr>
              <w:t>MÁXIMO 35 PUNTOS</w:t>
            </w:r>
          </w:p>
        </w:tc>
      </w:tr>
      <w:tr w:rsidR="00256F7A" w:rsidRPr="003343A3" w:rsidTr="00CA4150">
        <w:trPr>
          <w:trHeight w:val="950"/>
        </w:trPr>
        <w:tc>
          <w:tcPr>
            <w:tcW w:w="5954" w:type="dxa"/>
            <w:tcBorders>
              <w:bottom w:val="single" w:sz="4" w:space="0" w:color="auto"/>
            </w:tcBorders>
          </w:tcPr>
          <w:p w:rsidR="00256F7A" w:rsidRPr="003343A3" w:rsidRDefault="00256F7A" w:rsidP="00256F7A">
            <w:pPr>
              <w:rPr>
                <w:rFonts w:ascii="Arial" w:hAnsi="Arial" w:cs="Arial"/>
                <w:b/>
                <w:bCs/>
                <w:sz w:val="16"/>
                <w:szCs w:val="16"/>
              </w:rPr>
            </w:pPr>
            <w:r w:rsidRPr="003343A3">
              <w:rPr>
                <w:rFonts w:ascii="Arial" w:hAnsi="Arial" w:cs="Arial"/>
                <w:b/>
                <w:bCs/>
                <w:sz w:val="16"/>
                <w:szCs w:val="16"/>
              </w:rPr>
              <w:t xml:space="preserve">1.- </w:t>
            </w:r>
            <w:r w:rsidRPr="003343A3">
              <w:rPr>
                <w:rFonts w:ascii="Arial" w:hAnsi="Arial" w:cs="Arial"/>
                <w:b/>
                <w:bCs/>
                <w:sz w:val="16"/>
                <w:szCs w:val="16"/>
                <w:u w:val="single"/>
              </w:rPr>
              <w:t>FORMACIÓN ACADEMICA</w:t>
            </w:r>
          </w:p>
          <w:p w:rsidR="00256F7A" w:rsidRPr="003343A3" w:rsidRDefault="00256F7A" w:rsidP="003343A3">
            <w:pPr>
              <w:numPr>
                <w:ilvl w:val="0"/>
                <w:numId w:val="39"/>
              </w:numPr>
              <w:ind w:left="214" w:hanging="214"/>
              <w:rPr>
                <w:rFonts w:ascii="Arial" w:hAnsi="Arial" w:cs="Arial"/>
                <w:bCs/>
                <w:sz w:val="16"/>
                <w:szCs w:val="16"/>
              </w:rPr>
            </w:pPr>
            <w:r w:rsidRPr="003343A3">
              <w:rPr>
                <w:rFonts w:ascii="Arial" w:hAnsi="Arial" w:cs="Arial"/>
                <w:bCs/>
                <w:sz w:val="16"/>
                <w:szCs w:val="16"/>
              </w:rPr>
              <w:t>Mención en Ingeniería Estructural o Puentes o Estructuras Especiales</w:t>
            </w:r>
          </w:p>
          <w:p w:rsidR="00256F7A" w:rsidRPr="003343A3" w:rsidRDefault="00256F7A" w:rsidP="003343A3">
            <w:pPr>
              <w:numPr>
                <w:ilvl w:val="0"/>
                <w:numId w:val="39"/>
              </w:numPr>
              <w:ind w:left="214" w:hanging="214"/>
              <w:rPr>
                <w:rFonts w:ascii="Arial" w:hAnsi="Arial" w:cs="Arial"/>
                <w:bCs/>
                <w:sz w:val="16"/>
                <w:szCs w:val="16"/>
              </w:rPr>
            </w:pPr>
            <w:r w:rsidRPr="003343A3">
              <w:rPr>
                <w:rFonts w:ascii="Arial" w:hAnsi="Arial" w:cs="Arial"/>
                <w:bCs/>
                <w:sz w:val="16"/>
                <w:szCs w:val="16"/>
              </w:rPr>
              <w:t>Diplomado en Ingeniería Estructural o Puentes o Estructuras Especiales.</w:t>
            </w:r>
          </w:p>
          <w:p w:rsidR="00256F7A" w:rsidRPr="003343A3" w:rsidRDefault="00256F7A" w:rsidP="003343A3">
            <w:pPr>
              <w:numPr>
                <w:ilvl w:val="0"/>
                <w:numId w:val="39"/>
              </w:numPr>
              <w:ind w:left="214" w:hanging="214"/>
              <w:rPr>
                <w:rFonts w:ascii="Arial" w:hAnsi="Arial" w:cs="Arial"/>
                <w:bCs/>
                <w:sz w:val="16"/>
                <w:szCs w:val="16"/>
              </w:rPr>
            </w:pPr>
            <w:r w:rsidRPr="003343A3">
              <w:rPr>
                <w:rFonts w:ascii="Arial" w:hAnsi="Arial" w:cs="Arial"/>
                <w:bCs/>
                <w:sz w:val="16"/>
                <w:szCs w:val="16"/>
              </w:rPr>
              <w:t>Especialidad en Ingeniería estructural o Puentes o Estructuras Especiales</w:t>
            </w:r>
          </w:p>
          <w:p w:rsidR="00256F7A" w:rsidRPr="003343A3" w:rsidRDefault="00256F7A" w:rsidP="003343A3">
            <w:pPr>
              <w:numPr>
                <w:ilvl w:val="0"/>
                <w:numId w:val="39"/>
              </w:numPr>
              <w:ind w:left="214" w:hanging="214"/>
              <w:rPr>
                <w:rFonts w:ascii="Arial" w:hAnsi="Arial" w:cs="Arial"/>
                <w:bCs/>
                <w:sz w:val="16"/>
                <w:szCs w:val="16"/>
              </w:rPr>
            </w:pPr>
            <w:r w:rsidRPr="003343A3">
              <w:rPr>
                <w:rFonts w:ascii="Arial" w:hAnsi="Arial" w:cs="Arial"/>
                <w:bCs/>
                <w:sz w:val="16"/>
                <w:szCs w:val="16"/>
              </w:rPr>
              <w:t>Maestría en Ingeniería estructural o Puentes o Estructuras Especiales</w:t>
            </w:r>
          </w:p>
        </w:tc>
        <w:tc>
          <w:tcPr>
            <w:tcW w:w="2268" w:type="dxa"/>
            <w:tcBorders>
              <w:bottom w:val="single" w:sz="4" w:space="0" w:color="auto"/>
            </w:tcBorders>
          </w:tcPr>
          <w:p w:rsidR="00256F7A" w:rsidRPr="003343A3" w:rsidRDefault="00256F7A" w:rsidP="00256F7A">
            <w:pPr>
              <w:rPr>
                <w:rFonts w:ascii="Arial" w:hAnsi="Arial" w:cs="Arial"/>
                <w:b/>
                <w:i/>
                <w:sz w:val="16"/>
                <w:szCs w:val="16"/>
                <w:u w:val="single"/>
              </w:rPr>
            </w:pPr>
            <w:r w:rsidRPr="003343A3">
              <w:rPr>
                <w:rFonts w:ascii="Arial" w:hAnsi="Arial" w:cs="Arial"/>
                <w:b/>
                <w:i/>
                <w:sz w:val="16"/>
                <w:szCs w:val="16"/>
                <w:u w:val="single"/>
              </w:rPr>
              <w:t>Máximo 5 puntos</w:t>
            </w:r>
          </w:p>
          <w:p w:rsidR="00256F7A" w:rsidRPr="003343A3" w:rsidRDefault="00256F7A" w:rsidP="00256F7A">
            <w:pPr>
              <w:rPr>
                <w:rFonts w:ascii="Arial" w:hAnsi="Arial" w:cs="Arial"/>
                <w:i/>
                <w:sz w:val="16"/>
                <w:szCs w:val="16"/>
              </w:rPr>
            </w:pPr>
            <w:r w:rsidRPr="003343A3">
              <w:rPr>
                <w:rFonts w:ascii="Arial" w:hAnsi="Arial" w:cs="Arial"/>
                <w:i/>
                <w:sz w:val="16"/>
                <w:szCs w:val="16"/>
              </w:rPr>
              <w:t>2   puntos</w:t>
            </w:r>
          </w:p>
          <w:p w:rsidR="00256F7A" w:rsidRPr="003343A3" w:rsidRDefault="00256F7A" w:rsidP="00256F7A">
            <w:pPr>
              <w:rPr>
                <w:rFonts w:ascii="Arial" w:hAnsi="Arial" w:cs="Arial"/>
                <w:i/>
                <w:sz w:val="16"/>
                <w:szCs w:val="16"/>
              </w:rPr>
            </w:pPr>
            <w:r w:rsidRPr="003343A3">
              <w:rPr>
                <w:rFonts w:ascii="Arial" w:hAnsi="Arial" w:cs="Arial"/>
                <w:i/>
                <w:sz w:val="16"/>
                <w:szCs w:val="16"/>
              </w:rPr>
              <w:t>3   puntos</w:t>
            </w:r>
          </w:p>
          <w:p w:rsidR="00256F7A" w:rsidRPr="003343A3" w:rsidRDefault="00256F7A" w:rsidP="00256F7A">
            <w:pPr>
              <w:rPr>
                <w:rFonts w:ascii="Arial" w:hAnsi="Arial" w:cs="Arial"/>
                <w:i/>
                <w:sz w:val="16"/>
                <w:szCs w:val="16"/>
              </w:rPr>
            </w:pPr>
            <w:r w:rsidRPr="003343A3">
              <w:rPr>
                <w:rFonts w:ascii="Arial" w:hAnsi="Arial" w:cs="Arial"/>
                <w:i/>
                <w:sz w:val="16"/>
                <w:szCs w:val="16"/>
              </w:rPr>
              <w:t>4   puntos</w:t>
            </w:r>
          </w:p>
          <w:p w:rsidR="00256F7A" w:rsidRPr="003343A3" w:rsidRDefault="00256F7A" w:rsidP="003343A3">
            <w:pPr>
              <w:rPr>
                <w:rFonts w:ascii="Arial" w:hAnsi="Arial" w:cs="Arial"/>
                <w:b/>
                <w:sz w:val="16"/>
                <w:szCs w:val="16"/>
              </w:rPr>
            </w:pPr>
            <w:r w:rsidRPr="003343A3">
              <w:rPr>
                <w:rFonts w:ascii="Arial" w:hAnsi="Arial" w:cs="Arial"/>
                <w:i/>
                <w:sz w:val="16"/>
                <w:szCs w:val="16"/>
              </w:rPr>
              <w:t>5   puntos</w:t>
            </w:r>
          </w:p>
        </w:tc>
      </w:tr>
      <w:tr w:rsidR="00256F7A" w:rsidRPr="003343A3" w:rsidTr="003343A3">
        <w:trPr>
          <w:trHeight w:val="417"/>
        </w:trPr>
        <w:tc>
          <w:tcPr>
            <w:tcW w:w="5954" w:type="dxa"/>
            <w:shd w:val="clear" w:color="auto" w:fill="auto"/>
          </w:tcPr>
          <w:p w:rsidR="00256F7A" w:rsidRPr="003343A3" w:rsidRDefault="00256F7A" w:rsidP="00256F7A">
            <w:pPr>
              <w:rPr>
                <w:rFonts w:ascii="Arial" w:hAnsi="Arial" w:cs="Arial"/>
                <w:b/>
                <w:bCs/>
                <w:sz w:val="16"/>
                <w:szCs w:val="16"/>
                <w:u w:val="single"/>
              </w:rPr>
            </w:pPr>
            <w:r w:rsidRPr="003343A3">
              <w:rPr>
                <w:rFonts w:ascii="Arial" w:hAnsi="Arial" w:cs="Arial"/>
                <w:b/>
                <w:bCs/>
                <w:sz w:val="16"/>
                <w:szCs w:val="16"/>
              </w:rPr>
              <w:t xml:space="preserve">2.- </w:t>
            </w:r>
            <w:r w:rsidRPr="003343A3">
              <w:rPr>
                <w:rFonts w:ascii="Arial" w:hAnsi="Arial" w:cs="Arial"/>
                <w:b/>
                <w:bCs/>
                <w:sz w:val="16"/>
                <w:szCs w:val="16"/>
                <w:u w:val="single"/>
              </w:rPr>
              <w:t>EXPERIENCIA DEL SUPERVISOR</w:t>
            </w:r>
          </w:p>
          <w:p w:rsidR="00256F7A" w:rsidRPr="003343A3" w:rsidRDefault="00256F7A" w:rsidP="003343A3">
            <w:pPr>
              <w:numPr>
                <w:ilvl w:val="0"/>
                <w:numId w:val="40"/>
              </w:numPr>
              <w:ind w:left="214" w:hanging="214"/>
              <w:jc w:val="both"/>
              <w:rPr>
                <w:rFonts w:ascii="Arial" w:hAnsi="Arial" w:cs="Arial"/>
                <w:bCs/>
                <w:sz w:val="16"/>
                <w:szCs w:val="16"/>
              </w:rPr>
            </w:pPr>
            <w:r w:rsidRPr="003343A3">
              <w:rPr>
                <w:rFonts w:ascii="Arial" w:hAnsi="Arial" w:cs="Arial"/>
                <w:b/>
                <w:bCs/>
                <w:i/>
                <w:sz w:val="16"/>
                <w:szCs w:val="16"/>
              </w:rPr>
              <w:t xml:space="preserve">Experiencia general.  Se cuantificara la experiencia general del Supervisor mayor a 10 años </w:t>
            </w:r>
            <w:r w:rsidRPr="003343A3">
              <w:rPr>
                <w:rFonts w:ascii="Arial" w:hAnsi="Arial" w:cs="Arial"/>
                <w:bCs/>
                <w:sz w:val="16"/>
                <w:szCs w:val="16"/>
              </w:rPr>
              <w:t>en trabajos relacionados con el campo de la  Ingeniería Civil, computable desde la obtención del Título en Provisión Nacional hasta la fecha programada para la apertura de sobres de la presente convocatoria</w:t>
            </w:r>
          </w:p>
          <w:p w:rsidR="00256F7A" w:rsidRPr="003343A3" w:rsidRDefault="003343A3" w:rsidP="00CA4150">
            <w:pPr>
              <w:tabs>
                <w:tab w:val="left" w:pos="214"/>
              </w:tabs>
              <w:jc w:val="both"/>
              <w:rPr>
                <w:rFonts w:ascii="Arial" w:hAnsi="Arial" w:cs="Arial"/>
                <w:bCs/>
                <w:sz w:val="16"/>
                <w:szCs w:val="16"/>
              </w:rPr>
            </w:pPr>
            <w:r w:rsidRPr="003343A3">
              <w:rPr>
                <w:rFonts w:ascii="Arial" w:hAnsi="Arial" w:cs="Arial"/>
                <w:bCs/>
                <w:sz w:val="16"/>
                <w:szCs w:val="16"/>
              </w:rPr>
              <w:t xml:space="preserve">   </w:t>
            </w:r>
            <w:r w:rsidR="00256F7A" w:rsidRPr="003343A3">
              <w:rPr>
                <w:rFonts w:ascii="Arial" w:hAnsi="Arial" w:cs="Arial"/>
                <w:bCs/>
                <w:sz w:val="16"/>
                <w:szCs w:val="16"/>
              </w:rPr>
              <w:t xml:space="preserve"> Experiencia mayor a10 años  a 13  años.</w:t>
            </w:r>
          </w:p>
          <w:p w:rsidR="00256F7A" w:rsidRPr="003343A3" w:rsidRDefault="00256F7A" w:rsidP="00CA4150">
            <w:pPr>
              <w:tabs>
                <w:tab w:val="left" w:pos="214"/>
              </w:tabs>
              <w:jc w:val="both"/>
              <w:rPr>
                <w:rFonts w:ascii="Arial" w:hAnsi="Arial" w:cs="Arial"/>
                <w:bCs/>
                <w:sz w:val="16"/>
                <w:szCs w:val="16"/>
              </w:rPr>
            </w:pPr>
            <w:r w:rsidRPr="003343A3">
              <w:rPr>
                <w:rFonts w:ascii="Arial" w:hAnsi="Arial" w:cs="Arial"/>
                <w:bCs/>
                <w:sz w:val="16"/>
                <w:szCs w:val="16"/>
              </w:rPr>
              <w:t xml:space="preserve">    Experiencia mayor a 13 años a 15  años.</w:t>
            </w:r>
          </w:p>
          <w:p w:rsidR="00256F7A" w:rsidRPr="003343A3" w:rsidRDefault="00256F7A" w:rsidP="00CA4150">
            <w:pPr>
              <w:tabs>
                <w:tab w:val="left" w:pos="214"/>
              </w:tabs>
              <w:jc w:val="both"/>
              <w:rPr>
                <w:rFonts w:ascii="Arial" w:hAnsi="Arial" w:cs="Arial"/>
                <w:bCs/>
                <w:sz w:val="16"/>
                <w:szCs w:val="16"/>
              </w:rPr>
            </w:pPr>
            <w:r w:rsidRPr="003343A3">
              <w:rPr>
                <w:rFonts w:ascii="Arial" w:hAnsi="Arial" w:cs="Arial"/>
                <w:bCs/>
                <w:sz w:val="16"/>
                <w:szCs w:val="16"/>
              </w:rPr>
              <w:t xml:space="preserve">   </w:t>
            </w:r>
            <w:r w:rsidR="00CA4150">
              <w:rPr>
                <w:rFonts w:ascii="Arial" w:hAnsi="Arial" w:cs="Arial"/>
                <w:bCs/>
                <w:sz w:val="16"/>
                <w:szCs w:val="16"/>
              </w:rPr>
              <w:t xml:space="preserve"> </w:t>
            </w:r>
            <w:r w:rsidRPr="003343A3">
              <w:rPr>
                <w:rFonts w:ascii="Arial" w:hAnsi="Arial" w:cs="Arial"/>
                <w:bCs/>
                <w:sz w:val="16"/>
                <w:szCs w:val="16"/>
              </w:rPr>
              <w:t>Experiencia  Mayor a15 años</w:t>
            </w:r>
          </w:p>
          <w:p w:rsidR="00256F7A" w:rsidRPr="003343A3" w:rsidRDefault="00256F7A" w:rsidP="003343A3">
            <w:pPr>
              <w:numPr>
                <w:ilvl w:val="0"/>
                <w:numId w:val="40"/>
              </w:numPr>
              <w:ind w:left="214" w:hanging="214"/>
              <w:jc w:val="both"/>
              <w:rPr>
                <w:rFonts w:ascii="Arial" w:hAnsi="Arial" w:cs="Arial"/>
                <w:bCs/>
                <w:sz w:val="16"/>
                <w:szCs w:val="16"/>
              </w:rPr>
            </w:pPr>
            <w:r w:rsidRPr="003343A3">
              <w:rPr>
                <w:rFonts w:ascii="Arial" w:hAnsi="Arial" w:cs="Arial"/>
                <w:b/>
                <w:bCs/>
                <w:sz w:val="16"/>
                <w:szCs w:val="16"/>
              </w:rPr>
              <w:t xml:space="preserve">Experiencia específica. Se cuantificara la experiencia Especifica del Supervisor mayor a 4 trabajos </w:t>
            </w:r>
            <w:r w:rsidRPr="003343A3">
              <w:rPr>
                <w:rFonts w:ascii="Arial" w:hAnsi="Arial" w:cs="Arial"/>
                <w:bCs/>
                <w:sz w:val="16"/>
                <w:szCs w:val="16"/>
              </w:rPr>
              <w:t xml:space="preserve">en los que haya desempeñado funciones de Director o Supervisión o Fiscal de obras de las siguientes categorías: refuerzo estructural en edificios o refuerzo estructural en puentes o refuerzo estructural de estructuras especiales, o calculo y diseño o construcción de estructuras de hormigón reforzado  como puentes o edificios de más de 10 pisos.       </w:t>
            </w:r>
          </w:p>
          <w:p w:rsidR="00256F7A" w:rsidRPr="003343A3" w:rsidRDefault="00CA4150" w:rsidP="00CA4150">
            <w:pPr>
              <w:numPr>
                <w:ilvl w:val="0"/>
                <w:numId w:val="42"/>
              </w:numPr>
              <w:tabs>
                <w:tab w:val="left" w:pos="214"/>
              </w:tabs>
              <w:ind w:left="0"/>
              <w:jc w:val="both"/>
              <w:rPr>
                <w:rFonts w:ascii="Arial" w:hAnsi="Arial" w:cs="Arial"/>
                <w:bCs/>
                <w:sz w:val="16"/>
                <w:szCs w:val="16"/>
              </w:rPr>
            </w:pPr>
            <w:r>
              <w:rPr>
                <w:rFonts w:ascii="Arial" w:hAnsi="Arial" w:cs="Arial"/>
                <w:bCs/>
                <w:sz w:val="16"/>
                <w:szCs w:val="16"/>
              </w:rPr>
              <w:t xml:space="preserve">   </w:t>
            </w:r>
            <w:r w:rsidR="00256F7A" w:rsidRPr="003343A3">
              <w:rPr>
                <w:rFonts w:ascii="Arial" w:hAnsi="Arial" w:cs="Arial"/>
                <w:bCs/>
                <w:sz w:val="16"/>
                <w:szCs w:val="16"/>
              </w:rPr>
              <w:t xml:space="preserve">  Experiencia de  5 a 7 trabajos.</w:t>
            </w:r>
          </w:p>
          <w:p w:rsidR="00256F7A" w:rsidRPr="003343A3" w:rsidRDefault="00256F7A" w:rsidP="00CA4150">
            <w:pPr>
              <w:numPr>
                <w:ilvl w:val="0"/>
                <w:numId w:val="42"/>
              </w:numPr>
              <w:tabs>
                <w:tab w:val="left" w:pos="214"/>
              </w:tabs>
              <w:ind w:left="0"/>
              <w:jc w:val="both"/>
              <w:rPr>
                <w:rFonts w:ascii="Arial" w:hAnsi="Arial" w:cs="Arial"/>
                <w:bCs/>
                <w:sz w:val="16"/>
                <w:szCs w:val="16"/>
              </w:rPr>
            </w:pPr>
            <w:r w:rsidRPr="003343A3">
              <w:rPr>
                <w:rFonts w:ascii="Arial" w:hAnsi="Arial" w:cs="Arial"/>
                <w:bCs/>
                <w:sz w:val="16"/>
                <w:szCs w:val="16"/>
              </w:rPr>
              <w:t xml:space="preserve">     Experiencia de  8 a 10 trabajos.</w:t>
            </w:r>
          </w:p>
          <w:p w:rsidR="00256F7A" w:rsidRPr="003343A3" w:rsidRDefault="00256F7A" w:rsidP="00CA4150">
            <w:pPr>
              <w:numPr>
                <w:ilvl w:val="0"/>
                <w:numId w:val="42"/>
              </w:numPr>
              <w:tabs>
                <w:tab w:val="left" w:pos="214"/>
              </w:tabs>
              <w:ind w:left="0"/>
              <w:jc w:val="both"/>
              <w:rPr>
                <w:rFonts w:ascii="Arial" w:hAnsi="Arial" w:cs="Arial"/>
                <w:bCs/>
                <w:sz w:val="16"/>
                <w:szCs w:val="16"/>
              </w:rPr>
            </w:pPr>
            <w:r w:rsidRPr="003343A3">
              <w:rPr>
                <w:rFonts w:ascii="Arial" w:hAnsi="Arial" w:cs="Arial"/>
                <w:bCs/>
                <w:sz w:val="16"/>
                <w:szCs w:val="16"/>
              </w:rPr>
              <w:t xml:space="preserve">   </w:t>
            </w:r>
            <w:r w:rsidR="00CA4150">
              <w:rPr>
                <w:rFonts w:ascii="Arial" w:hAnsi="Arial" w:cs="Arial"/>
                <w:bCs/>
                <w:sz w:val="16"/>
                <w:szCs w:val="16"/>
              </w:rPr>
              <w:t xml:space="preserve">  </w:t>
            </w:r>
            <w:r w:rsidRPr="003343A3">
              <w:rPr>
                <w:rFonts w:ascii="Arial" w:hAnsi="Arial" w:cs="Arial"/>
                <w:bCs/>
                <w:sz w:val="16"/>
                <w:szCs w:val="16"/>
              </w:rPr>
              <w:t>Experiencia de 11 trabajos o más</w:t>
            </w:r>
          </w:p>
        </w:tc>
        <w:tc>
          <w:tcPr>
            <w:tcW w:w="2268" w:type="dxa"/>
            <w:shd w:val="clear" w:color="auto" w:fill="auto"/>
          </w:tcPr>
          <w:p w:rsidR="00256F7A" w:rsidRPr="003343A3" w:rsidRDefault="00256F7A" w:rsidP="00256F7A">
            <w:pPr>
              <w:rPr>
                <w:rFonts w:ascii="Arial" w:hAnsi="Arial" w:cs="Arial"/>
                <w:b/>
                <w:i/>
                <w:sz w:val="16"/>
                <w:szCs w:val="16"/>
                <w:u w:val="single"/>
              </w:rPr>
            </w:pPr>
            <w:r w:rsidRPr="003343A3">
              <w:rPr>
                <w:rFonts w:ascii="Arial" w:hAnsi="Arial" w:cs="Arial"/>
                <w:b/>
                <w:i/>
                <w:sz w:val="16"/>
                <w:szCs w:val="16"/>
                <w:u w:val="single"/>
              </w:rPr>
              <w:t>Máximo 15 puntos</w:t>
            </w:r>
          </w:p>
          <w:p w:rsidR="00256F7A" w:rsidRPr="003343A3" w:rsidRDefault="00256F7A" w:rsidP="00256F7A">
            <w:pPr>
              <w:rPr>
                <w:rFonts w:ascii="Arial" w:hAnsi="Arial" w:cs="Arial"/>
                <w:i/>
                <w:sz w:val="16"/>
                <w:szCs w:val="16"/>
              </w:rPr>
            </w:pPr>
          </w:p>
          <w:p w:rsidR="00256F7A" w:rsidRPr="003343A3" w:rsidRDefault="00256F7A" w:rsidP="00256F7A">
            <w:pPr>
              <w:rPr>
                <w:rFonts w:ascii="Arial" w:hAnsi="Arial" w:cs="Arial"/>
                <w:i/>
                <w:sz w:val="16"/>
                <w:szCs w:val="16"/>
              </w:rPr>
            </w:pPr>
          </w:p>
          <w:p w:rsidR="00256F7A" w:rsidRPr="003343A3" w:rsidRDefault="00256F7A" w:rsidP="00256F7A">
            <w:pPr>
              <w:rPr>
                <w:rFonts w:ascii="Arial" w:hAnsi="Arial" w:cs="Arial"/>
                <w:i/>
                <w:sz w:val="16"/>
                <w:szCs w:val="16"/>
              </w:rPr>
            </w:pPr>
          </w:p>
          <w:p w:rsidR="00256F7A" w:rsidRPr="003343A3" w:rsidRDefault="00256F7A" w:rsidP="00256F7A">
            <w:pPr>
              <w:rPr>
                <w:rFonts w:ascii="Arial" w:hAnsi="Arial" w:cs="Arial"/>
                <w:i/>
                <w:sz w:val="16"/>
                <w:szCs w:val="16"/>
              </w:rPr>
            </w:pPr>
          </w:p>
          <w:p w:rsidR="00256F7A" w:rsidRPr="003343A3" w:rsidRDefault="00256F7A" w:rsidP="00256F7A">
            <w:pPr>
              <w:rPr>
                <w:rFonts w:ascii="Arial" w:hAnsi="Arial" w:cs="Arial"/>
                <w:i/>
                <w:sz w:val="16"/>
                <w:szCs w:val="16"/>
              </w:rPr>
            </w:pPr>
          </w:p>
          <w:p w:rsidR="00256F7A" w:rsidRPr="003343A3" w:rsidRDefault="00256F7A" w:rsidP="00256F7A">
            <w:pPr>
              <w:rPr>
                <w:rFonts w:ascii="Arial" w:hAnsi="Arial" w:cs="Arial"/>
                <w:i/>
                <w:sz w:val="16"/>
                <w:szCs w:val="16"/>
              </w:rPr>
            </w:pPr>
            <w:r w:rsidRPr="003343A3">
              <w:rPr>
                <w:rFonts w:ascii="Arial" w:hAnsi="Arial" w:cs="Arial"/>
                <w:i/>
                <w:sz w:val="16"/>
                <w:szCs w:val="16"/>
              </w:rPr>
              <w:t>10    puntos</w:t>
            </w:r>
          </w:p>
          <w:p w:rsidR="00256F7A" w:rsidRPr="003343A3" w:rsidRDefault="00256F7A" w:rsidP="00256F7A">
            <w:pPr>
              <w:rPr>
                <w:rFonts w:ascii="Arial" w:hAnsi="Arial" w:cs="Arial"/>
                <w:i/>
                <w:sz w:val="16"/>
                <w:szCs w:val="16"/>
              </w:rPr>
            </w:pPr>
            <w:r w:rsidRPr="003343A3">
              <w:rPr>
                <w:rFonts w:ascii="Arial" w:hAnsi="Arial" w:cs="Arial"/>
                <w:i/>
                <w:sz w:val="16"/>
                <w:szCs w:val="16"/>
              </w:rPr>
              <w:t>12    puntos</w:t>
            </w:r>
          </w:p>
          <w:p w:rsidR="00256F7A" w:rsidRPr="003343A3" w:rsidRDefault="00256F7A" w:rsidP="00256F7A">
            <w:pPr>
              <w:rPr>
                <w:rFonts w:ascii="Arial" w:hAnsi="Arial" w:cs="Arial"/>
                <w:i/>
                <w:sz w:val="16"/>
                <w:szCs w:val="16"/>
              </w:rPr>
            </w:pPr>
            <w:r w:rsidRPr="003343A3">
              <w:rPr>
                <w:rFonts w:ascii="Arial" w:hAnsi="Arial" w:cs="Arial"/>
                <w:i/>
                <w:sz w:val="16"/>
                <w:szCs w:val="16"/>
              </w:rPr>
              <w:t>15  puntos</w:t>
            </w:r>
          </w:p>
          <w:p w:rsidR="00256F7A" w:rsidRPr="003343A3" w:rsidRDefault="00256F7A" w:rsidP="00256F7A">
            <w:pPr>
              <w:rPr>
                <w:rFonts w:ascii="Arial" w:hAnsi="Arial" w:cs="Arial"/>
                <w:b/>
                <w:i/>
                <w:sz w:val="16"/>
                <w:szCs w:val="16"/>
                <w:u w:val="single"/>
              </w:rPr>
            </w:pPr>
            <w:r w:rsidRPr="003343A3">
              <w:rPr>
                <w:rFonts w:ascii="Arial" w:hAnsi="Arial" w:cs="Arial"/>
                <w:b/>
                <w:i/>
                <w:sz w:val="16"/>
                <w:szCs w:val="16"/>
                <w:u w:val="single"/>
              </w:rPr>
              <w:t>Máximo 15 puntos</w:t>
            </w:r>
          </w:p>
          <w:p w:rsidR="00256F7A" w:rsidRPr="003343A3" w:rsidRDefault="00256F7A" w:rsidP="00256F7A">
            <w:pPr>
              <w:rPr>
                <w:rFonts w:ascii="Arial" w:hAnsi="Arial" w:cs="Arial"/>
                <w:i/>
                <w:sz w:val="16"/>
                <w:szCs w:val="16"/>
              </w:rPr>
            </w:pPr>
          </w:p>
          <w:p w:rsidR="00256F7A" w:rsidRPr="003343A3" w:rsidRDefault="00256F7A" w:rsidP="00256F7A">
            <w:pPr>
              <w:rPr>
                <w:rFonts w:ascii="Arial" w:hAnsi="Arial" w:cs="Arial"/>
                <w:i/>
                <w:sz w:val="16"/>
                <w:szCs w:val="16"/>
              </w:rPr>
            </w:pPr>
          </w:p>
          <w:p w:rsidR="00256F7A" w:rsidRPr="003343A3" w:rsidRDefault="00256F7A" w:rsidP="00256F7A">
            <w:pPr>
              <w:rPr>
                <w:rFonts w:ascii="Arial" w:hAnsi="Arial" w:cs="Arial"/>
                <w:i/>
                <w:sz w:val="16"/>
                <w:szCs w:val="16"/>
              </w:rPr>
            </w:pPr>
          </w:p>
          <w:p w:rsidR="00256F7A" w:rsidRPr="003343A3" w:rsidRDefault="00256F7A" w:rsidP="00256F7A">
            <w:pPr>
              <w:rPr>
                <w:rFonts w:ascii="Arial" w:hAnsi="Arial" w:cs="Arial"/>
                <w:i/>
                <w:sz w:val="16"/>
                <w:szCs w:val="16"/>
              </w:rPr>
            </w:pPr>
          </w:p>
          <w:p w:rsidR="00256F7A" w:rsidRPr="003343A3" w:rsidRDefault="00256F7A" w:rsidP="00256F7A">
            <w:pPr>
              <w:rPr>
                <w:rFonts w:ascii="Arial" w:hAnsi="Arial" w:cs="Arial"/>
                <w:i/>
                <w:sz w:val="16"/>
                <w:szCs w:val="16"/>
              </w:rPr>
            </w:pPr>
          </w:p>
          <w:p w:rsidR="00256F7A" w:rsidRPr="003343A3" w:rsidRDefault="00CC17CF" w:rsidP="00256F7A">
            <w:pPr>
              <w:rPr>
                <w:rFonts w:ascii="Arial" w:hAnsi="Arial" w:cs="Arial"/>
                <w:i/>
                <w:sz w:val="16"/>
                <w:szCs w:val="16"/>
              </w:rPr>
            </w:pPr>
            <w:r>
              <w:rPr>
                <w:rFonts w:ascii="Arial" w:hAnsi="Arial" w:cs="Arial"/>
                <w:i/>
                <w:sz w:val="16"/>
                <w:szCs w:val="16"/>
              </w:rPr>
              <w:t xml:space="preserve">  </w:t>
            </w:r>
            <w:r w:rsidR="00256F7A" w:rsidRPr="003343A3">
              <w:rPr>
                <w:rFonts w:ascii="Arial" w:hAnsi="Arial" w:cs="Arial"/>
                <w:i/>
                <w:sz w:val="16"/>
                <w:szCs w:val="16"/>
              </w:rPr>
              <w:t>8   puntos</w:t>
            </w:r>
          </w:p>
          <w:p w:rsidR="00256F7A" w:rsidRPr="003343A3" w:rsidRDefault="00256F7A" w:rsidP="00256F7A">
            <w:pPr>
              <w:rPr>
                <w:rFonts w:ascii="Arial" w:hAnsi="Arial" w:cs="Arial"/>
                <w:i/>
                <w:sz w:val="16"/>
                <w:szCs w:val="16"/>
              </w:rPr>
            </w:pPr>
            <w:r w:rsidRPr="003343A3">
              <w:rPr>
                <w:rFonts w:ascii="Arial" w:hAnsi="Arial" w:cs="Arial"/>
                <w:i/>
                <w:sz w:val="16"/>
                <w:szCs w:val="16"/>
              </w:rPr>
              <w:t>12   puntos</w:t>
            </w:r>
          </w:p>
          <w:p w:rsidR="00256F7A" w:rsidRPr="003343A3" w:rsidRDefault="00256F7A" w:rsidP="00256F7A">
            <w:pPr>
              <w:rPr>
                <w:rFonts w:ascii="Arial" w:hAnsi="Arial" w:cs="Arial"/>
                <w:i/>
                <w:sz w:val="16"/>
                <w:szCs w:val="16"/>
              </w:rPr>
            </w:pPr>
            <w:r w:rsidRPr="003343A3">
              <w:rPr>
                <w:rFonts w:ascii="Arial" w:hAnsi="Arial" w:cs="Arial"/>
                <w:i/>
                <w:sz w:val="16"/>
                <w:szCs w:val="16"/>
              </w:rPr>
              <w:t>15   puntos</w:t>
            </w:r>
          </w:p>
        </w:tc>
      </w:tr>
    </w:tbl>
    <w:p w:rsidR="003E0A5B" w:rsidRDefault="003E0A5B"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CC17CF" w:rsidRDefault="00CC17CF" w:rsidP="000D2A47">
      <w:pPr>
        <w:jc w:val="center"/>
        <w:rPr>
          <w:rFonts w:ascii="Verdana" w:hAnsi="Verdana" w:cs="Arial"/>
          <w:b/>
          <w:sz w:val="18"/>
          <w:szCs w:val="18"/>
        </w:rPr>
      </w:pPr>
    </w:p>
    <w:p w:rsidR="00CC17CF" w:rsidRDefault="00CC17CF" w:rsidP="000D2A47">
      <w:pPr>
        <w:jc w:val="center"/>
        <w:rPr>
          <w:rFonts w:ascii="Verdana" w:hAnsi="Verdana" w:cs="Arial"/>
          <w:b/>
          <w:sz w:val="18"/>
          <w:szCs w:val="18"/>
        </w:rPr>
      </w:pPr>
    </w:p>
    <w:p w:rsidR="00CA4150" w:rsidRDefault="00CA4150"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3343A3" w:rsidRDefault="003343A3"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lastRenderedPageBreak/>
        <w:t>PARTE III</w:t>
      </w:r>
    </w:p>
    <w:p w:rsidR="000D2A47" w:rsidRDefault="000D2A47" w:rsidP="000D2A47">
      <w:pPr>
        <w:jc w:val="center"/>
        <w:rPr>
          <w:rFonts w:ascii="Verdana" w:hAnsi="Verdana" w:cs="Arial"/>
          <w:b/>
          <w:sz w:val="18"/>
          <w:szCs w:val="18"/>
        </w:rPr>
      </w:pPr>
      <w:r>
        <w:rPr>
          <w:rFonts w:ascii="Verdana" w:hAnsi="Verdana" w:cs="Arial"/>
          <w:b/>
          <w:sz w:val="18"/>
          <w:szCs w:val="18"/>
        </w:rPr>
        <w:t>ANEXO 1</w:t>
      </w:r>
    </w:p>
    <w:p w:rsidR="000D2A47" w:rsidRDefault="000D2A47" w:rsidP="000D2A47">
      <w:pPr>
        <w:jc w:val="center"/>
        <w:rPr>
          <w:rFonts w:ascii="Verdana" w:hAnsi="Verdana" w:cs="Arial"/>
          <w:b/>
          <w:sz w:val="18"/>
          <w:szCs w:val="18"/>
        </w:rPr>
      </w:pPr>
      <w:r>
        <w:rPr>
          <w:rFonts w:ascii="Verdana" w:hAnsi="Verdana" w:cs="Arial"/>
          <w:b/>
          <w:sz w:val="18"/>
          <w:szCs w:val="18"/>
        </w:rPr>
        <w:t xml:space="preserve">FORMULARIO A-1 </w:t>
      </w:r>
    </w:p>
    <w:p w:rsidR="000D2A47" w:rsidRDefault="000D2A47" w:rsidP="000D2A47">
      <w:pPr>
        <w:jc w:val="center"/>
        <w:rPr>
          <w:rFonts w:ascii="Verdana" w:hAnsi="Verdana" w:cs="Arial"/>
          <w:b/>
          <w:sz w:val="18"/>
          <w:szCs w:val="18"/>
        </w:rPr>
      </w:pPr>
      <w:r>
        <w:rPr>
          <w:rFonts w:ascii="Verdana" w:hAnsi="Verdana" w:cs="Arial"/>
          <w:b/>
          <w:sz w:val="18"/>
          <w:szCs w:val="18"/>
        </w:rPr>
        <w:t>PRESENTACIÓN DE PROPUESTA</w:t>
      </w:r>
    </w:p>
    <w:p w:rsidR="000D2A47" w:rsidRDefault="000D2A47" w:rsidP="000D2A47">
      <w:pPr>
        <w:jc w:val="center"/>
        <w:rPr>
          <w:rFonts w:ascii="Verdana" w:hAnsi="Verdana" w:cs="Arial"/>
          <w:sz w:val="18"/>
          <w:szCs w:val="18"/>
        </w:rPr>
      </w:pPr>
      <w:r>
        <w:rPr>
          <w:rFonts w:ascii="Verdana" w:hAnsi="Verdana" w:cs="Arial"/>
          <w:sz w:val="18"/>
          <w:szCs w:val="18"/>
        </w:rPr>
        <w:t xml:space="preserve">(Para </w:t>
      </w:r>
      <w:r w:rsidRPr="00BB7804">
        <w:rPr>
          <w:rFonts w:ascii="Verdana" w:hAnsi="Verdana" w:cs="Arial"/>
          <w:sz w:val="18"/>
          <w:szCs w:val="18"/>
        </w:rPr>
        <w:t>Personas Naturales,</w:t>
      </w:r>
      <w:r>
        <w:rPr>
          <w:rFonts w:ascii="Verdana" w:hAnsi="Verdana" w:cs="Arial"/>
          <w:sz w:val="18"/>
          <w:szCs w:val="18"/>
        </w:rPr>
        <w:t xml:space="preserve"> Empresas o Asociaciones Accidentales)</w:t>
      </w:r>
    </w:p>
    <w:p w:rsidR="000D2A47" w:rsidRDefault="000D2A47" w:rsidP="000D2A47">
      <w:pPr>
        <w:jc w:val="center"/>
        <w:rPr>
          <w:rFonts w:ascii="Verdana" w:hAnsi="Verdana" w:cs="Arial"/>
          <w:sz w:val="18"/>
          <w:szCs w:val="18"/>
        </w:rPr>
      </w:pPr>
    </w:p>
    <w:tbl>
      <w:tblPr>
        <w:tblW w:w="4890" w:type="pct"/>
        <w:jc w:val="center"/>
        <w:tblCellMar>
          <w:left w:w="70" w:type="dxa"/>
          <w:right w:w="70" w:type="dxa"/>
        </w:tblCellMar>
        <w:tblLook w:val="04A0" w:firstRow="1" w:lastRow="0" w:firstColumn="1" w:lastColumn="0" w:noHBand="0" w:noVBand="1"/>
      </w:tblPr>
      <w:tblGrid>
        <w:gridCol w:w="147"/>
        <w:gridCol w:w="1728"/>
        <w:gridCol w:w="264"/>
        <w:gridCol w:w="292"/>
        <w:gridCol w:w="388"/>
        <w:gridCol w:w="236"/>
        <w:gridCol w:w="68"/>
        <w:gridCol w:w="318"/>
        <w:gridCol w:w="6"/>
        <w:gridCol w:w="297"/>
        <w:gridCol w:w="316"/>
        <w:gridCol w:w="316"/>
        <w:gridCol w:w="318"/>
        <w:gridCol w:w="316"/>
        <w:gridCol w:w="72"/>
        <w:gridCol w:w="164"/>
        <w:gridCol w:w="77"/>
        <w:gridCol w:w="316"/>
        <w:gridCol w:w="325"/>
        <w:gridCol w:w="316"/>
        <w:gridCol w:w="316"/>
        <w:gridCol w:w="318"/>
        <w:gridCol w:w="245"/>
        <w:gridCol w:w="72"/>
        <w:gridCol w:w="87"/>
        <w:gridCol w:w="238"/>
        <w:gridCol w:w="328"/>
        <w:gridCol w:w="316"/>
        <w:gridCol w:w="348"/>
        <w:gridCol w:w="185"/>
      </w:tblGrid>
      <w:tr w:rsidR="000D2A47" w:rsidTr="000D2EE2">
        <w:trPr>
          <w:trHeight w:val="368"/>
          <w:jc w:val="center"/>
        </w:trPr>
        <w:tc>
          <w:tcPr>
            <w:tcW w:w="5000" w:type="pct"/>
            <w:gridSpan w:val="30"/>
            <w:tcBorders>
              <w:top w:val="nil"/>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DATOS DEL OBJETO DE LA CONTRATACIÓN</w:t>
            </w:r>
          </w:p>
        </w:tc>
      </w:tr>
      <w:tr w:rsidR="000D2EE2" w:rsidTr="000D2EE2">
        <w:trPr>
          <w:trHeight w:val="95"/>
          <w:jc w:val="center"/>
        </w:trPr>
        <w:tc>
          <w:tcPr>
            <w:tcW w:w="5000" w:type="pct"/>
            <w:gridSpan w:val="30"/>
            <w:tcBorders>
              <w:top w:val="nil"/>
              <w:left w:val="single" w:sz="12" w:space="0" w:color="auto"/>
              <w:bottom w:val="nil"/>
              <w:right w:val="single" w:sz="12" w:space="0" w:color="auto"/>
            </w:tcBorders>
            <w:vAlign w:val="center"/>
          </w:tcPr>
          <w:p w:rsidR="000D2EE2" w:rsidRPr="000D2EE2" w:rsidRDefault="000D2EE2">
            <w:pPr>
              <w:spacing w:before="20" w:after="20"/>
              <w:rPr>
                <w:rFonts w:ascii="Arial" w:hAnsi="Arial" w:cs="Arial"/>
                <w:b/>
                <w:bCs/>
                <w:sz w:val="2"/>
                <w:szCs w:val="2"/>
                <w:lang w:eastAsia="es-BO"/>
              </w:rPr>
            </w:pPr>
          </w:p>
        </w:tc>
      </w:tr>
      <w:tr w:rsidR="00D62DCE" w:rsidTr="00D62DCE">
        <w:trPr>
          <w:trHeight w:val="219"/>
          <w:jc w:val="center"/>
        </w:trPr>
        <w:tc>
          <w:tcPr>
            <w:tcW w:w="1075" w:type="pct"/>
            <w:gridSpan w:val="2"/>
            <w:tcBorders>
              <w:top w:val="nil"/>
              <w:left w:val="single" w:sz="12" w:space="0" w:color="auto"/>
              <w:bottom w:val="nil"/>
              <w:right w:val="single" w:sz="4" w:space="0" w:color="auto"/>
            </w:tcBorders>
            <w:vAlign w:val="center"/>
            <w:hideMark/>
          </w:tcPr>
          <w:p w:rsidR="00D62DCE" w:rsidRDefault="00D62DCE">
            <w:pPr>
              <w:spacing w:before="20" w:after="20"/>
              <w:jc w:val="right"/>
              <w:rPr>
                <w:rFonts w:ascii="Arial" w:hAnsi="Arial" w:cs="Arial"/>
                <w:b/>
                <w:bCs/>
                <w:sz w:val="16"/>
                <w:szCs w:val="16"/>
                <w:lang w:eastAsia="es-BO"/>
              </w:rPr>
            </w:pPr>
            <w:r>
              <w:rPr>
                <w:rFonts w:ascii="Arial" w:hAnsi="Arial" w:cs="Arial"/>
                <w:b/>
                <w:bCs/>
                <w:sz w:val="16"/>
                <w:szCs w:val="16"/>
                <w:lang w:eastAsia="es-BO"/>
              </w:rPr>
              <w:t>CUCE:</w:t>
            </w:r>
          </w:p>
        </w:tc>
        <w:tc>
          <w:tcPr>
            <w:tcW w:w="152"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67"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22" w:type="pct"/>
            <w:tcBorders>
              <w:top w:val="nil"/>
              <w:left w:val="single" w:sz="4" w:space="0" w:color="auto"/>
              <w:bottom w:val="nil"/>
              <w:right w:val="single" w:sz="4" w:space="0" w:color="auto"/>
            </w:tcBorders>
            <w:vAlign w:val="center"/>
            <w:hideMark/>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7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79" w:type="pct"/>
            <w:gridSpan w:val="3"/>
            <w:tcBorders>
              <w:top w:val="nil"/>
              <w:left w:val="single" w:sz="4" w:space="0" w:color="auto"/>
              <w:bottom w:val="nil"/>
              <w:right w:val="single" w:sz="4" w:space="0" w:color="auto"/>
            </w:tcBorders>
            <w:vAlign w:val="center"/>
            <w:hideMark/>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D3497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6"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D3497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D3497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D3497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D3497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1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D3497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8</w:t>
            </w:r>
          </w:p>
        </w:tc>
        <w:tc>
          <w:tcPr>
            <w:tcW w:w="186" w:type="pct"/>
            <w:gridSpan w:val="2"/>
            <w:tcBorders>
              <w:top w:val="nil"/>
              <w:left w:val="single" w:sz="4" w:space="0" w:color="auto"/>
              <w:bottom w:val="nil"/>
              <w:right w:val="single" w:sz="4" w:space="0" w:color="auto"/>
            </w:tcBorders>
            <w:vAlign w:val="center"/>
            <w:hideMark/>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98" w:type="pct"/>
            <w:tcBorders>
              <w:top w:val="single" w:sz="4" w:space="0" w:color="auto"/>
              <w:left w:val="single" w:sz="4" w:space="0" w:color="auto"/>
              <w:bottom w:val="single" w:sz="4" w:space="0" w:color="auto"/>
              <w:right w:val="single" w:sz="4" w:space="0" w:color="auto"/>
            </w:tcBorders>
            <w:shd w:val="clear" w:color="auto" w:fill="DBE5F1"/>
            <w:vAlign w:val="center"/>
          </w:tcPr>
          <w:p w:rsidR="00D62DCE" w:rsidRPr="00EC1951" w:rsidRDefault="00D62DCE"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06" w:type="pct"/>
            <w:tcBorders>
              <w:top w:val="nil"/>
              <w:left w:val="nil"/>
              <w:bottom w:val="nil"/>
              <w:right w:val="single" w:sz="12" w:space="0" w:color="auto"/>
            </w:tcBorders>
            <w:vAlign w:val="bottom"/>
            <w:hideMark/>
          </w:tcPr>
          <w:p w:rsidR="00D62DCE" w:rsidRDefault="00D62DCE">
            <w:pPr>
              <w:spacing w:before="20" w:after="20"/>
              <w:rPr>
                <w:rFonts w:ascii="Arial" w:hAnsi="Arial" w:cs="Arial"/>
                <w:sz w:val="16"/>
                <w:szCs w:val="16"/>
                <w:lang w:eastAsia="es-BO"/>
              </w:rPr>
            </w:pPr>
            <w:r>
              <w:rPr>
                <w:rFonts w:ascii="Arial" w:hAnsi="Arial" w:cs="Arial"/>
                <w:sz w:val="16"/>
                <w:szCs w:val="16"/>
                <w:lang w:eastAsia="es-BO"/>
              </w:rPr>
              <w:t> </w:t>
            </w:r>
          </w:p>
        </w:tc>
      </w:tr>
      <w:tr w:rsidR="000D2EE2" w:rsidTr="000D2EE2">
        <w:trPr>
          <w:trHeight w:val="75"/>
          <w:jc w:val="center"/>
        </w:trPr>
        <w:tc>
          <w:tcPr>
            <w:tcW w:w="5000" w:type="pct"/>
            <w:gridSpan w:val="30"/>
            <w:tcBorders>
              <w:top w:val="nil"/>
              <w:left w:val="single" w:sz="12" w:space="0" w:color="auto"/>
              <w:bottom w:val="nil"/>
              <w:right w:val="single" w:sz="12" w:space="0" w:color="auto"/>
            </w:tcBorders>
            <w:vAlign w:val="center"/>
          </w:tcPr>
          <w:p w:rsidR="000D2EE2" w:rsidRDefault="000D2EE2">
            <w:pPr>
              <w:spacing w:before="20" w:after="20"/>
              <w:rPr>
                <w:rFonts w:ascii="Arial" w:hAnsi="Arial" w:cs="Arial"/>
                <w:b/>
                <w:bCs/>
                <w:sz w:val="4"/>
                <w:szCs w:val="4"/>
                <w:lang w:eastAsia="es-BO"/>
              </w:rPr>
            </w:pPr>
          </w:p>
        </w:tc>
      </w:tr>
      <w:tr w:rsidR="000D2EE2" w:rsidTr="00D62DCE">
        <w:trPr>
          <w:trHeight w:val="493"/>
          <w:jc w:val="center"/>
        </w:trPr>
        <w:tc>
          <w:tcPr>
            <w:tcW w:w="1975" w:type="pct"/>
            <w:gridSpan w:val="9"/>
            <w:tcBorders>
              <w:top w:val="nil"/>
              <w:left w:val="single" w:sz="12" w:space="0" w:color="auto"/>
              <w:bottom w:val="nil"/>
              <w:right w:val="single" w:sz="4" w:space="0" w:color="auto"/>
            </w:tcBorders>
            <w:vAlign w:val="center"/>
            <w:hideMark/>
          </w:tcPr>
          <w:p w:rsidR="00086C65" w:rsidRDefault="00086C65" w:rsidP="00086C65">
            <w:pPr>
              <w:spacing w:before="20" w:after="20"/>
              <w:jc w:val="right"/>
              <w:rPr>
                <w:rFonts w:ascii="Arial" w:hAnsi="Arial" w:cs="Arial"/>
                <w:sz w:val="16"/>
                <w:szCs w:val="16"/>
                <w:lang w:eastAsia="es-BO"/>
              </w:rPr>
            </w:pPr>
            <w:r>
              <w:rPr>
                <w:rFonts w:ascii="Arial" w:hAnsi="Arial" w:cs="Arial"/>
                <w:b/>
                <w:bCs/>
                <w:sz w:val="16"/>
                <w:szCs w:val="16"/>
                <w:lang w:eastAsia="es-BO"/>
              </w:rPr>
              <w:t>Señalar el objeto de la Contratación:</w:t>
            </w:r>
          </w:p>
        </w:tc>
        <w:tc>
          <w:tcPr>
            <w:tcW w:w="2919" w:type="pct"/>
            <w:gridSpan w:val="2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86C65" w:rsidRDefault="00CC17CF" w:rsidP="00D20CA4">
            <w:pPr>
              <w:spacing w:before="20" w:after="20"/>
              <w:jc w:val="both"/>
              <w:rPr>
                <w:rFonts w:ascii="Arial" w:hAnsi="Arial" w:cs="Arial"/>
                <w:sz w:val="16"/>
                <w:szCs w:val="16"/>
                <w:lang w:val="es-ES" w:eastAsia="es-BO"/>
              </w:rPr>
            </w:pPr>
            <w:r w:rsidRPr="00256F7A">
              <w:rPr>
                <w:rFonts w:ascii="Arial" w:hAnsi="Arial" w:cs="Arial"/>
                <w:b/>
                <w:bCs/>
                <w:iCs/>
                <w:color w:val="0000FF"/>
                <w:sz w:val="16"/>
                <w:szCs w:val="16"/>
                <w:lang w:val="es-ES"/>
              </w:rPr>
              <w:t>CONTRATACION DE CONSULTOR INDIVIDUAL POR PRODUCTO PARA LA SUPERVISION TÉCNICA DE OBRA DEL REFUERZO ESTRUCTURAL DE LAS AREAS DE PALIERES DE ASCENSORES DEL EDIFICIO BCB (FASE 2)</w:t>
            </w:r>
          </w:p>
        </w:tc>
        <w:tc>
          <w:tcPr>
            <w:tcW w:w="106" w:type="pct"/>
            <w:tcBorders>
              <w:top w:val="nil"/>
              <w:left w:val="single" w:sz="4" w:space="0" w:color="auto"/>
              <w:bottom w:val="nil"/>
              <w:right w:val="single" w:sz="12" w:space="0" w:color="auto"/>
            </w:tcBorders>
            <w:vAlign w:val="bottom"/>
          </w:tcPr>
          <w:p w:rsidR="00086C65" w:rsidRDefault="00086C65">
            <w:pPr>
              <w:spacing w:before="20" w:after="20"/>
              <w:rPr>
                <w:rFonts w:ascii="Arial" w:hAnsi="Arial" w:cs="Arial"/>
                <w:sz w:val="16"/>
                <w:szCs w:val="16"/>
                <w:lang w:val="es-ES" w:eastAsia="es-BO"/>
              </w:rPr>
            </w:pPr>
          </w:p>
        </w:tc>
      </w:tr>
      <w:tr w:rsidR="000D2EE2" w:rsidTr="000D2EE2">
        <w:trPr>
          <w:trHeight w:val="75"/>
          <w:jc w:val="center"/>
        </w:trPr>
        <w:tc>
          <w:tcPr>
            <w:tcW w:w="5000" w:type="pct"/>
            <w:gridSpan w:val="30"/>
            <w:tcBorders>
              <w:top w:val="nil"/>
              <w:left w:val="single" w:sz="12" w:space="0" w:color="auto"/>
              <w:bottom w:val="single" w:sz="12" w:space="0" w:color="auto"/>
              <w:right w:val="single" w:sz="12" w:space="0" w:color="auto"/>
            </w:tcBorders>
            <w:vAlign w:val="center"/>
          </w:tcPr>
          <w:p w:rsidR="000D2EE2" w:rsidRDefault="000D2EE2">
            <w:pPr>
              <w:spacing w:before="20" w:after="20"/>
              <w:rPr>
                <w:rFonts w:ascii="Arial" w:hAnsi="Arial" w:cs="Arial"/>
                <w:sz w:val="4"/>
                <w:szCs w:val="4"/>
                <w:lang w:val="es-ES" w:eastAsia="es-BO"/>
              </w:rPr>
            </w:pPr>
          </w:p>
        </w:tc>
      </w:tr>
      <w:tr w:rsidR="000D2A47" w:rsidTr="000D2EE2">
        <w:trPr>
          <w:trHeight w:val="283"/>
          <w:jc w:val="center"/>
        </w:trPr>
        <w:tc>
          <w:tcPr>
            <w:tcW w:w="5000" w:type="pct"/>
            <w:gridSpan w:val="30"/>
            <w:tcBorders>
              <w:top w:val="single" w:sz="12" w:space="0" w:color="auto"/>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 xml:space="preserve">MONTO Y PLAZO DE VALIDEZ DE LA PROPUESTA </w:t>
            </w:r>
            <w:r w:rsidR="002D736F">
              <w:rPr>
                <w:rFonts w:ascii="Arial" w:hAnsi="Arial" w:cs="Arial"/>
                <w:b/>
                <w:bCs/>
                <w:sz w:val="16"/>
                <w:szCs w:val="16"/>
                <w:lang w:eastAsia="es-BO"/>
              </w:rPr>
              <w:t>(en días calendario)</w:t>
            </w:r>
          </w:p>
        </w:tc>
      </w:tr>
      <w:tr w:rsidR="000D2A47" w:rsidTr="000D2EE2">
        <w:trPr>
          <w:trHeight w:val="79"/>
          <w:jc w:val="center"/>
        </w:trPr>
        <w:tc>
          <w:tcPr>
            <w:tcW w:w="5000" w:type="pct"/>
            <w:gridSpan w:val="30"/>
            <w:tcBorders>
              <w:top w:val="single" w:sz="12" w:space="0" w:color="auto"/>
              <w:left w:val="single" w:sz="12" w:space="0" w:color="auto"/>
              <w:bottom w:val="nil"/>
              <w:right w:val="single" w:sz="12" w:space="0" w:color="000000"/>
            </w:tcBorders>
            <w:vAlign w:val="center"/>
            <w:hideMark/>
          </w:tcPr>
          <w:p w:rsidR="000D2A47" w:rsidRPr="002D736F" w:rsidRDefault="000D2A47" w:rsidP="002D736F">
            <w:pPr>
              <w:pStyle w:val="Prrafodelista"/>
              <w:spacing w:before="20" w:after="20"/>
              <w:ind w:left="0"/>
              <w:rPr>
                <w:rFonts w:ascii="Arial" w:hAnsi="Arial" w:cs="Arial"/>
                <w:bCs/>
                <w:sz w:val="16"/>
                <w:szCs w:val="16"/>
                <w:lang w:eastAsia="es-BO"/>
              </w:rPr>
            </w:pPr>
            <w:r>
              <w:rPr>
                <w:rFonts w:ascii="Arial" w:hAnsi="Arial" w:cs="Arial"/>
                <w:bCs/>
                <w:sz w:val="16"/>
                <w:szCs w:val="16"/>
                <w:lang w:eastAsia="es-BO"/>
              </w:rPr>
              <w:t xml:space="preserve">(El proponente debe registrar el monto total que ofrece por </w:t>
            </w:r>
            <w:r w:rsidR="002D736F">
              <w:rPr>
                <w:rFonts w:ascii="Arial" w:hAnsi="Arial" w:cs="Arial"/>
                <w:bCs/>
                <w:sz w:val="16"/>
                <w:szCs w:val="16"/>
                <w:lang w:eastAsia="es-BO"/>
              </w:rPr>
              <w:t>el servicio de supervisión</w:t>
            </w:r>
            <w:r>
              <w:rPr>
                <w:rFonts w:ascii="Arial" w:hAnsi="Arial" w:cs="Arial"/>
                <w:bCs/>
                <w:sz w:val="16"/>
                <w:szCs w:val="16"/>
                <w:lang w:eastAsia="es-BO"/>
              </w:rPr>
              <w:t>)</w:t>
            </w:r>
          </w:p>
        </w:tc>
      </w:tr>
      <w:tr w:rsidR="000D2EE2" w:rsidTr="00D62DCE">
        <w:trPr>
          <w:trHeight w:val="249"/>
          <w:jc w:val="center"/>
        </w:trPr>
        <w:tc>
          <w:tcPr>
            <w:tcW w:w="85"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0"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DESCRIPCIÓN</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NUMERAL (Bs.)</w:t>
            </w: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LITERAL</w:t>
            </w: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704"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VALIDEZ</w:t>
            </w:r>
          </w:p>
        </w:tc>
        <w:tc>
          <w:tcPr>
            <w:tcW w:w="106"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EE2" w:rsidTr="00D62DCE">
        <w:trPr>
          <w:trHeight w:val="249"/>
          <w:jc w:val="center"/>
        </w:trPr>
        <w:tc>
          <w:tcPr>
            <w:tcW w:w="85"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30"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9C5053" w:rsidRDefault="00CC17CF" w:rsidP="00D20CA4">
            <w:pPr>
              <w:pStyle w:val="Prrafodelista"/>
              <w:spacing w:before="20" w:after="20"/>
              <w:ind w:left="0"/>
              <w:jc w:val="both"/>
              <w:rPr>
                <w:rFonts w:ascii="Arial" w:hAnsi="Arial" w:cs="Arial"/>
                <w:b/>
                <w:bCs/>
                <w:iCs/>
                <w:color w:val="0000FF"/>
                <w:sz w:val="16"/>
                <w:szCs w:val="16"/>
                <w:lang w:val="es-ES"/>
              </w:rPr>
            </w:pPr>
            <w:r w:rsidRPr="00256F7A">
              <w:rPr>
                <w:rFonts w:ascii="Arial" w:hAnsi="Arial" w:cs="Arial"/>
                <w:b/>
                <w:bCs/>
                <w:iCs/>
                <w:color w:val="0000FF"/>
                <w:sz w:val="16"/>
                <w:szCs w:val="16"/>
                <w:lang w:val="es-ES"/>
              </w:rPr>
              <w:t>CONTRATACION DE CONSULTOR INDIVIDUAL POR PRODUCTO PARA LA SUPERVISION TÉCNICA DE OBRA DEL REFUERZO ESTRUCTURAL DE LAS AREAS DE PALIERES DE ASCENSORES DEL EDIFICIO BCB (FASE 2)</w:t>
            </w:r>
          </w:p>
          <w:p w:rsidR="000D2A47" w:rsidRDefault="009C5053" w:rsidP="00D20CA4">
            <w:pPr>
              <w:pStyle w:val="Prrafodelista"/>
              <w:spacing w:before="20" w:after="20"/>
              <w:ind w:left="0"/>
              <w:jc w:val="both"/>
              <w:rPr>
                <w:rFonts w:ascii="Arial" w:hAnsi="Arial" w:cs="Arial"/>
                <w:b/>
                <w:bCs/>
                <w:sz w:val="16"/>
                <w:szCs w:val="16"/>
                <w:lang w:eastAsia="es-BO"/>
              </w:rPr>
            </w:pPr>
            <w:r>
              <w:rPr>
                <w:rFonts w:ascii="Arial" w:hAnsi="Arial" w:cs="Arial"/>
                <w:b/>
                <w:bCs/>
                <w:iCs/>
                <w:color w:val="0000FF"/>
                <w:sz w:val="16"/>
                <w:szCs w:val="16"/>
                <w:lang w:val="es-ES"/>
              </w:rPr>
              <w:t xml:space="preserve"> </w:t>
            </w:r>
            <w:r w:rsidRPr="00442476">
              <w:rPr>
                <w:rFonts w:ascii="Arial" w:hAnsi="Arial" w:cs="Arial"/>
                <w:b/>
                <w:bCs/>
                <w:i/>
                <w:iCs/>
                <w:color w:val="0000FF"/>
                <w:sz w:val="14"/>
                <w:szCs w:val="14"/>
                <w:lang w:val="es-ES"/>
              </w:rPr>
              <w:t>(S</w:t>
            </w:r>
            <w:r>
              <w:rPr>
                <w:rFonts w:ascii="Arial" w:hAnsi="Arial" w:cs="Arial"/>
                <w:b/>
                <w:bCs/>
                <w:i/>
                <w:iCs/>
                <w:color w:val="0000FF"/>
                <w:sz w:val="14"/>
                <w:szCs w:val="14"/>
                <w:lang w:val="es-ES"/>
              </w:rPr>
              <w:t>/G</w:t>
            </w:r>
            <w:r w:rsidRPr="00442476">
              <w:rPr>
                <w:rFonts w:ascii="Arial" w:hAnsi="Arial" w:cs="Arial"/>
                <w:b/>
                <w:bCs/>
                <w:i/>
                <w:iCs/>
                <w:color w:val="0000FF"/>
                <w:sz w:val="14"/>
                <w:szCs w:val="14"/>
                <w:lang w:val="es-ES"/>
              </w:rPr>
              <w:t xml:space="preserve"> TERMINOS DE REFERENCIA</w:t>
            </w:r>
            <w:r>
              <w:rPr>
                <w:rFonts w:ascii="Arial" w:hAnsi="Arial" w:cs="Arial"/>
                <w:b/>
                <w:bCs/>
                <w:i/>
                <w:iCs/>
                <w:color w:val="0000FF"/>
                <w:sz w:val="14"/>
                <w:szCs w:val="14"/>
                <w:lang w:val="es-ES"/>
              </w:rPr>
              <w:t>)</w:t>
            </w:r>
          </w:p>
        </w:tc>
        <w:tc>
          <w:tcPr>
            <w:tcW w:w="135"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095"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704"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A66359" w:rsidRDefault="00A66359" w:rsidP="00A66359">
            <w:pPr>
              <w:pStyle w:val="Prrafodelista"/>
              <w:spacing w:before="20" w:after="20"/>
              <w:ind w:left="0"/>
              <w:jc w:val="center"/>
              <w:rPr>
                <w:rFonts w:ascii="Arial" w:hAnsi="Arial" w:cs="Arial"/>
                <w:b/>
                <w:bCs/>
                <w:color w:val="0000FF"/>
                <w:sz w:val="16"/>
                <w:szCs w:val="16"/>
                <w:lang w:eastAsia="es-BO"/>
              </w:rPr>
            </w:pPr>
            <w:r w:rsidRPr="00A66359">
              <w:rPr>
                <w:rFonts w:ascii="Arial" w:hAnsi="Arial" w:cs="Arial"/>
                <w:b/>
                <w:bCs/>
                <w:color w:val="0000FF"/>
                <w:sz w:val="16"/>
                <w:szCs w:val="4"/>
                <w:lang w:eastAsia="es-BO"/>
              </w:rPr>
              <w:t>60 Días calendario</w:t>
            </w:r>
          </w:p>
        </w:tc>
        <w:tc>
          <w:tcPr>
            <w:tcW w:w="106"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A47" w:rsidRPr="00A66359" w:rsidTr="000D2EE2">
        <w:trPr>
          <w:trHeight w:val="109"/>
          <w:jc w:val="center"/>
        </w:trPr>
        <w:tc>
          <w:tcPr>
            <w:tcW w:w="5000" w:type="pct"/>
            <w:gridSpan w:val="30"/>
            <w:tcBorders>
              <w:top w:val="nil"/>
              <w:left w:val="single" w:sz="12" w:space="0" w:color="auto"/>
              <w:bottom w:val="single" w:sz="12" w:space="0" w:color="000000"/>
              <w:right w:val="single" w:sz="12" w:space="0" w:color="000000"/>
            </w:tcBorders>
            <w:vAlign w:val="center"/>
          </w:tcPr>
          <w:p w:rsidR="000D2A47" w:rsidRPr="00A66359" w:rsidRDefault="00A66359" w:rsidP="00A66359">
            <w:pPr>
              <w:spacing w:before="20" w:after="20"/>
              <w:rPr>
                <w:rFonts w:ascii="Arial" w:hAnsi="Arial" w:cs="Arial"/>
                <w:b/>
                <w:bCs/>
                <w:sz w:val="6"/>
                <w:szCs w:val="4"/>
                <w:lang w:eastAsia="es-BO"/>
              </w:rPr>
            </w:pPr>
            <w:r>
              <w:rPr>
                <w:rFonts w:ascii="Arial" w:hAnsi="Arial" w:cs="Arial"/>
                <w:b/>
                <w:bCs/>
                <w:sz w:val="16"/>
                <w:szCs w:val="4"/>
                <w:lang w:eastAsia="es-BO"/>
              </w:rPr>
              <w:t xml:space="preserve">  </w:t>
            </w:r>
          </w:p>
        </w:tc>
      </w:tr>
    </w:tbl>
    <w:p w:rsidR="000D2A47" w:rsidRDefault="000D2A47" w:rsidP="000D2A47">
      <w:pPr>
        <w:jc w:val="center"/>
        <w:rPr>
          <w:rFonts w:cs="Arial"/>
          <w:b/>
          <w:lang w:val="es-ES"/>
        </w:rPr>
      </w:pPr>
    </w:p>
    <w:p w:rsidR="00EC1CDF" w:rsidRPr="005420E3" w:rsidRDefault="00EC1CDF" w:rsidP="00EC1CDF">
      <w:pPr>
        <w:jc w:val="both"/>
        <w:rPr>
          <w:rFonts w:ascii="Verdana" w:hAnsi="Verdana"/>
          <w:sz w:val="18"/>
          <w:szCs w:val="16"/>
        </w:rPr>
      </w:pPr>
      <w:r w:rsidRPr="003F1D5F">
        <w:rPr>
          <w:rFonts w:ascii="Verdana" w:hAnsi="Verdana"/>
          <w:sz w:val="18"/>
          <w:szCs w:val="16"/>
        </w:rPr>
        <w:t xml:space="preserve">A nombre de </w:t>
      </w:r>
      <w:r w:rsidRPr="003F1D5F">
        <w:rPr>
          <w:rFonts w:ascii="Verdana" w:hAnsi="Verdana"/>
          <w:b/>
          <w:sz w:val="18"/>
          <w:szCs w:val="16"/>
        </w:rPr>
        <w:t>(Nombre del proponente)</w:t>
      </w:r>
      <w:r w:rsidRPr="003F1D5F">
        <w:rPr>
          <w:rFonts w:ascii="Verdana" w:hAnsi="Verdana"/>
          <w:sz w:val="18"/>
          <w:szCs w:val="16"/>
        </w:rPr>
        <w:t xml:space="preserve"> a la cual represento, remito la presente propuesta, declarando expresamente mi conformidad y compromiso de cumplimiento, conforme con los siguientes puntos:</w:t>
      </w:r>
    </w:p>
    <w:p w:rsidR="00EC1CDF" w:rsidRPr="00AB3FE9" w:rsidRDefault="00EC1CDF" w:rsidP="00EC1CDF">
      <w:pPr>
        <w:rPr>
          <w:rFonts w:ascii="Verdana" w:hAnsi="Verdana"/>
          <w:sz w:val="16"/>
          <w:szCs w:val="16"/>
        </w:rPr>
      </w:pPr>
    </w:p>
    <w:p w:rsidR="00EC1CDF" w:rsidRDefault="00EC1CDF" w:rsidP="00EC1CDF">
      <w:pPr>
        <w:suppressAutoHyphens/>
        <w:jc w:val="both"/>
        <w:rPr>
          <w:rFonts w:ascii="Verdana" w:hAnsi="Verdana" w:cs="Arial"/>
          <w:b/>
          <w:sz w:val="18"/>
          <w:szCs w:val="18"/>
        </w:rPr>
      </w:pPr>
      <w:r w:rsidRPr="00AB3FE9">
        <w:rPr>
          <w:rFonts w:ascii="Verdana" w:hAnsi="Verdana" w:cs="Arial"/>
          <w:b/>
          <w:sz w:val="18"/>
          <w:szCs w:val="18"/>
        </w:rPr>
        <w:t>I.- De las Condiciones del Proceso</w:t>
      </w:r>
    </w:p>
    <w:p w:rsidR="007617EC" w:rsidRPr="00AB3FE9" w:rsidRDefault="007617EC" w:rsidP="00EC1CDF">
      <w:pPr>
        <w:suppressAutoHyphens/>
        <w:jc w:val="both"/>
        <w:rPr>
          <w:rFonts w:ascii="Verdana" w:hAnsi="Verdana" w:cs="Arial"/>
          <w:b/>
          <w:sz w:val="18"/>
          <w:szCs w:val="18"/>
        </w:rPr>
      </w:pP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cumplir estrictamente la normativa de la Ley N° 1178, de Administración y Control Gubernamentales, lo establecido en las NB-SABS y el presente DBC.</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no tener conflicto de intereses para el presente proceso de contratación.</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que como proponente, no me encuentro en las causales de impedimento, establecidas en el Artículo 43 de las NB-SABS, para participar en el proceso de contratación.</w:t>
      </w:r>
    </w:p>
    <w:p w:rsidR="00EC1CDF"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autenticidad de las garantías presentadas en el proceso de contratación, autorizando su verificación en las instancias correspondientes.</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Declaro haber realizado la Inspección Previa.</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lastRenderedPageBreak/>
        <w:t xml:space="preserve">Comprometo mi inscripción en el Registro Único de Proveedores del Estado – RUPE, una vez presentada mi propuesta en la entidad convocante. (Excepto aquellos proponentes que ya se encuentren inscritos en el RUPE)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Me comprometo a denunciar por escrito, ante la MAE de la entidad convocante, cualquier tipo de presión o intento de extorsión de parte</w:t>
      </w:r>
      <w:r w:rsidRPr="00AB3FE9">
        <w:rPr>
          <w:rFonts w:ascii="Verdana" w:hAnsi="Verdana" w:cs="Arial"/>
          <w:sz w:val="18"/>
          <w:szCs w:val="18"/>
        </w:rPr>
        <w:t xml:space="preserve"> de los servidores públicos de la entidad convocante o de otras personas, para que se asuman las acciones legales y administrativas correspondientes.</w:t>
      </w:r>
    </w:p>
    <w:p w:rsidR="00BB7804" w:rsidRPr="00F16256" w:rsidRDefault="00EC1CDF" w:rsidP="0066704D">
      <w:pPr>
        <w:numPr>
          <w:ilvl w:val="0"/>
          <w:numId w:val="28"/>
        </w:numPr>
        <w:tabs>
          <w:tab w:val="clear" w:pos="644"/>
          <w:tab w:val="num" w:pos="709"/>
        </w:tabs>
        <w:ind w:left="709"/>
        <w:jc w:val="both"/>
        <w:rPr>
          <w:rFonts w:ascii="Verdana" w:hAnsi="Verdana" w:cs="Arial"/>
          <w:sz w:val="18"/>
          <w:szCs w:val="18"/>
        </w:rPr>
      </w:pPr>
      <w:r w:rsidRPr="00F16256">
        <w:rPr>
          <w:rFonts w:ascii="Verdana" w:hAnsi="Verdana" w:cs="Arial"/>
          <w:sz w:val="18"/>
          <w:szCs w:val="18"/>
        </w:rPr>
        <w:t>Acepto a sola firma de este documento, que todos los Formularios presentados se tienen por suscri</w:t>
      </w:r>
      <w:r w:rsidR="00576DD8" w:rsidRPr="00F16256">
        <w:rPr>
          <w:rFonts w:ascii="Verdana" w:hAnsi="Verdana" w:cs="Arial"/>
          <w:sz w:val="18"/>
          <w:szCs w:val="18"/>
        </w:rPr>
        <w:t xml:space="preserve">tos; </w:t>
      </w:r>
      <w:r w:rsidR="00C73797" w:rsidRPr="00F16256">
        <w:rPr>
          <w:rFonts w:ascii="Verdana" w:hAnsi="Verdana" w:cs="Arial"/>
          <w:sz w:val="18"/>
          <w:szCs w:val="18"/>
        </w:rPr>
        <w:t>excepto los</w:t>
      </w:r>
      <w:r w:rsidR="006D6205" w:rsidRPr="00F16256">
        <w:rPr>
          <w:rFonts w:ascii="Verdana" w:hAnsi="Verdana" w:cs="Arial"/>
          <w:sz w:val="18"/>
          <w:szCs w:val="18"/>
        </w:rPr>
        <w:t xml:space="preserve"> </w:t>
      </w:r>
      <w:r w:rsidR="00C73797" w:rsidRPr="00F16256">
        <w:rPr>
          <w:rFonts w:ascii="Verdana" w:hAnsi="Verdana" w:cs="Arial"/>
          <w:sz w:val="18"/>
          <w:szCs w:val="18"/>
        </w:rPr>
        <w:t xml:space="preserve">Formularios </w:t>
      </w:r>
      <w:r w:rsidR="006D6205" w:rsidRPr="00F16256">
        <w:rPr>
          <w:rFonts w:ascii="Verdana" w:hAnsi="Verdana" w:cs="Arial"/>
          <w:sz w:val="18"/>
          <w:szCs w:val="18"/>
        </w:rPr>
        <w:t>A-5 y A-6</w:t>
      </w:r>
      <w:r w:rsidRPr="00F16256">
        <w:rPr>
          <w:rFonts w:ascii="Verdana" w:hAnsi="Verdana" w:cs="Arial"/>
          <w:sz w:val="18"/>
          <w:szCs w:val="18"/>
        </w:rPr>
        <w:t xml:space="preserve"> </w:t>
      </w:r>
      <w:r w:rsidR="00C73797" w:rsidRPr="00F16256">
        <w:rPr>
          <w:rFonts w:ascii="Verdana" w:hAnsi="Verdana" w:cs="Arial"/>
          <w:sz w:val="18"/>
          <w:szCs w:val="18"/>
        </w:rPr>
        <w:t xml:space="preserve">que </w:t>
      </w:r>
      <w:r w:rsidR="00576DD8" w:rsidRPr="00F16256">
        <w:rPr>
          <w:rFonts w:ascii="Verdana" w:hAnsi="Verdana" w:cs="Arial"/>
          <w:sz w:val="18"/>
          <w:szCs w:val="18"/>
        </w:rPr>
        <w:t>deberán ser</w:t>
      </w:r>
      <w:r w:rsidRPr="00F16256">
        <w:rPr>
          <w:rFonts w:ascii="Verdana" w:hAnsi="Verdana" w:cs="Arial"/>
          <w:sz w:val="18"/>
          <w:szCs w:val="18"/>
        </w:rPr>
        <w:t xml:space="preserve"> </w:t>
      </w:r>
      <w:r w:rsidR="00576DD8" w:rsidRPr="00F16256">
        <w:rPr>
          <w:rFonts w:ascii="Verdana" w:hAnsi="Verdana" w:cs="Arial"/>
          <w:sz w:val="18"/>
          <w:szCs w:val="18"/>
        </w:rPr>
        <w:t>suscritos</w:t>
      </w:r>
      <w:r w:rsidRPr="00F16256">
        <w:rPr>
          <w:rFonts w:ascii="Verdana" w:hAnsi="Verdana" w:cs="Arial"/>
          <w:sz w:val="18"/>
          <w:szCs w:val="18"/>
        </w:rPr>
        <w:t xml:space="preserve"> por el personal propuesto</w:t>
      </w:r>
      <w:r w:rsidR="00F16256" w:rsidRPr="00F16256">
        <w:rPr>
          <w:rFonts w:ascii="Verdana" w:hAnsi="Verdana" w:cs="Arial"/>
          <w:sz w:val="18"/>
          <w:szCs w:val="18"/>
        </w:rPr>
        <w:t xml:space="preserve"> en caso de Empresas y Asociaciones Accidentales</w:t>
      </w:r>
      <w:r w:rsidR="00C73797" w:rsidRPr="00F16256">
        <w:rPr>
          <w:rFonts w:ascii="Verdana" w:hAnsi="Verdana" w:cs="Arial"/>
          <w:sz w:val="18"/>
          <w:szCs w:val="18"/>
        </w:rPr>
        <w:t xml:space="preserve">. </w:t>
      </w:r>
    </w:p>
    <w:p w:rsidR="00EC1CDF" w:rsidRPr="00576DD8" w:rsidRDefault="00EC1CDF" w:rsidP="0066704D">
      <w:pPr>
        <w:numPr>
          <w:ilvl w:val="0"/>
          <w:numId w:val="28"/>
        </w:numPr>
        <w:tabs>
          <w:tab w:val="clear" w:pos="644"/>
          <w:tab w:val="num" w:pos="709"/>
        </w:tabs>
        <w:ind w:left="709"/>
        <w:jc w:val="both"/>
        <w:rPr>
          <w:rFonts w:ascii="Verdana" w:hAnsi="Verdana" w:cs="Arial"/>
          <w:sz w:val="18"/>
          <w:szCs w:val="18"/>
        </w:rPr>
      </w:pPr>
      <w:r w:rsidRPr="00BB7804">
        <w:rPr>
          <w:rFonts w:ascii="Verdana" w:hAnsi="Verdana" w:cs="Arial"/>
          <w:sz w:val="18"/>
          <w:szCs w:val="18"/>
        </w:rPr>
        <w:t>Declaro que el Gerente y el Personal Clave propuestos, se encuentran inscritos en los registros que prevé la normativa vigente y que éstos no se encuentran como personal propuesto en otras propuestas</w:t>
      </w:r>
      <w:r w:rsidR="007C57CA">
        <w:rPr>
          <w:rFonts w:ascii="Verdana" w:hAnsi="Verdana" w:cs="Arial"/>
          <w:sz w:val="18"/>
          <w:szCs w:val="18"/>
        </w:rPr>
        <w:t xml:space="preserve">. </w:t>
      </w:r>
      <w:r w:rsidR="007C57CA" w:rsidRPr="00576DD8">
        <w:rPr>
          <w:rFonts w:ascii="Verdana" w:hAnsi="Verdana" w:cs="Arial"/>
          <w:sz w:val="18"/>
          <w:szCs w:val="18"/>
        </w:rPr>
        <w:t>(</w:t>
      </w:r>
      <w:r w:rsidR="00576DD8" w:rsidRPr="00576DD8">
        <w:rPr>
          <w:rFonts w:ascii="Verdana" w:hAnsi="Verdana" w:cs="Arial"/>
          <w:sz w:val="18"/>
          <w:szCs w:val="18"/>
        </w:rPr>
        <w:t xml:space="preserve">Solo </w:t>
      </w:r>
      <w:r w:rsidR="00BB7804" w:rsidRPr="00576DD8">
        <w:rPr>
          <w:rFonts w:ascii="Verdana" w:hAnsi="Verdana" w:cs="Arial"/>
          <w:sz w:val="18"/>
          <w:szCs w:val="18"/>
        </w:rPr>
        <w:t xml:space="preserve">en el caso de </w:t>
      </w:r>
      <w:r w:rsidR="007C57CA" w:rsidRPr="00576DD8">
        <w:rPr>
          <w:rFonts w:ascii="Verdana" w:hAnsi="Verdana" w:cs="Arial"/>
          <w:sz w:val="18"/>
          <w:szCs w:val="18"/>
        </w:rPr>
        <w:t>Empresas Consultoras o Asociaciones Accidentales)</w:t>
      </w:r>
      <w:r w:rsidR="00BB7804" w:rsidRPr="00576DD8">
        <w:rPr>
          <w:rFonts w:ascii="Verdana" w:hAnsi="Verdana" w:cs="Arial"/>
          <w:sz w:val="18"/>
          <w:szCs w:val="18"/>
        </w:rPr>
        <w:t>.</w:t>
      </w:r>
    </w:p>
    <w:p w:rsidR="00EC1CDF" w:rsidRPr="00AB3FE9" w:rsidRDefault="00EC1CDF" w:rsidP="00EC1CDF">
      <w:pPr>
        <w:ind w:left="360"/>
        <w:jc w:val="both"/>
        <w:rPr>
          <w:rFonts w:ascii="Verdana" w:hAnsi="Verdana" w:cs="Arial"/>
          <w:sz w:val="18"/>
          <w:szCs w:val="18"/>
        </w:rPr>
      </w:pPr>
    </w:p>
    <w:p w:rsidR="00EC1CDF" w:rsidRDefault="00EC1CDF" w:rsidP="00EC1CDF">
      <w:pPr>
        <w:jc w:val="both"/>
        <w:rPr>
          <w:rFonts w:ascii="Verdana" w:hAnsi="Verdana" w:cs="Arial"/>
          <w:b/>
          <w:sz w:val="18"/>
          <w:szCs w:val="18"/>
        </w:rPr>
      </w:pPr>
      <w:r w:rsidRPr="00AB3FE9">
        <w:rPr>
          <w:rFonts w:ascii="Verdana" w:hAnsi="Verdana" w:cs="Arial"/>
          <w:b/>
          <w:sz w:val="18"/>
          <w:szCs w:val="18"/>
        </w:rPr>
        <w:t>II.- De la Presentación de Documentos</w:t>
      </w:r>
    </w:p>
    <w:p w:rsidR="007617EC" w:rsidRPr="00AB3FE9" w:rsidRDefault="007617EC" w:rsidP="00EC1CDF">
      <w:pPr>
        <w:jc w:val="both"/>
        <w:rPr>
          <w:rFonts w:ascii="Verdana" w:hAnsi="Verdana" w:cs="Arial"/>
          <w:b/>
          <w:sz w:val="18"/>
          <w:szCs w:val="18"/>
        </w:rPr>
      </w:pPr>
    </w:p>
    <w:p w:rsidR="00EC1CDF" w:rsidRDefault="00EC1CDF" w:rsidP="00EC1CDF">
      <w:pPr>
        <w:jc w:val="both"/>
        <w:rPr>
          <w:rFonts w:ascii="Verdana" w:hAnsi="Verdana" w:cs="Arial"/>
          <w:sz w:val="18"/>
          <w:szCs w:val="18"/>
        </w:rPr>
      </w:pPr>
      <w:r w:rsidRPr="00AB3FE9">
        <w:rPr>
          <w:rFonts w:ascii="Verdana" w:hAnsi="Verdana" w:cs="Arial"/>
          <w:sz w:val="18"/>
          <w:szCs w:val="18"/>
        </w:rPr>
        <w:t>En caso de ser adjudicado, para la suscripción de contrato, se presentará la siguiente documentación en original o fotocopia legalizada,</w:t>
      </w:r>
      <w:r>
        <w:rPr>
          <w:rFonts w:ascii="Verdana" w:hAnsi="Verdana" w:cs="Arial"/>
          <w:sz w:val="18"/>
          <w:szCs w:val="18"/>
        </w:rPr>
        <w:t xml:space="preserve"> salvo aquella documentación cuya información se encuentre consignada en el Certificado del RUPE, </w:t>
      </w:r>
      <w:r w:rsidRPr="00AB3FE9">
        <w:rPr>
          <w:rFonts w:ascii="Verdana" w:hAnsi="Verdana" w:cs="Arial"/>
          <w:sz w:val="18"/>
          <w:szCs w:val="18"/>
        </w:rPr>
        <w:t xml:space="preserve">aceptando que el incumplimiento es causal de descalificación de la propuesta. En </w:t>
      </w:r>
      <w:r w:rsidRPr="00A03828">
        <w:rPr>
          <w:rFonts w:ascii="Verdana" w:hAnsi="Verdana" w:cs="Arial"/>
          <w:sz w:val="18"/>
          <w:szCs w:val="18"/>
        </w:rPr>
        <w:t xml:space="preserve">caso </w:t>
      </w:r>
      <w:r w:rsidRPr="002166CC">
        <w:rPr>
          <w:rFonts w:ascii="Verdana" w:hAnsi="Verdana" w:cs="Arial"/>
          <w:sz w:val="18"/>
          <w:szCs w:val="18"/>
        </w:rPr>
        <w:t xml:space="preserve">de Asociaciones Accidentales, la documentación conjunta a presentar es la señalada en los inicios a), </w:t>
      </w:r>
      <w:r w:rsidR="00EA76A0" w:rsidRPr="002166CC">
        <w:rPr>
          <w:rFonts w:ascii="Verdana" w:hAnsi="Verdana" w:cs="Arial"/>
          <w:sz w:val="18"/>
          <w:szCs w:val="18"/>
        </w:rPr>
        <w:t>e</w:t>
      </w:r>
      <w:r w:rsidRPr="002166CC">
        <w:rPr>
          <w:rFonts w:ascii="Verdana" w:hAnsi="Verdana" w:cs="Arial"/>
          <w:sz w:val="18"/>
          <w:szCs w:val="18"/>
        </w:rPr>
        <w:t>)</w:t>
      </w:r>
      <w:r w:rsidR="00EA76A0" w:rsidRPr="002166CC">
        <w:rPr>
          <w:rFonts w:ascii="Verdana" w:hAnsi="Verdana" w:cs="Arial"/>
          <w:sz w:val="18"/>
          <w:szCs w:val="18"/>
        </w:rPr>
        <w:t>, h)</w:t>
      </w:r>
      <w:r w:rsidR="006E5588">
        <w:rPr>
          <w:rFonts w:ascii="Verdana" w:hAnsi="Verdana" w:cs="Arial"/>
          <w:sz w:val="18"/>
          <w:szCs w:val="18"/>
        </w:rPr>
        <w:t>,</w:t>
      </w:r>
      <w:r w:rsidRPr="002166CC">
        <w:rPr>
          <w:rFonts w:ascii="Verdana" w:hAnsi="Verdana" w:cs="Arial"/>
          <w:sz w:val="18"/>
          <w:szCs w:val="18"/>
        </w:rPr>
        <w:t xml:space="preserve"> </w:t>
      </w:r>
      <w:r w:rsidR="007C0262" w:rsidRPr="002166CC">
        <w:rPr>
          <w:rFonts w:ascii="Verdana" w:hAnsi="Verdana" w:cs="Arial"/>
          <w:sz w:val="18"/>
          <w:szCs w:val="18"/>
        </w:rPr>
        <w:t xml:space="preserve">i) </w:t>
      </w:r>
      <w:r w:rsidRPr="002166CC">
        <w:rPr>
          <w:rFonts w:ascii="Verdana" w:hAnsi="Verdana" w:cs="Arial"/>
          <w:sz w:val="18"/>
          <w:szCs w:val="18"/>
        </w:rPr>
        <w:t xml:space="preserve">y </w:t>
      </w:r>
      <w:r w:rsidR="006E5588">
        <w:rPr>
          <w:rFonts w:ascii="Verdana" w:hAnsi="Verdana" w:cs="Arial"/>
          <w:sz w:val="18"/>
          <w:szCs w:val="18"/>
        </w:rPr>
        <w:t>l</w:t>
      </w:r>
      <w:r w:rsidRPr="002166CC">
        <w:rPr>
          <w:rFonts w:ascii="Verdana" w:hAnsi="Verdana" w:cs="Arial"/>
          <w:sz w:val="18"/>
          <w:szCs w:val="18"/>
        </w:rPr>
        <w:t>).</w:t>
      </w:r>
    </w:p>
    <w:p w:rsidR="00366991" w:rsidRPr="00AB3FE9" w:rsidRDefault="00366991" w:rsidP="00EC1CDF">
      <w:pPr>
        <w:jc w:val="both"/>
        <w:rPr>
          <w:rFonts w:ascii="Verdana" w:hAnsi="Verdana" w:cs="Arial"/>
          <w:sz w:val="18"/>
          <w:szCs w:val="18"/>
        </w:rPr>
      </w:pP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Certificado de</w:t>
      </w:r>
      <w:r>
        <w:rPr>
          <w:rFonts w:ascii="Verdana" w:hAnsi="Verdana" w:cs="Arial"/>
          <w:sz w:val="18"/>
          <w:szCs w:val="18"/>
        </w:rPr>
        <w:t>l</w:t>
      </w:r>
      <w:r w:rsidRPr="00AB3FE9">
        <w:rPr>
          <w:rFonts w:ascii="Verdana" w:hAnsi="Verdana" w:cs="Arial"/>
          <w:sz w:val="18"/>
          <w:szCs w:val="18"/>
        </w:rPr>
        <w:t xml:space="preserve"> RUPE que respalde la información </w:t>
      </w:r>
      <w:r w:rsidRPr="002166CC">
        <w:rPr>
          <w:rFonts w:ascii="Verdana" w:hAnsi="Verdana" w:cs="Arial"/>
          <w:sz w:val="18"/>
          <w:szCs w:val="18"/>
        </w:rPr>
        <w:t xml:space="preserve">declarada en </w:t>
      </w:r>
      <w:r w:rsidR="00943293" w:rsidRPr="002166CC">
        <w:rPr>
          <w:rFonts w:ascii="Verdana" w:hAnsi="Verdana" w:cs="Arial"/>
          <w:sz w:val="18"/>
          <w:szCs w:val="18"/>
        </w:rPr>
        <w:t>la</w:t>
      </w:r>
      <w:r w:rsidRPr="00AB3FE9">
        <w:rPr>
          <w:rFonts w:ascii="Verdana" w:hAnsi="Verdana" w:cs="Arial"/>
          <w:sz w:val="18"/>
          <w:szCs w:val="18"/>
        </w:rPr>
        <w:t xml:space="preserve"> propuesta</w:t>
      </w:r>
      <w:r>
        <w:rPr>
          <w:rFonts w:ascii="Verdana" w:hAnsi="Verdana" w:cs="Arial"/>
          <w:sz w:val="18"/>
          <w:szCs w:val="18"/>
        </w:rPr>
        <w:t>.</w:t>
      </w:r>
      <w:r w:rsidRPr="00AB3FE9">
        <w:rPr>
          <w:rFonts w:ascii="Verdana" w:hAnsi="Verdana" w:cs="Arial"/>
          <w:sz w:val="18"/>
          <w:szCs w:val="18"/>
        </w:rPr>
        <w:t xml:space="preserve"> </w:t>
      </w:r>
    </w:p>
    <w:p w:rsidR="00EC1CDF" w:rsidRPr="003100D8" w:rsidRDefault="00EC1CDF" w:rsidP="0066704D">
      <w:pPr>
        <w:numPr>
          <w:ilvl w:val="0"/>
          <w:numId w:val="29"/>
        </w:numPr>
        <w:tabs>
          <w:tab w:val="clear" w:pos="644"/>
          <w:tab w:val="num" w:pos="709"/>
        </w:tabs>
        <w:ind w:left="709"/>
        <w:jc w:val="both"/>
        <w:rPr>
          <w:rFonts w:ascii="Verdana" w:hAnsi="Verdana" w:cs="Arial"/>
          <w:sz w:val="18"/>
          <w:szCs w:val="18"/>
        </w:rPr>
      </w:pPr>
      <w:r w:rsidRPr="00FD4FAB">
        <w:rPr>
          <w:rFonts w:ascii="Verdana" w:hAnsi="Verdana" w:cs="Arial"/>
          <w:sz w:val="18"/>
          <w:szCs w:val="18"/>
        </w:rPr>
        <w:t xml:space="preserve">Cedula de </w:t>
      </w:r>
      <w:r w:rsidRPr="003100D8">
        <w:rPr>
          <w:rFonts w:ascii="Verdana" w:hAnsi="Verdana" w:cs="Arial"/>
          <w:sz w:val="18"/>
          <w:szCs w:val="18"/>
        </w:rPr>
        <w:t>Identidad</w:t>
      </w:r>
      <w:r w:rsidR="003100D8">
        <w:rPr>
          <w:rFonts w:ascii="Verdana" w:hAnsi="Verdana" w:cs="Arial"/>
          <w:sz w:val="18"/>
          <w:szCs w:val="18"/>
        </w:rPr>
        <w:t xml:space="preserve">, </w:t>
      </w:r>
      <w:r w:rsidR="00366991" w:rsidRPr="003100D8">
        <w:rPr>
          <w:rFonts w:ascii="Verdana" w:hAnsi="Verdana" w:cs="Arial"/>
          <w:sz w:val="18"/>
          <w:szCs w:val="18"/>
        </w:rPr>
        <w:t>en caso de personas naturales.</w:t>
      </w:r>
    </w:p>
    <w:p w:rsidR="00EC1CDF" w:rsidRPr="002166CC" w:rsidRDefault="00EC1CDF" w:rsidP="0066704D">
      <w:pPr>
        <w:numPr>
          <w:ilvl w:val="0"/>
          <w:numId w:val="29"/>
        </w:numPr>
        <w:tabs>
          <w:tab w:val="clear" w:pos="644"/>
          <w:tab w:val="num" w:pos="709"/>
        </w:tabs>
        <w:ind w:left="709"/>
        <w:jc w:val="both"/>
        <w:rPr>
          <w:rFonts w:ascii="Verdana" w:hAnsi="Verdana" w:cs="Arial"/>
          <w:sz w:val="18"/>
          <w:szCs w:val="18"/>
        </w:rPr>
      </w:pPr>
      <w:r w:rsidRPr="002166CC">
        <w:rPr>
          <w:rFonts w:ascii="Verdana" w:hAnsi="Verdana" w:cs="Arial"/>
          <w:sz w:val="18"/>
          <w:szCs w:val="18"/>
        </w:rPr>
        <w:t xml:space="preserve">Documento de Constitución </w:t>
      </w:r>
      <w:r w:rsidR="00B92F28" w:rsidRPr="002166CC">
        <w:rPr>
          <w:rFonts w:ascii="Verdana" w:hAnsi="Verdana" w:cs="Arial"/>
          <w:sz w:val="18"/>
          <w:szCs w:val="18"/>
        </w:rPr>
        <w:t xml:space="preserve">de la </w:t>
      </w:r>
      <w:r w:rsidR="00943293" w:rsidRPr="002166CC">
        <w:rPr>
          <w:rFonts w:ascii="Verdana" w:hAnsi="Verdana" w:cs="Arial"/>
          <w:sz w:val="18"/>
          <w:szCs w:val="18"/>
        </w:rPr>
        <w:t>Empresa</w:t>
      </w:r>
      <w:r w:rsidR="002166CC" w:rsidRPr="002166CC">
        <w:rPr>
          <w:rFonts w:ascii="Verdana" w:hAnsi="Verdana" w:cs="Arial"/>
          <w:sz w:val="18"/>
          <w:szCs w:val="18"/>
        </w:rPr>
        <w:t xml:space="preserve">, </w:t>
      </w:r>
      <w:r w:rsidR="00B92F28" w:rsidRPr="002166CC">
        <w:rPr>
          <w:rFonts w:ascii="Verdana" w:hAnsi="Verdana" w:cs="Arial"/>
          <w:sz w:val="18"/>
          <w:szCs w:val="18"/>
        </w:rPr>
        <w:t>excepto para empresas</w:t>
      </w:r>
      <w:r w:rsidRPr="002166CC">
        <w:rPr>
          <w:rFonts w:ascii="Verdana" w:hAnsi="Verdana" w:cs="Arial"/>
          <w:sz w:val="18"/>
          <w:szCs w:val="18"/>
        </w:rPr>
        <w:t xml:space="preserve"> que se encuentren inscritos en el Registro de Comercio. </w:t>
      </w:r>
    </w:p>
    <w:p w:rsidR="00EC1CDF" w:rsidRPr="00BB0A34" w:rsidRDefault="00EC1CDF" w:rsidP="0066704D">
      <w:pPr>
        <w:numPr>
          <w:ilvl w:val="0"/>
          <w:numId w:val="29"/>
        </w:numPr>
        <w:tabs>
          <w:tab w:val="clear" w:pos="644"/>
          <w:tab w:val="num" w:pos="709"/>
        </w:tabs>
        <w:ind w:left="709"/>
        <w:jc w:val="both"/>
        <w:rPr>
          <w:rFonts w:ascii="Verdana" w:hAnsi="Verdana" w:cs="Arial"/>
          <w:sz w:val="18"/>
          <w:szCs w:val="18"/>
        </w:rPr>
      </w:pPr>
      <w:r w:rsidRPr="00BB0A34">
        <w:rPr>
          <w:rFonts w:ascii="Verdana" w:hAnsi="Verdana" w:cs="Arial"/>
          <w:sz w:val="18"/>
          <w:szCs w:val="18"/>
        </w:rPr>
        <w:t>Matricula de Comercio actualizada</w:t>
      </w:r>
      <w:r w:rsidR="00943293">
        <w:rPr>
          <w:rFonts w:ascii="Verdana" w:hAnsi="Verdana" w:cs="Arial"/>
          <w:sz w:val="18"/>
          <w:szCs w:val="18"/>
        </w:rPr>
        <w:t xml:space="preserve">, </w:t>
      </w:r>
      <w:r w:rsidRPr="00BB0A34">
        <w:rPr>
          <w:rFonts w:ascii="Verdana" w:hAnsi="Verdana" w:cs="Arial"/>
          <w:sz w:val="18"/>
          <w:szCs w:val="18"/>
        </w:rPr>
        <w:t>excepto para proponentes cuya normativa legal inherente a su constitución así lo prevea.</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Poder General Amplio y Suficiente del Representante Legal del proponente con facultades para presentar propuestas y suscribir contratos</w:t>
      </w:r>
      <w:r>
        <w:rPr>
          <w:rFonts w:ascii="Verdana" w:hAnsi="Verdana" w:cs="Arial"/>
          <w:sz w:val="18"/>
          <w:szCs w:val="18"/>
        </w:rPr>
        <w:t xml:space="preserve"> inscritos en el Registro de Comercio, esta </w:t>
      </w:r>
      <w:r w:rsidRPr="00EC1CDF">
        <w:rPr>
          <w:rFonts w:ascii="Verdana" w:hAnsi="Verdana" w:cs="Arial"/>
          <w:sz w:val="18"/>
          <w:szCs w:val="18"/>
        </w:rPr>
        <w:t>inscripción podrá exceptuarse  para otros proponentes cuya normativa legal inherente a su constitución así lo prevea. Aquellas empresas unipersonales que no acrediten a un Representante Legal, no deberán presentar este Poder.</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Inscripción en el Padrón Nacional de Contribuyentes (NIT) valido y activo</w:t>
      </w:r>
      <w:r w:rsidR="00943293">
        <w:rPr>
          <w:rFonts w:ascii="Verdana" w:hAnsi="Verdana" w:cs="Arial"/>
          <w:sz w:val="18"/>
          <w:szCs w:val="18"/>
        </w:rPr>
        <w:t>, s</w:t>
      </w:r>
      <w:r w:rsidRPr="00EC1CDF">
        <w:rPr>
          <w:rFonts w:ascii="Verdana" w:hAnsi="Verdana" w:cs="Arial"/>
          <w:sz w:val="18"/>
          <w:szCs w:val="18"/>
        </w:rPr>
        <w:t>alvo lo previsto en el numeral 24.3.</w:t>
      </w:r>
    </w:p>
    <w:p w:rsidR="00EC1CDF" w:rsidRPr="00A03828"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No Adeudo por Contribuciones</w:t>
      </w:r>
      <w:r w:rsidRPr="00A03828">
        <w:rPr>
          <w:rFonts w:ascii="Verdana" w:hAnsi="Verdana" w:cs="Arial"/>
          <w:sz w:val="18"/>
          <w:szCs w:val="18"/>
        </w:rPr>
        <w:t xml:space="preserve"> al Seguro Social Obligatorio de largo plazo y </w:t>
      </w:r>
      <w:r w:rsidR="00FD4FAB">
        <w:rPr>
          <w:rFonts w:ascii="Verdana" w:hAnsi="Verdana" w:cs="Arial"/>
          <w:sz w:val="18"/>
          <w:szCs w:val="18"/>
        </w:rPr>
        <w:t>al Sistema Integral de Pensiones,</w:t>
      </w:r>
      <w:r w:rsidR="00366991">
        <w:rPr>
          <w:rFonts w:ascii="Verdana" w:hAnsi="Verdana" w:cs="Arial"/>
          <w:sz w:val="18"/>
          <w:szCs w:val="18"/>
        </w:rPr>
        <w:t xml:space="preserve"> </w:t>
      </w:r>
      <w:r w:rsidR="00366991" w:rsidRPr="00366991">
        <w:rPr>
          <w:rFonts w:ascii="Verdana" w:hAnsi="Verdana" w:cs="Arial"/>
          <w:sz w:val="18"/>
          <w:szCs w:val="18"/>
        </w:rPr>
        <w:t>excepto personas naturales.</w:t>
      </w:r>
    </w:p>
    <w:p w:rsidR="00EC1CDF" w:rsidRPr="00AB3FE9"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Testimonio de Contrato de Asociación Accidental.</w:t>
      </w:r>
    </w:p>
    <w:p w:rsidR="00EC1CDF" w:rsidRPr="00962AEB"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 Experiencia General  y Específica  de</w:t>
      </w:r>
      <w:r w:rsidR="00366991">
        <w:rPr>
          <w:rFonts w:ascii="Verdana" w:hAnsi="Verdana" w:cs="Arial"/>
          <w:sz w:val="18"/>
          <w:szCs w:val="18"/>
        </w:rPr>
        <w:t xml:space="preserve"> la empresa o de la Asociación</w:t>
      </w:r>
      <w:r w:rsidR="00943293">
        <w:rPr>
          <w:rFonts w:ascii="Verdana" w:hAnsi="Verdana" w:cs="Arial"/>
          <w:sz w:val="18"/>
          <w:szCs w:val="18"/>
        </w:rPr>
        <w:t xml:space="preserve"> Accidental</w:t>
      </w:r>
      <w:r w:rsidRPr="00962AEB">
        <w:rPr>
          <w:rFonts w:ascii="Verdana" w:hAnsi="Verdana" w:cs="Arial"/>
          <w:sz w:val="18"/>
          <w:szCs w:val="18"/>
        </w:rPr>
        <w:t xml:space="preserve">. </w:t>
      </w: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sidR="00F9525B">
        <w:rPr>
          <w:rFonts w:ascii="Verdana" w:hAnsi="Verdana" w:cs="Arial"/>
          <w:sz w:val="18"/>
          <w:szCs w:val="18"/>
        </w:rPr>
        <w:t xml:space="preserve"> información d</w:t>
      </w:r>
      <w:r w:rsidR="006E5588">
        <w:rPr>
          <w:rFonts w:ascii="Verdana" w:hAnsi="Verdana" w:cs="Arial"/>
          <w:sz w:val="18"/>
          <w:szCs w:val="18"/>
        </w:rPr>
        <w:t>eclarada en los Formularios A-3 o</w:t>
      </w:r>
      <w:r w:rsidR="00F9525B">
        <w:rPr>
          <w:rFonts w:ascii="Verdana" w:hAnsi="Verdana" w:cs="Arial"/>
          <w:sz w:val="18"/>
          <w:szCs w:val="18"/>
        </w:rPr>
        <w:t xml:space="preserve"> A-4</w:t>
      </w:r>
      <w:r w:rsidR="006E5588">
        <w:rPr>
          <w:rFonts w:ascii="Verdana" w:hAnsi="Verdana" w:cs="Arial"/>
          <w:sz w:val="18"/>
          <w:szCs w:val="18"/>
        </w:rPr>
        <w:t xml:space="preserve"> según corresponda.</w:t>
      </w:r>
    </w:p>
    <w:p w:rsidR="006E5588" w:rsidRDefault="006E5588"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Pr>
          <w:rFonts w:ascii="Verdana" w:hAnsi="Verdana" w:cs="Arial"/>
          <w:sz w:val="18"/>
          <w:szCs w:val="18"/>
        </w:rPr>
        <w:t xml:space="preserve"> información declarada en los Formularios A-5 y A-6 si corresponde.</w:t>
      </w:r>
    </w:p>
    <w:p w:rsidR="00EC1CDF" w:rsidRDefault="00EC1CDF" w:rsidP="00EC1CDF">
      <w:pPr>
        <w:ind w:left="360"/>
        <w:jc w:val="both"/>
        <w:rPr>
          <w:rFonts w:ascii="Verdana" w:hAnsi="Verdana" w:cs="Arial"/>
          <w:sz w:val="18"/>
          <w:szCs w:val="18"/>
        </w:rPr>
      </w:pPr>
    </w:p>
    <w:p w:rsidR="00EC1CDF" w:rsidRDefault="00EC1CDF" w:rsidP="00EC1CDF">
      <w:pPr>
        <w:ind w:left="360"/>
        <w:jc w:val="both"/>
        <w:rPr>
          <w:rFonts w:ascii="Verdana" w:hAnsi="Verdana" w:cs="Arial"/>
          <w:sz w:val="18"/>
          <w:szCs w:val="18"/>
        </w:rPr>
      </w:pPr>
    </w:p>
    <w:p w:rsidR="00EC1CDF" w:rsidRPr="00AB3FE9" w:rsidRDefault="00EC1CDF" w:rsidP="00EC1CDF">
      <w:pPr>
        <w:ind w:left="360"/>
        <w:jc w:val="both"/>
        <w:rPr>
          <w:rFonts w:ascii="Verdana" w:hAnsi="Verdana" w:cs="Arial"/>
          <w:sz w:val="18"/>
          <w:szCs w:val="18"/>
        </w:rPr>
      </w:pPr>
    </w:p>
    <w:p w:rsidR="00EC1CDF" w:rsidRPr="00AB3FE9" w:rsidRDefault="00EC1CDF" w:rsidP="00EC1CDF">
      <w:pPr>
        <w:ind w:left="705"/>
        <w:rPr>
          <w:rFonts w:ascii="Verdana" w:hAnsi="Verdana" w:cs="Arial"/>
          <w:sz w:val="18"/>
          <w:szCs w:val="18"/>
        </w:rPr>
      </w:pPr>
    </w:p>
    <w:p w:rsidR="00EC1CDF" w:rsidRPr="00AB3FE9" w:rsidRDefault="00EC1CDF" w:rsidP="00EC1CDF">
      <w:pPr>
        <w:rPr>
          <w:rFonts w:ascii="Verdana" w:hAnsi="Verdana" w:cs="Arial"/>
          <w:b/>
          <w:sz w:val="18"/>
          <w:szCs w:val="18"/>
        </w:rPr>
      </w:pPr>
    </w:p>
    <w:p w:rsidR="00985ECD" w:rsidRDefault="00985ECD" w:rsidP="000D2A47">
      <w:pPr>
        <w:jc w:val="center"/>
        <w:rPr>
          <w:rFonts w:cs="Arial"/>
          <w:b/>
          <w:i/>
        </w:rPr>
      </w:pP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(Firma del proponente)</w:t>
      </w: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(Nombre completo del proponente)</w:t>
      </w:r>
    </w:p>
    <w:p w:rsidR="00366991" w:rsidRPr="00FD4FAB" w:rsidRDefault="00366991" w:rsidP="00366991">
      <w:pPr>
        <w:jc w:val="center"/>
        <w:rPr>
          <w:rFonts w:ascii="Verdana" w:hAnsi="Verdana" w:cs="Arial"/>
          <w:b/>
          <w:sz w:val="18"/>
        </w:rPr>
      </w:pPr>
      <w:r w:rsidRPr="00FD4FAB">
        <w:rPr>
          <w:rFonts w:ascii="Verdana" w:hAnsi="Verdana" w:cs="Arial"/>
          <w:b/>
          <w:sz w:val="18"/>
        </w:rPr>
        <w:lastRenderedPageBreak/>
        <w:t>FORMULARIO A-2</w:t>
      </w:r>
      <w:r w:rsidR="00B007E6">
        <w:rPr>
          <w:rFonts w:ascii="Verdana" w:hAnsi="Verdana" w:cs="Arial"/>
          <w:b/>
          <w:sz w:val="18"/>
        </w:rPr>
        <w:t>ª</w:t>
      </w:r>
    </w:p>
    <w:p w:rsidR="00366991" w:rsidRPr="00FD4FAB" w:rsidRDefault="00366991" w:rsidP="00366991">
      <w:pPr>
        <w:jc w:val="center"/>
        <w:rPr>
          <w:rFonts w:ascii="Verdana" w:hAnsi="Verdana" w:cs="Arial"/>
          <w:b/>
          <w:sz w:val="18"/>
        </w:rPr>
      </w:pPr>
      <w:r w:rsidRPr="00FD4FAB">
        <w:rPr>
          <w:rFonts w:ascii="Verdana" w:hAnsi="Verdana" w:cs="Arial"/>
          <w:b/>
          <w:sz w:val="18"/>
        </w:rPr>
        <w:t xml:space="preserve">IDENTIFICACIÓN DEL PROPONENTE </w:t>
      </w:r>
    </w:p>
    <w:p w:rsidR="00366991" w:rsidRPr="00FD4FAB" w:rsidRDefault="00366991" w:rsidP="00366991">
      <w:pPr>
        <w:jc w:val="center"/>
        <w:rPr>
          <w:rFonts w:ascii="Verdana" w:hAnsi="Verdana" w:cs="Arial"/>
          <w:b/>
          <w:sz w:val="18"/>
        </w:rPr>
      </w:pPr>
      <w:r w:rsidRPr="00FD4FAB">
        <w:rPr>
          <w:rFonts w:ascii="Verdana" w:hAnsi="Verdana" w:cs="Arial"/>
          <w:b/>
          <w:sz w:val="18"/>
        </w:rPr>
        <w:t>(Para Personas Naturales)</w:t>
      </w:r>
    </w:p>
    <w:p w:rsidR="00366991" w:rsidRPr="00673E6A" w:rsidRDefault="00366991" w:rsidP="00366991">
      <w:pPr>
        <w:jc w:val="center"/>
        <w:rPr>
          <w:rFonts w:cs="Arial"/>
          <w:b/>
          <w:sz w:val="18"/>
        </w:rPr>
      </w:pPr>
    </w:p>
    <w:tbl>
      <w:tblPr>
        <w:tblW w:w="9066" w:type="dxa"/>
        <w:jc w:val="center"/>
        <w:tblLook w:val="04A0" w:firstRow="1" w:lastRow="0" w:firstColumn="1" w:lastColumn="0" w:noHBand="0" w:noVBand="1"/>
      </w:tblPr>
      <w:tblGrid>
        <w:gridCol w:w="340"/>
        <w:gridCol w:w="289"/>
        <w:gridCol w:w="289"/>
        <w:gridCol w:w="289"/>
        <w:gridCol w:w="289"/>
        <w:gridCol w:w="357"/>
        <w:gridCol w:w="357"/>
        <w:gridCol w:w="356"/>
        <w:gridCol w:w="297"/>
        <w:gridCol w:w="24"/>
        <w:gridCol w:w="2372"/>
        <w:gridCol w:w="212"/>
        <w:gridCol w:w="93"/>
        <w:gridCol w:w="1419"/>
        <w:gridCol w:w="1748"/>
        <w:gridCol w:w="335"/>
      </w:tblGrid>
      <w:tr w:rsidR="00366991" w:rsidRPr="00673E6A" w:rsidTr="00DC496C">
        <w:trPr>
          <w:trHeight w:val="302"/>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rsidR="00366991" w:rsidRPr="00673E6A" w:rsidRDefault="00366991" w:rsidP="00377F2F">
            <w:pPr>
              <w:rPr>
                <w:rFonts w:ascii="Arial" w:hAnsi="Arial" w:cs="Arial"/>
                <w:b/>
                <w:bCs/>
              </w:rPr>
            </w:pPr>
            <w:r w:rsidRPr="00673E6A">
              <w:rPr>
                <w:rFonts w:ascii="Arial" w:hAnsi="Arial" w:cs="Arial"/>
                <w:b/>
                <w:bCs/>
              </w:rPr>
              <w:t xml:space="preserve">1.     DATOS GENERALES DEL PROPONENTE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sz w:val="2"/>
                <w:szCs w:val="2"/>
              </w:rPr>
            </w:pPr>
            <w:r w:rsidRPr="00673E6A">
              <w:rPr>
                <w:sz w:val="2"/>
                <w:szCs w:val="2"/>
              </w:rPr>
              <w:t> </w:t>
            </w:r>
          </w:p>
        </w:tc>
      </w:tr>
      <w:tr w:rsidR="00366991" w:rsidRPr="00673E6A" w:rsidTr="00DC496C">
        <w:trPr>
          <w:trHeight w:val="302"/>
          <w:jc w:val="center"/>
        </w:trPr>
        <w:tc>
          <w:tcPr>
            <w:tcW w:w="2887" w:type="dxa"/>
            <w:gridSpan w:val="10"/>
            <w:tcBorders>
              <w:top w:val="nil"/>
              <w:left w:val="single" w:sz="12" w:space="0" w:color="auto"/>
              <w:bottom w:val="nil"/>
              <w:right w:val="single" w:sz="8" w:space="0" w:color="000000"/>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Nombre del proponente:</w:t>
            </w:r>
          </w:p>
        </w:tc>
        <w:tc>
          <w:tcPr>
            <w:tcW w:w="5844" w:type="dxa"/>
            <w:gridSpan w:val="5"/>
            <w:tcBorders>
              <w:top w:val="single" w:sz="8" w:space="0" w:color="auto"/>
              <w:left w:val="nil"/>
              <w:bottom w:val="single" w:sz="8" w:space="0" w:color="auto"/>
              <w:right w:val="single" w:sz="8" w:space="0" w:color="000000"/>
            </w:tcBorders>
            <w:shd w:val="clear" w:color="000000" w:fill="DBE5F1"/>
            <w:vAlign w:val="center"/>
            <w:hideMark/>
          </w:tcPr>
          <w:p w:rsidR="00366991" w:rsidRPr="00673E6A" w:rsidRDefault="00366991" w:rsidP="00377F2F">
            <w:pPr>
              <w:jc w:val="cente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340" w:type="dxa"/>
            <w:tcBorders>
              <w:top w:val="nil"/>
              <w:left w:val="single" w:sz="12" w:space="0" w:color="auto"/>
              <w:bottom w:val="nil"/>
              <w:right w:val="nil"/>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tc>
        <w:tc>
          <w:tcPr>
            <w:tcW w:w="289" w:type="dxa"/>
            <w:tcBorders>
              <w:top w:val="nil"/>
              <w:left w:val="nil"/>
              <w:bottom w:val="nil"/>
              <w:right w:val="nil"/>
            </w:tcBorders>
            <w:shd w:val="clear" w:color="auto" w:fill="auto"/>
            <w:vAlign w:val="bottom"/>
            <w:hideMark/>
          </w:tcPr>
          <w:p w:rsidR="00DC496C" w:rsidRPr="00673E6A" w:rsidRDefault="00DC496C" w:rsidP="00377F2F">
            <w:pPr>
              <w:jc w:val="center"/>
              <w:rPr>
                <w:rFonts w:ascii="Arial" w:hAnsi="Arial" w:cs="Arial"/>
                <w:b/>
                <w:bCs/>
                <w:sz w:val="2"/>
                <w:szCs w:val="2"/>
              </w:rPr>
            </w:pPr>
          </w:p>
        </w:tc>
        <w:tc>
          <w:tcPr>
            <w:tcW w:w="289"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56"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21" w:type="dxa"/>
            <w:gridSpan w:val="2"/>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6179" w:type="dxa"/>
            <w:gridSpan w:val="6"/>
            <w:tcBorders>
              <w:top w:val="nil"/>
              <w:left w:val="nil"/>
              <w:bottom w:val="nil"/>
              <w:right w:val="single" w:sz="12" w:space="0" w:color="auto"/>
            </w:tcBorders>
            <w:shd w:val="clear" w:color="auto" w:fill="auto"/>
            <w:vAlign w:val="bottom"/>
            <w:hideMark/>
          </w:tcPr>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DC496C" w:rsidRPr="00673E6A" w:rsidTr="00DC496C">
        <w:trPr>
          <w:trHeight w:val="274"/>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2584" w:type="dxa"/>
            <w:gridSpan w:val="2"/>
            <w:vMerge w:val="restart"/>
            <w:tcBorders>
              <w:top w:val="nil"/>
              <w:left w:val="nil"/>
              <w:bottom w:val="nil"/>
              <w:right w:val="nil"/>
            </w:tcBorders>
            <w:shd w:val="clear" w:color="auto" w:fill="auto"/>
            <w:vAlign w:val="center"/>
            <w:hideMark/>
          </w:tcPr>
          <w:p w:rsidR="00DC496C" w:rsidRPr="00D24211" w:rsidRDefault="00DC496C" w:rsidP="00377F2F">
            <w:pPr>
              <w:jc w:val="center"/>
              <w:rPr>
                <w:rFonts w:ascii="Arial" w:hAnsi="Arial" w:cs="Arial"/>
                <w:iCs/>
              </w:rPr>
            </w:pPr>
            <w:r w:rsidRPr="00D24211">
              <w:rPr>
                <w:rFonts w:ascii="Arial" w:hAnsi="Arial" w:cs="Arial"/>
                <w:iCs/>
              </w:rPr>
              <w:t>Número CI/NIT</w:t>
            </w:r>
          </w:p>
        </w:tc>
        <w:tc>
          <w:tcPr>
            <w:tcW w:w="3260" w:type="dxa"/>
            <w:gridSpan w:val="3"/>
            <w:vMerge w:val="restart"/>
            <w:tcBorders>
              <w:top w:val="nil"/>
              <w:left w:val="nil"/>
              <w:right w:val="nil"/>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160"/>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vMerge/>
            <w:tcBorders>
              <w:top w:val="nil"/>
              <w:left w:val="nil"/>
              <w:bottom w:val="nil"/>
              <w:right w:val="nil"/>
            </w:tcBorders>
            <w:vAlign w:val="center"/>
            <w:hideMark/>
          </w:tcPr>
          <w:p w:rsidR="00DC496C" w:rsidRPr="00D24211" w:rsidRDefault="00DC496C" w:rsidP="00377F2F">
            <w:pPr>
              <w:rPr>
                <w:rFonts w:ascii="Arial" w:hAnsi="Arial" w:cs="Arial"/>
                <w:iCs/>
              </w:rPr>
            </w:pPr>
          </w:p>
        </w:tc>
        <w:tc>
          <w:tcPr>
            <w:tcW w:w="3260" w:type="dxa"/>
            <w:gridSpan w:val="3"/>
            <w:vMerge/>
            <w:tcBorders>
              <w:left w:val="nil"/>
              <w:right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219"/>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sz w:val="22"/>
              </w:rPr>
              <w:t> </w:t>
            </w:r>
          </w:p>
        </w:tc>
        <w:tc>
          <w:tcPr>
            <w:tcW w:w="3260" w:type="dxa"/>
            <w:gridSpan w:val="3"/>
            <w:vMerge/>
            <w:tcBorders>
              <w:left w:val="nil"/>
              <w:bottom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61"/>
          <w:jc w:val="center"/>
        </w:trPr>
        <w:tc>
          <w:tcPr>
            <w:tcW w:w="2863" w:type="dxa"/>
            <w:gridSpan w:val="9"/>
            <w:vMerge w:val="restart"/>
            <w:tcBorders>
              <w:top w:val="nil"/>
              <w:left w:val="single" w:sz="12" w:space="0" w:color="auto"/>
              <w:bottom w:val="nil"/>
              <w:right w:val="nil"/>
            </w:tcBorders>
            <w:vAlign w:val="center"/>
            <w:hideMark/>
          </w:tcPr>
          <w:p w:rsidR="00DC496C" w:rsidRPr="00673E6A" w:rsidRDefault="00DC496C" w:rsidP="00377F2F">
            <w:pPr>
              <w:jc w:val="right"/>
              <w:rPr>
                <w:rFonts w:ascii="Arial" w:hAnsi="Arial" w:cs="Arial"/>
                <w:b/>
                <w:bCs/>
              </w:rPr>
            </w:pPr>
            <w:r w:rsidRPr="00673E6A">
              <w:rPr>
                <w:rFonts w:ascii="Arial" w:hAnsi="Arial" w:cs="Arial"/>
                <w:b/>
                <w:bCs/>
              </w:rPr>
              <w:t>Domicilio:</w:t>
            </w:r>
          </w:p>
        </w:tc>
        <w:tc>
          <w:tcPr>
            <w:tcW w:w="6203" w:type="dxa"/>
            <w:gridSpan w:val="7"/>
            <w:tcBorders>
              <w:top w:val="nil"/>
              <w:left w:val="nil"/>
              <w:right w:val="single" w:sz="12" w:space="0" w:color="auto"/>
            </w:tcBorders>
            <w:vAlign w:val="center"/>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260"/>
          <w:jc w:val="center"/>
        </w:trPr>
        <w:tc>
          <w:tcPr>
            <w:tcW w:w="2863" w:type="dxa"/>
            <w:gridSpan w:val="9"/>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412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jc w:val="center"/>
              <w:rPr>
                <w:rFonts w:ascii="Arial" w:hAnsi="Arial" w:cs="Arial"/>
              </w:rPr>
            </w:pPr>
            <w:r w:rsidRPr="00673E6A">
              <w:rPr>
                <w:rFonts w:ascii="Arial" w:hAnsi="Arial" w:cs="Arial"/>
              </w:rPr>
              <w:t> </w:t>
            </w:r>
          </w:p>
        </w:tc>
        <w:tc>
          <w:tcPr>
            <w:tcW w:w="2083" w:type="dxa"/>
            <w:gridSpan w:val="2"/>
            <w:tcBorders>
              <w:top w:val="nil"/>
              <w:left w:val="nil"/>
              <w:bottom w:val="nil"/>
              <w:right w:val="single" w:sz="12" w:space="0" w:color="auto"/>
            </w:tcBorders>
            <w:shd w:val="clear" w:color="auto" w:fill="auto"/>
            <w:noWrap/>
            <w:vAlign w:val="bottom"/>
            <w:hideMark/>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9066" w:type="dxa"/>
            <w:gridSpan w:val="16"/>
            <w:tcBorders>
              <w:top w:val="nil"/>
              <w:left w:val="single" w:sz="12" w:space="0" w:color="auto"/>
              <w:bottom w:val="nil"/>
              <w:right w:val="single" w:sz="12" w:space="0" w:color="auto"/>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DC496C" w:rsidRPr="00673E6A" w:rsidTr="00DC496C">
        <w:trPr>
          <w:trHeight w:val="367"/>
          <w:jc w:val="center"/>
        </w:trPr>
        <w:tc>
          <w:tcPr>
            <w:tcW w:w="2863" w:type="dxa"/>
            <w:gridSpan w:val="9"/>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 xml:space="preserve">Teléfonos: </w:t>
            </w:r>
          </w:p>
        </w:tc>
        <w:tc>
          <w:tcPr>
            <w:tcW w:w="270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p>
        </w:tc>
        <w:tc>
          <w:tcPr>
            <w:tcW w:w="3502" w:type="dxa"/>
            <w:gridSpan w:val="3"/>
            <w:tcBorders>
              <w:top w:val="nil"/>
              <w:left w:val="nil"/>
              <w:bottom w:val="nil"/>
              <w:right w:val="single" w:sz="12" w:space="0" w:color="auto"/>
            </w:tcBorders>
            <w:shd w:val="clear" w:color="auto" w:fill="auto"/>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rPr>
                <w:rFonts w:ascii="Calibri" w:hAnsi="Calibri" w:cs="Calibri"/>
                <w:sz w:val="22"/>
                <w:szCs w:val="22"/>
              </w:rPr>
            </w:pPr>
            <w:r w:rsidRPr="00673E6A">
              <w:rPr>
                <w:rFonts w:ascii="Calibri" w:hAnsi="Calibri" w:cs="Calibri"/>
                <w:sz w:val="22"/>
                <w:szCs w:val="22"/>
              </w:rPr>
              <w:t> </w:t>
            </w:r>
          </w:p>
        </w:tc>
      </w:tr>
      <w:tr w:rsidR="00DC496C" w:rsidRPr="00673E6A" w:rsidTr="00DC496C">
        <w:trPr>
          <w:trHeight w:val="61"/>
          <w:jc w:val="center"/>
        </w:trPr>
        <w:tc>
          <w:tcPr>
            <w:tcW w:w="9066" w:type="dxa"/>
            <w:gridSpan w:val="16"/>
            <w:tcBorders>
              <w:top w:val="nil"/>
              <w:left w:val="single" w:sz="12" w:space="0" w:color="auto"/>
              <w:bottom w:val="nil"/>
              <w:right w:val="single" w:sz="12" w:space="0" w:color="auto"/>
            </w:tcBorders>
            <w:shd w:val="clear" w:color="auto" w:fill="auto"/>
            <w:vAlign w:val="center"/>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Calibri" w:hAnsi="Calibri" w:cs="Calibri"/>
                <w:sz w:val="2"/>
                <w:szCs w:val="2"/>
              </w:rPr>
            </w:pPr>
            <w:r w:rsidRPr="00673E6A">
              <w:rPr>
                <w:rFonts w:ascii="Calibri" w:hAnsi="Calibri" w:cs="Calibri"/>
                <w:sz w:val="2"/>
                <w:szCs w:val="2"/>
              </w:rPr>
              <w:t> </w:t>
            </w:r>
          </w:p>
        </w:tc>
      </w:tr>
      <w:tr w:rsidR="00366991" w:rsidRPr="00673E6A" w:rsidTr="00DC496C">
        <w:trPr>
          <w:trHeight w:val="288"/>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43E"/>
            <w:vAlign w:val="center"/>
            <w:hideMark/>
          </w:tcPr>
          <w:p w:rsidR="00366991" w:rsidRPr="00673E6A" w:rsidRDefault="005D1B30" w:rsidP="00377F2F">
            <w:pPr>
              <w:rPr>
                <w:rFonts w:ascii="Arial" w:hAnsi="Arial" w:cs="Arial"/>
                <w:b/>
                <w:bCs/>
              </w:rPr>
            </w:pPr>
            <w:r>
              <w:rPr>
                <w:rFonts w:ascii="Arial" w:hAnsi="Arial" w:cs="Arial"/>
                <w:b/>
                <w:bCs/>
              </w:rPr>
              <w:t>2</w:t>
            </w:r>
            <w:r w:rsidR="00366991" w:rsidRPr="00673E6A">
              <w:rPr>
                <w:rFonts w:ascii="Arial" w:hAnsi="Arial" w:cs="Arial"/>
                <w:b/>
                <w:bCs/>
              </w:rPr>
              <w:t xml:space="preserve">.     INFORMACIÓN SOBRE NOTIFICACIONES /COMUNICACIONES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366991" w:rsidRPr="00673E6A" w:rsidTr="00DC496C">
        <w:trPr>
          <w:trHeight w:val="302"/>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Solicito que las notificaciones me sean remitidas vía:</w:t>
            </w: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bCs/>
              </w:rPr>
            </w:pPr>
            <w:r w:rsidRPr="00D24211">
              <w:rPr>
                <w:rFonts w:ascii="Arial" w:hAnsi="Arial" w:cs="Arial"/>
                <w:bCs/>
              </w:rPr>
              <w:t>Fax:</w:t>
            </w:r>
          </w:p>
          <w:p w:rsidR="00366991" w:rsidRPr="00D24211" w:rsidRDefault="00366991" w:rsidP="00377F2F">
            <w:pPr>
              <w:jc w:val="right"/>
              <w:rPr>
                <w:rFonts w:ascii="Arial" w:hAnsi="Arial" w:cs="Arial"/>
                <w:i/>
              </w:rPr>
            </w:pPr>
            <w:r w:rsidRPr="00D24211">
              <w:rPr>
                <w:rFonts w:ascii="Arial" w:hAnsi="Arial" w:cs="Arial"/>
                <w:bCs/>
                <w:i/>
              </w:rPr>
              <w:t>(solo si tiene)</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72"/>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6179" w:type="dxa"/>
            <w:gridSpan w:val="6"/>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366991" w:rsidRPr="00673E6A" w:rsidTr="00DC496C">
        <w:trPr>
          <w:trHeight w:val="271"/>
          <w:jc w:val="center"/>
        </w:trPr>
        <w:tc>
          <w:tcPr>
            <w:tcW w:w="2887" w:type="dxa"/>
            <w:gridSpan w:val="10"/>
            <w:vMerge/>
            <w:tcBorders>
              <w:top w:val="nil"/>
              <w:left w:val="single" w:sz="12" w:space="0" w:color="auto"/>
              <w:bottom w:val="nil"/>
              <w:right w:val="nil"/>
            </w:tcBorders>
            <w:vAlign w:val="center"/>
            <w:hideMark/>
          </w:tcPr>
          <w:p w:rsidR="00366991" w:rsidRPr="00673E6A" w:rsidRDefault="00366991" w:rsidP="00377F2F">
            <w:pPr>
              <w:rPr>
                <w:rFonts w:ascii="Arial" w:hAnsi="Arial" w:cs="Arial"/>
                <w:b/>
                <w:bCs/>
              </w:rPr>
            </w:pP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rPr>
            </w:pPr>
            <w:r w:rsidRPr="00D24211">
              <w:rPr>
                <w:rFonts w:ascii="Arial" w:hAnsi="Arial" w:cs="Arial"/>
                <w:bCs/>
              </w:rPr>
              <w:t>Correo Electrónico:</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116"/>
          <w:jc w:val="center"/>
        </w:trPr>
        <w:tc>
          <w:tcPr>
            <w:tcW w:w="340" w:type="dxa"/>
            <w:tcBorders>
              <w:top w:val="nil"/>
              <w:left w:val="single" w:sz="12" w:space="0" w:color="auto"/>
              <w:bottom w:val="single" w:sz="12" w:space="0" w:color="auto"/>
              <w:right w:val="nil"/>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tc>
        <w:tc>
          <w:tcPr>
            <w:tcW w:w="8726" w:type="dxa"/>
            <w:gridSpan w:val="15"/>
            <w:tcBorders>
              <w:top w:val="nil"/>
              <w:left w:val="nil"/>
              <w:bottom w:val="single" w:sz="12" w:space="0" w:color="auto"/>
              <w:right w:val="single" w:sz="12" w:space="0" w:color="auto"/>
            </w:tcBorders>
            <w:shd w:val="clear" w:color="auto" w:fill="auto"/>
            <w:noWrap/>
            <w:vAlign w:val="center"/>
          </w:tcPr>
          <w:p w:rsidR="00DC496C" w:rsidRPr="00673E6A" w:rsidRDefault="00DC496C" w:rsidP="00377F2F">
            <w:pPr>
              <w:rPr>
                <w:rFonts w:ascii="Arial" w:hAnsi="Arial" w:cs="Arial"/>
                <w:b/>
                <w:bCs/>
                <w:sz w:val="2"/>
                <w:szCs w:val="2"/>
              </w:rPr>
            </w:pPr>
          </w:p>
        </w:tc>
      </w:tr>
    </w:tbl>
    <w:p w:rsidR="00366991" w:rsidRPr="00673E6A" w:rsidRDefault="00366991" w:rsidP="00366991">
      <w:pP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Default="00366991">
      <w:pPr>
        <w:rPr>
          <w:rFonts w:cs="Arial"/>
          <w:b/>
          <w:sz w:val="18"/>
        </w:rPr>
      </w:pPr>
      <w:r>
        <w:rPr>
          <w:rFonts w:cs="Arial"/>
          <w:b/>
          <w:sz w:val="18"/>
        </w:rPr>
        <w:br w:type="page"/>
      </w:r>
    </w:p>
    <w:p w:rsidR="00881CE8" w:rsidRPr="00FD4FAB" w:rsidRDefault="00366991" w:rsidP="00881CE8">
      <w:pPr>
        <w:jc w:val="center"/>
        <w:rPr>
          <w:rFonts w:ascii="Verdana" w:hAnsi="Verdana" w:cs="Arial"/>
          <w:b/>
          <w:sz w:val="18"/>
        </w:rPr>
      </w:pPr>
      <w:r w:rsidRPr="00FD4FAB">
        <w:rPr>
          <w:rFonts w:ascii="Verdana" w:hAnsi="Verdana" w:cs="Arial"/>
          <w:b/>
          <w:sz w:val="18"/>
        </w:rPr>
        <w:lastRenderedPageBreak/>
        <w:t>FORMULARIO A-2b</w:t>
      </w:r>
    </w:p>
    <w:p w:rsidR="00881CE8" w:rsidRPr="00FD4FAB" w:rsidRDefault="00881CE8" w:rsidP="00881CE8">
      <w:pPr>
        <w:jc w:val="center"/>
        <w:rPr>
          <w:rFonts w:ascii="Verdana" w:hAnsi="Verdana" w:cs="Arial"/>
          <w:b/>
          <w:sz w:val="18"/>
        </w:rPr>
      </w:pPr>
      <w:r w:rsidRPr="00FD4FAB">
        <w:rPr>
          <w:rFonts w:ascii="Verdana" w:hAnsi="Verdana" w:cs="Arial"/>
          <w:b/>
          <w:sz w:val="18"/>
        </w:rPr>
        <w:t>IDENTIFICACIÓN DEL PROPONENTE</w:t>
      </w:r>
    </w:p>
    <w:p w:rsidR="00881CE8" w:rsidRDefault="00881CE8" w:rsidP="00881CE8">
      <w:pPr>
        <w:jc w:val="center"/>
        <w:rPr>
          <w:rFonts w:ascii="Verdana" w:hAnsi="Verdana" w:cs="Arial"/>
          <w:b/>
          <w:sz w:val="18"/>
        </w:rPr>
      </w:pPr>
      <w:r w:rsidRPr="00FD4FAB">
        <w:rPr>
          <w:rFonts w:ascii="Verdana" w:hAnsi="Verdana" w:cs="Arial"/>
          <w:b/>
          <w:sz w:val="18"/>
        </w:rPr>
        <w:t>(Para Empresas)</w:t>
      </w:r>
    </w:p>
    <w:p w:rsidR="00041B46" w:rsidRDefault="00041B46" w:rsidP="00881CE8">
      <w:pPr>
        <w:jc w:val="center"/>
        <w:rPr>
          <w:rFonts w:ascii="Verdana" w:hAnsi="Verdana" w:cs="Arial"/>
          <w:b/>
          <w:sz w:val="18"/>
        </w:rPr>
      </w:pPr>
    </w:p>
    <w:p w:rsidR="00C20824" w:rsidRPr="00C20824" w:rsidRDefault="00C20824" w:rsidP="00881CE8">
      <w:pPr>
        <w:jc w:val="center"/>
        <w:rPr>
          <w:rFonts w:ascii="Verdana" w:hAnsi="Verdana" w:cs="Arial"/>
          <w:b/>
          <w:color w:val="0000FF"/>
          <w:sz w:val="18"/>
        </w:rPr>
      </w:pPr>
      <w:r w:rsidRPr="00C20824">
        <w:rPr>
          <w:rFonts w:ascii="Verdana" w:hAnsi="Verdana" w:cs="Arial"/>
          <w:b/>
          <w:color w:val="0000FF"/>
          <w:sz w:val="18"/>
        </w:rPr>
        <w:t>“No corresponde”</w:t>
      </w:r>
    </w:p>
    <w:p w:rsidR="00881CE8" w:rsidRDefault="00881CE8" w:rsidP="00881CE8">
      <w:pPr>
        <w:jc w:val="center"/>
        <w:rPr>
          <w:rFonts w:cs="Arial"/>
          <w:b/>
          <w:sz w:val="18"/>
        </w:rPr>
      </w:pPr>
    </w:p>
    <w:tbl>
      <w:tblPr>
        <w:tblW w:w="907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07"/>
        <w:gridCol w:w="240"/>
        <w:gridCol w:w="326"/>
        <w:gridCol w:w="236"/>
        <w:gridCol w:w="265"/>
        <w:gridCol w:w="431"/>
        <w:gridCol w:w="236"/>
        <w:gridCol w:w="331"/>
        <w:gridCol w:w="157"/>
        <w:gridCol w:w="274"/>
        <w:gridCol w:w="6"/>
        <w:gridCol w:w="6"/>
        <w:gridCol w:w="13"/>
        <w:gridCol w:w="359"/>
        <w:gridCol w:w="286"/>
        <w:gridCol w:w="336"/>
        <w:gridCol w:w="114"/>
        <w:gridCol w:w="131"/>
        <w:gridCol w:w="86"/>
        <w:gridCol w:w="21"/>
        <w:gridCol w:w="173"/>
        <w:gridCol w:w="91"/>
        <w:gridCol w:w="126"/>
        <w:gridCol w:w="206"/>
        <w:gridCol w:w="32"/>
        <w:gridCol w:w="311"/>
        <w:gridCol w:w="291"/>
        <w:gridCol w:w="113"/>
        <w:gridCol w:w="219"/>
        <w:gridCol w:w="40"/>
        <w:gridCol w:w="23"/>
        <w:gridCol w:w="26"/>
        <w:gridCol w:w="196"/>
        <w:gridCol w:w="14"/>
        <w:gridCol w:w="39"/>
        <w:gridCol w:w="9"/>
        <w:gridCol w:w="176"/>
        <w:gridCol w:w="165"/>
        <w:gridCol w:w="155"/>
        <w:gridCol w:w="174"/>
        <w:gridCol w:w="63"/>
        <w:gridCol w:w="17"/>
        <w:gridCol w:w="164"/>
        <w:gridCol w:w="74"/>
        <w:gridCol w:w="151"/>
        <w:gridCol w:w="243"/>
        <w:gridCol w:w="127"/>
        <w:gridCol w:w="25"/>
        <w:gridCol w:w="211"/>
        <w:gridCol w:w="29"/>
        <w:gridCol w:w="332"/>
        <w:gridCol w:w="284"/>
        <w:gridCol w:w="112"/>
        <w:gridCol w:w="205"/>
        <w:gridCol w:w="33"/>
        <w:gridCol w:w="265"/>
      </w:tblGrid>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sz w:val="2"/>
                <w:szCs w:val="2"/>
              </w:rPr>
            </w:pPr>
          </w:p>
        </w:tc>
        <w:tc>
          <w:tcPr>
            <w:tcW w:w="359"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1"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5"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3"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91"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7" w:type="dxa"/>
            <w:gridSpan w:val="7"/>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1"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406"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43"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4"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50"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E065CB">
        <w:trPr>
          <w:trHeight w:val="542"/>
          <w:jc w:val="center"/>
        </w:trPr>
        <w:tc>
          <w:tcPr>
            <w:tcW w:w="2828" w:type="dxa"/>
            <w:gridSpan w:val="13"/>
            <w:tcBorders>
              <w:left w:val="single" w:sz="2" w:space="0" w:color="auto"/>
              <w:righ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982" w:type="dxa"/>
            <w:gridSpan w:val="42"/>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8"/>
          <w:jc w:val="center"/>
        </w:trPr>
        <w:tc>
          <w:tcPr>
            <w:tcW w:w="307" w:type="dxa"/>
            <w:tcBorders>
              <w:left w:val="single" w:sz="2" w:space="0" w:color="auto"/>
              <w:bottom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bottom w:val="nil"/>
            </w:tcBorders>
            <w:shd w:val="clear" w:color="auto" w:fill="auto"/>
            <w:vAlign w:val="center"/>
            <w:hideMark/>
          </w:tcPr>
          <w:p w:rsidR="00881CE8" w:rsidRPr="00EA1144" w:rsidRDefault="00881CE8" w:rsidP="00426870">
            <w:pPr>
              <w:rPr>
                <w:sz w:val="2"/>
                <w:szCs w:val="2"/>
              </w:rPr>
            </w:pPr>
          </w:p>
        </w:tc>
        <w:tc>
          <w:tcPr>
            <w:tcW w:w="431" w:type="dxa"/>
            <w:tcBorders>
              <w:bottom w:val="nil"/>
            </w:tcBorders>
            <w:shd w:val="clear" w:color="auto" w:fill="auto"/>
            <w:vAlign w:val="center"/>
            <w:hideMark/>
          </w:tcPr>
          <w:p w:rsidR="00881CE8" w:rsidRPr="00EA1144" w:rsidRDefault="00881CE8" w:rsidP="00426870">
            <w:pPr>
              <w:rPr>
                <w:sz w:val="2"/>
                <w:szCs w:val="2"/>
              </w:rPr>
            </w:pPr>
          </w:p>
        </w:tc>
        <w:tc>
          <w:tcPr>
            <w:tcW w:w="236" w:type="dxa"/>
            <w:tcBorders>
              <w:bottom w:val="nil"/>
            </w:tcBorders>
            <w:shd w:val="clear" w:color="auto" w:fill="auto"/>
            <w:vAlign w:val="center"/>
            <w:hideMark/>
          </w:tcPr>
          <w:p w:rsidR="00881CE8" w:rsidRPr="00EA1144" w:rsidRDefault="00881CE8" w:rsidP="00426870">
            <w:pPr>
              <w:rPr>
                <w:sz w:val="2"/>
                <w:szCs w:val="2"/>
              </w:rPr>
            </w:pPr>
          </w:p>
        </w:tc>
        <w:tc>
          <w:tcPr>
            <w:tcW w:w="331" w:type="dxa"/>
            <w:tcBorders>
              <w:bottom w:val="nil"/>
            </w:tcBorders>
            <w:shd w:val="clear" w:color="auto" w:fill="auto"/>
            <w:vAlign w:val="center"/>
            <w:hideMark/>
          </w:tcPr>
          <w:p w:rsidR="00881CE8" w:rsidRPr="00EA1144" w:rsidRDefault="00881CE8" w:rsidP="00426870">
            <w:pPr>
              <w:rPr>
                <w:sz w:val="2"/>
                <w:szCs w:val="2"/>
              </w:rPr>
            </w:pPr>
          </w:p>
        </w:tc>
        <w:tc>
          <w:tcPr>
            <w:tcW w:w="456" w:type="dxa"/>
            <w:gridSpan w:val="5"/>
            <w:tcBorders>
              <w:bottom w:val="nil"/>
            </w:tcBorders>
            <w:shd w:val="clear" w:color="auto" w:fill="auto"/>
            <w:vAlign w:val="center"/>
            <w:hideMark/>
          </w:tcPr>
          <w:p w:rsidR="00881CE8" w:rsidRPr="00EA1144" w:rsidRDefault="00881CE8" w:rsidP="00426870">
            <w:pPr>
              <w:rPr>
                <w:sz w:val="2"/>
                <w:szCs w:val="2"/>
              </w:rPr>
            </w:pPr>
          </w:p>
        </w:tc>
        <w:tc>
          <w:tcPr>
            <w:tcW w:w="359" w:type="dxa"/>
            <w:tcBorders>
              <w:bottom w:val="nil"/>
            </w:tcBorders>
            <w:shd w:val="clear" w:color="auto" w:fill="auto"/>
            <w:vAlign w:val="center"/>
            <w:hideMark/>
          </w:tcPr>
          <w:p w:rsidR="00881CE8" w:rsidRPr="00EA1144" w:rsidRDefault="00881CE8" w:rsidP="00426870">
            <w:pPr>
              <w:rPr>
                <w:sz w:val="2"/>
                <w:szCs w:val="2"/>
              </w:rPr>
            </w:pPr>
          </w:p>
        </w:tc>
        <w:tc>
          <w:tcPr>
            <w:tcW w:w="286" w:type="dxa"/>
            <w:tcBorders>
              <w:bottom w:val="nil"/>
            </w:tcBorders>
            <w:shd w:val="clear" w:color="auto" w:fill="auto"/>
            <w:vAlign w:val="center"/>
            <w:hideMark/>
          </w:tcPr>
          <w:p w:rsidR="00881CE8" w:rsidRPr="00EA1144" w:rsidRDefault="00881CE8" w:rsidP="00426870">
            <w:pPr>
              <w:rPr>
                <w:sz w:val="2"/>
                <w:szCs w:val="2"/>
              </w:rPr>
            </w:pPr>
          </w:p>
        </w:tc>
        <w:tc>
          <w:tcPr>
            <w:tcW w:w="336" w:type="dxa"/>
            <w:tcBorders>
              <w:bottom w:val="nil"/>
            </w:tcBorders>
            <w:shd w:val="clear" w:color="auto" w:fill="auto"/>
            <w:vAlign w:val="center"/>
            <w:hideMark/>
          </w:tcPr>
          <w:p w:rsidR="00881CE8" w:rsidRPr="00EA1144" w:rsidRDefault="00881CE8" w:rsidP="00426870">
            <w:pPr>
              <w:rPr>
                <w:sz w:val="2"/>
                <w:szCs w:val="2"/>
              </w:rPr>
            </w:pPr>
          </w:p>
        </w:tc>
        <w:tc>
          <w:tcPr>
            <w:tcW w:w="331" w:type="dxa"/>
            <w:gridSpan w:val="3"/>
            <w:tcBorders>
              <w:bottom w:val="nil"/>
            </w:tcBorders>
            <w:shd w:val="clear" w:color="auto" w:fill="auto"/>
            <w:vAlign w:val="center"/>
            <w:hideMark/>
          </w:tcPr>
          <w:p w:rsidR="00881CE8" w:rsidRPr="00EA1144" w:rsidRDefault="00881CE8" w:rsidP="00426870">
            <w:pPr>
              <w:rPr>
                <w:sz w:val="2"/>
                <w:szCs w:val="2"/>
              </w:rPr>
            </w:pPr>
          </w:p>
        </w:tc>
        <w:tc>
          <w:tcPr>
            <w:tcW w:w="285" w:type="dxa"/>
            <w:gridSpan w:val="3"/>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3" w:type="dxa"/>
            <w:gridSpan w:val="2"/>
            <w:tcBorders>
              <w:bottom w:val="nil"/>
            </w:tcBorders>
            <w:shd w:val="clear" w:color="auto" w:fill="auto"/>
            <w:vAlign w:val="center"/>
            <w:hideMark/>
          </w:tcPr>
          <w:p w:rsidR="00881CE8" w:rsidRPr="00EA1144" w:rsidRDefault="00881CE8" w:rsidP="00426870">
            <w:pPr>
              <w:rPr>
                <w:sz w:val="2"/>
                <w:szCs w:val="2"/>
              </w:rPr>
            </w:pPr>
          </w:p>
        </w:tc>
        <w:tc>
          <w:tcPr>
            <w:tcW w:w="291" w:type="dxa"/>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7" w:type="dxa"/>
            <w:gridSpan w:val="7"/>
            <w:tcBorders>
              <w:bottom w:val="nil"/>
            </w:tcBorders>
            <w:shd w:val="clear" w:color="auto" w:fill="auto"/>
            <w:vAlign w:val="center"/>
            <w:hideMark/>
          </w:tcPr>
          <w:p w:rsidR="00881CE8" w:rsidRPr="00EA1144" w:rsidRDefault="00881CE8" w:rsidP="00426870">
            <w:pPr>
              <w:rPr>
                <w:sz w:val="2"/>
                <w:szCs w:val="2"/>
              </w:rPr>
            </w:pPr>
          </w:p>
        </w:tc>
        <w:tc>
          <w:tcPr>
            <w:tcW w:w="341" w:type="dxa"/>
            <w:gridSpan w:val="2"/>
            <w:tcBorders>
              <w:bottom w:val="nil"/>
            </w:tcBorders>
            <w:shd w:val="clear" w:color="auto" w:fill="auto"/>
            <w:vAlign w:val="center"/>
            <w:hideMark/>
          </w:tcPr>
          <w:p w:rsidR="00881CE8" w:rsidRPr="00EA1144" w:rsidRDefault="00881CE8" w:rsidP="00426870">
            <w:pPr>
              <w:rPr>
                <w:sz w:val="2"/>
                <w:szCs w:val="2"/>
              </w:rPr>
            </w:pPr>
          </w:p>
        </w:tc>
        <w:tc>
          <w:tcPr>
            <w:tcW w:w="392" w:type="dxa"/>
            <w:gridSpan w:val="3"/>
            <w:tcBorders>
              <w:bottom w:val="nil"/>
            </w:tcBorders>
            <w:shd w:val="clear" w:color="auto" w:fill="auto"/>
            <w:vAlign w:val="center"/>
            <w:hideMark/>
          </w:tcPr>
          <w:p w:rsidR="00881CE8" w:rsidRPr="00EA1144" w:rsidRDefault="00881CE8" w:rsidP="00426870">
            <w:pPr>
              <w:rPr>
                <w:sz w:val="2"/>
                <w:szCs w:val="2"/>
              </w:rPr>
            </w:pPr>
          </w:p>
        </w:tc>
        <w:tc>
          <w:tcPr>
            <w:tcW w:w="406" w:type="dxa"/>
            <w:gridSpan w:val="4"/>
            <w:tcBorders>
              <w:bottom w:val="nil"/>
            </w:tcBorders>
            <w:shd w:val="clear" w:color="auto" w:fill="auto"/>
            <w:vAlign w:val="center"/>
            <w:hideMark/>
          </w:tcPr>
          <w:p w:rsidR="00881CE8" w:rsidRPr="00EA1144" w:rsidRDefault="00881CE8" w:rsidP="00426870">
            <w:pPr>
              <w:rPr>
                <w:sz w:val="2"/>
                <w:szCs w:val="2"/>
              </w:rPr>
            </w:pPr>
          </w:p>
        </w:tc>
        <w:tc>
          <w:tcPr>
            <w:tcW w:w="243" w:type="dxa"/>
            <w:tcBorders>
              <w:bottom w:val="nil"/>
            </w:tcBorders>
            <w:shd w:val="clear" w:color="auto" w:fill="auto"/>
            <w:vAlign w:val="center"/>
            <w:hideMark/>
          </w:tcPr>
          <w:p w:rsidR="00881CE8" w:rsidRPr="00EA1144" w:rsidRDefault="00881CE8" w:rsidP="00426870">
            <w:pPr>
              <w:rPr>
                <w:sz w:val="2"/>
                <w:szCs w:val="2"/>
              </w:rPr>
            </w:pPr>
          </w:p>
        </w:tc>
        <w:tc>
          <w:tcPr>
            <w:tcW w:w="392" w:type="dxa"/>
            <w:gridSpan w:val="4"/>
            <w:tcBorders>
              <w:bottom w:val="nil"/>
            </w:tcBorders>
            <w:shd w:val="clear" w:color="auto" w:fill="auto"/>
            <w:vAlign w:val="center"/>
            <w:hideMark/>
          </w:tcPr>
          <w:p w:rsidR="00881CE8" w:rsidRPr="00EA1144" w:rsidRDefault="00881CE8" w:rsidP="00426870">
            <w:pPr>
              <w:rPr>
                <w:sz w:val="2"/>
                <w:szCs w:val="2"/>
              </w:rPr>
            </w:pPr>
          </w:p>
        </w:tc>
        <w:tc>
          <w:tcPr>
            <w:tcW w:w="332" w:type="dxa"/>
            <w:tcBorders>
              <w:bottom w:val="nil"/>
            </w:tcBorders>
            <w:shd w:val="clear" w:color="auto" w:fill="auto"/>
            <w:vAlign w:val="center"/>
            <w:hideMark/>
          </w:tcPr>
          <w:p w:rsidR="00881CE8" w:rsidRPr="00EA1144" w:rsidRDefault="00881CE8" w:rsidP="00426870">
            <w:pPr>
              <w:rPr>
                <w:sz w:val="2"/>
                <w:szCs w:val="2"/>
              </w:rPr>
            </w:pPr>
          </w:p>
        </w:tc>
        <w:tc>
          <w:tcPr>
            <w:tcW w:w="284" w:type="dxa"/>
            <w:tcBorders>
              <w:bottom w:val="nil"/>
            </w:tcBorders>
            <w:shd w:val="clear" w:color="auto" w:fill="auto"/>
            <w:vAlign w:val="center"/>
            <w:hideMark/>
          </w:tcPr>
          <w:p w:rsidR="00881CE8" w:rsidRPr="00EA1144" w:rsidRDefault="00881CE8" w:rsidP="00426870">
            <w:pPr>
              <w:rPr>
                <w:sz w:val="2"/>
                <w:szCs w:val="2"/>
              </w:rPr>
            </w:pPr>
          </w:p>
        </w:tc>
        <w:tc>
          <w:tcPr>
            <w:tcW w:w="350" w:type="dxa"/>
            <w:gridSpan w:val="3"/>
            <w:tcBorders>
              <w:bottom w:val="nil"/>
            </w:tcBorders>
            <w:shd w:val="clear" w:color="auto" w:fill="auto"/>
            <w:vAlign w:val="center"/>
            <w:hideMark/>
          </w:tcPr>
          <w:p w:rsidR="00881CE8" w:rsidRPr="00EA1144" w:rsidRDefault="00881CE8" w:rsidP="00426870">
            <w:pPr>
              <w:rPr>
                <w:sz w:val="2"/>
                <w:szCs w:val="2"/>
              </w:rPr>
            </w:pPr>
          </w:p>
        </w:tc>
        <w:tc>
          <w:tcPr>
            <w:tcW w:w="265" w:type="dxa"/>
            <w:tcBorders>
              <w:bottom w:val="nil"/>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BB52FA" w:rsidRPr="00EA1144" w:rsidTr="00E065CB">
        <w:trPr>
          <w:trHeight w:val="233"/>
          <w:jc w:val="center"/>
        </w:trPr>
        <w:tc>
          <w:tcPr>
            <w:tcW w:w="307" w:type="dxa"/>
            <w:tcBorders>
              <w:top w:val="nil"/>
              <w:left w:val="single" w:sz="2" w:space="0" w:color="auto"/>
              <w:bottom w:val="nil"/>
            </w:tcBorders>
            <w:shd w:val="clear" w:color="auto" w:fill="auto"/>
            <w:noWrap/>
            <w:vAlign w:val="center"/>
            <w:hideMark/>
          </w:tcPr>
          <w:p w:rsidR="00BB52FA" w:rsidRPr="00EA1144" w:rsidRDefault="00BB52FA" w:rsidP="00426870">
            <w:pPr>
              <w:rPr>
                <w:rFonts w:ascii="Calibri" w:hAnsi="Calibri" w:cs="Calibri"/>
                <w:sz w:val="2"/>
                <w:szCs w:val="2"/>
              </w:rPr>
            </w:pPr>
            <w:r w:rsidRPr="00EA1144">
              <w:rPr>
                <w:rFonts w:ascii="Calibri" w:hAnsi="Calibri" w:cs="Calibri"/>
                <w:sz w:val="2"/>
                <w:szCs w:val="2"/>
              </w:rPr>
              <w:t> </w:t>
            </w:r>
          </w:p>
        </w:tc>
        <w:tc>
          <w:tcPr>
            <w:tcW w:w="240"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32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3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65"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4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236"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3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6703" w:type="dxa"/>
            <w:gridSpan w:val="48"/>
            <w:tcBorders>
              <w:top w:val="nil"/>
              <w:bottom w:val="nil"/>
              <w:right w:val="single" w:sz="2" w:space="0" w:color="auto"/>
            </w:tcBorders>
            <w:shd w:val="clear" w:color="auto" w:fill="auto"/>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59"/>
          <w:jc w:val="center"/>
        </w:trPr>
        <w:tc>
          <w:tcPr>
            <w:tcW w:w="307" w:type="dxa"/>
            <w:tcBorders>
              <w:top w:val="nil"/>
              <w:left w:val="single" w:sz="2" w:space="0" w:color="auto"/>
            </w:tcBorders>
            <w:shd w:val="clear" w:color="auto" w:fill="auto"/>
            <w:vAlign w:val="center"/>
            <w:hideMark/>
          </w:tcPr>
          <w:p w:rsidR="00BB52FA" w:rsidRPr="00EA1144" w:rsidRDefault="00BB52FA" w:rsidP="00426870">
            <w:pPr>
              <w:jc w:val="right"/>
              <w:rPr>
                <w:rFonts w:ascii="Arial" w:hAnsi="Arial" w:cs="Arial"/>
                <w:b/>
                <w:bCs/>
                <w:sz w:val="14"/>
                <w:szCs w:val="14"/>
              </w:rPr>
            </w:pPr>
            <w:r w:rsidRPr="00EA1144">
              <w:rPr>
                <w:rFonts w:ascii="Arial" w:hAnsi="Arial" w:cs="Arial"/>
                <w:b/>
                <w:bCs/>
                <w:sz w:val="14"/>
                <w:szCs w:val="14"/>
              </w:rPr>
              <w:t> </w:t>
            </w:r>
          </w:p>
        </w:tc>
        <w:tc>
          <w:tcPr>
            <w:tcW w:w="240" w:type="dxa"/>
            <w:tcBorders>
              <w:top w:val="nil"/>
            </w:tcBorders>
            <w:shd w:val="clear" w:color="auto" w:fill="auto"/>
            <w:vAlign w:val="center"/>
            <w:hideMark/>
          </w:tcPr>
          <w:p w:rsidR="00BB52FA" w:rsidRPr="00EA1144" w:rsidRDefault="00BB52FA" w:rsidP="00426870">
            <w:pPr>
              <w:jc w:val="center"/>
              <w:rPr>
                <w:rFonts w:ascii="Arial" w:hAnsi="Arial" w:cs="Arial"/>
                <w:b/>
                <w:bCs/>
                <w:sz w:val="14"/>
                <w:szCs w:val="14"/>
              </w:rPr>
            </w:pPr>
          </w:p>
        </w:tc>
        <w:tc>
          <w:tcPr>
            <w:tcW w:w="326" w:type="dxa"/>
            <w:tcBorders>
              <w:top w:val="nil"/>
            </w:tcBorders>
            <w:shd w:val="clear" w:color="auto" w:fill="auto"/>
            <w:vAlign w:val="center"/>
            <w:hideMark/>
          </w:tcPr>
          <w:p w:rsidR="00BB52FA" w:rsidRPr="00EA1144" w:rsidRDefault="00BB52FA" w:rsidP="00426870">
            <w:pPr>
              <w:rPr>
                <w:rFonts w:ascii="Arial" w:hAnsi="Arial" w:cs="Arial"/>
                <w:sz w:val="14"/>
                <w:szCs w:val="14"/>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65"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431"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787" w:type="dxa"/>
            <w:gridSpan w:val="6"/>
            <w:tcBorders>
              <w:top w:val="nil"/>
            </w:tcBorders>
            <w:shd w:val="clear" w:color="auto" w:fill="auto"/>
            <w:noWrap/>
            <w:vAlign w:val="center"/>
            <w:hideMark/>
          </w:tcPr>
          <w:p w:rsidR="00BB52FA" w:rsidRPr="00EA1144" w:rsidRDefault="00BB52FA" w:rsidP="00426870">
            <w:pPr>
              <w:rPr>
                <w:rFonts w:ascii="Arial" w:hAnsi="Arial" w:cs="Arial"/>
              </w:rPr>
            </w:pPr>
          </w:p>
        </w:tc>
        <w:tc>
          <w:tcPr>
            <w:tcW w:w="1226" w:type="dxa"/>
            <w:gridSpan w:val="5"/>
            <w:tcBorders>
              <w:top w:val="nil"/>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País</w:t>
            </w:r>
          </w:p>
        </w:tc>
        <w:tc>
          <w:tcPr>
            <w:tcW w:w="280" w:type="dxa"/>
            <w:gridSpan w:val="3"/>
            <w:tcBorders>
              <w:top w:val="nil"/>
            </w:tcBorders>
            <w:shd w:val="clear" w:color="auto" w:fill="auto"/>
            <w:noWrap/>
            <w:vAlign w:val="center"/>
            <w:hideMark/>
          </w:tcPr>
          <w:p w:rsidR="00BB52FA" w:rsidRPr="00EA1144" w:rsidRDefault="00BB52FA" w:rsidP="00426870">
            <w:pPr>
              <w:rPr>
                <w:rFonts w:ascii="Arial" w:hAnsi="Arial" w:cs="Arial"/>
              </w:rPr>
            </w:pPr>
          </w:p>
        </w:tc>
        <w:tc>
          <w:tcPr>
            <w:tcW w:w="1478" w:type="dxa"/>
            <w:gridSpan w:val="11"/>
            <w:tcBorders>
              <w:top w:val="nil"/>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Ciudad</w:t>
            </w:r>
          </w:p>
        </w:tc>
        <w:tc>
          <w:tcPr>
            <w:tcW w:w="249" w:type="dxa"/>
            <w:gridSpan w:val="3"/>
            <w:vMerge w:val="restart"/>
            <w:tcBorders>
              <w:top w:val="nil"/>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nil"/>
              <w:bottom w:val="single" w:sz="2" w:space="0" w:color="000000"/>
            </w:tcBorders>
            <w:shd w:val="clear" w:color="auto" w:fill="auto"/>
            <w:vAlign w:val="center"/>
            <w:hideMark/>
          </w:tcPr>
          <w:p w:rsidR="00BB52FA" w:rsidRPr="00EA1144" w:rsidRDefault="00BB52FA" w:rsidP="00BB52FA">
            <w:pPr>
              <w:jc w:val="center"/>
              <w:rPr>
                <w:rFonts w:ascii="Arial" w:hAnsi="Arial" w:cs="Arial"/>
                <w:b/>
                <w:bCs/>
              </w:rPr>
            </w:pPr>
            <w:r w:rsidRPr="00EA1144">
              <w:rPr>
                <w:rFonts w:ascii="Arial" w:hAnsi="Arial" w:cs="Arial"/>
                <w:i/>
                <w:iCs/>
              </w:rPr>
              <w:t>Dirección</w:t>
            </w:r>
          </w:p>
        </w:tc>
        <w:tc>
          <w:tcPr>
            <w:tcW w:w="265" w:type="dxa"/>
            <w:tcBorders>
              <w:top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292"/>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Domicilio Principal:</w:t>
            </w:r>
          </w:p>
        </w:tc>
        <w:tc>
          <w:tcPr>
            <w:tcW w:w="1226"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80" w:type="dxa"/>
            <w:gridSpan w:val="3"/>
            <w:tcBorders>
              <w:left w:val="single" w:sz="2" w:space="0" w:color="auto"/>
              <w:right w:val="single" w:sz="2" w:space="0" w:color="000000"/>
            </w:tcBorders>
            <w:shd w:val="clear" w:color="auto" w:fill="auto"/>
            <w:noWrap/>
            <w:vAlign w:val="bottom"/>
            <w:hideMark/>
          </w:tcPr>
          <w:p w:rsidR="00BB52FA" w:rsidRPr="00EA1144" w:rsidRDefault="00BB52FA" w:rsidP="00426870">
            <w:pPr>
              <w:rPr>
                <w:rFonts w:ascii="Arial" w:hAnsi="Arial" w:cs="Arial"/>
              </w:rPr>
            </w:pPr>
          </w:p>
        </w:tc>
        <w:tc>
          <w:tcPr>
            <w:tcW w:w="1478" w:type="dxa"/>
            <w:gridSpan w:val="11"/>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49" w:type="dxa"/>
            <w:gridSpan w:val="3"/>
            <w:vMerge/>
            <w:tcBorders>
              <w:left w:val="single" w:sz="2" w:space="0" w:color="000000"/>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rPr>
                <w:rFonts w:ascii="Arial" w:hAnsi="Arial" w:cs="Arial"/>
                <w:b/>
                <w:bCs/>
              </w:rPr>
            </w:pPr>
            <w:r w:rsidRPr="00EA1144">
              <w:rPr>
                <w:rFonts w:ascii="Arial" w:hAnsi="Arial" w:cs="Arial"/>
              </w:rPr>
              <w:t> </w:t>
            </w:r>
          </w:p>
        </w:tc>
        <w:tc>
          <w:tcPr>
            <w:tcW w:w="265" w:type="dxa"/>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E065CB" w:rsidRPr="00EA1144" w:rsidTr="00E065CB">
        <w:trPr>
          <w:trHeight w:val="73"/>
          <w:jc w:val="center"/>
        </w:trPr>
        <w:tc>
          <w:tcPr>
            <w:tcW w:w="307" w:type="dxa"/>
            <w:tcBorders>
              <w:left w:val="single" w:sz="2" w:space="0" w:color="auto"/>
            </w:tcBorders>
            <w:shd w:val="clear" w:color="auto" w:fill="auto"/>
            <w:noWrap/>
            <w:vAlign w:val="center"/>
            <w:hideMark/>
          </w:tcPr>
          <w:p w:rsidR="00BB52FA" w:rsidRPr="00EA1144" w:rsidRDefault="00BB52FA" w:rsidP="00426870">
            <w:pPr>
              <w:rPr>
                <w:rFonts w:ascii="Arial" w:hAnsi="Arial" w:cs="Arial"/>
                <w:sz w:val="2"/>
                <w:szCs w:val="2"/>
              </w:rPr>
            </w:pPr>
            <w:r w:rsidRPr="00EA1144">
              <w:rPr>
                <w:rFonts w:ascii="Arial" w:hAnsi="Arial" w:cs="Arial"/>
                <w:sz w:val="2"/>
                <w:szCs w:val="2"/>
              </w:rPr>
              <w:t> </w:t>
            </w:r>
          </w:p>
        </w:tc>
        <w:tc>
          <w:tcPr>
            <w:tcW w:w="240" w:type="dxa"/>
            <w:shd w:val="clear" w:color="auto" w:fill="auto"/>
            <w:noWrap/>
            <w:vAlign w:val="center"/>
            <w:hideMark/>
          </w:tcPr>
          <w:p w:rsidR="00BB52FA" w:rsidRPr="00EA1144" w:rsidRDefault="00BB52FA" w:rsidP="00426870">
            <w:pPr>
              <w:rPr>
                <w:rFonts w:ascii="Arial" w:hAnsi="Arial" w:cs="Arial"/>
                <w:sz w:val="2"/>
                <w:szCs w:val="2"/>
              </w:rPr>
            </w:pPr>
          </w:p>
        </w:tc>
        <w:tc>
          <w:tcPr>
            <w:tcW w:w="32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3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65" w:type="dxa"/>
            <w:shd w:val="clear" w:color="auto" w:fill="auto"/>
            <w:noWrap/>
            <w:vAlign w:val="center"/>
            <w:hideMark/>
          </w:tcPr>
          <w:p w:rsidR="00BB52FA" w:rsidRPr="00EA1144" w:rsidRDefault="00BB52FA" w:rsidP="00426870">
            <w:pPr>
              <w:rPr>
                <w:rFonts w:ascii="Arial" w:hAnsi="Arial" w:cs="Arial"/>
                <w:sz w:val="2"/>
                <w:szCs w:val="2"/>
              </w:rPr>
            </w:pPr>
          </w:p>
        </w:tc>
        <w:tc>
          <w:tcPr>
            <w:tcW w:w="7701" w:type="dxa"/>
            <w:gridSpan w:val="51"/>
            <w:tcBorders>
              <w:right w:val="single" w:sz="2" w:space="0" w:color="auto"/>
            </w:tcBorders>
            <w:shd w:val="clear" w:color="auto" w:fill="auto"/>
            <w:noWrap/>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323"/>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Teléfonos:</w:t>
            </w:r>
          </w:p>
        </w:tc>
        <w:tc>
          <w:tcPr>
            <w:tcW w:w="2958" w:type="dxa"/>
            <w:gridSpan w:val="18"/>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b/>
                <w:bCs/>
              </w:rPr>
            </w:pPr>
            <w:r w:rsidRPr="00EA1144">
              <w:rPr>
                <w:rFonts w:ascii="Arial" w:hAnsi="Arial" w:cs="Arial"/>
                <w:b/>
                <w:bCs/>
              </w:rPr>
              <w:t> </w:t>
            </w:r>
          </w:p>
        </w:tc>
        <w:tc>
          <w:tcPr>
            <w:tcW w:w="3024" w:type="dxa"/>
            <w:gridSpan w:val="24"/>
            <w:tcBorders>
              <w:left w:val="single" w:sz="2" w:space="0" w:color="auto"/>
            </w:tcBorders>
            <w:shd w:val="clear" w:color="auto" w:fill="auto"/>
            <w:noWrap/>
            <w:vAlign w:val="bottom"/>
            <w:hideMark/>
          </w:tcPr>
          <w:p w:rsidR="00BB52FA" w:rsidRPr="00EA1144" w:rsidRDefault="00BB52FA" w:rsidP="00426870">
            <w:pPr>
              <w:rPr>
                <w:rFonts w:ascii="Arial" w:hAnsi="Arial" w:cs="Arial"/>
              </w:rPr>
            </w:pPr>
          </w:p>
        </w:tc>
        <w:tc>
          <w:tcPr>
            <w:tcW w:w="265" w:type="dxa"/>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tc>
      </w:tr>
      <w:tr w:rsidR="00BB52FA" w:rsidRPr="00EA1144" w:rsidTr="00E065CB">
        <w:trPr>
          <w:trHeight w:val="61"/>
          <w:jc w:val="center"/>
        </w:trPr>
        <w:tc>
          <w:tcPr>
            <w:tcW w:w="307" w:type="dxa"/>
            <w:tcBorders>
              <w:left w:val="single" w:sz="2" w:space="0" w:color="auto"/>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40" w:type="dxa"/>
            <w:shd w:val="clear" w:color="auto" w:fill="auto"/>
            <w:vAlign w:val="bottom"/>
            <w:hideMark/>
          </w:tcPr>
          <w:p w:rsidR="00881CE8" w:rsidRPr="00EA1144" w:rsidRDefault="00881CE8" w:rsidP="00426870">
            <w:pPr>
              <w:jc w:val="center"/>
              <w:rPr>
                <w:rFonts w:ascii="Arial" w:hAnsi="Arial" w:cs="Arial"/>
                <w:b/>
                <w:bCs/>
                <w:sz w:val="2"/>
                <w:szCs w:val="2"/>
              </w:rPr>
            </w:pPr>
          </w:p>
        </w:tc>
        <w:tc>
          <w:tcPr>
            <w:tcW w:w="326" w:type="dxa"/>
            <w:shd w:val="clear" w:color="auto" w:fill="auto"/>
            <w:vAlign w:val="bottom"/>
            <w:hideMark/>
          </w:tcPr>
          <w:p w:rsidR="00881CE8" w:rsidRPr="00EA1144" w:rsidRDefault="00881CE8" w:rsidP="00426870">
            <w:pPr>
              <w:rPr>
                <w:rFonts w:ascii="Arial" w:hAnsi="Arial" w:cs="Arial"/>
                <w:sz w:val="2"/>
                <w:szCs w:val="2"/>
              </w:rPr>
            </w:pPr>
          </w:p>
        </w:tc>
        <w:tc>
          <w:tcPr>
            <w:tcW w:w="236" w:type="dxa"/>
            <w:shd w:val="clear" w:color="auto" w:fill="auto"/>
            <w:noWrap/>
            <w:vAlign w:val="bottom"/>
            <w:hideMark/>
          </w:tcPr>
          <w:p w:rsidR="00881CE8" w:rsidRPr="00EA1144" w:rsidRDefault="00881CE8" w:rsidP="00426870">
            <w:pPr>
              <w:rPr>
                <w:rFonts w:ascii="Arial" w:hAnsi="Arial" w:cs="Arial"/>
                <w:sz w:val="2"/>
                <w:szCs w:val="2"/>
              </w:rPr>
            </w:pPr>
          </w:p>
        </w:tc>
        <w:tc>
          <w:tcPr>
            <w:tcW w:w="265" w:type="dxa"/>
            <w:shd w:val="clear" w:color="auto" w:fill="auto"/>
            <w:noWrap/>
            <w:vAlign w:val="bottom"/>
            <w:hideMark/>
          </w:tcPr>
          <w:p w:rsidR="00881CE8" w:rsidRPr="00EA1144" w:rsidRDefault="00881CE8" w:rsidP="00426870">
            <w:pPr>
              <w:rPr>
                <w:rFonts w:ascii="Arial" w:hAnsi="Arial" w:cs="Arial"/>
                <w:sz w:val="2"/>
                <w:szCs w:val="2"/>
              </w:rPr>
            </w:pPr>
          </w:p>
        </w:tc>
        <w:tc>
          <w:tcPr>
            <w:tcW w:w="431" w:type="dxa"/>
            <w:shd w:val="clear" w:color="auto" w:fill="auto"/>
            <w:noWrap/>
            <w:vAlign w:val="bottom"/>
            <w:hideMark/>
          </w:tcPr>
          <w:p w:rsidR="00881CE8" w:rsidRPr="00EA1144" w:rsidRDefault="00881CE8" w:rsidP="00426870">
            <w:pPr>
              <w:rPr>
                <w:rFonts w:ascii="Arial" w:hAnsi="Arial" w:cs="Arial"/>
                <w:sz w:val="2"/>
                <w:szCs w:val="2"/>
              </w:rPr>
            </w:pPr>
          </w:p>
        </w:tc>
        <w:tc>
          <w:tcPr>
            <w:tcW w:w="236" w:type="dxa"/>
            <w:shd w:val="clear" w:color="auto" w:fill="auto"/>
            <w:vAlign w:val="bottom"/>
            <w:hideMark/>
          </w:tcPr>
          <w:p w:rsidR="00881CE8" w:rsidRPr="00EA1144" w:rsidRDefault="00881CE8" w:rsidP="00426870">
            <w:pPr>
              <w:rPr>
                <w:rFonts w:ascii="Arial" w:hAnsi="Arial" w:cs="Arial"/>
                <w:sz w:val="2"/>
                <w:szCs w:val="2"/>
              </w:rPr>
            </w:pPr>
          </w:p>
        </w:tc>
        <w:tc>
          <w:tcPr>
            <w:tcW w:w="331" w:type="dxa"/>
            <w:shd w:val="clear" w:color="auto" w:fill="auto"/>
            <w:vAlign w:val="bottom"/>
            <w:hideMark/>
          </w:tcPr>
          <w:p w:rsidR="00881CE8" w:rsidRPr="00EA1144" w:rsidRDefault="00881CE8" w:rsidP="00426870">
            <w:pPr>
              <w:rPr>
                <w:rFonts w:ascii="Arial" w:hAnsi="Arial" w:cs="Arial"/>
                <w:sz w:val="2"/>
                <w:szCs w:val="2"/>
              </w:rPr>
            </w:pPr>
          </w:p>
        </w:tc>
        <w:tc>
          <w:tcPr>
            <w:tcW w:w="456" w:type="dxa"/>
            <w:gridSpan w:val="5"/>
            <w:shd w:val="clear" w:color="auto" w:fill="auto"/>
            <w:vAlign w:val="bottom"/>
            <w:hideMark/>
          </w:tcPr>
          <w:p w:rsidR="00881CE8" w:rsidRPr="00EA1144" w:rsidRDefault="00881CE8" w:rsidP="00426870">
            <w:pPr>
              <w:rPr>
                <w:rFonts w:ascii="Arial" w:hAnsi="Arial" w:cs="Arial"/>
                <w:sz w:val="2"/>
                <w:szCs w:val="2"/>
              </w:rPr>
            </w:pPr>
          </w:p>
        </w:tc>
        <w:tc>
          <w:tcPr>
            <w:tcW w:w="359" w:type="dxa"/>
            <w:shd w:val="clear" w:color="auto" w:fill="auto"/>
            <w:vAlign w:val="bottom"/>
            <w:hideMark/>
          </w:tcPr>
          <w:p w:rsidR="00881CE8" w:rsidRPr="00EA1144" w:rsidRDefault="00881CE8" w:rsidP="00426870">
            <w:pPr>
              <w:rPr>
                <w:rFonts w:ascii="Arial" w:hAnsi="Arial" w:cs="Arial"/>
                <w:sz w:val="2"/>
                <w:szCs w:val="2"/>
              </w:rPr>
            </w:pPr>
          </w:p>
        </w:tc>
        <w:tc>
          <w:tcPr>
            <w:tcW w:w="286" w:type="dxa"/>
            <w:shd w:val="clear" w:color="auto" w:fill="auto"/>
            <w:vAlign w:val="bottom"/>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291" w:type="dxa"/>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243" w:type="dxa"/>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332" w:type="dxa"/>
            <w:shd w:val="clear" w:color="auto" w:fill="auto"/>
            <w:vAlign w:val="center"/>
            <w:hideMark/>
          </w:tcPr>
          <w:p w:rsidR="00881CE8" w:rsidRPr="00EA1144" w:rsidRDefault="00881CE8" w:rsidP="00426870">
            <w:pPr>
              <w:rPr>
                <w:rFonts w:ascii="Arial" w:hAnsi="Arial" w:cs="Arial"/>
                <w:b/>
                <w:bCs/>
                <w:sz w:val="2"/>
                <w:szCs w:val="2"/>
              </w:rPr>
            </w:pPr>
          </w:p>
        </w:tc>
        <w:tc>
          <w:tcPr>
            <w:tcW w:w="284" w:type="dxa"/>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471"/>
          <w:jc w:val="center"/>
        </w:trPr>
        <w:tc>
          <w:tcPr>
            <w:tcW w:w="2828" w:type="dxa"/>
            <w:gridSpan w:val="13"/>
            <w:vMerge w:val="restart"/>
            <w:tcBorders>
              <w:left w:val="single" w:sz="2" w:space="0" w:color="auto"/>
              <w:bottom w:val="nil"/>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958" w:type="dxa"/>
            <w:gridSpan w:val="18"/>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NIT</w:t>
            </w:r>
          </w:p>
        </w:tc>
        <w:tc>
          <w:tcPr>
            <w:tcW w:w="3289" w:type="dxa"/>
            <w:gridSpan w:val="25"/>
            <w:vMerge w:val="restart"/>
            <w:tcBorders>
              <w:bottom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326"/>
          <w:jc w:val="center"/>
        </w:trPr>
        <w:tc>
          <w:tcPr>
            <w:tcW w:w="2828" w:type="dxa"/>
            <w:gridSpan w:val="13"/>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5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sz w:val="22"/>
              </w:rPr>
              <w:t> </w:t>
            </w:r>
          </w:p>
        </w:tc>
        <w:tc>
          <w:tcPr>
            <w:tcW w:w="3289" w:type="dxa"/>
            <w:gridSpan w:val="25"/>
            <w:vMerge/>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p>
        </w:tc>
      </w:tr>
      <w:tr w:rsidR="00E065CB" w:rsidRPr="00EA1144" w:rsidTr="00E065CB">
        <w:trPr>
          <w:trHeight w:val="292"/>
          <w:jc w:val="center"/>
        </w:trPr>
        <w:tc>
          <w:tcPr>
            <w:tcW w:w="2815" w:type="dxa"/>
            <w:gridSpan w:val="12"/>
            <w:vMerge w:val="restart"/>
            <w:tcBorders>
              <w:left w:val="single" w:sz="2" w:space="0" w:color="auto"/>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948" w:type="dxa"/>
            <w:gridSpan w:val="18"/>
            <w:vMerge w:val="restart"/>
            <w:shd w:val="clear" w:color="auto" w:fill="auto"/>
            <w:vAlign w:val="center"/>
            <w:hideMark/>
          </w:tcPr>
          <w:p w:rsidR="00BB52FA" w:rsidRDefault="00BB52FA" w:rsidP="00426870">
            <w:pPr>
              <w:jc w:val="center"/>
              <w:rPr>
                <w:rFonts w:ascii="Arial" w:hAnsi="Arial" w:cs="Arial"/>
                <w:i/>
                <w:iCs/>
              </w:rPr>
            </w:pPr>
          </w:p>
          <w:p w:rsidR="00BB52FA" w:rsidRPr="00EA1144" w:rsidRDefault="00BB52FA" w:rsidP="00426870">
            <w:pPr>
              <w:jc w:val="center"/>
              <w:rPr>
                <w:rFonts w:ascii="Arial" w:hAnsi="Arial" w:cs="Arial"/>
                <w:i/>
                <w:iCs/>
              </w:rPr>
            </w:pPr>
            <w:r w:rsidRPr="00EA1144">
              <w:rPr>
                <w:rFonts w:ascii="Arial" w:hAnsi="Arial" w:cs="Arial"/>
                <w:i/>
                <w:iCs/>
              </w:rPr>
              <w:t>Número de Matricula</w:t>
            </w:r>
          </w:p>
        </w:tc>
        <w:tc>
          <w:tcPr>
            <w:tcW w:w="259" w:type="dxa"/>
            <w:gridSpan w:val="4"/>
            <w:vMerge w:val="restart"/>
            <w:shd w:val="clear" w:color="auto" w:fill="auto"/>
            <w:noWrap/>
            <w:vAlign w:val="center"/>
            <w:hideMark/>
          </w:tcPr>
          <w:p w:rsidR="00BB52FA" w:rsidRPr="00EA1144" w:rsidRDefault="00BB52FA" w:rsidP="00426870">
            <w:pPr>
              <w:rPr>
                <w:rFonts w:ascii="Arial" w:hAnsi="Arial" w:cs="Arial"/>
              </w:rPr>
            </w:pPr>
          </w:p>
        </w:tc>
        <w:tc>
          <w:tcPr>
            <w:tcW w:w="2755" w:type="dxa"/>
            <w:gridSpan w:val="20"/>
            <w:shd w:val="clear" w:color="auto" w:fill="auto"/>
            <w:vAlign w:val="center"/>
            <w:hideMark/>
          </w:tcPr>
          <w:p w:rsidR="00BB52FA" w:rsidRDefault="00BB52FA" w:rsidP="00426870">
            <w:pPr>
              <w:jc w:val="center"/>
              <w:rPr>
                <w:rFonts w:ascii="Arial" w:hAnsi="Arial" w:cs="Arial"/>
                <w:i/>
                <w:iCs/>
              </w:rPr>
            </w:pPr>
          </w:p>
          <w:p w:rsidR="00BB52FA" w:rsidRPr="00424869" w:rsidRDefault="00BB52FA" w:rsidP="00881CE8">
            <w:pPr>
              <w:jc w:val="center"/>
              <w:rPr>
                <w:rFonts w:ascii="Arial" w:hAnsi="Arial" w:cs="Arial"/>
                <w:i/>
                <w:iCs/>
                <w:highlight w:val="green"/>
              </w:rPr>
            </w:pPr>
            <w:r w:rsidRPr="00424869">
              <w:rPr>
                <w:rFonts w:ascii="Arial" w:hAnsi="Arial" w:cs="Arial"/>
                <w:i/>
                <w:iCs/>
              </w:rPr>
              <w:t xml:space="preserve">Fecha de </w:t>
            </w:r>
            <w:r>
              <w:rPr>
                <w:rFonts w:ascii="Arial" w:hAnsi="Arial" w:cs="Arial"/>
                <w:i/>
                <w:iCs/>
              </w:rPr>
              <w:t>inscripción</w:t>
            </w:r>
          </w:p>
        </w:tc>
        <w:tc>
          <w:tcPr>
            <w:tcW w:w="298" w:type="dxa"/>
            <w:gridSpan w:val="2"/>
            <w:vMerge w:val="restart"/>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tc>
      </w:tr>
      <w:tr w:rsidR="00E065CB" w:rsidRPr="00EA1144" w:rsidTr="00E065CB">
        <w:trPr>
          <w:trHeight w:val="159"/>
          <w:jc w:val="center"/>
        </w:trPr>
        <w:tc>
          <w:tcPr>
            <w:tcW w:w="2815" w:type="dxa"/>
            <w:gridSpan w:val="12"/>
            <w:vMerge/>
            <w:tcBorders>
              <w:left w:val="single" w:sz="2" w:space="0" w:color="auto"/>
            </w:tcBorders>
            <w:vAlign w:val="center"/>
            <w:hideMark/>
          </w:tcPr>
          <w:p w:rsidR="00BB52FA" w:rsidRPr="00EA1144" w:rsidRDefault="00BB52FA" w:rsidP="00426870">
            <w:pPr>
              <w:rPr>
                <w:rFonts w:ascii="Arial" w:hAnsi="Arial" w:cs="Arial"/>
                <w:b/>
                <w:bCs/>
              </w:rPr>
            </w:pPr>
          </w:p>
        </w:tc>
        <w:tc>
          <w:tcPr>
            <w:tcW w:w="2948" w:type="dxa"/>
            <w:gridSpan w:val="18"/>
            <w:vMerge/>
            <w:tcBorders>
              <w:bottom w:val="single" w:sz="2" w:space="0" w:color="000000"/>
            </w:tcBorders>
            <w:vAlign w:val="center"/>
            <w:hideMark/>
          </w:tcPr>
          <w:p w:rsidR="00BB52FA" w:rsidRPr="00EA1144" w:rsidRDefault="00BB52FA" w:rsidP="00426870">
            <w:pPr>
              <w:rPr>
                <w:rFonts w:ascii="Arial" w:hAnsi="Arial" w:cs="Arial"/>
                <w:i/>
                <w:iCs/>
              </w:rPr>
            </w:pPr>
          </w:p>
        </w:tc>
        <w:tc>
          <w:tcPr>
            <w:tcW w:w="259" w:type="dxa"/>
            <w:gridSpan w:val="4"/>
            <w:vMerge/>
            <w:shd w:val="clear" w:color="auto" w:fill="auto"/>
            <w:noWrap/>
            <w:vAlign w:val="center"/>
            <w:hideMark/>
          </w:tcPr>
          <w:p w:rsidR="00BB52FA" w:rsidRPr="00EA1144" w:rsidRDefault="00BB52FA" w:rsidP="00426870">
            <w:pPr>
              <w:rPr>
                <w:rFonts w:ascii="Arial" w:hAnsi="Arial" w:cs="Arial"/>
              </w:rPr>
            </w:pPr>
          </w:p>
        </w:tc>
        <w:tc>
          <w:tcPr>
            <w:tcW w:w="718" w:type="dxa"/>
            <w:gridSpan w:val="6"/>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(Día</w:t>
            </w:r>
          </w:p>
        </w:tc>
        <w:tc>
          <w:tcPr>
            <w:tcW w:w="244" w:type="dxa"/>
            <w:gridSpan w:val="3"/>
            <w:shd w:val="clear" w:color="auto" w:fill="auto"/>
            <w:noWrap/>
            <w:vAlign w:val="center"/>
            <w:hideMark/>
          </w:tcPr>
          <w:p w:rsidR="00BB52FA" w:rsidRPr="00EA1144" w:rsidRDefault="00BB52FA" w:rsidP="00426870">
            <w:pPr>
              <w:rPr>
                <w:rFonts w:ascii="Arial" w:hAnsi="Arial" w:cs="Arial"/>
              </w:rPr>
            </w:pPr>
          </w:p>
        </w:tc>
        <w:tc>
          <w:tcPr>
            <w:tcW w:w="595" w:type="dxa"/>
            <w:gridSpan w:val="4"/>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Mes</w:t>
            </w:r>
          </w:p>
        </w:tc>
        <w:tc>
          <w:tcPr>
            <w:tcW w:w="236" w:type="dxa"/>
            <w:gridSpan w:val="2"/>
            <w:shd w:val="clear" w:color="auto" w:fill="auto"/>
            <w:noWrap/>
            <w:vAlign w:val="center"/>
            <w:hideMark/>
          </w:tcPr>
          <w:p w:rsidR="00BB52FA" w:rsidRPr="00EA1144" w:rsidRDefault="00BB52FA" w:rsidP="00426870">
            <w:pPr>
              <w:rPr>
                <w:rFonts w:ascii="Arial" w:hAnsi="Arial" w:cs="Arial"/>
              </w:rPr>
            </w:pPr>
          </w:p>
        </w:tc>
        <w:tc>
          <w:tcPr>
            <w:tcW w:w="962" w:type="dxa"/>
            <w:gridSpan w:val="5"/>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Año)</w:t>
            </w:r>
          </w:p>
        </w:tc>
        <w:tc>
          <w:tcPr>
            <w:tcW w:w="298" w:type="dxa"/>
            <w:gridSpan w:val="2"/>
            <w:vMerge/>
            <w:tcBorders>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E065CB" w:rsidRPr="00EA1144" w:rsidTr="00E065CB">
        <w:trPr>
          <w:trHeight w:val="306"/>
          <w:jc w:val="center"/>
        </w:trPr>
        <w:tc>
          <w:tcPr>
            <w:tcW w:w="2815" w:type="dxa"/>
            <w:gridSpan w:val="12"/>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4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59" w:type="dxa"/>
            <w:gridSpan w:val="4"/>
            <w:vMerge/>
            <w:tcBorders>
              <w:lef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718"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44" w:type="dxa"/>
            <w:gridSpan w:val="3"/>
            <w:tcBorders>
              <w:left w:val="single" w:sz="2" w:space="0" w:color="auto"/>
              <w:right w:val="single" w:sz="2" w:space="0" w:color="auto"/>
            </w:tcBorders>
            <w:shd w:val="clear" w:color="auto" w:fill="auto"/>
            <w:noWrap/>
            <w:vAlign w:val="center"/>
            <w:hideMark/>
          </w:tcPr>
          <w:p w:rsidR="00BB52FA" w:rsidRPr="00EA1144" w:rsidRDefault="00BB52FA" w:rsidP="00426870">
            <w:pPr>
              <w:rPr>
                <w:rFonts w:ascii="Arial" w:hAnsi="Arial" w:cs="Arial"/>
              </w:rPr>
            </w:pPr>
          </w:p>
        </w:tc>
        <w:tc>
          <w:tcPr>
            <w:tcW w:w="595"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6" w:type="dxa"/>
            <w:gridSpan w:val="2"/>
            <w:tcBorders>
              <w:left w:val="single" w:sz="2" w:space="0" w:color="auto"/>
              <w:righ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962" w:type="dxa"/>
            <w:gridSpan w:val="5"/>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98" w:type="dxa"/>
            <w:gridSpan w:val="2"/>
            <w:vMerge/>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BB52FA"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bottom"/>
            <w:hideMark/>
          </w:tcPr>
          <w:p w:rsidR="00BB52FA" w:rsidRPr="00EA1144" w:rsidRDefault="00BB52FA" w:rsidP="00426870">
            <w:pPr>
              <w:jc w:val="right"/>
              <w:rPr>
                <w:rFonts w:ascii="Arial" w:hAnsi="Arial" w:cs="Arial"/>
                <w:b/>
                <w:bCs/>
                <w:sz w:val="2"/>
                <w:szCs w:val="2"/>
              </w:rPr>
            </w:pPr>
            <w:r w:rsidRPr="00EA1144">
              <w:rPr>
                <w:rFonts w:ascii="Arial" w:hAnsi="Arial" w:cs="Arial"/>
                <w:b/>
                <w:bCs/>
                <w:sz w:val="2"/>
                <w:szCs w:val="2"/>
              </w:rPr>
              <w:t> </w:t>
            </w:r>
          </w:p>
          <w:p w:rsidR="00BB52FA" w:rsidRPr="00EA1144" w:rsidRDefault="00BB52FA" w:rsidP="00426870">
            <w:pPr>
              <w:rPr>
                <w:rFonts w:ascii="Arial" w:hAnsi="Arial" w:cs="Arial"/>
                <w:sz w:val="2"/>
                <w:szCs w:val="2"/>
              </w:rPr>
            </w:pPr>
            <w:r w:rsidRPr="00EA1144">
              <w:rPr>
                <w:rFonts w:ascii="Arial" w:hAnsi="Arial" w:cs="Arial"/>
                <w:sz w:val="2"/>
                <w:szCs w:val="2"/>
              </w:rPr>
              <w:t> </w:t>
            </w:r>
          </w:p>
        </w:tc>
      </w:tr>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BB52FA" w:rsidRPr="00B007E6" w:rsidRDefault="00881CE8" w:rsidP="00B007E6">
            <w:pPr>
              <w:pStyle w:val="Prrafodelista"/>
              <w:numPr>
                <w:ilvl w:val="0"/>
                <w:numId w:val="23"/>
              </w:numPr>
              <w:rPr>
                <w:rFonts w:ascii="Arial" w:hAnsi="Arial" w:cs="Arial"/>
                <w:b/>
                <w:bCs/>
              </w:rPr>
            </w:pPr>
            <w:r w:rsidRPr="00B007E6">
              <w:rPr>
                <w:rFonts w:ascii="Arial" w:hAnsi="Arial" w:cs="Arial"/>
                <w:b/>
                <w:bCs/>
              </w:rPr>
              <w:t xml:space="preserve">DATOS COMPLEMENTARIOS DEL PROPONENTE </w:t>
            </w:r>
          </w:p>
          <w:p w:rsidR="00881CE8" w:rsidRPr="004C10FF" w:rsidRDefault="00EA76A0" w:rsidP="00426870">
            <w:pPr>
              <w:rPr>
                <w:rFonts w:ascii="Arial" w:hAnsi="Arial" w:cs="Arial"/>
                <w:b/>
                <w:bCs/>
                <w:color w:val="FFFFFF" w:themeColor="background1"/>
              </w:rPr>
            </w:pPr>
            <w:r w:rsidRPr="004C10FF">
              <w:rPr>
                <w:rFonts w:cs="Arial"/>
                <w:b/>
                <w:i/>
                <w:color w:val="FFFFFF" w:themeColor="background1"/>
                <w:sz w:val="12"/>
                <w:szCs w:val="18"/>
              </w:rPr>
              <w:t>(Suprimir este numeral cuando el proponente sea una empresa unipersonal y éste no acredite a un Representante Legal).</w:t>
            </w:r>
          </w:p>
        </w:tc>
      </w:tr>
      <w:tr w:rsidR="00BB52FA" w:rsidRPr="00EA1144" w:rsidTr="00E065CB">
        <w:trPr>
          <w:trHeight w:val="82"/>
          <w:jc w:val="center"/>
        </w:trPr>
        <w:tc>
          <w:tcPr>
            <w:tcW w:w="307" w:type="dxa"/>
            <w:tcBorders>
              <w:top w:val="single" w:sz="2" w:space="0" w:color="auto"/>
              <w:lef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240" w:type="dxa"/>
            <w:tcBorders>
              <w:top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p>
        </w:tc>
        <w:tc>
          <w:tcPr>
            <w:tcW w:w="32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88"/>
          <w:jc w:val="center"/>
        </w:trPr>
        <w:tc>
          <w:tcPr>
            <w:tcW w:w="307" w:type="dxa"/>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w:t>
            </w:r>
          </w:p>
        </w:tc>
        <w:tc>
          <w:tcPr>
            <w:tcW w:w="2496" w:type="dxa"/>
            <w:gridSpan w:val="9"/>
            <w:shd w:val="clear" w:color="auto" w:fill="auto"/>
            <w:noWrap/>
            <w:vAlign w:val="bottom"/>
            <w:hideMark/>
          </w:tcPr>
          <w:p w:rsidR="00BB52FA" w:rsidRPr="00EA1144" w:rsidRDefault="00BB52FA" w:rsidP="00426870">
            <w:pPr>
              <w:jc w:val="right"/>
              <w:rPr>
                <w:rFonts w:ascii="Arial" w:hAnsi="Arial" w:cs="Arial"/>
                <w:b/>
                <w:bCs/>
              </w:rPr>
            </w:pPr>
          </w:p>
        </w:tc>
        <w:tc>
          <w:tcPr>
            <w:tcW w:w="1748" w:type="dxa"/>
            <w:gridSpan w:val="13"/>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Paterno</w:t>
            </w:r>
          </w:p>
        </w:tc>
        <w:tc>
          <w:tcPr>
            <w:tcW w:w="238" w:type="dxa"/>
            <w:gridSpan w:val="2"/>
            <w:shd w:val="clear" w:color="auto" w:fill="auto"/>
            <w:vAlign w:val="center"/>
            <w:hideMark/>
          </w:tcPr>
          <w:p w:rsidR="00BB52FA" w:rsidRPr="00EA1144" w:rsidRDefault="00BB52FA" w:rsidP="00426870">
            <w:pPr>
              <w:rPr>
                <w:rFonts w:ascii="Arial" w:hAnsi="Arial" w:cs="Arial"/>
                <w:i/>
                <w:iCs/>
              </w:rPr>
            </w:pPr>
          </w:p>
        </w:tc>
        <w:tc>
          <w:tcPr>
            <w:tcW w:w="1777" w:type="dxa"/>
            <w:gridSpan w:val="14"/>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Materno</w:t>
            </w:r>
          </w:p>
        </w:tc>
        <w:tc>
          <w:tcPr>
            <w:tcW w:w="237" w:type="dxa"/>
            <w:gridSpan w:val="2"/>
            <w:shd w:val="clear" w:color="auto" w:fill="auto"/>
            <w:noWrap/>
            <w:vAlign w:val="bottom"/>
            <w:hideMark/>
          </w:tcPr>
          <w:p w:rsidR="00BB52FA" w:rsidRPr="00EA1144" w:rsidRDefault="00BB52FA" w:rsidP="00426870">
            <w:pPr>
              <w:rPr>
                <w:rFonts w:ascii="Calibri" w:hAnsi="Calibri" w:cs="Calibri"/>
                <w:sz w:val="22"/>
                <w:szCs w:val="22"/>
              </w:rPr>
            </w:pPr>
          </w:p>
        </w:tc>
        <w:tc>
          <w:tcPr>
            <w:tcW w:w="2007" w:type="dxa"/>
            <w:gridSpan w:val="14"/>
            <w:tcBorders>
              <w:bottom w:val="single" w:sz="2" w:space="0" w:color="000000"/>
            </w:tcBorders>
            <w:shd w:val="clear" w:color="auto" w:fill="auto"/>
            <w:vAlign w:val="center"/>
            <w:hideMark/>
          </w:tcPr>
          <w:p w:rsidR="00BB52FA" w:rsidRPr="00EA1144" w:rsidRDefault="00BB52FA" w:rsidP="00BB52FA">
            <w:pPr>
              <w:jc w:val="center"/>
              <w:rPr>
                <w:rFonts w:ascii="Calibri" w:hAnsi="Calibri" w:cs="Calibri"/>
                <w:sz w:val="22"/>
                <w:szCs w:val="22"/>
              </w:rPr>
            </w:pPr>
            <w:r w:rsidRPr="00EA1144">
              <w:rPr>
                <w:rFonts w:ascii="Arial" w:hAnsi="Arial" w:cs="Arial"/>
                <w:i/>
                <w:iCs/>
              </w:rPr>
              <w:t>Nombre(s)</w:t>
            </w:r>
          </w:p>
        </w:tc>
        <w:tc>
          <w:tcPr>
            <w:tcW w:w="265" w:type="dxa"/>
            <w:tcBorders>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70"/>
          <w:jc w:val="center"/>
        </w:trPr>
        <w:tc>
          <w:tcPr>
            <w:tcW w:w="2529" w:type="dxa"/>
            <w:gridSpan w:val="9"/>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xml:space="preserve"> Nombre del Representante Legal </w:t>
            </w:r>
          </w:p>
        </w:tc>
        <w:tc>
          <w:tcPr>
            <w:tcW w:w="274" w:type="dxa"/>
            <w:tcBorders>
              <w:right w:val="single" w:sz="2" w:space="0" w:color="auto"/>
            </w:tcBorders>
            <w:shd w:val="clear" w:color="auto" w:fill="auto"/>
            <w:vAlign w:val="center"/>
            <w:hideMark/>
          </w:tcPr>
          <w:p w:rsidR="00BB52FA" w:rsidRPr="00EA1144" w:rsidRDefault="00BB52FA" w:rsidP="00426870">
            <w:pPr>
              <w:jc w:val="center"/>
              <w:rPr>
                <w:rFonts w:ascii="Arial" w:hAnsi="Arial" w:cs="Arial"/>
                <w:b/>
                <w:bCs/>
              </w:rPr>
            </w:pPr>
            <w:r w:rsidRPr="00EA1144">
              <w:rPr>
                <w:rFonts w:ascii="Arial" w:hAnsi="Arial" w:cs="Arial"/>
                <w:b/>
                <w:bCs/>
              </w:rPr>
              <w:t>:</w:t>
            </w:r>
          </w:p>
        </w:tc>
        <w:tc>
          <w:tcPr>
            <w:tcW w:w="1748"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BB52FA" w:rsidRPr="00EA1144" w:rsidRDefault="00BB52FA" w:rsidP="00426870">
            <w:pPr>
              <w:rPr>
                <w:rFonts w:ascii="Arial" w:hAnsi="Arial" w:cs="Arial"/>
              </w:rPr>
            </w:pPr>
          </w:p>
        </w:tc>
        <w:tc>
          <w:tcPr>
            <w:tcW w:w="1777" w:type="dxa"/>
            <w:gridSpan w:val="1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7" w:type="dxa"/>
            <w:gridSpan w:val="2"/>
            <w:tcBorders>
              <w:left w:val="single" w:sz="2" w:space="0" w:color="auto"/>
              <w:right w:val="single" w:sz="2" w:space="0" w:color="000000"/>
            </w:tcBorders>
            <w:shd w:val="clear" w:color="auto" w:fill="auto"/>
            <w:vAlign w:val="center"/>
            <w:hideMark/>
          </w:tcPr>
          <w:p w:rsidR="00BB52FA" w:rsidRPr="00EA1144" w:rsidRDefault="00BB52FA" w:rsidP="00426870">
            <w:pPr>
              <w:rPr>
                <w:rFonts w:ascii="Arial" w:hAnsi="Arial" w:cs="Arial"/>
              </w:rPr>
            </w:pPr>
          </w:p>
        </w:tc>
        <w:tc>
          <w:tcPr>
            <w:tcW w:w="2007" w:type="dxa"/>
            <w:gridSpan w:val="14"/>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rPr>
                <w:rFonts w:ascii="Calibri" w:hAnsi="Calibri" w:cs="Calibri"/>
                <w:sz w:val="22"/>
                <w:szCs w:val="22"/>
              </w:rPr>
            </w:pPr>
            <w:r w:rsidRPr="00EA1144">
              <w:rPr>
                <w:rFonts w:ascii="Arial" w:hAnsi="Arial" w:cs="Arial"/>
              </w:rPr>
              <w:t> </w:t>
            </w:r>
          </w:p>
        </w:tc>
        <w:tc>
          <w:tcPr>
            <w:tcW w:w="265" w:type="dxa"/>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92"/>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502" w:type="dxa"/>
            <w:gridSpan w:val="10"/>
            <w:shd w:val="clear" w:color="auto" w:fill="auto"/>
            <w:noWrap/>
            <w:vAlign w:val="bottom"/>
            <w:hideMark/>
          </w:tcPr>
          <w:p w:rsidR="00E065CB" w:rsidRPr="00EA1144" w:rsidRDefault="00E065CB" w:rsidP="00426870">
            <w:pPr>
              <w:jc w:val="right"/>
              <w:rPr>
                <w:rFonts w:ascii="Arial" w:hAnsi="Arial" w:cs="Arial"/>
                <w:b/>
                <w:bCs/>
              </w:rPr>
            </w:pPr>
          </w:p>
        </w:tc>
        <w:tc>
          <w:tcPr>
            <w:tcW w:w="2695" w:type="dxa"/>
            <w:gridSpan w:val="17"/>
            <w:tcBorders>
              <w:top w:val="nil"/>
              <w:bottom w:val="nil"/>
            </w:tcBorders>
            <w:shd w:val="clear" w:color="auto" w:fill="auto"/>
            <w:vAlign w:val="center"/>
            <w:hideMark/>
          </w:tcPr>
          <w:p w:rsidR="00E065CB" w:rsidRPr="00EA1144" w:rsidRDefault="00E065CB" w:rsidP="00E065CB">
            <w:pPr>
              <w:jc w:val="center"/>
              <w:rPr>
                <w:rFonts w:ascii="Arial" w:hAnsi="Arial" w:cs="Arial"/>
                <w:i/>
                <w:iCs/>
              </w:rPr>
            </w:pPr>
            <w:r w:rsidRPr="00EA1144">
              <w:rPr>
                <w:rFonts w:ascii="Arial" w:hAnsi="Arial" w:cs="Arial"/>
                <w:i/>
                <w:iCs/>
              </w:rPr>
              <w:t>Número</w:t>
            </w:r>
          </w:p>
        </w:tc>
        <w:tc>
          <w:tcPr>
            <w:tcW w:w="1705" w:type="dxa"/>
            <w:gridSpan w:val="17"/>
            <w:shd w:val="clear" w:color="auto" w:fill="auto"/>
            <w:vAlign w:val="center"/>
            <w:hideMark/>
          </w:tcPr>
          <w:p w:rsidR="00E065CB" w:rsidRPr="00EA1144" w:rsidRDefault="00E065CB" w:rsidP="00426870">
            <w:pPr>
              <w:rPr>
                <w:rFonts w:ascii="Arial" w:hAnsi="Arial" w:cs="Arial"/>
                <w:i/>
                <w:iCs/>
              </w:rPr>
            </w:pPr>
          </w:p>
        </w:tc>
        <w:tc>
          <w:tcPr>
            <w:tcW w:w="243" w:type="dxa"/>
            <w:shd w:val="clear" w:color="auto" w:fill="auto"/>
            <w:vAlign w:val="center"/>
            <w:hideMark/>
          </w:tcPr>
          <w:p w:rsidR="00E065CB" w:rsidRPr="00EA1144" w:rsidRDefault="00E065CB" w:rsidP="00426870">
            <w:pPr>
              <w:rPr>
                <w:rFonts w:ascii="Arial" w:hAnsi="Arial" w:cs="Arial"/>
                <w:i/>
                <w:iCs/>
              </w:rPr>
            </w:pPr>
          </w:p>
        </w:tc>
        <w:tc>
          <w:tcPr>
            <w:tcW w:w="392" w:type="dxa"/>
            <w:gridSpan w:val="4"/>
            <w:shd w:val="clear" w:color="auto" w:fill="auto"/>
            <w:vAlign w:val="center"/>
            <w:hideMark/>
          </w:tcPr>
          <w:p w:rsidR="00E065CB" w:rsidRPr="00EA1144" w:rsidRDefault="00E065CB" w:rsidP="00426870">
            <w:pPr>
              <w:rPr>
                <w:rFonts w:ascii="Arial" w:hAnsi="Arial" w:cs="Arial"/>
                <w:i/>
                <w:iCs/>
              </w:rPr>
            </w:pPr>
          </w:p>
        </w:tc>
        <w:tc>
          <w:tcPr>
            <w:tcW w:w="332" w:type="dxa"/>
            <w:shd w:val="clear" w:color="auto" w:fill="auto"/>
            <w:vAlign w:val="center"/>
            <w:hideMark/>
          </w:tcPr>
          <w:p w:rsidR="00E065CB" w:rsidRPr="00EA1144" w:rsidRDefault="00E065CB" w:rsidP="00426870">
            <w:pPr>
              <w:rPr>
                <w:rFonts w:ascii="Arial" w:hAnsi="Arial" w:cs="Arial"/>
                <w:i/>
                <w:iCs/>
              </w:rPr>
            </w:pPr>
          </w:p>
        </w:tc>
        <w:tc>
          <w:tcPr>
            <w:tcW w:w="284" w:type="dxa"/>
            <w:shd w:val="clear" w:color="auto" w:fill="auto"/>
            <w:vAlign w:val="center"/>
            <w:hideMark/>
          </w:tcPr>
          <w:p w:rsidR="00E065CB" w:rsidRPr="00EA1144" w:rsidRDefault="00E065CB" w:rsidP="00426870">
            <w:pPr>
              <w:rPr>
                <w:rFonts w:ascii="Arial" w:hAnsi="Arial" w:cs="Arial"/>
                <w:i/>
                <w:iCs/>
              </w:rPr>
            </w:pPr>
          </w:p>
        </w:tc>
        <w:tc>
          <w:tcPr>
            <w:tcW w:w="350" w:type="dxa"/>
            <w:gridSpan w:val="3"/>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58"/>
          <w:jc w:val="center"/>
        </w:trPr>
        <w:tc>
          <w:tcPr>
            <w:tcW w:w="2529" w:type="dxa"/>
            <w:gridSpan w:val="9"/>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xml:space="preserve">Cédula de Identidad del Representante Legal </w:t>
            </w:r>
          </w:p>
        </w:tc>
        <w:tc>
          <w:tcPr>
            <w:tcW w:w="280" w:type="dxa"/>
            <w:gridSpan w:val="2"/>
            <w:tcBorders>
              <w:right w:val="single" w:sz="2" w:space="0" w:color="auto"/>
            </w:tcBorders>
            <w:shd w:val="clear" w:color="auto" w:fill="auto"/>
            <w:vAlign w:val="center"/>
            <w:hideMark/>
          </w:tcPr>
          <w:p w:rsidR="00E065CB" w:rsidRPr="00EA1144" w:rsidRDefault="00E065CB" w:rsidP="00426870">
            <w:pPr>
              <w:jc w:val="center"/>
              <w:rPr>
                <w:rFonts w:ascii="Arial" w:hAnsi="Arial" w:cs="Arial"/>
                <w:b/>
                <w:bCs/>
              </w:rPr>
            </w:pPr>
            <w:r w:rsidRPr="00EA1144">
              <w:rPr>
                <w:rFonts w:ascii="Arial" w:hAnsi="Arial" w:cs="Arial"/>
                <w:b/>
                <w:bCs/>
              </w:rPr>
              <w:t>:</w:t>
            </w:r>
          </w:p>
        </w:tc>
        <w:tc>
          <w:tcPr>
            <w:tcW w:w="2695" w:type="dxa"/>
            <w:gridSpan w:val="17"/>
            <w:tcBorders>
              <w:top w:val="single" w:sz="2" w:space="0" w:color="auto"/>
              <w:left w:val="single" w:sz="2" w:space="0" w:color="auto"/>
              <w:bottom w:val="single" w:sz="2" w:space="0" w:color="auto"/>
            </w:tcBorders>
            <w:shd w:val="clear" w:color="000000" w:fill="DBE5F1"/>
            <w:vAlign w:val="center"/>
            <w:hideMark/>
          </w:tcPr>
          <w:p w:rsidR="00E065CB" w:rsidRPr="00EA1144" w:rsidRDefault="00E065CB" w:rsidP="00426870">
            <w:pPr>
              <w:rPr>
                <w:rFonts w:ascii="Calibri" w:hAnsi="Calibri" w:cs="Calibri"/>
                <w:sz w:val="22"/>
                <w:szCs w:val="22"/>
              </w:rPr>
            </w:pPr>
            <w:r w:rsidRPr="00EA1144">
              <w:rPr>
                <w:rFonts w:ascii="Arial" w:hAnsi="Arial" w:cs="Arial"/>
              </w:rPr>
              <w:t> </w:t>
            </w:r>
          </w:p>
        </w:tc>
        <w:tc>
          <w:tcPr>
            <w:tcW w:w="3306" w:type="dxa"/>
            <w:gridSpan w:val="27"/>
            <w:tcBorders>
              <w:left w:val="single" w:sz="2" w:space="0" w:color="auto"/>
            </w:tcBorders>
            <w:shd w:val="clear" w:color="auto" w:fill="auto"/>
            <w:vAlign w:val="center"/>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161"/>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496" w:type="dxa"/>
            <w:gridSpan w:val="9"/>
            <w:vMerge w:val="restart"/>
            <w:shd w:val="clear" w:color="auto" w:fill="auto"/>
            <w:noWrap/>
            <w:vAlign w:val="bottom"/>
            <w:hideMark/>
          </w:tcPr>
          <w:p w:rsidR="00E065CB" w:rsidRPr="00EA1144" w:rsidRDefault="00E065CB" w:rsidP="00426870">
            <w:pPr>
              <w:jc w:val="right"/>
              <w:rPr>
                <w:rFonts w:ascii="Arial" w:hAnsi="Arial" w:cs="Arial"/>
                <w:b/>
                <w:bCs/>
              </w:rPr>
            </w:pPr>
          </w:p>
        </w:tc>
        <w:tc>
          <w:tcPr>
            <w:tcW w:w="1120" w:type="dxa"/>
            <w:gridSpan w:val="7"/>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Número de Testimonio</w:t>
            </w:r>
          </w:p>
        </w:tc>
        <w:tc>
          <w:tcPr>
            <w:tcW w:w="238" w:type="dxa"/>
            <w:gridSpan w:val="3"/>
            <w:shd w:val="clear" w:color="auto" w:fill="auto"/>
            <w:noWrap/>
            <w:vAlign w:val="bottom"/>
            <w:hideMark/>
          </w:tcPr>
          <w:p w:rsidR="00E065CB" w:rsidRPr="004E6907" w:rsidRDefault="00E065CB" w:rsidP="00426870">
            <w:pPr>
              <w:rPr>
                <w:rFonts w:ascii="Calibri" w:hAnsi="Calibri" w:cs="Calibri"/>
                <w:sz w:val="16"/>
                <w:szCs w:val="22"/>
              </w:rPr>
            </w:pPr>
          </w:p>
        </w:tc>
        <w:tc>
          <w:tcPr>
            <w:tcW w:w="1847" w:type="dxa"/>
            <w:gridSpan w:val="13"/>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Lugar de emisión</w:t>
            </w:r>
          </w:p>
        </w:tc>
        <w:tc>
          <w:tcPr>
            <w:tcW w:w="238" w:type="dxa"/>
            <w:gridSpan w:val="4"/>
            <w:shd w:val="clear" w:color="auto" w:fill="auto"/>
            <w:noWrap/>
            <w:vAlign w:val="bottom"/>
            <w:hideMark/>
          </w:tcPr>
          <w:p w:rsidR="00E065CB" w:rsidRPr="00EA1144" w:rsidRDefault="00E065CB" w:rsidP="00426870">
            <w:pPr>
              <w:rPr>
                <w:rFonts w:ascii="Calibri" w:hAnsi="Calibri" w:cs="Calibri"/>
                <w:sz w:val="22"/>
                <w:szCs w:val="22"/>
              </w:rPr>
            </w:pPr>
          </w:p>
        </w:tc>
        <w:tc>
          <w:tcPr>
            <w:tcW w:w="2326" w:type="dxa"/>
            <w:gridSpan w:val="16"/>
            <w:shd w:val="clear" w:color="auto" w:fill="auto"/>
            <w:vAlign w:val="center"/>
            <w:hideMark/>
          </w:tcPr>
          <w:p w:rsidR="00E065CB" w:rsidRPr="00EA1144" w:rsidRDefault="00E065CB" w:rsidP="00426870">
            <w:pPr>
              <w:jc w:val="center"/>
              <w:rPr>
                <w:rFonts w:ascii="Arial" w:hAnsi="Arial" w:cs="Arial"/>
                <w:i/>
                <w:iCs/>
              </w:rPr>
            </w:pPr>
            <w:r w:rsidRPr="00EA1144">
              <w:rPr>
                <w:rFonts w:ascii="Arial" w:hAnsi="Arial" w:cs="Arial"/>
                <w:i/>
                <w:iCs/>
              </w:rPr>
              <w:t>Fecha de Expedición</w:t>
            </w:r>
          </w:p>
        </w:tc>
        <w:tc>
          <w:tcPr>
            <w:tcW w:w="238" w:type="dxa"/>
            <w:gridSpan w:val="2"/>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4E6907" w:rsidTr="00E065CB">
        <w:trPr>
          <w:trHeight w:val="82"/>
          <w:jc w:val="center"/>
        </w:trPr>
        <w:tc>
          <w:tcPr>
            <w:tcW w:w="307" w:type="dxa"/>
            <w:tcBorders>
              <w:left w:val="single" w:sz="2" w:space="0" w:color="auto"/>
            </w:tcBorders>
            <w:shd w:val="clear" w:color="auto" w:fill="auto"/>
            <w:vAlign w:val="center"/>
            <w:hideMark/>
          </w:tcPr>
          <w:p w:rsidR="00E065CB" w:rsidRPr="004E6907" w:rsidRDefault="00E065CB" w:rsidP="00426870">
            <w:pPr>
              <w:jc w:val="right"/>
              <w:rPr>
                <w:rFonts w:ascii="Arial" w:hAnsi="Arial" w:cs="Arial"/>
                <w:b/>
                <w:bCs/>
                <w:sz w:val="16"/>
              </w:rPr>
            </w:pPr>
            <w:r w:rsidRPr="004E6907">
              <w:rPr>
                <w:rFonts w:ascii="Arial" w:hAnsi="Arial" w:cs="Arial"/>
                <w:b/>
                <w:bCs/>
                <w:sz w:val="16"/>
              </w:rPr>
              <w:t> </w:t>
            </w:r>
          </w:p>
        </w:tc>
        <w:tc>
          <w:tcPr>
            <w:tcW w:w="2496" w:type="dxa"/>
            <w:gridSpan w:val="9"/>
            <w:vMerge/>
            <w:shd w:val="clear" w:color="auto" w:fill="auto"/>
            <w:noWrap/>
            <w:vAlign w:val="bottom"/>
            <w:hideMark/>
          </w:tcPr>
          <w:p w:rsidR="00E065CB" w:rsidRPr="004E6907" w:rsidRDefault="00E065CB" w:rsidP="00426870">
            <w:pPr>
              <w:jc w:val="right"/>
              <w:rPr>
                <w:rFonts w:ascii="Arial" w:hAnsi="Arial" w:cs="Arial"/>
                <w:b/>
                <w:bCs/>
                <w:sz w:val="16"/>
              </w:rPr>
            </w:pPr>
          </w:p>
        </w:tc>
        <w:tc>
          <w:tcPr>
            <w:tcW w:w="1120" w:type="dxa"/>
            <w:gridSpan w:val="7"/>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3"/>
            <w:shd w:val="clear" w:color="auto" w:fill="auto"/>
            <w:vAlign w:val="center"/>
            <w:hideMark/>
          </w:tcPr>
          <w:p w:rsidR="00E065CB" w:rsidRPr="004E6907" w:rsidRDefault="00E065CB" w:rsidP="00426870">
            <w:pPr>
              <w:rPr>
                <w:rFonts w:ascii="Arial" w:hAnsi="Arial" w:cs="Arial"/>
                <w:i/>
                <w:iCs/>
                <w:sz w:val="16"/>
              </w:rPr>
            </w:pPr>
          </w:p>
        </w:tc>
        <w:tc>
          <w:tcPr>
            <w:tcW w:w="1847" w:type="dxa"/>
            <w:gridSpan w:val="13"/>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4"/>
            <w:shd w:val="clear" w:color="auto" w:fill="auto"/>
            <w:noWrap/>
            <w:vAlign w:val="bottom"/>
            <w:hideMark/>
          </w:tcPr>
          <w:p w:rsidR="00E065CB" w:rsidRPr="004E6907" w:rsidRDefault="00E065CB" w:rsidP="00426870">
            <w:pPr>
              <w:rPr>
                <w:rFonts w:ascii="Calibri" w:hAnsi="Calibri" w:cs="Calibri"/>
                <w:sz w:val="16"/>
                <w:szCs w:val="22"/>
              </w:rPr>
            </w:pPr>
          </w:p>
        </w:tc>
        <w:tc>
          <w:tcPr>
            <w:tcW w:w="574" w:type="dxa"/>
            <w:gridSpan w:val="5"/>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(Día</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546" w:type="dxa"/>
            <w:gridSpan w:val="4"/>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Mes</w:t>
            </w:r>
          </w:p>
        </w:tc>
        <w:tc>
          <w:tcPr>
            <w:tcW w:w="240" w:type="dxa"/>
            <w:gridSpan w:val="2"/>
            <w:shd w:val="clear" w:color="auto" w:fill="auto"/>
            <w:vAlign w:val="center"/>
            <w:hideMark/>
          </w:tcPr>
          <w:p w:rsidR="00E065CB" w:rsidRPr="004E6907" w:rsidRDefault="00E065CB" w:rsidP="00426870">
            <w:pPr>
              <w:rPr>
                <w:rFonts w:ascii="Arial" w:hAnsi="Arial" w:cs="Arial"/>
                <w:i/>
                <w:iCs/>
                <w:sz w:val="16"/>
              </w:rPr>
            </w:pPr>
          </w:p>
        </w:tc>
        <w:tc>
          <w:tcPr>
            <w:tcW w:w="728" w:type="dxa"/>
            <w:gridSpan w:val="3"/>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Año)</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265" w:type="dxa"/>
            <w:tcBorders>
              <w:right w:val="single" w:sz="2" w:space="0" w:color="auto"/>
            </w:tcBorders>
            <w:shd w:val="clear" w:color="auto" w:fill="auto"/>
            <w:noWrap/>
            <w:vAlign w:val="bottom"/>
            <w:hideMark/>
          </w:tcPr>
          <w:p w:rsidR="00E065CB" w:rsidRPr="004E6907" w:rsidRDefault="00E065CB" w:rsidP="00426870">
            <w:pPr>
              <w:rPr>
                <w:rFonts w:ascii="Calibri" w:hAnsi="Calibri" w:cs="Calibri"/>
                <w:sz w:val="16"/>
                <w:szCs w:val="22"/>
              </w:rPr>
            </w:pPr>
            <w:r w:rsidRPr="004E6907">
              <w:rPr>
                <w:rFonts w:ascii="Calibri" w:hAnsi="Calibri" w:cs="Calibri"/>
                <w:sz w:val="16"/>
                <w:szCs w:val="22"/>
              </w:rPr>
              <w:t> </w:t>
            </w:r>
          </w:p>
        </w:tc>
      </w:tr>
      <w:tr w:rsidR="00BB52FA" w:rsidRPr="00EA1144" w:rsidTr="00E065CB">
        <w:trPr>
          <w:trHeight w:val="163"/>
          <w:jc w:val="center"/>
        </w:trPr>
        <w:tc>
          <w:tcPr>
            <w:tcW w:w="2529" w:type="dxa"/>
            <w:gridSpan w:val="9"/>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 xml:space="preserve">Poder del Representante Legal </w:t>
            </w:r>
          </w:p>
        </w:tc>
        <w:tc>
          <w:tcPr>
            <w:tcW w:w="274" w:type="dxa"/>
            <w:tcBorders>
              <w:right w:val="single" w:sz="2" w:space="0" w:color="auto"/>
            </w:tcBorders>
            <w:shd w:val="clear" w:color="auto" w:fill="auto"/>
            <w:vAlign w:val="center"/>
            <w:hideMark/>
          </w:tcPr>
          <w:p w:rsidR="00881CE8" w:rsidRPr="00EA1144" w:rsidRDefault="00881CE8" w:rsidP="00426870">
            <w:pPr>
              <w:jc w:val="center"/>
              <w:rPr>
                <w:rFonts w:ascii="Arial" w:hAnsi="Arial" w:cs="Arial"/>
                <w:b/>
                <w:bCs/>
              </w:rPr>
            </w:pPr>
            <w:r w:rsidRPr="00EA1144">
              <w:rPr>
                <w:rFonts w:ascii="Arial" w:hAnsi="Arial" w:cs="Arial"/>
                <w:b/>
                <w:bCs/>
              </w:rPr>
              <w:t>:</w:t>
            </w:r>
          </w:p>
        </w:tc>
        <w:tc>
          <w:tcPr>
            <w:tcW w:w="1120"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3"/>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1847"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4"/>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74"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46"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i/>
                <w:iCs/>
              </w:rPr>
            </w:pPr>
            <w:r w:rsidRPr="00EA1144">
              <w:rPr>
                <w:rFonts w:ascii="Arial" w:hAnsi="Arial" w:cs="Arial"/>
                <w:i/>
                <w:iCs/>
              </w:rPr>
              <w:t> </w:t>
            </w:r>
          </w:p>
        </w:tc>
        <w:tc>
          <w:tcPr>
            <w:tcW w:w="240"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728"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r w:rsidRPr="00EA1144">
              <w:rPr>
                <w:rFonts w:ascii="Calibri" w:hAnsi="Calibri" w:cs="Calibri"/>
                <w:sz w:val="22"/>
                <w:szCs w:val="22"/>
              </w:rPr>
              <w:t> </w:t>
            </w:r>
          </w:p>
        </w:tc>
      </w:tr>
      <w:tr w:rsidR="00881CE8"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center"/>
            <w:hideMark/>
          </w:tcPr>
          <w:p w:rsidR="00EA76A0" w:rsidRDefault="00EA76A0" w:rsidP="00EA76A0">
            <w:pPr>
              <w:jc w:val="both"/>
              <w:rPr>
                <w:rFonts w:cs="Arial"/>
                <w:sz w:val="12"/>
                <w:szCs w:val="18"/>
                <w:highlight w:val="yellow"/>
              </w:rPr>
            </w:pPr>
          </w:p>
          <w:p w:rsidR="00EA76A0" w:rsidRPr="00E065CB" w:rsidRDefault="00EA76A0" w:rsidP="00EA76A0">
            <w:pPr>
              <w:jc w:val="both"/>
              <w:rPr>
                <w:rFonts w:ascii="Arial" w:hAnsi="Arial" w:cs="Arial"/>
                <w:b/>
                <w:i/>
                <w:sz w:val="12"/>
                <w:szCs w:val="18"/>
              </w:rPr>
            </w:pPr>
            <w:r w:rsidRPr="00E065CB">
              <w:rPr>
                <w:rFonts w:ascii="Arial" w:hAnsi="Arial" w:cs="Arial"/>
                <w:sz w:val="12"/>
                <w:szCs w:val="18"/>
              </w:rPr>
              <w:t xml:space="preserve">Declaro en calidad de Representante Legal contar con un poder general amplio y suficiente con facultades para presentar propuestas y suscribir Contratos </w:t>
            </w:r>
          </w:p>
          <w:p w:rsidR="00EA76A0" w:rsidRPr="00E065CB" w:rsidRDefault="00EA76A0" w:rsidP="00EA76A0">
            <w:pPr>
              <w:jc w:val="both"/>
              <w:rPr>
                <w:rFonts w:ascii="Arial" w:hAnsi="Arial" w:cs="Arial"/>
                <w:i/>
                <w:sz w:val="12"/>
                <w:szCs w:val="18"/>
              </w:rPr>
            </w:pPr>
          </w:p>
          <w:p w:rsidR="00EA76A0" w:rsidRPr="00E065CB" w:rsidRDefault="00EA76A0" w:rsidP="00EA76A0">
            <w:pPr>
              <w:jc w:val="both"/>
              <w:rPr>
                <w:rFonts w:ascii="Arial" w:hAnsi="Arial" w:cs="Arial"/>
                <w:i/>
                <w:sz w:val="12"/>
                <w:szCs w:val="18"/>
              </w:rPr>
            </w:pPr>
            <w:r w:rsidRPr="00E065CB">
              <w:rPr>
                <w:rFonts w:ascii="Arial" w:hAnsi="Arial" w:cs="Arial"/>
                <w:i/>
                <w:sz w:val="12"/>
                <w:szCs w:val="18"/>
              </w:rPr>
              <w:t>Declaro que el Poder del Representante Legal se encuentra inscrito en el Registro de Comercio (Suprimir este texto cuando por la naturaleza jurídica del proponente no se requiera la inscripción en el Registro de Comercio de Bolivia)</w:t>
            </w:r>
          </w:p>
          <w:p w:rsidR="00881CE8" w:rsidRPr="00EA1144" w:rsidRDefault="00881CE8" w:rsidP="00EA76A0">
            <w:pPr>
              <w:jc w:val="both"/>
              <w:rPr>
                <w:rFonts w:ascii="Calibri" w:hAnsi="Calibri" w:cs="Calibri"/>
                <w:sz w:val="2"/>
                <w:szCs w:val="2"/>
              </w:rPr>
            </w:pPr>
          </w:p>
        </w:tc>
      </w:tr>
      <w:tr w:rsidR="00881CE8" w:rsidRPr="00EA1144" w:rsidTr="00BB52FA">
        <w:trPr>
          <w:trHeight w:val="292"/>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43E"/>
            <w:vAlign w:val="center"/>
            <w:hideMark/>
          </w:tcPr>
          <w:p w:rsidR="00881CE8" w:rsidRPr="00EA1144" w:rsidRDefault="00881CE8" w:rsidP="00426870">
            <w:pPr>
              <w:rPr>
                <w:rFonts w:ascii="Arial" w:hAnsi="Arial" w:cs="Arial"/>
                <w:b/>
                <w:bCs/>
              </w:rPr>
            </w:pPr>
            <w:r w:rsidRPr="00EA1144">
              <w:rPr>
                <w:rFonts w:ascii="Arial" w:hAnsi="Arial" w:cs="Arial"/>
                <w:b/>
                <w:bCs/>
              </w:rPr>
              <w:t>3.     INFORMACIÓN SOBRE NOTIFICACIONES /COMUNICACIONES</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E065CB">
        <w:trPr>
          <w:trHeight w:val="422"/>
          <w:jc w:val="center"/>
        </w:trPr>
        <w:tc>
          <w:tcPr>
            <w:tcW w:w="2828" w:type="dxa"/>
            <w:gridSpan w:val="13"/>
            <w:vMerge w:val="restart"/>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Solicito que las notificaciones me sean remitidas vía:</w:t>
            </w: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Fax:</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4"/>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359" w:type="dxa"/>
            <w:shd w:val="clear" w:color="auto" w:fill="auto"/>
            <w:vAlign w:val="center"/>
            <w:hideMark/>
          </w:tcPr>
          <w:p w:rsidR="00881CE8" w:rsidRPr="00EA1144" w:rsidRDefault="00881CE8" w:rsidP="00426870">
            <w:pPr>
              <w:rPr>
                <w:rFonts w:ascii="Arial" w:hAnsi="Arial" w:cs="Arial"/>
                <w:sz w:val="2"/>
                <w:szCs w:val="2"/>
              </w:rPr>
            </w:pPr>
          </w:p>
        </w:tc>
        <w:tc>
          <w:tcPr>
            <w:tcW w:w="286" w:type="dxa"/>
            <w:shd w:val="clear" w:color="auto" w:fill="auto"/>
            <w:vAlign w:val="center"/>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jc w:val="right"/>
              <w:rPr>
                <w:rFonts w:ascii="Arial" w:hAnsi="Arial" w:cs="Arial"/>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sz w:val="2"/>
                <w:szCs w:val="2"/>
              </w:rPr>
            </w:pPr>
          </w:p>
        </w:tc>
        <w:tc>
          <w:tcPr>
            <w:tcW w:w="291" w:type="dxa"/>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sz w:val="2"/>
                <w:szCs w:val="2"/>
              </w:rPr>
            </w:pPr>
          </w:p>
        </w:tc>
        <w:tc>
          <w:tcPr>
            <w:tcW w:w="243" w:type="dxa"/>
            <w:shd w:val="clear" w:color="auto" w:fill="auto"/>
            <w:vAlign w:val="center"/>
            <w:hideMark/>
          </w:tcPr>
          <w:p w:rsidR="00881CE8" w:rsidRPr="00EA1144" w:rsidRDefault="00881CE8" w:rsidP="00426870">
            <w:pPr>
              <w:rPr>
                <w:rFonts w:ascii="Arial" w:hAnsi="Arial" w:cs="Arial"/>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sz w:val="2"/>
                <w:szCs w:val="2"/>
              </w:rPr>
            </w:pPr>
          </w:p>
        </w:tc>
        <w:tc>
          <w:tcPr>
            <w:tcW w:w="332" w:type="dxa"/>
            <w:shd w:val="clear" w:color="auto" w:fill="auto"/>
            <w:vAlign w:val="center"/>
            <w:hideMark/>
          </w:tcPr>
          <w:p w:rsidR="00881CE8" w:rsidRPr="00EA1144" w:rsidRDefault="00881CE8" w:rsidP="00426870">
            <w:pPr>
              <w:rPr>
                <w:rFonts w:ascii="Arial" w:hAnsi="Arial" w:cs="Arial"/>
                <w:sz w:val="2"/>
                <w:szCs w:val="2"/>
              </w:rPr>
            </w:pPr>
          </w:p>
        </w:tc>
        <w:tc>
          <w:tcPr>
            <w:tcW w:w="284" w:type="dxa"/>
            <w:shd w:val="clear" w:color="auto" w:fill="auto"/>
            <w:vAlign w:val="center"/>
            <w:hideMark/>
          </w:tcPr>
          <w:p w:rsidR="00881CE8" w:rsidRPr="00EA1144" w:rsidRDefault="00881CE8" w:rsidP="00426870">
            <w:pPr>
              <w:rPr>
                <w:rFonts w:ascii="Arial" w:hAnsi="Arial" w:cs="Arial"/>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E065CB">
        <w:trPr>
          <w:trHeight w:val="275"/>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Correo Electrónico:</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E065CB" w:rsidRPr="00EA1144" w:rsidTr="00E065CB">
        <w:trPr>
          <w:trHeight w:val="117"/>
          <w:jc w:val="center"/>
        </w:trPr>
        <w:tc>
          <w:tcPr>
            <w:tcW w:w="307" w:type="dxa"/>
            <w:tcBorders>
              <w:left w:val="single" w:sz="2" w:space="0" w:color="auto"/>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32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3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1719" w:type="dxa"/>
            <w:gridSpan w:val="9"/>
            <w:tcBorders>
              <w:bottom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645" w:type="dxa"/>
            <w:gridSpan w:val="2"/>
            <w:tcBorders>
              <w:bottom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r w:rsidRPr="00EA1144">
              <w:rPr>
                <w:rFonts w:ascii="Arial" w:hAnsi="Arial" w:cs="Arial"/>
                <w:b/>
                <w:bCs/>
                <w:sz w:val="2"/>
                <w:szCs w:val="2"/>
              </w:rPr>
              <w:t> </w:t>
            </w:r>
          </w:p>
        </w:tc>
        <w:tc>
          <w:tcPr>
            <w:tcW w:w="336"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1"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5"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3"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91"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7" w:type="dxa"/>
            <w:gridSpan w:val="7"/>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1"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406"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43"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4"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50"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65" w:type="dxa"/>
            <w:tcBorders>
              <w:bottom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bl>
    <w:p w:rsidR="00881CE8" w:rsidRPr="00EA1144" w:rsidRDefault="00881CE8" w:rsidP="00881CE8">
      <w:pPr>
        <w:suppressAutoHyphens/>
        <w:jc w:val="both"/>
        <w:rPr>
          <w:rFonts w:cs="Arial"/>
          <w:b/>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EA76A0" w:rsidRDefault="00EA76A0">
      <w:pPr>
        <w:rPr>
          <w:rFonts w:cs="Arial"/>
          <w:b/>
          <w:bCs/>
          <w:i/>
          <w:iCs/>
          <w:sz w:val="18"/>
          <w:szCs w:val="18"/>
        </w:rPr>
      </w:pPr>
      <w:r>
        <w:rPr>
          <w:rFonts w:cs="Arial"/>
          <w:b/>
          <w:bCs/>
          <w:i/>
          <w:iCs/>
          <w:sz w:val="18"/>
          <w:szCs w:val="18"/>
        </w:rPr>
        <w:br w:type="page"/>
      </w:r>
    </w:p>
    <w:p w:rsidR="00881CE8" w:rsidRPr="00881CE8" w:rsidRDefault="00881CE8" w:rsidP="00881CE8">
      <w:pPr>
        <w:jc w:val="center"/>
        <w:rPr>
          <w:rFonts w:ascii="Verdana" w:hAnsi="Verdana" w:cs="Arial"/>
          <w:b/>
          <w:sz w:val="18"/>
        </w:rPr>
      </w:pPr>
      <w:r w:rsidRPr="00D14142">
        <w:rPr>
          <w:rFonts w:ascii="Verdana" w:hAnsi="Verdana" w:cs="Arial"/>
          <w:b/>
          <w:sz w:val="18"/>
        </w:rPr>
        <w:lastRenderedPageBreak/>
        <w:t>FORMULARIO A-2</w:t>
      </w:r>
      <w:r w:rsidR="003D0FF9" w:rsidRPr="00D14142">
        <w:rPr>
          <w:rFonts w:ascii="Verdana" w:hAnsi="Verdana" w:cs="Arial"/>
          <w:b/>
          <w:sz w:val="18"/>
        </w:rPr>
        <w:t>c</w:t>
      </w:r>
    </w:p>
    <w:p w:rsidR="00881CE8" w:rsidRPr="00881CE8" w:rsidRDefault="00881CE8" w:rsidP="00881CE8">
      <w:pPr>
        <w:jc w:val="center"/>
        <w:rPr>
          <w:rFonts w:ascii="Verdana" w:hAnsi="Verdana" w:cs="Arial"/>
          <w:b/>
          <w:sz w:val="18"/>
        </w:rPr>
      </w:pPr>
      <w:r w:rsidRPr="00881CE8">
        <w:rPr>
          <w:rFonts w:ascii="Verdana" w:hAnsi="Verdana" w:cs="Arial"/>
          <w:b/>
          <w:sz w:val="18"/>
        </w:rPr>
        <w:t>IDENTIFICACIÓN DEL PROPONENTE</w:t>
      </w:r>
    </w:p>
    <w:p w:rsidR="00881CE8" w:rsidRPr="00881CE8" w:rsidRDefault="00881CE8" w:rsidP="00881CE8">
      <w:pPr>
        <w:jc w:val="center"/>
        <w:rPr>
          <w:rFonts w:ascii="Verdana" w:hAnsi="Verdana" w:cs="Arial"/>
          <w:b/>
          <w:sz w:val="18"/>
        </w:rPr>
      </w:pPr>
      <w:r w:rsidRPr="00881CE8">
        <w:rPr>
          <w:rFonts w:ascii="Verdana" w:hAnsi="Verdana" w:cs="Arial"/>
          <w:b/>
          <w:sz w:val="18"/>
        </w:rPr>
        <w:t>(Para Asociaciones Accidentales)</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0"/>
        </w:rPr>
      </w:pPr>
    </w:p>
    <w:p w:rsidR="00881CE8" w:rsidRPr="00EA1144" w:rsidRDefault="00881CE8" w:rsidP="00881CE8">
      <w:pPr>
        <w:jc w:val="center"/>
        <w:rPr>
          <w:rFonts w:cs="Arial"/>
          <w:b/>
          <w:sz w:val="10"/>
          <w:szCs w:val="10"/>
        </w:rPr>
      </w:pPr>
    </w:p>
    <w:tbl>
      <w:tblPr>
        <w:tblW w:w="9147" w:type="dxa"/>
        <w:tblInd w:w="59" w:type="dxa"/>
        <w:tblLayout w:type="fixed"/>
        <w:tblCellMar>
          <w:left w:w="70" w:type="dxa"/>
          <w:right w:w="70" w:type="dxa"/>
        </w:tblCellMar>
        <w:tblLook w:val="04A0" w:firstRow="1" w:lastRow="0" w:firstColumn="1" w:lastColumn="0" w:noHBand="0" w:noVBand="1"/>
      </w:tblPr>
      <w:tblGrid>
        <w:gridCol w:w="2533"/>
        <w:gridCol w:w="194"/>
        <w:gridCol w:w="464"/>
        <w:gridCol w:w="232"/>
        <w:gridCol w:w="697"/>
        <w:gridCol w:w="232"/>
        <w:gridCol w:w="319"/>
        <w:gridCol w:w="160"/>
        <w:gridCol w:w="217"/>
        <w:gridCol w:w="492"/>
        <w:gridCol w:w="184"/>
        <w:gridCol w:w="445"/>
        <w:gridCol w:w="232"/>
        <w:gridCol w:w="696"/>
        <w:gridCol w:w="232"/>
        <w:gridCol w:w="696"/>
        <w:gridCol w:w="232"/>
        <w:gridCol w:w="697"/>
        <w:gridCol w:w="193"/>
      </w:tblGrid>
      <w:tr w:rsidR="00881CE8" w:rsidRPr="00EA1144" w:rsidTr="00E065CB">
        <w:trPr>
          <w:trHeight w:val="331"/>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1. DATOS GENERALES DE LA ASOCIACIÓN ACCIDENTAL</w:t>
            </w:r>
          </w:p>
        </w:tc>
      </w:tr>
      <w:tr w:rsidR="00881CE8" w:rsidRPr="00FD4FAB" w:rsidTr="00E065CB">
        <w:trPr>
          <w:trHeight w:val="6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r>
      <w:tr w:rsidR="00881CE8" w:rsidRPr="00EA1144" w:rsidTr="00E065CB">
        <w:trPr>
          <w:trHeight w:val="12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Denominación de la Asociación Accidental</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6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Asociados</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p>
        </w:tc>
        <w:tc>
          <w:tcPr>
            <w:tcW w:w="1625"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Nombre del Asociado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414" w:type="dxa"/>
            <w:gridSpan w:val="8"/>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de Participación</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6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FD4FAB" w:rsidTr="00E065CB">
        <w:trPr>
          <w:trHeight w:val="237"/>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1</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18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2</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05"/>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3</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8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val="restart"/>
            <w:tcBorders>
              <w:top w:val="nil"/>
              <w:left w:val="nil"/>
              <w:bottom w:val="single" w:sz="8" w:space="0" w:color="000000"/>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Número de Testimonio</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1372" w:type="dxa"/>
            <w:gridSpan w:val="5"/>
            <w:vMerge w:val="restart"/>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 xml:space="preserve">Lugar </w:t>
            </w: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2553"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Fecha</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1372" w:type="dxa"/>
            <w:gridSpan w:val="5"/>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(Día</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mes</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Año)</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sz w:val="16"/>
                <w:szCs w:val="16"/>
              </w:rPr>
            </w:pPr>
            <w:r w:rsidRPr="00FD4FAB">
              <w:rPr>
                <w:rFonts w:ascii="Arial" w:hAnsi="Arial" w:cs="Arial"/>
                <w:b/>
                <w:sz w:val="16"/>
                <w:szCs w:val="16"/>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Testimonio de contrato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17" w:type="dxa"/>
            <w:gridSpan w:val="6"/>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7"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 la Empresa Líder</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w:t>
            </w:r>
          </w:p>
        </w:tc>
        <w:tc>
          <w:tcPr>
            <w:tcW w:w="5298"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2. DATOS DE CONTACTO DE LA EMPRESA LIDER</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País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861" w:type="dxa"/>
            <w:gridSpan w:val="3"/>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Ciudad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Principal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29" w:type="dxa"/>
            <w:gridSpan w:val="2"/>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Fax :</w:t>
            </w:r>
          </w:p>
        </w:tc>
        <w:tc>
          <w:tcPr>
            <w:tcW w:w="2785"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8" w:space="0" w:color="auto"/>
              <w:left w:val="single" w:sz="8" w:space="0" w:color="auto"/>
              <w:bottom w:val="nil"/>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3. DOMICILIO DEL PROPONENTE A EFECTOS DE NOTIFICACIÓN/COMUNICACIÓN</w:t>
            </w:r>
          </w:p>
        </w:tc>
      </w:tr>
      <w:tr w:rsidR="00881CE8" w:rsidRPr="00FD4FAB" w:rsidTr="00E065CB">
        <w:trPr>
          <w:trHeight w:val="54"/>
        </w:trPr>
        <w:tc>
          <w:tcPr>
            <w:tcW w:w="2533" w:type="dxa"/>
            <w:tcBorders>
              <w:top w:val="single" w:sz="8" w:space="0" w:color="auto"/>
              <w:left w:val="single" w:sz="8" w:space="0" w:color="auto"/>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6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single" w:sz="8" w:space="0" w:color="auto"/>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17"/>
        </w:trPr>
        <w:tc>
          <w:tcPr>
            <w:tcW w:w="2533" w:type="dxa"/>
            <w:vMerge w:val="restart"/>
            <w:tcBorders>
              <w:top w:val="nil"/>
              <w:left w:val="single" w:sz="8" w:space="0" w:color="auto"/>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xml:space="preserve">Domicilio de notificación  </w:t>
            </w:r>
          </w:p>
        </w:tc>
        <w:tc>
          <w:tcPr>
            <w:tcW w:w="194" w:type="dxa"/>
            <w:vMerge w:val="restart"/>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a) Vía correo electrónico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b) Vía fax al número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4. INFORMACIÓN DEL REPRESENTANTE LEGAL DE LA ASOCIACIÓN ACCIDENTAL</w:t>
            </w:r>
          </w:p>
        </w:tc>
      </w:tr>
      <w:tr w:rsidR="00881CE8" w:rsidRPr="00FD4FAB" w:rsidTr="00E065CB">
        <w:trPr>
          <w:trHeight w:val="4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16"/>
              </w:rPr>
            </w:pPr>
            <w:r w:rsidRPr="00FD4FAB">
              <w:rPr>
                <w:rFonts w:ascii="Arial" w:hAnsi="Arial" w:cs="Arial"/>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Paterno</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188" w:type="dxa"/>
            <w:gridSpan w:val="4"/>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Materno</w:t>
            </w: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3230"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Nombre(s)</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18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23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2321"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Número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30"/>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Cédula de Identidad</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Número de Testimonio</w:t>
            </w:r>
          </w:p>
        </w:tc>
        <w:tc>
          <w:tcPr>
            <w:tcW w:w="160"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 xml:space="preserve">Lugar </w:t>
            </w:r>
          </w:p>
        </w:tc>
        <w:tc>
          <w:tcPr>
            <w:tcW w:w="232"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2553" w:type="dxa"/>
            <w:gridSpan w:val="5"/>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Fecha</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160" w:type="dxa"/>
            <w:vMerge/>
            <w:tcBorders>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232" w:type="dxa"/>
            <w:vMerge/>
            <w:tcBorders>
              <w:left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(Día</w:t>
            </w:r>
          </w:p>
        </w:tc>
        <w:tc>
          <w:tcPr>
            <w:tcW w:w="232" w:type="dxa"/>
            <w:tcBorders>
              <w:top w:val="nil"/>
              <w:left w:val="nil"/>
              <w:bottom w:val="nil"/>
              <w:right w:val="nil"/>
            </w:tcBorders>
            <w:shd w:val="clear" w:color="auto" w:fill="auto"/>
            <w:noWrap/>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mes</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i/>
                <w:iCs/>
                <w:sz w:val="16"/>
                <w:szCs w:val="16"/>
              </w:rPr>
            </w:pPr>
            <w:r w:rsidRPr="00FD4FAB">
              <w:rPr>
                <w:rFonts w:ascii="Arial" w:hAnsi="Arial" w:cs="Arial"/>
                <w:i/>
                <w:iCs/>
                <w:sz w:val="16"/>
                <w:szCs w:val="16"/>
              </w:rPr>
              <w:t>Año)</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1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Poder del representante legal</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160"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E065CB" w:rsidRPr="00EA1144" w:rsidTr="00E065CB">
        <w:trPr>
          <w:trHeight w:val="19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869" w:type="dxa"/>
            <w:gridSpan w:val="3"/>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861" w:type="dxa"/>
            <w:gridSpan w:val="3"/>
            <w:tcBorders>
              <w:top w:val="nil"/>
              <w:left w:val="nil"/>
              <w:bottom w:val="nil"/>
              <w:right w:val="single" w:sz="4"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b/>
                <w:bCs/>
                <w:sz w:val="16"/>
                <w:szCs w:val="16"/>
              </w:rPr>
              <w:t>Fax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E065CB" w:rsidRPr="00FD4FAB" w:rsidRDefault="00E065CB" w:rsidP="00426870">
            <w:pPr>
              <w:rPr>
                <w:rFonts w:ascii="Arial" w:hAnsi="Arial" w:cs="Arial"/>
                <w:sz w:val="16"/>
                <w:szCs w:val="16"/>
              </w:rPr>
            </w:pPr>
          </w:p>
        </w:tc>
        <w:tc>
          <w:tcPr>
            <w:tcW w:w="193" w:type="dxa"/>
            <w:tcBorders>
              <w:top w:val="nil"/>
              <w:left w:val="single" w:sz="4" w:space="0" w:color="auto"/>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02"/>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8954" w:type="dxa"/>
            <w:gridSpan w:val="18"/>
            <w:tcBorders>
              <w:top w:val="nil"/>
              <w:left w:val="single" w:sz="12" w:space="0" w:color="auto"/>
              <w:bottom w:val="single" w:sz="4" w:space="0" w:color="auto"/>
              <w:right w:val="nil"/>
            </w:tcBorders>
            <w:shd w:val="clear" w:color="auto" w:fill="auto"/>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xml:space="preserve">Declaro en calidad de Representante Legal contar con un poder general amplio y suficiente con facultades para presentar propuestas y suscribir Contrato. </w:t>
            </w:r>
          </w:p>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p>
        </w:tc>
      </w:tr>
      <w:tr w:rsidR="00881CE8" w:rsidRPr="00EA1144" w:rsidTr="00E065CB">
        <w:trPr>
          <w:trHeight w:val="331"/>
        </w:trPr>
        <w:tc>
          <w:tcPr>
            <w:tcW w:w="9147" w:type="dxa"/>
            <w:gridSpan w:val="19"/>
            <w:tcBorders>
              <w:left w:val="single" w:sz="12" w:space="0" w:color="auto"/>
              <w:right w:val="single" w:sz="12" w:space="0" w:color="auto"/>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5. EMPRESAS INTEGRANTES DE LA ASOCIACIÓN</w:t>
            </w:r>
          </w:p>
        </w:tc>
      </w:tr>
      <w:tr w:rsidR="00881CE8" w:rsidRPr="00EA1144" w:rsidTr="00E065CB">
        <w:trPr>
          <w:trHeight w:val="415"/>
        </w:trPr>
        <w:tc>
          <w:tcPr>
            <w:tcW w:w="9147" w:type="dxa"/>
            <w:gridSpan w:val="19"/>
            <w:tcBorders>
              <w:top w:val="nil"/>
              <w:left w:val="single" w:sz="12" w:space="0" w:color="auto"/>
              <w:bottom w:val="single" w:sz="12" w:space="0" w:color="auto"/>
              <w:right w:val="single" w:sz="12" w:space="0" w:color="auto"/>
            </w:tcBorders>
            <w:shd w:val="clear" w:color="auto" w:fill="auto"/>
            <w:vAlign w:val="center"/>
            <w:hideMark/>
          </w:tcPr>
          <w:p w:rsidR="00881CE8" w:rsidRPr="00FD4FAB" w:rsidRDefault="00881CE8" w:rsidP="00426870">
            <w:pPr>
              <w:rPr>
                <w:rFonts w:ascii="Arial" w:hAnsi="Arial" w:cs="Arial"/>
                <w:sz w:val="16"/>
                <w:szCs w:val="16"/>
              </w:rPr>
            </w:pPr>
            <w:r w:rsidRPr="00FD4FAB">
              <w:rPr>
                <w:rFonts w:ascii="Arial" w:hAnsi="Arial" w:cs="Arial"/>
                <w:sz w:val="16"/>
                <w:szCs w:val="16"/>
              </w:rPr>
              <w:t>Cada integrante de la Asociación Accidental deberá llenar el Formato para identificación de integrantes de Asociaciones Accidentales que se encuentra a continuación</w:t>
            </w:r>
          </w:p>
        </w:tc>
      </w:tr>
    </w:tbl>
    <w:p w:rsidR="00881CE8" w:rsidRPr="00EA1144" w:rsidRDefault="00881CE8" w:rsidP="00881CE8">
      <w:pPr>
        <w:jc w:val="center"/>
        <w:rPr>
          <w:rFonts w:cs="Arial"/>
          <w:b/>
          <w:sz w:val="18"/>
        </w:rPr>
      </w:pPr>
    </w:p>
    <w:p w:rsidR="00881CE8" w:rsidRPr="00FD4FAB" w:rsidRDefault="00FD4FAB" w:rsidP="004E6907">
      <w:pPr>
        <w:jc w:val="center"/>
        <w:rPr>
          <w:rFonts w:ascii="Verdana" w:hAnsi="Verdana" w:cs="Arial"/>
          <w:b/>
          <w:sz w:val="18"/>
        </w:rPr>
      </w:pPr>
      <w:r>
        <w:rPr>
          <w:rFonts w:cs="Arial"/>
          <w:b/>
          <w:sz w:val="18"/>
        </w:rPr>
        <w:br w:type="page"/>
      </w:r>
      <w:r w:rsidR="00366991" w:rsidRPr="00FD4FAB">
        <w:rPr>
          <w:rFonts w:ascii="Verdana" w:hAnsi="Verdana" w:cs="Arial"/>
          <w:b/>
          <w:sz w:val="18"/>
        </w:rPr>
        <w:lastRenderedPageBreak/>
        <w:t xml:space="preserve">FORMULARIO </w:t>
      </w:r>
      <w:r w:rsidR="00366991" w:rsidRPr="00A77772">
        <w:rPr>
          <w:rFonts w:ascii="Verdana" w:hAnsi="Verdana" w:cs="Arial"/>
          <w:b/>
          <w:sz w:val="18"/>
        </w:rPr>
        <w:t>A-2</w:t>
      </w:r>
      <w:r w:rsidR="003D0FF9" w:rsidRPr="00A77772">
        <w:rPr>
          <w:rFonts w:ascii="Verdana" w:hAnsi="Verdana" w:cs="Arial"/>
          <w:b/>
          <w:sz w:val="18"/>
        </w:rPr>
        <w:t>c</w:t>
      </w:r>
    </w:p>
    <w:p w:rsidR="00881CE8" w:rsidRPr="00EA1144" w:rsidRDefault="00881CE8" w:rsidP="00881CE8">
      <w:pPr>
        <w:jc w:val="center"/>
        <w:rPr>
          <w:rFonts w:cs="Arial"/>
          <w:b/>
          <w:sz w:val="18"/>
        </w:rPr>
      </w:pPr>
      <w:r w:rsidRPr="00FD4FAB">
        <w:rPr>
          <w:rFonts w:ascii="Verdana" w:hAnsi="Verdana" w:cs="Arial"/>
          <w:b/>
          <w:sz w:val="18"/>
        </w:rPr>
        <w:t>IDENTIFICACIÓN DEL PROPONENTE PARA INTEGRANTES DE LA ASOCIACIÓN ACCIDENTAL</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8"/>
        </w:rPr>
      </w:pPr>
    </w:p>
    <w:tbl>
      <w:tblPr>
        <w:tblW w:w="9377" w:type="dxa"/>
        <w:jc w:val="center"/>
        <w:tblLayout w:type="fixed"/>
        <w:tblLook w:val="04A0" w:firstRow="1" w:lastRow="0" w:firstColumn="1" w:lastColumn="0" w:noHBand="0" w:noVBand="1"/>
      </w:tblPr>
      <w:tblGrid>
        <w:gridCol w:w="341"/>
        <w:gridCol w:w="290"/>
        <w:gridCol w:w="290"/>
        <w:gridCol w:w="290"/>
        <w:gridCol w:w="290"/>
        <w:gridCol w:w="359"/>
        <w:gridCol w:w="360"/>
        <w:gridCol w:w="324"/>
        <w:gridCol w:w="162"/>
        <w:gridCol w:w="237"/>
        <w:gridCol w:w="24"/>
        <w:gridCol w:w="63"/>
        <w:gridCol w:w="423"/>
        <w:gridCol w:w="7"/>
        <w:gridCol w:w="294"/>
        <w:gridCol w:w="192"/>
        <w:gridCol w:w="158"/>
        <w:gridCol w:w="246"/>
        <w:gridCol w:w="113"/>
        <w:gridCol w:w="127"/>
        <w:gridCol w:w="100"/>
        <w:gridCol w:w="79"/>
        <w:gridCol w:w="180"/>
        <w:gridCol w:w="129"/>
        <w:gridCol w:w="17"/>
        <w:gridCol w:w="160"/>
        <w:gridCol w:w="199"/>
        <w:gridCol w:w="127"/>
        <w:gridCol w:w="29"/>
        <w:gridCol w:w="117"/>
        <w:gridCol w:w="213"/>
        <w:gridCol w:w="146"/>
        <w:gridCol w:w="127"/>
        <w:gridCol w:w="152"/>
        <w:gridCol w:w="80"/>
        <w:gridCol w:w="127"/>
        <w:gridCol w:w="31"/>
        <w:gridCol w:w="162"/>
        <w:gridCol w:w="166"/>
        <w:gridCol w:w="193"/>
        <w:gridCol w:w="127"/>
        <w:gridCol w:w="24"/>
        <w:gridCol w:w="208"/>
        <w:gridCol w:w="30"/>
        <w:gridCol w:w="97"/>
        <w:gridCol w:w="175"/>
        <w:gridCol w:w="184"/>
        <w:gridCol w:w="87"/>
        <w:gridCol w:w="215"/>
        <w:gridCol w:w="127"/>
        <w:gridCol w:w="144"/>
        <w:gridCol w:w="164"/>
        <w:gridCol w:w="11"/>
        <w:gridCol w:w="38"/>
        <w:gridCol w:w="129"/>
        <w:gridCol w:w="58"/>
        <w:gridCol w:w="11"/>
        <w:gridCol w:w="188"/>
        <w:gridCol w:w="236"/>
      </w:tblGrid>
      <w:tr w:rsidR="00881CE8" w:rsidRPr="00EA1144" w:rsidTr="00870864">
        <w:trPr>
          <w:trHeight w:val="303"/>
          <w:jc w:val="center"/>
        </w:trPr>
        <w:tc>
          <w:tcPr>
            <w:tcW w:w="9377" w:type="dxa"/>
            <w:gridSpan w:val="59"/>
            <w:tcBorders>
              <w:top w:val="single" w:sz="8" w:space="0" w:color="auto"/>
              <w:left w:val="single" w:sz="12" w:space="0" w:color="auto"/>
              <w:bottom w:val="single" w:sz="8" w:space="0" w:color="auto"/>
              <w:right w:val="single" w:sz="1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881CE8" w:rsidRPr="00EA1144" w:rsidTr="00870864">
        <w:trPr>
          <w:trHeight w:val="55"/>
          <w:jc w:val="center"/>
        </w:trPr>
        <w:tc>
          <w:tcPr>
            <w:tcW w:w="341" w:type="dxa"/>
            <w:tcBorders>
              <w:top w:val="nil"/>
              <w:left w:val="single" w:sz="12" w:space="0" w:color="auto"/>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6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2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9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9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870864">
        <w:trPr>
          <w:trHeight w:val="303"/>
          <w:jc w:val="center"/>
        </w:trPr>
        <w:tc>
          <w:tcPr>
            <w:tcW w:w="2967" w:type="dxa"/>
            <w:gridSpan w:val="11"/>
            <w:tcBorders>
              <w:top w:val="nil"/>
              <w:left w:val="single" w:sz="12" w:space="0" w:color="auto"/>
              <w:bottom w:val="nil"/>
              <w:right w:val="single" w:sz="8" w:space="0" w:color="000000"/>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788" w:type="dxa"/>
            <w:gridSpan w:val="43"/>
            <w:tcBorders>
              <w:top w:val="single" w:sz="8" w:space="0" w:color="auto"/>
              <w:left w:val="nil"/>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622" w:type="dxa"/>
            <w:gridSpan w:val="5"/>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870864">
        <w:trPr>
          <w:trHeight w:val="136"/>
          <w:jc w:val="center"/>
        </w:trPr>
        <w:tc>
          <w:tcPr>
            <w:tcW w:w="2967" w:type="dxa"/>
            <w:gridSpan w:val="11"/>
            <w:vMerge w:val="restart"/>
            <w:tcBorders>
              <w:top w:val="nil"/>
              <w:left w:val="single" w:sz="12" w:space="0" w:color="auto"/>
              <w:bottom w:val="nil"/>
              <w:right w:val="nil"/>
            </w:tcBorders>
            <w:shd w:val="clear" w:color="auto" w:fill="auto"/>
            <w:vAlign w:val="center"/>
            <w:hideMark/>
          </w:tcPr>
          <w:p w:rsidR="00881CE8" w:rsidRPr="00EA1144" w:rsidRDefault="00881CE8" w:rsidP="00CF59C1">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802" w:type="dxa"/>
            <w:gridSpan w:val="11"/>
            <w:vMerge w:val="restart"/>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NIT</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3611" w:type="dxa"/>
            <w:gridSpan w:val="27"/>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161"/>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vMerge/>
            <w:tcBorders>
              <w:top w:val="nil"/>
              <w:left w:val="nil"/>
              <w:bottom w:val="nil"/>
              <w:right w:val="nil"/>
            </w:tcBorders>
            <w:vAlign w:val="center"/>
            <w:hideMark/>
          </w:tcPr>
          <w:p w:rsidR="00881CE8" w:rsidRPr="00EA1144" w:rsidRDefault="00881CE8" w:rsidP="00426870">
            <w:pPr>
              <w:rPr>
                <w:rFonts w:ascii="Arial" w:hAnsi="Arial" w:cs="Arial"/>
                <w:i/>
                <w:iCs/>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632" w:type="dxa"/>
            <w:gridSpan w:val="5"/>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(Día</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1397" w:type="dxa"/>
            <w:gridSpan w:val="11"/>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Mes</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921" w:type="dxa"/>
            <w:gridSpan w:val="6"/>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220"/>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sz w:val="22"/>
              </w:rPr>
              <w:t> </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63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1397"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9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CF59C1" w:rsidRPr="00EA1144" w:rsidTr="00870864">
        <w:trPr>
          <w:trHeight w:val="289"/>
          <w:jc w:val="center"/>
        </w:trPr>
        <w:tc>
          <w:tcPr>
            <w:tcW w:w="2943" w:type="dxa"/>
            <w:gridSpan w:val="10"/>
            <w:vMerge w:val="restart"/>
            <w:tcBorders>
              <w:top w:val="nil"/>
              <w:left w:val="single" w:sz="12" w:space="0" w:color="auto"/>
              <w:bottom w:val="nil"/>
              <w:right w:val="nil"/>
            </w:tcBorders>
            <w:shd w:val="clear" w:color="auto" w:fill="auto"/>
            <w:vAlign w:val="center"/>
            <w:hideMark/>
          </w:tcPr>
          <w:p w:rsidR="00CF59C1" w:rsidRPr="00EA1144" w:rsidRDefault="00CF59C1" w:rsidP="00CF59C1">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135" w:type="dxa"/>
            <w:gridSpan w:val="14"/>
            <w:vMerge w:val="restart"/>
            <w:tcBorders>
              <w:top w:val="nil"/>
              <w:left w:val="nil"/>
              <w:bottom w:val="single" w:sz="8" w:space="0" w:color="000000"/>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 de Matricula</w:t>
            </w:r>
          </w:p>
        </w:tc>
        <w:tc>
          <w:tcPr>
            <w:tcW w:w="532" w:type="dxa"/>
            <w:gridSpan w:val="5"/>
            <w:vMerge w:val="restart"/>
            <w:tcBorders>
              <w:top w:val="nil"/>
              <w:left w:val="nil"/>
              <w:right w:val="nil"/>
            </w:tcBorders>
            <w:shd w:val="clear" w:color="auto" w:fill="auto"/>
            <w:noWrap/>
            <w:vAlign w:val="center"/>
            <w:hideMark/>
          </w:tcPr>
          <w:p w:rsidR="00CF59C1" w:rsidRPr="00EA1144" w:rsidRDefault="00CF59C1" w:rsidP="00426870">
            <w:pPr>
              <w:rPr>
                <w:rFonts w:ascii="Arial" w:hAnsi="Arial" w:cs="Arial"/>
              </w:rPr>
            </w:pPr>
          </w:p>
        </w:tc>
        <w:tc>
          <w:tcPr>
            <w:tcW w:w="3107" w:type="dxa"/>
            <w:gridSpan w:val="2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157"/>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vMerge/>
            <w:tcBorders>
              <w:top w:val="nil"/>
              <w:left w:val="nil"/>
              <w:bottom w:val="single" w:sz="8" w:space="0" w:color="000000"/>
              <w:right w:val="nil"/>
            </w:tcBorders>
            <w:vAlign w:val="center"/>
            <w:hideMark/>
          </w:tcPr>
          <w:p w:rsidR="00CF59C1" w:rsidRPr="00EA1144" w:rsidRDefault="00CF59C1" w:rsidP="00426870">
            <w:pPr>
              <w:rPr>
                <w:rFonts w:ascii="Arial" w:hAnsi="Arial" w:cs="Arial"/>
                <w:i/>
                <w:iCs/>
              </w:rPr>
            </w:pPr>
          </w:p>
        </w:tc>
        <w:tc>
          <w:tcPr>
            <w:tcW w:w="532" w:type="dxa"/>
            <w:gridSpan w:val="5"/>
            <w:vMerge/>
            <w:tcBorders>
              <w:left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(Día</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Mes</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303"/>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532" w:type="dxa"/>
            <w:gridSpan w:val="5"/>
            <w:vMerge/>
            <w:tcBorders>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36" w:type="dxa"/>
            <w:gridSpan w:val="4"/>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435" w:type="dxa"/>
            <w:gridSpan w:val="3"/>
            <w:tcBorders>
              <w:top w:val="nil"/>
              <w:left w:val="nil"/>
              <w:bottom w:val="nil"/>
              <w:right w:val="single" w:sz="12" w:space="0" w:color="auto"/>
            </w:tcBorders>
            <w:shd w:val="clear" w:color="auto" w:fill="auto"/>
            <w:noWrap/>
            <w:vAlign w:val="bottom"/>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870864">
        <w:trPr>
          <w:trHeight w:val="303"/>
          <w:jc w:val="center"/>
        </w:trPr>
        <w:tc>
          <w:tcPr>
            <w:tcW w:w="9377" w:type="dxa"/>
            <w:gridSpan w:val="59"/>
            <w:tcBorders>
              <w:top w:val="nil"/>
              <w:left w:val="single" w:sz="12" w:space="0" w:color="auto"/>
              <w:bottom w:val="nil"/>
              <w:right w:val="single" w:sz="12" w:space="0" w:color="auto"/>
            </w:tcBorders>
            <w:shd w:val="clear" w:color="000000" w:fill="0F253F"/>
            <w:vAlign w:val="center"/>
            <w:hideMark/>
          </w:tcPr>
          <w:p w:rsidR="00881CE8" w:rsidRPr="00A77772" w:rsidRDefault="00881CE8" w:rsidP="00426870">
            <w:pPr>
              <w:rPr>
                <w:rFonts w:ascii="Arial" w:hAnsi="Arial" w:cs="Arial"/>
                <w:b/>
                <w:bCs/>
                <w:color w:val="FFFFFF" w:themeColor="background1"/>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r w:rsidR="00EA76A0" w:rsidRPr="00A77772">
              <w:rPr>
                <w:rFonts w:cs="Arial"/>
                <w:b/>
                <w:i/>
                <w:color w:val="FFFFFF" w:themeColor="background1"/>
                <w:sz w:val="12"/>
                <w:szCs w:val="18"/>
              </w:rPr>
              <w:t>(Suprimir este numeral cuando el proponente sea una empresa unipersonal y éste no acredite a un Representante Legal).</w:t>
            </w:r>
          </w:p>
        </w:tc>
      </w:tr>
      <w:tr w:rsidR="00CF59C1" w:rsidRPr="00EA1144" w:rsidTr="00870864">
        <w:trPr>
          <w:trHeight w:val="80"/>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rPr>
                <w:rFonts w:ascii="Arial" w:hAnsi="Arial" w:cs="Arial"/>
                <w:sz w:val="2"/>
                <w:szCs w:val="2"/>
              </w:rPr>
            </w:pPr>
            <w:r w:rsidRPr="00EA1144">
              <w:rPr>
                <w:rFonts w:ascii="Arial" w:hAnsi="Arial" w:cs="Arial"/>
                <w:sz w:val="2"/>
                <w:szCs w:val="2"/>
              </w:rPr>
              <w:t> </w:t>
            </w:r>
          </w:p>
        </w:tc>
        <w:tc>
          <w:tcPr>
            <w:tcW w:w="290" w:type="dxa"/>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84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23"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93"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04"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36" w:type="dxa"/>
            <w:vMerge w:val="restart"/>
            <w:tcBorders>
              <w:top w:val="nil"/>
              <w:left w:val="nil"/>
              <w:right w:val="single" w:sz="12" w:space="0" w:color="auto"/>
            </w:tcBorders>
            <w:shd w:val="clear" w:color="auto" w:fill="auto"/>
            <w:vAlign w:val="center"/>
            <w:hideMark/>
          </w:tcPr>
          <w:p w:rsidR="00CF59C1" w:rsidRPr="00EA1144" w:rsidRDefault="00CF59C1" w:rsidP="00426870">
            <w:pPr>
              <w:rPr>
                <w:rFonts w:ascii="Arial" w:hAnsi="Arial" w:cs="Arial"/>
                <w:b/>
                <w:bCs/>
                <w:sz w:val="2"/>
                <w:szCs w:val="2"/>
              </w:rPr>
            </w:pPr>
            <w:r w:rsidRPr="00EA1144">
              <w:rPr>
                <w:rFonts w:ascii="Arial" w:hAnsi="Arial" w:cs="Arial"/>
                <w:b/>
                <w:bCs/>
                <w:sz w:val="2"/>
                <w:szCs w:val="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Arial" w:hAnsi="Arial" w:cs="Arial"/>
                <w:b/>
                <w:bCs/>
                <w:sz w:val="2"/>
                <w:szCs w:val="2"/>
              </w:rPr>
            </w:pPr>
            <w:r w:rsidRPr="00EA1144">
              <w:rPr>
                <w:rFonts w:ascii="Calibri" w:hAnsi="Calibri" w:cs="Calibri"/>
                <w:sz w:val="22"/>
                <w:szCs w:val="22"/>
              </w:rPr>
              <w:t> </w:t>
            </w:r>
          </w:p>
        </w:tc>
      </w:tr>
      <w:tr w:rsidR="00CF59C1" w:rsidRPr="00EA1144" w:rsidTr="00870864">
        <w:trPr>
          <w:trHeight w:val="31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660" w:type="dxa"/>
            <w:gridSpan w:val="9"/>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Paterno</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264" w:type="dxa"/>
            <w:gridSpan w:val="10"/>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Materno</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Nombre(s)</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67"/>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 Nombre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66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1264"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69"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0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2225" w:type="dxa"/>
            <w:gridSpan w:val="1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54"/>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Cédula de Identidad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222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Número de Testimonio</w:t>
            </w:r>
          </w:p>
        </w:tc>
        <w:tc>
          <w:tcPr>
            <w:tcW w:w="240" w:type="dxa"/>
            <w:gridSpan w:val="2"/>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1623" w:type="dxa"/>
            <w:gridSpan w:val="13"/>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Lugar de emisión</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Fecha de Expedición</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7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623" w:type="dxa"/>
            <w:gridSpan w:val="13"/>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679" w:type="dxa"/>
            <w:gridSpan w:val="5"/>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(Día</w:t>
            </w:r>
          </w:p>
        </w:tc>
        <w:tc>
          <w:tcPr>
            <w:tcW w:w="359" w:type="dxa"/>
            <w:gridSpan w:val="4"/>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661" w:type="dxa"/>
            <w:gridSpan w:val="4"/>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Mes</w:t>
            </w:r>
          </w:p>
        </w:tc>
        <w:tc>
          <w:tcPr>
            <w:tcW w:w="271" w:type="dxa"/>
            <w:gridSpan w:val="2"/>
            <w:tcBorders>
              <w:top w:val="nil"/>
              <w:left w:val="nil"/>
              <w:bottom w:val="nil"/>
              <w:right w:val="nil"/>
            </w:tcBorders>
            <w:shd w:val="clear" w:color="auto" w:fill="auto"/>
            <w:vAlign w:val="center"/>
            <w:hideMark/>
          </w:tcPr>
          <w:p w:rsidR="00CF59C1" w:rsidRPr="002543A5" w:rsidRDefault="00CF59C1" w:rsidP="00426870">
            <w:pPr>
              <w:rPr>
                <w:rFonts w:ascii="Arial" w:hAnsi="Arial" w:cs="Arial"/>
                <w:i/>
                <w:iCs/>
                <w:sz w:val="18"/>
              </w:rPr>
            </w:pPr>
          </w:p>
        </w:tc>
        <w:tc>
          <w:tcPr>
            <w:tcW w:w="599" w:type="dxa"/>
            <w:gridSpan w:val="7"/>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Año)</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61"/>
          <w:jc w:val="center"/>
        </w:trPr>
        <w:tc>
          <w:tcPr>
            <w:tcW w:w="2706" w:type="dxa"/>
            <w:gridSpan w:val="9"/>
            <w:tcBorders>
              <w:top w:val="nil"/>
              <w:left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Poder del Representante Legal </w:t>
            </w:r>
          </w:p>
        </w:tc>
        <w:tc>
          <w:tcPr>
            <w:tcW w:w="324" w:type="dxa"/>
            <w:gridSpan w:val="3"/>
            <w:tcBorders>
              <w:top w:val="nil"/>
              <w:left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320"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40"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1623"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7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4"/>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6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i/>
                <w:iCs/>
              </w:rPr>
            </w:pPr>
            <w:r w:rsidRPr="00EA1144">
              <w:rPr>
                <w:rFonts w:ascii="Arial" w:hAnsi="Arial" w:cs="Arial"/>
                <w:i/>
                <w:iCs/>
              </w:rPr>
              <w:t> </w:t>
            </w:r>
          </w:p>
        </w:tc>
        <w:tc>
          <w:tcPr>
            <w:tcW w:w="271"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599"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8166" w:type="dxa"/>
            <w:gridSpan w:val="55"/>
            <w:tcBorders>
              <w:top w:val="nil"/>
              <w:left w:val="nil"/>
              <w:bottom w:val="single" w:sz="12" w:space="0" w:color="auto"/>
              <w:right w:val="single" w:sz="12" w:space="0" w:color="auto"/>
            </w:tcBorders>
            <w:shd w:val="clear" w:color="auto" w:fill="auto"/>
            <w:noWrap/>
            <w:vAlign w:val="bottom"/>
            <w:hideMark/>
          </w:tcPr>
          <w:p w:rsidR="00CF59C1" w:rsidRPr="00EA1144" w:rsidRDefault="00CF59C1" w:rsidP="00426870">
            <w:pPr>
              <w:rPr>
                <w:rFonts w:ascii="Calibri" w:hAnsi="Calibri" w:cs="Calibri"/>
                <w:sz w:val="2"/>
                <w:szCs w:val="2"/>
              </w:rPr>
            </w:pPr>
            <w:r w:rsidRPr="00EA1144">
              <w:rPr>
                <w:rFonts w:ascii="Calibri" w:hAnsi="Calibri" w:cs="Calibri"/>
                <w:sz w:val="2"/>
                <w:szCs w:val="2"/>
              </w:rPr>
              <w:t> </w:t>
            </w:r>
          </w:p>
        </w:tc>
      </w:tr>
    </w:tbl>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jc w:val="center"/>
        <w:rPr>
          <w:rFonts w:cs="Arial"/>
          <w:b/>
          <w:bCs/>
          <w:i/>
          <w:iCs/>
          <w:sz w:val="18"/>
          <w:szCs w:val="18"/>
        </w:rPr>
      </w:pPr>
      <w:r w:rsidRPr="00EA1144">
        <w:rPr>
          <w:rFonts w:cs="Arial"/>
          <w:b/>
          <w:i/>
          <w:sz w:val="18"/>
          <w:szCs w:val="18"/>
        </w:rPr>
        <w:t xml:space="preserve"> </w:t>
      </w:r>
    </w:p>
    <w:p w:rsidR="00881CE8" w:rsidRPr="00EA1144" w:rsidRDefault="00881CE8" w:rsidP="00881CE8">
      <w:pPr>
        <w:tabs>
          <w:tab w:val="right" w:pos="6663"/>
        </w:tabs>
        <w:jc w:val="center"/>
        <w:rPr>
          <w:rFonts w:cs="Arial"/>
          <w:b/>
          <w:bCs/>
          <w:i/>
          <w:iCs/>
          <w:sz w:val="18"/>
          <w:szCs w:val="18"/>
        </w:rPr>
      </w:pPr>
    </w:p>
    <w:p w:rsidR="00881CE8" w:rsidRPr="00EA1144" w:rsidRDefault="00881CE8" w:rsidP="00881CE8">
      <w:pPr>
        <w:jc w:val="center"/>
        <w:rPr>
          <w:rFonts w:cs="Arial"/>
          <w:b/>
          <w:sz w:val="18"/>
          <w:szCs w:val="18"/>
        </w:rPr>
      </w:pPr>
      <w:r w:rsidRPr="00EA1144">
        <w:rPr>
          <w:rFonts w:cs="Arial"/>
          <w:b/>
          <w:bCs/>
          <w:i/>
          <w:iCs/>
          <w:sz w:val="18"/>
          <w:szCs w:val="18"/>
        </w:rPr>
        <w:br w:type="page"/>
      </w:r>
    </w:p>
    <w:p w:rsidR="00502742" w:rsidRPr="00AB3FE9" w:rsidRDefault="00502742" w:rsidP="00502742">
      <w:pPr>
        <w:jc w:val="center"/>
        <w:rPr>
          <w:rFonts w:ascii="Verdana" w:hAnsi="Verdana" w:cs="Arial"/>
          <w:b/>
          <w:bCs/>
          <w:i/>
          <w:iCs/>
          <w:sz w:val="18"/>
          <w:szCs w:val="18"/>
        </w:rPr>
      </w:pPr>
    </w:p>
    <w:p w:rsidR="009F703B" w:rsidRPr="00AB3FE9" w:rsidRDefault="009F703B" w:rsidP="009F703B">
      <w:pPr>
        <w:jc w:val="center"/>
        <w:rPr>
          <w:rFonts w:ascii="Verdana" w:hAnsi="Verdana" w:cs="Arial"/>
          <w:b/>
          <w:sz w:val="18"/>
          <w:szCs w:val="16"/>
        </w:rPr>
      </w:pPr>
      <w:r>
        <w:rPr>
          <w:rFonts w:ascii="Verdana" w:hAnsi="Verdana" w:cs="Arial"/>
          <w:b/>
          <w:sz w:val="18"/>
          <w:szCs w:val="16"/>
        </w:rPr>
        <w:t>FORMULARIO A-3</w:t>
      </w:r>
    </w:p>
    <w:p w:rsidR="009F703B" w:rsidRDefault="009F703B" w:rsidP="009F703B">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w:t>
      </w:r>
      <w:r>
        <w:rPr>
          <w:rFonts w:ascii="Verdana" w:hAnsi="Verdana" w:cs="Arial"/>
          <w:b/>
          <w:sz w:val="18"/>
          <w:szCs w:val="16"/>
        </w:rPr>
        <w:t xml:space="preserve">PROPONENTE </w:t>
      </w:r>
    </w:p>
    <w:p w:rsidR="009F703B" w:rsidRPr="00BA28FF" w:rsidRDefault="009F703B" w:rsidP="009F703B">
      <w:pPr>
        <w:jc w:val="center"/>
        <w:rPr>
          <w:rFonts w:ascii="Verdana" w:hAnsi="Verdana" w:cs="Arial"/>
          <w:b/>
          <w:sz w:val="18"/>
          <w:szCs w:val="16"/>
        </w:rPr>
      </w:pPr>
      <w:r w:rsidRPr="00BA28FF">
        <w:rPr>
          <w:rFonts w:ascii="Verdana" w:hAnsi="Verdana" w:cs="Arial"/>
          <w:b/>
          <w:sz w:val="18"/>
          <w:szCs w:val="16"/>
        </w:rPr>
        <w:t>(Para personas naturales)</w:t>
      </w:r>
    </w:p>
    <w:p w:rsidR="009F703B" w:rsidRPr="00AB3FE9" w:rsidRDefault="009F703B" w:rsidP="009F703B">
      <w:pPr>
        <w:jc w:val="center"/>
        <w:rPr>
          <w:rFonts w:ascii="Verdana" w:hAnsi="Verdana" w:cs="Arial"/>
          <w:sz w:val="18"/>
          <w:szCs w:val="16"/>
        </w:rPr>
      </w:pPr>
    </w:p>
    <w:tbl>
      <w:tblPr>
        <w:tblW w:w="9398"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2"/>
        <w:gridCol w:w="173"/>
        <w:gridCol w:w="173"/>
        <w:gridCol w:w="1518"/>
        <w:gridCol w:w="39"/>
        <w:gridCol w:w="76"/>
        <w:gridCol w:w="1662"/>
        <w:gridCol w:w="76"/>
        <w:gridCol w:w="2007"/>
        <w:gridCol w:w="105"/>
        <w:gridCol w:w="137"/>
      </w:tblGrid>
      <w:tr w:rsidR="009F703B" w:rsidRPr="00AB3FE9" w:rsidTr="00870864">
        <w:trPr>
          <w:trHeight w:val="396"/>
        </w:trPr>
        <w:tc>
          <w:tcPr>
            <w:tcW w:w="9398" w:type="dxa"/>
            <w:gridSpan w:val="11"/>
            <w:tcBorders>
              <w:top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1. DATOS GENERALES</w:t>
            </w:r>
          </w:p>
        </w:tc>
      </w:tr>
      <w:tr w:rsidR="009F703B" w:rsidRPr="00AB3FE9" w:rsidTr="00870864">
        <w:trPr>
          <w:trHeight w:val="59"/>
        </w:trPr>
        <w:tc>
          <w:tcPr>
            <w:tcW w:w="3432" w:type="dxa"/>
            <w:tcBorders>
              <w:top w:val="single" w:sz="4" w:space="0" w:color="auto"/>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single" w:sz="4" w:space="0" w:color="auto"/>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71"/>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112"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Nombre(s)</w:t>
            </w: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9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Nombre Completo</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2112"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47"/>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rPr>
                <w:rFonts w:ascii="Arial" w:hAnsi="Arial" w:cs="Arial"/>
                <w:sz w:val="2"/>
                <w:szCs w:val="2"/>
              </w:rPr>
            </w:pPr>
          </w:p>
        </w:tc>
      </w:tr>
      <w:tr w:rsidR="009F703B" w:rsidRPr="00AB3FE9" w:rsidTr="00870864">
        <w:trPr>
          <w:trHeight w:val="126"/>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Lugar de expedición</w:t>
            </w:r>
          </w:p>
        </w:tc>
        <w:tc>
          <w:tcPr>
            <w:tcW w:w="2083" w:type="dxa"/>
            <w:gridSpan w:val="2"/>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42" w:type="dxa"/>
            <w:gridSpan w:val="2"/>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7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Cédula de Identidad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top w:val="single" w:sz="4" w:space="0" w:color="auto"/>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top w:val="single" w:sz="4" w:space="0" w:color="auto"/>
              <w:left w:val="nil"/>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2325" w:type="dxa"/>
            <w:gridSpan w:val="4"/>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4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 xml:space="preserve">Edad </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333"/>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Nacionalidad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40"/>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77"/>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Profesión</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5483" w:type="dxa"/>
            <w:gridSpan w:val="7"/>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35"/>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Número de Registro Profesional</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18" w:type="dxa"/>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102" w:type="dxa"/>
            <w:gridSpan w:val="7"/>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single" w:sz="12" w:space="0" w:color="auto"/>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single" w:sz="12" w:space="0" w:color="auto"/>
            </w:tcBorders>
            <w:shd w:val="clear" w:color="auto" w:fill="auto"/>
            <w:vAlign w:val="center"/>
          </w:tcPr>
          <w:p w:rsidR="009F703B" w:rsidRPr="00AB3FE9" w:rsidRDefault="009F703B" w:rsidP="00660EA0">
            <w:pPr>
              <w:rPr>
                <w:rFonts w:ascii="Arial" w:hAnsi="Arial" w:cs="Arial"/>
                <w:sz w:val="2"/>
                <w:szCs w:val="2"/>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1226"/>
        <w:gridCol w:w="1226"/>
        <w:gridCol w:w="2613"/>
        <w:gridCol w:w="1880"/>
      </w:tblGrid>
      <w:tr w:rsidR="009F703B" w:rsidRPr="00AB3FE9" w:rsidTr="00526E2A">
        <w:trPr>
          <w:trHeight w:val="187"/>
        </w:trPr>
        <w:tc>
          <w:tcPr>
            <w:tcW w:w="939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2. FORMACIÓN ACADÉMICA</w:t>
            </w:r>
          </w:p>
        </w:tc>
      </w:tr>
      <w:tr w:rsidR="009F703B" w:rsidRPr="00AB3FE9" w:rsidTr="00526E2A">
        <w:trPr>
          <w:trHeight w:val="195"/>
        </w:trPr>
        <w:tc>
          <w:tcPr>
            <w:tcW w:w="24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261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Grado Académico</w:t>
            </w:r>
          </w:p>
        </w:tc>
        <w:tc>
          <w:tcPr>
            <w:tcW w:w="1880" w:type="dxa"/>
            <w:vMerge w:val="restart"/>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Título en Provisión Nacional</w:t>
            </w:r>
          </w:p>
        </w:tc>
      </w:tr>
      <w:tr w:rsidR="009F703B" w:rsidRPr="00AB3FE9" w:rsidTr="00526E2A">
        <w:trPr>
          <w:trHeight w:val="99"/>
        </w:trPr>
        <w:tc>
          <w:tcPr>
            <w:tcW w:w="24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261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880"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40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4"/>
        <w:gridCol w:w="1227"/>
        <w:gridCol w:w="1227"/>
        <w:gridCol w:w="3408"/>
        <w:gridCol w:w="1091"/>
      </w:tblGrid>
      <w:tr w:rsidR="009F703B" w:rsidRPr="00AB3FE9" w:rsidTr="00526E2A">
        <w:trPr>
          <w:trHeight w:val="187"/>
        </w:trPr>
        <w:tc>
          <w:tcPr>
            <w:tcW w:w="940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3. CURSOS DE ESPECIALIZACIÓN</w:t>
            </w:r>
          </w:p>
        </w:tc>
      </w:tr>
      <w:tr w:rsidR="009F703B" w:rsidRPr="00AB3FE9" w:rsidTr="00526E2A">
        <w:trPr>
          <w:trHeight w:val="223"/>
        </w:trPr>
        <w:tc>
          <w:tcPr>
            <w:tcW w:w="2454"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4"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3408"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Nombre del Curso</w:t>
            </w:r>
          </w:p>
        </w:tc>
        <w:tc>
          <w:tcPr>
            <w:tcW w:w="1091"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Duración en Horas</w:t>
            </w:r>
          </w:p>
        </w:tc>
      </w:tr>
      <w:tr w:rsidR="009F703B" w:rsidRPr="00AB3FE9" w:rsidTr="00526E2A">
        <w:trPr>
          <w:trHeight w:val="113"/>
        </w:trPr>
        <w:tc>
          <w:tcPr>
            <w:tcW w:w="2454"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3408"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091"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37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68"/>
        <w:gridCol w:w="2446"/>
        <w:gridCol w:w="1631"/>
        <w:gridCol w:w="1360"/>
        <w:gridCol w:w="883"/>
        <w:gridCol w:w="883"/>
      </w:tblGrid>
      <w:tr w:rsidR="009F703B" w:rsidRPr="00AB3FE9" w:rsidTr="00526E2A">
        <w:trPr>
          <w:trHeight w:val="202"/>
        </w:trPr>
        <w:tc>
          <w:tcPr>
            <w:tcW w:w="9379"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4. EXPERIENCIA GENERAL EN EJECUCIÓN DE OBRAS O EN SUPERVISIÓN TÉCNICA</w:t>
            </w:r>
          </w:p>
        </w:tc>
      </w:tr>
      <w:tr w:rsidR="009F703B" w:rsidRPr="00AB3FE9" w:rsidTr="00526E2A">
        <w:trPr>
          <w:trHeight w:val="141"/>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68"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46"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Objeto de la Contratación </w:t>
            </w:r>
          </w:p>
        </w:tc>
        <w:tc>
          <w:tcPr>
            <w:tcW w:w="163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0"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66"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167"/>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68"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46"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0"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3"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70"/>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68"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68"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72"/>
        <w:gridCol w:w="2451"/>
        <w:gridCol w:w="1634"/>
        <w:gridCol w:w="1362"/>
        <w:gridCol w:w="885"/>
        <w:gridCol w:w="885"/>
      </w:tblGrid>
      <w:tr w:rsidR="009F703B" w:rsidRPr="00AB3FE9" w:rsidTr="00526E2A">
        <w:trPr>
          <w:trHeight w:val="369"/>
        </w:trPr>
        <w:tc>
          <w:tcPr>
            <w:tcW w:w="9397"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5. EXPERIENCIA ESPECIFICA EN EJECUCIÓN DE OBRAS SIMILARES O SERVICIOS SIMILARES DE SUPERVISIÓN TÉCNICA DE OBRA</w:t>
            </w:r>
          </w:p>
        </w:tc>
      </w:tr>
      <w:tr w:rsidR="009F703B" w:rsidRPr="00AB3FE9" w:rsidTr="00526E2A">
        <w:trPr>
          <w:trHeight w:val="377"/>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7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5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Objeto de la Contratación</w:t>
            </w:r>
          </w:p>
        </w:tc>
        <w:tc>
          <w:tcPr>
            <w:tcW w:w="1634"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70"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51"/>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7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5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4"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5"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53"/>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7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7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407" w:type="dxa"/>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407"/>
      </w:tblGrid>
      <w:tr w:rsidR="009F703B" w:rsidRPr="00AB3FE9" w:rsidTr="00381AEB">
        <w:trPr>
          <w:trHeight w:val="750"/>
        </w:trPr>
        <w:tc>
          <w:tcPr>
            <w:tcW w:w="940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F703B" w:rsidRPr="00AB3FE9" w:rsidRDefault="009F703B" w:rsidP="00D62960">
            <w:pPr>
              <w:jc w:val="both"/>
              <w:rPr>
                <w:rFonts w:ascii="Arial" w:hAnsi="Arial" w:cs="Arial"/>
                <w:bCs/>
                <w:sz w:val="16"/>
                <w:szCs w:val="16"/>
              </w:rPr>
            </w:pPr>
            <w:r w:rsidRPr="00AB3FE9">
              <w:rPr>
                <w:rFonts w:ascii="Arial" w:hAnsi="Arial" w:cs="Arial"/>
                <w:b/>
                <w:sz w:val="16"/>
                <w:szCs w:val="16"/>
              </w:rPr>
              <w:t xml:space="preserve">NOTA.- </w:t>
            </w:r>
            <w:r w:rsidRPr="00AB3FE9">
              <w:rPr>
                <w:rFonts w:ascii="Arial" w:hAnsi="Arial" w:cs="Arial"/>
                <w:bCs/>
                <w:sz w:val="16"/>
                <w:szCs w:val="16"/>
              </w:rPr>
              <w:t xml:space="preserve">Toda la información contenida en este formulario es una declaración jurada. En caso de adjudicación el proponente se compromete a presentar </w:t>
            </w:r>
            <w:r w:rsidRPr="00BA28FF">
              <w:rPr>
                <w:rFonts w:ascii="Arial" w:hAnsi="Arial" w:cs="Arial"/>
                <w:bCs/>
                <w:sz w:val="16"/>
                <w:szCs w:val="16"/>
              </w:rPr>
              <w:t xml:space="preserve">los certificados </w:t>
            </w:r>
            <w:r w:rsidR="00D62960" w:rsidRPr="00BA28FF">
              <w:rPr>
                <w:rFonts w:ascii="Arial" w:hAnsi="Arial" w:cs="Arial"/>
                <w:bCs/>
                <w:sz w:val="16"/>
                <w:szCs w:val="16"/>
              </w:rPr>
              <w:t>o documentos que respalden la información detalla</w:t>
            </w:r>
            <w:r w:rsidRPr="00BA28FF">
              <w:rPr>
                <w:rFonts w:ascii="Arial" w:hAnsi="Arial" w:cs="Arial"/>
                <w:bCs/>
                <w:sz w:val="16"/>
                <w:szCs w:val="16"/>
              </w:rPr>
              <w:t>, en original o fotocopia legalizada.</w:t>
            </w:r>
          </w:p>
        </w:tc>
      </w:tr>
    </w:tbl>
    <w:p w:rsidR="009F703B" w:rsidRDefault="009F703B" w:rsidP="009F703B">
      <w:pPr>
        <w:jc w:val="center"/>
        <w:rPr>
          <w:rFonts w:ascii="Verdana" w:hAnsi="Verdana" w:cs="Arial"/>
          <w:sz w:val="16"/>
          <w:szCs w:val="16"/>
        </w:rPr>
      </w:pPr>
    </w:p>
    <w:p w:rsidR="009F703B" w:rsidRDefault="009F703B" w:rsidP="009F703B">
      <w:pPr>
        <w:jc w:val="center"/>
        <w:rPr>
          <w:rFonts w:ascii="Verdana" w:hAnsi="Verdana" w:cs="Arial"/>
          <w:sz w:val="16"/>
          <w:szCs w:val="16"/>
        </w:rPr>
      </w:pPr>
    </w:p>
    <w:p w:rsidR="00C20824" w:rsidRDefault="00C20824">
      <w:pPr>
        <w:rPr>
          <w:rFonts w:ascii="Verdana" w:hAnsi="Verdana" w:cs="Arial"/>
          <w:sz w:val="16"/>
          <w:szCs w:val="16"/>
        </w:rPr>
      </w:pPr>
      <w:r>
        <w:rPr>
          <w:rFonts w:ascii="Verdana" w:hAnsi="Verdana" w:cs="Arial"/>
          <w:sz w:val="16"/>
          <w:szCs w:val="16"/>
        </w:rPr>
        <w:br w:type="page"/>
      </w:r>
    </w:p>
    <w:p w:rsidR="009F703B" w:rsidRDefault="009F703B" w:rsidP="009F703B">
      <w:pPr>
        <w:jc w:val="center"/>
        <w:rPr>
          <w:rFonts w:ascii="Verdana" w:hAnsi="Verdana" w:cs="Arial"/>
          <w:sz w:val="16"/>
          <w:szCs w:val="16"/>
        </w:rPr>
      </w:pPr>
    </w:p>
    <w:p w:rsidR="00502742" w:rsidRPr="00AB3FE9" w:rsidRDefault="00502742" w:rsidP="009F703B">
      <w:pPr>
        <w:jc w:val="center"/>
        <w:rPr>
          <w:rFonts w:ascii="Verdana" w:hAnsi="Verdana" w:cs="Arial"/>
          <w:b/>
          <w:sz w:val="18"/>
          <w:szCs w:val="16"/>
        </w:rPr>
      </w:pPr>
      <w:r w:rsidRPr="00AB3FE9">
        <w:rPr>
          <w:rFonts w:ascii="Verdana" w:hAnsi="Verdana" w:cs="Arial"/>
          <w:b/>
          <w:sz w:val="18"/>
          <w:szCs w:val="16"/>
        </w:rPr>
        <w:t>FORMULARIO A-</w:t>
      </w:r>
      <w:r w:rsidR="00D62960">
        <w:rPr>
          <w:rFonts w:ascii="Verdana" w:hAnsi="Verdana" w:cs="Arial"/>
          <w:b/>
          <w:sz w:val="18"/>
          <w:szCs w:val="16"/>
        </w:rPr>
        <w:t>4</w:t>
      </w:r>
    </w:p>
    <w:p w:rsidR="00502742" w:rsidRDefault="00502742" w:rsidP="00502742">
      <w:pPr>
        <w:jc w:val="center"/>
        <w:rPr>
          <w:rFonts w:ascii="Verdana" w:hAnsi="Verdana" w:cs="Arial"/>
          <w:b/>
          <w:sz w:val="18"/>
          <w:szCs w:val="16"/>
        </w:rPr>
      </w:pPr>
      <w:r w:rsidRPr="00AB3FE9">
        <w:rPr>
          <w:rFonts w:ascii="Verdana" w:hAnsi="Verdana" w:cs="Arial"/>
          <w:b/>
          <w:sz w:val="18"/>
          <w:szCs w:val="16"/>
        </w:rPr>
        <w:t xml:space="preserve">EXPERIENCIA GENERAL </w:t>
      </w:r>
      <w:r>
        <w:rPr>
          <w:rFonts w:ascii="Verdana" w:hAnsi="Verdana" w:cs="Arial"/>
          <w:b/>
          <w:sz w:val="18"/>
          <w:szCs w:val="16"/>
        </w:rPr>
        <w:t xml:space="preserve">Y ESPECÍFICA </w:t>
      </w:r>
      <w:r w:rsidRPr="00AB3FE9">
        <w:rPr>
          <w:rFonts w:ascii="Verdana" w:hAnsi="Verdana" w:cs="Arial"/>
          <w:b/>
          <w:sz w:val="18"/>
          <w:szCs w:val="16"/>
        </w:rPr>
        <w:t>DE</w:t>
      </w:r>
      <w:r>
        <w:rPr>
          <w:rFonts w:ascii="Verdana" w:hAnsi="Verdana" w:cs="Arial"/>
          <w:b/>
          <w:sz w:val="18"/>
          <w:szCs w:val="16"/>
        </w:rPr>
        <w:t>L PROPONENTE</w:t>
      </w:r>
    </w:p>
    <w:p w:rsidR="009855F9" w:rsidRDefault="009855F9" w:rsidP="00502742">
      <w:pPr>
        <w:jc w:val="center"/>
        <w:rPr>
          <w:rFonts w:ascii="Verdana" w:hAnsi="Verdana" w:cs="Arial"/>
          <w:b/>
          <w:sz w:val="18"/>
          <w:szCs w:val="16"/>
        </w:rPr>
      </w:pPr>
      <w:r w:rsidRPr="00FF0F2A">
        <w:rPr>
          <w:rFonts w:ascii="Verdana" w:hAnsi="Verdana" w:cs="Arial"/>
          <w:b/>
          <w:sz w:val="18"/>
          <w:szCs w:val="16"/>
        </w:rPr>
        <w:t xml:space="preserve">(Para </w:t>
      </w:r>
      <w:r w:rsidR="00467C7D" w:rsidRPr="00FF0F2A">
        <w:rPr>
          <w:rFonts w:ascii="Verdana" w:hAnsi="Verdana" w:cs="Arial"/>
          <w:b/>
          <w:sz w:val="18"/>
          <w:szCs w:val="16"/>
        </w:rPr>
        <w:t xml:space="preserve">Empresas </w:t>
      </w:r>
      <w:r w:rsidRPr="00FF0F2A">
        <w:rPr>
          <w:rFonts w:ascii="Verdana" w:hAnsi="Verdana" w:cs="Arial"/>
          <w:b/>
          <w:sz w:val="18"/>
          <w:szCs w:val="16"/>
        </w:rPr>
        <w:t>y Asociaciones Accidentales)</w:t>
      </w:r>
    </w:p>
    <w:p w:rsidR="00041B46" w:rsidRDefault="00041B46"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9855F9" w:rsidRDefault="009855F9" w:rsidP="00502742">
      <w:pPr>
        <w:jc w:val="center"/>
        <w:rPr>
          <w:rFonts w:ascii="Verdana" w:hAnsi="Verdana" w:cs="Arial"/>
          <w:b/>
          <w:i/>
          <w:sz w:val="18"/>
          <w:szCs w:val="16"/>
        </w:rPr>
      </w:pPr>
    </w:p>
    <w:p w:rsidR="00041B46" w:rsidRDefault="00041B46">
      <w:pPr>
        <w:rPr>
          <w:rFonts w:ascii="Verdana" w:hAnsi="Verdana" w:cs="Arial"/>
          <w:b/>
          <w:sz w:val="18"/>
          <w:szCs w:val="16"/>
        </w:rPr>
      </w:pPr>
      <w:r>
        <w:rPr>
          <w:rFonts w:ascii="Verdana" w:hAnsi="Verdana" w:cs="Arial"/>
          <w:b/>
          <w:sz w:val="18"/>
          <w:szCs w:val="16"/>
        </w:rPr>
        <w:br w:type="page"/>
      </w:r>
    </w:p>
    <w:p w:rsidR="00041B46" w:rsidRDefault="00041B46">
      <w:pP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FORMULARIO A-</w:t>
      </w:r>
      <w:r w:rsidR="00D62960">
        <w:rPr>
          <w:rFonts w:ascii="Verdana" w:hAnsi="Verdana" w:cs="Arial"/>
          <w:b/>
          <w:sz w:val="18"/>
          <w:szCs w:val="16"/>
        </w:rPr>
        <w:t>5</w:t>
      </w:r>
    </w:p>
    <w:p w:rsidR="00041B46" w:rsidRPr="00AB3FE9" w:rsidRDefault="00041B46" w:rsidP="00502742">
      <w:pPr>
        <w:jc w:val="cente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GERENTE</w:t>
      </w:r>
    </w:p>
    <w:p w:rsidR="00041B46" w:rsidRDefault="00041B46" w:rsidP="00502742">
      <w:pPr>
        <w:jc w:val="center"/>
        <w:rPr>
          <w:rFonts w:ascii="Verdana" w:hAnsi="Verdana" w:cs="Arial"/>
          <w:b/>
          <w:sz w:val="18"/>
          <w:szCs w:val="16"/>
        </w:rPr>
      </w:pPr>
    </w:p>
    <w:p w:rsidR="00467C7D" w:rsidRDefault="00467C7D" w:rsidP="00467C7D">
      <w:pPr>
        <w:jc w:val="center"/>
        <w:rPr>
          <w:rFonts w:ascii="Verdana" w:hAnsi="Verdana" w:cs="Arial"/>
          <w:b/>
          <w:sz w:val="18"/>
          <w:szCs w:val="16"/>
        </w:rPr>
      </w:pPr>
      <w:r w:rsidRPr="00880767">
        <w:rPr>
          <w:rFonts w:ascii="Verdana" w:hAnsi="Verdana" w:cs="Arial"/>
          <w:b/>
          <w:sz w:val="18"/>
          <w:szCs w:val="16"/>
        </w:rPr>
        <w:t>(Para empresas y Asociaciones Accidentales)</w:t>
      </w:r>
    </w:p>
    <w:p w:rsidR="00890745" w:rsidRDefault="00890745"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502742" w:rsidP="00502742">
      <w:pPr>
        <w:jc w:val="center"/>
        <w:rPr>
          <w:rFonts w:ascii="Verdana" w:hAnsi="Verdana" w:cs="Arial"/>
          <w:sz w:val="16"/>
          <w:szCs w:val="16"/>
        </w:rPr>
      </w:pPr>
      <w:r w:rsidRPr="00AB3FE9">
        <w:rPr>
          <w:rFonts w:ascii="Verdana" w:hAnsi="Verdana" w:cs="Arial"/>
          <w:sz w:val="16"/>
          <w:szCs w:val="16"/>
        </w:rPr>
        <w:br w:type="page"/>
      </w:r>
    </w:p>
    <w:p w:rsidR="00041B46" w:rsidRDefault="00041B46" w:rsidP="00502742">
      <w:pPr>
        <w:jc w:val="center"/>
        <w:rPr>
          <w:rFonts w:ascii="Verdana" w:hAnsi="Verdana" w:cs="Arial"/>
          <w:sz w:val="16"/>
          <w:szCs w:val="16"/>
        </w:rPr>
      </w:pPr>
    </w:p>
    <w:p w:rsidR="00502742" w:rsidRDefault="00502742" w:rsidP="00502742">
      <w:pPr>
        <w:jc w:val="center"/>
        <w:rPr>
          <w:rFonts w:ascii="Verdana" w:hAnsi="Verdana" w:cs="Arial"/>
          <w:b/>
          <w:sz w:val="16"/>
          <w:szCs w:val="16"/>
        </w:rPr>
      </w:pPr>
      <w:r>
        <w:rPr>
          <w:rFonts w:ascii="Verdana" w:hAnsi="Verdana" w:cs="Arial"/>
          <w:b/>
          <w:sz w:val="16"/>
          <w:szCs w:val="16"/>
        </w:rPr>
        <w:t>FORMULARIO A-</w:t>
      </w:r>
      <w:r w:rsidR="00D62960">
        <w:rPr>
          <w:rFonts w:ascii="Verdana" w:hAnsi="Verdana" w:cs="Arial"/>
          <w:b/>
          <w:sz w:val="16"/>
          <w:szCs w:val="16"/>
        </w:rPr>
        <w:t>6</w:t>
      </w:r>
    </w:p>
    <w:p w:rsidR="00041B46" w:rsidRPr="00AB3FE9" w:rsidRDefault="00041B46" w:rsidP="00502742">
      <w:pPr>
        <w:jc w:val="center"/>
        <w:rPr>
          <w:rFonts w:ascii="Verdana" w:hAnsi="Verdana" w:cs="Arial"/>
          <w:b/>
          <w:sz w:val="16"/>
          <w:szCs w:val="16"/>
        </w:rPr>
      </w:pPr>
    </w:p>
    <w:p w:rsidR="00502742" w:rsidRDefault="00502742" w:rsidP="00502742">
      <w:pPr>
        <w:jc w:val="center"/>
        <w:rPr>
          <w:rFonts w:ascii="Verdana" w:hAnsi="Verdana" w:cs="Arial"/>
          <w:b/>
          <w:sz w:val="16"/>
          <w:szCs w:val="16"/>
        </w:rPr>
      </w:pPr>
      <w:r w:rsidRPr="00BA28FF">
        <w:rPr>
          <w:rFonts w:ascii="Verdana" w:hAnsi="Verdana" w:cs="Arial"/>
          <w:b/>
          <w:sz w:val="16"/>
          <w:szCs w:val="16"/>
        </w:rPr>
        <w:t>HOJA DE VIDA</w:t>
      </w:r>
      <w:r w:rsidR="00BA28FF" w:rsidRPr="00BA28FF">
        <w:rPr>
          <w:rFonts w:ascii="Verdana" w:hAnsi="Verdana" w:cs="Arial"/>
          <w:b/>
          <w:sz w:val="16"/>
          <w:szCs w:val="16"/>
        </w:rPr>
        <w:t xml:space="preserve"> </w:t>
      </w:r>
      <w:r w:rsidR="00EA76A0" w:rsidRPr="00BA28FF">
        <w:rPr>
          <w:rFonts w:ascii="Verdana" w:hAnsi="Verdana" w:cs="Arial"/>
          <w:b/>
          <w:sz w:val="16"/>
          <w:szCs w:val="16"/>
        </w:rPr>
        <w:t>DEL PERSONAL CLAVE</w:t>
      </w:r>
      <w:r w:rsidRPr="00BA28FF">
        <w:rPr>
          <w:rFonts w:ascii="Verdana" w:hAnsi="Verdana" w:cs="Arial"/>
          <w:b/>
          <w:sz w:val="16"/>
          <w:szCs w:val="16"/>
        </w:rPr>
        <w:t xml:space="preserve"> </w:t>
      </w:r>
    </w:p>
    <w:p w:rsidR="00041B46" w:rsidRPr="00BA28FF" w:rsidRDefault="00041B46" w:rsidP="00502742">
      <w:pPr>
        <w:jc w:val="center"/>
        <w:rPr>
          <w:rFonts w:ascii="Verdana" w:hAnsi="Verdana" w:cs="Arial"/>
          <w:b/>
          <w:sz w:val="16"/>
          <w:szCs w:val="16"/>
        </w:rPr>
      </w:pPr>
    </w:p>
    <w:p w:rsidR="00D62960" w:rsidRDefault="00D62960" w:rsidP="00D62960">
      <w:pPr>
        <w:jc w:val="center"/>
        <w:rPr>
          <w:rFonts w:ascii="Verdana" w:hAnsi="Verdana" w:cs="Arial"/>
          <w:b/>
          <w:sz w:val="18"/>
          <w:szCs w:val="16"/>
        </w:rPr>
      </w:pPr>
      <w:r w:rsidRPr="00BA28FF">
        <w:rPr>
          <w:rFonts w:ascii="Verdana" w:hAnsi="Verdana" w:cs="Arial"/>
          <w:b/>
          <w:sz w:val="18"/>
          <w:szCs w:val="16"/>
        </w:rPr>
        <w:t>(Para empresas y Asociaciones Accidentales)</w:t>
      </w:r>
    </w:p>
    <w:p w:rsidR="00041B46" w:rsidRDefault="00041B46" w:rsidP="00D62960">
      <w:pPr>
        <w:jc w:val="center"/>
        <w:rPr>
          <w:rFonts w:ascii="Verdana" w:hAnsi="Verdana" w:cs="Arial"/>
          <w:b/>
          <w:sz w:val="18"/>
          <w:szCs w:val="16"/>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041B46">
      <w:pPr>
        <w:rPr>
          <w:rFonts w:ascii="Verdana" w:hAnsi="Verdana" w:cs="Arial"/>
          <w:b/>
          <w:sz w:val="18"/>
        </w:rPr>
      </w:pPr>
      <w:r>
        <w:rPr>
          <w:rFonts w:ascii="Verdana" w:hAnsi="Verdana" w:cs="Arial"/>
          <w:b/>
          <w:sz w:val="18"/>
        </w:rPr>
        <w:br w:type="page"/>
      </w:r>
    </w:p>
    <w:p w:rsidR="00FD4FAB" w:rsidRDefault="00FD4FAB" w:rsidP="00881CE8">
      <w:pPr>
        <w:jc w:val="center"/>
        <w:rPr>
          <w:rFonts w:ascii="Verdana" w:hAnsi="Verdana" w:cs="Arial"/>
          <w:b/>
          <w:sz w:val="18"/>
        </w:rPr>
      </w:pPr>
    </w:p>
    <w:p w:rsidR="00881CE8" w:rsidRPr="00FD4FAB" w:rsidRDefault="00881CE8" w:rsidP="00881CE8">
      <w:pPr>
        <w:jc w:val="center"/>
        <w:rPr>
          <w:rFonts w:ascii="Verdana" w:hAnsi="Verdana" w:cs="Arial"/>
          <w:b/>
          <w:sz w:val="18"/>
        </w:rPr>
      </w:pPr>
      <w:r w:rsidRPr="00FD4FAB">
        <w:rPr>
          <w:rFonts w:ascii="Verdana" w:hAnsi="Verdana" w:cs="Arial"/>
          <w:b/>
          <w:sz w:val="18"/>
        </w:rPr>
        <w:t>FORMULARIO Nº B-1</w:t>
      </w:r>
    </w:p>
    <w:p w:rsidR="00881CE8" w:rsidRPr="00FD4FAB" w:rsidRDefault="00881CE8" w:rsidP="00881CE8">
      <w:pPr>
        <w:jc w:val="center"/>
        <w:rPr>
          <w:rFonts w:ascii="Verdana" w:hAnsi="Verdana" w:cs="Arial"/>
          <w:b/>
          <w:sz w:val="18"/>
        </w:rPr>
      </w:pPr>
      <w:r w:rsidRPr="00FD4FAB">
        <w:rPr>
          <w:rFonts w:ascii="Verdana" w:hAnsi="Verdana" w:cs="Arial"/>
          <w:b/>
          <w:sz w:val="18"/>
        </w:rPr>
        <w:t>PROPUESTA ECONOMICA</w:t>
      </w:r>
    </w:p>
    <w:p w:rsidR="00881CE8" w:rsidRPr="00EA1144" w:rsidRDefault="00881CE8" w:rsidP="00881CE8">
      <w:pPr>
        <w:jc w:val="center"/>
        <w:rPr>
          <w:rFonts w:ascii="Arial" w:hAnsi="Arial" w:cs="Arial"/>
          <w:b/>
        </w:rPr>
      </w:pPr>
    </w:p>
    <w:tbl>
      <w:tblPr>
        <w:tblpPr w:leftFromText="141" w:rightFromText="141" w:vertAnchor="text" w:horzAnchor="margin" w:tblpY="15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0"/>
        <w:gridCol w:w="142"/>
        <w:gridCol w:w="5953"/>
      </w:tblGrid>
      <w:tr w:rsidR="00AC1404" w:rsidRPr="00EA1144" w:rsidTr="00AC1404">
        <w:tc>
          <w:tcPr>
            <w:tcW w:w="2410" w:type="dxa"/>
            <w:tcBorders>
              <w:top w:val="single" w:sz="12" w:space="0" w:color="auto"/>
              <w:left w:val="single" w:sz="12" w:space="0" w:color="auto"/>
              <w:bottom w:val="nil"/>
              <w:right w:val="nil"/>
            </w:tcBorders>
            <w:shd w:val="clear" w:color="auto" w:fill="auto"/>
            <w:tcMar>
              <w:left w:w="0" w:type="dxa"/>
              <w:right w:w="0" w:type="dxa"/>
            </w:tcMar>
            <w:vAlign w:val="center"/>
          </w:tcPr>
          <w:p w:rsidR="00AC1404" w:rsidRPr="00EA1144" w:rsidRDefault="00AC1404" w:rsidP="00AC1404">
            <w:pPr>
              <w:jc w:val="right"/>
              <w:rPr>
                <w:rFonts w:ascii="Arial" w:hAnsi="Arial" w:cs="Arial"/>
                <w:sz w:val="2"/>
                <w:szCs w:val="2"/>
              </w:rPr>
            </w:pPr>
          </w:p>
        </w:tc>
        <w:tc>
          <w:tcPr>
            <w:tcW w:w="142" w:type="dxa"/>
            <w:tcBorders>
              <w:top w:val="single" w:sz="12" w:space="0" w:color="auto"/>
              <w:left w:val="nil"/>
              <w:bottom w:val="nil"/>
              <w:right w:val="nil"/>
            </w:tcBorders>
            <w:shd w:val="clear" w:color="auto" w:fill="auto"/>
            <w:vAlign w:val="center"/>
          </w:tcPr>
          <w:p w:rsidR="00AC1404" w:rsidRPr="00EA1144" w:rsidRDefault="00AC1404" w:rsidP="00AC1404">
            <w:pPr>
              <w:jc w:val="center"/>
              <w:rPr>
                <w:rFonts w:ascii="Arial" w:hAnsi="Arial" w:cs="Arial"/>
                <w:b/>
                <w:sz w:val="2"/>
                <w:szCs w:val="2"/>
              </w:rPr>
            </w:pPr>
          </w:p>
        </w:tc>
        <w:tc>
          <w:tcPr>
            <w:tcW w:w="5953" w:type="dxa"/>
            <w:tcBorders>
              <w:top w:val="single" w:sz="12" w:space="0" w:color="auto"/>
              <w:left w:val="nil"/>
              <w:bottom w:val="nil"/>
            </w:tcBorders>
            <w:shd w:val="clear" w:color="auto" w:fill="auto"/>
            <w:vAlign w:val="center"/>
          </w:tcPr>
          <w:p w:rsidR="00AC1404" w:rsidRPr="00EA1144" w:rsidRDefault="00AC1404" w:rsidP="00AC1404">
            <w:pPr>
              <w:jc w:val="center"/>
              <w:rPr>
                <w:rFonts w:ascii="Arial" w:hAnsi="Arial" w:cs="Arial"/>
                <w:b/>
                <w:sz w:val="2"/>
                <w:szCs w:val="2"/>
              </w:rPr>
            </w:pPr>
          </w:p>
        </w:tc>
      </w:tr>
    </w:tbl>
    <w:tbl>
      <w:tblPr>
        <w:tblpPr w:leftFromText="141" w:rightFromText="141" w:vertAnchor="text" w:horzAnchor="margin" w:tblpY="55"/>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AC1404" w:rsidRPr="00EA1144" w:rsidTr="00381AEB">
        <w:trPr>
          <w:trHeight w:val="538"/>
        </w:trPr>
        <w:tc>
          <w:tcPr>
            <w:tcW w:w="4111" w:type="dxa"/>
            <w:shd w:val="clear" w:color="auto" w:fill="17365D"/>
            <w:vAlign w:val="center"/>
          </w:tcPr>
          <w:p w:rsidR="00AC1404" w:rsidRPr="00AC1404" w:rsidRDefault="00AC1404" w:rsidP="00F72CE6">
            <w:pPr>
              <w:spacing w:line="200" w:lineRule="exact"/>
              <w:jc w:val="center"/>
              <w:rPr>
                <w:rFonts w:ascii="Verdana" w:hAnsi="Verdana" w:cs="Arial"/>
                <w:b/>
                <w:sz w:val="16"/>
                <w:lang w:val="es-ES_tradnl"/>
              </w:rPr>
            </w:pPr>
            <w:r w:rsidRPr="00AC1404">
              <w:rPr>
                <w:rFonts w:ascii="Verdana" w:hAnsi="Verdana" w:cs="Arial"/>
                <w:b/>
                <w:sz w:val="16"/>
                <w:lang w:val="es-ES_tradnl"/>
              </w:rPr>
              <w:t xml:space="preserve">DETALLE DEL SERVICIO DE </w:t>
            </w:r>
            <w:r w:rsidR="00F72CE6">
              <w:rPr>
                <w:rFonts w:ascii="Verdana" w:hAnsi="Verdana" w:cs="Arial"/>
                <w:b/>
                <w:sz w:val="16"/>
                <w:lang w:val="es-ES_tradnl"/>
              </w:rPr>
              <w:t xml:space="preserve">SUPERVISIÓN </w:t>
            </w:r>
          </w:p>
        </w:tc>
        <w:tc>
          <w:tcPr>
            <w:tcW w:w="2410" w:type="dxa"/>
            <w:shd w:val="clear" w:color="auto" w:fill="17365D"/>
            <w:vAlign w:val="center"/>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(Literal)</w:t>
            </w:r>
          </w:p>
        </w:tc>
        <w:tc>
          <w:tcPr>
            <w:tcW w:w="2551" w:type="dxa"/>
            <w:shd w:val="clear" w:color="auto" w:fill="17365D"/>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Bs (Numeral)</w:t>
            </w:r>
          </w:p>
        </w:tc>
      </w:tr>
      <w:tr w:rsidR="00AC1404" w:rsidRPr="00EA1144" w:rsidTr="00D20CA4">
        <w:trPr>
          <w:trHeight w:hRule="exact" w:val="1286"/>
        </w:trPr>
        <w:tc>
          <w:tcPr>
            <w:tcW w:w="4111" w:type="dxa"/>
          </w:tcPr>
          <w:p w:rsidR="00AC1404" w:rsidRDefault="00CC17CF" w:rsidP="00F73C71">
            <w:pPr>
              <w:spacing w:line="200" w:lineRule="exact"/>
              <w:jc w:val="center"/>
              <w:rPr>
                <w:rFonts w:ascii="Arial" w:hAnsi="Arial" w:cs="Arial"/>
                <w:b/>
                <w:bCs/>
                <w:color w:val="0000FF"/>
                <w:sz w:val="16"/>
                <w:szCs w:val="16"/>
                <w:lang w:val="es-ES"/>
              </w:rPr>
            </w:pPr>
            <w:r w:rsidRPr="00256F7A">
              <w:rPr>
                <w:rFonts w:ascii="Arial" w:hAnsi="Arial" w:cs="Arial"/>
                <w:b/>
                <w:bCs/>
                <w:iCs/>
                <w:color w:val="0000FF"/>
                <w:sz w:val="16"/>
                <w:szCs w:val="16"/>
                <w:lang w:val="es-ES"/>
              </w:rPr>
              <w:t>CONTRATACION DE CONSULTOR INDIVIDUAL POR PRODUCTO PARA LA SUPERVISION TÉCNICA DE OBRA DEL REFUERZO ESTRUCTURAL DE LAS AREAS DE PALIERES DE ASCENSORES DEL EDIFICIO BCB (FASE 2)</w:t>
            </w:r>
            <w:r w:rsidR="00CB52BE">
              <w:rPr>
                <w:rFonts w:ascii="Arial" w:hAnsi="Arial" w:cs="Arial"/>
                <w:b/>
                <w:bCs/>
                <w:color w:val="0000FF"/>
                <w:sz w:val="16"/>
                <w:szCs w:val="16"/>
                <w:lang w:val="es-ES"/>
              </w:rPr>
              <w:t>.</w:t>
            </w:r>
          </w:p>
          <w:p w:rsidR="00F73C71" w:rsidRPr="00EA1144" w:rsidRDefault="00F73C71" w:rsidP="00F73C71">
            <w:pPr>
              <w:spacing w:line="200" w:lineRule="exact"/>
              <w:jc w:val="center"/>
              <w:rPr>
                <w:rFonts w:ascii="Arial" w:hAnsi="Arial" w:cs="Arial"/>
                <w:lang w:val="es-ES_tradnl"/>
              </w:rPr>
            </w:pPr>
            <w:r w:rsidRPr="00442476">
              <w:rPr>
                <w:rFonts w:ascii="Arial" w:hAnsi="Arial" w:cs="Arial"/>
                <w:b/>
                <w:bCs/>
                <w:i/>
                <w:iCs/>
                <w:color w:val="0000FF"/>
                <w:sz w:val="14"/>
                <w:szCs w:val="14"/>
                <w:lang w:val="es-ES"/>
              </w:rPr>
              <w:t>(S</w:t>
            </w:r>
            <w:r>
              <w:rPr>
                <w:rFonts w:ascii="Arial" w:hAnsi="Arial" w:cs="Arial"/>
                <w:b/>
                <w:bCs/>
                <w:i/>
                <w:iCs/>
                <w:color w:val="0000FF"/>
                <w:sz w:val="14"/>
                <w:szCs w:val="14"/>
                <w:lang w:val="es-ES"/>
              </w:rPr>
              <w:t>/G</w:t>
            </w:r>
            <w:r w:rsidRPr="00442476">
              <w:rPr>
                <w:rFonts w:ascii="Arial" w:hAnsi="Arial" w:cs="Arial"/>
                <w:b/>
                <w:bCs/>
                <w:i/>
                <w:iCs/>
                <w:color w:val="0000FF"/>
                <w:sz w:val="14"/>
                <w:szCs w:val="14"/>
                <w:lang w:val="es-ES"/>
              </w:rPr>
              <w:t xml:space="preserve"> TERMINOS DE REFERENCIA</w:t>
            </w:r>
            <w:r>
              <w:rPr>
                <w:rFonts w:ascii="Arial" w:hAnsi="Arial" w:cs="Arial"/>
                <w:b/>
                <w:bCs/>
                <w:i/>
                <w:iCs/>
                <w:color w:val="0000FF"/>
                <w:sz w:val="14"/>
                <w:szCs w:val="14"/>
                <w:lang w:val="es-ES"/>
              </w:rPr>
              <w:t>)</w:t>
            </w:r>
          </w:p>
        </w:tc>
        <w:tc>
          <w:tcPr>
            <w:tcW w:w="2410" w:type="dxa"/>
          </w:tcPr>
          <w:p w:rsidR="00AC1404" w:rsidRPr="00EA1144" w:rsidRDefault="00AC1404" w:rsidP="00AC1404">
            <w:pPr>
              <w:spacing w:line="200" w:lineRule="exact"/>
              <w:jc w:val="both"/>
              <w:rPr>
                <w:rFonts w:ascii="Arial" w:hAnsi="Arial" w:cs="Arial"/>
                <w:lang w:val="es-ES_tradnl"/>
              </w:rPr>
            </w:pPr>
          </w:p>
        </w:tc>
        <w:tc>
          <w:tcPr>
            <w:tcW w:w="2551" w:type="dxa"/>
          </w:tcPr>
          <w:p w:rsidR="00AC1404" w:rsidRPr="00EA1144" w:rsidRDefault="00AC1404" w:rsidP="00AC1404">
            <w:pPr>
              <w:spacing w:line="200" w:lineRule="exact"/>
              <w:jc w:val="both"/>
              <w:rPr>
                <w:rFonts w:ascii="Arial" w:hAnsi="Arial" w:cs="Arial"/>
                <w:lang w:val="es-ES_tradnl"/>
              </w:rPr>
            </w:pPr>
          </w:p>
        </w:tc>
      </w:tr>
    </w:tbl>
    <w:p w:rsidR="00881CE8" w:rsidRPr="00EA1144" w:rsidRDefault="00881CE8" w:rsidP="00881CE8">
      <w:pPr>
        <w:jc w:val="center"/>
        <w:rPr>
          <w:b/>
          <w:sz w:val="18"/>
          <w:szCs w:val="18"/>
        </w:rPr>
      </w:pPr>
    </w:p>
    <w:p w:rsidR="00881CE8" w:rsidRPr="00EA1144" w:rsidRDefault="00881CE8" w:rsidP="00881CE8">
      <w:pPr>
        <w:rPr>
          <w:rFonts w:ascii="Arial" w:hAnsi="Arial" w:cs="Arial"/>
          <w:sz w:val="18"/>
          <w:szCs w:val="18"/>
        </w:rPr>
      </w:pPr>
    </w:p>
    <w:p w:rsidR="00881CE8" w:rsidRPr="00EA1144" w:rsidRDefault="00881CE8" w:rsidP="00881CE8">
      <w:pPr>
        <w:spacing w:line="200" w:lineRule="exact"/>
        <w:jc w:val="both"/>
        <w:rPr>
          <w:lang w:val="es-ES_tradnl"/>
        </w:rPr>
      </w:pPr>
    </w:p>
    <w:p w:rsidR="00881CE8" w:rsidRPr="00EA1144" w:rsidRDefault="00881CE8" w:rsidP="00881CE8">
      <w:pPr>
        <w:spacing w:line="200" w:lineRule="exact"/>
        <w:jc w:val="both"/>
        <w:rPr>
          <w:lang w:val="es-ES_tradnl"/>
        </w:rPr>
      </w:pPr>
    </w:p>
    <w:p w:rsidR="00881CE8" w:rsidRPr="00EA1144" w:rsidRDefault="00881CE8" w:rsidP="00881CE8">
      <w:pPr>
        <w:jc w:val="center"/>
        <w:rPr>
          <w:rFonts w:cs="Arial"/>
          <w:b/>
          <w:sz w:val="18"/>
          <w:szCs w:val="18"/>
          <w:lang w:val="es-ES_tradnl"/>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366991" w:rsidRDefault="00366991">
      <w:pPr>
        <w:rPr>
          <w:rFonts w:cs="Arial"/>
          <w:b/>
          <w:sz w:val="18"/>
          <w:szCs w:val="18"/>
        </w:rPr>
      </w:pPr>
      <w:r>
        <w:rPr>
          <w:rFonts w:cs="Arial"/>
          <w:b/>
          <w:sz w:val="18"/>
          <w:szCs w:val="18"/>
        </w:rPr>
        <w:br w:type="page"/>
      </w:r>
    </w:p>
    <w:p w:rsidR="00881CE8" w:rsidRDefault="00881CE8" w:rsidP="00881CE8">
      <w:pPr>
        <w:jc w:val="center"/>
        <w:rPr>
          <w:rFonts w:ascii="Verdana" w:hAnsi="Verdana" w:cs="Arial"/>
          <w:b/>
          <w:sz w:val="18"/>
        </w:rPr>
      </w:pPr>
      <w:r w:rsidRPr="007D5F02">
        <w:rPr>
          <w:rFonts w:ascii="Verdana" w:hAnsi="Verdana" w:cs="Arial"/>
          <w:b/>
          <w:sz w:val="18"/>
        </w:rPr>
        <w:lastRenderedPageBreak/>
        <w:t>FORMULARIO C-1</w:t>
      </w:r>
    </w:p>
    <w:p w:rsidR="00041B46" w:rsidRPr="007D5F02" w:rsidRDefault="00041B46" w:rsidP="00881CE8">
      <w:pPr>
        <w:jc w:val="center"/>
        <w:rPr>
          <w:rFonts w:ascii="Verdana" w:hAnsi="Verdana" w:cs="Arial"/>
          <w:b/>
          <w:sz w:val="18"/>
        </w:rPr>
      </w:pPr>
    </w:p>
    <w:p w:rsidR="00881CE8" w:rsidRDefault="007D5F02" w:rsidP="00881CE8">
      <w:pPr>
        <w:jc w:val="center"/>
        <w:rPr>
          <w:rFonts w:ascii="Verdana" w:hAnsi="Verdana" w:cs="Arial"/>
          <w:b/>
          <w:sz w:val="18"/>
        </w:rPr>
      </w:pPr>
      <w:r w:rsidRPr="007D5F02">
        <w:rPr>
          <w:rFonts w:ascii="Verdana" w:hAnsi="Verdana" w:cs="Arial"/>
          <w:b/>
          <w:sz w:val="18"/>
        </w:rPr>
        <w:t>PROPUESTA TECNICA</w:t>
      </w:r>
    </w:p>
    <w:p w:rsidR="00041B46" w:rsidRPr="007D5F02" w:rsidRDefault="00041B46" w:rsidP="00881CE8">
      <w:pPr>
        <w:jc w:val="center"/>
        <w:rPr>
          <w:rFonts w:ascii="Verdana" w:hAnsi="Verdana" w:cs="Arial"/>
          <w:b/>
          <w:sz w:val="18"/>
        </w:rPr>
      </w:pPr>
    </w:p>
    <w:p w:rsidR="00381AEB" w:rsidRPr="000B3E1C" w:rsidRDefault="00381AEB" w:rsidP="00381AEB">
      <w:pPr>
        <w:jc w:val="center"/>
        <w:rPr>
          <w:rFonts w:ascii="Verdana" w:hAnsi="Verdana" w:cs="Arial"/>
          <w:color w:val="0000FF"/>
          <w:sz w:val="18"/>
          <w:szCs w:val="18"/>
        </w:rPr>
      </w:pPr>
      <w:r>
        <w:rPr>
          <w:rFonts w:ascii="Verdana" w:hAnsi="Verdana" w:cs="Arial"/>
          <w:color w:val="0000FF"/>
          <w:sz w:val="18"/>
          <w:szCs w:val="18"/>
        </w:rPr>
        <w:t>(De acuerdo con lo establecido en el numeral 26</w:t>
      </w:r>
      <w:r w:rsidRPr="000B3E1C">
        <w:rPr>
          <w:rFonts w:ascii="Verdana" w:hAnsi="Verdana" w:cs="Arial"/>
          <w:color w:val="0000FF"/>
          <w:sz w:val="18"/>
          <w:szCs w:val="18"/>
        </w:rPr>
        <w:t>, Parte II “Información Técnica de la contratación” del presente Documento</w:t>
      </w:r>
      <w:r>
        <w:rPr>
          <w:rFonts w:ascii="Verdana" w:hAnsi="Verdana" w:cs="Arial"/>
          <w:color w:val="0000FF"/>
          <w:sz w:val="18"/>
          <w:szCs w:val="18"/>
        </w:rPr>
        <w:t>)</w:t>
      </w:r>
    </w:p>
    <w:p w:rsidR="00E630A1" w:rsidRPr="007D5F02" w:rsidRDefault="00E630A1" w:rsidP="00881CE8">
      <w:pPr>
        <w:jc w:val="center"/>
        <w:rPr>
          <w:rFonts w:ascii="Verdana" w:hAnsi="Verdana" w:cs="Arial"/>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A28FF" w:rsidRPr="007D5F02" w:rsidTr="00F94737">
        <w:trPr>
          <w:tblHeader/>
        </w:trPr>
        <w:tc>
          <w:tcPr>
            <w:tcW w:w="2526" w:type="dxa"/>
            <w:shd w:val="clear" w:color="auto" w:fill="17365D"/>
            <w:vAlign w:val="center"/>
          </w:tcPr>
          <w:p w:rsidR="00621A8A" w:rsidRDefault="00BA28FF" w:rsidP="007D5F02">
            <w:pPr>
              <w:jc w:val="center"/>
              <w:rPr>
                <w:rFonts w:ascii="Verdana" w:hAnsi="Verdana" w:cs="Arial"/>
                <w:b/>
                <w:sz w:val="16"/>
              </w:rPr>
            </w:pPr>
            <w:r w:rsidRPr="007D5F02">
              <w:rPr>
                <w:rFonts w:ascii="Verdana" w:hAnsi="Verdana" w:cs="Arial"/>
                <w:b/>
                <w:sz w:val="16"/>
              </w:rPr>
              <w:t xml:space="preserve">Para ser llenado por el proponente </w:t>
            </w:r>
            <w:r w:rsidR="007D5F02" w:rsidRPr="007D5F02">
              <w:rPr>
                <w:rFonts w:ascii="Verdana" w:hAnsi="Verdana" w:cs="Arial"/>
                <w:b/>
                <w:sz w:val="16"/>
              </w:rPr>
              <w:t xml:space="preserve">de acuerdo a lo establecido en </w:t>
            </w:r>
            <w:r w:rsidR="007D5F02">
              <w:rPr>
                <w:rFonts w:ascii="Verdana" w:hAnsi="Verdana" w:cs="Arial"/>
                <w:b/>
                <w:sz w:val="16"/>
              </w:rPr>
              <w:t xml:space="preserve">el numeral </w:t>
            </w:r>
            <w:r w:rsidR="00CB52BE">
              <w:rPr>
                <w:rFonts w:ascii="Verdana" w:hAnsi="Verdana" w:cs="Arial"/>
                <w:b/>
                <w:sz w:val="16"/>
              </w:rPr>
              <w:t>9</w:t>
            </w:r>
          </w:p>
          <w:p w:rsidR="00BA28FF" w:rsidRPr="007D5F02" w:rsidRDefault="00CB52BE" w:rsidP="000B3379">
            <w:pPr>
              <w:jc w:val="center"/>
              <w:rPr>
                <w:rFonts w:ascii="Verdana" w:hAnsi="Verdana" w:cs="Arial"/>
                <w:b/>
                <w:sz w:val="16"/>
              </w:rPr>
            </w:pPr>
            <w:r>
              <w:rPr>
                <w:rFonts w:ascii="Verdana" w:hAnsi="Verdana" w:cs="Arial"/>
                <w:b/>
                <w:sz w:val="16"/>
              </w:rPr>
              <w:t xml:space="preserve">de los </w:t>
            </w:r>
            <w:r w:rsidR="007D5F02" w:rsidRPr="007D5F02">
              <w:rPr>
                <w:rFonts w:ascii="Verdana" w:hAnsi="Verdana" w:cs="Arial"/>
                <w:b/>
                <w:sz w:val="16"/>
              </w:rPr>
              <w:t>T</w:t>
            </w:r>
            <w:r w:rsidR="007D5F02">
              <w:rPr>
                <w:rFonts w:ascii="Verdana" w:hAnsi="Verdana" w:cs="Arial"/>
                <w:b/>
                <w:sz w:val="16"/>
              </w:rPr>
              <w:t>érminos de Referencia</w:t>
            </w:r>
          </w:p>
        </w:tc>
      </w:tr>
      <w:tr w:rsidR="00BA28FF" w:rsidRPr="00EA1144" w:rsidTr="00F94737">
        <w:trPr>
          <w:trHeight w:val="472"/>
        </w:trPr>
        <w:tc>
          <w:tcPr>
            <w:tcW w:w="2526" w:type="dxa"/>
            <w:shd w:val="clear" w:color="auto" w:fill="F2F2F2"/>
            <w:vAlign w:val="center"/>
          </w:tcPr>
          <w:p w:rsidR="00BA28FF" w:rsidRPr="00EA1144" w:rsidRDefault="00BA28FF" w:rsidP="00CB52BE">
            <w:pPr>
              <w:jc w:val="center"/>
              <w:rPr>
                <w:rFonts w:ascii="Arial" w:hAnsi="Arial" w:cs="Arial"/>
                <w:b/>
              </w:rPr>
            </w:pPr>
            <w:r w:rsidRPr="007D5F02">
              <w:rPr>
                <w:rFonts w:ascii="Arial" w:hAnsi="Arial" w:cs="Arial"/>
                <w:b/>
              </w:rPr>
              <w:t>Propuesta</w:t>
            </w:r>
            <w:r w:rsidR="00065175">
              <w:rPr>
                <w:rFonts w:ascii="Arial" w:hAnsi="Arial" w:cs="Arial"/>
                <w:b/>
              </w:rPr>
              <w:t xml:space="preserve"> </w:t>
            </w:r>
          </w:p>
        </w:tc>
      </w:tr>
      <w:tr w:rsidR="00BA28FF" w:rsidRPr="00EA1144" w:rsidTr="00381AEB">
        <w:trPr>
          <w:trHeight w:val="945"/>
        </w:trPr>
        <w:tc>
          <w:tcPr>
            <w:tcW w:w="2526" w:type="dxa"/>
          </w:tcPr>
          <w:p w:rsidR="00BA28FF" w:rsidRPr="00EA1144" w:rsidRDefault="00BA28FF" w:rsidP="00F94737">
            <w:pPr>
              <w:jc w:val="both"/>
              <w:rPr>
                <w:rFonts w:ascii="Arial" w:hAnsi="Arial" w:cs="Arial"/>
              </w:rPr>
            </w:pPr>
          </w:p>
        </w:tc>
      </w:tr>
    </w:tbl>
    <w:p w:rsidR="00BA28FF" w:rsidRPr="00AC1404" w:rsidRDefault="00BA28FF" w:rsidP="00881CE8">
      <w:pPr>
        <w:jc w:val="center"/>
        <w:rPr>
          <w:rFonts w:ascii="Verdana" w:hAnsi="Verdana" w:cs="Arial"/>
          <w:b/>
          <w:sz w:val="18"/>
          <w:szCs w:val="18"/>
        </w:rPr>
      </w:pPr>
    </w:p>
    <w:p w:rsidR="00F34F68" w:rsidRDefault="00F34F68" w:rsidP="00F34F68">
      <w:pPr>
        <w:jc w:val="both"/>
        <w:rPr>
          <w:rFonts w:ascii="Verdana" w:hAnsi="Verdana" w:cs="Arial"/>
          <w:sz w:val="18"/>
          <w:szCs w:val="18"/>
        </w:rPr>
      </w:pPr>
    </w:p>
    <w:p w:rsidR="00F34F68" w:rsidRPr="0090599A" w:rsidRDefault="00F34F68" w:rsidP="00F34F68">
      <w:pPr>
        <w:jc w:val="both"/>
        <w:rPr>
          <w:rFonts w:ascii="Verdana" w:hAnsi="Verdana" w:cs="Arial"/>
          <w:sz w:val="18"/>
          <w:szCs w:val="18"/>
        </w:rPr>
      </w:pPr>
    </w:p>
    <w:p w:rsidR="00881CE8" w:rsidRPr="00AC1404" w:rsidRDefault="00881CE8" w:rsidP="00881CE8">
      <w:pPr>
        <w:jc w:val="both"/>
        <w:rPr>
          <w:rFonts w:ascii="Verdana" w:hAnsi="Verdana" w:cs="Arial"/>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rPr>
          <w:rFonts w:cs="Arial"/>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AC1404" w:rsidRPr="00EA1144" w:rsidRDefault="00AC1404" w:rsidP="00881CE8">
      <w:pPr>
        <w:jc w:val="center"/>
        <w:rPr>
          <w:rFonts w:cs="Arial"/>
          <w:b/>
          <w:sz w:val="18"/>
          <w:szCs w:val="18"/>
        </w:rPr>
      </w:pPr>
    </w:p>
    <w:p w:rsidR="00881CE8" w:rsidRDefault="00881CE8"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381AEB" w:rsidRDefault="00381AEB" w:rsidP="00881CE8">
      <w:pPr>
        <w:jc w:val="center"/>
        <w:rPr>
          <w:rFonts w:ascii="Verdana" w:hAnsi="Verdana" w:cs="Arial"/>
          <w:b/>
          <w:sz w:val="18"/>
          <w:szCs w:val="18"/>
        </w:rPr>
      </w:pPr>
    </w:p>
    <w:p w:rsidR="00881CE8" w:rsidRDefault="00881CE8" w:rsidP="00881CE8">
      <w:pPr>
        <w:jc w:val="center"/>
        <w:rPr>
          <w:rFonts w:ascii="Verdana" w:hAnsi="Verdana" w:cs="Arial"/>
          <w:b/>
          <w:sz w:val="18"/>
          <w:szCs w:val="18"/>
        </w:rPr>
      </w:pPr>
      <w:r w:rsidRPr="00F34F68">
        <w:rPr>
          <w:rFonts w:ascii="Verdana" w:hAnsi="Verdana" w:cs="Arial"/>
          <w:b/>
          <w:sz w:val="18"/>
          <w:szCs w:val="18"/>
        </w:rPr>
        <w:t>FORMULARIO C-2</w:t>
      </w:r>
    </w:p>
    <w:p w:rsidR="00041B46" w:rsidRPr="00F34F68" w:rsidRDefault="00041B46" w:rsidP="00881CE8">
      <w:pPr>
        <w:jc w:val="center"/>
        <w:rPr>
          <w:rFonts w:ascii="Verdana" w:hAnsi="Verdana" w:cs="Arial"/>
          <w:b/>
          <w:sz w:val="18"/>
          <w:szCs w:val="18"/>
        </w:rPr>
      </w:pPr>
    </w:p>
    <w:p w:rsidR="00881CE8" w:rsidRPr="00F34F68" w:rsidRDefault="00881CE8" w:rsidP="00881CE8">
      <w:pPr>
        <w:jc w:val="center"/>
        <w:rPr>
          <w:rFonts w:ascii="Verdana" w:hAnsi="Verdana" w:cs="Arial"/>
          <w:b/>
          <w:sz w:val="18"/>
          <w:szCs w:val="18"/>
        </w:rPr>
      </w:pPr>
      <w:r w:rsidRPr="00F34F68">
        <w:rPr>
          <w:rFonts w:ascii="Verdana" w:hAnsi="Verdana" w:cs="Arial"/>
          <w:b/>
          <w:sz w:val="18"/>
          <w:szCs w:val="18"/>
        </w:rPr>
        <w:t>CONDICIONES ADICIONALES</w:t>
      </w:r>
    </w:p>
    <w:p w:rsidR="00881CE8" w:rsidRPr="00EA1144" w:rsidRDefault="00881CE8" w:rsidP="00881CE8">
      <w:pPr>
        <w:jc w:val="center"/>
        <w:rPr>
          <w:rFonts w:ascii="Arial" w:hAnsi="Arial" w:cs="Arial"/>
          <w:b/>
        </w:rPr>
      </w:pPr>
    </w:p>
    <w:tbl>
      <w:tblPr>
        <w:tblW w:w="9214" w:type="dxa"/>
        <w:tblInd w:w="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4"/>
        <w:gridCol w:w="5103"/>
        <w:gridCol w:w="1702"/>
        <w:gridCol w:w="2125"/>
      </w:tblGrid>
      <w:tr w:rsidR="00881CE8" w:rsidRPr="00EA1144" w:rsidTr="002249A3">
        <w:trPr>
          <w:tblHeader/>
        </w:trPr>
        <w:tc>
          <w:tcPr>
            <w:tcW w:w="7089" w:type="dxa"/>
            <w:gridSpan w:val="3"/>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la Entidad convocante</w:t>
            </w:r>
          </w:p>
          <w:p w:rsidR="00881CE8" w:rsidRPr="00AC1404" w:rsidRDefault="00881CE8" w:rsidP="00426870">
            <w:pPr>
              <w:jc w:val="center"/>
              <w:rPr>
                <w:rFonts w:ascii="Verdana" w:hAnsi="Verdana" w:cs="Arial"/>
                <w:b/>
                <w:i/>
                <w:sz w:val="16"/>
              </w:rPr>
            </w:pPr>
            <w:r w:rsidRPr="00AC1404">
              <w:rPr>
                <w:rFonts w:ascii="Verdana" w:hAnsi="Verdana" w:cs="Arial"/>
                <w:b/>
                <w:i/>
                <w:sz w:val="16"/>
              </w:rPr>
              <w:t>(llenar de manera previa a la publicación del DBC)</w:t>
            </w:r>
          </w:p>
        </w:tc>
        <w:tc>
          <w:tcPr>
            <w:tcW w:w="2125" w:type="dxa"/>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el proponente al momento de elaborar su propuesta</w:t>
            </w:r>
          </w:p>
        </w:tc>
      </w:tr>
      <w:tr w:rsidR="00881CE8" w:rsidRPr="00EA1144" w:rsidTr="002249A3">
        <w:trPr>
          <w:trHeight w:val="707"/>
        </w:trPr>
        <w:tc>
          <w:tcPr>
            <w:tcW w:w="284" w:type="dxa"/>
            <w:shd w:val="clear" w:color="auto" w:fill="F2F2F2"/>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5103" w:type="dxa"/>
            <w:shd w:val="clear" w:color="auto" w:fill="F2F2F2"/>
            <w:vAlign w:val="center"/>
          </w:tcPr>
          <w:p w:rsidR="00881CE8" w:rsidRPr="00AC1404" w:rsidRDefault="00881CE8" w:rsidP="00D800E1">
            <w:pPr>
              <w:jc w:val="center"/>
              <w:rPr>
                <w:rFonts w:ascii="Verdana" w:hAnsi="Verdana" w:cs="Arial"/>
                <w:b/>
                <w:sz w:val="16"/>
                <w:szCs w:val="16"/>
              </w:rPr>
            </w:pPr>
            <w:r w:rsidRPr="00AC1404">
              <w:rPr>
                <w:rFonts w:ascii="Verdana" w:hAnsi="Verdana" w:cs="Arial"/>
                <w:b/>
                <w:sz w:val="16"/>
                <w:szCs w:val="16"/>
              </w:rPr>
              <w:t>Condiciones Adicionales Solicitadas</w:t>
            </w:r>
          </w:p>
        </w:tc>
        <w:tc>
          <w:tcPr>
            <w:tcW w:w="1702" w:type="dxa"/>
            <w:shd w:val="clear" w:color="auto" w:fill="F2F2F2"/>
            <w:vAlign w:val="center"/>
          </w:tcPr>
          <w:p w:rsidR="00881CE8" w:rsidRPr="00AC1404" w:rsidRDefault="00881CE8" w:rsidP="00D800E1">
            <w:pPr>
              <w:jc w:val="center"/>
              <w:rPr>
                <w:rFonts w:ascii="Verdana" w:hAnsi="Verdana" w:cs="Arial"/>
                <w:b/>
                <w:i/>
                <w:sz w:val="16"/>
                <w:szCs w:val="16"/>
              </w:rPr>
            </w:pPr>
            <w:r w:rsidRPr="00AC1404">
              <w:rPr>
                <w:rFonts w:ascii="Verdana" w:hAnsi="Verdana" w:cs="Arial"/>
                <w:b/>
                <w:sz w:val="16"/>
                <w:szCs w:val="16"/>
              </w:rPr>
              <w:t xml:space="preserve">Puntaje asignado (definir puntaje) </w:t>
            </w:r>
          </w:p>
        </w:tc>
        <w:tc>
          <w:tcPr>
            <w:tcW w:w="2125" w:type="dxa"/>
            <w:shd w:val="clear" w:color="auto" w:fill="F2F2F2"/>
            <w:vAlign w:val="center"/>
          </w:tcPr>
          <w:p w:rsidR="00881CE8" w:rsidRPr="00AC1404" w:rsidRDefault="00881CE8" w:rsidP="00F34F68">
            <w:pPr>
              <w:jc w:val="center"/>
              <w:rPr>
                <w:rFonts w:ascii="Verdana" w:hAnsi="Verdana" w:cs="Arial"/>
                <w:b/>
                <w:sz w:val="16"/>
                <w:szCs w:val="16"/>
              </w:rPr>
            </w:pPr>
            <w:r w:rsidRPr="00AC1404">
              <w:rPr>
                <w:rFonts w:ascii="Verdana" w:hAnsi="Verdana" w:cs="Arial"/>
                <w:b/>
                <w:sz w:val="16"/>
                <w:szCs w:val="16"/>
              </w:rPr>
              <w:t xml:space="preserve">Propuesta </w:t>
            </w:r>
          </w:p>
        </w:tc>
      </w:tr>
      <w:tr w:rsidR="00881CE8" w:rsidRPr="00EA1144" w:rsidTr="00D800E1">
        <w:trPr>
          <w:trHeight w:val="296"/>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1</w:t>
            </w:r>
          </w:p>
        </w:tc>
        <w:tc>
          <w:tcPr>
            <w:tcW w:w="5103" w:type="dxa"/>
            <w:tcBorders>
              <w:bottom w:val="single" w:sz="2" w:space="0" w:color="000000"/>
            </w:tcBorders>
          </w:tcPr>
          <w:p w:rsidR="00381AEB" w:rsidRPr="00381AEB" w:rsidRDefault="00381AEB" w:rsidP="00426870">
            <w:pPr>
              <w:jc w:val="both"/>
              <w:rPr>
                <w:rFonts w:ascii="Arial" w:hAnsi="Arial" w:cs="Arial"/>
                <w:b/>
                <w:bCs/>
                <w:sz w:val="18"/>
                <w:szCs w:val="18"/>
                <w:u w:val="single"/>
              </w:rPr>
            </w:pPr>
            <w:r w:rsidRPr="0010059C">
              <w:rPr>
                <w:rFonts w:ascii="Arial" w:hAnsi="Arial" w:cs="Arial"/>
                <w:b/>
                <w:bCs/>
                <w:sz w:val="18"/>
                <w:szCs w:val="18"/>
                <w:u w:val="single"/>
              </w:rPr>
              <w:t>FORMACIÓN ACADEMICA</w:t>
            </w:r>
          </w:p>
        </w:tc>
        <w:tc>
          <w:tcPr>
            <w:tcW w:w="1702" w:type="dxa"/>
            <w:tcBorders>
              <w:bottom w:val="single" w:sz="2" w:space="0" w:color="000000"/>
            </w:tcBorders>
          </w:tcPr>
          <w:p w:rsidR="00881CE8" w:rsidRPr="00AE256F" w:rsidRDefault="00B007E6" w:rsidP="00B007E6">
            <w:pPr>
              <w:ind w:right="257"/>
              <w:jc w:val="center"/>
              <w:rPr>
                <w:rFonts w:ascii="Verdana" w:hAnsi="Verdana" w:cs="Arial"/>
                <w:b/>
                <w:sz w:val="16"/>
                <w:szCs w:val="16"/>
              </w:rPr>
            </w:pPr>
            <w:r>
              <w:rPr>
                <w:rFonts w:ascii="Verdana" w:hAnsi="Verdana" w:cs="Arial"/>
                <w:b/>
                <w:sz w:val="16"/>
                <w:szCs w:val="16"/>
              </w:rPr>
              <w:t xml:space="preserve">    </w:t>
            </w:r>
            <w:r w:rsidR="00381AEB" w:rsidRPr="00AE256F">
              <w:rPr>
                <w:rFonts w:ascii="Verdana" w:hAnsi="Verdana" w:cs="Arial"/>
                <w:b/>
                <w:sz w:val="16"/>
                <w:szCs w:val="16"/>
              </w:rPr>
              <w:t>5</w:t>
            </w:r>
          </w:p>
        </w:tc>
        <w:tc>
          <w:tcPr>
            <w:tcW w:w="2125" w:type="dxa"/>
            <w:tcBorders>
              <w:bottom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D800E1">
        <w:trPr>
          <w:trHeight w:val="478"/>
        </w:trPr>
        <w:tc>
          <w:tcPr>
            <w:tcW w:w="284" w:type="dxa"/>
            <w:vMerge w:val="restart"/>
          </w:tcPr>
          <w:p w:rsidR="00AE256F" w:rsidRPr="00AC1404" w:rsidRDefault="00AE256F" w:rsidP="00426870">
            <w:pPr>
              <w:jc w:val="both"/>
              <w:rPr>
                <w:rFonts w:ascii="Verdana" w:hAnsi="Verdana" w:cs="Arial"/>
                <w:sz w:val="16"/>
                <w:szCs w:val="16"/>
              </w:rPr>
            </w:pPr>
          </w:p>
        </w:tc>
        <w:tc>
          <w:tcPr>
            <w:tcW w:w="5103" w:type="dxa"/>
            <w:tcBorders>
              <w:top w:val="single" w:sz="2" w:space="0" w:color="000000"/>
              <w:bottom w:val="dotted" w:sz="4" w:space="0" w:color="auto"/>
            </w:tcBorders>
          </w:tcPr>
          <w:p w:rsidR="00AE256F" w:rsidRPr="00381AEB" w:rsidRDefault="00AE256F" w:rsidP="00A94289">
            <w:pPr>
              <w:numPr>
                <w:ilvl w:val="0"/>
                <w:numId w:val="39"/>
              </w:numPr>
              <w:ind w:left="262" w:hanging="214"/>
              <w:jc w:val="both"/>
              <w:rPr>
                <w:rFonts w:ascii="Arial" w:hAnsi="Arial" w:cs="Arial"/>
                <w:bCs/>
                <w:sz w:val="18"/>
                <w:szCs w:val="18"/>
              </w:rPr>
            </w:pPr>
            <w:r w:rsidRPr="0010059C">
              <w:rPr>
                <w:rFonts w:ascii="Arial" w:hAnsi="Arial" w:cs="Arial"/>
                <w:bCs/>
                <w:sz w:val="18"/>
                <w:szCs w:val="18"/>
              </w:rPr>
              <w:t>Mención en Ingeniería Estructural o Puentes o Estructuras Especiales</w:t>
            </w:r>
          </w:p>
        </w:tc>
        <w:tc>
          <w:tcPr>
            <w:tcW w:w="1702" w:type="dxa"/>
            <w:tcBorders>
              <w:top w:val="single" w:sz="2" w:space="0" w:color="000000"/>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2</w:t>
            </w:r>
          </w:p>
        </w:tc>
        <w:tc>
          <w:tcPr>
            <w:tcW w:w="2125" w:type="dxa"/>
            <w:tcBorders>
              <w:top w:val="single" w:sz="2" w:space="0" w:color="000000"/>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528"/>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A94289">
            <w:pPr>
              <w:numPr>
                <w:ilvl w:val="0"/>
                <w:numId w:val="39"/>
              </w:numPr>
              <w:ind w:left="262" w:hanging="214"/>
              <w:jc w:val="both"/>
              <w:rPr>
                <w:rFonts w:ascii="Arial" w:hAnsi="Arial" w:cs="Arial"/>
                <w:bCs/>
                <w:sz w:val="18"/>
                <w:szCs w:val="18"/>
              </w:rPr>
            </w:pPr>
            <w:r w:rsidRPr="0010059C">
              <w:rPr>
                <w:rFonts w:ascii="Arial" w:hAnsi="Arial" w:cs="Arial"/>
                <w:bCs/>
                <w:sz w:val="18"/>
                <w:szCs w:val="18"/>
              </w:rPr>
              <w:t>Diplomado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3</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44"/>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A94289">
            <w:pPr>
              <w:numPr>
                <w:ilvl w:val="0"/>
                <w:numId w:val="39"/>
              </w:numPr>
              <w:ind w:left="262" w:hanging="214"/>
              <w:jc w:val="both"/>
              <w:rPr>
                <w:rFonts w:ascii="Arial" w:hAnsi="Arial" w:cs="Arial"/>
                <w:bCs/>
                <w:sz w:val="18"/>
                <w:szCs w:val="18"/>
              </w:rPr>
            </w:pPr>
            <w:r w:rsidRPr="0010059C">
              <w:rPr>
                <w:rFonts w:ascii="Arial" w:hAnsi="Arial" w:cs="Arial"/>
                <w:bCs/>
                <w:sz w:val="18"/>
                <w:szCs w:val="18"/>
              </w:rPr>
              <w:t>Especialidad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4</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86"/>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single" w:sz="2" w:space="0" w:color="000000"/>
            </w:tcBorders>
          </w:tcPr>
          <w:p w:rsidR="00AE256F" w:rsidRPr="0010059C" w:rsidRDefault="00AE256F" w:rsidP="00A94289">
            <w:pPr>
              <w:numPr>
                <w:ilvl w:val="0"/>
                <w:numId w:val="39"/>
              </w:numPr>
              <w:ind w:left="262" w:hanging="214"/>
              <w:jc w:val="both"/>
              <w:rPr>
                <w:rFonts w:ascii="Arial" w:hAnsi="Arial" w:cs="Arial"/>
                <w:b/>
                <w:bCs/>
                <w:sz w:val="18"/>
                <w:szCs w:val="18"/>
                <w:u w:val="single"/>
              </w:rPr>
            </w:pPr>
            <w:r w:rsidRPr="0010059C">
              <w:rPr>
                <w:rFonts w:ascii="Arial" w:hAnsi="Arial" w:cs="Arial"/>
                <w:bCs/>
                <w:sz w:val="18"/>
                <w:szCs w:val="18"/>
              </w:rPr>
              <w:t>Maestría en Ingeniería estructural o Puentes o Estructuras Especiales</w:t>
            </w:r>
          </w:p>
        </w:tc>
        <w:tc>
          <w:tcPr>
            <w:tcW w:w="1702" w:type="dxa"/>
            <w:tcBorders>
              <w:top w:val="dotted" w:sz="4" w:space="0" w:color="auto"/>
              <w:bottom w:val="single" w:sz="2" w:space="0" w:color="000000"/>
            </w:tcBorders>
          </w:tcPr>
          <w:p w:rsidR="00AE256F" w:rsidRPr="00AC1404" w:rsidRDefault="00AE256F" w:rsidP="00426870">
            <w:pPr>
              <w:jc w:val="center"/>
              <w:rPr>
                <w:rFonts w:ascii="Verdana" w:hAnsi="Verdana" w:cs="Arial"/>
                <w:sz w:val="16"/>
                <w:szCs w:val="16"/>
              </w:rPr>
            </w:pPr>
            <w:r>
              <w:rPr>
                <w:rFonts w:ascii="Verdana" w:hAnsi="Verdana" w:cs="Arial"/>
                <w:sz w:val="16"/>
                <w:szCs w:val="16"/>
              </w:rPr>
              <w:t>5</w:t>
            </w:r>
          </w:p>
        </w:tc>
        <w:tc>
          <w:tcPr>
            <w:tcW w:w="2125" w:type="dxa"/>
            <w:tcBorders>
              <w:top w:val="dotted" w:sz="4" w:space="0" w:color="auto"/>
              <w:bottom w:val="single" w:sz="2" w:space="0" w:color="000000"/>
            </w:tcBorders>
          </w:tcPr>
          <w:p w:rsidR="00AE256F" w:rsidRPr="00AC1404" w:rsidRDefault="00AE256F" w:rsidP="00426870">
            <w:pPr>
              <w:jc w:val="both"/>
              <w:rPr>
                <w:rFonts w:ascii="Verdana" w:hAnsi="Verdana" w:cs="Arial"/>
                <w:sz w:val="16"/>
                <w:szCs w:val="16"/>
              </w:rPr>
            </w:pPr>
          </w:p>
        </w:tc>
      </w:tr>
      <w:tr w:rsidR="00881CE8" w:rsidRPr="00EA1144" w:rsidTr="00D800E1">
        <w:trPr>
          <w:trHeight w:val="310"/>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2</w:t>
            </w:r>
          </w:p>
        </w:tc>
        <w:tc>
          <w:tcPr>
            <w:tcW w:w="5103" w:type="dxa"/>
            <w:tcBorders>
              <w:top w:val="single" w:sz="2" w:space="0" w:color="000000"/>
            </w:tcBorders>
          </w:tcPr>
          <w:p w:rsidR="00881CE8" w:rsidRPr="00AC1404" w:rsidRDefault="00AE256F" w:rsidP="00426870">
            <w:pPr>
              <w:jc w:val="both"/>
              <w:rPr>
                <w:rFonts w:ascii="Verdana" w:hAnsi="Verdana" w:cs="Arial"/>
                <w:sz w:val="16"/>
                <w:szCs w:val="16"/>
              </w:rPr>
            </w:pPr>
            <w:r w:rsidRPr="0010059C">
              <w:rPr>
                <w:rFonts w:ascii="Arial" w:hAnsi="Arial" w:cs="Arial"/>
                <w:b/>
                <w:bCs/>
                <w:sz w:val="18"/>
                <w:szCs w:val="18"/>
                <w:u w:val="single"/>
              </w:rPr>
              <w:t>EXPERIENCIA DEL SUPERVISOR</w:t>
            </w:r>
          </w:p>
        </w:tc>
        <w:tc>
          <w:tcPr>
            <w:tcW w:w="1702" w:type="dxa"/>
            <w:tcBorders>
              <w:top w:val="single" w:sz="2" w:space="0" w:color="000000"/>
              <w:bottom w:val="single" w:sz="2" w:space="0" w:color="000000"/>
            </w:tcBorders>
          </w:tcPr>
          <w:p w:rsidR="00881CE8" w:rsidRPr="00AE256F" w:rsidRDefault="00B007E6" w:rsidP="00B007E6">
            <w:pPr>
              <w:ind w:right="257"/>
              <w:jc w:val="center"/>
              <w:rPr>
                <w:rFonts w:ascii="Verdana" w:hAnsi="Verdana" w:cs="Arial"/>
                <w:b/>
                <w:sz w:val="16"/>
                <w:szCs w:val="16"/>
              </w:rPr>
            </w:pPr>
            <w:r>
              <w:rPr>
                <w:rFonts w:ascii="Verdana" w:hAnsi="Verdana" w:cs="Arial"/>
                <w:b/>
                <w:sz w:val="16"/>
                <w:szCs w:val="16"/>
              </w:rPr>
              <w:t xml:space="preserve">    </w:t>
            </w:r>
            <w:r w:rsidR="00D800E1">
              <w:rPr>
                <w:rFonts w:ascii="Verdana" w:hAnsi="Verdana" w:cs="Arial"/>
                <w:b/>
                <w:sz w:val="16"/>
                <w:szCs w:val="16"/>
              </w:rPr>
              <w:t>30</w:t>
            </w:r>
          </w:p>
        </w:tc>
        <w:tc>
          <w:tcPr>
            <w:tcW w:w="2125" w:type="dxa"/>
            <w:tcBorders>
              <w:top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2249A3">
        <w:trPr>
          <w:trHeight w:val="1428"/>
        </w:trPr>
        <w:tc>
          <w:tcPr>
            <w:tcW w:w="284" w:type="dxa"/>
            <w:vMerge w:val="restart"/>
          </w:tcPr>
          <w:p w:rsidR="00AE256F" w:rsidRDefault="00AE256F" w:rsidP="00426870">
            <w:pPr>
              <w:jc w:val="both"/>
              <w:rPr>
                <w:rFonts w:ascii="Verdana" w:hAnsi="Verdana" w:cs="Arial"/>
                <w:sz w:val="16"/>
                <w:szCs w:val="16"/>
              </w:rPr>
            </w:pPr>
          </w:p>
          <w:p w:rsidR="00AE256F" w:rsidRDefault="00AE256F" w:rsidP="00426870">
            <w:pPr>
              <w:jc w:val="both"/>
              <w:rPr>
                <w:rFonts w:ascii="Verdana" w:hAnsi="Verdana" w:cs="Arial"/>
                <w:sz w:val="16"/>
                <w:szCs w:val="16"/>
              </w:rPr>
            </w:pPr>
          </w:p>
          <w:p w:rsidR="00AE256F" w:rsidRPr="00AC1404" w:rsidRDefault="00AE256F" w:rsidP="00426870">
            <w:pPr>
              <w:jc w:val="both"/>
              <w:rPr>
                <w:rFonts w:ascii="Verdana" w:hAnsi="Verdana" w:cs="Arial"/>
                <w:sz w:val="16"/>
                <w:szCs w:val="16"/>
              </w:rPr>
            </w:pPr>
          </w:p>
        </w:tc>
        <w:tc>
          <w:tcPr>
            <w:tcW w:w="5103" w:type="dxa"/>
            <w:tcBorders>
              <w:bottom w:val="dotted" w:sz="4" w:space="0" w:color="auto"/>
            </w:tcBorders>
          </w:tcPr>
          <w:p w:rsidR="00AE256F" w:rsidRPr="00D800E1" w:rsidRDefault="00AE256F" w:rsidP="00AE256F">
            <w:pPr>
              <w:rPr>
                <w:rFonts w:ascii="Arial" w:hAnsi="Arial" w:cs="Arial"/>
                <w:b/>
                <w:bCs/>
                <w:sz w:val="10"/>
                <w:szCs w:val="10"/>
                <w:u w:val="single"/>
              </w:rPr>
            </w:pPr>
          </w:p>
          <w:p w:rsidR="00AE256F" w:rsidRPr="00AE256F" w:rsidRDefault="00AE256F" w:rsidP="00A94289">
            <w:pPr>
              <w:numPr>
                <w:ilvl w:val="0"/>
                <w:numId w:val="40"/>
              </w:numPr>
              <w:ind w:left="272" w:hanging="252"/>
              <w:jc w:val="both"/>
              <w:rPr>
                <w:rFonts w:ascii="Arial" w:hAnsi="Arial" w:cs="Arial"/>
                <w:bCs/>
                <w:sz w:val="18"/>
                <w:szCs w:val="18"/>
              </w:rPr>
            </w:pPr>
            <w:r w:rsidRPr="0010059C">
              <w:rPr>
                <w:rFonts w:ascii="Arial" w:hAnsi="Arial" w:cs="Arial"/>
                <w:b/>
                <w:bCs/>
                <w:i/>
                <w:sz w:val="18"/>
                <w:szCs w:val="18"/>
              </w:rPr>
              <w:t xml:space="preserve">Experiencia general.  Se cuantificara la experiencia general del Supervisor mayor a 10 años </w:t>
            </w:r>
            <w:r w:rsidRPr="0010059C">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r>
              <w:rPr>
                <w:rFonts w:ascii="Arial" w:hAnsi="Arial" w:cs="Arial"/>
                <w:bCs/>
                <w:sz w:val="18"/>
                <w:szCs w:val="18"/>
              </w:rPr>
              <w:t>.</w:t>
            </w:r>
          </w:p>
        </w:tc>
        <w:tc>
          <w:tcPr>
            <w:tcW w:w="1702" w:type="dxa"/>
            <w:tcBorders>
              <w:top w:val="single" w:sz="2" w:space="0" w:color="000000"/>
              <w:bottom w:val="dotted" w:sz="4" w:space="0" w:color="auto"/>
            </w:tcBorders>
            <w:vAlign w:val="center"/>
          </w:tcPr>
          <w:p w:rsidR="00AE256F" w:rsidRPr="00AE256F" w:rsidRDefault="00AE256F" w:rsidP="00AE256F">
            <w:pPr>
              <w:jc w:val="center"/>
              <w:rPr>
                <w:rFonts w:ascii="Verdana" w:hAnsi="Verdana" w:cs="Arial"/>
                <w:b/>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B007E6">
        <w:trPr>
          <w:trHeight w:val="575"/>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10059C" w:rsidRDefault="00AE256F" w:rsidP="00B007E6">
            <w:pPr>
              <w:ind w:left="552"/>
              <w:jc w:val="both"/>
              <w:rPr>
                <w:rFonts w:ascii="Arial" w:hAnsi="Arial" w:cs="Arial"/>
                <w:bCs/>
                <w:sz w:val="18"/>
                <w:szCs w:val="18"/>
              </w:rPr>
            </w:pPr>
            <w:r w:rsidRPr="0010059C">
              <w:rPr>
                <w:rFonts w:ascii="Arial" w:hAnsi="Arial" w:cs="Arial"/>
                <w:bCs/>
                <w:sz w:val="18"/>
                <w:szCs w:val="18"/>
              </w:rPr>
              <w:t>Experiencia mayor a 10 años a 13 años.</w:t>
            </w:r>
          </w:p>
          <w:p w:rsidR="00AE256F" w:rsidRPr="00AE256F" w:rsidRDefault="00AE256F" w:rsidP="00B007E6">
            <w:pPr>
              <w:ind w:left="550"/>
              <w:jc w:val="both"/>
              <w:rPr>
                <w:rFonts w:ascii="Arial" w:hAnsi="Arial" w:cs="Arial"/>
                <w:bCs/>
                <w:sz w:val="18"/>
                <w:szCs w:val="18"/>
              </w:rPr>
            </w:pPr>
            <w:r w:rsidRPr="00AE256F">
              <w:rPr>
                <w:rFonts w:ascii="Arial" w:hAnsi="Arial" w:cs="Arial"/>
                <w:bCs/>
                <w:sz w:val="18"/>
                <w:szCs w:val="18"/>
              </w:rPr>
              <w:t>Experiencia mayor a 13 años a 15 años.</w:t>
            </w:r>
          </w:p>
          <w:p w:rsidR="00AE256F" w:rsidRPr="0010059C" w:rsidRDefault="00AE256F" w:rsidP="00B007E6">
            <w:pPr>
              <w:ind w:left="552"/>
              <w:jc w:val="both"/>
              <w:rPr>
                <w:rFonts w:ascii="Arial" w:hAnsi="Arial" w:cs="Arial"/>
                <w:b/>
                <w:bCs/>
                <w:sz w:val="18"/>
                <w:szCs w:val="18"/>
                <w:u w:val="single"/>
              </w:rPr>
            </w:pPr>
            <w:r w:rsidRPr="0010059C">
              <w:rPr>
                <w:rFonts w:ascii="Arial" w:hAnsi="Arial" w:cs="Arial"/>
                <w:bCs/>
                <w:sz w:val="18"/>
                <w:szCs w:val="18"/>
              </w:rPr>
              <w:t>Experiencia mayor a 15 años</w:t>
            </w:r>
          </w:p>
        </w:tc>
        <w:tc>
          <w:tcPr>
            <w:tcW w:w="1702" w:type="dxa"/>
            <w:tcBorders>
              <w:top w:val="dotted" w:sz="4" w:space="0" w:color="auto"/>
              <w:bottom w:val="single" w:sz="4" w:space="0" w:color="auto"/>
            </w:tcBorders>
          </w:tcPr>
          <w:p w:rsidR="00AE256F" w:rsidRPr="00B007E6" w:rsidRDefault="00AE256F" w:rsidP="00B007E6">
            <w:pPr>
              <w:rPr>
                <w:rFonts w:ascii="Arial" w:hAnsi="Arial" w:cs="Arial"/>
                <w:sz w:val="18"/>
                <w:szCs w:val="18"/>
              </w:rPr>
            </w:pPr>
            <w:r w:rsidRPr="00B007E6">
              <w:rPr>
                <w:rFonts w:ascii="Arial" w:hAnsi="Arial" w:cs="Arial"/>
                <w:sz w:val="18"/>
                <w:szCs w:val="18"/>
              </w:rPr>
              <w:t>10    puntos</w:t>
            </w:r>
          </w:p>
          <w:p w:rsidR="00AE256F" w:rsidRPr="00B007E6" w:rsidRDefault="00AE256F" w:rsidP="00B007E6">
            <w:pPr>
              <w:rPr>
                <w:rFonts w:ascii="Arial" w:hAnsi="Arial" w:cs="Arial"/>
                <w:sz w:val="18"/>
                <w:szCs w:val="18"/>
              </w:rPr>
            </w:pPr>
            <w:r w:rsidRPr="00B007E6">
              <w:rPr>
                <w:rFonts w:ascii="Arial" w:hAnsi="Arial" w:cs="Arial"/>
                <w:sz w:val="18"/>
                <w:szCs w:val="18"/>
              </w:rPr>
              <w:t>12    puntos</w:t>
            </w:r>
          </w:p>
          <w:p w:rsidR="00AE256F" w:rsidRDefault="00AE256F" w:rsidP="00B007E6">
            <w:pPr>
              <w:rPr>
                <w:rFonts w:ascii="Verdana" w:hAnsi="Verdana" w:cs="Arial"/>
                <w:sz w:val="16"/>
                <w:szCs w:val="16"/>
              </w:rPr>
            </w:pPr>
            <w:r w:rsidRPr="00B007E6">
              <w:rPr>
                <w:rFonts w:ascii="Arial" w:hAnsi="Arial" w:cs="Arial"/>
                <w:sz w:val="18"/>
                <w:szCs w:val="18"/>
              </w:rPr>
              <w:t>15</w:t>
            </w:r>
            <w:r w:rsidR="00B007E6">
              <w:rPr>
                <w:rFonts w:ascii="Arial" w:hAnsi="Arial" w:cs="Arial"/>
                <w:sz w:val="18"/>
                <w:szCs w:val="18"/>
              </w:rPr>
              <w:t xml:space="preserve">  </w:t>
            </w:r>
            <w:r w:rsidRPr="00B007E6">
              <w:rPr>
                <w:rFonts w:ascii="Arial" w:hAnsi="Arial" w:cs="Arial"/>
                <w:sz w:val="18"/>
                <w:szCs w:val="18"/>
              </w:rPr>
              <w:t xml:space="preserve">  puntos</w:t>
            </w:r>
          </w:p>
        </w:tc>
        <w:tc>
          <w:tcPr>
            <w:tcW w:w="2125" w:type="dxa"/>
            <w:vMerge/>
          </w:tcPr>
          <w:p w:rsidR="00AE256F" w:rsidRPr="00AC1404" w:rsidRDefault="00AE256F" w:rsidP="00426870">
            <w:pPr>
              <w:jc w:val="both"/>
              <w:rPr>
                <w:rFonts w:ascii="Verdana" w:hAnsi="Verdana" w:cs="Arial"/>
                <w:sz w:val="16"/>
                <w:szCs w:val="16"/>
              </w:rPr>
            </w:pPr>
          </w:p>
        </w:tc>
      </w:tr>
      <w:tr w:rsidR="00AE256F" w:rsidRPr="00EA1144" w:rsidTr="00D800E1">
        <w:trPr>
          <w:trHeight w:val="1717"/>
        </w:trPr>
        <w:tc>
          <w:tcPr>
            <w:tcW w:w="284" w:type="dxa"/>
            <w:vMerge w:val="restart"/>
          </w:tcPr>
          <w:p w:rsidR="00AE256F" w:rsidRDefault="00AE256F" w:rsidP="00426870">
            <w:pPr>
              <w:jc w:val="both"/>
              <w:rPr>
                <w:rFonts w:ascii="Verdana" w:hAnsi="Verdana" w:cs="Arial"/>
                <w:sz w:val="16"/>
                <w:szCs w:val="16"/>
              </w:rPr>
            </w:pPr>
          </w:p>
        </w:tc>
        <w:tc>
          <w:tcPr>
            <w:tcW w:w="5103" w:type="dxa"/>
            <w:tcBorders>
              <w:bottom w:val="dotted" w:sz="4" w:space="0" w:color="auto"/>
            </w:tcBorders>
          </w:tcPr>
          <w:p w:rsidR="00AE256F" w:rsidRPr="00AE256F" w:rsidRDefault="00AE256F" w:rsidP="00A94289">
            <w:pPr>
              <w:numPr>
                <w:ilvl w:val="0"/>
                <w:numId w:val="40"/>
              </w:numPr>
              <w:ind w:left="272" w:hanging="252"/>
              <w:jc w:val="both"/>
              <w:rPr>
                <w:rFonts w:ascii="Arial" w:hAnsi="Arial" w:cs="Arial"/>
                <w:bCs/>
                <w:sz w:val="18"/>
                <w:szCs w:val="18"/>
              </w:rPr>
            </w:pPr>
            <w:r w:rsidRPr="0010059C">
              <w:rPr>
                <w:rFonts w:ascii="Arial" w:hAnsi="Arial" w:cs="Arial"/>
                <w:b/>
                <w:bCs/>
                <w:sz w:val="18"/>
                <w:szCs w:val="18"/>
              </w:rPr>
              <w:t xml:space="preserve">Experiencia específica. Se cuantificara la experiencia Especifica del Supervisor mayor a 4 trabajos </w:t>
            </w:r>
            <w:r w:rsidR="00D20CA4" w:rsidRPr="00D20CA4">
              <w:rPr>
                <w:rFonts w:ascii="Arial" w:hAnsi="Arial" w:cs="Arial"/>
                <w:bCs/>
                <w:sz w:val="18"/>
                <w:szCs w:val="18"/>
              </w:rPr>
              <w:t>en los que haya desempeñado funciones de Director o Supervisión o Fiscal de obras de las siguientes categorías: refuerzo estructural en edificios o refuerzo estructural en puentes o refuerzo estructural de estructuras especiales, o calculo y diseño o construcción de estructuras de hormigón reforzado  como puentes o edificios de más de 10 pisos</w:t>
            </w:r>
            <w:r w:rsidRPr="0010059C">
              <w:rPr>
                <w:rFonts w:ascii="Arial" w:hAnsi="Arial" w:cs="Arial"/>
                <w:bCs/>
                <w:sz w:val="18"/>
                <w:szCs w:val="18"/>
              </w:rPr>
              <w:t xml:space="preserve">   </w:t>
            </w:r>
          </w:p>
        </w:tc>
        <w:tc>
          <w:tcPr>
            <w:tcW w:w="1702" w:type="dxa"/>
            <w:tcBorders>
              <w:top w:val="single" w:sz="4" w:space="0" w:color="auto"/>
              <w:bottom w:val="dotted" w:sz="4" w:space="0" w:color="auto"/>
            </w:tcBorders>
            <w:vAlign w:val="center"/>
          </w:tcPr>
          <w:p w:rsidR="00AE256F" w:rsidRDefault="00AE256F" w:rsidP="00AE256F">
            <w:pPr>
              <w:jc w:val="center"/>
              <w:rPr>
                <w:rFonts w:ascii="Verdana" w:hAnsi="Verdana" w:cs="Arial"/>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B007E6">
        <w:trPr>
          <w:trHeight w:val="668"/>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D800E1" w:rsidRDefault="00AE256F" w:rsidP="00B007E6">
            <w:pPr>
              <w:ind w:left="272"/>
              <w:jc w:val="both"/>
              <w:rPr>
                <w:rFonts w:ascii="Arial" w:hAnsi="Arial" w:cs="Arial"/>
                <w:bCs/>
                <w:sz w:val="12"/>
                <w:szCs w:val="12"/>
              </w:rPr>
            </w:pPr>
          </w:p>
          <w:p w:rsidR="00AE256F" w:rsidRPr="0010059C" w:rsidRDefault="00AE256F" w:rsidP="00B007E6">
            <w:pPr>
              <w:ind w:left="552"/>
              <w:rPr>
                <w:rFonts w:ascii="Arial" w:hAnsi="Arial" w:cs="Arial"/>
                <w:bCs/>
                <w:sz w:val="18"/>
                <w:szCs w:val="18"/>
              </w:rPr>
            </w:pPr>
            <w:r w:rsidRPr="0010059C">
              <w:rPr>
                <w:rFonts w:ascii="Arial" w:hAnsi="Arial" w:cs="Arial"/>
                <w:bCs/>
                <w:sz w:val="18"/>
                <w:szCs w:val="18"/>
              </w:rPr>
              <w:t>Experiencia de 5 a   7 trabajos.</w:t>
            </w:r>
          </w:p>
          <w:p w:rsidR="00AE256F" w:rsidRPr="0010059C" w:rsidRDefault="00AE256F" w:rsidP="00B007E6">
            <w:pPr>
              <w:ind w:left="550"/>
              <w:rPr>
                <w:rFonts w:ascii="Arial" w:hAnsi="Arial" w:cs="Arial"/>
                <w:bCs/>
                <w:sz w:val="18"/>
                <w:szCs w:val="18"/>
              </w:rPr>
            </w:pPr>
            <w:r w:rsidRPr="0010059C">
              <w:rPr>
                <w:rFonts w:ascii="Arial" w:hAnsi="Arial" w:cs="Arial"/>
                <w:bCs/>
                <w:sz w:val="18"/>
                <w:szCs w:val="18"/>
              </w:rPr>
              <w:t>Experiencia del 8 a 10 trabajos.</w:t>
            </w:r>
          </w:p>
          <w:p w:rsidR="00AE256F" w:rsidRPr="0010059C" w:rsidRDefault="00AE256F" w:rsidP="00B007E6">
            <w:pPr>
              <w:ind w:left="552"/>
              <w:jc w:val="both"/>
              <w:rPr>
                <w:rFonts w:ascii="Arial" w:hAnsi="Arial" w:cs="Arial"/>
                <w:b/>
                <w:bCs/>
                <w:sz w:val="18"/>
                <w:szCs w:val="18"/>
              </w:rPr>
            </w:pPr>
            <w:r w:rsidRPr="0010059C">
              <w:rPr>
                <w:rFonts w:ascii="Arial" w:hAnsi="Arial" w:cs="Arial"/>
                <w:bCs/>
                <w:sz w:val="18"/>
                <w:szCs w:val="18"/>
              </w:rPr>
              <w:t>Experiencia de 11 trabajos o más</w:t>
            </w:r>
          </w:p>
        </w:tc>
        <w:tc>
          <w:tcPr>
            <w:tcW w:w="1702" w:type="dxa"/>
            <w:tcBorders>
              <w:top w:val="dotted" w:sz="4" w:space="0" w:color="auto"/>
            </w:tcBorders>
          </w:tcPr>
          <w:p w:rsidR="00AE256F" w:rsidRPr="00D800E1" w:rsidRDefault="00AE256F" w:rsidP="00B007E6">
            <w:pPr>
              <w:rPr>
                <w:rFonts w:ascii="Arial" w:hAnsi="Arial" w:cs="Arial"/>
                <w:i/>
                <w:sz w:val="12"/>
                <w:szCs w:val="12"/>
              </w:rPr>
            </w:pPr>
          </w:p>
          <w:p w:rsidR="00AE256F" w:rsidRPr="00B007E6" w:rsidRDefault="00AE256F" w:rsidP="00B007E6">
            <w:pPr>
              <w:rPr>
                <w:rFonts w:ascii="Arial" w:hAnsi="Arial" w:cs="Arial"/>
                <w:sz w:val="18"/>
                <w:szCs w:val="18"/>
              </w:rPr>
            </w:pPr>
            <w:r w:rsidRPr="00B007E6">
              <w:rPr>
                <w:rFonts w:ascii="Arial" w:hAnsi="Arial" w:cs="Arial"/>
                <w:sz w:val="18"/>
                <w:szCs w:val="18"/>
              </w:rPr>
              <w:t>8   puntos</w:t>
            </w:r>
          </w:p>
          <w:p w:rsidR="00AE256F" w:rsidRPr="00B007E6" w:rsidRDefault="00AE256F" w:rsidP="00B007E6">
            <w:pPr>
              <w:rPr>
                <w:rFonts w:ascii="Arial" w:hAnsi="Arial" w:cs="Arial"/>
                <w:sz w:val="18"/>
                <w:szCs w:val="18"/>
              </w:rPr>
            </w:pPr>
            <w:r w:rsidRPr="00B007E6">
              <w:rPr>
                <w:rFonts w:ascii="Arial" w:hAnsi="Arial" w:cs="Arial"/>
                <w:sz w:val="18"/>
                <w:szCs w:val="18"/>
              </w:rPr>
              <w:t>12   puntos</w:t>
            </w:r>
          </w:p>
          <w:p w:rsidR="00AE256F" w:rsidRDefault="00AE256F" w:rsidP="00B007E6">
            <w:pPr>
              <w:jc w:val="both"/>
              <w:rPr>
                <w:rFonts w:ascii="Verdana" w:hAnsi="Verdana" w:cs="Arial"/>
                <w:sz w:val="16"/>
                <w:szCs w:val="16"/>
              </w:rPr>
            </w:pPr>
            <w:r w:rsidRPr="00B007E6">
              <w:rPr>
                <w:rFonts w:ascii="Arial" w:hAnsi="Arial" w:cs="Arial"/>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bl>
    <w:p w:rsidR="00F34F68" w:rsidRPr="00F34F68" w:rsidRDefault="00F34F68" w:rsidP="00526E2A">
      <w:pPr>
        <w:jc w:val="both"/>
        <w:rPr>
          <w:rFonts w:ascii="Verdana" w:hAnsi="Verdana"/>
          <w:sz w:val="16"/>
          <w:szCs w:val="16"/>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5D1B30" w:rsidRDefault="005D1B30" w:rsidP="00881CE8">
      <w:pPr>
        <w:jc w:val="center"/>
        <w:rPr>
          <w:rFonts w:cs="Arial"/>
          <w:b/>
          <w:sz w:val="18"/>
          <w:szCs w:val="18"/>
        </w:rPr>
      </w:pPr>
    </w:p>
    <w:p w:rsidR="00B007E6" w:rsidRDefault="00B007E6" w:rsidP="00881CE8">
      <w:pPr>
        <w:jc w:val="center"/>
        <w:rPr>
          <w:rFonts w:cs="Arial"/>
          <w:b/>
          <w:sz w:val="18"/>
          <w:szCs w:val="18"/>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lastRenderedPageBreak/>
        <w:t>ANEXO 2</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FORMULARIOS REFERENCIALES DE APOYO</w:t>
      </w:r>
    </w:p>
    <w:p w:rsidR="00881CE8" w:rsidRPr="00F72CE6" w:rsidRDefault="00881CE8" w:rsidP="00881CE8">
      <w:pPr>
        <w:jc w:val="center"/>
        <w:rPr>
          <w:rFonts w:ascii="Verdana" w:hAnsi="Verdana" w:cs="Arial"/>
          <w:b/>
          <w:sz w:val="16"/>
          <w:szCs w:val="16"/>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 V-1</w:t>
      </w:r>
      <w:r w:rsidR="009C1037">
        <w:rPr>
          <w:rFonts w:ascii="Verdana" w:hAnsi="Verdana" w:cs="Arial"/>
          <w:b/>
          <w:sz w:val="16"/>
          <w:szCs w:val="16"/>
        </w:rPr>
        <w:t>a</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 xml:space="preserve">EVALUACIÓN PRELIMINAR </w:t>
      </w:r>
    </w:p>
    <w:p w:rsidR="00881CE8" w:rsidRPr="00F72CE6" w:rsidRDefault="00881CE8" w:rsidP="00881CE8">
      <w:pPr>
        <w:jc w:val="center"/>
        <w:rPr>
          <w:rFonts w:ascii="Verdana" w:hAnsi="Verdana" w:cs="Arial"/>
          <w:sz w:val="16"/>
          <w:szCs w:val="16"/>
        </w:rPr>
      </w:pPr>
      <w:r w:rsidRPr="009C1037">
        <w:rPr>
          <w:rFonts w:ascii="Verdana" w:hAnsi="Verdana" w:cs="Arial"/>
          <w:sz w:val="16"/>
          <w:szCs w:val="16"/>
        </w:rPr>
        <w:t xml:space="preserve">(Para </w:t>
      </w:r>
      <w:r w:rsidR="00F5346A" w:rsidRPr="009C1037">
        <w:rPr>
          <w:rFonts w:ascii="Verdana" w:hAnsi="Verdana" w:cs="Arial"/>
          <w:sz w:val="16"/>
          <w:szCs w:val="16"/>
        </w:rPr>
        <w:t>personas naturales</w:t>
      </w:r>
      <w:r w:rsidRPr="009C1037">
        <w:rPr>
          <w:rFonts w:ascii="Verdana" w:hAnsi="Verdana" w:cs="Arial"/>
          <w:sz w:val="16"/>
          <w:szCs w:val="16"/>
        </w:rPr>
        <w:t>)</w:t>
      </w:r>
    </w:p>
    <w:p w:rsidR="00881CE8" w:rsidRPr="00EA1144" w:rsidRDefault="00881CE8" w:rsidP="00881CE8">
      <w:pPr>
        <w:jc w:val="center"/>
        <w:rPr>
          <w:rFonts w:cs="Arial"/>
          <w:b/>
          <w:sz w:val="18"/>
          <w:szCs w:val="18"/>
        </w:rPr>
      </w:pPr>
    </w:p>
    <w:tbl>
      <w:tblPr>
        <w:tblW w:w="9918"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641"/>
        <w:gridCol w:w="331"/>
        <w:gridCol w:w="201"/>
        <w:gridCol w:w="237"/>
        <w:gridCol w:w="233"/>
        <w:gridCol w:w="244"/>
        <w:gridCol w:w="239"/>
        <w:gridCol w:w="242"/>
        <w:gridCol w:w="232"/>
        <w:gridCol w:w="232"/>
        <w:gridCol w:w="242"/>
        <w:gridCol w:w="235"/>
        <w:gridCol w:w="232"/>
        <w:gridCol w:w="234"/>
        <w:gridCol w:w="232"/>
        <w:gridCol w:w="232"/>
        <w:gridCol w:w="232"/>
        <w:gridCol w:w="232"/>
        <w:gridCol w:w="232"/>
        <w:gridCol w:w="232"/>
        <w:gridCol w:w="232"/>
        <w:gridCol w:w="232"/>
        <w:gridCol w:w="232"/>
        <w:gridCol w:w="400"/>
        <w:gridCol w:w="575"/>
      </w:tblGrid>
      <w:tr w:rsidR="00881CE8" w:rsidRPr="00EA1144" w:rsidTr="00526E2A">
        <w:tc>
          <w:tcPr>
            <w:tcW w:w="9918" w:type="dxa"/>
            <w:gridSpan w:val="26"/>
            <w:tcBorders>
              <w:top w:val="single" w:sz="12" w:space="0" w:color="auto"/>
              <w:bottom w:val="single" w:sz="4" w:space="0" w:color="auto"/>
            </w:tcBorders>
            <w:shd w:val="clear" w:color="auto" w:fill="17365D"/>
            <w:vAlign w:val="center"/>
          </w:tcPr>
          <w:p w:rsidR="00881CE8" w:rsidRPr="00AC1404" w:rsidRDefault="00881CE8" w:rsidP="00426870">
            <w:pPr>
              <w:rPr>
                <w:rFonts w:ascii="Verdana" w:hAnsi="Verdana" w:cs="Arial"/>
                <w:b/>
              </w:rPr>
            </w:pPr>
            <w:r w:rsidRPr="00AC1404">
              <w:rPr>
                <w:rFonts w:ascii="Verdana" w:hAnsi="Verdana" w:cs="Arial"/>
                <w:b/>
                <w:sz w:val="16"/>
              </w:rPr>
              <w:t>DATOS GENERALES DEL PROCESO</w:t>
            </w:r>
          </w:p>
        </w:tc>
      </w:tr>
      <w:tr w:rsidR="00881CE8" w:rsidRPr="00EA1144" w:rsidTr="00526E2A">
        <w:tc>
          <w:tcPr>
            <w:tcW w:w="3080" w:type="dxa"/>
            <w:tcBorders>
              <w:top w:val="single" w:sz="4" w:space="0" w:color="auto"/>
              <w:left w:val="single" w:sz="12" w:space="0" w:color="auto"/>
              <w:bottom w:val="nil"/>
              <w:right w:val="nil"/>
            </w:tcBorders>
            <w:tcMar>
              <w:left w:w="0" w:type="dxa"/>
              <w:right w:w="0" w:type="dxa"/>
            </w:tcMar>
            <w:vAlign w:val="center"/>
          </w:tcPr>
          <w:p w:rsidR="00881CE8" w:rsidRPr="00EA1144" w:rsidRDefault="00881CE8" w:rsidP="00426870">
            <w:pPr>
              <w:rPr>
                <w:rFonts w:ascii="Arial" w:hAnsi="Arial" w:cs="Arial"/>
                <w:sz w:val="4"/>
                <w:szCs w:val="4"/>
              </w:rPr>
            </w:pPr>
          </w:p>
        </w:tc>
        <w:tc>
          <w:tcPr>
            <w:tcW w:w="64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5866" w:type="dxa"/>
            <w:gridSpan w:val="23"/>
            <w:tcBorders>
              <w:top w:val="single" w:sz="4" w:space="0" w:color="auto"/>
              <w:left w:val="nil"/>
              <w:bottom w:val="nil"/>
            </w:tcBorders>
            <w:vAlign w:val="center"/>
          </w:tcPr>
          <w:p w:rsidR="00881CE8" w:rsidRPr="00EA1144" w:rsidRDefault="00881CE8" w:rsidP="00426870">
            <w:pPr>
              <w:jc w:val="center"/>
              <w:rPr>
                <w:rFonts w:ascii="Arial" w:hAnsi="Arial" w:cs="Arial"/>
                <w:b/>
                <w:sz w:val="4"/>
                <w:szCs w:val="4"/>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201"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7"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3"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9"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75" w:type="dxa"/>
            <w:gridSpan w:val="2"/>
            <w:tcBorders>
              <w:top w:val="nil"/>
              <w:left w:val="nil"/>
              <w:bottom w:val="nil"/>
            </w:tcBorders>
            <w:vAlign w:val="center"/>
          </w:tcPr>
          <w:p w:rsidR="00881CE8" w:rsidRPr="00AC1404" w:rsidRDefault="00881CE8" w:rsidP="00426870">
            <w:pPr>
              <w:rPr>
                <w:rFonts w:ascii="Verdana" w:hAnsi="Verdana" w:cs="Arial"/>
                <w:sz w:val="16"/>
                <w:szCs w:val="16"/>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84"/>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20"/>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 Presupuesto Fijo determinado por la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single" w:sz="12" w:space="0" w:color="auto"/>
              <w:right w:val="nil"/>
            </w:tcBorders>
            <w:tcMar>
              <w:left w:w="0" w:type="dxa"/>
              <w:right w:w="85" w:type="dxa"/>
            </w:tcMar>
            <w:vAlign w:val="center"/>
          </w:tcPr>
          <w:p w:rsidR="00881CE8" w:rsidRPr="00EA1144" w:rsidRDefault="00881CE8" w:rsidP="00426870">
            <w:pPr>
              <w:jc w:val="right"/>
              <w:rPr>
                <w:rFonts w:ascii="Arial" w:hAnsi="Arial" w:cs="Arial"/>
                <w:sz w:val="8"/>
                <w:szCs w:val="8"/>
              </w:rPr>
            </w:pPr>
          </w:p>
        </w:tc>
        <w:tc>
          <w:tcPr>
            <w:tcW w:w="64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5866" w:type="dxa"/>
            <w:gridSpan w:val="23"/>
            <w:tcBorders>
              <w:top w:val="nil"/>
              <w:left w:val="nil"/>
              <w:bottom w:val="single" w:sz="12" w:space="0" w:color="auto"/>
            </w:tcBorders>
            <w:vAlign w:val="center"/>
          </w:tcPr>
          <w:p w:rsidR="00881CE8" w:rsidRPr="00EA1144" w:rsidRDefault="00881CE8" w:rsidP="00426870">
            <w:pPr>
              <w:jc w:val="center"/>
              <w:rPr>
                <w:rFonts w:ascii="Arial" w:hAnsi="Arial" w:cs="Arial"/>
                <w:b/>
                <w:sz w:val="8"/>
                <w:szCs w:val="8"/>
              </w:rPr>
            </w:pPr>
          </w:p>
        </w:tc>
      </w:tr>
    </w:tbl>
    <w:p w:rsidR="00881CE8" w:rsidRPr="00EA1144" w:rsidRDefault="00881CE8" w:rsidP="00881CE8">
      <w:pPr>
        <w:rPr>
          <w:rFonts w:ascii="Arial" w:hAnsi="Arial" w:cs="Arial"/>
          <w:sz w:val="8"/>
        </w:rPr>
      </w:pPr>
    </w:p>
    <w:tbl>
      <w:tblPr>
        <w:tblW w:w="9924"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1134"/>
        <w:gridCol w:w="1418"/>
        <w:gridCol w:w="1418"/>
      </w:tblGrid>
      <w:tr w:rsidR="00881CE8" w:rsidRPr="00EA1144" w:rsidTr="00526E2A">
        <w:trPr>
          <w:cantSplit/>
        </w:trPr>
        <w:tc>
          <w:tcPr>
            <w:tcW w:w="5104" w:type="dxa"/>
            <w:vMerge w:val="restart"/>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REQUISITOS EVALUADOS</w:t>
            </w:r>
          </w:p>
          <w:p w:rsidR="00881CE8" w:rsidRPr="00AC1404" w:rsidRDefault="00881CE8" w:rsidP="00426870">
            <w:pPr>
              <w:jc w:val="center"/>
              <w:rPr>
                <w:rFonts w:ascii="Verdana" w:hAnsi="Verdana" w:cs="Arial"/>
                <w:b/>
                <w:sz w:val="16"/>
                <w:szCs w:val="16"/>
              </w:rPr>
            </w:pPr>
          </w:p>
        </w:tc>
        <w:tc>
          <w:tcPr>
            <w:tcW w:w="1984" w:type="dxa"/>
            <w:gridSpan w:val="2"/>
            <w:tcBorders>
              <w:top w:val="single" w:sz="12" w:space="0" w:color="auto"/>
              <w:left w:val="single" w:sz="4" w:space="0" w:color="auto"/>
              <w:bottom w:val="single" w:sz="4" w:space="0" w:color="auto"/>
              <w:right w:val="single" w:sz="4" w:space="0" w:color="auto"/>
            </w:tcBorders>
            <w:shd w:val="clear" w:color="auto" w:fill="17365D"/>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Verificación</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Evaluación Preliminar</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(Sesión Reservada)</w:t>
            </w:r>
          </w:p>
        </w:tc>
      </w:tr>
      <w:tr w:rsidR="00881CE8" w:rsidRPr="00EA1144" w:rsidTr="00526E2A">
        <w:trPr>
          <w:cantSplit/>
          <w:trHeight w:val="77"/>
        </w:trPr>
        <w:tc>
          <w:tcPr>
            <w:tcW w:w="5104" w:type="dxa"/>
            <w:vMerge/>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tc>
      </w:tr>
      <w:tr w:rsidR="00881CE8"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DESCALIFICA</w:t>
            </w:r>
          </w:p>
        </w:tc>
      </w:tr>
      <w:tr w:rsidR="00881CE8"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881CE8" w:rsidRPr="00EA1144" w:rsidRDefault="00881CE8" w:rsidP="00426870">
            <w:pPr>
              <w:jc w:val="center"/>
              <w:rPr>
                <w:rFonts w:ascii="Arial" w:hAnsi="Arial" w:cs="Arial"/>
              </w:rPr>
            </w:pPr>
          </w:p>
        </w:tc>
      </w:tr>
      <w:tr w:rsidR="00881CE8" w:rsidRPr="00EA1144" w:rsidTr="00526E2A">
        <w:tc>
          <w:tcPr>
            <w:tcW w:w="5104" w:type="dxa"/>
            <w:tcBorders>
              <w:top w:val="single" w:sz="4" w:space="0" w:color="auto"/>
              <w:right w:val="single" w:sz="4" w:space="0" w:color="auto"/>
            </w:tcBorders>
          </w:tcPr>
          <w:p w:rsidR="00881CE8" w:rsidRPr="00AC1404" w:rsidRDefault="00881CE8"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EA1144"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9C1037" w:rsidRDefault="008F5600" w:rsidP="0066704D">
            <w:pPr>
              <w:numPr>
                <w:ilvl w:val="0"/>
                <w:numId w:val="27"/>
              </w:numPr>
              <w:jc w:val="both"/>
              <w:rPr>
                <w:rFonts w:ascii="Verdana" w:hAnsi="Verdana" w:cs="Arial"/>
                <w:sz w:val="16"/>
                <w:szCs w:val="16"/>
              </w:rPr>
            </w:pPr>
            <w:r w:rsidRPr="009C1037">
              <w:rPr>
                <w:rFonts w:ascii="Verdana" w:hAnsi="Verdana" w:cs="Arial"/>
                <w:b/>
                <w:sz w:val="16"/>
                <w:szCs w:val="16"/>
              </w:rPr>
              <w:t xml:space="preserve">Formulario </w:t>
            </w:r>
            <w:r w:rsidR="00EA76A0" w:rsidRPr="009C1037">
              <w:rPr>
                <w:rFonts w:ascii="Verdana" w:hAnsi="Verdana" w:cs="Arial"/>
                <w:b/>
                <w:sz w:val="16"/>
                <w:szCs w:val="16"/>
              </w:rPr>
              <w:t>A-2a</w:t>
            </w:r>
            <w:r w:rsidR="00881CE8" w:rsidRPr="009C1037">
              <w:rPr>
                <w:rFonts w:ascii="Verdana" w:hAnsi="Verdana" w:cs="Arial"/>
                <w:b/>
                <w:sz w:val="16"/>
                <w:szCs w:val="16"/>
              </w:rPr>
              <w:t xml:space="preserve"> </w:t>
            </w:r>
            <w:r w:rsidR="00881CE8" w:rsidRPr="009C1037">
              <w:rPr>
                <w:rFonts w:ascii="Verdana" w:hAnsi="Verdana" w:cs="Arial"/>
                <w:sz w:val="16"/>
                <w:szCs w:val="16"/>
              </w:rPr>
              <w:t>Identificación del Proponente</w:t>
            </w:r>
            <w:r w:rsidR="00F5346A"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Verdana" w:hAnsi="Verdana"/>
                <w:sz w:val="16"/>
                <w:szCs w:val="16"/>
              </w:rPr>
            </w:pPr>
            <w:r w:rsidRPr="009C1037">
              <w:rPr>
                <w:rFonts w:ascii="Verdana" w:hAnsi="Verdana" w:cs="Arial"/>
                <w:b/>
                <w:sz w:val="16"/>
                <w:szCs w:val="16"/>
              </w:rPr>
              <w:t>Formulario</w:t>
            </w:r>
            <w:r w:rsidRPr="009C1037">
              <w:rPr>
                <w:rFonts w:ascii="Verdana" w:hAnsi="Verdana"/>
                <w:b/>
                <w:sz w:val="16"/>
                <w:szCs w:val="16"/>
              </w:rPr>
              <w:t xml:space="preserve"> A-3 </w:t>
            </w:r>
            <w:r w:rsidR="00F5346A" w:rsidRPr="009C1037">
              <w:rPr>
                <w:rFonts w:ascii="Verdana" w:hAnsi="Verdana"/>
                <w:sz w:val="16"/>
                <w:szCs w:val="16"/>
              </w:rPr>
              <w:t xml:space="preserve">Hoja de Vida del </w:t>
            </w:r>
            <w:r w:rsidRPr="009C1037">
              <w:rPr>
                <w:rFonts w:ascii="Arial" w:hAnsi="Arial" w:cs="Arial"/>
                <w:sz w:val="16"/>
                <w:szCs w:val="16"/>
              </w:rPr>
              <w:t>Proponente</w:t>
            </w:r>
            <w:r w:rsidR="00F5346A" w:rsidRPr="009C1037">
              <w:rPr>
                <w:rFonts w:ascii="Arial" w:hAnsi="Arial" w:cs="Arial"/>
                <w:sz w:val="16"/>
                <w:szCs w:val="16"/>
              </w:rPr>
              <w:t>.</w:t>
            </w:r>
            <w:r w:rsidRPr="009C1037">
              <w:rPr>
                <w:rFonts w:ascii="Arial" w:hAnsi="Arial" w:cs="Arial"/>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502742">
            <w:pPr>
              <w:jc w:val="center"/>
              <w:rPr>
                <w:rFonts w:ascii="Arial" w:hAnsi="Arial" w:cs="Arial"/>
              </w:rPr>
            </w:pPr>
          </w:p>
        </w:tc>
      </w:tr>
      <w:tr w:rsidR="00881CE8" w:rsidRPr="00502742" w:rsidTr="00526E2A">
        <w:tc>
          <w:tcPr>
            <w:tcW w:w="5104" w:type="dxa"/>
            <w:tcBorders>
              <w:right w:val="single" w:sz="4" w:space="0" w:color="auto"/>
            </w:tcBorders>
            <w:vAlign w:val="center"/>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881CE8" w:rsidRPr="00502742" w:rsidRDefault="00881CE8" w:rsidP="00426870">
            <w:pPr>
              <w:jc w:val="center"/>
              <w:rPr>
                <w:rFonts w:ascii="Arial" w:hAnsi="Arial" w:cs="Arial"/>
              </w:rPr>
            </w:pPr>
          </w:p>
        </w:tc>
      </w:tr>
      <w:tr w:rsidR="00881CE8" w:rsidRPr="00502742" w:rsidTr="00526E2A">
        <w:trPr>
          <w:trHeight w:val="226"/>
        </w:trPr>
        <w:tc>
          <w:tcPr>
            <w:tcW w:w="5104" w:type="dxa"/>
            <w:tcBorders>
              <w:right w:val="single" w:sz="4" w:space="0" w:color="auto"/>
            </w:tcBorders>
            <w:shd w:val="clear" w:color="auto" w:fill="D9D9D9"/>
            <w:vAlign w:val="center"/>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881CE8" w:rsidRPr="00502742" w:rsidRDefault="00881CE8" w:rsidP="00426870">
            <w:pPr>
              <w:jc w:val="center"/>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shd w:val="clear" w:color="auto" w:fill="D9D9D9"/>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881CE8" w:rsidRPr="00502742" w:rsidRDefault="00881CE8" w:rsidP="00426870">
            <w:pPr>
              <w:jc w:val="both"/>
              <w:rPr>
                <w:rFonts w:ascii="Arial" w:hAnsi="Arial" w:cs="Arial"/>
              </w:rPr>
            </w:pPr>
          </w:p>
        </w:tc>
      </w:tr>
      <w:tr w:rsidR="00881CE8" w:rsidRPr="00EA1144"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881CE8" w:rsidRPr="00EA1144" w:rsidRDefault="00881CE8" w:rsidP="00426870">
            <w:pPr>
              <w:jc w:val="both"/>
              <w:rPr>
                <w:rFonts w:ascii="Arial" w:hAnsi="Arial" w:cs="Arial"/>
              </w:rPr>
            </w:pPr>
          </w:p>
        </w:tc>
      </w:tr>
    </w:tbl>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F34F68" w:rsidRDefault="00881CE8" w:rsidP="00F34F68">
      <w:pPr>
        <w:jc w:val="center"/>
        <w:rPr>
          <w:rFonts w:ascii="Arial" w:hAnsi="Arial" w:cs="Arial"/>
          <w:b/>
        </w:rPr>
      </w:pPr>
      <w:r w:rsidRPr="00EA1144">
        <w:rPr>
          <w:rFonts w:ascii="Arial" w:hAnsi="Arial" w:cs="Arial"/>
          <w:b/>
        </w:rPr>
        <w:br w:type="page"/>
      </w:r>
    </w:p>
    <w:p w:rsidR="00F34F68" w:rsidRDefault="00F34F68" w:rsidP="00F34F68">
      <w:pPr>
        <w:jc w:val="center"/>
        <w:rPr>
          <w:rFonts w:ascii="Arial" w:hAnsi="Arial" w:cs="Arial"/>
          <w:b/>
        </w:rPr>
      </w:pP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FORMULARIO V-1</w:t>
      </w:r>
      <w:r w:rsidR="009C1037">
        <w:rPr>
          <w:rFonts w:ascii="Verdana" w:hAnsi="Verdana" w:cs="Arial"/>
          <w:b/>
          <w:sz w:val="18"/>
          <w:szCs w:val="18"/>
        </w:rPr>
        <w:t>b</w:t>
      </w: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 xml:space="preserve">EVALUACIÓN PRELIMINAR </w:t>
      </w:r>
    </w:p>
    <w:p w:rsidR="00502742" w:rsidRDefault="00502742" w:rsidP="00502742">
      <w:pPr>
        <w:jc w:val="center"/>
        <w:rPr>
          <w:rFonts w:ascii="Verdana" w:hAnsi="Verdana" w:cs="Arial"/>
          <w:sz w:val="16"/>
          <w:szCs w:val="16"/>
        </w:rPr>
      </w:pPr>
      <w:r w:rsidRPr="009C1037">
        <w:rPr>
          <w:rFonts w:ascii="Verdana" w:hAnsi="Verdana" w:cs="Arial"/>
          <w:sz w:val="16"/>
          <w:szCs w:val="16"/>
        </w:rPr>
        <w:t>(Para empresas y Asociaciones Accidentales)</w:t>
      </w: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502742" w:rsidRPr="00EA1144" w:rsidRDefault="00502742" w:rsidP="00502742">
      <w:pPr>
        <w:jc w:val="center"/>
        <w:rPr>
          <w:rFonts w:cs="Arial"/>
          <w:b/>
          <w:sz w:val="18"/>
          <w:szCs w:val="18"/>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5"/>
        <w:gridCol w:w="641"/>
        <w:gridCol w:w="331"/>
        <w:gridCol w:w="203"/>
        <w:gridCol w:w="240"/>
        <w:gridCol w:w="236"/>
        <w:gridCol w:w="247"/>
        <w:gridCol w:w="242"/>
        <w:gridCol w:w="245"/>
        <w:gridCol w:w="235"/>
        <w:gridCol w:w="235"/>
        <w:gridCol w:w="245"/>
        <w:gridCol w:w="238"/>
        <w:gridCol w:w="235"/>
        <w:gridCol w:w="237"/>
        <w:gridCol w:w="235"/>
        <w:gridCol w:w="235"/>
        <w:gridCol w:w="235"/>
        <w:gridCol w:w="235"/>
        <w:gridCol w:w="235"/>
        <w:gridCol w:w="235"/>
        <w:gridCol w:w="235"/>
        <w:gridCol w:w="235"/>
        <w:gridCol w:w="235"/>
        <w:gridCol w:w="408"/>
        <w:gridCol w:w="484"/>
      </w:tblGrid>
      <w:tr w:rsidR="00502742" w:rsidRPr="00EA1144" w:rsidTr="00526E2A">
        <w:tc>
          <w:tcPr>
            <w:tcW w:w="9782" w:type="dxa"/>
            <w:gridSpan w:val="26"/>
            <w:tcBorders>
              <w:top w:val="single" w:sz="12" w:space="0" w:color="auto"/>
              <w:bottom w:val="single" w:sz="4" w:space="0" w:color="auto"/>
            </w:tcBorders>
            <w:shd w:val="clear" w:color="auto" w:fill="17365D"/>
            <w:vAlign w:val="center"/>
          </w:tcPr>
          <w:p w:rsidR="00502742" w:rsidRPr="00AC1404" w:rsidRDefault="00502742" w:rsidP="00377F2F">
            <w:pPr>
              <w:rPr>
                <w:rFonts w:ascii="Verdana" w:hAnsi="Verdana" w:cs="Arial"/>
                <w:b/>
              </w:rPr>
            </w:pPr>
            <w:r w:rsidRPr="00AC1404">
              <w:rPr>
                <w:rFonts w:ascii="Verdana" w:hAnsi="Verdana" w:cs="Arial"/>
                <w:b/>
                <w:sz w:val="16"/>
              </w:rPr>
              <w:t>DATOS GENERALES DEL PROCESO</w:t>
            </w:r>
          </w:p>
        </w:tc>
      </w:tr>
      <w:tr w:rsidR="00502742" w:rsidRPr="00EA1144" w:rsidTr="00526E2A">
        <w:tc>
          <w:tcPr>
            <w:tcW w:w="2965" w:type="dxa"/>
            <w:tcBorders>
              <w:top w:val="single" w:sz="4" w:space="0" w:color="auto"/>
              <w:left w:val="single" w:sz="12" w:space="0" w:color="auto"/>
              <w:bottom w:val="nil"/>
              <w:right w:val="nil"/>
            </w:tcBorders>
            <w:tcMar>
              <w:left w:w="0" w:type="dxa"/>
              <w:right w:w="0" w:type="dxa"/>
            </w:tcMar>
            <w:vAlign w:val="center"/>
          </w:tcPr>
          <w:p w:rsidR="00502742" w:rsidRPr="00EA1144" w:rsidRDefault="00502742" w:rsidP="00377F2F">
            <w:pPr>
              <w:rPr>
                <w:rFonts w:ascii="Arial" w:hAnsi="Arial" w:cs="Arial"/>
                <w:sz w:val="4"/>
                <w:szCs w:val="4"/>
              </w:rPr>
            </w:pPr>
          </w:p>
        </w:tc>
        <w:tc>
          <w:tcPr>
            <w:tcW w:w="64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5845" w:type="dxa"/>
            <w:gridSpan w:val="23"/>
            <w:tcBorders>
              <w:top w:val="single" w:sz="4" w:space="0" w:color="auto"/>
              <w:left w:val="nil"/>
              <w:bottom w:val="nil"/>
            </w:tcBorders>
            <w:vAlign w:val="center"/>
          </w:tcPr>
          <w:p w:rsidR="00502742" w:rsidRPr="00EA1144" w:rsidRDefault="00502742" w:rsidP="00377F2F">
            <w:pPr>
              <w:jc w:val="center"/>
              <w:rPr>
                <w:rFonts w:ascii="Arial" w:hAnsi="Arial" w:cs="Arial"/>
                <w:b/>
                <w:sz w:val="4"/>
                <w:szCs w:val="4"/>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203"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0"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6"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8"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892" w:type="dxa"/>
            <w:gridSpan w:val="2"/>
            <w:tcBorders>
              <w:top w:val="nil"/>
              <w:left w:val="nil"/>
              <w:bottom w:val="nil"/>
            </w:tcBorders>
            <w:vAlign w:val="center"/>
          </w:tcPr>
          <w:p w:rsidR="00502742" w:rsidRPr="00AC1404" w:rsidRDefault="00502742" w:rsidP="00377F2F">
            <w:pPr>
              <w:rPr>
                <w:rFonts w:ascii="Verdana" w:hAnsi="Verdana" w:cs="Arial"/>
                <w:sz w:val="16"/>
                <w:szCs w:val="16"/>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84"/>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20"/>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sz w:val="2"/>
                <w:szCs w:val="16"/>
              </w:rPr>
            </w:pP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33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5845" w:type="dxa"/>
            <w:gridSpan w:val="23"/>
            <w:tcBorders>
              <w:top w:val="nil"/>
              <w:left w:val="nil"/>
              <w:bottom w:val="nil"/>
            </w:tcBorders>
            <w:vAlign w:val="center"/>
          </w:tcPr>
          <w:p w:rsidR="00502742" w:rsidRPr="00AC1404" w:rsidRDefault="00502742" w:rsidP="00377F2F">
            <w:pPr>
              <w:jc w:val="center"/>
              <w:rPr>
                <w:rFonts w:ascii="Verdana" w:hAnsi="Verdana" w:cs="Arial"/>
                <w:b/>
                <w:sz w:val="2"/>
                <w:szCs w:val="16"/>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Propuesta Económica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 Presupuesto Fijo determinado por la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single" w:sz="12" w:space="0" w:color="auto"/>
              <w:right w:val="nil"/>
            </w:tcBorders>
            <w:tcMar>
              <w:left w:w="0" w:type="dxa"/>
              <w:right w:w="85" w:type="dxa"/>
            </w:tcMar>
            <w:vAlign w:val="center"/>
          </w:tcPr>
          <w:p w:rsidR="00502742" w:rsidRPr="00EA1144" w:rsidRDefault="00502742" w:rsidP="00377F2F">
            <w:pPr>
              <w:jc w:val="right"/>
              <w:rPr>
                <w:rFonts w:ascii="Arial" w:hAnsi="Arial" w:cs="Arial"/>
                <w:sz w:val="8"/>
                <w:szCs w:val="8"/>
              </w:rPr>
            </w:pPr>
          </w:p>
        </w:tc>
        <w:tc>
          <w:tcPr>
            <w:tcW w:w="64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5845" w:type="dxa"/>
            <w:gridSpan w:val="23"/>
            <w:tcBorders>
              <w:top w:val="nil"/>
              <w:left w:val="nil"/>
              <w:bottom w:val="single" w:sz="12" w:space="0" w:color="auto"/>
            </w:tcBorders>
            <w:vAlign w:val="center"/>
          </w:tcPr>
          <w:p w:rsidR="00502742" w:rsidRPr="00EA1144" w:rsidRDefault="00502742" w:rsidP="00377F2F">
            <w:pPr>
              <w:jc w:val="center"/>
              <w:rPr>
                <w:rFonts w:ascii="Arial" w:hAnsi="Arial" w:cs="Arial"/>
                <w:b/>
                <w:sz w:val="8"/>
                <w:szCs w:val="8"/>
              </w:rPr>
            </w:pPr>
          </w:p>
        </w:tc>
      </w:tr>
    </w:tbl>
    <w:p w:rsidR="00502742" w:rsidRPr="00EA1144" w:rsidRDefault="00502742" w:rsidP="00502742">
      <w:pPr>
        <w:rPr>
          <w:rFonts w:ascii="Arial" w:hAnsi="Arial" w:cs="Arial"/>
          <w:sz w:val="8"/>
        </w:rPr>
      </w:pPr>
    </w:p>
    <w:tbl>
      <w:tblPr>
        <w:tblW w:w="9783"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993"/>
        <w:gridCol w:w="1418"/>
        <w:gridCol w:w="1418"/>
      </w:tblGrid>
      <w:tr w:rsidR="00502742" w:rsidRPr="00EA1144" w:rsidTr="00526E2A">
        <w:trPr>
          <w:cantSplit/>
        </w:trPr>
        <w:tc>
          <w:tcPr>
            <w:tcW w:w="5104" w:type="dxa"/>
            <w:vMerge w:val="restart"/>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REQUISITOS EVALUADOS</w:t>
            </w:r>
          </w:p>
          <w:p w:rsidR="00502742" w:rsidRPr="00AC1404" w:rsidRDefault="00502742" w:rsidP="00377F2F">
            <w:pPr>
              <w:jc w:val="center"/>
              <w:rPr>
                <w:rFonts w:ascii="Verdana" w:hAnsi="Verdana" w:cs="Arial"/>
                <w:b/>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17365D"/>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Verificación</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Evaluación Preliminar</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(Sesión Reservada)</w:t>
            </w:r>
          </w:p>
        </w:tc>
      </w:tr>
      <w:tr w:rsidR="00502742" w:rsidRPr="00EA1144" w:rsidTr="00526E2A">
        <w:trPr>
          <w:cantSplit/>
          <w:trHeight w:val="77"/>
        </w:trPr>
        <w:tc>
          <w:tcPr>
            <w:tcW w:w="5104" w:type="dxa"/>
            <w:vMerge/>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tc>
      </w:tr>
      <w:tr w:rsidR="00502742"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SI</w:t>
            </w:r>
          </w:p>
        </w:tc>
        <w:tc>
          <w:tcPr>
            <w:tcW w:w="993"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DESCALIFICA</w:t>
            </w:r>
          </w:p>
        </w:tc>
      </w:tr>
      <w:tr w:rsidR="00502742"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502742" w:rsidRPr="00EA1144" w:rsidRDefault="00502742" w:rsidP="00377F2F">
            <w:pPr>
              <w:jc w:val="center"/>
              <w:rPr>
                <w:rFonts w:ascii="Arial" w:hAnsi="Arial" w:cs="Arial"/>
              </w:rPr>
            </w:pPr>
          </w:p>
        </w:tc>
      </w:tr>
      <w:tr w:rsidR="00502742" w:rsidRPr="00EA1144" w:rsidTr="00526E2A">
        <w:tc>
          <w:tcPr>
            <w:tcW w:w="5104" w:type="dxa"/>
            <w:tcBorders>
              <w:top w:val="single" w:sz="4" w:space="0" w:color="auto"/>
              <w:right w:val="single" w:sz="4" w:space="0" w:color="auto"/>
            </w:tcBorders>
          </w:tcPr>
          <w:p w:rsidR="00502742" w:rsidRPr="00AC1404" w:rsidRDefault="00502742"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EA1144" w:rsidRDefault="00502742" w:rsidP="00377F2F">
            <w:pPr>
              <w:jc w:val="both"/>
              <w:rPr>
                <w:rFonts w:ascii="Arial" w:hAnsi="Arial" w:cs="Arial"/>
              </w:rPr>
            </w:pPr>
          </w:p>
        </w:tc>
      </w:tr>
      <w:tr w:rsidR="00502742" w:rsidRPr="00500C45" w:rsidTr="00526E2A">
        <w:tc>
          <w:tcPr>
            <w:tcW w:w="5104" w:type="dxa"/>
            <w:tcBorders>
              <w:right w:val="single" w:sz="4" w:space="0" w:color="auto"/>
            </w:tcBorders>
          </w:tcPr>
          <w:p w:rsidR="00502742" w:rsidRPr="009C1037" w:rsidRDefault="00502742" w:rsidP="0066704D">
            <w:pPr>
              <w:numPr>
                <w:ilvl w:val="0"/>
                <w:numId w:val="27"/>
              </w:numPr>
              <w:jc w:val="both"/>
              <w:rPr>
                <w:rFonts w:ascii="Verdana" w:hAnsi="Verdana" w:cs="Arial"/>
                <w:sz w:val="16"/>
                <w:szCs w:val="16"/>
              </w:rPr>
            </w:pPr>
            <w:r w:rsidRPr="009C1037">
              <w:rPr>
                <w:rFonts w:ascii="Verdana" w:hAnsi="Verdana" w:cs="Arial"/>
                <w:b/>
                <w:sz w:val="16"/>
                <w:szCs w:val="16"/>
              </w:rPr>
              <w:t>Formulario A-2</w:t>
            </w:r>
            <w:r w:rsidR="00F5346A" w:rsidRPr="009C1037">
              <w:rPr>
                <w:rFonts w:ascii="Verdana" w:hAnsi="Verdana" w:cs="Arial"/>
                <w:b/>
                <w:sz w:val="16"/>
                <w:szCs w:val="16"/>
              </w:rPr>
              <w:t>b o A-2c</w:t>
            </w:r>
            <w:r w:rsidR="008F5600" w:rsidRPr="009C1037">
              <w:rPr>
                <w:rFonts w:ascii="Verdana" w:hAnsi="Verdana" w:cs="Arial"/>
                <w:b/>
                <w:sz w:val="16"/>
                <w:szCs w:val="16"/>
              </w:rPr>
              <w:t xml:space="preserve"> </w:t>
            </w:r>
            <w:r w:rsidRPr="009C1037">
              <w:rPr>
                <w:rFonts w:ascii="Verdana" w:hAnsi="Verdana" w:cs="Arial"/>
                <w:sz w:val="16"/>
                <w:szCs w:val="16"/>
              </w:rPr>
              <w:t>Identificación del Proponente</w:t>
            </w:r>
            <w:r w:rsidR="00F5346A" w:rsidRPr="009C1037">
              <w:rPr>
                <w:rFonts w:ascii="Verdana" w:hAnsi="Verdana" w:cs="Arial"/>
                <w:sz w:val="16"/>
                <w:szCs w:val="16"/>
              </w:rPr>
              <w:t>, según corresponda</w:t>
            </w:r>
            <w:r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0C45" w:rsidRDefault="00502742" w:rsidP="00377F2F">
            <w:pPr>
              <w:jc w:val="both"/>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b/>
                <w:sz w:val="16"/>
                <w:szCs w:val="16"/>
              </w:rPr>
            </w:pPr>
            <w:r w:rsidRPr="009C1037">
              <w:rPr>
                <w:rFonts w:ascii="Verdana" w:hAnsi="Verdana" w:cs="Arial"/>
                <w:b/>
                <w:sz w:val="16"/>
                <w:szCs w:val="16"/>
              </w:rPr>
              <w:t>Formulario</w:t>
            </w:r>
            <w:r w:rsidRPr="009C1037">
              <w:rPr>
                <w:rFonts w:ascii="Verdana" w:hAnsi="Verdana"/>
                <w:b/>
                <w:sz w:val="16"/>
                <w:szCs w:val="16"/>
              </w:rPr>
              <w:t xml:space="preserve"> A-4 </w:t>
            </w:r>
            <w:r w:rsidRPr="009C1037">
              <w:rPr>
                <w:rFonts w:ascii="Arial" w:hAnsi="Arial" w:cs="Arial"/>
                <w:sz w:val="16"/>
                <w:szCs w:val="16"/>
              </w:rPr>
              <w:t>Experiencia</w:t>
            </w:r>
            <w:r w:rsidRPr="009C1037">
              <w:rPr>
                <w:rFonts w:ascii="Arial" w:hAnsi="Arial" w:cs="Arial"/>
                <w:b/>
                <w:sz w:val="16"/>
                <w:szCs w:val="16"/>
              </w:rPr>
              <w:t xml:space="preserve"> </w:t>
            </w:r>
            <w:r w:rsidRPr="009C1037">
              <w:rPr>
                <w:rFonts w:ascii="Arial" w:hAnsi="Arial" w:cs="Arial"/>
                <w:sz w:val="16"/>
                <w:szCs w:val="16"/>
              </w:rPr>
              <w:t>General y Específica del Proponente.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A-5 </w:t>
            </w:r>
            <w:r w:rsidRPr="009C1037">
              <w:rPr>
                <w:rFonts w:ascii="Arial" w:hAnsi="Arial" w:cs="Arial"/>
                <w:sz w:val="16"/>
                <w:szCs w:val="16"/>
              </w:rPr>
              <w:t>Hoja de Vida del Gerente.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Arial" w:hAnsi="Arial"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w:t>
            </w:r>
            <w:r w:rsidR="00F5346A" w:rsidRPr="009C1037">
              <w:rPr>
                <w:rFonts w:ascii="Verdana" w:hAnsi="Verdana"/>
                <w:b/>
                <w:sz w:val="16"/>
                <w:szCs w:val="16"/>
              </w:rPr>
              <w:t xml:space="preserve">6 </w:t>
            </w:r>
            <w:r w:rsidRPr="009C1037">
              <w:rPr>
                <w:rFonts w:ascii="Arial" w:hAnsi="Arial" w:cs="Arial"/>
                <w:sz w:val="16"/>
                <w:szCs w:val="16"/>
              </w:rPr>
              <w:t>Hoja de Vida</w:t>
            </w:r>
            <w:r w:rsidR="00F5346A" w:rsidRPr="009C1037">
              <w:rPr>
                <w:rFonts w:ascii="Arial" w:hAnsi="Arial" w:cs="Arial"/>
                <w:sz w:val="16"/>
                <w:szCs w:val="16"/>
              </w:rPr>
              <w:t xml:space="preserve"> del Personal Clave.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vAlign w:val="center"/>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rPr>
          <w:trHeight w:val="226"/>
        </w:trPr>
        <w:tc>
          <w:tcPr>
            <w:tcW w:w="5104" w:type="dxa"/>
            <w:tcBorders>
              <w:right w:val="single" w:sz="4" w:space="0" w:color="auto"/>
            </w:tcBorders>
            <w:shd w:val="clear" w:color="auto" w:fill="D9D9D9"/>
            <w:vAlign w:val="center"/>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shd w:val="clear" w:color="auto" w:fill="D9D9D9"/>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502742" w:rsidRPr="00502742" w:rsidRDefault="00502742" w:rsidP="00377F2F">
            <w:pPr>
              <w:jc w:val="both"/>
              <w:rPr>
                <w:rFonts w:ascii="Arial" w:hAnsi="Arial" w:cs="Arial"/>
              </w:rPr>
            </w:pPr>
          </w:p>
        </w:tc>
      </w:tr>
      <w:tr w:rsidR="00502742" w:rsidRPr="00EA1144"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502742" w:rsidRPr="00EA1144" w:rsidRDefault="00502742" w:rsidP="00377F2F">
            <w:pPr>
              <w:jc w:val="both"/>
              <w:rPr>
                <w:rFonts w:ascii="Arial" w:hAnsi="Arial" w:cs="Arial"/>
              </w:rPr>
            </w:pPr>
          </w:p>
        </w:tc>
      </w:tr>
    </w:tbl>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Default="00502742">
      <w:pPr>
        <w:rPr>
          <w:rFonts w:ascii="Verdana" w:hAnsi="Verdana"/>
          <w:b/>
          <w:sz w:val="16"/>
          <w:szCs w:val="16"/>
        </w:rPr>
      </w:pPr>
      <w:r>
        <w:rPr>
          <w:rFonts w:ascii="Verdana" w:hAnsi="Verdana"/>
          <w:b/>
          <w:sz w:val="16"/>
          <w:szCs w:val="16"/>
        </w:rPr>
        <w:br w:type="page"/>
      </w:r>
    </w:p>
    <w:p w:rsidR="00881CE8" w:rsidRPr="00AC1404" w:rsidRDefault="00881CE8" w:rsidP="00F34F68">
      <w:pPr>
        <w:jc w:val="center"/>
        <w:rPr>
          <w:rFonts w:ascii="Verdana" w:hAnsi="Verdana"/>
          <w:b/>
          <w:sz w:val="16"/>
          <w:szCs w:val="16"/>
        </w:rPr>
      </w:pPr>
      <w:r w:rsidRPr="00AC1404">
        <w:rPr>
          <w:rFonts w:ascii="Verdana" w:hAnsi="Verdana"/>
          <w:b/>
          <w:sz w:val="16"/>
          <w:szCs w:val="16"/>
        </w:rPr>
        <w:lastRenderedPageBreak/>
        <w:t>FORMULARIO Nº V-2</w:t>
      </w:r>
    </w:p>
    <w:p w:rsidR="00881CE8" w:rsidRDefault="00881CE8" w:rsidP="00881CE8">
      <w:pPr>
        <w:jc w:val="center"/>
        <w:rPr>
          <w:rFonts w:ascii="Verdana" w:hAnsi="Verdana" w:cs="Arial"/>
          <w:b/>
          <w:sz w:val="16"/>
          <w:szCs w:val="16"/>
        </w:rPr>
      </w:pPr>
      <w:r w:rsidRPr="00AC1404">
        <w:rPr>
          <w:rFonts w:ascii="Verdana" w:hAnsi="Verdana" w:cs="Arial"/>
          <w:b/>
          <w:sz w:val="16"/>
          <w:szCs w:val="16"/>
        </w:rPr>
        <w:t xml:space="preserve">EVALUACIÓN DE LA PROPUESTA ECONÓMICA  </w:t>
      </w:r>
    </w:p>
    <w:p w:rsidR="004025BE" w:rsidRDefault="004025BE" w:rsidP="00881CE8">
      <w:pPr>
        <w:jc w:val="center"/>
        <w:rPr>
          <w:rFonts w:ascii="Verdana" w:hAnsi="Verdana" w:cs="Arial"/>
          <w:b/>
          <w:sz w:val="16"/>
          <w:szCs w:val="16"/>
        </w:rPr>
      </w:pPr>
    </w:p>
    <w:p w:rsidR="004025BE" w:rsidRPr="00AC1404" w:rsidRDefault="004025BE" w:rsidP="00881CE8">
      <w:pPr>
        <w:ind w:left="426" w:firstLine="69"/>
        <w:rPr>
          <w:rFonts w:ascii="Verdana" w:hAnsi="Verdana" w:cs="Arial"/>
          <w:sz w:val="16"/>
          <w:szCs w:val="16"/>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0"/>
        <w:gridCol w:w="1931"/>
        <w:gridCol w:w="176"/>
        <w:gridCol w:w="120"/>
        <w:gridCol w:w="131"/>
        <w:gridCol w:w="166"/>
        <w:gridCol w:w="166"/>
        <w:gridCol w:w="19"/>
        <w:gridCol w:w="154"/>
        <w:gridCol w:w="250"/>
        <w:gridCol w:w="47"/>
        <w:gridCol w:w="155"/>
        <w:gridCol w:w="19"/>
        <w:gridCol w:w="144"/>
        <w:gridCol w:w="172"/>
        <w:gridCol w:w="120"/>
        <w:gridCol w:w="85"/>
        <w:gridCol w:w="35"/>
        <w:gridCol w:w="120"/>
        <w:gridCol w:w="87"/>
        <w:gridCol w:w="33"/>
        <w:gridCol w:w="120"/>
        <w:gridCol w:w="166"/>
        <w:gridCol w:w="172"/>
        <w:gridCol w:w="172"/>
        <w:gridCol w:w="172"/>
        <w:gridCol w:w="167"/>
        <w:gridCol w:w="172"/>
        <w:gridCol w:w="172"/>
        <w:gridCol w:w="172"/>
        <w:gridCol w:w="172"/>
        <w:gridCol w:w="260"/>
        <w:gridCol w:w="238"/>
      </w:tblGrid>
      <w:tr w:rsidR="00881CE8" w:rsidRPr="00AC1404" w:rsidTr="00E2347E">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sz w:val="2"/>
                <w:szCs w:val="16"/>
              </w:rPr>
            </w:pPr>
          </w:p>
        </w:tc>
        <w:tc>
          <w:tcPr>
            <w:tcW w:w="108"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2481" w:type="pct"/>
            <w:gridSpan w:val="29"/>
            <w:tcBorders>
              <w:top w:val="single" w:sz="12" w:space="0" w:color="auto"/>
              <w:left w:val="nil"/>
              <w:bottom w:val="nil"/>
            </w:tcBorders>
            <w:shd w:val="clear" w:color="auto" w:fill="auto"/>
            <w:vAlign w:val="center"/>
          </w:tcPr>
          <w:p w:rsidR="00881CE8" w:rsidRPr="00AC1404" w:rsidRDefault="00881CE8" w:rsidP="00426870">
            <w:pPr>
              <w:jc w:val="center"/>
              <w:rPr>
                <w:rFonts w:ascii="Verdana" w:hAnsi="Verdana" w:cs="Arial"/>
                <w:b/>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81"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52" w:type="pct"/>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38"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88"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23" w:type="pct"/>
            <w:gridSpan w:val="2"/>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5"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3" w:type="pct"/>
            <w:gridSpan w:val="2"/>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57"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426870">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2"/>
                <w:szCs w:val="16"/>
              </w:rPr>
            </w:pP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rPr>
                <w:rFonts w:ascii="Verdana" w:hAnsi="Verdana" w:cs="Arial"/>
                <w:sz w:val="2"/>
                <w:szCs w:val="16"/>
              </w:rPr>
            </w:pPr>
          </w:p>
        </w:tc>
        <w:tc>
          <w:tcPr>
            <w:tcW w:w="2481" w:type="pct"/>
            <w:gridSpan w:val="29"/>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2335"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single" w:sz="12" w:space="0" w:color="auto"/>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E2347E">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881CE8" w:rsidRPr="00AC1404" w:rsidRDefault="00881CE8" w:rsidP="00426870">
            <w:pPr>
              <w:jc w:val="right"/>
              <w:rPr>
                <w:rFonts w:ascii="Verdana" w:hAnsi="Verdana" w:cs="Arial"/>
                <w:b/>
                <w:sz w:val="2"/>
                <w:szCs w:val="16"/>
              </w:rPr>
            </w:pPr>
          </w:p>
        </w:tc>
        <w:tc>
          <w:tcPr>
            <w:tcW w:w="1162" w:type="pct"/>
            <w:tcBorders>
              <w:top w:val="nil"/>
              <w:left w:val="nil"/>
              <w:bottom w:val="nil"/>
              <w:right w:val="nil"/>
            </w:tcBorders>
            <w:shd w:val="clear" w:color="auto" w:fill="auto"/>
            <w:vAlign w:val="bottom"/>
          </w:tcPr>
          <w:p w:rsidR="00881CE8" w:rsidRPr="00AC1404" w:rsidRDefault="00881CE8" w:rsidP="00426870">
            <w:pPr>
              <w:jc w:val="both"/>
              <w:rPr>
                <w:rFonts w:ascii="Verdana" w:hAnsi="Verdana" w:cs="Arial"/>
                <w:b/>
                <w:sz w:val="2"/>
                <w:szCs w:val="16"/>
              </w:rPr>
            </w:pPr>
          </w:p>
        </w:tc>
        <w:tc>
          <w:tcPr>
            <w:tcW w:w="108" w:type="pct"/>
            <w:tcBorders>
              <w:top w:val="nil"/>
              <w:left w:val="nil"/>
              <w:bottom w:val="nil"/>
              <w:right w:val="nil"/>
            </w:tcBorders>
            <w:shd w:val="clear" w:color="auto" w:fill="auto"/>
            <w:vAlign w:val="bottom"/>
          </w:tcPr>
          <w:p w:rsidR="00881CE8" w:rsidRPr="00AC1404" w:rsidRDefault="00881CE8" w:rsidP="00426870">
            <w:pPr>
              <w:jc w:val="right"/>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99" w:type="pct"/>
            <w:gridSpan w:val="4"/>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single" w:sz="12" w:space="0" w:color="auto"/>
            </w:tcBorders>
            <w:shd w:val="clear" w:color="auto" w:fill="auto"/>
            <w:vAlign w:val="center"/>
          </w:tcPr>
          <w:p w:rsidR="00881CE8" w:rsidRPr="00AC1404" w:rsidRDefault="00881CE8" w:rsidP="00426870">
            <w:pPr>
              <w:jc w:val="center"/>
              <w:rPr>
                <w:rFonts w:ascii="Verdana" w:hAnsi="Verdana" w:cs="Arial"/>
                <w:sz w:val="2"/>
                <w:szCs w:val="16"/>
              </w:rPr>
            </w:pPr>
          </w:p>
        </w:tc>
        <w:tc>
          <w:tcPr>
            <w:tcW w:w="182" w:type="pct"/>
            <w:gridSpan w:val="2"/>
            <w:tcBorders>
              <w:top w:val="single" w:sz="4" w:space="0" w:color="auto"/>
              <w:left w:val="single" w:sz="12" w:space="0" w:color="auto"/>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06" w:type="pct"/>
            <w:gridSpan w:val="3"/>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3"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097" w:type="pct"/>
            <w:gridSpan w:val="10"/>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426870">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16"/>
                <w:szCs w:val="16"/>
              </w:rPr>
            </w:pPr>
          </w:p>
        </w:tc>
        <w:tc>
          <w:tcPr>
            <w:tcW w:w="108" w:type="pct"/>
            <w:tcBorders>
              <w:top w:val="nil"/>
              <w:left w:val="nil"/>
              <w:bottom w:val="single" w:sz="12" w:space="0" w:color="auto"/>
              <w:right w:val="nil"/>
            </w:tcBorders>
            <w:shd w:val="clear" w:color="auto" w:fill="auto"/>
            <w:vAlign w:val="center"/>
          </w:tcPr>
          <w:p w:rsidR="00881CE8" w:rsidRPr="00AC1404" w:rsidRDefault="00881CE8" w:rsidP="00426870">
            <w:pPr>
              <w:jc w:val="center"/>
              <w:rPr>
                <w:rFonts w:ascii="Verdana" w:hAnsi="Verdana" w:cs="Arial"/>
                <w:b/>
                <w:sz w:val="16"/>
                <w:szCs w:val="16"/>
              </w:rPr>
            </w:pPr>
          </w:p>
        </w:tc>
        <w:tc>
          <w:tcPr>
            <w:tcW w:w="72" w:type="pct"/>
            <w:tcBorders>
              <w:top w:val="nil"/>
              <w:left w:val="nil"/>
              <w:bottom w:val="single" w:sz="12" w:space="0" w:color="auto"/>
              <w:right w:val="nil"/>
            </w:tcBorders>
            <w:shd w:val="clear" w:color="auto" w:fill="auto"/>
            <w:vAlign w:val="center"/>
          </w:tcPr>
          <w:p w:rsidR="00881CE8" w:rsidRPr="00AC1404" w:rsidRDefault="00881CE8" w:rsidP="00426870">
            <w:pPr>
              <w:rPr>
                <w:rFonts w:ascii="Verdana" w:hAnsi="Verdana" w:cs="Arial"/>
                <w:sz w:val="16"/>
                <w:szCs w:val="16"/>
              </w:rPr>
            </w:pPr>
          </w:p>
        </w:tc>
        <w:tc>
          <w:tcPr>
            <w:tcW w:w="2481" w:type="pct"/>
            <w:gridSpan w:val="29"/>
            <w:tcBorders>
              <w:top w:val="nil"/>
              <w:left w:val="nil"/>
              <w:bottom w:val="single" w:sz="12" w:space="0" w:color="auto"/>
            </w:tcBorders>
            <w:shd w:val="clear" w:color="auto" w:fill="auto"/>
            <w:vAlign w:val="center"/>
          </w:tcPr>
          <w:p w:rsidR="00881CE8" w:rsidRPr="00AC1404" w:rsidRDefault="00881CE8" w:rsidP="00426870">
            <w:pPr>
              <w:rPr>
                <w:rFonts w:ascii="Verdana" w:hAnsi="Verdana" w:cs="Arial"/>
                <w:sz w:val="16"/>
                <w:szCs w:val="16"/>
              </w:rPr>
            </w:pPr>
          </w:p>
        </w:tc>
      </w:tr>
    </w:tbl>
    <w:p w:rsidR="00881CE8" w:rsidRPr="00AC1404" w:rsidRDefault="00881CE8" w:rsidP="00881CE8">
      <w:pPr>
        <w:ind w:left="426" w:firstLine="69"/>
        <w:rPr>
          <w:rFonts w:ascii="Verdana" w:hAnsi="Verdana" w:cs="Arial"/>
          <w:sz w:val="16"/>
          <w:szCs w:val="16"/>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6"/>
        <w:gridCol w:w="1611"/>
        <w:gridCol w:w="1262"/>
        <w:gridCol w:w="1981"/>
        <w:gridCol w:w="2955"/>
      </w:tblGrid>
      <w:tr w:rsidR="00881CE8" w:rsidRPr="00AC1404" w:rsidTr="00F34F68">
        <w:trPr>
          <w:cantSplit/>
          <w:trHeight w:val="859"/>
          <w:jc w:val="center"/>
        </w:trPr>
        <w:tc>
          <w:tcPr>
            <w:tcW w:w="360"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w:t>
            </w:r>
          </w:p>
        </w:tc>
        <w:tc>
          <w:tcPr>
            <w:tcW w:w="95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NOMBRE DEL PROPONENTE</w:t>
            </w:r>
          </w:p>
        </w:tc>
        <w:tc>
          <w:tcPr>
            <w:tcW w:w="750" w:type="pct"/>
            <w:tcBorders>
              <w:bottom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(PE)</w:t>
            </w:r>
          </w:p>
        </w:tc>
        <w:tc>
          <w:tcPr>
            <w:tcW w:w="117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ORDEN DE LA PROPUESTA A PARTIR DEL MENOR VALOR</w:t>
            </w:r>
          </w:p>
        </w:tc>
        <w:tc>
          <w:tcPr>
            <w:tcW w:w="1756" w:type="pct"/>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OBSERVACIONES</w:t>
            </w:r>
          </w:p>
        </w:tc>
      </w:tr>
      <w:tr w:rsidR="00881CE8" w:rsidRPr="00EA1144" w:rsidTr="00F34F68">
        <w:trPr>
          <w:cantSplit/>
          <w:trHeight w:val="30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1</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b/>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8"/>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2</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2"/>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3</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N</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bl>
    <w:p w:rsidR="00F34F68" w:rsidRDefault="00881CE8" w:rsidP="00881CE8">
      <w:pPr>
        <w:tabs>
          <w:tab w:val="center" w:pos="5833"/>
          <w:tab w:val="right" w:pos="10252"/>
        </w:tabs>
        <w:jc w:val="center"/>
        <w:rPr>
          <w:rFonts w:ascii="Arial" w:hAnsi="Arial" w:cs="Arial"/>
          <w:b/>
        </w:rPr>
      </w:pPr>
      <w:r w:rsidRPr="00EA1144">
        <w:rPr>
          <w:rFonts w:ascii="Arial" w:hAnsi="Arial" w:cs="Arial"/>
          <w:b/>
        </w:rPr>
        <w:br w:type="page"/>
      </w:r>
    </w:p>
    <w:p w:rsidR="00F34F68" w:rsidRDefault="00F34F68" w:rsidP="00881CE8">
      <w:pPr>
        <w:tabs>
          <w:tab w:val="center" w:pos="5833"/>
          <w:tab w:val="right" w:pos="10252"/>
        </w:tabs>
        <w:jc w:val="center"/>
        <w:rPr>
          <w:rFonts w:ascii="Arial" w:hAnsi="Arial" w:cs="Arial"/>
          <w:b/>
        </w:rPr>
      </w:pPr>
    </w:p>
    <w:p w:rsidR="00502742" w:rsidRDefault="00502742" w:rsidP="00502742">
      <w:pPr>
        <w:jc w:val="center"/>
        <w:rPr>
          <w:rFonts w:ascii="Verdana" w:hAnsi="Verdana" w:cs="Arial"/>
          <w:b/>
          <w:sz w:val="18"/>
          <w:szCs w:val="18"/>
        </w:rPr>
      </w:pPr>
      <w:r>
        <w:rPr>
          <w:rFonts w:ascii="Verdana" w:hAnsi="Verdana" w:cs="Arial"/>
          <w:b/>
          <w:sz w:val="18"/>
          <w:szCs w:val="18"/>
        </w:rPr>
        <w:t>FORMULARIO V-3</w:t>
      </w:r>
    </w:p>
    <w:p w:rsidR="00502742" w:rsidRPr="00AB3FE9" w:rsidRDefault="00502742" w:rsidP="00502742">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502742" w:rsidRPr="00F34F68" w:rsidRDefault="00502742" w:rsidP="00502742">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 xml:space="preserve">(Para </w:t>
      </w:r>
      <w:r>
        <w:rPr>
          <w:rFonts w:ascii="Verdana" w:hAnsi="Verdana" w:cs="Tahoma"/>
          <w:b/>
          <w:color w:val="000000"/>
          <w:sz w:val="18"/>
          <w:szCs w:val="18"/>
        </w:rPr>
        <w:t>Personas naturales</w:t>
      </w:r>
      <w:r w:rsidRPr="00F34F68">
        <w:rPr>
          <w:rFonts w:ascii="Verdana" w:hAnsi="Verdana" w:cs="Tahoma"/>
          <w:b/>
          <w:color w:val="000000"/>
          <w:sz w:val="18"/>
          <w:szCs w:val="18"/>
        </w:rPr>
        <w:t>)</w:t>
      </w:r>
    </w:p>
    <w:p w:rsidR="001D526C" w:rsidRPr="00AB3FE9" w:rsidRDefault="001D526C" w:rsidP="00502742">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52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4"/>
        <w:gridCol w:w="818"/>
        <w:gridCol w:w="985"/>
        <w:gridCol w:w="792"/>
        <w:gridCol w:w="829"/>
        <w:gridCol w:w="812"/>
        <w:gridCol w:w="987"/>
        <w:gridCol w:w="7"/>
        <w:gridCol w:w="679"/>
        <w:gridCol w:w="7"/>
        <w:gridCol w:w="1137"/>
        <w:gridCol w:w="6"/>
      </w:tblGrid>
      <w:tr w:rsidR="00502742" w:rsidRPr="0090599A" w:rsidTr="00526E2A">
        <w:trPr>
          <w:gridAfter w:val="1"/>
          <w:wAfter w:w="4" w:type="pct"/>
          <w:trHeight w:val="255"/>
        </w:trPr>
        <w:tc>
          <w:tcPr>
            <w:tcW w:w="1194"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Formulario C-1 </w:t>
            </w:r>
          </w:p>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(Llenado por la Entidad)</w:t>
            </w:r>
          </w:p>
        </w:tc>
        <w:tc>
          <w:tcPr>
            <w:tcW w:w="3802" w:type="pct"/>
            <w:gridSpan w:val="10"/>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gridAfter w:val="1"/>
          <w:wAfter w:w="4" w:type="pct"/>
          <w:trHeight w:val="255"/>
        </w:trPr>
        <w:tc>
          <w:tcPr>
            <w:tcW w:w="1194"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 xml:space="preserve">Proponente </w:t>
            </w:r>
            <w:r w:rsidRPr="00DC57EC">
              <w:rPr>
                <w:rFonts w:ascii="Arial" w:hAnsi="Arial" w:cs="Arial"/>
                <w:b/>
                <w:color w:val="FFFFFF"/>
                <w:sz w:val="16"/>
                <w:szCs w:val="16"/>
              </w:rPr>
              <w:t xml:space="preserve"> A</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gridAfter w:val="1"/>
          <w:wAfter w:w="4" w:type="pct"/>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6"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3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7"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gridAfter w:val="1"/>
          <w:wAfter w:w="4" w:type="pct"/>
          <w:trHeight w:val="255"/>
        </w:trPr>
        <w:tc>
          <w:tcPr>
            <w:tcW w:w="1194" w:type="pct"/>
            <w:tcBorders>
              <w:top w:val="single" w:sz="4" w:space="0" w:color="auto"/>
              <w:bottom w:val="single" w:sz="4" w:space="0" w:color="auto"/>
            </w:tcBorders>
            <w:shd w:val="clear" w:color="auto" w:fill="17365D"/>
            <w:vAlign w:val="center"/>
          </w:tcPr>
          <w:p w:rsidR="00502742" w:rsidRPr="00DC57EC" w:rsidRDefault="00502742" w:rsidP="00377F2F">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i/>
                <w:color w:val="FFFFFF"/>
                <w:sz w:val="16"/>
              </w:rPr>
            </w:pPr>
            <w:r w:rsidRPr="00DC57EC">
              <w:rPr>
                <w:rFonts w:ascii="Arial" w:hAnsi="Arial" w:cs="Arial"/>
                <w:b/>
                <w:i/>
                <w:color w:val="FFFFFF"/>
                <w:sz w:val="16"/>
              </w:rPr>
              <w:t>(señalar si cumple o no cumple)</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r>
    </w:tbl>
    <w:p w:rsidR="00502742" w:rsidRDefault="00502742" w:rsidP="00502742">
      <w:pPr>
        <w:tabs>
          <w:tab w:val="left" w:pos="709"/>
        </w:tabs>
        <w:jc w:val="both"/>
        <w:rPr>
          <w:rFonts w:ascii="Verdana" w:hAnsi="Verdana" w:cs="Tahoma"/>
          <w:color w:val="000000"/>
          <w:sz w:val="4"/>
          <w:szCs w:val="16"/>
        </w:rPr>
      </w:pPr>
    </w:p>
    <w:p w:rsidR="00502742" w:rsidRDefault="00502742" w:rsidP="00502742">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52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7"/>
        <w:gridCol w:w="816"/>
        <w:gridCol w:w="989"/>
        <w:gridCol w:w="786"/>
        <w:gridCol w:w="827"/>
        <w:gridCol w:w="842"/>
        <w:gridCol w:w="9"/>
        <w:gridCol w:w="982"/>
        <w:gridCol w:w="688"/>
        <w:gridCol w:w="1140"/>
      </w:tblGrid>
      <w:tr w:rsidR="00502742" w:rsidRPr="0090599A" w:rsidTr="00526E2A">
        <w:trPr>
          <w:trHeight w:val="255"/>
        </w:trPr>
        <w:tc>
          <w:tcPr>
            <w:tcW w:w="1192"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EXPERIENCIA</w:t>
            </w:r>
            <w:r>
              <w:rPr>
                <w:rFonts w:ascii="Verdana" w:hAnsi="Verdana"/>
                <w:b/>
                <w:color w:val="FFFFFF"/>
                <w:sz w:val="16"/>
                <w:szCs w:val="16"/>
              </w:rPr>
              <w:t xml:space="preserve"> Y OTROS ASPECTOS TÉCNICOS</w:t>
            </w:r>
            <w:r w:rsidRPr="00DC57EC">
              <w:rPr>
                <w:rFonts w:ascii="Verdana" w:hAnsi="Verdana"/>
                <w:b/>
                <w:color w:val="FFFFFF"/>
                <w:sz w:val="16"/>
                <w:szCs w:val="16"/>
              </w:rPr>
              <w:t xml:space="preserve"> </w:t>
            </w:r>
          </w:p>
        </w:tc>
        <w:tc>
          <w:tcPr>
            <w:tcW w:w="3808" w:type="pct"/>
            <w:gridSpan w:val="9"/>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trHeight w:val="255"/>
        </w:trPr>
        <w:tc>
          <w:tcPr>
            <w:tcW w:w="1192"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1"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A</w:t>
            </w:r>
          </w:p>
        </w:tc>
        <w:tc>
          <w:tcPr>
            <w:tcW w:w="868"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86" w:type="pct"/>
            <w:gridSpan w:val="3"/>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377F2F">
            <w:pPr>
              <w:pStyle w:val="Prrafodelista"/>
              <w:tabs>
                <w:tab w:val="left" w:pos="709"/>
              </w:tabs>
              <w:ind w:left="360"/>
              <w:contextualSpacing/>
              <w:jc w:val="both"/>
              <w:rPr>
                <w:rFonts w:ascii="Verdana" w:hAnsi="Verdana"/>
                <w:sz w:val="16"/>
                <w:szCs w:val="16"/>
                <w:highlight w:val="yellow"/>
              </w:rPr>
            </w:pPr>
          </w:p>
        </w:tc>
        <w:tc>
          <w:tcPr>
            <w:tcW w:w="439"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58"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2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502742"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8C4DD1">
            <w:pPr>
              <w:jc w:val="both"/>
              <w:rPr>
                <w:rFonts w:ascii="Arial" w:hAnsi="Arial" w:cs="Arial"/>
                <w:b/>
                <w:sz w:val="16"/>
                <w:szCs w:val="16"/>
                <w:highlight w:val="yellow"/>
              </w:rPr>
            </w:pPr>
            <w:r w:rsidRPr="00985498">
              <w:rPr>
                <w:rFonts w:ascii="Verdana" w:hAnsi="Verdana"/>
                <w:b/>
                <w:sz w:val="16"/>
                <w:szCs w:val="16"/>
              </w:rPr>
              <w:t>Formulario A-</w:t>
            </w:r>
            <w:r w:rsidR="008C4DD1" w:rsidRPr="00985498">
              <w:rPr>
                <w:rFonts w:ascii="Verdana" w:hAnsi="Verdana"/>
                <w:b/>
                <w:sz w:val="16"/>
                <w:szCs w:val="16"/>
              </w:rPr>
              <w:t xml:space="preserve">3 </w:t>
            </w:r>
            <w:r w:rsidRPr="00985498">
              <w:rPr>
                <w:rFonts w:ascii="Arial" w:hAnsi="Arial" w:cs="Arial"/>
                <w:sz w:val="16"/>
                <w:szCs w:val="16"/>
              </w:rPr>
              <w:t xml:space="preserve">Hoja de Vida, </w:t>
            </w:r>
            <w:r w:rsidRPr="00985498">
              <w:rPr>
                <w:rFonts w:ascii="Arial" w:hAnsi="Arial" w:cs="Arial"/>
                <w:b/>
                <w:sz w:val="16"/>
                <w:szCs w:val="16"/>
              </w:rPr>
              <w:t xml:space="preserve"> </w:t>
            </w:r>
            <w:r w:rsidRPr="00985498">
              <w:rPr>
                <w:rFonts w:ascii="Arial" w:hAnsi="Arial" w:cs="Arial"/>
                <w:sz w:val="16"/>
                <w:szCs w:val="16"/>
              </w:rPr>
              <w:t>del Pro</w:t>
            </w:r>
            <w:r w:rsidR="008C4DD1" w:rsidRPr="00985498">
              <w:rPr>
                <w:rFonts w:ascii="Arial" w:hAnsi="Arial" w:cs="Arial"/>
                <w:sz w:val="16"/>
                <w:szCs w:val="16"/>
              </w:rPr>
              <w:t>ponente.</w:t>
            </w:r>
            <w:r w:rsidRPr="00985498">
              <w:rPr>
                <w:rFonts w:ascii="Arial" w:hAnsi="Arial" w:cs="Arial"/>
                <w:sz w:val="16"/>
                <w:szCs w:val="16"/>
              </w:rPr>
              <w:t xml:space="preserve"> </w:t>
            </w:r>
          </w:p>
        </w:tc>
        <w:tc>
          <w:tcPr>
            <w:tcW w:w="439"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45"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5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3" w:type="pct"/>
            <w:gridSpan w:val="2"/>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370"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61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r>
      <w:tr w:rsidR="00502742" w:rsidRPr="0090599A" w:rsidTr="00526E2A">
        <w:trPr>
          <w:trHeight w:val="255"/>
        </w:trPr>
        <w:tc>
          <w:tcPr>
            <w:tcW w:w="1192" w:type="pct"/>
            <w:tcBorders>
              <w:top w:val="single" w:sz="4" w:space="0" w:color="auto"/>
              <w:bottom w:val="single" w:sz="4" w:space="0" w:color="auto"/>
            </w:tcBorders>
            <w:shd w:val="clear" w:color="auto" w:fill="17365D"/>
            <w:vAlign w:val="center"/>
          </w:tcPr>
          <w:p w:rsidR="00502742" w:rsidRPr="00B24CED" w:rsidRDefault="00502742" w:rsidP="00377F2F">
            <w:pPr>
              <w:pStyle w:val="Prrafodelista"/>
              <w:ind w:left="360"/>
              <w:jc w:val="both"/>
              <w:rPr>
                <w:rFonts w:ascii="Verdana" w:hAnsi="Verdana"/>
                <w:b/>
                <w:color w:val="FFFFFF"/>
                <w:sz w:val="16"/>
                <w:szCs w:val="16"/>
              </w:rPr>
            </w:pPr>
            <w:r w:rsidRPr="00B24CED">
              <w:rPr>
                <w:rFonts w:ascii="Verdana" w:hAnsi="Verdana"/>
                <w:b/>
                <w:color w:val="FFFFFF"/>
                <w:sz w:val="16"/>
                <w:szCs w:val="16"/>
              </w:rPr>
              <w:t xml:space="preserve">METODOLOGÍA CUMPLE/NO CUMPLE </w:t>
            </w:r>
          </w:p>
        </w:tc>
        <w:tc>
          <w:tcPr>
            <w:tcW w:w="971"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i/>
                <w:color w:val="FFFFFF"/>
                <w:sz w:val="16"/>
              </w:rPr>
            </w:pPr>
            <w:r w:rsidRPr="00B24CED">
              <w:rPr>
                <w:rFonts w:ascii="Arial" w:hAnsi="Arial" w:cs="Arial"/>
                <w:b/>
                <w:i/>
                <w:color w:val="FFFFFF"/>
                <w:sz w:val="16"/>
              </w:rPr>
              <w:t>(señalar si cumple o no cumple)</w:t>
            </w:r>
          </w:p>
        </w:tc>
        <w:tc>
          <w:tcPr>
            <w:tcW w:w="868"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6" w:type="pct"/>
            <w:gridSpan w:val="3"/>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2"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r>
    </w:tbl>
    <w:p w:rsidR="00502742" w:rsidRPr="00AB3FE9" w:rsidRDefault="00502742" w:rsidP="00502742">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525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0"/>
        <w:gridCol w:w="627"/>
        <w:gridCol w:w="324"/>
        <w:gridCol w:w="811"/>
        <w:gridCol w:w="750"/>
        <w:gridCol w:w="536"/>
        <w:gridCol w:w="1103"/>
        <w:gridCol w:w="1404"/>
        <w:gridCol w:w="1445"/>
      </w:tblGrid>
      <w:tr w:rsidR="00502742" w:rsidRPr="0090599A" w:rsidTr="00526E2A">
        <w:trPr>
          <w:trHeight w:val="255"/>
        </w:trPr>
        <w:tc>
          <w:tcPr>
            <w:tcW w:w="1748" w:type="pct"/>
            <w:gridSpan w:val="3"/>
            <w:vMerge w:val="restart"/>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CONDICIONES ADICIONALES</w:t>
            </w:r>
          </w:p>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Formulario C-2 </w:t>
            </w:r>
          </w:p>
          <w:p w:rsidR="00502742" w:rsidRPr="0090599A" w:rsidRDefault="00502742" w:rsidP="00377F2F">
            <w:pPr>
              <w:jc w:val="center"/>
              <w:rPr>
                <w:rFonts w:ascii="Verdana" w:hAnsi="Verdana"/>
                <w:b/>
                <w:sz w:val="16"/>
                <w:szCs w:val="16"/>
              </w:rPr>
            </w:pPr>
            <w:r w:rsidRPr="0090599A">
              <w:rPr>
                <w:rFonts w:ascii="Verdana" w:hAnsi="Verdana"/>
                <w:b/>
                <w:sz w:val="16"/>
                <w:szCs w:val="16"/>
              </w:rPr>
              <w:t>(Llenado por la entidad)</w:t>
            </w:r>
          </w:p>
        </w:tc>
        <w:tc>
          <w:tcPr>
            <w:tcW w:w="3252" w:type="pct"/>
            <w:gridSpan w:val="6"/>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PROPONENTES </w:t>
            </w:r>
          </w:p>
        </w:tc>
      </w:tr>
      <w:tr w:rsidR="00502742" w:rsidRPr="0090599A" w:rsidTr="00526E2A">
        <w:trPr>
          <w:trHeight w:val="255"/>
        </w:trPr>
        <w:tc>
          <w:tcPr>
            <w:tcW w:w="1748" w:type="pct"/>
            <w:gridSpan w:val="3"/>
            <w:vMerge/>
            <w:tcBorders>
              <w:top w:val="single" w:sz="4" w:space="0" w:color="auto"/>
              <w:bottom w:val="single" w:sz="4" w:space="0" w:color="auto"/>
            </w:tcBorders>
            <w:shd w:val="clear" w:color="auto" w:fill="17365D"/>
            <w:vAlign w:val="center"/>
          </w:tcPr>
          <w:p w:rsidR="00502742" w:rsidRPr="0090599A" w:rsidRDefault="00502742" w:rsidP="00377F2F">
            <w:pPr>
              <w:pStyle w:val="Prrafodelista"/>
              <w:tabs>
                <w:tab w:val="left" w:pos="709"/>
              </w:tabs>
              <w:ind w:left="360"/>
              <w:contextualSpacing/>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A</w:t>
            </w:r>
          </w:p>
        </w:tc>
        <w:tc>
          <w:tcPr>
            <w:tcW w:w="881"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B</w:t>
            </w:r>
          </w:p>
        </w:tc>
        <w:tc>
          <w:tcPr>
            <w:tcW w:w="755"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C</w:t>
            </w:r>
          </w:p>
        </w:tc>
        <w:tc>
          <w:tcPr>
            <w:tcW w:w="777"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n</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62"/>
              <w:contextualSpacing/>
              <w:jc w:val="center"/>
              <w:rPr>
                <w:rFonts w:ascii="Verdana" w:hAnsi="Verdana"/>
                <w:sz w:val="16"/>
                <w:szCs w:val="16"/>
              </w:rPr>
            </w:pPr>
            <w:r w:rsidRPr="0090599A">
              <w:rPr>
                <w:rFonts w:ascii="Verdana" w:hAnsi="Verdana"/>
                <w:sz w:val="16"/>
                <w:szCs w:val="16"/>
              </w:rPr>
              <w:t>Puntaje Asignado</w:t>
            </w: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jc w:val="both"/>
              <w:rPr>
                <w:rFonts w:ascii="Arial" w:hAnsi="Arial" w:cs="Arial"/>
                <w:b/>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0"/>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0" w:type="pct"/>
            <w:gridSpan w:val="2"/>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360"/>
              <w:jc w:val="both"/>
              <w:rPr>
                <w:rFonts w:ascii="Verdana" w:hAnsi="Verdana"/>
                <w:b/>
                <w:sz w:val="16"/>
                <w:szCs w:val="16"/>
              </w:rPr>
            </w:pPr>
            <w:r w:rsidRPr="0090599A">
              <w:rPr>
                <w:rFonts w:ascii="Verdana" w:hAnsi="Verdana"/>
                <w:b/>
                <w:sz w:val="16"/>
                <w:szCs w:val="16"/>
              </w:rPr>
              <w:t>35</w:t>
            </w:r>
          </w:p>
        </w:tc>
        <w:tc>
          <w:tcPr>
            <w:tcW w:w="839"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881"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55"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77"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r>
      <w:tr w:rsidR="00502742" w:rsidRPr="0090599A" w:rsidTr="00526E2A">
        <w:trPr>
          <w:trHeight w:val="134"/>
        </w:trPr>
        <w:tc>
          <w:tcPr>
            <w:tcW w:w="123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tc>
        <w:tc>
          <w:tcPr>
            <w:tcW w:w="510"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360"/>
              <w:jc w:val="both"/>
              <w:rPr>
                <w:rFonts w:ascii="Verdana" w:hAnsi="Verdana"/>
                <w:b/>
                <w:sz w:val="2"/>
                <w:szCs w:val="16"/>
              </w:rPr>
            </w:pPr>
          </w:p>
        </w:tc>
        <w:tc>
          <w:tcPr>
            <w:tcW w:w="839"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881"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55"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7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r>
      <w:tr w:rsidR="00502742" w:rsidRPr="0090599A" w:rsidTr="00526E2A">
        <w:trPr>
          <w:trHeight w:val="520"/>
        </w:trPr>
        <w:tc>
          <w:tcPr>
            <w:tcW w:w="1574"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rPr>
                <w:rFonts w:ascii="Arial" w:hAnsi="Arial" w:cs="Arial"/>
                <w:b/>
              </w:rPr>
            </w:pPr>
            <w:r w:rsidRPr="0090599A">
              <w:rPr>
                <w:rFonts w:ascii="Verdana" w:hAnsi="Verdana"/>
                <w:b/>
                <w:sz w:val="16"/>
                <w:szCs w:val="16"/>
              </w:rPr>
              <w:t xml:space="preserve">RESUMEN DE LA EVALUACIÓN </w:t>
            </w:r>
          </w:p>
          <w:p w:rsidR="00502742" w:rsidRPr="0090599A" w:rsidRDefault="00502742" w:rsidP="00377F2F">
            <w:pPr>
              <w:rPr>
                <w:rFonts w:ascii="Arial" w:hAnsi="Arial" w:cs="Arial"/>
                <w:b/>
              </w:rPr>
            </w:pPr>
            <w:r w:rsidRPr="0090599A">
              <w:rPr>
                <w:rFonts w:ascii="Verdana" w:hAnsi="Verdana"/>
                <w:b/>
                <w:sz w:val="16"/>
                <w:szCs w:val="16"/>
              </w:rPr>
              <w:t>TÉCNICA</w:t>
            </w:r>
          </w:p>
        </w:tc>
        <w:tc>
          <w:tcPr>
            <w:tcW w:w="610"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sidRPr="0090599A">
              <w:rPr>
                <w:rFonts w:ascii="Verdana" w:hAnsi="Verdana" w:cs="Arial"/>
                <w:b/>
                <w:sz w:val="16"/>
              </w:rPr>
              <w:t>PUNTAJE</w:t>
            </w:r>
          </w:p>
          <w:p w:rsidR="00502742" w:rsidRPr="0090599A" w:rsidRDefault="00502742" w:rsidP="00377F2F">
            <w:pPr>
              <w:jc w:val="center"/>
              <w:rPr>
                <w:rFonts w:ascii="Verdana" w:hAnsi="Verdana" w:cs="Arial"/>
                <w:b/>
                <w:sz w:val="16"/>
              </w:rPr>
            </w:pPr>
            <w:r w:rsidRPr="0090599A">
              <w:rPr>
                <w:rFonts w:ascii="Verdana" w:hAnsi="Verdana"/>
                <w:b/>
                <w:sz w:val="16"/>
                <w:szCs w:val="16"/>
              </w:rPr>
              <w:t>ASIGNADO</w:t>
            </w:r>
          </w:p>
        </w:tc>
        <w:tc>
          <w:tcPr>
            <w:tcW w:w="691"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A</w:t>
            </w:r>
          </w:p>
        </w:tc>
        <w:tc>
          <w:tcPr>
            <w:tcW w:w="593"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B</w:t>
            </w:r>
          </w:p>
        </w:tc>
        <w:tc>
          <w:tcPr>
            <w:tcW w:w="755"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C</w:t>
            </w:r>
          </w:p>
        </w:tc>
        <w:tc>
          <w:tcPr>
            <w:tcW w:w="777"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n</w:t>
            </w: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10"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70</w:t>
            </w:r>
          </w:p>
        </w:tc>
        <w:tc>
          <w:tcPr>
            <w:tcW w:w="691"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r>
    </w:tbl>
    <w:p w:rsidR="00502742" w:rsidRDefault="00502742">
      <w:pPr>
        <w:rPr>
          <w:rFonts w:ascii="Verdana" w:hAnsi="Verdana" w:cs="Tahoma"/>
          <w:b/>
          <w:sz w:val="16"/>
          <w:szCs w:val="18"/>
        </w:rPr>
      </w:pPr>
    </w:p>
    <w:p w:rsidR="00502742" w:rsidRDefault="00502742">
      <w:pPr>
        <w:rPr>
          <w:rFonts w:ascii="Verdana" w:hAnsi="Verdana" w:cs="Tahoma"/>
          <w:b/>
          <w:sz w:val="16"/>
          <w:szCs w:val="18"/>
        </w:rPr>
      </w:pPr>
      <w:r>
        <w:rPr>
          <w:rFonts w:ascii="Verdana" w:hAnsi="Verdana" w:cs="Tahoma"/>
          <w:b/>
          <w:sz w:val="16"/>
          <w:szCs w:val="18"/>
        </w:rPr>
        <w:br w:type="page"/>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FORMULARIO V-3</w:t>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1D526C" w:rsidRPr="00AB3FE9" w:rsidRDefault="001D526C" w:rsidP="008C4DD1">
      <w:pPr>
        <w:jc w:val="center"/>
        <w:rPr>
          <w:rFonts w:ascii="Verdana" w:hAnsi="Verdana" w:cs="Arial"/>
          <w:b/>
          <w:sz w:val="18"/>
          <w:szCs w:val="18"/>
        </w:rPr>
      </w:pPr>
    </w:p>
    <w:p w:rsidR="008C4DD1" w:rsidRDefault="008C4DD1" w:rsidP="008C4DD1">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(Para Empresas y Asociaciones Accidentales)</w:t>
      </w:r>
    </w:p>
    <w:p w:rsidR="009D1996" w:rsidRDefault="009D1996" w:rsidP="009D1996">
      <w:pPr>
        <w:jc w:val="center"/>
        <w:rPr>
          <w:rFonts w:ascii="Verdana" w:hAnsi="Verdana" w:cs="Arial"/>
          <w:b/>
          <w:i/>
          <w:color w:val="0000FF"/>
          <w:sz w:val="18"/>
          <w:szCs w:val="16"/>
        </w:rPr>
      </w:pP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9D1996" w:rsidRPr="009D1996" w:rsidRDefault="009D1996" w:rsidP="009D1996">
      <w:pPr>
        <w:jc w:val="center"/>
        <w:rPr>
          <w:rFonts w:ascii="Verdana" w:hAnsi="Verdana" w:cs="Arial"/>
          <w:b/>
          <w:i/>
          <w:color w:val="0000FF"/>
          <w:sz w:val="18"/>
          <w:szCs w:val="16"/>
        </w:rPr>
      </w:pPr>
    </w:p>
    <w:p w:rsidR="009D1996" w:rsidRDefault="009D1996">
      <w:pPr>
        <w:rPr>
          <w:rFonts w:ascii="Verdana" w:hAnsi="Verdana" w:cs="Arial"/>
          <w:b/>
          <w:i/>
          <w:sz w:val="18"/>
          <w:szCs w:val="16"/>
        </w:rPr>
      </w:pPr>
      <w:r>
        <w:rPr>
          <w:rFonts w:ascii="Verdana" w:hAnsi="Verdana" w:cs="Arial"/>
          <w:b/>
          <w:i/>
          <w:sz w:val="18"/>
          <w:szCs w:val="16"/>
        </w:rPr>
        <w:br w:type="page"/>
      </w:r>
    </w:p>
    <w:p w:rsidR="008C4DD1" w:rsidRDefault="008C4DD1" w:rsidP="009D1996">
      <w:pPr>
        <w:jc w:val="center"/>
        <w:rPr>
          <w:rFonts w:ascii="Verdana" w:hAnsi="Verdana" w:cs="Tahoma"/>
          <w:b/>
          <w:sz w:val="16"/>
          <w:szCs w:val="18"/>
        </w:rPr>
      </w:pP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FORMULARIO V-4</w:t>
      </w: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 xml:space="preserve"> RESUMEN DE LA EVALUACIÓN TÉCNICA Y ECONÓMICA</w:t>
      </w:r>
    </w:p>
    <w:p w:rsidR="00881CE8" w:rsidRPr="00E2347E" w:rsidRDefault="00881CE8" w:rsidP="00881CE8">
      <w:pPr>
        <w:tabs>
          <w:tab w:val="center" w:pos="5833"/>
          <w:tab w:val="right" w:pos="10252"/>
        </w:tabs>
        <w:jc w:val="center"/>
        <w:rPr>
          <w:rFonts w:ascii="Verdana" w:hAnsi="Verdana" w:cs="Tahoma"/>
          <w:sz w:val="16"/>
          <w:szCs w:val="18"/>
        </w:rPr>
      </w:pPr>
      <w:r w:rsidRPr="00E2347E">
        <w:rPr>
          <w:rFonts w:ascii="Verdana" w:hAnsi="Verdana" w:cs="Tahoma"/>
          <w:b/>
          <w:sz w:val="16"/>
          <w:szCs w:val="18"/>
        </w:rPr>
        <w:t xml:space="preserve"> </w:t>
      </w:r>
      <w:r w:rsidRPr="00E2347E">
        <w:rPr>
          <w:rFonts w:ascii="Verdana" w:hAnsi="Verdana" w:cs="Tahoma"/>
          <w:sz w:val="16"/>
          <w:szCs w:val="18"/>
        </w:rPr>
        <w:t xml:space="preserve">(Para el Método de Selección y Adjudicación </w:t>
      </w:r>
    </w:p>
    <w:p w:rsidR="00881CE8" w:rsidRPr="00E2347E" w:rsidRDefault="00881CE8" w:rsidP="00881CE8">
      <w:pPr>
        <w:tabs>
          <w:tab w:val="center" w:pos="5833"/>
          <w:tab w:val="right" w:pos="10252"/>
        </w:tabs>
        <w:jc w:val="center"/>
        <w:rPr>
          <w:rFonts w:ascii="Verdana" w:hAnsi="Verdana" w:cs="Tahoma"/>
          <w:sz w:val="16"/>
          <w:szCs w:val="18"/>
          <w:u w:val="single"/>
        </w:rPr>
      </w:pPr>
      <w:r w:rsidRPr="00E2347E">
        <w:rPr>
          <w:rFonts w:ascii="Verdana" w:hAnsi="Verdana" w:cs="Tahoma"/>
          <w:sz w:val="16"/>
          <w:szCs w:val="18"/>
        </w:rPr>
        <w:t>Calidad, Propuesta Técnica y Costo)</w:t>
      </w:r>
      <w:r w:rsidRPr="00E2347E">
        <w:rPr>
          <w:rFonts w:ascii="Verdana" w:hAnsi="Verdana" w:cs="Tahoma"/>
          <w:sz w:val="16"/>
          <w:szCs w:val="18"/>
          <w:u w:val="single"/>
        </w:rPr>
        <w:t xml:space="preserve"> </w:t>
      </w:r>
    </w:p>
    <w:p w:rsidR="00FE7D0E" w:rsidRDefault="00FE7D0E" w:rsidP="00FE7D0E">
      <w:pPr>
        <w:jc w:val="center"/>
        <w:rPr>
          <w:rFonts w:ascii="Verdana" w:hAnsi="Verdana" w:cs="Arial"/>
          <w:b/>
          <w:i/>
          <w:sz w:val="18"/>
          <w:szCs w:val="16"/>
        </w:rPr>
      </w:pPr>
    </w:p>
    <w:p w:rsidR="00FE7D0E" w:rsidRPr="00E2347E" w:rsidRDefault="00FE7D0E" w:rsidP="00881CE8">
      <w:pPr>
        <w:tabs>
          <w:tab w:val="left" w:pos="709"/>
        </w:tabs>
        <w:jc w:val="both"/>
        <w:rPr>
          <w:rFonts w:ascii="Verdana" w:hAnsi="Verdana" w:cs="Tahoma"/>
          <w:sz w:val="16"/>
          <w:szCs w:val="18"/>
        </w:rPr>
      </w:pPr>
    </w:p>
    <w:p w:rsidR="00881CE8" w:rsidRPr="00E2347E" w:rsidRDefault="00881CE8" w:rsidP="00881CE8">
      <w:pPr>
        <w:tabs>
          <w:tab w:val="left" w:pos="709"/>
        </w:tabs>
        <w:jc w:val="both"/>
        <w:rPr>
          <w:rFonts w:ascii="Verdana" w:hAnsi="Verdana" w:cs="Tahoma"/>
          <w:sz w:val="16"/>
          <w:szCs w:val="18"/>
        </w:rPr>
      </w:pPr>
      <w:r w:rsidRPr="00E2347E">
        <w:rPr>
          <w:rFonts w:ascii="Verdana" w:hAnsi="Verdana" w:cs="Tahoma"/>
          <w:sz w:val="16"/>
          <w:szCs w:val="18"/>
        </w:rPr>
        <w:t>Los factores de evaluación deberán determinarse de acuerdo con lo siguiente:</w:t>
      </w:r>
    </w:p>
    <w:p w:rsidR="00881CE8" w:rsidRPr="00EA1144"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ABREVIACIÓN</w:t>
            </w:r>
          </w:p>
          <w:p w:rsidR="00881CE8" w:rsidRPr="00E2347E" w:rsidRDefault="00881CE8" w:rsidP="00426870">
            <w:pPr>
              <w:tabs>
                <w:tab w:val="left" w:pos="709"/>
              </w:tabs>
              <w:jc w:val="center"/>
              <w:rPr>
                <w:rFonts w:ascii="Verdana" w:hAnsi="Verdana" w:cs="Arial"/>
                <w:b/>
                <w:sz w:val="16"/>
                <w:szCs w:val="16"/>
              </w:rPr>
            </w:pPr>
          </w:p>
        </w:tc>
        <w:tc>
          <w:tcPr>
            <w:tcW w:w="453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DESCRIPCIÓN</w:t>
            </w:r>
          </w:p>
        </w:tc>
        <w:tc>
          <w:tcPr>
            <w:tcW w:w="199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PUNTAJE ASIGNADO</w:t>
            </w:r>
          </w:p>
        </w:tc>
      </w:tr>
      <w:tr w:rsidR="00881CE8" w:rsidRPr="00E2347E" w:rsidTr="00426870">
        <w:trPr>
          <w:jc w:val="center"/>
        </w:trPr>
        <w:tc>
          <w:tcPr>
            <w:tcW w:w="1505" w:type="dxa"/>
            <w:vAlign w:val="center"/>
          </w:tcPr>
          <w:p w:rsidR="00881CE8" w:rsidRPr="00E2347E" w:rsidRDefault="00881CE8" w:rsidP="00426870">
            <w:pPr>
              <w:tabs>
                <w:tab w:val="left" w:pos="709"/>
              </w:tabs>
              <w:jc w:val="center"/>
              <w:rPr>
                <w:rFonts w:ascii="Verdana" w:eastAsia="Calibri" w:hAnsi="Verdana" w:cs="Arial"/>
                <w:sz w:val="16"/>
                <w:szCs w:val="16"/>
              </w:rPr>
            </w:pPr>
          </w:p>
          <w:p w:rsidR="00881CE8" w:rsidRPr="00E2347E" w:rsidRDefault="00881CE8" w:rsidP="00426870">
            <w:pPr>
              <w:tabs>
                <w:tab w:val="left" w:pos="709"/>
              </w:tabs>
              <w:jc w:val="center"/>
              <w:rPr>
                <w:rFonts w:ascii="Verdana" w:eastAsia="Calibri" w:hAnsi="Verdana" w:cs="Arial"/>
                <w:sz w:val="16"/>
                <w:szCs w:val="16"/>
              </w:rPr>
            </w:pPr>
            <w:r w:rsidRPr="00E2347E">
              <w:rPr>
                <w:rFonts w:ascii="Verdana" w:eastAsia="Calibri" w:hAnsi="Verdana" w:cs="Arial"/>
                <w:sz w:val="16"/>
                <w:szCs w:val="16"/>
              </w:rPr>
              <w:t>PE</w:t>
            </w:r>
          </w:p>
          <w:p w:rsidR="00881CE8" w:rsidRPr="00E2347E" w:rsidRDefault="00881CE8" w:rsidP="00426870">
            <w:pPr>
              <w:tabs>
                <w:tab w:val="left" w:pos="709"/>
              </w:tabs>
              <w:jc w:val="center"/>
              <w:rPr>
                <w:rFonts w:ascii="Verdana" w:hAnsi="Verdana" w:cs="Arial"/>
                <w:sz w:val="16"/>
                <w:szCs w:val="16"/>
              </w:rPr>
            </w:pPr>
          </w:p>
        </w:tc>
        <w:tc>
          <w:tcPr>
            <w:tcW w:w="4531" w:type="dxa"/>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Puntaje de la Evaluación de la Propuesta Económica </w:t>
            </w:r>
          </w:p>
        </w:tc>
        <w:tc>
          <w:tcPr>
            <w:tcW w:w="1991" w:type="dxa"/>
            <w:vAlign w:val="center"/>
          </w:tcPr>
          <w:p w:rsidR="00881CE8" w:rsidRPr="00E2347E" w:rsidRDefault="00881CE8" w:rsidP="00426870">
            <w:pPr>
              <w:tabs>
                <w:tab w:val="left" w:pos="709"/>
              </w:tabs>
              <w:rPr>
                <w:rFonts w:ascii="Verdana" w:hAnsi="Verdana" w:cs="Arial"/>
                <w:sz w:val="16"/>
                <w:szCs w:val="16"/>
              </w:rPr>
            </w:pPr>
            <w:r w:rsidRPr="00E2347E">
              <w:rPr>
                <w:rFonts w:ascii="Verdana" w:eastAsia="Calibri" w:hAnsi="Verdana" w:cs="Arial"/>
                <w:sz w:val="16"/>
                <w:szCs w:val="16"/>
              </w:rPr>
              <w:t xml:space="preserve"> 30 puntos</w:t>
            </w:r>
          </w:p>
        </w:tc>
      </w:tr>
      <w:tr w:rsidR="00881CE8" w:rsidRPr="00E2347E" w:rsidTr="00426870">
        <w:trPr>
          <w:jc w:val="center"/>
        </w:trPr>
        <w:tc>
          <w:tcPr>
            <w:tcW w:w="1505" w:type="dxa"/>
            <w:tcBorders>
              <w:bottom w:val="single" w:sz="4" w:space="0" w:color="auto"/>
            </w:tcBorders>
            <w:vAlign w:val="center"/>
          </w:tcPr>
          <w:p w:rsidR="00881CE8" w:rsidRPr="00E2347E" w:rsidRDefault="00881CE8" w:rsidP="00426870">
            <w:pPr>
              <w:tabs>
                <w:tab w:val="left" w:pos="709"/>
              </w:tabs>
              <w:jc w:val="center"/>
              <w:rPr>
                <w:rFonts w:ascii="Verdana" w:hAnsi="Verdana" w:cs="Arial"/>
                <w:sz w:val="16"/>
                <w:szCs w:val="16"/>
              </w:rPr>
            </w:pPr>
          </w:p>
          <w:p w:rsidR="00881CE8" w:rsidRPr="00E2347E" w:rsidRDefault="00881CE8" w:rsidP="00426870">
            <w:pPr>
              <w:tabs>
                <w:tab w:val="left" w:pos="709"/>
              </w:tabs>
              <w:jc w:val="center"/>
              <w:rPr>
                <w:rFonts w:ascii="Verdana" w:hAnsi="Verdana" w:cs="Arial"/>
                <w:sz w:val="16"/>
                <w:szCs w:val="16"/>
              </w:rPr>
            </w:pPr>
            <w:r w:rsidRPr="00E2347E">
              <w:rPr>
                <w:rFonts w:ascii="Verdana" w:hAnsi="Verdana" w:cs="Arial"/>
                <w:sz w:val="16"/>
                <w:szCs w:val="16"/>
              </w:rPr>
              <w:t>PT</w:t>
            </w:r>
          </w:p>
          <w:p w:rsidR="00881CE8" w:rsidRPr="00E2347E" w:rsidRDefault="00881CE8" w:rsidP="00426870">
            <w:pPr>
              <w:tabs>
                <w:tab w:val="left" w:pos="709"/>
              </w:tabs>
              <w:jc w:val="center"/>
              <w:rPr>
                <w:rFonts w:ascii="Verdana" w:hAnsi="Verdana" w:cs="Arial"/>
                <w:sz w:val="16"/>
                <w:szCs w:val="16"/>
              </w:rPr>
            </w:pPr>
          </w:p>
        </w:tc>
        <w:tc>
          <w:tcPr>
            <w:tcW w:w="453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Puntaje de la Evaluación de la  Propuesta Técnica</w:t>
            </w:r>
          </w:p>
        </w:tc>
        <w:tc>
          <w:tcPr>
            <w:tcW w:w="199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 70 puntos</w:t>
            </w:r>
          </w:p>
        </w:tc>
      </w:tr>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PTP</w:t>
            </w:r>
          </w:p>
          <w:p w:rsidR="00881CE8" w:rsidRPr="00E2347E" w:rsidRDefault="00881CE8" w:rsidP="00426870">
            <w:pPr>
              <w:tabs>
                <w:tab w:val="left" w:pos="709"/>
              </w:tabs>
              <w:jc w:val="center"/>
              <w:rPr>
                <w:rFonts w:ascii="Verdana" w:eastAsia="Calibri" w:hAnsi="Verdana" w:cs="Arial"/>
                <w:b/>
                <w:sz w:val="16"/>
                <w:szCs w:val="16"/>
              </w:rPr>
            </w:pPr>
          </w:p>
        </w:tc>
        <w:tc>
          <w:tcPr>
            <w:tcW w:w="453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 xml:space="preserve">PUNTAJE TOTAL DE LA PROPUESTA EVALUADA </w:t>
            </w:r>
          </w:p>
        </w:tc>
        <w:tc>
          <w:tcPr>
            <w:tcW w:w="199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100 puntos</w:t>
            </w:r>
          </w:p>
        </w:tc>
      </w:tr>
    </w:tbl>
    <w:p w:rsidR="00881CE8" w:rsidRPr="00EA1144" w:rsidRDefault="00881CE8" w:rsidP="00881CE8">
      <w:pPr>
        <w:pStyle w:val="Prrafodelista"/>
        <w:tabs>
          <w:tab w:val="left" w:pos="709"/>
        </w:tabs>
        <w:jc w:val="both"/>
        <w:rPr>
          <w:rFonts w:ascii="Arial" w:hAnsi="Arial" w:cs="Arial"/>
          <w:sz w:val="16"/>
          <w:szCs w:val="16"/>
        </w:rPr>
      </w:pPr>
    </w:p>
    <w:p w:rsidR="00881CE8" w:rsidRPr="00EA1144" w:rsidRDefault="00881CE8" w:rsidP="00881CE8">
      <w:pPr>
        <w:pStyle w:val="Prrafodelista"/>
        <w:tabs>
          <w:tab w:val="left" w:pos="709"/>
        </w:tabs>
        <w:jc w:val="both"/>
        <w:rPr>
          <w:rFonts w:ascii="Arial" w:hAnsi="Arial" w:cs="Arial"/>
          <w:sz w:val="16"/>
          <w:szCs w:val="16"/>
        </w:rPr>
      </w:pPr>
    </w:p>
    <w:tbl>
      <w:tblPr>
        <w:tblW w:w="4865"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85"/>
        <w:gridCol w:w="1404"/>
        <w:gridCol w:w="1513"/>
        <w:gridCol w:w="1365"/>
        <w:gridCol w:w="1639"/>
      </w:tblGrid>
      <w:tr w:rsidR="00881CE8" w:rsidRPr="00E2347E" w:rsidTr="00526E2A">
        <w:trPr>
          <w:trHeight w:val="255"/>
        </w:trPr>
        <w:tc>
          <w:tcPr>
            <w:tcW w:w="1560" w:type="pct"/>
            <w:vMerge w:val="restart"/>
            <w:tcBorders>
              <w:top w:val="single" w:sz="4" w:space="0" w:color="auto"/>
            </w:tcBorders>
            <w:shd w:val="clear" w:color="auto" w:fill="17365D"/>
            <w:vAlign w:val="center"/>
          </w:tcPr>
          <w:p w:rsidR="00881CE8" w:rsidRPr="00E2347E" w:rsidRDefault="00881CE8" w:rsidP="00426870">
            <w:pPr>
              <w:pStyle w:val="Prrafodelista"/>
              <w:tabs>
                <w:tab w:val="left" w:pos="360"/>
              </w:tabs>
              <w:ind w:left="450"/>
              <w:jc w:val="center"/>
              <w:rPr>
                <w:rFonts w:ascii="Verdana" w:hAnsi="Verdana" w:cs="Arial"/>
                <w:b/>
                <w:sz w:val="16"/>
                <w:szCs w:val="16"/>
              </w:rPr>
            </w:pPr>
          </w:p>
          <w:p w:rsidR="00881CE8" w:rsidRPr="00E2347E" w:rsidRDefault="00881CE8" w:rsidP="00426870">
            <w:pPr>
              <w:pStyle w:val="Prrafodelista"/>
              <w:tabs>
                <w:tab w:val="left" w:pos="360"/>
              </w:tabs>
              <w:ind w:left="0"/>
              <w:jc w:val="center"/>
              <w:rPr>
                <w:rFonts w:ascii="Verdana" w:hAnsi="Verdana" w:cs="Arial"/>
                <w:b/>
                <w:sz w:val="16"/>
                <w:szCs w:val="16"/>
              </w:rPr>
            </w:pPr>
            <w:r w:rsidRPr="00E2347E">
              <w:rPr>
                <w:rFonts w:ascii="Verdana" w:hAnsi="Verdana" w:cs="Arial"/>
                <w:b/>
                <w:sz w:val="16"/>
                <w:szCs w:val="16"/>
              </w:rPr>
              <w:t>RESUMEN DE EVALUACIÓN</w:t>
            </w:r>
          </w:p>
          <w:p w:rsidR="00881CE8" w:rsidRPr="00E2347E" w:rsidRDefault="00881CE8" w:rsidP="00426870">
            <w:pPr>
              <w:jc w:val="center"/>
              <w:rPr>
                <w:rFonts w:ascii="Verdana" w:hAnsi="Verdana" w:cs="Arial"/>
                <w:b/>
                <w:sz w:val="16"/>
                <w:szCs w:val="16"/>
              </w:rPr>
            </w:pPr>
          </w:p>
        </w:tc>
        <w:tc>
          <w:tcPr>
            <w:tcW w:w="3440" w:type="pct"/>
            <w:gridSpan w:val="4"/>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PROPONENTES</w:t>
            </w:r>
          </w:p>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vMerge/>
            <w:tcBorders>
              <w:bottom w:val="single" w:sz="4" w:space="0" w:color="auto"/>
            </w:tcBorders>
            <w:shd w:val="clear" w:color="auto" w:fill="17365D"/>
            <w:vAlign w:val="center"/>
          </w:tcPr>
          <w:p w:rsidR="00881CE8" w:rsidRPr="00E2347E" w:rsidRDefault="00881CE8" w:rsidP="00426870">
            <w:pPr>
              <w:pStyle w:val="Prrafodelista"/>
              <w:tabs>
                <w:tab w:val="left" w:pos="709"/>
              </w:tabs>
              <w:ind w:left="360"/>
              <w:contextualSpacing/>
              <w:jc w:val="both"/>
              <w:rPr>
                <w:rFonts w:ascii="Verdana" w:hAnsi="Verdana" w:cs="Arial"/>
                <w:b/>
                <w:sz w:val="16"/>
                <w:szCs w:val="16"/>
              </w:rPr>
            </w:pPr>
          </w:p>
        </w:tc>
        <w:tc>
          <w:tcPr>
            <w:tcW w:w="81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 xml:space="preserve">Proponente </w:t>
            </w:r>
            <w:r w:rsidR="00881CE8" w:rsidRPr="00E2347E">
              <w:rPr>
                <w:rFonts w:ascii="Verdana" w:hAnsi="Verdana" w:cs="Arial"/>
                <w:b/>
                <w:sz w:val="16"/>
                <w:szCs w:val="16"/>
              </w:rPr>
              <w:t xml:space="preserve"> A</w:t>
            </w:r>
          </w:p>
        </w:tc>
        <w:tc>
          <w:tcPr>
            <w:tcW w:w="879"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B</w:t>
            </w:r>
          </w:p>
        </w:tc>
        <w:tc>
          <w:tcPr>
            <w:tcW w:w="793"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C</w:t>
            </w:r>
          </w:p>
        </w:tc>
        <w:tc>
          <w:tcPr>
            <w:tcW w:w="952" w:type="pct"/>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n</w:t>
            </w:r>
          </w:p>
        </w:tc>
      </w:tr>
      <w:tr w:rsidR="00881CE8" w:rsidRPr="00E2347E" w:rsidTr="001D526C">
        <w:trPr>
          <w:trHeight w:val="878"/>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hAnsi="Verdana" w:cs="Arial"/>
                <w:sz w:val="16"/>
                <w:szCs w:val="16"/>
              </w:rPr>
              <w:t>Puntaje de la Evaluación de la Propuesta Económica</w:t>
            </w:r>
            <w:r w:rsidRPr="00E2347E">
              <w:rPr>
                <w:rFonts w:ascii="Verdana" w:eastAsia="Calibri" w:hAnsi="Verdana" w:cs="Arial"/>
                <w:sz w:val="16"/>
                <w:szCs w:val="16"/>
              </w:rPr>
              <w:t xml:space="preserve"> </w:t>
            </w:r>
            <w:r w:rsidRPr="00E2347E">
              <w:rPr>
                <w:rFonts w:ascii="Verdana" w:hAnsi="Verdana" w:cs="Arial"/>
                <w:sz w:val="16"/>
                <w:szCs w:val="16"/>
              </w:rPr>
              <w:t>(de acuerdo con lo establecido en el Subnumeral 15.1</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850"/>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eastAsia="Calibri" w:hAnsi="Verdana" w:cs="Arial"/>
                <w:sz w:val="16"/>
                <w:szCs w:val="16"/>
              </w:rPr>
              <w:t>Puntaje de la Evaluación de la  Propuesta Técnica del Formulario V-3</w:t>
            </w:r>
            <w:r w:rsidR="00FE7D0E">
              <w:rPr>
                <w:rFonts w:ascii="Verdana" w:eastAsia="Calibri" w:hAnsi="Verdana" w:cs="Arial"/>
                <w:sz w:val="16"/>
                <w:szCs w:val="16"/>
              </w:rPr>
              <w:t xml:space="preserve"> </w:t>
            </w:r>
            <w:r w:rsidR="00FE7D0E" w:rsidRPr="00985498">
              <w:rPr>
                <w:rFonts w:ascii="Verdana" w:eastAsia="Calibri" w:hAnsi="Verdana" w:cs="Arial"/>
                <w:sz w:val="16"/>
                <w:szCs w:val="16"/>
              </w:rPr>
              <w:t>correspondiente.</w:t>
            </w:r>
            <w:r w:rsidR="00FE7D0E">
              <w:rPr>
                <w:rFonts w:ascii="Verdana" w:eastAsia="Calibri" w:hAnsi="Verdana" w:cs="Arial"/>
                <w:sz w:val="16"/>
                <w:szCs w:val="16"/>
              </w:rPr>
              <w:t xml:space="preserve"> </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tcBorders>
              <w:top w:val="single" w:sz="4" w:space="0" w:color="auto"/>
              <w:bottom w:val="single" w:sz="4" w:space="0" w:color="auto"/>
            </w:tcBorders>
            <w:shd w:val="clear" w:color="auto" w:fill="D9D9D9"/>
            <w:vAlign w:val="center"/>
          </w:tcPr>
          <w:p w:rsidR="00881CE8" w:rsidRPr="00E2347E" w:rsidRDefault="00881CE8" w:rsidP="00426870">
            <w:pPr>
              <w:pStyle w:val="Prrafodelista"/>
              <w:ind w:left="360"/>
              <w:jc w:val="both"/>
              <w:rPr>
                <w:rFonts w:ascii="Verdana" w:hAnsi="Verdana" w:cs="Arial"/>
                <w:b/>
                <w:sz w:val="16"/>
                <w:szCs w:val="16"/>
              </w:rPr>
            </w:pPr>
            <w:r w:rsidRPr="00E2347E">
              <w:rPr>
                <w:rFonts w:ascii="Verdana" w:hAnsi="Verdana" w:cs="Arial"/>
                <w:b/>
                <w:sz w:val="16"/>
                <w:szCs w:val="16"/>
              </w:rPr>
              <w:t xml:space="preserve">PUNTAJE TOTAL  </w:t>
            </w:r>
          </w:p>
        </w:tc>
        <w:tc>
          <w:tcPr>
            <w:tcW w:w="816"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r>
    </w:tbl>
    <w:p w:rsidR="00526E2A" w:rsidRDefault="00526E2A"/>
    <w:tbl>
      <w:tblPr>
        <w:tblW w:w="4867"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92"/>
        <w:gridCol w:w="1155"/>
        <w:gridCol w:w="1262"/>
        <w:gridCol w:w="1352"/>
        <w:gridCol w:w="1175"/>
        <w:gridCol w:w="1274"/>
      </w:tblGrid>
      <w:tr w:rsidR="00881CE8" w:rsidRPr="00E2347E" w:rsidTr="00526E2A">
        <w:trPr>
          <w:trHeight w:val="255"/>
        </w:trPr>
        <w:tc>
          <w:tcPr>
            <w:tcW w:w="5000" w:type="pct"/>
            <w:gridSpan w:val="6"/>
            <w:tcBorders>
              <w:top w:val="nil"/>
              <w:left w:val="nil"/>
              <w:bottom w:val="single" w:sz="4" w:space="0" w:color="auto"/>
              <w:right w:val="nil"/>
            </w:tcBorders>
            <w:shd w:val="clear" w:color="auto" w:fill="auto"/>
            <w:vAlign w:val="center"/>
          </w:tcPr>
          <w:p w:rsidR="00881CE8" w:rsidRPr="00E2347E" w:rsidRDefault="00881CE8" w:rsidP="00426870">
            <w:pPr>
              <w:rPr>
                <w:rFonts w:ascii="Verdana" w:hAnsi="Verdana" w:cs="Arial"/>
                <w:b/>
                <w:sz w:val="16"/>
                <w:szCs w:val="16"/>
              </w:rPr>
            </w:pPr>
          </w:p>
        </w:tc>
      </w:tr>
      <w:tr w:rsidR="00881CE8" w:rsidRPr="00E2347E" w:rsidTr="001D526C">
        <w:trPr>
          <w:trHeight w:val="515"/>
        </w:trPr>
        <w:tc>
          <w:tcPr>
            <w:tcW w:w="1392" w:type="pct"/>
            <w:tcBorders>
              <w:top w:val="single" w:sz="4" w:space="0" w:color="auto"/>
              <w:bottom w:val="single" w:sz="4" w:space="0" w:color="auto"/>
            </w:tcBorders>
            <w:shd w:val="clear" w:color="auto" w:fill="17365D"/>
            <w:vAlign w:val="center"/>
          </w:tcPr>
          <w:p w:rsidR="00881CE8" w:rsidRPr="00E2347E" w:rsidRDefault="00881CE8" w:rsidP="00426870">
            <w:pPr>
              <w:jc w:val="both"/>
              <w:rPr>
                <w:rFonts w:ascii="Verdana" w:hAnsi="Verdana" w:cs="Arial"/>
                <w:b/>
                <w:sz w:val="16"/>
                <w:szCs w:val="16"/>
              </w:rPr>
            </w:pPr>
            <w:r w:rsidRPr="00E2347E">
              <w:rPr>
                <w:rFonts w:ascii="Verdana" w:hAnsi="Verdana" w:cs="Arial"/>
                <w:b/>
                <w:sz w:val="16"/>
                <w:szCs w:val="16"/>
              </w:rPr>
              <w:t>RESUMEN DE LA EVALUACIÓN TÉCNICA</w:t>
            </w:r>
          </w:p>
        </w:tc>
        <w:tc>
          <w:tcPr>
            <w:tcW w:w="656" w:type="pct"/>
            <w:tcBorders>
              <w:top w:val="single" w:sz="4" w:space="0" w:color="auto"/>
              <w:bottom w:val="single" w:sz="4" w:space="0" w:color="auto"/>
            </w:tcBorders>
            <w:shd w:val="clear" w:color="auto" w:fill="17365D"/>
            <w:vAlign w:val="center"/>
          </w:tcPr>
          <w:p w:rsidR="00881CE8" w:rsidRPr="00E2347E" w:rsidRDefault="00881CE8" w:rsidP="00426870">
            <w:pPr>
              <w:pStyle w:val="Prrafodelista"/>
              <w:ind w:left="115"/>
              <w:jc w:val="center"/>
              <w:rPr>
                <w:rFonts w:ascii="Verdana" w:hAnsi="Verdana" w:cs="Arial"/>
                <w:b/>
                <w:sz w:val="16"/>
                <w:szCs w:val="16"/>
              </w:rPr>
            </w:pPr>
            <w:r w:rsidRPr="00E2347E">
              <w:rPr>
                <w:rFonts w:ascii="Verdana" w:hAnsi="Verdana" w:cs="Arial"/>
                <w:b/>
                <w:sz w:val="16"/>
                <w:szCs w:val="16"/>
              </w:rPr>
              <w:t>PUNTAJE ASIGNADO</w:t>
            </w:r>
          </w:p>
        </w:tc>
        <w:tc>
          <w:tcPr>
            <w:tcW w:w="73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A</w:t>
            </w:r>
          </w:p>
        </w:tc>
        <w:tc>
          <w:tcPr>
            <w:tcW w:w="788"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B</w:t>
            </w:r>
          </w:p>
        </w:tc>
        <w:tc>
          <w:tcPr>
            <w:tcW w:w="685"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C</w:t>
            </w:r>
          </w:p>
        </w:tc>
        <w:tc>
          <w:tcPr>
            <w:tcW w:w="743"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n</w:t>
            </w:r>
          </w:p>
        </w:tc>
      </w:tr>
      <w:tr w:rsidR="00881CE8" w:rsidRPr="00E2347E" w:rsidTr="001D526C">
        <w:trPr>
          <w:trHeight w:val="472"/>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 evaluación CUMPLE/NO CUMPLE</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r>
      <w:tr w:rsidR="00881CE8" w:rsidRPr="00E2347E" w:rsidTr="001D526C">
        <w:trPr>
          <w:trHeight w:val="445"/>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las Condiciones Adicionales</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693"/>
        </w:trPr>
        <w:tc>
          <w:tcPr>
            <w:tcW w:w="1392"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0"/>
              <w:jc w:val="both"/>
              <w:rPr>
                <w:rFonts w:ascii="Verdana" w:hAnsi="Verdana" w:cs="Arial"/>
                <w:b/>
                <w:sz w:val="16"/>
                <w:szCs w:val="16"/>
              </w:rPr>
            </w:pPr>
            <w:r w:rsidRPr="00E2347E">
              <w:rPr>
                <w:rFonts w:ascii="Verdana" w:hAnsi="Verdana" w:cs="Arial"/>
                <w:b/>
                <w:sz w:val="16"/>
                <w:szCs w:val="16"/>
              </w:rPr>
              <w:t>PUNTAJE TOTAL DE LA EVALUACION DE LA PROPUESTA TECNICA (PT)</w:t>
            </w:r>
          </w:p>
        </w:tc>
        <w:tc>
          <w:tcPr>
            <w:tcW w:w="656"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70</w:t>
            </w:r>
          </w:p>
        </w:tc>
        <w:tc>
          <w:tcPr>
            <w:tcW w:w="736"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r>
    </w:tbl>
    <w:p w:rsidR="00881CE8" w:rsidRPr="00EA1144" w:rsidRDefault="00881CE8" w:rsidP="00881CE8">
      <w:pPr>
        <w:pStyle w:val="Prrafodelista"/>
        <w:tabs>
          <w:tab w:val="left" w:pos="709"/>
        </w:tabs>
        <w:jc w:val="both"/>
        <w:rPr>
          <w:rFonts w:ascii="Verdana" w:hAnsi="Verdana" w:cs="Tahoma"/>
          <w:sz w:val="18"/>
          <w:szCs w:val="18"/>
        </w:rPr>
      </w:pPr>
    </w:p>
    <w:p w:rsidR="00881CE8" w:rsidRPr="00EA1144" w:rsidRDefault="00881CE8" w:rsidP="00881CE8">
      <w:pPr>
        <w:pStyle w:val="Prrafodelista"/>
        <w:tabs>
          <w:tab w:val="left" w:pos="709"/>
        </w:tabs>
        <w:jc w:val="both"/>
        <w:rPr>
          <w:rFonts w:ascii="Verdana" w:hAnsi="Verdana" w:cs="Tahoma"/>
          <w:sz w:val="16"/>
          <w:szCs w:val="16"/>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2103BB" w:rsidRDefault="002103BB" w:rsidP="00DC39F3">
      <w:pPr>
        <w:jc w:val="center"/>
        <w:rPr>
          <w:rFonts w:ascii="Verdana" w:hAnsi="Verdana" w:cs="Tahoma"/>
          <w:b/>
          <w:sz w:val="16"/>
          <w:szCs w:val="16"/>
        </w:rPr>
      </w:pPr>
    </w:p>
    <w:p w:rsidR="00DC39F3" w:rsidRDefault="00DC39F3" w:rsidP="00DC39F3">
      <w:pPr>
        <w:jc w:val="center"/>
        <w:rPr>
          <w:rFonts w:ascii="Verdana" w:hAnsi="Verdana" w:cs="Tahoma"/>
          <w:b/>
          <w:sz w:val="16"/>
          <w:szCs w:val="16"/>
          <w:lang w:val="es-ES"/>
        </w:rPr>
      </w:pPr>
      <w:r>
        <w:rPr>
          <w:rFonts w:ascii="Verdana" w:hAnsi="Verdana" w:cs="Tahoma"/>
          <w:b/>
          <w:sz w:val="16"/>
          <w:szCs w:val="16"/>
        </w:rPr>
        <w:t>ANEXO 3</w:t>
      </w:r>
    </w:p>
    <w:p w:rsidR="009D1996" w:rsidRDefault="009D1996" w:rsidP="000D2A47">
      <w:pPr>
        <w:jc w:val="center"/>
        <w:rPr>
          <w:rFonts w:ascii="Verdana" w:hAnsi="Verdana" w:cs="Arial"/>
          <w:b/>
          <w:sz w:val="16"/>
          <w:szCs w:val="16"/>
          <w:lang w:eastAsia="es-ES"/>
        </w:rPr>
      </w:pPr>
    </w:p>
    <w:p w:rsidR="00E9166B" w:rsidRDefault="00E9166B" w:rsidP="00E9166B">
      <w:pPr>
        <w:pStyle w:val="Encabezado"/>
        <w:jc w:val="right"/>
        <w:rPr>
          <w:rFonts w:ascii="Verdana" w:hAnsi="Verdana" w:cs="Arial"/>
          <w:b/>
          <w:bCs/>
          <w:lang w:val="es-ES_tradnl"/>
        </w:rPr>
      </w:pPr>
      <w:r>
        <w:rPr>
          <w:rFonts w:ascii="Verdana" w:hAnsi="Verdana" w:cs="Arial"/>
          <w:b/>
          <w:bCs/>
          <w:lang w:val="es-ES_tradnl"/>
        </w:rPr>
        <w:t xml:space="preserve">MODELO DE CONTRATO SANO N° </w:t>
      </w:r>
      <w:r w:rsidR="00CC17CF">
        <w:rPr>
          <w:rFonts w:ascii="Verdana" w:hAnsi="Verdana" w:cs="Arial"/>
          <w:b/>
          <w:bCs/>
          <w:lang w:val="es-ES_tradnl"/>
        </w:rPr>
        <w:t>194</w:t>
      </w:r>
      <w:r>
        <w:rPr>
          <w:rFonts w:ascii="Verdana" w:hAnsi="Verdana" w:cs="Arial"/>
          <w:b/>
          <w:bCs/>
          <w:lang w:val="es-ES_tradnl"/>
        </w:rPr>
        <w:t>/2014</w:t>
      </w:r>
    </w:p>
    <w:p w:rsidR="00E9166B" w:rsidRDefault="00E9166B" w:rsidP="00E9166B">
      <w:pPr>
        <w:pStyle w:val="Encabezado"/>
        <w:jc w:val="right"/>
        <w:rPr>
          <w:rFonts w:ascii="Verdana" w:hAnsi="Verdana" w:cs="Arial"/>
          <w:b/>
          <w:bCs/>
          <w:lang w:val="es-ES_tradnl"/>
        </w:rPr>
      </w:pPr>
      <w:r>
        <w:rPr>
          <w:rFonts w:ascii="Verdana" w:hAnsi="Verdana" w:cs="Arial"/>
          <w:b/>
          <w:bCs/>
          <w:lang w:val="es-ES_tradnl"/>
        </w:rPr>
        <w:t>CUCE___________</w:t>
      </w:r>
    </w:p>
    <w:p w:rsidR="00601AD0" w:rsidRPr="006410BD" w:rsidRDefault="00601AD0" w:rsidP="00601AD0">
      <w:pPr>
        <w:widowControl w:val="0"/>
        <w:tabs>
          <w:tab w:val="left" w:pos="-720"/>
        </w:tabs>
        <w:spacing w:line="276" w:lineRule="auto"/>
        <w:jc w:val="both"/>
        <w:rPr>
          <w:rFonts w:ascii="Verdana" w:hAnsi="Verdana" w:cs="Arial"/>
          <w:bCs/>
          <w:spacing w:val="-6"/>
          <w:lang w:val="es-ES_tradnl"/>
        </w:rPr>
      </w:pPr>
      <w:r w:rsidRPr="006410BD">
        <w:rPr>
          <w:rFonts w:ascii="Verdana" w:hAnsi="Verdana" w:cs="Arial"/>
          <w:b/>
          <w:spacing w:val="-6"/>
          <w:lang w:val="es-ES_tradnl"/>
        </w:rPr>
        <w:t>Contrato Administrativo de Consultoría Individual por Producto para la Supervisión Técnica de la Obra de Refuerzo Estructural de</w:t>
      </w:r>
      <w:r>
        <w:rPr>
          <w:rFonts w:ascii="Verdana" w:hAnsi="Verdana" w:cs="Arial"/>
          <w:b/>
          <w:spacing w:val="-6"/>
          <w:lang w:val="es-ES_tradnl"/>
        </w:rPr>
        <w:t xml:space="preserve"> </w:t>
      </w:r>
      <w:r w:rsidRPr="006410BD">
        <w:rPr>
          <w:rFonts w:ascii="Verdana" w:hAnsi="Verdana" w:cs="Arial"/>
          <w:b/>
          <w:spacing w:val="-6"/>
          <w:lang w:val="es-ES_tradnl"/>
        </w:rPr>
        <w:t>l</w:t>
      </w:r>
      <w:r>
        <w:rPr>
          <w:rFonts w:ascii="Verdana" w:hAnsi="Verdana" w:cs="Arial"/>
          <w:b/>
          <w:spacing w:val="-6"/>
          <w:lang w:val="es-ES_tradnl"/>
        </w:rPr>
        <w:t>as</w:t>
      </w:r>
      <w:r w:rsidRPr="006410BD">
        <w:rPr>
          <w:rFonts w:ascii="Verdana" w:hAnsi="Verdana" w:cs="Arial"/>
          <w:b/>
          <w:spacing w:val="-6"/>
          <w:lang w:val="es-ES_tradnl"/>
        </w:rPr>
        <w:t xml:space="preserve"> </w:t>
      </w:r>
      <w:r>
        <w:rPr>
          <w:rFonts w:ascii="Verdana" w:hAnsi="Verdana" w:cs="Arial"/>
          <w:b/>
          <w:spacing w:val="-6"/>
          <w:lang w:val="es-ES_tradnl"/>
        </w:rPr>
        <w:t xml:space="preserve">Áreas de Palieres de Ascensores del Edificio del </w:t>
      </w:r>
      <w:r w:rsidRPr="006410BD">
        <w:rPr>
          <w:rFonts w:ascii="Verdana" w:hAnsi="Verdana" w:cs="Arial"/>
          <w:b/>
          <w:spacing w:val="-6"/>
          <w:lang w:val="es-ES_tradnl"/>
        </w:rPr>
        <w:t>BCB</w:t>
      </w:r>
      <w:r>
        <w:rPr>
          <w:rFonts w:ascii="Verdana" w:hAnsi="Verdana" w:cs="Arial"/>
          <w:b/>
          <w:spacing w:val="-6"/>
          <w:lang w:val="es-ES_tradnl"/>
        </w:rPr>
        <w:t xml:space="preserve"> (Fase 2)</w:t>
      </w:r>
      <w:r w:rsidRPr="006410BD">
        <w:rPr>
          <w:rFonts w:ascii="Verdana" w:hAnsi="Verdana" w:cs="Arial"/>
          <w:bCs/>
          <w:spacing w:val="-6"/>
          <w:lang w:val="es-ES_tradnl"/>
        </w:rPr>
        <w:t>, sujeto al tenor de las siguientes cláusulas:</w:t>
      </w:r>
    </w:p>
    <w:p w:rsidR="00601AD0" w:rsidRPr="00601AD0" w:rsidRDefault="00601AD0" w:rsidP="00601AD0">
      <w:pPr>
        <w:spacing w:line="276" w:lineRule="auto"/>
        <w:jc w:val="both"/>
        <w:rPr>
          <w:rFonts w:ascii="Verdana" w:hAnsi="Verdana" w:cs="Arial"/>
          <w:b/>
          <w:lang w:val="es-ES_tradnl"/>
        </w:rPr>
      </w:pPr>
    </w:p>
    <w:p w:rsidR="00601AD0" w:rsidRPr="00601AD0" w:rsidRDefault="00601AD0" w:rsidP="00601AD0">
      <w:pPr>
        <w:spacing w:line="276" w:lineRule="auto"/>
        <w:jc w:val="both"/>
        <w:rPr>
          <w:rFonts w:ascii="Verdana" w:hAnsi="Verdana" w:cs="Arial"/>
        </w:rPr>
      </w:pPr>
      <w:r w:rsidRPr="00601AD0">
        <w:rPr>
          <w:rFonts w:ascii="Verdana" w:hAnsi="Verdana" w:cs="Arial"/>
          <w:b/>
        </w:rPr>
        <w:t xml:space="preserve">CLÁUSULA PRIMERA.- (DE LAS PARTES) </w:t>
      </w:r>
      <w:r w:rsidRPr="00601AD0">
        <w:rPr>
          <w:rFonts w:ascii="Verdana" w:hAnsi="Verdana" w:cs="Arial"/>
        </w:rPr>
        <w:t xml:space="preserve">Las partes </w:t>
      </w:r>
      <w:r w:rsidRPr="00601AD0">
        <w:rPr>
          <w:rFonts w:ascii="Verdana" w:hAnsi="Verdana" w:cs="Arial"/>
          <w:b/>
        </w:rPr>
        <w:t>CONTRATANTES</w:t>
      </w:r>
      <w:r w:rsidRPr="00601AD0">
        <w:rPr>
          <w:rFonts w:ascii="Verdana" w:hAnsi="Verdana" w:cs="Arial"/>
        </w:rPr>
        <w:t xml:space="preserve"> son:</w:t>
      </w:r>
    </w:p>
    <w:p w:rsidR="00601AD0" w:rsidRPr="00601AD0" w:rsidRDefault="00601AD0" w:rsidP="00601AD0">
      <w:pPr>
        <w:spacing w:line="276" w:lineRule="auto"/>
        <w:jc w:val="both"/>
        <w:rPr>
          <w:rFonts w:ascii="Verdana" w:hAnsi="Verdana" w:cs="Arial"/>
        </w:rPr>
      </w:pPr>
    </w:p>
    <w:p w:rsidR="00601AD0" w:rsidRPr="00601AD0" w:rsidRDefault="00601AD0" w:rsidP="00601AD0">
      <w:pPr>
        <w:numPr>
          <w:ilvl w:val="1"/>
          <w:numId w:val="44"/>
        </w:numPr>
        <w:spacing w:line="276" w:lineRule="auto"/>
        <w:jc w:val="both"/>
        <w:rPr>
          <w:rFonts w:ascii="Verdana" w:hAnsi="Verdana"/>
          <w:lang w:val="es-ES_tradnl"/>
        </w:rPr>
      </w:pPr>
      <w:r w:rsidRPr="00601AD0">
        <w:rPr>
          <w:rFonts w:ascii="Verdana" w:hAnsi="Verdana" w:cs="Arial"/>
          <w:lang w:val="es-ES_tradnl"/>
        </w:rPr>
        <w:t xml:space="preserve">El </w:t>
      </w:r>
      <w:r w:rsidRPr="00601AD0">
        <w:rPr>
          <w:rFonts w:ascii="Verdana" w:hAnsi="Verdana" w:cs="Arial"/>
          <w:b/>
          <w:bCs/>
          <w:lang w:val="es-ES_tradnl"/>
        </w:rPr>
        <w:t>BANCO CENTRAL DE BOLIVIA</w:t>
      </w:r>
      <w:r w:rsidRPr="00601AD0">
        <w:rPr>
          <w:rFonts w:ascii="Verdana" w:hAnsi="Verdana" w:cs="Arial"/>
          <w:lang w:val="es-ES_tradnl"/>
        </w:rPr>
        <w:t xml:space="preserve">, con NIT Nº 1016739022, con domicilio en la calle Ayacucho esquina Mercado s/n de la zona central, en la Ciudad de La Paz – Bolivia, representado legalmente por la </w:t>
      </w:r>
      <w:r w:rsidRPr="00601AD0">
        <w:rPr>
          <w:rFonts w:ascii="Verdana" w:hAnsi="Verdana" w:cs="Arial"/>
          <w:b/>
          <w:lang w:val="es-ES_tradnl"/>
        </w:rPr>
        <w:t>Lic. Claudia Amparo Corrales Dávalos</w:t>
      </w:r>
      <w:r w:rsidRPr="00601AD0">
        <w:rPr>
          <w:rFonts w:ascii="Verdana" w:hAnsi="Verdana" w:cs="Arial"/>
          <w:lang w:val="es-ES_tradnl"/>
        </w:rPr>
        <w:t>, con Cédula de Identidad Nº 1077929, emitida en Chuquisaca, como Subgerente de Servicios Generales</w:t>
      </w:r>
      <w:r w:rsidRPr="00601AD0">
        <w:rPr>
          <w:rFonts w:ascii="Verdana" w:hAnsi="Verdana" w:cs="Arial"/>
        </w:rPr>
        <w:t xml:space="preserve"> de acuerdo al primer párrafo del artículo 13 del </w:t>
      </w:r>
      <w:r w:rsidRPr="00601AD0">
        <w:rPr>
          <w:rFonts w:ascii="Verdana" w:hAnsi="Verdana" w:cs="Arial"/>
          <w:bCs/>
          <w:lang w:val="es-CL"/>
        </w:rPr>
        <w:t xml:space="preserve">Reglamento Específico del Sistema de Administración de Bienes y Servicios del Banco Central de </w:t>
      </w:r>
      <w:r w:rsidRPr="00601AD0">
        <w:rPr>
          <w:rFonts w:ascii="Verdana" w:hAnsi="Verdana" w:cs="Arial"/>
        </w:rPr>
        <w:t xml:space="preserve">Bolivia, aprobado mediante Resolución de Directorio N° 008/2010 de 5 de enero de 2010, sus modificaciones y a la Resolución PRES - GAL N° 03/2013 de 15 de febrero de 2013, </w:t>
      </w:r>
      <w:r w:rsidRPr="00601AD0">
        <w:rPr>
          <w:rFonts w:ascii="Verdana" w:hAnsi="Verdana" w:cs="Arial"/>
          <w:lang w:val="es-ES_tradnl"/>
        </w:rPr>
        <w:t xml:space="preserve">que en adelante se denominará la </w:t>
      </w:r>
      <w:r w:rsidRPr="00601AD0">
        <w:rPr>
          <w:rFonts w:ascii="Verdana" w:hAnsi="Verdana" w:cs="Arial"/>
          <w:b/>
          <w:bCs/>
          <w:lang w:val="es-ES_tradnl"/>
        </w:rPr>
        <w:t>ENTIDAD.</w:t>
      </w:r>
    </w:p>
    <w:p w:rsidR="00601AD0" w:rsidRPr="00601AD0" w:rsidRDefault="00601AD0" w:rsidP="00601AD0">
      <w:pPr>
        <w:spacing w:line="276" w:lineRule="auto"/>
        <w:jc w:val="both"/>
        <w:rPr>
          <w:rFonts w:ascii="Verdana" w:hAnsi="Verdana"/>
          <w:lang w:val="es-ES_tradnl"/>
        </w:rPr>
      </w:pPr>
    </w:p>
    <w:p w:rsidR="00601AD0" w:rsidRPr="00601AD0" w:rsidRDefault="00601AD0" w:rsidP="00601AD0">
      <w:pPr>
        <w:numPr>
          <w:ilvl w:val="1"/>
          <w:numId w:val="44"/>
        </w:numPr>
        <w:spacing w:line="276" w:lineRule="auto"/>
        <w:jc w:val="both"/>
        <w:rPr>
          <w:rFonts w:ascii="Verdana" w:hAnsi="Verdana"/>
          <w:lang w:val="es-ES_tradnl"/>
        </w:rPr>
      </w:pPr>
      <w:r w:rsidRPr="00601AD0">
        <w:rPr>
          <w:rFonts w:ascii="Verdana" w:hAnsi="Verdana" w:cs="Arial"/>
          <w:bCs/>
          <w:spacing w:val="-6"/>
          <w:lang w:val="es-ES_tradnl"/>
        </w:rPr>
        <w:t>_________,</w:t>
      </w:r>
      <w:r w:rsidRPr="00601AD0">
        <w:rPr>
          <w:rFonts w:ascii="Verdana" w:hAnsi="Verdana" w:cs="Arial"/>
        </w:rPr>
        <w:t xml:space="preserve"> </w:t>
      </w:r>
      <w:r w:rsidRPr="00601AD0">
        <w:rPr>
          <w:rFonts w:ascii="Verdana" w:hAnsi="Verdana" w:cs="Arial"/>
          <w:bCs/>
          <w:spacing w:val="-6"/>
          <w:lang w:val="es-ES_tradnl"/>
        </w:rPr>
        <w:t xml:space="preserve">mayor de edad, hábil por derecho, titular de la Cédula de Identidad N° ______, expedida en la ciudad de La Paz, con Número de Identificación Tributaria (NIT) _____, domiciliado en la ________ </w:t>
      </w:r>
      <w:r w:rsidRPr="00601AD0">
        <w:rPr>
          <w:rFonts w:ascii="Verdana" w:hAnsi="Verdana" w:cs="Arial"/>
          <w:lang w:val="es-ES_tradnl"/>
        </w:rPr>
        <w:t xml:space="preserve">de la zona de ____ </w:t>
      </w:r>
      <w:proofErr w:type="spellStart"/>
      <w:r w:rsidRPr="00601AD0">
        <w:rPr>
          <w:rFonts w:ascii="Verdana" w:hAnsi="Verdana" w:cs="Arial"/>
          <w:lang w:val="es-ES_tradnl"/>
        </w:rPr>
        <w:t>de</w:t>
      </w:r>
      <w:proofErr w:type="spellEnd"/>
      <w:r w:rsidRPr="00601AD0">
        <w:rPr>
          <w:rFonts w:ascii="Verdana" w:hAnsi="Verdana" w:cs="Arial"/>
          <w:lang w:val="es-ES_tradnl"/>
        </w:rPr>
        <w:t xml:space="preserve"> la Ciudad de La Paz - Bolivia, </w:t>
      </w:r>
      <w:r w:rsidRPr="00601AD0">
        <w:rPr>
          <w:rFonts w:ascii="Verdana" w:hAnsi="Verdana" w:cs="Arial"/>
          <w:bCs/>
          <w:spacing w:val="-6"/>
          <w:lang w:val="es-ES_tradnl"/>
        </w:rPr>
        <w:t xml:space="preserve">en adelante denominado el </w:t>
      </w:r>
      <w:r w:rsidRPr="00601AD0">
        <w:rPr>
          <w:rFonts w:ascii="Verdana" w:hAnsi="Verdana" w:cs="Arial"/>
          <w:b/>
          <w:bCs/>
          <w:spacing w:val="-6"/>
          <w:lang w:val="es-ES_tradnl"/>
        </w:rPr>
        <w:t>SUPERVISOR</w:t>
      </w:r>
      <w:r w:rsidRPr="00601AD0">
        <w:rPr>
          <w:rFonts w:ascii="Verdana" w:hAnsi="Verdana"/>
          <w:lang w:val="es-ES_tradnl"/>
        </w:rPr>
        <w:t>.</w:t>
      </w:r>
    </w:p>
    <w:p w:rsidR="00601AD0" w:rsidRPr="00601AD0" w:rsidRDefault="00601AD0" w:rsidP="00601AD0">
      <w:pPr>
        <w:spacing w:line="276" w:lineRule="auto"/>
        <w:jc w:val="both"/>
        <w:rPr>
          <w:rFonts w:ascii="Verdana" w:hAnsi="Verdana" w:cs="Arial"/>
          <w:b/>
          <w:lang w:val="es-ES_tradnl"/>
        </w:rPr>
      </w:pPr>
    </w:p>
    <w:p w:rsidR="00601AD0" w:rsidRPr="00601AD0" w:rsidRDefault="00601AD0" w:rsidP="00601AD0">
      <w:pPr>
        <w:spacing w:line="276" w:lineRule="auto"/>
        <w:jc w:val="both"/>
        <w:rPr>
          <w:rFonts w:ascii="Verdana" w:hAnsi="Verdana" w:cs="Arial"/>
          <w:b/>
          <w:bCs/>
          <w:lang w:val="es-ES_tradnl"/>
        </w:rPr>
      </w:pPr>
      <w:r w:rsidRPr="00601AD0">
        <w:rPr>
          <w:rFonts w:ascii="Verdana" w:hAnsi="Verdana" w:cs="Arial"/>
          <w:lang w:val="es-ES_tradnl"/>
        </w:rPr>
        <w:t xml:space="preserve">La </w:t>
      </w:r>
      <w:r w:rsidRPr="00601AD0">
        <w:rPr>
          <w:rFonts w:ascii="Verdana" w:hAnsi="Verdana" w:cs="Arial"/>
          <w:b/>
          <w:bCs/>
          <w:lang w:val="es-ES_tradnl"/>
        </w:rPr>
        <w:t xml:space="preserve">ENTIDAD </w:t>
      </w:r>
      <w:r w:rsidRPr="00601AD0">
        <w:rPr>
          <w:rFonts w:ascii="Verdana" w:hAnsi="Verdana" w:cs="Arial"/>
          <w:lang w:val="es-ES_tradnl"/>
        </w:rPr>
        <w:t xml:space="preserve">y el </w:t>
      </w:r>
      <w:r w:rsidRPr="00601AD0">
        <w:rPr>
          <w:rFonts w:ascii="Verdana" w:hAnsi="Verdana" w:cs="Arial"/>
          <w:b/>
          <w:bCs/>
          <w:spacing w:val="-6"/>
          <w:lang w:val="es-ES_tradnl"/>
        </w:rPr>
        <w:t>SUPERVISOR</w:t>
      </w:r>
      <w:r w:rsidRPr="00601AD0">
        <w:rPr>
          <w:rFonts w:ascii="Verdana" w:hAnsi="Verdana" w:cs="Arial"/>
          <w:b/>
          <w:lang w:val="es-ES_tradnl"/>
        </w:rPr>
        <w:t xml:space="preserve"> </w:t>
      </w:r>
      <w:r w:rsidRPr="00601AD0">
        <w:rPr>
          <w:rFonts w:ascii="Verdana" w:hAnsi="Verdana" w:cs="Arial"/>
          <w:lang w:val="es-ES_tradnl"/>
        </w:rPr>
        <w:t xml:space="preserve">en su conjunto serán denominados las </w:t>
      </w:r>
      <w:r w:rsidRPr="00601AD0">
        <w:rPr>
          <w:rFonts w:ascii="Verdana" w:hAnsi="Verdana" w:cs="Arial"/>
          <w:b/>
          <w:bCs/>
          <w:lang w:val="es-ES_tradnl"/>
        </w:rPr>
        <w:t>PARTES.</w:t>
      </w:r>
    </w:p>
    <w:p w:rsidR="00601AD0" w:rsidRPr="00601AD0" w:rsidRDefault="00601AD0" w:rsidP="00601AD0">
      <w:pPr>
        <w:spacing w:line="276" w:lineRule="auto"/>
        <w:jc w:val="both"/>
        <w:rPr>
          <w:rFonts w:ascii="Verdana" w:hAnsi="Verdana" w:cs="Arial"/>
          <w:b/>
          <w:lang w:val="es-ES_tradnl"/>
        </w:rPr>
      </w:pPr>
    </w:p>
    <w:p w:rsidR="00601AD0" w:rsidRPr="00601AD0" w:rsidRDefault="00601AD0" w:rsidP="00601AD0">
      <w:pPr>
        <w:spacing w:line="276" w:lineRule="auto"/>
        <w:jc w:val="both"/>
        <w:rPr>
          <w:rFonts w:ascii="Verdana" w:hAnsi="Verdana" w:cs="Arial"/>
        </w:rPr>
      </w:pPr>
      <w:r w:rsidRPr="00601AD0">
        <w:rPr>
          <w:rFonts w:ascii="Verdana" w:hAnsi="Verdana"/>
          <w:b/>
          <w:lang w:val="es-ES_tradnl"/>
        </w:rPr>
        <w:t>CLÁUSULA SEGUNDA.- (ANTECEDENTES LEGALES DEL CONTRATO)</w:t>
      </w:r>
      <w:r w:rsidRPr="00601AD0">
        <w:rPr>
          <w:rFonts w:ascii="Verdana" w:hAnsi="Verdana"/>
          <w:lang w:val="es-ES_tradnl"/>
        </w:rPr>
        <w:t xml:space="preserve"> </w:t>
      </w:r>
      <w:r w:rsidRPr="00601AD0">
        <w:rPr>
          <w:rFonts w:ascii="Verdana" w:hAnsi="Verdana" w:cs="Arial"/>
        </w:rPr>
        <w:t>La</w:t>
      </w:r>
      <w:r w:rsidRPr="00601AD0">
        <w:rPr>
          <w:rFonts w:ascii="Verdana" w:hAnsi="Verdana" w:cs="Arial"/>
          <w:b/>
        </w:rPr>
        <w:t xml:space="preserve"> ENTIDAD</w:t>
      </w:r>
      <w:r w:rsidRPr="00601AD0">
        <w:rPr>
          <w:rFonts w:ascii="Verdana" w:hAnsi="Verdana" w:cs="Arial"/>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w:t>
      </w:r>
      <w:r w:rsidRPr="00601AD0">
        <w:rPr>
          <w:rFonts w:ascii="Verdana" w:hAnsi="Verdana" w:cs="Tahoma"/>
        </w:rPr>
        <w:t>prestación de servicios de Supervisión Técnica</w:t>
      </w:r>
      <w:r w:rsidRPr="00601AD0">
        <w:rPr>
          <w:rFonts w:ascii="Verdana" w:hAnsi="Verdana" w:cs="Arial"/>
        </w:rPr>
        <w:t xml:space="preserve">, en la Modalidad de Apoyo Nacional a la Producción y Empleo (ANPE), ________, convocó en fecha ____ de _____ </w:t>
      </w:r>
      <w:proofErr w:type="spellStart"/>
      <w:r w:rsidRPr="00601AD0">
        <w:rPr>
          <w:rFonts w:ascii="Verdana" w:hAnsi="Verdana" w:cs="Arial"/>
        </w:rPr>
        <w:t>de</w:t>
      </w:r>
      <w:proofErr w:type="spellEnd"/>
      <w:r w:rsidRPr="00601AD0">
        <w:rPr>
          <w:rFonts w:ascii="Verdana" w:hAnsi="Verdana" w:cs="Arial"/>
        </w:rPr>
        <w:t xml:space="preserve"> 2014, a personas naturales con capacidad de contratar con el Estado, a presentar propuestas en el proceso de contratación, con Código Único de Contratación Estatal (CUCE): ______________, en base a lo solicitado en el DBC.</w:t>
      </w:r>
    </w:p>
    <w:p w:rsidR="00601AD0" w:rsidRPr="00601AD0" w:rsidRDefault="00601AD0" w:rsidP="00601AD0">
      <w:pPr>
        <w:spacing w:line="276" w:lineRule="auto"/>
        <w:jc w:val="both"/>
        <w:rPr>
          <w:rFonts w:ascii="Verdana" w:hAnsi="Verdana" w:cs="Arial"/>
        </w:rPr>
      </w:pPr>
    </w:p>
    <w:p w:rsidR="00601AD0" w:rsidRPr="00601AD0" w:rsidRDefault="00601AD0" w:rsidP="00601AD0">
      <w:pPr>
        <w:spacing w:line="276" w:lineRule="auto"/>
        <w:jc w:val="both"/>
        <w:rPr>
          <w:rFonts w:ascii="Verdana" w:hAnsi="Verdana" w:cs="Arial"/>
        </w:rPr>
      </w:pPr>
      <w:r w:rsidRPr="00601AD0">
        <w:rPr>
          <w:rFonts w:ascii="Verdana" w:hAnsi="Verdana" w:cs="Arial"/>
        </w:rPr>
        <w:t xml:space="preserve">Concluido el proceso de evaluación de propuestas, el Responsable del Proceso de Contratación de Apoyo Nacional a la Producción y Empleo (RPA), en base al Informe __________ de __ </w:t>
      </w:r>
      <w:proofErr w:type="spellStart"/>
      <w:r w:rsidRPr="00601AD0">
        <w:rPr>
          <w:rFonts w:ascii="Verdana" w:hAnsi="Verdana" w:cs="Arial"/>
        </w:rPr>
        <w:t>de</w:t>
      </w:r>
      <w:proofErr w:type="spellEnd"/>
      <w:r w:rsidRPr="00601AD0">
        <w:rPr>
          <w:rFonts w:ascii="Verdana" w:hAnsi="Verdana" w:cs="Arial"/>
        </w:rPr>
        <w:t xml:space="preserve"> _____ </w:t>
      </w:r>
      <w:proofErr w:type="spellStart"/>
      <w:r w:rsidRPr="00601AD0">
        <w:rPr>
          <w:rFonts w:ascii="Verdana" w:hAnsi="Verdana" w:cs="Arial"/>
        </w:rPr>
        <w:t>de</w:t>
      </w:r>
      <w:proofErr w:type="spellEnd"/>
      <w:r w:rsidRPr="00601AD0">
        <w:rPr>
          <w:rFonts w:ascii="Verdana" w:hAnsi="Verdana" w:cs="Arial"/>
        </w:rPr>
        <w:t xml:space="preserve"> 2014, resolvió adjudicar al </w:t>
      </w:r>
      <w:r w:rsidRPr="00601AD0">
        <w:rPr>
          <w:rFonts w:ascii="Verdana" w:hAnsi="Verdana" w:cs="Arial"/>
          <w:b/>
        </w:rPr>
        <w:t>CONSULTOR</w:t>
      </w:r>
      <w:r w:rsidRPr="00601AD0">
        <w:rPr>
          <w:rFonts w:ascii="Verdana" w:hAnsi="Verdana" w:cs="Arial"/>
          <w:b/>
          <w:bCs/>
        </w:rPr>
        <w:t xml:space="preserve"> </w:t>
      </w:r>
      <w:r w:rsidRPr="00601AD0">
        <w:rPr>
          <w:rFonts w:ascii="Verdana" w:hAnsi="Verdana" w:cs="Arial"/>
        </w:rPr>
        <w:t>la contratación del Servicio de S</w:t>
      </w:r>
      <w:proofErr w:type="spellStart"/>
      <w:r w:rsidRPr="00601AD0">
        <w:rPr>
          <w:rFonts w:ascii="Verdana" w:hAnsi="Verdana" w:cs="Arial"/>
          <w:spacing w:val="-6"/>
          <w:lang w:val="es-ES_tradnl"/>
        </w:rPr>
        <w:t>upervisión</w:t>
      </w:r>
      <w:proofErr w:type="spellEnd"/>
      <w:r w:rsidRPr="00601AD0">
        <w:rPr>
          <w:rFonts w:ascii="Verdana" w:hAnsi="Verdana" w:cs="Arial"/>
          <w:spacing w:val="-6"/>
          <w:lang w:val="es-ES_tradnl"/>
        </w:rPr>
        <w:t xml:space="preserve"> Técnica de la Obra Refuerzo Estructural de las Áreas de Palieres de Ascensores del Edificio de </w:t>
      </w:r>
      <w:r w:rsidRPr="00601AD0">
        <w:rPr>
          <w:rFonts w:ascii="Verdana" w:hAnsi="Verdana" w:cs="Arial"/>
        </w:rPr>
        <w:t xml:space="preserve">la </w:t>
      </w:r>
      <w:r w:rsidRPr="00601AD0">
        <w:rPr>
          <w:rFonts w:ascii="Verdana" w:hAnsi="Verdana" w:cs="Arial"/>
          <w:b/>
        </w:rPr>
        <w:t xml:space="preserve">ENTIDAD </w:t>
      </w:r>
      <w:r w:rsidRPr="00601AD0">
        <w:rPr>
          <w:rFonts w:ascii="Verdana" w:hAnsi="Verdana" w:cs="Arial"/>
        </w:rPr>
        <w:t xml:space="preserve">(fase 2), mediante Comunicación Interna ___ de _ </w:t>
      </w:r>
      <w:proofErr w:type="spellStart"/>
      <w:r w:rsidRPr="00601AD0">
        <w:rPr>
          <w:rFonts w:ascii="Verdana" w:hAnsi="Verdana" w:cs="Arial"/>
        </w:rPr>
        <w:t>de</w:t>
      </w:r>
      <w:proofErr w:type="spellEnd"/>
      <w:r w:rsidRPr="00601AD0">
        <w:rPr>
          <w:rFonts w:ascii="Verdana" w:hAnsi="Verdana" w:cs="Arial"/>
        </w:rPr>
        <w:t xml:space="preserve"> _________ </w:t>
      </w:r>
      <w:proofErr w:type="spellStart"/>
      <w:r w:rsidRPr="00601AD0">
        <w:rPr>
          <w:rFonts w:ascii="Verdana" w:hAnsi="Verdana" w:cs="Arial"/>
        </w:rPr>
        <w:t>de</w:t>
      </w:r>
      <w:proofErr w:type="spellEnd"/>
      <w:r w:rsidRPr="00601AD0">
        <w:rPr>
          <w:rFonts w:ascii="Verdana" w:hAnsi="Verdana" w:cs="Arial"/>
        </w:rPr>
        <w:t xml:space="preserve"> 2014, al cumplir su propuesta con todos los requisitos establecidos en el DBC.</w:t>
      </w:r>
    </w:p>
    <w:p w:rsidR="00601AD0" w:rsidRPr="00601AD0" w:rsidRDefault="00601AD0" w:rsidP="00601AD0">
      <w:pPr>
        <w:spacing w:line="276" w:lineRule="auto"/>
        <w:jc w:val="both"/>
        <w:rPr>
          <w:rFonts w:ascii="Verdana" w:hAnsi="Verdana"/>
          <w:lang w:val="es-ES_tradnl"/>
        </w:rPr>
      </w:pPr>
    </w:p>
    <w:p w:rsidR="00601AD0" w:rsidRPr="00601AD0" w:rsidRDefault="00601AD0" w:rsidP="00601AD0">
      <w:pPr>
        <w:spacing w:line="276" w:lineRule="auto"/>
        <w:jc w:val="both"/>
        <w:rPr>
          <w:rFonts w:ascii="Verdana" w:hAnsi="Verdana" w:cs="Arial"/>
        </w:rPr>
      </w:pPr>
      <w:r w:rsidRPr="00601AD0">
        <w:rPr>
          <w:rFonts w:ascii="Verdana" w:hAnsi="Verdana" w:cs="Arial"/>
          <w:b/>
        </w:rPr>
        <w:t xml:space="preserve">CLÁUSULA TERCERA.- (LEGISLACIÓN APLICABLE) </w:t>
      </w:r>
      <w:r w:rsidRPr="00601AD0">
        <w:rPr>
          <w:rFonts w:ascii="Verdana" w:hAnsi="Verdana" w:cs="Arial"/>
        </w:rPr>
        <w:t>El presente Contrato se celebra exclusivamente al amparo de las siguientes disposiciones:</w:t>
      </w:r>
    </w:p>
    <w:p w:rsidR="00601AD0" w:rsidRPr="00601AD0" w:rsidRDefault="00601AD0" w:rsidP="00601AD0">
      <w:pPr>
        <w:spacing w:line="276" w:lineRule="auto"/>
        <w:jc w:val="both"/>
        <w:rPr>
          <w:rFonts w:ascii="Verdana" w:hAnsi="Verdana" w:cs="Arial"/>
        </w:rPr>
      </w:pPr>
    </w:p>
    <w:p w:rsidR="00601AD0" w:rsidRPr="00601AD0" w:rsidRDefault="00601AD0" w:rsidP="00601AD0">
      <w:pPr>
        <w:numPr>
          <w:ilvl w:val="0"/>
          <w:numId w:val="48"/>
        </w:numPr>
        <w:spacing w:line="276" w:lineRule="auto"/>
        <w:jc w:val="both"/>
        <w:rPr>
          <w:rFonts w:ascii="Verdana" w:hAnsi="Verdana" w:cs="Arial"/>
        </w:rPr>
      </w:pPr>
      <w:r w:rsidRPr="00601AD0">
        <w:rPr>
          <w:rFonts w:ascii="Verdana" w:hAnsi="Verdana" w:cs="Arial"/>
        </w:rPr>
        <w:t>Constitución Política del Estado</w:t>
      </w:r>
    </w:p>
    <w:p w:rsidR="00601AD0" w:rsidRPr="00601AD0" w:rsidRDefault="00601AD0" w:rsidP="00601AD0">
      <w:pPr>
        <w:numPr>
          <w:ilvl w:val="0"/>
          <w:numId w:val="48"/>
        </w:numPr>
        <w:spacing w:line="276" w:lineRule="auto"/>
        <w:jc w:val="both"/>
        <w:rPr>
          <w:rFonts w:ascii="Verdana" w:hAnsi="Verdana" w:cs="Arial"/>
        </w:rPr>
      </w:pPr>
      <w:r w:rsidRPr="00601AD0">
        <w:rPr>
          <w:rFonts w:ascii="Verdana" w:hAnsi="Verdana" w:cs="Arial"/>
        </w:rPr>
        <w:t>Ley Nº 1178 de 20 de julio de 1990, de Administración y Control Gubernamentales.</w:t>
      </w:r>
    </w:p>
    <w:p w:rsidR="00601AD0" w:rsidRPr="00601AD0" w:rsidRDefault="00601AD0" w:rsidP="00601AD0">
      <w:pPr>
        <w:numPr>
          <w:ilvl w:val="0"/>
          <w:numId w:val="48"/>
        </w:numPr>
        <w:spacing w:line="276" w:lineRule="auto"/>
        <w:jc w:val="both"/>
        <w:rPr>
          <w:rFonts w:ascii="Verdana" w:hAnsi="Verdana" w:cs="Arial"/>
        </w:rPr>
      </w:pPr>
      <w:r w:rsidRPr="00601AD0">
        <w:rPr>
          <w:rFonts w:ascii="Verdana" w:hAnsi="Verdana" w:cs="Arial"/>
        </w:rPr>
        <w:t>Decreto Supremo Nº 181 de las NB-SABS y sus modificaciones.</w:t>
      </w:r>
    </w:p>
    <w:p w:rsidR="00601AD0" w:rsidRPr="00601AD0" w:rsidRDefault="00601AD0" w:rsidP="00601AD0">
      <w:pPr>
        <w:numPr>
          <w:ilvl w:val="0"/>
          <w:numId w:val="48"/>
        </w:numPr>
        <w:spacing w:line="276" w:lineRule="auto"/>
        <w:jc w:val="both"/>
        <w:rPr>
          <w:rFonts w:ascii="Verdana" w:hAnsi="Verdana" w:cs="Arial"/>
        </w:rPr>
      </w:pPr>
      <w:r w:rsidRPr="00601AD0">
        <w:rPr>
          <w:rFonts w:ascii="Verdana" w:hAnsi="Verdana" w:cs="Arial"/>
        </w:rPr>
        <w:t>Ley del Presupuesto General aprobado para la gestión.</w:t>
      </w:r>
    </w:p>
    <w:p w:rsidR="00601AD0" w:rsidRPr="00601AD0" w:rsidRDefault="00601AD0" w:rsidP="00601AD0">
      <w:pPr>
        <w:numPr>
          <w:ilvl w:val="0"/>
          <w:numId w:val="48"/>
        </w:numPr>
        <w:spacing w:line="276" w:lineRule="auto"/>
        <w:jc w:val="both"/>
        <w:rPr>
          <w:rFonts w:ascii="Verdana" w:hAnsi="Verdana" w:cs="Arial"/>
        </w:rPr>
      </w:pPr>
      <w:r w:rsidRPr="00601AD0">
        <w:rPr>
          <w:rFonts w:ascii="Verdana" w:hAnsi="Verdana" w:cs="Arial"/>
        </w:rPr>
        <w:t>Otras disposiciones relacionadas.</w:t>
      </w:r>
    </w:p>
    <w:p w:rsidR="00601AD0" w:rsidRPr="00601AD0" w:rsidRDefault="00601AD0" w:rsidP="00601AD0">
      <w:pPr>
        <w:spacing w:line="276" w:lineRule="auto"/>
        <w:jc w:val="both"/>
        <w:rPr>
          <w:rFonts w:ascii="Verdana" w:hAnsi="Verdana"/>
          <w:b/>
          <w:lang w:val="es-ES_tradnl"/>
        </w:rPr>
      </w:pPr>
    </w:p>
    <w:p w:rsidR="00601AD0" w:rsidRPr="00601AD0" w:rsidRDefault="00601AD0" w:rsidP="00601AD0">
      <w:pPr>
        <w:autoSpaceDE w:val="0"/>
        <w:autoSpaceDN w:val="0"/>
        <w:adjustRightInd w:val="0"/>
        <w:spacing w:line="276" w:lineRule="auto"/>
        <w:jc w:val="both"/>
        <w:rPr>
          <w:rFonts w:ascii="Verdana" w:hAnsi="Verdana" w:cs="Arial"/>
        </w:rPr>
      </w:pPr>
      <w:r w:rsidRPr="00601AD0">
        <w:rPr>
          <w:rFonts w:ascii="Verdana" w:hAnsi="Verdana"/>
          <w:b/>
          <w:lang w:val="es-ES_tradnl"/>
        </w:rPr>
        <w:t>CLÁUSULA CUARTA.- (OBJETO Y CAUSA)</w:t>
      </w:r>
      <w:r w:rsidRPr="00601AD0">
        <w:rPr>
          <w:rFonts w:ascii="Verdana" w:hAnsi="Verdana"/>
          <w:lang w:val="es-ES_tradnl"/>
        </w:rPr>
        <w:t xml:space="preserve"> </w:t>
      </w:r>
      <w:r w:rsidRPr="00601AD0">
        <w:rPr>
          <w:rFonts w:ascii="Verdana" w:hAnsi="Verdana" w:cs="Arial"/>
        </w:rPr>
        <w:t>El objeto del presente contrato es</w:t>
      </w:r>
      <w:r w:rsidRPr="00601AD0">
        <w:rPr>
          <w:rFonts w:ascii="Verdana" w:hAnsi="Verdana"/>
          <w:lang w:val="es-ES_tradnl"/>
        </w:rPr>
        <w:t xml:space="preserve"> la prestación del servicio de </w:t>
      </w:r>
      <w:r w:rsidRPr="00601AD0">
        <w:rPr>
          <w:rFonts w:ascii="Verdana" w:hAnsi="Verdana" w:cs="Arial"/>
          <w:bCs/>
          <w:color w:val="000000"/>
        </w:rPr>
        <w:t>supervisión técnica de la obra “</w:t>
      </w:r>
      <w:r w:rsidRPr="00601AD0">
        <w:rPr>
          <w:rFonts w:ascii="Verdana" w:hAnsi="Verdana" w:cs="Arial"/>
          <w:spacing w:val="-6"/>
          <w:lang w:val="es-ES_tradnl"/>
        </w:rPr>
        <w:t xml:space="preserve">Refuerzo Estructural de las Áreas de Palieres de Ascensores </w:t>
      </w:r>
      <w:r w:rsidRPr="00601AD0">
        <w:rPr>
          <w:rFonts w:ascii="Verdana" w:hAnsi="Verdana" w:cs="Arial"/>
          <w:bCs/>
          <w:color w:val="000000"/>
        </w:rPr>
        <w:t xml:space="preserve">(Fase 2) </w:t>
      </w:r>
      <w:r w:rsidRPr="00601AD0">
        <w:rPr>
          <w:rFonts w:ascii="Verdana" w:hAnsi="Verdana" w:cs="Arial"/>
          <w:spacing w:val="-6"/>
          <w:lang w:val="es-ES_tradnl"/>
        </w:rPr>
        <w:t xml:space="preserve">del Edificio Principal de </w:t>
      </w:r>
      <w:r w:rsidRPr="00601AD0">
        <w:rPr>
          <w:rFonts w:ascii="Verdana" w:hAnsi="Verdana" w:cs="Arial"/>
          <w:bCs/>
          <w:color w:val="000000"/>
        </w:rPr>
        <w:t xml:space="preserve">la </w:t>
      </w:r>
      <w:r w:rsidRPr="00601AD0">
        <w:rPr>
          <w:rFonts w:ascii="Verdana" w:hAnsi="Verdana" w:cs="Arial"/>
          <w:b/>
          <w:bCs/>
          <w:color w:val="000000"/>
        </w:rPr>
        <w:t>ENTIDAD</w:t>
      </w:r>
      <w:r w:rsidRPr="00601AD0">
        <w:rPr>
          <w:rFonts w:ascii="Verdana" w:hAnsi="Verdana" w:cs="Arial"/>
          <w:bCs/>
          <w:color w:val="000000"/>
        </w:rPr>
        <w:t>”,</w:t>
      </w:r>
      <w:r w:rsidRPr="00601AD0">
        <w:rPr>
          <w:rFonts w:ascii="Verdana" w:hAnsi="Verdana" w:cs="Arial"/>
          <w:b/>
          <w:bCs/>
          <w:color w:val="000000"/>
        </w:rPr>
        <w:t xml:space="preserve"> </w:t>
      </w:r>
      <w:r w:rsidRPr="00601AD0">
        <w:rPr>
          <w:rFonts w:ascii="Verdana" w:hAnsi="Verdana" w:cs="Arial"/>
          <w:bCs/>
          <w:color w:val="000000"/>
        </w:rPr>
        <w:t>para el control de calidad de la ejecución de la obra,</w:t>
      </w:r>
      <w:r w:rsidRPr="00601AD0">
        <w:rPr>
          <w:rFonts w:ascii="Verdana" w:hAnsi="Verdana" w:cs="Arial"/>
          <w:b/>
          <w:bCs/>
          <w:color w:val="000000"/>
        </w:rPr>
        <w:t xml:space="preserve"> </w:t>
      </w:r>
      <w:r w:rsidRPr="00601AD0">
        <w:rPr>
          <w:rFonts w:ascii="Verdana" w:hAnsi="Verdana" w:cs="Arial"/>
        </w:rPr>
        <w:t xml:space="preserve">que en adelante se denominará la </w:t>
      </w:r>
      <w:r w:rsidRPr="00601AD0">
        <w:rPr>
          <w:rFonts w:ascii="Verdana" w:hAnsi="Verdana" w:cs="Arial"/>
          <w:b/>
        </w:rPr>
        <w:t xml:space="preserve">SUPERVISIÓN, </w:t>
      </w:r>
      <w:r w:rsidRPr="00601AD0">
        <w:rPr>
          <w:rFonts w:ascii="Verdana" w:hAnsi="Verdana" w:cs="Arial"/>
        </w:rPr>
        <w:t xml:space="preserve">provisto por el </w:t>
      </w:r>
      <w:r w:rsidRPr="00601AD0">
        <w:rPr>
          <w:rFonts w:ascii="Verdana" w:hAnsi="Verdana" w:cs="Arial"/>
          <w:b/>
        </w:rPr>
        <w:t>SUPERVISOR</w:t>
      </w:r>
      <w:r w:rsidRPr="00601AD0">
        <w:rPr>
          <w:rFonts w:ascii="Verdana" w:hAnsi="Verdana" w:cs="Arial"/>
          <w:b/>
          <w:bCs/>
          <w:spacing w:val="-6"/>
          <w:lang w:val="es-ES_tradnl"/>
        </w:rPr>
        <w:t xml:space="preserve"> </w:t>
      </w:r>
      <w:r w:rsidRPr="00601AD0">
        <w:rPr>
          <w:rFonts w:ascii="Verdana" w:hAnsi="Verdana" w:cs="Arial"/>
        </w:rPr>
        <w:t>de conformidad con el DBC</w:t>
      </w:r>
      <w:r w:rsidRPr="00601AD0">
        <w:rPr>
          <w:rFonts w:ascii="Verdana" w:hAnsi="Verdana" w:cs="Arial"/>
          <w:bCs/>
          <w:color w:val="000000"/>
        </w:rPr>
        <w:t xml:space="preserve"> y la </w:t>
      </w:r>
      <w:r w:rsidRPr="00601AD0">
        <w:rPr>
          <w:rFonts w:ascii="Verdana" w:hAnsi="Verdana" w:cs="Arial"/>
        </w:rPr>
        <w:t>Propuesta Adjudicada, con estricta y absoluta sujeción a este Contrato y de acuerdo a las siguientes características:</w:t>
      </w:r>
    </w:p>
    <w:p w:rsidR="00601AD0" w:rsidRPr="00601AD0" w:rsidRDefault="00601AD0" w:rsidP="00601AD0">
      <w:pPr>
        <w:spacing w:line="276" w:lineRule="auto"/>
        <w:jc w:val="both"/>
        <w:rPr>
          <w:rFonts w:ascii="Verdana" w:hAnsi="Verdana"/>
          <w:lang w:val="es-ES_tradnl"/>
        </w:rPr>
      </w:pPr>
    </w:p>
    <w:p w:rsidR="00601AD0" w:rsidRPr="00601AD0" w:rsidRDefault="00601AD0" w:rsidP="00601AD0">
      <w:pPr>
        <w:numPr>
          <w:ilvl w:val="1"/>
          <w:numId w:val="43"/>
        </w:numPr>
        <w:spacing w:line="276" w:lineRule="auto"/>
        <w:jc w:val="both"/>
        <w:rPr>
          <w:rFonts w:ascii="Verdana" w:hAnsi="Verdana"/>
          <w:b/>
          <w:lang w:val="es-ES_tradnl"/>
        </w:rPr>
      </w:pPr>
      <w:r w:rsidRPr="00601AD0">
        <w:rPr>
          <w:rFonts w:ascii="Verdana" w:hAnsi="Verdana"/>
          <w:b/>
          <w:lang w:val="es-ES_tradnl"/>
        </w:rPr>
        <w:t xml:space="preserve">Alcance: </w:t>
      </w:r>
      <w:r w:rsidRPr="00601AD0">
        <w:rPr>
          <w:rFonts w:ascii="Verdana" w:hAnsi="Verdana" w:cs="Arial"/>
          <w:bCs/>
          <w:lang w:val="es-ES_tradnl"/>
        </w:rPr>
        <w:t xml:space="preserve">El </w:t>
      </w:r>
      <w:r w:rsidRPr="00601AD0">
        <w:rPr>
          <w:rFonts w:ascii="Verdana" w:hAnsi="Verdana" w:cs="Arial"/>
          <w:b/>
          <w:bCs/>
          <w:lang w:val="es-ES_tradnl"/>
        </w:rPr>
        <w:t>SUPERVISOR</w:t>
      </w:r>
      <w:r w:rsidRPr="00601AD0">
        <w:rPr>
          <w:rFonts w:ascii="Verdana" w:hAnsi="Verdana" w:cs="Arial"/>
          <w:bCs/>
          <w:lang w:val="es-ES_tradnl"/>
        </w:rPr>
        <w:t xml:space="preserve"> se hará cargo del control de calidad de los materiales, mano de obra, el cumplimiento de las Especificaciones Técnicas establecidas y el Contrato para la ejecución de la Obra.</w:t>
      </w:r>
    </w:p>
    <w:p w:rsidR="00601AD0" w:rsidRPr="00601AD0" w:rsidRDefault="00601AD0" w:rsidP="00601AD0">
      <w:pPr>
        <w:spacing w:line="276" w:lineRule="auto"/>
        <w:ind w:left="720"/>
        <w:jc w:val="both"/>
        <w:rPr>
          <w:rFonts w:ascii="Verdana" w:hAnsi="Verdana"/>
          <w:lang w:val="es-ES_tradnl"/>
        </w:rPr>
      </w:pPr>
    </w:p>
    <w:p w:rsidR="00601AD0" w:rsidRPr="00601AD0" w:rsidRDefault="00601AD0" w:rsidP="00601AD0">
      <w:pPr>
        <w:numPr>
          <w:ilvl w:val="1"/>
          <w:numId w:val="43"/>
        </w:numPr>
        <w:spacing w:line="276" w:lineRule="auto"/>
        <w:jc w:val="both"/>
        <w:rPr>
          <w:rFonts w:ascii="Verdana" w:hAnsi="Verdana"/>
          <w:lang w:val="es-ES_tradnl"/>
        </w:rPr>
      </w:pPr>
      <w:r w:rsidRPr="00601AD0">
        <w:rPr>
          <w:rFonts w:ascii="Verdana" w:hAnsi="Verdana"/>
          <w:b/>
          <w:lang w:val="es-ES_tradnl"/>
        </w:rPr>
        <w:t>Funciones del SUPERVISOR</w:t>
      </w:r>
      <w:r w:rsidRPr="00601AD0">
        <w:rPr>
          <w:rFonts w:ascii="Verdana" w:hAnsi="Verdana"/>
          <w:lang w:val="es-ES_tradnl"/>
        </w:rPr>
        <w:t xml:space="preserve">: El </w:t>
      </w:r>
      <w:r w:rsidRPr="00601AD0">
        <w:rPr>
          <w:rFonts w:ascii="Verdana" w:hAnsi="Verdana"/>
          <w:b/>
          <w:lang w:val="es-ES_tradnl"/>
        </w:rPr>
        <w:t>SUPERVISOR</w:t>
      </w:r>
      <w:r w:rsidRPr="00601AD0">
        <w:rPr>
          <w:rFonts w:ascii="Verdana" w:hAnsi="Verdana"/>
          <w:lang w:val="es-ES_tradnl"/>
        </w:rPr>
        <w:t xml:space="preserve"> tendrá las siguientes funciones a título indicativo y no limitativo:</w:t>
      </w:r>
    </w:p>
    <w:p w:rsidR="00601AD0" w:rsidRPr="00601AD0" w:rsidRDefault="00601AD0" w:rsidP="00601AD0">
      <w:pPr>
        <w:spacing w:line="276" w:lineRule="auto"/>
        <w:ind w:left="720"/>
        <w:jc w:val="both"/>
        <w:rPr>
          <w:rFonts w:ascii="Verdana" w:hAnsi="Verdana"/>
          <w:lang w:val="es-ES_tradnl"/>
        </w:rPr>
      </w:pPr>
      <w:r w:rsidRPr="00601AD0">
        <w:rPr>
          <w:rFonts w:ascii="Verdana" w:hAnsi="Verdana"/>
          <w:lang w:val="es-ES_tradnl"/>
        </w:rPr>
        <w:t xml:space="preserve"> </w:t>
      </w:r>
    </w:p>
    <w:p w:rsidR="00601AD0" w:rsidRPr="00601AD0" w:rsidRDefault="00601AD0" w:rsidP="00601AD0">
      <w:pPr>
        <w:pStyle w:val="Textoindependiente3"/>
        <w:numPr>
          <w:ilvl w:val="0"/>
          <w:numId w:val="57"/>
        </w:numPr>
        <w:spacing w:after="0" w:line="276" w:lineRule="auto"/>
        <w:ind w:left="1134" w:right="71" w:hanging="425"/>
        <w:jc w:val="both"/>
        <w:rPr>
          <w:rFonts w:ascii="Verdana" w:hAnsi="Verdana"/>
          <w:sz w:val="20"/>
          <w:szCs w:val="20"/>
        </w:rPr>
      </w:pPr>
      <w:r w:rsidRPr="00601AD0">
        <w:rPr>
          <w:rFonts w:ascii="Verdana" w:hAnsi="Verdana"/>
          <w:sz w:val="20"/>
          <w:szCs w:val="20"/>
        </w:rPr>
        <w:t xml:space="preserve">Planificar los trabajos que sean requeridos para cumplir las obligaciones y responsabilidades de </w:t>
      </w:r>
      <w:r w:rsidRPr="00601AD0">
        <w:rPr>
          <w:rFonts w:ascii="Verdana" w:hAnsi="Verdana" w:cs="Arial"/>
          <w:sz w:val="20"/>
          <w:szCs w:val="20"/>
        </w:rPr>
        <w:t xml:space="preserve">la </w:t>
      </w:r>
      <w:r w:rsidRPr="00601AD0">
        <w:rPr>
          <w:rFonts w:ascii="Verdana" w:hAnsi="Verdana" w:cs="Arial"/>
          <w:b/>
          <w:sz w:val="20"/>
          <w:szCs w:val="20"/>
        </w:rPr>
        <w:t>SUPERVISIÓN</w:t>
      </w:r>
      <w:r w:rsidRPr="00601AD0">
        <w:rPr>
          <w:rFonts w:ascii="Verdana" w:hAnsi="Verdana"/>
          <w:sz w:val="20"/>
          <w:szCs w:val="20"/>
        </w:rPr>
        <w:t xml:space="preserve"> en cuanto a los controles técnicos y de calidad.</w:t>
      </w:r>
    </w:p>
    <w:p w:rsidR="00601AD0" w:rsidRPr="00601AD0" w:rsidRDefault="00601AD0" w:rsidP="00601AD0">
      <w:pPr>
        <w:numPr>
          <w:ilvl w:val="0"/>
          <w:numId w:val="57"/>
        </w:numPr>
        <w:spacing w:line="276" w:lineRule="auto"/>
        <w:ind w:left="1134" w:right="71" w:hanging="425"/>
        <w:jc w:val="both"/>
        <w:rPr>
          <w:rFonts w:ascii="Verdana" w:hAnsi="Verdana" w:cs="Arial"/>
        </w:rPr>
      </w:pPr>
      <w:r w:rsidRPr="00601AD0">
        <w:rPr>
          <w:rFonts w:ascii="Verdana" w:hAnsi="Verdana" w:cs="Arial"/>
        </w:rPr>
        <w:t>Atender los requerimientos y consultas del Contratista, desde el punto de vista técnico.</w:t>
      </w:r>
    </w:p>
    <w:p w:rsidR="00601AD0" w:rsidRPr="00601AD0" w:rsidRDefault="00601AD0" w:rsidP="00601AD0">
      <w:pPr>
        <w:pStyle w:val="Textoindependiente3"/>
        <w:numPr>
          <w:ilvl w:val="0"/>
          <w:numId w:val="57"/>
        </w:numPr>
        <w:spacing w:after="0" w:line="276" w:lineRule="auto"/>
        <w:ind w:left="1134" w:right="71" w:hanging="425"/>
        <w:jc w:val="both"/>
        <w:rPr>
          <w:rFonts w:ascii="Verdana" w:hAnsi="Verdana"/>
          <w:sz w:val="20"/>
          <w:szCs w:val="20"/>
        </w:rPr>
      </w:pPr>
      <w:r w:rsidRPr="00601AD0">
        <w:rPr>
          <w:rFonts w:ascii="Verdana" w:hAnsi="Verdana"/>
          <w:sz w:val="20"/>
          <w:szCs w:val="20"/>
        </w:rPr>
        <w:t xml:space="preserve">Aprobar los procedimientos constructivos del Contratista, los frentes de trabajo, la metodología y las autorizaciones que correspondan para iniciar cada etapa de la obra, de acuerdo con los planos, Especificaciones Técnicas e instrucciones impartidas por el </w:t>
      </w:r>
      <w:r w:rsidRPr="00601AD0">
        <w:rPr>
          <w:rFonts w:ascii="Verdana" w:hAnsi="Verdana"/>
          <w:b/>
          <w:sz w:val="20"/>
          <w:szCs w:val="20"/>
        </w:rPr>
        <w:t>FISCAL DE OBRA</w:t>
      </w:r>
      <w:r w:rsidRPr="00601AD0">
        <w:rPr>
          <w:rFonts w:ascii="Verdana" w:hAnsi="Verdana"/>
          <w:sz w:val="20"/>
          <w:szCs w:val="20"/>
        </w:rPr>
        <w:t>.</w:t>
      </w:r>
    </w:p>
    <w:p w:rsidR="00601AD0" w:rsidRPr="00601AD0" w:rsidRDefault="00601AD0" w:rsidP="00601AD0">
      <w:pPr>
        <w:numPr>
          <w:ilvl w:val="0"/>
          <w:numId w:val="57"/>
        </w:numPr>
        <w:spacing w:line="276" w:lineRule="auto"/>
        <w:ind w:left="1134" w:right="71" w:hanging="425"/>
        <w:jc w:val="both"/>
        <w:rPr>
          <w:rFonts w:ascii="Verdana" w:hAnsi="Verdana" w:cs="Arial"/>
        </w:rPr>
      </w:pPr>
      <w:r w:rsidRPr="00601AD0">
        <w:rPr>
          <w:rFonts w:ascii="Verdana" w:hAnsi="Verdana" w:cs="Arial"/>
        </w:rPr>
        <w:t>Validación de la solución de refuerzo y en caso de ser necesario proponer y sustentar las modificaciones necesarias en el proyecto, que garanticen el óptimo comportamiento de la estructura objeto del contrato bajo cargas y condiciones de servicio.</w:t>
      </w:r>
    </w:p>
    <w:p w:rsidR="00601AD0" w:rsidRPr="00601AD0" w:rsidRDefault="00601AD0" w:rsidP="00601AD0">
      <w:pPr>
        <w:numPr>
          <w:ilvl w:val="0"/>
          <w:numId w:val="57"/>
        </w:numPr>
        <w:spacing w:line="276" w:lineRule="auto"/>
        <w:ind w:left="1134" w:right="71" w:hanging="425"/>
        <w:jc w:val="both"/>
        <w:rPr>
          <w:rFonts w:ascii="Verdana" w:hAnsi="Verdana" w:cs="Arial"/>
        </w:rPr>
      </w:pPr>
      <w:r w:rsidRPr="00601AD0">
        <w:rPr>
          <w:rFonts w:ascii="Verdana" w:hAnsi="Verdana" w:cs="Arial"/>
        </w:rPr>
        <w:t xml:space="preserve">Preparar las modificaciones en los volúmenes o montos de los presupuestos, formulando las debidas justificaciones técnicas y económicas, en la Orden de Cambio o Contrato Modificatorio, para conocimiento y consideración del Contratante a efecto de su aprobación y en el marco de la normativa vigente.  </w:t>
      </w:r>
    </w:p>
    <w:p w:rsidR="00601AD0" w:rsidRPr="00601AD0" w:rsidRDefault="00601AD0" w:rsidP="00601AD0">
      <w:pPr>
        <w:pStyle w:val="Textoindependiente3"/>
        <w:numPr>
          <w:ilvl w:val="0"/>
          <w:numId w:val="57"/>
        </w:numPr>
        <w:spacing w:after="0" w:line="276" w:lineRule="auto"/>
        <w:ind w:left="1134" w:right="71" w:hanging="425"/>
        <w:jc w:val="both"/>
        <w:rPr>
          <w:rFonts w:ascii="Verdana" w:hAnsi="Verdana"/>
          <w:sz w:val="20"/>
          <w:szCs w:val="20"/>
        </w:rPr>
      </w:pPr>
      <w:r w:rsidRPr="00601AD0">
        <w:rPr>
          <w:rFonts w:ascii="Verdana" w:hAnsi="Verdana"/>
          <w:sz w:val="20"/>
          <w:szCs w:val="20"/>
        </w:rPr>
        <w:t>Participar en la Recepción Provisional y Definitiva de la obra.</w:t>
      </w:r>
    </w:p>
    <w:p w:rsidR="00601AD0" w:rsidRPr="00601AD0" w:rsidRDefault="00601AD0" w:rsidP="00601AD0">
      <w:pPr>
        <w:pStyle w:val="Textoindependiente3"/>
        <w:numPr>
          <w:ilvl w:val="0"/>
          <w:numId w:val="57"/>
        </w:numPr>
        <w:spacing w:after="0" w:line="276" w:lineRule="auto"/>
        <w:ind w:left="1134" w:right="71" w:hanging="425"/>
        <w:jc w:val="both"/>
        <w:rPr>
          <w:rFonts w:ascii="Verdana" w:hAnsi="Verdana"/>
          <w:sz w:val="20"/>
          <w:szCs w:val="20"/>
        </w:rPr>
      </w:pPr>
      <w:r w:rsidRPr="00601AD0">
        <w:rPr>
          <w:rFonts w:ascii="Verdana" w:hAnsi="Verdana"/>
          <w:sz w:val="20"/>
          <w:szCs w:val="20"/>
        </w:rPr>
        <w:lastRenderedPageBreak/>
        <w:t xml:space="preserve">Revisar y aprobar toda la documentación presentada por el Contratista: certificados de avance físico de obra, certificados de calidad de materiales emitidos por un laboratorio de prestigio aprobada por el </w:t>
      </w:r>
      <w:r w:rsidRPr="00601AD0">
        <w:rPr>
          <w:rFonts w:ascii="Verdana" w:hAnsi="Verdana"/>
          <w:b/>
          <w:sz w:val="20"/>
          <w:szCs w:val="20"/>
        </w:rPr>
        <w:t>SUPERVISOR</w:t>
      </w:r>
      <w:r w:rsidRPr="00601AD0">
        <w:rPr>
          <w:rFonts w:ascii="Verdana" w:hAnsi="Verdana"/>
          <w:sz w:val="20"/>
          <w:szCs w:val="20"/>
        </w:rPr>
        <w:t xml:space="preserve">, Planos As </w:t>
      </w:r>
      <w:proofErr w:type="spellStart"/>
      <w:r w:rsidRPr="00601AD0">
        <w:rPr>
          <w:rFonts w:ascii="Verdana" w:hAnsi="Verdana"/>
          <w:sz w:val="20"/>
          <w:szCs w:val="20"/>
        </w:rPr>
        <w:t>Built</w:t>
      </w:r>
      <w:proofErr w:type="spellEnd"/>
      <w:r w:rsidRPr="00601AD0">
        <w:rPr>
          <w:rFonts w:ascii="Verdana" w:hAnsi="Verdana"/>
          <w:sz w:val="20"/>
          <w:szCs w:val="20"/>
        </w:rPr>
        <w:t xml:space="preserve">  y otros documentos técnicos, exigiendo al Contratista los respaldos técnicos necesarios para procesar la información.</w:t>
      </w:r>
    </w:p>
    <w:p w:rsidR="00601AD0" w:rsidRPr="00601AD0" w:rsidRDefault="00601AD0" w:rsidP="00601AD0">
      <w:pPr>
        <w:pStyle w:val="Textoindependiente"/>
        <w:numPr>
          <w:ilvl w:val="0"/>
          <w:numId w:val="57"/>
        </w:numPr>
        <w:spacing w:after="0" w:line="276" w:lineRule="auto"/>
        <w:ind w:left="1134" w:hanging="425"/>
        <w:jc w:val="both"/>
        <w:rPr>
          <w:rFonts w:ascii="Verdana" w:hAnsi="Verdana"/>
          <w:lang w:val="es-ES"/>
        </w:rPr>
      </w:pPr>
      <w:r w:rsidRPr="00601AD0">
        <w:rPr>
          <w:rFonts w:ascii="Verdana" w:hAnsi="Verdana"/>
          <w:lang w:val="es-ES"/>
        </w:rPr>
        <w:t>Durante la ejecución de la obra verificará que el Contratista ejecute los trabajos de acuerdo a las especificaciones técnicas y demás documentos contractuales, de ser necesario propondrá las correcciones correspondientes.</w:t>
      </w:r>
    </w:p>
    <w:p w:rsidR="00601AD0" w:rsidRPr="00601AD0" w:rsidRDefault="00601AD0" w:rsidP="00601AD0">
      <w:pPr>
        <w:pStyle w:val="Textoindependiente"/>
        <w:numPr>
          <w:ilvl w:val="0"/>
          <w:numId w:val="57"/>
        </w:numPr>
        <w:spacing w:after="0" w:line="276" w:lineRule="auto"/>
        <w:ind w:left="1134" w:hanging="425"/>
        <w:jc w:val="both"/>
        <w:rPr>
          <w:rFonts w:ascii="Verdana" w:hAnsi="Verdana"/>
          <w:lang w:val="es-ES"/>
        </w:rPr>
      </w:pPr>
      <w:r w:rsidRPr="00601AD0">
        <w:rPr>
          <w:rFonts w:ascii="Verdana" w:hAnsi="Verdana"/>
          <w:lang w:val="es-ES"/>
        </w:rPr>
        <w:t>Comunicar a</w:t>
      </w:r>
      <w:r w:rsidRPr="00601AD0">
        <w:rPr>
          <w:rFonts w:ascii="Verdana" w:hAnsi="Verdana"/>
          <w:lang w:val="es-ES_tradnl"/>
        </w:rPr>
        <w:t xml:space="preserve">l </w:t>
      </w:r>
      <w:r w:rsidRPr="00601AD0">
        <w:rPr>
          <w:rFonts w:ascii="Verdana" w:hAnsi="Verdana"/>
          <w:b/>
          <w:lang w:val="es-ES_tradnl"/>
        </w:rPr>
        <w:t>FISCAL DE OBRA</w:t>
      </w:r>
      <w:r w:rsidRPr="00601AD0">
        <w:rPr>
          <w:rFonts w:ascii="Verdana" w:hAnsi="Verdana"/>
          <w:lang w:val="es-ES_tradnl"/>
        </w:rPr>
        <w:t xml:space="preserve"> </w:t>
      </w:r>
      <w:r w:rsidRPr="00601AD0">
        <w:rPr>
          <w:rFonts w:ascii="Verdana" w:hAnsi="Verdana"/>
          <w:lang w:val="es-ES"/>
        </w:rPr>
        <w:t>diferencias encontradas en los documentos o en la ejecución de la obra y proponer las correcciones inmediatas.</w:t>
      </w:r>
    </w:p>
    <w:p w:rsidR="00601AD0" w:rsidRPr="00601AD0" w:rsidRDefault="00601AD0" w:rsidP="00601AD0">
      <w:pPr>
        <w:pStyle w:val="Textoindependiente"/>
        <w:numPr>
          <w:ilvl w:val="0"/>
          <w:numId w:val="57"/>
        </w:numPr>
        <w:spacing w:after="0" w:line="276" w:lineRule="auto"/>
        <w:ind w:left="1134" w:hanging="425"/>
        <w:jc w:val="both"/>
        <w:rPr>
          <w:rFonts w:ascii="Verdana" w:hAnsi="Verdana"/>
          <w:lang w:val="es-ES"/>
        </w:rPr>
      </w:pPr>
      <w:r w:rsidRPr="00601AD0">
        <w:rPr>
          <w:rFonts w:ascii="Verdana" w:hAnsi="Verdana"/>
          <w:lang w:val="es-ES"/>
        </w:rPr>
        <w:t>Emitir informes periódicos y a solicitud de</w:t>
      </w:r>
      <w:r w:rsidRPr="00601AD0">
        <w:rPr>
          <w:rFonts w:ascii="Verdana" w:hAnsi="Verdana"/>
          <w:lang w:val="es-ES_tradnl"/>
        </w:rPr>
        <w:t xml:space="preserve">l </w:t>
      </w:r>
      <w:r w:rsidRPr="00601AD0">
        <w:rPr>
          <w:rFonts w:ascii="Verdana" w:hAnsi="Verdana"/>
          <w:b/>
          <w:lang w:val="es-ES_tradnl"/>
        </w:rPr>
        <w:t>FISCAL DE OBRA</w:t>
      </w:r>
      <w:r w:rsidRPr="00601AD0">
        <w:rPr>
          <w:rFonts w:ascii="Verdana" w:hAnsi="Verdana"/>
          <w:lang w:val="es-ES"/>
        </w:rPr>
        <w:t>, sobre el avance de la obra, describiendo los eventos más importantes de la ejecución de los trabajos, incluyendo documentación gráfica y fotográfica de los mismos.</w:t>
      </w:r>
    </w:p>
    <w:p w:rsidR="00601AD0" w:rsidRPr="00601AD0" w:rsidRDefault="00601AD0" w:rsidP="00601AD0">
      <w:pPr>
        <w:pStyle w:val="Textoindependiente"/>
        <w:numPr>
          <w:ilvl w:val="0"/>
          <w:numId w:val="57"/>
        </w:numPr>
        <w:spacing w:after="0" w:line="276" w:lineRule="auto"/>
        <w:ind w:left="1134" w:hanging="425"/>
        <w:jc w:val="both"/>
        <w:rPr>
          <w:rFonts w:ascii="Verdana" w:hAnsi="Verdana" w:cs="Arial"/>
          <w:lang w:val="es-ES_tradnl"/>
        </w:rPr>
      </w:pPr>
      <w:r w:rsidRPr="00601AD0">
        <w:rPr>
          <w:rFonts w:ascii="Verdana" w:hAnsi="Verdana"/>
          <w:lang w:val="es-ES"/>
        </w:rPr>
        <w:t>Revisar, evaluar y en su caso complementar técnicamente los documentos (planos, detalles constructivos, gráficos, especificaciones técnicas, similares) para su correcta aplicación en la obra.</w:t>
      </w:r>
    </w:p>
    <w:p w:rsidR="00601AD0" w:rsidRPr="00601AD0" w:rsidRDefault="00601AD0" w:rsidP="00601AD0">
      <w:pPr>
        <w:pStyle w:val="Textoindependiente"/>
        <w:numPr>
          <w:ilvl w:val="0"/>
          <w:numId w:val="57"/>
        </w:numPr>
        <w:spacing w:after="0" w:line="276" w:lineRule="auto"/>
        <w:ind w:left="1134" w:hanging="425"/>
        <w:jc w:val="both"/>
        <w:rPr>
          <w:rFonts w:ascii="Verdana" w:hAnsi="Verdana" w:cs="Arial"/>
          <w:lang w:val="es-ES_tradnl"/>
        </w:rPr>
      </w:pPr>
      <w:r w:rsidRPr="00601AD0">
        <w:rPr>
          <w:rFonts w:ascii="Verdana" w:hAnsi="Verdana"/>
          <w:lang w:val="es-ES"/>
        </w:rPr>
        <w:t>Revisar los cómputos métricos de la obra, realizar mediciones conjuntas con el Contratista de la obra ejecutada y aprobar los certificados de pago.</w:t>
      </w:r>
    </w:p>
    <w:p w:rsidR="00601AD0" w:rsidRPr="00601AD0" w:rsidRDefault="00601AD0" w:rsidP="00601AD0">
      <w:pPr>
        <w:pStyle w:val="Textoindependiente3"/>
        <w:spacing w:line="276" w:lineRule="auto"/>
        <w:rPr>
          <w:rFonts w:ascii="Verdana" w:hAnsi="Verdana"/>
          <w:sz w:val="20"/>
          <w:szCs w:val="20"/>
        </w:rPr>
      </w:pPr>
    </w:p>
    <w:p w:rsidR="00601AD0" w:rsidRPr="00601AD0" w:rsidRDefault="00601AD0" w:rsidP="00601AD0">
      <w:pPr>
        <w:pStyle w:val="Textoindependiente3"/>
        <w:numPr>
          <w:ilvl w:val="1"/>
          <w:numId w:val="43"/>
        </w:numPr>
        <w:spacing w:after="0" w:line="276" w:lineRule="auto"/>
        <w:jc w:val="both"/>
        <w:rPr>
          <w:rFonts w:ascii="Verdana" w:hAnsi="Verdana"/>
          <w:sz w:val="20"/>
          <w:szCs w:val="20"/>
        </w:rPr>
      </w:pPr>
      <w:r w:rsidRPr="00601AD0">
        <w:rPr>
          <w:rFonts w:ascii="Verdana" w:hAnsi="Verdana"/>
          <w:b/>
          <w:sz w:val="20"/>
          <w:szCs w:val="20"/>
        </w:rPr>
        <w:t>Tareas complementarias:</w:t>
      </w:r>
      <w:r w:rsidRPr="00601AD0">
        <w:rPr>
          <w:rFonts w:ascii="Verdana" w:hAnsi="Verdana"/>
          <w:sz w:val="20"/>
          <w:szCs w:val="20"/>
        </w:rPr>
        <w:t xml:space="preserve"> El </w:t>
      </w:r>
      <w:r w:rsidRPr="00601AD0">
        <w:rPr>
          <w:rFonts w:ascii="Verdana" w:hAnsi="Verdana" w:cs="Arial"/>
          <w:b/>
          <w:bCs/>
          <w:spacing w:val="-6"/>
          <w:sz w:val="20"/>
          <w:szCs w:val="20"/>
        </w:rPr>
        <w:t>SUPERVISOR</w:t>
      </w:r>
      <w:r w:rsidRPr="00601AD0">
        <w:rPr>
          <w:rFonts w:ascii="Verdana" w:hAnsi="Verdana"/>
          <w:b/>
          <w:sz w:val="20"/>
          <w:szCs w:val="20"/>
        </w:rPr>
        <w:t xml:space="preserve"> </w:t>
      </w:r>
      <w:r w:rsidRPr="00601AD0">
        <w:rPr>
          <w:rFonts w:ascii="Verdana" w:hAnsi="Verdana"/>
          <w:sz w:val="20"/>
          <w:szCs w:val="20"/>
        </w:rPr>
        <w:t>tendrá entre otras las siguientes atribuciones particulares respecto a la obra que supervisa:</w:t>
      </w:r>
    </w:p>
    <w:p w:rsidR="00601AD0" w:rsidRPr="00601AD0" w:rsidRDefault="00601AD0" w:rsidP="00601AD0">
      <w:pPr>
        <w:pStyle w:val="Textoindependiente3"/>
        <w:spacing w:line="276" w:lineRule="auto"/>
        <w:rPr>
          <w:rFonts w:ascii="Verdana" w:hAnsi="Verdana"/>
          <w:sz w:val="20"/>
          <w:szCs w:val="20"/>
        </w:rPr>
      </w:pPr>
    </w:p>
    <w:p w:rsidR="00601AD0" w:rsidRPr="00601AD0" w:rsidRDefault="00601AD0" w:rsidP="00601AD0">
      <w:pPr>
        <w:pStyle w:val="Textoindependiente3"/>
        <w:numPr>
          <w:ilvl w:val="0"/>
          <w:numId w:val="58"/>
        </w:numPr>
        <w:spacing w:after="0" w:line="276" w:lineRule="auto"/>
        <w:ind w:left="1134" w:right="71" w:hanging="425"/>
        <w:jc w:val="both"/>
        <w:rPr>
          <w:rFonts w:ascii="Verdana" w:hAnsi="Verdana"/>
          <w:bCs/>
          <w:sz w:val="20"/>
          <w:szCs w:val="20"/>
        </w:rPr>
      </w:pPr>
      <w:r w:rsidRPr="00601AD0">
        <w:rPr>
          <w:rFonts w:ascii="Verdana" w:hAnsi="Verdana"/>
          <w:bCs/>
          <w:sz w:val="20"/>
          <w:szCs w:val="20"/>
        </w:rPr>
        <w:t xml:space="preserve">Análisis e interpretación técnica de planos, gráficos y Especificaciones Técnicas de la obra para su correcta aplicación por el contratista. </w:t>
      </w:r>
    </w:p>
    <w:p w:rsidR="00601AD0" w:rsidRPr="00601AD0" w:rsidRDefault="00601AD0" w:rsidP="00601AD0">
      <w:pPr>
        <w:numPr>
          <w:ilvl w:val="0"/>
          <w:numId w:val="58"/>
        </w:numPr>
        <w:spacing w:line="276" w:lineRule="auto"/>
        <w:ind w:left="1134" w:right="71" w:hanging="425"/>
        <w:jc w:val="both"/>
        <w:rPr>
          <w:rFonts w:ascii="Verdana" w:hAnsi="Verdana" w:cs="Arial"/>
          <w:bCs/>
        </w:rPr>
      </w:pPr>
      <w:r w:rsidRPr="00601AD0">
        <w:rPr>
          <w:rFonts w:ascii="Verdana" w:hAnsi="Verdana" w:cs="Arial"/>
          <w:bCs/>
        </w:rPr>
        <w:t xml:space="preserve">Permanecer en el área de trabajo, realizando inspecciones de la obra para la correcta aplicación de los procedimientos y/o especificaciones técnicas. </w:t>
      </w:r>
    </w:p>
    <w:p w:rsidR="00601AD0" w:rsidRPr="00601AD0" w:rsidRDefault="00601AD0" w:rsidP="00601AD0">
      <w:pPr>
        <w:pStyle w:val="Textoindependiente3"/>
        <w:numPr>
          <w:ilvl w:val="0"/>
          <w:numId w:val="58"/>
        </w:numPr>
        <w:spacing w:after="0" w:line="276" w:lineRule="auto"/>
        <w:ind w:left="1134" w:hanging="425"/>
        <w:jc w:val="both"/>
        <w:rPr>
          <w:rFonts w:ascii="Verdana" w:hAnsi="Verdana"/>
          <w:bCs/>
          <w:sz w:val="20"/>
          <w:szCs w:val="20"/>
        </w:rPr>
      </w:pPr>
      <w:r w:rsidRPr="00601AD0">
        <w:rPr>
          <w:rFonts w:ascii="Verdana" w:hAnsi="Verdana"/>
          <w:bCs/>
          <w:sz w:val="20"/>
          <w:szCs w:val="20"/>
        </w:rPr>
        <w:t>Revisar, controlar y aprobar permanentemente el cronograma de obra.</w:t>
      </w:r>
    </w:p>
    <w:p w:rsidR="00601AD0" w:rsidRPr="00601AD0" w:rsidRDefault="00601AD0" w:rsidP="00601AD0">
      <w:pPr>
        <w:numPr>
          <w:ilvl w:val="0"/>
          <w:numId w:val="58"/>
        </w:numPr>
        <w:spacing w:line="276" w:lineRule="auto"/>
        <w:ind w:left="1134" w:hanging="425"/>
        <w:jc w:val="both"/>
        <w:rPr>
          <w:rFonts w:ascii="Verdana" w:hAnsi="Verdana" w:cs="Arial"/>
          <w:bCs/>
        </w:rPr>
      </w:pPr>
      <w:r w:rsidRPr="00601AD0">
        <w:rPr>
          <w:rFonts w:ascii="Verdana" w:hAnsi="Verdana" w:cs="Arial"/>
          <w:bCs/>
        </w:rPr>
        <w:t xml:space="preserve">Controlar técnicamente el trabajo del contratista y notificar los defectos que encuentre, dicho control no modificará de manera alguna las obligaciones del contratista, en el caso de localizar un defecto la </w:t>
      </w:r>
      <w:r w:rsidRPr="00601AD0">
        <w:rPr>
          <w:rFonts w:ascii="Verdana" w:hAnsi="Verdana" w:cs="Arial"/>
          <w:b/>
          <w:bCs/>
        </w:rPr>
        <w:t>SUPERVISIÓN</w:t>
      </w:r>
      <w:r w:rsidRPr="00601AD0">
        <w:rPr>
          <w:rFonts w:ascii="Verdana" w:hAnsi="Verdana" w:cs="Arial"/>
          <w:bCs/>
        </w:rPr>
        <w:t xml:space="preserve"> instruirá la corrección.</w:t>
      </w:r>
    </w:p>
    <w:p w:rsidR="00601AD0" w:rsidRPr="00601AD0" w:rsidRDefault="00601AD0" w:rsidP="00601AD0">
      <w:pPr>
        <w:pStyle w:val="Textoindependiente3"/>
        <w:numPr>
          <w:ilvl w:val="0"/>
          <w:numId w:val="58"/>
        </w:numPr>
        <w:spacing w:after="0" w:line="276" w:lineRule="auto"/>
        <w:ind w:left="1134" w:hanging="425"/>
        <w:jc w:val="both"/>
        <w:rPr>
          <w:rFonts w:ascii="Verdana" w:hAnsi="Verdana"/>
          <w:bCs/>
          <w:sz w:val="20"/>
          <w:szCs w:val="20"/>
        </w:rPr>
      </w:pPr>
      <w:r w:rsidRPr="00601AD0">
        <w:rPr>
          <w:rFonts w:ascii="Verdana" w:hAnsi="Verdana"/>
          <w:bCs/>
          <w:sz w:val="20"/>
          <w:szCs w:val="20"/>
        </w:rPr>
        <w:t>Tomar conocimiento y control sobre todos los aspectos relacionados con la ejecución del Contrato de Obra.</w:t>
      </w:r>
    </w:p>
    <w:p w:rsidR="00601AD0" w:rsidRPr="00601AD0" w:rsidRDefault="00601AD0" w:rsidP="00601AD0">
      <w:pPr>
        <w:numPr>
          <w:ilvl w:val="0"/>
          <w:numId w:val="58"/>
        </w:numPr>
        <w:spacing w:line="276" w:lineRule="auto"/>
        <w:ind w:left="1134" w:hanging="425"/>
        <w:jc w:val="both"/>
        <w:rPr>
          <w:rFonts w:ascii="Verdana" w:hAnsi="Verdana" w:cs="Arial"/>
          <w:bCs/>
        </w:rPr>
      </w:pPr>
      <w:r w:rsidRPr="00601AD0">
        <w:rPr>
          <w:rFonts w:ascii="Verdana" w:hAnsi="Verdana" w:cs="Arial"/>
          <w:bCs/>
        </w:rPr>
        <w:t>Exigir al Contratista la disponibilidad permanente del Libro de Órdenes de Trabajo en la Obra, mediante el cual se comunicaran: el inicio de obra, el proceso de ejecución, las recepciones, modificaciones y otros aspectos relevantes.</w:t>
      </w:r>
    </w:p>
    <w:p w:rsidR="00601AD0" w:rsidRPr="00601AD0" w:rsidRDefault="00601AD0" w:rsidP="00601AD0">
      <w:pPr>
        <w:numPr>
          <w:ilvl w:val="0"/>
          <w:numId w:val="58"/>
        </w:numPr>
        <w:spacing w:line="276" w:lineRule="auto"/>
        <w:ind w:left="1134" w:hanging="425"/>
        <w:jc w:val="both"/>
        <w:rPr>
          <w:rFonts w:ascii="Verdana" w:hAnsi="Verdana" w:cs="Arial"/>
          <w:bCs/>
        </w:rPr>
      </w:pPr>
      <w:r w:rsidRPr="00601AD0">
        <w:rPr>
          <w:rFonts w:ascii="Verdana" w:hAnsi="Verdana" w:cs="Arial"/>
          <w:bCs/>
        </w:rPr>
        <w:t xml:space="preserve">Llevar el control directo de la vigencia y validez de las garantías, a los efectos de requerir oportunamente al contratista su ampliación (en monto y plazo), o para solicitar a la </w:t>
      </w:r>
      <w:r w:rsidRPr="00601AD0">
        <w:rPr>
          <w:rFonts w:ascii="Verdana" w:hAnsi="Verdana" w:cs="Arial"/>
          <w:b/>
          <w:bCs/>
        </w:rPr>
        <w:t>ENTIDAD</w:t>
      </w:r>
      <w:r w:rsidRPr="00601AD0">
        <w:rPr>
          <w:rFonts w:ascii="Verdana" w:hAnsi="Verdana" w:cs="Arial"/>
          <w:bCs/>
        </w:rPr>
        <w:t xml:space="preserve"> a través de</w:t>
      </w:r>
      <w:r w:rsidRPr="00601AD0">
        <w:rPr>
          <w:rFonts w:ascii="Verdana" w:hAnsi="Verdana"/>
          <w:lang w:val="es-ES_tradnl"/>
        </w:rPr>
        <w:t xml:space="preserve">l </w:t>
      </w:r>
      <w:r w:rsidRPr="00601AD0">
        <w:rPr>
          <w:rFonts w:ascii="Verdana" w:hAnsi="Verdana"/>
          <w:b/>
          <w:lang w:val="es-ES_tradnl"/>
        </w:rPr>
        <w:t>FISCAL DE OBRA</w:t>
      </w:r>
      <w:r w:rsidRPr="00601AD0">
        <w:rPr>
          <w:rFonts w:ascii="Verdana" w:hAnsi="Verdana" w:cs="Arial"/>
          <w:bCs/>
        </w:rPr>
        <w:t>, la ejecución de estas cuando corresponda.</w:t>
      </w:r>
    </w:p>
    <w:p w:rsidR="00601AD0" w:rsidRPr="00601AD0" w:rsidRDefault="00601AD0" w:rsidP="00601AD0">
      <w:pPr>
        <w:numPr>
          <w:ilvl w:val="0"/>
          <w:numId w:val="58"/>
        </w:numPr>
        <w:spacing w:line="276" w:lineRule="auto"/>
        <w:ind w:left="1134" w:hanging="425"/>
        <w:jc w:val="both"/>
        <w:rPr>
          <w:rFonts w:ascii="Verdana" w:hAnsi="Verdana" w:cs="Arial"/>
          <w:bCs/>
        </w:rPr>
      </w:pPr>
      <w:r w:rsidRPr="00601AD0">
        <w:rPr>
          <w:rFonts w:ascii="Verdana" w:hAnsi="Verdana" w:cs="Arial"/>
          <w:bCs/>
        </w:rPr>
        <w:lastRenderedPageBreak/>
        <w:t xml:space="preserve">Verificar el cumplimiento de cada hito en cumplimiento a lo establecido en el DBC y en la Cláusula Trigésima Segunda (Morosidad y sus Penalidades) del Contrato de Obra e informar al </w:t>
      </w:r>
      <w:r w:rsidRPr="00601AD0">
        <w:rPr>
          <w:rFonts w:ascii="Verdana" w:hAnsi="Verdana" w:cs="Arial"/>
          <w:b/>
          <w:bCs/>
        </w:rPr>
        <w:t>FISCAL DE OBRA</w:t>
      </w:r>
      <w:r w:rsidRPr="00601AD0">
        <w:rPr>
          <w:rFonts w:ascii="Verdana" w:hAnsi="Verdana" w:cs="Arial"/>
          <w:bCs/>
        </w:rPr>
        <w:t xml:space="preserve"> dentro de los tres días hábiles posteriores al cumplimiento de cada hito. </w:t>
      </w:r>
    </w:p>
    <w:p w:rsidR="00601AD0" w:rsidRPr="00601AD0" w:rsidRDefault="00601AD0" w:rsidP="00601AD0">
      <w:pPr>
        <w:pStyle w:val="Textoindependiente3"/>
        <w:numPr>
          <w:ilvl w:val="0"/>
          <w:numId w:val="58"/>
        </w:numPr>
        <w:spacing w:after="0" w:line="276" w:lineRule="auto"/>
        <w:ind w:left="1134" w:hanging="425"/>
        <w:jc w:val="both"/>
        <w:rPr>
          <w:rFonts w:ascii="Verdana" w:hAnsi="Verdana" w:cs="Arial"/>
          <w:bCs/>
          <w:sz w:val="20"/>
          <w:szCs w:val="20"/>
        </w:rPr>
      </w:pPr>
      <w:r w:rsidRPr="00601AD0">
        <w:rPr>
          <w:rFonts w:ascii="Verdana" w:hAnsi="Verdana" w:cs="Arial"/>
          <w:bCs/>
          <w:sz w:val="20"/>
          <w:szCs w:val="20"/>
        </w:rPr>
        <w:t xml:space="preserve">Otras inherentes al objeto de su contratación y su especialidad, como la verificación de la cantidad y espaciamiento de las láminas de </w:t>
      </w:r>
      <w:proofErr w:type="spellStart"/>
      <w:r w:rsidRPr="00601AD0">
        <w:rPr>
          <w:rFonts w:ascii="Verdana" w:hAnsi="Verdana" w:cs="Arial"/>
          <w:bCs/>
          <w:sz w:val="20"/>
          <w:szCs w:val="20"/>
        </w:rPr>
        <w:t>carbodur</w:t>
      </w:r>
      <w:proofErr w:type="spellEnd"/>
      <w:r w:rsidRPr="00601AD0">
        <w:rPr>
          <w:rFonts w:ascii="Verdana" w:hAnsi="Verdana" w:cs="Arial"/>
          <w:bCs/>
          <w:sz w:val="20"/>
          <w:szCs w:val="20"/>
        </w:rPr>
        <w:t>.</w:t>
      </w:r>
    </w:p>
    <w:p w:rsidR="00601AD0" w:rsidRPr="00601AD0" w:rsidRDefault="00601AD0" w:rsidP="00601AD0">
      <w:pPr>
        <w:pStyle w:val="Textoindependiente"/>
        <w:spacing w:line="276" w:lineRule="auto"/>
        <w:ind w:left="720"/>
        <w:rPr>
          <w:rFonts w:ascii="Verdana" w:hAnsi="Verdana" w:cs="Arial"/>
          <w:lang w:val="es-ES_tradnl"/>
        </w:rPr>
      </w:pPr>
    </w:p>
    <w:p w:rsidR="00601AD0" w:rsidRPr="00601AD0" w:rsidRDefault="00601AD0" w:rsidP="00601AD0">
      <w:pPr>
        <w:numPr>
          <w:ilvl w:val="1"/>
          <w:numId w:val="56"/>
        </w:numPr>
        <w:spacing w:line="276" w:lineRule="auto"/>
        <w:jc w:val="both"/>
        <w:rPr>
          <w:rFonts w:ascii="Verdana" w:hAnsi="Verdana" w:cs="Tahoma"/>
          <w:bCs/>
        </w:rPr>
      </w:pPr>
      <w:r w:rsidRPr="00601AD0">
        <w:rPr>
          <w:rFonts w:ascii="Verdana" w:hAnsi="Verdana" w:cs="Tahoma"/>
          <w:b/>
          <w:bCs/>
        </w:rPr>
        <w:t>Resultados y Productos Esperados</w:t>
      </w:r>
      <w:r w:rsidRPr="00601AD0">
        <w:rPr>
          <w:rFonts w:ascii="Verdana" w:hAnsi="Verdana" w:cs="Tahoma"/>
          <w:bCs/>
        </w:rPr>
        <w:t>.</w:t>
      </w:r>
    </w:p>
    <w:p w:rsidR="00601AD0" w:rsidRPr="00601AD0" w:rsidRDefault="00601AD0" w:rsidP="00601AD0">
      <w:pPr>
        <w:tabs>
          <w:tab w:val="num" w:pos="1560"/>
        </w:tabs>
        <w:spacing w:line="276" w:lineRule="auto"/>
        <w:ind w:left="1560" w:hanging="426"/>
        <w:jc w:val="both"/>
        <w:rPr>
          <w:rFonts w:ascii="Verdana" w:hAnsi="Verdana" w:cs="Tahoma"/>
          <w:b/>
        </w:rPr>
      </w:pPr>
    </w:p>
    <w:p w:rsidR="00601AD0" w:rsidRPr="00601AD0" w:rsidRDefault="00601AD0" w:rsidP="00601AD0">
      <w:pPr>
        <w:numPr>
          <w:ilvl w:val="0"/>
          <w:numId w:val="63"/>
        </w:numPr>
        <w:tabs>
          <w:tab w:val="left" w:pos="1134"/>
        </w:tabs>
        <w:spacing w:line="276" w:lineRule="auto"/>
        <w:ind w:left="1134" w:hanging="425"/>
        <w:jc w:val="both"/>
        <w:rPr>
          <w:rFonts w:ascii="Verdana" w:hAnsi="Verdana" w:cs="Tahoma"/>
        </w:rPr>
      </w:pPr>
      <w:r w:rsidRPr="00601AD0">
        <w:rPr>
          <w:rFonts w:ascii="Verdana" w:hAnsi="Verdana" w:cs="Tahoma"/>
        </w:rPr>
        <w:t>Informe de avance físico y financiero de la obra a los 30 días calendario de iniciado los trabajos del refuerzo estructural.</w:t>
      </w:r>
    </w:p>
    <w:p w:rsidR="00601AD0" w:rsidRPr="00601AD0" w:rsidRDefault="00601AD0" w:rsidP="00601AD0">
      <w:pPr>
        <w:numPr>
          <w:ilvl w:val="0"/>
          <w:numId w:val="60"/>
        </w:numPr>
        <w:tabs>
          <w:tab w:val="left" w:pos="1134"/>
        </w:tabs>
        <w:spacing w:line="276" w:lineRule="auto"/>
        <w:ind w:left="1134" w:hanging="425"/>
        <w:jc w:val="both"/>
        <w:rPr>
          <w:rFonts w:ascii="Verdana" w:hAnsi="Verdana" w:cs="Tahoma"/>
        </w:rPr>
      </w:pPr>
      <w:r w:rsidRPr="00601AD0">
        <w:rPr>
          <w:rFonts w:ascii="Verdana" w:hAnsi="Verdana" w:cs="Tahoma"/>
        </w:rPr>
        <w:t xml:space="preserve">Informes mensuales referidos al avance físico de la Obra y elaboración de certificaciones de conformidad (formato impreso), dichos informes serán entregados al </w:t>
      </w:r>
      <w:r w:rsidRPr="00601AD0">
        <w:rPr>
          <w:rFonts w:ascii="Verdana" w:hAnsi="Verdana" w:cs="Tahoma"/>
          <w:b/>
        </w:rPr>
        <w:t>FISCAL DE OBRA</w:t>
      </w:r>
      <w:r w:rsidRPr="00601AD0">
        <w:rPr>
          <w:rFonts w:ascii="Verdana" w:hAnsi="Verdana" w:cs="Tahoma"/>
        </w:rPr>
        <w:t>; en un plazo de cinco (5) días hábiles de presentada la certificación de avance de obra por el Contratista.</w:t>
      </w:r>
    </w:p>
    <w:p w:rsidR="00601AD0" w:rsidRPr="00601AD0" w:rsidRDefault="00601AD0" w:rsidP="00601AD0">
      <w:pPr>
        <w:tabs>
          <w:tab w:val="left" w:pos="1134"/>
        </w:tabs>
        <w:spacing w:line="276" w:lineRule="auto"/>
        <w:ind w:left="1134" w:hanging="425"/>
        <w:jc w:val="both"/>
        <w:rPr>
          <w:rFonts w:ascii="Verdana" w:hAnsi="Verdana" w:cs="Tahoma"/>
        </w:rPr>
      </w:pPr>
      <w:r w:rsidRPr="00601AD0">
        <w:rPr>
          <w:rFonts w:ascii="Verdana" w:hAnsi="Verdana" w:cs="Tahoma"/>
        </w:rPr>
        <w:t>•</w:t>
      </w:r>
      <w:r w:rsidRPr="00601AD0">
        <w:rPr>
          <w:rFonts w:ascii="Verdana" w:hAnsi="Verdana" w:cs="Tahoma"/>
        </w:rPr>
        <w:tab/>
        <w:t>Informe Final o Informe de Cierre de Obra en (formato impreso y digital), dicho informe será entregado a</w:t>
      </w:r>
      <w:r w:rsidRPr="00601AD0">
        <w:rPr>
          <w:rFonts w:ascii="Verdana" w:hAnsi="Verdana"/>
          <w:lang w:val="es-ES_tradnl"/>
        </w:rPr>
        <w:t xml:space="preserve">l </w:t>
      </w:r>
      <w:r w:rsidRPr="00601AD0">
        <w:rPr>
          <w:rFonts w:ascii="Verdana" w:hAnsi="Verdana"/>
          <w:b/>
          <w:lang w:val="es-ES_tradnl"/>
        </w:rPr>
        <w:t>FISCAL DE OBRA</w:t>
      </w:r>
      <w:r w:rsidRPr="00601AD0">
        <w:rPr>
          <w:rFonts w:ascii="Verdana" w:hAnsi="Verdana" w:cs="Tahoma"/>
        </w:rPr>
        <w:t>; en un  plazo no mayor a quince (15) días calendarios después de realizada la Recepción Definitiva de la Obra sin observaciones.</w:t>
      </w:r>
    </w:p>
    <w:p w:rsidR="00601AD0" w:rsidRPr="00601AD0" w:rsidRDefault="00601AD0" w:rsidP="00601AD0">
      <w:pPr>
        <w:tabs>
          <w:tab w:val="left" w:pos="1134"/>
        </w:tabs>
        <w:spacing w:line="276" w:lineRule="auto"/>
        <w:ind w:left="1134" w:hanging="425"/>
        <w:jc w:val="both"/>
        <w:rPr>
          <w:rFonts w:ascii="Verdana" w:hAnsi="Verdana" w:cs="Tahoma"/>
        </w:rPr>
      </w:pPr>
    </w:p>
    <w:p w:rsidR="00601AD0" w:rsidRPr="00601AD0" w:rsidRDefault="00601AD0" w:rsidP="00601AD0">
      <w:pPr>
        <w:spacing w:line="276" w:lineRule="auto"/>
        <w:jc w:val="both"/>
        <w:rPr>
          <w:rFonts w:ascii="Verdana" w:hAnsi="Verdana"/>
          <w:lang w:val="es-ES_tradnl"/>
        </w:rPr>
      </w:pPr>
      <w:r w:rsidRPr="00601AD0">
        <w:rPr>
          <w:rFonts w:ascii="Verdana" w:hAnsi="Verdana"/>
          <w:b/>
          <w:lang w:val="es-ES_tradnl"/>
        </w:rPr>
        <w:t xml:space="preserve">CLÁUSULA QUINTA.- (DOCUMENTOS INTEGRANTES DEL CONTRATO) </w:t>
      </w:r>
      <w:r w:rsidRPr="00601AD0">
        <w:rPr>
          <w:rFonts w:ascii="Verdana" w:hAnsi="Verdana"/>
          <w:lang w:val="es-ES_tradnl"/>
        </w:rPr>
        <w:t>Forman parte del presente Contrato, los siguientes documentos:</w:t>
      </w:r>
    </w:p>
    <w:p w:rsidR="00601AD0" w:rsidRPr="00601AD0" w:rsidRDefault="00601AD0" w:rsidP="00601AD0">
      <w:pPr>
        <w:spacing w:line="276" w:lineRule="auto"/>
        <w:jc w:val="both"/>
        <w:rPr>
          <w:rFonts w:ascii="Verdana" w:hAnsi="Verdana"/>
          <w:b/>
          <w:lang w:val="es-ES_tradnl"/>
        </w:rPr>
      </w:pPr>
    </w:p>
    <w:p w:rsidR="00601AD0" w:rsidRPr="00601AD0" w:rsidRDefault="00601AD0" w:rsidP="00601AD0">
      <w:pPr>
        <w:tabs>
          <w:tab w:val="left" w:pos="993"/>
        </w:tabs>
        <w:autoSpaceDE w:val="0"/>
        <w:autoSpaceDN w:val="0"/>
        <w:adjustRightInd w:val="0"/>
        <w:spacing w:line="276" w:lineRule="auto"/>
        <w:ind w:left="709"/>
        <w:jc w:val="both"/>
        <w:rPr>
          <w:rFonts w:ascii="Verdana" w:hAnsi="Verdana" w:cs="Arial"/>
        </w:rPr>
      </w:pPr>
      <w:r w:rsidRPr="00601AD0">
        <w:rPr>
          <w:rFonts w:ascii="Verdana" w:hAnsi="Verdana" w:cs="Arial"/>
        </w:rPr>
        <w:t>-</w:t>
      </w:r>
      <w:r w:rsidRPr="00601AD0">
        <w:rPr>
          <w:rFonts w:ascii="Verdana" w:hAnsi="Verdana" w:cs="Arial"/>
        </w:rPr>
        <w:tab/>
        <w:t xml:space="preserve">DBC. </w:t>
      </w:r>
    </w:p>
    <w:p w:rsidR="00601AD0" w:rsidRPr="00601AD0" w:rsidRDefault="00601AD0" w:rsidP="00601AD0">
      <w:pPr>
        <w:tabs>
          <w:tab w:val="left" w:pos="993"/>
        </w:tabs>
        <w:autoSpaceDE w:val="0"/>
        <w:autoSpaceDN w:val="0"/>
        <w:adjustRightInd w:val="0"/>
        <w:spacing w:line="276" w:lineRule="auto"/>
        <w:ind w:left="709"/>
        <w:jc w:val="both"/>
        <w:rPr>
          <w:rFonts w:ascii="Verdana" w:hAnsi="Verdana" w:cs="Arial"/>
        </w:rPr>
      </w:pPr>
      <w:r w:rsidRPr="00601AD0">
        <w:rPr>
          <w:rFonts w:ascii="Verdana" w:hAnsi="Verdana" w:cs="Arial"/>
        </w:rPr>
        <w:t xml:space="preserve">- </w:t>
      </w:r>
      <w:r w:rsidRPr="00601AD0">
        <w:rPr>
          <w:rFonts w:ascii="Verdana" w:hAnsi="Verdana" w:cs="Arial"/>
        </w:rPr>
        <w:tab/>
        <w:t>Propuesta Adjudicada.</w:t>
      </w:r>
    </w:p>
    <w:p w:rsidR="00601AD0" w:rsidRPr="00601AD0" w:rsidRDefault="00601AD0" w:rsidP="00601AD0">
      <w:pPr>
        <w:tabs>
          <w:tab w:val="left" w:pos="993"/>
        </w:tabs>
        <w:autoSpaceDE w:val="0"/>
        <w:autoSpaceDN w:val="0"/>
        <w:adjustRightInd w:val="0"/>
        <w:spacing w:line="276" w:lineRule="auto"/>
        <w:ind w:left="709"/>
        <w:jc w:val="both"/>
        <w:rPr>
          <w:rFonts w:ascii="Verdana" w:hAnsi="Verdana" w:cs="Arial"/>
        </w:rPr>
      </w:pPr>
      <w:r w:rsidRPr="00601AD0">
        <w:rPr>
          <w:rFonts w:ascii="Verdana" w:hAnsi="Verdana" w:cs="Arial"/>
        </w:rPr>
        <w:t>-</w:t>
      </w:r>
      <w:r w:rsidRPr="00601AD0">
        <w:rPr>
          <w:rFonts w:ascii="Verdana" w:hAnsi="Verdana" w:cs="Arial"/>
        </w:rPr>
        <w:tab/>
        <w:t>Garantía.</w:t>
      </w:r>
    </w:p>
    <w:p w:rsidR="00601AD0" w:rsidRPr="00601AD0" w:rsidRDefault="00601AD0" w:rsidP="00601AD0">
      <w:pPr>
        <w:tabs>
          <w:tab w:val="left" w:pos="993"/>
        </w:tabs>
        <w:autoSpaceDE w:val="0"/>
        <w:autoSpaceDN w:val="0"/>
        <w:adjustRightInd w:val="0"/>
        <w:spacing w:line="276" w:lineRule="auto"/>
        <w:ind w:left="709"/>
        <w:jc w:val="both"/>
        <w:rPr>
          <w:rFonts w:ascii="Verdana" w:hAnsi="Verdana" w:cs="Arial"/>
        </w:rPr>
      </w:pPr>
      <w:r w:rsidRPr="00601AD0">
        <w:rPr>
          <w:rFonts w:ascii="Verdana" w:hAnsi="Verdana" w:cs="Arial"/>
        </w:rPr>
        <w:t>-</w:t>
      </w:r>
      <w:r w:rsidRPr="00601AD0">
        <w:rPr>
          <w:rFonts w:ascii="Verdana" w:hAnsi="Verdana" w:cs="Arial"/>
        </w:rPr>
        <w:tab/>
        <w:t>Certificado del RUPE N° _____.</w:t>
      </w:r>
    </w:p>
    <w:p w:rsidR="00601AD0" w:rsidRPr="00601AD0" w:rsidRDefault="00601AD0" w:rsidP="00601AD0">
      <w:pPr>
        <w:tabs>
          <w:tab w:val="left" w:pos="993"/>
        </w:tabs>
        <w:autoSpaceDE w:val="0"/>
        <w:autoSpaceDN w:val="0"/>
        <w:adjustRightInd w:val="0"/>
        <w:spacing w:line="276" w:lineRule="auto"/>
        <w:ind w:left="709"/>
        <w:jc w:val="both"/>
        <w:rPr>
          <w:rFonts w:ascii="Verdana" w:hAnsi="Verdana" w:cs="Arial"/>
        </w:rPr>
      </w:pPr>
    </w:p>
    <w:p w:rsidR="00601AD0" w:rsidRPr="00601AD0" w:rsidRDefault="00601AD0" w:rsidP="00601AD0">
      <w:pPr>
        <w:spacing w:line="276" w:lineRule="auto"/>
        <w:jc w:val="both"/>
        <w:rPr>
          <w:rFonts w:ascii="Verdana" w:hAnsi="Verdana" w:cs="Arial"/>
        </w:rPr>
      </w:pPr>
      <w:r w:rsidRPr="00601AD0">
        <w:rPr>
          <w:rFonts w:ascii="Verdana" w:hAnsi="Verdana"/>
          <w:b/>
          <w:lang w:val="es-ES_tradnl"/>
        </w:rPr>
        <w:t xml:space="preserve">CLÁUSULA SEXTA.- (OBLIGACIONES DE LAS PARTES) </w:t>
      </w:r>
      <w:r w:rsidRPr="00601AD0">
        <w:rPr>
          <w:rFonts w:ascii="Verdana" w:hAnsi="Verdana" w:cs="Arial"/>
        </w:rPr>
        <w:t xml:space="preserve">Las </w:t>
      </w:r>
      <w:r w:rsidRPr="00601AD0">
        <w:rPr>
          <w:rFonts w:ascii="Verdana" w:hAnsi="Verdana" w:cs="Arial"/>
          <w:b/>
          <w:caps/>
        </w:rPr>
        <w:t xml:space="preserve">partes </w:t>
      </w:r>
      <w:r w:rsidRPr="00601AD0">
        <w:rPr>
          <w:rFonts w:ascii="Verdana" w:hAnsi="Verdana" w:cs="Arial"/>
        </w:rPr>
        <w:t xml:space="preserve">se comprometen y obligan a dar cumplimiento a todas y cada una de las cláusulas del presente Contrato. </w:t>
      </w:r>
    </w:p>
    <w:p w:rsidR="00601AD0" w:rsidRPr="00601AD0" w:rsidRDefault="00601AD0" w:rsidP="00601AD0">
      <w:pPr>
        <w:spacing w:line="276" w:lineRule="auto"/>
        <w:jc w:val="both"/>
        <w:rPr>
          <w:rFonts w:ascii="Verdana" w:hAnsi="Verdana" w:cs="Arial"/>
        </w:rPr>
      </w:pPr>
    </w:p>
    <w:p w:rsidR="00601AD0" w:rsidRPr="00601AD0" w:rsidRDefault="00601AD0" w:rsidP="00601AD0">
      <w:pPr>
        <w:spacing w:line="276" w:lineRule="auto"/>
        <w:jc w:val="both"/>
        <w:rPr>
          <w:rFonts w:ascii="Verdana" w:hAnsi="Verdana" w:cs="Arial"/>
        </w:rPr>
      </w:pPr>
      <w:r w:rsidRPr="00601AD0">
        <w:rPr>
          <w:rFonts w:ascii="Verdana" w:hAnsi="Verdana" w:cs="Arial"/>
        </w:rPr>
        <w:t xml:space="preserve">Por su parte, el </w:t>
      </w:r>
      <w:r w:rsidRPr="00601AD0">
        <w:rPr>
          <w:rFonts w:ascii="Verdana" w:hAnsi="Verdana" w:cs="Arial"/>
          <w:b/>
        </w:rPr>
        <w:t>SUPERVISOR</w:t>
      </w:r>
      <w:r w:rsidRPr="00601AD0">
        <w:rPr>
          <w:rFonts w:ascii="Verdana" w:hAnsi="Verdana" w:cs="Arial"/>
        </w:rPr>
        <w:t xml:space="preserve"> se compromete a cumplir con las siguientes obligaciones: </w:t>
      </w:r>
    </w:p>
    <w:p w:rsidR="00601AD0" w:rsidRPr="00601AD0" w:rsidRDefault="00601AD0" w:rsidP="00601AD0">
      <w:pPr>
        <w:spacing w:line="276" w:lineRule="auto"/>
        <w:jc w:val="both"/>
        <w:rPr>
          <w:rFonts w:ascii="Verdana" w:hAnsi="Verdana" w:cs="Arial"/>
        </w:rPr>
      </w:pPr>
    </w:p>
    <w:p w:rsidR="00601AD0" w:rsidRPr="00601AD0" w:rsidRDefault="00601AD0" w:rsidP="00601AD0">
      <w:pPr>
        <w:pStyle w:val="Prrafodelista"/>
        <w:numPr>
          <w:ilvl w:val="1"/>
          <w:numId w:val="49"/>
        </w:numPr>
        <w:spacing w:line="276" w:lineRule="auto"/>
        <w:ind w:left="1134" w:hanging="425"/>
        <w:jc w:val="both"/>
        <w:rPr>
          <w:rFonts w:ascii="Verdana" w:hAnsi="Verdana" w:cs="Arial"/>
        </w:rPr>
      </w:pPr>
      <w:r w:rsidRPr="00601AD0">
        <w:rPr>
          <w:rFonts w:ascii="Verdana" w:hAnsi="Verdana" w:cs="Arial"/>
        </w:rPr>
        <w:t xml:space="preserve">Realizar la </w:t>
      </w:r>
      <w:r w:rsidRPr="00601AD0">
        <w:rPr>
          <w:rFonts w:ascii="Verdana" w:hAnsi="Verdana" w:cs="Arial"/>
          <w:b/>
        </w:rPr>
        <w:t>SUPERVISIÓN</w:t>
      </w:r>
      <w:r w:rsidRPr="00601AD0">
        <w:rPr>
          <w:rFonts w:ascii="Verdana" w:hAnsi="Verdana" w:cs="Arial"/>
        </w:rPr>
        <w:t>, objeto del presente Contrato, en forma eficiente, oportuna y en el lugar convenido de acuerdo con lo establecido en el DBC, así como con las condiciones de su propuesta.</w:t>
      </w:r>
    </w:p>
    <w:p w:rsidR="00601AD0" w:rsidRPr="00601AD0" w:rsidRDefault="00601AD0" w:rsidP="00601AD0">
      <w:pPr>
        <w:pStyle w:val="Prrafodelista"/>
        <w:numPr>
          <w:ilvl w:val="1"/>
          <w:numId w:val="49"/>
        </w:numPr>
        <w:spacing w:line="276" w:lineRule="auto"/>
        <w:ind w:left="1134" w:hanging="425"/>
        <w:jc w:val="both"/>
        <w:rPr>
          <w:rFonts w:ascii="Verdana" w:hAnsi="Verdana" w:cs="Arial"/>
        </w:rPr>
      </w:pPr>
      <w:r w:rsidRPr="00601AD0">
        <w:rPr>
          <w:rFonts w:ascii="Verdana" w:hAnsi="Verdana" w:cs="Arial"/>
        </w:rPr>
        <w:t xml:space="preserve">Mantener vigente y actualizar la garantía (vigencia y monto), a requerimiento de la </w:t>
      </w:r>
      <w:r w:rsidRPr="00601AD0">
        <w:rPr>
          <w:rFonts w:ascii="Verdana" w:hAnsi="Verdana" w:cs="Arial"/>
          <w:b/>
        </w:rPr>
        <w:t>ENTIDAD</w:t>
      </w:r>
      <w:r w:rsidRPr="00601AD0">
        <w:rPr>
          <w:rFonts w:ascii="Verdana" w:hAnsi="Verdana" w:cs="Arial"/>
        </w:rPr>
        <w:t xml:space="preserve">. </w:t>
      </w:r>
    </w:p>
    <w:p w:rsidR="00601AD0" w:rsidRPr="00601AD0" w:rsidRDefault="00601AD0" w:rsidP="00601AD0">
      <w:pPr>
        <w:spacing w:line="276" w:lineRule="auto"/>
        <w:jc w:val="both"/>
        <w:rPr>
          <w:rFonts w:ascii="Verdana" w:hAnsi="Verdana" w:cs="Arial"/>
        </w:rPr>
      </w:pPr>
    </w:p>
    <w:p w:rsidR="00601AD0" w:rsidRPr="00601AD0" w:rsidRDefault="00601AD0" w:rsidP="00601AD0">
      <w:pPr>
        <w:spacing w:line="276" w:lineRule="auto"/>
        <w:jc w:val="both"/>
        <w:rPr>
          <w:rFonts w:ascii="Verdana" w:hAnsi="Verdana" w:cs="Arial"/>
        </w:rPr>
      </w:pPr>
      <w:r w:rsidRPr="00601AD0">
        <w:rPr>
          <w:rFonts w:ascii="Verdana" w:hAnsi="Verdana" w:cs="Arial"/>
        </w:rPr>
        <w:t xml:space="preserve">Por su parte, la </w:t>
      </w:r>
      <w:r w:rsidRPr="00601AD0">
        <w:rPr>
          <w:rFonts w:ascii="Verdana" w:hAnsi="Verdana" w:cs="Arial"/>
          <w:b/>
        </w:rPr>
        <w:t>ENTIDAD</w:t>
      </w:r>
      <w:r w:rsidRPr="00601AD0">
        <w:rPr>
          <w:rFonts w:ascii="Verdana" w:hAnsi="Verdana" w:cs="Arial"/>
        </w:rPr>
        <w:t xml:space="preserve"> se compromete a cumplir con las siguientes obligaciones:</w:t>
      </w:r>
    </w:p>
    <w:p w:rsidR="00601AD0" w:rsidRPr="00601AD0" w:rsidRDefault="00601AD0" w:rsidP="00601AD0">
      <w:pPr>
        <w:spacing w:line="276" w:lineRule="auto"/>
        <w:jc w:val="both"/>
        <w:rPr>
          <w:rFonts w:ascii="Verdana" w:hAnsi="Verdana" w:cs="Arial"/>
        </w:rPr>
      </w:pPr>
    </w:p>
    <w:p w:rsidR="00601AD0" w:rsidRPr="00601AD0" w:rsidRDefault="00601AD0" w:rsidP="00601AD0">
      <w:pPr>
        <w:pStyle w:val="Prrafodelista"/>
        <w:numPr>
          <w:ilvl w:val="1"/>
          <w:numId w:val="50"/>
        </w:numPr>
        <w:spacing w:line="276" w:lineRule="auto"/>
        <w:ind w:left="1134" w:hanging="425"/>
        <w:contextualSpacing/>
        <w:jc w:val="both"/>
        <w:rPr>
          <w:rFonts w:ascii="Verdana" w:hAnsi="Verdana" w:cs="Arial"/>
        </w:rPr>
      </w:pPr>
      <w:r w:rsidRPr="00601AD0">
        <w:rPr>
          <w:rFonts w:ascii="Verdana" w:hAnsi="Verdana" w:cs="Arial"/>
        </w:rPr>
        <w:t xml:space="preserve">Apoyar al </w:t>
      </w:r>
      <w:r w:rsidRPr="00601AD0">
        <w:rPr>
          <w:rFonts w:ascii="Verdana" w:hAnsi="Verdana" w:cs="Arial"/>
          <w:b/>
          <w:caps/>
        </w:rPr>
        <w:t>suPERVISOR</w:t>
      </w:r>
      <w:r w:rsidRPr="00601AD0">
        <w:rPr>
          <w:rFonts w:ascii="Verdana" w:hAnsi="Verdana" w:cs="Arial"/>
        </w:rPr>
        <w:t xml:space="preserve"> proporcionando la información necesaria referente a las condiciones de trabajo.</w:t>
      </w:r>
    </w:p>
    <w:p w:rsidR="00601AD0" w:rsidRPr="00601AD0" w:rsidRDefault="00601AD0" w:rsidP="00601AD0">
      <w:pPr>
        <w:pStyle w:val="Prrafodelista"/>
        <w:numPr>
          <w:ilvl w:val="1"/>
          <w:numId w:val="50"/>
        </w:numPr>
        <w:spacing w:line="276" w:lineRule="auto"/>
        <w:ind w:left="1134" w:hanging="425"/>
        <w:contextualSpacing/>
        <w:jc w:val="both"/>
        <w:rPr>
          <w:rFonts w:ascii="Verdana" w:hAnsi="Verdana" w:cs="Arial"/>
        </w:rPr>
      </w:pPr>
      <w:r w:rsidRPr="00601AD0">
        <w:rPr>
          <w:rFonts w:ascii="Verdana" w:hAnsi="Verdana" w:cs="Arial"/>
        </w:rPr>
        <w:lastRenderedPageBreak/>
        <w:t xml:space="preserve">Emitir la conformidad con la </w:t>
      </w:r>
      <w:r w:rsidRPr="00601AD0">
        <w:rPr>
          <w:rFonts w:ascii="Verdana" w:hAnsi="Verdana" w:cs="Arial"/>
          <w:b/>
        </w:rPr>
        <w:t>SUPERVISIÓN</w:t>
      </w:r>
      <w:r w:rsidRPr="00601AD0">
        <w:rPr>
          <w:rFonts w:ascii="Verdana" w:hAnsi="Verdana" w:cs="Arial"/>
        </w:rPr>
        <w:t xml:space="preserve"> cuando la misma cumpla con las condiciones establecidas en el DBC, así como las condiciones de la propuesta adjudicada.</w:t>
      </w:r>
    </w:p>
    <w:p w:rsidR="00601AD0" w:rsidRPr="00601AD0" w:rsidRDefault="00601AD0" w:rsidP="00601AD0">
      <w:pPr>
        <w:spacing w:line="276" w:lineRule="auto"/>
        <w:jc w:val="both"/>
        <w:rPr>
          <w:rFonts w:ascii="Verdana" w:hAnsi="Verdana"/>
          <w:b/>
          <w:lang w:val="es-ES_tradnl"/>
        </w:rPr>
      </w:pPr>
    </w:p>
    <w:p w:rsidR="00601AD0" w:rsidRPr="00601AD0" w:rsidRDefault="00601AD0" w:rsidP="00601AD0">
      <w:pPr>
        <w:autoSpaceDE w:val="0"/>
        <w:autoSpaceDN w:val="0"/>
        <w:adjustRightInd w:val="0"/>
        <w:spacing w:line="276" w:lineRule="auto"/>
        <w:jc w:val="both"/>
        <w:rPr>
          <w:rFonts w:ascii="Verdana" w:hAnsi="Verdana" w:cs="Arial"/>
        </w:rPr>
      </w:pPr>
      <w:r w:rsidRPr="00601AD0">
        <w:rPr>
          <w:rFonts w:ascii="Verdana" w:hAnsi="Verdana" w:cs="Arial"/>
          <w:b/>
        </w:rPr>
        <w:t xml:space="preserve">CLÁUSULA SÉPTIMA.- (VIGENCIA) </w:t>
      </w:r>
      <w:r w:rsidRPr="00601AD0">
        <w:rPr>
          <w:rFonts w:ascii="Verdana" w:hAnsi="Verdana" w:cs="Arial"/>
        </w:rPr>
        <w:t xml:space="preserve">El Contrato entrará en vigencia desde el día  siguiente hábil de su suscripción, por las </w:t>
      </w:r>
      <w:r w:rsidRPr="00601AD0">
        <w:rPr>
          <w:rFonts w:ascii="Verdana" w:hAnsi="Verdana" w:cs="Arial"/>
          <w:b/>
        </w:rPr>
        <w:t>PARTES</w:t>
      </w:r>
      <w:r w:rsidRPr="00601AD0">
        <w:rPr>
          <w:rFonts w:ascii="Verdana" w:hAnsi="Verdana" w:cs="Arial"/>
        </w:rPr>
        <w:t xml:space="preserve">, hasta que la Gerencia de Administración de la </w:t>
      </w:r>
      <w:r w:rsidRPr="00601AD0">
        <w:rPr>
          <w:rFonts w:ascii="Verdana" w:hAnsi="Verdana" w:cs="Arial"/>
          <w:b/>
          <w:bCs/>
        </w:rPr>
        <w:t>ENTIDAD</w:t>
      </w:r>
      <w:r w:rsidRPr="00601AD0">
        <w:rPr>
          <w:rFonts w:ascii="Verdana" w:hAnsi="Verdana" w:cs="Arial"/>
        </w:rPr>
        <w:t xml:space="preserve"> emita el Certificado de Cumplimiento del Contrato o el Certificado de Terminación del Contrato.</w:t>
      </w:r>
    </w:p>
    <w:p w:rsidR="00601AD0" w:rsidRPr="00601AD0" w:rsidRDefault="00601AD0" w:rsidP="00601AD0">
      <w:pPr>
        <w:spacing w:line="276" w:lineRule="auto"/>
        <w:jc w:val="both"/>
        <w:rPr>
          <w:rFonts w:ascii="Verdana" w:hAnsi="Verdana"/>
          <w:b/>
          <w:lang w:val="es-ES_tradnl"/>
        </w:rPr>
      </w:pPr>
    </w:p>
    <w:p w:rsidR="00601AD0" w:rsidRPr="00601AD0" w:rsidRDefault="00601AD0" w:rsidP="00601AD0">
      <w:pPr>
        <w:spacing w:line="276" w:lineRule="auto"/>
        <w:jc w:val="both"/>
        <w:rPr>
          <w:rFonts w:ascii="Verdana" w:hAnsi="Verdana" w:cs="Arial"/>
        </w:rPr>
      </w:pPr>
      <w:r w:rsidRPr="00601AD0">
        <w:rPr>
          <w:rFonts w:ascii="Verdana" w:hAnsi="Verdana"/>
          <w:b/>
          <w:lang w:val="es-ES_tradnl"/>
        </w:rPr>
        <w:t>CLÁUSULA OCTAVA.- (GARANTÍA)</w:t>
      </w:r>
      <w:r w:rsidRPr="00601AD0">
        <w:rPr>
          <w:rFonts w:ascii="Verdana" w:hAnsi="Verdana"/>
          <w:lang w:val="es-ES_tradnl"/>
        </w:rPr>
        <w:t xml:space="preserve"> </w:t>
      </w:r>
      <w:r w:rsidRPr="00601AD0">
        <w:rPr>
          <w:rFonts w:ascii="Verdana" w:hAnsi="Verdana" w:cs="Arial"/>
        </w:rPr>
        <w:t xml:space="preserve">A la suscripción del contrato, el </w:t>
      </w:r>
      <w:r w:rsidRPr="00601AD0">
        <w:rPr>
          <w:rFonts w:ascii="Verdana" w:hAnsi="Verdana" w:cs="Arial"/>
          <w:b/>
        </w:rPr>
        <w:t>SUPERVISOR</w:t>
      </w:r>
      <w:r w:rsidRPr="00601AD0">
        <w:rPr>
          <w:rFonts w:ascii="Verdana" w:hAnsi="Verdana" w:cs="Arial"/>
        </w:rPr>
        <w:t xml:space="preserve">, garantiza el fiel cumplimiento del presente Contrato en todas sus partes con ______________  a la orden de la </w:t>
      </w:r>
      <w:r w:rsidRPr="00601AD0">
        <w:rPr>
          <w:rFonts w:ascii="Verdana" w:hAnsi="Verdana" w:cs="Arial"/>
          <w:b/>
        </w:rPr>
        <w:t>ENTIDAD</w:t>
      </w:r>
      <w:r w:rsidRPr="00601AD0">
        <w:rPr>
          <w:rFonts w:ascii="Verdana" w:hAnsi="Verdana" w:cs="Arial"/>
        </w:rPr>
        <w:t xml:space="preserve">, por el siete por ciento (7%) del monto del contrato que corresponde a ________ BS __ (00/100 Bolivianos), con vigencia a partir de _____. </w:t>
      </w:r>
      <w:r w:rsidRPr="00601AD0">
        <w:rPr>
          <w:rFonts w:ascii="Verdana" w:hAnsi="Verdana" w:cs="Arial"/>
          <w:highlight w:val="yellow"/>
        </w:rPr>
        <w:t>(Dependiendo de la Garantía presentada por el Supervisor)</w:t>
      </w:r>
    </w:p>
    <w:p w:rsidR="00601AD0" w:rsidRPr="00601AD0" w:rsidRDefault="00601AD0" w:rsidP="00601AD0">
      <w:pPr>
        <w:spacing w:line="276" w:lineRule="auto"/>
        <w:jc w:val="both"/>
        <w:rPr>
          <w:rFonts w:ascii="Verdana" w:hAnsi="Verdana" w:cs="Tahoma"/>
        </w:rPr>
      </w:pPr>
    </w:p>
    <w:p w:rsidR="00601AD0" w:rsidRPr="00601AD0" w:rsidRDefault="00601AD0" w:rsidP="00601AD0">
      <w:pPr>
        <w:spacing w:line="276" w:lineRule="auto"/>
        <w:jc w:val="both"/>
        <w:rPr>
          <w:rFonts w:ascii="Verdana" w:hAnsi="Verdana" w:cs="Tahoma"/>
        </w:rPr>
      </w:pPr>
      <w:r w:rsidRPr="00601AD0">
        <w:rPr>
          <w:rFonts w:ascii="Verdana" w:hAnsi="Verdana" w:cs="Tahoma"/>
        </w:rPr>
        <w:t xml:space="preserve">En caso de que el </w:t>
      </w:r>
      <w:r w:rsidRPr="00601AD0">
        <w:rPr>
          <w:rFonts w:ascii="Verdana" w:hAnsi="Verdana" w:cs="Tahoma"/>
          <w:b/>
        </w:rPr>
        <w:t>SUPERVISOR,</w:t>
      </w:r>
      <w:r w:rsidRPr="00601AD0">
        <w:rPr>
          <w:rFonts w:ascii="Verdana" w:hAnsi="Verdana" w:cs="Tahoma"/>
        </w:rPr>
        <w:t xml:space="preserve"> incurriere en algún tipo de incumplimiento contractual, el importe de dicha garantía, será pagado en favor de la </w:t>
      </w:r>
      <w:r w:rsidRPr="00601AD0">
        <w:rPr>
          <w:rFonts w:ascii="Verdana" w:hAnsi="Verdana" w:cs="Tahoma"/>
          <w:b/>
        </w:rPr>
        <w:t>ENTIDAD</w:t>
      </w:r>
      <w:r w:rsidRPr="00601AD0">
        <w:rPr>
          <w:rFonts w:ascii="Verdana" w:hAnsi="Verdana" w:cs="Tahoma"/>
        </w:rPr>
        <w:t>, sin necesidad de ningún trámite o acción judicial, a su solo requerimiento al ente emisor de la garantía.</w:t>
      </w:r>
    </w:p>
    <w:p w:rsidR="00601AD0" w:rsidRPr="00601AD0" w:rsidRDefault="00601AD0" w:rsidP="00601AD0">
      <w:pPr>
        <w:spacing w:line="276" w:lineRule="auto"/>
        <w:jc w:val="both"/>
        <w:rPr>
          <w:rFonts w:ascii="Verdana" w:hAnsi="Verdana"/>
          <w:b/>
          <w:lang w:val="es-ES_tradnl"/>
        </w:rPr>
      </w:pPr>
    </w:p>
    <w:p w:rsidR="00601AD0" w:rsidRPr="00601AD0" w:rsidRDefault="00601AD0" w:rsidP="00601AD0">
      <w:pPr>
        <w:spacing w:line="276" w:lineRule="auto"/>
        <w:jc w:val="both"/>
        <w:rPr>
          <w:rFonts w:ascii="Verdana" w:hAnsi="Verdana"/>
          <w:lang w:val="es-ES_tradnl"/>
        </w:rPr>
      </w:pPr>
      <w:r w:rsidRPr="00601AD0">
        <w:rPr>
          <w:rFonts w:ascii="Verdana" w:hAnsi="Verdana"/>
          <w:b/>
          <w:lang w:val="es-ES_tradnl"/>
        </w:rPr>
        <w:t>CLÁUSULA NOVENA.- (PLAZO DE PRESTACIÓN DE LA SUPERVISIÓN)</w:t>
      </w:r>
      <w:r w:rsidRPr="00601AD0">
        <w:rPr>
          <w:rFonts w:ascii="Verdana" w:hAnsi="Verdana"/>
          <w:lang w:val="es-ES_tradnl"/>
        </w:rPr>
        <w:t xml:space="preserve"> El </w:t>
      </w:r>
      <w:r w:rsidRPr="00601AD0">
        <w:rPr>
          <w:rFonts w:ascii="Verdana" w:hAnsi="Verdana" w:cs="Arial"/>
          <w:b/>
          <w:bCs/>
          <w:spacing w:val="-6"/>
          <w:lang w:val="es-ES_tradnl"/>
        </w:rPr>
        <w:t>SUPERVISOR</w:t>
      </w:r>
      <w:r w:rsidRPr="00601AD0">
        <w:rPr>
          <w:rFonts w:ascii="Verdana" w:hAnsi="Verdana"/>
          <w:b/>
          <w:lang w:val="es-ES_tradnl"/>
        </w:rPr>
        <w:t xml:space="preserve"> </w:t>
      </w:r>
      <w:r w:rsidRPr="00601AD0">
        <w:rPr>
          <w:rFonts w:ascii="Verdana" w:hAnsi="Verdana"/>
          <w:lang w:val="es-ES_tradnl"/>
        </w:rPr>
        <w:t xml:space="preserve">desarrollará sus actividades, hasta la entrega de la obra, de forma satisfactoria, en estricto acuerdo con el alcance de trabajo, la propuesta adjudicada y el DBC en el plazo de ciento diez (110) días calendario, que serán computados a partir de la fecha establecida en la Orden de Proceder emitida por la </w:t>
      </w:r>
      <w:r w:rsidRPr="00601AD0">
        <w:rPr>
          <w:rFonts w:ascii="Verdana" w:hAnsi="Verdana"/>
          <w:b/>
          <w:lang w:val="es-ES_tradnl"/>
        </w:rPr>
        <w:t>ENTIDAD</w:t>
      </w:r>
      <w:r w:rsidRPr="00601AD0">
        <w:rPr>
          <w:rFonts w:ascii="Verdana" w:hAnsi="Verdana"/>
          <w:lang w:val="es-ES_tradnl"/>
        </w:rPr>
        <w:t xml:space="preserve"> de acuerdo al siguiente detalle:</w:t>
      </w:r>
    </w:p>
    <w:p w:rsidR="00601AD0" w:rsidRPr="00601AD0" w:rsidRDefault="00601AD0" w:rsidP="00601AD0">
      <w:pPr>
        <w:spacing w:line="276" w:lineRule="auto"/>
        <w:jc w:val="both"/>
        <w:rPr>
          <w:rFonts w:ascii="Verdana" w:hAnsi="Verdana"/>
          <w:lang w:val="es-ES_tradnl"/>
        </w:rPr>
      </w:pPr>
    </w:p>
    <w:p w:rsidR="00601AD0" w:rsidRPr="00601AD0" w:rsidRDefault="00601AD0" w:rsidP="00601AD0">
      <w:pPr>
        <w:numPr>
          <w:ilvl w:val="0"/>
          <w:numId w:val="69"/>
        </w:numPr>
        <w:spacing w:line="276" w:lineRule="auto"/>
        <w:jc w:val="both"/>
        <w:rPr>
          <w:rFonts w:ascii="Verdana" w:hAnsi="Verdana"/>
          <w:lang w:val="es-ES_tradnl"/>
        </w:rPr>
      </w:pPr>
      <w:r w:rsidRPr="00601AD0">
        <w:rPr>
          <w:rFonts w:ascii="Verdana" w:hAnsi="Verdana"/>
          <w:lang w:val="es-ES_tradnl"/>
        </w:rPr>
        <w:t xml:space="preserve">Diez (10) días calendario de iniciada la </w:t>
      </w:r>
      <w:r w:rsidRPr="00601AD0">
        <w:rPr>
          <w:rFonts w:ascii="Verdana" w:hAnsi="Verdana"/>
          <w:b/>
          <w:lang w:val="es-ES_tradnl"/>
        </w:rPr>
        <w:t>SUPERVISIÓN</w:t>
      </w:r>
      <w:r w:rsidRPr="00601AD0">
        <w:rPr>
          <w:rFonts w:ascii="Verdana" w:hAnsi="Verdana"/>
          <w:lang w:val="es-ES_tradnl"/>
        </w:rPr>
        <w:t xml:space="preserve"> para la validación, revisión de la documentación técnica, organización y planificación del trabajo de supervisión.</w:t>
      </w:r>
    </w:p>
    <w:p w:rsidR="00601AD0" w:rsidRPr="00601AD0" w:rsidRDefault="00601AD0" w:rsidP="00601AD0">
      <w:pPr>
        <w:numPr>
          <w:ilvl w:val="0"/>
          <w:numId w:val="69"/>
        </w:numPr>
        <w:spacing w:line="276" w:lineRule="auto"/>
        <w:jc w:val="both"/>
        <w:rPr>
          <w:rFonts w:ascii="Verdana" w:hAnsi="Verdana"/>
          <w:lang w:val="es-ES_tradnl"/>
        </w:rPr>
      </w:pPr>
      <w:r w:rsidRPr="00601AD0">
        <w:rPr>
          <w:rFonts w:ascii="Verdana" w:hAnsi="Verdana"/>
          <w:lang w:val="es-ES_tradnl"/>
        </w:rPr>
        <w:t>Setenta (70) días calendario para la supervisión de la obra, hasta la Recepción Provisional.</w:t>
      </w:r>
    </w:p>
    <w:p w:rsidR="00601AD0" w:rsidRPr="00601AD0" w:rsidRDefault="00601AD0" w:rsidP="00601AD0">
      <w:pPr>
        <w:numPr>
          <w:ilvl w:val="0"/>
          <w:numId w:val="69"/>
        </w:numPr>
        <w:spacing w:line="276" w:lineRule="auto"/>
        <w:jc w:val="both"/>
        <w:rPr>
          <w:rFonts w:ascii="Verdana" w:hAnsi="Verdana"/>
          <w:lang w:val="es-ES_tradnl"/>
        </w:rPr>
      </w:pPr>
      <w:r w:rsidRPr="00601AD0">
        <w:rPr>
          <w:rFonts w:ascii="Verdana" w:hAnsi="Verdana"/>
          <w:lang w:val="es-ES_tradnl"/>
        </w:rPr>
        <w:t>Veinte (20) días calendario para la Recepción Definitiva de la obra, periodo de evaluación ex post a la construcción.</w:t>
      </w:r>
    </w:p>
    <w:p w:rsidR="00601AD0" w:rsidRPr="00601AD0" w:rsidRDefault="00601AD0" w:rsidP="00601AD0">
      <w:pPr>
        <w:numPr>
          <w:ilvl w:val="0"/>
          <w:numId w:val="69"/>
        </w:numPr>
        <w:spacing w:line="276" w:lineRule="auto"/>
        <w:jc w:val="both"/>
        <w:rPr>
          <w:rFonts w:ascii="Verdana" w:hAnsi="Verdana"/>
          <w:lang w:val="es-ES_tradnl"/>
        </w:rPr>
      </w:pPr>
      <w:r w:rsidRPr="00601AD0">
        <w:rPr>
          <w:rFonts w:ascii="Verdana" w:hAnsi="Verdana"/>
          <w:lang w:val="es-ES_tradnl"/>
        </w:rPr>
        <w:t>Diez (10) días calendario para la elaboración de los informes de cierre de obra.</w:t>
      </w:r>
    </w:p>
    <w:p w:rsidR="00601AD0" w:rsidRPr="00601AD0" w:rsidRDefault="00601AD0" w:rsidP="00601AD0">
      <w:pPr>
        <w:spacing w:line="276" w:lineRule="auto"/>
        <w:jc w:val="both"/>
        <w:rPr>
          <w:rFonts w:ascii="Verdana" w:hAnsi="Verdana"/>
          <w:b/>
          <w:lang w:val="es-ES_tradnl"/>
        </w:rPr>
      </w:pPr>
      <w:r w:rsidRPr="00601AD0">
        <w:rPr>
          <w:rFonts w:ascii="Verdana" w:hAnsi="Verdana"/>
          <w:lang w:val="es-ES_tradnl"/>
        </w:rPr>
        <w:t xml:space="preserve">  </w:t>
      </w:r>
    </w:p>
    <w:p w:rsidR="00601AD0" w:rsidRPr="00601AD0" w:rsidRDefault="00601AD0" w:rsidP="00601AD0">
      <w:pPr>
        <w:spacing w:line="276" w:lineRule="auto"/>
        <w:jc w:val="both"/>
        <w:rPr>
          <w:rFonts w:ascii="Verdana" w:hAnsi="Verdana"/>
          <w:b/>
          <w:bCs/>
          <w:lang w:val="es-ES_tradnl"/>
        </w:rPr>
      </w:pPr>
      <w:r w:rsidRPr="00601AD0">
        <w:rPr>
          <w:rFonts w:ascii="Verdana" w:hAnsi="Verdana" w:cs="Tahoma"/>
          <w:b/>
        </w:rPr>
        <w:t xml:space="preserve">CLÁUSULA DÉCIMA.- (LUGAR DE PRESTACIÓN DEL SERVICIO) </w:t>
      </w:r>
      <w:r w:rsidRPr="00601AD0">
        <w:rPr>
          <w:rFonts w:ascii="Verdana" w:hAnsi="Verdana" w:cs="Tahoma"/>
        </w:rPr>
        <w:t xml:space="preserve">El </w:t>
      </w:r>
      <w:r w:rsidRPr="00601AD0">
        <w:rPr>
          <w:rFonts w:ascii="Verdana" w:hAnsi="Verdana" w:cs="Tahoma"/>
          <w:b/>
        </w:rPr>
        <w:t>SUPERVISOR</w:t>
      </w:r>
      <w:r w:rsidRPr="00601AD0">
        <w:rPr>
          <w:rFonts w:ascii="Verdana" w:hAnsi="Verdana" w:cs="Tahoma"/>
        </w:rPr>
        <w:t xml:space="preserve"> realizara la </w:t>
      </w:r>
      <w:r w:rsidRPr="00601AD0">
        <w:rPr>
          <w:rFonts w:ascii="Verdana" w:hAnsi="Verdana" w:cs="Tahoma"/>
          <w:b/>
        </w:rPr>
        <w:t>SUPERVISIÓN</w:t>
      </w:r>
      <w:r w:rsidRPr="00601AD0">
        <w:rPr>
          <w:rFonts w:ascii="Verdana" w:hAnsi="Verdana" w:cs="Tahoma"/>
        </w:rPr>
        <w:t xml:space="preserve">, objeto del presente contrato en el edificio principal de la </w:t>
      </w:r>
      <w:r w:rsidRPr="00601AD0">
        <w:rPr>
          <w:rFonts w:ascii="Verdana" w:hAnsi="Verdana" w:cs="Tahoma"/>
          <w:b/>
        </w:rPr>
        <w:t xml:space="preserve">ENTIDAD </w:t>
      </w:r>
      <w:r w:rsidRPr="00601AD0">
        <w:rPr>
          <w:rFonts w:ascii="Verdana" w:hAnsi="Verdana" w:cs="Tahoma"/>
        </w:rPr>
        <w:t>donde se ejecuta la obra.</w:t>
      </w:r>
    </w:p>
    <w:p w:rsidR="00601AD0" w:rsidRPr="00601AD0" w:rsidRDefault="00601AD0" w:rsidP="00601AD0">
      <w:pPr>
        <w:pStyle w:val="Textoindependiente3"/>
        <w:spacing w:line="276" w:lineRule="auto"/>
        <w:rPr>
          <w:rFonts w:ascii="Verdana" w:hAnsi="Verdana"/>
          <w:b/>
          <w:sz w:val="20"/>
          <w:szCs w:val="20"/>
        </w:rPr>
      </w:pPr>
    </w:p>
    <w:p w:rsidR="00601AD0" w:rsidRPr="00601AD0" w:rsidRDefault="00601AD0" w:rsidP="00601AD0">
      <w:pPr>
        <w:pStyle w:val="Textoindependiente3"/>
        <w:spacing w:line="276" w:lineRule="auto"/>
        <w:rPr>
          <w:rFonts w:ascii="Verdana" w:hAnsi="Verdana" w:cs="Arial"/>
          <w:sz w:val="20"/>
          <w:szCs w:val="20"/>
        </w:rPr>
      </w:pPr>
      <w:r w:rsidRPr="00601AD0">
        <w:rPr>
          <w:rFonts w:ascii="Verdana" w:hAnsi="Verdana"/>
          <w:b/>
          <w:sz w:val="20"/>
          <w:szCs w:val="20"/>
        </w:rPr>
        <w:t>CLÁUSULA DÉCIMA PRIMERA.- (DEL MONTO Y FORMA DE PAGO)</w:t>
      </w:r>
      <w:r w:rsidRPr="00601AD0">
        <w:rPr>
          <w:rFonts w:ascii="Verdana" w:hAnsi="Verdana"/>
          <w:sz w:val="20"/>
          <w:szCs w:val="20"/>
        </w:rPr>
        <w:t xml:space="preserve"> El monto total propuesto y aceptado por ambas </w:t>
      </w:r>
      <w:r w:rsidRPr="00601AD0">
        <w:rPr>
          <w:rFonts w:ascii="Verdana" w:hAnsi="Verdana"/>
          <w:b/>
          <w:sz w:val="20"/>
          <w:szCs w:val="20"/>
        </w:rPr>
        <w:t>PARTES</w:t>
      </w:r>
      <w:r w:rsidRPr="00601AD0">
        <w:rPr>
          <w:rFonts w:ascii="Verdana" w:hAnsi="Verdana"/>
          <w:sz w:val="20"/>
          <w:szCs w:val="20"/>
        </w:rPr>
        <w:t xml:space="preserve"> para la ejecución del objeto del presente Contrato es de Bs____</w:t>
      </w:r>
      <w:r w:rsidRPr="00601AD0">
        <w:rPr>
          <w:rFonts w:ascii="Verdana" w:hAnsi="Verdana" w:cs="Arial"/>
          <w:sz w:val="20"/>
          <w:szCs w:val="20"/>
        </w:rPr>
        <w:t xml:space="preserve"> (_______ 00/100 Bolivianos), monto que será cancelado de la siguiente manera:</w:t>
      </w:r>
    </w:p>
    <w:p w:rsidR="00601AD0" w:rsidRPr="00601AD0" w:rsidRDefault="00601AD0" w:rsidP="00601AD0">
      <w:pPr>
        <w:pStyle w:val="Textodebloque"/>
        <w:spacing w:line="276" w:lineRule="auto"/>
        <w:ind w:left="0"/>
        <w:rPr>
          <w:rFonts w:ascii="Verdana" w:hAnsi="Verdana"/>
          <w:sz w:val="20"/>
          <w:lang w:val="es-ES_tradnl"/>
        </w:rPr>
      </w:pPr>
    </w:p>
    <w:p w:rsidR="00601AD0" w:rsidRPr="00601AD0" w:rsidRDefault="00601AD0" w:rsidP="00601AD0">
      <w:pPr>
        <w:numPr>
          <w:ilvl w:val="0"/>
          <w:numId w:val="45"/>
        </w:numPr>
        <w:spacing w:line="276" w:lineRule="auto"/>
        <w:jc w:val="both"/>
        <w:rPr>
          <w:rFonts w:ascii="Verdana" w:hAnsi="Verdana" w:cs="Arial"/>
          <w:bCs/>
        </w:rPr>
      </w:pPr>
      <w:r w:rsidRPr="00601AD0">
        <w:rPr>
          <w:rFonts w:ascii="Verdana" w:hAnsi="Verdana" w:cs="Arial"/>
          <w:bCs/>
        </w:rPr>
        <w:lastRenderedPageBreak/>
        <w:t xml:space="preserve">Primer pago: cincuenta por ciento (50%) a los 30 días calendario de iniciados los trabajos de la obra del refuerzo estructural previa presentación del informe de avance físico de obra aprobado por el </w:t>
      </w:r>
      <w:r w:rsidRPr="00601AD0">
        <w:rPr>
          <w:rFonts w:ascii="Verdana" w:hAnsi="Verdana" w:cs="Arial"/>
          <w:b/>
          <w:bCs/>
        </w:rPr>
        <w:t>FISCAL DE OBRA</w:t>
      </w:r>
      <w:r w:rsidRPr="00601AD0">
        <w:rPr>
          <w:rFonts w:ascii="Verdana" w:hAnsi="Verdana" w:cs="Arial"/>
          <w:bCs/>
        </w:rPr>
        <w:t>.</w:t>
      </w:r>
    </w:p>
    <w:p w:rsidR="00601AD0" w:rsidRPr="00601AD0" w:rsidRDefault="00601AD0" w:rsidP="00601AD0">
      <w:pPr>
        <w:spacing w:line="276" w:lineRule="auto"/>
        <w:ind w:left="720"/>
        <w:jc w:val="both"/>
        <w:rPr>
          <w:rFonts w:ascii="Verdana" w:hAnsi="Verdana" w:cs="Arial"/>
          <w:bCs/>
        </w:rPr>
      </w:pPr>
    </w:p>
    <w:p w:rsidR="00601AD0" w:rsidRPr="00601AD0" w:rsidRDefault="00601AD0" w:rsidP="00601AD0">
      <w:pPr>
        <w:numPr>
          <w:ilvl w:val="0"/>
          <w:numId w:val="45"/>
        </w:numPr>
        <w:spacing w:line="276" w:lineRule="auto"/>
        <w:jc w:val="both"/>
        <w:rPr>
          <w:rFonts w:ascii="Verdana" w:hAnsi="Verdana" w:cs="Arial"/>
          <w:bCs/>
        </w:rPr>
      </w:pPr>
      <w:r w:rsidRPr="00601AD0">
        <w:rPr>
          <w:rFonts w:ascii="Verdana" w:hAnsi="Verdana" w:cs="Arial"/>
          <w:bCs/>
        </w:rPr>
        <w:t xml:space="preserve">Segundo pago: cincuenta por ciento (50%) a la entrega del informe final de cierre de obra, aprobado por el </w:t>
      </w:r>
      <w:r w:rsidRPr="00601AD0">
        <w:rPr>
          <w:rFonts w:ascii="Verdana" w:hAnsi="Verdana" w:cs="Arial"/>
          <w:b/>
          <w:bCs/>
        </w:rPr>
        <w:t>FISCAL DE OBRA</w:t>
      </w:r>
      <w:r w:rsidRPr="00601AD0">
        <w:rPr>
          <w:rFonts w:ascii="Verdana" w:hAnsi="Verdana" w:cs="Arial"/>
          <w:bCs/>
        </w:rPr>
        <w:t>, una vez realizada la Recepción Definitiva de la Obra.</w:t>
      </w:r>
    </w:p>
    <w:p w:rsidR="00601AD0" w:rsidRPr="00601AD0" w:rsidRDefault="00601AD0" w:rsidP="00601AD0">
      <w:pPr>
        <w:spacing w:line="276" w:lineRule="auto"/>
        <w:jc w:val="both"/>
        <w:rPr>
          <w:rFonts w:ascii="Verdana" w:hAnsi="Verdana"/>
          <w:color w:val="0000FF"/>
          <w:lang w:val="es-ES_tradnl"/>
        </w:rPr>
      </w:pPr>
    </w:p>
    <w:p w:rsidR="00601AD0" w:rsidRPr="00601AD0" w:rsidRDefault="00601AD0" w:rsidP="00601AD0">
      <w:pPr>
        <w:spacing w:line="276" w:lineRule="auto"/>
        <w:jc w:val="both"/>
        <w:rPr>
          <w:rFonts w:ascii="Verdana" w:hAnsi="Verdana" w:cs="Arial"/>
        </w:rPr>
      </w:pPr>
      <w:r w:rsidRPr="00601AD0">
        <w:rPr>
          <w:rFonts w:ascii="Verdana" w:hAnsi="Verdana" w:cs="Arial"/>
        </w:rPr>
        <w:t xml:space="preserve">De acuerdo a lo determinado en el artículo 8 del Reglamento de Desarrollo Parcial a la Ley N° 65 de 10 de diciembre de 2010, aprobado por el Decreto Supremo N° 778 de 26 de enero de 2011, para que se efectúe el pago, el </w:t>
      </w:r>
      <w:r w:rsidRPr="00601AD0">
        <w:rPr>
          <w:rFonts w:ascii="Verdana" w:hAnsi="Verdana" w:cs="Arial"/>
          <w:b/>
        </w:rPr>
        <w:t>SUPERVISOR</w:t>
      </w:r>
      <w:r w:rsidRPr="00601AD0">
        <w:rPr>
          <w:rFonts w:ascii="Verdana" w:hAnsi="Verdana" w:cs="Arial"/>
        </w:rPr>
        <w:t xml:space="preserve"> deberá presentar a la Gerencia de Administración de la </w:t>
      </w:r>
      <w:r w:rsidRPr="00601AD0">
        <w:rPr>
          <w:rFonts w:ascii="Verdana" w:hAnsi="Verdana" w:cs="Arial"/>
          <w:b/>
        </w:rPr>
        <w:t>ENTIDAD</w:t>
      </w:r>
      <w:r w:rsidRPr="00601AD0">
        <w:rPr>
          <w:rFonts w:ascii="Verdana" w:hAnsi="Verdana" w:cs="Arial"/>
        </w:rPr>
        <w:t xml:space="preserve"> el comprobante de pago de contribuciones al Sistema Integral de Pensiones (SIP).</w:t>
      </w:r>
    </w:p>
    <w:p w:rsidR="00601AD0" w:rsidRPr="00601AD0" w:rsidRDefault="00601AD0" w:rsidP="00601AD0">
      <w:pPr>
        <w:spacing w:line="276" w:lineRule="auto"/>
        <w:jc w:val="both"/>
        <w:rPr>
          <w:rFonts w:ascii="Verdana" w:hAnsi="Verdana"/>
          <w:lang w:val="es-ES_tradnl"/>
        </w:rPr>
      </w:pPr>
    </w:p>
    <w:p w:rsidR="00601AD0" w:rsidRPr="00601AD0" w:rsidRDefault="00601AD0" w:rsidP="00601AD0">
      <w:pPr>
        <w:autoSpaceDE w:val="0"/>
        <w:autoSpaceDN w:val="0"/>
        <w:adjustRightInd w:val="0"/>
        <w:spacing w:line="276" w:lineRule="auto"/>
        <w:jc w:val="both"/>
        <w:rPr>
          <w:rFonts w:ascii="Verdana" w:hAnsi="Verdana" w:cs="Arial"/>
          <w:bCs/>
        </w:rPr>
      </w:pPr>
      <w:r w:rsidRPr="00601AD0">
        <w:rPr>
          <w:rFonts w:ascii="Verdana" w:hAnsi="Verdana" w:cs="Arial"/>
          <w:b/>
          <w:bCs/>
        </w:rPr>
        <w:t xml:space="preserve">CLÁUSULA DÉCIMA SEGUNDA.- (ESTIPULACIÓN SOBRE IMPUESTOS) </w:t>
      </w:r>
      <w:r w:rsidRPr="00601AD0">
        <w:rPr>
          <w:rFonts w:ascii="Verdana" w:hAnsi="Verdana" w:cs="Arial"/>
          <w:bCs/>
        </w:rPr>
        <w:t>Correrá por cuenta del</w:t>
      </w:r>
      <w:r w:rsidRPr="00601AD0">
        <w:rPr>
          <w:rFonts w:ascii="Verdana" w:hAnsi="Verdana" w:cs="Arial"/>
          <w:b/>
          <w:bCs/>
        </w:rPr>
        <w:t xml:space="preserve"> SUPERVISOR</w:t>
      </w:r>
      <w:r w:rsidRPr="00601AD0">
        <w:rPr>
          <w:rFonts w:ascii="Verdana" w:hAnsi="Verdana" w:cs="Arial"/>
          <w:bCs/>
        </w:rPr>
        <w:t>, el pago de todos los impuestos vigentes en el país a la fecha de suscripción del presente Contrato.</w:t>
      </w:r>
    </w:p>
    <w:p w:rsidR="00601AD0" w:rsidRPr="00601AD0" w:rsidRDefault="00601AD0" w:rsidP="00601AD0">
      <w:pPr>
        <w:autoSpaceDE w:val="0"/>
        <w:autoSpaceDN w:val="0"/>
        <w:adjustRightInd w:val="0"/>
        <w:spacing w:line="276" w:lineRule="auto"/>
        <w:jc w:val="both"/>
        <w:rPr>
          <w:rFonts w:ascii="Verdana" w:hAnsi="Verdana" w:cs="Arial"/>
          <w:bCs/>
        </w:rPr>
      </w:pPr>
    </w:p>
    <w:p w:rsidR="00601AD0" w:rsidRPr="00601AD0" w:rsidRDefault="00601AD0" w:rsidP="00601AD0">
      <w:pPr>
        <w:autoSpaceDE w:val="0"/>
        <w:autoSpaceDN w:val="0"/>
        <w:adjustRightInd w:val="0"/>
        <w:spacing w:line="276" w:lineRule="auto"/>
        <w:jc w:val="both"/>
        <w:rPr>
          <w:rFonts w:ascii="Verdana" w:hAnsi="Verdana" w:cs="Arial"/>
          <w:bCs/>
        </w:rPr>
      </w:pPr>
      <w:r w:rsidRPr="00601AD0">
        <w:rPr>
          <w:rFonts w:ascii="Verdana" w:hAnsi="Verdana" w:cs="Arial"/>
          <w:bCs/>
        </w:rPr>
        <w:t xml:space="preserve">En caso de que posteriormente, el Estado Plurinacional de Bolivia, implante impuestos adicionales, disminuya o incremente los vigentes, mediante disposición legal expresa, el </w:t>
      </w:r>
      <w:r w:rsidRPr="00601AD0">
        <w:rPr>
          <w:rFonts w:ascii="Verdana" w:hAnsi="Verdana" w:cs="Arial"/>
          <w:b/>
          <w:bCs/>
        </w:rPr>
        <w:t xml:space="preserve">SUPERVISOR </w:t>
      </w:r>
      <w:r w:rsidRPr="00601AD0">
        <w:rPr>
          <w:rFonts w:ascii="Verdana" w:hAnsi="Verdana" w:cs="Arial"/>
          <w:bCs/>
        </w:rPr>
        <w:t>deberá acogerse a su cumplimiento desde la fecha de vigencia de dicha normativa.</w:t>
      </w:r>
    </w:p>
    <w:p w:rsidR="00601AD0" w:rsidRPr="00601AD0" w:rsidRDefault="00601AD0" w:rsidP="00601AD0">
      <w:pPr>
        <w:pStyle w:val="CM2"/>
        <w:spacing w:line="276" w:lineRule="auto"/>
        <w:jc w:val="both"/>
        <w:rPr>
          <w:rFonts w:ascii="Verdana" w:hAnsi="Verdana" w:cs="Arial"/>
          <w:b/>
          <w:sz w:val="20"/>
          <w:szCs w:val="20"/>
        </w:rPr>
      </w:pPr>
    </w:p>
    <w:p w:rsidR="00601AD0" w:rsidRPr="00601AD0" w:rsidRDefault="00601AD0" w:rsidP="00601AD0">
      <w:pPr>
        <w:autoSpaceDE w:val="0"/>
        <w:autoSpaceDN w:val="0"/>
        <w:adjustRightInd w:val="0"/>
        <w:spacing w:line="276" w:lineRule="auto"/>
        <w:jc w:val="both"/>
        <w:rPr>
          <w:rFonts w:ascii="Verdana" w:hAnsi="Verdana" w:cs="Arial"/>
        </w:rPr>
      </w:pPr>
      <w:r w:rsidRPr="00601AD0">
        <w:rPr>
          <w:rFonts w:ascii="Verdana" w:hAnsi="Verdana" w:cs="Arial"/>
          <w:b/>
        </w:rPr>
        <w:t xml:space="preserve">CLÁUSULA DÉCIMA TERCERA.- (FACTURACIÓN) </w:t>
      </w:r>
      <w:r w:rsidRPr="00601AD0">
        <w:rPr>
          <w:rFonts w:ascii="Verdana" w:hAnsi="Verdana" w:cs="Arial"/>
        </w:rPr>
        <w:t xml:space="preserve">Para que se efectúe el pago, el </w:t>
      </w:r>
      <w:r w:rsidRPr="00601AD0">
        <w:rPr>
          <w:rFonts w:ascii="Verdana" w:hAnsi="Verdana" w:cs="Arial"/>
          <w:b/>
          <w:bCs/>
        </w:rPr>
        <w:t>SUPERVISOR</w:t>
      </w:r>
      <w:r w:rsidRPr="00601AD0">
        <w:rPr>
          <w:rFonts w:ascii="Verdana" w:hAnsi="Verdana" w:cs="Arial"/>
        </w:rPr>
        <w:t xml:space="preserve"> deberá emitir la respectiva factura oficial por el monto total establecido en la Cláusula Décima Primera del presente contrato a favor de la </w:t>
      </w:r>
      <w:r w:rsidRPr="00601AD0">
        <w:rPr>
          <w:rFonts w:ascii="Verdana" w:hAnsi="Verdana" w:cs="Arial"/>
          <w:b/>
        </w:rPr>
        <w:t>ENTIDAD</w:t>
      </w:r>
      <w:r w:rsidRPr="00601AD0">
        <w:rPr>
          <w:rFonts w:ascii="Verdana" w:hAnsi="Verdana" w:cs="Arial"/>
        </w:rPr>
        <w:t>,</w:t>
      </w:r>
      <w:r w:rsidRPr="00601AD0">
        <w:rPr>
          <w:rFonts w:ascii="Verdana" w:hAnsi="Verdana" w:cs="Arial"/>
          <w:b/>
        </w:rPr>
        <w:t xml:space="preserve"> </w:t>
      </w:r>
      <w:r w:rsidRPr="00601AD0">
        <w:rPr>
          <w:rFonts w:ascii="Verdana" w:hAnsi="Verdana" w:cs="Arial"/>
        </w:rPr>
        <w:t xml:space="preserve">no pudiendo deducirse del mismo los descuentos por concepto de multas aplicables, si hubieran, caso contrario la </w:t>
      </w:r>
      <w:r w:rsidRPr="00601AD0">
        <w:rPr>
          <w:rFonts w:ascii="Verdana" w:hAnsi="Verdana" w:cs="Arial"/>
          <w:b/>
        </w:rPr>
        <w:t xml:space="preserve">ENTIDAD </w:t>
      </w:r>
      <w:r w:rsidRPr="00601AD0">
        <w:rPr>
          <w:rFonts w:ascii="Verdana" w:hAnsi="Verdana" w:cs="Arial"/>
        </w:rPr>
        <w:t>deberá retener los montos de obligaciones tributarias, para su posterior pago al Servicio de Impuestos Nacionales.</w:t>
      </w:r>
    </w:p>
    <w:p w:rsidR="00601AD0" w:rsidRPr="00601AD0" w:rsidRDefault="00601AD0" w:rsidP="00601AD0">
      <w:pPr>
        <w:spacing w:line="276" w:lineRule="auto"/>
        <w:jc w:val="both"/>
        <w:rPr>
          <w:rFonts w:ascii="Verdana" w:hAnsi="Verdana" w:cs="Arial"/>
          <w:b/>
        </w:rPr>
      </w:pPr>
    </w:p>
    <w:p w:rsidR="00601AD0" w:rsidRPr="00601AD0" w:rsidRDefault="00601AD0" w:rsidP="00601AD0">
      <w:pPr>
        <w:spacing w:line="276" w:lineRule="auto"/>
        <w:jc w:val="both"/>
        <w:rPr>
          <w:rFonts w:ascii="Verdana" w:hAnsi="Verdana" w:cs="Tahoma"/>
          <w:b/>
        </w:rPr>
      </w:pPr>
      <w:r w:rsidRPr="00601AD0">
        <w:rPr>
          <w:rFonts w:ascii="Verdana" w:hAnsi="Verdana" w:cs="Arial"/>
          <w:b/>
        </w:rPr>
        <w:t>CLÁUSULA DÉCIMA CUARTA.- (MODIFICACIONES AL CONTRATO)</w:t>
      </w:r>
      <w:r w:rsidRPr="00601AD0">
        <w:rPr>
          <w:rFonts w:ascii="Verdana" w:hAnsi="Verdana" w:cs="Arial"/>
        </w:rPr>
        <w:t xml:space="preserve"> </w:t>
      </w:r>
      <w:r w:rsidRPr="00601AD0">
        <w:rPr>
          <w:rFonts w:ascii="Verdana" w:hAnsi="Verdana" w:cs="Tahoma"/>
        </w:rPr>
        <w:t>El Contrato sólo podrá modificarse mediante un Contrato Modificatorio, establecido en el inciso a) del artículo 89 del Decreto Supremo N° 0181 de 28 de junio de 2009, de las NB-SABS. Las causas modificatorias deberán ser sustentadas por informes técnicos y legales que establezcan la viabilidad técnica y de financiamiento.</w:t>
      </w:r>
      <w:r w:rsidRPr="00601AD0">
        <w:rPr>
          <w:rFonts w:ascii="Verdana" w:hAnsi="Verdana" w:cs="Tahoma"/>
          <w:b/>
        </w:rPr>
        <w:t xml:space="preserve"> </w:t>
      </w:r>
    </w:p>
    <w:p w:rsidR="00601AD0" w:rsidRPr="00601AD0" w:rsidRDefault="00601AD0" w:rsidP="00601AD0">
      <w:pPr>
        <w:spacing w:line="276" w:lineRule="auto"/>
        <w:jc w:val="both"/>
        <w:rPr>
          <w:rFonts w:ascii="Verdana" w:hAnsi="Verdana"/>
          <w:lang w:val="es-ES_tradnl"/>
        </w:rPr>
      </w:pPr>
    </w:p>
    <w:p w:rsidR="00601AD0" w:rsidRPr="00601AD0" w:rsidRDefault="00601AD0" w:rsidP="00601AD0">
      <w:pPr>
        <w:spacing w:line="276" w:lineRule="auto"/>
        <w:jc w:val="both"/>
        <w:rPr>
          <w:rFonts w:ascii="Verdana" w:hAnsi="Verdana"/>
          <w:b/>
          <w:lang w:val="es-ES_tradnl"/>
        </w:rPr>
      </w:pPr>
      <w:r w:rsidRPr="00601AD0">
        <w:rPr>
          <w:rFonts w:ascii="Verdana" w:hAnsi="Verdana"/>
          <w:b/>
          <w:lang w:val="es-ES_tradnl"/>
        </w:rPr>
        <w:t xml:space="preserve">CLÁUSULA DÉCIMA QUINTA.- </w:t>
      </w:r>
      <w:r w:rsidRPr="00601AD0">
        <w:rPr>
          <w:rFonts w:ascii="Verdana" w:hAnsi="Verdana" w:cs="Tahoma"/>
          <w:b/>
        </w:rPr>
        <w:t xml:space="preserve">(CESIÓN) </w:t>
      </w:r>
      <w:r w:rsidRPr="00601AD0">
        <w:rPr>
          <w:rFonts w:ascii="Verdana" w:hAnsi="Verdana" w:cs="Tahoma"/>
        </w:rPr>
        <w:t>El</w:t>
      </w:r>
      <w:r w:rsidRPr="00601AD0">
        <w:rPr>
          <w:rFonts w:ascii="Verdana" w:hAnsi="Verdana" w:cs="Tahoma"/>
          <w:b/>
        </w:rPr>
        <w:t xml:space="preserve"> </w:t>
      </w:r>
      <w:r w:rsidRPr="00601AD0">
        <w:rPr>
          <w:rFonts w:ascii="Verdana" w:hAnsi="Verdana" w:cs="Arial"/>
          <w:b/>
          <w:bCs/>
          <w:spacing w:val="-6"/>
          <w:lang w:val="es-ES_tradnl"/>
        </w:rPr>
        <w:t>SUPERVISOR</w:t>
      </w:r>
      <w:r w:rsidRPr="00601AD0">
        <w:rPr>
          <w:rFonts w:ascii="Verdana" w:hAnsi="Verdana" w:cs="Tahoma"/>
          <w:b/>
        </w:rPr>
        <w:t xml:space="preserve"> </w:t>
      </w:r>
      <w:r w:rsidRPr="00601AD0">
        <w:rPr>
          <w:rFonts w:ascii="Verdana" w:hAnsi="Verdana" w:cs="Tahoma"/>
        </w:rPr>
        <w:t>no podrá transferir parcial, ni totalmente las obligaciones contraídas en el presente Contrato, siendo de su entera responsabilidad la ejecución y cumplimiento de las obligaciones establecidas en el mismo</w:t>
      </w:r>
      <w:r w:rsidRPr="00601AD0">
        <w:rPr>
          <w:rFonts w:ascii="Verdana" w:hAnsi="Verdana"/>
          <w:lang w:val="es-ES_tradnl"/>
        </w:rPr>
        <w:t>, salvo lo señalado en el parágrafo III del artículo 89 de las NB-SABS.</w:t>
      </w:r>
      <w:r w:rsidRPr="00601AD0">
        <w:rPr>
          <w:rFonts w:ascii="Verdana" w:hAnsi="Verdana"/>
          <w:b/>
          <w:lang w:val="es-ES_tradnl"/>
        </w:rPr>
        <w:t xml:space="preserve"> </w:t>
      </w:r>
    </w:p>
    <w:p w:rsidR="00601AD0" w:rsidRPr="00601AD0" w:rsidRDefault="00601AD0" w:rsidP="00601AD0">
      <w:pPr>
        <w:spacing w:line="276" w:lineRule="auto"/>
        <w:jc w:val="both"/>
        <w:rPr>
          <w:rFonts w:ascii="Verdana" w:hAnsi="Verdana"/>
          <w:lang w:val="es-ES_tradnl"/>
        </w:rPr>
      </w:pPr>
      <w:r w:rsidRPr="00601AD0">
        <w:rPr>
          <w:rFonts w:ascii="Verdana" w:hAnsi="Verdana"/>
          <w:lang w:val="es-ES_tradnl"/>
        </w:rPr>
        <w:t xml:space="preserve"> </w:t>
      </w:r>
    </w:p>
    <w:p w:rsidR="00601AD0" w:rsidRPr="00601AD0" w:rsidRDefault="00601AD0" w:rsidP="00601AD0">
      <w:pPr>
        <w:spacing w:line="276" w:lineRule="auto"/>
        <w:jc w:val="both"/>
        <w:rPr>
          <w:rFonts w:ascii="Verdana" w:hAnsi="Verdana"/>
          <w:lang w:val="es-ES_tradnl"/>
        </w:rPr>
      </w:pPr>
      <w:r w:rsidRPr="00601AD0">
        <w:rPr>
          <w:rFonts w:ascii="Verdana" w:hAnsi="Verdana"/>
          <w:b/>
          <w:lang w:val="es-ES_tradnl"/>
        </w:rPr>
        <w:t>CLÁUSULA DÉCIMA SEXTA.- (MULTAS)</w:t>
      </w:r>
      <w:r w:rsidRPr="00601AD0">
        <w:rPr>
          <w:rFonts w:ascii="Verdana" w:hAnsi="Verdana"/>
          <w:lang w:val="es-ES_tradnl"/>
        </w:rPr>
        <w:t xml:space="preserve"> </w:t>
      </w:r>
      <w:r w:rsidRPr="00601AD0">
        <w:rPr>
          <w:rFonts w:ascii="Verdana" w:hAnsi="Verdana" w:cs="Tahoma"/>
        </w:rPr>
        <w:t xml:space="preserve">El </w:t>
      </w:r>
      <w:r w:rsidRPr="00601AD0">
        <w:rPr>
          <w:rFonts w:ascii="Verdana" w:hAnsi="Verdana" w:cs="Tahoma"/>
          <w:b/>
        </w:rPr>
        <w:t>SUPERVISOR</w:t>
      </w:r>
      <w:r w:rsidRPr="00601AD0">
        <w:rPr>
          <w:rFonts w:ascii="Verdana" w:hAnsi="Verdana" w:cs="Tahoma"/>
        </w:rPr>
        <w:t xml:space="preserve"> se obliga a cumplir con el plazo de </w:t>
      </w:r>
      <w:r w:rsidRPr="00601AD0">
        <w:rPr>
          <w:rFonts w:ascii="Verdana" w:hAnsi="Verdana" w:cs="Arial"/>
        </w:rPr>
        <w:t xml:space="preserve">entrega de los informes programados o requeridos por el </w:t>
      </w:r>
      <w:r w:rsidRPr="00601AD0">
        <w:rPr>
          <w:rFonts w:ascii="Verdana" w:hAnsi="Verdana" w:cs="Arial"/>
          <w:b/>
          <w:bCs/>
        </w:rPr>
        <w:t>FISCAL DE OBRA</w:t>
      </w:r>
      <w:r w:rsidRPr="00601AD0">
        <w:rPr>
          <w:rFonts w:ascii="Verdana" w:hAnsi="Verdana" w:cs="Tahoma"/>
        </w:rPr>
        <w:t xml:space="preserve">, caso contrario será multado con el </w:t>
      </w:r>
      <w:r w:rsidRPr="00601AD0">
        <w:rPr>
          <w:rFonts w:ascii="Verdana" w:hAnsi="Verdana" w:cs="Arial"/>
          <w:bCs/>
        </w:rPr>
        <w:t xml:space="preserve">cero coma quince por ciento </w:t>
      </w:r>
      <w:r w:rsidRPr="00601AD0">
        <w:rPr>
          <w:rFonts w:ascii="Verdana" w:hAnsi="Verdana" w:cs="Arial"/>
        </w:rPr>
        <w:t xml:space="preserve">(0,15%) del monto total del contrato, </w:t>
      </w:r>
      <w:r w:rsidRPr="00601AD0">
        <w:rPr>
          <w:rFonts w:ascii="Verdana" w:hAnsi="Verdana" w:cs="Arial"/>
          <w:bCs/>
        </w:rPr>
        <w:t>p</w:t>
      </w:r>
      <w:r w:rsidRPr="00601AD0">
        <w:rPr>
          <w:rFonts w:ascii="Verdana" w:hAnsi="Verdana" w:cs="Arial"/>
        </w:rPr>
        <w:t>or día calendario de retraso, que serán descontados de los pagos correspondientes</w:t>
      </w:r>
      <w:r w:rsidRPr="00601AD0">
        <w:rPr>
          <w:rFonts w:ascii="Verdana" w:hAnsi="Verdana" w:cs="Tahoma"/>
        </w:rPr>
        <w:t xml:space="preserve">. La suma de las multas no podrá exceder en ningún caso el veinte </w:t>
      </w:r>
      <w:r w:rsidRPr="00601AD0">
        <w:rPr>
          <w:rFonts w:ascii="Verdana" w:hAnsi="Verdana" w:cs="Tahoma"/>
        </w:rPr>
        <w:lastRenderedPageBreak/>
        <w:t xml:space="preserve">por ciento (20%) del monto total del contrato, </w:t>
      </w:r>
      <w:r w:rsidRPr="00601AD0">
        <w:rPr>
          <w:rFonts w:ascii="Verdana" w:hAnsi="Verdana" w:cs="Arial"/>
        </w:rPr>
        <w:t>en cuyo caso se cobrará las mismas y  se resolverá el Contrato.</w:t>
      </w:r>
    </w:p>
    <w:p w:rsidR="00601AD0" w:rsidRPr="00601AD0" w:rsidRDefault="00601AD0" w:rsidP="00601AD0">
      <w:pPr>
        <w:spacing w:line="276" w:lineRule="auto"/>
        <w:jc w:val="both"/>
        <w:rPr>
          <w:rFonts w:ascii="Verdana" w:hAnsi="Verdana"/>
          <w:lang w:val="es-ES_tradnl"/>
        </w:rPr>
      </w:pPr>
    </w:p>
    <w:p w:rsidR="00601AD0" w:rsidRPr="00601AD0" w:rsidRDefault="00601AD0" w:rsidP="00601AD0">
      <w:pPr>
        <w:spacing w:line="276" w:lineRule="auto"/>
        <w:jc w:val="both"/>
        <w:rPr>
          <w:rFonts w:ascii="Verdana" w:hAnsi="Verdana" w:cs="Arial"/>
        </w:rPr>
      </w:pPr>
      <w:r w:rsidRPr="00601AD0">
        <w:rPr>
          <w:rFonts w:ascii="Verdana" w:hAnsi="Verdana" w:cs="Arial"/>
        </w:rPr>
        <w:t xml:space="preserve">En caso de presentar un Informe Final incompleto o con deficiencias, éstas deberán ser subsanadas en el plazo de cinco (5) días hábiles de notificadas la necesidad de realizar correcciones, hasta lograr la aprobación del </w:t>
      </w:r>
      <w:r w:rsidRPr="00601AD0">
        <w:rPr>
          <w:rFonts w:ascii="Verdana" w:hAnsi="Verdana" w:cs="Arial"/>
          <w:b/>
          <w:bCs/>
        </w:rPr>
        <w:t>FISCAL DE OBRA</w:t>
      </w:r>
      <w:r w:rsidRPr="00601AD0">
        <w:rPr>
          <w:rFonts w:ascii="Verdana" w:hAnsi="Verdana" w:cs="Arial"/>
          <w:b/>
        </w:rPr>
        <w:t>,</w:t>
      </w:r>
      <w:r w:rsidRPr="00601AD0">
        <w:rPr>
          <w:rFonts w:ascii="Verdana" w:hAnsi="Verdana" w:cs="Arial"/>
        </w:rPr>
        <w:t xml:space="preserve"> mientras corre la penalización descrita precedentemente.</w:t>
      </w:r>
    </w:p>
    <w:p w:rsidR="00601AD0" w:rsidRPr="00601AD0" w:rsidRDefault="00601AD0" w:rsidP="00601AD0">
      <w:pPr>
        <w:spacing w:line="276" w:lineRule="auto"/>
        <w:jc w:val="both"/>
        <w:rPr>
          <w:rFonts w:ascii="Verdana" w:hAnsi="Verdana" w:cs="Arial"/>
        </w:rPr>
      </w:pPr>
    </w:p>
    <w:p w:rsidR="00601AD0" w:rsidRPr="00601AD0" w:rsidRDefault="00601AD0" w:rsidP="00601AD0">
      <w:pPr>
        <w:spacing w:line="276" w:lineRule="auto"/>
        <w:jc w:val="both"/>
        <w:rPr>
          <w:rFonts w:ascii="Verdana" w:hAnsi="Verdana" w:cs="Arial"/>
        </w:rPr>
      </w:pPr>
      <w:r w:rsidRPr="00601AD0">
        <w:rPr>
          <w:rFonts w:ascii="Verdana" w:hAnsi="Verdana" w:cs="Arial"/>
        </w:rPr>
        <w:t>Dichas multas serán cobradas excepto en los casos de fuerza mayor o caso fortuito debidamente comprobados por e</w:t>
      </w:r>
      <w:r w:rsidRPr="00601AD0">
        <w:rPr>
          <w:rFonts w:ascii="Verdana" w:hAnsi="Verdana"/>
          <w:lang w:val="es-ES_tradnl"/>
        </w:rPr>
        <w:t xml:space="preserve">l </w:t>
      </w:r>
      <w:r w:rsidRPr="00601AD0">
        <w:rPr>
          <w:rFonts w:ascii="Verdana" w:hAnsi="Verdana" w:cs="Arial"/>
          <w:b/>
          <w:bCs/>
        </w:rPr>
        <w:t>FISCAL DE OBRA</w:t>
      </w:r>
      <w:r w:rsidRPr="00601AD0">
        <w:rPr>
          <w:rFonts w:ascii="Verdana" w:hAnsi="Verdana" w:cs="Arial"/>
        </w:rPr>
        <w:t>.</w:t>
      </w:r>
    </w:p>
    <w:p w:rsidR="00601AD0" w:rsidRPr="00601AD0" w:rsidRDefault="00601AD0" w:rsidP="00601AD0">
      <w:pPr>
        <w:spacing w:line="276" w:lineRule="auto"/>
        <w:jc w:val="both"/>
        <w:rPr>
          <w:rFonts w:ascii="Verdana" w:hAnsi="Verdana"/>
          <w:b/>
          <w:lang w:val="es-ES_tradnl"/>
        </w:rPr>
      </w:pPr>
    </w:p>
    <w:p w:rsidR="00601AD0" w:rsidRPr="00601AD0" w:rsidRDefault="00601AD0" w:rsidP="00601AD0">
      <w:pPr>
        <w:spacing w:line="276" w:lineRule="auto"/>
        <w:jc w:val="both"/>
        <w:rPr>
          <w:rFonts w:ascii="Verdana" w:hAnsi="Verdana" w:cs="Tahoma"/>
        </w:rPr>
      </w:pPr>
      <w:r w:rsidRPr="00601AD0">
        <w:rPr>
          <w:rFonts w:ascii="Verdana" w:hAnsi="Verdana" w:cs="Tahoma"/>
          <w:b/>
        </w:rPr>
        <w:t xml:space="preserve">CLÁUSULA DÉCIMA SÉPTIMA.- (CONFIDENCIALIDAD) </w:t>
      </w:r>
      <w:r w:rsidRPr="00601AD0">
        <w:rPr>
          <w:rFonts w:ascii="Verdana" w:hAnsi="Verdana" w:cs="Tahoma"/>
        </w:rPr>
        <w:t xml:space="preserve">Los materiales producidos por el </w:t>
      </w:r>
      <w:r w:rsidRPr="00601AD0">
        <w:rPr>
          <w:rFonts w:ascii="Verdana" w:hAnsi="Verdana" w:cs="Tahoma"/>
          <w:b/>
        </w:rPr>
        <w:t>SUPERVISOR</w:t>
      </w:r>
      <w:r w:rsidRPr="00601AD0">
        <w:rPr>
          <w:rFonts w:ascii="Verdana" w:hAnsi="Verdana" w:cs="Tahoma"/>
        </w:rPr>
        <w:t xml:space="preserve"> así como la información a la que este tuviere acceso, durante o después de la ejecución presente contrato tendrá carácter confidencial, quedando expresamente prohibida su divulgación a terceros, exceptuando los casos en que la </w:t>
      </w:r>
      <w:r w:rsidRPr="00601AD0">
        <w:rPr>
          <w:rFonts w:ascii="Verdana" w:hAnsi="Verdana" w:cs="Tahoma"/>
          <w:b/>
        </w:rPr>
        <w:t xml:space="preserve">ENTIDAD </w:t>
      </w:r>
      <w:r w:rsidRPr="00601AD0">
        <w:rPr>
          <w:rFonts w:ascii="Verdana" w:hAnsi="Verdana" w:cs="Tahoma"/>
        </w:rPr>
        <w:t>emita un</w:t>
      </w:r>
      <w:r w:rsidRPr="00601AD0">
        <w:rPr>
          <w:rFonts w:ascii="Verdana" w:hAnsi="Verdana" w:cs="Tahoma"/>
          <w:b/>
        </w:rPr>
        <w:t xml:space="preserve"> </w:t>
      </w:r>
      <w:r w:rsidRPr="00601AD0">
        <w:rPr>
          <w:rFonts w:ascii="Verdana" w:hAnsi="Verdana" w:cs="Tahoma"/>
        </w:rPr>
        <w:t>pronunciamiento estableciendo lo contrario.</w:t>
      </w:r>
    </w:p>
    <w:p w:rsidR="00601AD0" w:rsidRPr="00601AD0" w:rsidRDefault="00601AD0" w:rsidP="00601AD0">
      <w:pPr>
        <w:spacing w:line="276" w:lineRule="auto"/>
        <w:jc w:val="both"/>
        <w:rPr>
          <w:rFonts w:ascii="Verdana" w:hAnsi="Verdana" w:cs="Tahoma"/>
        </w:rPr>
      </w:pPr>
    </w:p>
    <w:p w:rsidR="00601AD0" w:rsidRPr="00601AD0" w:rsidRDefault="00601AD0" w:rsidP="00601AD0">
      <w:pPr>
        <w:spacing w:line="276" w:lineRule="auto"/>
        <w:jc w:val="both"/>
        <w:rPr>
          <w:rFonts w:ascii="Verdana" w:hAnsi="Verdana" w:cs="Tahoma"/>
        </w:rPr>
      </w:pPr>
      <w:r w:rsidRPr="00601AD0">
        <w:rPr>
          <w:rFonts w:ascii="Verdana" w:hAnsi="Verdana" w:cs="Tahoma"/>
        </w:rPr>
        <w:t xml:space="preserve">Asimismo, el </w:t>
      </w:r>
      <w:r w:rsidRPr="00601AD0">
        <w:rPr>
          <w:rFonts w:ascii="Verdana" w:hAnsi="Verdana" w:cs="Tahoma"/>
          <w:b/>
        </w:rPr>
        <w:t>SUPERVISOR</w:t>
      </w:r>
      <w:r w:rsidRPr="00601AD0">
        <w:rPr>
          <w:rFonts w:ascii="Verdana" w:hAnsi="Verdana" w:cs="Tahoma"/>
        </w:rPr>
        <w:t xml:space="preserve"> reconoce que la </w:t>
      </w:r>
      <w:r w:rsidRPr="00601AD0">
        <w:rPr>
          <w:rFonts w:ascii="Verdana" w:hAnsi="Verdana" w:cs="Tahoma"/>
          <w:b/>
        </w:rPr>
        <w:t>ENTIDAD</w:t>
      </w:r>
      <w:r w:rsidRPr="00601AD0">
        <w:rPr>
          <w:rFonts w:ascii="Verdana" w:hAnsi="Verdana" w:cs="Tahoma"/>
        </w:rPr>
        <w:t xml:space="preserve"> es la única propietaria de los productos y documentos producidos por el </w:t>
      </w:r>
      <w:r w:rsidRPr="00601AD0">
        <w:rPr>
          <w:rFonts w:ascii="Verdana" w:hAnsi="Verdana" w:cs="Tahoma"/>
          <w:b/>
        </w:rPr>
        <w:t xml:space="preserve">SUPERVISOR, </w:t>
      </w:r>
      <w:r w:rsidRPr="00601AD0">
        <w:rPr>
          <w:rFonts w:ascii="Verdana" w:hAnsi="Verdana" w:cs="Tahoma"/>
        </w:rPr>
        <w:t>producto del presente</w:t>
      </w:r>
      <w:r w:rsidRPr="00601AD0">
        <w:rPr>
          <w:rFonts w:ascii="Verdana" w:hAnsi="Verdana" w:cs="Tahoma"/>
          <w:b/>
        </w:rPr>
        <w:t xml:space="preserve"> </w:t>
      </w:r>
      <w:r w:rsidRPr="00601AD0">
        <w:rPr>
          <w:rFonts w:ascii="Verdana" w:hAnsi="Verdana" w:cs="Tahoma"/>
        </w:rPr>
        <w:t>Contrato.</w:t>
      </w:r>
    </w:p>
    <w:p w:rsidR="00601AD0" w:rsidRPr="00601AD0" w:rsidRDefault="00601AD0" w:rsidP="00601AD0">
      <w:pPr>
        <w:spacing w:line="276" w:lineRule="auto"/>
        <w:jc w:val="both"/>
        <w:rPr>
          <w:rFonts w:ascii="Verdana" w:hAnsi="Verdana" w:cs="Tahoma"/>
          <w:b/>
        </w:rPr>
      </w:pPr>
    </w:p>
    <w:p w:rsidR="00601AD0" w:rsidRPr="00601AD0" w:rsidRDefault="00601AD0" w:rsidP="00601AD0">
      <w:pPr>
        <w:spacing w:line="276" w:lineRule="auto"/>
        <w:jc w:val="both"/>
        <w:rPr>
          <w:rFonts w:ascii="Verdana" w:hAnsi="Verdana" w:cs="Tahoma"/>
        </w:rPr>
      </w:pPr>
      <w:r w:rsidRPr="00601AD0">
        <w:rPr>
          <w:rFonts w:ascii="Verdana" w:hAnsi="Verdana" w:cs="Tahoma"/>
          <w:b/>
        </w:rPr>
        <w:t xml:space="preserve">CLÁUSULA DÉCIMA OCTAVA.- (EXONERACIÓN A LA ENTIDAD DE RESPONSABILIDADES POR DAÑO A TERCEROS) </w:t>
      </w:r>
      <w:r w:rsidRPr="00601AD0">
        <w:rPr>
          <w:rFonts w:ascii="Verdana" w:hAnsi="Verdana" w:cs="Tahoma"/>
        </w:rPr>
        <w:t xml:space="preserve">El </w:t>
      </w:r>
      <w:r w:rsidRPr="00601AD0">
        <w:rPr>
          <w:rFonts w:ascii="Verdana" w:hAnsi="Verdana" w:cs="Tahoma"/>
          <w:b/>
        </w:rPr>
        <w:t>SUPERVISOR</w:t>
      </w:r>
      <w:r w:rsidRPr="00601AD0">
        <w:rPr>
          <w:rFonts w:ascii="Verdana" w:hAnsi="Verdana" w:cs="Tahoma"/>
        </w:rPr>
        <w:t xml:space="preserve"> se obliga a tomar todas las previsiones que pudiesen surgir por daño a terceros, se exonera de estas obligaciones a la </w:t>
      </w:r>
      <w:r w:rsidRPr="00601AD0">
        <w:rPr>
          <w:rFonts w:ascii="Verdana" w:hAnsi="Verdana" w:cs="Tahoma"/>
          <w:b/>
        </w:rPr>
        <w:t>ENTIDAD.</w:t>
      </w:r>
    </w:p>
    <w:p w:rsidR="00601AD0" w:rsidRPr="00601AD0" w:rsidRDefault="00601AD0" w:rsidP="00601AD0">
      <w:pPr>
        <w:spacing w:line="276" w:lineRule="auto"/>
        <w:jc w:val="both"/>
        <w:rPr>
          <w:rFonts w:ascii="Verdana" w:hAnsi="Verdana"/>
          <w:b/>
          <w:lang w:val="es-ES_tradnl"/>
        </w:rPr>
      </w:pPr>
    </w:p>
    <w:p w:rsidR="00601AD0" w:rsidRPr="00601AD0" w:rsidRDefault="00601AD0" w:rsidP="00601AD0">
      <w:pPr>
        <w:spacing w:line="276" w:lineRule="auto"/>
        <w:jc w:val="both"/>
        <w:rPr>
          <w:rFonts w:ascii="Verdana" w:hAnsi="Verdana"/>
          <w:b/>
          <w:color w:val="FF6600"/>
          <w:lang w:val="es-ES_tradnl"/>
        </w:rPr>
      </w:pPr>
      <w:r w:rsidRPr="00601AD0">
        <w:rPr>
          <w:rFonts w:ascii="Verdana" w:hAnsi="Verdana"/>
          <w:b/>
          <w:lang w:val="es-ES_tradnl"/>
        </w:rPr>
        <w:t>CLÁUSULA DÉCIMA NOVENA.- (TERMINACIÓN DEL CONTRATO)</w:t>
      </w:r>
      <w:r w:rsidRPr="00601AD0">
        <w:rPr>
          <w:rFonts w:ascii="Verdana" w:hAnsi="Verdana"/>
          <w:lang w:val="es-ES_tradnl"/>
        </w:rPr>
        <w:t xml:space="preserve"> </w:t>
      </w:r>
      <w:r w:rsidRPr="00601AD0">
        <w:rPr>
          <w:rFonts w:ascii="Verdana" w:hAnsi="Verdana" w:cs="Arial"/>
        </w:rPr>
        <w:t>Se dará por terminado el vínculo contractual por una de las siguientes modalidades</w:t>
      </w:r>
      <w:r w:rsidRPr="00601AD0">
        <w:rPr>
          <w:rFonts w:ascii="Verdana" w:hAnsi="Verdana"/>
          <w:lang w:val="es-ES_tradnl"/>
        </w:rPr>
        <w:t xml:space="preserve">: </w:t>
      </w:r>
    </w:p>
    <w:p w:rsidR="00601AD0" w:rsidRPr="00601AD0" w:rsidRDefault="00601AD0" w:rsidP="00601AD0">
      <w:pPr>
        <w:spacing w:line="276" w:lineRule="auto"/>
        <w:ind w:left="425"/>
        <w:jc w:val="both"/>
        <w:rPr>
          <w:rFonts w:ascii="Verdana" w:hAnsi="Verdana"/>
          <w:b/>
          <w:lang w:val="es-ES_tradnl"/>
        </w:rPr>
      </w:pPr>
    </w:p>
    <w:p w:rsidR="00601AD0" w:rsidRPr="00601AD0" w:rsidRDefault="00601AD0" w:rsidP="00601AD0">
      <w:pPr>
        <w:numPr>
          <w:ilvl w:val="1"/>
          <w:numId w:val="51"/>
        </w:numPr>
        <w:spacing w:line="276" w:lineRule="auto"/>
        <w:jc w:val="both"/>
        <w:rPr>
          <w:rFonts w:ascii="Verdana" w:hAnsi="Verdana"/>
          <w:lang w:val="es-ES_tradnl"/>
        </w:rPr>
      </w:pPr>
      <w:r w:rsidRPr="00601AD0">
        <w:rPr>
          <w:rFonts w:ascii="Verdana" w:hAnsi="Verdana" w:cs="Arial"/>
          <w:b/>
          <w:bCs/>
        </w:rPr>
        <w:t xml:space="preserve">Por Cumplimiento de Contrato: </w:t>
      </w:r>
      <w:r w:rsidRPr="00601AD0">
        <w:rPr>
          <w:rFonts w:ascii="Verdana" w:hAnsi="Verdana" w:cs="Arial"/>
        </w:rPr>
        <w:t xml:space="preserve">De forma normal, tanto la </w:t>
      </w:r>
      <w:r w:rsidRPr="00601AD0">
        <w:rPr>
          <w:rFonts w:ascii="Verdana" w:hAnsi="Verdana" w:cs="Arial"/>
          <w:b/>
          <w:bCs/>
        </w:rPr>
        <w:t>ENTIDAD</w:t>
      </w:r>
      <w:r w:rsidRPr="00601AD0">
        <w:rPr>
          <w:rFonts w:ascii="Verdana" w:hAnsi="Verdana" w:cs="Arial"/>
        </w:rPr>
        <w:t xml:space="preserve"> como el </w:t>
      </w:r>
      <w:r w:rsidRPr="00601AD0">
        <w:rPr>
          <w:rFonts w:ascii="Verdana" w:hAnsi="Verdana" w:cs="Arial"/>
          <w:b/>
        </w:rPr>
        <w:t>SUPERVISOR</w:t>
      </w:r>
      <w:r w:rsidRPr="00601AD0">
        <w:rPr>
          <w:rFonts w:ascii="Verdana" w:hAnsi="Verdana" w:cs="Arial"/>
        </w:rPr>
        <w:t xml:space="preserve"> darán por terminado el presente Contrato, una vez que ambas </w:t>
      </w:r>
      <w:r w:rsidRPr="00601AD0">
        <w:rPr>
          <w:rFonts w:ascii="Verdana" w:hAnsi="Verdana" w:cs="Arial"/>
          <w:b/>
          <w:bCs/>
        </w:rPr>
        <w:t>PARTES</w:t>
      </w:r>
      <w:r w:rsidRPr="00601AD0">
        <w:rPr>
          <w:rFonts w:ascii="Verdana" w:hAnsi="Verdana" w:cs="Arial"/>
        </w:rPr>
        <w:t xml:space="preserve"> hayan dado cumplimiento a todas las condiciones y estipulaciones contenidas en el mismo, lo cual se hará constar en el Certificado de Cumplimiento de Contrato o el Certificado de Terminación del Contrato</w:t>
      </w:r>
      <w:r w:rsidRPr="00601AD0">
        <w:rPr>
          <w:rFonts w:ascii="Verdana" w:hAnsi="Verdana"/>
          <w:lang w:val="es-ES_tradnl"/>
        </w:rPr>
        <w:t>.</w:t>
      </w:r>
    </w:p>
    <w:p w:rsidR="00601AD0" w:rsidRPr="00601AD0" w:rsidRDefault="00601AD0" w:rsidP="00601AD0">
      <w:pPr>
        <w:spacing w:line="276" w:lineRule="auto"/>
        <w:ind w:left="720"/>
        <w:jc w:val="both"/>
        <w:rPr>
          <w:rFonts w:ascii="Verdana" w:hAnsi="Verdana"/>
          <w:lang w:val="es-ES_tradnl"/>
        </w:rPr>
      </w:pPr>
    </w:p>
    <w:p w:rsidR="00601AD0" w:rsidRPr="00601AD0" w:rsidRDefault="00601AD0" w:rsidP="00601AD0">
      <w:pPr>
        <w:numPr>
          <w:ilvl w:val="1"/>
          <w:numId w:val="51"/>
        </w:numPr>
        <w:spacing w:line="276" w:lineRule="auto"/>
        <w:jc w:val="both"/>
        <w:rPr>
          <w:rFonts w:ascii="Verdana" w:hAnsi="Verdana"/>
          <w:lang w:val="es-ES_tradnl"/>
        </w:rPr>
      </w:pPr>
      <w:r w:rsidRPr="00601AD0">
        <w:rPr>
          <w:rFonts w:ascii="Verdana" w:hAnsi="Verdana" w:cs="Arial"/>
          <w:b/>
          <w:bCs/>
        </w:rPr>
        <w:t xml:space="preserve">Por Resolución del contrato: </w:t>
      </w:r>
      <w:r w:rsidRPr="00601AD0">
        <w:rPr>
          <w:rFonts w:ascii="Verdana" w:hAnsi="Verdana" w:cs="Arial"/>
          <w:lang w:val="es-ES_tradnl"/>
        </w:rPr>
        <w:t>Si se diera el caso y como una forma excepcional de terminar el contrato, a los efectos legales correspondientes, la</w:t>
      </w:r>
      <w:r w:rsidRPr="00601AD0">
        <w:rPr>
          <w:rFonts w:ascii="Verdana" w:hAnsi="Verdana" w:cs="Arial"/>
          <w:b/>
          <w:bCs/>
          <w:lang w:val="es-ES_tradnl"/>
        </w:rPr>
        <w:t xml:space="preserve"> ENTIDAD </w:t>
      </w:r>
      <w:r w:rsidRPr="00601AD0">
        <w:rPr>
          <w:rFonts w:ascii="Verdana" w:hAnsi="Verdana" w:cs="Arial"/>
          <w:lang w:val="es-ES_tradnl"/>
        </w:rPr>
        <w:t>y el</w:t>
      </w:r>
      <w:r w:rsidRPr="00601AD0">
        <w:rPr>
          <w:rFonts w:ascii="Verdana" w:hAnsi="Verdana" w:cs="Arial"/>
          <w:b/>
          <w:bCs/>
          <w:lang w:val="es-ES_tradnl"/>
        </w:rPr>
        <w:t xml:space="preserve"> SUPERVISOR, </w:t>
      </w:r>
      <w:r w:rsidRPr="00601AD0">
        <w:rPr>
          <w:rFonts w:ascii="Verdana" w:hAnsi="Verdana" w:cs="Arial"/>
          <w:lang w:val="es-ES_tradnl"/>
        </w:rPr>
        <w:t>acuerdan las siguientes causales para procesar la resolución del Contrato:</w:t>
      </w:r>
    </w:p>
    <w:p w:rsidR="00601AD0" w:rsidRPr="00601AD0" w:rsidRDefault="00601AD0" w:rsidP="00601AD0">
      <w:pPr>
        <w:spacing w:line="276" w:lineRule="auto"/>
        <w:ind w:left="1380"/>
        <w:jc w:val="both"/>
        <w:rPr>
          <w:rFonts w:ascii="Verdana" w:hAnsi="Verdana"/>
          <w:b/>
          <w:lang w:val="es-ES_tradnl"/>
        </w:rPr>
      </w:pPr>
      <w:r w:rsidRPr="00601AD0">
        <w:rPr>
          <w:rFonts w:ascii="Verdana" w:hAnsi="Verdana"/>
          <w:b/>
          <w:lang w:val="es-ES_tradnl"/>
        </w:rPr>
        <w:t xml:space="preserve"> </w:t>
      </w:r>
    </w:p>
    <w:p w:rsidR="00601AD0" w:rsidRPr="00601AD0" w:rsidRDefault="00601AD0" w:rsidP="00601AD0">
      <w:pPr>
        <w:numPr>
          <w:ilvl w:val="2"/>
          <w:numId w:val="51"/>
        </w:numPr>
        <w:spacing w:line="276" w:lineRule="auto"/>
        <w:ind w:left="1430" w:hanging="1134"/>
        <w:jc w:val="both"/>
        <w:rPr>
          <w:rFonts w:ascii="Verdana" w:hAnsi="Verdana"/>
          <w:lang w:val="es-ES_tradnl"/>
        </w:rPr>
      </w:pPr>
      <w:r w:rsidRPr="00601AD0">
        <w:rPr>
          <w:rFonts w:ascii="Verdana" w:hAnsi="Verdana"/>
          <w:b/>
          <w:lang w:val="es-ES_tradnl"/>
        </w:rPr>
        <w:t>Resolución a requerimiento de la ENTIDAD, por causales atribuibles al SUPERVISOR.</w:t>
      </w:r>
    </w:p>
    <w:p w:rsidR="00601AD0" w:rsidRPr="00601AD0" w:rsidRDefault="00601AD0" w:rsidP="00601AD0">
      <w:pPr>
        <w:spacing w:line="276" w:lineRule="auto"/>
        <w:ind w:left="1620"/>
        <w:jc w:val="both"/>
        <w:rPr>
          <w:rFonts w:ascii="Verdana" w:hAnsi="Verdana"/>
          <w:lang w:val="es-ES_tradnl"/>
        </w:rPr>
      </w:pPr>
    </w:p>
    <w:p w:rsidR="00601AD0" w:rsidRPr="00601AD0" w:rsidRDefault="00601AD0" w:rsidP="00601AD0">
      <w:pPr>
        <w:numPr>
          <w:ilvl w:val="0"/>
          <w:numId w:val="46"/>
        </w:numPr>
        <w:tabs>
          <w:tab w:val="clear" w:pos="2126"/>
          <w:tab w:val="num" w:pos="1620"/>
        </w:tabs>
        <w:spacing w:line="276" w:lineRule="auto"/>
        <w:ind w:left="1620" w:hanging="360"/>
        <w:jc w:val="both"/>
        <w:rPr>
          <w:rFonts w:ascii="Verdana" w:hAnsi="Verdana"/>
          <w:lang w:val="es-ES_tradnl"/>
        </w:rPr>
      </w:pPr>
      <w:r w:rsidRPr="00601AD0">
        <w:rPr>
          <w:rFonts w:ascii="Verdana" w:hAnsi="Verdana"/>
          <w:lang w:val="es-ES_tradnl"/>
        </w:rPr>
        <w:t xml:space="preserve">Por incumplimiento en la iniciación de la </w:t>
      </w:r>
      <w:r w:rsidRPr="00601AD0">
        <w:rPr>
          <w:rFonts w:ascii="Verdana" w:hAnsi="Verdana"/>
          <w:b/>
          <w:lang w:val="es-ES_tradnl"/>
        </w:rPr>
        <w:t>SUPERVISIÓN</w:t>
      </w:r>
      <w:r w:rsidRPr="00601AD0">
        <w:rPr>
          <w:rFonts w:ascii="Verdana" w:hAnsi="Verdana"/>
          <w:lang w:val="es-ES_tradnl"/>
        </w:rPr>
        <w:t>, si demora más de quince (15) días calendario en movilizarse a la zona de los trabajos desde la fecha de inicio.</w:t>
      </w:r>
    </w:p>
    <w:p w:rsidR="00601AD0" w:rsidRPr="00601AD0" w:rsidRDefault="00601AD0" w:rsidP="00601AD0">
      <w:pPr>
        <w:numPr>
          <w:ilvl w:val="0"/>
          <w:numId w:val="46"/>
        </w:numPr>
        <w:tabs>
          <w:tab w:val="clear" w:pos="2126"/>
          <w:tab w:val="num" w:pos="1620"/>
        </w:tabs>
        <w:spacing w:line="276" w:lineRule="auto"/>
        <w:ind w:left="1620" w:hanging="360"/>
        <w:jc w:val="both"/>
        <w:rPr>
          <w:rFonts w:ascii="Verdana" w:hAnsi="Verdana"/>
          <w:b/>
          <w:lang w:val="es-ES_tradnl"/>
        </w:rPr>
      </w:pPr>
      <w:r w:rsidRPr="00601AD0">
        <w:rPr>
          <w:rFonts w:ascii="Verdana" w:hAnsi="Verdana"/>
          <w:lang w:val="es-ES_tradnl"/>
        </w:rPr>
        <w:lastRenderedPageBreak/>
        <w:t xml:space="preserve">Por suspensión de la </w:t>
      </w:r>
      <w:r w:rsidRPr="00601AD0">
        <w:rPr>
          <w:rFonts w:ascii="Verdana" w:hAnsi="Verdana"/>
          <w:b/>
          <w:lang w:val="es-ES_tradnl"/>
        </w:rPr>
        <w:t>SUPERVISIÓN</w:t>
      </w:r>
      <w:r w:rsidRPr="00601AD0">
        <w:rPr>
          <w:rFonts w:ascii="Verdana" w:hAnsi="Verdana"/>
          <w:lang w:val="es-ES_tradnl"/>
        </w:rPr>
        <w:t xml:space="preserve"> sin justificación, por cinco (5) días calendario continuos, sin autorización escrita del </w:t>
      </w:r>
      <w:r w:rsidRPr="00601AD0">
        <w:rPr>
          <w:rFonts w:ascii="Verdana" w:hAnsi="Verdana" w:cs="Arial"/>
          <w:b/>
          <w:bCs/>
        </w:rPr>
        <w:t>FISCAL DE OBRA</w:t>
      </w:r>
      <w:r w:rsidRPr="00601AD0">
        <w:rPr>
          <w:rFonts w:ascii="Verdana" w:hAnsi="Verdana"/>
          <w:b/>
          <w:lang w:val="es-ES_tradnl"/>
        </w:rPr>
        <w:t>.</w:t>
      </w:r>
    </w:p>
    <w:p w:rsidR="00601AD0" w:rsidRPr="00601AD0" w:rsidRDefault="00601AD0" w:rsidP="00601AD0">
      <w:pPr>
        <w:numPr>
          <w:ilvl w:val="0"/>
          <w:numId w:val="46"/>
        </w:numPr>
        <w:tabs>
          <w:tab w:val="clear" w:pos="2126"/>
          <w:tab w:val="num" w:pos="1620"/>
        </w:tabs>
        <w:spacing w:line="276" w:lineRule="auto"/>
        <w:ind w:left="1620" w:hanging="360"/>
        <w:jc w:val="both"/>
        <w:rPr>
          <w:rFonts w:ascii="Verdana" w:hAnsi="Verdana"/>
          <w:lang w:val="es-ES_tradnl"/>
        </w:rPr>
      </w:pPr>
      <w:r w:rsidRPr="00601AD0">
        <w:rPr>
          <w:rFonts w:ascii="Verdana" w:hAnsi="Verdana"/>
          <w:lang w:val="es-ES_tradnl"/>
        </w:rPr>
        <w:t>Por negligencia reiterada (3 veces) en el cumplimiento de los Términos de Referencia del DBC.</w:t>
      </w:r>
    </w:p>
    <w:p w:rsidR="00601AD0" w:rsidRPr="00601AD0" w:rsidRDefault="00601AD0" w:rsidP="00601AD0">
      <w:pPr>
        <w:numPr>
          <w:ilvl w:val="0"/>
          <w:numId w:val="46"/>
        </w:numPr>
        <w:tabs>
          <w:tab w:val="clear" w:pos="2126"/>
          <w:tab w:val="num" w:pos="1620"/>
        </w:tabs>
        <w:spacing w:line="276" w:lineRule="auto"/>
        <w:ind w:left="1620" w:hanging="360"/>
        <w:jc w:val="both"/>
        <w:rPr>
          <w:rFonts w:ascii="Verdana" w:hAnsi="Verdana"/>
          <w:lang w:val="es-ES_tradnl"/>
        </w:rPr>
      </w:pPr>
      <w:r w:rsidRPr="00601AD0">
        <w:rPr>
          <w:rFonts w:ascii="Verdana" w:hAnsi="Verdana"/>
          <w:lang w:val="es-ES_tradnl"/>
        </w:rPr>
        <w:t xml:space="preserve">Cuando el monto de las multas establecidas en la cláusula Decima Sexta, exceda el diez por ciento (10%) del monto del contrato – decisión optativa de la </w:t>
      </w:r>
      <w:r w:rsidRPr="00601AD0">
        <w:rPr>
          <w:rFonts w:ascii="Verdana" w:hAnsi="Verdana"/>
          <w:b/>
          <w:lang w:val="es-ES_tradnl"/>
        </w:rPr>
        <w:t>ENTIDAD</w:t>
      </w:r>
      <w:r w:rsidRPr="00601AD0">
        <w:rPr>
          <w:rFonts w:ascii="Verdana" w:hAnsi="Verdana"/>
          <w:lang w:val="es-ES_tradnl"/>
        </w:rPr>
        <w:t>, o el veinte por ciento (20%), de forma obligatoria.</w:t>
      </w:r>
      <w:r w:rsidRPr="00601AD0">
        <w:rPr>
          <w:rFonts w:ascii="Verdana" w:hAnsi="Verdana" w:cs="Tahoma"/>
        </w:rPr>
        <w:t xml:space="preserve">    </w:t>
      </w:r>
    </w:p>
    <w:p w:rsidR="00601AD0" w:rsidRPr="00601AD0" w:rsidRDefault="00601AD0" w:rsidP="00601AD0">
      <w:pPr>
        <w:spacing w:line="276" w:lineRule="auto"/>
        <w:ind w:left="1260"/>
        <w:jc w:val="both"/>
        <w:rPr>
          <w:rFonts w:ascii="Verdana" w:hAnsi="Verdana"/>
          <w:lang w:val="es-ES_tradnl"/>
        </w:rPr>
      </w:pPr>
    </w:p>
    <w:p w:rsidR="00601AD0" w:rsidRPr="00601AD0" w:rsidRDefault="00601AD0" w:rsidP="00601AD0">
      <w:pPr>
        <w:numPr>
          <w:ilvl w:val="2"/>
          <w:numId w:val="51"/>
        </w:numPr>
        <w:spacing w:line="276" w:lineRule="auto"/>
        <w:ind w:left="1418" w:hanging="1134"/>
        <w:jc w:val="both"/>
        <w:rPr>
          <w:rFonts w:ascii="Verdana" w:hAnsi="Verdana"/>
          <w:lang w:val="es-ES_tradnl"/>
        </w:rPr>
      </w:pPr>
      <w:r w:rsidRPr="00601AD0">
        <w:rPr>
          <w:rFonts w:ascii="Verdana" w:hAnsi="Verdana"/>
          <w:b/>
          <w:lang w:val="es-ES_tradnl"/>
        </w:rPr>
        <w:t xml:space="preserve">Resolución a requerimiento del </w:t>
      </w:r>
      <w:r w:rsidRPr="00601AD0">
        <w:rPr>
          <w:rFonts w:ascii="Verdana" w:hAnsi="Verdana" w:cs="Arial"/>
          <w:b/>
          <w:bCs/>
          <w:spacing w:val="-6"/>
          <w:lang w:val="es-ES_tradnl"/>
        </w:rPr>
        <w:t>SUPERVISOR</w:t>
      </w:r>
      <w:r w:rsidRPr="00601AD0">
        <w:rPr>
          <w:rFonts w:ascii="Verdana" w:hAnsi="Verdana"/>
          <w:b/>
          <w:lang w:val="es-ES_tradnl"/>
        </w:rPr>
        <w:t xml:space="preserve"> por causales atribuibles a la ENTIDAD.</w:t>
      </w:r>
    </w:p>
    <w:p w:rsidR="00601AD0" w:rsidRPr="00601AD0" w:rsidRDefault="00601AD0" w:rsidP="00601AD0">
      <w:pPr>
        <w:spacing w:line="276" w:lineRule="auto"/>
        <w:ind w:left="1620"/>
        <w:jc w:val="both"/>
        <w:rPr>
          <w:rFonts w:ascii="Verdana" w:hAnsi="Verdana"/>
          <w:lang w:val="es-ES_tradnl"/>
        </w:rPr>
      </w:pPr>
    </w:p>
    <w:p w:rsidR="00601AD0" w:rsidRPr="00601AD0" w:rsidRDefault="00601AD0" w:rsidP="00601AD0">
      <w:pPr>
        <w:numPr>
          <w:ilvl w:val="0"/>
          <w:numId w:val="47"/>
        </w:numPr>
        <w:tabs>
          <w:tab w:val="clear" w:pos="1587"/>
          <w:tab w:val="num" w:pos="1620"/>
        </w:tabs>
        <w:spacing w:line="276" w:lineRule="auto"/>
        <w:ind w:left="1620" w:hanging="360"/>
        <w:jc w:val="both"/>
        <w:rPr>
          <w:rFonts w:ascii="Verdana" w:hAnsi="Verdana"/>
          <w:lang w:val="es-ES_tradnl"/>
        </w:rPr>
      </w:pPr>
      <w:r w:rsidRPr="00601AD0">
        <w:rPr>
          <w:rFonts w:ascii="Verdana" w:hAnsi="Verdana"/>
          <w:lang w:val="es-ES_tradnl"/>
        </w:rPr>
        <w:t xml:space="preserve">Por instrucciones injustificadas emanadas de la </w:t>
      </w:r>
      <w:r w:rsidRPr="00601AD0">
        <w:rPr>
          <w:rFonts w:ascii="Verdana" w:hAnsi="Verdana"/>
          <w:b/>
          <w:lang w:val="es-ES_tradnl"/>
        </w:rPr>
        <w:t>ENTIDAD</w:t>
      </w:r>
      <w:r w:rsidRPr="00601AD0">
        <w:rPr>
          <w:rFonts w:ascii="Verdana" w:hAnsi="Verdana"/>
          <w:lang w:val="es-ES_tradnl"/>
        </w:rPr>
        <w:t>, para la suspensión de la prestación del servicio por más de treinta (30) días calendario.</w:t>
      </w:r>
    </w:p>
    <w:p w:rsidR="00601AD0" w:rsidRPr="00601AD0" w:rsidRDefault="00601AD0" w:rsidP="00601AD0">
      <w:pPr>
        <w:spacing w:line="276" w:lineRule="auto"/>
        <w:ind w:left="1620"/>
        <w:jc w:val="both"/>
        <w:rPr>
          <w:rFonts w:ascii="Verdana" w:hAnsi="Verdana"/>
          <w:lang w:val="es-ES_tradnl"/>
        </w:rPr>
      </w:pPr>
    </w:p>
    <w:p w:rsidR="00601AD0" w:rsidRPr="00601AD0" w:rsidRDefault="00601AD0" w:rsidP="00601AD0">
      <w:pPr>
        <w:numPr>
          <w:ilvl w:val="0"/>
          <w:numId w:val="47"/>
        </w:numPr>
        <w:tabs>
          <w:tab w:val="clear" w:pos="1587"/>
          <w:tab w:val="num" w:pos="1620"/>
        </w:tabs>
        <w:spacing w:line="276" w:lineRule="auto"/>
        <w:ind w:left="1620" w:hanging="360"/>
        <w:jc w:val="both"/>
        <w:rPr>
          <w:rFonts w:ascii="Verdana" w:hAnsi="Verdana"/>
          <w:lang w:val="es-ES_tradnl"/>
        </w:rPr>
      </w:pPr>
      <w:r w:rsidRPr="00601AD0">
        <w:rPr>
          <w:rFonts w:ascii="Verdana" w:hAnsi="Verdana"/>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rsidR="00601AD0" w:rsidRPr="00601AD0" w:rsidRDefault="00601AD0" w:rsidP="00601AD0">
      <w:pPr>
        <w:tabs>
          <w:tab w:val="num" w:pos="1843"/>
        </w:tabs>
        <w:spacing w:line="276" w:lineRule="auto"/>
        <w:ind w:left="1843" w:hanging="425"/>
        <w:jc w:val="both"/>
        <w:rPr>
          <w:rFonts w:ascii="Verdana" w:hAnsi="Verdana"/>
          <w:lang w:val="es-ES_tradnl"/>
        </w:rPr>
      </w:pPr>
    </w:p>
    <w:p w:rsidR="00601AD0" w:rsidRPr="00601AD0" w:rsidRDefault="00601AD0" w:rsidP="00601AD0">
      <w:pPr>
        <w:numPr>
          <w:ilvl w:val="1"/>
          <w:numId w:val="51"/>
        </w:numPr>
        <w:spacing w:line="276" w:lineRule="auto"/>
        <w:jc w:val="both"/>
        <w:rPr>
          <w:rFonts w:ascii="Verdana" w:hAnsi="Verdana"/>
          <w:lang w:val="es-ES_tradnl"/>
        </w:rPr>
      </w:pPr>
      <w:r w:rsidRPr="00601AD0">
        <w:rPr>
          <w:rFonts w:ascii="Verdana" w:hAnsi="Verdana"/>
          <w:b/>
          <w:lang w:val="es-ES_tradnl"/>
        </w:rPr>
        <w:t>Reglas aplicables a la Resolución:</w:t>
      </w:r>
      <w:r w:rsidRPr="00601AD0">
        <w:rPr>
          <w:rFonts w:ascii="Verdana" w:hAnsi="Verdana"/>
          <w:lang w:val="es-ES_tradnl"/>
        </w:rPr>
        <w:t xml:space="preserve"> Para procesar la Resolución del Contrato por cualquiera de las causales señaladas, de acuerdo a lo siguiente:</w:t>
      </w:r>
    </w:p>
    <w:p w:rsidR="00601AD0" w:rsidRPr="00601AD0" w:rsidRDefault="00601AD0" w:rsidP="00601AD0">
      <w:pPr>
        <w:spacing w:line="276" w:lineRule="auto"/>
        <w:ind w:left="540"/>
        <w:jc w:val="both"/>
        <w:rPr>
          <w:rFonts w:ascii="Verdana" w:hAnsi="Verdana"/>
          <w:lang w:val="es-ES_tradnl"/>
        </w:rPr>
      </w:pPr>
    </w:p>
    <w:p w:rsidR="00601AD0" w:rsidRPr="00601AD0" w:rsidRDefault="00601AD0" w:rsidP="00601AD0">
      <w:pPr>
        <w:numPr>
          <w:ilvl w:val="0"/>
          <w:numId w:val="61"/>
        </w:numPr>
        <w:spacing w:line="276" w:lineRule="auto"/>
        <w:ind w:left="1134"/>
        <w:jc w:val="both"/>
        <w:rPr>
          <w:rFonts w:ascii="Verdana" w:hAnsi="Verdana" w:cs="Arial"/>
          <w:lang w:val="es-ES_tradnl"/>
        </w:rPr>
      </w:pPr>
      <w:r w:rsidRPr="00601AD0">
        <w:rPr>
          <w:rFonts w:ascii="Verdana" w:hAnsi="Verdana" w:cs="Arial"/>
          <w:lang w:val="es-ES_tradnl"/>
        </w:rPr>
        <w:t xml:space="preserve">Cuando la causal que diere lugar a la resolución fuere atribuible al </w:t>
      </w:r>
      <w:r w:rsidRPr="00601AD0">
        <w:rPr>
          <w:rFonts w:ascii="Verdana" w:hAnsi="Verdana" w:cs="Arial"/>
          <w:b/>
          <w:lang w:val="es-ES_tradnl"/>
        </w:rPr>
        <w:t>SUPERVISOR</w:t>
      </w:r>
      <w:r w:rsidRPr="00601AD0">
        <w:rPr>
          <w:rFonts w:ascii="Verdana" w:hAnsi="Verdana" w:cs="Arial"/>
          <w:lang w:val="es-ES_tradnl"/>
        </w:rPr>
        <w:t xml:space="preserve"> y</w:t>
      </w:r>
      <w:r w:rsidRPr="00601AD0">
        <w:rPr>
          <w:rFonts w:ascii="Verdana" w:hAnsi="Verdana" w:cs="Arial"/>
          <w:b/>
          <w:bCs/>
          <w:lang w:val="es-ES_tradnl"/>
        </w:rPr>
        <w:t xml:space="preserve"> </w:t>
      </w:r>
      <w:r w:rsidRPr="00601AD0">
        <w:rPr>
          <w:rFonts w:ascii="Verdana" w:hAnsi="Verdana" w:cs="Arial"/>
          <w:lang w:val="es-ES_tradnl"/>
        </w:rPr>
        <w:t xml:space="preserve">no pudiera ser subsanada, la </w:t>
      </w:r>
      <w:r w:rsidRPr="00601AD0">
        <w:rPr>
          <w:rFonts w:ascii="Verdana" w:hAnsi="Verdana" w:cs="Arial"/>
          <w:b/>
          <w:bCs/>
          <w:lang w:val="es-ES_tradnl"/>
        </w:rPr>
        <w:t>ENTIDAD</w:t>
      </w:r>
      <w:r w:rsidRPr="00601AD0">
        <w:rPr>
          <w:rFonts w:ascii="Verdana" w:hAnsi="Verdana" w:cs="Arial"/>
          <w:lang w:val="es-ES_tradnl"/>
        </w:rPr>
        <w:t xml:space="preserve"> dará aviso escrito mediante carta notariada al </w:t>
      </w:r>
      <w:r w:rsidRPr="00601AD0">
        <w:rPr>
          <w:rFonts w:ascii="Verdana" w:hAnsi="Verdana" w:cs="Arial"/>
          <w:b/>
          <w:bCs/>
        </w:rPr>
        <w:t>SUPERVISOR</w:t>
      </w:r>
      <w:r w:rsidRPr="00601AD0">
        <w:rPr>
          <w:rFonts w:ascii="Verdana" w:hAnsi="Verdana" w:cs="Arial"/>
          <w:lang w:val="es-ES_tradnl"/>
        </w:rPr>
        <w:t xml:space="preserve"> con la resolución del Contrato, estableciendo claramente la causal que se aduce y señalando que con la recepción de dicha carta queda resuelto el contrato.</w:t>
      </w:r>
    </w:p>
    <w:p w:rsidR="00601AD0" w:rsidRPr="00601AD0" w:rsidRDefault="00601AD0" w:rsidP="00601AD0">
      <w:pPr>
        <w:spacing w:line="276" w:lineRule="auto"/>
        <w:ind w:left="1134"/>
        <w:jc w:val="both"/>
        <w:rPr>
          <w:rFonts w:ascii="Verdana" w:hAnsi="Verdana" w:cs="Arial"/>
          <w:lang w:val="es-ES_tradnl"/>
        </w:rPr>
      </w:pPr>
    </w:p>
    <w:p w:rsidR="00601AD0" w:rsidRPr="00601AD0" w:rsidRDefault="00601AD0" w:rsidP="00601AD0">
      <w:pPr>
        <w:numPr>
          <w:ilvl w:val="0"/>
          <w:numId w:val="61"/>
        </w:numPr>
        <w:spacing w:line="276" w:lineRule="auto"/>
        <w:ind w:left="1134"/>
        <w:jc w:val="both"/>
        <w:rPr>
          <w:rFonts w:ascii="Verdana" w:hAnsi="Verdana" w:cs="Arial"/>
          <w:lang w:val="es-ES_tradnl"/>
        </w:rPr>
      </w:pPr>
      <w:r w:rsidRPr="00601AD0">
        <w:rPr>
          <w:rFonts w:ascii="Verdana" w:hAnsi="Verdana" w:cs="Arial"/>
          <w:lang w:val="es-ES_tradnl"/>
        </w:rPr>
        <w:t xml:space="preserve">Cuando la causal que diere lugar a la resolución fuere atribuible a la </w:t>
      </w:r>
      <w:r w:rsidRPr="00601AD0">
        <w:rPr>
          <w:rFonts w:ascii="Verdana" w:hAnsi="Verdana" w:cs="Arial"/>
          <w:b/>
          <w:bCs/>
          <w:lang w:val="es-ES_tradnl"/>
        </w:rPr>
        <w:t>ENTIDAD</w:t>
      </w:r>
      <w:r w:rsidRPr="00601AD0">
        <w:rPr>
          <w:rFonts w:ascii="Verdana" w:hAnsi="Verdana" w:cs="Arial"/>
          <w:lang w:val="es-ES_tradnl"/>
        </w:rPr>
        <w:t xml:space="preserve"> y</w:t>
      </w:r>
      <w:r w:rsidRPr="00601AD0">
        <w:rPr>
          <w:rFonts w:ascii="Verdana" w:hAnsi="Verdana" w:cs="Arial"/>
          <w:b/>
          <w:bCs/>
          <w:lang w:val="es-ES_tradnl"/>
        </w:rPr>
        <w:t xml:space="preserve"> </w:t>
      </w:r>
      <w:r w:rsidRPr="00601AD0">
        <w:rPr>
          <w:rFonts w:ascii="Verdana" w:hAnsi="Verdana" w:cs="Arial"/>
          <w:lang w:val="es-ES_tradnl"/>
        </w:rPr>
        <w:t xml:space="preserve">no pudiera ser subsanada, el </w:t>
      </w:r>
      <w:r w:rsidRPr="00601AD0">
        <w:rPr>
          <w:rFonts w:ascii="Verdana" w:hAnsi="Verdana" w:cs="Arial"/>
          <w:b/>
          <w:bCs/>
          <w:lang w:val="es-ES_tradnl"/>
        </w:rPr>
        <w:t xml:space="preserve">SUPERVISOR </w:t>
      </w:r>
      <w:r w:rsidRPr="00601AD0">
        <w:rPr>
          <w:rFonts w:ascii="Verdana" w:hAnsi="Verdana" w:cs="Arial"/>
          <w:lang w:val="es-ES_tradnl"/>
        </w:rPr>
        <w:t xml:space="preserve">dará aviso escrito mediante carta notariada a la </w:t>
      </w:r>
      <w:r w:rsidRPr="00601AD0">
        <w:rPr>
          <w:rFonts w:ascii="Verdana" w:hAnsi="Verdana" w:cs="Arial"/>
          <w:b/>
          <w:bCs/>
          <w:lang w:val="es-ES_tradnl"/>
        </w:rPr>
        <w:t>ENTIDAD</w:t>
      </w:r>
      <w:r w:rsidRPr="00601AD0">
        <w:rPr>
          <w:rFonts w:ascii="Verdana" w:hAnsi="Verdana" w:cs="Arial"/>
          <w:lang w:val="es-ES_tradnl"/>
        </w:rPr>
        <w:t xml:space="preserve"> con su intención de resolver el Contrato, estableciendo claramente la causal que se aduce. En el plazo de cinco (5) días hábiles de recibida la carta la </w:t>
      </w:r>
      <w:r w:rsidRPr="00601AD0">
        <w:rPr>
          <w:rFonts w:ascii="Verdana" w:hAnsi="Verdana" w:cs="Arial"/>
          <w:b/>
          <w:bCs/>
          <w:lang w:val="es-ES_tradnl"/>
        </w:rPr>
        <w:t xml:space="preserve">ENTIDAD </w:t>
      </w:r>
      <w:r w:rsidRPr="00601AD0">
        <w:rPr>
          <w:rFonts w:ascii="Verdana" w:hAnsi="Verdana" w:cs="Arial"/>
          <w:lang w:val="es-ES_tradnl"/>
        </w:rPr>
        <w:t>realizará el análisis correspondiente y se pronunciará sobre si acepta o no la resolución del Contrato.</w:t>
      </w:r>
    </w:p>
    <w:p w:rsidR="00601AD0" w:rsidRPr="00601AD0" w:rsidRDefault="00601AD0" w:rsidP="00601AD0">
      <w:pPr>
        <w:pStyle w:val="Prrafodelista"/>
        <w:spacing w:line="276" w:lineRule="auto"/>
        <w:rPr>
          <w:rFonts w:ascii="Verdana" w:hAnsi="Verdana" w:cs="Arial"/>
        </w:rPr>
      </w:pPr>
    </w:p>
    <w:p w:rsidR="00601AD0" w:rsidRPr="00601AD0" w:rsidRDefault="00601AD0" w:rsidP="00601AD0">
      <w:pPr>
        <w:numPr>
          <w:ilvl w:val="0"/>
          <w:numId w:val="61"/>
        </w:numPr>
        <w:spacing w:line="276" w:lineRule="auto"/>
        <w:ind w:left="1134"/>
        <w:jc w:val="both"/>
        <w:rPr>
          <w:rFonts w:ascii="Verdana" w:hAnsi="Verdana" w:cs="Arial"/>
          <w:lang w:val="es-ES_tradnl"/>
        </w:rPr>
      </w:pPr>
      <w:r w:rsidRPr="00601AD0">
        <w:rPr>
          <w:rFonts w:ascii="Verdana" w:hAnsi="Verdana" w:cs="Arial"/>
        </w:rPr>
        <w:t xml:space="preserve">Cuando la causal que diere lugar a la resolución puede ser subsanada la </w:t>
      </w:r>
      <w:r w:rsidRPr="00601AD0">
        <w:rPr>
          <w:rFonts w:ascii="Verdana" w:hAnsi="Verdana" w:cs="Arial"/>
          <w:b/>
        </w:rPr>
        <w:t>ENTIDAD</w:t>
      </w:r>
      <w:r w:rsidRPr="00601AD0">
        <w:rPr>
          <w:rFonts w:ascii="Verdana" w:hAnsi="Verdana" w:cs="Arial"/>
        </w:rPr>
        <w:t xml:space="preserve"> o el </w:t>
      </w:r>
      <w:r w:rsidRPr="00601AD0">
        <w:rPr>
          <w:rFonts w:ascii="Verdana" w:hAnsi="Verdana" w:cs="Arial"/>
          <w:b/>
        </w:rPr>
        <w:t>SUPERVISOR</w:t>
      </w:r>
      <w:r w:rsidRPr="00601AD0">
        <w:rPr>
          <w:rFonts w:ascii="Verdana" w:hAnsi="Verdana" w:cs="Aria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w:t>
      </w:r>
      <w:r w:rsidRPr="00601AD0">
        <w:rPr>
          <w:rFonts w:ascii="Verdana" w:hAnsi="Verdana" w:cs="Arial"/>
        </w:rPr>
        <w:lastRenderedPageBreak/>
        <w:t xml:space="preserve">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601AD0">
        <w:rPr>
          <w:rFonts w:ascii="Verdana" w:hAnsi="Verdana" w:cs="Arial"/>
          <w:b/>
        </w:rPr>
        <w:t>ENTIDAD</w:t>
      </w:r>
      <w:r w:rsidRPr="00601AD0">
        <w:rPr>
          <w:rFonts w:ascii="Verdana" w:hAnsi="Verdana" w:cs="Arial"/>
        </w:rPr>
        <w:t xml:space="preserve"> o el </w:t>
      </w:r>
      <w:r w:rsidRPr="00601AD0">
        <w:rPr>
          <w:rFonts w:ascii="Verdana" w:hAnsi="Verdana" w:cs="Arial"/>
          <w:b/>
        </w:rPr>
        <w:t>SUPERVISOR</w:t>
      </w:r>
      <w:r w:rsidRPr="00601AD0">
        <w:rPr>
          <w:rFonts w:ascii="Verdana" w:hAnsi="Verdana" w:cs="Arial"/>
        </w:rPr>
        <w:t>, según quién haya requerido la resolución del contrato, notificará mediante carta notariada a la otra parte, que la resolución del Contrato se ha hecho efectiva.</w:t>
      </w:r>
    </w:p>
    <w:p w:rsidR="00601AD0" w:rsidRPr="00601AD0" w:rsidRDefault="00601AD0" w:rsidP="00601AD0">
      <w:pPr>
        <w:spacing w:line="276" w:lineRule="auto"/>
        <w:ind w:left="1134"/>
        <w:jc w:val="both"/>
        <w:rPr>
          <w:rFonts w:ascii="Verdana" w:hAnsi="Verdana" w:cs="Arial"/>
        </w:rPr>
      </w:pPr>
    </w:p>
    <w:p w:rsidR="00601AD0" w:rsidRPr="00601AD0" w:rsidRDefault="00601AD0" w:rsidP="00601AD0">
      <w:pPr>
        <w:spacing w:line="276" w:lineRule="auto"/>
        <w:ind w:left="1134"/>
        <w:jc w:val="both"/>
        <w:rPr>
          <w:rFonts w:ascii="Verdana" w:hAnsi="Verdana" w:cs="Arial"/>
          <w:lang w:val="es-ES_tradnl"/>
        </w:rPr>
      </w:pPr>
      <w:r w:rsidRPr="00601AD0">
        <w:rPr>
          <w:rFonts w:ascii="Verdana" w:hAnsi="Verdana" w:cs="Arial"/>
        </w:rPr>
        <w:t xml:space="preserve">Esta carta notariada dará lugar a que: cuando la resolución sea por causales atribuibles al </w:t>
      </w:r>
      <w:r w:rsidRPr="00601AD0">
        <w:rPr>
          <w:rFonts w:ascii="Verdana" w:hAnsi="Verdana" w:cs="Arial"/>
          <w:b/>
        </w:rPr>
        <w:t>SUPERVISOR</w:t>
      </w:r>
      <w:r w:rsidRPr="00601AD0">
        <w:rPr>
          <w:rFonts w:ascii="Verdana" w:hAnsi="Verdana" w:cs="Arial"/>
        </w:rPr>
        <w:t xml:space="preserve">, se registre la misma en el SICOES y quede impedido para participar en contrataciones con el Estado y </w:t>
      </w:r>
      <w:r w:rsidRPr="00601AD0">
        <w:rPr>
          <w:rFonts w:ascii="Verdana" w:hAnsi="Verdana" w:cs="Arial"/>
          <w:lang w:val="es-ES_tradnl"/>
        </w:rPr>
        <w:t xml:space="preserve">se ejecute a favor de la </w:t>
      </w:r>
      <w:r w:rsidRPr="00601AD0">
        <w:rPr>
          <w:rFonts w:ascii="Verdana" w:hAnsi="Verdana" w:cs="Arial"/>
          <w:b/>
          <w:bCs/>
          <w:lang w:val="es-ES_tradnl"/>
        </w:rPr>
        <w:t>ENTIDAD</w:t>
      </w:r>
      <w:r w:rsidRPr="00601AD0">
        <w:rPr>
          <w:rFonts w:ascii="Verdana" w:hAnsi="Verdana" w:cs="Arial"/>
          <w:lang w:val="es-ES_tradnl"/>
        </w:rPr>
        <w:t xml:space="preserve"> la Garantía de Cumplimiento de Contrato</w:t>
      </w:r>
      <w:r w:rsidRPr="00601AD0">
        <w:rPr>
          <w:rFonts w:ascii="Verdana" w:hAnsi="Verdana" w:cs="Arial"/>
        </w:rPr>
        <w:t>.</w:t>
      </w:r>
      <w:r w:rsidRPr="00601AD0">
        <w:rPr>
          <w:rFonts w:ascii="Verdana" w:hAnsi="Verdana" w:cs="Arial"/>
          <w:lang w:val="es-ES_tradnl"/>
        </w:rPr>
        <w:t xml:space="preserve"> </w:t>
      </w:r>
    </w:p>
    <w:p w:rsidR="00601AD0" w:rsidRPr="00601AD0" w:rsidRDefault="00601AD0" w:rsidP="00601AD0">
      <w:pPr>
        <w:tabs>
          <w:tab w:val="left" w:pos="709"/>
        </w:tabs>
        <w:autoSpaceDE w:val="0"/>
        <w:autoSpaceDN w:val="0"/>
        <w:adjustRightInd w:val="0"/>
        <w:spacing w:line="276" w:lineRule="auto"/>
        <w:ind w:left="720"/>
        <w:jc w:val="both"/>
        <w:rPr>
          <w:rFonts w:ascii="Verdana" w:hAnsi="Verdana" w:cs="Arial"/>
          <w:b/>
          <w:bCs/>
        </w:rPr>
      </w:pPr>
    </w:p>
    <w:p w:rsidR="00601AD0" w:rsidRPr="00601AD0" w:rsidRDefault="00601AD0" w:rsidP="00601AD0">
      <w:pPr>
        <w:numPr>
          <w:ilvl w:val="1"/>
          <w:numId w:val="51"/>
        </w:numPr>
        <w:tabs>
          <w:tab w:val="left" w:pos="709"/>
        </w:tabs>
        <w:autoSpaceDE w:val="0"/>
        <w:autoSpaceDN w:val="0"/>
        <w:adjustRightInd w:val="0"/>
        <w:spacing w:line="276" w:lineRule="auto"/>
        <w:jc w:val="both"/>
        <w:rPr>
          <w:rFonts w:ascii="Verdana" w:hAnsi="Verdana" w:cs="Arial"/>
          <w:b/>
          <w:bCs/>
        </w:rPr>
      </w:pPr>
      <w:r w:rsidRPr="00601AD0">
        <w:rPr>
          <w:rFonts w:ascii="Verdana" w:hAnsi="Verdana" w:cs="Arial"/>
          <w:b/>
          <w:bCs/>
        </w:rPr>
        <w:t>Por causa de fuerza mayor o caso fortuito:</w:t>
      </w:r>
    </w:p>
    <w:p w:rsidR="00601AD0" w:rsidRPr="00601AD0" w:rsidRDefault="00601AD0" w:rsidP="00601AD0">
      <w:pPr>
        <w:autoSpaceDE w:val="0"/>
        <w:autoSpaceDN w:val="0"/>
        <w:adjustRightInd w:val="0"/>
        <w:spacing w:line="276" w:lineRule="auto"/>
        <w:ind w:left="900"/>
        <w:jc w:val="both"/>
        <w:rPr>
          <w:rFonts w:ascii="Verdana" w:hAnsi="Verdana" w:cs="Arial"/>
          <w:b/>
          <w:bCs/>
        </w:rPr>
      </w:pPr>
    </w:p>
    <w:p w:rsidR="00601AD0" w:rsidRPr="00601AD0" w:rsidRDefault="00601AD0" w:rsidP="00601AD0">
      <w:pPr>
        <w:numPr>
          <w:ilvl w:val="0"/>
          <w:numId w:val="62"/>
        </w:numPr>
        <w:spacing w:line="276" w:lineRule="auto"/>
        <w:ind w:left="993" w:hanging="283"/>
        <w:jc w:val="both"/>
        <w:rPr>
          <w:rFonts w:ascii="Verdana" w:hAnsi="Verdana" w:cs="Arial"/>
          <w:lang w:val="es-ES_tradnl"/>
        </w:rPr>
      </w:pPr>
      <w:r w:rsidRPr="00601AD0">
        <w:rPr>
          <w:rFonts w:ascii="Verdana" w:hAnsi="Verdana" w:cs="Arial"/>
        </w:rPr>
        <w:t xml:space="preserve">Si en cualquier momento antes de la terminación de la prestación del servicio objeto del Contrato, la </w:t>
      </w:r>
      <w:r w:rsidRPr="00601AD0">
        <w:rPr>
          <w:rFonts w:ascii="Verdana" w:hAnsi="Verdana" w:cs="Arial"/>
          <w:b/>
          <w:bCs/>
        </w:rPr>
        <w:t>ENTIDAD</w:t>
      </w:r>
      <w:r w:rsidRPr="00601AD0">
        <w:rPr>
          <w:rFonts w:ascii="Verdana" w:hAnsi="Verdana" w:cs="Arial"/>
        </w:rPr>
        <w:t xml:space="preserve"> se encontrase en una situación que vaya en contra de los intereses del Estado, comunicará por escrito la resolución del Contrato, justificando la causa y señalando que con su notificación queda resuelto el contrato.</w:t>
      </w:r>
    </w:p>
    <w:p w:rsidR="00601AD0" w:rsidRPr="00601AD0" w:rsidRDefault="00601AD0" w:rsidP="00601AD0">
      <w:pPr>
        <w:autoSpaceDE w:val="0"/>
        <w:autoSpaceDN w:val="0"/>
        <w:spacing w:line="276" w:lineRule="auto"/>
        <w:ind w:left="480"/>
        <w:jc w:val="both"/>
        <w:rPr>
          <w:rFonts w:ascii="Verdana" w:hAnsi="Verdana" w:cs="Arial"/>
          <w:lang w:val="es-ES_tradnl"/>
        </w:rPr>
      </w:pPr>
    </w:p>
    <w:p w:rsidR="00601AD0" w:rsidRPr="00601AD0" w:rsidRDefault="00601AD0" w:rsidP="00601AD0">
      <w:pPr>
        <w:numPr>
          <w:ilvl w:val="0"/>
          <w:numId w:val="62"/>
        </w:numPr>
        <w:spacing w:line="276" w:lineRule="auto"/>
        <w:ind w:left="993" w:hanging="283"/>
        <w:jc w:val="both"/>
        <w:rPr>
          <w:rFonts w:ascii="Verdana" w:hAnsi="Verdana" w:cs="Arial"/>
        </w:rPr>
      </w:pPr>
      <w:r w:rsidRPr="00601AD0">
        <w:rPr>
          <w:rFonts w:ascii="Verdana" w:hAnsi="Verdana" w:cs="Arial"/>
          <w:lang w:val="es-ES_tradnl"/>
        </w:rPr>
        <w:t>Por otra parte, s</w:t>
      </w:r>
      <w:r w:rsidRPr="00601AD0">
        <w:rPr>
          <w:rFonts w:ascii="Verdana" w:hAnsi="Verdana" w:cs="Arial"/>
        </w:rPr>
        <w:t xml:space="preserve">i en cualquier momento antes de la terminación de la prestación del servicio objeto del Contrato, la </w:t>
      </w:r>
      <w:r w:rsidRPr="00601AD0">
        <w:rPr>
          <w:rFonts w:ascii="Verdana" w:hAnsi="Verdana" w:cs="Arial"/>
          <w:b/>
          <w:bCs/>
        </w:rPr>
        <w:t>ENTIDAD</w:t>
      </w:r>
      <w:r w:rsidRPr="00601AD0">
        <w:rPr>
          <w:rFonts w:ascii="Verdana" w:hAnsi="Verdana" w:cs="Arial"/>
        </w:rPr>
        <w:t xml:space="preserve"> o el </w:t>
      </w:r>
      <w:r w:rsidRPr="00601AD0">
        <w:rPr>
          <w:rFonts w:ascii="Verdana" w:hAnsi="Verdana" w:cs="Arial"/>
          <w:b/>
          <w:bCs/>
        </w:rPr>
        <w:t>SUPERVISOR</w:t>
      </w:r>
      <w:r w:rsidRPr="00601AD0">
        <w:rPr>
          <w:rFonts w:ascii="Verdana" w:hAnsi="Verdana" w:cs="Arial"/>
        </w:rPr>
        <w:t xml:space="preserve"> se encontrase en una situación fuera de control, por causas de fuerza mayor o caso fortuito que imposibiliten la conclusión de la prestación del servicio de supervisión, la parte afectada comunicará por escrito su intención de resolver el Contrato, justificando la causa.</w:t>
      </w:r>
    </w:p>
    <w:p w:rsidR="00601AD0" w:rsidRPr="00601AD0" w:rsidRDefault="00601AD0" w:rsidP="00601AD0">
      <w:pPr>
        <w:autoSpaceDE w:val="0"/>
        <w:autoSpaceDN w:val="0"/>
        <w:spacing w:line="276" w:lineRule="auto"/>
        <w:ind w:left="720"/>
        <w:jc w:val="both"/>
        <w:rPr>
          <w:rFonts w:ascii="Verdana" w:hAnsi="Verdana" w:cs="Arial"/>
        </w:rPr>
      </w:pPr>
    </w:p>
    <w:p w:rsidR="00601AD0" w:rsidRPr="00601AD0" w:rsidRDefault="00601AD0" w:rsidP="00601AD0">
      <w:pPr>
        <w:autoSpaceDE w:val="0"/>
        <w:autoSpaceDN w:val="0"/>
        <w:spacing w:line="276" w:lineRule="auto"/>
        <w:ind w:left="993"/>
        <w:jc w:val="both"/>
        <w:rPr>
          <w:rFonts w:ascii="Verdana" w:hAnsi="Verdana" w:cs="Arial"/>
        </w:rPr>
      </w:pPr>
      <w:r w:rsidRPr="00601AD0">
        <w:rPr>
          <w:rFonts w:ascii="Verdana" w:hAnsi="Verdana" w:cs="Arial"/>
        </w:rPr>
        <w:t xml:space="preserve">La primera notificación de intención de resolución del </w:t>
      </w:r>
      <w:r w:rsidRPr="00601AD0">
        <w:rPr>
          <w:rFonts w:ascii="Verdana" w:hAnsi="Verdana" w:cs="Arial"/>
          <w:b/>
          <w:bCs/>
        </w:rPr>
        <w:t>CONTRATO</w:t>
      </w:r>
      <w:r w:rsidRPr="00601AD0">
        <w:rPr>
          <w:rFonts w:ascii="Verdana" w:hAnsi="Verdana" w:cs="Arial"/>
        </w:rPr>
        <w:t xml:space="preserve">, deberá ser cursada en un plazo de cinco (5) días hábiles posteriores al hecho generador de la resolución del contrato, especificando la causal de resolución, que deberá ser efectuada mediante carta notariada dirigida a la </w:t>
      </w:r>
      <w:r w:rsidRPr="00601AD0">
        <w:rPr>
          <w:rFonts w:ascii="Verdana" w:hAnsi="Verdana" w:cs="Arial"/>
          <w:b/>
          <w:bCs/>
        </w:rPr>
        <w:t>ENTIDAD</w:t>
      </w:r>
      <w:r w:rsidRPr="00601AD0">
        <w:rPr>
          <w:rFonts w:ascii="Verdana" w:hAnsi="Verdana" w:cs="Arial"/>
        </w:rPr>
        <w:t xml:space="preserve"> o al </w:t>
      </w:r>
      <w:r w:rsidRPr="00601AD0">
        <w:rPr>
          <w:rFonts w:ascii="Verdana" w:hAnsi="Verdana" w:cs="Arial"/>
          <w:b/>
          <w:bCs/>
        </w:rPr>
        <w:t xml:space="preserve">SUPERVISOR </w:t>
      </w:r>
      <w:r w:rsidRPr="00601AD0">
        <w:rPr>
          <w:rFonts w:ascii="Verdana" w:hAnsi="Verdana" w:cs="Arial"/>
        </w:rPr>
        <w:t xml:space="preserve">según corresponda. </w:t>
      </w:r>
    </w:p>
    <w:p w:rsidR="00601AD0" w:rsidRPr="00601AD0" w:rsidRDefault="00601AD0" w:rsidP="00601AD0">
      <w:pPr>
        <w:autoSpaceDE w:val="0"/>
        <w:autoSpaceDN w:val="0"/>
        <w:spacing w:line="276" w:lineRule="auto"/>
        <w:ind w:left="993"/>
        <w:jc w:val="both"/>
        <w:rPr>
          <w:rFonts w:ascii="Verdana" w:hAnsi="Verdana" w:cs="Arial"/>
        </w:rPr>
      </w:pPr>
    </w:p>
    <w:p w:rsidR="00601AD0" w:rsidRPr="00601AD0" w:rsidRDefault="00601AD0" w:rsidP="00601AD0">
      <w:pPr>
        <w:autoSpaceDE w:val="0"/>
        <w:autoSpaceDN w:val="0"/>
        <w:spacing w:line="276" w:lineRule="auto"/>
        <w:ind w:left="993"/>
        <w:jc w:val="both"/>
        <w:rPr>
          <w:rFonts w:ascii="Verdana" w:hAnsi="Verdana" w:cs="Arial"/>
        </w:rPr>
      </w:pPr>
      <w:r w:rsidRPr="00601AD0">
        <w:rPr>
          <w:rFonts w:ascii="Verdana" w:hAnsi="Verdana" w:cs="Arial"/>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601AD0" w:rsidRPr="00601AD0" w:rsidRDefault="00601AD0" w:rsidP="00601AD0">
      <w:pPr>
        <w:autoSpaceDE w:val="0"/>
        <w:autoSpaceDN w:val="0"/>
        <w:spacing w:line="276" w:lineRule="auto"/>
        <w:ind w:left="993"/>
        <w:jc w:val="both"/>
        <w:rPr>
          <w:rFonts w:ascii="Verdana" w:hAnsi="Verdana" w:cs="Arial"/>
        </w:rPr>
      </w:pPr>
    </w:p>
    <w:p w:rsidR="00601AD0" w:rsidRPr="00601AD0" w:rsidRDefault="00601AD0" w:rsidP="00601AD0">
      <w:pPr>
        <w:autoSpaceDE w:val="0"/>
        <w:autoSpaceDN w:val="0"/>
        <w:spacing w:line="276" w:lineRule="auto"/>
        <w:ind w:left="993"/>
        <w:jc w:val="both"/>
        <w:rPr>
          <w:rFonts w:ascii="Verdana" w:hAnsi="Verdana" w:cs="Arial"/>
        </w:rPr>
      </w:pPr>
      <w:r w:rsidRPr="00601AD0">
        <w:rPr>
          <w:rFonts w:ascii="Verdana" w:hAnsi="Verdana" w:cs="Arial"/>
        </w:rPr>
        <w:t xml:space="preserve">Cuando se efectúe la resolución del contrato se procederá a una liquidación de saldos deudores y acreedores de ambas </w:t>
      </w:r>
      <w:r w:rsidRPr="00601AD0">
        <w:rPr>
          <w:rFonts w:ascii="Verdana" w:hAnsi="Verdana" w:cs="Arial"/>
          <w:b/>
          <w:bCs/>
        </w:rPr>
        <w:t>PARTES</w:t>
      </w:r>
      <w:r w:rsidRPr="00601AD0">
        <w:rPr>
          <w:rFonts w:ascii="Verdana" w:hAnsi="Verdana" w:cs="Arial"/>
        </w:rPr>
        <w:t>, efectuándose los pagos a que hubiere lugar, conforme la evaluación del grado de cumplimiento de los Términos de Referencia del DBC, así como la devolución de la Garantía de Cumplimiento de Contrato.</w:t>
      </w:r>
    </w:p>
    <w:p w:rsidR="00601AD0" w:rsidRPr="00601AD0" w:rsidRDefault="00601AD0" w:rsidP="00601AD0">
      <w:pPr>
        <w:spacing w:line="276" w:lineRule="auto"/>
        <w:ind w:left="540"/>
        <w:jc w:val="both"/>
        <w:rPr>
          <w:rFonts w:ascii="Verdana" w:hAnsi="Verdana"/>
          <w:lang w:val="es-ES_tradnl"/>
        </w:rPr>
      </w:pPr>
    </w:p>
    <w:p w:rsidR="00601AD0" w:rsidRPr="00601AD0" w:rsidRDefault="00601AD0" w:rsidP="00601AD0">
      <w:pPr>
        <w:spacing w:line="276" w:lineRule="auto"/>
        <w:jc w:val="both"/>
        <w:rPr>
          <w:rFonts w:ascii="Verdana" w:hAnsi="Verdana"/>
          <w:lang w:val="es-ES_tradnl"/>
        </w:rPr>
      </w:pPr>
      <w:r w:rsidRPr="00601AD0">
        <w:rPr>
          <w:rFonts w:ascii="Verdana" w:hAnsi="Verdana"/>
          <w:b/>
          <w:lang w:val="es-ES_tradnl"/>
        </w:rPr>
        <w:lastRenderedPageBreak/>
        <w:t xml:space="preserve">CLÁUSULA VIGÉSIMA.- (SOLUCIÓN DE CONTROVERSIAS). </w:t>
      </w:r>
      <w:r w:rsidRPr="00601AD0">
        <w:rPr>
          <w:rFonts w:ascii="Verdana" w:hAnsi="Verdana" w:cs="Tahoma"/>
          <w:bCs/>
        </w:rPr>
        <w:t xml:space="preserve">En caso surgir dudas sobre los derechos y obligaciones de las </w:t>
      </w:r>
      <w:r w:rsidRPr="00601AD0">
        <w:rPr>
          <w:rFonts w:ascii="Verdana" w:hAnsi="Verdana" w:cs="Tahoma"/>
          <w:b/>
          <w:bCs/>
        </w:rPr>
        <w:t>PARTES</w:t>
      </w:r>
      <w:r w:rsidRPr="00601AD0">
        <w:rPr>
          <w:rFonts w:ascii="Verdana" w:hAnsi="Verdana" w:cs="Tahoma"/>
          <w:bCs/>
        </w:rPr>
        <w:t xml:space="preserve"> durante la ejecución del presente contrato, las </w:t>
      </w:r>
      <w:r w:rsidRPr="00601AD0">
        <w:rPr>
          <w:rFonts w:ascii="Verdana" w:hAnsi="Verdana" w:cs="Tahoma"/>
          <w:b/>
          <w:bCs/>
        </w:rPr>
        <w:t>PARTES</w:t>
      </w:r>
      <w:r w:rsidRPr="00601AD0">
        <w:rPr>
          <w:rFonts w:ascii="Verdana" w:hAnsi="Verdana" w:cs="Tahoma"/>
          <w:bCs/>
        </w:rPr>
        <w:t xml:space="preserve"> acudirán a los términos y condiciones del contrato, el DBC y la propuesta adjudicada, sometidas a la Jurisdicción Coactiva Fiscal</w:t>
      </w:r>
      <w:r w:rsidRPr="00601AD0">
        <w:rPr>
          <w:rFonts w:ascii="Verdana" w:hAnsi="Verdana"/>
          <w:lang w:val="es-ES_tradnl"/>
        </w:rPr>
        <w:t>.</w:t>
      </w:r>
    </w:p>
    <w:p w:rsidR="00601AD0" w:rsidRPr="00601AD0" w:rsidRDefault="00601AD0" w:rsidP="00601AD0">
      <w:pPr>
        <w:spacing w:line="276" w:lineRule="auto"/>
        <w:jc w:val="both"/>
        <w:rPr>
          <w:rFonts w:ascii="Verdana" w:hAnsi="Verdana"/>
          <w:lang w:val="es-ES_tradnl"/>
        </w:rPr>
      </w:pPr>
    </w:p>
    <w:p w:rsidR="00601AD0" w:rsidRPr="00601AD0" w:rsidRDefault="00601AD0" w:rsidP="00601AD0">
      <w:pPr>
        <w:jc w:val="both"/>
        <w:rPr>
          <w:rFonts w:ascii="Verdana" w:hAnsi="Verdana" w:cs="Arial"/>
          <w:lang w:val="es-ES_tradnl"/>
        </w:rPr>
      </w:pPr>
      <w:r w:rsidRPr="00601AD0">
        <w:rPr>
          <w:rFonts w:ascii="Verdana" w:hAnsi="Verdana" w:cs="Arial"/>
          <w:b/>
          <w:bCs/>
        </w:rPr>
        <w:t>CLÁUSULA VIGÉSIMA PRIMERA.-</w:t>
      </w:r>
      <w:r w:rsidRPr="00601AD0">
        <w:rPr>
          <w:rFonts w:ascii="Verdana" w:hAnsi="Verdana" w:cs="Arial"/>
          <w:b/>
          <w:bCs/>
          <w:lang w:val="es-ES_tradnl"/>
        </w:rPr>
        <w:t xml:space="preserve"> (SUSPENSIÓN DE LA SUPERVISIÓN) </w:t>
      </w:r>
      <w:r w:rsidRPr="00601AD0">
        <w:rPr>
          <w:rFonts w:ascii="Verdana" w:hAnsi="Verdana" w:cs="Arial"/>
          <w:lang w:val="es-ES_tradnl"/>
        </w:rPr>
        <w:t xml:space="preserve">La </w:t>
      </w:r>
      <w:r w:rsidRPr="00601AD0">
        <w:rPr>
          <w:rFonts w:ascii="Verdana" w:hAnsi="Verdana" w:cs="Arial"/>
          <w:b/>
          <w:bCs/>
          <w:lang w:val="es-ES_tradnl"/>
        </w:rPr>
        <w:t>ENTIDAD</w:t>
      </w:r>
      <w:r w:rsidRPr="00601AD0">
        <w:rPr>
          <w:rFonts w:ascii="Verdana" w:hAnsi="Verdana" w:cs="Arial"/>
          <w:lang w:val="es-ES_tradnl"/>
        </w:rPr>
        <w:t xml:space="preserve"> está facultada para suspender temporalmente la Supervisión Técnica por parte del </w:t>
      </w:r>
      <w:r w:rsidRPr="00601AD0">
        <w:rPr>
          <w:rFonts w:ascii="Verdana" w:hAnsi="Verdana" w:cs="Arial"/>
          <w:b/>
          <w:lang w:val="es-ES_tradnl"/>
        </w:rPr>
        <w:t>SUPERVISOR</w:t>
      </w:r>
      <w:r w:rsidRPr="00601AD0">
        <w:rPr>
          <w:rFonts w:ascii="Verdana" w:hAnsi="Verdana" w:cs="Arial"/>
          <w:lang w:val="es-ES_tradnl"/>
        </w:rPr>
        <w:t xml:space="preserve">, en cualquier momento, por motivos de fuerza mayor, caso fortuito y/o razones convenientes a los intereses del Estado; para lo cual notificará al </w:t>
      </w:r>
      <w:r w:rsidRPr="00601AD0">
        <w:rPr>
          <w:rFonts w:ascii="Verdana" w:hAnsi="Verdana" w:cs="Arial"/>
          <w:b/>
          <w:lang w:val="es-ES_tradnl"/>
        </w:rPr>
        <w:t>SUPERVISOR</w:t>
      </w:r>
      <w:r w:rsidRPr="00601AD0">
        <w:rPr>
          <w:rFonts w:ascii="Verdana" w:hAnsi="Verdana" w:cs="Arial"/>
          <w:b/>
          <w:bCs/>
          <w:lang w:val="es-ES_tradnl"/>
        </w:rPr>
        <w:t xml:space="preserve"> </w:t>
      </w:r>
      <w:r w:rsidRPr="00601AD0">
        <w:rPr>
          <w:rFonts w:ascii="Verdana" w:hAnsi="Verdana" w:cs="Arial"/>
          <w:lang w:val="es-ES_tradnl"/>
        </w:rPr>
        <w:t xml:space="preserve">por escrito por intermedio del </w:t>
      </w:r>
      <w:r w:rsidRPr="00601AD0">
        <w:rPr>
          <w:rFonts w:ascii="Verdana" w:hAnsi="Verdana" w:cs="Arial"/>
          <w:b/>
          <w:bCs/>
        </w:rPr>
        <w:t>FISCAL DE OBRA</w:t>
      </w:r>
      <w:r w:rsidRPr="00601AD0">
        <w:rPr>
          <w:rFonts w:ascii="Verdana" w:hAnsi="Verdana" w:cs="Arial"/>
          <w:lang w:val="es-ES_tradnl"/>
        </w:rPr>
        <w:t>, con una anticipación de cinco (5) días calendario, excepto en los casos de urgencia por alguna emergencia imponderable. Esta suspensión puede ser total o parcial.</w:t>
      </w:r>
    </w:p>
    <w:p w:rsidR="00601AD0" w:rsidRPr="00601AD0" w:rsidRDefault="00601AD0" w:rsidP="00601AD0">
      <w:pPr>
        <w:jc w:val="both"/>
        <w:rPr>
          <w:rFonts w:ascii="Verdana" w:hAnsi="Verdana" w:cs="Arial"/>
          <w:lang w:val="es-ES_tradnl"/>
        </w:rPr>
      </w:pPr>
    </w:p>
    <w:p w:rsidR="00601AD0" w:rsidRPr="00601AD0" w:rsidRDefault="00601AD0" w:rsidP="00601AD0">
      <w:pPr>
        <w:jc w:val="both"/>
        <w:rPr>
          <w:rFonts w:ascii="Verdana" w:hAnsi="Verdana" w:cs="Arial"/>
          <w:lang w:val="es-ES_tradnl"/>
        </w:rPr>
      </w:pPr>
      <w:r w:rsidRPr="00601AD0">
        <w:rPr>
          <w:rFonts w:ascii="Verdana" w:hAnsi="Verdana" w:cs="Arial"/>
          <w:lang w:val="es-ES_tradnl"/>
        </w:rPr>
        <w:t xml:space="preserve">Asimismo, el </w:t>
      </w:r>
      <w:r w:rsidRPr="00601AD0">
        <w:rPr>
          <w:rFonts w:ascii="Verdana" w:hAnsi="Verdana" w:cs="Arial"/>
          <w:b/>
          <w:bCs/>
          <w:lang w:val="es-ES_tradnl"/>
        </w:rPr>
        <w:t>SUPERVISOR</w:t>
      </w:r>
      <w:r w:rsidRPr="00601AD0">
        <w:rPr>
          <w:rFonts w:ascii="Verdana" w:hAnsi="Verdana" w:cs="Arial"/>
          <w:lang w:val="es-ES_tradnl"/>
        </w:rPr>
        <w:t xml:space="preserve"> podrá comunicar a la </w:t>
      </w:r>
      <w:r w:rsidRPr="00601AD0">
        <w:rPr>
          <w:rFonts w:ascii="Verdana" w:hAnsi="Verdana" w:cs="Arial"/>
          <w:b/>
          <w:bCs/>
          <w:lang w:val="es-ES_tradnl"/>
        </w:rPr>
        <w:t>ENTIDAD</w:t>
      </w:r>
      <w:r w:rsidRPr="00601AD0">
        <w:rPr>
          <w:rFonts w:ascii="Verdana" w:hAnsi="Verdana" w:cs="Arial"/>
          <w:lang w:val="es-ES_tradnl"/>
        </w:rPr>
        <w:t xml:space="preserve"> a través de la </w:t>
      </w:r>
      <w:r w:rsidRPr="00601AD0">
        <w:rPr>
          <w:rFonts w:ascii="Verdana" w:hAnsi="Verdana" w:cs="Arial"/>
          <w:b/>
          <w:lang w:val="es-ES_tradnl"/>
        </w:rPr>
        <w:t>CONTRAPARTE</w:t>
      </w:r>
      <w:r w:rsidRPr="00601AD0">
        <w:rPr>
          <w:rFonts w:ascii="Verdana" w:hAnsi="Verdana" w:cs="Arial"/>
          <w:lang w:val="es-ES_tradnl"/>
        </w:rPr>
        <w:t xml:space="preserve"> la suspensión temporal de la Supervisión Técnica, cuando se presentan situaciones de fuerza mayor, caso fortuito o por causas atribuibles a la </w:t>
      </w:r>
      <w:r w:rsidRPr="00601AD0">
        <w:rPr>
          <w:rFonts w:ascii="Verdana" w:hAnsi="Verdana" w:cs="Arial"/>
          <w:b/>
          <w:bCs/>
          <w:lang w:val="es-ES_tradnl"/>
        </w:rPr>
        <w:t>ENTIDAD</w:t>
      </w:r>
      <w:r w:rsidRPr="00601AD0">
        <w:rPr>
          <w:rFonts w:ascii="Verdana" w:hAnsi="Verdana" w:cs="Arial"/>
          <w:lang w:val="es-ES_tradnl"/>
        </w:rPr>
        <w:t xml:space="preserve"> que afecten al </w:t>
      </w:r>
      <w:r w:rsidRPr="00601AD0">
        <w:rPr>
          <w:rFonts w:ascii="Verdana" w:hAnsi="Verdana" w:cs="Arial"/>
          <w:b/>
          <w:bCs/>
          <w:lang w:val="es-ES_tradnl"/>
        </w:rPr>
        <w:t>SUPERVISOR</w:t>
      </w:r>
      <w:r w:rsidRPr="00601AD0">
        <w:rPr>
          <w:rFonts w:ascii="Verdana" w:hAnsi="Verdana" w:cs="Arial"/>
          <w:lang w:val="es-ES_tradnl"/>
        </w:rPr>
        <w:t xml:space="preserve"> en la Supervisión Técnica, la misma que una vez calificado por el </w:t>
      </w:r>
      <w:r w:rsidRPr="00601AD0">
        <w:rPr>
          <w:rFonts w:ascii="Verdana" w:hAnsi="Verdana" w:cs="Arial"/>
          <w:b/>
          <w:bCs/>
        </w:rPr>
        <w:t>FISCAL DE OBRA</w:t>
      </w:r>
      <w:r w:rsidRPr="00601AD0">
        <w:rPr>
          <w:rFonts w:ascii="Verdana" w:hAnsi="Verdana" w:cs="Arial"/>
          <w:b/>
          <w:lang w:val="es-ES_tradnl"/>
        </w:rPr>
        <w:t xml:space="preserve"> </w:t>
      </w:r>
      <w:r w:rsidRPr="00601AD0">
        <w:rPr>
          <w:rFonts w:ascii="Verdana" w:hAnsi="Verdana" w:cs="Arial"/>
          <w:lang w:val="es-ES_tradnl"/>
        </w:rPr>
        <w:t xml:space="preserve">y autorizado por la </w:t>
      </w:r>
      <w:r w:rsidRPr="00601AD0">
        <w:rPr>
          <w:rFonts w:ascii="Verdana" w:hAnsi="Verdana" w:cs="Arial"/>
          <w:b/>
          <w:bCs/>
          <w:lang w:val="es-ES_tradnl"/>
        </w:rPr>
        <w:t>ENTIDAD</w:t>
      </w:r>
      <w:r w:rsidRPr="00601AD0">
        <w:rPr>
          <w:rFonts w:ascii="Verdana" w:hAnsi="Verdana" w:cs="Arial"/>
          <w:lang w:val="es-ES_tradnl"/>
        </w:rPr>
        <w:t xml:space="preserve"> puede ser parcial o total, en este último caso implicará ampliación de la Supervisión Técnica.</w:t>
      </w:r>
    </w:p>
    <w:p w:rsidR="00601AD0" w:rsidRPr="00601AD0" w:rsidRDefault="00601AD0" w:rsidP="00601AD0">
      <w:pPr>
        <w:jc w:val="both"/>
        <w:rPr>
          <w:rFonts w:ascii="Verdana" w:hAnsi="Verdana" w:cs="Arial"/>
        </w:rPr>
      </w:pPr>
    </w:p>
    <w:p w:rsidR="00601AD0" w:rsidRPr="00601AD0" w:rsidRDefault="00601AD0" w:rsidP="00601AD0">
      <w:pPr>
        <w:jc w:val="both"/>
        <w:rPr>
          <w:rFonts w:ascii="Verdana" w:hAnsi="Verdana" w:cs="Arial"/>
          <w:lang w:val="es-ES_tradnl"/>
        </w:rPr>
      </w:pPr>
      <w:r w:rsidRPr="00601AD0">
        <w:rPr>
          <w:rFonts w:ascii="Verdana" w:hAnsi="Verdana" w:cs="Arial"/>
          <w:lang w:val="es-ES_tradnl"/>
        </w:rPr>
        <w:t xml:space="preserve">Si la Supervisión Técnica se suspende parcial o totalmente por negligencia del </w:t>
      </w:r>
      <w:r w:rsidRPr="00601AD0">
        <w:rPr>
          <w:rFonts w:ascii="Verdana" w:hAnsi="Verdana" w:cs="Arial"/>
          <w:b/>
          <w:lang w:val="es-ES_tradnl"/>
        </w:rPr>
        <w:t>SUPERVISOR</w:t>
      </w:r>
      <w:r w:rsidRPr="00601AD0">
        <w:rPr>
          <w:rFonts w:ascii="Verdana" w:hAnsi="Verdana" w:cs="Arial"/>
          <w:lang w:val="es-ES_tradnl"/>
        </w:rPr>
        <w:t xml:space="preserve"> en observar y cumplir correctamente las estipulaciones del contrato y/o de los documentos que forman parte del mismo, el tiempo que la Supervisión Técnica permanezca suspendida, no merecerá ninguna ampliación del plazo.</w:t>
      </w:r>
    </w:p>
    <w:p w:rsidR="00601AD0" w:rsidRPr="00601AD0" w:rsidRDefault="00601AD0" w:rsidP="00601AD0">
      <w:pPr>
        <w:widowControl w:val="0"/>
        <w:spacing w:line="276" w:lineRule="auto"/>
        <w:jc w:val="both"/>
        <w:rPr>
          <w:rFonts w:ascii="Verdana" w:hAnsi="Verdana" w:cs="Arial"/>
          <w:b/>
          <w:bCs/>
        </w:rPr>
      </w:pPr>
    </w:p>
    <w:p w:rsidR="00601AD0" w:rsidRPr="00601AD0" w:rsidRDefault="00601AD0" w:rsidP="00601AD0">
      <w:pPr>
        <w:widowControl w:val="0"/>
        <w:spacing w:line="276" w:lineRule="auto"/>
        <w:jc w:val="both"/>
        <w:rPr>
          <w:rFonts w:ascii="Verdana" w:hAnsi="Verdana" w:cs="Arial"/>
          <w:bCs/>
        </w:rPr>
      </w:pPr>
      <w:r w:rsidRPr="00601AD0">
        <w:rPr>
          <w:rFonts w:ascii="Verdana" w:hAnsi="Verdana" w:cs="Arial"/>
          <w:b/>
          <w:bCs/>
        </w:rPr>
        <w:t>CLÁUSULA VIGÉSIMA SEGUNDA</w:t>
      </w:r>
      <w:r w:rsidRPr="00601AD0">
        <w:rPr>
          <w:rFonts w:ascii="Verdana" w:hAnsi="Verdana" w:cs="Arial"/>
          <w:b/>
          <w:lang w:val="es-ES_tradnl"/>
        </w:rPr>
        <w:t>.- (SUPERVISIÓN DEL SERVICIO)</w:t>
      </w:r>
      <w:r w:rsidRPr="00601AD0">
        <w:rPr>
          <w:rFonts w:ascii="Verdana" w:hAnsi="Verdana" w:cs="Arial"/>
          <w:lang w:val="es-ES_tradnl"/>
        </w:rPr>
        <w:t xml:space="preserve"> El </w:t>
      </w:r>
      <w:r w:rsidRPr="00601AD0">
        <w:rPr>
          <w:rFonts w:ascii="Verdana" w:hAnsi="Verdana" w:cs="Arial"/>
          <w:b/>
          <w:lang w:val="es-ES_tradnl"/>
        </w:rPr>
        <w:t>FISCAL DE OBRA</w:t>
      </w:r>
      <w:r w:rsidRPr="00601AD0">
        <w:rPr>
          <w:rFonts w:ascii="Verdana" w:hAnsi="Verdana" w:cs="Arial"/>
          <w:lang w:val="es-ES_tradnl"/>
        </w:rPr>
        <w:t xml:space="preserve"> designado para la obra “</w:t>
      </w:r>
      <w:r w:rsidRPr="00601AD0">
        <w:rPr>
          <w:rFonts w:ascii="Verdana" w:hAnsi="Verdana" w:cs="Arial"/>
          <w:spacing w:val="-6"/>
          <w:lang w:val="es-ES_tradnl"/>
        </w:rPr>
        <w:t>Refuerzo Estructural de las Áreas de Palieres de Ascensores del Edificio Principal de</w:t>
      </w:r>
      <w:r w:rsidRPr="00601AD0">
        <w:rPr>
          <w:rFonts w:ascii="Verdana" w:hAnsi="Verdana" w:cs="Arial"/>
          <w:lang w:val="es-ES_tradnl"/>
        </w:rPr>
        <w:t xml:space="preserve">l BCB (Fase 2)” se constituirá en </w:t>
      </w:r>
      <w:r w:rsidRPr="00601AD0">
        <w:rPr>
          <w:rFonts w:ascii="Verdana" w:hAnsi="Verdana" w:cs="Arial"/>
          <w:b/>
          <w:lang w:val="es-ES_tradnl"/>
        </w:rPr>
        <w:t xml:space="preserve">CONTRAPARTE </w:t>
      </w:r>
      <w:r w:rsidRPr="00601AD0">
        <w:rPr>
          <w:rFonts w:ascii="Verdana" w:hAnsi="Verdana" w:cs="Arial"/>
          <w:lang w:val="es-ES_tradnl"/>
        </w:rPr>
        <w:t>del presente Contrato y al finalizar el servicio se constituirá en Responsable de la Recepción</w:t>
      </w:r>
      <w:r w:rsidRPr="00601AD0">
        <w:rPr>
          <w:rFonts w:ascii="Verdana" w:hAnsi="Verdana" w:cs="Arial"/>
        </w:rPr>
        <w:t>.</w:t>
      </w:r>
    </w:p>
    <w:p w:rsidR="00601AD0" w:rsidRPr="00601AD0" w:rsidRDefault="00601AD0" w:rsidP="00601AD0">
      <w:pPr>
        <w:widowControl w:val="0"/>
        <w:spacing w:line="276" w:lineRule="auto"/>
        <w:jc w:val="both"/>
        <w:rPr>
          <w:rFonts w:ascii="Verdana" w:hAnsi="Verdana" w:cs="Arial"/>
        </w:rPr>
      </w:pPr>
    </w:p>
    <w:p w:rsidR="00601AD0" w:rsidRPr="00601AD0" w:rsidRDefault="00601AD0" w:rsidP="00601AD0">
      <w:pPr>
        <w:widowControl w:val="0"/>
        <w:spacing w:line="276" w:lineRule="auto"/>
        <w:jc w:val="both"/>
        <w:rPr>
          <w:rFonts w:ascii="Verdana" w:hAnsi="Verdana" w:cs="Arial"/>
        </w:rPr>
      </w:pPr>
      <w:r w:rsidRPr="00601AD0">
        <w:rPr>
          <w:rFonts w:ascii="Verdana" w:hAnsi="Verdana" w:cs="Arial"/>
        </w:rPr>
        <w:t xml:space="preserve">La </w:t>
      </w:r>
      <w:r w:rsidRPr="00601AD0">
        <w:rPr>
          <w:rFonts w:ascii="Verdana" w:hAnsi="Verdana" w:cs="Arial"/>
          <w:b/>
          <w:lang w:val="es-ES_tradnl"/>
        </w:rPr>
        <w:t>CONTRAPARTE</w:t>
      </w:r>
      <w:r w:rsidRPr="00601AD0">
        <w:rPr>
          <w:rFonts w:ascii="Verdana" w:hAnsi="Verdana" w:cs="Arial"/>
        </w:rPr>
        <w:t xml:space="preserve">, será el medio autorizado de comunicación, notificación y aprobación de todo cuanto corresponda a los asuntos relacionados con el servicio a ser prestado por el </w:t>
      </w:r>
      <w:r w:rsidRPr="00601AD0">
        <w:rPr>
          <w:rFonts w:ascii="Verdana" w:hAnsi="Verdana" w:cs="Arial"/>
          <w:b/>
        </w:rPr>
        <w:t>SUPERVISOR</w:t>
      </w:r>
      <w:r w:rsidRPr="00601AD0">
        <w:rPr>
          <w:rFonts w:ascii="Verdana" w:hAnsi="Verdana" w:cs="Arial"/>
        </w:rPr>
        <w:t>, bajo términos del presente Contrato y los documentos que forman parte del mismo.</w:t>
      </w:r>
    </w:p>
    <w:p w:rsidR="00601AD0" w:rsidRPr="00601AD0" w:rsidRDefault="00601AD0" w:rsidP="00601AD0">
      <w:pPr>
        <w:widowControl w:val="0"/>
        <w:spacing w:line="276" w:lineRule="auto"/>
        <w:jc w:val="both"/>
        <w:rPr>
          <w:rFonts w:ascii="Verdana" w:hAnsi="Verdana" w:cs="Arial"/>
        </w:rPr>
      </w:pPr>
    </w:p>
    <w:p w:rsidR="00601AD0" w:rsidRPr="00601AD0" w:rsidRDefault="00601AD0" w:rsidP="00601AD0">
      <w:pPr>
        <w:widowControl w:val="0"/>
        <w:spacing w:line="276" w:lineRule="auto"/>
        <w:jc w:val="both"/>
        <w:rPr>
          <w:rFonts w:ascii="Verdana" w:hAnsi="Verdana" w:cs="Arial"/>
          <w:lang w:val="es-ES_tradnl"/>
        </w:rPr>
      </w:pPr>
      <w:r w:rsidRPr="00601AD0">
        <w:rPr>
          <w:rFonts w:ascii="Verdana" w:hAnsi="Verdana" w:cs="Arial"/>
        </w:rPr>
        <w:t xml:space="preserve">La </w:t>
      </w:r>
      <w:r w:rsidRPr="00601AD0">
        <w:rPr>
          <w:rFonts w:ascii="Verdana" w:hAnsi="Verdana" w:cs="Arial"/>
          <w:b/>
          <w:lang w:val="es-ES_tradnl"/>
        </w:rPr>
        <w:t>CONTRAPARTE</w:t>
      </w:r>
      <w:r w:rsidRPr="00601AD0">
        <w:rPr>
          <w:rFonts w:ascii="Verdana" w:hAnsi="Verdana" w:cs="Arial"/>
        </w:rPr>
        <w:t xml:space="preserve">, tendrá la autoridad necesaria para conocer, analizar, rechazar o aprobar los asuntos correspondientes al cumplimiento del presente Contrato, de acuerdo a las atribuciones e instrucciones que por escrito le confiera expresamente la </w:t>
      </w:r>
      <w:r w:rsidRPr="00601AD0">
        <w:rPr>
          <w:rFonts w:ascii="Verdana" w:hAnsi="Verdana" w:cs="Arial"/>
          <w:b/>
          <w:bCs/>
        </w:rPr>
        <w:t>ENTIDAD</w:t>
      </w:r>
      <w:r w:rsidRPr="00601AD0">
        <w:rPr>
          <w:rFonts w:ascii="Verdana" w:hAnsi="Verdana" w:cs="Arial"/>
        </w:rPr>
        <w:t>.</w:t>
      </w:r>
      <w:r w:rsidRPr="00601AD0">
        <w:rPr>
          <w:rFonts w:ascii="Verdana" w:hAnsi="Verdana" w:cs="Arial"/>
        </w:rPr>
        <w:cr/>
      </w:r>
    </w:p>
    <w:p w:rsidR="00601AD0" w:rsidRPr="00601AD0" w:rsidRDefault="00601AD0" w:rsidP="00601AD0">
      <w:pPr>
        <w:widowControl w:val="0"/>
        <w:spacing w:line="276" w:lineRule="auto"/>
        <w:jc w:val="both"/>
        <w:rPr>
          <w:rFonts w:ascii="Verdana" w:hAnsi="Verdana" w:cs="Arial"/>
          <w:lang w:val="es-ES_tradnl"/>
        </w:rPr>
      </w:pPr>
      <w:r w:rsidRPr="00601AD0">
        <w:rPr>
          <w:rFonts w:ascii="Verdana" w:hAnsi="Verdana" w:cs="Arial"/>
          <w:lang w:val="es-ES_tradnl"/>
        </w:rPr>
        <w:t xml:space="preserve">La </w:t>
      </w:r>
      <w:r w:rsidRPr="00601AD0">
        <w:rPr>
          <w:rFonts w:ascii="Verdana" w:hAnsi="Verdana" w:cs="Arial"/>
          <w:b/>
          <w:lang w:val="es-ES_tradnl"/>
        </w:rPr>
        <w:t>ENTIDAD</w:t>
      </w:r>
      <w:r w:rsidRPr="00601AD0">
        <w:rPr>
          <w:rFonts w:ascii="Verdana" w:hAnsi="Verdana" w:cs="Arial"/>
          <w:lang w:val="es-ES_tradnl"/>
        </w:rPr>
        <w:t xml:space="preserve"> a través de la </w:t>
      </w:r>
      <w:r w:rsidRPr="00601AD0">
        <w:rPr>
          <w:rFonts w:ascii="Verdana" w:hAnsi="Verdana" w:cs="Arial"/>
          <w:b/>
          <w:lang w:val="es-ES_tradnl"/>
        </w:rPr>
        <w:t>CONTRAPARTE</w:t>
      </w:r>
      <w:r w:rsidRPr="00601AD0">
        <w:rPr>
          <w:rFonts w:ascii="Verdana" w:hAnsi="Verdana" w:cs="Arial"/>
          <w:lang w:val="es-ES_tradnl"/>
        </w:rPr>
        <w:t xml:space="preserve">, observará y evaluará permanentemente el desempeño del </w:t>
      </w:r>
      <w:r w:rsidRPr="00601AD0">
        <w:rPr>
          <w:rFonts w:ascii="Verdana" w:hAnsi="Verdana" w:cs="Arial"/>
          <w:b/>
          <w:lang w:val="es-ES_tradnl"/>
        </w:rPr>
        <w:t>SUPERVISOR</w:t>
      </w:r>
      <w:r w:rsidRPr="00601AD0">
        <w:rPr>
          <w:rFonts w:ascii="Verdana" w:hAnsi="Verdana" w:cs="Arial"/>
          <w:lang w:val="es-ES_tradnl"/>
        </w:rPr>
        <w:t xml:space="preserve">, a objeto de exigirle en su caso, mejor desempeño y eficiencia en la prestación de la </w:t>
      </w:r>
      <w:r w:rsidRPr="00601AD0">
        <w:rPr>
          <w:rFonts w:ascii="Verdana" w:hAnsi="Verdana" w:cs="Arial"/>
          <w:b/>
          <w:lang w:val="es-ES_tradnl"/>
        </w:rPr>
        <w:t>SUPERVISIÓN</w:t>
      </w:r>
      <w:r w:rsidRPr="00601AD0">
        <w:rPr>
          <w:rFonts w:ascii="Verdana" w:hAnsi="Verdana" w:cs="Arial"/>
          <w:lang w:val="es-ES_tradnl"/>
        </w:rPr>
        <w:t>.</w:t>
      </w:r>
    </w:p>
    <w:p w:rsidR="00601AD0" w:rsidRPr="00601AD0" w:rsidRDefault="00601AD0" w:rsidP="00601AD0">
      <w:pPr>
        <w:spacing w:line="276" w:lineRule="auto"/>
        <w:jc w:val="both"/>
        <w:rPr>
          <w:rFonts w:ascii="Verdana" w:hAnsi="Verdana" w:cs="Arial"/>
          <w:lang w:val="es-ES_tradnl"/>
        </w:rPr>
      </w:pPr>
    </w:p>
    <w:p w:rsidR="00601AD0" w:rsidRPr="00601AD0" w:rsidRDefault="00601AD0" w:rsidP="00601AD0">
      <w:pPr>
        <w:spacing w:line="276" w:lineRule="auto"/>
        <w:jc w:val="both"/>
        <w:rPr>
          <w:rFonts w:ascii="Verdana" w:hAnsi="Verdana" w:cs="Arial"/>
          <w:lang w:val="es-ES_tradnl"/>
        </w:rPr>
      </w:pPr>
      <w:r w:rsidRPr="00601AD0">
        <w:rPr>
          <w:rFonts w:ascii="Verdana" w:hAnsi="Verdana" w:cs="Arial"/>
          <w:lang w:val="es-ES_tradnl"/>
        </w:rPr>
        <w:t xml:space="preserve">Las funciones específicas de </w:t>
      </w:r>
      <w:r w:rsidRPr="00601AD0">
        <w:rPr>
          <w:rFonts w:ascii="Verdana" w:hAnsi="Verdana"/>
          <w:lang w:val="es-ES_tradnl"/>
        </w:rPr>
        <w:t xml:space="preserve">la </w:t>
      </w:r>
      <w:r w:rsidRPr="00601AD0">
        <w:rPr>
          <w:rFonts w:ascii="Verdana" w:hAnsi="Verdana" w:cs="Arial"/>
          <w:b/>
          <w:lang w:val="es-ES_tradnl"/>
        </w:rPr>
        <w:t>CONTRAPARTE</w:t>
      </w:r>
      <w:r w:rsidRPr="00601AD0">
        <w:rPr>
          <w:rFonts w:ascii="Verdana" w:hAnsi="Verdana" w:cs="Arial"/>
          <w:b/>
          <w:bCs/>
        </w:rPr>
        <w:t xml:space="preserve"> </w:t>
      </w:r>
      <w:r w:rsidRPr="00601AD0">
        <w:rPr>
          <w:rFonts w:ascii="Verdana" w:hAnsi="Verdana" w:cs="Arial"/>
          <w:lang w:val="es-ES_tradnl"/>
        </w:rPr>
        <w:t>serán las siguientes:</w:t>
      </w:r>
    </w:p>
    <w:p w:rsidR="00601AD0" w:rsidRPr="00601AD0" w:rsidRDefault="00601AD0" w:rsidP="00601AD0">
      <w:pPr>
        <w:spacing w:line="276" w:lineRule="auto"/>
        <w:jc w:val="both"/>
        <w:rPr>
          <w:rFonts w:ascii="Verdana" w:hAnsi="Verdana" w:cs="Arial"/>
          <w:lang w:val="es-ES_tradnl"/>
        </w:rPr>
      </w:pPr>
    </w:p>
    <w:p w:rsidR="00601AD0" w:rsidRPr="00601AD0" w:rsidRDefault="00601AD0" w:rsidP="00601AD0">
      <w:pPr>
        <w:pStyle w:val="Textoindependiente3"/>
        <w:numPr>
          <w:ilvl w:val="0"/>
          <w:numId w:val="59"/>
        </w:numPr>
        <w:spacing w:after="0" w:line="276" w:lineRule="auto"/>
        <w:jc w:val="both"/>
        <w:rPr>
          <w:rFonts w:ascii="Verdana" w:hAnsi="Verdana"/>
          <w:sz w:val="20"/>
          <w:szCs w:val="20"/>
        </w:rPr>
      </w:pPr>
      <w:r w:rsidRPr="00601AD0">
        <w:rPr>
          <w:rFonts w:ascii="Verdana" w:hAnsi="Verdana" w:cs="Arial"/>
          <w:bCs/>
          <w:sz w:val="20"/>
          <w:szCs w:val="20"/>
        </w:rPr>
        <w:t xml:space="preserve">Exigir a través del </w:t>
      </w:r>
      <w:r w:rsidRPr="00601AD0">
        <w:rPr>
          <w:rFonts w:ascii="Verdana" w:hAnsi="Verdana" w:cs="Arial"/>
          <w:b/>
          <w:bCs/>
          <w:sz w:val="20"/>
          <w:szCs w:val="20"/>
        </w:rPr>
        <w:t xml:space="preserve">SUPERVISOR </w:t>
      </w:r>
      <w:r w:rsidRPr="00601AD0">
        <w:rPr>
          <w:rFonts w:ascii="Verdana" w:hAnsi="Verdana" w:cs="Arial"/>
          <w:bCs/>
          <w:sz w:val="20"/>
          <w:szCs w:val="20"/>
        </w:rPr>
        <w:t>el cumplimiento del contrato de obra, realizando seguimiento y control de las tareas inherentes a la Obra.</w:t>
      </w:r>
      <w:r w:rsidRPr="00601AD0">
        <w:rPr>
          <w:rFonts w:ascii="Verdana" w:hAnsi="Verdana"/>
          <w:sz w:val="20"/>
          <w:szCs w:val="20"/>
        </w:rPr>
        <w:t xml:space="preserve"> </w:t>
      </w:r>
    </w:p>
    <w:p w:rsidR="00601AD0" w:rsidRPr="00601AD0" w:rsidRDefault="00601AD0" w:rsidP="00601AD0">
      <w:pPr>
        <w:pStyle w:val="Textoindependiente3"/>
        <w:numPr>
          <w:ilvl w:val="0"/>
          <w:numId w:val="59"/>
        </w:numPr>
        <w:spacing w:after="0" w:line="276" w:lineRule="auto"/>
        <w:jc w:val="both"/>
        <w:rPr>
          <w:rFonts w:ascii="Verdana" w:hAnsi="Verdana"/>
          <w:sz w:val="20"/>
          <w:szCs w:val="20"/>
        </w:rPr>
      </w:pPr>
      <w:r w:rsidRPr="00601AD0">
        <w:rPr>
          <w:rFonts w:ascii="Verdana" w:hAnsi="Verdana"/>
          <w:sz w:val="20"/>
          <w:szCs w:val="20"/>
        </w:rPr>
        <w:lastRenderedPageBreak/>
        <w:t>Exigir el buen uso de los recursos asignados a la obra.</w:t>
      </w:r>
    </w:p>
    <w:p w:rsidR="00601AD0" w:rsidRPr="00601AD0" w:rsidRDefault="00601AD0" w:rsidP="00601AD0">
      <w:pPr>
        <w:pStyle w:val="Textoindependiente3"/>
        <w:numPr>
          <w:ilvl w:val="0"/>
          <w:numId w:val="59"/>
        </w:numPr>
        <w:spacing w:after="0" w:line="276" w:lineRule="auto"/>
        <w:jc w:val="both"/>
        <w:rPr>
          <w:rFonts w:ascii="Verdana" w:hAnsi="Verdana"/>
          <w:sz w:val="20"/>
          <w:szCs w:val="20"/>
        </w:rPr>
      </w:pPr>
      <w:r w:rsidRPr="00601AD0">
        <w:rPr>
          <w:rFonts w:ascii="Verdana" w:hAnsi="Verdana"/>
          <w:sz w:val="20"/>
          <w:szCs w:val="20"/>
        </w:rPr>
        <w:t xml:space="preserve">Tomar conocimiento y en su caso pedir aclaraciones pertinentes sobre los certificados de obra aprobados por el </w:t>
      </w:r>
      <w:r w:rsidRPr="00601AD0">
        <w:rPr>
          <w:rFonts w:ascii="Verdana" w:hAnsi="Verdana"/>
          <w:b/>
          <w:sz w:val="20"/>
          <w:szCs w:val="20"/>
        </w:rPr>
        <w:t>SUPERVISOR</w:t>
      </w:r>
      <w:r w:rsidRPr="00601AD0">
        <w:rPr>
          <w:rFonts w:ascii="Verdana" w:hAnsi="Verdana"/>
          <w:sz w:val="20"/>
          <w:szCs w:val="20"/>
        </w:rPr>
        <w:t>.</w:t>
      </w:r>
    </w:p>
    <w:p w:rsidR="00601AD0" w:rsidRPr="00601AD0" w:rsidRDefault="00601AD0" w:rsidP="00601AD0">
      <w:pPr>
        <w:numPr>
          <w:ilvl w:val="0"/>
          <w:numId w:val="59"/>
        </w:numPr>
        <w:spacing w:line="276" w:lineRule="auto"/>
        <w:jc w:val="both"/>
        <w:rPr>
          <w:rFonts w:ascii="Verdana" w:hAnsi="Verdana" w:cs="Arial"/>
        </w:rPr>
      </w:pPr>
      <w:r w:rsidRPr="00601AD0">
        <w:rPr>
          <w:rFonts w:ascii="Verdana" w:hAnsi="Verdana" w:cs="Arial"/>
        </w:rPr>
        <w:t xml:space="preserve">Aprobar informes, planillas de pago, órdenes de cambio, modificaciones de contrato, planillas de ejecución de obra, cronogramas de avance de obra u otros documentos inherentes a la obra presentados por el </w:t>
      </w:r>
      <w:r w:rsidRPr="00601AD0">
        <w:rPr>
          <w:rFonts w:ascii="Verdana" w:hAnsi="Verdana" w:cs="Arial"/>
          <w:b/>
        </w:rPr>
        <w:t>SUPERVISOR</w:t>
      </w:r>
      <w:r w:rsidRPr="00601AD0">
        <w:rPr>
          <w:rFonts w:ascii="Verdana" w:hAnsi="Verdana" w:cs="Arial"/>
        </w:rPr>
        <w:t>.</w:t>
      </w:r>
    </w:p>
    <w:p w:rsidR="00601AD0" w:rsidRPr="00601AD0" w:rsidRDefault="00601AD0" w:rsidP="00601AD0">
      <w:pPr>
        <w:pStyle w:val="Textoindependiente3"/>
        <w:numPr>
          <w:ilvl w:val="0"/>
          <w:numId w:val="59"/>
        </w:numPr>
        <w:spacing w:after="0" w:line="276" w:lineRule="auto"/>
        <w:jc w:val="both"/>
        <w:rPr>
          <w:rFonts w:ascii="Verdana" w:hAnsi="Verdana"/>
          <w:sz w:val="20"/>
          <w:szCs w:val="20"/>
        </w:rPr>
      </w:pPr>
      <w:r w:rsidRPr="00601AD0">
        <w:rPr>
          <w:rFonts w:ascii="Verdana" w:hAnsi="Verdana"/>
          <w:sz w:val="20"/>
          <w:szCs w:val="20"/>
        </w:rPr>
        <w:t xml:space="preserve">Emitir la Autorización de Pago de la </w:t>
      </w:r>
      <w:r w:rsidRPr="00601AD0">
        <w:rPr>
          <w:rFonts w:ascii="Verdana" w:hAnsi="Verdana"/>
          <w:b/>
          <w:sz w:val="20"/>
          <w:szCs w:val="20"/>
        </w:rPr>
        <w:t>SUPERVISIÓN</w:t>
      </w:r>
      <w:r w:rsidRPr="00601AD0">
        <w:rPr>
          <w:rFonts w:ascii="Verdana" w:hAnsi="Verdana"/>
          <w:sz w:val="20"/>
          <w:szCs w:val="20"/>
        </w:rPr>
        <w:t>.</w:t>
      </w:r>
    </w:p>
    <w:p w:rsidR="00601AD0" w:rsidRPr="00601AD0" w:rsidRDefault="00601AD0" w:rsidP="00601AD0">
      <w:pPr>
        <w:pStyle w:val="Textoindependiente3"/>
        <w:numPr>
          <w:ilvl w:val="0"/>
          <w:numId w:val="59"/>
        </w:numPr>
        <w:spacing w:after="0" w:line="276" w:lineRule="auto"/>
        <w:jc w:val="both"/>
        <w:rPr>
          <w:rFonts w:ascii="Verdana" w:hAnsi="Verdana"/>
          <w:sz w:val="20"/>
          <w:szCs w:val="20"/>
        </w:rPr>
      </w:pPr>
      <w:r w:rsidRPr="00601AD0">
        <w:rPr>
          <w:rFonts w:ascii="Verdana" w:hAnsi="Verdana"/>
          <w:sz w:val="20"/>
          <w:szCs w:val="20"/>
        </w:rPr>
        <w:t xml:space="preserve">Emitir el Certificado de Conformidad a la prestación de la </w:t>
      </w:r>
      <w:r w:rsidRPr="00601AD0">
        <w:rPr>
          <w:rFonts w:ascii="Verdana" w:hAnsi="Verdana"/>
          <w:b/>
          <w:sz w:val="20"/>
          <w:szCs w:val="20"/>
        </w:rPr>
        <w:t>SUPERVISIÓN</w:t>
      </w:r>
      <w:r w:rsidRPr="00601AD0">
        <w:rPr>
          <w:rFonts w:ascii="Verdana" w:hAnsi="Verdana"/>
          <w:sz w:val="20"/>
          <w:szCs w:val="20"/>
        </w:rPr>
        <w:t>.</w:t>
      </w:r>
    </w:p>
    <w:p w:rsidR="00601AD0" w:rsidRPr="00601AD0" w:rsidRDefault="00601AD0" w:rsidP="00601AD0">
      <w:pPr>
        <w:pStyle w:val="Textoindependiente3"/>
        <w:numPr>
          <w:ilvl w:val="0"/>
          <w:numId w:val="59"/>
        </w:numPr>
        <w:spacing w:after="0" w:line="276" w:lineRule="auto"/>
        <w:jc w:val="both"/>
        <w:rPr>
          <w:rFonts w:ascii="Verdana" w:hAnsi="Verdana"/>
          <w:sz w:val="20"/>
          <w:szCs w:val="20"/>
        </w:rPr>
      </w:pPr>
      <w:r w:rsidRPr="00601AD0">
        <w:rPr>
          <w:rFonts w:ascii="Verdana" w:hAnsi="Verdana"/>
          <w:sz w:val="20"/>
          <w:szCs w:val="20"/>
        </w:rPr>
        <w:t>Calificar las causas de fuerza mayor y/o casos fortuitos que afecten el avance de obra.</w:t>
      </w:r>
    </w:p>
    <w:p w:rsidR="00601AD0" w:rsidRPr="00601AD0" w:rsidRDefault="00601AD0" w:rsidP="00601AD0">
      <w:pPr>
        <w:spacing w:line="276" w:lineRule="auto"/>
        <w:jc w:val="both"/>
        <w:rPr>
          <w:rFonts w:ascii="Verdana" w:hAnsi="Verdana"/>
          <w:lang w:val="es-ES_tradnl"/>
        </w:rPr>
      </w:pPr>
    </w:p>
    <w:p w:rsidR="00601AD0" w:rsidRPr="00601AD0" w:rsidRDefault="00601AD0" w:rsidP="00601AD0">
      <w:pPr>
        <w:spacing w:line="276" w:lineRule="auto"/>
        <w:jc w:val="both"/>
        <w:rPr>
          <w:rFonts w:ascii="Verdana" w:hAnsi="Verdana" w:cs="Arial"/>
          <w:lang w:val="es-ES_tradnl"/>
        </w:rPr>
      </w:pPr>
      <w:r w:rsidRPr="00601AD0">
        <w:rPr>
          <w:rFonts w:ascii="Verdana" w:hAnsi="Verdana" w:cs="Arial"/>
          <w:b/>
          <w:lang w:val="es-ES_tradnl"/>
        </w:rPr>
        <w:t xml:space="preserve">CLÁUSULA VIGÉSIMA TERCERA.- </w:t>
      </w:r>
      <w:r w:rsidRPr="00601AD0">
        <w:rPr>
          <w:rFonts w:ascii="Verdana" w:hAnsi="Verdana" w:cs="Arial"/>
          <w:b/>
        </w:rPr>
        <w:t xml:space="preserve">(CIERRE DEL CONTRATO) </w:t>
      </w:r>
      <w:r w:rsidRPr="00601AD0">
        <w:rPr>
          <w:rFonts w:ascii="Verdana" w:hAnsi="Verdana" w:cs="Arial"/>
          <w:bCs/>
          <w:lang w:val="es-ES_tradnl"/>
        </w:rPr>
        <w:t xml:space="preserve">Una vez emitido el Certificado de Conformidad de la </w:t>
      </w:r>
      <w:r w:rsidRPr="00601AD0">
        <w:rPr>
          <w:rFonts w:ascii="Verdana" w:hAnsi="Verdana" w:cs="Arial"/>
          <w:b/>
          <w:bCs/>
          <w:lang w:val="es-ES_tradnl"/>
        </w:rPr>
        <w:t xml:space="preserve">SUPERVISIÓN </w:t>
      </w:r>
      <w:r w:rsidRPr="00601AD0">
        <w:rPr>
          <w:rFonts w:ascii="Verdana" w:hAnsi="Verdana" w:cs="Arial"/>
          <w:bCs/>
          <w:lang w:val="es-ES_tradnl"/>
        </w:rPr>
        <w:t xml:space="preserve">por la </w:t>
      </w:r>
      <w:r w:rsidRPr="00601AD0">
        <w:rPr>
          <w:rFonts w:ascii="Verdana" w:hAnsi="Verdana" w:cs="Arial"/>
          <w:b/>
          <w:lang w:val="es-ES_tradnl"/>
        </w:rPr>
        <w:t>CONTRAPARTE</w:t>
      </w:r>
      <w:r w:rsidRPr="00601AD0">
        <w:rPr>
          <w:rFonts w:ascii="Verdana" w:hAnsi="Verdana" w:cs="Arial"/>
        </w:rPr>
        <w:t>,</w:t>
      </w:r>
      <w:r w:rsidRPr="00601AD0">
        <w:rPr>
          <w:rFonts w:ascii="Verdana" w:hAnsi="Verdana" w:cs="Arial"/>
          <w:lang w:val="es-ES_tradnl"/>
        </w:rPr>
        <w:t xml:space="preserve"> en calidad de Responsable de Recepción, la Gerencia de Administración de la </w:t>
      </w:r>
      <w:r w:rsidRPr="00601AD0">
        <w:rPr>
          <w:rFonts w:ascii="Verdana" w:hAnsi="Verdana" w:cs="Arial"/>
          <w:b/>
          <w:lang w:val="es-ES_tradnl"/>
        </w:rPr>
        <w:t>ENTIDAD</w:t>
      </w:r>
      <w:r w:rsidRPr="00601AD0">
        <w:rPr>
          <w:rFonts w:ascii="Verdana" w:hAnsi="Verdana" w:cs="Arial"/>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plazos y condiciones establecidos en el presente Contrato, se emitirá el Certificado de Terminación de Contrato. </w:t>
      </w:r>
    </w:p>
    <w:p w:rsidR="00601AD0" w:rsidRPr="00601AD0" w:rsidRDefault="00601AD0" w:rsidP="00601AD0">
      <w:pPr>
        <w:spacing w:line="276" w:lineRule="auto"/>
        <w:jc w:val="both"/>
        <w:rPr>
          <w:rFonts w:ascii="Verdana" w:hAnsi="Verdana" w:cs="Arial"/>
          <w:lang w:val="es-ES_tradnl"/>
        </w:rPr>
      </w:pPr>
    </w:p>
    <w:p w:rsidR="00601AD0" w:rsidRPr="00601AD0" w:rsidRDefault="00601AD0" w:rsidP="00601AD0">
      <w:pPr>
        <w:spacing w:line="276" w:lineRule="auto"/>
        <w:jc w:val="both"/>
        <w:rPr>
          <w:rFonts w:ascii="Verdana" w:hAnsi="Verdana" w:cs="Arial"/>
          <w:lang w:val="es-ES_tradnl"/>
        </w:rPr>
      </w:pPr>
      <w:r w:rsidRPr="00601AD0">
        <w:rPr>
          <w:rFonts w:ascii="Verdana" w:hAnsi="Verdana" w:cs="Arial"/>
          <w:lang w:val="es-ES_tradnl"/>
        </w:rPr>
        <w:t xml:space="preserve">Este cierre de Contrato no libera de responsabilidades al </w:t>
      </w:r>
      <w:r w:rsidRPr="00601AD0">
        <w:rPr>
          <w:rFonts w:ascii="Verdana" w:hAnsi="Verdana" w:cs="Arial"/>
          <w:b/>
          <w:lang w:val="es-ES_tradnl"/>
        </w:rPr>
        <w:t>SUPERVISOR</w:t>
      </w:r>
      <w:r w:rsidRPr="00601AD0">
        <w:rPr>
          <w:rFonts w:ascii="Verdana" w:hAnsi="Verdana" w:cs="Arial"/>
          <w:lang w:val="es-ES_tradnl"/>
        </w:rPr>
        <w:t>, por negligencia o impericia que ocasionasen daños posteriores sobre el objeto de contratación.</w:t>
      </w:r>
    </w:p>
    <w:p w:rsidR="00601AD0" w:rsidRPr="00601AD0" w:rsidRDefault="00601AD0" w:rsidP="00601AD0">
      <w:pPr>
        <w:spacing w:line="276" w:lineRule="auto"/>
        <w:jc w:val="both"/>
        <w:rPr>
          <w:rFonts w:ascii="Verdana" w:hAnsi="Verdana" w:cs="Arial"/>
          <w:b/>
        </w:rPr>
      </w:pPr>
    </w:p>
    <w:p w:rsidR="00601AD0" w:rsidRPr="00601AD0" w:rsidRDefault="00601AD0" w:rsidP="00601AD0">
      <w:pPr>
        <w:spacing w:line="276" w:lineRule="auto"/>
        <w:jc w:val="both"/>
        <w:rPr>
          <w:rFonts w:ascii="Verdana" w:hAnsi="Verdana"/>
          <w:lang w:val="es-ES_tradnl"/>
        </w:rPr>
      </w:pPr>
      <w:r w:rsidRPr="00601AD0">
        <w:rPr>
          <w:rFonts w:ascii="Verdana" w:hAnsi="Verdana"/>
          <w:b/>
          <w:lang w:val="es-ES_tradnl"/>
        </w:rPr>
        <w:t>CLÁUSULA VIGÉSIMA CUARTA.- (CONFORMIDAD)</w:t>
      </w:r>
      <w:r w:rsidRPr="00601AD0">
        <w:rPr>
          <w:rFonts w:ascii="Verdana" w:hAnsi="Verdana"/>
          <w:lang w:val="es-ES_tradnl"/>
        </w:rPr>
        <w:t xml:space="preserve"> En señal de conformidad y para su fiel y estricto cumplimiento firman el presente Contrato, en cuatro ejemplares en idioma castellano de un mismo tenor y validez, la </w:t>
      </w:r>
      <w:r w:rsidRPr="00601AD0">
        <w:rPr>
          <w:rFonts w:ascii="Verdana" w:hAnsi="Verdana" w:cs="Arial"/>
          <w:b/>
          <w:lang w:val="es-ES_tradnl"/>
        </w:rPr>
        <w:t>Lic. Claudia Amparo Corrales Dávalos</w:t>
      </w:r>
      <w:r w:rsidRPr="00601AD0">
        <w:rPr>
          <w:rFonts w:ascii="Verdana" w:hAnsi="Verdana"/>
          <w:i/>
          <w:lang w:val="es-ES_tradnl"/>
        </w:rPr>
        <w:t>,</w:t>
      </w:r>
      <w:r w:rsidRPr="00601AD0">
        <w:rPr>
          <w:rFonts w:ascii="Verdana" w:hAnsi="Verdana"/>
          <w:lang w:val="es-ES_tradnl"/>
        </w:rPr>
        <w:t xml:space="preserve"> en representación legal de la </w:t>
      </w:r>
      <w:r w:rsidRPr="00601AD0">
        <w:rPr>
          <w:rFonts w:ascii="Verdana" w:hAnsi="Verdana"/>
          <w:b/>
          <w:lang w:val="es-ES_tradnl"/>
        </w:rPr>
        <w:t>ENTIDAD</w:t>
      </w:r>
      <w:r w:rsidRPr="00601AD0">
        <w:rPr>
          <w:rFonts w:ascii="Verdana" w:hAnsi="Verdana"/>
          <w:lang w:val="es-ES_tradnl"/>
        </w:rPr>
        <w:t xml:space="preserve">, y el/la _____ en su condición de </w:t>
      </w:r>
      <w:r w:rsidRPr="00601AD0">
        <w:rPr>
          <w:rFonts w:ascii="Verdana" w:hAnsi="Verdana"/>
          <w:b/>
          <w:lang w:val="es-ES_tradnl"/>
        </w:rPr>
        <w:t>SUPERVISOR</w:t>
      </w:r>
      <w:r w:rsidRPr="00601AD0">
        <w:rPr>
          <w:rFonts w:ascii="Verdana" w:hAnsi="Verdana"/>
          <w:lang w:val="es-ES_tradnl"/>
        </w:rPr>
        <w:t>.</w:t>
      </w:r>
    </w:p>
    <w:p w:rsidR="00601AD0" w:rsidRPr="00601AD0" w:rsidRDefault="00601AD0" w:rsidP="00601AD0">
      <w:pPr>
        <w:autoSpaceDE w:val="0"/>
        <w:autoSpaceDN w:val="0"/>
        <w:adjustRightInd w:val="0"/>
        <w:spacing w:line="276" w:lineRule="auto"/>
        <w:jc w:val="both"/>
        <w:rPr>
          <w:rFonts w:ascii="Verdana" w:hAnsi="Verdana" w:cs="Arial"/>
          <w:b/>
        </w:rPr>
      </w:pPr>
    </w:p>
    <w:p w:rsidR="00601AD0" w:rsidRPr="00601AD0" w:rsidRDefault="00601AD0" w:rsidP="00601AD0">
      <w:pPr>
        <w:autoSpaceDE w:val="0"/>
        <w:autoSpaceDN w:val="0"/>
        <w:adjustRightInd w:val="0"/>
        <w:spacing w:line="276" w:lineRule="auto"/>
        <w:jc w:val="both"/>
        <w:rPr>
          <w:rFonts w:ascii="Verdana" w:hAnsi="Verdana" w:cs="Arial"/>
        </w:rPr>
      </w:pPr>
      <w:r w:rsidRPr="00601AD0">
        <w:rPr>
          <w:rFonts w:ascii="Verdana" w:hAnsi="Verdana" w:cs="Arial"/>
        </w:rPr>
        <w:t xml:space="preserve">La Paz, __ de _____ </w:t>
      </w:r>
      <w:proofErr w:type="spellStart"/>
      <w:r w:rsidRPr="00601AD0">
        <w:rPr>
          <w:rFonts w:ascii="Verdana" w:hAnsi="Verdana" w:cs="Arial"/>
        </w:rPr>
        <w:t>de</w:t>
      </w:r>
      <w:proofErr w:type="spellEnd"/>
      <w:r w:rsidRPr="00601AD0">
        <w:rPr>
          <w:rFonts w:ascii="Verdana" w:hAnsi="Verdana" w:cs="Arial"/>
        </w:rPr>
        <w:t xml:space="preserve"> 2014.</w:t>
      </w:r>
    </w:p>
    <w:p w:rsidR="00601AD0" w:rsidRDefault="00601AD0" w:rsidP="00601AD0">
      <w:pPr>
        <w:autoSpaceDE w:val="0"/>
        <w:autoSpaceDN w:val="0"/>
        <w:adjustRightInd w:val="0"/>
        <w:spacing w:line="276" w:lineRule="auto"/>
        <w:jc w:val="both"/>
        <w:rPr>
          <w:rFonts w:ascii="Verdana" w:hAnsi="Verdana" w:cs="Arial"/>
          <w:b/>
        </w:rPr>
      </w:pPr>
    </w:p>
    <w:p w:rsidR="00601AD0" w:rsidRPr="006410BD" w:rsidRDefault="00601AD0" w:rsidP="00601AD0">
      <w:pPr>
        <w:autoSpaceDE w:val="0"/>
        <w:autoSpaceDN w:val="0"/>
        <w:adjustRightInd w:val="0"/>
        <w:spacing w:line="276" w:lineRule="auto"/>
        <w:jc w:val="both"/>
        <w:rPr>
          <w:rFonts w:ascii="Verdana" w:hAnsi="Verdana" w:cs="Arial"/>
          <w:b/>
        </w:rPr>
      </w:pPr>
    </w:p>
    <w:p w:rsidR="00601AD0" w:rsidRPr="006410BD" w:rsidRDefault="00601AD0" w:rsidP="00601AD0">
      <w:pPr>
        <w:autoSpaceDE w:val="0"/>
        <w:autoSpaceDN w:val="0"/>
        <w:adjustRightInd w:val="0"/>
        <w:spacing w:line="276" w:lineRule="auto"/>
        <w:jc w:val="both"/>
        <w:rPr>
          <w:rFonts w:ascii="Verdana" w:hAnsi="Verdana" w:cs="Arial"/>
          <w:b/>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601AD0" w:rsidRPr="006410BD" w:rsidTr="00D3497B">
        <w:trPr>
          <w:jc w:val="center"/>
        </w:trPr>
        <w:tc>
          <w:tcPr>
            <w:tcW w:w="4468" w:type="dxa"/>
          </w:tcPr>
          <w:p w:rsidR="00601AD0" w:rsidRPr="006410BD" w:rsidRDefault="00601AD0" w:rsidP="00D3497B">
            <w:pPr>
              <w:pStyle w:val="Textoindependiente3"/>
              <w:widowControl w:val="0"/>
              <w:spacing w:line="276" w:lineRule="auto"/>
              <w:jc w:val="center"/>
              <w:rPr>
                <w:rFonts w:cs="Arial"/>
                <w:spacing w:val="-6"/>
                <w:sz w:val="20"/>
                <w:szCs w:val="20"/>
              </w:rPr>
            </w:pPr>
            <w:r w:rsidRPr="006410BD">
              <w:rPr>
                <w:rFonts w:cs="Arial"/>
                <w:sz w:val="20"/>
                <w:szCs w:val="20"/>
              </w:rPr>
              <w:t>Lic. Claudia Amparo Corrales Dávalos</w:t>
            </w:r>
          </w:p>
          <w:p w:rsidR="00601AD0" w:rsidRPr="006410BD" w:rsidRDefault="00601AD0" w:rsidP="00D3497B">
            <w:pPr>
              <w:pStyle w:val="Textoindependiente3"/>
              <w:widowControl w:val="0"/>
              <w:spacing w:line="276" w:lineRule="auto"/>
              <w:jc w:val="center"/>
              <w:rPr>
                <w:rFonts w:cs="Arial"/>
                <w:b/>
                <w:bCs/>
                <w:spacing w:val="-6"/>
                <w:sz w:val="20"/>
                <w:szCs w:val="20"/>
              </w:rPr>
            </w:pPr>
            <w:r w:rsidRPr="006410BD">
              <w:rPr>
                <w:rFonts w:cs="Arial"/>
                <w:b/>
                <w:sz w:val="20"/>
                <w:szCs w:val="20"/>
              </w:rPr>
              <w:t>Subgerente de Servicios Generales</w:t>
            </w:r>
          </w:p>
          <w:p w:rsidR="00601AD0" w:rsidRPr="006410BD" w:rsidRDefault="00601AD0" w:rsidP="00D3497B">
            <w:pPr>
              <w:pStyle w:val="Textoindependiente3"/>
              <w:widowControl w:val="0"/>
              <w:spacing w:line="276" w:lineRule="auto"/>
              <w:jc w:val="center"/>
              <w:rPr>
                <w:rFonts w:cs="Arial"/>
                <w:b/>
                <w:spacing w:val="-6"/>
                <w:sz w:val="20"/>
                <w:szCs w:val="20"/>
              </w:rPr>
            </w:pPr>
            <w:r w:rsidRPr="006410BD">
              <w:rPr>
                <w:rFonts w:cs="Arial"/>
                <w:b/>
                <w:bCs/>
                <w:spacing w:val="-6"/>
                <w:sz w:val="20"/>
                <w:szCs w:val="20"/>
              </w:rPr>
              <w:t>BANCO CENTRAL DE BOLIVIA</w:t>
            </w:r>
          </w:p>
        </w:tc>
        <w:tc>
          <w:tcPr>
            <w:tcW w:w="4459" w:type="dxa"/>
          </w:tcPr>
          <w:p w:rsidR="00601AD0" w:rsidRPr="006410BD" w:rsidRDefault="00601AD0" w:rsidP="00D3497B">
            <w:pPr>
              <w:pStyle w:val="Textoindependiente3"/>
              <w:widowControl w:val="0"/>
              <w:spacing w:line="276" w:lineRule="auto"/>
              <w:jc w:val="center"/>
              <w:rPr>
                <w:rFonts w:cs="Arial"/>
                <w:bCs/>
                <w:sz w:val="20"/>
                <w:szCs w:val="20"/>
                <w:lang w:val="en-US"/>
              </w:rPr>
            </w:pPr>
            <w:r w:rsidRPr="006410BD">
              <w:rPr>
                <w:rFonts w:cs="Arial"/>
                <w:bCs/>
                <w:spacing w:val="-6"/>
                <w:sz w:val="20"/>
                <w:szCs w:val="20"/>
              </w:rPr>
              <w:t>________________</w:t>
            </w:r>
          </w:p>
          <w:p w:rsidR="00601AD0" w:rsidRPr="006410BD" w:rsidRDefault="00601AD0" w:rsidP="00D3497B">
            <w:pPr>
              <w:pStyle w:val="Textoindependiente3"/>
              <w:widowControl w:val="0"/>
              <w:spacing w:line="276" w:lineRule="auto"/>
              <w:jc w:val="center"/>
              <w:rPr>
                <w:rFonts w:cs="Arial"/>
                <w:spacing w:val="-6"/>
                <w:sz w:val="20"/>
                <w:szCs w:val="20"/>
              </w:rPr>
            </w:pPr>
            <w:r w:rsidRPr="006410BD">
              <w:rPr>
                <w:rFonts w:cs="Arial"/>
                <w:sz w:val="20"/>
                <w:szCs w:val="20"/>
              </w:rPr>
              <w:t xml:space="preserve">C.I. ______ ___ </w:t>
            </w:r>
          </w:p>
          <w:p w:rsidR="00601AD0" w:rsidRPr="006410BD" w:rsidRDefault="00601AD0" w:rsidP="00D3497B">
            <w:pPr>
              <w:pStyle w:val="Textoindependiente3"/>
              <w:widowControl w:val="0"/>
              <w:spacing w:line="276" w:lineRule="auto"/>
              <w:jc w:val="center"/>
              <w:rPr>
                <w:rFonts w:cs="Arial"/>
                <w:bCs/>
                <w:spacing w:val="-6"/>
                <w:sz w:val="20"/>
                <w:szCs w:val="20"/>
                <w:highlight w:val="yellow"/>
              </w:rPr>
            </w:pPr>
            <w:r w:rsidRPr="006410BD">
              <w:rPr>
                <w:rFonts w:cs="Arial"/>
                <w:b/>
                <w:bCs/>
                <w:spacing w:val="-6"/>
                <w:sz w:val="20"/>
                <w:szCs w:val="20"/>
              </w:rPr>
              <w:t>SUPERVISOR</w:t>
            </w:r>
          </w:p>
        </w:tc>
      </w:tr>
    </w:tbl>
    <w:p w:rsidR="00601AD0" w:rsidRPr="006410BD" w:rsidRDefault="00601AD0" w:rsidP="00601AD0">
      <w:pPr>
        <w:pStyle w:val="Textoindependiente3"/>
        <w:widowControl w:val="0"/>
        <w:spacing w:line="276" w:lineRule="auto"/>
        <w:rPr>
          <w:rFonts w:cs="Arial"/>
          <w:bCs/>
          <w:sz w:val="20"/>
          <w:szCs w:val="20"/>
          <w:lang w:val="en-US"/>
        </w:rPr>
      </w:pPr>
    </w:p>
    <w:p w:rsidR="00601AD0" w:rsidRPr="006410BD" w:rsidRDefault="00601AD0" w:rsidP="00601AD0">
      <w:pPr>
        <w:pStyle w:val="Textoindependiente3"/>
        <w:widowControl w:val="0"/>
        <w:spacing w:line="276" w:lineRule="auto"/>
        <w:rPr>
          <w:rFonts w:cs="Arial"/>
          <w:bCs/>
          <w:sz w:val="20"/>
          <w:szCs w:val="20"/>
          <w:lang w:val="en-US"/>
        </w:rPr>
      </w:pPr>
    </w:p>
    <w:p w:rsidR="00601AD0" w:rsidRPr="006410BD" w:rsidRDefault="00601AD0" w:rsidP="00601AD0">
      <w:pPr>
        <w:pStyle w:val="Textoindependiente3"/>
        <w:widowControl w:val="0"/>
        <w:spacing w:line="276" w:lineRule="auto"/>
        <w:rPr>
          <w:rFonts w:cs="Arial"/>
        </w:rPr>
      </w:pPr>
      <w:proofErr w:type="gramStart"/>
      <w:r w:rsidRPr="006410BD">
        <w:rPr>
          <w:rFonts w:cs="Arial"/>
          <w:bCs/>
          <w:lang w:val="en-US"/>
        </w:rPr>
        <w:t>JBV/wee.</w:t>
      </w:r>
      <w:proofErr w:type="gramEnd"/>
    </w:p>
    <w:p w:rsidR="00601AD0" w:rsidRDefault="00601AD0" w:rsidP="00601AD0">
      <w:pPr>
        <w:pStyle w:val="Encabezado"/>
        <w:rPr>
          <w:rFonts w:ascii="Verdana" w:hAnsi="Verdana" w:cs="Arial"/>
          <w:b/>
          <w:bCs/>
          <w:lang w:val="es-ES_tradnl"/>
        </w:rPr>
      </w:pPr>
    </w:p>
    <w:sectPr w:rsidR="00601AD0" w:rsidSect="000F1985">
      <w:footerReference w:type="default" r:id="rId14"/>
      <w:pgSz w:w="12240" w:h="15840" w:code="1"/>
      <w:pgMar w:top="1418" w:right="1750"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F2E" w:rsidRDefault="00F51F2E">
      <w:r>
        <w:separator/>
      </w:r>
    </w:p>
  </w:endnote>
  <w:endnote w:type="continuationSeparator" w:id="0">
    <w:p w:rsidR="00F51F2E" w:rsidRDefault="00F51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97B" w:rsidRDefault="00D349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97B" w:rsidRPr="00A67A56" w:rsidRDefault="00D3497B">
    <w:pPr>
      <w:pStyle w:val="Piedepgina"/>
      <w:jc w:val="right"/>
      <w:rPr>
        <w:rFonts w:ascii="Arial" w:hAnsi="Arial" w:cs="Arial"/>
        <w:sz w:val="16"/>
      </w:rPr>
    </w:pPr>
    <w:r w:rsidRPr="00A67A56">
      <w:rPr>
        <w:rFonts w:ascii="Arial" w:hAnsi="Arial" w:cs="Arial"/>
        <w:sz w:val="16"/>
      </w:rPr>
      <w:fldChar w:fldCharType="begin"/>
    </w:r>
    <w:r w:rsidRPr="00A67A56">
      <w:rPr>
        <w:rFonts w:ascii="Arial" w:hAnsi="Arial" w:cs="Arial"/>
        <w:sz w:val="16"/>
      </w:rPr>
      <w:instrText xml:space="preserve"> PAGE   \* MERGEFORMAT </w:instrText>
    </w:r>
    <w:r w:rsidRPr="00A67A56">
      <w:rPr>
        <w:rFonts w:ascii="Arial" w:hAnsi="Arial" w:cs="Arial"/>
        <w:sz w:val="16"/>
      </w:rPr>
      <w:fldChar w:fldCharType="separate"/>
    </w:r>
    <w:r w:rsidR="005B7570">
      <w:rPr>
        <w:rFonts w:ascii="Arial" w:hAnsi="Arial" w:cs="Arial"/>
        <w:noProof/>
        <w:sz w:val="16"/>
      </w:rPr>
      <w:t>14</w:t>
    </w:r>
    <w:r w:rsidRPr="00A67A56">
      <w:rPr>
        <w:rFonts w:ascii="Arial" w:hAnsi="Arial" w:cs="Arial"/>
        <w:noProof/>
        <w:sz w:val="16"/>
      </w:rPr>
      <w:fldChar w:fldCharType="end"/>
    </w:r>
  </w:p>
  <w:p w:rsidR="00D3497B" w:rsidRDefault="00D349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F2E" w:rsidRDefault="00F51F2E">
      <w:r>
        <w:separator/>
      </w:r>
    </w:p>
  </w:footnote>
  <w:footnote w:type="continuationSeparator" w:id="0">
    <w:p w:rsidR="00F51F2E" w:rsidRDefault="00F51F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97B" w:rsidRDefault="00F51F2E">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5pt;margin-top:-16.3pt;width:47.95pt;height:46.7pt;z-index:251658240;mso-wrap-edited:f" wrapcoords="-309 0 -309 21262 21600 21262 21600 0 -309 0">
          <v:imagedata r:id="rId1" o:title=""/>
          <w10:wrap type="tight"/>
        </v:shape>
        <o:OLEObject Type="Embed" ProgID="MSPhotoEd.3" ShapeID="_x0000_s2049" DrawAspect="Content" ObjectID="_146763781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B5AB726"/>
    <w:lvl w:ilvl="0" w:tplc="049629A6">
      <w:start w:val="1"/>
      <w:numFmt w:val="lowerLetter"/>
      <w:lvlText w:val="%1)"/>
      <w:lvlJc w:val="left"/>
      <w:pPr>
        <w:tabs>
          <w:tab w:val="num" w:pos="2221"/>
        </w:tabs>
        <w:ind w:left="2221" w:hanging="360"/>
      </w:pPr>
      <w:rPr>
        <w:rFonts w:hint="default"/>
      </w:rPr>
    </w:lvl>
    <w:lvl w:ilvl="1" w:tplc="2D883B1C">
      <w:start w:val="1"/>
      <w:numFmt w:val="lowerLetter"/>
      <w:lvlText w:val="%2)"/>
      <w:lvlJc w:val="left"/>
      <w:pPr>
        <w:tabs>
          <w:tab w:val="num" w:pos="2911"/>
        </w:tabs>
        <w:ind w:left="2911" w:hanging="690"/>
      </w:pPr>
      <w:rPr>
        <w:rFonts w:hint="default"/>
      </w:rPr>
    </w:lvl>
    <w:lvl w:ilvl="2" w:tplc="C5D4F232">
      <w:numFmt w:val="bullet"/>
      <w:lvlText w:val="-"/>
      <w:lvlJc w:val="left"/>
      <w:pPr>
        <w:ind w:left="3541" w:hanging="420"/>
      </w:pPr>
      <w:rPr>
        <w:rFonts w:ascii="Verdana" w:eastAsia="Times New Roman" w:hAnsi="Verdana" w:cs="Tahoma" w:hint="default"/>
      </w:rPr>
    </w:lvl>
    <w:lvl w:ilvl="3" w:tplc="0C0A000F" w:tentative="1">
      <w:start w:val="1"/>
      <w:numFmt w:val="decimal"/>
      <w:lvlText w:val="%4."/>
      <w:lvlJc w:val="left"/>
      <w:pPr>
        <w:tabs>
          <w:tab w:val="num" w:pos="4021"/>
        </w:tabs>
        <w:ind w:left="4021" w:hanging="360"/>
      </w:pPr>
    </w:lvl>
    <w:lvl w:ilvl="4" w:tplc="0C0A0019" w:tentative="1">
      <w:start w:val="1"/>
      <w:numFmt w:val="lowerLetter"/>
      <w:lvlText w:val="%5."/>
      <w:lvlJc w:val="left"/>
      <w:pPr>
        <w:tabs>
          <w:tab w:val="num" w:pos="4741"/>
        </w:tabs>
        <w:ind w:left="4741" w:hanging="360"/>
      </w:pPr>
    </w:lvl>
    <w:lvl w:ilvl="5" w:tplc="0C0A001B" w:tentative="1">
      <w:start w:val="1"/>
      <w:numFmt w:val="lowerRoman"/>
      <w:lvlText w:val="%6."/>
      <w:lvlJc w:val="right"/>
      <w:pPr>
        <w:tabs>
          <w:tab w:val="num" w:pos="5461"/>
        </w:tabs>
        <w:ind w:left="5461" w:hanging="180"/>
      </w:pPr>
    </w:lvl>
    <w:lvl w:ilvl="6" w:tplc="0C0A000F" w:tentative="1">
      <w:start w:val="1"/>
      <w:numFmt w:val="decimal"/>
      <w:lvlText w:val="%7."/>
      <w:lvlJc w:val="left"/>
      <w:pPr>
        <w:tabs>
          <w:tab w:val="num" w:pos="6181"/>
        </w:tabs>
        <w:ind w:left="6181" w:hanging="360"/>
      </w:pPr>
    </w:lvl>
    <w:lvl w:ilvl="7" w:tplc="0C0A0019" w:tentative="1">
      <w:start w:val="1"/>
      <w:numFmt w:val="lowerLetter"/>
      <w:lvlText w:val="%8."/>
      <w:lvlJc w:val="left"/>
      <w:pPr>
        <w:tabs>
          <w:tab w:val="num" w:pos="6901"/>
        </w:tabs>
        <w:ind w:left="6901" w:hanging="360"/>
      </w:pPr>
    </w:lvl>
    <w:lvl w:ilvl="8" w:tplc="0C0A001B" w:tentative="1">
      <w:start w:val="1"/>
      <w:numFmt w:val="lowerRoman"/>
      <w:lvlText w:val="%9."/>
      <w:lvlJc w:val="right"/>
      <w:pPr>
        <w:tabs>
          <w:tab w:val="num" w:pos="7621"/>
        </w:tabs>
        <w:ind w:left="7621" w:hanging="180"/>
      </w:p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7C36936"/>
    <w:multiLevelType w:val="multilevel"/>
    <w:tmpl w:val="D0748B2E"/>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83D4CE5"/>
    <w:multiLevelType w:val="hybridMultilevel"/>
    <w:tmpl w:val="80D00A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5DE1EF8"/>
    <w:multiLevelType w:val="hybridMultilevel"/>
    <w:tmpl w:val="9BE4E46E"/>
    <w:lvl w:ilvl="0" w:tplc="400A0001">
      <w:start w:val="1"/>
      <w:numFmt w:val="bullet"/>
      <w:lvlText w:val=""/>
      <w:lvlJc w:val="left"/>
      <w:pPr>
        <w:ind w:left="1566" w:hanging="360"/>
      </w:pPr>
      <w:rPr>
        <w:rFonts w:ascii="Symbol" w:hAnsi="Symbol" w:hint="default"/>
      </w:rPr>
    </w:lvl>
    <w:lvl w:ilvl="1" w:tplc="400A0003" w:tentative="1">
      <w:start w:val="1"/>
      <w:numFmt w:val="bullet"/>
      <w:lvlText w:val="o"/>
      <w:lvlJc w:val="left"/>
      <w:pPr>
        <w:ind w:left="2286" w:hanging="360"/>
      </w:pPr>
      <w:rPr>
        <w:rFonts w:ascii="Courier New" w:hAnsi="Courier New" w:cs="Courier New" w:hint="default"/>
      </w:rPr>
    </w:lvl>
    <w:lvl w:ilvl="2" w:tplc="400A0005" w:tentative="1">
      <w:start w:val="1"/>
      <w:numFmt w:val="bullet"/>
      <w:lvlText w:val=""/>
      <w:lvlJc w:val="left"/>
      <w:pPr>
        <w:ind w:left="3006" w:hanging="360"/>
      </w:pPr>
      <w:rPr>
        <w:rFonts w:ascii="Wingdings" w:hAnsi="Wingdings" w:hint="default"/>
      </w:rPr>
    </w:lvl>
    <w:lvl w:ilvl="3" w:tplc="400A0001" w:tentative="1">
      <w:start w:val="1"/>
      <w:numFmt w:val="bullet"/>
      <w:lvlText w:val=""/>
      <w:lvlJc w:val="left"/>
      <w:pPr>
        <w:ind w:left="3726" w:hanging="360"/>
      </w:pPr>
      <w:rPr>
        <w:rFonts w:ascii="Symbol" w:hAnsi="Symbol" w:hint="default"/>
      </w:rPr>
    </w:lvl>
    <w:lvl w:ilvl="4" w:tplc="400A0003" w:tentative="1">
      <w:start w:val="1"/>
      <w:numFmt w:val="bullet"/>
      <w:lvlText w:val="o"/>
      <w:lvlJc w:val="left"/>
      <w:pPr>
        <w:ind w:left="4446" w:hanging="360"/>
      </w:pPr>
      <w:rPr>
        <w:rFonts w:ascii="Courier New" w:hAnsi="Courier New" w:cs="Courier New" w:hint="default"/>
      </w:rPr>
    </w:lvl>
    <w:lvl w:ilvl="5" w:tplc="400A0005" w:tentative="1">
      <w:start w:val="1"/>
      <w:numFmt w:val="bullet"/>
      <w:lvlText w:val=""/>
      <w:lvlJc w:val="left"/>
      <w:pPr>
        <w:ind w:left="5166" w:hanging="360"/>
      </w:pPr>
      <w:rPr>
        <w:rFonts w:ascii="Wingdings" w:hAnsi="Wingdings" w:hint="default"/>
      </w:rPr>
    </w:lvl>
    <w:lvl w:ilvl="6" w:tplc="400A0001" w:tentative="1">
      <w:start w:val="1"/>
      <w:numFmt w:val="bullet"/>
      <w:lvlText w:val=""/>
      <w:lvlJc w:val="left"/>
      <w:pPr>
        <w:ind w:left="5886" w:hanging="360"/>
      </w:pPr>
      <w:rPr>
        <w:rFonts w:ascii="Symbol" w:hAnsi="Symbol" w:hint="default"/>
      </w:rPr>
    </w:lvl>
    <w:lvl w:ilvl="7" w:tplc="400A0003" w:tentative="1">
      <w:start w:val="1"/>
      <w:numFmt w:val="bullet"/>
      <w:lvlText w:val="o"/>
      <w:lvlJc w:val="left"/>
      <w:pPr>
        <w:ind w:left="6606" w:hanging="360"/>
      </w:pPr>
      <w:rPr>
        <w:rFonts w:ascii="Courier New" w:hAnsi="Courier New" w:cs="Courier New" w:hint="default"/>
      </w:rPr>
    </w:lvl>
    <w:lvl w:ilvl="8" w:tplc="400A0005" w:tentative="1">
      <w:start w:val="1"/>
      <w:numFmt w:val="bullet"/>
      <w:lvlText w:val=""/>
      <w:lvlJc w:val="left"/>
      <w:pPr>
        <w:ind w:left="7326" w:hanging="360"/>
      </w:pPr>
      <w:rPr>
        <w:rFonts w:ascii="Wingdings" w:hAnsi="Wingdings" w:hint="default"/>
      </w:rPr>
    </w:lvl>
  </w:abstractNum>
  <w:abstractNum w:abstractNumId="13">
    <w:nsid w:val="17833476"/>
    <w:multiLevelType w:val="multilevel"/>
    <w:tmpl w:val="9760BC9C"/>
    <w:lvl w:ilvl="0">
      <w:start w:val="10"/>
      <w:numFmt w:val="decimal"/>
      <w:lvlText w:val="%1."/>
      <w:lvlJc w:val="left"/>
      <w:pPr>
        <w:ind w:left="660" w:hanging="660"/>
      </w:pPr>
      <w:rPr>
        <w:color w:val="auto"/>
      </w:rPr>
    </w:lvl>
    <w:lvl w:ilvl="1">
      <w:start w:val="2"/>
      <w:numFmt w:val="decimal"/>
      <w:lvlText w:val="%1.%2."/>
      <w:lvlJc w:val="left"/>
      <w:pPr>
        <w:ind w:left="1080" w:hanging="720"/>
      </w:pPr>
      <w:rPr>
        <w:color w:val="auto"/>
      </w:rPr>
    </w:lvl>
    <w:lvl w:ilvl="2">
      <w:start w:val="1"/>
      <w:numFmt w:val="decimal"/>
      <w:lvlText w:val="%1.%2.%3."/>
      <w:lvlJc w:val="left"/>
      <w:pPr>
        <w:ind w:left="1440" w:hanging="720"/>
      </w:pPr>
      <w:rPr>
        <w:b/>
        <w:color w:val="auto"/>
      </w:rPr>
    </w:lvl>
    <w:lvl w:ilvl="3">
      <w:start w:val="1"/>
      <w:numFmt w:val="decimal"/>
      <w:lvlText w:val="%1.%2.%3.%4."/>
      <w:lvlJc w:val="left"/>
      <w:pPr>
        <w:ind w:left="2160" w:hanging="108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3240" w:hanging="1440"/>
      </w:pPr>
      <w:rPr>
        <w:color w:val="auto"/>
      </w:rPr>
    </w:lvl>
    <w:lvl w:ilvl="6">
      <w:start w:val="1"/>
      <w:numFmt w:val="decimal"/>
      <w:lvlText w:val="%1.%2.%3.%4.%5.%6.%7."/>
      <w:lvlJc w:val="left"/>
      <w:pPr>
        <w:ind w:left="3960" w:hanging="1800"/>
      </w:pPr>
      <w:rPr>
        <w:color w:val="auto"/>
      </w:rPr>
    </w:lvl>
    <w:lvl w:ilvl="7">
      <w:start w:val="1"/>
      <w:numFmt w:val="decimal"/>
      <w:lvlText w:val="%1.%2.%3.%4.%5.%6.%7.%8."/>
      <w:lvlJc w:val="left"/>
      <w:pPr>
        <w:ind w:left="4320" w:hanging="1800"/>
      </w:pPr>
      <w:rPr>
        <w:color w:val="auto"/>
      </w:rPr>
    </w:lvl>
    <w:lvl w:ilvl="8">
      <w:start w:val="1"/>
      <w:numFmt w:val="decimal"/>
      <w:lvlText w:val="%1.%2.%3.%4.%5.%6.%7.%8.%9."/>
      <w:lvlJc w:val="left"/>
      <w:pPr>
        <w:ind w:left="5040" w:hanging="2160"/>
      </w:pPr>
      <w:rPr>
        <w:color w:val="auto"/>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8B411C"/>
    <w:multiLevelType w:val="hybridMultilevel"/>
    <w:tmpl w:val="292A9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2C38E6"/>
    <w:multiLevelType w:val="hybridMultilevel"/>
    <w:tmpl w:val="429CB3E8"/>
    <w:lvl w:ilvl="0" w:tplc="48F448B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E6666DF"/>
    <w:multiLevelType w:val="hybridMultilevel"/>
    <w:tmpl w:val="331AF6D4"/>
    <w:lvl w:ilvl="0" w:tplc="F12CE686">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F76165C"/>
    <w:multiLevelType w:val="multilevel"/>
    <w:tmpl w:val="C7F0D7D0"/>
    <w:lvl w:ilvl="0">
      <w:start w:val="24"/>
      <w:numFmt w:val="decimal"/>
      <w:lvlText w:val="%1"/>
      <w:lvlJc w:val="left"/>
      <w:pPr>
        <w:ind w:left="420" w:hanging="420"/>
      </w:pPr>
    </w:lvl>
    <w:lvl w:ilvl="1">
      <w:start w:val="1"/>
      <w:numFmt w:val="decimal"/>
      <w:lvlText w:val="%1.%2"/>
      <w:lvlJc w:val="left"/>
      <w:pPr>
        <w:ind w:left="1271" w:hanging="420"/>
      </w:pPr>
      <w:rPr>
        <w:b/>
      </w:rPr>
    </w:lvl>
    <w:lvl w:ilvl="2">
      <w:start w:val="1"/>
      <w:numFmt w:val="decimal"/>
      <w:lvlText w:val="%1.%2.%3"/>
      <w:lvlJc w:val="left"/>
      <w:pPr>
        <w:ind w:left="3272" w:hanging="720"/>
      </w:p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096" w:hanging="144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19">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20">
    <w:nsid w:val="234E2ED5"/>
    <w:multiLevelType w:val="hybridMultilevel"/>
    <w:tmpl w:val="B09AB1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3535BC4"/>
    <w:multiLevelType w:val="hybridMultilevel"/>
    <w:tmpl w:val="E5964BAC"/>
    <w:lvl w:ilvl="0" w:tplc="68867A0C">
      <w:start w:val="1"/>
      <w:numFmt w:val="bullet"/>
      <w:lvlText w:val=""/>
      <w:lvlJc w:val="right"/>
      <w:pPr>
        <w:ind w:left="781" w:hanging="360"/>
      </w:pPr>
      <w:rPr>
        <w:rFonts w:ascii="Symbol" w:hAnsi="Symbol" w:hint="default"/>
      </w:rPr>
    </w:lvl>
    <w:lvl w:ilvl="1" w:tplc="400A0003" w:tentative="1">
      <w:start w:val="1"/>
      <w:numFmt w:val="bullet"/>
      <w:lvlText w:val="o"/>
      <w:lvlJc w:val="left"/>
      <w:pPr>
        <w:ind w:left="1501" w:hanging="360"/>
      </w:pPr>
      <w:rPr>
        <w:rFonts w:ascii="Courier New" w:hAnsi="Courier New" w:cs="Courier New" w:hint="default"/>
      </w:rPr>
    </w:lvl>
    <w:lvl w:ilvl="2" w:tplc="400A0005" w:tentative="1">
      <w:start w:val="1"/>
      <w:numFmt w:val="bullet"/>
      <w:lvlText w:val=""/>
      <w:lvlJc w:val="left"/>
      <w:pPr>
        <w:ind w:left="2221" w:hanging="360"/>
      </w:pPr>
      <w:rPr>
        <w:rFonts w:ascii="Wingdings" w:hAnsi="Wingdings" w:hint="default"/>
      </w:rPr>
    </w:lvl>
    <w:lvl w:ilvl="3" w:tplc="400A0001" w:tentative="1">
      <w:start w:val="1"/>
      <w:numFmt w:val="bullet"/>
      <w:lvlText w:val=""/>
      <w:lvlJc w:val="left"/>
      <w:pPr>
        <w:ind w:left="2941" w:hanging="360"/>
      </w:pPr>
      <w:rPr>
        <w:rFonts w:ascii="Symbol" w:hAnsi="Symbol" w:hint="default"/>
      </w:rPr>
    </w:lvl>
    <w:lvl w:ilvl="4" w:tplc="400A0003" w:tentative="1">
      <w:start w:val="1"/>
      <w:numFmt w:val="bullet"/>
      <w:lvlText w:val="o"/>
      <w:lvlJc w:val="left"/>
      <w:pPr>
        <w:ind w:left="3661" w:hanging="360"/>
      </w:pPr>
      <w:rPr>
        <w:rFonts w:ascii="Courier New" w:hAnsi="Courier New" w:cs="Courier New" w:hint="default"/>
      </w:rPr>
    </w:lvl>
    <w:lvl w:ilvl="5" w:tplc="400A0005" w:tentative="1">
      <w:start w:val="1"/>
      <w:numFmt w:val="bullet"/>
      <w:lvlText w:val=""/>
      <w:lvlJc w:val="left"/>
      <w:pPr>
        <w:ind w:left="4381" w:hanging="360"/>
      </w:pPr>
      <w:rPr>
        <w:rFonts w:ascii="Wingdings" w:hAnsi="Wingdings" w:hint="default"/>
      </w:rPr>
    </w:lvl>
    <w:lvl w:ilvl="6" w:tplc="400A0001" w:tentative="1">
      <w:start w:val="1"/>
      <w:numFmt w:val="bullet"/>
      <w:lvlText w:val=""/>
      <w:lvlJc w:val="left"/>
      <w:pPr>
        <w:ind w:left="5101" w:hanging="360"/>
      </w:pPr>
      <w:rPr>
        <w:rFonts w:ascii="Symbol" w:hAnsi="Symbol" w:hint="default"/>
      </w:rPr>
    </w:lvl>
    <w:lvl w:ilvl="7" w:tplc="400A0003" w:tentative="1">
      <w:start w:val="1"/>
      <w:numFmt w:val="bullet"/>
      <w:lvlText w:val="o"/>
      <w:lvlJc w:val="left"/>
      <w:pPr>
        <w:ind w:left="5821" w:hanging="360"/>
      </w:pPr>
      <w:rPr>
        <w:rFonts w:ascii="Courier New" w:hAnsi="Courier New" w:cs="Courier New" w:hint="default"/>
      </w:rPr>
    </w:lvl>
    <w:lvl w:ilvl="8" w:tplc="400A0005" w:tentative="1">
      <w:start w:val="1"/>
      <w:numFmt w:val="bullet"/>
      <w:lvlText w:val=""/>
      <w:lvlJc w:val="left"/>
      <w:pPr>
        <w:ind w:left="6541" w:hanging="360"/>
      </w:pPr>
      <w:rPr>
        <w:rFonts w:ascii="Wingdings" w:hAnsi="Wingdings" w:hint="default"/>
      </w:rPr>
    </w:lvl>
  </w:abstractNum>
  <w:abstractNum w:abstractNumId="22">
    <w:nsid w:val="241F67C6"/>
    <w:multiLevelType w:val="hybridMultilevel"/>
    <w:tmpl w:val="4BAED1F2"/>
    <w:lvl w:ilvl="0" w:tplc="B9AED46A">
      <w:start w:val="1"/>
      <w:numFmt w:val="lowerLetter"/>
      <w:lvlText w:val="%1)"/>
      <w:lvlJc w:val="left"/>
      <w:pPr>
        <w:tabs>
          <w:tab w:val="num" w:pos="644"/>
        </w:tabs>
        <w:ind w:left="644" w:hanging="360"/>
      </w:pPr>
      <w:rPr>
        <w:rFonts w:hint="default"/>
        <w:b/>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5E33EB7"/>
    <w:multiLevelType w:val="hybridMultilevel"/>
    <w:tmpl w:val="4BC65E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6E674A8"/>
    <w:multiLevelType w:val="multilevel"/>
    <w:tmpl w:val="13C86068"/>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27522873"/>
    <w:multiLevelType w:val="multilevel"/>
    <w:tmpl w:val="D3A01E1A"/>
    <w:lvl w:ilvl="0">
      <w:start w:val="6"/>
      <w:numFmt w:val="decimal"/>
      <w:lvlText w:val="%1."/>
      <w:lvlJc w:val="left"/>
      <w:pPr>
        <w:ind w:left="450" w:hanging="450"/>
      </w:pPr>
      <w:rPr>
        <w:rFonts w:cs="Arial" w:hint="default"/>
      </w:rPr>
    </w:lvl>
    <w:lvl w:ilvl="1">
      <w:start w:val="1"/>
      <w:numFmt w:val="lowerLetter"/>
      <w:lvlText w:val="%2)"/>
      <w:lvlJc w:val="left"/>
      <w:pPr>
        <w:ind w:left="720" w:hanging="720"/>
      </w:pPr>
      <w:rPr>
        <w:rFonts w:hint="default"/>
        <w:b w:val="0"/>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26">
    <w:nsid w:val="2B0D3C15"/>
    <w:multiLevelType w:val="hybridMultilevel"/>
    <w:tmpl w:val="6018CC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8">
    <w:nsid w:val="368F580A"/>
    <w:multiLevelType w:val="hybridMultilevel"/>
    <w:tmpl w:val="A63237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7EB6DE4"/>
    <w:multiLevelType w:val="hybridMultilevel"/>
    <w:tmpl w:val="059EF7D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1">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2">
    <w:nsid w:val="41DB376B"/>
    <w:multiLevelType w:val="hybridMultilevel"/>
    <w:tmpl w:val="AAAC04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36">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7">
    <w:nsid w:val="47636D35"/>
    <w:multiLevelType w:val="hybridMultilevel"/>
    <w:tmpl w:val="63D0A126"/>
    <w:lvl w:ilvl="0" w:tplc="CD2EE8C6">
      <w:start w:val="1"/>
      <w:numFmt w:val="decimal"/>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84E1135"/>
    <w:multiLevelType w:val="hybridMultilevel"/>
    <w:tmpl w:val="B658E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BD907D7"/>
    <w:multiLevelType w:val="hybridMultilevel"/>
    <w:tmpl w:val="EE2818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nsid w:val="515B6685"/>
    <w:multiLevelType w:val="multilevel"/>
    <w:tmpl w:val="2856CD42"/>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6674"/>
        </w:tabs>
        <w:ind w:left="6674"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5">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B9940EB"/>
    <w:multiLevelType w:val="hybridMultilevel"/>
    <w:tmpl w:val="379E0C22"/>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5C6175C"/>
    <w:multiLevelType w:val="hybridMultilevel"/>
    <w:tmpl w:val="979E1F58"/>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7F85B4F"/>
    <w:multiLevelType w:val="hybridMultilevel"/>
    <w:tmpl w:val="5C6E6A04"/>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1">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2">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1F74F84"/>
    <w:multiLevelType w:val="hybridMultilevel"/>
    <w:tmpl w:val="98BAB8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49F3878"/>
    <w:multiLevelType w:val="hybridMultilevel"/>
    <w:tmpl w:val="0DDE546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56">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7">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8">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9">
    <w:nsid w:val="797B23DE"/>
    <w:multiLevelType w:val="multilevel"/>
    <w:tmpl w:val="E02CA18A"/>
    <w:lvl w:ilvl="0">
      <w:start w:val="21"/>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0">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2">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63">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64">
    <w:nsid w:val="7CAC3194"/>
    <w:multiLevelType w:val="multilevel"/>
    <w:tmpl w:val="92F42AFE"/>
    <w:lvl w:ilvl="0">
      <w:start w:val="19"/>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5">
    <w:nsid w:val="7D5C7C17"/>
    <w:multiLevelType w:val="hybridMultilevel"/>
    <w:tmpl w:val="98C412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D6312C3"/>
    <w:multiLevelType w:val="hybridMultilevel"/>
    <w:tmpl w:val="DB8E8888"/>
    <w:lvl w:ilvl="0" w:tplc="0C0A0003">
      <w:start w:val="1"/>
      <w:numFmt w:val="bullet"/>
      <w:lvlText w:val="o"/>
      <w:lvlJc w:val="left"/>
      <w:pPr>
        <w:ind w:left="1421" w:hanging="360"/>
      </w:pPr>
      <w:rPr>
        <w:rFonts w:ascii="Courier New" w:hAnsi="Courier New" w:cs="Courier New" w:hint="default"/>
      </w:rPr>
    </w:lvl>
    <w:lvl w:ilvl="1" w:tplc="400A0003" w:tentative="1">
      <w:start w:val="1"/>
      <w:numFmt w:val="bullet"/>
      <w:lvlText w:val="o"/>
      <w:lvlJc w:val="left"/>
      <w:pPr>
        <w:ind w:left="2141" w:hanging="360"/>
      </w:pPr>
      <w:rPr>
        <w:rFonts w:ascii="Courier New" w:hAnsi="Courier New" w:cs="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cs="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cs="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67">
    <w:nsid w:val="7D8A77CC"/>
    <w:multiLevelType w:val="hybridMultilevel"/>
    <w:tmpl w:val="1FB4B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F5D5C5F"/>
    <w:multiLevelType w:val="multilevel"/>
    <w:tmpl w:val="337A26EE"/>
    <w:lvl w:ilvl="0">
      <w:start w:val="1"/>
      <w:numFmt w:val="decimal"/>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1"/>
  </w:num>
  <w:num w:numId="26">
    <w:abstractNumId w:val="9"/>
  </w:num>
  <w:num w:numId="27">
    <w:abstractNumId w:val="68"/>
  </w:num>
  <w:num w:numId="28">
    <w:abstractNumId w:val="22"/>
  </w:num>
  <w:num w:numId="29">
    <w:abstractNumId w:val="61"/>
  </w:num>
  <w:num w:numId="30">
    <w:abstractNumId w:val="46"/>
  </w:num>
  <w:num w:numId="31">
    <w:abstractNumId w:val="62"/>
  </w:num>
  <w:num w:numId="32">
    <w:abstractNumId w:val="3"/>
  </w:num>
  <w:num w:numId="33">
    <w:abstractNumId w:val="21"/>
  </w:num>
  <w:num w:numId="34">
    <w:abstractNumId w:val="6"/>
  </w:num>
  <w:num w:numId="35">
    <w:abstractNumId w:val="20"/>
  </w:num>
  <w:num w:numId="36">
    <w:abstractNumId w:val="52"/>
  </w:num>
  <w:num w:numId="37">
    <w:abstractNumId w:val="15"/>
  </w:num>
  <w:num w:numId="38">
    <w:abstractNumId w:val="16"/>
  </w:num>
  <w:num w:numId="39">
    <w:abstractNumId w:val="34"/>
  </w:num>
  <w:num w:numId="40">
    <w:abstractNumId w:val="47"/>
  </w:num>
  <w:num w:numId="41">
    <w:abstractNumId w:val="66"/>
  </w:num>
  <w:num w:numId="42">
    <w:abstractNumId w:val="49"/>
  </w:num>
  <w:num w:numId="43">
    <w:abstractNumId w:val="42"/>
  </w:num>
  <w:num w:numId="44">
    <w:abstractNumId w:val="56"/>
  </w:num>
  <w:num w:numId="45">
    <w:abstractNumId w:val="67"/>
  </w:num>
  <w:num w:numId="46">
    <w:abstractNumId w:val="30"/>
  </w:num>
  <w:num w:numId="47">
    <w:abstractNumId w:val="4"/>
  </w:num>
  <w:num w:numId="48">
    <w:abstractNumId w:val="2"/>
  </w:num>
  <w:num w:numId="49">
    <w:abstractNumId w:val="25"/>
  </w:num>
  <w:num w:numId="50">
    <w:abstractNumId w:val="24"/>
  </w:num>
  <w:num w:numId="51">
    <w:abstractNumId w:val="64"/>
  </w:num>
  <w:num w:numId="52">
    <w:abstractNumId w:val="53"/>
  </w:num>
  <w:num w:numId="53">
    <w:abstractNumId w:val="1"/>
  </w:num>
  <w:num w:numId="54">
    <w:abstractNumId w:val="38"/>
  </w:num>
  <w:num w:numId="55">
    <w:abstractNumId w:val="60"/>
  </w:num>
  <w:num w:numId="56">
    <w:abstractNumId w:val="5"/>
  </w:num>
  <w:num w:numId="57">
    <w:abstractNumId w:val="28"/>
  </w:num>
  <w:num w:numId="58">
    <w:abstractNumId w:val="40"/>
  </w:num>
  <w:num w:numId="59">
    <w:abstractNumId w:val="65"/>
  </w:num>
  <w:num w:numId="60">
    <w:abstractNumId w:val="12"/>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num>
  <w:num w:numId="64">
    <w:abstractNumId w:val="23"/>
  </w:num>
  <w:num w:numId="65">
    <w:abstractNumId w:val="37"/>
  </w:num>
  <w:num w:numId="66">
    <w:abstractNumId w:val="32"/>
  </w:num>
  <w:num w:numId="67">
    <w:abstractNumId w:val="29"/>
  </w:num>
  <w:num w:numId="68">
    <w:abstractNumId w:val="48"/>
  </w:num>
  <w:num w:numId="69">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845"/>
    <w:rsid w:val="00000B1B"/>
    <w:rsid w:val="00001008"/>
    <w:rsid w:val="0000233F"/>
    <w:rsid w:val="00002AB7"/>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1E7"/>
    <w:rsid w:val="00017B24"/>
    <w:rsid w:val="00020139"/>
    <w:rsid w:val="00020787"/>
    <w:rsid w:val="00020C49"/>
    <w:rsid w:val="00020DC2"/>
    <w:rsid w:val="000219A9"/>
    <w:rsid w:val="000223F5"/>
    <w:rsid w:val="00022447"/>
    <w:rsid w:val="000238FE"/>
    <w:rsid w:val="00024F08"/>
    <w:rsid w:val="00027DFC"/>
    <w:rsid w:val="000301FE"/>
    <w:rsid w:val="000306A8"/>
    <w:rsid w:val="0003295A"/>
    <w:rsid w:val="00033061"/>
    <w:rsid w:val="000349E9"/>
    <w:rsid w:val="000354A8"/>
    <w:rsid w:val="0003571C"/>
    <w:rsid w:val="00036656"/>
    <w:rsid w:val="000404AC"/>
    <w:rsid w:val="0004159C"/>
    <w:rsid w:val="00041853"/>
    <w:rsid w:val="00041967"/>
    <w:rsid w:val="00041B46"/>
    <w:rsid w:val="000435AD"/>
    <w:rsid w:val="0004371B"/>
    <w:rsid w:val="0004491A"/>
    <w:rsid w:val="00044D78"/>
    <w:rsid w:val="00045098"/>
    <w:rsid w:val="000475FA"/>
    <w:rsid w:val="00047A46"/>
    <w:rsid w:val="00050C77"/>
    <w:rsid w:val="00051551"/>
    <w:rsid w:val="00051A95"/>
    <w:rsid w:val="00052C29"/>
    <w:rsid w:val="00052F2E"/>
    <w:rsid w:val="00053381"/>
    <w:rsid w:val="00056F29"/>
    <w:rsid w:val="0006022A"/>
    <w:rsid w:val="00060E96"/>
    <w:rsid w:val="00061CED"/>
    <w:rsid w:val="000631FD"/>
    <w:rsid w:val="00063765"/>
    <w:rsid w:val="00063CE9"/>
    <w:rsid w:val="00065162"/>
    <w:rsid w:val="00065175"/>
    <w:rsid w:val="0006592B"/>
    <w:rsid w:val="000662AD"/>
    <w:rsid w:val="00066454"/>
    <w:rsid w:val="00066608"/>
    <w:rsid w:val="0006792E"/>
    <w:rsid w:val="00067F24"/>
    <w:rsid w:val="00067FD9"/>
    <w:rsid w:val="00070DB2"/>
    <w:rsid w:val="00071504"/>
    <w:rsid w:val="000717BD"/>
    <w:rsid w:val="00071838"/>
    <w:rsid w:val="00072E99"/>
    <w:rsid w:val="00074E31"/>
    <w:rsid w:val="0007639D"/>
    <w:rsid w:val="00076774"/>
    <w:rsid w:val="00076B65"/>
    <w:rsid w:val="00076C3D"/>
    <w:rsid w:val="00077BB5"/>
    <w:rsid w:val="00081FC6"/>
    <w:rsid w:val="00082F69"/>
    <w:rsid w:val="00084D7F"/>
    <w:rsid w:val="0008540F"/>
    <w:rsid w:val="00086C65"/>
    <w:rsid w:val="00087612"/>
    <w:rsid w:val="0009212A"/>
    <w:rsid w:val="000933DB"/>
    <w:rsid w:val="0009455C"/>
    <w:rsid w:val="00094D07"/>
    <w:rsid w:val="000955A1"/>
    <w:rsid w:val="000961DC"/>
    <w:rsid w:val="00096D92"/>
    <w:rsid w:val="00097501"/>
    <w:rsid w:val="000A03CB"/>
    <w:rsid w:val="000A1336"/>
    <w:rsid w:val="000A1813"/>
    <w:rsid w:val="000A26D8"/>
    <w:rsid w:val="000A3D13"/>
    <w:rsid w:val="000A3E3C"/>
    <w:rsid w:val="000A49E8"/>
    <w:rsid w:val="000A681A"/>
    <w:rsid w:val="000A7683"/>
    <w:rsid w:val="000B01C1"/>
    <w:rsid w:val="000B2246"/>
    <w:rsid w:val="000B279B"/>
    <w:rsid w:val="000B2B20"/>
    <w:rsid w:val="000B3379"/>
    <w:rsid w:val="000B4221"/>
    <w:rsid w:val="000B4D3A"/>
    <w:rsid w:val="000B55A8"/>
    <w:rsid w:val="000B7F27"/>
    <w:rsid w:val="000C0C04"/>
    <w:rsid w:val="000C0D04"/>
    <w:rsid w:val="000C28B1"/>
    <w:rsid w:val="000C331D"/>
    <w:rsid w:val="000C3D9B"/>
    <w:rsid w:val="000C3D9E"/>
    <w:rsid w:val="000C44AB"/>
    <w:rsid w:val="000C59EB"/>
    <w:rsid w:val="000C68F0"/>
    <w:rsid w:val="000C74F7"/>
    <w:rsid w:val="000D05AE"/>
    <w:rsid w:val="000D18DF"/>
    <w:rsid w:val="000D1D0C"/>
    <w:rsid w:val="000D2952"/>
    <w:rsid w:val="000D2A47"/>
    <w:rsid w:val="000D2EE2"/>
    <w:rsid w:val="000D3332"/>
    <w:rsid w:val="000D563B"/>
    <w:rsid w:val="000D775F"/>
    <w:rsid w:val="000E067B"/>
    <w:rsid w:val="000E1221"/>
    <w:rsid w:val="000E280D"/>
    <w:rsid w:val="000E2F85"/>
    <w:rsid w:val="000E3D83"/>
    <w:rsid w:val="000E4325"/>
    <w:rsid w:val="000E447D"/>
    <w:rsid w:val="000E488B"/>
    <w:rsid w:val="000E48CC"/>
    <w:rsid w:val="000E5ED0"/>
    <w:rsid w:val="000E644D"/>
    <w:rsid w:val="000E730F"/>
    <w:rsid w:val="000E742A"/>
    <w:rsid w:val="000E78D5"/>
    <w:rsid w:val="000F1985"/>
    <w:rsid w:val="000F2BB3"/>
    <w:rsid w:val="000F5BBA"/>
    <w:rsid w:val="000F5CF0"/>
    <w:rsid w:val="000F6A35"/>
    <w:rsid w:val="0010059C"/>
    <w:rsid w:val="001018AB"/>
    <w:rsid w:val="0010261E"/>
    <w:rsid w:val="0010358D"/>
    <w:rsid w:val="001046BB"/>
    <w:rsid w:val="001052DC"/>
    <w:rsid w:val="00105A00"/>
    <w:rsid w:val="00106126"/>
    <w:rsid w:val="00107EB9"/>
    <w:rsid w:val="00110029"/>
    <w:rsid w:val="001102FE"/>
    <w:rsid w:val="001106B1"/>
    <w:rsid w:val="00110DA4"/>
    <w:rsid w:val="00111622"/>
    <w:rsid w:val="00111C5B"/>
    <w:rsid w:val="00114CE7"/>
    <w:rsid w:val="00116336"/>
    <w:rsid w:val="00116CA6"/>
    <w:rsid w:val="00122868"/>
    <w:rsid w:val="00122A04"/>
    <w:rsid w:val="00122ABB"/>
    <w:rsid w:val="00122CBE"/>
    <w:rsid w:val="001258E0"/>
    <w:rsid w:val="001319C4"/>
    <w:rsid w:val="00131C5B"/>
    <w:rsid w:val="0013238E"/>
    <w:rsid w:val="00133CB1"/>
    <w:rsid w:val="00134710"/>
    <w:rsid w:val="001355A6"/>
    <w:rsid w:val="00136AC4"/>
    <w:rsid w:val="00137A19"/>
    <w:rsid w:val="001406B0"/>
    <w:rsid w:val="00141441"/>
    <w:rsid w:val="001418B3"/>
    <w:rsid w:val="00141DA7"/>
    <w:rsid w:val="00142FA4"/>
    <w:rsid w:val="001441C3"/>
    <w:rsid w:val="00145409"/>
    <w:rsid w:val="00145520"/>
    <w:rsid w:val="001519FA"/>
    <w:rsid w:val="00152045"/>
    <w:rsid w:val="001531A9"/>
    <w:rsid w:val="0016090E"/>
    <w:rsid w:val="00162F0D"/>
    <w:rsid w:val="00163FE1"/>
    <w:rsid w:val="00164B50"/>
    <w:rsid w:val="00165B5D"/>
    <w:rsid w:val="001662A8"/>
    <w:rsid w:val="00166E29"/>
    <w:rsid w:val="00167151"/>
    <w:rsid w:val="001672B1"/>
    <w:rsid w:val="00167978"/>
    <w:rsid w:val="00170F34"/>
    <w:rsid w:val="0017246C"/>
    <w:rsid w:val="0017464F"/>
    <w:rsid w:val="00174B80"/>
    <w:rsid w:val="00174C31"/>
    <w:rsid w:val="00174CB2"/>
    <w:rsid w:val="00176536"/>
    <w:rsid w:val="00176DDF"/>
    <w:rsid w:val="00177208"/>
    <w:rsid w:val="00177BEF"/>
    <w:rsid w:val="0018088E"/>
    <w:rsid w:val="00180A3E"/>
    <w:rsid w:val="001819DC"/>
    <w:rsid w:val="00181EB1"/>
    <w:rsid w:val="00182DC8"/>
    <w:rsid w:val="00183BF9"/>
    <w:rsid w:val="00184018"/>
    <w:rsid w:val="00184611"/>
    <w:rsid w:val="00184A55"/>
    <w:rsid w:val="00184A5C"/>
    <w:rsid w:val="001852C4"/>
    <w:rsid w:val="001863FB"/>
    <w:rsid w:val="00186579"/>
    <w:rsid w:val="001867B2"/>
    <w:rsid w:val="00190751"/>
    <w:rsid w:val="00190911"/>
    <w:rsid w:val="00190A16"/>
    <w:rsid w:val="001912C5"/>
    <w:rsid w:val="00191BC3"/>
    <w:rsid w:val="0019228E"/>
    <w:rsid w:val="00192C9B"/>
    <w:rsid w:val="00193CB6"/>
    <w:rsid w:val="001940C8"/>
    <w:rsid w:val="00195355"/>
    <w:rsid w:val="0019562F"/>
    <w:rsid w:val="00195C5B"/>
    <w:rsid w:val="00196185"/>
    <w:rsid w:val="001961C1"/>
    <w:rsid w:val="001975C2"/>
    <w:rsid w:val="00197A66"/>
    <w:rsid w:val="001A0431"/>
    <w:rsid w:val="001A1D50"/>
    <w:rsid w:val="001A2230"/>
    <w:rsid w:val="001A294B"/>
    <w:rsid w:val="001A2AF1"/>
    <w:rsid w:val="001A2C02"/>
    <w:rsid w:val="001A407B"/>
    <w:rsid w:val="001A45AD"/>
    <w:rsid w:val="001A4C8A"/>
    <w:rsid w:val="001A5693"/>
    <w:rsid w:val="001A58EB"/>
    <w:rsid w:val="001A661C"/>
    <w:rsid w:val="001A7D50"/>
    <w:rsid w:val="001B04DC"/>
    <w:rsid w:val="001B06D4"/>
    <w:rsid w:val="001B0878"/>
    <w:rsid w:val="001B1039"/>
    <w:rsid w:val="001B1BBB"/>
    <w:rsid w:val="001B296F"/>
    <w:rsid w:val="001B3254"/>
    <w:rsid w:val="001B515E"/>
    <w:rsid w:val="001C0BBA"/>
    <w:rsid w:val="001C19B0"/>
    <w:rsid w:val="001C32F2"/>
    <w:rsid w:val="001C3BDF"/>
    <w:rsid w:val="001C49C0"/>
    <w:rsid w:val="001C4DA8"/>
    <w:rsid w:val="001C5CCE"/>
    <w:rsid w:val="001C5E71"/>
    <w:rsid w:val="001C6F1A"/>
    <w:rsid w:val="001D0EF1"/>
    <w:rsid w:val="001D1152"/>
    <w:rsid w:val="001D18DB"/>
    <w:rsid w:val="001D1B5D"/>
    <w:rsid w:val="001D25A2"/>
    <w:rsid w:val="001D526C"/>
    <w:rsid w:val="001D5A0B"/>
    <w:rsid w:val="001D5DD3"/>
    <w:rsid w:val="001D6632"/>
    <w:rsid w:val="001E0030"/>
    <w:rsid w:val="001E06B2"/>
    <w:rsid w:val="001E2091"/>
    <w:rsid w:val="001E33D5"/>
    <w:rsid w:val="001E42E2"/>
    <w:rsid w:val="001E50A2"/>
    <w:rsid w:val="001E5BE4"/>
    <w:rsid w:val="001E6329"/>
    <w:rsid w:val="001E63D4"/>
    <w:rsid w:val="001E6A43"/>
    <w:rsid w:val="001E7E46"/>
    <w:rsid w:val="001F116D"/>
    <w:rsid w:val="001F4CAD"/>
    <w:rsid w:val="001F510B"/>
    <w:rsid w:val="001F5484"/>
    <w:rsid w:val="001F564A"/>
    <w:rsid w:val="001F6945"/>
    <w:rsid w:val="002009C3"/>
    <w:rsid w:val="00200EAC"/>
    <w:rsid w:val="002012C1"/>
    <w:rsid w:val="00203D27"/>
    <w:rsid w:val="0020662B"/>
    <w:rsid w:val="00206FFF"/>
    <w:rsid w:val="00207371"/>
    <w:rsid w:val="002073B0"/>
    <w:rsid w:val="002103BB"/>
    <w:rsid w:val="00212B3F"/>
    <w:rsid w:val="002143EF"/>
    <w:rsid w:val="00214587"/>
    <w:rsid w:val="002150C6"/>
    <w:rsid w:val="002166CC"/>
    <w:rsid w:val="00216B44"/>
    <w:rsid w:val="0022122B"/>
    <w:rsid w:val="002212C7"/>
    <w:rsid w:val="002232F7"/>
    <w:rsid w:val="002249A3"/>
    <w:rsid w:val="00225D47"/>
    <w:rsid w:val="00225F79"/>
    <w:rsid w:val="002305A1"/>
    <w:rsid w:val="0023156D"/>
    <w:rsid w:val="002320F0"/>
    <w:rsid w:val="002340BB"/>
    <w:rsid w:val="00234BEA"/>
    <w:rsid w:val="002377A4"/>
    <w:rsid w:val="00237F23"/>
    <w:rsid w:val="0024163C"/>
    <w:rsid w:val="00242DC4"/>
    <w:rsid w:val="00244051"/>
    <w:rsid w:val="002442EE"/>
    <w:rsid w:val="00244795"/>
    <w:rsid w:val="00244E33"/>
    <w:rsid w:val="00246171"/>
    <w:rsid w:val="00246F88"/>
    <w:rsid w:val="00250502"/>
    <w:rsid w:val="00250DA6"/>
    <w:rsid w:val="002518D1"/>
    <w:rsid w:val="00251FB3"/>
    <w:rsid w:val="00253C85"/>
    <w:rsid w:val="002543A5"/>
    <w:rsid w:val="002543DE"/>
    <w:rsid w:val="0025444A"/>
    <w:rsid w:val="00254A19"/>
    <w:rsid w:val="00255DCA"/>
    <w:rsid w:val="002567BA"/>
    <w:rsid w:val="00256C60"/>
    <w:rsid w:val="00256F7A"/>
    <w:rsid w:val="00257428"/>
    <w:rsid w:val="00260685"/>
    <w:rsid w:val="002609C2"/>
    <w:rsid w:val="002609CF"/>
    <w:rsid w:val="00260BFD"/>
    <w:rsid w:val="00261C67"/>
    <w:rsid w:val="00261E13"/>
    <w:rsid w:val="00261EFE"/>
    <w:rsid w:val="00262224"/>
    <w:rsid w:val="00263515"/>
    <w:rsid w:val="00264292"/>
    <w:rsid w:val="002649AE"/>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0AEC"/>
    <w:rsid w:val="002911EB"/>
    <w:rsid w:val="002918FA"/>
    <w:rsid w:val="0029297E"/>
    <w:rsid w:val="00293F8B"/>
    <w:rsid w:val="002977CA"/>
    <w:rsid w:val="002A0069"/>
    <w:rsid w:val="002A0F42"/>
    <w:rsid w:val="002A1A69"/>
    <w:rsid w:val="002A2A10"/>
    <w:rsid w:val="002A2C71"/>
    <w:rsid w:val="002A2F10"/>
    <w:rsid w:val="002A45B6"/>
    <w:rsid w:val="002A48A5"/>
    <w:rsid w:val="002A4EB4"/>
    <w:rsid w:val="002A71EC"/>
    <w:rsid w:val="002B0922"/>
    <w:rsid w:val="002B1411"/>
    <w:rsid w:val="002B1D90"/>
    <w:rsid w:val="002B21B3"/>
    <w:rsid w:val="002B323C"/>
    <w:rsid w:val="002B4650"/>
    <w:rsid w:val="002B47D7"/>
    <w:rsid w:val="002B515C"/>
    <w:rsid w:val="002B5299"/>
    <w:rsid w:val="002B55DC"/>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5161"/>
    <w:rsid w:val="002D6A04"/>
    <w:rsid w:val="002D736F"/>
    <w:rsid w:val="002E0127"/>
    <w:rsid w:val="002E06F4"/>
    <w:rsid w:val="002E1947"/>
    <w:rsid w:val="002E3263"/>
    <w:rsid w:val="002E3CC7"/>
    <w:rsid w:val="002E446E"/>
    <w:rsid w:val="002E4513"/>
    <w:rsid w:val="002E4E71"/>
    <w:rsid w:val="002E5DCA"/>
    <w:rsid w:val="002F02AE"/>
    <w:rsid w:val="002F0A68"/>
    <w:rsid w:val="002F1389"/>
    <w:rsid w:val="002F1722"/>
    <w:rsid w:val="002F2DE0"/>
    <w:rsid w:val="002F381C"/>
    <w:rsid w:val="002F3F1A"/>
    <w:rsid w:val="002F46E9"/>
    <w:rsid w:val="002F575B"/>
    <w:rsid w:val="002F7177"/>
    <w:rsid w:val="002F7694"/>
    <w:rsid w:val="003016D9"/>
    <w:rsid w:val="00302B06"/>
    <w:rsid w:val="00302BF7"/>
    <w:rsid w:val="003041E7"/>
    <w:rsid w:val="00306B37"/>
    <w:rsid w:val="003100D8"/>
    <w:rsid w:val="003104DE"/>
    <w:rsid w:val="00310E6A"/>
    <w:rsid w:val="003114D1"/>
    <w:rsid w:val="00311727"/>
    <w:rsid w:val="00312B14"/>
    <w:rsid w:val="00312C85"/>
    <w:rsid w:val="00313398"/>
    <w:rsid w:val="003144CD"/>
    <w:rsid w:val="0031486B"/>
    <w:rsid w:val="00314998"/>
    <w:rsid w:val="00315B31"/>
    <w:rsid w:val="00316E32"/>
    <w:rsid w:val="00320EDC"/>
    <w:rsid w:val="00320F77"/>
    <w:rsid w:val="00322803"/>
    <w:rsid w:val="00323852"/>
    <w:rsid w:val="00323A36"/>
    <w:rsid w:val="00323D79"/>
    <w:rsid w:val="00323FB1"/>
    <w:rsid w:val="003244B5"/>
    <w:rsid w:val="003254A2"/>
    <w:rsid w:val="00326A32"/>
    <w:rsid w:val="00327D0C"/>
    <w:rsid w:val="003337E3"/>
    <w:rsid w:val="0033381B"/>
    <w:rsid w:val="003343A3"/>
    <w:rsid w:val="003373D9"/>
    <w:rsid w:val="003407F4"/>
    <w:rsid w:val="00341AEB"/>
    <w:rsid w:val="00343340"/>
    <w:rsid w:val="003438C9"/>
    <w:rsid w:val="00343CB6"/>
    <w:rsid w:val="00345B18"/>
    <w:rsid w:val="0034690F"/>
    <w:rsid w:val="00346F87"/>
    <w:rsid w:val="00347A70"/>
    <w:rsid w:val="00347C26"/>
    <w:rsid w:val="00350A36"/>
    <w:rsid w:val="00351E43"/>
    <w:rsid w:val="00352F56"/>
    <w:rsid w:val="00353BDC"/>
    <w:rsid w:val="00354219"/>
    <w:rsid w:val="00354D8B"/>
    <w:rsid w:val="003554D9"/>
    <w:rsid w:val="003558DE"/>
    <w:rsid w:val="00356840"/>
    <w:rsid w:val="00356EB4"/>
    <w:rsid w:val="003614BD"/>
    <w:rsid w:val="00361DAF"/>
    <w:rsid w:val="00362DD7"/>
    <w:rsid w:val="00363FB5"/>
    <w:rsid w:val="003645A6"/>
    <w:rsid w:val="00364BEB"/>
    <w:rsid w:val="0036509B"/>
    <w:rsid w:val="00365DCD"/>
    <w:rsid w:val="0036608E"/>
    <w:rsid w:val="00366991"/>
    <w:rsid w:val="0036788C"/>
    <w:rsid w:val="003702C2"/>
    <w:rsid w:val="00371AAC"/>
    <w:rsid w:val="0037208E"/>
    <w:rsid w:val="0037460F"/>
    <w:rsid w:val="00374646"/>
    <w:rsid w:val="00374FCB"/>
    <w:rsid w:val="003770C5"/>
    <w:rsid w:val="00377F2F"/>
    <w:rsid w:val="0038067E"/>
    <w:rsid w:val="00380C6C"/>
    <w:rsid w:val="0038127A"/>
    <w:rsid w:val="0038171B"/>
    <w:rsid w:val="00381796"/>
    <w:rsid w:val="00381AEB"/>
    <w:rsid w:val="003820FB"/>
    <w:rsid w:val="00382EFC"/>
    <w:rsid w:val="003847AE"/>
    <w:rsid w:val="0038545A"/>
    <w:rsid w:val="00386003"/>
    <w:rsid w:val="00387244"/>
    <w:rsid w:val="0039077F"/>
    <w:rsid w:val="0039292A"/>
    <w:rsid w:val="0039314B"/>
    <w:rsid w:val="00393231"/>
    <w:rsid w:val="00393D82"/>
    <w:rsid w:val="003941AC"/>
    <w:rsid w:val="00394CBC"/>
    <w:rsid w:val="0039585A"/>
    <w:rsid w:val="0039600B"/>
    <w:rsid w:val="0039712E"/>
    <w:rsid w:val="003A095B"/>
    <w:rsid w:val="003A2910"/>
    <w:rsid w:val="003A32DE"/>
    <w:rsid w:val="003A39EC"/>
    <w:rsid w:val="003A4488"/>
    <w:rsid w:val="003A564C"/>
    <w:rsid w:val="003A5C4C"/>
    <w:rsid w:val="003A662B"/>
    <w:rsid w:val="003A6D25"/>
    <w:rsid w:val="003A79A1"/>
    <w:rsid w:val="003A7F75"/>
    <w:rsid w:val="003B04CD"/>
    <w:rsid w:val="003B0739"/>
    <w:rsid w:val="003B0D76"/>
    <w:rsid w:val="003B0DE1"/>
    <w:rsid w:val="003B14AC"/>
    <w:rsid w:val="003B1D25"/>
    <w:rsid w:val="003B52A1"/>
    <w:rsid w:val="003B56FD"/>
    <w:rsid w:val="003C02F2"/>
    <w:rsid w:val="003C073D"/>
    <w:rsid w:val="003C1CAC"/>
    <w:rsid w:val="003C2736"/>
    <w:rsid w:val="003C332C"/>
    <w:rsid w:val="003C3A3B"/>
    <w:rsid w:val="003C4270"/>
    <w:rsid w:val="003C6ADB"/>
    <w:rsid w:val="003C7DDB"/>
    <w:rsid w:val="003C7E69"/>
    <w:rsid w:val="003C7E8B"/>
    <w:rsid w:val="003C7ED1"/>
    <w:rsid w:val="003D0FF9"/>
    <w:rsid w:val="003D1EEB"/>
    <w:rsid w:val="003D26D4"/>
    <w:rsid w:val="003D497E"/>
    <w:rsid w:val="003D4E8B"/>
    <w:rsid w:val="003D6361"/>
    <w:rsid w:val="003D6B1E"/>
    <w:rsid w:val="003E0A5B"/>
    <w:rsid w:val="003E3113"/>
    <w:rsid w:val="003E34A9"/>
    <w:rsid w:val="003E733F"/>
    <w:rsid w:val="003E7AEA"/>
    <w:rsid w:val="003F07B7"/>
    <w:rsid w:val="003F0D86"/>
    <w:rsid w:val="003F1C56"/>
    <w:rsid w:val="003F32C6"/>
    <w:rsid w:val="003F32E9"/>
    <w:rsid w:val="003F3DB2"/>
    <w:rsid w:val="003F59A7"/>
    <w:rsid w:val="003F5A49"/>
    <w:rsid w:val="003F62D8"/>
    <w:rsid w:val="00400F8A"/>
    <w:rsid w:val="00401055"/>
    <w:rsid w:val="004018AC"/>
    <w:rsid w:val="004025BE"/>
    <w:rsid w:val="00402BB0"/>
    <w:rsid w:val="004039A7"/>
    <w:rsid w:val="004045B2"/>
    <w:rsid w:val="0040476C"/>
    <w:rsid w:val="0040600F"/>
    <w:rsid w:val="004103B5"/>
    <w:rsid w:val="004105FF"/>
    <w:rsid w:val="00411507"/>
    <w:rsid w:val="00411F48"/>
    <w:rsid w:val="004121D3"/>
    <w:rsid w:val="00413069"/>
    <w:rsid w:val="004139F7"/>
    <w:rsid w:val="0041418E"/>
    <w:rsid w:val="004158FE"/>
    <w:rsid w:val="004165BF"/>
    <w:rsid w:val="00416984"/>
    <w:rsid w:val="00416B1F"/>
    <w:rsid w:val="004176AA"/>
    <w:rsid w:val="00417898"/>
    <w:rsid w:val="00417FFA"/>
    <w:rsid w:val="004200CC"/>
    <w:rsid w:val="004219E4"/>
    <w:rsid w:val="00421E68"/>
    <w:rsid w:val="00424F72"/>
    <w:rsid w:val="00425531"/>
    <w:rsid w:val="0042606E"/>
    <w:rsid w:val="00426870"/>
    <w:rsid w:val="0043006D"/>
    <w:rsid w:val="00430837"/>
    <w:rsid w:val="00430E42"/>
    <w:rsid w:val="00431177"/>
    <w:rsid w:val="004348A1"/>
    <w:rsid w:val="00434D78"/>
    <w:rsid w:val="00435D6B"/>
    <w:rsid w:val="00440673"/>
    <w:rsid w:val="00440A71"/>
    <w:rsid w:val="00441484"/>
    <w:rsid w:val="004417A6"/>
    <w:rsid w:val="00442869"/>
    <w:rsid w:val="0044288B"/>
    <w:rsid w:val="00443A9C"/>
    <w:rsid w:val="00444DED"/>
    <w:rsid w:val="004458BE"/>
    <w:rsid w:val="0044608D"/>
    <w:rsid w:val="004467D2"/>
    <w:rsid w:val="00446C07"/>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636"/>
    <w:rsid w:val="0048470C"/>
    <w:rsid w:val="00484DB2"/>
    <w:rsid w:val="00484F1C"/>
    <w:rsid w:val="00486328"/>
    <w:rsid w:val="00490B2A"/>
    <w:rsid w:val="00491A13"/>
    <w:rsid w:val="00491DA2"/>
    <w:rsid w:val="00492B7A"/>
    <w:rsid w:val="004968E3"/>
    <w:rsid w:val="00497C4A"/>
    <w:rsid w:val="004A0083"/>
    <w:rsid w:val="004A0DDF"/>
    <w:rsid w:val="004A1161"/>
    <w:rsid w:val="004A1E34"/>
    <w:rsid w:val="004A34F4"/>
    <w:rsid w:val="004A6B16"/>
    <w:rsid w:val="004A70BA"/>
    <w:rsid w:val="004A7979"/>
    <w:rsid w:val="004B08D8"/>
    <w:rsid w:val="004B13EC"/>
    <w:rsid w:val="004B1DAF"/>
    <w:rsid w:val="004B2377"/>
    <w:rsid w:val="004B31CD"/>
    <w:rsid w:val="004B3B55"/>
    <w:rsid w:val="004B48DC"/>
    <w:rsid w:val="004B51EE"/>
    <w:rsid w:val="004B56A5"/>
    <w:rsid w:val="004B5EB0"/>
    <w:rsid w:val="004B720D"/>
    <w:rsid w:val="004B7FEB"/>
    <w:rsid w:val="004C0895"/>
    <w:rsid w:val="004C10BC"/>
    <w:rsid w:val="004C10FF"/>
    <w:rsid w:val="004C18FB"/>
    <w:rsid w:val="004C24EA"/>
    <w:rsid w:val="004C2C6B"/>
    <w:rsid w:val="004C2C91"/>
    <w:rsid w:val="004C34D7"/>
    <w:rsid w:val="004C3632"/>
    <w:rsid w:val="004C41C1"/>
    <w:rsid w:val="004C45A7"/>
    <w:rsid w:val="004C68AF"/>
    <w:rsid w:val="004D175E"/>
    <w:rsid w:val="004D1A12"/>
    <w:rsid w:val="004D2EBC"/>
    <w:rsid w:val="004D4344"/>
    <w:rsid w:val="004D4E70"/>
    <w:rsid w:val="004D506D"/>
    <w:rsid w:val="004D5369"/>
    <w:rsid w:val="004D53F5"/>
    <w:rsid w:val="004D5750"/>
    <w:rsid w:val="004D5918"/>
    <w:rsid w:val="004D595D"/>
    <w:rsid w:val="004D5CA0"/>
    <w:rsid w:val="004D5CBA"/>
    <w:rsid w:val="004D5E0C"/>
    <w:rsid w:val="004D63F5"/>
    <w:rsid w:val="004D70A2"/>
    <w:rsid w:val="004D7568"/>
    <w:rsid w:val="004D76B0"/>
    <w:rsid w:val="004D77E0"/>
    <w:rsid w:val="004E1E52"/>
    <w:rsid w:val="004E2438"/>
    <w:rsid w:val="004E26EF"/>
    <w:rsid w:val="004E2BDD"/>
    <w:rsid w:val="004E2F7C"/>
    <w:rsid w:val="004E3286"/>
    <w:rsid w:val="004E3775"/>
    <w:rsid w:val="004E3A2F"/>
    <w:rsid w:val="004E3FBF"/>
    <w:rsid w:val="004E41E6"/>
    <w:rsid w:val="004E4722"/>
    <w:rsid w:val="004E6907"/>
    <w:rsid w:val="004E6DD2"/>
    <w:rsid w:val="004E6E43"/>
    <w:rsid w:val="004F058E"/>
    <w:rsid w:val="004F1BAB"/>
    <w:rsid w:val="004F20E3"/>
    <w:rsid w:val="004F3FBF"/>
    <w:rsid w:val="004F6F2C"/>
    <w:rsid w:val="004F76C1"/>
    <w:rsid w:val="004F7FC8"/>
    <w:rsid w:val="004F7FCB"/>
    <w:rsid w:val="00500C45"/>
    <w:rsid w:val="0050253D"/>
    <w:rsid w:val="00502742"/>
    <w:rsid w:val="00503081"/>
    <w:rsid w:val="00503944"/>
    <w:rsid w:val="00504C39"/>
    <w:rsid w:val="00506C67"/>
    <w:rsid w:val="0050732A"/>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6E2A"/>
    <w:rsid w:val="00527D8A"/>
    <w:rsid w:val="00530703"/>
    <w:rsid w:val="00530EB9"/>
    <w:rsid w:val="00532B21"/>
    <w:rsid w:val="00532E52"/>
    <w:rsid w:val="0053324C"/>
    <w:rsid w:val="005336C2"/>
    <w:rsid w:val="00534228"/>
    <w:rsid w:val="00534F6D"/>
    <w:rsid w:val="00535008"/>
    <w:rsid w:val="005350B9"/>
    <w:rsid w:val="00536FC1"/>
    <w:rsid w:val="005378D0"/>
    <w:rsid w:val="00541F05"/>
    <w:rsid w:val="00543A6C"/>
    <w:rsid w:val="00544865"/>
    <w:rsid w:val="005449C1"/>
    <w:rsid w:val="00545C24"/>
    <w:rsid w:val="005471E5"/>
    <w:rsid w:val="0055154E"/>
    <w:rsid w:val="00551C51"/>
    <w:rsid w:val="00553212"/>
    <w:rsid w:val="00553DEE"/>
    <w:rsid w:val="005542A4"/>
    <w:rsid w:val="00555A5F"/>
    <w:rsid w:val="00555E12"/>
    <w:rsid w:val="005617CF"/>
    <w:rsid w:val="00562EE0"/>
    <w:rsid w:val="005641B5"/>
    <w:rsid w:val="005644BC"/>
    <w:rsid w:val="00565292"/>
    <w:rsid w:val="005663EB"/>
    <w:rsid w:val="005675C2"/>
    <w:rsid w:val="00567CBE"/>
    <w:rsid w:val="00567EF0"/>
    <w:rsid w:val="00570AF8"/>
    <w:rsid w:val="0057209A"/>
    <w:rsid w:val="005727ED"/>
    <w:rsid w:val="00572D77"/>
    <w:rsid w:val="00573751"/>
    <w:rsid w:val="00574066"/>
    <w:rsid w:val="005751CA"/>
    <w:rsid w:val="00576DD8"/>
    <w:rsid w:val="00580CA3"/>
    <w:rsid w:val="00580E9F"/>
    <w:rsid w:val="00581196"/>
    <w:rsid w:val="00581D64"/>
    <w:rsid w:val="00581E11"/>
    <w:rsid w:val="005824D9"/>
    <w:rsid w:val="005826B1"/>
    <w:rsid w:val="005853B8"/>
    <w:rsid w:val="005857EB"/>
    <w:rsid w:val="00585A76"/>
    <w:rsid w:val="00587BBE"/>
    <w:rsid w:val="005932CD"/>
    <w:rsid w:val="00593AAC"/>
    <w:rsid w:val="0059572D"/>
    <w:rsid w:val="005967EE"/>
    <w:rsid w:val="005A0CBA"/>
    <w:rsid w:val="005A1800"/>
    <w:rsid w:val="005A1FAE"/>
    <w:rsid w:val="005A27C2"/>
    <w:rsid w:val="005A3CD2"/>
    <w:rsid w:val="005A3FA5"/>
    <w:rsid w:val="005A535B"/>
    <w:rsid w:val="005A562C"/>
    <w:rsid w:val="005A5FA2"/>
    <w:rsid w:val="005A741A"/>
    <w:rsid w:val="005B048F"/>
    <w:rsid w:val="005B17D5"/>
    <w:rsid w:val="005B1BAB"/>
    <w:rsid w:val="005B1D10"/>
    <w:rsid w:val="005B2FE6"/>
    <w:rsid w:val="005B338F"/>
    <w:rsid w:val="005B4CE7"/>
    <w:rsid w:val="005B5148"/>
    <w:rsid w:val="005B51D9"/>
    <w:rsid w:val="005B5512"/>
    <w:rsid w:val="005B58E0"/>
    <w:rsid w:val="005B7570"/>
    <w:rsid w:val="005C06B9"/>
    <w:rsid w:val="005C2063"/>
    <w:rsid w:val="005C225C"/>
    <w:rsid w:val="005C25B6"/>
    <w:rsid w:val="005C2A22"/>
    <w:rsid w:val="005C2D6B"/>
    <w:rsid w:val="005C3E7F"/>
    <w:rsid w:val="005C58B9"/>
    <w:rsid w:val="005C5A64"/>
    <w:rsid w:val="005D1900"/>
    <w:rsid w:val="005D1B30"/>
    <w:rsid w:val="005D218B"/>
    <w:rsid w:val="005D2DA6"/>
    <w:rsid w:val="005D3196"/>
    <w:rsid w:val="005D5CD9"/>
    <w:rsid w:val="005D5F32"/>
    <w:rsid w:val="005D6504"/>
    <w:rsid w:val="005D7CAC"/>
    <w:rsid w:val="005E18C1"/>
    <w:rsid w:val="005E2546"/>
    <w:rsid w:val="005E355A"/>
    <w:rsid w:val="005E474B"/>
    <w:rsid w:val="005E493D"/>
    <w:rsid w:val="005E4BBD"/>
    <w:rsid w:val="005E54B4"/>
    <w:rsid w:val="005E5D29"/>
    <w:rsid w:val="005E71ED"/>
    <w:rsid w:val="005E7411"/>
    <w:rsid w:val="005E7BA5"/>
    <w:rsid w:val="005F0AD8"/>
    <w:rsid w:val="005F175D"/>
    <w:rsid w:val="005F3C12"/>
    <w:rsid w:val="005F58E3"/>
    <w:rsid w:val="005F5A62"/>
    <w:rsid w:val="005F745A"/>
    <w:rsid w:val="005F7504"/>
    <w:rsid w:val="005F75B7"/>
    <w:rsid w:val="005F7839"/>
    <w:rsid w:val="005F798D"/>
    <w:rsid w:val="0060054C"/>
    <w:rsid w:val="00600638"/>
    <w:rsid w:val="00601AD0"/>
    <w:rsid w:val="006038D2"/>
    <w:rsid w:val="00603E91"/>
    <w:rsid w:val="006047EF"/>
    <w:rsid w:val="00605774"/>
    <w:rsid w:val="00605829"/>
    <w:rsid w:val="00605AD0"/>
    <w:rsid w:val="006064B0"/>
    <w:rsid w:val="00606540"/>
    <w:rsid w:val="00606AA2"/>
    <w:rsid w:val="006075E1"/>
    <w:rsid w:val="00611CB5"/>
    <w:rsid w:val="00611FB9"/>
    <w:rsid w:val="00612F60"/>
    <w:rsid w:val="006136FE"/>
    <w:rsid w:val="00614313"/>
    <w:rsid w:val="00614447"/>
    <w:rsid w:val="0061461B"/>
    <w:rsid w:val="006151BD"/>
    <w:rsid w:val="00616320"/>
    <w:rsid w:val="006169BD"/>
    <w:rsid w:val="006172F5"/>
    <w:rsid w:val="006175A5"/>
    <w:rsid w:val="00620053"/>
    <w:rsid w:val="00620520"/>
    <w:rsid w:val="006216A1"/>
    <w:rsid w:val="00621A8A"/>
    <w:rsid w:val="00621FD5"/>
    <w:rsid w:val="00622672"/>
    <w:rsid w:val="00622763"/>
    <w:rsid w:val="00623204"/>
    <w:rsid w:val="00623DB2"/>
    <w:rsid w:val="00624702"/>
    <w:rsid w:val="0062567F"/>
    <w:rsid w:val="00625FA3"/>
    <w:rsid w:val="006306A2"/>
    <w:rsid w:val="00631B1C"/>
    <w:rsid w:val="00631D50"/>
    <w:rsid w:val="00631E32"/>
    <w:rsid w:val="006327EF"/>
    <w:rsid w:val="006330F0"/>
    <w:rsid w:val="006335F3"/>
    <w:rsid w:val="00634FE0"/>
    <w:rsid w:val="006358D4"/>
    <w:rsid w:val="0063710B"/>
    <w:rsid w:val="006401FC"/>
    <w:rsid w:val="00640228"/>
    <w:rsid w:val="00640354"/>
    <w:rsid w:val="00643989"/>
    <w:rsid w:val="00645F6A"/>
    <w:rsid w:val="00647F2D"/>
    <w:rsid w:val="00650427"/>
    <w:rsid w:val="00650ACC"/>
    <w:rsid w:val="0065186E"/>
    <w:rsid w:val="00651CC8"/>
    <w:rsid w:val="006523AA"/>
    <w:rsid w:val="006534ED"/>
    <w:rsid w:val="006539D7"/>
    <w:rsid w:val="006556F4"/>
    <w:rsid w:val="00657B71"/>
    <w:rsid w:val="00657DA8"/>
    <w:rsid w:val="00660968"/>
    <w:rsid w:val="00660EA0"/>
    <w:rsid w:val="006638E6"/>
    <w:rsid w:val="006643D4"/>
    <w:rsid w:val="0066704D"/>
    <w:rsid w:val="0067044B"/>
    <w:rsid w:val="00670889"/>
    <w:rsid w:val="006710F9"/>
    <w:rsid w:val="00671424"/>
    <w:rsid w:val="006721F6"/>
    <w:rsid w:val="00672565"/>
    <w:rsid w:val="00672BAC"/>
    <w:rsid w:val="00673490"/>
    <w:rsid w:val="0067369F"/>
    <w:rsid w:val="00674605"/>
    <w:rsid w:val="006767B9"/>
    <w:rsid w:val="006769E8"/>
    <w:rsid w:val="006779D0"/>
    <w:rsid w:val="00680088"/>
    <w:rsid w:val="00680A32"/>
    <w:rsid w:val="00680BD5"/>
    <w:rsid w:val="00681260"/>
    <w:rsid w:val="00682019"/>
    <w:rsid w:val="0068222D"/>
    <w:rsid w:val="0068399D"/>
    <w:rsid w:val="006854E3"/>
    <w:rsid w:val="00686B7A"/>
    <w:rsid w:val="00687631"/>
    <w:rsid w:val="0069014F"/>
    <w:rsid w:val="00690334"/>
    <w:rsid w:val="00690868"/>
    <w:rsid w:val="00691689"/>
    <w:rsid w:val="00691835"/>
    <w:rsid w:val="006918B0"/>
    <w:rsid w:val="00692EE1"/>
    <w:rsid w:val="006941E5"/>
    <w:rsid w:val="00695CDC"/>
    <w:rsid w:val="006964AA"/>
    <w:rsid w:val="006A0254"/>
    <w:rsid w:val="006A04C4"/>
    <w:rsid w:val="006A0923"/>
    <w:rsid w:val="006A17FF"/>
    <w:rsid w:val="006A269E"/>
    <w:rsid w:val="006A3B96"/>
    <w:rsid w:val="006A61E3"/>
    <w:rsid w:val="006A65CB"/>
    <w:rsid w:val="006A6B22"/>
    <w:rsid w:val="006A718D"/>
    <w:rsid w:val="006A72B9"/>
    <w:rsid w:val="006A7EF4"/>
    <w:rsid w:val="006B0586"/>
    <w:rsid w:val="006B0CF7"/>
    <w:rsid w:val="006B2E94"/>
    <w:rsid w:val="006B324D"/>
    <w:rsid w:val="006B35A6"/>
    <w:rsid w:val="006B39F8"/>
    <w:rsid w:val="006B4446"/>
    <w:rsid w:val="006B5790"/>
    <w:rsid w:val="006B60E2"/>
    <w:rsid w:val="006B70D8"/>
    <w:rsid w:val="006B7457"/>
    <w:rsid w:val="006C2925"/>
    <w:rsid w:val="006C35FE"/>
    <w:rsid w:val="006C42CF"/>
    <w:rsid w:val="006C4BD6"/>
    <w:rsid w:val="006C541D"/>
    <w:rsid w:val="006C5827"/>
    <w:rsid w:val="006C6D48"/>
    <w:rsid w:val="006C70B1"/>
    <w:rsid w:val="006C7C40"/>
    <w:rsid w:val="006D0535"/>
    <w:rsid w:val="006D0A35"/>
    <w:rsid w:val="006D14B8"/>
    <w:rsid w:val="006D21DE"/>
    <w:rsid w:val="006D2FB1"/>
    <w:rsid w:val="006D3486"/>
    <w:rsid w:val="006D361C"/>
    <w:rsid w:val="006D4168"/>
    <w:rsid w:val="006D47AE"/>
    <w:rsid w:val="006D53EE"/>
    <w:rsid w:val="006D5659"/>
    <w:rsid w:val="006D6205"/>
    <w:rsid w:val="006E07DA"/>
    <w:rsid w:val="006E16B4"/>
    <w:rsid w:val="006E24B5"/>
    <w:rsid w:val="006E26A8"/>
    <w:rsid w:val="006E3357"/>
    <w:rsid w:val="006E52F7"/>
    <w:rsid w:val="006E5588"/>
    <w:rsid w:val="006E6755"/>
    <w:rsid w:val="006E7208"/>
    <w:rsid w:val="006F1360"/>
    <w:rsid w:val="006F1453"/>
    <w:rsid w:val="006F305D"/>
    <w:rsid w:val="006F32A2"/>
    <w:rsid w:val="006F38B4"/>
    <w:rsid w:val="006F3CEC"/>
    <w:rsid w:val="006F540A"/>
    <w:rsid w:val="006F5B48"/>
    <w:rsid w:val="006F5F5E"/>
    <w:rsid w:val="006F609F"/>
    <w:rsid w:val="006F7103"/>
    <w:rsid w:val="006F724B"/>
    <w:rsid w:val="0070204C"/>
    <w:rsid w:val="00702D16"/>
    <w:rsid w:val="007051AB"/>
    <w:rsid w:val="00705704"/>
    <w:rsid w:val="00705C07"/>
    <w:rsid w:val="00706D82"/>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303B3"/>
    <w:rsid w:val="007304D3"/>
    <w:rsid w:val="00730913"/>
    <w:rsid w:val="007311D5"/>
    <w:rsid w:val="00731D98"/>
    <w:rsid w:val="007342F6"/>
    <w:rsid w:val="00734518"/>
    <w:rsid w:val="00735C96"/>
    <w:rsid w:val="00736504"/>
    <w:rsid w:val="007365EA"/>
    <w:rsid w:val="0073682A"/>
    <w:rsid w:val="0073703F"/>
    <w:rsid w:val="00741772"/>
    <w:rsid w:val="00741A10"/>
    <w:rsid w:val="007454FA"/>
    <w:rsid w:val="00745F3A"/>
    <w:rsid w:val="007461BE"/>
    <w:rsid w:val="00747967"/>
    <w:rsid w:val="00747B53"/>
    <w:rsid w:val="007514A8"/>
    <w:rsid w:val="00751A5A"/>
    <w:rsid w:val="00751B24"/>
    <w:rsid w:val="00752759"/>
    <w:rsid w:val="00752FFB"/>
    <w:rsid w:val="00754171"/>
    <w:rsid w:val="00754206"/>
    <w:rsid w:val="0075427A"/>
    <w:rsid w:val="0075439D"/>
    <w:rsid w:val="0075597B"/>
    <w:rsid w:val="0075692C"/>
    <w:rsid w:val="00760CE2"/>
    <w:rsid w:val="007617EC"/>
    <w:rsid w:val="00763A05"/>
    <w:rsid w:val="00763E26"/>
    <w:rsid w:val="00764199"/>
    <w:rsid w:val="007646D6"/>
    <w:rsid w:val="007650D3"/>
    <w:rsid w:val="007665A5"/>
    <w:rsid w:val="00771174"/>
    <w:rsid w:val="00771953"/>
    <w:rsid w:val="0077228B"/>
    <w:rsid w:val="00772A35"/>
    <w:rsid w:val="00772E8C"/>
    <w:rsid w:val="007748F1"/>
    <w:rsid w:val="0077541B"/>
    <w:rsid w:val="007773E2"/>
    <w:rsid w:val="0078211A"/>
    <w:rsid w:val="00782350"/>
    <w:rsid w:val="007823C9"/>
    <w:rsid w:val="0078315A"/>
    <w:rsid w:val="00784B5F"/>
    <w:rsid w:val="00785456"/>
    <w:rsid w:val="00786850"/>
    <w:rsid w:val="007879AA"/>
    <w:rsid w:val="00787BF1"/>
    <w:rsid w:val="00787D7A"/>
    <w:rsid w:val="00790810"/>
    <w:rsid w:val="007908D0"/>
    <w:rsid w:val="00790DB8"/>
    <w:rsid w:val="0079268C"/>
    <w:rsid w:val="00793623"/>
    <w:rsid w:val="00794452"/>
    <w:rsid w:val="007967CC"/>
    <w:rsid w:val="00796CF4"/>
    <w:rsid w:val="00797E58"/>
    <w:rsid w:val="007A086B"/>
    <w:rsid w:val="007A22CC"/>
    <w:rsid w:val="007A4B57"/>
    <w:rsid w:val="007A55D0"/>
    <w:rsid w:val="007A5D94"/>
    <w:rsid w:val="007A5F76"/>
    <w:rsid w:val="007B1780"/>
    <w:rsid w:val="007B21BA"/>
    <w:rsid w:val="007B3D07"/>
    <w:rsid w:val="007B44B0"/>
    <w:rsid w:val="007B5D27"/>
    <w:rsid w:val="007B6087"/>
    <w:rsid w:val="007C0262"/>
    <w:rsid w:val="007C0827"/>
    <w:rsid w:val="007C0A84"/>
    <w:rsid w:val="007C1F63"/>
    <w:rsid w:val="007C2230"/>
    <w:rsid w:val="007C23D6"/>
    <w:rsid w:val="007C28F2"/>
    <w:rsid w:val="007C2F46"/>
    <w:rsid w:val="007C3062"/>
    <w:rsid w:val="007C45C9"/>
    <w:rsid w:val="007C56D7"/>
    <w:rsid w:val="007C57CA"/>
    <w:rsid w:val="007C63FE"/>
    <w:rsid w:val="007C645F"/>
    <w:rsid w:val="007C6D81"/>
    <w:rsid w:val="007C7340"/>
    <w:rsid w:val="007C7668"/>
    <w:rsid w:val="007D016F"/>
    <w:rsid w:val="007D16E8"/>
    <w:rsid w:val="007D4866"/>
    <w:rsid w:val="007D5F02"/>
    <w:rsid w:val="007D6CB2"/>
    <w:rsid w:val="007D6CC5"/>
    <w:rsid w:val="007D70AE"/>
    <w:rsid w:val="007D7855"/>
    <w:rsid w:val="007E0EFD"/>
    <w:rsid w:val="007E2319"/>
    <w:rsid w:val="007E495B"/>
    <w:rsid w:val="007E635F"/>
    <w:rsid w:val="007F0B3B"/>
    <w:rsid w:val="007F0C49"/>
    <w:rsid w:val="007F14CF"/>
    <w:rsid w:val="007F5813"/>
    <w:rsid w:val="007F5A9A"/>
    <w:rsid w:val="007F5D8C"/>
    <w:rsid w:val="007F6467"/>
    <w:rsid w:val="007F67C2"/>
    <w:rsid w:val="00800619"/>
    <w:rsid w:val="008010FC"/>
    <w:rsid w:val="00804017"/>
    <w:rsid w:val="00805AB2"/>
    <w:rsid w:val="00805AED"/>
    <w:rsid w:val="00806543"/>
    <w:rsid w:val="00807A60"/>
    <w:rsid w:val="00810129"/>
    <w:rsid w:val="0081019B"/>
    <w:rsid w:val="0081042E"/>
    <w:rsid w:val="0081105C"/>
    <w:rsid w:val="00811497"/>
    <w:rsid w:val="00812E51"/>
    <w:rsid w:val="008144BF"/>
    <w:rsid w:val="008154EA"/>
    <w:rsid w:val="00815FF1"/>
    <w:rsid w:val="0081601E"/>
    <w:rsid w:val="00816162"/>
    <w:rsid w:val="00816A1F"/>
    <w:rsid w:val="00816F90"/>
    <w:rsid w:val="008170EE"/>
    <w:rsid w:val="00817383"/>
    <w:rsid w:val="0081768D"/>
    <w:rsid w:val="00817D42"/>
    <w:rsid w:val="0082034A"/>
    <w:rsid w:val="008206F0"/>
    <w:rsid w:val="008213D5"/>
    <w:rsid w:val="008218D7"/>
    <w:rsid w:val="00821C31"/>
    <w:rsid w:val="0082284D"/>
    <w:rsid w:val="00823021"/>
    <w:rsid w:val="00824248"/>
    <w:rsid w:val="00827389"/>
    <w:rsid w:val="00827E32"/>
    <w:rsid w:val="008303AF"/>
    <w:rsid w:val="00830466"/>
    <w:rsid w:val="008304A1"/>
    <w:rsid w:val="008309A4"/>
    <w:rsid w:val="00830AF6"/>
    <w:rsid w:val="0083153E"/>
    <w:rsid w:val="00832320"/>
    <w:rsid w:val="0083266B"/>
    <w:rsid w:val="00833F1E"/>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0A"/>
    <w:rsid w:val="00861362"/>
    <w:rsid w:val="00862B96"/>
    <w:rsid w:val="00862C66"/>
    <w:rsid w:val="00864396"/>
    <w:rsid w:val="008646FA"/>
    <w:rsid w:val="00864780"/>
    <w:rsid w:val="008652CE"/>
    <w:rsid w:val="00865ADA"/>
    <w:rsid w:val="00866BA8"/>
    <w:rsid w:val="00867CDD"/>
    <w:rsid w:val="00870864"/>
    <w:rsid w:val="00871DB1"/>
    <w:rsid w:val="00872E43"/>
    <w:rsid w:val="00872F08"/>
    <w:rsid w:val="00873825"/>
    <w:rsid w:val="0087478F"/>
    <w:rsid w:val="0087526F"/>
    <w:rsid w:val="00876556"/>
    <w:rsid w:val="00877C69"/>
    <w:rsid w:val="00877E84"/>
    <w:rsid w:val="00880767"/>
    <w:rsid w:val="00881CE8"/>
    <w:rsid w:val="00881FE2"/>
    <w:rsid w:val="0088265D"/>
    <w:rsid w:val="00882C88"/>
    <w:rsid w:val="00882E52"/>
    <w:rsid w:val="00883445"/>
    <w:rsid w:val="008837AC"/>
    <w:rsid w:val="008838E7"/>
    <w:rsid w:val="00883A2C"/>
    <w:rsid w:val="008860F3"/>
    <w:rsid w:val="00886AC9"/>
    <w:rsid w:val="00887EC4"/>
    <w:rsid w:val="00890745"/>
    <w:rsid w:val="00892243"/>
    <w:rsid w:val="00892E4E"/>
    <w:rsid w:val="00893467"/>
    <w:rsid w:val="00894F70"/>
    <w:rsid w:val="00895376"/>
    <w:rsid w:val="00896497"/>
    <w:rsid w:val="00896B17"/>
    <w:rsid w:val="0089741D"/>
    <w:rsid w:val="00897984"/>
    <w:rsid w:val="008A0805"/>
    <w:rsid w:val="008A421F"/>
    <w:rsid w:val="008A44F1"/>
    <w:rsid w:val="008A55B8"/>
    <w:rsid w:val="008A58B6"/>
    <w:rsid w:val="008A72D8"/>
    <w:rsid w:val="008B012C"/>
    <w:rsid w:val="008B016B"/>
    <w:rsid w:val="008B0281"/>
    <w:rsid w:val="008B187D"/>
    <w:rsid w:val="008B1C27"/>
    <w:rsid w:val="008B27E7"/>
    <w:rsid w:val="008B30A5"/>
    <w:rsid w:val="008B4D43"/>
    <w:rsid w:val="008B65A7"/>
    <w:rsid w:val="008B692A"/>
    <w:rsid w:val="008B6CDF"/>
    <w:rsid w:val="008B749B"/>
    <w:rsid w:val="008C0456"/>
    <w:rsid w:val="008C2C96"/>
    <w:rsid w:val="008C33CF"/>
    <w:rsid w:val="008C4DD1"/>
    <w:rsid w:val="008C6077"/>
    <w:rsid w:val="008C611A"/>
    <w:rsid w:val="008C61CF"/>
    <w:rsid w:val="008C641C"/>
    <w:rsid w:val="008D0638"/>
    <w:rsid w:val="008D4DB1"/>
    <w:rsid w:val="008D583B"/>
    <w:rsid w:val="008D5C92"/>
    <w:rsid w:val="008D6BAD"/>
    <w:rsid w:val="008D7115"/>
    <w:rsid w:val="008E1186"/>
    <w:rsid w:val="008E1543"/>
    <w:rsid w:val="008E4EEB"/>
    <w:rsid w:val="008E5998"/>
    <w:rsid w:val="008E5E6B"/>
    <w:rsid w:val="008E675C"/>
    <w:rsid w:val="008E72C9"/>
    <w:rsid w:val="008E75A5"/>
    <w:rsid w:val="008E7EE8"/>
    <w:rsid w:val="008F0B9F"/>
    <w:rsid w:val="008F0D5E"/>
    <w:rsid w:val="008F1152"/>
    <w:rsid w:val="008F2E7E"/>
    <w:rsid w:val="008F30FE"/>
    <w:rsid w:val="008F518B"/>
    <w:rsid w:val="008F5256"/>
    <w:rsid w:val="008F5600"/>
    <w:rsid w:val="008F63A6"/>
    <w:rsid w:val="008F74AA"/>
    <w:rsid w:val="008F7837"/>
    <w:rsid w:val="008F7FDC"/>
    <w:rsid w:val="00900058"/>
    <w:rsid w:val="009007D6"/>
    <w:rsid w:val="00902A31"/>
    <w:rsid w:val="00904690"/>
    <w:rsid w:val="009067BF"/>
    <w:rsid w:val="00906857"/>
    <w:rsid w:val="009072C4"/>
    <w:rsid w:val="00907770"/>
    <w:rsid w:val="009077F5"/>
    <w:rsid w:val="00907C48"/>
    <w:rsid w:val="00907F5C"/>
    <w:rsid w:val="00910143"/>
    <w:rsid w:val="00913387"/>
    <w:rsid w:val="00913658"/>
    <w:rsid w:val="00913D11"/>
    <w:rsid w:val="00921A99"/>
    <w:rsid w:val="00922C4B"/>
    <w:rsid w:val="00922D41"/>
    <w:rsid w:val="00923431"/>
    <w:rsid w:val="00924BEE"/>
    <w:rsid w:val="00924D87"/>
    <w:rsid w:val="00926550"/>
    <w:rsid w:val="0093026B"/>
    <w:rsid w:val="0093094E"/>
    <w:rsid w:val="00930E70"/>
    <w:rsid w:val="009310EA"/>
    <w:rsid w:val="00933716"/>
    <w:rsid w:val="0093528F"/>
    <w:rsid w:val="00935C06"/>
    <w:rsid w:val="00937369"/>
    <w:rsid w:val="009403BE"/>
    <w:rsid w:val="00941965"/>
    <w:rsid w:val="00941A15"/>
    <w:rsid w:val="00943293"/>
    <w:rsid w:val="00943DA8"/>
    <w:rsid w:val="00943EB6"/>
    <w:rsid w:val="00944F79"/>
    <w:rsid w:val="00945647"/>
    <w:rsid w:val="00946BD6"/>
    <w:rsid w:val="00950F28"/>
    <w:rsid w:val="00952F15"/>
    <w:rsid w:val="00953632"/>
    <w:rsid w:val="00953A9C"/>
    <w:rsid w:val="00955539"/>
    <w:rsid w:val="00955C0C"/>
    <w:rsid w:val="009562CD"/>
    <w:rsid w:val="00956D0C"/>
    <w:rsid w:val="009573D6"/>
    <w:rsid w:val="00960A3B"/>
    <w:rsid w:val="0096117D"/>
    <w:rsid w:val="009611FE"/>
    <w:rsid w:val="00961EE2"/>
    <w:rsid w:val="00962013"/>
    <w:rsid w:val="00962787"/>
    <w:rsid w:val="009628E0"/>
    <w:rsid w:val="00962E29"/>
    <w:rsid w:val="00962E9F"/>
    <w:rsid w:val="00963006"/>
    <w:rsid w:val="00963D9D"/>
    <w:rsid w:val="00963F00"/>
    <w:rsid w:val="00964667"/>
    <w:rsid w:val="00964FEA"/>
    <w:rsid w:val="00965685"/>
    <w:rsid w:val="00965ABD"/>
    <w:rsid w:val="00965BAC"/>
    <w:rsid w:val="00966123"/>
    <w:rsid w:val="00966AFC"/>
    <w:rsid w:val="009678E9"/>
    <w:rsid w:val="0096790A"/>
    <w:rsid w:val="00970F5C"/>
    <w:rsid w:val="00972BAE"/>
    <w:rsid w:val="00974B39"/>
    <w:rsid w:val="00974FF4"/>
    <w:rsid w:val="0097619E"/>
    <w:rsid w:val="0097669C"/>
    <w:rsid w:val="00977333"/>
    <w:rsid w:val="009773DE"/>
    <w:rsid w:val="0098135F"/>
    <w:rsid w:val="00984969"/>
    <w:rsid w:val="009849BB"/>
    <w:rsid w:val="00985498"/>
    <w:rsid w:val="009855F9"/>
    <w:rsid w:val="00985ECD"/>
    <w:rsid w:val="00986C2D"/>
    <w:rsid w:val="00986C66"/>
    <w:rsid w:val="00987EE4"/>
    <w:rsid w:val="009906CD"/>
    <w:rsid w:val="009925AF"/>
    <w:rsid w:val="00992699"/>
    <w:rsid w:val="009927D3"/>
    <w:rsid w:val="00992E3F"/>
    <w:rsid w:val="00994F32"/>
    <w:rsid w:val="0099648A"/>
    <w:rsid w:val="00996A3B"/>
    <w:rsid w:val="00996EC3"/>
    <w:rsid w:val="009970F5"/>
    <w:rsid w:val="009A014F"/>
    <w:rsid w:val="009A1FE0"/>
    <w:rsid w:val="009A2F29"/>
    <w:rsid w:val="009A3A5F"/>
    <w:rsid w:val="009A4939"/>
    <w:rsid w:val="009A5378"/>
    <w:rsid w:val="009A6B38"/>
    <w:rsid w:val="009A732B"/>
    <w:rsid w:val="009B0233"/>
    <w:rsid w:val="009B026E"/>
    <w:rsid w:val="009B02D0"/>
    <w:rsid w:val="009B13FB"/>
    <w:rsid w:val="009B3BCC"/>
    <w:rsid w:val="009B4A93"/>
    <w:rsid w:val="009B6BFE"/>
    <w:rsid w:val="009B7FB2"/>
    <w:rsid w:val="009C0A0A"/>
    <w:rsid w:val="009C1037"/>
    <w:rsid w:val="009C18B1"/>
    <w:rsid w:val="009C1A1E"/>
    <w:rsid w:val="009C5053"/>
    <w:rsid w:val="009C52D1"/>
    <w:rsid w:val="009C5B22"/>
    <w:rsid w:val="009C6C4F"/>
    <w:rsid w:val="009C6F33"/>
    <w:rsid w:val="009C73F7"/>
    <w:rsid w:val="009D0573"/>
    <w:rsid w:val="009D190B"/>
    <w:rsid w:val="009D1996"/>
    <w:rsid w:val="009D1C39"/>
    <w:rsid w:val="009D271A"/>
    <w:rsid w:val="009D4C03"/>
    <w:rsid w:val="009D5E49"/>
    <w:rsid w:val="009E24CA"/>
    <w:rsid w:val="009E2EF7"/>
    <w:rsid w:val="009E3413"/>
    <w:rsid w:val="009E4194"/>
    <w:rsid w:val="009E58B1"/>
    <w:rsid w:val="009E6CD4"/>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B5D"/>
    <w:rsid w:val="00A04BB6"/>
    <w:rsid w:val="00A05C7D"/>
    <w:rsid w:val="00A05E6F"/>
    <w:rsid w:val="00A07A7C"/>
    <w:rsid w:val="00A107C3"/>
    <w:rsid w:val="00A10DDB"/>
    <w:rsid w:val="00A1177C"/>
    <w:rsid w:val="00A11F9B"/>
    <w:rsid w:val="00A1275C"/>
    <w:rsid w:val="00A12849"/>
    <w:rsid w:val="00A145B8"/>
    <w:rsid w:val="00A16000"/>
    <w:rsid w:val="00A17C90"/>
    <w:rsid w:val="00A17FB5"/>
    <w:rsid w:val="00A20A6A"/>
    <w:rsid w:val="00A214E7"/>
    <w:rsid w:val="00A22C0A"/>
    <w:rsid w:val="00A22E29"/>
    <w:rsid w:val="00A23781"/>
    <w:rsid w:val="00A242E0"/>
    <w:rsid w:val="00A24F5A"/>
    <w:rsid w:val="00A25165"/>
    <w:rsid w:val="00A26038"/>
    <w:rsid w:val="00A26301"/>
    <w:rsid w:val="00A27B8D"/>
    <w:rsid w:val="00A27BE7"/>
    <w:rsid w:val="00A27D14"/>
    <w:rsid w:val="00A30DED"/>
    <w:rsid w:val="00A3295F"/>
    <w:rsid w:val="00A348BF"/>
    <w:rsid w:val="00A35073"/>
    <w:rsid w:val="00A3578B"/>
    <w:rsid w:val="00A35FA5"/>
    <w:rsid w:val="00A37C37"/>
    <w:rsid w:val="00A37D2E"/>
    <w:rsid w:val="00A37E99"/>
    <w:rsid w:val="00A41111"/>
    <w:rsid w:val="00A414DF"/>
    <w:rsid w:val="00A41809"/>
    <w:rsid w:val="00A41BBF"/>
    <w:rsid w:val="00A42128"/>
    <w:rsid w:val="00A4225E"/>
    <w:rsid w:val="00A43B83"/>
    <w:rsid w:val="00A45CAA"/>
    <w:rsid w:val="00A516BB"/>
    <w:rsid w:val="00A51B00"/>
    <w:rsid w:val="00A51FAD"/>
    <w:rsid w:val="00A53488"/>
    <w:rsid w:val="00A53E1C"/>
    <w:rsid w:val="00A542F0"/>
    <w:rsid w:val="00A55E66"/>
    <w:rsid w:val="00A572D5"/>
    <w:rsid w:val="00A5745F"/>
    <w:rsid w:val="00A57A50"/>
    <w:rsid w:val="00A60A6B"/>
    <w:rsid w:val="00A60C1E"/>
    <w:rsid w:val="00A60E5E"/>
    <w:rsid w:val="00A634E0"/>
    <w:rsid w:val="00A63FB1"/>
    <w:rsid w:val="00A642CA"/>
    <w:rsid w:val="00A64775"/>
    <w:rsid w:val="00A64B09"/>
    <w:rsid w:val="00A66359"/>
    <w:rsid w:val="00A66A63"/>
    <w:rsid w:val="00A67A56"/>
    <w:rsid w:val="00A7135B"/>
    <w:rsid w:val="00A72113"/>
    <w:rsid w:val="00A72BBB"/>
    <w:rsid w:val="00A73101"/>
    <w:rsid w:val="00A73323"/>
    <w:rsid w:val="00A7373E"/>
    <w:rsid w:val="00A77772"/>
    <w:rsid w:val="00A77A8E"/>
    <w:rsid w:val="00A80450"/>
    <w:rsid w:val="00A8082E"/>
    <w:rsid w:val="00A828E4"/>
    <w:rsid w:val="00A83963"/>
    <w:rsid w:val="00A84500"/>
    <w:rsid w:val="00A845AF"/>
    <w:rsid w:val="00A84ADA"/>
    <w:rsid w:val="00A84F3F"/>
    <w:rsid w:val="00A858C2"/>
    <w:rsid w:val="00A85A31"/>
    <w:rsid w:val="00A85AEE"/>
    <w:rsid w:val="00A85D86"/>
    <w:rsid w:val="00A85E87"/>
    <w:rsid w:val="00A86DE4"/>
    <w:rsid w:val="00A87AA1"/>
    <w:rsid w:val="00A9149E"/>
    <w:rsid w:val="00A92203"/>
    <w:rsid w:val="00A93548"/>
    <w:rsid w:val="00A93661"/>
    <w:rsid w:val="00A94289"/>
    <w:rsid w:val="00A942D7"/>
    <w:rsid w:val="00A94C2C"/>
    <w:rsid w:val="00A9638F"/>
    <w:rsid w:val="00A96646"/>
    <w:rsid w:val="00A9778E"/>
    <w:rsid w:val="00A97881"/>
    <w:rsid w:val="00AA010A"/>
    <w:rsid w:val="00AA1F26"/>
    <w:rsid w:val="00AA20F8"/>
    <w:rsid w:val="00AA370C"/>
    <w:rsid w:val="00AA5FF9"/>
    <w:rsid w:val="00AB0619"/>
    <w:rsid w:val="00AB0907"/>
    <w:rsid w:val="00AB0A7A"/>
    <w:rsid w:val="00AB0F9C"/>
    <w:rsid w:val="00AB1419"/>
    <w:rsid w:val="00AB4699"/>
    <w:rsid w:val="00AB51A9"/>
    <w:rsid w:val="00AB5C68"/>
    <w:rsid w:val="00AB7F62"/>
    <w:rsid w:val="00AC0B40"/>
    <w:rsid w:val="00AC0E61"/>
    <w:rsid w:val="00AC1404"/>
    <w:rsid w:val="00AC3EE8"/>
    <w:rsid w:val="00AC4081"/>
    <w:rsid w:val="00AC75C2"/>
    <w:rsid w:val="00AC7BA4"/>
    <w:rsid w:val="00AD0D4B"/>
    <w:rsid w:val="00AD118D"/>
    <w:rsid w:val="00AD1A57"/>
    <w:rsid w:val="00AD1A76"/>
    <w:rsid w:val="00AD222C"/>
    <w:rsid w:val="00AD28C2"/>
    <w:rsid w:val="00AD5A66"/>
    <w:rsid w:val="00AD5E0A"/>
    <w:rsid w:val="00AD6863"/>
    <w:rsid w:val="00AD6A7E"/>
    <w:rsid w:val="00AD77A4"/>
    <w:rsid w:val="00AD7C61"/>
    <w:rsid w:val="00AE1784"/>
    <w:rsid w:val="00AE204C"/>
    <w:rsid w:val="00AE256F"/>
    <w:rsid w:val="00AE28F9"/>
    <w:rsid w:val="00AE4E49"/>
    <w:rsid w:val="00AE6CBB"/>
    <w:rsid w:val="00AE7D0B"/>
    <w:rsid w:val="00AF017A"/>
    <w:rsid w:val="00AF04F2"/>
    <w:rsid w:val="00AF07F2"/>
    <w:rsid w:val="00AF0BBA"/>
    <w:rsid w:val="00AF13CB"/>
    <w:rsid w:val="00AF22A8"/>
    <w:rsid w:val="00AF3A40"/>
    <w:rsid w:val="00AF457A"/>
    <w:rsid w:val="00AF4BFB"/>
    <w:rsid w:val="00AF5B94"/>
    <w:rsid w:val="00AF6290"/>
    <w:rsid w:val="00AF6AD3"/>
    <w:rsid w:val="00AF6E4D"/>
    <w:rsid w:val="00AF7F8C"/>
    <w:rsid w:val="00B007E6"/>
    <w:rsid w:val="00B00C4B"/>
    <w:rsid w:val="00B01200"/>
    <w:rsid w:val="00B0141F"/>
    <w:rsid w:val="00B02C1A"/>
    <w:rsid w:val="00B02DDC"/>
    <w:rsid w:val="00B03486"/>
    <w:rsid w:val="00B03531"/>
    <w:rsid w:val="00B03F46"/>
    <w:rsid w:val="00B04095"/>
    <w:rsid w:val="00B04C14"/>
    <w:rsid w:val="00B054BB"/>
    <w:rsid w:val="00B05A95"/>
    <w:rsid w:val="00B06282"/>
    <w:rsid w:val="00B06CA9"/>
    <w:rsid w:val="00B0794B"/>
    <w:rsid w:val="00B11545"/>
    <w:rsid w:val="00B11FA6"/>
    <w:rsid w:val="00B123A2"/>
    <w:rsid w:val="00B1243C"/>
    <w:rsid w:val="00B1567E"/>
    <w:rsid w:val="00B1654B"/>
    <w:rsid w:val="00B17555"/>
    <w:rsid w:val="00B17BD3"/>
    <w:rsid w:val="00B22436"/>
    <w:rsid w:val="00B22F58"/>
    <w:rsid w:val="00B22F71"/>
    <w:rsid w:val="00B23CD7"/>
    <w:rsid w:val="00B27573"/>
    <w:rsid w:val="00B277F7"/>
    <w:rsid w:val="00B3061B"/>
    <w:rsid w:val="00B30AB6"/>
    <w:rsid w:val="00B3224F"/>
    <w:rsid w:val="00B32D5D"/>
    <w:rsid w:val="00B35F71"/>
    <w:rsid w:val="00B365E5"/>
    <w:rsid w:val="00B36712"/>
    <w:rsid w:val="00B36796"/>
    <w:rsid w:val="00B37023"/>
    <w:rsid w:val="00B40AFC"/>
    <w:rsid w:val="00B42049"/>
    <w:rsid w:val="00B425A2"/>
    <w:rsid w:val="00B43504"/>
    <w:rsid w:val="00B4385D"/>
    <w:rsid w:val="00B4414B"/>
    <w:rsid w:val="00B4697D"/>
    <w:rsid w:val="00B477DC"/>
    <w:rsid w:val="00B50DF6"/>
    <w:rsid w:val="00B50F39"/>
    <w:rsid w:val="00B52B6B"/>
    <w:rsid w:val="00B54D7F"/>
    <w:rsid w:val="00B56B20"/>
    <w:rsid w:val="00B56FA1"/>
    <w:rsid w:val="00B57618"/>
    <w:rsid w:val="00B610AB"/>
    <w:rsid w:val="00B6237C"/>
    <w:rsid w:val="00B63B3D"/>
    <w:rsid w:val="00B64ED6"/>
    <w:rsid w:val="00B65677"/>
    <w:rsid w:val="00B656D9"/>
    <w:rsid w:val="00B65B23"/>
    <w:rsid w:val="00B70488"/>
    <w:rsid w:val="00B72F05"/>
    <w:rsid w:val="00B73BA1"/>
    <w:rsid w:val="00B75442"/>
    <w:rsid w:val="00B76340"/>
    <w:rsid w:val="00B767BE"/>
    <w:rsid w:val="00B80A11"/>
    <w:rsid w:val="00B80A7D"/>
    <w:rsid w:val="00B8139E"/>
    <w:rsid w:val="00B8434D"/>
    <w:rsid w:val="00B84437"/>
    <w:rsid w:val="00B84F4E"/>
    <w:rsid w:val="00B85467"/>
    <w:rsid w:val="00B8591B"/>
    <w:rsid w:val="00B85BE7"/>
    <w:rsid w:val="00B864BE"/>
    <w:rsid w:val="00B8678B"/>
    <w:rsid w:val="00B86AD3"/>
    <w:rsid w:val="00B876B0"/>
    <w:rsid w:val="00B879EC"/>
    <w:rsid w:val="00B9045E"/>
    <w:rsid w:val="00B91CD6"/>
    <w:rsid w:val="00B923F7"/>
    <w:rsid w:val="00B924FA"/>
    <w:rsid w:val="00B92F28"/>
    <w:rsid w:val="00B93070"/>
    <w:rsid w:val="00B939EB"/>
    <w:rsid w:val="00B94B53"/>
    <w:rsid w:val="00B95D5E"/>
    <w:rsid w:val="00B95F62"/>
    <w:rsid w:val="00BA172A"/>
    <w:rsid w:val="00BA17CD"/>
    <w:rsid w:val="00BA1F26"/>
    <w:rsid w:val="00BA28FF"/>
    <w:rsid w:val="00BA56E6"/>
    <w:rsid w:val="00BA78E7"/>
    <w:rsid w:val="00BB1C0D"/>
    <w:rsid w:val="00BB1DD9"/>
    <w:rsid w:val="00BB26C5"/>
    <w:rsid w:val="00BB2EC9"/>
    <w:rsid w:val="00BB322A"/>
    <w:rsid w:val="00BB52FA"/>
    <w:rsid w:val="00BB68DF"/>
    <w:rsid w:val="00BB7804"/>
    <w:rsid w:val="00BC0C69"/>
    <w:rsid w:val="00BC18B3"/>
    <w:rsid w:val="00BC1C8F"/>
    <w:rsid w:val="00BC2015"/>
    <w:rsid w:val="00BC2662"/>
    <w:rsid w:val="00BC2B2A"/>
    <w:rsid w:val="00BC336D"/>
    <w:rsid w:val="00BC3840"/>
    <w:rsid w:val="00BC3D55"/>
    <w:rsid w:val="00BC484E"/>
    <w:rsid w:val="00BC4FC4"/>
    <w:rsid w:val="00BC60EA"/>
    <w:rsid w:val="00BC6662"/>
    <w:rsid w:val="00BC689D"/>
    <w:rsid w:val="00BC7769"/>
    <w:rsid w:val="00BC7A81"/>
    <w:rsid w:val="00BD1AD9"/>
    <w:rsid w:val="00BD26FE"/>
    <w:rsid w:val="00BD2A44"/>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E793A"/>
    <w:rsid w:val="00BF0108"/>
    <w:rsid w:val="00BF2872"/>
    <w:rsid w:val="00BF3596"/>
    <w:rsid w:val="00BF3819"/>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AC9"/>
    <w:rsid w:val="00C05749"/>
    <w:rsid w:val="00C06BDA"/>
    <w:rsid w:val="00C070F4"/>
    <w:rsid w:val="00C07B0E"/>
    <w:rsid w:val="00C10231"/>
    <w:rsid w:val="00C10A3E"/>
    <w:rsid w:val="00C11295"/>
    <w:rsid w:val="00C1311E"/>
    <w:rsid w:val="00C14AD9"/>
    <w:rsid w:val="00C157F7"/>
    <w:rsid w:val="00C16818"/>
    <w:rsid w:val="00C20824"/>
    <w:rsid w:val="00C20CB6"/>
    <w:rsid w:val="00C21ACA"/>
    <w:rsid w:val="00C24061"/>
    <w:rsid w:val="00C246B9"/>
    <w:rsid w:val="00C24726"/>
    <w:rsid w:val="00C24FB9"/>
    <w:rsid w:val="00C25336"/>
    <w:rsid w:val="00C2693E"/>
    <w:rsid w:val="00C310AC"/>
    <w:rsid w:val="00C310FE"/>
    <w:rsid w:val="00C329FC"/>
    <w:rsid w:val="00C346C2"/>
    <w:rsid w:val="00C34D58"/>
    <w:rsid w:val="00C36B1F"/>
    <w:rsid w:val="00C37278"/>
    <w:rsid w:val="00C376E6"/>
    <w:rsid w:val="00C3784A"/>
    <w:rsid w:val="00C42564"/>
    <w:rsid w:val="00C427AB"/>
    <w:rsid w:val="00C42806"/>
    <w:rsid w:val="00C42E94"/>
    <w:rsid w:val="00C44EBC"/>
    <w:rsid w:val="00C45DEC"/>
    <w:rsid w:val="00C4719B"/>
    <w:rsid w:val="00C5022E"/>
    <w:rsid w:val="00C50FFD"/>
    <w:rsid w:val="00C5130E"/>
    <w:rsid w:val="00C515B0"/>
    <w:rsid w:val="00C5160A"/>
    <w:rsid w:val="00C5178C"/>
    <w:rsid w:val="00C522B5"/>
    <w:rsid w:val="00C54A9B"/>
    <w:rsid w:val="00C54B1F"/>
    <w:rsid w:val="00C555F8"/>
    <w:rsid w:val="00C556D0"/>
    <w:rsid w:val="00C55FBD"/>
    <w:rsid w:val="00C5625B"/>
    <w:rsid w:val="00C575F4"/>
    <w:rsid w:val="00C60581"/>
    <w:rsid w:val="00C61A7F"/>
    <w:rsid w:val="00C61ECE"/>
    <w:rsid w:val="00C62041"/>
    <w:rsid w:val="00C6291D"/>
    <w:rsid w:val="00C63529"/>
    <w:rsid w:val="00C666CD"/>
    <w:rsid w:val="00C70BDD"/>
    <w:rsid w:val="00C71AA7"/>
    <w:rsid w:val="00C73680"/>
    <w:rsid w:val="00C73797"/>
    <w:rsid w:val="00C73CA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1103"/>
    <w:rsid w:val="00CA22F3"/>
    <w:rsid w:val="00CA2584"/>
    <w:rsid w:val="00CA28F7"/>
    <w:rsid w:val="00CA4150"/>
    <w:rsid w:val="00CA51C0"/>
    <w:rsid w:val="00CA6AAD"/>
    <w:rsid w:val="00CA7ECB"/>
    <w:rsid w:val="00CB2299"/>
    <w:rsid w:val="00CB4352"/>
    <w:rsid w:val="00CB52BE"/>
    <w:rsid w:val="00CB5E15"/>
    <w:rsid w:val="00CB6081"/>
    <w:rsid w:val="00CB688E"/>
    <w:rsid w:val="00CB6939"/>
    <w:rsid w:val="00CB6DB2"/>
    <w:rsid w:val="00CB786A"/>
    <w:rsid w:val="00CC0848"/>
    <w:rsid w:val="00CC0AFB"/>
    <w:rsid w:val="00CC17CF"/>
    <w:rsid w:val="00CC26F1"/>
    <w:rsid w:val="00CC434C"/>
    <w:rsid w:val="00CC4AA9"/>
    <w:rsid w:val="00CC5FBB"/>
    <w:rsid w:val="00CC674A"/>
    <w:rsid w:val="00CC772D"/>
    <w:rsid w:val="00CD1062"/>
    <w:rsid w:val="00CD267D"/>
    <w:rsid w:val="00CD28CC"/>
    <w:rsid w:val="00CD36C9"/>
    <w:rsid w:val="00CD485D"/>
    <w:rsid w:val="00CD4875"/>
    <w:rsid w:val="00CD4C1F"/>
    <w:rsid w:val="00CD4E08"/>
    <w:rsid w:val="00CD5250"/>
    <w:rsid w:val="00CD560C"/>
    <w:rsid w:val="00CD5F06"/>
    <w:rsid w:val="00CD71EA"/>
    <w:rsid w:val="00CD7673"/>
    <w:rsid w:val="00CD7FF1"/>
    <w:rsid w:val="00CE0E68"/>
    <w:rsid w:val="00CE1955"/>
    <w:rsid w:val="00CE5386"/>
    <w:rsid w:val="00CE603F"/>
    <w:rsid w:val="00CE72B3"/>
    <w:rsid w:val="00CF0408"/>
    <w:rsid w:val="00CF09D1"/>
    <w:rsid w:val="00CF0BE9"/>
    <w:rsid w:val="00CF2C50"/>
    <w:rsid w:val="00CF2C77"/>
    <w:rsid w:val="00CF55A0"/>
    <w:rsid w:val="00CF59C1"/>
    <w:rsid w:val="00CF5B5A"/>
    <w:rsid w:val="00CF63F2"/>
    <w:rsid w:val="00CF7973"/>
    <w:rsid w:val="00D00273"/>
    <w:rsid w:val="00D003DE"/>
    <w:rsid w:val="00D0170B"/>
    <w:rsid w:val="00D03D24"/>
    <w:rsid w:val="00D04E4A"/>
    <w:rsid w:val="00D051DD"/>
    <w:rsid w:val="00D07257"/>
    <w:rsid w:val="00D11891"/>
    <w:rsid w:val="00D11BA0"/>
    <w:rsid w:val="00D1222D"/>
    <w:rsid w:val="00D13324"/>
    <w:rsid w:val="00D1336C"/>
    <w:rsid w:val="00D1352C"/>
    <w:rsid w:val="00D14142"/>
    <w:rsid w:val="00D141D8"/>
    <w:rsid w:val="00D16962"/>
    <w:rsid w:val="00D20B06"/>
    <w:rsid w:val="00D20CA4"/>
    <w:rsid w:val="00D21ABA"/>
    <w:rsid w:val="00D23970"/>
    <w:rsid w:val="00D24B9E"/>
    <w:rsid w:val="00D25487"/>
    <w:rsid w:val="00D25671"/>
    <w:rsid w:val="00D2590E"/>
    <w:rsid w:val="00D268FE"/>
    <w:rsid w:val="00D27316"/>
    <w:rsid w:val="00D310DA"/>
    <w:rsid w:val="00D318CD"/>
    <w:rsid w:val="00D3497B"/>
    <w:rsid w:val="00D34B82"/>
    <w:rsid w:val="00D3503C"/>
    <w:rsid w:val="00D35FE2"/>
    <w:rsid w:val="00D36349"/>
    <w:rsid w:val="00D36EEA"/>
    <w:rsid w:val="00D372C3"/>
    <w:rsid w:val="00D40E42"/>
    <w:rsid w:val="00D4113C"/>
    <w:rsid w:val="00D4219A"/>
    <w:rsid w:val="00D42573"/>
    <w:rsid w:val="00D4447C"/>
    <w:rsid w:val="00D456AC"/>
    <w:rsid w:val="00D505E8"/>
    <w:rsid w:val="00D5091F"/>
    <w:rsid w:val="00D516CD"/>
    <w:rsid w:val="00D5177D"/>
    <w:rsid w:val="00D526D6"/>
    <w:rsid w:val="00D5308D"/>
    <w:rsid w:val="00D534A8"/>
    <w:rsid w:val="00D54B97"/>
    <w:rsid w:val="00D54F3D"/>
    <w:rsid w:val="00D571CE"/>
    <w:rsid w:val="00D578B7"/>
    <w:rsid w:val="00D57EEC"/>
    <w:rsid w:val="00D6107B"/>
    <w:rsid w:val="00D61B75"/>
    <w:rsid w:val="00D62960"/>
    <w:rsid w:val="00D62DCE"/>
    <w:rsid w:val="00D63BAA"/>
    <w:rsid w:val="00D641BE"/>
    <w:rsid w:val="00D651DA"/>
    <w:rsid w:val="00D65608"/>
    <w:rsid w:val="00D656D0"/>
    <w:rsid w:val="00D66161"/>
    <w:rsid w:val="00D676BE"/>
    <w:rsid w:val="00D70806"/>
    <w:rsid w:val="00D70DD3"/>
    <w:rsid w:val="00D7244E"/>
    <w:rsid w:val="00D734E8"/>
    <w:rsid w:val="00D75257"/>
    <w:rsid w:val="00D7649F"/>
    <w:rsid w:val="00D77A3D"/>
    <w:rsid w:val="00D800E1"/>
    <w:rsid w:val="00D8195A"/>
    <w:rsid w:val="00D81B9A"/>
    <w:rsid w:val="00D81F6F"/>
    <w:rsid w:val="00D820F6"/>
    <w:rsid w:val="00D824C6"/>
    <w:rsid w:val="00D83050"/>
    <w:rsid w:val="00D8404D"/>
    <w:rsid w:val="00D85506"/>
    <w:rsid w:val="00D85C7F"/>
    <w:rsid w:val="00D8755D"/>
    <w:rsid w:val="00D87B24"/>
    <w:rsid w:val="00D9014C"/>
    <w:rsid w:val="00D9111E"/>
    <w:rsid w:val="00D91A4D"/>
    <w:rsid w:val="00D9368C"/>
    <w:rsid w:val="00D93B01"/>
    <w:rsid w:val="00D94AEE"/>
    <w:rsid w:val="00D965B5"/>
    <w:rsid w:val="00D978F6"/>
    <w:rsid w:val="00DA0463"/>
    <w:rsid w:val="00DA09B3"/>
    <w:rsid w:val="00DA142B"/>
    <w:rsid w:val="00DA1FBA"/>
    <w:rsid w:val="00DA4C04"/>
    <w:rsid w:val="00DA5E81"/>
    <w:rsid w:val="00DA6146"/>
    <w:rsid w:val="00DA656B"/>
    <w:rsid w:val="00DA77BF"/>
    <w:rsid w:val="00DB0FD4"/>
    <w:rsid w:val="00DB12C5"/>
    <w:rsid w:val="00DB137D"/>
    <w:rsid w:val="00DB1A24"/>
    <w:rsid w:val="00DB279D"/>
    <w:rsid w:val="00DB379C"/>
    <w:rsid w:val="00DB7B63"/>
    <w:rsid w:val="00DB7DA4"/>
    <w:rsid w:val="00DC19A9"/>
    <w:rsid w:val="00DC2256"/>
    <w:rsid w:val="00DC39F3"/>
    <w:rsid w:val="00DC40E6"/>
    <w:rsid w:val="00DC496C"/>
    <w:rsid w:val="00DC4A7B"/>
    <w:rsid w:val="00DC6C3F"/>
    <w:rsid w:val="00DC7F03"/>
    <w:rsid w:val="00DD0225"/>
    <w:rsid w:val="00DD220F"/>
    <w:rsid w:val="00DD262D"/>
    <w:rsid w:val="00DD2C38"/>
    <w:rsid w:val="00DD2E74"/>
    <w:rsid w:val="00DD3CD6"/>
    <w:rsid w:val="00DD46B8"/>
    <w:rsid w:val="00DD5822"/>
    <w:rsid w:val="00DD655E"/>
    <w:rsid w:val="00DD7550"/>
    <w:rsid w:val="00DE19F3"/>
    <w:rsid w:val="00DE3DB3"/>
    <w:rsid w:val="00DE57FB"/>
    <w:rsid w:val="00DE620B"/>
    <w:rsid w:val="00DE7C0C"/>
    <w:rsid w:val="00DF1F85"/>
    <w:rsid w:val="00DF2D80"/>
    <w:rsid w:val="00DF561F"/>
    <w:rsid w:val="00DF6749"/>
    <w:rsid w:val="00DF734B"/>
    <w:rsid w:val="00DF754B"/>
    <w:rsid w:val="00DF7DB5"/>
    <w:rsid w:val="00E01E52"/>
    <w:rsid w:val="00E02A24"/>
    <w:rsid w:val="00E03215"/>
    <w:rsid w:val="00E03D6E"/>
    <w:rsid w:val="00E055AE"/>
    <w:rsid w:val="00E05CB4"/>
    <w:rsid w:val="00E062DC"/>
    <w:rsid w:val="00E065CB"/>
    <w:rsid w:val="00E06866"/>
    <w:rsid w:val="00E07A5D"/>
    <w:rsid w:val="00E10AFE"/>
    <w:rsid w:val="00E1127B"/>
    <w:rsid w:val="00E12165"/>
    <w:rsid w:val="00E12334"/>
    <w:rsid w:val="00E12EEC"/>
    <w:rsid w:val="00E1395D"/>
    <w:rsid w:val="00E13A11"/>
    <w:rsid w:val="00E142B0"/>
    <w:rsid w:val="00E15728"/>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844"/>
    <w:rsid w:val="00E30AAC"/>
    <w:rsid w:val="00E30E64"/>
    <w:rsid w:val="00E3341A"/>
    <w:rsid w:val="00E3435A"/>
    <w:rsid w:val="00E34E8B"/>
    <w:rsid w:val="00E36422"/>
    <w:rsid w:val="00E37ABD"/>
    <w:rsid w:val="00E40519"/>
    <w:rsid w:val="00E41713"/>
    <w:rsid w:val="00E445DA"/>
    <w:rsid w:val="00E46955"/>
    <w:rsid w:val="00E4797F"/>
    <w:rsid w:val="00E50BC6"/>
    <w:rsid w:val="00E50E33"/>
    <w:rsid w:val="00E50E4F"/>
    <w:rsid w:val="00E525DC"/>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674D"/>
    <w:rsid w:val="00E70B61"/>
    <w:rsid w:val="00E71350"/>
    <w:rsid w:val="00E7186F"/>
    <w:rsid w:val="00E71A68"/>
    <w:rsid w:val="00E722C8"/>
    <w:rsid w:val="00E723BE"/>
    <w:rsid w:val="00E756AB"/>
    <w:rsid w:val="00E76A70"/>
    <w:rsid w:val="00E76BF1"/>
    <w:rsid w:val="00E778B4"/>
    <w:rsid w:val="00E819FD"/>
    <w:rsid w:val="00E81FF6"/>
    <w:rsid w:val="00E832E2"/>
    <w:rsid w:val="00E839AB"/>
    <w:rsid w:val="00E853B1"/>
    <w:rsid w:val="00E8543D"/>
    <w:rsid w:val="00E86185"/>
    <w:rsid w:val="00E87EB2"/>
    <w:rsid w:val="00E908D1"/>
    <w:rsid w:val="00E90EA1"/>
    <w:rsid w:val="00E91494"/>
    <w:rsid w:val="00E91524"/>
    <w:rsid w:val="00E9166B"/>
    <w:rsid w:val="00E929F6"/>
    <w:rsid w:val="00E938E7"/>
    <w:rsid w:val="00E940C4"/>
    <w:rsid w:val="00E942CF"/>
    <w:rsid w:val="00E94655"/>
    <w:rsid w:val="00E968B5"/>
    <w:rsid w:val="00E96FEE"/>
    <w:rsid w:val="00EA031A"/>
    <w:rsid w:val="00EA0EF8"/>
    <w:rsid w:val="00EA15F1"/>
    <w:rsid w:val="00EA1803"/>
    <w:rsid w:val="00EA25EB"/>
    <w:rsid w:val="00EA301F"/>
    <w:rsid w:val="00EA3812"/>
    <w:rsid w:val="00EA3990"/>
    <w:rsid w:val="00EA4357"/>
    <w:rsid w:val="00EA50C6"/>
    <w:rsid w:val="00EA5C4B"/>
    <w:rsid w:val="00EA76A0"/>
    <w:rsid w:val="00EB2847"/>
    <w:rsid w:val="00EB2F21"/>
    <w:rsid w:val="00EB34FE"/>
    <w:rsid w:val="00EB550C"/>
    <w:rsid w:val="00EB5791"/>
    <w:rsid w:val="00EB5D68"/>
    <w:rsid w:val="00EB6BCF"/>
    <w:rsid w:val="00EB7B0F"/>
    <w:rsid w:val="00EC1951"/>
    <w:rsid w:val="00EC1CC7"/>
    <w:rsid w:val="00EC1CDF"/>
    <w:rsid w:val="00EC237B"/>
    <w:rsid w:val="00EC2D8C"/>
    <w:rsid w:val="00EC39B5"/>
    <w:rsid w:val="00EC6BAA"/>
    <w:rsid w:val="00EC749C"/>
    <w:rsid w:val="00EC7837"/>
    <w:rsid w:val="00ED6137"/>
    <w:rsid w:val="00ED65C1"/>
    <w:rsid w:val="00ED694C"/>
    <w:rsid w:val="00EE0666"/>
    <w:rsid w:val="00EE2900"/>
    <w:rsid w:val="00EE298C"/>
    <w:rsid w:val="00EE3271"/>
    <w:rsid w:val="00EE32EF"/>
    <w:rsid w:val="00EE39CC"/>
    <w:rsid w:val="00EE3EC4"/>
    <w:rsid w:val="00EE4572"/>
    <w:rsid w:val="00EE5FE9"/>
    <w:rsid w:val="00EE65E1"/>
    <w:rsid w:val="00EE68CD"/>
    <w:rsid w:val="00EE6A89"/>
    <w:rsid w:val="00EF0868"/>
    <w:rsid w:val="00EF0B35"/>
    <w:rsid w:val="00EF13E2"/>
    <w:rsid w:val="00EF1E93"/>
    <w:rsid w:val="00EF2C5D"/>
    <w:rsid w:val="00EF375A"/>
    <w:rsid w:val="00EF3D45"/>
    <w:rsid w:val="00EF3F25"/>
    <w:rsid w:val="00EF3F60"/>
    <w:rsid w:val="00EF52F9"/>
    <w:rsid w:val="00EF53EB"/>
    <w:rsid w:val="00EF5C89"/>
    <w:rsid w:val="00EF75A2"/>
    <w:rsid w:val="00EF78D3"/>
    <w:rsid w:val="00F020CA"/>
    <w:rsid w:val="00F020CB"/>
    <w:rsid w:val="00F0265A"/>
    <w:rsid w:val="00F0288B"/>
    <w:rsid w:val="00F04418"/>
    <w:rsid w:val="00F044D9"/>
    <w:rsid w:val="00F04721"/>
    <w:rsid w:val="00F055C3"/>
    <w:rsid w:val="00F0595A"/>
    <w:rsid w:val="00F076F1"/>
    <w:rsid w:val="00F101ED"/>
    <w:rsid w:val="00F10272"/>
    <w:rsid w:val="00F11A46"/>
    <w:rsid w:val="00F11EDA"/>
    <w:rsid w:val="00F15977"/>
    <w:rsid w:val="00F15F23"/>
    <w:rsid w:val="00F16256"/>
    <w:rsid w:val="00F17588"/>
    <w:rsid w:val="00F204C4"/>
    <w:rsid w:val="00F20F9A"/>
    <w:rsid w:val="00F21DDD"/>
    <w:rsid w:val="00F225B4"/>
    <w:rsid w:val="00F24511"/>
    <w:rsid w:val="00F2534E"/>
    <w:rsid w:val="00F26CB9"/>
    <w:rsid w:val="00F2749A"/>
    <w:rsid w:val="00F27AD7"/>
    <w:rsid w:val="00F27D49"/>
    <w:rsid w:val="00F30299"/>
    <w:rsid w:val="00F30C0A"/>
    <w:rsid w:val="00F31256"/>
    <w:rsid w:val="00F315CB"/>
    <w:rsid w:val="00F32667"/>
    <w:rsid w:val="00F34DB4"/>
    <w:rsid w:val="00F34F68"/>
    <w:rsid w:val="00F352D4"/>
    <w:rsid w:val="00F3735F"/>
    <w:rsid w:val="00F37968"/>
    <w:rsid w:val="00F438A9"/>
    <w:rsid w:val="00F43DE2"/>
    <w:rsid w:val="00F43F0D"/>
    <w:rsid w:val="00F4468D"/>
    <w:rsid w:val="00F45B7D"/>
    <w:rsid w:val="00F45C64"/>
    <w:rsid w:val="00F46313"/>
    <w:rsid w:val="00F5028C"/>
    <w:rsid w:val="00F50F6D"/>
    <w:rsid w:val="00F51BEC"/>
    <w:rsid w:val="00F51F12"/>
    <w:rsid w:val="00F51F2E"/>
    <w:rsid w:val="00F5208E"/>
    <w:rsid w:val="00F5346A"/>
    <w:rsid w:val="00F53C66"/>
    <w:rsid w:val="00F53EBA"/>
    <w:rsid w:val="00F5541C"/>
    <w:rsid w:val="00F55CEE"/>
    <w:rsid w:val="00F57F74"/>
    <w:rsid w:val="00F609AD"/>
    <w:rsid w:val="00F612DE"/>
    <w:rsid w:val="00F62A1A"/>
    <w:rsid w:val="00F63453"/>
    <w:rsid w:val="00F64872"/>
    <w:rsid w:val="00F66875"/>
    <w:rsid w:val="00F6702D"/>
    <w:rsid w:val="00F67239"/>
    <w:rsid w:val="00F71857"/>
    <w:rsid w:val="00F726A9"/>
    <w:rsid w:val="00F72CE6"/>
    <w:rsid w:val="00F731C4"/>
    <w:rsid w:val="00F73C71"/>
    <w:rsid w:val="00F73E95"/>
    <w:rsid w:val="00F75A59"/>
    <w:rsid w:val="00F75C3D"/>
    <w:rsid w:val="00F75DED"/>
    <w:rsid w:val="00F765F2"/>
    <w:rsid w:val="00F76B14"/>
    <w:rsid w:val="00F76F6A"/>
    <w:rsid w:val="00F77BAE"/>
    <w:rsid w:val="00F77DF5"/>
    <w:rsid w:val="00F80032"/>
    <w:rsid w:val="00F817AD"/>
    <w:rsid w:val="00F81F7C"/>
    <w:rsid w:val="00F823AE"/>
    <w:rsid w:val="00F84DAE"/>
    <w:rsid w:val="00F850BA"/>
    <w:rsid w:val="00F86913"/>
    <w:rsid w:val="00F87368"/>
    <w:rsid w:val="00F90B34"/>
    <w:rsid w:val="00F927F3"/>
    <w:rsid w:val="00F92E51"/>
    <w:rsid w:val="00F9302A"/>
    <w:rsid w:val="00F93C5D"/>
    <w:rsid w:val="00F94147"/>
    <w:rsid w:val="00F94737"/>
    <w:rsid w:val="00F9525B"/>
    <w:rsid w:val="00F956F1"/>
    <w:rsid w:val="00F96FB8"/>
    <w:rsid w:val="00F97360"/>
    <w:rsid w:val="00FA065B"/>
    <w:rsid w:val="00FA0F1F"/>
    <w:rsid w:val="00FA2D49"/>
    <w:rsid w:val="00FA31CF"/>
    <w:rsid w:val="00FA32FF"/>
    <w:rsid w:val="00FA4836"/>
    <w:rsid w:val="00FA4E04"/>
    <w:rsid w:val="00FA5763"/>
    <w:rsid w:val="00FB3D37"/>
    <w:rsid w:val="00FB5F77"/>
    <w:rsid w:val="00FB7F87"/>
    <w:rsid w:val="00FC0489"/>
    <w:rsid w:val="00FC0DE4"/>
    <w:rsid w:val="00FC10A6"/>
    <w:rsid w:val="00FC348E"/>
    <w:rsid w:val="00FD0AAD"/>
    <w:rsid w:val="00FD114E"/>
    <w:rsid w:val="00FD14F5"/>
    <w:rsid w:val="00FD1A7D"/>
    <w:rsid w:val="00FD2570"/>
    <w:rsid w:val="00FD265A"/>
    <w:rsid w:val="00FD4274"/>
    <w:rsid w:val="00FD4FAB"/>
    <w:rsid w:val="00FD52A3"/>
    <w:rsid w:val="00FD7F49"/>
    <w:rsid w:val="00FE17C4"/>
    <w:rsid w:val="00FE313D"/>
    <w:rsid w:val="00FE7D0E"/>
    <w:rsid w:val="00FF0219"/>
    <w:rsid w:val="00FF0E3C"/>
    <w:rsid w:val="00FF0F2A"/>
    <w:rsid w:val="00FF2F31"/>
    <w:rsid w:val="00FF341D"/>
    <w:rsid w:val="00FF39C3"/>
    <w:rsid w:val="00FF5363"/>
    <w:rsid w:val="00FF5C41"/>
    <w:rsid w:val="00FF6303"/>
    <w:rsid w:val="00FF6407"/>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75790608">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9656502">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vromero@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lvargas@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4F671-5B99-407B-BCC8-4CBBD1FF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Pages>
  <Words>15876</Words>
  <Characters>87319</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102990</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Vargas Maria Luisa</cp:lastModifiedBy>
  <cp:revision>23</cp:revision>
  <cp:lastPrinted>2014-07-23T20:18:00Z</cp:lastPrinted>
  <dcterms:created xsi:type="dcterms:W3CDTF">2014-07-04T16:52:00Z</dcterms:created>
  <dcterms:modified xsi:type="dcterms:W3CDTF">2014-07-23T20:24:00Z</dcterms:modified>
</cp:coreProperties>
</file>