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Pr="009C4809" w:rsidRDefault="00EB0D26" w:rsidP="00EB0D26">
      <w:pPr>
        <w:widowControl w:val="0"/>
        <w:jc w:val="center"/>
        <w:outlineLvl w:val="0"/>
        <w:rPr>
          <w:rFonts w:ascii="Arial" w:hAnsi="Arial" w:cs="Arial"/>
          <w:b/>
          <w:sz w:val="32"/>
          <w:szCs w:val="18"/>
        </w:rPr>
      </w:pPr>
      <w:r w:rsidRPr="009C4809">
        <w:rPr>
          <w:rFonts w:ascii="Arial" w:hAnsi="Arial" w:cs="Arial"/>
          <w:b/>
          <w:sz w:val="32"/>
          <w:szCs w:val="18"/>
        </w:rPr>
        <w:t xml:space="preserve">DOCUMENTO BASE DE CONTRATACIÓN </w:t>
      </w:r>
    </w:p>
    <w:p w14:paraId="312F2C89" w14:textId="24A5CFC1"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32"/>
          <w:szCs w:val="18"/>
        </w:rPr>
        <w:t>PARA CONTRATACIÓN DE BIENES</w:t>
      </w:r>
    </w:p>
    <w:p w14:paraId="79CC4B19" w14:textId="77777777" w:rsidR="00EB0D26" w:rsidRPr="009C4809" w:rsidRDefault="00EB0D26" w:rsidP="00EB0D26">
      <w:pPr>
        <w:widowControl w:val="0"/>
        <w:jc w:val="center"/>
        <w:outlineLvl w:val="0"/>
        <w:rPr>
          <w:rFonts w:ascii="Arial" w:hAnsi="Arial" w:cs="Arial"/>
          <w:b/>
          <w:sz w:val="24"/>
          <w:szCs w:val="18"/>
          <w:lang w:val="es-BO"/>
        </w:rPr>
      </w:pPr>
    </w:p>
    <w:p w14:paraId="2D69FB4A" w14:textId="77777777"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24"/>
          <w:szCs w:val="18"/>
          <w:lang w:val="es-BO"/>
        </w:rPr>
        <w:t xml:space="preserve">MODALIDAD DE APOYO NACIONAL A LA PRODUCCIÓN Y </w:t>
      </w:r>
      <w:r w:rsidRPr="009C4809">
        <w:rPr>
          <w:rFonts w:ascii="Arial" w:hAnsi="Arial" w:cs="Arial"/>
          <w:b/>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2223ECAA">
            <wp:simplePos x="0" y="0"/>
            <wp:positionH relativeFrom="page">
              <wp:posOffset>2198451</wp:posOffset>
            </wp:positionH>
            <wp:positionV relativeFrom="paragraph">
              <wp:posOffset>59987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95" cy="304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32749305" w:rsidR="00EB0D26" w:rsidRPr="009C4809" w:rsidRDefault="00EB0D26" w:rsidP="00EB0D26">
      <w:pPr>
        <w:pStyle w:val="Textoindependiente"/>
        <w:widowControl w:val="0"/>
        <w:spacing w:after="0"/>
        <w:jc w:val="center"/>
        <w:rPr>
          <w:rFonts w:ascii="Arial" w:hAnsi="Arial" w:cs="Arial"/>
          <w:b/>
          <w:bCs/>
          <w:sz w:val="40"/>
          <w:szCs w:val="24"/>
          <w:lang w:val="es-ES" w:eastAsia="es-ES"/>
        </w:rPr>
      </w:pPr>
      <w:r w:rsidRPr="009C4809">
        <w:rPr>
          <w:rFonts w:ascii="Arial" w:hAnsi="Arial" w:cs="Arial"/>
          <w:b/>
          <w:bCs/>
          <w:sz w:val="40"/>
          <w:szCs w:val="24"/>
          <w:lang w:val="es-ES" w:eastAsia="es-ES"/>
        </w:rPr>
        <w:t>SOLICITUD DE COTIZACIONES</w:t>
      </w:r>
    </w:p>
    <w:p w14:paraId="1830E342" w14:textId="77777777" w:rsidR="00EB0D26" w:rsidRPr="009C4809" w:rsidRDefault="00EB0D26" w:rsidP="00EB0D26">
      <w:pPr>
        <w:pStyle w:val="Head1"/>
        <w:widowControl w:val="0"/>
        <w:suppressAutoHyphens w:val="0"/>
        <w:spacing w:after="0"/>
        <w:rPr>
          <w:rFonts w:ascii="Arial" w:hAnsi="Arial" w:cs="Arial"/>
          <w:bCs/>
          <w:szCs w:val="24"/>
          <w:lang w:val="es-ES" w:eastAsia="es-ES"/>
        </w:rPr>
      </w:pPr>
    </w:p>
    <w:p w14:paraId="268B16EC" w14:textId="0A5AECC2" w:rsidR="00EB0D26" w:rsidRPr="009C4809" w:rsidRDefault="00EB0D26" w:rsidP="00EB0D26">
      <w:pPr>
        <w:widowControl w:val="0"/>
        <w:jc w:val="center"/>
        <w:rPr>
          <w:rFonts w:ascii="Arial" w:hAnsi="Arial" w:cs="Arial"/>
          <w:b/>
          <w:bCs/>
          <w:sz w:val="28"/>
          <w:lang w:val="pt-BR"/>
        </w:rPr>
      </w:pPr>
      <w:r w:rsidRPr="009C4809">
        <w:rPr>
          <w:rFonts w:ascii="Arial" w:hAnsi="Arial" w:cs="Arial"/>
          <w:b/>
          <w:bCs/>
          <w:sz w:val="28"/>
          <w:lang w:val="pt-BR"/>
        </w:rPr>
        <w:t>Código BCB: ANPE - C N</w:t>
      </w:r>
      <w:r w:rsidR="006B4D50" w:rsidRPr="009C4809">
        <w:rPr>
          <w:rFonts w:ascii="Arial" w:hAnsi="Arial" w:cs="Arial"/>
          <w:b/>
          <w:bCs/>
          <w:sz w:val="28"/>
          <w:lang w:val="pt-BR"/>
        </w:rPr>
        <w:t xml:space="preserve">° </w:t>
      </w:r>
      <w:r w:rsidR="00480276">
        <w:rPr>
          <w:rFonts w:ascii="Arial" w:hAnsi="Arial" w:cs="Arial"/>
          <w:b/>
          <w:bCs/>
          <w:sz w:val="28"/>
          <w:lang w:val="pt-BR"/>
        </w:rPr>
        <w:t>0</w:t>
      </w:r>
      <w:r w:rsidR="00382691">
        <w:rPr>
          <w:rFonts w:ascii="Arial" w:hAnsi="Arial" w:cs="Arial"/>
          <w:b/>
          <w:bCs/>
          <w:sz w:val="28"/>
          <w:lang w:val="pt-BR"/>
        </w:rPr>
        <w:t>32</w:t>
      </w:r>
      <w:r w:rsidRPr="009C4809">
        <w:rPr>
          <w:rFonts w:ascii="Arial" w:hAnsi="Arial" w:cs="Arial"/>
          <w:b/>
          <w:bCs/>
          <w:sz w:val="28"/>
          <w:lang w:val="pt-BR"/>
        </w:rPr>
        <w:t>/202</w:t>
      </w:r>
      <w:r w:rsidR="00382691">
        <w:rPr>
          <w:rFonts w:ascii="Arial" w:hAnsi="Arial" w:cs="Arial"/>
          <w:b/>
          <w:bCs/>
          <w:sz w:val="28"/>
          <w:lang w:val="pt-BR"/>
        </w:rPr>
        <w:t>4</w:t>
      </w:r>
      <w:r w:rsidRPr="009C4809">
        <w:rPr>
          <w:rFonts w:ascii="Arial" w:hAnsi="Arial" w:cs="Arial"/>
          <w:b/>
          <w:bCs/>
          <w:sz w:val="28"/>
          <w:lang w:val="pt-BR"/>
        </w:rPr>
        <w:t>-1C</w:t>
      </w:r>
    </w:p>
    <w:p w14:paraId="40FB3234" w14:textId="77777777" w:rsidR="00EB0D26" w:rsidRPr="009C4809" w:rsidRDefault="00EB0D26" w:rsidP="00EB0D26">
      <w:pPr>
        <w:widowControl w:val="0"/>
        <w:jc w:val="center"/>
        <w:rPr>
          <w:rFonts w:ascii="Arial" w:hAnsi="Arial" w:cs="Arial"/>
          <w:b/>
          <w:bCs/>
          <w:sz w:val="20"/>
          <w:lang w:val="pt-BR"/>
        </w:rPr>
      </w:pPr>
    </w:p>
    <w:p w14:paraId="7FC1BFE4" w14:textId="77777777" w:rsidR="00EB0D26" w:rsidRPr="00F8188E" w:rsidRDefault="00EB0D26" w:rsidP="00EB0D26">
      <w:pPr>
        <w:widowControl w:val="0"/>
        <w:jc w:val="center"/>
        <w:rPr>
          <w:rFonts w:ascii="Arial" w:hAnsi="Arial" w:cs="Arial"/>
          <w:b/>
          <w:bCs/>
          <w:sz w:val="28"/>
        </w:rPr>
      </w:pPr>
      <w:r w:rsidRPr="00F8188E">
        <w:rPr>
          <w:rFonts w:ascii="Arial" w:hAnsi="Arial" w:cs="Arial"/>
          <w:b/>
          <w:bCs/>
          <w:sz w:val="28"/>
        </w:rPr>
        <w:t>PRIMERA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632"/>
      </w:tblGrid>
      <w:tr w:rsidR="00EB0D26" w:rsidRPr="00F8188E" w14:paraId="0434BF4F" w14:textId="77777777" w:rsidTr="006B4D50">
        <w:trPr>
          <w:trHeight w:val="1167"/>
          <w:jc w:val="center"/>
        </w:trPr>
        <w:tc>
          <w:tcPr>
            <w:tcW w:w="8632" w:type="dxa"/>
            <w:shd w:val="clear" w:color="auto" w:fill="E6E6E6"/>
            <w:vAlign w:val="center"/>
          </w:tcPr>
          <w:p w14:paraId="5993551A" w14:textId="605517DE" w:rsidR="00EB0D26" w:rsidRPr="00F8188E" w:rsidRDefault="00382691" w:rsidP="006B4D5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82691">
              <w:rPr>
                <w:rFonts w:ascii="Arial" w:hAnsi="Arial" w:cs="Arial"/>
                <w:b/>
                <w:sz w:val="30"/>
                <w:szCs w:val="30"/>
                <w:lang w:eastAsia="en-US"/>
              </w:rPr>
              <w:t>PROVISIÓN E INSTALACIÓN DE ALARMAS DE DETECCIÓN DE INUNDACIÓN PERIMETRAL PARA RAMPA SOTANOS Y CMSE</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6C1FA4F9"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82691">
        <w:rPr>
          <w:rFonts w:ascii="Arial" w:hAnsi="Arial" w:cs="Arial"/>
          <w:b/>
          <w:bCs/>
          <w:sz w:val="24"/>
          <w:szCs w:val="28"/>
        </w:rPr>
        <w:t>Marzo</w:t>
      </w:r>
      <w:r>
        <w:rPr>
          <w:rFonts w:ascii="Arial" w:hAnsi="Arial" w:cs="Arial"/>
          <w:b/>
          <w:bCs/>
          <w:sz w:val="24"/>
          <w:szCs w:val="24"/>
          <w:lang w:val="es-MX"/>
        </w:rPr>
        <w:t xml:space="preserve"> de 202</w:t>
      </w:r>
      <w:r w:rsidR="00382691">
        <w:rPr>
          <w:rFonts w:ascii="Arial" w:hAnsi="Arial" w:cs="Arial"/>
          <w:b/>
          <w:bCs/>
          <w:sz w:val="24"/>
          <w:szCs w:val="24"/>
          <w:lang w:val="es-MX"/>
        </w:rPr>
        <w:t>4</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34149F">
              <w:rPr>
                <w:webHidden/>
              </w:rPr>
              <w:t>1</w:t>
            </w:r>
            <w:r w:rsidR="003D3F01">
              <w:rPr>
                <w:webHidden/>
              </w:rPr>
              <w:fldChar w:fldCharType="end"/>
            </w:r>
          </w:hyperlink>
        </w:p>
        <w:p w14:paraId="7FC60F91" w14:textId="4B1A93ED" w:rsidR="003D3F01" w:rsidRDefault="00CF5701">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34149F">
              <w:rPr>
                <w:webHidden/>
              </w:rPr>
              <w:t>1</w:t>
            </w:r>
            <w:r w:rsidR="003D3F01">
              <w:rPr>
                <w:webHidden/>
              </w:rPr>
              <w:fldChar w:fldCharType="end"/>
            </w:r>
          </w:hyperlink>
        </w:p>
        <w:p w14:paraId="6C501826" w14:textId="6A9F17C2" w:rsidR="003D3F01" w:rsidRDefault="00CF5701">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34149F">
              <w:rPr>
                <w:webHidden/>
              </w:rPr>
              <w:t>1</w:t>
            </w:r>
            <w:r w:rsidR="003D3F01">
              <w:rPr>
                <w:webHidden/>
              </w:rPr>
              <w:fldChar w:fldCharType="end"/>
            </w:r>
          </w:hyperlink>
        </w:p>
        <w:p w14:paraId="57BB47FD" w14:textId="08286A1E" w:rsidR="003D3F01" w:rsidRDefault="00CF5701">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34149F">
              <w:rPr>
                <w:webHidden/>
              </w:rPr>
              <w:t>1</w:t>
            </w:r>
            <w:r w:rsidR="003D3F01">
              <w:rPr>
                <w:webHidden/>
              </w:rPr>
              <w:fldChar w:fldCharType="end"/>
            </w:r>
          </w:hyperlink>
        </w:p>
        <w:p w14:paraId="46C59B30" w14:textId="50312AA7" w:rsidR="003D3F01" w:rsidRDefault="00CF5701">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34149F">
              <w:rPr>
                <w:webHidden/>
              </w:rPr>
              <w:t>2</w:t>
            </w:r>
            <w:r w:rsidR="003D3F01">
              <w:rPr>
                <w:webHidden/>
              </w:rPr>
              <w:fldChar w:fldCharType="end"/>
            </w:r>
          </w:hyperlink>
        </w:p>
        <w:p w14:paraId="25DF57F5" w14:textId="2FE6E517" w:rsidR="003D3F01" w:rsidRDefault="00CF5701">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34149F">
              <w:rPr>
                <w:webHidden/>
              </w:rPr>
              <w:t>2</w:t>
            </w:r>
            <w:r w:rsidR="003D3F01">
              <w:rPr>
                <w:webHidden/>
              </w:rPr>
              <w:fldChar w:fldCharType="end"/>
            </w:r>
          </w:hyperlink>
        </w:p>
        <w:p w14:paraId="043E0B7A" w14:textId="46ABDAFA" w:rsidR="003D3F01" w:rsidRDefault="00CF5701">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34149F">
              <w:rPr>
                <w:webHidden/>
              </w:rPr>
              <w:t>3</w:t>
            </w:r>
            <w:r w:rsidR="003D3F01">
              <w:rPr>
                <w:webHidden/>
              </w:rPr>
              <w:fldChar w:fldCharType="end"/>
            </w:r>
          </w:hyperlink>
        </w:p>
        <w:p w14:paraId="5B4B0702" w14:textId="792D080B" w:rsidR="003D3F01" w:rsidRDefault="00CF5701">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34149F">
              <w:rPr>
                <w:webHidden/>
              </w:rPr>
              <w:t>3</w:t>
            </w:r>
            <w:r w:rsidR="003D3F01">
              <w:rPr>
                <w:webHidden/>
              </w:rPr>
              <w:fldChar w:fldCharType="end"/>
            </w:r>
          </w:hyperlink>
        </w:p>
        <w:p w14:paraId="6858C0B3" w14:textId="768A9511" w:rsidR="003D3F01" w:rsidRDefault="00CF5701">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34149F">
              <w:rPr>
                <w:webHidden/>
              </w:rPr>
              <w:t>3</w:t>
            </w:r>
            <w:r w:rsidR="003D3F01">
              <w:rPr>
                <w:webHidden/>
              </w:rPr>
              <w:fldChar w:fldCharType="end"/>
            </w:r>
          </w:hyperlink>
        </w:p>
        <w:p w14:paraId="2FE57F3A" w14:textId="4953F6D9" w:rsidR="003D3F01" w:rsidRDefault="00CF5701">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34149F">
              <w:rPr>
                <w:webHidden/>
              </w:rPr>
              <w:t>4</w:t>
            </w:r>
            <w:r w:rsidR="003D3F01">
              <w:rPr>
                <w:webHidden/>
              </w:rPr>
              <w:fldChar w:fldCharType="end"/>
            </w:r>
          </w:hyperlink>
        </w:p>
        <w:p w14:paraId="124E92A3" w14:textId="518CF3BB" w:rsidR="003D3F01" w:rsidRDefault="00CF5701">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34149F">
              <w:rPr>
                <w:webHidden/>
              </w:rPr>
              <w:t>4</w:t>
            </w:r>
            <w:r w:rsidR="003D3F01">
              <w:rPr>
                <w:webHidden/>
              </w:rPr>
              <w:fldChar w:fldCharType="end"/>
            </w:r>
          </w:hyperlink>
        </w:p>
        <w:p w14:paraId="6B5C4463" w14:textId="702C14B5" w:rsidR="003D3F01" w:rsidRDefault="00CF5701">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34149F">
              <w:rPr>
                <w:webHidden/>
              </w:rPr>
              <w:t>4</w:t>
            </w:r>
            <w:r w:rsidR="003D3F01">
              <w:rPr>
                <w:webHidden/>
              </w:rPr>
              <w:fldChar w:fldCharType="end"/>
            </w:r>
          </w:hyperlink>
        </w:p>
        <w:p w14:paraId="4DB88D9D" w14:textId="76992181" w:rsidR="003D3F01" w:rsidRDefault="00CF5701">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34149F">
              <w:rPr>
                <w:webHidden/>
              </w:rPr>
              <w:t>5</w:t>
            </w:r>
            <w:r w:rsidR="003D3F01">
              <w:rPr>
                <w:webHidden/>
              </w:rPr>
              <w:fldChar w:fldCharType="end"/>
            </w:r>
          </w:hyperlink>
        </w:p>
        <w:p w14:paraId="722759A8" w14:textId="0B9158AF" w:rsidR="003D3F01" w:rsidRDefault="00CF5701">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34149F">
              <w:rPr>
                <w:webHidden/>
              </w:rPr>
              <w:t>6</w:t>
            </w:r>
            <w:r w:rsidR="003D3F01">
              <w:rPr>
                <w:webHidden/>
              </w:rPr>
              <w:fldChar w:fldCharType="end"/>
            </w:r>
          </w:hyperlink>
        </w:p>
        <w:p w14:paraId="33E65008" w14:textId="4BAD676D" w:rsidR="003D3F01" w:rsidRDefault="00CF5701">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34149F">
              <w:rPr>
                <w:webHidden/>
              </w:rPr>
              <w:t>6</w:t>
            </w:r>
            <w:r w:rsidR="003D3F01">
              <w:rPr>
                <w:webHidden/>
              </w:rPr>
              <w:fldChar w:fldCharType="end"/>
            </w:r>
          </w:hyperlink>
        </w:p>
        <w:p w14:paraId="25990033" w14:textId="151BB2C1" w:rsidR="003D3F01" w:rsidRDefault="00CF5701">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34149F">
              <w:rPr>
                <w:webHidden/>
              </w:rPr>
              <w:t>8</w:t>
            </w:r>
            <w:r w:rsidR="003D3F01">
              <w:rPr>
                <w:webHidden/>
              </w:rPr>
              <w:fldChar w:fldCharType="end"/>
            </w:r>
          </w:hyperlink>
        </w:p>
        <w:p w14:paraId="79A96E54" w14:textId="7E26C7EF" w:rsidR="003D3F01" w:rsidRDefault="00CF5701">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34149F">
              <w:rPr>
                <w:webHidden/>
              </w:rPr>
              <w:t>8</w:t>
            </w:r>
            <w:r w:rsidR="003D3F01">
              <w:rPr>
                <w:webHidden/>
              </w:rPr>
              <w:fldChar w:fldCharType="end"/>
            </w:r>
          </w:hyperlink>
        </w:p>
        <w:p w14:paraId="73FA897E" w14:textId="5E0DEE3E" w:rsidR="003D3F01" w:rsidRDefault="00CF5701">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34149F">
              <w:rPr>
                <w:webHidden/>
              </w:rPr>
              <w:t>8</w:t>
            </w:r>
            <w:r w:rsidR="003D3F01">
              <w:rPr>
                <w:webHidden/>
              </w:rPr>
              <w:fldChar w:fldCharType="end"/>
            </w:r>
          </w:hyperlink>
        </w:p>
        <w:p w14:paraId="6D79A613" w14:textId="6F549142" w:rsidR="003D3F01" w:rsidRDefault="00CF5701">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34149F">
              <w:rPr>
                <w:webHidden/>
              </w:rPr>
              <w:t>9</w:t>
            </w:r>
            <w:r w:rsidR="003D3F01">
              <w:rPr>
                <w:webHidden/>
              </w:rPr>
              <w:fldChar w:fldCharType="end"/>
            </w:r>
          </w:hyperlink>
        </w:p>
        <w:p w14:paraId="6EE5181E" w14:textId="5ADE3B03" w:rsidR="003D3F01" w:rsidRDefault="00CF5701">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34149F">
              <w:rPr>
                <w:webHidden/>
              </w:rPr>
              <w:t>9</w:t>
            </w:r>
            <w:r w:rsidR="003D3F01">
              <w:rPr>
                <w:webHidden/>
              </w:rPr>
              <w:fldChar w:fldCharType="end"/>
            </w:r>
          </w:hyperlink>
        </w:p>
        <w:p w14:paraId="65DB226B" w14:textId="59D96E4B" w:rsidR="003D3F01" w:rsidRDefault="00CF5701">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34149F">
              <w:rPr>
                <w:webHidden/>
              </w:rPr>
              <w:t>9</w:t>
            </w:r>
            <w:r w:rsidR="003D3F01">
              <w:rPr>
                <w:webHidden/>
              </w:rPr>
              <w:fldChar w:fldCharType="end"/>
            </w:r>
          </w:hyperlink>
        </w:p>
        <w:p w14:paraId="22C455E3" w14:textId="2A58B478" w:rsidR="003D3F01" w:rsidRDefault="00CF5701">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34149F">
              <w:rPr>
                <w:webHidden/>
              </w:rPr>
              <w:t>9</w:t>
            </w:r>
            <w:r w:rsidR="003D3F01">
              <w:rPr>
                <w:webHidden/>
              </w:rPr>
              <w:fldChar w:fldCharType="end"/>
            </w:r>
          </w:hyperlink>
        </w:p>
        <w:p w14:paraId="611FB855" w14:textId="0CA7007B" w:rsidR="003D3F01" w:rsidRDefault="00CF5701">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34149F">
              <w:rPr>
                <w:webHidden/>
              </w:rPr>
              <w:t>10</w:t>
            </w:r>
            <w:r w:rsidR="003D3F01">
              <w:rPr>
                <w:webHidden/>
              </w:rPr>
              <w:fldChar w:fldCharType="end"/>
            </w:r>
          </w:hyperlink>
        </w:p>
        <w:p w14:paraId="18EF910A" w14:textId="4EF7ABC8" w:rsidR="003D3F01" w:rsidRDefault="00CF5701">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34149F">
              <w:rPr>
                <w:webHidden/>
              </w:rPr>
              <w:t>11</w:t>
            </w:r>
            <w:r w:rsidR="003D3F01">
              <w:rPr>
                <w:webHidden/>
              </w:rPr>
              <w:fldChar w:fldCharType="end"/>
            </w:r>
          </w:hyperlink>
        </w:p>
        <w:p w14:paraId="399BDF49" w14:textId="43A565C6" w:rsidR="003D3F01" w:rsidRDefault="00CF5701">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34149F">
              <w:rPr>
                <w:webHidden/>
              </w:rPr>
              <w:t>11</w:t>
            </w:r>
            <w:r w:rsidR="003D3F01">
              <w:rPr>
                <w:webHidden/>
              </w:rPr>
              <w:fldChar w:fldCharType="end"/>
            </w:r>
          </w:hyperlink>
        </w:p>
        <w:p w14:paraId="2BD1C545" w14:textId="5D85ACB4" w:rsidR="003D3F01" w:rsidRDefault="00CF5701">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34149F">
              <w:rPr>
                <w:webHidden/>
              </w:rPr>
              <w:t>11</w:t>
            </w:r>
            <w:r w:rsidR="003D3F01">
              <w:rPr>
                <w:webHidden/>
              </w:rPr>
              <w:fldChar w:fldCharType="end"/>
            </w:r>
          </w:hyperlink>
        </w:p>
        <w:p w14:paraId="2989A210" w14:textId="5339E2D4" w:rsidR="003D3F01" w:rsidRDefault="00CF5701">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34149F">
              <w:rPr>
                <w:webHidden/>
              </w:rPr>
              <w:t>11</w:t>
            </w:r>
            <w:r w:rsidR="003D3F01">
              <w:rPr>
                <w:webHidden/>
              </w:rPr>
              <w:fldChar w:fldCharType="end"/>
            </w:r>
          </w:hyperlink>
        </w:p>
        <w:p w14:paraId="201B09EB" w14:textId="4F7654F3" w:rsidR="003D3F01" w:rsidRDefault="00CF5701">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34149F">
              <w:rPr>
                <w:webHidden/>
              </w:rPr>
              <w:t>14</w:t>
            </w:r>
            <w:r w:rsidR="003D3F01">
              <w:rPr>
                <w:webHidden/>
              </w:rPr>
              <w:fldChar w:fldCharType="end"/>
            </w:r>
          </w:hyperlink>
        </w:p>
        <w:p w14:paraId="48584880" w14:textId="391A6BA3" w:rsidR="003D3F01" w:rsidRDefault="00CF5701">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34149F">
              <w:rPr>
                <w:webHidden/>
              </w:rPr>
              <w:t>15</w:t>
            </w:r>
            <w:r w:rsidR="003D3F01">
              <w:rPr>
                <w:webHidden/>
              </w:rPr>
              <w:fldChar w:fldCharType="end"/>
            </w:r>
          </w:hyperlink>
        </w:p>
        <w:p w14:paraId="7DE21EF4" w14:textId="2D4AE877" w:rsidR="003D3F01" w:rsidRDefault="00CF5701">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34149F">
              <w:rPr>
                <w:webHidden/>
              </w:rPr>
              <w:t>16</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C4809"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C4809" w:rsidRDefault="005113EF" w:rsidP="00530A16">
      <w:pPr>
        <w:jc w:val="both"/>
        <w:rPr>
          <w:rFonts w:cs="Arial"/>
          <w:sz w:val="18"/>
          <w:szCs w:val="18"/>
          <w:lang w:val="es-BO"/>
        </w:rPr>
      </w:pPr>
    </w:p>
    <w:p w14:paraId="524421EE" w14:textId="77777777" w:rsidR="00AE16EC" w:rsidRPr="009C4809" w:rsidRDefault="00A72FB0" w:rsidP="00516563">
      <w:pPr>
        <w:pStyle w:val="Ttulo1"/>
        <w:ind w:left="567" w:hanging="567"/>
        <w:rPr>
          <w:rFonts w:ascii="Verdana" w:hAnsi="Verdana"/>
          <w:sz w:val="18"/>
          <w:szCs w:val="18"/>
          <w:u w:val="none"/>
          <w:lang w:val="es-BO"/>
        </w:rPr>
      </w:pPr>
      <w:bookmarkStart w:id="3" w:name="_Toc94726496"/>
      <w:r w:rsidRPr="009C4809">
        <w:rPr>
          <w:rFonts w:ascii="Verdana" w:hAnsi="Verdana"/>
          <w:sz w:val="18"/>
          <w:szCs w:val="18"/>
          <w:u w:val="none"/>
          <w:lang w:val="es-BO"/>
        </w:rPr>
        <w:t>PROPONENTES ELEGIBLES</w:t>
      </w:r>
      <w:bookmarkEnd w:id="3"/>
    </w:p>
    <w:p w14:paraId="1AD68A25" w14:textId="77777777" w:rsidR="005113EF" w:rsidRPr="009C4809" w:rsidRDefault="005113EF" w:rsidP="003953B0">
      <w:pPr>
        <w:tabs>
          <w:tab w:val="num" w:pos="709"/>
        </w:tabs>
        <w:ind w:left="709" w:hanging="709"/>
        <w:jc w:val="both"/>
        <w:rPr>
          <w:rFonts w:cs="Arial"/>
          <w:b/>
          <w:szCs w:val="18"/>
          <w:lang w:val="es-BO" w:eastAsia="en-US"/>
        </w:rPr>
      </w:pPr>
    </w:p>
    <w:p w14:paraId="337E6963" w14:textId="77777777" w:rsidR="005113EF" w:rsidRPr="009C4809" w:rsidRDefault="005113EF" w:rsidP="00516563">
      <w:pPr>
        <w:tabs>
          <w:tab w:val="num" w:pos="2493"/>
        </w:tabs>
        <w:ind w:left="567"/>
        <w:jc w:val="both"/>
        <w:rPr>
          <w:rFonts w:cs="Arial"/>
          <w:sz w:val="18"/>
          <w:szCs w:val="18"/>
          <w:lang w:val="es-BO"/>
        </w:rPr>
      </w:pPr>
      <w:r w:rsidRPr="009C4809">
        <w:rPr>
          <w:rFonts w:cs="Arial"/>
          <w:sz w:val="18"/>
          <w:szCs w:val="18"/>
          <w:lang w:val="es-BO"/>
        </w:rPr>
        <w:t>En esta convocatoria podrán participar únicamente los siguientes proponentes:</w:t>
      </w:r>
    </w:p>
    <w:p w14:paraId="139DBA6F" w14:textId="77777777" w:rsidR="00AE16EC" w:rsidRPr="009C4809" w:rsidRDefault="00AE16EC" w:rsidP="00530A16">
      <w:pPr>
        <w:jc w:val="both"/>
        <w:rPr>
          <w:rFonts w:cs="Arial"/>
          <w:sz w:val="14"/>
          <w:szCs w:val="18"/>
          <w:lang w:val="es-BO" w:eastAsia="en-US"/>
        </w:rPr>
      </w:pPr>
    </w:p>
    <w:p w14:paraId="2505E208" w14:textId="159EFF02" w:rsidR="00AE16EC" w:rsidRPr="009C4809" w:rsidRDefault="002071C1" w:rsidP="0023351C">
      <w:pPr>
        <w:numPr>
          <w:ilvl w:val="0"/>
          <w:numId w:val="10"/>
        </w:numPr>
        <w:ind w:left="1134" w:hanging="425"/>
        <w:jc w:val="both"/>
        <w:rPr>
          <w:rFonts w:cs="Arial"/>
          <w:sz w:val="18"/>
          <w:szCs w:val="18"/>
          <w:lang w:val="es-BO" w:eastAsia="en-US"/>
        </w:rPr>
      </w:pPr>
      <w:r w:rsidRPr="009C4809">
        <w:rPr>
          <w:rFonts w:cs="Arial"/>
          <w:sz w:val="18"/>
          <w:szCs w:val="18"/>
          <w:lang w:val="es-BO" w:eastAsia="en-US"/>
        </w:rPr>
        <w:t>P</w:t>
      </w:r>
      <w:r w:rsidR="00A72FB0" w:rsidRPr="009C4809">
        <w:rPr>
          <w:rFonts w:cs="Arial"/>
          <w:sz w:val="18"/>
          <w:szCs w:val="18"/>
          <w:lang w:val="es-BO" w:eastAsia="en-US"/>
        </w:rPr>
        <w:t>ersonas natur</w:t>
      </w:r>
      <w:r w:rsidR="00F842C6" w:rsidRPr="009C4809">
        <w:rPr>
          <w:rFonts w:cs="Arial"/>
          <w:sz w:val="18"/>
          <w:szCs w:val="18"/>
          <w:lang w:val="es-BO" w:eastAsia="en-US"/>
        </w:rPr>
        <w:t>ales con capacidad de contratar</w:t>
      </w:r>
      <w:r w:rsidR="0018576F" w:rsidRPr="009C4809">
        <w:rPr>
          <w:rFonts w:cs="Arial"/>
          <w:sz w:val="18"/>
          <w:szCs w:val="18"/>
          <w:lang w:val="es-BO" w:eastAsia="en-US"/>
        </w:rPr>
        <w:t>;</w:t>
      </w:r>
    </w:p>
    <w:p w14:paraId="6DBD1F1A" w14:textId="292B2FC6" w:rsidR="00F603D7" w:rsidRPr="009C4809" w:rsidRDefault="00E352BE" w:rsidP="007D70B7">
      <w:pPr>
        <w:numPr>
          <w:ilvl w:val="0"/>
          <w:numId w:val="10"/>
        </w:numPr>
        <w:spacing w:before="80" w:after="80"/>
        <w:ind w:left="1134" w:hanging="425"/>
        <w:jc w:val="both"/>
        <w:rPr>
          <w:rFonts w:cs="Arial"/>
          <w:sz w:val="18"/>
          <w:szCs w:val="18"/>
          <w:lang w:val="es-BO" w:eastAsia="en-US"/>
        </w:rPr>
      </w:pPr>
      <w:r w:rsidRPr="009C4809">
        <w:rPr>
          <w:rFonts w:cs="Arial"/>
          <w:sz w:val="18"/>
          <w:szCs w:val="18"/>
          <w:lang w:val="es-BO" w:eastAsia="en-US"/>
        </w:rPr>
        <w:t xml:space="preserve">Personas Jurídicas </w:t>
      </w:r>
      <w:r w:rsidR="00A72FB0" w:rsidRPr="009C4809">
        <w:rPr>
          <w:rFonts w:cs="Arial"/>
          <w:sz w:val="18"/>
          <w:szCs w:val="18"/>
          <w:lang w:val="es-BO" w:eastAsia="en-US"/>
        </w:rPr>
        <w:t>legalmente constituidas</w:t>
      </w:r>
      <w:r w:rsidR="00E33194" w:rsidRPr="009C4809">
        <w:rPr>
          <w:rFonts w:cs="Arial"/>
          <w:sz w:val="18"/>
          <w:szCs w:val="18"/>
          <w:lang w:val="es-BO" w:eastAsia="en-US"/>
        </w:rPr>
        <w:t xml:space="preserve"> en Bolivia</w:t>
      </w:r>
      <w:r w:rsidR="0018576F" w:rsidRPr="009C4809">
        <w:rPr>
          <w:rFonts w:cs="Arial"/>
          <w:sz w:val="18"/>
          <w:szCs w:val="18"/>
          <w:lang w:val="es-BO" w:eastAsia="en-US"/>
        </w:rPr>
        <w:t>;</w:t>
      </w:r>
    </w:p>
    <w:p w14:paraId="0B5F0C41" w14:textId="3973A5C1" w:rsidR="005B0870" w:rsidRPr="009C4809" w:rsidRDefault="005B0870"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w:t>
      </w:r>
      <w:r w:rsidR="00E47DC3" w:rsidRPr="009C4809">
        <w:rPr>
          <w:rFonts w:cs="Arial"/>
          <w:sz w:val="18"/>
          <w:szCs w:val="18"/>
          <w:lang w:val="es-BO"/>
        </w:rPr>
        <w:t xml:space="preserve">ones </w:t>
      </w:r>
      <w:r w:rsidRPr="009C4809">
        <w:rPr>
          <w:rFonts w:cs="Arial"/>
          <w:sz w:val="18"/>
          <w:szCs w:val="18"/>
          <w:lang w:val="es-BO"/>
        </w:rPr>
        <w:t>Accidental</w:t>
      </w:r>
      <w:r w:rsidR="00E47DC3" w:rsidRPr="009C4809">
        <w:rPr>
          <w:rFonts w:cs="Arial"/>
          <w:sz w:val="18"/>
          <w:szCs w:val="18"/>
          <w:lang w:val="es-BO"/>
        </w:rPr>
        <w:t>es</w:t>
      </w:r>
      <w:r w:rsidR="00EF1DF8" w:rsidRPr="009C4809">
        <w:rPr>
          <w:rFonts w:cs="Arial"/>
          <w:sz w:val="18"/>
          <w:szCs w:val="18"/>
          <w:lang w:val="es-BO"/>
        </w:rPr>
        <w:t xml:space="preserve"> legalmente constituidas</w:t>
      </w:r>
      <w:r w:rsidR="0018576F" w:rsidRPr="009C4809">
        <w:rPr>
          <w:rFonts w:cs="Arial"/>
          <w:sz w:val="18"/>
          <w:szCs w:val="18"/>
          <w:lang w:val="es-BO"/>
        </w:rPr>
        <w:t>;</w:t>
      </w:r>
    </w:p>
    <w:p w14:paraId="5865CAFD" w14:textId="4433C8FB"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Micro y Pequeñas Empresas</w:t>
      </w:r>
      <w:r w:rsidR="00EF1DF8" w:rsidRPr="009C4809">
        <w:rPr>
          <w:rFonts w:cs="Arial"/>
          <w:sz w:val="18"/>
          <w:szCs w:val="18"/>
          <w:lang w:val="es-BO"/>
        </w:rPr>
        <w:t xml:space="preserve"> </w:t>
      </w:r>
      <w:r w:rsidR="006B744A" w:rsidRPr="009C4809">
        <w:rPr>
          <w:rFonts w:cs="Arial"/>
          <w:sz w:val="18"/>
          <w:szCs w:val="18"/>
          <w:lang w:val="es-BO"/>
        </w:rPr>
        <w:t xml:space="preserve">- </w:t>
      </w:r>
      <w:proofErr w:type="spellStart"/>
      <w:r w:rsidR="00F87533" w:rsidRPr="009C4809">
        <w:rPr>
          <w:rFonts w:cs="Arial"/>
          <w:sz w:val="18"/>
          <w:szCs w:val="18"/>
          <w:lang w:val="es-BO"/>
        </w:rPr>
        <w:t>MyPE</w:t>
      </w:r>
      <w:r w:rsidR="006B744A" w:rsidRPr="009C4809">
        <w:rPr>
          <w:rFonts w:cs="Arial"/>
          <w:sz w:val="18"/>
          <w:szCs w:val="18"/>
          <w:lang w:val="es-BO"/>
        </w:rPr>
        <w:t>S</w:t>
      </w:r>
      <w:proofErr w:type="spellEnd"/>
      <w:r w:rsidR="0018576F" w:rsidRPr="009C4809">
        <w:rPr>
          <w:rFonts w:cs="Arial"/>
          <w:sz w:val="18"/>
          <w:szCs w:val="18"/>
          <w:lang w:val="es-BO"/>
        </w:rPr>
        <w:t>;</w:t>
      </w:r>
    </w:p>
    <w:p w14:paraId="542940A6" w14:textId="11B221B9"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Asociaciones de Pequeños Productores Urbanos y Rurales</w:t>
      </w:r>
      <w:r w:rsidR="00EF1DF8" w:rsidRPr="009C4809">
        <w:rPr>
          <w:rFonts w:cs="Arial"/>
          <w:sz w:val="18"/>
          <w:szCs w:val="18"/>
          <w:lang w:val="es-BO"/>
        </w:rPr>
        <w:t xml:space="preserve"> -</w:t>
      </w:r>
      <w:r w:rsidR="00F87533" w:rsidRPr="009C4809">
        <w:rPr>
          <w:rFonts w:cs="Arial"/>
          <w:sz w:val="18"/>
          <w:szCs w:val="18"/>
          <w:lang w:val="es-BO"/>
        </w:rPr>
        <w:t xml:space="preserve"> APP</w:t>
      </w:r>
      <w:r w:rsidR="0018576F" w:rsidRPr="009C4809">
        <w:rPr>
          <w:rFonts w:cs="Arial"/>
          <w:sz w:val="18"/>
          <w:szCs w:val="18"/>
          <w:lang w:val="es-BO"/>
        </w:rPr>
        <w:t>;</w:t>
      </w:r>
    </w:p>
    <w:p w14:paraId="4DA1F9FE" w14:textId="79C47631"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Organizaciones Económicas Campesinas – OECAS</w:t>
      </w:r>
      <w:r w:rsidR="0018576F" w:rsidRPr="009C4809">
        <w:rPr>
          <w:rFonts w:cs="Arial"/>
          <w:sz w:val="18"/>
          <w:szCs w:val="18"/>
          <w:lang w:val="es-BO"/>
        </w:rPr>
        <w:t>;</w:t>
      </w:r>
    </w:p>
    <w:p w14:paraId="492290ED" w14:textId="00F73AA7" w:rsidR="00E37EF4" w:rsidRPr="009C4809" w:rsidRDefault="00E37EF4"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Artesanos</w:t>
      </w:r>
      <w:r w:rsidR="0018576F" w:rsidRPr="009C4809">
        <w:rPr>
          <w:rFonts w:cs="Arial"/>
          <w:sz w:val="18"/>
          <w:szCs w:val="18"/>
          <w:lang w:val="es-BO"/>
        </w:rPr>
        <w:t>;</w:t>
      </w:r>
    </w:p>
    <w:p w14:paraId="5A006F5F" w14:textId="2791CE18" w:rsidR="00415DF1" w:rsidRPr="009C4809" w:rsidRDefault="00415DF1"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Cooperativas (cuando su documento de constitución establezca su capacidad de ofertar bienes</w:t>
      </w:r>
      <w:r w:rsidR="0018576F" w:rsidRPr="009C4809">
        <w:rPr>
          <w:rFonts w:cs="Arial"/>
          <w:sz w:val="18"/>
          <w:szCs w:val="18"/>
          <w:lang w:val="es-BO"/>
        </w:rPr>
        <w:t>);</w:t>
      </w:r>
    </w:p>
    <w:p w14:paraId="5DBD7124" w14:textId="77777777" w:rsidR="00EF1DF8" w:rsidRPr="009C4809" w:rsidRDefault="00EF1DF8" w:rsidP="0023351C">
      <w:pPr>
        <w:numPr>
          <w:ilvl w:val="0"/>
          <w:numId w:val="10"/>
        </w:numPr>
        <w:ind w:left="1134" w:hanging="425"/>
        <w:jc w:val="both"/>
        <w:rPr>
          <w:rFonts w:cs="Arial"/>
          <w:sz w:val="18"/>
          <w:szCs w:val="18"/>
          <w:lang w:val="es-BO"/>
        </w:rPr>
      </w:pPr>
      <w:r w:rsidRPr="009C4809">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C4809" w:rsidRDefault="00A72FB0" w:rsidP="00530A16">
      <w:pPr>
        <w:jc w:val="both"/>
        <w:rPr>
          <w:rFonts w:cs="Arial"/>
          <w:sz w:val="18"/>
          <w:szCs w:val="18"/>
          <w:lang w:val="es-BO"/>
        </w:rPr>
      </w:pPr>
    </w:p>
    <w:p w14:paraId="6F14BB2A" w14:textId="77777777" w:rsidR="005113EF" w:rsidRPr="009C4809" w:rsidRDefault="005113EF" w:rsidP="00516563">
      <w:pPr>
        <w:pStyle w:val="Ttulo1"/>
        <w:tabs>
          <w:tab w:val="num" w:pos="567"/>
        </w:tabs>
        <w:ind w:left="567" w:hanging="567"/>
        <w:rPr>
          <w:rFonts w:ascii="Verdana" w:hAnsi="Verdana" w:cs="Arial"/>
          <w:sz w:val="18"/>
          <w:szCs w:val="18"/>
          <w:u w:val="none"/>
          <w:lang w:val="es-BO"/>
        </w:rPr>
      </w:pPr>
      <w:bookmarkStart w:id="4" w:name="_Toc94726497"/>
      <w:r w:rsidRPr="009C4809">
        <w:rPr>
          <w:rFonts w:ascii="Verdana" w:hAnsi="Verdana" w:cs="Arial"/>
          <w:sz w:val="18"/>
          <w:szCs w:val="18"/>
          <w:u w:val="none"/>
          <w:lang w:val="es-BO"/>
        </w:rPr>
        <w:t xml:space="preserve">ACTIVIDADES </w:t>
      </w:r>
      <w:r w:rsidR="00AF4FE3" w:rsidRPr="009C4809">
        <w:rPr>
          <w:rFonts w:ascii="Verdana" w:hAnsi="Verdana" w:cs="Arial"/>
          <w:sz w:val="18"/>
          <w:szCs w:val="18"/>
          <w:u w:val="none"/>
          <w:lang w:val="es-BO"/>
        </w:rPr>
        <w:t xml:space="preserve">ADMINISTRATIVAS </w:t>
      </w:r>
      <w:r w:rsidRPr="009C4809">
        <w:rPr>
          <w:rFonts w:ascii="Verdana" w:hAnsi="Verdana" w:cs="Arial"/>
          <w:sz w:val="18"/>
          <w:szCs w:val="18"/>
          <w:u w:val="none"/>
          <w:lang w:val="es-BO"/>
        </w:rPr>
        <w:t>PREVIAS A LA PRESENTACIÓN DE PROPUESTAS</w:t>
      </w:r>
      <w:bookmarkEnd w:id="4"/>
    </w:p>
    <w:p w14:paraId="1DCBC399" w14:textId="77777777" w:rsidR="00F2253F" w:rsidRPr="009C4809" w:rsidRDefault="00F2253F" w:rsidP="00516563">
      <w:pPr>
        <w:tabs>
          <w:tab w:val="num" w:pos="567"/>
        </w:tabs>
        <w:ind w:left="567" w:hanging="567"/>
        <w:jc w:val="both"/>
        <w:rPr>
          <w:rFonts w:cs="Arial"/>
          <w:szCs w:val="10"/>
          <w:lang w:val="es-BO"/>
        </w:rPr>
      </w:pPr>
    </w:p>
    <w:p w14:paraId="0FD14711" w14:textId="28E166A5" w:rsidR="00F2253F" w:rsidRDefault="00F2253F" w:rsidP="00EB0A57">
      <w:pPr>
        <w:pStyle w:val="Ttulo2"/>
        <w:tabs>
          <w:tab w:val="clear" w:pos="794"/>
        </w:tabs>
        <w:ind w:left="1276" w:hanging="709"/>
        <w:jc w:val="both"/>
        <w:rPr>
          <w:rFonts w:ascii="Verdana" w:hAnsi="Verdana"/>
          <w:sz w:val="18"/>
          <w:szCs w:val="18"/>
          <w:u w:val="none"/>
          <w:lang w:val="es-BO"/>
        </w:rPr>
      </w:pPr>
      <w:bookmarkStart w:id="5" w:name="_Toc346873776"/>
      <w:r w:rsidRPr="00382691">
        <w:rPr>
          <w:rFonts w:ascii="Verdana" w:hAnsi="Verdana"/>
          <w:sz w:val="18"/>
          <w:szCs w:val="18"/>
          <w:u w:val="none"/>
          <w:lang w:val="es-BO"/>
        </w:rPr>
        <w:t>Inspección Previa</w:t>
      </w:r>
      <w:bookmarkEnd w:id="5"/>
      <w:r w:rsidR="005644C0" w:rsidRPr="00382691">
        <w:rPr>
          <w:rFonts w:ascii="Verdana" w:hAnsi="Verdana"/>
          <w:sz w:val="18"/>
          <w:szCs w:val="18"/>
          <w:u w:val="none"/>
          <w:lang w:val="es-BO"/>
        </w:rPr>
        <w:t xml:space="preserve"> </w:t>
      </w:r>
    </w:p>
    <w:p w14:paraId="5DC22FC9" w14:textId="77777777" w:rsidR="00382691" w:rsidRDefault="00382691" w:rsidP="00382691">
      <w:pPr>
        <w:rPr>
          <w:lang w:val="es-BO"/>
        </w:rPr>
      </w:pPr>
    </w:p>
    <w:p w14:paraId="7DB01F09" w14:textId="51AD4D7D" w:rsidR="00382691" w:rsidRPr="00382691" w:rsidRDefault="00382691" w:rsidP="00382691">
      <w:pPr>
        <w:ind w:left="567"/>
        <w:jc w:val="both"/>
        <w:rPr>
          <w:rFonts w:cs="Arial"/>
          <w:sz w:val="18"/>
          <w:szCs w:val="18"/>
          <w:lang w:val="es-BO"/>
        </w:rPr>
      </w:pPr>
      <w:r w:rsidRPr="00382691">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68A3A77C" w14:textId="77777777" w:rsidR="00382691" w:rsidRPr="00382691" w:rsidRDefault="00382691" w:rsidP="00382691">
      <w:pPr>
        <w:rPr>
          <w:rFonts w:cs="Arial"/>
          <w:sz w:val="18"/>
          <w:szCs w:val="18"/>
          <w:lang w:val="es-BO"/>
        </w:rPr>
      </w:pPr>
    </w:p>
    <w:p w14:paraId="0B34F609" w14:textId="0EFA99BC" w:rsidR="00037F2A" w:rsidRPr="00643076" w:rsidRDefault="00F2253F" w:rsidP="005644C0">
      <w:pPr>
        <w:pStyle w:val="Ttulo2"/>
        <w:tabs>
          <w:tab w:val="clear" w:pos="794"/>
        </w:tabs>
        <w:ind w:left="1276" w:hanging="709"/>
        <w:rPr>
          <w:rFonts w:ascii="Verdana" w:hAnsi="Verdana" w:cs="Arial"/>
          <w:sz w:val="18"/>
          <w:szCs w:val="18"/>
          <w:u w:val="none"/>
          <w:lang w:val="es-BO"/>
        </w:rPr>
      </w:pPr>
      <w:bookmarkStart w:id="6" w:name="_Toc346873777"/>
      <w:r w:rsidRPr="00643076">
        <w:rPr>
          <w:rFonts w:ascii="Verdana" w:hAnsi="Verdana" w:cs="Arial"/>
          <w:sz w:val="18"/>
          <w:szCs w:val="18"/>
          <w:u w:val="none"/>
          <w:lang w:val="es-BO"/>
        </w:rPr>
        <w:t xml:space="preserve">Consultas </w:t>
      </w:r>
      <w:r w:rsidR="008924DD" w:rsidRPr="00643076">
        <w:rPr>
          <w:rFonts w:ascii="Verdana" w:hAnsi="Verdana" w:cs="Arial"/>
          <w:sz w:val="18"/>
          <w:szCs w:val="18"/>
          <w:u w:val="none"/>
          <w:lang w:val="es-BO"/>
        </w:rPr>
        <w:t xml:space="preserve">Escritas </w:t>
      </w:r>
      <w:r w:rsidRPr="00643076">
        <w:rPr>
          <w:rFonts w:ascii="Verdana" w:hAnsi="Verdana" w:cs="Arial"/>
          <w:sz w:val="18"/>
          <w:szCs w:val="18"/>
          <w:u w:val="none"/>
          <w:lang w:val="es-BO"/>
        </w:rPr>
        <w:t>sobre el DBC</w:t>
      </w:r>
      <w:bookmarkEnd w:id="6"/>
      <w:r w:rsidR="005644C0" w:rsidRPr="00643076">
        <w:rPr>
          <w:rFonts w:ascii="Verdana" w:hAnsi="Verdana" w:cs="Arial"/>
          <w:sz w:val="18"/>
          <w:szCs w:val="18"/>
          <w:u w:val="none"/>
          <w:lang w:val="es-BO"/>
        </w:rPr>
        <w:t xml:space="preserve"> </w:t>
      </w:r>
      <w:r w:rsidR="00037F2A" w:rsidRPr="00643076">
        <w:rPr>
          <w:rFonts w:ascii="Verdana" w:hAnsi="Verdana" w:cs="Arial"/>
          <w:b w:val="0"/>
          <w:i/>
          <w:sz w:val="18"/>
          <w:szCs w:val="18"/>
          <w:u w:val="none"/>
          <w:lang w:val="es-BO"/>
        </w:rPr>
        <w:t>“No corresponde”.</w:t>
      </w:r>
    </w:p>
    <w:p w14:paraId="3FF22B55" w14:textId="77777777" w:rsidR="00F2253F" w:rsidRPr="00643076" w:rsidRDefault="00F2253F" w:rsidP="00516563">
      <w:pPr>
        <w:ind w:left="1134" w:hanging="567"/>
        <w:jc w:val="both"/>
        <w:rPr>
          <w:rFonts w:cs="Arial"/>
          <w:szCs w:val="18"/>
          <w:lang w:val="es-BO"/>
        </w:rPr>
      </w:pPr>
      <w:r w:rsidRPr="00643076">
        <w:rPr>
          <w:rFonts w:cs="Arial"/>
          <w:sz w:val="18"/>
          <w:szCs w:val="18"/>
          <w:lang w:val="es-BO"/>
        </w:rPr>
        <w:tab/>
      </w:r>
    </w:p>
    <w:p w14:paraId="3574376E" w14:textId="77777777" w:rsidR="00D05900" w:rsidRPr="00643076" w:rsidRDefault="00F2253F" w:rsidP="00D05900">
      <w:pPr>
        <w:pStyle w:val="Ttulo2"/>
        <w:tabs>
          <w:tab w:val="clear" w:pos="794"/>
        </w:tabs>
        <w:ind w:left="1276" w:hanging="709"/>
        <w:rPr>
          <w:rFonts w:ascii="Verdana" w:hAnsi="Verdana"/>
          <w:sz w:val="18"/>
          <w:szCs w:val="18"/>
          <w:u w:val="none"/>
          <w:lang w:val="es-BO"/>
        </w:rPr>
      </w:pPr>
      <w:bookmarkStart w:id="7" w:name="_Toc346873778"/>
      <w:r w:rsidRPr="00643076">
        <w:rPr>
          <w:rFonts w:ascii="Verdana" w:hAnsi="Verdana" w:cs="Arial"/>
          <w:sz w:val="18"/>
          <w:szCs w:val="18"/>
          <w:u w:val="none"/>
          <w:lang w:val="es-BO"/>
        </w:rPr>
        <w:t>Reunión Informativa de Aclaración</w:t>
      </w:r>
      <w:bookmarkEnd w:id="7"/>
      <w:r w:rsidR="00D05900" w:rsidRPr="00643076">
        <w:rPr>
          <w:rFonts w:ascii="Verdana" w:hAnsi="Verdana" w:cs="Arial"/>
          <w:sz w:val="18"/>
          <w:szCs w:val="18"/>
          <w:u w:val="none"/>
          <w:lang w:val="es-BO"/>
        </w:rPr>
        <w:t xml:space="preserve"> </w:t>
      </w:r>
      <w:r w:rsidR="00D05900" w:rsidRPr="00643076">
        <w:rPr>
          <w:rFonts w:ascii="Verdana" w:hAnsi="Verdana" w:cs="Arial"/>
          <w:b w:val="0"/>
          <w:i/>
          <w:sz w:val="18"/>
          <w:szCs w:val="18"/>
          <w:u w:val="none"/>
          <w:lang w:val="es-BO"/>
        </w:rPr>
        <w:t>“No corresponde”.</w:t>
      </w:r>
    </w:p>
    <w:p w14:paraId="097F732D" w14:textId="77777777" w:rsidR="006B4D50" w:rsidRPr="00643076" w:rsidRDefault="006B4D50" w:rsidP="006B4D50">
      <w:pPr>
        <w:ind w:left="1276"/>
        <w:jc w:val="both"/>
        <w:rPr>
          <w:rFonts w:cs="Arial"/>
          <w:sz w:val="18"/>
          <w:szCs w:val="18"/>
          <w:lang w:val="es-BO"/>
        </w:rPr>
      </w:pPr>
    </w:p>
    <w:p w14:paraId="3EF88410" w14:textId="43868D14" w:rsidR="00A72FB0" w:rsidRPr="009C4809" w:rsidRDefault="00A72FB0" w:rsidP="00726E88">
      <w:pPr>
        <w:pStyle w:val="Ttulo1"/>
        <w:ind w:left="567" w:hanging="567"/>
        <w:rPr>
          <w:rFonts w:cs="Arial"/>
          <w:sz w:val="18"/>
          <w:szCs w:val="18"/>
          <w:u w:val="none"/>
          <w:lang w:val="es-BO"/>
        </w:rPr>
      </w:pPr>
      <w:bookmarkStart w:id="8" w:name="_Toc94726498"/>
      <w:r w:rsidRPr="009C4809">
        <w:rPr>
          <w:rFonts w:cs="Arial"/>
          <w:sz w:val="18"/>
          <w:szCs w:val="18"/>
          <w:u w:val="none"/>
          <w:lang w:val="es-BO"/>
        </w:rPr>
        <w:t>GARANTÍAS</w:t>
      </w:r>
      <w:bookmarkEnd w:id="8"/>
      <w:r w:rsidR="0033373B" w:rsidRPr="009C4809">
        <w:rPr>
          <w:rFonts w:cs="Arial"/>
          <w:sz w:val="18"/>
          <w:szCs w:val="18"/>
          <w:u w:val="none"/>
          <w:lang w:val="es-BO"/>
        </w:rPr>
        <w:t xml:space="preserve"> </w:t>
      </w:r>
    </w:p>
    <w:p w14:paraId="0712CD1C" w14:textId="77777777" w:rsidR="0033373B" w:rsidRPr="009C4809" w:rsidRDefault="0033373B" w:rsidP="00726E88">
      <w:pPr>
        <w:ind w:left="567"/>
        <w:jc w:val="both"/>
        <w:rPr>
          <w:rFonts w:cs="Arial"/>
          <w:sz w:val="18"/>
          <w:szCs w:val="18"/>
          <w:lang w:val="es-BO"/>
        </w:rPr>
      </w:pPr>
    </w:p>
    <w:p w14:paraId="1A807520" w14:textId="77777777" w:rsidR="00387450" w:rsidRPr="009C4809" w:rsidRDefault="00387450" w:rsidP="00726E88">
      <w:pPr>
        <w:ind w:left="567"/>
        <w:jc w:val="both"/>
        <w:rPr>
          <w:rFonts w:cs="Arial"/>
          <w:sz w:val="18"/>
          <w:szCs w:val="18"/>
          <w:lang w:val="es-BO"/>
        </w:rPr>
      </w:pPr>
      <w:r w:rsidRPr="009C4809">
        <w:rPr>
          <w:rFonts w:cs="Arial"/>
          <w:sz w:val="18"/>
          <w:szCs w:val="18"/>
          <w:lang w:val="es-BO"/>
        </w:rPr>
        <w:t xml:space="preserve">De acuerdo con lo establecido en el </w:t>
      </w:r>
      <w:r w:rsidR="0074460B" w:rsidRPr="009C4809">
        <w:rPr>
          <w:rFonts w:cs="Arial"/>
          <w:sz w:val="18"/>
          <w:szCs w:val="18"/>
          <w:lang w:val="es-BO"/>
        </w:rPr>
        <w:t xml:space="preserve">Parágrafo II del </w:t>
      </w:r>
      <w:r w:rsidR="00F0228D" w:rsidRPr="009C4809">
        <w:rPr>
          <w:rFonts w:cs="Arial"/>
          <w:sz w:val="18"/>
          <w:szCs w:val="18"/>
          <w:lang w:val="es-BO"/>
        </w:rPr>
        <w:t>Artículo</w:t>
      </w:r>
      <w:r w:rsidRPr="009C4809">
        <w:rPr>
          <w:rFonts w:cs="Arial"/>
          <w:sz w:val="18"/>
          <w:szCs w:val="18"/>
          <w:lang w:val="es-BO"/>
        </w:rPr>
        <w:t xml:space="preserve"> 20 de las NB-SABS, el proponente decidirá el tipo de garantía a presentar entre: Boleta de </w:t>
      </w:r>
      <w:r w:rsidR="00CC2AF7" w:rsidRPr="009C4809">
        <w:rPr>
          <w:rFonts w:cs="Arial"/>
          <w:sz w:val="18"/>
          <w:szCs w:val="18"/>
          <w:lang w:val="es-BO"/>
        </w:rPr>
        <w:t>Garantía</w:t>
      </w:r>
      <w:r w:rsidRPr="009C4809">
        <w:rPr>
          <w:rFonts w:cs="Arial"/>
          <w:sz w:val="18"/>
          <w:szCs w:val="18"/>
          <w:lang w:val="es-BO"/>
        </w:rPr>
        <w:t xml:space="preserve">, </w:t>
      </w:r>
      <w:r w:rsidR="00CC2AF7" w:rsidRPr="009C4809">
        <w:rPr>
          <w:rFonts w:cs="Arial"/>
          <w:sz w:val="18"/>
          <w:szCs w:val="18"/>
          <w:lang w:val="es-BO"/>
        </w:rPr>
        <w:t>Garantía</w:t>
      </w:r>
      <w:r w:rsidRPr="009C4809">
        <w:rPr>
          <w:rFonts w:cs="Arial"/>
          <w:sz w:val="18"/>
          <w:szCs w:val="18"/>
          <w:lang w:val="es-BO"/>
        </w:rPr>
        <w:t xml:space="preserve"> a Primer Requerimiento o </w:t>
      </w:r>
      <w:r w:rsidR="00CC2AF7" w:rsidRPr="009C4809">
        <w:rPr>
          <w:rFonts w:cs="Arial"/>
          <w:sz w:val="18"/>
          <w:szCs w:val="18"/>
          <w:lang w:val="es-BO"/>
        </w:rPr>
        <w:t>Póliza</w:t>
      </w:r>
      <w:r w:rsidRPr="009C4809">
        <w:rPr>
          <w:rFonts w:cs="Arial"/>
          <w:sz w:val="18"/>
          <w:szCs w:val="18"/>
          <w:lang w:val="es-BO"/>
        </w:rPr>
        <w:t xml:space="preserve"> </w:t>
      </w:r>
      <w:r w:rsidR="00AD4F2F" w:rsidRPr="009C4809">
        <w:rPr>
          <w:rFonts w:cs="Arial"/>
          <w:sz w:val="18"/>
          <w:szCs w:val="18"/>
          <w:lang w:val="es-BO"/>
        </w:rPr>
        <w:t xml:space="preserve">de Seguro </w:t>
      </w:r>
      <w:r w:rsidRPr="009C4809">
        <w:rPr>
          <w:rFonts w:cs="Arial"/>
          <w:sz w:val="18"/>
          <w:szCs w:val="18"/>
          <w:lang w:val="es-BO"/>
        </w:rPr>
        <w:t xml:space="preserve">de </w:t>
      </w:r>
      <w:r w:rsidR="00F8672B" w:rsidRPr="009C4809">
        <w:rPr>
          <w:rFonts w:cs="Arial"/>
          <w:sz w:val="18"/>
          <w:szCs w:val="18"/>
          <w:lang w:val="es-BO"/>
        </w:rPr>
        <w:t>Caución a Primer Requerimiento</w:t>
      </w:r>
      <w:r w:rsidR="00CC2AF7" w:rsidRPr="009C4809">
        <w:rPr>
          <w:rFonts w:cs="Arial"/>
          <w:sz w:val="18"/>
          <w:szCs w:val="18"/>
          <w:lang w:val="es-BO"/>
        </w:rPr>
        <w:t>.</w:t>
      </w:r>
    </w:p>
    <w:p w14:paraId="3056CF80" w14:textId="77777777" w:rsidR="00674005" w:rsidRPr="009C4809" w:rsidRDefault="00674005" w:rsidP="00F50D66">
      <w:pPr>
        <w:ind w:left="567"/>
        <w:jc w:val="center"/>
        <w:rPr>
          <w:rFonts w:cs="Arial"/>
          <w:sz w:val="18"/>
          <w:szCs w:val="18"/>
          <w:lang w:val="es-BO"/>
        </w:rPr>
      </w:pPr>
    </w:p>
    <w:p w14:paraId="2F61B2E3" w14:textId="77777777" w:rsidR="00A72FB0" w:rsidRPr="009C4809" w:rsidRDefault="00C24A33" w:rsidP="00E644EE">
      <w:pPr>
        <w:pStyle w:val="Ttulo2"/>
        <w:tabs>
          <w:tab w:val="clear" w:pos="794"/>
        </w:tabs>
        <w:ind w:left="1276" w:hanging="709"/>
        <w:rPr>
          <w:rFonts w:ascii="Verdana" w:hAnsi="Verdana"/>
          <w:sz w:val="18"/>
          <w:szCs w:val="18"/>
          <w:u w:val="none"/>
          <w:lang w:val="es-BO"/>
        </w:rPr>
      </w:pPr>
      <w:bookmarkStart w:id="9" w:name="_Toc346873780"/>
      <w:r w:rsidRPr="009C4809">
        <w:rPr>
          <w:rFonts w:ascii="Verdana" w:hAnsi="Verdana"/>
          <w:sz w:val="18"/>
          <w:szCs w:val="18"/>
          <w:u w:val="none"/>
          <w:lang w:val="es-BO"/>
        </w:rPr>
        <w:t>Las garantías requeridas, de acuerdo con el objeto, son:</w:t>
      </w:r>
      <w:bookmarkEnd w:id="9"/>
    </w:p>
    <w:p w14:paraId="52187D83" w14:textId="77777777" w:rsidR="00A72FB0" w:rsidRPr="009C4809" w:rsidRDefault="00A72FB0" w:rsidP="00530A16">
      <w:pPr>
        <w:ind w:hanging="711"/>
        <w:jc w:val="both"/>
        <w:rPr>
          <w:rFonts w:cs="Arial"/>
          <w:sz w:val="18"/>
          <w:szCs w:val="18"/>
          <w:lang w:val="es-BO"/>
        </w:rPr>
      </w:pPr>
    </w:p>
    <w:p w14:paraId="1BA9CAB1" w14:textId="77777777"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Cumplimiento de Contrato.</w:t>
      </w:r>
      <w:r w:rsidR="0011664B" w:rsidRPr="009C4809">
        <w:rPr>
          <w:rFonts w:cs="Arial"/>
          <w:b/>
          <w:sz w:val="18"/>
          <w:szCs w:val="18"/>
          <w:lang w:val="es-BO"/>
        </w:rPr>
        <w:t xml:space="preserve"> </w:t>
      </w:r>
      <w:r w:rsidR="00F25EE8" w:rsidRPr="009C4809">
        <w:rPr>
          <w:rFonts w:cs="Arial"/>
          <w:sz w:val="18"/>
          <w:szCs w:val="18"/>
          <w:lang w:val="es-BO"/>
        </w:rPr>
        <w:t>La entidad convocante solicitar</w:t>
      </w:r>
      <w:r w:rsidR="000B6395" w:rsidRPr="009C4809">
        <w:rPr>
          <w:rFonts w:cs="Arial"/>
          <w:sz w:val="18"/>
          <w:szCs w:val="18"/>
          <w:lang w:val="es-BO"/>
        </w:rPr>
        <w:t>á</w:t>
      </w:r>
      <w:r w:rsidR="0011664B" w:rsidRPr="009C4809">
        <w:rPr>
          <w:rFonts w:cs="Arial"/>
          <w:sz w:val="18"/>
          <w:szCs w:val="18"/>
          <w:lang w:val="es-BO"/>
        </w:rPr>
        <w:t xml:space="preserve"> </w:t>
      </w:r>
      <w:r w:rsidRPr="009C4809">
        <w:rPr>
          <w:rFonts w:cs="Arial"/>
          <w:sz w:val="18"/>
          <w:szCs w:val="18"/>
          <w:lang w:val="es-BO"/>
        </w:rPr>
        <w:t xml:space="preserve">la Garantía de Cumplimiento de Contrato </w:t>
      </w:r>
      <w:r w:rsidR="00387450" w:rsidRPr="009C4809">
        <w:rPr>
          <w:rFonts w:cs="Arial"/>
          <w:sz w:val="18"/>
          <w:szCs w:val="18"/>
          <w:lang w:val="es-BO"/>
        </w:rPr>
        <w:t>equivalente al</w:t>
      </w:r>
      <w:r w:rsidR="0011664B" w:rsidRPr="009C4809">
        <w:rPr>
          <w:rFonts w:cs="Arial"/>
          <w:sz w:val="18"/>
          <w:szCs w:val="18"/>
          <w:lang w:val="es-BO"/>
        </w:rPr>
        <w:t xml:space="preserve"> </w:t>
      </w:r>
      <w:r w:rsidR="00E73C38" w:rsidRPr="009C4809">
        <w:rPr>
          <w:rFonts w:cs="Arial"/>
          <w:sz w:val="18"/>
          <w:szCs w:val="18"/>
          <w:lang w:val="es-BO"/>
        </w:rPr>
        <w:t>siete por ciento (</w:t>
      </w:r>
      <w:r w:rsidRPr="009C4809">
        <w:rPr>
          <w:rFonts w:cs="Arial"/>
          <w:sz w:val="18"/>
          <w:szCs w:val="18"/>
          <w:lang w:val="es-BO"/>
        </w:rPr>
        <w:t>7%</w:t>
      </w:r>
      <w:r w:rsidR="00E73C38" w:rsidRPr="009C4809">
        <w:rPr>
          <w:rFonts w:cs="Arial"/>
          <w:sz w:val="18"/>
          <w:szCs w:val="18"/>
          <w:lang w:val="es-BO"/>
        </w:rPr>
        <w:t>)</w:t>
      </w:r>
      <w:r w:rsidRPr="009C4809">
        <w:rPr>
          <w:rFonts w:cs="Arial"/>
          <w:sz w:val="18"/>
          <w:szCs w:val="18"/>
          <w:lang w:val="es-BO"/>
        </w:rPr>
        <w:t xml:space="preserve"> del monto del contrato. </w:t>
      </w:r>
      <w:r w:rsidR="00F25EE8" w:rsidRPr="009C4809">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C4809" w:rsidRDefault="00F25EE8" w:rsidP="00E644EE">
      <w:pPr>
        <w:ind w:left="1843" w:hanging="567"/>
        <w:jc w:val="both"/>
        <w:rPr>
          <w:rFonts w:cs="Arial"/>
          <w:sz w:val="14"/>
          <w:szCs w:val="18"/>
          <w:lang w:val="es-BO"/>
        </w:rPr>
      </w:pPr>
    </w:p>
    <w:p w14:paraId="143228E1" w14:textId="56D8AF37" w:rsidR="00F25EE8" w:rsidRPr="009C4809" w:rsidRDefault="00561143" w:rsidP="005644C0">
      <w:pPr>
        <w:widowControl w:val="0"/>
        <w:ind w:left="1843"/>
        <w:jc w:val="both"/>
        <w:rPr>
          <w:rFonts w:cs="Arial"/>
          <w:sz w:val="18"/>
          <w:szCs w:val="18"/>
          <w:lang w:val="es-BO"/>
        </w:rPr>
      </w:pPr>
      <w:r w:rsidRPr="009C4809">
        <w:rPr>
          <w:rFonts w:cs="Arial"/>
          <w:sz w:val="18"/>
          <w:szCs w:val="18"/>
          <w:lang w:val="es-BO"/>
        </w:rPr>
        <w:t>L</w:t>
      </w:r>
      <w:r w:rsidR="00F25EE8" w:rsidRPr="009C4809">
        <w:rPr>
          <w:rFonts w:cs="Arial"/>
          <w:sz w:val="18"/>
          <w:szCs w:val="18"/>
          <w:lang w:val="es-BO"/>
        </w:rPr>
        <w:t>as Micro y Pequeñas Empresas, Asociaciones de Pequeños Productores Urbanos y Rurales</w:t>
      </w:r>
      <w:r w:rsidR="00004EFF" w:rsidRPr="009C4809">
        <w:rPr>
          <w:rFonts w:cs="Arial"/>
          <w:sz w:val="18"/>
          <w:szCs w:val="18"/>
          <w:lang w:val="es-BO"/>
        </w:rPr>
        <w:t xml:space="preserve"> y </w:t>
      </w:r>
      <w:r w:rsidR="00F25EE8" w:rsidRPr="009C4809">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C4809" w:rsidRDefault="005A2D83" w:rsidP="00E644EE">
      <w:pPr>
        <w:ind w:left="1843"/>
        <w:jc w:val="both"/>
        <w:rPr>
          <w:rFonts w:cs="Arial"/>
          <w:sz w:val="18"/>
          <w:szCs w:val="18"/>
          <w:lang w:val="es-BO"/>
        </w:rPr>
      </w:pPr>
    </w:p>
    <w:p w14:paraId="1D3E2E4E" w14:textId="009C64D7" w:rsidR="005A2D83" w:rsidRPr="009C4809" w:rsidRDefault="005A2D83" w:rsidP="00E644EE">
      <w:pPr>
        <w:ind w:left="1843"/>
        <w:jc w:val="both"/>
        <w:rPr>
          <w:sz w:val="18"/>
          <w:szCs w:val="18"/>
          <w:lang w:val="es-BO"/>
        </w:rPr>
      </w:pPr>
      <w:r w:rsidRPr="009C4809">
        <w:rPr>
          <w:sz w:val="18"/>
          <w:szCs w:val="18"/>
          <w:lang w:val="es-BO"/>
        </w:rPr>
        <w:t xml:space="preserve">La sustitución de la Garantía de Cumplimiento de </w:t>
      </w:r>
      <w:r w:rsidR="00AC5A33" w:rsidRPr="009C4809">
        <w:rPr>
          <w:sz w:val="18"/>
          <w:szCs w:val="18"/>
          <w:lang w:val="es-BO"/>
        </w:rPr>
        <w:t>C</w:t>
      </w:r>
      <w:r w:rsidRPr="009C4809">
        <w:rPr>
          <w:sz w:val="18"/>
          <w:szCs w:val="18"/>
          <w:lang w:val="es-BO"/>
        </w:rPr>
        <w:t xml:space="preserve">ontrato se realizará para </w:t>
      </w:r>
      <w:r w:rsidR="00140365" w:rsidRPr="009C4809">
        <w:rPr>
          <w:sz w:val="18"/>
          <w:szCs w:val="18"/>
          <w:lang w:val="es-BO"/>
        </w:rPr>
        <w:t>b</w:t>
      </w:r>
      <w:r w:rsidRPr="009C4809">
        <w:rPr>
          <w:sz w:val="18"/>
          <w:szCs w:val="18"/>
          <w:lang w:val="es-BO"/>
        </w:rPr>
        <w:t xml:space="preserve">ienes con más de una entrega o </w:t>
      </w:r>
      <w:r w:rsidR="00140365" w:rsidRPr="009C4809">
        <w:rPr>
          <w:sz w:val="18"/>
          <w:szCs w:val="18"/>
          <w:lang w:val="es-BO"/>
        </w:rPr>
        <w:t>b</w:t>
      </w:r>
      <w:r w:rsidRPr="009C4809">
        <w:rPr>
          <w:sz w:val="18"/>
          <w:szCs w:val="18"/>
          <w:lang w:val="es-BO"/>
        </w:rPr>
        <w:t xml:space="preserve">ienes de </w:t>
      </w:r>
      <w:r w:rsidR="00140365" w:rsidRPr="009C4809">
        <w:rPr>
          <w:sz w:val="18"/>
          <w:szCs w:val="18"/>
          <w:lang w:val="es-BO"/>
        </w:rPr>
        <w:t>p</w:t>
      </w:r>
      <w:r w:rsidRPr="009C4809">
        <w:rPr>
          <w:sz w:val="18"/>
          <w:szCs w:val="18"/>
          <w:lang w:val="es-BO"/>
        </w:rPr>
        <w:t xml:space="preserve">rovisión continua, conforme </w:t>
      </w:r>
      <w:r w:rsidR="003B5DA5" w:rsidRPr="009C4809">
        <w:rPr>
          <w:sz w:val="18"/>
          <w:szCs w:val="18"/>
          <w:lang w:val="es-BO"/>
        </w:rPr>
        <w:t>lo previsto en el inciso b) del parágrafo I del Artículo 21 de las NB-SABS.</w:t>
      </w:r>
      <w:r w:rsidRPr="009C4809">
        <w:rPr>
          <w:sz w:val="18"/>
          <w:szCs w:val="18"/>
          <w:lang w:val="es-BO"/>
        </w:rPr>
        <w:t xml:space="preserve"> </w:t>
      </w:r>
    </w:p>
    <w:p w14:paraId="75832BF1" w14:textId="77777777" w:rsidR="000F41EA" w:rsidRPr="009C4809" w:rsidRDefault="000F41EA" w:rsidP="00E644EE">
      <w:pPr>
        <w:ind w:left="1843" w:hanging="567"/>
        <w:jc w:val="both"/>
        <w:rPr>
          <w:rFonts w:cs="Arial"/>
          <w:sz w:val="18"/>
          <w:szCs w:val="18"/>
          <w:lang w:val="es-BO"/>
        </w:rPr>
      </w:pPr>
    </w:p>
    <w:p w14:paraId="4439B2F0" w14:textId="09440135" w:rsidR="000F41EA" w:rsidRPr="009C4809" w:rsidRDefault="000F41EA"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 xml:space="preserve">Garantía de Funcionamiento de Maquinaria y/o Equipo. </w:t>
      </w:r>
      <w:r w:rsidRPr="009C4809">
        <w:rPr>
          <w:rFonts w:cs="Arial"/>
          <w:sz w:val="18"/>
          <w:szCs w:val="18"/>
          <w:lang w:val="es-BO"/>
        </w:rPr>
        <w:t xml:space="preserve">La entidad convocante cuando considere necesario solicitará la Garantía de Funcionamiento </w:t>
      </w:r>
      <w:r w:rsidR="000B6395" w:rsidRPr="009C4809">
        <w:rPr>
          <w:rFonts w:cs="Arial"/>
          <w:sz w:val="18"/>
          <w:szCs w:val="18"/>
          <w:lang w:val="es-BO"/>
        </w:rPr>
        <w:t xml:space="preserve">de </w:t>
      </w:r>
      <w:r w:rsidRPr="009C4809">
        <w:rPr>
          <w:rFonts w:cs="Arial"/>
          <w:sz w:val="18"/>
          <w:szCs w:val="18"/>
          <w:lang w:val="es-BO"/>
        </w:rPr>
        <w:t xml:space="preserve">Maquinaria y/o Equipo </w:t>
      </w:r>
      <w:r w:rsidR="009C6B2C" w:rsidRPr="009C4809">
        <w:rPr>
          <w:rFonts w:cs="Arial"/>
          <w:sz w:val="18"/>
          <w:szCs w:val="18"/>
          <w:lang w:val="es-BO"/>
        </w:rPr>
        <w:t xml:space="preserve">hasta un máximo del uno punto cinco por ciento </w:t>
      </w:r>
      <w:r w:rsidRPr="009C4809">
        <w:rPr>
          <w:rFonts w:cs="Arial"/>
          <w:sz w:val="18"/>
          <w:szCs w:val="18"/>
          <w:lang w:val="es-BO"/>
        </w:rPr>
        <w:t>(1.5%) del monto del contrato</w:t>
      </w:r>
      <w:r w:rsidR="00F860B7" w:rsidRPr="009C4809">
        <w:rPr>
          <w:rFonts w:cs="Arial"/>
          <w:sz w:val="18"/>
          <w:szCs w:val="18"/>
          <w:lang w:val="es-BO"/>
        </w:rPr>
        <w:t xml:space="preserve">. </w:t>
      </w:r>
      <w:r w:rsidR="006C5104" w:rsidRPr="009C4809">
        <w:rPr>
          <w:rFonts w:cs="Arial"/>
          <w:sz w:val="18"/>
          <w:szCs w:val="18"/>
          <w:lang w:val="es-BO"/>
        </w:rPr>
        <w:t>A</w:t>
      </w:r>
      <w:r w:rsidRPr="009C4809">
        <w:rPr>
          <w:rFonts w:cs="Arial"/>
          <w:sz w:val="18"/>
          <w:szCs w:val="18"/>
          <w:lang w:val="es-BO"/>
        </w:rPr>
        <w:t xml:space="preserve"> solicitud del proveedor, el contratante podrá efectuar una retención del monto equivalente a la garantía solicitada.</w:t>
      </w:r>
      <w:r w:rsidR="008B01BA" w:rsidRPr="009C4809">
        <w:rPr>
          <w:rFonts w:cs="Arial"/>
          <w:sz w:val="18"/>
          <w:szCs w:val="18"/>
          <w:lang w:val="es-BO"/>
        </w:rPr>
        <w:t xml:space="preserve"> </w:t>
      </w:r>
      <w:r w:rsidR="008B01BA" w:rsidRPr="009C4809">
        <w:rPr>
          <w:rFonts w:cs="Arial"/>
          <w:i/>
          <w:sz w:val="18"/>
          <w:szCs w:val="18"/>
          <w:lang w:val="es-BO"/>
        </w:rPr>
        <w:t>(No corresponde en el presente proceso de contratación)</w:t>
      </w:r>
      <w:r w:rsidR="008B01BA" w:rsidRPr="009C4809">
        <w:rPr>
          <w:rFonts w:cs="Arial"/>
          <w:sz w:val="18"/>
          <w:szCs w:val="18"/>
          <w:lang w:val="es-BO"/>
        </w:rPr>
        <w:t>.</w:t>
      </w:r>
    </w:p>
    <w:p w14:paraId="74927AB9" w14:textId="77777777" w:rsidR="000F41EA" w:rsidRPr="009C4809" w:rsidRDefault="000F41EA" w:rsidP="00E644EE">
      <w:pPr>
        <w:tabs>
          <w:tab w:val="num" w:pos="1701"/>
        </w:tabs>
        <w:ind w:left="1843" w:hanging="567"/>
        <w:jc w:val="both"/>
        <w:rPr>
          <w:rFonts w:cs="Arial"/>
          <w:sz w:val="18"/>
          <w:szCs w:val="18"/>
          <w:lang w:val="es-BO"/>
        </w:rPr>
      </w:pPr>
    </w:p>
    <w:p w14:paraId="327B0DBC" w14:textId="61826980"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Correcta Inversión de Anticipo.</w:t>
      </w:r>
      <w:r w:rsidRPr="009C4809">
        <w:rPr>
          <w:rFonts w:cs="Arial"/>
          <w:sz w:val="18"/>
          <w:szCs w:val="18"/>
          <w:lang w:val="es-BO"/>
        </w:rPr>
        <w:t xml:space="preserve"> En caso de convenirse anticipo, el proponente deberá presentar una Garantía de Correcta Inversión de Anticipo, </w:t>
      </w:r>
      <w:r w:rsidR="00561143" w:rsidRPr="009C4809">
        <w:rPr>
          <w:rFonts w:cs="Arial"/>
          <w:sz w:val="18"/>
          <w:szCs w:val="18"/>
          <w:lang w:val="es-BO"/>
        </w:rPr>
        <w:t>equivalente a</w:t>
      </w:r>
      <w:r w:rsidRPr="009C4809">
        <w:rPr>
          <w:rFonts w:cs="Arial"/>
          <w:sz w:val="18"/>
          <w:szCs w:val="18"/>
          <w:lang w:val="es-BO"/>
        </w:rPr>
        <w:t>l cien por ciento (100%) del anticipo</w:t>
      </w:r>
      <w:r w:rsidR="00561143" w:rsidRPr="009C4809">
        <w:rPr>
          <w:rFonts w:cs="Arial"/>
          <w:sz w:val="18"/>
          <w:szCs w:val="18"/>
          <w:lang w:val="es-BO"/>
        </w:rPr>
        <w:t xml:space="preserve"> otorgado</w:t>
      </w:r>
      <w:r w:rsidRPr="009C4809">
        <w:rPr>
          <w:rFonts w:cs="Arial"/>
          <w:sz w:val="18"/>
          <w:szCs w:val="18"/>
          <w:lang w:val="es-BO"/>
        </w:rPr>
        <w:t xml:space="preserve">. El monto total del anticipo no deberá exceder el veinte por ciento (20%) del monto total del </w:t>
      </w:r>
      <w:r w:rsidR="00D5257E" w:rsidRPr="009C4809">
        <w:rPr>
          <w:rFonts w:cs="Arial"/>
          <w:sz w:val="18"/>
          <w:szCs w:val="18"/>
          <w:lang w:val="es-BO"/>
        </w:rPr>
        <w:t>c</w:t>
      </w:r>
      <w:r w:rsidRPr="009C4809">
        <w:rPr>
          <w:rFonts w:cs="Arial"/>
          <w:sz w:val="18"/>
          <w:szCs w:val="18"/>
          <w:lang w:val="es-BO"/>
        </w:rPr>
        <w:t>ontrato.</w:t>
      </w:r>
      <w:r w:rsidR="00735C13" w:rsidRPr="009C4809">
        <w:rPr>
          <w:rFonts w:cs="Arial"/>
          <w:i/>
          <w:sz w:val="18"/>
          <w:szCs w:val="18"/>
          <w:lang w:val="es-BO"/>
        </w:rPr>
        <w:t xml:space="preserve"> (No corresponde en el presente proceso de contratación)</w:t>
      </w:r>
      <w:r w:rsidR="00735C13" w:rsidRPr="009C4809">
        <w:rPr>
          <w:rFonts w:cs="Arial"/>
          <w:sz w:val="18"/>
          <w:szCs w:val="18"/>
          <w:lang w:val="es-BO"/>
        </w:rPr>
        <w:t>.</w:t>
      </w:r>
    </w:p>
    <w:p w14:paraId="35CAA8F5" w14:textId="77777777" w:rsidR="00FE49C0" w:rsidRPr="009C4809" w:rsidRDefault="00FE49C0" w:rsidP="00530A16">
      <w:pPr>
        <w:jc w:val="both"/>
        <w:rPr>
          <w:rFonts w:cs="Arial"/>
          <w:sz w:val="18"/>
          <w:szCs w:val="18"/>
          <w:lang w:val="es-BO"/>
        </w:rPr>
      </w:pPr>
    </w:p>
    <w:p w14:paraId="0F2B95B9" w14:textId="1606FC7B" w:rsidR="00561143" w:rsidRPr="009C4809"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9C4809">
        <w:rPr>
          <w:rFonts w:ascii="Verdana" w:hAnsi="Verdana" w:cs="Arial"/>
          <w:b w:val="0"/>
          <w:sz w:val="18"/>
          <w:szCs w:val="18"/>
          <w:u w:val="none"/>
          <w:lang w:val="es-BO"/>
        </w:rPr>
        <w:t>El tratamiento de ejecución y devolución de las Garantías de</w:t>
      </w:r>
      <w:r w:rsidR="009F4803"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Cumplimiento de Contrato</w:t>
      </w:r>
      <w:r w:rsidR="000F41EA" w:rsidRPr="009C4809">
        <w:rPr>
          <w:rFonts w:ascii="Verdana" w:hAnsi="Verdana" w:cs="Arial"/>
          <w:b w:val="0"/>
          <w:sz w:val="18"/>
          <w:szCs w:val="18"/>
          <w:u w:val="none"/>
          <w:lang w:val="es-BO"/>
        </w:rPr>
        <w:t xml:space="preserve">, </w:t>
      </w:r>
      <w:r w:rsidR="00F47B70" w:rsidRPr="009C4809">
        <w:rPr>
          <w:rFonts w:ascii="Verdana" w:hAnsi="Verdana" w:cs="Arial"/>
          <w:b w:val="0"/>
          <w:sz w:val="18"/>
          <w:szCs w:val="18"/>
          <w:u w:val="none"/>
          <w:lang w:val="es-BO"/>
        </w:rPr>
        <w:t xml:space="preserve">Correcta Inversión de Anticipo y </w:t>
      </w:r>
      <w:r w:rsidR="00F82734" w:rsidRPr="009C4809">
        <w:rPr>
          <w:rFonts w:ascii="Verdana" w:hAnsi="Verdana" w:cs="Arial"/>
          <w:b w:val="0"/>
          <w:sz w:val="18"/>
          <w:szCs w:val="18"/>
          <w:u w:val="none"/>
          <w:lang w:val="es-BO"/>
        </w:rPr>
        <w:t>Funcionamiento de Maquinaria</w:t>
      </w:r>
      <w:r w:rsidR="000F41EA" w:rsidRPr="009C4809">
        <w:rPr>
          <w:rFonts w:ascii="Verdana" w:hAnsi="Verdana" w:cs="Arial"/>
          <w:b w:val="0"/>
          <w:sz w:val="18"/>
          <w:szCs w:val="18"/>
          <w:u w:val="none"/>
          <w:lang w:val="es-BO"/>
        </w:rPr>
        <w:t xml:space="preserve"> y/o </w:t>
      </w:r>
      <w:r w:rsidR="002D1EAD" w:rsidRPr="009C4809">
        <w:rPr>
          <w:rFonts w:ascii="Verdana" w:hAnsi="Verdana" w:cs="Arial"/>
          <w:b w:val="0"/>
          <w:sz w:val="18"/>
          <w:szCs w:val="18"/>
          <w:u w:val="none"/>
          <w:lang w:val="es-BO"/>
        </w:rPr>
        <w:t>E</w:t>
      </w:r>
      <w:r w:rsidR="000F41EA" w:rsidRPr="009C4809">
        <w:rPr>
          <w:rFonts w:ascii="Verdana" w:hAnsi="Verdana" w:cs="Arial"/>
          <w:b w:val="0"/>
          <w:sz w:val="18"/>
          <w:szCs w:val="18"/>
          <w:u w:val="none"/>
          <w:lang w:val="es-BO"/>
        </w:rPr>
        <w:t>quipo</w:t>
      </w:r>
      <w:r w:rsidRPr="009C4809">
        <w:rPr>
          <w:rFonts w:ascii="Verdana" w:hAnsi="Verdana" w:cs="Arial"/>
          <w:b w:val="0"/>
          <w:sz w:val="18"/>
          <w:szCs w:val="18"/>
          <w:u w:val="none"/>
          <w:lang w:val="es-BO"/>
        </w:rPr>
        <w:t xml:space="preserve">, se establecerá en el </w:t>
      </w:r>
      <w:r w:rsidR="00E04C15" w:rsidRPr="009C4809">
        <w:rPr>
          <w:rFonts w:ascii="Verdana" w:hAnsi="Verdana" w:cs="Arial"/>
          <w:b w:val="0"/>
          <w:sz w:val="18"/>
          <w:szCs w:val="18"/>
          <w:u w:val="none"/>
          <w:lang w:val="es-BO"/>
        </w:rPr>
        <w:t>c</w:t>
      </w:r>
      <w:r w:rsidRPr="009C4809">
        <w:rPr>
          <w:rFonts w:ascii="Verdana" w:hAnsi="Verdana" w:cs="Arial"/>
          <w:b w:val="0"/>
          <w:sz w:val="18"/>
          <w:szCs w:val="18"/>
          <w:u w:val="none"/>
          <w:lang w:val="es-BO"/>
        </w:rPr>
        <w:t>ontrato.</w:t>
      </w:r>
      <w:bookmarkEnd w:id="10"/>
      <w:bookmarkEnd w:id="11"/>
    </w:p>
    <w:p w14:paraId="161B8F1C" w14:textId="77777777" w:rsidR="0013017D" w:rsidRPr="009C4809" w:rsidRDefault="0013017D" w:rsidP="0013017D">
      <w:pPr>
        <w:rPr>
          <w:lang w:val="es-BO"/>
        </w:rPr>
      </w:pPr>
    </w:p>
    <w:p w14:paraId="3A4DE1CA" w14:textId="7ECA2151" w:rsidR="00AA53E2" w:rsidRPr="009C4809"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C4809">
        <w:rPr>
          <w:rFonts w:ascii="Verdana" w:hAnsi="Verdana" w:cs="Arial"/>
          <w:sz w:val="18"/>
          <w:szCs w:val="18"/>
          <w:u w:val="none"/>
          <w:lang w:val="es-BO"/>
        </w:rPr>
        <w:t>DESCALIFICACIÓN DE PROPUESTAS</w:t>
      </w:r>
      <w:bookmarkEnd w:id="12"/>
    </w:p>
    <w:p w14:paraId="58DBDA33" w14:textId="77777777" w:rsidR="00AA53E2" w:rsidRPr="009C4809" w:rsidRDefault="00AA53E2" w:rsidP="00530A16">
      <w:pPr>
        <w:jc w:val="both"/>
        <w:rPr>
          <w:rFonts w:cs="Arial"/>
          <w:b/>
          <w:sz w:val="18"/>
          <w:szCs w:val="18"/>
          <w:lang w:val="es-BO"/>
        </w:rPr>
      </w:pPr>
    </w:p>
    <w:p w14:paraId="2C739B3E" w14:textId="77777777" w:rsidR="004C4976" w:rsidRPr="009C4809"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9C4809">
        <w:rPr>
          <w:rFonts w:ascii="Verdana" w:hAnsi="Verdana" w:cs="Arial"/>
          <w:b w:val="0"/>
          <w:sz w:val="18"/>
          <w:szCs w:val="18"/>
          <w:u w:val="none"/>
          <w:lang w:val="es-BO"/>
        </w:rPr>
        <w:t>Las causales de descalificación son:</w:t>
      </w:r>
      <w:bookmarkEnd w:id="13"/>
      <w:bookmarkEnd w:id="14"/>
    </w:p>
    <w:p w14:paraId="6A175145" w14:textId="77777777" w:rsidR="008A18E4" w:rsidRPr="009C4809" w:rsidRDefault="008A18E4" w:rsidP="00530A16">
      <w:pPr>
        <w:tabs>
          <w:tab w:val="left" w:pos="1560"/>
        </w:tabs>
        <w:jc w:val="both"/>
        <w:rPr>
          <w:rFonts w:cs="Arial"/>
          <w:sz w:val="18"/>
          <w:szCs w:val="18"/>
          <w:lang w:val="es-BO"/>
        </w:rPr>
      </w:pPr>
    </w:p>
    <w:p w14:paraId="1B95A34E" w14:textId="3D459A47" w:rsidR="00005D7A" w:rsidRPr="009C4809" w:rsidRDefault="00005D7A" w:rsidP="0023351C">
      <w:pPr>
        <w:numPr>
          <w:ilvl w:val="0"/>
          <w:numId w:val="14"/>
        </w:numPr>
        <w:ind w:left="1843" w:hanging="567"/>
        <w:jc w:val="both"/>
        <w:rPr>
          <w:rFonts w:cs="Arial"/>
          <w:sz w:val="18"/>
          <w:szCs w:val="18"/>
          <w:lang w:val="es-BO"/>
        </w:rPr>
      </w:pPr>
      <w:r w:rsidRPr="009C4809">
        <w:rPr>
          <w:rFonts w:cs="Arial"/>
          <w:sz w:val="18"/>
          <w:szCs w:val="18"/>
          <w:lang w:val="es-BO"/>
        </w:rPr>
        <w:t xml:space="preserve">Incumplimiento </w:t>
      </w:r>
      <w:r w:rsidR="00B75180" w:rsidRPr="009C4809">
        <w:rPr>
          <w:rFonts w:cs="Arial"/>
          <w:sz w:val="18"/>
          <w:szCs w:val="18"/>
          <w:lang w:val="es-BO"/>
        </w:rPr>
        <w:t xml:space="preserve">a </w:t>
      </w:r>
      <w:r w:rsidR="004F7454" w:rsidRPr="009C4809">
        <w:rPr>
          <w:rFonts w:cs="Arial"/>
          <w:sz w:val="18"/>
          <w:szCs w:val="18"/>
          <w:lang w:val="es-BO"/>
        </w:rPr>
        <w:t>l</w:t>
      </w:r>
      <w:r w:rsidR="00B75180" w:rsidRPr="009C4809">
        <w:rPr>
          <w:rFonts w:cs="Arial"/>
          <w:sz w:val="18"/>
          <w:szCs w:val="18"/>
          <w:lang w:val="es-BO"/>
        </w:rPr>
        <w:t xml:space="preserve">a Declaración Jurada del Formulario de </w:t>
      </w:r>
      <w:r w:rsidR="004F7454" w:rsidRPr="009C4809">
        <w:rPr>
          <w:rFonts w:cs="Arial"/>
          <w:sz w:val="18"/>
          <w:szCs w:val="18"/>
          <w:lang w:val="es-BO"/>
        </w:rPr>
        <w:t xml:space="preserve">Presentación de Propuesta </w:t>
      </w:r>
      <w:r w:rsidR="00B75180" w:rsidRPr="009C4809">
        <w:rPr>
          <w:rFonts w:cs="Arial"/>
          <w:sz w:val="18"/>
          <w:szCs w:val="18"/>
          <w:lang w:val="es-BO"/>
        </w:rPr>
        <w:t xml:space="preserve">(Formulario </w:t>
      </w:r>
      <w:r w:rsidRPr="009C4809">
        <w:rPr>
          <w:rFonts w:cs="Arial"/>
          <w:sz w:val="18"/>
          <w:szCs w:val="18"/>
          <w:lang w:val="es-BO"/>
        </w:rPr>
        <w:t>A-1</w:t>
      </w:r>
      <w:r w:rsidR="00FF5CD1" w:rsidRPr="009C4809">
        <w:rPr>
          <w:rFonts w:cs="Arial"/>
          <w:sz w:val="18"/>
          <w:szCs w:val="18"/>
          <w:lang w:val="es-BO"/>
        </w:rPr>
        <w:t xml:space="preserve">); </w:t>
      </w:r>
    </w:p>
    <w:p w14:paraId="56A695A4" w14:textId="323C76C0"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técnica y/o económica no cumpla con las condiciones establecidas en el presente DBC</w:t>
      </w:r>
      <w:r w:rsidR="00FF5CD1" w:rsidRPr="009C4809">
        <w:rPr>
          <w:rFonts w:cs="Arial"/>
          <w:sz w:val="18"/>
          <w:szCs w:val="18"/>
          <w:lang w:val="es-BO"/>
        </w:rPr>
        <w:t>;</w:t>
      </w:r>
    </w:p>
    <w:p w14:paraId="01595BE8" w14:textId="3D297F64"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el proponente presente dos o más alternativas</w:t>
      </w:r>
      <w:r w:rsidR="0011664B" w:rsidRPr="009C4809">
        <w:rPr>
          <w:rFonts w:cs="Arial"/>
          <w:sz w:val="18"/>
          <w:szCs w:val="18"/>
          <w:lang w:val="es-BO"/>
        </w:rPr>
        <w:t xml:space="preserve"> </w:t>
      </w:r>
      <w:r w:rsidR="007C0839" w:rsidRPr="009C4809">
        <w:rPr>
          <w:rFonts w:cs="Arial"/>
          <w:sz w:val="18"/>
          <w:szCs w:val="18"/>
          <w:lang w:val="es-BO"/>
        </w:rPr>
        <w:t xml:space="preserve">en una </w:t>
      </w:r>
      <w:r w:rsidR="008F0063" w:rsidRPr="009C4809">
        <w:rPr>
          <w:rFonts w:cs="Arial"/>
          <w:sz w:val="18"/>
          <w:szCs w:val="18"/>
          <w:lang w:val="es-BO"/>
        </w:rPr>
        <w:t xml:space="preserve">misma </w:t>
      </w:r>
      <w:r w:rsidR="007C0839" w:rsidRPr="009C4809">
        <w:rPr>
          <w:rFonts w:cs="Arial"/>
          <w:sz w:val="18"/>
          <w:szCs w:val="18"/>
          <w:lang w:val="es-BO"/>
        </w:rPr>
        <w:t>propuesta</w:t>
      </w:r>
      <w:r w:rsidR="00FF5CD1" w:rsidRPr="009C4809">
        <w:rPr>
          <w:rFonts w:cs="Arial"/>
          <w:sz w:val="18"/>
          <w:szCs w:val="18"/>
          <w:lang w:val="es-BO"/>
        </w:rPr>
        <w:t>;</w:t>
      </w:r>
    </w:p>
    <w:p w14:paraId="70B7B12F" w14:textId="7DF2C7CF"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contenga textos entre líneas, borrones y tachaduras</w:t>
      </w:r>
      <w:r w:rsidR="00FF5CD1" w:rsidRPr="009C4809">
        <w:rPr>
          <w:rFonts w:cs="Arial"/>
          <w:sz w:val="18"/>
          <w:szCs w:val="18"/>
          <w:lang w:val="es-BO"/>
        </w:rPr>
        <w:t>;</w:t>
      </w:r>
    </w:p>
    <w:p w14:paraId="52155AE6" w14:textId="65E84BE7"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presente errores no subsanables</w:t>
      </w:r>
      <w:r w:rsidR="00FF5CD1" w:rsidRPr="009C4809">
        <w:rPr>
          <w:rFonts w:cs="Arial"/>
          <w:sz w:val="18"/>
          <w:szCs w:val="18"/>
          <w:lang w:val="es-BO"/>
        </w:rPr>
        <w:t>;</w:t>
      </w:r>
    </w:p>
    <w:p w14:paraId="184D0917" w14:textId="03F2C72E"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 xml:space="preserve">Si para la </w:t>
      </w:r>
      <w:r w:rsidR="009967E3" w:rsidRPr="009C4809">
        <w:rPr>
          <w:rFonts w:cs="Arial"/>
          <w:sz w:val="18"/>
          <w:szCs w:val="18"/>
          <w:lang w:val="es-BO"/>
        </w:rPr>
        <w:t>formalización de la contratación</w:t>
      </w:r>
      <w:r w:rsidRPr="009C4809">
        <w:rPr>
          <w:rFonts w:cs="Arial"/>
          <w:sz w:val="18"/>
          <w:szCs w:val="18"/>
          <w:lang w:val="es-BO"/>
        </w:rPr>
        <w:t>, la documentación presentada por el proponente adjudicado, no respald</w:t>
      </w:r>
      <w:r w:rsidR="00B05D71" w:rsidRPr="009C4809">
        <w:rPr>
          <w:rFonts w:cs="Arial"/>
          <w:sz w:val="18"/>
          <w:szCs w:val="18"/>
          <w:lang w:val="es-BO"/>
        </w:rPr>
        <w:t>e</w:t>
      </w:r>
      <w:r w:rsidRPr="009C4809">
        <w:rPr>
          <w:rFonts w:cs="Arial"/>
          <w:sz w:val="18"/>
          <w:szCs w:val="18"/>
          <w:lang w:val="es-BO"/>
        </w:rPr>
        <w:t xml:space="preserve"> lo señalado en </w:t>
      </w:r>
      <w:r w:rsidR="000C3121" w:rsidRPr="009C4809">
        <w:rPr>
          <w:rFonts w:cs="Arial"/>
          <w:sz w:val="18"/>
          <w:szCs w:val="18"/>
          <w:lang w:val="es-BO"/>
        </w:rPr>
        <w:t xml:space="preserve">el Formulario </w:t>
      </w:r>
      <w:r w:rsidRPr="009C4809">
        <w:rPr>
          <w:rFonts w:cs="Arial"/>
          <w:sz w:val="18"/>
          <w:szCs w:val="18"/>
          <w:lang w:val="es-BO"/>
        </w:rPr>
        <w:t>de Presentación de Propuesta (Formulario A-1</w:t>
      </w:r>
      <w:r w:rsidR="00FF5CD1" w:rsidRPr="009C4809">
        <w:rPr>
          <w:rFonts w:cs="Arial"/>
          <w:sz w:val="18"/>
          <w:szCs w:val="18"/>
          <w:lang w:val="es-BO"/>
        </w:rPr>
        <w:t>);</w:t>
      </w:r>
    </w:p>
    <w:p w14:paraId="5E628188" w14:textId="13CFE357"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 xml:space="preserve">Si para la </w:t>
      </w:r>
      <w:r w:rsidR="009967E3" w:rsidRPr="009C4809">
        <w:rPr>
          <w:rFonts w:cs="Arial"/>
          <w:sz w:val="18"/>
          <w:szCs w:val="18"/>
          <w:lang w:val="es-BO"/>
        </w:rPr>
        <w:t xml:space="preserve">formalización de la contratación </w:t>
      </w:r>
      <w:r w:rsidRPr="009C4809">
        <w:rPr>
          <w:rFonts w:cs="Arial"/>
          <w:sz w:val="18"/>
          <w:szCs w:val="18"/>
          <w:lang w:val="es-BO"/>
        </w:rPr>
        <w:t xml:space="preserve">la documentación solicitada, no fuera presentada dentro del plazo establecido para su verificación; salvo </w:t>
      </w:r>
      <w:r w:rsidR="00B23898" w:rsidRPr="009C4809">
        <w:rPr>
          <w:rFonts w:cs="Arial"/>
          <w:sz w:val="18"/>
          <w:szCs w:val="18"/>
          <w:lang w:val="es-BO"/>
        </w:rPr>
        <w:t>ampliación de plazo solicitado por el proponente adjudicado y aceptada por la entidad de acuerdo a lo previsto en el sub numeral 2</w:t>
      </w:r>
      <w:r w:rsidR="00DF3948" w:rsidRPr="009C4809">
        <w:rPr>
          <w:rFonts w:cs="Arial"/>
          <w:sz w:val="18"/>
          <w:szCs w:val="18"/>
          <w:lang w:val="es-BO"/>
        </w:rPr>
        <w:t>3</w:t>
      </w:r>
      <w:r w:rsidR="00B23898" w:rsidRPr="009C4809">
        <w:rPr>
          <w:rFonts w:cs="Arial"/>
          <w:sz w:val="18"/>
          <w:szCs w:val="18"/>
          <w:lang w:val="es-BO"/>
        </w:rPr>
        <w:t>.</w:t>
      </w:r>
      <w:r w:rsidR="002567BE" w:rsidRPr="009C4809">
        <w:rPr>
          <w:rFonts w:cs="Arial"/>
          <w:sz w:val="18"/>
          <w:szCs w:val="18"/>
          <w:lang w:val="es-BO"/>
        </w:rPr>
        <w:t>1</w:t>
      </w:r>
      <w:r w:rsidR="00B23898" w:rsidRPr="009C4809">
        <w:rPr>
          <w:rFonts w:cs="Arial"/>
          <w:sz w:val="18"/>
          <w:szCs w:val="18"/>
          <w:lang w:val="es-BO"/>
        </w:rPr>
        <w:t xml:space="preserve"> del presente DBC</w:t>
      </w:r>
      <w:r w:rsidR="00FF5CD1" w:rsidRPr="009C4809">
        <w:rPr>
          <w:rFonts w:cs="Arial"/>
          <w:sz w:val="18"/>
          <w:szCs w:val="18"/>
          <w:lang w:val="es-BO"/>
        </w:rPr>
        <w:t>;</w:t>
      </w:r>
    </w:p>
    <w:p w14:paraId="041037DE" w14:textId="77777777" w:rsidR="008A18E4" w:rsidRPr="009C4809" w:rsidRDefault="008A18E4" w:rsidP="0023351C">
      <w:pPr>
        <w:numPr>
          <w:ilvl w:val="0"/>
          <w:numId w:val="14"/>
        </w:numPr>
        <w:ind w:left="1843" w:hanging="567"/>
        <w:jc w:val="both"/>
        <w:rPr>
          <w:rFonts w:cs="Arial"/>
          <w:sz w:val="18"/>
          <w:szCs w:val="18"/>
          <w:lang w:val="es-BO"/>
        </w:rPr>
      </w:pPr>
      <w:r w:rsidRPr="009C4809">
        <w:rPr>
          <w:rFonts w:cs="Arial"/>
          <w:sz w:val="18"/>
          <w:szCs w:val="18"/>
          <w:lang w:val="es-BO"/>
        </w:rPr>
        <w:t xml:space="preserve">Cuando el proponente adjudicado desista de forma expresa o tácita </w:t>
      </w:r>
      <w:r w:rsidR="00B23898" w:rsidRPr="009C4809">
        <w:rPr>
          <w:rFonts w:cs="Arial"/>
          <w:sz w:val="18"/>
          <w:szCs w:val="18"/>
          <w:lang w:val="es-BO"/>
        </w:rPr>
        <w:t>de formalizar</w:t>
      </w:r>
      <w:r w:rsidR="009967E3" w:rsidRPr="009C4809">
        <w:rPr>
          <w:rFonts w:cs="Arial"/>
          <w:sz w:val="18"/>
          <w:szCs w:val="18"/>
          <w:lang w:val="es-BO"/>
        </w:rPr>
        <w:t xml:space="preserve"> la contratación</w:t>
      </w:r>
      <w:r w:rsidRPr="009C4809">
        <w:rPr>
          <w:rFonts w:cs="Arial"/>
          <w:sz w:val="18"/>
          <w:szCs w:val="18"/>
          <w:lang w:val="es-BO"/>
        </w:rPr>
        <w:t>.</w:t>
      </w:r>
    </w:p>
    <w:p w14:paraId="7D3C03FB" w14:textId="77777777" w:rsidR="008A18E4" w:rsidRPr="009C4809" w:rsidRDefault="008A18E4" w:rsidP="009F138A">
      <w:pPr>
        <w:tabs>
          <w:tab w:val="left" w:pos="1560"/>
        </w:tabs>
        <w:ind w:left="1560" w:hanging="426"/>
        <w:jc w:val="both"/>
        <w:rPr>
          <w:rFonts w:cs="Arial"/>
          <w:sz w:val="18"/>
          <w:szCs w:val="18"/>
          <w:lang w:val="es-BO"/>
        </w:rPr>
      </w:pPr>
    </w:p>
    <w:p w14:paraId="0271A734" w14:textId="77777777" w:rsidR="008A18E4" w:rsidRPr="009C4809" w:rsidRDefault="008A18E4" w:rsidP="005F3842">
      <w:pPr>
        <w:pStyle w:val="Prrafodelista"/>
        <w:widowControl w:val="0"/>
        <w:tabs>
          <w:tab w:val="left" w:pos="3310"/>
        </w:tabs>
        <w:ind w:left="1134"/>
        <w:jc w:val="both"/>
        <w:rPr>
          <w:rFonts w:ascii="Verdana" w:hAnsi="Verdana" w:cs="Arial"/>
          <w:sz w:val="18"/>
          <w:szCs w:val="18"/>
          <w:lang w:val="es-BO"/>
        </w:rPr>
      </w:pPr>
      <w:r w:rsidRPr="009C4809">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C4809"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9C4809" w:rsidRDefault="00BF2EB0" w:rsidP="005F3842">
      <w:pPr>
        <w:pStyle w:val="Ttulo1"/>
        <w:widowControl w:val="0"/>
        <w:tabs>
          <w:tab w:val="num" w:pos="567"/>
        </w:tabs>
        <w:ind w:left="567" w:hanging="567"/>
        <w:rPr>
          <w:rFonts w:ascii="Verdana" w:hAnsi="Verdana" w:cs="Arial"/>
          <w:sz w:val="18"/>
          <w:szCs w:val="18"/>
          <w:u w:val="none"/>
          <w:lang w:val="es-BO"/>
        </w:rPr>
      </w:pPr>
      <w:bookmarkStart w:id="15" w:name="_Toc94726500"/>
      <w:r w:rsidRPr="009C4809">
        <w:rPr>
          <w:rFonts w:ascii="Verdana" w:hAnsi="Verdana" w:cs="Arial"/>
          <w:sz w:val="18"/>
          <w:szCs w:val="18"/>
          <w:u w:val="none"/>
          <w:lang w:val="es-BO"/>
        </w:rPr>
        <w:t xml:space="preserve">CRITERIOS DE SUBSANABILIDAD </w:t>
      </w:r>
      <w:r w:rsidR="008A18E4" w:rsidRPr="009C4809">
        <w:rPr>
          <w:rFonts w:ascii="Verdana" w:hAnsi="Verdana" w:cs="Arial"/>
          <w:sz w:val="18"/>
          <w:szCs w:val="18"/>
          <w:u w:val="none"/>
          <w:lang w:val="es-BO"/>
        </w:rPr>
        <w:t xml:space="preserve">Y </w:t>
      </w:r>
      <w:r w:rsidRPr="009C4809">
        <w:rPr>
          <w:rFonts w:ascii="Verdana" w:hAnsi="Verdana" w:cs="Arial"/>
          <w:sz w:val="18"/>
          <w:szCs w:val="18"/>
          <w:u w:val="none"/>
          <w:lang w:val="es-BO"/>
        </w:rPr>
        <w:t xml:space="preserve">ERRORES </w:t>
      </w:r>
      <w:r w:rsidR="008A18E4" w:rsidRPr="009C4809">
        <w:rPr>
          <w:rFonts w:ascii="Verdana" w:hAnsi="Verdana" w:cs="Arial"/>
          <w:sz w:val="18"/>
          <w:szCs w:val="18"/>
          <w:u w:val="none"/>
          <w:lang w:val="es-BO"/>
        </w:rPr>
        <w:t>NO SUBSANABLES</w:t>
      </w:r>
      <w:bookmarkEnd w:id="15"/>
    </w:p>
    <w:p w14:paraId="32BB76BE" w14:textId="77777777" w:rsidR="008A18E4" w:rsidRPr="009C4809" w:rsidRDefault="008A18E4" w:rsidP="005F3842">
      <w:pPr>
        <w:widowControl w:val="0"/>
        <w:jc w:val="both"/>
        <w:rPr>
          <w:rFonts w:cs="Arial"/>
          <w:b/>
          <w:sz w:val="18"/>
          <w:szCs w:val="18"/>
          <w:lang w:val="es-BO"/>
        </w:rPr>
      </w:pPr>
    </w:p>
    <w:p w14:paraId="5CC72014" w14:textId="77777777" w:rsidR="008A18E4" w:rsidRPr="009C4809"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C4809">
        <w:rPr>
          <w:rFonts w:ascii="Verdana" w:hAnsi="Verdana" w:cs="Arial"/>
          <w:sz w:val="18"/>
          <w:szCs w:val="18"/>
          <w:u w:val="none"/>
          <w:lang w:val="es-BO"/>
        </w:rPr>
        <w:t xml:space="preserve">Se deberán considerar como criterios de </w:t>
      </w:r>
      <w:proofErr w:type="spellStart"/>
      <w:r w:rsidRPr="009C4809">
        <w:rPr>
          <w:rFonts w:ascii="Verdana" w:hAnsi="Verdana" w:cs="Arial"/>
          <w:sz w:val="18"/>
          <w:szCs w:val="18"/>
          <w:u w:val="none"/>
          <w:lang w:val="es-BO"/>
        </w:rPr>
        <w:t>subsanabilidad</w:t>
      </w:r>
      <w:proofErr w:type="spellEnd"/>
      <w:r w:rsidRPr="009C4809">
        <w:rPr>
          <w:rFonts w:ascii="Verdana" w:hAnsi="Verdana" w:cs="Arial"/>
          <w:sz w:val="18"/>
          <w:szCs w:val="18"/>
          <w:u w:val="none"/>
          <w:lang w:val="es-BO"/>
        </w:rPr>
        <w:t>, los siguientes:</w:t>
      </w:r>
      <w:bookmarkEnd w:id="16"/>
      <w:bookmarkEnd w:id="17"/>
    </w:p>
    <w:p w14:paraId="5E267CED" w14:textId="77777777" w:rsidR="008A18E4" w:rsidRPr="009C4809" w:rsidRDefault="008A18E4" w:rsidP="005F3842">
      <w:pPr>
        <w:widowControl w:val="0"/>
        <w:jc w:val="both"/>
        <w:rPr>
          <w:rFonts w:cs="Arial"/>
          <w:sz w:val="18"/>
          <w:szCs w:val="18"/>
          <w:lang w:val="es-BO"/>
        </w:rPr>
      </w:pPr>
    </w:p>
    <w:p w14:paraId="05936BE4" w14:textId="0B91C5D1" w:rsidR="00882B75" w:rsidRPr="009C4809" w:rsidRDefault="00882B75" w:rsidP="0023351C">
      <w:pPr>
        <w:numPr>
          <w:ilvl w:val="0"/>
          <w:numId w:val="15"/>
        </w:numPr>
        <w:tabs>
          <w:tab w:val="left" w:pos="1276"/>
        </w:tabs>
        <w:ind w:left="1843" w:hanging="567"/>
        <w:jc w:val="both"/>
        <w:rPr>
          <w:rFonts w:cs="Arial"/>
          <w:sz w:val="18"/>
          <w:szCs w:val="18"/>
          <w:lang w:val="es-BO"/>
        </w:rPr>
      </w:pPr>
      <w:r w:rsidRPr="009C4809">
        <w:rPr>
          <w:rFonts w:cs="Arial"/>
          <w:sz w:val="18"/>
          <w:szCs w:val="18"/>
          <w:lang w:val="es-BO"/>
        </w:rPr>
        <w:lastRenderedPageBreak/>
        <w:t xml:space="preserve">Cuando los requisitos, condiciones, documentos y formularios de la propuesta cumplan sustancialmente con lo solicitado en el </w:t>
      </w:r>
      <w:r w:rsidR="00BF2EB0" w:rsidRPr="009C4809">
        <w:rPr>
          <w:rFonts w:cs="Arial"/>
          <w:sz w:val="18"/>
          <w:szCs w:val="18"/>
          <w:lang w:val="es-BO"/>
        </w:rPr>
        <w:t xml:space="preserve">presente </w:t>
      </w:r>
      <w:r w:rsidR="000B1ED1" w:rsidRPr="009C4809">
        <w:rPr>
          <w:rFonts w:cs="Arial"/>
          <w:sz w:val="18"/>
          <w:szCs w:val="18"/>
          <w:lang w:val="es-BO"/>
        </w:rPr>
        <w:t>DBC</w:t>
      </w:r>
      <w:r w:rsidR="00FF5CD1" w:rsidRPr="009C4809">
        <w:rPr>
          <w:rFonts w:cs="Arial"/>
          <w:sz w:val="18"/>
          <w:szCs w:val="18"/>
          <w:lang w:val="es-BO"/>
        </w:rPr>
        <w:t>;</w:t>
      </w:r>
    </w:p>
    <w:p w14:paraId="039EAA80" w14:textId="725E9F04" w:rsidR="00882B75" w:rsidRPr="009C4809" w:rsidRDefault="00ED3664" w:rsidP="0023351C">
      <w:pPr>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Cuando los errores</w:t>
      </w:r>
      <w:r w:rsidR="00882B75" w:rsidRPr="009C4809">
        <w:rPr>
          <w:rFonts w:cs="Arial"/>
          <w:sz w:val="18"/>
          <w:szCs w:val="18"/>
          <w:lang w:val="es-BO"/>
        </w:rPr>
        <w:t xml:space="preserve"> sean accidentales, accesorios o de forma y que no inciden en </w:t>
      </w:r>
      <w:r w:rsidR="00053948" w:rsidRPr="009C4809">
        <w:rPr>
          <w:rFonts w:cs="Arial"/>
          <w:sz w:val="18"/>
          <w:szCs w:val="18"/>
          <w:lang w:val="es-BO"/>
        </w:rPr>
        <w:t xml:space="preserve">la </w:t>
      </w:r>
      <w:r w:rsidR="00882B75" w:rsidRPr="009C4809">
        <w:rPr>
          <w:rFonts w:cs="Arial"/>
          <w:sz w:val="18"/>
          <w:szCs w:val="18"/>
          <w:lang w:val="es-BO"/>
        </w:rPr>
        <w:t>validez y legalidad de la propuesta presentada</w:t>
      </w:r>
      <w:r w:rsidR="00FF5CD1" w:rsidRPr="009C4809">
        <w:rPr>
          <w:rFonts w:cs="Arial"/>
          <w:sz w:val="18"/>
          <w:szCs w:val="18"/>
          <w:lang w:val="es-BO"/>
        </w:rPr>
        <w:t>;</w:t>
      </w:r>
    </w:p>
    <w:p w14:paraId="78FFAB77" w14:textId="33075038" w:rsidR="00882B75" w:rsidRPr="009C4809"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 xml:space="preserve">Cuando la propuesta no presente aquellas condiciones o requisitos que no estén claramente señalados en el </w:t>
      </w:r>
      <w:r w:rsidR="00BF2EB0" w:rsidRPr="009C4809">
        <w:rPr>
          <w:rFonts w:cs="Arial"/>
          <w:sz w:val="18"/>
          <w:szCs w:val="18"/>
          <w:lang w:val="es-BO"/>
        </w:rPr>
        <w:t xml:space="preserve">presente </w:t>
      </w:r>
      <w:r w:rsidRPr="009C4809">
        <w:rPr>
          <w:rFonts w:cs="Arial"/>
          <w:sz w:val="18"/>
          <w:szCs w:val="18"/>
          <w:lang w:val="es-BO"/>
        </w:rPr>
        <w:t>DBC</w:t>
      </w:r>
      <w:r w:rsidR="00FF5CD1" w:rsidRPr="009C4809">
        <w:rPr>
          <w:rFonts w:cs="Arial"/>
          <w:sz w:val="18"/>
          <w:szCs w:val="18"/>
          <w:lang w:val="es-BO"/>
        </w:rPr>
        <w:t>;</w:t>
      </w:r>
    </w:p>
    <w:p w14:paraId="0361F290" w14:textId="22D99A8B" w:rsidR="00882B75" w:rsidRPr="009C4809" w:rsidRDefault="00882B75" w:rsidP="005644C0">
      <w:pPr>
        <w:widowControl w:val="0"/>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el proponente oferte condiciones superiores a las </w:t>
      </w:r>
      <w:r w:rsidR="006941B5" w:rsidRPr="009C4809">
        <w:rPr>
          <w:rFonts w:cs="Arial"/>
          <w:sz w:val="18"/>
          <w:szCs w:val="18"/>
          <w:lang w:val="es-BO"/>
        </w:rPr>
        <w:t xml:space="preserve">solicitadas </w:t>
      </w:r>
      <w:r w:rsidRPr="009C4809">
        <w:rPr>
          <w:rFonts w:cs="Arial"/>
          <w:sz w:val="18"/>
          <w:szCs w:val="18"/>
          <w:lang w:val="es-BO"/>
        </w:rPr>
        <w:t xml:space="preserve">en las Especificaciones Técnicas, siempre que estas condiciones no afecten el fin para el que fueron requeridas y/o se consideren beneficiosas para la </w:t>
      </w:r>
      <w:r w:rsidR="002040CB" w:rsidRPr="009C4809">
        <w:rPr>
          <w:rFonts w:cs="Arial"/>
          <w:sz w:val="18"/>
          <w:szCs w:val="18"/>
          <w:lang w:val="es-BO"/>
        </w:rPr>
        <w:t>e</w:t>
      </w:r>
      <w:r w:rsidRPr="009C4809">
        <w:rPr>
          <w:rFonts w:cs="Arial"/>
          <w:sz w:val="18"/>
          <w:szCs w:val="18"/>
          <w:lang w:val="es-BO"/>
        </w:rPr>
        <w:t>ntidad.</w:t>
      </w:r>
    </w:p>
    <w:p w14:paraId="5FA33B61" w14:textId="77777777" w:rsidR="00882B75" w:rsidRPr="009C4809" w:rsidRDefault="00882B75" w:rsidP="00882B75">
      <w:pPr>
        <w:ind w:left="1134"/>
        <w:jc w:val="both"/>
        <w:rPr>
          <w:rFonts w:cs="Arial"/>
          <w:sz w:val="18"/>
          <w:szCs w:val="18"/>
          <w:lang w:val="es-BO"/>
        </w:rPr>
      </w:pPr>
    </w:p>
    <w:p w14:paraId="1429D381"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Los criterios señalados precedentemente no son limitativos, pudiendo </w:t>
      </w:r>
      <w:r w:rsidR="00067481" w:rsidRPr="009C4809">
        <w:rPr>
          <w:rFonts w:cs="Arial"/>
          <w:sz w:val="18"/>
          <w:szCs w:val="18"/>
          <w:lang w:val="es-BO"/>
        </w:rPr>
        <w:t xml:space="preserve">el Responsable de Evaluación o </w:t>
      </w:r>
      <w:r w:rsidRPr="009C4809">
        <w:rPr>
          <w:rFonts w:cs="Arial"/>
          <w:sz w:val="18"/>
          <w:szCs w:val="18"/>
          <w:lang w:val="es-BO"/>
        </w:rPr>
        <w:t xml:space="preserve">la Comisión de Calificación considerar otros criterios de </w:t>
      </w:r>
      <w:proofErr w:type="spellStart"/>
      <w:r w:rsidRPr="009C4809">
        <w:rPr>
          <w:rFonts w:cs="Arial"/>
          <w:sz w:val="18"/>
          <w:szCs w:val="18"/>
          <w:lang w:val="es-BO"/>
        </w:rPr>
        <w:t>subsanabilidad</w:t>
      </w:r>
      <w:proofErr w:type="spellEnd"/>
      <w:r w:rsidRPr="009C4809">
        <w:rPr>
          <w:rFonts w:cs="Arial"/>
          <w:sz w:val="18"/>
          <w:szCs w:val="18"/>
          <w:lang w:val="es-BO"/>
        </w:rPr>
        <w:t>.</w:t>
      </w:r>
    </w:p>
    <w:p w14:paraId="23A3B87B" w14:textId="77777777" w:rsidR="008A18E4" w:rsidRPr="009C4809" w:rsidRDefault="008A18E4" w:rsidP="002C7E3B">
      <w:pPr>
        <w:ind w:left="1134"/>
        <w:jc w:val="both"/>
        <w:rPr>
          <w:rFonts w:cs="Arial"/>
          <w:sz w:val="18"/>
          <w:szCs w:val="18"/>
          <w:lang w:val="es-BO"/>
        </w:rPr>
      </w:pPr>
    </w:p>
    <w:p w14:paraId="5AE91E80"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C4809" w:rsidRDefault="008A18E4" w:rsidP="002C7E3B">
      <w:pPr>
        <w:ind w:left="1134"/>
        <w:jc w:val="both"/>
        <w:rPr>
          <w:rFonts w:cs="Arial"/>
          <w:sz w:val="18"/>
          <w:szCs w:val="18"/>
          <w:lang w:val="es-BO"/>
        </w:rPr>
      </w:pPr>
    </w:p>
    <w:p w14:paraId="146ED90A"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Estos criterios podrán aplicarse también en la etapa de verificación de documentos para la </w:t>
      </w:r>
      <w:r w:rsidR="001839E8" w:rsidRPr="009C4809">
        <w:rPr>
          <w:rFonts w:cs="Arial"/>
          <w:sz w:val="18"/>
          <w:szCs w:val="18"/>
          <w:lang w:val="es-BO"/>
        </w:rPr>
        <w:t>formalización de la contratación</w:t>
      </w:r>
      <w:r w:rsidRPr="009C4809">
        <w:rPr>
          <w:rFonts w:cs="Arial"/>
          <w:sz w:val="18"/>
          <w:szCs w:val="18"/>
          <w:lang w:val="es-BO"/>
        </w:rPr>
        <w:t>.</w:t>
      </w:r>
    </w:p>
    <w:p w14:paraId="7B8918BD" w14:textId="77777777" w:rsidR="008A18E4" w:rsidRPr="009C4809" w:rsidRDefault="008A18E4" w:rsidP="00530A16">
      <w:pPr>
        <w:ind w:hanging="567"/>
        <w:jc w:val="both"/>
        <w:rPr>
          <w:rFonts w:cs="Arial"/>
          <w:sz w:val="18"/>
          <w:szCs w:val="18"/>
          <w:lang w:val="es-BO"/>
        </w:rPr>
      </w:pPr>
    </w:p>
    <w:p w14:paraId="55870F22" w14:textId="77777777" w:rsidR="008A18E4" w:rsidRPr="009C4809"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C4809">
        <w:rPr>
          <w:rFonts w:ascii="Verdana" w:hAnsi="Verdana" w:cs="Arial"/>
          <w:sz w:val="18"/>
          <w:szCs w:val="18"/>
          <w:u w:val="none"/>
          <w:lang w:val="es-BO"/>
        </w:rPr>
        <w:t xml:space="preserve">Se deberán considerar </w:t>
      </w:r>
      <w:r w:rsidR="008A18E4" w:rsidRPr="009C4809">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9C4809" w:rsidRDefault="008A18E4" w:rsidP="00530A16">
      <w:pPr>
        <w:ind w:hanging="708"/>
        <w:jc w:val="both"/>
        <w:rPr>
          <w:rFonts w:cs="Arial"/>
          <w:sz w:val="12"/>
          <w:szCs w:val="12"/>
          <w:lang w:val="es-BO"/>
        </w:rPr>
      </w:pPr>
    </w:p>
    <w:p w14:paraId="2971D12A" w14:textId="5BF5C01C" w:rsidR="005E4DAB" w:rsidRPr="009C4809" w:rsidRDefault="005E4DAB"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 xml:space="preserve">Ausencia de cualquier </w:t>
      </w:r>
      <w:r w:rsidR="00F60EB2" w:rsidRPr="009C4809">
        <w:rPr>
          <w:rFonts w:cs="Arial"/>
          <w:sz w:val="18"/>
          <w:szCs w:val="18"/>
          <w:lang w:val="es-BO"/>
        </w:rPr>
        <w:t>f</w:t>
      </w:r>
      <w:r w:rsidRPr="009C4809">
        <w:rPr>
          <w:rFonts w:cs="Arial"/>
          <w:sz w:val="18"/>
          <w:szCs w:val="18"/>
          <w:lang w:val="es-BO"/>
        </w:rPr>
        <w:t>ormulario solicitado en el presente DBC, salvo</w:t>
      </w:r>
      <w:r w:rsidR="002013BA" w:rsidRPr="009C4809">
        <w:rPr>
          <w:rFonts w:cs="Arial"/>
          <w:sz w:val="18"/>
          <w:szCs w:val="18"/>
          <w:lang w:val="es-BO"/>
        </w:rPr>
        <w:t xml:space="preserve"> el</w:t>
      </w:r>
      <w:r w:rsidR="003B4568" w:rsidRPr="009C4809">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9C4809" w:rsidRDefault="000B1ED1"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 xml:space="preserve">alta de firma del proponente en </w:t>
      </w:r>
      <w:r w:rsidR="000C3121" w:rsidRPr="009C4809">
        <w:rPr>
          <w:rFonts w:cs="Arial"/>
          <w:sz w:val="18"/>
          <w:szCs w:val="18"/>
          <w:lang w:val="es-BO"/>
        </w:rPr>
        <w:t xml:space="preserve">el Formulario </w:t>
      </w:r>
      <w:r w:rsidR="00155A38" w:rsidRPr="009C4809">
        <w:rPr>
          <w:rFonts w:cs="Arial"/>
          <w:sz w:val="18"/>
          <w:szCs w:val="18"/>
          <w:lang w:val="es-BO"/>
        </w:rPr>
        <w:t xml:space="preserve">de </w:t>
      </w:r>
      <w:r w:rsidR="000C3121" w:rsidRPr="009C4809">
        <w:rPr>
          <w:rFonts w:cs="Arial"/>
          <w:sz w:val="18"/>
          <w:szCs w:val="18"/>
          <w:lang w:val="es-BO"/>
        </w:rPr>
        <w:t xml:space="preserve">Presentación </w:t>
      </w:r>
      <w:r w:rsidR="00155A38" w:rsidRPr="009C4809">
        <w:rPr>
          <w:rFonts w:cs="Arial"/>
          <w:sz w:val="18"/>
          <w:szCs w:val="18"/>
          <w:lang w:val="es-BO"/>
        </w:rPr>
        <w:t xml:space="preserve">de </w:t>
      </w:r>
      <w:r w:rsidR="000C3121" w:rsidRPr="009C4809">
        <w:rPr>
          <w:rFonts w:cs="Arial"/>
          <w:sz w:val="18"/>
          <w:szCs w:val="18"/>
          <w:lang w:val="es-BO"/>
        </w:rPr>
        <w:t xml:space="preserve">Propuesta </w:t>
      </w:r>
      <w:r w:rsidR="00155A38" w:rsidRPr="009C4809">
        <w:rPr>
          <w:rFonts w:cs="Arial"/>
          <w:sz w:val="18"/>
          <w:szCs w:val="18"/>
          <w:lang w:val="es-BO"/>
        </w:rPr>
        <w:t>(Formulario A-1</w:t>
      </w:r>
      <w:r w:rsidR="00FF5CD1" w:rsidRPr="009C4809">
        <w:rPr>
          <w:rFonts w:cs="Arial"/>
          <w:sz w:val="18"/>
          <w:szCs w:val="18"/>
          <w:lang w:val="es-BO"/>
        </w:rPr>
        <w:t>);</w:t>
      </w:r>
    </w:p>
    <w:p w14:paraId="145BC528" w14:textId="55A7832B" w:rsidR="008A18E4" w:rsidRPr="009C4809" w:rsidRDefault="0023480F"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alta de la propuesta técnica o parte de ella</w:t>
      </w:r>
      <w:r w:rsidR="00FF5CD1" w:rsidRPr="009C4809">
        <w:rPr>
          <w:rFonts w:cs="Arial"/>
          <w:sz w:val="18"/>
          <w:szCs w:val="18"/>
          <w:lang w:val="es-BO"/>
        </w:rPr>
        <w:t>;</w:t>
      </w:r>
    </w:p>
    <w:p w14:paraId="1FA73BE4" w14:textId="165FE995" w:rsidR="008A18E4" w:rsidRPr="009C4809" w:rsidRDefault="0023480F" w:rsidP="0023351C">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alta de la propuesta económica o parte de ella</w:t>
      </w:r>
      <w:r w:rsidR="00FF5CD1" w:rsidRPr="009C4809">
        <w:rPr>
          <w:rFonts w:cs="Arial"/>
          <w:sz w:val="18"/>
          <w:szCs w:val="18"/>
          <w:lang w:val="es-BO"/>
        </w:rPr>
        <w:t>;</w:t>
      </w:r>
    </w:p>
    <w:p w14:paraId="6B89852C" w14:textId="77777777" w:rsidR="00425B72" w:rsidRPr="009C4809" w:rsidRDefault="001839E8" w:rsidP="00530A16">
      <w:pPr>
        <w:tabs>
          <w:tab w:val="left" w:pos="7033"/>
        </w:tabs>
        <w:rPr>
          <w:rFonts w:cs="Arial"/>
          <w:sz w:val="18"/>
          <w:szCs w:val="18"/>
          <w:lang w:val="es-BO"/>
        </w:rPr>
      </w:pPr>
      <w:r w:rsidRPr="009C4809">
        <w:rPr>
          <w:rFonts w:cs="Arial"/>
          <w:sz w:val="18"/>
          <w:szCs w:val="18"/>
          <w:lang w:val="es-BO"/>
        </w:rPr>
        <w:tab/>
      </w:r>
    </w:p>
    <w:p w14:paraId="15C6CD9E" w14:textId="77777777" w:rsidR="00C52D1D" w:rsidRPr="009C4809"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C4809">
        <w:rPr>
          <w:rFonts w:ascii="Verdana" w:hAnsi="Verdana" w:cs="Arial"/>
          <w:sz w:val="18"/>
          <w:szCs w:val="18"/>
          <w:u w:val="none"/>
          <w:lang w:val="es-BO"/>
        </w:rPr>
        <w:t>DECLARATORIA DESIERTA</w:t>
      </w:r>
      <w:bookmarkEnd w:id="20"/>
    </w:p>
    <w:p w14:paraId="06CAD7C8" w14:textId="77777777" w:rsidR="00C52D1D" w:rsidRPr="009C4809" w:rsidRDefault="00C52D1D" w:rsidP="00530A16">
      <w:pPr>
        <w:rPr>
          <w:rFonts w:cs="Arial"/>
          <w:b/>
          <w:sz w:val="18"/>
          <w:szCs w:val="18"/>
          <w:lang w:val="es-BO"/>
        </w:rPr>
      </w:pPr>
    </w:p>
    <w:p w14:paraId="2EC4BBAB" w14:textId="77777777" w:rsidR="00C52D1D" w:rsidRPr="009C4809" w:rsidRDefault="00327DA0" w:rsidP="00B87DAF">
      <w:pPr>
        <w:ind w:left="567"/>
        <w:jc w:val="both"/>
        <w:rPr>
          <w:rFonts w:cs="Arial"/>
          <w:sz w:val="18"/>
          <w:szCs w:val="18"/>
          <w:lang w:val="es-BO"/>
        </w:rPr>
      </w:pPr>
      <w:r w:rsidRPr="009C4809">
        <w:rPr>
          <w:rFonts w:cs="Arial"/>
          <w:sz w:val="18"/>
          <w:szCs w:val="18"/>
          <w:lang w:val="es-BO"/>
        </w:rPr>
        <w:t>El RPA</w:t>
      </w:r>
      <w:r w:rsidR="00C52D1D" w:rsidRPr="009C4809">
        <w:rPr>
          <w:rFonts w:cs="Arial"/>
          <w:sz w:val="18"/>
          <w:szCs w:val="18"/>
          <w:lang w:val="es-BO"/>
        </w:rPr>
        <w:t xml:space="preserve"> declarará desierta una convocatoria pública, de ac</w:t>
      </w:r>
      <w:r w:rsidR="0030079D" w:rsidRPr="009C4809">
        <w:rPr>
          <w:rFonts w:cs="Arial"/>
          <w:sz w:val="18"/>
          <w:szCs w:val="18"/>
          <w:lang w:val="es-BO"/>
        </w:rPr>
        <w:t>uerdo con lo establecido en el A</w:t>
      </w:r>
      <w:r w:rsidR="00C52D1D" w:rsidRPr="009C4809">
        <w:rPr>
          <w:rFonts w:cs="Arial"/>
          <w:sz w:val="18"/>
          <w:szCs w:val="18"/>
          <w:lang w:val="es-BO"/>
        </w:rPr>
        <w:t>rtículo 27 de las NB-SABS.</w:t>
      </w:r>
    </w:p>
    <w:p w14:paraId="4C6068CF" w14:textId="77777777" w:rsidR="00EA202D" w:rsidRPr="009C4809" w:rsidRDefault="00EA202D" w:rsidP="00530A16">
      <w:pPr>
        <w:ind w:hanging="15"/>
        <w:jc w:val="both"/>
        <w:rPr>
          <w:rFonts w:cs="Arial"/>
          <w:sz w:val="18"/>
          <w:szCs w:val="18"/>
          <w:lang w:val="es-BO"/>
        </w:rPr>
      </w:pPr>
    </w:p>
    <w:p w14:paraId="29A1B74D" w14:textId="77777777" w:rsidR="00C52D1D" w:rsidRPr="009C4809"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C4809">
        <w:rPr>
          <w:rFonts w:ascii="Verdana" w:hAnsi="Verdana" w:cs="Arial"/>
          <w:sz w:val="18"/>
          <w:szCs w:val="18"/>
          <w:u w:val="none"/>
          <w:lang w:val="es-BO"/>
        </w:rPr>
        <w:t>CANCELACIÓN, SUSPENSIÓN Y ANULACIÓN DEL PROCESO DE CONTRATACIÓN</w:t>
      </w:r>
      <w:bookmarkEnd w:id="21"/>
    </w:p>
    <w:p w14:paraId="3C01C03E" w14:textId="77777777" w:rsidR="00C52D1D" w:rsidRPr="009C4809" w:rsidRDefault="00C52D1D" w:rsidP="00E644EE">
      <w:pPr>
        <w:tabs>
          <w:tab w:val="num" w:pos="567"/>
        </w:tabs>
        <w:ind w:left="567" w:hanging="567"/>
        <w:jc w:val="both"/>
        <w:rPr>
          <w:rFonts w:cs="Arial"/>
          <w:b/>
          <w:sz w:val="18"/>
          <w:szCs w:val="18"/>
          <w:lang w:val="es-BO"/>
        </w:rPr>
      </w:pPr>
    </w:p>
    <w:p w14:paraId="2A38D800" w14:textId="2DC09BB1" w:rsidR="005E4DAB" w:rsidRPr="009C4809" w:rsidRDefault="003953B0" w:rsidP="002545E0">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El proceso de contratación podrá ser cancelado, anulado o suspendido hasta antes de </w:t>
      </w:r>
      <w:r w:rsidR="004679A1" w:rsidRPr="009C4809">
        <w:rPr>
          <w:rFonts w:cs="Arial"/>
          <w:sz w:val="18"/>
          <w:szCs w:val="18"/>
          <w:lang w:val="es-BO"/>
        </w:rPr>
        <w:t xml:space="preserve">formalizar la contratación, mediante </w:t>
      </w:r>
      <w:r w:rsidR="003B4568" w:rsidRPr="009C4809">
        <w:rPr>
          <w:rFonts w:cs="Arial"/>
          <w:sz w:val="18"/>
          <w:szCs w:val="18"/>
          <w:lang w:val="es-BO"/>
        </w:rPr>
        <w:t>c</w:t>
      </w:r>
      <w:r w:rsidR="007D526F" w:rsidRPr="009C4809">
        <w:rPr>
          <w:rFonts w:cs="Arial"/>
          <w:sz w:val="18"/>
          <w:szCs w:val="18"/>
          <w:lang w:val="es-BO"/>
        </w:rPr>
        <w:t xml:space="preserve">ontrato u </w:t>
      </w:r>
      <w:r w:rsidR="003B4568" w:rsidRPr="009C4809">
        <w:rPr>
          <w:rFonts w:cs="Arial"/>
          <w:sz w:val="18"/>
          <w:szCs w:val="18"/>
          <w:lang w:val="es-BO"/>
        </w:rPr>
        <w:t>o</w:t>
      </w:r>
      <w:r w:rsidR="007D526F" w:rsidRPr="009C4809">
        <w:rPr>
          <w:rFonts w:cs="Arial"/>
          <w:sz w:val="18"/>
          <w:szCs w:val="18"/>
          <w:lang w:val="es-BO"/>
        </w:rPr>
        <w:t xml:space="preserve">rden de </w:t>
      </w:r>
      <w:r w:rsidR="003B4568" w:rsidRPr="009C4809">
        <w:rPr>
          <w:rFonts w:cs="Arial"/>
          <w:sz w:val="18"/>
          <w:szCs w:val="18"/>
          <w:lang w:val="es-BO"/>
        </w:rPr>
        <w:t>c</w:t>
      </w:r>
      <w:r w:rsidR="007D526F" w:rsidRPr="009C4809">
        <w:rPr>
          <w:rFonts w:cs="Arial"/>
          <w:sz w:val="18"/>
          <w:szCs w:val="18"/>
          <w:lang w:val="es-BO"/>
        </w:rPr>
        <w:t>ompra</w:t>
      </w:r>
      <w:r w:rsidR="00C52D1D" w:rsidRPr="009C4809">
        <w:rPr>
          <w:rFonts w:cs="Arial"/>
          <w:sz w:val="18"/>
          <w:szCs w:val="18"/>
          <w:lang w:val="es-BO"/>
        </w:rPr>
        <w:t xml:space="preserve">, </w:t>
      </w:r>
      <w:r w:rsidR="009B1F77" w:rsidRPr="009C4809">
        <w:rPr>
          <w:rFonts w:cs="Arial"/>
          <w:sz w:val="18"/>
          <w:szCs w:val="18"/>
          <w:lang w:val="es-BO"/>
        </w:rPr>
        <w:t xml:space="preserve">a través de </w:t>
      </w:r>
      <w:r w:rsidR="00C52D1D" w:rsidRPr="009C4809">
        <w:rPr>
          <w:rFonts w:cs="Arial"/>
          <w:sz w:val="18"/>
          <w:szCs w:val="18"/>
          <w:lang w:val="es-BO"/>
        </w:rPr>
        <w:t xml:space="preserve">Resolución expresa, técnica y legalmente </w:t>
      </w:r>
      <w:r w:rsidR="0023480F" w:rsidRPr="009C4809">
        <w:rPr>
          <w:rFonts w:cs="Arial"/>
          <w:sz w:val="18"/>
          <w:szCs w:val="18"/>
          <w:lang w:val="es-BO"/>
        </w:rPr>
        <w:t>motivad</w:t>
      </w:r>
      <w:r w:rsidR="005D6CFE" w:rsidRPr="009C4809">
        <w:rPr>
          <w:rFonts w:cs="Arial"/>
          <w:sz w:val="18"/>
          <w:szCs w:val="18"/>
          <w:lang w:val="es-BO"/>
        </w:rPr>
        <w:t>a</w:t>
      </w:r>
      <w:r w:rsidR="00C52D1D" w:rsidRPr="009C4809">
        <w:rPr>
          <w:rFonts w:cs="Arial"/>
          <w:sz w:val="18"/>
          <w:szCs w:val="18"/>
          <w:lang w:val="es-BO"/>
        </w:rPr>
        <w:t>, de ac</w:t>
      </w:r>
      <w:r w:rsidR="0030079D" w:rsidRPr="009C4809">
        <w:rPr>
          <w:rFonts w:cs="Arial"/>
          <w:sz w:val="18"/>
          <w:szCs w:val="18"/>
          <w:lang w:val="es-BO"/>
        </w:rPr>
        <w:t>uerdo con lo establecido en el A</w:t>
      </w:r>
      <w:r w:rsidR="00C52D1D" w:rsidRPr="009C4809">
        <w:rPr>
          <w:rFonts w:cs="Arial"/>
          <w:sz w:val="18"/>
          <w:szCs w:val="18"/>
          <w:lang w:val="es-BO"/>
        </w:rPr>
        <w:t>rtículo 28 de las NB-SABS</w:t>
      </w:r>
      <w:r w:rsidR="005E4DAB" w:rsidRPr="009C4809">
        <w:rPr>
          <w:rFonts w:cs="Arial"/>
          <w:sz w:val="18"/>
          <w:szCs w:val="18"/>
          <w:lang w:val="es-BO"/>
        </w:rPr>
        <w:t xml:space="preserve"> y el Reglamento de Contrataciones con Apoyo de Medios Electrónicos.</w:t>
      </w:r>
    </w:p>
    <w:p w14:paraId="1C1942F0" w14:textId="77777777" w:rsidR="00C52D1D" w:rsidRPr="009C4809" w:rsidRDefault="00C52D1D" w:rsidP="002545E0">
      <w:pPr>
        <w:tabs>
          <w:tab w:val="num" w:pos="567"/>
        </w:tabs>
        <w:jc w:val="both"/>
        <w:rPr>
          <w:rFonts w:cs="Arial"/>
          <w:sz w:val="18"/>
          <w:szCs w:val="18"/>
          <w:lang w:val="es-BO"/>
        </w:rPr>
      </w:pPr>
    </w:p>
    <w:p w14:paraId="1029A7F7" w14:textId="77777777" w:rsidR="00C52D1D" w:rsidRPr="009C4809" w:rsidRDefault="00C52D1D" w:rsidP="00E644EE">
      <w:pPr>
        <w:pStyle w:val="Ttulo1"/>
        <w:tabs>
          <w:tab w:val="num" w:pos="567"/>
        </w:tabs>
        <w:ind w:left="567" w:hanging="567"/>
        <w:rPr>
          <w:rFonts w:cs="Arial"/>
          <w:sz w:val="18"/>
          <w:szCs w:val="18"/>
          <w:u w:val="none"/>
          <w:lang w:val="es-BO"/>
        </w:rPr>
      </w:pPr>
      <w:bookmarkStart w:id="22" w:name="_Toc94726503"/>
      <w:r w:rsidRPr="009C4809">
        <w:rPr>
          <w:rFonts w:ascii="Verdana" w:hAnsi="Verdana" w:cs="Arial"/>
          <w:sz w:val="18"/>
          <w:szCs w:val="18"/>
          <w:u w:val="none"/>
          <w:lang w:val="es-BO"/>
        </w:rPr>
        <w:t>RESOLUCIONES</w:t>
      </w:r>
      <w:r w:rsidRPr="009C4809">
        <w:rPr>
          <w:rFonts w:cs="Arial"/>
          <w:sz w:val="18"/>
          <w:szCs w:val="18"/>
          <w:u w:val="none"/>
          <w:lang w:val="es-BO"/>
        </w:rPr>
        <w:t xml:space="preserve"> RECURRIBLES</w:t>
      </w:r>
      <w:bookmarkEnd w:id="22"/>
    </w:p>
    <w:p w14:paraId="291D59BE" w14:textId="77777777" w:rsidR="00C52D1D" w:rsidRPr="009C4809" w:rsidRDefault="00C52D1D" w:rsidP="003953B0">
      <w:pPr>
        <w:tabs>
          <w:tab w:val="num" w:pos="709"/>
        </w:tabs>
        <w:ind w:left="709" w:hanging="709"/>
        <w:rPr>
          <w:sz w:val="18"/>
          <w:szCs w:val="18"/>
          <w:lang w:val="es-BO"/>
        </w:rPr>
      </w:pPr>
    </w:p>
    <w:p w14:paraId="66088B8A" w14:textId="77777777" w:rsidR="00C52D1D" w:rsidRPr="009C4809" w:rsidRDefault="003953B0" w:rsidP="00E644EE">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Los proponentes podrán interponer Recurso Administrativo de Impugnación, </w:t>
      </w:r>
      <w:r w:rsidR="00327DA0" w:rsidRPr="009C4809">
        <w:rPr>
          <w:rFonts w:cs="Arial"/>
          <w:sz w:val="18"/>
          <w:szCs w:val="18"/>
          <w:lang w:val="es-BO"/>
        </w:rPr>
        <w:t xml:space="preserve">en procesos de contratación por montos mayores a Bs200.000.- (DOSCIENTOS MIL 00/100 BOLIVIANOS), </w:t>
      </w:r>
      <w:r w:rsidR="00C52D1D" w:rsidRPr="009C4809">
        <w:rPr>
          <w:rFonts w:cs="Arial"/>
          <w:sz w:val="18"/>
          <w:szCs w:val="18"/>
          <w:lang w:val="es-BO"/>
        </w:rPr>
        <w:t>únicamente contra las resoluci</w:t>
      </w:r>
      <w:r w:rsidR="00327DA0" w:rsidRPr="009C4809">
        <w:rPr>
          <w:rFonts w:cs="Arial"/>
          <w:sz w:val="18"/>
          <w:szCs w:val="18"/>
          <w:lang w:val="es-BO"/>
        </w:rPr>
        <w:t>ones establecidas en el inciso b</w:t>
      </w:r>
      <w:r w:rsidR="00C52D1D" w:rsidRPr="009C4809">
        <w:rPr>
          <w:rFonts w:cs="Arial"/>
          <w:sz w:val="18"/>
          <w:szCs w:val="18"/>
          <w:lang w:val="es-BO"/>
        </w:rPr>
        <w:t xml:space="preserve">) del parágrafo I del </w:t>
      </w:r>
      <w:r w:rsidR="0030079D" w:rsidRPr="009C4809">
        <w:rPr>
          <w:rFonts w:cs="Arial"/>
          <w:sz w:val="18"/>
          <w:szCs w:val="18"/>
          <w:lang w:val="es-BO"/>
        </w:rPr>
        <w:t>A</w:t>
      </w:r>
      <w:r w:rsidR="00327DA0" w:rsidRPr="009C4809">
        <w:rPr>
          <w:rFonts w:cs="Arial"/>
          <w:sz w:val="18"/>
          <w:szCs w:val="18"/>
          <w:lang w:val="es-BO"/>
        </w:rPr>
        <w:t>rtículo</w:t>
      </w:r>
      <w:r w:rsidR="00C52D1D" w:rsidRPr="009C4809">
        <w:rPr>
          <w:rFonts w:cs="Arial"/>
          <w:sz w:val="18"/>
          <w:szCs w:val="18"/>
          <w:lang w:val="es-BO"/>
        </w:rPr>
        <w:t xml:space="preserve"> 90 de las NB-SABS; siempre que las mismas afecten, lesionen o puedan causar perjuicio a sus legítimos intereses, de acuerdo con lo regulado en el Capítulo VII </w:t>
      </w:r>
      <w:r w:rsidR="008E15E4" w:rsidRPr="009C4809">
        <w:rPr>
          <w:rFonts w:cs="Arial"/>
          <w:sz w:val="18"/>
          <w:szCs w:val="18"/>
          <w:lang w:val="es-BO"/>
        </w:rPr>
        <w:t xml:space="preserve">del Título I </w:t>
      </w:r>
      <w:r w:rsidR="00C52D1D" w:rsidRPr="009C4809">
        <w:rPr>
          <w:rFonts w:cs="Arial"/>
          <w:sz w:val="18"/>
          <w:szCs w:val="18"/>
          <w:lang w:val="es-BO"/>
        </w:rPr>
        <w:t>de las NB-SABS.</w:t>
      </w:r>
    </w:p>
    <w:p w14:paraId="70DE0BD7" w14:textId="77777777" w:rsidR="005E4DAB" w:rsidRDefault="005E4DAB" w:rsidP="00E644EE">
      <w:pPr>
        <w:tabs>
          <w:tab w:val="num" w:pos="567"/>
        </w:tabs>
        <w:ind w:left="567" w:hanging="567"/>
        <w:jc w:val="both"/>
        <w:rPr>
          <w:rFonts w:cs="Arial"/>
          <w:sz w:val="18"/>
          <w:szCs w:val="18"/>
          <w:lang w:val="es-BO"/>
        </w:rPr>
      </w:pPr>
    </w:p>
    <w:p w14:paraId="51AD29D2" w14:textId="77777777" w:rsidR="00EB0A57" w:rsidRDefault="00EB0A57" w:rsidP="00E644EE">
      <w:pPr>
        <w:tabs>
          <w:tab w:val="num" w:pos="567"/>
        </w:tabs>
        <w:ind w:left="567" w:hanging="567"/>
        <w:jc w:val="both"/>
        <w:rPr>
          <w:rFonts w:cs="Arial"/>
          <w:sz w:val="18"/>
          <w:szCs w:val="18"/>
          <w:lang w:val="es-BO"/>
        </w:rPr>
      </w:pPr>
    </w:p>
    <w:p w14:paraId="73B0A2AD" w14:textId="77777777" w:rsidR="00EB0A57" w:rsidRDefault="00EB0A57" w:rsidP="00E644EE">
      <w:pPr>
        <w:tabs>
          <w:tab w:val="num" w:pos="567"/>
        </w:tabs>
        <w:ind w:left="567" w:hanging="567"/>
        <w:jc w:val="both"/>
        <w:rPr>
          <w:rFonts w:cs="Arial"/>
          <w:sz w:val="18"/>
          <w:szCs w:val="18"/>
          <w:lang w:val="es-BO"/>
        </w:rPr>
      </w:pPr>
    </w:p>
    <w:p w14:paraId="5A5DB9C9" w14:textId="77777777" w:rsidR="00EB0A57" w:rsidRDefault="00EB0A57" w:rsidP="00E644EE">
      <w:pPr>
        <w:tabs>
          <w:tab w:val="num" w:pos="567"/>
        </w:tabs>
        <w:ind w:left="567" w:hanging="567"/>
        <w:jc w:val="both"/>
        <w:rPr>
          <w:rFonts w:cs="Arial"/>
          <w:sz w:val="18"/>
          <w:szCs w:val="18"/>
          <w:lang w:val="es-BO"/>
        </w:rPr>
      </w:pPr>
    </w:p>
    <w:p w14:paraId="58AD466F" w14:textId="77777777" w:rsidR="00EB0A57" w:rsidRDefault="00EB0A57" w:rsidP="00E644EE">
      <w:pPr>
        <w:tabs>
          <w:tab w:val="num" w:pos="567"/>
        </w:tabs>
        <w:ind w:left="567" w:hanging="567"/>
        <w:jc w:val="both"/>
        <w:rPr>
          <w:rFonts w:cs="Arial"/>
          <w:sz w:val="18"/>
          <w:szCs w:val="18"/>
          <w:lang w:val="es-BO"/>
        </w:rPr>
      </w:pPr>
    </w:p>
    <w:p w14:paraId="0A73F82E" w14:textId="77777777" w:rsidR="00EB0A57" w:rsidRDefault="00EB0A57" w:rsidP="00E644EE">
      <w:pPr>
        <w:tabs>
          <w:tab w:val="num" w:pos="567"/>
        </w:tabs>
        <w:ind w:left="567" w:hanging="567"/>
        <w:jc w:val="both"/>
        <w:rPr>
          <w:rFonts w:cs="Arial"/>
          <w:sz w:val="18"/>
          <w:szCs w:val="18"/>
          <w:lang w:val="es-BO"/>
        </w:rPr>
      </w:pPr>
    </w:p>
    <w:p w14:paraId="1E04A6C0" w14:textId="77777777" w:rsidR="00EB0A57" w:rsidRPr="009C4809" w:rsidRDefault="00EB0A57" w:rsidP="00E644EE">
      <w:pPr>
        <w:tabs>
          <w:tab w:val="num" w:pos="567"/>
        </w:tabs>
        <w:ind w:left="567" w:hanging="567"/>
        <w:jc w:val="both"/>
        <w:rPr>
          <w:rFonts w:cs="Arial"/>
          <w:sz w:val="18"/>
          <w:szCs w:val="18"/>
          <w:lang w:val="es-BO"/>
        </w:rPr>
      </w:pPr>
    </w:p>
    <w:p w14:paraId="117927BA" w14:textId="77777777" w:rsidR="005E4DAB" w:rsidRPr="009C4809" w:rsidRDefault="005E4DAB" w:rsidP="005E4DAB">
      <w:pPr>
        <w:jc w:val="center"/>
        <w:rPr>
          <w:rFonts w:cs="Arial"/>
          <w:b/>
          <w:sz w:val="18"/>
          <w:szCs w:val="18"/>
        </w:rPr>
      </w:pPr>
      <w:r w:rsidRPr="009C4809">
        <w:rPr>
          <w:rFonts w:cs="Arial"/>
          <w:b/>
          <w:sz w:val="18"/>
          <w:szCs w:val="18"/>
        </w:rPr>
        <w:lastRenderedPageBreak/>
        <w:t>SECCIÓN II</w:t>
      </w:r>
    </w:p>
    <w:p w14:paraId="6FF5BE58" w14:textId="77777777" w:rsidR="005E4DAB" w:rsidRPr="009C4809" w:rsidRDefault="005E4DAB" w:rsidP="005E4DAB">
      <w:pPr>
        <w:jc w:val="center"/>
        <w:rPr>
          <w:rFonts w:cs="Arial"/>
          <w:b/>
          <w:sz w:val="18"/>
          <w:szCs w:val="18"/>
        </w:rPr>
      </w:pPr>
      <w:r w:rsidRPr="009C4809">
        <w:rPr>
          <w:rFonts w:cs="Arial"/>
          <w:b/>
          <w:sz w:val="18"/>
          <w:szCs w:val="18"/>
        </w:rPr>
        <w:t>PREPARACIÓN DE LAS PROPUESTAS</w:t>
      </w:r>
    </w:p>
    <w:p w14:paraId="6B234802" w14:textId="77777777" w:rsidR="009A24B4" w:rsidRPr="009C4809" w:rsidRDefault="009A24B4" w:rsidP="003953B0">
      <w:pPr>
        <w:tabs>
          <w:tab w:val="num" w:pos="709"/>
        </w:tabs>
        <w:ind w:left="709" w:hanging="709"/>
        <w:jc w:val="both"/>
        <w:rPr>
          <w:rFonts w:cs="Arial"/>
          <w:sz w:val="18"/>
          <w:szCs w:val="18"/>
          <w:lang w:val="es-BO"/>
        </w:rPr>
      </w:pPr>
    </w:p>
    <w:p w14:paraId="438E5263" w14:textId="77777777" w:rsidR="005E4DAB" w:rsidRPr="009C4809" w:rsidRDefault="005E4DAB" w:rsidP="002545E0">
      <w:pPr>
        <w:pStyle w:val="Ttulo1"/>
        <w:tabs>
          <w:tab w:val="num" w:pos="567"/>
        </w:tabs>
        <w:ind w:left="567" w:hanging="567"/>
        <w:rPr>
          <w:sz w:val="18"/>
          <w:szCs w:val="18"/>
          <w:lang w:val="es-BO" w:eastAsia="en-US"/>
        </w:rPr>
      </w:pPr>
      <w:bookmarkStart w:id="23" w:name="_Toc94726504"/>
      <w:r w:rsidRPr="009C4809">
        <w:rPr>
          <w:rFonts w:cs="Arial"/>
          <w:sz w:val="18"/>
          <w:szCs w:val="18"/>
          <w:u w:val="none"/>
          <w:lang w:val="es-BO" w:eastAsia="en-US"/>
        </w:rPr>
        <w:t>PREPARACIÓN DE PROPUESTAS</w:t>
      </w:r>
      <w:bookmarkEnd w:id="23"/>
    </w:p>
    <w:p w14:paraId="45FB7BE7" w14:textId="77777777" w:rsidR="005E4DAB" w:rsidRPr="009C4809" w:rsidRDefault="005E4DAB" w:rsidP="005E4DAB">
      <w:pPr>
        <w:jc w:val="both"/>
        <w:rPr>
          <w:rFonts w:cs="Arial"/>
          <w:b/>
          <w:sz w:val="18"/>
          <w:szCs w:val="18"/>
        </w:rPr>
      </w:pPr>
    </w:p>
    <w:p w14:paraId="5BCD21E3" w14:textId="768A92F1" w:rsidR="005E4DAB" w:rsidRPr="009C4809" w:rsidRDefault="005E4DAB" w:rsidP="002545E0">
      <w:pPr>
        <w:tabs>
          <w:tab w:val="num" w:pos="567"/>
        </w:tabs>
        <w:ind w:left="567"/>
        <w:jc w:val="both"/>
        <w:rPr>
          <w:rFonts w:cs="Arial"/>
          <w:sz w:val="18"/>
          <w:szCs w:val="18"/>
          <w:lang w:val="es-BO"/>
        </w:rPr>
      </w:pPr>
      <w:r w:rsidRPr="009C4809">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9C4809">
        <w:rPr>
          <w:rFonts w:cs="Arial"/>
          <w:sz w:val="18"/>
          <w:szCs w:val="18"/>
          <w:lang w:val="es-BO"/>
        </w:rPr>
        <w:t>envío</w:t>
      </w:r>
      <w:r w:rsidRPr="009C4809">
        <w:rPr>
          <w:rFonts w:cs="Arial"/>
          <w:sz w:val="18"/>
          <w:szCs w:val="18"/>
          <w:lang w:val="es-BO"/>
        </w:rPr>
        <w:t xml:space="preserve"> será por medio de la plataforma informática habilitada en el RUPE.</w:t>
      </w:r>
    </w:p>
    <w:p w14:paraId="6799DA8D" w14:textId="77777777" w:rsidR="005E4DAB" w:rsidRPr="009C4809"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C4809" w:rsidRDefault="00561143" w:rsidP="00E644EE">
      <w:pPr>
        <w:pStyle w:val="Ttulo1"/>
        <w:tabs>
          <w:tab w:val="num" w:pos="567"/>
        </w:tabs>
        <w:ind w:left="567" w:hanging="567"/>
        <w:rPr>
          <w:rFonts w:cs="Arial"/>
          <w:sz w:val="18"/>
          <w:szCs w:val="18"/>
          <w:u w:val="none"/>
          <w:lang w:val="es-BO" w:eastAsia="en-US"/>
        </w:rPr>
      </w:pPr>
      <w:bookmarkStart w:id="24" w:name="_Toc94726505"/>
      <w:r w:rsidRPr="009C4809">
        <w:rPr>
          <w:rFonts w:cs="Arial"/>
          <w:sz w:val="18"/>
          <w:szCs w:val="18"/>
          <w:u w:val="none"/>
          <w:lang w:val="es-BO" w:eastAsia="en-US"/>
        </w:rPr>
        <w:t xml:space="preserve">DOCUMENTOS </w:t>
      </w:r>
      <w:r w:rsidR="003B4568" w:rsidRPr="009C4809">
        <w:rPr>
          <w:rFonts w:cs="Arial"/>
          <w:sz w:val="18"/>
          <w:szCs w:val="18"/>
          <w:u w:val="none"/>
          <w:lang w:val="es-BO" w:eastAsia="en-US"/>
        </w:rPr>
        <w:t>de la propuesta</w:t>
      </w:r>
      <w:bookmarkEnd w:id="24"/>
    </w:p>
    <w:p w14:paraId="1AFC3036" w14:textId="77777777" w:rsidR="00AA53E2" w:rsidRPr="009C4809" w:rsidRDefault="00AA53E2" w:rsidP="00530A16">
      <w:pPr>
        <w:jc w:val="both"/>
        <w:rPr>
          <w:rFonts w:cs="Arial"/>
          <w:b/>
          <w:sz w:val="18"/>
          <w:szCs w:val="18"/>
          <w:lang w:val="es-BO" w:eastAsia="en-US"/>
        </w:rPr>
      </w:pPr>
    </w:p>
    <w:p w14:paraId="57D25218" w14:textId="22BB8E6E" w:rsidR="005F6CBA" w:rsidRPr="009C4809" w:rsidRDefault="005F6CBA" w:rsidP="00E644EE">
      <w:pPr>
        <w:tabs>
          <w:tab w:val="num" w:pos="567"/>
        </w:tabs>
        <w:ind w:left="567"/>
        <w:jc w:val="both"/>
        <w:rPr>
          <w:rFonts w:cs="Arial"/>
          <w:sz w:val="18"/>
          <w:szCs w:val="18"/>
          <w:lang w:val="es-BO"/>
        </w:rPr>
      </w:pPr>
      <w:r w:rsidRPr="009C4809">
        <w:rPr>
          <w:rFonts w:cs="Arial"/>
          <w:sz w:val="18"/>
          <w:szCs w:val="18"/>
          <w:lang w:val="es-BO"/>
        </w:rPr>
        <w:t xml:space="preserve">Todos los </w:t>
      </w:r>
      <w:r w:rsidR="003B4568" w:rsidRPr="009C4809">
        <w:rPr>
          <w:rFonts w:cs="Arial"/>
          <w:sz w:val="18"/>
          <w:szCs w:val="18"/>
          <w:lang w:val="es-BO"/>
        </w:rPr>
        <w:t>f</w:t>
      </w:r>
      <w:r w:rsidRPr="009C4809">
        <w:rPr>
          <w:rFonts w:cs="Arial"/>
          <w:sz w:val="18"/>
          <w:szCs w:val="18"/>
          <w:lang w:val="es-BO"/>
        </w:rPr>
        <w:t>ormulario</w:t>
      </w:r>
      <w:r w:rsidR="000B562B" w:rsidRPr="009C4809">
        <w:rPr>
          <w:rFonts w:cs="Arial"/>
          <w:sz w:val="18"/>
          <w:szCs w:val="18"/>
          <w:lang w:val="es-BO"/>
        </w:rPr>
        <w:t>s</w:t>
      </w:r>
      <w:r w:rsidRPr="009C4809">
        <w:rPr>
          <w:rFonts w:cs="Arial"/>
          <w:sz w:val="18"/>
          <w:szCs w:val="18"/>
          <w:lang w:val="es-BO"/>
        </w:rPr>
        <w:t xml:space="preserve"> de la propuesta, solicitados en el presente DBC, se constituirán en Declaraciones Juradas.</w:t>
      </w:r>
    </w:p>
    <w:p w14:paraId="3AA451B0" w14:textId="77777777" w:rsidR="005F6CBA" w:rsidRPr="009C4809" w:rsidRDefault="005F6CBA" w:rsidP="00530A16">
      <w:pPr>
        <w:jc w:val="both"/>
        <w:rPr>
          <w:rFonts w:cs="Arial"/>
          <w:b/>
          <w:sz w:val="12"/>
          <w:szCs w:val="12"/>
          <w:lang w:val="es-BO" w:eastAsia="en-US"/>
        </w:rPr>
      </w:pPr>
    </w:p>
    <w:p w14:paraId="4CDEA727" w14:textId="77777777" w:rsidR="00AA53E2" w:rsidRPr="009C4809"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9C4809">
        <w:rPr>
          <w:rFonts w:ascii="Verdana" w:hAnsi="Verdana"/>
          <w:b w:val="0"/>
          <w:bCs/>
          <w:sz w:val="18"/>
          <w:szCs w:val="18"/>
          <w:u w:val="none"/>
          <w:lang w:val="es-BO" w:eastAsia="en-US"/>
        </w:rPr>
        <w:t>Los</w:t>
      </w:r>
      <w:r w:rsidRPr="009C4809">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C4809" w:rsidRDefault="00AA53E2" w:rsidP="00530A16">
      <w:pPr>
        <w:jc w:val="both"/>
        <w:rPr>
          <w:rFonts w:cs="Arial"/>
          <w:sz w:val="12"/>
          <w:szCs w:val="12"/>
          <w:lang w:val="es-BO"/>
        </w:rPr>
      </w:pPr>
    </w:p>
    <w:p w14:paraId="0A9F7B94" w14:textId="121FE9AC" w:rsidR="00B014E9" w:rsidRPr="009C4809" w:rsidRDefault="000C3121" w:rsidP="0023351C">
      <w:pPr>
        <w:numPr>
          <w:ilvl w:val="0"/>
          <w:numId w:val="11"/>
        </w:numPr>
        <w:ind w:left="1843" w:hanging="567"/>
        <w:jc w:val="both"/>
        <w:rPr>
          <w:rFonts w:cs="Arial"/>
          <w:sz w:val="18"/>
          <w:szCs w:val="18"/>
          <w:lang w:val="es-BO"/>
        </w:rPr>
      </w:pPr>
      <w:r w:rsidRPr="009C4809">
        <w:rPr>
          <w:rFonts w:cs="Arial"/>
          <w:sz w:val="18"/>
          <w:szCs w:val="18"/>
          <w:lang w:val="es-BO"/>
        </w:rPr>
        <w:t xml:space="preserve">Formulario </w:t>
      </w:r>
      <w:r w:rsidR="008C488E" w:rsidRPr="009C4809">
        <w:rPr>
          <w:rFonts w:cs="Arial"/>
          <w:sz w:val="18"/>
          <w:szCs w:val="18"/>
          <w:lang w:val="es-BO"/>
        </w:rPr>
        <w:t>de Presentación de Propuesta (Formulario A-1).</w:t>
      </w:r>
      <w:r w:rsidR="005E4DAB" w:rsidRPr="009C4809">
        <w:rPr>
          <w:rFonts w:cs="Arial"/>
          <w:sz w:val="18"/>
          <w:szCs w:val="18"/>
          <w:lang w:val="es-BO"/>
        </w:rPr>
        <w:t xml:space="preserve"> </w:t>
      </w:r>
      <w:r w:rsidR="005E4DAB" w:rsidRPr="009C4809">
        <w:rPr>
          <w:rFonts w:cs="Arial"/>
          <w:sz w:val="18"/>
          <w:szCs w:val="18"/>
        </w:rPr>
        <w:t>Este formulario deberá consignar la firma (documento escaneado o documento firmado digitalmente</w:t>
      </w:r>
      <w:r w:rsidR="000E2AC5" w:rsidRPr="009C4809">
        <w:rPr>
          <w:rFonts w:cs="Arial"/>
          <w:sz w:val="18"/>
          <w:szCs w:val="18"/>
        </w:rPr>
        <w:t>)</w:t>
      </w:r>
      <w:r w:rsidR="000E2AC5" w:rsidRPr="009C4809">
        <w:rPr>
          <w:rFonts w:cs="Arial"/>
          <w:sz w:val="18"/>
          <w:szCs w:val="18"/>
          <w:lang w:val="es-BO"/>
        </w:rPr>
        <w:t xml:space="preserve">; </w:t>
      </w:r>
    </w:p>
    <w:p w14:paraId="7CB8BD01" w14:textId="6D542B65" w:rsidR="00B54A77" w:rsidRPr="009C4809" w:rsidRDefault="000C3121" w:rsidP="007D70B7">
      <w:pPr>
        <w:numPr>
          <w:ilvl w:val="0"/>
          <w:numId w:val="11"/>
        </w:numPr>
        <w:spacing w:before="60" w:after="60"/>
        <w:ind w:left="1843" w:hanging="567"/>
        <w:jc w:val="both"/>
        <w:rPr>
          <w:rFonts w:cs="Arial"/>
          <w:sz w:val="18"/>
          <w:szCs w:val="18"/>
          <w:lang w:val="es-BO"/>
        </w:rPr>
      </w:pPr>
      <w:r w:rsidRPr="009C4809">
        <w:rPr>
          <w:rFonts w:cs="Arial"/>
          <w:sz w:val="18"/>
          <w:szCs w:val="18"/>
          <w:lang w:val="es-BO"/>
        </w:rPr>
        <w:t>Formulario de</w:t>
      </w:r>
      <w:r w:rsidR="00B54A77" w:rsidRPr="009C4809">
        <w:rPr>
          <w:rFonts w:cs="Arial"/>
          <w:sz w:val="18"/>
          <w:szCs w:val="18"/>
          <w:lang w:val="es-BO"/>
        </w:rPr>
        <w:t xml:space="preserve"> Identificación del Proponente (Formulario A-2</w:t>
      </w:r>
      <w:r w:rsidR="00C11EA3" w:rsidRPr="009C4809">
        <w:rPr>
          <w:rFonts w:cs="Arial"/>
          <w:sz w:val="18"/>
          <w:szCs w:val="18"/>
          <w:lang w:val="es-BO"/>
        </w:rPr>
        <w:t xml:space="preserve">a o Formulario </w:t>
      </w:r>
      <w:r w:rsidR="0023480F" w:rsidRPr="009C4809">
        <w:rPr>
          <w:rFonts w:cs="Arial"/>
          <w:sz w:val="18"/>
          <w:szCs w:val="18"/>
          <w:lang w:val="es-BO"/>
        </w:rPr>
        <w:t>A-</w:t>
      </w:r>
      <w:r w:rsidR="00C11EA3" w:rsidRPr="009C4809">
        <w:rPr>
          <w:rFonts w:cs="Arial"/>
          <w:sz w:val="18"/>
          <w:szCs w:val="18"/>
          <w:lang w:val="es-BO"/>
        </w:rPr>
        <w:t>2b</w:t>
      </w:r>
      <w:r w:rsidR="000A6EDA" w:rsidRPr="009C4809">
        <w:rPr>
          <w:rFonts w:cs="Arial"/>
          <w:sz w:val="18"/>
          <w:szCs w:val="18"/>
          <w:lang w:val="es-BO"/>
        </w:rPr>
        <w:t>)</w:t>
      </w:r>
      <w:r w:rsidR="00AD22A8" w:rsidRPr="009C4809">
        <w:rPr>
          <w:rFonts w:cs="Arial"/>
          <w:sz w:val="18"/>
          <w:szCs w:val="18"/>
          <w:lang w:val="es-BO"/>
        </w:rPr>
        <w:t>, según corresponda</w:t>
      </w:r>
      <w:r w:rsidR="000E2AC5" w:rsidRPr="009C4809">
        <w:rPr>
          <w:rFonts w:cs="Arial"/>
          <w:sz w:val="18"/>
          <w:szCs w:val="18"/>
          <w:lang w:val="es-BO"/>
        </w:rPr>
        <w:t xml:space="preserve">; </w:t>
      </w:r>
    </w:p>
    <w:p w14:paraId="5637CDC4" w14:textId="162C19B7" w:rsidR="00B014E9" w:rsidRPr="009C4809" w:rsidRDefault="007F3834" w:rsidP="007D70B7">
      <w:pPr>
        <w:numPr>
          <w:ilvl w:val="0"/>
          <w:numId w:val="11"/>
        </w:numPr>
        <w:spacing w:before="60" w:after="60"/>
        <w:ind w:left="1843" w:hanging="567"/>
        <w:jc w:val="both"/>
        <w:rPr>
          <w:rFonts w:cs="Arial"/>
          <w:sz w:val="18"/>
          <w:szCs w:val="18"/>
          <w:lang w:val="es-BO"/>
        </w:rPr>
      </w:pPr>
      <w:bookmarkStart w:id="27" w:name="_Hlk94523336"/>
      <w:r w:rsidRPr="009C4809">
        <w:rPr>
          <w:rFonts w:cs="Arial"/>
          <w:sz w:val="18"/>
          <w:szCs w:val="18"/>
          <w:lang w:val="es-BO"/>
        </w:rPr>
        <w:t>El proponente deberá registrar la información de su propuesta económica en la plataforma informática del RUPE</w:t>
      </w:r>
      <w:bookmarkEnd w:id="27"/>
      <w:r w:rsidRPr="009C4809">
        <w:rPr>
          <w:rFonts w:cs="Arial"/>
          <w:sz w:val="18"/>
          <w:szCs w:val="18"/>
          <w:lang w:val="es-BO"/>
        </w:rPr>
        <w:t>;</w:t>
      </w:r>
    </w:p>
    <w:p w14:paraId="35DDC287" w14:textId="28BA845B" w:rsidR="00C163C4" w:rsidRPr="009C4809" w:rsidRDefault="000C3121" w:rsidP="0023351C">
      <w:pPr>
        <w:numPr>
          <w:ilvl w:val="0"/>
          <w:numId w:val="11"/>
        </w:numPr>
        <w:ind w:left="1843" w:hanging="567"/>
        <w:jc w:val="both"/>
        <w:rPr>
          <w:rFonts w:cs="Arial"/>
          <w:sz w:val="18"/>
          <w:szCs w:val="18"/>
          <w:lang w:val="es-BO"/>
        </w:rPr>
      </w:pPr>
      <w:r w:rsidRPr="009C4809">
        <w:rPr>
          <w:rFonts w:cs="Arial"/>
          <w:sz w:val="18"/>
          <w:szCs w:val="18"/>
          <w:lang w:val="es-BO"/>
        </w:rPr>
        <w:t xml:space="preserve">Formulario </w:t>
      </w:r>
      <w:r w:rsidR="004C14AB" w:rsidRPr="009C4809">
        <w:rPr>
          <w:rFonts w:cs="Arial"/>
          <w:sz w:val="18"/>
          <w:szCs w:val="18"/>
          <w:lang w:val="es-BO"/>
        </w:rPr>
        <w:t xml:space="preserve">de </w:t>
      </w:r>
      <w:r w:rsidR="00A97FBD" w:rsidRPr="009C4809">
        <w:rPr>
          <w:rFonts w:cs="Arial"/>
          <w:sz w:val="18"/>
          <w:szCs w:val="18"/>
          <w:lang w:val="es-BO"/>
        </w:rPr>
        <w:t>Especificaciones Técnicas</w:t>
      </w:r>
      <w:r w:rsidR="00901B07" w:rsidRPr="009C4809">
        <w:rPr>
          <w:rFonts w:cs="Arial"/>
          <w:sz w:val="18"/>
          <w:szCs w:val="18"/>
          <w:lang w:val="es-BO"/>
        </w:rPr>
        <w:t xml:space="preserve"> </w:t>
      </w:r>
      <w:r w:rsidR="004C14AB" w:rsidRPr="009C4809">
        <w:rPr>
          <w:rFonts w:cs="Arial"/>
          <w:sz w:val="18"/>
          <w:szCs w:val="18"/>
          <w:lang w:val="es-BO"/>
        </w:rPr>
        <w:t>(</w:t>
      </w:r>
      <w:r w:rsidR="00C163C4" w:rsidRPr="009C4809">
        <w:rPr>
          <w:rFonts w:cs="Arial"/>
          <w:sz w:val="18"/>
          <w:szCs w:val="18"/>
          <w:lang w:val="es-BO"/>
        </w:rPr>
        <w:t>Formulario C-1</w:t>
      </w:r>
      <w:r w:rsidR="00A97FBD" w:rsidRPr="009C4809">
        <w:rPr>
          <w:rFonts w:cs="Arial"/>
          <w:sz w:val="18"/>
          <w:szCs w:val="18"/>
          <w:lang w:val="es-BO"/>
        </w:rPr>
        <w:t>)</w:t>
      </w:r>
      <w:r w:rsidR="00C163C4" w:rsidRPr="009C4809">
        <w:rPr>
          <w:rFonts w:cs="Arial"/>
          <w:sz w:val="18"/>
          <w:szCs w:val="18"/>
          <w:lang w:val="es-BO"/>
        </w:rPr>
        <w:t xml:space="preserve">; y cuando corresponda </w:t>
      </w:r>
      <w:r w:rsidRPr="009C4809">
        <w:rPr>
          <w:rFonts w:cs="Arial"/>
          <w:sz w:val="18"/>
          <w:szCs w:val="18"/>
          <w:lang w:val="es-BO"/>
        </w:rPr>
        <w:t xml:space="preserve">el Formulario </w:t>
      </w:r>
      <w:r w:rsidR="00A97FBD" w:rsidRPr="009C4809">
        <w:rPr>
          <w:rFonts w:cs="Arial"/>
          <w:sz w:val="18"/>
          <w:szCs w:val="18"/>
          <w:lang w:val="es-BO"/>
        </w:rPr>
        <w:t>de Condiciones Adicionales (Formulario</w:t>
      </w:r>
      <w:r w:rsidR="00C163C4" w:rsidRPr="009C4809">
        <w:rPr>
          <w:rFonts w:cs="Arial"/>
          <w:sz w:val="18"/>
          <w:szCs w:val="18"/>
          <w:lang w:val="es-BO"/>
        </w:rPr>
        <w:t xml:space="preserve"> C-2</w:t>
      </w:r>
      <w:r w:rsidR="000E2AC5" w:rsidRPr="009C4809">
        <w:rPr>
          <w:rFonts w:cs="Arial"/>
          <w:sz w:val="18"/>
          <w:szCs w:val="18"/>
          <w:lang w:val="es-BO"/>
        </w:rPr>
        <w:t>);</w:t>
      </w:r>
    </w:p>
    <w:p w14:paraId="7676B0BD" w14:textId="77777777" w:rsidR="008E6AFF" w:rsidRPr="009C4809" w:rsidRDefault="008E6AFF" w:rsidP="008E6AFF">
      <w:pPr>
        <w:ind w:left="1843"/>
        <w:jc w:val="both"/>
        <w:rPr>
          <w:rFonts w:cs="Arial"/>
          <w:sz w:val="18"/>
          <w:szCs w:val="18"/>
          <w:lang w:val="es-BO"/>
        </w:rPr>
      </w:pPr>
    </w:p>
    <w:p w14:paraId="4E0E2BDB" w14:textId="77777777" w:rsidR="00BB404C" w:rsidRPr="009C4809"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C4809">
        <w:rPr>
          <w:rFonts w:ascii="Verdana" w:hAnsi="Verdana"/>
          <w:b w:val="0"/>
          <w:sz w:val="18"/>
          <w:szCs w:val="18"/>
          <w:u w:val="none"/>
          <w:lang w:val="es-BO" w:eastAsia="en-US"/>
        </w:rPr>
        <w:t>En</w:t>
      </w:r>
      <w:r w:rsidR="000221C9" w:rsidRPr="009C4809">
        <w:rPr>
          <w:rFonts w:ascii="Verdana" w:hAnsi="Verdana"/>
          <w:b w:val="0"/>
          <w:sz w:val="18"/>
          <w:szCs w:val="18"/>
          <w:u w:val="none"/>
          <w:lang w:val="es-BO" w:eastAsia="en-US"/>
        </w:rPr>
        <w:t xml:space="preserve"> </w:t>
      </w:r>
      <w:r w:rsidRPr="009C4809">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9C4809" w:rsidRDefault="00BB404C" w:rsidP="00BB404C">
      <w:pPr>
        <w:tabs>
          <w:tab w:val="num" w:pos="1276"/>
          <w:tab w:val="num" w:pos="2160"/>
        </w:tabs>
        <w:ind w:left="1276" w:hanging="567"/>
        <w:jc w:val="both"/>
        <w:rPr>
          <w:rFonts w:cs="Arial"/>
          <w:sz w:val="12"/>
          <w:szCs w:val="12"/>
          <w:lang w:val="es-BO"/>
        </w:rPr>
      </w:pPr>
    </w:p>
    <w:p w14:paraId="18AE7D4E" w14:textId="77777777" w:rsidR="00BB404C" w:rsidRPr="009C4809"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9C4809">
        <w:rPr>
          <w:rFonts w:ascii="Verdana" w:hAnsi="Verdana"/>
          <w:sz w:val="18"/>
          <w:szCs w:val="18"/>
          <w:u w:val="none"/>
          <w:lang w:val="es-BO"/>
        </w:rPr>
        <w:t>La documentación conjunta a presentar, es la siguiente:</w:t>
      </w:r>
      <w:bookmarkEnd w:id="30"/>
      <w:bookmarkEnd w:id="31"/>
    </w:p>
    <w:p w14:paraId="7909C863" w14:textId="77777777" w:rsidR="00F233F1" w:rsidRPr="009C4809" w:rsidRDefault="00F233F1" w:rsidP="00530A16">
      <w:pPr>
        <w:jc w:val="both"/>
        <w:rPr>
          <w:rFonts w:cs="Arial"/>
          <w:sz w:val="12"/>
          <w:szCs w:val="12"/>
          <w:lang w:val="es-BO"/>
        </w:rPr>
      </w:pPr>
    </w:p>
    <w:p w14:paraId="075980DE" w14:textId="5251CF44" w:rsidR="00F233F1" w:rsidRPr="009C4809" w:rsidRDefault="000C3121" w:rsidP="0023351C">
      <w:pPr>
        <w:numPr>
          <w:ilvl w:val="0"/>
          <w:numId w:val="17"/>
        </w:numPr>
        <w:ind w:left="2552" w:hanging="425"/>
        <w:jc w:val="both"/>
        <w:rPr>
          <w:rFonts w:cs="Arial"/>
          <w:sz w:val="18"/>
          <w:szCs w:val="18"/>
          <w:lang w:val="es-BO"/>
        </w:rPr>
      </w:pPr>
      <w:r w:rsidRPr="009C4809">
        <w:rPr>
          <w:rFonts w:cs="Arial"/>
          <w:sz w:val="18"/>
          <w:szCs w:val="18"/>
          <w:lang w:val="es-BO"/>
        </w:rPr>
        <w:t xml:space="preserve">Formulario </w:t>
      </w:r>
      <w:r w:rsidR="00F233F1" w:rsidRPr="009C4809">
        <w:rPr>
          <w:rFonts w:cs="Arial"/>
          <w:sz w:val="18"/>
          <w:szCs w:val="18"/>
          <w:lang w:val="es-BO"/>
        </w:rPr>
        <w:t xml:space="preserve">de Presentación de </w:t>
      </w:r>
      <w:r w:rsidR="000221C9" w:rsidRPr="009C4809">
        <w:rPr>
          <w:rFonts w:cs="Arial"/>
          <w:sz w:val="18"/>
          <w:szCs w:val="18"/>
          <w:lang w:val="es-BO"/>
        </w:rPr>
        <w:t>Propuesta (</w:t>
      </w:r>
      <w:r w:rsidR="00F233F1" w:rsidRPr="009C4809">
        <w:rPr>
          <w:rFonts w:cs="Arial"/>
          <w:sz w:val="18"/>
          <w:szCs w:val="18"/>
          <w:lang w:val="es-BO"/>
        </w:rPr>
        <w:t>Formulario A-1</w:t>
      </w:r>
      <w:r w:rsidR="000E2AC5" w:rsidRPr="009C4809">
        <w:rPr>
          <w:rFonts w:cs="Arial"/>
          <w:sz w:val="18"/>
          <w:szCs w:val="18"/>
          <w:lang w:val="es-BO"/>
        </w:rPr>
        <w:t>)</w:t>
      </w:r>
      <w:r w:rsidR="00430474" w:rsidRPr="009C4809">
        <w:rPr>
          <w:rFonts w:cs="Arial"/>
          <w:sz w:val="18"/>
          <w:szCs w:val="18"/>
          <w:lang w:val="es-BO"/>
        </w:rPr>
        <w:t xml:space="preserve">. </w:t>
      </w:r>
      <w:r w:rsidR="00430474" w:rsidRPr="009C4809">
        <w:rPr>
          <w:rFonts w:cs="Arial"/>
          <w:sz w:val="18"/>
          <w:szCs w:val="18"/>
        </w:rPr>
        <w:t>Este formulario deberá consignar la firma (documento escaneado o documento firmado digitalmente)</w:t>
      </w:r>
      <w:r w:rsidR="000E2AC5" w:rsidRPr="009C4809">
        <w:rPr>
          <w:rFonts w:cs="Arial"/>
          <w:sz w:val="18"/>
          <w:szCs w:val="18"/>
          <w:lang w:val="es-BO"/>
        </w:rPr>
        <w:t>;</w:t>
      </w:r>
    </w:p>
    <w:p w14:paraId="0FB184B7" w14:textId="22C692BF" w:rsidR="007411A4" w:rsidRPr="009C4809" w:rsidRDefault="000C3121" w:rsidP="007D70B7">
      <w:pPr>
        <w:numPr>
          <w:ilvl w:val="0"/>
          <w:numId w:val="17"/>
        </w:numPr>
        <w:spacing w:before="60" w:after="60"/>
        <w:ind w:left="2551" w:hanging="425"/>
        <w:jc w:val="both"/>
        <w:rPr>
          <w:rFonts w:cs="Arial"/>
          <w:sz w:val="18"/>
          <w:szCs w:val="18"/>
          <w:lang w:val="es-BO"/>
        </w:rPr>
      </w:pPr>
      <w:r w:rsidRPr="009C4809">
        <w:rPr>
          <w:rFonts w:cs="Arial"/>
          <w:sz w:val="18"/>
          <w:szCs w:val="18"/>
          <w:lang w:val="es-BO"/>
        </w:rPr>
        <w:t xml:space="preserve">Formulario </w:t>
      </w:r>
      <w:r w:rsidR="00082F73" w:rsidRPr="009C4809">
        <w:rPr>
          <w:rFonts w:cs="Arial"/>
          <w:sz w:val="18"/>
          <w:szCs w:val="18"/>
          <w:lang w:val="es-BO"/>
        </w:rPr>
        <w:t>de Identificación del Proponente (Formulario A-2</w:t>
      </w:r>
      <w:r w:rsidR="00C11EA3" w:rsidRPr="009C4809">
        <w:rPr>
          <w:rFonts w:cs="Arial"/>
          <w:sz w:val="18"/>
          <w:szCs w:val="18"/>
          <w:lang w:val="es-BO"/>
        </w:rPr>
        <w:t>c</w:t>
      </w:r>
      <w:r w:rsidR="000E2AC5" w:rsidRPr="009C4809">
        <w:rPr>
          <w:rFonts w:cs="Arial"/>
          <w:sz w:val="18"/>
          <w:szCs w:val="18"/>
          <w:lang w:val="es-BO"/>
        </w:rPr>
        <w:t>);</w:t>
      </w:r>
    </w:p>
    <w:p w14:paraId="24BB6209" w14:textId="2D4F3DBA" w:rsidR="00F35155" w:rsidRPr="009C4809" w:rsidRDefault="00F35155" w:rsidP="007D70B7">
      <w:pPr>
        <w:numPr>
          <w:ilvl w:val="0"/>
          <w:numId w:val="17"/>
        </w:numPr>
        <w:spacing w:before="60" w:after="60"/>
        <w:ind w:left="2551" w:hanging="425"/>
        <w:jc w:val="both"/>
        <w:rPr>
          <w:rFonts w:cs="Arial"/>
          <w:sz w:val="18"/>
          <w:szCs w:val="18"/>
          <w:lang w:val="es-BO"/>
        </w:rPr>
      </w:pPr>
      <w:r w:rsidRPr="009C4809">
        <w:rPr>
          <w:rFonts w:cs="Arial"/>
          <w:sz w:val="18"/>
          <w:szCs w:val="18"/>
          <w:lang w:val="es-BO"/>
        </w:rPr>
        <w:t>Se deberá registrar la información de su propuesta económica en la plataforma informática del RUPE;</w:t>
      </w:r>
    </w:p>
    <w:p w14:paraId="4BF0FBA1" w14:textId="731A846B" w:rsidR="008B76D4" w:rsidRPr="009C4809" w:rsidRDefault="000C3121" w:rsidP="0023351C">
      <w:pPr>
        <w:numPr>
          <w:ilvl w:val="0"/>
          <w:numId w:val="17"/>
        </w:numPr>
        <w:ind w:left="2552" w:hanging="425"/>
        <w:jc w:val="both"/>
        <w:rPr>
          <w:rFonts w:cs="Arial"/>
          <w:sz w:val="18"/>
          <w:szCs w:val="18"/>
          <w:lang w:val="es-BO"/>
        </w:rPr>
      </w:pPr>
      <w:r w:rsidRPr="009C4809">
        <w:rPr>
          <w:rFonts w:cs="Arial"/>
          <w:sz w:val="18"/>
          <w:szCs w:val="18"/>
          <w:lang w:val="es-BO"/>
        </w:rPr>
        <w:t xml:space="preserve">Formulario </w:t>
      </w:r>
      <w:r w:rsidR="008B76D4" w:rsidRPr="009C4809">
        <w:rPr>
          <w:rFonts w:cs="Arial"/>
          <w:sz w:val="18"/>
          <w:szCs w:val="18"/>
          <w:lang w:val="es-BO"/>
        </w:rPr>
        <w:t xml:space="preserve">de Especificaciones Técnicas (Formulario C-1); y cuando corresponda </w:t>
      </w:r>
      <w:r w:rsidRPr="009C4809">
        <w:rPr>
          <w:rFonts w:cs="Arial"/>
          <w:sz w:val="18"/>
          <w:szCs w:val="18"/>
          <w:lang w:val="es-BO"/>
        </w:rPr>
        <w:t xml:space="preserve">el Formulario </w:t>
      </w:r>
      <w:r w:rsidR="008B76D4" w:rsidRPr="009C4809">
        <w:rPr>
          <w:rFonts w:cs="Arial"/>
          <w:sz w:val="18"/>
          <w:szCs w:val="18"/>
          <w:lang w:val="es-BO"/>
        </w:rPr>
        <w:t>de Condiciones Adicionales (Formulario C-2</w:t>
      </w:r>
      <w:r w:rsidR="000E2AC5" w:rsidRPr="009C4809">
        <w:rPr>
          <w:rFonts w:cs="Arial"/>
          <w:sz w:val="18"/>
          <w:szCs w:val="18"/>
          <w:lang w:val="es-BO"/>
        </w:rPr>
        <w:t>);</w:t>
      </w:r>
    </w:p>
    <w:p w14:paraId="01BB92FE" w14:textId="77777777" w:rsidR="00F233F1" w:rsidRPr="009C4809" w:rsidRDefault="00F233F1" w:rsidP="00E644EE">
      <w:pPr>
        <w:ind w:left="2552"/>
        <w:jc w:val="both"/>
        <w:rPr>
          <w:rFonts w:cs="Arial"/>
          <w:sz w:val="18"/>
          <w:szCs w:val="18"/>
          <w:lang w:val="es-BO"/>
        </w:rPr>
      </w:pPr>
    </w:p>
    <w:p w14:paraId="1402BD31" w14:textId="77777777" w:rsidR="00BB404C" w:rsidRPr="009C4809" w:rsidRDefault="004D263E" w:rsidP="00007F0E">
      <w:pPr>
        <w:pStyle w:val="Ttulo3"/>
        <w:ind w:left="2127" w:hanging="851"/>
        <w:jc w:val="both"/>
        <w:rPr>
          <w:rFonts w:ascii="Verdana" w:hAnsi="Verdana" w:cs="Arial"/>
          <w:sz w:val="18"/>
          <w:szCs w:val="18"/>
          <w:u w:val="none"/>
          <w:lang w:val="es-BO"/>
        </w:rPr>
      </w:pPr>
      <w:bookmarkStart w:id="32" w:name="_Toc346871609"/>
      <w:bookmarkStart w:id="33" w:name="_Toc346873797"/>
      <w:r w:rsidRPr="009C4809">
        <w:rPr>
          <w:rFonts w:ascii="Verdana" w:hAnsi="Verdana" w:cs="Arial"/>
          <w:sz w:val="18"/>
          <w:szCs w:val="18"/>
          <w:u w:val="none"/>
          <w:lang w:val="es-BO"/>
        </w:rPr>
        <w:t>C</w:t>
      </w:r>
      <w:r w:rsidR="00BB404C" w:rsidRPr="009C4809">
        <w:rPr>
          <w:rFonts w:ascii="Verdana" w:hAnsi="Verdana" w:cs="Arial"/>
          <w:sz w:val="18"/>
          <w:szCs w:val="18"/>
          <w:u w:val="none"/>
          <w:lang w:val="es-BO"/>
        </w:rPr>
        <w:t xml:space="preserve">ada asociado, en forma independiente, deberá presentar </w:t>
      </w:r>
      <w:r w:rsidR="000C3121" w:rsidRPr="009C4809">
        <w:rPr>
          <w:rFonts w:ascii="Verdana" w:hAnsi="Verdana" w:cs="Arial"/>
          <w:sz w:val="18"/>
          <w:szCs w:val="18"/>
          <w:u w:val="none"/>
          <w:lang w:val="es-BO"/>
        </w:rPr>
        <w:t xml:space="preserve">el Formulario </w:t>
      </w:r>
      <w:r w:rsidR="00BB404C" w:rsidRPr="009C4809">
        <w:rPr>
          <w:rFonts w:ascii="Verdana" w:hAnsi="Verdana" w:cs="Arial"/>
          <w:sz w:val="18"/>
          <w:szCs w:val="18"/>
          <w:u w:val="none"/>
          <w:lang w:val="es-BO"/>
        </w:rPr>
        <w:t>de Identificación de Integrantes de la Asociación Accidental (Formulario</w:t>
      </w:r>
      <w:r w:rsidR="00BB404C" w:rsidRPr="009C4809">
        <w:rPr>
          <w:rFonts w:ascii="Verdana" w:hAnsi="Verdana" w:cs="Arial"/>
          <w:sz w:val="18"/>
          <w:szCs w:val="18"/>
          <w:u w:val="none"/>
          <w:shd w:val="clear" w:color="auto" w:fill="FFFFFF"/>
          <w:lang w:val="es-BO"/>
        </w:rPr>
        <w:t xml:space="preserve"> A-2</w:t>
      </w:r>
      <w:r w:rsidR="00A02300" w:rsidRPr="009C4809">
        <w:rPr>
          <w:rFonts w:ascii="Verdana" w:hAnsi="Verdana" w:cs="Arial"/>
          <w:sz w:val="18"/>
          <w:szCs w:val="18"/>
          <w:u w:val="none"/>
          <w:shd w:val="clear" w:color="auto" w:fill="FFFFFF"/>
          <w:lang w:val="es-BO"/>
        </w:rPr>
        <w:t>d</w:t>
      </w:r>
      <w:r w:rsidR="000C4186" w:rsidRPr="009C4809">
        <w:rPr>
          <w:rFonts w:ascii="Verdana" w:hAnsi="Verdana" w:cs="Arial"/>
          <w:sz w:val="18"/>
          <w:szCs w:val="18"/>
          <w:u w:val="none"/>
          <w:shd w:val="clear" w:color="auto" w:fill="FFFFFF"/>
          <w:lang w:val="es-BO"/>
        </w:rPr>
        <w:t>).</w:t>
      </w:r>
      <w:bookmarkEnd w:id="32"/>
      <w:bookmarkEnd w:id="33"/>
    </w:p>
    <w:p w14:paraId="4820CD01" w14:textId="77777777" w:rsidR="00F233F1" w:rsidRPr="009C4809" w:rsidRDefault="00F233F1" w:rsidP="007D70B7">
      <w:pPr>
        <w:widowControl w:val="0"/>
        <w:jc w:val="both"/>
        <w:rPr>
          <w:rFonts w:cs="Arial"/>
          <w:sz w:val="18"/>
          <w:szCs w:val="18"/>
          <w:lang w:val="es-BO"/>
        </w:rPr>
      </w:pPr>
    </w:p>
    <w:p w14:paraId="2D6585CB" w14:textId="21581818" w:rsidR="00D029F0" w:rsidRPr="009C4809" w:rsidRDefault="00D029F0" w:rsidP="007D70B7">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C4809">
        <w:rPr>
          <w:rFonts w:ascii="Verdana" w:hAnsi="Verdana" w:cs="Arial"/>
          <w:b w:val="0"/>
          <w:sz w:val="18"/>
          <w:szCs w:val="18"/>
          <w:u w:val="none"/>
          <w:lang w:val="es-BO"/>
        </w:rPr>
        <w:t xml:space="preserve">La propuesta </w:t>
      </w:r>
      <w:r w:rsidR="00CB3AA9" w:rsidRPr="009C4809">
        <w:rPr>
          <w:rFonts w:ascii="Verdana" w:hAnsi="Verdana" w:cs="Arial"/>
          <w:b w:val="0"/>
          <w:sz w:val="18"/>
          <w:szCs w:val="18"/>
          <w:u w:val="none"/>
          <w:lang w:val="es-BO"/>
        </w:rPr>
        <w:t xml:space="preserve">tendrá </w:t>
      </w:r>
      <w:r w:rsidRPr="009C4809">
        <w:rPr>
          <w:rFonts w:ascii="Verdana" w:hAnsi="Verdana" w:cs="Arial"/>
          <w:b w:val="0"/>
          <w:sz w:val="18"/>
          <w:szCs w:val="18"/>
          <w:u w:val="none"/>
          <w:lang w:val="es-BO"/>
        </w:rPr>
        <w:t xml:space="preserve">una validez </w:t>
      </w:r>
      <w:r w:rsidR="007F2104" w:rsidRPr="009C4809">
        <w:rPr>
          <w:rFonts w:ascii="Verdana" w:hAnsi="Verdana" w:cs="Arial"/>
          <w:b w:val="0"/>
          <w:sz w:val="18"/>
          <w:szCs w:val="18"/>
          <w:u w:val="none"/>
          <w:lang w:val="es-BO"/>
        </w:rPr>
        <w:t>de</w:t>
      </w:r>
      <w:r w:rsidRPr="009C4809">
        <w:rPr>
          <w:rFonts w:ascii="Verdana" w:hAnsi="Verdana" w:cs="Arial"/>
          <w:b w:val="0"/>
          <w:sz w:val="18"/>
          <w:szCs w:val="18"/>
          <w:u w:val="none"/>
          <w:lang w:val="es-BO"/>
        </w:rPr>
        <w:t xml:space="preserve"> </w:t>
      </w:r>
      <w:r w:rsidR="0093230D" w:rsidRPr="009C4809">
        <w:rPr>
          <w:rFonts w:ascii="Verdana" w:hAnsi="Verdana" w:cs="Arial"/>
          <w:sz w:val="18"/>
          <w:szCs w:val="18"/>
          <w:u w:val="none"/>
          <w:lang w:val="es-BO"/>
        </w:rPr>
        <w:t>trein</w:t>
      </w:r>
      <w:r w:rsidR="001C2C08" w:rsidRPr="009C4809">
        <w:rPr>
          <w:rFonts w:ascii="Verdana" w:hAnsi="Verdana" w:cs="Arial"/>
          <w:sz w:val="18"/>
          <w:szCs w:val="18"/>
          <w:u w:val="none"/>
          <w:lang w:val="es-BO"/>
        </w:rPr>
        <w:t>t</w:t>
      </w:r>
      <w:r w:rsidRPr="009C4809">
        <w:rPr>
          <w:rFonts w:ascii="Verdana" w:hAnsi="Verdana" w:cs="Arial"/>
          <w:sz w:val="18"/>
          <w:szCs w:val="18"/>
          <w:u w:val="none"/>
          <w:lang w:val="es-BO"/>
        </w:rPr>
        <w:t>a (</w:t>
      </w:r>
      <w:r w:rsidR="0093230D" w:rsidRPr="009C4809">
        <w:rPr>
          <w:rFonts w:ascii="Verdana" w:hAnsi="Verdana" w:cs="Arial"/>
          <w:sz w:val="18"/>
          <w:szCs w:val="18"/>
          <w:u w:val="none"/>
          <w:lang w:val="es-BO"/>
        </w:rPr>
        <w:t>3</w:t>
      </w:r>
      <w:r w:rsidRPr="009C4809">
        <w:rPr>
          <w:rFonts w:ascii="Verdana" w:hAnsi="Verdana" w:cs="Arial"/>
          <w:sz w:val="18"/>
          <w:szCs w:val="18"/>
          <w:u w:val="none"/>
          <w:lang w:val="es-BO"/>
        </w:rPr>
        <w:t>0) días</w:t>
      </w:r>
      <w:r w:rsidRPr="009C4809">
        <w:rPr>
          <w:rFonts w:ascii="Verdana" w:hAnsi="Verdana" w:cs="Arial"/>
          <w:b w:val="0"/>
          <w:sz w:val="18"/>
          <w:szCs w:val="18"/>
          <w:u w:val="none"/>
          <w:lang w:val="es-BO"/>
        </w:rPr>
        <w:t xml:space="preserve"> </w:t>
      </w:r>
      <w:r w:rsidRPr="009C4809">
        <w:rPr>
          <w:rFonts w:ascii="Verdana" w:hAnsi="Verdana" w:cs="Arial"/>
          <w:sz w:val="18"/>
          <w:szCs w:val="18"/>
          <w:u w:val="none"/>
          <w:lang w:val="es-BO"/>
        </w:rPr>
        <w:t>calendario</w:t>
      </w:r>
      <w:r w:rsidRPr="009C4809">
        <w:rPr>
          <w:rFonts w:ascii="Verdana" w:hAnsi="Verdana" w:cs="Arial"/>
          <w:b w:val="0"/>
          <w:sz w:val="18"/>
          <w:szCs w:val="18"/>
          <w:u w:val="none"/>
          <w:lang w:val="es-BO"/>
        </w:rPr>
        <w:t>, desde la fecha fijada para la apertura de propuestas.</w:t>
      </w:r>
      <w:bookmarkEnd w:id="34"/>
      <w:bookmarkEnd w:id="35"/>
    </w:p>
    <w:p w14:paraId="2ACA7BD6" w14:textId="77777777" w:rsidR="00F233F1" w:rsidRPr="009C4809" w:rsidRDefault="00F233F1" w:rsidP="007D70B7">
      <w:pPr>
        <w:pStyle w:val="Prrafodelista"/>
        <w:widowControl w:val="0"/>
        <w:ind w:left="0"/>
        <w:jc w:val="both"/>
        <w:rPr>
          <w:rFonts w:ascii="Verdana" w:hAnsi="Verdana" w:cs="Arial"/>
          <w:sz w:val="18"/>
          <w:szCs w:val="18"/>
          <w:lang w:val="es-BO"/>
        </w:rPr>
      </w:pPr>
    </w:p>
    <w:p w14:paraId="5AC9DFF2" w14:textId="512968CF" w:rsidR="00372543" w:rsidRPr="009C4809" w:rsidRDefault="00372543" w:rsidP="007D70B7">
      <w:pPr>
        <w:pStyle w:val="Ttulo1"/>
        <w:widowControl w:val="0"/>
        <w:tabs>
          <w:tab w:val="num" w:pos="567"/>
        </w:tabs>
        <w:ind w:left="567" w:hanging="567"/>
        <w:rPr>
          <w:rFonts w:cs="Arial"/>
          <w:sz w:val="18"/>
          <w:szCs w:val="18"/>
          <w:lang w:val="es-BO" w:eastAsia="en-US"/>
        </w:rPr>
      </w:pPr>
      <w:bookmarkStart w:id="36" w:name="_Toc94726506"/>
      <w:bookmarkStart w:id="37" w:name="_Toc346780221"/>
      <w:bookmarkStart w:id="38" w:name="_Toc517708970"/>
      <w:r w:rsidRPr="009C4809">
        <w:rPr>
          <w:rFonts w:ascii="Verdana" w:hAnsi="Verdana" w:cs="Arial"/>
          <w:sz w:val="18"/>
          <w:szCs w:val="18"/>
          <w:u w:val="none"/>
          <w:lang w:val="es-BO" w:eastAsia="en-US"/>
        </w:rPr>
        <w:t>PROPUESTA PARA ADJUDICACIONES POR ÍTEMS o lotes</w:t>
      </w:r>
      <w:bookmarkEnd w:id="36"/>
      <w:r w:rsidRPr="009C4809">
        <w:rPr>
          <w:rFonts w:ascii="Verdana" w:hAnsi="Verdana" w:cs="Arial"/>
          <w:sz w:val="18"/>
          <w:szCs w:val="18"/>
          <w:u w:val="none"/>
          <w:lang w:val="es-BO" w:eastAsia="en-US"/>
        </w:rPr>
        <w:t xml:space="preserve"> </w:t>
      </w:r>
    </w:p>
    <w:p w14:paraId="0DA13450" w14:textId="77777777" w:rsidR="00372543" w:rsidRPr="009C4809" w:rsidRDefault="00372543" w:rsidP="007D70B7">
      <w:pPr>
        <w:widowControl w:val="0"/>
        <w:rPr>
          <w:lang w:val="es-BO"/>
        </w:rPr>
      </w:pPr>
    </w:p>
    <w:p w14:paraId="7C609C07" w14:textId="0F2166EF" w:rsidR="00372543" w:rsidRPr="009C4809" w:rsidRDefault="00372543" w:rsidP="007D70B7">
      <w:pPr>
        <w:widowControl w:val="0"/>
        <w:jc w:val="both"/>
        <w:rPr>
          <w:sz w:val="18"/>
          <w:lang w:val="es-BO"/>
        </w:rPr>
      </w:pPr>
      <w:r w:rsidRPr="009C4809">
        <w:rPr>
          <w:sz w:val="18"/>
          <w:lang w:val="es-BO"/>
        </w:rPr>
        <w:t xml:space="preserve">Cuando un proponente presente su propuesta para más de un ítem o lote, deberá presentar una sola vez la documentación legal y administrativa, y una propuesta técnica </w:t>
      </w:r>
      <w:r w:rsidR="00477924" w:rsidRPr="009C4809">
        <w:rPr>
          <w:rFonts w:cs="Arial"/>
          <w:sz w:val="18"/>
          <w:szCs w:val="18"/>
          <w:lang w:val="es-BO"/>
        </w:rPr>
        <w:t xml:space="preserve">(Formulario C-1 y C-2, cuando corresponda) </w:t>
      </w:r>
      <w:r w:rsidRPr="009C4809">
        <w:rPr>
          <w:sz w:val="18"/>
          <w:lang w:val="es-BO"/>
        </w:rPr>
        <w:t>y económica para cada ítem o lote.</w:t>
      </w:r>
    </w:p>
    <w:p w14:paraId="32D58EB3" w14:textId="77777777" w:rsidR="00037F2A" w:rsidRPr="009C4809" w:rsidRDefault="00037F2A" w:rsidP="007D70B7">
      <w:pPr>
        <w:widowControl w:val="0"/>
        <w:jc w:val="both"/>
        <w:rPr>
          <w:sz w:val="18"/>
          <w:lang w:val="es-BO"/>
        </w:rPr>
      </w:pPr>
    </w:p>
    <w:p w14:paraId="337DC368" w14:textId="77777777" w:rsidR="00EB0A57" w:rsidRDefault="00EB0A57" w:rsidP="007D70B7">
      <w:pPr>
        <w:widowControl w:val="0"/>
        <w:jc w:val="center"/>
        <w:rPr>
          <w:rFonts w:cs="Arial"/>
          <w:b/>
          <w:sz w:val="18"/>
          <w:szCs w:val="18"/>
          <w:lang w:val="es-BO"/>
        </w:rPr>
      </w:pPr>
    </w:p>
    <w:p w14:paraId="7ABE3456" w14:textId="77777777" w:rsidR="00EB0A57" w:rsidRDefault="00EB0A57" w:rsidP="007D70B7">
      <w:pPr>
        <w:widowControl w:val="0"/>
        <w:jc w:val="center"/>
        <w:rPr>
          <w:rFonts w:cs="Arial"/>
          <w:b/>
          <w:sz w:val="18"/>
          <w:szCs w:val="18"/>
          <w:lang w:val="es-BO"/>
        </w:rPr>
      </w:pPr>
    </w:p>
    <w:p w14:paraId="6DEAB2FD" w14:textId="77777777" w:rsidR="00EB0A57" w:rsidRDefault="00EB0A57" w:rsidP="007D70B7">
      <w:pPr>
        <w:widowControl w:val="0"/>
        <w:jc w:val="center"/>
        <w:rPr>
          <w:rFonts w:cs="Arial"/>
          <w:b/>
          <w:sz w:val="18"/>
          <w:szCs w:val="18"/>
          <w:lang w:val="es-BO"/>
        </w:rPr>
      </w:pPr>
    </w:p>
    <w:p w14:paraId="444B2827" w14:textId="77C63C57" w:rsidR="00372543" w:rsidRPr="009C4809" w:rsidRDefault="00372543" w:rsidP="007D70B7">
      <w:pPr>
        <w:widowControl w:val="0"/>
        <w:jc w:val="center"/>
        <w:rPr>
          <w:rFonts w:cs="Arial"/>
          <w:b/>
          <w:sz w:val="18"/>
          <w:szCs w:val="18"/>
          <w:lang w:val="es-BO"/>
        </w:rPr>
      </w:pPr>
      <w:r w:rsidRPr="009C4809">
        <w:rPr>
          <w:rFonts w:cs="Arial"/>
          <w:b/>
          <w:sz w:val="18"/>
          <w:szCs w:val="18"/>
          <w:lang w:val="es-BO"/>
        </w:rPr>
        <w:lastRenderedPageBreak/>
        <w:t>SECCIÓN III</w:t>
      </w:r>
    </w:p>
    <w:p w14:paraId="12504540" w14:textId="0B4E242E" w:rsidR="00372543" w:rsidRPr="009C4809" w:rsidRDefault="00372543" w:rsidP="007D70B7">
      <w:pPr>
        <w:widowControl w:val="0"/>
        <w:jc w:val="center"/>
        <w:rPr>
          <w:rFonts w:cs="Arial"/>
          <w:sz w:val="18"/>
          <w:szCs w:val="18"/>
          <w:lang w:val="es-BO"/>
        </w:rPr>
      </w:pPr>
      <w:r w:rsidRPr="009C4809">
        <w:rPr>
          <w:rFonts w:cs="Arial"/>
          <w:b/>
          <w:sz w:val="18"/>
          <w:szCs w:val="18"/>
          <w:lang w:val="es-BO"/>
        </w:rPr>
        <w:t>PRESENTACIÓN, SUBASTA Y APERTURA DE PROPUESTAS</w:t>
      </w:r>
    </w:p>
    <w:p w14:paraId="0FAF0ECD" w14:textId="77777777" w:rsidR="00372543" w:rsidRPr="009C4809" w:rsidRDefault="00372543" w:rsidP="007D70B7">
      <w:pPr>
        <w:widowControl w:val="0"/>
        <w:rPr>
          <w:lang w:val="es-BO"/>
        </w:rPr>
      </w:pPr>
    </w:p>
    <w:p w14:paraId="6A91FAC6" w14:textId="77777777" w:rsidR="00777ABB" w:rsidRPr="009C4809" w:rsidRDefault="00777ABB" w:rsidP="007D70B7">
      <w:pPr>
        <w:pStyle w:val="Ttulo1"/>
        <w:widowControl w:val="0"/>
        <w:tabs>
          <w:tab w:val="num" w:pos="567"/>
        </w:tabs>
        <w:ind w:left="567" w:hanging="567"/>
        <w:rPr>
          <w:rFonts w:ascii="Verdana" w:hAnsi="Verdana" w:cs="Arial"/>
          <w:sz w:val="18"/>
          <w:szCs w:val="18"/>
          <w:lang w:val="es-BO"/>
        </w:rPr>
      </w:pPr>
      <w:bookmarkStart w:id="39" w:name="_Toc94726507"/>
      <w:r w:rsidRPr="009C4809">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C4809" w:rsidRDefault="00777ABB" w:rsidP="002545E0">
      <w:pPr>
        <w:rPr>
          <w:sz w:val="12"/>
          <w:szCs w:val="12"/>
          <w:lang w:val="es-BO"/>
        </w:rPr>
      </w:pPr>
    </w:p>
    <w:p w14:paraId="5308C553" w14:textId="7AE8A3D7" w:rsidR="00777ABB" w:rsidRPr="009C4809" w:rsidRDefault="0018047E" w:rsidP="002545E0">
      <w:pPr>
        <w:pStyle w:val="Ttulo2"/>
        <w:tabs>
          <w:tab w:val="clear" w:pos="794"/>
          <w:tab w:val="num" w:pos="1276"/>
        </w:tabs>
        <w:ind w:left="1276" w:hanging="709"/>
        <w:jc w:val="both"/>
        <w:rPr>
          <w:rFonts w:ascii="Verdana" w:hAnsi="Verdana"/>
          <w:b w:val="0"/>
          <w:sz w:val="18"/>
          <w:szCs w:val="18"/>
          <w:lang w:val="es-BO"/>
        </w:rPr>
      </w:pPr>
      <w:r w:rsidRPr="009C4809">
        <w:rPr>
          <w:rFonts w:ascii="Verdana" w:hAnsi="Verdana"/>
          <w:sz w:val="18"/>
          <w:szCs w:val="18"/>
          <w:u w:val="none"/>
          <w:lang w:val="es-BO" w:eastAsia="en-US"/>
        </w:rPr>
        <w:t>P</w:t>
      </w:r>
      <w:bookmarkEnd w:id="40"/>
      <w:r w:rsidR="00777ABB" w:rsidRPr="009C4809">
        <w:rPr>
          <w:rFonts w:ascii="Verdana" w:hAnsi="Verdana"/>
          <w:sz w:val="18"/>
          <w:szCs w:val="18"/>
          <w:u w:val="none"/>
          <w:lang w:val="es-BO" w:eastAsia="en-US"/>
        </w:rPr>
        <w:t>resentación electrónica de propuesta</w:t>
      </w:r>
    </w:p>
    <w:p w14:paraId="1286D8BF" w14:textId="77777777" w:rsidR="00777ABB" w:rsidRPr="009C4809" w:rsidRDefault="00777ABB" w:rsidP="00777ABB">
      <w:pPr>
        <w:pStyle w:val="Prrafodelista"/>
        <w:ind w:left="567"/>
        <w:jc w:val="both"/>
        <w:rPr>
          <w:rFonts w:ascii="Verdana" w:hAnsi="Verdana"/>
          <w:b/>
          <w:sz w:val="12"/>
          <w:szCs w:val="12"/>
          <w:lang w:val="es-BO"/>
        </w:rPr>
      </w:pPr>
    </w:p>
    <w:p w14:paraId="5A35D7D3" w14:textId="77777777" w:rsidR="00777ABB" w:rsidRPr="009C4809" w:rsidRDefault="00777ABB" w:rsidP="002545E0">
      <w:pPr>
        <w:pStyle w:val="Ttulo3"/>
        <w:ind w:left="2127" w:hanging="993"/>
        <w:jc w:val="both"/>
        <w:rPr>
          <w:rFonts w:ascii="Verdana" w:hAnsi="Verdana"/>
          <w:sz w:val="18"/>
          <w:szCs w:val="18"/>
        </w:rPr>
      </w:pPr>
      <w:r w:rsidRPr="009C4809">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C4809" w:rsidRDefault="00777ABB" w:rsidP="002545E0">
      <w:pPr>
        <w:pStyle w:val="Ttulo3"/>
        <w:numPr>
          <w:ilvl w:val="0"/>
          <w:numId w:val="0"/>
        </w:numPr>
        <w:ind w:left="2127"/>
        <w:jc w:val="both"/>
        <w:rPr>
          <w:rFonts w:ascii="Verdana" w:hAnsi="Verdana"/>
          <w:sz w:val="12"/>
          <w:szCs w:val="12"/>
        </w:rPr>
      </w:pPr>
    </w:p>
    <w:p w14:paraId="124E8C7B"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C4809">
        <w:rPr>
          <w:rFonts w:ascii="Verdana" w:hAnsi="Verdana"/>
          <w:sz w:val="18"/>
          <w:szCs w:val="18"/>
          <w:u w:val="none"/>
        </w:rPr>
        <w:t xml:space="preserve">el </w:t>
      </w:r>
      <w:r w:rsidRPr="009C4809">
        <w:rPr>
          <w:rFonts w:ascii="Verdana" w:hAnsi="Verdana"/>
          <w:sz w:val="18"/>
          <w:szCs w:val="18"/>
          <w:u w:val="none"/>
        </w:rPr>
        <w:t>numeral 1</w:t>
      </w:r>
      <w:r w:rsidR="00EF7579" w:rsidRPr="009C4809">
        <w:rPr>
          <w:rFonts w:ascii="Verdana" w:hAnsi="Verdana"/>
          <w:sz w:val="18"/>
          <w:szCs w:val="18"/>
          <w:u w:val="none"/>
        </w:rPr>
        <w:t xml:space="preserve">1 </w:t>
      </w:r>
      <w:r w:rsidRPr="009C4809">
        <w:rPr>
          <w:rFonts w:ascii="Verdana" w:hAnsi="Verdana"/>
          <w:sz w:val="18"/>
          <w:szCs w:val="18"/>
          <w:u w:val="none"/>
        </w:rPr>
        <w:t xml:space="preserve">del presente DBC, así como el registro de los márgenes de preferencia si corresponden. </w:t>
      </w:r>
    </w:p>
    <w:p w14:paraId="6A700CFE" w14:textId="77777777" w:rsidR="00777ABB" w:rsidRPr="009C4809"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480E3B26" w14:textId="218B4D9D" w:rsidR="0018047E" w:rsidRPr="009C4809" w:rsidRDefault="0018047E" w:rsidP="005644C0">
      <w:pPr>
        <w:pStyle w:val="Ttulo3"/>
        <w:widowControl w:val="0"/>
        <w:ind w:left="2127" w:hanging="993"/>
        <w:jc w:val="both"/>
        <w:rPr>
          <w:rFonts w:ascii="Verdana" w:hAnsi="Verdana"/>
          <w:sz w:val="18"/>
          <w:szCs w:val="18"/>
          <w:u w:val="none"/>
        </w:rPr>
      </w:pPr>
      <w:r w:rsidRPr="009C4809">
        <w:rPr>
          <w:rFonts w:ascii="Verdana" w:hAnsi="Verdana"/>
          <w:sz w:val="18"/>
          <w:szCs w:val="18"/>
          <w:u w:val="none"/>
        </w:rPr>
        <w:t xml:space="preserve">Cuando </w:t>
      </w:r>
      <w:r w:rsidRPr="009C480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C4809" w:rsidRDefault="00220D9E" w:rsidP="005644C0">
      <w:pPr>
        <w:pStyle w:val="Ttulo3"/>
        <w:widowControl w:val="0"/>
        <w:numPr>
          <w:ilvl w:val="0"/>
          <w:numId w:val="0"/>
        </w:numPr>
        <w:ind w:left="2127"/>
        <w:jc w:val="both"/>
        <w:rPr>
          <w:rFonts w:ascii="Verdana" w:hAnsi="Verdana"/>
          <w:sz w:val="18"/>
          <w:szCs w:val="18"/>
        </w:rPr>
      </w:pPr>
      <w:r w:rsidRPr="009C4809">
        <w:rPr>
          <w:rFonts w:ascii="Verdana" w:hAnsi="Verdana"/>
          <w:sz w:val="18"/>
          <w:szCs w:val="18"/>
          <w:u w:val="none"/>
        </w:rPr>
        <w:t xml:space="preserve"> </w:t>
      </w:r>
    </w:p>
    <w:p w14:paraId="582E6C8B" w14:textId="21338D93" w:rsidR="00777ABB" w:rsidRPr="009C4809"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9C4809">
        <w:rPr>
          <w:rFonts w:ascii="Verdana" w:hAnsi="Verdana"/>
          <w:sz w:val="18"/>
          <w:szCs w:val="18"/>
          <w:u w:val="none"/>
          <w:lang w:val="es-BO"/>
        </w:rPr>
        <w:t>Plazo, lugar y medio de presentación</w:t>
      </w:r>
      <w:r w:rsidR="006D758D" w:rsidRPr="009C4809">
        <w:rPr>
          <w:rFonts w:ascii="Verdana" w:hAnsi="Verdana"/>
          <w:sz w:val="18"/>
          <w:szCs w:val="18"/>
          <w:u w:val="none"/>
          <w:lang w:val="es-BO"/>
        </w:rPr>
        <w:t xml:space="preserve"> electrónica</w:t>
      </w:r>
    </w:p>
    <w:p w14:paraId="0806F055" w14:textId="77777777" w:rsidR="00777ABB" w:rsidRPr="009C4809"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C4809"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9C4809" w:rsidRDefault="00B640EC" w:rsidP="005644C0">
      <w:pPr>
        <w:pStyle w:val="Ttulo3"/>
        <w:widowControl w:val="0"/>
        <w:numPr>
          <w:ilvl w:val="0"/>
          <w:numId w:val="0"/>
        </w:numPr>
        <w:ind w:left="2127"/>
        <w:jc w:val="both"/>
        <w:rPr>
          <w:rFonts w:ascii="Verdana" w:hAnsi="Verdana"/>
          <w:bCs/>
          <w:sz w:val="18"/>
          <w:szCs w:val="18"/>
          <w:u w:val="none"/>
        </w:rPr>
      </w:pPr>
      <w:r w:rsidRPr="009C4809">
        <w:rPr>
          <w:rFonts w:ascii="Verdana" w:hAnsi="Verdana"/>
          <w:bCs/>
          <w:sz w:val="18"/>
          <w:szCs w:val="18"/>
          <w:u w:val="none"/>
        </w:rPr>
        <w:t>Se considerará que el proponente ha presentado su propuesta dentro del plazo, siempre y cuando:</w:t>
      </w:r>
    </w:p>
    <w:p w14:paraId="25CE5A84" w14:textId="77777777" w:rsidR="006F2C5F" w:rsidRPr="009C4809" w:rsidRDefault="006F2C5F" w:rsidP="007D24F0"/>
    <w:p w14:paraId="78385789" w14:textId="7B17A74F" w:rsidR="00B640EC" w:rsidRPr="009C4809" w:rsidRDefault="00B640EC" w:rsidP="0023351C">
      <w:pPr>
        <w:pStyle w:val="Puesto"/>
        <w:widowControl w:val="0"/>
        <w:numPr>
          <w:ilvl w:val="0"/>
          <w:numId w:val="28"/>
        </w:numPr>
        <w:tabs>
          <w:tab w:val="left" w:pos="993"/>
        </w:tabs>
        <w:spacing w:before="0" w:after="0"/>
        <w:ind w:left="2551" w:hanging="357"/>
        <w:jc w:val="both"/>
        <w:rPr>
          <w:rFonts w:ascii="Verdana" w:hAnsi="Verdana"/>
          <w:b w:val="0"/>
          <w:bCs w:val="0"/>
          <w:sz w:val="18"/>
          <w:szCs w:val="18"/>
        </w:rPr>
      </w:pPr>
      <w:bookmarkStart w:id="41" w:name="_Toc61869904"/>
      <w:bookmarkStart w:id="42" w:name="_Toc94726508"/>
      <w:r w:rsidRPr="009C4809">
        <w:rPr>
          <w:rFonts w:ascii="Verdana" w:hAnsi="Verdana"/>
          <w:b w:val="0"/>
          <w:bCs w:val="0"/>
          <w:sz w:val="18"/>
          <w:szCs w:val="18"/>
        </w:rPr>
        <w:t>Esta haya sido enviada antes del vencimiento del cierre del plaz</w:t>
      </w:r>
      <w:r w:rsidR="0093230D" w:rsidRPr="009C4809">
        <w:rPr>
          <w:rFonts w:ascii="Verdana" w:hAnsi="Verdana"/>
          <w:b w:val="0"/>
          <w:bCs w:val="0"/>
          <w:sz w:val="18"/>
          <w:szCs w:val="18"/>
        </w:rPr>
        <w:t>o de presentación de propuestas</w:t>
      </w:r>
      <w:r w:rsidRPr="009C4809">
        <w:rPr>
          <w:rFonts w:ascii="Verdana" w:hAnsi="Verdana"/>
          <w:b w:val="0"/>
          <w:bCs w:val="0"/>
          <w:sz w:val="18"/>
          <w:szCs w:val="18"/>
        </w:rPr>
        <w:t>;</w:t>
      </w:r>
      <w:bookmarkEnd w:id="41"/>
      <w:bookmarkEnd w:id="42"/>
    </w:p>
    <w:p w14:paraId="0E45866F" w14:textId="13203153" w:rsidR="00777ABB" w:rsidRPr="009C4809" w:rsidRDefault="00777ABB" w:rsidP="00DE4D3E">
      <w:pPr>
        <w:pStyle w:val="Ttulo3"/>
        <w:widowControl w:val="0"/>
        <w:numPr>
          <w:ilvl w:val="0"/>
          <w:numId w:val="0"/>
        </w:numPr>
        <w:ind w:left="2127"/>
        <w:jc w:val="both"/>
        <w:rPr>
          <w:sz w:val="18"/>
          <w:szCs w:val="18"/>
        </w:rPr>
      </w:pPr>
    </w:p>
    <w:p w14:paraId="4F0A8456" w14:textId="4DAB7576" w:rsidR="00EF7579" w:rsidRPr="009C4809" w:rsidRDefault="00777ABB" w:rsidP="00EB0D26">
      <w:pPr>
        <w:pStyle w:val="Ttulo3"/>
        <w:ind w:left="2127" w:hanging="993"/>
        <w:jc w:val="both"/>
        <w:rPr>
          <w:rFonts w:ascii="Verdana" w:hAnsi="Verdana"/>
          <w:sz w:val="18"/>
          <w:szCs w:val="18"/>
          <w:u w:val="none"/>
        </w:rPr>
      </w:pPr>
      <w:r w:rsidRPr="009C4809">
        <w:rPr>
          <w:rFonts w:ascii="Verdana" w:hAnsi="Verdana"/>
          <w:sz w:val="18"/>
          <w:szCs w:val="18"/>
          <w:u w:val="none"/>
        </w:rPr>
        <w:t>La presentación de propuestas electrónicas se realizará a través del RUPE.</w:t>
      </w:r>
    </w:p>
    <w:p w14:paraId="45C60E47" w14:textId="77777777" w:rsidR="005B7569" w:rsidRPr="009C4809" w:rsidRDefault="005B7569" w:rsidP="002F2F0D">
      <w:pPr>
        <w:widowControl w:val="0"/>
        <w:rPr>
          <w:sz w:val="18"/>
          <w:szCs w:val="18"/>
          <w:lang w:val="es-MX"/>
        </w:rPr>
      </w:pPr>
    </w:p>
    <w:p w14:paraId="0E2BF950" w14:textId="15B762CB" w:rsidR="000D5E29" w:rsidRPr="009C4809"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9C4809">
        <w:rPr>
          <w:rFonts w:ascii="Verdana" w:hAnsi="Verdana"/>
          <w:sz w:val="18"/>
          <w:szCs w:val="18"/>
          <w:u w:val="none"/>
          <w:lang w:val="es-BO"/>
        </w:rPr>
        <w:t>Modificaciones y retiro de propuestas electrónicas</w:t>
      </w:r>
    </w:p>
    <w:p w14:paraId="0EC86B97" w14:textId="77777777" w:rsidR="002F2F0D" w:rsidRPr="009C4809" w:rsidRDefault="002F2F0D" w:rsidP="002F2F0D">
      <w:pPr>
        <w:pStyle w:val="Ttulo3"/>
        <w:widowControl w:val="0"/>
        <w:numPr>
          <w:ilvl w:val="0"/>
          <w:numId w:val="0"/>
        </w:numPr>
        <w:ind w:left="2127"/>
        <w:jc w:val="both"/>
        <w:rPr>
          <w:rFonts w:ascii="Verdana" w:hAnsi="Verdana"/>
          <w:sz w:val="16"/>
          <w:szCs w:val="16"/>
        </w:rPr>
      </w:pPr>
    </w:p>
    <w:p w14:paraId="1504DA9B"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C4809" w:rsidRDefault="00777ABB" w:rsidP="002F2F0D">
      <w:pPr>
        <w:pStyle w:val="Ttulo3"/>
        <w:widowControl w:val="0"/>
        <w:numPr>
          <w:ilvl w:val="0"/>
          <w:numId w:val="0"/>
        </w:numPr>
        <w:ind w:left="2127"/>
        <w:jc w:val="both"/>
        <w:rPr>
          <w:rFonts w:ascii="Verdana" w:hAnsi="Verdana"/>
          <w:sz w:val="16"/>
          <w:szCs w:val="16"/>
        </w:rPr>
      </w:pPr>
    </w:p>
    <w:p w14:paraId="07C29839" w14:textId="77777777" w:rsidR="00777ABB" w:rsidRPr="009C4809" w:rsidRDefault="00777ABB" w:rsidP="002F2F0D">
      <w:pPr>
        <w:pStyle w:val="Ttulo3"/>
        <w:widowControl w:val="0"/>
        <w:numPr>
          <w:ilvl w:val="0"/>
          <w:numId w:val="0"/>
        </w:numPr>
        <w:ind w:left="2127"/>
        <w:jc w:val="both"/>
        <w:rPr>
          <w:rFonts w:ascii="Verdana" w:hAnsi="Verdana"/>
          <w:sz w:val="18"/>
          <w:szCs w:val="18"/>
        </w:rPr>
      </w:pPr>
      <w:r w:rsidRPr="009C4809">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C4809" w:rsidRDefault="00777ABB" w:rsidP="002F2F0D">
      <w:pPr>
        <w:pStyle w:val="Ttulo3"/>
        <w:widowControl w:val="0"/>
        <w:numPr>
          <w:ilvl w:val="0"/>
          <w:numId w:val="0"/>
        </w:numPr>
        <w:ind w:left="2127"/>
        <w:jc w:val="both"/>
        <w:rPr>
          <w:sz w:val="16"/>
          <w:szCs w:val="16"/>
        </w:rPr>
      </w:pPr>
    </w:p>
    <w:p w14:paraId="65C72890"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C4809" w:rsidRDefault="00777ABB" w:rsidP="002F2F0D">
      <w:pPr>
        <w:pStyle w:val="Ttulo3"/>
        <w:widowControl w:val="0"/>
        <w:numPr>
          <w:ilvl w:val="0"/>
          <w:numId w:val="0"/>
        </w:numPr>
        <w:ind w:left="2127"/>
        <w:jc w:val="both"/>
        <w:rPr>
          <w:rFonts w:ascii="Verdana" w:hAnsi="Verdana"/>
          <w:sz w:val="18"/>
          <w:szCs w:val="18"/>
        </w:rPr>
      </w:pPr>
    </w:p>
    <w:p w14:paraId="5F026E7E"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Vencidos los plazos, las propuestas no podrán ser retiradas, modificadas o alteradas de manera alguna.</w:t>
      </w:r>
    </w:p>
    <w:p w14:paraId="7B55AF10" w14:textId="77777777" w:rsidR="00EF7579" w:rsidRDefault="00EF7579" w:rsidP="002F2F0D">
      <w:pPr>
        <w:widowControl w:val="0"/>
        <w:rPr>
          <w:sz w:val="18"/>
          <w:szCs w:val="18"/>
          <w:lang w:val="es-MX"/>
        </w:rPr>
      </w:pPr>
    </w:p>
    <w:p w14:paraId="5FE1758A" w14:textId="77777777" w:rsidR="00EB0A57" w:rsidRPr="009C4809" w:rsidRDefault="00EB0A57" w:rsidP="002F2F0D">
      <w:pPr>
        <w:widowControl w:val="0"/>
        <w:rPr>
          <w:sz w:val="18"/>
          <w:szCs w:val="18"/>
          <w:lang w:val="es-MX"/>
        </w:rPr>
      </w:pPr>
    </w:p>
    <w:p w14:paraId="01E0B4C7" w14:textId="350D4F12" w:rsidR="00777ABB" w:rsidRPr="009C4809"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3" w:name="_Toc94726510"/>
      <w:r w:rsidRPr="009C4809">
        <w:rPr>
          <w:rFonts w:ascii="Verdana" w:hAnsi="Verdana" w:cs="Arial"/>
          <w:sz w:val="18"/>
          <w:szCs w:val="18"/>
          <w:u w:val="none"/>
          <w:lang w:val="es-BO" w:eastAsia="en-US"/>
        </w:rPr>
        <w:lastRenderedPageBreak/>
        <w:t>SUBASTA ELECTRÓNICA</w:t>
      </w:r>
      <w:bookmarkEnd w:id="43"/>
      <w:r w:rsidRPr="009C4809">
        <w:rPr>
          <w:rFonts w:ascii="Verdana" w:hAnsi="Verdana" w:cs="Arial"/>
          <w:sz w:val="18"/>
          <w:szCs w:val="18"/>
          <w:u w:val="none"/>
          <w:lang w:val="es-BO" w:eastAsia="en-US"/>
        </w:rPr>
        <w:t xml:space="preserve"> </w:t>
      </w:r>
    </w:p>
    <w:p w14:paraId="5A9F2E25" w14:textId="77777777" w:rsidR="007E1F6E" w:rsidRPr="009C4809" w:rsidRDefault="007E1F6E" w:rsidP="002F2F0D">
      <w:pPr>
        <w:widowControl w:val="0"/>
        <w:rPr>
          <w:sz w:val="18"/>
          <w:szCs w:val="18"/>
          <w:lang w:val="es-BO" w:eastAsia="en-US"/>
        </w:rPr>
      </w:pPr>
    </w:p>
    <w:p w14:paraId="2483E054" w14:textId="77777777" w:rsidR="00777ABB" w:rsidRPr="009C4809" w:rsidRDefault="00777ABB" w:rsidP="002F2F0D">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Programación, Duración y Resultados</w:t>
      </w:r>
    </w:p>
    <w:p w14:paraId="7241CC88" w14:textId="77777777" w:rsidR="00777ABB" w:rsidRPr="009C4809" w:rsidRDefault="00777ABB" w:rsidP="002F2F0D">
      <w:pPr>
        <w:widowControl w:val="0"/>
        <w:tabs>
          <w:tab w:val="left" w:pos="567"/>
        </w:tabs>
        <w:ind w:left="1276"/>
        <w:jc w:val="both"/>
        <w:rPr>
          <w:b/>
          <w:sz w:val="18"/>
          <w:szCs w:val="18"/>
          <w:lang w:val="es-BO"/>
        </w:rPr>
      </w:pPr>
    </w:p>
    <w:p w14:paraId="61508254" w14:textId="42CBB2F9" w:rsidR="00777ABB" w:rsidRPr="009C4809" w:rsidRDefault="00777ABB" w:rsidP="002F2F0D">
      <w:pPr>
        <w:widowControl w:val="0"/>
        <w:tabs>
          <w:tab w:val="left" w:pos="567"/>
        </w:tabs>
        <w:ind w:left="1276"/>
        <w:jc w:val="both"/>
        <w:rPr>
          <w:sz w:val="18"/>
          <w:szCs w:val="18"/>
          <w:lang w:val="es-BO"/>
        </w:rPr>
      </w:pPr>
      <w:r w:rsidRPr="009C4809">
        <w:rPr>
          <w:rFonts w:cs="Arial"/>
          <w:sz w:val="18"/>
          <w:szCs w:val="18"/>
          <w:lang w:val="es-BO"/>
        </w:rPr>
        <w:t>De manera previa a la apertura de propuestas</w:t>
      </w:r>
      <w:r w:rsidRPr="009C4809">
        <w:rPr>
          <w:sz w:val="18"/>
          <w:szCs w:val="18"/>
          <w:lang w:val="es-BO"/>
        </w:rPr>
        <w:t xml:space="preserve"> e inmediatamente después del cierre del plazo de presentación de propuesta se realizará la </w:t>
      </w:r>
      <w:r w:rsidR="00EF63A0" w:rsidRPr="009C4809">
        <w:rPr>
          <w:sz w:val="18"/>
          <w:szCs w:val="18"/>
          <w:lang w:val="es-BO"/>
        </w:rPr>
        <w:t>S</w:t>
      </w:r>
      <w:r w:rsidRPr="009C4809">
        <w:rPr>
          <w:sz w:val="18"/>
          <w:szCs w:val="18"/>
          <w:lang w:val="es-BO"/>
        </w:rPr>
        <w:t xml:space="preserve">ubasta </w:t>
      </w:r>
      <w:r w:rsidR="00EF63A0" w:rsidRPr="009C4809">
        <w:rPr>
          <w:sz w:val="18"/>
          <w:szCs w:val="18"/>
          <w:lang w:val="es-BO"/>
        </w:rPr>
        <w:t>E</w:t>
      </w:r>
      <w:r w:rsidRPr="009C4809">
        <w:rPr>
          <w:sz w:val="18"/>
          <w:szCs w:val="18"/>
          <w:lang w:val="es-BO"/>
        </w:rPr>
        <w:t>lectrónica de conformidad con los plazos (fecha y hora) establecidos en el presente DBC.</w:t>
      </w:r>
    </w:p>
    <w:p w14:paraId="68A4B358" w14:textId="77777777" w:rsidR="00777ABB" w:rsidRPr="009C4809" w:rsidRDefault="00777ABB" w:rsidP="002F2F0D">
      <w:pPr>
        <w:widowControl w:val="0"/>
        <w:tabs>
          <w:tab w:val="left" w:pos="567"/>
        </w:tabs>
        <w:ind w:left="1276"/>
        <w:jc w:val="both"/>
        <w:rPr>
          <w:sz w:val="18"/>
          <w:szCs w:val="18"/>
          <w:lang w:val="es-BO"/>
        </w:rPr>
      </w:pPr>
    </w:p>
    <w:p w14:paraId="11812737" w14:textId="0EDB10D2" w:rsidR="00777ABB" w:rsidRPr="009C4809" w:rsidRDefault="00777ABB" w:rsidP="002F2F0D">
      <w:pPr>
        <w:widowControl w:val="0"/>
        <w:tabs>
          <w:tab w:val="left" w:pos="567"/>
        </w:tabs>
        <w:ind w:left="1276"/>
        <w:jc w:val="both"/>
        <w:rPr>
          <w:sz w:val="18"/>
          <w:szCs w:val="18"/>
          <w:lang w:val="es-BO"/>
        </w:rPr>
      </w:pPr>
      <w:r w:rsidRPr="009C4809">
        <w:rPr>
          <w:sz w:val="18"/>
          <w:szCs w:val="18"/>
          <w:lang w:val="es-BO"/>
        </w:rPr>
        <w:t xml:space="preserve">El tiempo de la etapa de puja deberá tener una duración mínima de </w:t>
      </w:r>
      <w:r w:rsidR="00CB3AA9" w:rsidRPr="009C4809">
        <w:rPr>
          <w:sz w:val="18"/>
          <w:szCs w:val="18"/>
          <w:lang w:val="es-BO"/>
        </w:rPr>
        <w:t>treinta (</w:t>
      </w:r>
      <w:r w:rsidRPr="009C4809">
        <w:rPr>
          <w:sz w:val="18"/>
          <w:szCs w:val="18"/>
          <w:lang w:val="es-BO"/>
        </w:rPr>
        <w:t>30</w:t>
      </w:r>
      <w:r w:rsidR="00CB3AA9" w:rsidRPr="009C4809">
        <w:rPr>
          <w:sz w:val="18"/>
          <w:szCs w:val="18"/>
          <w:lang w:val="es-BO"/>
        </w:rPr>
        <w:t>)</w:t>
      </w:r>
      <w:r w:rsidRPr="009C4809">
        <w:rPr>
          <w:sz w:val="18"/>
          <w:szCs w:val="18"/>
          <w:lang w:val="es-BO"/>
        </w:rPr>
        <w:t xml:space="preserve"> minutos y máxima </w:t>
      </w:r>
      <w:r w:rsidR="00B14795" w:rsidRPr="009C4809">
        <w:rPr>
          <w:sz w:val="18"/>
          <w:szCs w:val="18"/>
          <w:lang w:val="es-BO"/>
        </w:rPr>
        <w:t xml:space="preserve">de </w:t>
      </w:r>
      <w:r w:rsidR="00CB3AA9" w:rsidRPr="009C4809">
        <w:rPr>
          <w:sz w:val="18"/>
          <w:szCs w:val="18"/>
          <w:lang w:val="es-BO"/>
        </w:rPr>
        <w:t>ciento</w:t>
      </w:r>
      <w:r w:rsidR="000C3675" w:rsidRPr="009C4809">
        <w:rPr>
          <w:sz w:val="18"/>
          <w:szCs w:val="18"/>
          <w:lang w:val="es-BO"/>
        </w:rPr>
        <w:t xml:space="preserve"> ochenta</w:t>
      </w:r>
      <w:r w:rsidR="00CB3AA9" w:rsidRPr="009C4809">
        <w:rPr>
          <w:sz w:val="18"/>
          <w:szCs w:val="18"/>
          <w:lang w:val="es-BO"/>
        </w:rPr>
        <w:t xml:space="preserve"> (</w:t>
      </w:r>
      <w:r w:rsidRPr="009C4809">
        <w:rPr>
          <w:sz w:val="18"/>
          <w:szCs w:val="18"/>
          <w:lang w:val="es-BO"/>
        </w:rPr>
        <w:t>1</w:t>
      </w:r>
      <w:r w:rsidR="000C3675" w:rsidRPr="009C4809">
        <w:rPr>
          <w:sz w:val="18"/>
          <w:szCs w:val="18"/>
          <w:lang w:val="es-BO"/>
        </w:rPr>
        <w:t>8</w:t>
      </w:r>
      <w:r w:rsidRPr="009C4809">
        <w:rPr>
          <w:sz w:val="18"/>
          <w:szCs w:val="18"/>
          <w:lang w:val="es-BO"/>
        </w:rPr>
        <w:t>0</w:t>
      </w:r>
      <w:r w:rsidR="00CB3AA9" w:rsidRPr="009C4809">
        <w:rPr>
          <w:sz w:val="18"/>
          <w:szCs w:val="18"/>
          <w:lang w:val="es-BO"/>
        </w:rPr>
        <w:t>)</w:t>
      </w:r>
      <w:r w:rsidRPr="009C4809">
        <w:rPr>
          <w:sz w:val="18"/>
          <w:szCs w:val="18"/>
          <w:lang w:val="es-BO"/>
        </w:rPr>
        <w:t xml:space="preserve"> minutos por proceso de contratación, de acuerdo con el tiempo definido en el cronograma del proceso de contratación.</w:t>
      </w:r>
    </w:p>
    <w:p w14:paraId="22CA2034" w14:textId="77777777" w:rsidR="00777ABB" w:rsidRPr="009C4809" w:rsidRDefault="00777ABB" w:rsidP="00777ABB">
      <w:pPr>
        <w:tabs>
          <w:tab w:val="left" w:pos="567"/>
        </w:tabs>
        <w:ind w:left="1276"/>
        <w:jc w:val="both"/>
        <w:rPr>
          <w:sz w:val="18"/>
          <w:szCs w:val="18"/>
          <w:lang w:val="es-BO"/>
        </w:rPr>
      </w:pPr>
    </w:p>
    <w:p w14:paraId="3F423FB6"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C4809" w:rsidRDefault="00777ABB" w:rsidP="005644C0">
      <w:pPr>
        <w:widowControl w:val="0"/>
        <w:tabs>
          <w:tab w:val="left" w:pos="567"/>
        </w:tabs>
        <w:ind w:left="1276"/>
        <w:jc w:val="both"/>
        <w:rPr>
          <w:b/>
          <w:i/>
          <w:sz w:val="18"/>
          <w:szCs w:val="18"/>
          <w:lang w:val="es-BO"/>
        </w:rPr>
      </w:pPr>
    </w:p>
    <w:p w14:paraId="7FB1DC05" w14:textId="77777777" w:rsidR="00777ABB" w:rsidRPr="009C4809" w:rsidRDefault="00777ABB" w:rsidP="005644C0">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Procedimiento</w:t>
      </w:r>
    </w:p>
    <w:p w14:paraId="6552ADD1" w14:textId="77777777" w:rsidR="00777ABB" w:rsidRPr="009C4809" w:rsidRDefault="00777ABB" w:rsidP="005644C0">
      <w:pPr>
        <w:widowControl w:val="0"/>
        <w:tabs>
          <w:tab w:val="left" w:pos="567"/>
        </w:tabs>
        <w:ind w:left="1276"/>
        <w:jc w:val="both"/>
        <w:rPr>
          <w:b/>
          <w:i/>
          <w:sz w:val="12"/>
          <w:szCs w:val="12"/>
          <w:lang w:val="es-BO"/>
        </w:rPr>
      </w:pPr>
    </w:p>
    <w:p w14:paraId="2FE30A76" w14:textId="2F5F1552" w:rsidR="00777ABB" w:rsidRPr="009C4809" w:rsidRDefault="00777ABB" w:rsidP="005644C0">
      <w:pPr>
        <w:widowControl w:val="0"/>
        <w:tabs>
          <w:tab w:val="left" w:pos="567"/>
        </w:tabs>
        <w:ind w:left="1276"/>
        <w:jc w:val="both"/>
        <w:rPr>
          <w:sz w:val="18"/>
          <w:szCs w:val="18"/>
          <w:lang w:val="es-BO"/>
        </w:rPr>
      </w:pPr>
      <w:r w:rsidRPr="009C4809">
        <w:rPr>
          <w:sz w:val="18"/>
          <w:szCs w:val="18"/>
          <w:lang w:val="es-BO"/>
        </w:rPr>
        <w:t xml:space="preserve">Durante la etapa de puja no se conocerá la identidad de los proponentes, ni el valor de la propuesta económica inicial, ni posteriores propuestas de los otros proponentes </w:t>
      </w:r>
      <w:r w:rsidR="00B14795" w:rsidRPr="009C4809">
        <w:rPr>
          <w:sz w:val="18"/>
          <w:szCs w:val="18"/>
          <w:lang w:val="es-BO"/>
        </w:rPr>
        <w:t xml:space="preserve">efectivizados </w:t>
      </w:r>
      <w:r w:rsidRPr="009C4809">
        <w:rPr>
          <w:sz w:val="18"/>
          <w:szCs w:val="18"/>
          <w:lang w:val="es-BO"/>
        </w:rPr>
        <w:t>mediante los lances que se realicen.</w:t>
      </w:r>
    </w:p>
    <w:p w14:paraId="34151B0C" w14:textId="77777777" w:rsidR="00777ABB" w:rsidRPr="009C4809" w:rsidRDefault="00777ABB" w:rsidP="00777ABB">
      <w:pPr>
        <w:tabs>
          <w:tab w:val="left" w:pos="567"/>
        </w:tabs>
        <w:ind w:left="1276"/>
        <w:jc w:val="both"/>
        <w:rPr>
          <w:sz w:val="18"/>
          <w:szCs w:val="18"/>
          <w:lang w:val="es-BO"/>
        </w:rPr>
      </w:pPr>
    </w:p>
    <w:p w14:paraId="28BB6E75"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El precio inicial que se consigne a momento de realizar el envío de la propuesta, deberá considerar un valor que sea igual o menor al precio referencial.</w:t>
      </w:r>
    </w:p>
    <w:p w14:paraId="398942D7" w14:textId="77777777" w:rsidR="00777ABB" w:rsidRPr="009C4809" w:rsidRDefault="00777ABB" w:rsidP="00777ABB">
      <w:pPr>
        <w:tabs>
          <w:tab w:val="left" w:pos="567"/>
        </w:tabs>
        <w:ind w:left="1276"/>
        <w:jc w:val="both"/>
        <w:rPr>
          <w:sz w:val="18"/>
          <w:szCs w:val="18"/>
          <w:lang w:val="es-BO"/>
        </w:rPr>
      </w:pPr>
    </w:p>
    <w:p w14:paraId="61D5FEC1" w14:textId="49BF4425" w:rsidR="00777ABB" w:rsidRPr="009C4809" w:rsidRDefault="00777ABB" w:rsidP="00777ABB">
      <w:pPr>
        <w:tabs>
          <w:tab w:val="left" w:pos="567"/>
        </w:tabs>
        <w:ind w:left="1276"/>
        <w:jc w:val="both"/>
        <w:rPr>
          <w:sz w:val="18"/>
          <w:szCs w:val="18"/>
          <w:lang w:val="es-BO"/>
        </w:rPr>
      </w:pPr>
      <w:r w:rsidRPr="009C4809">
        <w:rPr>
          <w:sz w:val="18"/>
          <w:szCs w:val="18"/>
          <w:lang w:val="es-BO"/>
        </w:rPr>
        <w:t>Se utilizarán semáforos durante la etapa de la puja. El color verde identificará a la propuesta con el precio más bajo; el color rojo identificará a todas aquellas propuesta</w:t>
      </w:r>
      <w:r w:rsidR="00B14795" w:rsidRPr="009C4809">
        <w:rPr>
          <w:sz w:val="18"/>
          <w:szCs w:val="18"/>
          <w:lang w:val="es-BO"/>
        </w:rPr>
        <w:t>s</w:t>
      </w:r>
      <w:r w:rsidRPr="009C4809">
        <w:rPr>
          <w:sz w:val="18"/>
          <w:szCs w:val="18"/>
          <w:lang w:val="es-BO"/>
        </w:rPr>
        <w:t xml:space="preserve"> que se encuentren por encima del precio más bajo.</w:t>
      </w:r>
    </w:p>
    <w:p w14:paraId="699B2B58" w14:textId="77777777" w:rsidR="00777ABB" w:rsidRPr="009C4809" w:rsidRDefault="00777ABB" w:rsidP="00777ABB">
      <w:pPr>
        <w:tabs>
          <w:tab w:val="left" w:pos="567"/>
        </w:tabs>
        <w:ind w:left="1276"/>
        <w:jc w:val="both"/>
        <w:rPr>
          <w:sz w:val="18"/>
          <w:szCs w:val="18"/>
          <w:lang w:val="es-BO"/>
        </w:rPr>
      </w:pPr>
    </w:p>
    <w:p w14:paraId="00DACB21"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C4809" w:rsidRDefault="00777ABB" w:rsidP="00777ABB">
      <w:pPr>
        <w:tabs>
          <w:tab w:val="left" w:pos="567"/>
        </w:tabs>
        <w:ind w:left="1276"/>
        <w:jc w:val="both"/>
        <w:rPr>
          <w:sz w:val="18"/>
          <w:szCs w:val="18"/>
          <w:lang w:val="es-BO"/>
        </w:rPr>
      </w:pPr>
    </w:p>
    <w:p w14:paraId="378E5C54" w14:textId="05211073" w:rsidR="00777ABB" w:rsidRPr="009C4809" w:rsidRDefault="00777ABB" w:rsidP="00777ABB">
      <w:pPr>
        <w:tabs>
          <w:tab w:val="left" w:pos="567"/>
        </w:tabs>
        <w:ind w:left="1276"/>
        <w:jc w:val="both"/>
        <w:rPr>
          <w:sz w:val="18"/>
          <w:szCs w:val="18"/>
          <w:lang w:val="es-BO"/>
        </w:rPr>
      </w:pPr>
      <w:r w:rsidRPr="009C4809">
        <w:rPr>
          <w:sz w:val="18"/>
          <w:szCs w:val="18"/>
          <w:lang w:val="es-BO"/>
        </w:rPr>
        <w:t>El proponente no conocerá el minuto exacto de cierre. El sistema contará con un periodo de gracia aleatorio con un rango de cierre no mayor a</w:t>
      </w:r>
      <w:r w:rsidR="00695091" w:rsidRPr="009C4809">
        <w:rPr>
          <w:sz w:val="18"/>
          <w:szCs w:val="18"/>
          <w:lang w:val="es-BO"/>
        </w:rPr>
        <w:t xml:space="preserve"> diez (</w:t>
      </w:r>
      <w:r w:rsidR="00F121EB" w:rsidRPr="009C4809">
        <w:rPr>
          <w:sz w:val="18"/>
          <w:szCs w:val="18"/>
          <w:lang w:val="es-BO"/>
        </w:rPr>
        <w:t>10</w:t>
      </w:r>
      <w:r w:rsidR="00695091" w:rsidRPr="009C4809">
        <w:rPr>
          <w:sz w:val="18"/>
          <w:szCs w:val="18"/>
          <w:lang w:val="es-BO"/>
        </w:rPr>
        <w:t>)</w:t>
      </w:r>
      <w:r w:rsidRPr="009C4809">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C4809" w:rsidRDefault="00777ABB" w:rsidP="00777ABB">
      <w:pPr>
        <w:tabs>
          <w:tab w:val="left" w:pos="567"/>
        </w:tabs>
        <w:ind w:left="1276"/>
        <w:jc w:val="both"/>
        <w:rPr>
          <w:b/>
          <w:i/>
          <w:sz w:val="18"/>
          <w:szCs w:val="18"/>
          <w:lang w:val="es-BO"/>
        </w:rPr>
      </w:pPr>
    </w:p>
    <w:p w14:paraId="139C83E9" w14:textId="6080BC2E" w:rsidR="00777ABB" w:rsidRPr="009C4809" w:rsidRDefault="00777ABB" w:rsidP="002545E0">
      <w:pPr>
        <w:pStyle w:val="Ttulo2"/>
        <w:tabs>
          <w:tab w:val="clear" w:pos="794"/>
          <w:tab w:val="num" w:pos="1276"/>
        </w:tabs>
        <w:ind w:left="1276" w:hanging="709"/>
        <w:jc w:val="both"/>
        <w:rPr>
          <w:sz w:val="18"/>
          <w:szCs w:val="18"/>
          <w:lang w:val="es-BO"/>
        </w:rPr>
      </w:pPr>
      <w:r w:rsidRPr="009C4809">
        <w:rPr>
          <w:rFonts w:ascii="Verdana" w:hAnsi="Verdana"/>
          <w:sz w:val="18"/>
          <w:szCs w:val="18"/>
          <w:u w:val="none"/>
          <w:lang w:val="es-BO"/>
        </w:rPr>
        <w:t xml:space="preserve">Condiciones para la realización de la </w:t>
      </w:r>
      <w:r w:rsidR="00EF63A0" w:rsidRPr="009C4809">
        <w:rPr>
          <w:rFonts w:ascii="Verdana" w:hAnsi="Verdana"/>
          <w:sz w:val="18"/>
          <w:szCs w:val="18"/>
          <w:u w:val="none"/>
          <w:lang w:val="es-BO"/>
        </w:rPr>
        <w:t>S</w:t>
      </w:r>
      <w:r w:rsidRPr="009C4809">
        <w:rPr>
          <w:rFonts w:ascii="Verdana" w:hAnsi="Verdana"/>
          <w:sz w:val="18"/>
          <w:szCs w:val="18"/>
          <w:u w:val="none"/>
          <w:lang w:val="es-BO"/>
        </w:rPr>
        <w:t>ubasta</w:t>
      </w:r>
      <w:r w:rsidR="00EF63A0" w:rsidRPr="009C4809">
        <w:rPr>
          <w:rFonts w:ascii="Verdana" w:hAnsi="Verdana"/>
          <w:sz w:val="18"/>
          <w:szCs w:val="18"/>
          <w:u w:val="none"/>
          <w:lang w:val="es-BO"/>
        </w:rPr>
        <w:t xml:space="preserve"> Electrónica</w:t>
      </w:r>
    </w:p>
    <w:p w14:paraId="767D3D36" w14:textId="77777777" w:rsidR="00777ABB" w:rsidRPr="009C4809" w:rsidRDefault="00777ABB" w:rsidP="00777ABB">
      <w:pPr>
        <w:tabs>
          <w:tab w:val="left" w:pos="567"/>
        </w:tabs>
        <w:ind w:left="567"/>
        <w:jc w:val="both"/>
        <w:rPr>
          <w:sz w:val="18"/>
          <w:szCs w:val="18"/>
          <w:lang w:val="es-BO"/>
        </w:rPr>
      </w:pPr>
    </w:p>
    <w:p w14:paraId="3DA229F8" w14:textId="45C01796" w:rsidR="00777ABB" w:rsidRPr="009C4809" w:rsidRDefault="00777ABB" w:rsidP="00777ABB">
      <w:pPr>
        <w:tabs>
          <w:tab w:val="left" w:pos="567"/>
        </w:tabs>
        <w:ind w:left="1276"/>
        <w:jc w:val="both"/>
        <w:rPr>
          <w:sz w:val="18"/>
          <w:szCs w:val="18"/>
          <w:lang w:val="es-BO"/>
        </w:rPr>
      </w:pPr>
      <w:r w:rsidRPr="009C4809">
        <w:rPr>
          <w:sz w:val="18"/>
          <w:szCs w:val="18"/>
          <w:lang w:val="es-BO"/>
        </w:rPr>
        <w:t xml:space="preserve">La </w:t>
      </w:r>
      <w:r w:rsidR="00EF63A0" w:rsidRPr="009C4809">
        <w:rPr>
          <w:sz w:val="18"/>
          <w:szCs w:val="18"/>
          <w:lang w:val="es-BO"/>
        </w:rPr>
        <w:t>S</w:t>
      </w:r>
      <w:r w:rsidRPr="009C4809">
        <w:rPr>
          <w:sz w:val="18"/>
          <w:szCs w:val="18"/>
          <w:lang w:val="es-BO"/>
        </w:rPr>
        <w:t>ubasta</w:t>
      </w:r>
      <w:r w:rsidR="00EF63A0" w:rsidRPr="009C4809">
        <w:rPr>
          <w:sz w:val="18"/>
          <w:szCs w:val="18"/>
          <w:lang w:val="es-BO"/>
        </w:rPr>
        <w:t xml:space="preserve"> Electrónica</w:t>
      </w:r>
      <w:r w:rsidRPr="009C4809">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C4809">
        <w:rPr>
          <w:sz w:val="18"/>
          <w:szCs w:val="18"/>
          <w:lang w:val="es-BO"/>
        </w:rPr>
        <w:t xml:space="preserve">al </w:t>
      </w:r>
      <w:r w:rsidRPr="009C4809">
        <w:rPr>
          <w:sz w:val="18"/>
          <w:szCs w:val="18"/>
          <w:lang w:val="es-BO"/>
        </w:rPr>
        <w:t xml:space="preserve">momento de realizar el envío de la propuesta, </w:t>
      </w:r>
      <w:r w:rsidR="006941B5" w:rsidRPr="009C4809">
        <w:rPr>
          <w:sz w:val="18"/>
          <w:szCs w:val="18"/>
          <w:lang w:val="es-BO"/>
        </w:rPr>
        <w:t xml:space="preserve">no reportará estado alguno (sin color) </w:t>
      </w:r>
      <w:r w:rsidRPr="009C4809">
        <w:rPr>
          <w:sz w:val="18"/>
          <w:szCs w:val="18"/>
          <w:lang w:val="es-BO"/>
        </w:rPr>
        <w:t>hasta que realice su primer lance</w:t>
      </w:r>
      <w:r w:rsidR="006941B5" w:rsidRPr="009C4809">
        <w:rPr>
          <w:sz w:val="18"/>
          <w:szCs w:val="18"/>
          <w:lang w:val="es-BO"/>
        </w:rPr>
        <w:t xml:space="preserve"> (verde o rojo)</w:t>
      </w:r>
      <w:r w:rsidRPr="009C4809">
        <w:rPr>
          <w:sz w:val="18"/>
          <w:szCs w:val="18"/>
          <w:lang w:val="es-BO"/>
        </w:rPr>
        <w:t>.</w:t>
      </w:r>
    </w:p>
    <w:p w14:paraId="1130D18F" w14:textId="77777777" w:rsidR="00777ABB" w:rsidRPr="009C4809" w:rsidRDefault="00777ABB" w:rsidP="00777ABB">
      <w:pPr>
        <w:tabs>
          <w:tab w:val="left" w:pos="567"/>
        </w:tabs>
        <w:ind w:left="1276"/>
        <w:jc w:val="both"/>
        <w:rPr>
          <w:sz w:val="18"/>
          <w:szCs w:val="18"/>
          <w:lang w:val="es-BO"/>
        </w:rPr>
      </w:pPr>
    </w:p>
    <w:p w14:paraId="18E412D9" w14:textId="7555BE64"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Culminado el plazo para la </w:t>
      </w:r>
      <w:r w:rsidR="007310EB" w:rsidRPr="009C4809">
        <w:rPr>
          <w:sz w:val="18"/>
          <w:szCs w:val="18"/>
          <w:lang w:val="es-BO"/>
        </w:rPr>
        <w:t>S</w:t>
      </w:r>
      <w:r w:rsidRPr="009C4809">
        <w:rPr>
          <w:sz w:val="18"/>
          <w:szCs w:val="18"/>
          <w:lang w:val="es-BO"/>
        </w:rPr>
        <w:t>ubasta</w:t>
      </w:r>
      <w:r w:rsidR="007310EB" w:rsidRPr="009C4809">
        <w:rPr>
          <w:sz w:val="18"/>
          <w:szCs w:val="18"/>
          <w:lang w:val="es-BO"/>
        </w:rPr>
        <w:t xml:space="preserve"> Electrónica</w:t>
      </w:r>
      <w:r w:rsidRPr="009C4809">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C4809" w:rsidRDefault="0090160B" w:rsidP="00530A16">
      <w:pPr>
        <w:jc w:val="both"/>
        <w:rPr>
          <w:rFonts w:cs="Arial"/>
          <w:sz w:val="18"/>
          <w:szCs w:val="18"/>
          <w:lang w:val="es-BO" w:eastAsia="en-US"/>
        </w:rPr>
      </w:pPr>
    </w:p>
    <w:p w14:paraId="0E17C102" w14:textId="77777777" w:rsidR="00E55452" w:rsidRPr="009C4809" w:rsidRDefault="00552B0E" w:rsidP="00761B0A">
      <w:pPr>
        <w:pStyle w:val="Ttulo1"/>
        <w:tabs>
          <w:tab w:val="num" w:pos="567"/>
        </w:tabs>
        <w:ind w:left="567" w:hanging="567"/>
        <w:rPr>
          <w:rFonts w:ascii="Verdana" w:hAnsi="Verdana" w:cs="Arial"/>
          <w:sz w:val="18"/>
          <w:szCs w:val="18"/>
          <w:u w:val="none"/>
          <w:lang w:val="es-BO" w:eastAsia="en-US"/>
        </w:rPr>
      </w:pPr>
      <w:bookmarkStart w:id="44" w:name="_Toc94726512"/>
      <w:r w:rsidRPr="009C4809">
        <w:rPr>
          <w:rFonts w:ascii="Verdana" w:hAnsi="Verdana" w:cs="Arial"/>
          <w:sz w:val="18"/>
          <w:szCs w:val="18"/>
          <w:u w:val="none"/>
          <w:lang w:val="es-BO" w:eastAsia="en-US"/>
        </w:rPr>
        <w:t>APERTURA DE PROPUESTAS</w:t>
      </w:r>
      <w:bookmarkEnd w:id="44"/>
    </w:p>
    <w:p w14:paraId="405427B2" w14:textId="77777777" w:rsidR="00E55452" w:rsidRPr="009C4809"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9C4809" w:rsidRDefault="00803CF3" w:rsidP="005F3842">
      <w:pPr>
        <w:pStyle w:val="Ttulo2"/>
        <w:widowControl w:val="0"/>
        <w:tabs>
          <w:tab w:val="clear" w:pos="794"/>
        </w:tabs>
        <w:ind w:left="851" w:hanging="851"/>
        <w:jc w:val="both"/>
        <w:rPr>
          <w:rFonts w:cs="Arial"/>
          <w:sz w:val="18"/>
          <w:szCs w:val="18"/>
          <w:lang w:val="es-BO"/>
        </w:rPr>
      </w:pPr>
      <w:r w:rsidRPr="009C4809">
        <w:rPr>
          <w:rFonts w:ascii="Verdana" w:hAnsi="Verdana" w:cs="Arial"/>
          <w:b w:val="0"/>
          <w:sz w:val="18"/>
          <w:szCs w:val="18"/>
          <w:u w:val="none"/>
          <w:lang w:val="es-BO"/>
        </w:rPr>
        <w:t>Inmediatamente después del cierre del plazo de presentación de propuestas</w:t>
      </w:r>
      <w:r w:rsidR="00EF7579" w:rsidRPr="009C4809">
        <w:rPr>
          <w:rFonts w:ascii="Verdana" w:hAnsi="Verdana" w:cs="Arial"/>
          <w:b w:val="0"/>
          <w:sz w:val="18"/>
          <w:szCs w:val="18"/>
          <w:u w:val="none"/>
          <w:lang w:val="es-BO"/>
        </w:rPr>
        <w:t xml:space="preserve"> o del cierre de la </w:t>
      </w:r>
      <w:r w:rsidR="00845A4D" w:rsidRPr="009C4809">
        <w:rPr>
          <w:rFonts w:ascii="Verdana" w:hAnsi="Verdana" w:cs="Arial"/>
          <w:b w:val="0"/>
          <w:sz w:val="18"/>
          <w:szCs w:val="18"/>
          <w:u w:val="none"/>
          <w:lang w:val="es-BO"/>
        </w:rPr>
        <w:t>S</w:t>
      </w:r>
      <w:r w:rsidR="00EF7579" w:rsidRPr="009C4809">
        <w:rPr>
          <w:rFonts w:ascii="Verdana" w:hAnsi="Verdana" w:cs="Arial"/>
          <w:b w:val="0"/>
          <w:sz w:val="18"/>
          <w:szCs w:val="18"/>
          <w:u w:val="none"/>
          <w:lang w:val="es-BO"/>
        </w:rPr>
        <w:t>ubasta</w:t>
      </w:r>
      <w:r w:rsidR="00D154EC" w:rsidRPr="009C4809">
        <w:rPr>
          <w:rFonts w:ascii="Verdana" w:hAnsi="Verdana" w:cs="Arial"/>
          <w:b w:val="0"/>
          <w:sz w:val="18"/>
          <w:szCs w:val="18"/>
          <w:u w:val="none"/>
          <w:lang w:val="es-BO"/>
        </w:rPr>
        <w:t xml:space="preserve"> </w:t>
      </w:r>
      <w:r w:rsidR="00845A4D" w:rsidRPr="009C4809">
        <w:rPr>
          <w:rFonts w:ascii="Verdana" w:hAnsi="Verdana" w:cs="Arial"/>
          <w:b w:val="0"/>
          <w:sz w:val="18"/>
          <w:szCs w:val="18"/>
          <w:u w:val="none"/>
          <w:lang w:val="es-BO"/>
        </w:rPr>
        <w:t>E</w:t>
      </w:r>
      <w:r w:rsidR="00D154EC" w:rsidRPr="009C4809">
        <w:rPr>
          <w:rFonts w:ascii="Verdana" w:hAnsi="Verdana" w:cs="Arial"/>
          <w:b w:val="0"/>
          <w:sz w:val="18"/>
          <w:szCs w:val="18"/>
          <w:u w:val="none"/>
          <w:lang w:val="es-BO"/>
        </w:rPr>
        <w:t>lectrónica</w:t>
      </w:r>
      <w:r w:rsidR="00EF7579" w:rsidRPr="009C4809">
        <w:rPr>
          <w:rFonts w:ascii="Verdana" w:hAnsi="Verdana" w:cs="Arial"/>
          <w:b w:val="0"/>
          <w:sz w:val="18"/>
          <w:szCs w:val="18"/>
          <w:u w:val="none"/>
          <w:lang w:val="es-BO"/>
        </w:rPr>
        <w:t xml:space="preserve"> si esta hubiera sido programada</w:t>
      </w:r>
      <w:r w:rsidRPr="009C4809">
        <w:rPr>
          <w:rFonts w:ascii="Verdana" w:hAnsi="Verdana" w:cs="Arial"/>
          <w:b w:val="0"/>
          <w:sz w:val="18"/>
          <w:szCs w:val="18"/>
          <w:u w:val="none"/>
          <w:lang w:val="es-BO"/>
        </w:rPr>
        <w:t>, el Responsable de Evaluación o la Comisión de Calificación</w:t>
      </w:r>
      <w:r w:rsidR="007C13A2"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procederá a la apertura de las propuestas</w:t>
      </w:r>
      <w:r w:rsidR="00D154EC" w:rsidRPr="009C4809">
        <w:rPr>
          <w:rFonts w:ascii="Verdana" w:hAnsi="Verdana" w:cs="Arial"/>
          <w:b w:val="0"/>
          <w:sz w:val="18"/>
          <w:szCs w:val="18"/>
          <w:u w:val="none"/>
          <w:lang w:val="es-BO"/>
        </w:rPr>
        <w:t xml:space="preserve"> en acto público</w:t>
      </w:r>
      <w:r w:rsidRPr="009C4809">
        <w:rPr>
          <w:rFonts w:ascii="Verdana" w:hAnsi="Verdana" w:cs="Arial"/>
          <w:b w:val="0"/>
          <w:sz w:val="18"/>
          <w:szCs w:val="18"/>
          <w:u w:val="none"/>
          <w:lang w:val="es-BO"/>
        </w:rPr>
        <w:t xml:space="preserve"> </w:t>
      </w:r>
      <w:r w:rsidR="0005679E" w:rsidRPr="009C4809">
        <w:rPr>
          <w:rFonts w:ascii="Verdana" w:hAnsi="Verdana" w:cs="Arial"/>
          <w:b w:val="0"/>
          <w:sz w:val="18"/>
          <w:szCs w:val="18"/>
          <w:u w:val="none"/>
          <w:lang w:val="es-BO" w:eastAsia="en-US"/>
        </w:rPr>
        <w:t>en l</w:t>
      </w:r>
      <w:r w:rsidR="00E55452" w:rsidRPr="009C4809">
        <w:rPr>
          <w:rFonts w:ascii="Verdana" w:hAnsi="Verdana" w:cs="Arial"/>
          <w:b w:val="0"/>
          <w:sz w:val="18"/>
          <w:szCs w:val="18"/>
          <w:u w:val="none"/>
          <w:lang w:val="es-BO" w:eastAsia="en-US"/>
        </w:rPr>
        <w:t xml:space="preserve">a fecha, hora y lugar señalados </w:t>
      </w:r>
      <w:r w:rsidR="0005679E" w:rsidRPr="009C4809">
        <w:rPr>
          <w:rFonts w:ascii="Verdana" w:hAnsi="Verdana" w:cs="Arial"/>
          <w:b w:val="0"/>
          <w:sz w:val="18"/>
          <w:szCs w:val="18"/>
          <w:u w:val="none"/>
          <w:lang w:val="es-BO" w:eastAsia="en-US"/>
        </w:rPr>
        <w:t>en el presente DBC</w:t>
      </w:r>
      <w:r w:rsidR="00C8606F" w:rsidRPr="009C4809">
        <w:rPr>
          <w:rFonts w:ascii="Verdana" w:hAnsi="Verdana" w:cs="Arial"/>
          <w:b w:val="0"/>
          <w:sz w:val="18"/>
          <w:szCs w:val="18"/>
          <w:u w:val="none"/>
          <w:lang w:val="es-BO" w:eastAsia="en-US"/>
        </w:rPr>
        <w:t>.</w:t>
      </w:r>
    </w:p>
    <w:p w14:paraId="3D715849" w14:textId="77777777" w:rsidR="002E2C14" w:rsidRPr="009C4809"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9C4809" w:rsidRDefault="00C95789" w:rsidP="005F3842">
      <w:pPr>
        <w:widowControl w:val="0"/>
        <w:ind w:left="851"/>
        <w:jc w:val="both"/>
        <w:rPr>
          <w:rFonts w:cs="Arial"/>
          <w:sz w:val="18"/>
          <w:szCs w:val="18"/>
        </w:rPr>
      </w:pPr>
      <w:r w:rsidRPr="009C4809">
        <w:rPr>
          <w:rFonts w:cs="Arial"/>
          <w:sz w:val="18"/>
          <w:szCs w:val="18"/>
        </w:rPr>
        <w:t xml:space="preserve">El Acto de Apertura será continuo y sin interrupción, donde se permitirá la </w:t>
      </w:r>
      <w:r w:rsidR="006025AF" w:rsidRPr="009C4809">
        <w:rPr>
          <w:rFonts w:cs="Arial"/>
          <w:sz w:val="18"/>
          <w:szCs w:val="18"/>
        </w:rPr>
        <w:t>presencia</w:t>
      </w:r>
      <w:r w:rsidRPr="009C4809">
        <w:rPr>
          <w:rFonts w:cs="Arial"/>
          <w:sz w:val="18"/>
          <w:szCs w:val="18"/>
        </w:rPr>
        <w:t xml:space="preserve"> de </w:t>
      </w:r>
      <w:r w:rsidRPr="009C4809">
        <w:rPr>
          <w:rFonts w:cs="Arial"/>
          <w:sz w:val="18"/>
          <w:szCs w:val="18"/>
        </w:rPr>
        <w:lastRenderedPageBreak/>
        <w:t xml:space="preserve">los proponentes o sus representantes, así como los representantes de la sociedad que quieran participar, </w:t>
      </w:r>
      <w:r w:rsidR="006025AF" w:rsidRPr="009C4809">
        <w:rPr>
          <w:rFonts w:cs="Arial"/>
          <w:sz w:val="18"/>
          <w:szCs w:val="18"/>
        </w:rPr>
        <w:t>y se iniciará la reunión virtual programada según la dirección</w:t>
      </w:r>
      <w:r w:rsidRPr="009C4809">
        <w:rPr>
          <w:rFonts w:cs="Arial"/>
          <w:sz w:val="18"/>
          <w:szCs w:val="18"/>
        </w:rPr>
        <w:t xml:space="preserve"> (link) establecido en la convocatoria</w:t>
      </w:r>
      <w:r w:rsidR="00D154EC" w:rsidRPr="009C4809">
        <w:rPr>
          <w:rFonts w:cs="Arial"/>
          <w:sz w:val="18"/>
          <w:szCs w:val="18"/>
        </w:rPr>
        <w:t xml:space="preserve"> </w:t>
      </w:r>
      <w:bookmarkStart w:id="45" w:name="_Hlk94528788"/>
      <w:r w:rsidR="00D154EC" w:rsidRPr="009C4809">
        <w:rPr>
          <w:rFonts w:cs="Arial"/>
          <w:sz w:val="18"/>
          <w:szCs w:val="18"/>
        </w:rPr>
        <w:t>y en el cronograma de plazos del presente DBC</w:t>
      </w:r>
      <w:bookmarkEnd w:id="45"/>
      <w:r w:rsidRPr="009C4809">
        <w:rPr>
          <w:rFonts w:cs="Arial"/>
          <w:sz w:val="18"/>
          <w:szCs w:val="18"/>
        </w:rPr>
        <w:t>.</w:t>
      </w:r>
    </w:p>
    <w:p w14:paraId="0DBCC017" w14:textId="77777777" w:rsidR="00A03A54" w:rsidRPr="00EB0A57" w:rsidRDefault="00A03A54" w:rsidP="00761B0A">
      <w:pPr>
        <w:tabs>
          <w:tab w:val="num" w:pos="567"/>
        </w:tabs>
        <w:ind w:left="567" w:hanging="567"/>
        <w:jc w:val="both"/>
        <w:rPr>
          <w:rFonts w:cs="Arial"/>
          <w:sz w:val="12"/>
          <w:szCs w:val="18"/>
          <w:lang w:val="es-BO" w:eastAsia="en-US"/>
        </w:rPr>
      </w:pPr>
    </w:p>
    <w:p w14:paraId="1D21EA67" w14:textId="083434AE" w:rsidR="008358BD" w:rsidRPr="009C4809" w:rsidRDefault="003B2265" w:rsidP="002E2C14">
      <w:pPr>
        <w:ind w:left="851"/>
        <w:jc w:val="both"/>
        <w:rPr>
          <w:rFonts w:cs="Arial"/>
          <w:sz w:val="18"/>
          <w:szCs w:val="18"/>
          <w:lang w:val="es-BO" w:eastAsia="en-US"/>
        </w:rPr>
      </w:pPr>
      <w:r w:rsidRPr="009C4809">
        <w:rPr>
          <w:rFonts w:cs="Arial"/>
          <w:sz w:val="18"/>
          <w:szCs w:val="18"/>
          <w:lang w:val="es-BO" w:eastAsia="en-US"/>
        </w:rPr>
        <w:t>El acto se efectuará</w:t>
      </w:r>
      <w:r w:rsidR="008358BD" w:rsidRPr="009C4809">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C4809">
        <w:rPr>
          <w:rFonts w:cs="Arial"/>
          <w:sz w:val="18"/>
          <w:szCs w:val="18"/>
          <w:lang w:val="es-BO" w:eastAsia="en-US"/>
        </w:rPr>
        <w:t>A</w:t>
      </w:r>
      <w:r w:rsidR="008358BD" w:rsidRPr="009C4809">
        <w:rPr>
          <w:rFonts w:cs="Arial"/>
          <w:sz w:val="18"/>
          <w:szCs w:val="18"/>
          <w:lang w:val="es-BO" w:eastAsia="en-US"/>
        </w:rPr>
        <w:t xml:space="preserve">cto </w:t>
      </w:r>
      <w:r w:rsidR="00EF7579" w:rsidRPr="009C4809">
        <w:rPr>
          <w:rFonts w:cs="Arial"/>
          <w:sz w:val="18"/>
          <w:szCs w:val="18"/>
          <w:lang w:val="es-BO" w:eastAsia="en-US"/>
        </w:rPr>
        <w:t xml:space="preserve">de </w:t>
      </w:r>
      <w:r w:rsidR="004B234B" w:rsidRPr="009C4809">
        <w:rPr>
          <w:rFonts w:cs="Arial"/>
          <w:sz w:val="18"/>
          <w:szCs w:val="18"/>
          <w:lang w:val="es-BO" w:eastAsia="en-US"/>
        </w:rPr>
        <w:t>A</w:t>
      </w:r>
      <w:r w:rsidR="00EF7579" w:rsidRPr="009C4809">
        <w:rPr>
          <w:rFonts w:cs="Arial"/>
          <w:sz w:val="18"/>
          <w:szCs w:val="18"/>
          <w:lang w:val="es-BO" w:eastAsia="en-US"/>
        </w:rPr>
        <w:t xml:space="preserve">pertura </w:t>
      </w:r>
      <w:r w:rsidR="008358BD" w:rsidRPr="009C4809">
        <w:rPr>
          <w:rFonts w:cs="Arial"/>
          <w:sz w:val="18"/>
          <w:szCs w:val="18"/>
          <w:lang w:val="es-BO" w:eastAsia="en-US"/>
        </w:rPr>
        <w:t>y recomendará al RPA, que la convocatoria sea declarada desierta.</w:t>
      </w:r>
    </w:p>
    <w:p w14:paraId="392A462A" w14:textId="77777777" w:rsidR="002E2C14" w:rsidRPr="00EB0A57" w:rsidRDefault="002E2C14" w:rsidP="002E2C14">
      <w:pPr>
        <w:ind w:left="851"/>
        <w:jc w:val="both"/>
        <w:rPr>
          <w:rFonts w:cs="Arial"/>
          <w:sz w:val="12"/>
          <w:szCs w:val="18"/>
          <w:lang w:val="es-BO" w:eastAsia="en-US"/>
        </w:rPr>
      </w:pPr>
    </w:p>
    <w:p w14:paraId="3DECF61A" w14:textId="0B4F6C7C" w:rsidR="002E2C14" w:rsidRPr="009C4809" w:rsidRDefault="002E2C14" w:rsidP="00431E74">
      <w:pPr>
        <w:pStyle w:val="Ttulo2"/>
        <w:tabs>
          <w:tab w:val="clear" w:pos="794"/>
        </w:tabs>
        <w:ind w:left="851" w:hanging="851"/>
        <w:jc w:val="both"/>
        <w:rPr>
          <w:rFonts w:ascii="Verdana" w:hAnsi="Verdana"/>
          <w:b w:val="0"/>
          <w:bCs/>
          <w:sz w:val="18"/>
          <w:szCs w:val="18"/>
          <w:u w:val="none"/>
        </w:rPr>
      </w:pPr>
      <w:r w:rsidRPr="009C4809">
        <w:rPr>
          <w:rFonts w:ascii="Verdana" w:hAnsi="Verdana"/>
          <w:b w:val="0"/>
          <w:bCs/>
          <w:sz w:val="18"/>
          <w:szCs w:val="18"/>
          <w:u w:val="none"/>
        </w:rPr>
        <w:t xml:space="preserve">El </w:t>
      </w:r>
      <w:r w:rsidR="004B234B" w:rsidRPr="009C4809">
        <w:rPr>
          <w:rFonts w:ascii="Verdana" w:hAnsi="Verdana"/>
          <w:b w:val="0"/>
          <w:bCs/>
          <w:sz w:val="18"/>
          <w:szCs w:val="18"/>
          <w:u w:val="none"/>
        </w:rPr>
        <w:t xml:space="preserve">Acto </w:t>
      </w:r>
      <w:r w:rsidRPr="009C4809">
        <w:rPr>
          <w:rFonts w:ascii="Verdana" w:hAnsi="Verdana"/>
          <w:b w:val="0"/>
          <w:bCs/>
          <w:sz w:val="18"/>
          <w:szCs w:val="18"/>
          <w:u w:val="none"/>
        </w:rPr>
        <w:t xml:space="preserve">de </w:t>
      </w:r>
      <w:r w:rsidR="004B234B" w:rsidRPr="009C4809">
        <w:rPr>
          <w:rFonts w:ascii="Verdana" w:hAnsi="Verdana"/>
          <w:b w:val="0"/>
          <w:bCs/>
          <w:sz w:val="18"/>
          <w:szCs w:val="18"/>
          <w:u w:val="none"/>
        </w:rPr>
        <w:t xml:space="preserve">Apertura </w:t>
      </w:r>
      <w:r w:rsidRPr="009C4809">
        <w:rPr>
          <w:rFonts w:ascii="Verdana" w:hAnsi="Verdana"/>
          <w:b w:val="0"/>
          <w:bCs/>
          <w:sz w:val="18"/>
          <w:szCs w:val="18"/>
          <w:u w:val="none"/>
        </w:rPr>
        <w:t>comprenderá:</w:t>
      </w:r>
    </w:p>
    <w:p w14:paraId="46AA187D" w14:textId="77777777" w:rsidR="002E2C14" w:rsidRPr="00EB0A57" w:rsidRDefault="002E2C14" w:rsidP="00BB19A4">
      <w:pPr>
        <w:widowControl w:val="0"/>
        <w:ind w:left="1440" w:hanging="720"/>
        <w:jc w:val="both"/>
        <w:rPr>
          <w:rFonts w:cs="Arial"/>
          <w:b/>
          <w:sz w:val="10"/>
          <w:szCs w:val="14"/>
          <w:lang w:val="es-BO"/>
        </w:rPr>
      </w:pPr>
    </w:p>
    <w:p w14:paraId="067A5379" w14:textId="45D04065"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Lectura de la información sobre el objeto de la contratación, las publicaciones realizadas </w:t>
      </w:r>
      <w:r w:rsidR="004B234B" w:rsidRPr="009C4809">
        <w:rPr>
          <w:rFonts w:cs="Arial"/>
          <w:sz w:val="18"/>
          <w:szCs w:val="18"/>
          <w:lang w:val="es-BO"/>
        </w:rPr>
        <w:t>y cuando corresponda la nómina de proponentes que presentaron muestras si éstas hubiesen sido solicitadas, según el Acta de Recepción</w:t>
      </w:r>
      <w:r w:rsidRPr="009C4809">
        <w:rPr>
          <w:rFonts w:cs="Arial"/>
          <w:sz w:val="18"/>
          <w:szCs w:val="18"/>
          <w:lang w:val="es-BO"/>
        </w:rPr>
        <w:t>.</w:t>
      </w:r>
    </w:p>
    <w:p w14:paraId="1DE0F731" w14:textId="77777777" w:rsidR="002E2C14" w:rsidRPr="009C4809" w:rsidRDefault="002E2C14" w:rsidP="00BB19A4">
      <w:pPr>
        <w:widowControl w:val="0"/>
        <w:tabs>
          <w:tab w:val="left" w:pos="1701"/>
        </w:tabs>
        <w:ind w:left="1701" w:hanging="425"/>
        <w:jc w:val="both"/>
        <w:rPr>
          <w:rFonts w:cs="Arial"/>
          <w:sz w:val="14"/>
          <w:szCs w:val="14"/>
          <w:lang w:val="es-BO"/>
        </w:rPr>
      </w:pPr>
    </w:p>
    <w:p w14:paraId="5A77C90C" w14:textId="052FB517"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Apertura de todas las propuestas</w:t>
      </w:r>
      <w:r w:rsidR="004B234B" w:rsidRPr="009C4809">
        <w:rPr>
          <w:rFonts w:cs="Arial"/>
          <w:sz w:val="18"/>
          <w:szCs w:val="18"/>
          <w:lang w:val="es-BO"/>
        </w:rPr>
        <w:t xml:space="preserve"> </w:t>
      </w:r>
      <w:r w:rsidRPr="009C4809">
        <w:rPr>
          <w:rFonts w:cs="Arial"/>
          <w:sz w:val="18"/>
          <w:szCs w:val="18"/>
          <w:lang w:val="es-BO"/>
        </w:rPr>
        <w:t xml:space="preserve">electrónicas recibidas dentro del plazo, para su registro en el Acta de Apertura. </w:t>
      </w:r>
      <w:r w:rsidR="001659F6" w:rsidRPr="009C4809">
        <w:rPr>
          <w:rFonts w:cs="Arial"/>
          <w:sz w:val="18"/>
          <w:szCs w:val="18"/>
          <w:lang w:val="es-BO"/>
        </w:rPr>
        <w:t>Cuando corresponda</w:t>
      </w:r>
      <w:r w:rsidRPr="009C4809">
        <w:rPr>
          <w:rFonts w:cs="Arial"/>
          <w:sz w:val="18"/>
          <w:szCs w:val="18"/>
          <w:lang w:val="es-BO"/>
        </w:rPr>
        <w:t xml:space="preserve"> </w:t>
      </w:r>
      <w:r w:rsidR="001659F6" w:rsidRPr="009C4809">
        <w:rPr>
          <w:rFonts w:cs="Arial"/>
          <w:sz w:val="18"/>
          <w:szCs w:val="18"/>
          <w:lang w:val="es-BO"/>
        </w:rPr>
        <w:t>se procederá a realizar la apertura física del sobre que contenga las muestras si éstas hubiesen sido solicitadas por la entidad.</w:t>
      </w:r>
    </w:p>
    <w:p w14:paraId="4068BEAE" w14:textId="77777777" w:rsidR="002E2C14" w:rsidRPr="009C4809" w:rsidRDefault="002E2C14" w:rsidP="002E2C14">
      <w:pPr>
        <w:tabs>
          <w:tab w:val="left" w:pos="1701"/>
        </w:tabs>
        <w:ind w:left="1701"/>
        <w:jc w:val="both"/>
        <w:rPr>
          <w:rFonts w:cs="Arial"/>
          <w:sz w:val="14"/>
          <w:szCs w:val="14"/>
          <w:lang w:val="es-BO"/>
        </w:rPr>
      </w:pPr>
    </w:p>
    <w:p w14:paraId="0D67F394" w14:textId="0E09A4E8" w:rsidR="002E2C14" w:rsidRPr="009C4809" w:rsidRDefault="006941B5" w:rsidP="002E2C14">
      <w:pPr>
        <w:tabs>
          <w:tab w:val="left" w:pos="1701"/>
        </w:tabs>
        <w:ind w:left="1701"/>
        <w:jc w:val="both"/>
        <w:rPr>
          <w:rFonts w:cs="Arial"/>
          <w:sz w:val="18"/>
          <w:szCs w:val="18"/>
          <w:lang w:val="es-BO"/>
        </w:rPr>
      </w:pPr>
      <w:r w:rsidRPr="009C4809">
        <w:rPr>
          <w:rFonts w:cs="Arial"/>
          <w:sz w:val="18"/>
          <w:szCs w:val="18"/>
          <w:lang w:val="es-BO"/>
        </w:rPr>
        <w:t>R</w:t>
      </w:r>
      <w:r w:rsidR="002E2C14" w:rsidRPr="009C4809">
        <w:rPr>
          <w:rFonts w:cs="Arial"/>
          <w:sz w:val="18"/>
          <w:szCs w:val="18"/>
          <w:lang w:val="es-BO"/>
        </w:rPr>
        <w:t xml:space="preserve">ealizada la apertura electrónica, todas las propuestas presentadas serán automáticamente </w:t>
      </w:r>
      <w:proofErr w:type="spellStart"/>
      <w:r w:rsidR="002E2C14" w:rsidRPr="009C4809">
        <w:rPr>
          <w:rFonts w:cs="Arial"/>
          <w:sz w:val="18"/>
          <w:szCs w:val="18"/>
          <w:lang w:val="es-BO"/>
        </w:rPr>
        <w:t>desencriptadas</w:t>
      </w:r>
      <w:proofErr w:type="spellEnd"/>
      <w:r w:rsidR="002E2C14" w:rsidRPr="009C4809">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9C4809">
        <w:rPr>
          <w:rFonts w:cs="Arial"/>
          <w:sz w:val="18"/>
          <w:szCs w:val="18"/>
          <w:lang w:val="es-BO"/>
        </w:rPr>
        <w:t>.</w:t>
      </w:r>
    </w:p>
    <w:p w14:paraId="67F82A7D" w14:textId="77777777" w:rsidR="002E2C14" w:rsidRPr="00EB0A57" w:rsidRDefault="002E2C14" w:rsidP="002E2C14">
      <w:pPr>
        <w:tabs>
          <w:tab w:val="left" w:pos="1701"/>
        </w:tabs>
        <w:ind w:left="1701"/>
        <w:jc w:val="both"/>
        <w:rPr>
          <w:rFonts w:cs="Arial"/>
          <w:sz w:val="14"/>
          <w:szCs w:val="18"/>
          <w:lang w:val="es-BO"/>
        </w:rPr>
      </w:pPr>
    </w:p>
    <w:p w14:paraId="3682E051" w14:textId="7777777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C4809" w:rsidRDefault="002E2C14" w:rsidP="002E2C14">
      <w:pPr>
        <w:tabs>
          <w:tab w:val="left" w:pos="1701"/>
        </w:tabs>
        <w:ind w:left="1701"/>
        <w:jc w:val="both"/>
        <w:rPr>
          <w:rFonts w:cs="Arial"/>
          <w:sz w:val="18"/>
          <w:szCs w:val="18"/>
          <w:lang w:val="es-BO"/>
        </w:rPr>
      </w:pPr>
    </w:p>
    <w:p w14:paraId="3381DAE5" w14:textId="1AF57C0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C4809" w:rsidRDefault="002E2C14" w:rsidP="002E2C14">
      <w:pPr>
        <w:tabs>
          <w:tab w:val="left" w:pos="1701"/>
        </w:tabs>
        <w:jc w:val="both"/>
        <w:rPr>
          <w:rFonts w:cs="Arial"/>
          <w:sz w:val="18"/>
          <w:szCs w:val="18"/>
        </w:rPr>
      </w:pPr>
    </w:p>
    <w:p w14:paraId="6FC69598"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Dar a conocer públicamente el nombre de los proponentes y el precio total de sus propuestas económicas. </w:t>
      </w:r>
    </w:p>
    <w:p w14:paraId="3065DAEF" w14:textId="77777777" w:rsidR="002E2C14" w:rsidRPr="009C4809" w:rsidRDefault="002E2C14" w:rsidP="002E2C14">
      <w:pPr>
        <w:tabs>
          <w:tab w:val="left" w:pos="1701"/>
        </w:tabs>
        <w:ind w:left="1701" w:hanging="425"/>
        <w:jc w:val="both"/>
        <w:rPr>
          <w:rFonts w:cs="Arial"/>
          <w:sz w:val="18"/>
          <w:szCs w:val="18"/>
          <w:lang w:val="es-BO"/>
        </w:rPr>
      </w:pPr>
    </w:p>
    <w:p w14:paraId="4E8CE042" w14:textId="77777777" w:rsidR="002E2C14" w:rsidRPr="009C4809" w:rsidRDefault="002E2C14" w:rsidP="002E2C14">
      <w:pPr>
        <w:tabs>
          <w:tab w:val="left" w:pos="1701"/>
        </w:tabs>
        <w:ind w:left="1701" w:hanging="425"/>
        <w:jc w:val="both"/>
        <w:rPr>
          <w:rFonts w:cs="Arial"/>
          <w:sz w:val="18"/>
          <w:szCs w:val="18"/>
          <w:lang w:val="es-BO"/>
        </w:rPr>
      </w:pPr>
      <w:r w:rsidRPr="009C4809">
        <w:rPr>
          <w:rFonts w:cs="Arial"/>
          <w:sz w:val="18"/>
          <w:szCs w:val="18"/>
          <w:lang w:val="es-BO"/>
        </w:rPr>
        <w:tab/>
        <w:t>En el caso de adjudicaciones por ítems o lotes, se dará a conocer el precio de las propuestas económicas de cada ítem o lote.</w:t>
      </w:r>
    </w:p>
    <w:p w14:paraId="0D84313A" w14:textId="77777777" w:rsidR="002E2C14" w:rsidRPr="009C4809" w:rsidRDefault="002E2C14" w:rsidP="002E2C14">
      <w:pPr>
        <w:tabs>
          <w:tab w:val="left" w:pos="1701"/>
        </w:tabs>
        <w:ind w:left="1701" w:hanging="425"/>
        <w:jc w:val="both"/>
        <w:rPr>
          <w:rFonts w:cs="Arial"/>
          <w:sz w:val="18"/>
          <w:szCs w:val="18"/>
          <w:lang w:val="es-BO"/>
        </w:rPr>
      </w:pPr>
    </w:p>
    <w:p w14:paraId="23612B1B"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C4809" w:rsidRDefault="002E2C14" w:rsidP="002E2C14">
      <w:pPr>
        <w:tabs>
          <w:tab w:val="left" w:pos="1701"/>
        </w:tabs>
        <w:ind w:left="1701" w:hanging="425"/>
        <w:jc w:val="both"/>
        <w:rPr>
          <w:rFonts w:cs="Arial"/>
          <w:sz w:val="18"/>
          <w:szCs w:val="18"/>
          <w:lang w:val="es-BO"/>
        </w:rPr>
      </w:pPr>
    </w:p>
    <w:p w14:paraId="7B14BC42" w14:textId="65D3A21B" w:rsidR="002E2C14" w:rsidRPr="009C4809" w:rsidRDefault="002E2C14" w:rsidP="00527348">
      <w:pPr>
        <w:widowControl w:val="0"/>
        <w:tabs>
          <w:tab w:val="left" w:pos="1701"/>
        </w:tabs>
        <w:ind w:left="1701" w:hanging="425"/>
        <w:jc w:val="both"/>
        <w:rPr>
          <w:rFonts w:cs="Arial"/>
          <w:sz w:val="18"/>
          <w:szCs w:val="18"/>
          <w:lang w:val="es-BO"/>
        </w:rPr>
      </w:pPr>
      <w:r w:rsidRPr="009C4809">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C4809" w:rsidRDefault="002E2C14" w:rsidP="00527348">
      <w:pPr>
        <w:widowControl w:val="0"/>
        <w:tabs>
          <w:tab w:val="left" w:pos="1701"/>
        </w:tabs>
        <w:ind w:left="1701" w:hanging="425"/>
        <w:jc w:val="both"/>
        <w:rPr>
          <w:rFonts w:cs="Arial"/>
          <w:sz w:val="18"/>
          <w:szCs w:val="18"/>
          <w:lang w:val="es-BO"/>
        </w:rPr>
      </w:pPr>
    </w:p>
    <w:p w14:paraId="6DDFCF9F" w14:textId="0A184E5F" w:rsidR="00D56E80" w:rsidRPr="009C4809" w:rsidRDefault="00E84263" w:rsidP="00527348">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D</w:t>
      </w:r>
      <w:r w:rsidR="00D56E80" w:rsidRPr="009C4809">
        <w:rPr>
          <w:rFonts w:cs="Arial"/>
          <w:sz w:val="18"/>
          <w:szCs w:val="18"/>
          <w:lang w:val="es-BO"/>
        </w:rPr>
        <w:t>escargarse el Reporte Electrónico</w:t>
      </w:r>
      <w:r w:rsidR="00133F3A" w:rsidRPr="009C4809">
        <w:rPr>
          <w:rFonts w:cs="Arial"/>
          <w:sz w:val="18"/>
          <w:szCs w:val="18"/>
          <w:lang w:val="es-BO"/>
        </w:rPr>
        <w:t>,</w:t>
      </w:r>
      <w:r w:rsidR="00690A82" w:rsidRPr="009C4809">
        <w:rPr>
          <w:rFonts w:cs="Arial"/>
          <w:sz w:val="18"/>
          <w:szCs w:val="18"/>
          <w:lang w:val="es-BO"/>
        </w:rPr>
        <w:t xml:space="preserve"> mismo que contendrá el nombre del proponente y el monto total de su propuesta económica</w:t>
      </w:r>
      <w:r w:rsidR="00D56E80" w:rsidRPr="009C4809">
        <w:rPr>
          <w:rFonts w:cs="Arial"/>
          <w:sz w:val="18"/>
          <w:szCs w:val="18"/>
          <w:lang w:val="es-BO"/>
        </w:rPr>
        <w:t>.</w:t>
      </w:r>
    </w:p>
    <w:p w14:paraId="4904CF4D" w14:textId="77777777" w:rsidR="002E2C14" w:rsidRPr="009C4809" w:rsidRDefault="002E2C14" w:rsidP="00527348">
      <w:pPr>
        <w:widowControl w:val="0"/>
        <w:tabs>
          <w:tab w:val="left" w:pos="1701"/>
        </w:tabs>
        <w:ind w:left="1701" w:hanging="425"/>
        <w:jc w:val="both"/>
        <w:rPr>
          <w:rFonts w:cs="Arial"/>
          <w:sz w:val="18"/>
          <w:szCs w:val="18"/>
          <w:lang w:val="es-BO"/>
        </w:rPr>
      </w:pPr>
    </w:p>
    <w:p w14:paraId="58918F05" w14:textId="0406EDC0" w:rsidR="002E2C14" w:rsidRPr="009C4809" w:rsidRDefault="002E2C14" w:rsidP="005F3842">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Elaboración del Acta de Apertura, consignando las propuestas presentadas, la que deberá ser suscrita por</w:t>
      </w:r>
      <w:r w:rsidR="00205F4E" w:rsidRPr="009C4809">
        <w:rPr>
          <w:rFonts w:cs="Arial"/>
          <w:sz w:val="18"/>
          <w:szCs w:val="18"/>
          <w:lang w:val="es-BO"/>
        </w:rPr>
        <w:t xml:space="preserve"> el Responsable de Evaluación</w:t>
      </w:r>
      <w:r w:rsidRPr="009C4809">
        <w:rPr>
          <w:rFonts w:cs="Arial"/>
          <w:sz w:val="18"/>
          <w:szCs w:val="18"/>
          <w:lang w:val="es-BO"/>
        </w:rPr>
        <w:t xml:space="preserve"> </w:t>
      </w:r>
      <w:r w:rsidR="00205F4E" w:rsidRPr="009C4809">
        <w:rPr>
          <w:rFonts w:cs="Arial"/>
          <w:sz w:val="18"/>
          <w:szCs w:val="18"/>
          <w:lang w:val="es-BO"/>
        </w:rPr>
        <w:t xml:space="preserve">o por </w:t>
      </w:r>
      <w:r w:rsidRPr="009C4809">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C4809" w:rsidRDefault="002E2C14" w:rsidP="005F3842">
      <w:pPr>
        <w:widowControl w:val="0"/>
        <w:tabs>
          <w:tab w:val="left" w:pos="1701"/>
        </w:tabs>
        <w:ind w:left="1701" w:hanging="425"/>
        <w:jc w:val="both"/>
        <w:rPr>
          <w:rFonts w:cs="Arial"/>
          <w:sz w:val="18"/>
          <w:szCs w:val="18"/>
          <w:lang w:val="es-BO"/>
        </w:rPr>
      </w:pPr>
    </w:p>
    <w:p w14:paraId="2510818F" w14:textId="77777777" w:rsidR="002E2C14" w:rsidRPr="009C4809" w:rsidRDefault="002E2C14" w:rsidP="005F3842">
      <w:pPr>
        <w:widowControl w:val="0"/>
        <w:tabs>
          <w:tab w:val="left" w:pos="1701"/>
        </w:tabs>
        <w:ind w:left="1701" w:hanging="425"/>
        <w:jc w:val="both"/>
        <w:rPr>
          <w:rFonts w:cs="Arial"/>
          <w:sz w:val="18"/>
          <w:szCs w:val="18"/>
          <w:lang w:val="es-BO"/>
        </w:rPr>
      </w:pPr>
      <w:r w:rsidRPr="009C4809">
        <w:rPr>
          <w:rFonts w:cs="Arial"/>
          <w:sz w:val="18"/>
          <w:szCs w:val="18"/>
          <w:lang w:val="es-BO"/>
        </w:rPr>
        <w:tab/>
        <w:t>Los proponentes que tengan observaciones deberán hacer constar las mismas en el Acta.</w:t>
      </w:r>
    </w:p>
    <w:p w14:paraId="05471894" w14:textId="77777777" w:rsidR="002E2C14" w:rsidRPr="009C4809" w:rsidRDefault="002E2C14" w:rsidP="002E2C14">
      <w:pPr>
        <w:ind w:left="1440" w:hanging="720"/>
        <w:jc w:val="both"/>
        <w:rPr>
          <w:rFonts w:cs="Arial"/>
          <w:sz w:val="18"/>
          <w:szCs w:val="18"/>
          <w:lang w:val="es-BO"/>
        </w:rPr>
      </w:pPr>
    </w:p>
    <w:p w14:paraId="1386A023" w14:textId="77777777" w:rsidR="002E2C14" w:rsidRPr="009C4809" w:rsidRDefault="002E2C14" w:rsidP="002545E0">
      <w:pPr>
        <w:pStyle w:val="Ttulo2"/>
        <w:tabs>
          <w:tab w:val="clear" w:pos="794"/>
        </w:tabs>
        <w:ind w:left="851" w:hanging="851"/>
        <w:jc w:val="both"/>
        <w:rPr>
          <w:rFonts w:ascii="Verdana" w:hAnsi="Verdana" w:cs="Arial"/>
          <w:b w:val="0"/>
          <w:sz w:val="18"/>
          <w:szCs w:val="18"/>
          <w:u w:val="none"/>
          <w:lang w:val="es-BO"/>
        </w:rPr>
      </w:pPr>
      <w:r w:rsidRPr="009C4809">
        <w:rPr>
          <w:rFonts w:ascii="Verdana" w:hAnsi="Verdana" w:cs="Arial"/>
          <w:b w:val="0"/>
          <w:sz w:val="18"/>
          <w:szCs w:val="18"/>
          <w:u w:val="none"/>
          <w:lang w:val="es-BO"/>
        </w:rPr>
        <w:t>Durante el Acto de Apertura de propuestas no se descalificará a ningún proponente, siendo esta una atribución de</w:t>
      </w:r>
      <w:r w:rsidR="00205F4E" w:rsidRPr="009C4809">
        <w:rPr>
          <w:rFonts w:ascii="Verdana" w:hAnsi="Verdana" w:cs="Arial"/>
          <w:b w:val="0"/>
          <w:sz w:val="18"/>
          <w:szCs w:val="18"/>
          <w:u w:val="none"/>
          <w:lang w:val="es-BO"/>
        </w:rPr>
        <w:t>l Responsable de Evaluación</w:t>
      </w:r>
      <w:r w:rsidRPr="009C4809">
        <w:rPr>
          <w:rFonts w:ascii="Verdana" w:hAnsi="Verdana" w:cs="Arial"/>
          <w:b w:val="0"/>
          <w:sz w:val="18"/>
          <w:szCs w:val="18"/>
          <w:u w:val="none"/>
          <w:lang w:val="es-BO"/>
        </w:rPr>
        <w:t xml:space="preserve"> </w:t>
      </w:r>
      <w:r w:rsidR="00205F4E" w:rsidRPr="009C4809">
        <w:rPr>
          <w:rFonts w:ascii="Verdana" w:hAnsi="Verdana" w:cs="Arial"/>
          <w:b w:val="0"/>
          <w:sz w:val="18"/>
          <w:szCs w:val="18"/>
          <w:u w:val="none"/>
          <w:lang w:val="es-BO"/>
        </w:rPr>
        <w:t xml:space="preserve">o de </w:t>
      </w:r>
      <w:r w:rsidRPr="009C4809">
        <w:rPr>
          <w:rFonts w:ascii="Verdana" w:hAnsi="Verdana" w:cs="Arial"/>
          <w:b w:val="0"/>
          <w:sz w:val="18"/>
          <w:szCs w:val="18"/>
          <w:u w:val="none"/>
          <w:lang w:val="es-BO"/>
        </w:rPr>
        <w:t>la Comisión de Calificación en el proceso de evaluación.</w:t>
      </w:r>
    </w:p>
    <w:p w14:paraId="2EBA254C" w14:textId="77777777" w:rsidR="002E2C14" w:rsidRPr="009C4809" w:rsidRDefault="002E2C14" w:rsidP="002E2C14">
      <w:pPr>
        <w:ind w:left="709" w:hanging="709"/>
        <w:jc w:val="both"/>
        <w:rPr>
          <w:rFonts w:cs="Arial"/>
          <w:sz w:val="18"/>
          <w:szCs w:val="18"/>
          <w:lang w:val="es-BO"/>
        </w:rPr>
      </w:pPr>
    </w:p>
    <w:p w14:paraId="3635B27F" w14:textId="77777777" w:rsidR="002E2C14" w:rsidRPr="009C4809" w:rsidRDefault="00205F4E" w:rsidP="002545E0">
      <w:pPr>
        <w:ind w:left="851"/>
        <w:jc w:val="both"/>
        <w:rPr>
          <w:rFonts w:cs="Arial"/>
          <w:sz w:val="18"/>
          <w:szCs w:val="18"/>
          <w:lang w:val="es-BO"/>
        </w:rPr>
      </w:pPr>
      <w:r w:rsidRPr="009C4809">
        <w:rPr>
          <w:rFonts w:cs="Arial"/>
          <w:sz w:val="18"/>
          <w:szCs w:val="18"/>
          <w:lang w:val="es-BO"/>
        </w:rPr>
        <w:t>El Responsable de Evaluación o l</w:t>
      </w:r>
      <w:r w:rsidR="002E2C14" w:rsidRPr="009C4809">
        <w:rPr>
          <w:rFonts w:cs="Arial"/>
          <w:sz w:val="18"/>
          <w:szCs w:val="18"/>
          <w:lang w:val="es-BO"/>
        </w:rPr>
        <w:t>os integrantes de la Comisión de Calificación y los asistentes deberán abstenerse de emitir criterios o juicios de valor sobre el contenido de las propuestas.</w:t>
      </w:r>
    </w:p>
    <w:p w14:paraId="5634AB21" w14:textId="77777777" w:rsidR="00BB19A4" w:rsidRPr="009C4809" w:rsidRDefault="00BB19A4" w:rsidP="00205F4E">
      <w:pPr>
        <w:jc w:val="center"/>
        <w:rPr>
          <w:rFonts w:cs="Arial"/>
          <w:b/>
          <w:sz w:val="18"/>
          <w:szCs w:val="18"/>
        </w:rPr>
      </w:pPr>
    </w:p>
    <w:p w14:paraId="31256D83" w14:textId="77777777" w:rsidR="00205F4E" w:rsidRPr="009C4809" w:rsidRDefault="00205F4E" w:rsidP="00205F4E">
      <w:pPr>
        <w:jc w:val="center"/>
        <w:rPr>
          <w:rFonts w:cs="Arial"/>
          <w:b/>
          <w:sz w:val="18"/>
          <w:szCs w:val="18"/>
        </w:rPr>
      </w:pPr>
      <w:r w:rsidRPr="009C4809">
        <w:rPr>
          <w:rFonts w:cs="Arial"/>
          <w:b/>
          <w:sz w:val="18"/>
          <w:szCs w:val="18"/>
        </w:rPr>
        <w:t>SECCIÓN IV</w:t>
      </w:r>
    </w:p>
    <w:p w14:paraId="03E7066C" w14:textId="77777777" w:rsidR="00205F4E" w:rsidRPr="009C4809" w:rsidRDefault="00205F4E" w:rsidP="00205F4E">
      <w:pPr>
        <w:jc w:val="center"/>
        <w:rPr>
          <w:rFonts w:cs="Arial"/>
          <w:sz w:val="18"/>
          <w:szCs w:val="18"/>
        </w:rPr>
      </w:pPr>
      <w:r w:rsidRPr="009C4809">
        <w:rPr>
          <w:rFonts w:cs="Arial"/>
          <w:b/>
          <w:sz w:val="18"/>
          <w:szCs w:val="18"/>
        </w:rPr>
        <w:t>EVALUACIÓN Y ADJUDICACIÓN</w:t>
      </w:r>
    </w:p>
    <w:p w14:paraId="50EE09D1" w14:textId="77777777" w:rsidR="00205F4E" w:rsidRPr="009C4809" w:rsidRDefault="00205F4E" w:rsidP="00761B0A">
      <w:pPr>
        <w:tabs>
          <w:tab w:val="num" w:pos="567"/>
        </w:tabs>
        <w:ind w:left="567" w:hanging="567"/>
        <w:jc w:val="both"/>
        <w:rPr>
          <w:rFonts w:cs="Arial"/>
          <w:sz w:val="18"/>
          <w:szCs w:val="18"/>
          <w:lang w:val="es-BO" w:eastAsia="en-US"/>
        </w:rPr>
      </w:pPr>
    </w:p>
    <w:p w14:paraId="56FB73B0" w14:textId="77777777" w:rsidR="00552B0E" w:rsidRPr="009C4809" w:rsidRDefault="00552B0E" w:rsidP="00761B0A">
      <w:pPr>
        <w:pStyle w:val="Ttulo1"/>
        <w:tabs>
          <w:tab w:val="num" w:pos="567"/>
        </w:tabs>
        <w:ind w:left="567" w:hanging="567"/>
        <w:rPr>
          <w:rStyle w:val="nfasis"/>
          <w:rFonts w:ascii="Verdana" w:hAnsi="Verdana"/>
          <w:i w:val="0"/>
          <w:sz w:val="18"/>
          <w:szCs w:val="18"/>
          <w:u w:val="none"/>
          <w:lang w:val="es-BO"/>
        </w:rPr>
      </w:pPr>
      <w:bookmarkStart w:id="46" w:name="_Toc94726513"/>
      <w:r w:rsidRPr="009C4809">
        <w:rPr>
          <w:rStyle w:val="nfasis"/>
          <w:rFonts w:ascii="Verdana" w:hAnsi="Verdana"/>
          <w:i w:val="0"/>
          <w:sz w:val="18"/>
          <w:szCs w:val="18"/>
          <w:u w:val="none"/>
          <w:lang w:val="es-BO"/>
        </w:rPr>
        <w:t>EVALUACIÓN DE PROPUESTAS</w:t>
      </w:r>
      <w:bookmarkEnd w:id="46"/>
    </w:p>
    <w:p w14:paraId="0791FBD6" w14:textId="77777777" w:rsidR="00552B0E" w:rsidRPr="009C4809" w:rsidRDefault="00552B0E" w:rsidP="00761B0A">
      <w:pPr>
        <w:tabs>
          <w:tab w:val="num" w:pos="567"/>
        </w:tabs>
        <w:ind w:left="567" w:hanging="567"/>
        <w:jc w:val="both"/>
        <w:rPr>
          <w:rFonts w:cs="Arial"/>
          <w:b/>
          <w:sz w:val="18"/>
          <w:szCs w:val="18"/>
          <w:lang w:val="es-BO" w:eastAsia="en-US"/>
        </w:rPr>
      </w:pPr>
    </w:p>
    <w:p w14:paraId="0676EC81" w14:textId="77777777" w:rsidR="00552B0E" w:rsidRPr="009C4809" w:rsidRDefault="00761B0A" w:rsidP="00761B0A">
      <w:pPr>
        <w:tabs>
          <w:tab w:val="num" w:pos="567"/>
        </w:tabs>
        <w:ind w:left="567" w:hanging="567"/>
        <w:jc w:val="both"/>
        <w:rPr>
          <w:rFonts w:cs="Arial"/>
          <w:sz w:val="18"/>
          <w:szCs w:val="18"/>
          <w:lang w:val="es-BO"/>
        </w:rPr>
      </w:pPr>
      <w:r w:rsidRPr="009C4809">
        <w:rPr>
          <w:rFonts w:cs="Arial"/>
          <w:sz w:val="18"/>
          <w:szCs w:val="18"/>
          <w:lang w:val="es-BO"/>
        </w:rPr>
        <w:tab/>
      </w:r>
      <w:r w:rsidR="000629F8" w:rsidRPr="009C4809">
        <w:rPr>
          <w:rFonts w:cs="Arial"/>
          <w:sz w:val="18"/>
          <w:szCs w:val="18"/>
          <w:lang w:val="es-BO"/>
        </w:rPr>
        <w:t xml:space="preserve">La entidad convocante, </w:t>
      </w:r>
      <w:r w:rsidR="00552B0E" w:rsidRPr="009C4809">
        <w:rPr>
          <w:rFonts w:cs="Arial"/>
          <w:sz w:val="18"/>
          <w:szCs w:val="18"/>
          <w:lang w:val="es-BO"/>
        </w:rPr>
        <w:t>para la evaluación de propuestas podrá aplicar uno de los siguientes Métodos de Selección y Adjudicación:</w:t>
      </w:r>
    </w:p>
    <w:p w14:paraId="1B5BC757" w14:textId="77777777" w:rsidR="00552B0E" w:rsidRPr="009C4809" w:rsidRDefault="00552B0E" w:rsidP="00676B64">
      <w:pPr>
        <w:ind w:left="709"/>
        <w:jc w:val="both"/>
        <w:rPr>
          <w:rFonts w:cs="Arial"/>
          <w:sz w:val="10"/>
          <w:szCs w:val="18"/>
          <w:lang w:val="es-BO"/>
        </w:rPr>
      </w:pPr>
    </w:p>
    <w:p w14:paraId="2AFB0A1B" w14:textId="56C71EE7" w:rsidR="0098019B" w:rsidRPr="009C4809" w:rsidRDefault="003C38F3" w:rsidP="0023351C">
      <w:pPr>
        <w:numPr>
          <w:ilvl w:val="0"/>
          <w:numId w:val="8"/>
        </w:numPr>
        <w:tabs>
          <w:tab w:val="clear" w:pos="1773"/>
          <w:tab w:val="num" w:pos="993"/>
        </w:tabs>
        <w:ind w:left="567" w:firstLine="0"/>
        <w:jc w:val="both"/>
        <w:rPr>
          <w:rFonts w:cs="Arial"/>
          <w:b/>
          <w:sz w:val="18"/>
          <w:szCs w:val="18"/>
          <w:lang w:val="es-BO"/>
        </w:rPr>
      </w:pPr>
      <w:r w:rsidRPr="009C4809">
        <w:rPr>
          <w:rFonts w:cs="Arial"/>
          <w:b/>
          <w:sz w:val="18"/>
          <w:szCs w:val="18"/>
          <w:lang w:val="es-BO"/>
        </w:rPr>
        <w:t>Precio Evaluado Más Bajo</w:t>
      </w:r>
      <w:r w:rsidR="007E6CF9" w:rsidRPr="009C4809">
        <w:rPr>
          <w:rFonts w:cs="Arial"/>
          <w:b/>
          <w:sz w:val="18"/>
          <w:szCs w:val="18"/>
          <w:lang w:val="es-BO"/>
        </w:rPr>
        <w:t>;</w:t>
      </w:r>
    </w:p>
    <w:p w14:paraId="7BBF7BCE" w14:textId="2FF9566A"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 Propuesta Técnica y Costo</w:t>
      </w:r>
      <w:r w:rsidR="007E6CF9" w:rsidRPr="009C4809">
        <w:rPr>
          <w:rFonts w:cs="Arial"/>
          <w:sz w:val="18"/>
          <w:szCs w:val="18"/>
          <w:lang w:val="es-BO"/>
        </w:rPr>
        <w:t>;</w:t>
      </w:r>
    </w:p>
    <w:p w14:paraId="7BFD9168" w14:textId="77777777"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w:t>
      </w:r>
      <w:r w:rsidR="00951871" w:rsidRPr="009C4809">
        <w:rPr>
          <w:rFonts w:cs="Arial"/>
          <w:sz w:val="18"/>
          <w:szCs w:val="18"/>
          <w:lang w:val="es-BO"/>
        </w:rPr>
        <w:t>.</w:t>
      </w:r>
    </w:p>
    <w:p w14:paraId="77C3CACA" w14:textId="77777777" w:rsidR="0098019B" w:rsidRPr="009C4809" w:rsidRDefault="0098019B" w:rsidP="00530A16">
      <w:pPr>
        <w:jc w:val="both"/>
        <w:rPr>
          <w:rFonts w:cs="Arial"/>
          <w:sz w:val="18"/>
          <w:szCs w:val="18"/>
          <w:lang w:val="es-BO"/>
        </w:rPr>
      </w:pPr>
    </w:p>
    <w:p w14:paraId="2D479082" w14:textId="203EB877" w:rsidR="0098019B" w:rsidRPr="009C4809" w:rsidRDefault="0098019B" w:rsidP="003C38F3">
      <w:pPr>
        <w:pStyle w:val="Ttulo1"/>
        <w:tabs>
          <w:tab w:val="num" w:pos="567"/>
        </w:tabs>
        <w:ind w:left="567" w:hanging="567"/>
        <w:rPr>
          <w:rFonts w:ascii="Verdana" w:hAnsi="Verdana" w:cs="Arial"/>
          <w:sz w:val="18"/>
          <w:szCs w:val="18"/>
          <w:u w:val="none"/>
          <w:lang w:val="es-BO"/>
        </w:rPr>
      </w:pPr>
      <w:bookmarkStart w:id="47" w:name="_Toc94726514"/>
      <w:r w:rsidRPr="009C4809">
        <w:rPr>
          <w:rFonts w:ascii="Verdana" w:hAnsi="Verdana" w:cs="Arial"/>
          <w:sz w:val="18"/>
          <w:szCs w:val="18"/>
          <w:u w:val="none"/>
          <w:lang w:val="es-BO"/>
        </w:rPr>
        <w:t>EVALUACIÓN PRELIMINAR</w:t>
      </w:r>
      <w:bookmarkEnd w:id="47"/>
    </w:p>
    <w:p w14:paraId="2D7F9F13" w14:textId="77777777" w:rsidR="0098019B" w:rsidRPr="009C4809" w:rsidRDefault="0098019B" w:rsidP="00530A16">
      <w:pPr>
        <w:tabs>
          <w:tab w:val="left" w:pos="567"/>
        </w:tabs>
        <w:jc w:val="both"/>
        <w:rPr>
          <w:rFonts w:cs="Arial"/>
          <w:b/>
          <w:sz w:val="18"/>
          <w:szCs w:val="18"/>
          <w:lang w:val="es-BO"/>
        </w:rPr>
      </w:pPr>
    </w:p>
    <w:p w14:paraId="2F49F8D5" w14:textId="1242E2F0" w:rsidR="005B0577" w:rsidRPr="009C4809" w:rsidRDefault="005B0577" w:rsidP="003C38F3">
      <w:pPr>
        <w:tabs>
          <w:tab w:val="left" w:pos="567"/>
        </w:tabs>
        <w:ind w:left="567"/>
        <w:jc w:val="both"/>
        <w:rPr>
          <w:rFonts w:cs="Arial"/>
          <w:sz w:val="18"/>
          <w:szCs w:val="18"/>
          <w:lang w:val="es-BO"/>
        </w:rPr>
      </w:pPr>
      <w:r w:rsidRPr="009C4809">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C4809">
        <w:rPr>
          <w:rFonts w:cs="Arial"/>
          <w:sz w:val="18"/>
          <w:szCs w:val="18"/>
          <w:lang w:val="es-BO"/>
        </w:rPr>
        <w:t xml:space="preserve">formularios </w:t>
      </w:r>
      <w:r w:rsidRPr="009C4809">
        <w:rPr>
          <w:rFonts w:cs="Arial"/>
          <w:sz w:val="18"/>
          <w:szCs w:val="18"/>
          <w:lang w:val="es-BO"/>
        </w:rPr>
        <w:t xml:space="preserve">de la </w:t>
      </w:r>
      <w:r w:rsidR="003B487A" w:rsidRPr="009C4809">
        <w:rPr>
          <w:rFonts w:cs="Arial"/>
          <w:sz w:val="18"/>
          <w:szCs w:val="18"/>
          <w:lang w:val="es-BO"/>
        </w:rPr>
        <w:t>p</w:t>
      </w:r>
      <w:r w:rsidRPr="009C4809">
        <w:rPr>
          <w:rFonts w:cs="Arial"/>
          <w:sz w:val="18"/>
          <w:szCs w:val="18"/>
          <w:lang w:val="es-BO"/>
        </w:rPr>
        <w:t xml:space="preserve">ropuesta, </w:t>
      </w:r>
      <w:r w:rsidR="00C631BC" w:rsidRPr="009C4809">
        <w:rPr>
          <w:rFonts w:cs="Arial"/>
          <w:sz w:val="18"/>
          <w:szCs w:val="18"/>
          <w:lang w:val="es-BO"/>
        </w:rPr>
        <w:t xml:space="preserve">y cuando corresponda </w:t>
      </w:r>
      <w:r w:rsidR="00E84263" w:rsidRPr="009C4809">
        <w:rPr>
          <w:rFonts w:cs="Arial"/>
          <w:sz w:val="18"/>
          <w:szCs w:val="18"/>
          <w:lang w:val="es-BO"/>
        </w:rPr>
        <w:t xml:space="preserve">la muestra, </w:t>
      </w:r>
      <w:r w:rsidRPr="009C4809">
        <w:rPr>
          <w:rFonts w:cs="Arial"/>
          <w:sz w:val="18"/>
          <w:szCs w:val="18"/>
          <w:lang w:val="es-BO"/>
        </w:rPr>
        <w:t>utilizando el Formulario V-1</w:t>
      </w:r>
      <w:r w:rsidR="00C631BC" w:rsidRPr="009C4809">
        <w:rPr>
          <w:rFonts w:cs="Arial"/>
          <w:sz w:val="18"/>
          <w:szCs w:val="18"/>
          <w:lang w:val="es-BO"/>
        </w:rPr>
        <w:t>.</w:t>
      </w:r>
    </w:p>
    <w:p w14:paraId="0B769278" w14:textId="77777777" w:rsidR="00CA4C03" w:rsidRPr="009C4809" w:rsidRDefault="00CA4C03" w:rsidP="003C38F3">
      <w:pPr>
        <w:tabs>
          <w:tab w:val="left" w:pos="567"/>
        </w:tabs>
        <w:ind w:left="567"/>
        <w:jc w:val="both"/>
        <w:rPr>
          <w:rFonts w:cs="Arial"/>
          <w:sz w:val="18"/>
          <w:szCs w:val="18"/>
          <w:lang w:val="es-BO"/>
        </w:rPr>
      </w:pPr>
    </w:p>
    <w:p w14:paraId="52989CF8" w14:textId="3C40E9DA" w:rsidR="00205F4E" w:rsidRPr="009C4809" w:rsidRDefault="00E84263" w:rsidP="00CA4C03">
      <w:pPr>
        <w:ind w:left="567"/>
        <w:jc w:val="both"/>
        <w:rPr>
          <w:rFonts w:cs="Arial"/>
          <w:sz w:val="18"/>
          <w:szCs w:val="18"/>
        </w:rPr>
      </w:pPr>
      <w:r w:rsidRPr="009C4809">
        <w:rPr>
          <w:rFonts w:cs="Arial"/>
          <w:sz w:val="18"/>
          <w:szCs w:val="18"/>
        </w:rPr>
        <w:t>S</w:t>
      </w:r>
      <w:r w:rsidR="00205F4E" w:rsidRPr="009C4809">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C4809">
        <w:rPr>
          <w:rFonts w:cs="Arial"/>
          <w:sz w:val="18"/>
          <w:szCs w:val="18"/>
        </w:rPr>
        <w:t>.</w:t>
      </w:r>
    </w:p>
    <w:p w14:paraId="51509B0E" w14:textId="77777777" w:rsidR="00236E96" w:rsidRPr="009C4809" w:rsidRDefault="00236E96" w:rsidP="00676B64">
      <w:pPr>
        <w:tabs>
          <w:tab w:val="left" w:pos="709"/>
        </w:tabs>
        <w:ind w:left="709"/>
        <w:jc w:val="both"/>
        <w:rPr>
          <w:rFonts w:cs="Arial"/>
          <w:sz w:val="18"/>
          <w:szCs w:val="18"/>
          <w:lang w:val="es-BO"/>
        </w:rPr>
      </w:pPr>
    </w:p>
    <w:p w14:paraId="1C59593B" w14:textId="049D2FB1" w:rsidR="0098019B" w:rsidRPr="009C4809" w:rsidRDefault="00FC1750" w:rsidP="003C38F3">
      <w:pPr>
        <w:pStyle w:val="Ttulo1"/>
        <w:tabs>
          <w:tab w:val="num" w:pos="567"/>
        </w:tabs>
        <w:ind w:left="567" w:hanging="567"/>
        <w:rPr>
          <w:rFonts w:ascii="Verdana" w:hAnsi="Verdana" w:cs="Arial"/>
          <w:sz w:val="18"/>
          <w:szCs w:val="18"/>
          <w:u w:val="none"/>
          <w:lang w:val="es-BO"/>
        </w:rPr>
      </w:pPr>
      <w:bookmarkStart w:id="48" w:name="_Toc94726515"/>
      <w:r w:rsidRPr="009C4809">
        <w:rPr>
          <w:rFonts w:ascii="Verdana" w:hAnsi="Verdana" w:cs="Arial"/>
          <w:sz w:val="18"/>
          <w:szCs w:val="18"/>
          <w:u w:val="none"/>
          <w:lang w:val="es-BO"/>
        </w:rPr>
        <w:t>MÉTODO</w:t>
      </w:r>
      <w:r w:rsidR="0098019B" w:rsidRPr="009C4809">
        <w:rPr>
          <w:rFonts w:ascii="Verdana" w:hAnsi="Verdana" w:cs="Arial"/>
          <w:sz w:val="18"/>
          <w:szCs w:val="18"/>
          <w:u w:val="none"/>
          <w:lang w:val="es-BO"/>
        </w:rPr>
        <w:t xml:space="preserve"> DE SELECCIÓN Y </w:t>
      </w:r>
      <w:r w:rsidRPr="009C4809">
        <w:rPr>
          <w:rFonts w:ascii="Verdana" w:hAnsi="Verdana" w:cs="Arial"/>
          <w:sz w:val="18"/>
          <w:szCs w:val="18"/>
          <w:u w:val="none"/>
          <w:lang w:val="es-BO"/>
        </w:rPr>
        <w:t>ADJUDICACIÓN</w:t>
      </w:r>
      <w:r w:rsidR="0098019B" w:rsidRPr="009C4809">
        <w:rPr>
          <w:rFonts w:ascii="Verdana" w:hAnsi="Verdana" w:cs="Arial"/>
          <w:sz w:val="18"/>
          <w:szCs w:val="18"/>
          <w:u w:val="none"/>
          <w:lang w:val="es-BO"/>
        </w:rPr>
        <w:t xml:space="preserve"> PRECIO EVALUADO MÁS BAJO</w:t>
      </w:r>
      <w:bookmarkEnd w:id="48"/>
    </w:p>
    <w:p w14:paraId="2AC0EA8D" w14:textId="77777777" w:rsidR="0098019B" w:rsidRPr="009C4809" w:rsidRDefault="0098019B" w:rsidP="00530A16">
      <w:pPr>
        <w:tabs>
          <w:tab w:val="left" w:pos="567"/>
        </w:tabs>
        <w:jc w:val="both"/>
        <w:rPr>
          <w:rFonts w:cs="Arial"/>
          <w:sz w:val="14"/>
          <w:szCs w:val="14"/>
          <w:lang w:val="es-BO"/>
        </w:rPr>
      </w:pPr>
    </w:p>
    <w:p w14:paraId="45F2ECF4" w14:textId="26120FE0" w:rsidR="0098019B" w:rsidRPr="009C4809"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C4809">
        <w:rPr>
          <w:rFonts w:ascii="Verdana" w:hAnsi="Verdana"/>
          <w:sz w:val="18"/>
          <w:szCs w:val="18"/>
          <w:u w:val="none"/>
          <w:lang w:val="es-BO"/>
        </w:rPr>
        <w:t>Evaluación</w:t>
      </w:r>
      <w:r w:rsidR="00676B64" w:rsidRPr="009C4809">
        <w:rPr>
          <w:rFonts w:ascii="Verdana" w:hAnsi="Verdana"/>
          <w:sz w:val="18"/>
          <w:szCs w:val="18"/>
          <w:u w:val="none"/>
          <w:lang w:val="es-BO"/>
        </w:rPr>
        <w:t xml:space="preserve"> d</w:t>
      </w:r>
      <w:r w:rsidRPr="009C4809">
        <w:rPr>
          <w:rFonts w:ascii="Verdana" w:hAnsi="Verdana"/>
          <w:sz w:val="18"/>
          <w:szCs w:val="18"/>
          <w:u w:val="none"/>
          <w:lang w:val="es-BO"/>
        </w:rPr>
        <w:t xml:space="preserve">e </w:t>
      </w:r>
      <w:r w:rsidR="00676B64" w:rsidRPr="009C4809">
        <w:rPr>
          <w:rFonts w:ascii="Verdana" w:hAnsi="Verdana"/>
          <w:sz w:val="18"/>
          <w:szCs w:val="18"/>
          <w:u w:val="none"/>
          <w:lang w:val="es-BO"/>
        </w:rPr>
        <w:t>l</w:t>
      </w:r>
      <w:r w:rsidRPr="009C4809">
        <w:rPr>
          <w:rFonts w:ascii="Verdana" w:hAnsi="Verdana"/>
          <w:sz w:val="18"/>
          <w:szCs w:val="18"/>
          <w:u w:val="none"/>
          <w:lang w:val="es-BO"/>
        </w:rPr>
        <w:t>a Propuesta Económica</w:t>
      </w:r>
      <w:bookmarkEnd w:id="49"/>
    </w:p>
    <w:p w14:paraId="13791C4B" w14:textId="77777777" w:rsidR="0098019B" w:rsidRPr="009C4809" w:rsidRDefault="0098019B" w:rsidP="00530A16">
      <w:pPr>
        <w:tabs>
          <w:tab w:val="left" w:pos="567"/>
        </w:tabs>
        <w:jc w:val="both"/>
        <w:rPr>
          <w:rFonts w:cs="Arial"/>
          <w:b/>
          <w:sz w:val="14"/>
          <w:szCs w:val="14"/>
          <w:lang w:val="es-BO"/>
        </w:rPr>
      </w:pPr>
    </w:p>
    <w:p w14:paraId="283F1FF2" w14:textId="77777777" w:rsidR="009234FF" w:rsidRPr="009C4809" w:rsidRDefault="009234FF" w:rsidP="009234FF">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Reporte electrónico</w:t>
      </w:r>
    </w:p>
    <w:p w14:paraId="10AFA51E" w14:textId="77777777" w:rsidR="00277BBE" w:rsidRPr="009C4809" w:rsidRDefault="00277BBE" w:rsidP="002545E0">
      <w:pPr>
        <w:ind w:left="1276"/>
        <w:jc w:val="both"/>
        <w:rPr>
          <w:sz w:val="14"/>
          <w:szCs w:val="14"/>
          <w:lang w:val="es-BO"/>
        </w:rPr>
      </w:pPr>
    </w:p>
    <w:p w14:paraId="490D5D99" w14:textId="4EAD68CD" w:rsidR="00205F4E" w:rsidRPr="009C4809" w:rsidRDefault="00205F4E" w:rsidP="002545E0">
      <w:pPr>
        <w:ind w:left="1276"/>
        <w:jc w:val="both"/>
        <w:rPr>
          <w:sz w:val="18"/>
          <w:szCs w:val="18"/>
          <w:lang w:val="es-BO"/>
        </w:rPr>
      </w:pPr>
      <w:r w:rsidRPr="009C4809">
        <w:rPr>
          <w:sz w:val="18"/>
          <w:szCs w:val="18"/>
          <w:lang w:val="es-BO"/>
        </w:rPr>
        <w:t xml:space="preserve">El sistema realizará automáticamente el </w:t>
      </w:r>
      <w:r w:rsidR="00C70BD9" w:rsidRPr="009C4809">
        <w:rPr>
          <w:sz w:val="18"/>
          <w:szCs w:val="18"/>
          <w:lang w:val="es-BO"/>
        </w:rPr>
        <w:t xml:space="preserve">cálculo </w:t>
      </w:r>
      <w:r w:rsidRPr="009C4809">
        <w:rPr>
          <w:sz w:val="18"/>
          <w:szCs w:val="18"/>
          <w:lang w:val="es-BO"/>
        </w:rPr>
        <w:t>del valor en relación a los factores de ajuste que el proponente haya declarado al momento de registrar su propuesta</w:t>
      </w:r>
      <w:r w:rsidR="00C70BD9" w:rsidRPr="009C4809">
        <w:rPr>
          <w:sz w:val="18"/>
          <w:szCs w:val="18"/>
          <w:lang w:val="es-BO"/>
        </w:rPr>
        <w:t>. E</w:t>
      </w:r>
      <w:r w:rsidR="002B759F" w:rsidRPr="009C4809">
        <w:rPr>
          <w:sz w:val="18"/>
          <w:szCs w:val="18"/>
          <w:lang w:val="es-BO"/>
        </w:rPr>
        <w:t xml:space="preserve">l Reporte Electrónico establecerá los resultados de la </w:t>
      </w:r>
      <w:r w:rsidR="00EF63A0" w:rsidRPr="009C4809">
        <w:rPr>
          <w:sz w:val="18"/>
          <w:szCs w:val="18"/>
          <w:lang w:val="es-BO"/>
        </w:rPr>
        <w:t>S</w:t>
      </w:r>
      <w:r w:rsidR="002B759F" w:rsidRPr="009C4809">
        <w:rPr>
          <w:sz w:val="18"/>
          <w:szCs w:val="18"/>
          <w:lang w:val="es-BO"/>
        </w:rPr>
        <w:t xml:space="preserve">ubasta </w:t>
      </w:r>
      <w:r w:rsidR="00EF63A0" w:rsidRPr="009C4809">
        <w:rPr>
          <w:sz w:val="18"/>
          <w:szCs w:val="18"/>
          <w:lang w:val="es-BO"/>
        </w:rPr>
        <w:t xml:space="preserve">Electrónica </w:t>
      </w:r>
      <w:r w:rsidR="00277BBE" w:rsidRPr="009C4809">
        <w:rPr>
          <w:sz w:val="18"/>
          <w:szCs w:val="18"/>
          <w:lang w:val="es-BO"/>
        </w:rPr>
        <w:t xml:space="preserve">consignando </w:t>
      </w:r>
      <w:r w:rsidRPr="009C4809">
        <w:rPr>
          <w:sz w:val="18"/>
          <w:szCs w:val="18"/>
          <w:lang w:val="es-BO"/>
        </w:rPr>
        <w:t xml:space="preserve">la </w:t>
      </w:r>
      <w:r w:rsidR="00F04E7A" w:rsidRPr="009C4809">
        <w:rPr>
          <w:sz w:val="18"/>
          <w:szCs w:val="18"/>
          <w:lang w:val="es-BO"/>
        </w:rPr>
        <w:t xml:space="preserve">siguiente </w:t>
      </w:r>
      <w:r w:rsidRPr="009C4809">
        <w:rPr>
          <w:sz w:val="18"/>
          <w:szCs w:val="18"/>
          <w:lang w:val="es-BO"/>
        </w:rPr>
        <w:t>información:</w:t>
      </w:r>
    </w:p>
    <w:p w14:paraId="20CCA541" w14:textId="77777777" w:rsidR="00205F4E" w:rsidRPr="009C4809" w:rsidRDefault="00205F4E" w:rsidP="00205F4E">
      <w:pPr>
        <w:ind w:left="709"/>
        <w:jc w:val="both"/>
        <w:rPr>
          <w:sz w:val="14"/>
          <w:szCs w:val="14"/>
          <w:lang w:val="es-BO"/>
        </w:rPr>
      </w:pPr>
    </w:p>
    <w:p w14:paraId="65EC6CF4" w14:textId="3AC1E81E" w:rsidR="00205F4E" w:rsidRPr="009C4809" w:rsidRDefault="00205F4E" w:rsidP="0023351C">
      <w:pPr>
        <w:pStyle w:val="Prrafodelista"/>
        <w:numPr>
          <w:ilvl w:val="0"/>
          <w:numId w:val="27"/>
        </w:numPr>
        <w:ind w:left="1701"/>
        <w:jc w:val="both"/>
        <w:rPr>
          <w:rFonts w:ascii="Verdana" w:hAnsi="Verdana"/>
          <w:sz w:val="18"/>
          <w:szCs w:val="18"/>
          <w:lang w:val="es-BO"/>
        </w:rPr>
      </w:pPr>
      <w:r w:rsidRPr="009C4809">
        <w:rPr>
          <w:rFonts w:ascii="Verdana" w:hAnsi="Verdana"/>
          <w:sz w:val="18"/>
          <w:szCs w:val="18"/>
          <w:lang w:val="es-BO"/>
        </w:rPr>
        <w:t>El valor real de la propuesta;</w:t>
      </w:r>
    </w:p>
    <w:p w14:paraId="3A1CAB47" w14:textId="77777777"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Los factores de</w:t>
      </w:r>
      <w:r w:rsidR="00DF3948" w:rsidRPr="009C4809">
        <w:rPr>
          <w:rFonts w:ascii="Verdana" w:hAnsi="Verdana"/>
          <w:sz w:val="18"/>
          <w:szCs w:val="18"/>
          <w:lang w:val="es-BO"/>
        </w:rPr>
        <w:t xml:space="preserve"> ajuste previstos en el inciso a) de</w:t>
      </w:r>
      <w:r w:rsidRPr="009C4809">
        <w:rPr>
          <w:rFonts w:ascii="Verdana" w:hAnsi="Verdana"/>
          <w:sz w:val="18"/>
          <w:szCs w:val="18"/>
          <w:lang w:val="es-BO"/>
        </w:rPr>
        <w:t>l</w:t>
      </w:r>
      <w:r w:rsidR="00DF3948" w:rsidRPr="009C4809">
        <w:rPr>
          <w:rFonts w:ascii="Verdana" w:hAnsi="Verdana"/>
          <w:sz w:val="18"/>
          <w:szCs w:val="18"/>
          <w:lang w:val="es-BO"/>
        </w:rPr>
        <w:t xml:space="preserve"> </w:t>
      </w:r>
      <w:r w:rsidRPr="009C4809">
        <w:rPr>
          <w:rFonts w:ascii="Verdana" w:hAnsi="Verdana"/>
          <w:sz w:val="18"/>
          <w:szCs w:val="18"/>
          <w:lang w:val="es-BO"/>
        </w:rPr>
        <w:t>parágrafo I del Artículo 30 y del Artículo 31 de las NB-SABS, si corresponde;</w:t>
      </w:r>
    </w:p>
    <w:p w14:paraId="0442F344" w14:textId="77777777" w:rsidR="00D56E80"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factor de ajuste final y;</w:t>
      </w:r>
    </w:p>
    <w:p w14:paraId="4B9B8B73" w14:textId="177B3945"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precio ajustado.</w:t>
      </w:r>
    </w:p>
    <w:p w14:paraId="40DC0F0C" w14:textId="77777777" w:rsidR="00277BBE" w:rsidRPr="009C4809" w:rsidRDefault="00277BBE" w:rsidP="007D70B7">
      <w:pPr>
        <w:widowControl w:val="0"/>
        <w:tabs>
          <w:tab w:val="left" w:pos="567"/>
        </w:tabs>
        <w:ind w:left="1276"/>
        <w:jc w:val="both"/>
        <w:rPr>
          <w:sz w:val="18"/>
          <w:szCs w:val="18"/>
          <w:lang w:val="es-BO"/>
        </w:rPr>
      </w:pPr>
    </w:p>
    <w:p w14:paraId="621B322F" w14:textId="047633BA" w:rsidR="00277BBE" w:rsidRPr="009C4809" w:rsidRDefault="00C95789" w:rsidP="007D70B7">
      <w:pPr>
        <w:widowControl w:val="0"/>
        <w:ind w:left="1276"/>
        <w:jc w:val="both"/>
        <w:rPr>
          <w:rFonts w:cs="Arial"/>
          <w:b/>
          <w:sz w:val="18"/>
          <w:szCs w:val="18"/>
          <w:lang w:val="es-BO"/>
        </w:rPr>
      </w:pPr>
      <w:r w:rsidRPr="009C4809">
        <w:rPr>
          <w:sz w:val="18"/>
          <w:szCs w:val="18"/>
          <w:lang w:val="es-BO"/>
        </w:rPr>
        <w:t xml:space="preserve">El sistema </w:t>
      </w:r>
      <w:r w:rsidR="00F92BFB" w:rsidRPr="009C4809">
        <w:rPr>
          <w:sz w:val="18"/>
          <w:szCs w:val="18"/>
          <w:lang w:val="es-BO"/>
        </w:rPr>
        <w:t>generará</w:t>
      </w:r>
      <w:r w:rsidRPr="009C4809">
        <w:rPr>
          <w:sz w:val="18"/>
          <w:szCs w:val="18"/>
          <w:lang w:val="es-BO"/>
        </w:rPr>
        <w:t xml:space="preserve"> el Reporte Electrónico, mismo que consignará el orden de prelación de las propuestas económicas e identificará a la propuesta con el </w:t>
      </w:r>
      <w:r w:rsidR="00346E66" w:rsidRPr="009C4809">
        <w:rPr>
          <w:sz w:val="18"/>
          <w:szCs w:val="18"/>
          <w:lang w:val="es-BO"/>
        </w:rPr>
        <w:t>menor valor</w:t>
      </w:r>
      <w:r w:rsidRPr="009C4809">
        <w:rPr>
          <w:sz w:val="18"/>
          <w:szCs w:val="18"/>
          <w:lang w:val="es-BO"/>
        </w:rPr>
        <w:t>.</w:t>
      </w:r>
    </w:p>
    <w:p w14:paraId="74F53C58" w14:textId="77777777" w:rsidR="0098019B" w:rsidRPr="009C4809" w:rsidRDefault="0098019B" w:rsidP="00530A16">
      <w:pPr>
        <w:tabs>
          <w:tab w:val="left" w:pos="993"/>
        </w:tabs>
        <w:jc w:val="both"/>
        <w:rPr>
          <w:rFonts w:cs="Arial"/>
          <w:b/>
          <w:sz w:val="18"/>
          <w:szCs w:val="18"/>
          <w:lang w:val="es-BO"/>
        </w:rPr>
      </w:pPr>
    </w:p>
    <w:p w14:paraId="7F1901B6" w14:textId="77777777" w:rsidR="00B05EF3" w:rsidRPr="009C4809" w:rsidRDefault="0098019B" w:rsidP="00733B70">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Determinación de la Propuesta con el Precio Evaluado Más Bajo</w:t>
      </w:r>
    </w:p>
    <w:p w14:paraId="7D63AC28" w14:textId="77777777" w:rsidR="00B05EF3" w:rsidRPr="009C4809"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C4809" w:rsidRDefault="00B80439"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Para el caso</w:t>
      </w:r>
      <w:r w:rsidR="00E54194" w:rsidRPr="009C4809">
        <w:rPr>
          <w:rFonts w:ascii="Verdana" w:hAnsi="Verdana"/>
          <w:b/>
          <w:sz w:val="18"/>
          <w:szCs w:val="18"/>
          <w:lang w:val="es-BO"/>
        </w:rPr>
        <w:t xml:space="preserve"> de</w:t>
      </w:r>
      <w:r w:rsidRPr="009C4809">
        <w:rPr>
          <w:rFonts w:ascii="Verdana" w:hAnsi="Verdana"/>
          <w:b/>
          <w:sz w:val="18"/>
          <w:szCs w:val="18"/>
          <w:lang w:val="es-BO"/>
        </w:rPr>
        <w:t xml:space="preserve"> adjudicación por ítems: </w:t>
      </w:r>
      <w:r w:rsidR="00324E6E" w:rsidRPr="009C4809">
        <w:rPr>
          <w:rFonts w:ascii="Verdana" w:hAnsi="Verdana" w:cs="Arial"/>
          <w:sz w:val="18"/>
          <w:szCs w:val="18"/>
          <w:lang w:val="es-BO"/>
        </w:rPr>
        <w:t xml:space="preserve">Del Reporte Electrónico </w:t>
      </w:r>
      <w:r w:rsidRPr="009C4809">
        <w:rPr>
          <w:rFonts w:ascii="Verdana" w:hAnsi="Verdana" w:cs="Arial"/>
          <w:sz w:val="18"/>
          <w:szCs w:val="18"/>
          <w:lang w:val="es-BO"/>
        </w:rPr>
        <w:t xml:space="preserve">se seleccionará la propuesta con el menor valor, el cual corresponderá al </w:t>
      </w:r>
      <w:r w:rsidRPr="009C4809">
        <w:rPr>
          <w:rFonts w:ascii="Verdana" w:hAnsi="Verdana" w:cs="Arial"/>
          <w:sz w:val="18"/>
          <w:szCs w:val="18"/>
          <w:lang w:val="es-BO"/>
        </w:rPr>
        <w:lastRenderedPageBreak/>
        <w:t>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C4809"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C4809" w:rsidRDefault="00986103"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 xml:space="preserve">Para el caso </w:t>
      </w:r>
      <w:r w:rsidR="00E54194" w:rsidRPr="009C4809">
        <w:rPr>
          <w:rFonts w:ascii="Verdana" w:hAnsi="Verdana"/>
          <w:b/>
          <w:sz w:val="18"/>
          <w:szCs w:val="18"/>
          <w:lang w:val="es-BO"/>
        </w:rPr>
        <w:t xml:space="preserve">de </w:t>
      </w:r>
      <w:r w:rsidRPr="009C4809">
        <w:rPr>
          <w:rFonts w:ascii="Verdana" w:hAnsi="Verdana"/>
          <w:b/>
          <w:sz w:val="18"/>
          <w:szCs w:val="18"/>
          <w:lang w:val="es-BO"/>
        </w:rPr>
        <w:t xml:space="preserve">adjudicación por Lotes o por el Total: </w:t>
      </w:r>
      <w:r w:rsidR="00324E6E" w:rsidRPr="009C4809">
        <w:rPr>
          <w:rFonts w:ascii="Verdana" w:hAnsi="Verdana" w:cs="Arial"/>
          <w:sz w:val="18"/>
          <w:szCs w:val="18"/>
          <w:lang w:val="es-BO"/>
        </w:rPr>
        <w:t>Del Reporte Electrónico</w:t>
      </w:r>
      <w:r w:rsidR="00324E6E" w:rsidRPr="009C4809">
        <w:rPr>
          <w:rFonts w:ascii="Verdana" w:hAnsi="Verdana"/>
          <w:sz w:val="18"/>
          <w:szCs w:val="18"/>
          <w:lang w:val="es-BO"/>
        </w:rPr>
        <w:t xml:space="preserve"> que consigne la sumatoria de los precios ajustados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C4809" w:rsidRDefault="0098019B" w:rsidP="00733B70">
      <w:pPr>
        <w:tabs>
          <w:tab w:val="left" w:pos="1418"/>
          <w:tab w:val="left" w:pos="2127"/>
        </w:tabs>
        <w:ind w:left="2127"/>
        <w:jc w:val="both"/>
        <w:rPr>
          <w:b/>
          <w:sz w:val="18"/>
          <w:szCs w:val="18"/>
          <w:lang w:val="es-BO"/>
        </w:rPr>
      </w:pPr>
    </w:p>
    <w:p w14:paraId="10D8707E" w14:textId="5B9173F7" w:rsidR="0098019B" w:rsidRPr="009C4809"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C4809">
        <w:rPr>
          <w:rFonts w:ascii="Verdana" w:hAnsi="Verdana" w:cs="Arial"/>
          <w:sz w:val="18"/>
          <w:szCs w:val="18"/>
          <w:u w:val="none"/>
          <w:lang w:val="es-BO"/>
        </w:rPr>
        <w:t>Evaluación de la Propuesta Técnica</w:t>
      </w:r>
      <w:bookmarkEnd w:id="50"/>
    </w:p>
    <w:p w14:paraId="5A60471F" w14:textId="77777777" w:rsidR="0098019B" w:rsidRPr="009C4809" w:rsidRDefault="0098019B" w:rsidP="006345A3">
      <w:pPr>
        <w:tabs>
          <w:tab w:val="num" w:pos="709"/>
        </w:tabs>
        <w:rPr>
          <w:rFonts w:cs="Arial"/>
          <w:b/>
          <w:sz w:val="18"/>
          <w:szCs w:val="18"/>
          <w:lang w:val="es-BO"/>
        </w:rPr>
      </w:pPr>
    </w:p>
    <w:p w14:paraId="3A9556B0" w14:textId="45AB2BCE" w:rsidR="0098019B" w:rsidRPr="009C4809" w:rsidRDefault="0098019B" w:rsidP="00435210">
      <w:pPr>
        <w:widowControl w:val="0"/>
        <w:tabs>
          <w:tab w:val="num" w:pos="1276"/>
          <w:tab w:val="left" w:pos="1418"/>
        </w:tabs>
        <w:ind w:left="1276"/>
        <w:jc w:val="both"/>
        <w:rPr>
          <w:rFonts w:cs="Arial"/>
          <w:sz w:val="18"/>
          <w:szCs w:val="18"/>
          <w:lang w:val="es-BO"/>
        </w:rPr>
      </w:pPr>
      <w:r w:rsidRPr="009C4809">
        <w:rPr>
          <w:rFonts w:cs="Arial"/>
          <w:sz w:val="18"/>
          <w:szCs w:val="18"/>
          <w:lang w:val="es-BO"/>
        </w:rPr>
        <w:t xml:space="preserve">La propuesta </w:t>
      </w:r>
      <w:r w:rsidR="00FD7E96" w:rsidRPr="009C4809">
        <w:rPr>
          <w:rFonts w:cs="Arial"/>
          <w:sz w:val="18"/>
          <w:szCs w:val="18"/>
          <w:lang w:val="es-BO"/>
        </w:rPr>
        <w:t xml:space="preserve">con </w:t>
      </w:r>
      <w:r w:rsidRPr="009C4809">
        <w:rPr>
          <w:rFonts w:cs="Arial"/>
          <w:sz w:val="18"/>
          <w:szCs w:val="18"/>
          <w:lang w:val="es-BO"/>
        </w:rPr>
        <w:t xml:space="preserve">el Precio Evaluado Más Bajo, se someterá a la evaluación de la propuesta técnica, verificando la información </w:t>
      </w:r>
      <w:r w:rsidR="00BD3C98" w:rsidRPr="009C4809">
        <w:rPr>
          <w:rFonts w:cs="Arial"/>
          <w:sz w:val="18"/>
          <w:szCs w:val="18"/>
          <w:lang w:val="es-BO"/>
        </w:rPr>
        <w:t xml:space="preserve">contenida </w:t>
      </w:r>
      <w:r w:rsidR="00633649" w:rsidRPr="009C4809">
        <w:rPr>
          <w:rFonts w:cs="Arial"/>
          <w:sz w:val="18"/>
          <w:szCs w:val="18"/>
          <w:lang w:val="es-BO"/>
        </w:rPr>
        <w:t xml:space="preserve">en el </w:t>
      </w:r>
      <w:r w:rsidRPr="009C4809">
        <w:rPr>
          <w:rFonts w:cs="Arial"/>
          <w:sz w:val="18"/>
          <w:szCs w:val="18"/>
          <w:lang w:val="es-BO"/>
        </w:rPr>
        <w:t xml:space="preserve">Formulario C-1, aplicando </w:t>
      </w:r>
      <w:r w:rsidR="00F25E8A" w:rsidRPr="009C4809">
        <w:rPr>
          <w:rFonts w:cs="Arial"/>
          <w:sz w:val="18"/>
          <w:szCs w:val="18"/>
          <w:lang w:val="es-BO"/>
        </w:rPr>
        <w:t xml:space="preserve">la metodología </w:t>
      </w:r>
      <w:r w:rsidRPr="009C4809">
        <w:rPr>
          <w:rFonts w:cs="Arial"/>
          <w:sz w:val="18"/>
          <w:szCs w:val="18"/>
          <w:lang w:val="es-BO"/>
        </w:rPr>
        <w:t>CUMPLE/NO CUMPLE utilizando el Formulario V-</w:t>
      </w:r>
      <w:r w:rsidR="00F04E7A" w:rsidRPr="009C4809">
        <w:rPr>
          <w:rFonts w:cs="Arial"/>
          <w:sz w:val="18"/>
          <w:szCs w:val="18"/>
          <w:lang w:val="es-BO"/>
        </w:rPr>
        <w:t>2</w:t>
      </w:r>
      <w:r w:rsidRPr="009C4809">
        <w:rPr>
          <w:rFonts w:cs="Arial"/>
          <w:sz w:val="18"/>
          <w:szCs w:val="18"/>
          <w:lang w:val="es-BO"/>
        </w:rPr>
        <w:t>. En caso de cumplir se recomendará su adjudicación</w:t>
      </w:r>
      <w:r w:rsidR="003241A2" w:rsidRPr="009C4809">
        <w:rPr>
          <w:rFonts w:cs="Arial"/>
          <w:sz w:val="18"/>
          <w:szCs w:val="18"/>
          <w:lang w:val="es-BO"/>
        </w:rPr>
        <w:t>,</w:t>
      </w:r>
      <w:r w:rsidR="003241A2" w:rsidRPr="009C4809">
        <w:rPr>
          <w:sz w:val="18"/>
          <w:szCs w:val="18"/>
          <w:lang w:val="es-BO"/>
        </w:rPr>
        <w:t xml:space="preserve"> cuyo monto adjudicado corresponderá al valor real </w:t>
      </w:r>
      <w:r w:rsidR="00DF3948" w:rsidRPr="009C4809">
        <w:rPr>
          <w:sz w:val="18"/>
          <w:szCs w:val="18"/>
          <w:lang w:val="es-BO"/>
        </w:rPr>
        <w:t>de la propuesta consignado en el Reporte Electrónico</w:t>
      </w:r>
      <w:r w:rsidR="003241A2" w:rsidRPr="009C4809">
        <w:rPr>
          <w:sz w:val="18"/>
          <w:szCs w:val="18"/>
          <w:lang w:val="es-BO"/>
        </w:rPr>
        <w:t>.</w:t>
      </w:r>
      <w:r w:rsidRPr="009C4809">
        <w:rPr>
          <w:rFonts w:cs="Arial"/>
          <w:sz w:val="18"/>
          <w:szCs w:val="18"/>
          <w:lang w:val="es-BO"/>
        </w:rPr>
        <w:t xml:space="preserve"> Caso contrario se procederá a su descalificación y a la evaluación de la segunda propuesta con el Precio Evaluado </w:t>
      </w:r>
      <w:r w:rsidR="00901B07" w:rsidRPr="009C4809">
        <w:rPr>
          <w:rFonts w:cs="Arial"/>
          <w:sz w:val="18"/>
          <w:szCs w:val="18"/>
          <w:lang w:val="es-BO"/>
        </w:rPr>
        <w:t>Más</w:t>
      </w:r>
      <w:r w:rsidRPr="009C4809">
        <w:rPr>
          <w:rFonts w:cs="Arial"/>
          <w:sz w:val="18"/>
          <w:szCs w:val="18"/>
          <w:lang w:val="es-BO"/>
        </w:rPr>
        <w:t xml:space="preserve"> Bajo, incluida en el </w:t>
      </w:r>
      <w:r w:rsidR="003D36C6" w:rsidRPr="009C4809">
        <w:rPr>
          <w:rFonts w:cs="Arial"/>
          <w:sz w:val="18"/>
          <w:szCs w:val="18"/>
          <w:lang w:val="es-BO"/>
        </w:rPr>
        <w:t>Reporte Electrónico</w:t>
      </w:r>
      <w:r w:rsidRPr="009C4809">
        <w:rPr>
          <w:rFonts w:cs="Arial"/>
          <w:sz w:val="18"/>
          <w:szCs w:val="18"/>
          <w:lang w:val="es-BO"/>
        </w:rPr>
        <w:t>, y así sucesivamente.</w:t>
      </w:r>
    </w:p>
    <w:p w14:paraId="0E2B8365" w14:textId="77777777" w:rsidR="0098019B" w:rsidRPr="009C4809" w:rsidRDefault="0098019B" w:rsidP="00435210">
      <w:pPr>
        <w:tabs>
          <w:tab w:val="num" w:pos="1276"/>
        </w:tabs>
        <w:ind w:left="1276"/>
        <w:jc w:val="both"/>
        <w:rPr>
          <w:rFonts w:cs="Arial"/>
          <w:sz w:val="18"/>
          <w:szCs w:val="18"/>
          <w:lang w:val="es-BO"/>
        </w:rPr>
      </w:pPr>
    </w:p>
    <w:p w14:paraId="79B2C167" w14:textId="2F65E047" w:rsidR="00EC61E8" w:rsidRPr="009C4809" w:rsidRDefault="0098019B" w:rsidP="005644C0">
      <w:pPr>
        <w:pStyle w:val="Ttulo1"/>
        <w:tabs>
          <w:tab w:val="num" w:pos="567"/>
        </w:tabs>
        <w:ind w:left="567" w:hanging="567"/>
        <w:jc w:val="both"/>
        <w:rPr>
          <w:rFonts w:ascii="Verdana" w:hAnsi="Verdana" w:cs="Arial"/>
          <w:b w:val="0"/>
          <w:sz w:val="18"/>
          <w:szCs w:val="18"/>
          <w:u w:val="none"/>
          <w:lang w:val="es-BO"/>
        </w:rPr>
      </w:pPr>
      <w:bookmarkStart w:id="51" w:name="_Toc94726516"/>
      <w:r w:rsidRPr="009C4809">
        <w:rPr>
          <w:rFonts w:ascii="Verdana" w:hAnsi="Verdana" w:cs="Arial"/>
          <w:sz w:val="18"/>
          <w:szCs w:val="18"/>
          <w:u w:val="none"/>
          <w:lang w:val="es-BO"/>
        </w:rPr>
        <w:t>MÉTODO DE SELECCIÓN Y ADJUDICACIÓN CALIDAD, PROPUESTA TÉCNICA Y COSTO</w:t>
      </w:r>
      <w:bookmarkEnd w:id="51"/>
      <w:r w:rsidR="005644C0" w:rsidRPr="009C4809">
        <w:rPr>
          <w:rFonts w:ascii="Verdana" w:hAnsi="Verdana" w:cs="Arial"/>
          <w:sz w:val="18"/>
          <w:szCs w:val="18"/>
          <w:u w:val="none"/>
          <w:lang w:val="es-BO"/>
        </w:rPr>
        <w:t xml:space="preserve"> </w:t>
      </w:r>
      <w:r w:rsidR="007E1F6E" w:rsidRPr="009C4809">
        <w:rPr>
          <w:rFonts w:ascii="Verdana" w:hAnsi="Verdana" w:cs="Arial"/>
          <w:i/>
          <w:caps w:val="0"/>
          <w:sz w:val="18"/>
          <w:szCs w:val="18"/>
          <w:u w:val="none"/>
          <w:lang w:val="es-BO"/>
        </w:rPr>
        <w:t>“No aplica este Método”.</w:t>
      </w:r>
    </w:p>
    <w:p w14:paraId="69A9C0D3" w14:textId="77777777" w:rsidR="007E1F6E" w:rsidRPr="009C4809" w:rsidRDefault="007E1F6E" w:rsidP="007E1F6E">
      <w:pPr>
        <w:tabs>
          <w:tab w:val="num" w:pos="567"/>
        </w:tabs>
        <w:ind w:left="567" w:firstLine="21"/>
        <w:jc w:val="both"/>
        <w:rPr>
          <w:rFonts w:cs="Arial"/>
          <w:sz w:val="18"/>
          <w:szCs w:val="18"/>
          <w:lang w:val="es-BO"/>
        </w:rPr>
      </w:pPr>
    </w:p>
    <w:p w14:paraId="32E5E51E" w14:textId="55B4BDD0" w:rsidR="001E4AD6" w:rsidRPr="009C4809" w:rsidRDefault="004136B8" w:rsidP="005644C0">
      <w:pPr>
        <w:pStyle w:val="Ttulo1"/>
        <w:tabs>
          <w:tab w:val="num" w:pos="567"/>
        </w:tabs>
        <w:ind w:left="567" w:hanging="567"/>
        <w:rPr>
          <w:rFonts w:ascii="Verdana" w:hAnsi="Verdana" w:cs="Arial"/>
          <w:sz w:val="18"/>
          <w:szCs w:val="18"/>
          <w:u w:val="none"/>
          <w:lang w:val="es-BO"/>
        </w:rPr>
      </w:pPr>
      <w:bookmarkStart w:id="52" w:name="_Toc94726517"/>
      <w:r w:rsidRPr="009C4809">
        <w:rPr>
          <w:rFonts w:ascii="Verdana" w:hAnsi="Verdana" w:cs="Arial"/>
          <w:sz w:val="18"/>
          <w:szCs w:val="18"/>
          <w:u w:val="none"/>
          <w:lang w:val="es-BO"/>
        </w:rPr>
        <w:t>MÉTODO DE SELECCIÓN Y ADJUDICACIÓN CALIDAD</w:t>
      </w:r>
      <w:bookmarkEnd w:id="52"/>
      <w:r w:rsidR="005644C0" w:rsidRPr="009C4809">
        <w:rPr>
          <w:rFonts w:ascii="Verdana" w:hAnsi="Verdana" w:cs="Arial"/>
          <w:sz w:val="18"/>
          <w:szCs w:val="18"/>
          <w:u w:val="none"/>
          <w:lang w:val="es-BO"/>
        </w:rPr>
        <w:t xml:space="preserve"> </w:t>
      </w:r>
      <w:r w:rsidR="007E1F6E" w:rsidRPr="009C4809">
        <w:rPr>
          <w:rFonts w:ascii="Verdana" w:hAnsi="Verdana" w:cs="Arial"/>
          <w:i/>
          <w:caps w:val="0"/>
          <w:sz w:val="18"/>
          <w:szCs w:val="18"/>
          <w:u w:val="none"/>
          <w:lang w:val="es-BO"/>
        </w:rPr>
        <w:t>“No aplica este Método”</w:t>
      </w:r>
      <w:r w:rsidR="00350598" w:rsidRPr="009C4809">
        <w:rPr>
          <w:rFonts w:ascii="Verdana" w:hAnsi="Verdana" w:cs="Arial"/>
          <w:i/>
          <w:caps w:val="0"/>
          <w:sz w:val="18"/>
          <w:szCs w:val="18"/>
          <w:u w:val="none"/>
          <w:lang w:val="es-BO"/>
        </w:rPr>
        <w:t>.</w:t>
      </w:r>
    </w:p>
    <w:p w14:paraId="2DD45162" w14:textId="77777777" w:rsidR="007E1F6E" w:rsidRPr="009C4809" w:rsidRDefault="007E1F6E" w:rsidP="007E1F6E">
      <w:pPr>
        <w:tabs>
          <w:tab w:val="num" w:pos="567"/>
        </w:tabs>
        <w:ind w:left="567" w:hanging="567"/>
        <w:jc w:val="both"/>
        <w:rPr>
          <w:rFonts w:cs="Arial"/>
          <w:sz w:val="18"/>
          <w:szCs w:val="18"/>
          <w:lang w:val="es-BO"/>
        </w:rPr>
      </w:pPr>
    </w:p>
    <w:p w14:paraId="38937090" w14:textId="77777777" w:rsidR="009B0729" w:rsidRPr="009C4809" w:rsidRDefault="009B0729" w:rsidP="00F9167F">
      <w:pPr>
        <w:pStyle w:val="Ttulo1"/>
        <w:tabs>
          <w:tab w:val="num" w:pos="567"/>
        </w:tabs>
        <w:ind w:left="567" w:hanging="567"/>
        <w:rPr>
          <w:rFonts w:ascii="Verdana" w:hAnsi="Verdana" w:cs="Arial"/>
          <w:sz w:val="18"/>
          <w:szCs w:val="18"/>
          <w:u w:val="none"/>
          <w:lang w:val="es-BO"/>
        </w:rPr>
      </w:pPr>
      <w:bookmarkStart w:id="53" w:name="_Toc94726518"/>
      <w:r w:rsidRPr="009C4809">
        <w:rPr>
          <w:rFonts w:ascii="Verdana" w:hAnsi="Verdana" w:cs="Arial"/>
          <w:sz w:val="18"/>
          <w:szCs w:val="18"/>
          <w:u w:val="none"/>
          <w:lang w:val="es-BO"/>
        </w:rPr>
        <w:t>CONTENIDO DEL INFORME DE EVALUACIÓN Y RECOMENDACIÓN</w:t>
      </w:r>
      <w:bookmarkEnd w:id="53"/>
    </w:p>
    <w:p w14:paraId="0B5214CA" w14:textId="77777777" w:rsidR="009B0729" w:rsidRPr="009C4809" w:rsidRDefault="009B0729" w:rsidP="00530A16">
      <w:pPr>
        <w:rPr>
          <w:rFonts w:cs="Arial"/>
          <w:b/>
          <w:sz w:val="14"/>
          <w:szCs w:val="14"/>
          <w:lang w:val="es-BO"/>
        </w:rPr>
      </w:pPr>
    </w:p>
    <w:p w14:paraId="66F44001" w14:textId="77777777" w:rsidR="009B0729" w:rsidRPr="009C4809" w:rsidRDefault="009B0729" w:rsidP="00F9167F">
      <w:pPr>
        <w:ind w:left="567"/>
        <w:jc w:val="both"/>
        <w:rPr>
          <w:rFonts w:cs="Arial"/>
          <w:sz w:val="18"/>
          <w:szCs w:val="18"/>
          <w:lang w:val="es-BO"/>
        </w:rPr>
      </w:pPr>
      <w:r w:rsidRPr="009C4809">
        <w:rPr>
          <w:rFonts w:cs="Arial"/>
          <w:sz w:val="18"/>
          <w:szCs w:val="18"/>
          <w:lang w:val="es-BO"/>
        </w:rPr>
        <w:t>El Informe de Evaluación y Recomendación de Adjudicación o Declaratoria Desierta, deberá contener mínimamente lo siguiente:</w:t>
      </w:r>
    </w:p>
    <w:p w14:paraId="4348502A" w14:textId="77777777" w:rsidR="009B0729" w:rsidRPr="009C4809" w:rsidRDefault="009B0729" w:rsidP="00F9167F">
      <w:pPr>
        <w:ind w:left="567"/>
        <w:rPr>
          <w:rFonts w:cs="Arial"/>
          <w:sz w:val="14"/>
          <w:szCs w:val="14"/>
          <w:lang w:val="es-BO"/>
        </w:rPr>
      </w:pPr>
    </w:p>
    <w:p w14:paraId="48382104" w14:textId="2932C191"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Nómina de los proponentes</w:t>
      </w:r>
      <w:r w:rsidR="007E6CF9" w:rsidRPr="009C4809">
        <w:rPr>
          <w:rFonts w:cs="Arial"/>
          <w:sz w:val="18"/>
          <w:szCs w:val="18"/>
          <w:lang w:val="es-BO"/>
        </w:rPr>
        <w:t>;</w:t>
      </w:r>
    </w:p>
    <w:p w14:paraId="2C57746A" w14:textId="1B3899C4"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Cuadros de </w:t>
      </w:r>
      <w:r w:rsidR="00811A02" w:rsidRPr="009C4809">
        <w:rPr>
          <w:rFonts w:cs="Arial"/>
          <w:sz w:val="18"/>
          <w:szCs w:val="18"/>
          <w:lang w:val="es-BO"/>
        </w:rPr>
        <w:t>Evaluación</w:t>
      </w:r>
      <w:r w:rsidR="007E6CF9" w:rsidRPr="009C4809">
        <w:rPr>
          <w:rFonts w:cs="Arial"/>
          <w:sz w:val="18"/>
          <w:szCs w:val="18"/>
          <w:lang w:val="es-BO"/>
        </w:rPr>
        <w:t>;</w:t>
      </w:r>
    </w:p>
    <w:p w14:paraId="3219D7CE" w14:textId="656FAF9F"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Detalle de errores </w:t>
      </w:r>
      <w:r w:rsidR="00811A02" w:rsidRPr="009C4809">
        <w:rPr>
          <w:rFonts w:cs="Arial"/>
          <w:sz w:val="18"/>
          <w:szCs w:val="18"/>
          <w:lang w:val="es-BO"/>
        </w:rPr>
        <w:t>subsanables, cuando corresponda</w:t>
      </w:r>
      <w:r w:rsidR="007E6CF9" w:rsidRPr="009C4809">
        <w:rPr>
          <w:rFonts w:cs="Arial"/>
          <w:sz w:val="18"/>
          <w:szCs w:val="18"/>
          <w:lang w:val="es-BO"/>
        </w:rPr>
        <w:t>;</w:t>
      </w:r>
    </w:p>
    <w:p w14:paraId="2478D6C0" w14:textId="08B1422E"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Causales para la descalificación de</w:t>
      </w:r>
      <w:r w:rsidR="00811A02" w:rsidRPr="009C4809">
        <w:rPr>
          <w:rFonts w:cs="Arial"/>
          <w:sz w:val="18"/>
          <w:szCs w:val="18"/>
          <w:lang w:val="es-BO"/>
        </w:rPr>
        <w:t xml:space="preserve"> propuestas, cuando corresponda</w:t>
      </w:r>
      <w:r w:rsidR="007E6CF9" w:rsidRPr="009C4809">
        <w:rPr>
          <w:rFonts w:cs="Arial"/>
          <w:sz w:val="18"/>
          <w:szCs w:val="18"/>
          <w:lang w:val="es-BO"/>
        </w:rPr>
        <w:t>;</w:t>
      </w:r>
    </w:p>
    <w:p w14:paraId="4AD34038" w14:textId="134482E8" w:rsidR="009B0729" w:rsidRPr="009C4809" w:rsidRDefault="009B0729" w:rsidP="0023351C">
      <w:pPr>
        <w:numPr>
          <w:ilvl w:val="0"/>
          <w:numId w:val="7"/>
        </w:numPr>
        <w:tabs>
          <w:tab w:val="clear" w:pos="1413"/>
          <w:tab w:val="left" w:pos="993"/>
        </w:tabs>
        <w:ind w:left="993" w:hanging="426"/>
        <w:rPr>
          <w:rFonts w:cs="Arial"/>
          <w:b/>
          <w:sz w:val="18"/>
          <w:szCs w:val="18"/>
          <w:lang w:val="es-BO"/>
        </w:rPr>
      </w:pPr>
      <w:r w:rsidRPr="009C4809">
        <w:rPr>
          <w:rFonts w:cs="Arial"/>
          <w:sz w:val="18"/>
          <w:szCs w:val="18"/>
          <w:lang w:val="es-BO"/>
        </w:rPr>
        <w:t>Recomendación de Adjudicación o Declaratoria Desierta</w:t>
      </w:r>
      <w:r w:rsidR="007E6CF9" w:rsidRPr="009C4809">
        <w:rPr>
          <w:rFonts w:cs="Arial"/>
          <w:sz w:val="18"/>
          <w:szCs w:val="18"/>
          <w:lang w:val="es-BO"/>
        </w:rPr>
        <w:t>;</w:t>
      </w:r>
    </w:p>
    <w:p w14:paraId="25536E3A" w14:textId="77777777" w:rsidR="00C12E06" w:rsidRPr="009C4809" w:rsidRDefault="00C12E06"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Otros aspectos que el Responsable de Evaluación o la Comisión de Cali</w:t>
      </w:r>
      <w:r w:rsidR="001E4AD6" w:rsidRPr="009C4809">
        <w:rPr>
          <w:rFonts w:cs="Arial"/>
          <w:sz w:val="18"/>
          <w:szCs w:val="18"/>
          <w:lang w:val="es-BO"/>
        </w:rPr>
        <w:t>ficación</w:t>
      </w:r>
      <w:r w:rsidR="00811A02" w:rsidRPr="009C4809">
        <w:rPr>
          <w:rFonts w:cs="Arial"/>
          <w:sz w:val="18"/>
          <w:szCs w:val="18"/>
          <w:lang w:val="es-BO"/>
        </w:rPr>
        <w:t xml:space="preserve"> considere pertinentes.</w:t>
      </w:r>
    </w:p>
    <w:p w14:paraId="0CB85E4C" w14:textId="77777777" w:rsidR="009B0729" w:rsidRPr="009C4809" w:rsidRDefault="009B0729" w:rsidP="00530A16">
      <w:pPr>
        <w:rPr>
          <w:rFonts w:cs="Arial"/>
          <w:sz w:val="18"/>
          <w:szCs w:val="18"/>
          <w:lang w:val="es-BO"/>
        </w:rPr>
      </w:pPr>
    </w:p>
    <w:p w14:paraId="18063811" w14:textId="77777777" w:rsidR="009B0729" w:rsidRPr="009C4809" w:rsidRDefault="009B0729" w:rsidP="00811A02">
      <w:pPr>
        <w:pStyle w:val="Ttulo1"/>
        <w:tabs>
          <w:tab w:val="num" w:pos="567"/>
        </w:tabs>
        <w:ind w:left="567" w:hanging="567"/>
        <w:rPr>
          <w:rFonts w:ascii="Verdana" w:hAnsi="Verdana" w:cs="Arial"/>
          <w:sz w:val="18"/>
          <w:szCs w:val="18"/>
          <w:u w:val="none"/>
          <w:lang w:val="es-BO"/>
        </w:rPr>
      </w:pPr>
      <w:bookmarkStart w:id="54" w:name="_Toc94726519"/>
      <w:r w:rsidRPr="009C4809">
        <w:rPr>
          <w:rFonts w:ascii="Verdana" w:hAnsi="Verdana" w:cs="Arial"/>
          <w:sz w:val="18"/>
          <w:szCs w:val="18"/>
          <w:u w:val="none"/>
          <w:lang w:val="es-BO"/>
        </w:rPr>
        <w:t>ADJUDICACIÓN O DECLARATORIA DESIERTA</w:t>
      </w:r>
      <w:bookmarkEnd w:id="54"/>
    </w:p>
    <w:p w14:paraId="41A1AF54" w14:textId="77777777" w:rsidR="009B0729" w:rsidRPr="009C4809" w:rsidRDefault="009B0729" w:rsidP="00530A16">
      <w:pPr>
        <w:rPr>
          <w:rFonts w:cs="Arial"/>
          <w:b/>
          <w:sz w:val="18"/>
          <w:szCs w:val="18"/>
          <w:lang w:val="es-BO"/>
        </w:rPr>
      </w:pPr>
    </w:p>
    <w:p w14:paraId="72D00A78" w14:textId="77777777" w:rsidR="009B0729" w:rsidRPr="009C4809"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El RP</w:t>
      </w:r>
      <w:r w:rsidR="009C6CF6" w:rsidRPr="009C4809">
        <w:rPr>
          <w:rFonts w:ascii="Verdana" w:hAnsi="Verdana" w:cs="Arial"/>
          <w:b w:val="0"/>
          <w:sz w:val="18"/>
          <w:szCs w:val="18"/>
          <w:u w:val="none"/>
          <w:lang w:val="es-BO"/>
        </w:rPr>
        <w:t>A</w:t>
      </w:r>
      <w:r w:rsidRPr="009C4809">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C4809" w:rsidRDefault="009B0729" w:rsidP="002F2F0D">
      <w:pPr>
        <w:widowControl w:val="0"/>
        <w:ind w:left="709" w:hanging="709"/>
        <w:jc w:val="both"/>
        <w:rPr>
          <w:rFonts w:cs="Arial"/>
          <w:szCs w:val="18"/>
          <w:lang w:val="es-BO"/>
        </w:rPr>
      </w:pPr>
    </w:p>
    <w:p w14:paraId="41A7AA03" w14:textId="77777777" w:rsidR="00B45537" w:rsidRPr="009C4809"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En caso de que el RPA</w:t>
      </w:r>
      <w:r w:rsidR="009B0729" w:rsidRPr="009C4809">
        <w:rPr>
          <w:rFonts w:ascii="Verdana" w:hAnsi="Verdana" w:cs="Arial"/>
          <w:b w:val="0"/>
          <w:sz w:val="18"/>
          <w:szCs w:val="18"/>
          <w:u w:val="none"/>
          <w:lang w:val="es-BO"/>
        </w:rPr>
        <w:t xml:space="preserve"> solicite a</w:t>
      </w:r>
      <w:r w:rsidRPr="009C4809">
        <w:rPr>
          <w:rFonts w:ascii="Verdana" w:hAnsi="Verdana" w:cs="Arial"/>
          <w:b w:val="0"/>
          <w:sz w:val="18"/>
          <w:szCs w:val="18"/>
          <w:u w:val="none"/>
          <w:lang w:val="es-BO"/>
        </w:rPr>
        <w:t>l Responsable de Evaluación o</w:t>
      </w:r>
      <w:r w:rsidR="009B0729" w:rsidRPr="009C4809">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C4809">
        <w:rPr>
          <w:rFonts w:ascii="Verdana" w:hAnsi="Verdana" w:cs="Arial"/>
          <w:b w:val="0"/>
          <w:sz w:val="18"/>
          <w:szCs w:val="18"/>
          <w:u w:val="none"/>
          <w:lang w:val="es-BO"/>
        </w:rPr>
        <w:t xml:space="preserve">ablecida para la emisión de la </w:t>
      </w:r>
      <w:r w:rsidR="009B0729" w:rsidRPr="009C4809">
        <w:rPr>
          <w:rFonts w:ascii="Verdana" w:hAnsi="Verdana" w:cs="Arial"/>
          <w:b w:val="0"/>
          <w:sz w:val="18"/>
          <w:szCs w:val="18"/>
          <w:u w:val="none"/>
          <w:lang w:val="es-BO"/>
        </w:rPr>
        <w:t>Adjudicación o Declaratoria Desierta.</w:t>
      </w:r>
      <w:r w:rsidR="00B45537" w:rsidRPr="009C4809">
        <w:rPr>
          <w:rFonts w:ascii="Verdana" w:hAnsi="Verdana" w:cs="Arial"/>
          <w:b w:val="0"/>
          <w:sz w:val="18"/>
          <w:szCs w:val="18"/>
          <w:u w:val="none"/>
          <w:lang w:val="es-BO"/>
        </w:rPr>
        <w:t xml:space="preserve"> E</w:t>
      </w:r>
      <w:r w:rsidR="006748D9" w:rsidRPr="009C4809">
        <w:rPr>
          <w:rFonts w:ascii="Verdana" w:hAnsi="Verdana" w:cs="Arial"/>
          <w:b w:val="0"/>
          <w:sz w:val="18"/>
          <w:szCs w:val="18"/>
          <w:u w:val="none"/>
          <w:lang w:val="es-BO"/>
        </w:rPr>
        <w:t>l</w:t>
      </w:r>
      <w:r w:rsidR="00B45537" w:rsidRPr="009C4809">
        <w:rPr>
          <w:rFonts w:ascii="Verdana" w:hAnsi="Verdana" w:cs="Arial"/>
          <w:b w:val="0"/>
          <w:sz w:val="18"/>
          <w:szCs w:val="18"/>
          <w:u w:val="none"/>
          <w:lang w:val="es-BO"/>
        </w:rPr>
        <w:t xml:space="preserve"> nuevo cronograma </w:t>
      </w:r>
      <w:r w:rsidR="006748D9" w:rsidRPr="009C4809">
        <w:rPr>
          <w:rFonts w:ascii="Verdana" w:hAnsi="Verdana" w:cs="Arial"/>
          <w:b w:val="0"/>
          <w:sz w:val="18"/>
          <w:szCs w:val="18"/>
          <w:u w:val="none"/>
          <w:lang w:val="es-BO"/>
        </w:rPr>
        <w:t xml:space="preserve">de plazos </w:t>
      </w:r>
      <w:r w:rsidR="00B45537" w:rsidRPr="009C4809">
        <w:rPr>
          <w:rFonts w:ascii="Verdana" w:hAnsi="Verdana" w:cs="Arial"/>
          <w:b w:val="0"/>
          <w:sz w:val="18"/>
          <w:szCs w:val="18"/>
          <w:u w:val="none"/>
          <w:lang w:val="es-BO"/>
        </w:rPr>
        <w:t>deberá ser publicado en el SICOES.</w:t>
      </w:r>
    </w:p>
    <w:p w14:paraId="58320783" w14:textId="77777777" w:rsidR="00C01932" w:rsidRPr="009C4809"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9C4809" w:rsidRDefault="00536C3A" w:rsidP="002F2F0D">
      <w:pPr>
        <w:widowControl w:val="0"/>
        <w:tabs>
          <w:tab w:val="num" w:pos="709"/>
        </w:tabs>
        <w:ind w:left="1276" w:hanging="709"/>
        <w:jc w:val="both"/>
        <w:rPr>
          <w:rFonts w:cs="Arial"/>
          <w:sz w:val="18"/>
          <w:szCs w:val="18"/>
          <w:lang w:val="es-BO"/>
        </w:rPr>
      </w:pPr>
      <w:r w:rsidRPr="009C4809">
        <w:rPr>
          <w:rFonts w:cs="Arial"/>
          <w:sz w:val="18"/>
          <w:szCs w:val="18"/>
          <w:lang w:val="es-BO"/>
        </w:rPr>
        <w:tab/>
      </w:r>
      <w:r w:rsidR="00811A02" w:rsidRPr="009C4809">
        <w:rPr>
          <w:rFonts w:cs="Arial"/>
          <w:sz w:val="18"/>
          <w:szCs w:val="18"/>
          <w:lang w:val="es-BO"/>
        </w:rPr>
        <w:tab/>
      </w:r>
      <w:r w:rsidR="00C01932" w:rsidRPr="009C4809">
        <w:rPr>
          <w:rFonts w:cs="Arial"/>
          <w:sz w:val="18"/>
          <w:szCs w:val="18"/>
          <w:lang w:val="es-BO"/>
        </w:rPr>
        <w:t>Si el RPA, recibida la complementación o sustentación del Informe de Evaluación y Recomendación</w:t>
      </w:r>
      <w:r w:rsidR="001E4AD6" w:rsidRPr="009C4809">
        <w:rPr>
          <w:rFonts w:cs="Arial"/>
          <w:sz w:val="18"/>
          <w:szCs w:val="18"/>
          <w:lang w:val="es-BO"/>
        </w:rPr>
        <w:t xml:space="preserve"> de Adjudicación o Declaratoria Desierta</w:t>
      </w:r>
      <w:r w:rsidR="00C01932" w:rsidRPr="009C4809">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C4809" w:rsidRDefault="009B0729" w:rsidP="002F2F0D">
      <w:pPr>
        <w:widowControl w:val="0"/>
        <w:ind w:left="709" w:hanging="709"/>
        <w:jc w:val="both"/>
        <w:rPr>
          <w:rFonts w:cs="Arial"/>
          <w:sz w:val="18"/>
          <w:szCs w:val="18"/>
          <w:lang w:val="es-BO"/>
        </w:rPr>
      </w:pPr>
    </w:p>
    <w:p w14:paraId="5A78722C" w14:textId="77777777" w:rsidR="00EE299F" w:rsidRPr="009C4809"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Para contrataciones mayores a Bs200.000 (DOSCIENTOS MIL 00/100 BOLIVIANOS)</w:t>
      </w:r>
      <w:r w:rsidR="001E4AD6"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w:t>
      </w:r>
      <w:r w:rsidR="00EE299F" w:rsidRPr="009C4809">
        <w:rPr>
          <w:rFonts w:ascii="Verdana" w:hAnsi="Verdana" w:cs="Arial"/>
          <w:b w:val="0"/>
          <w:sz w:val="18"/>
          <w:szCs w:val="18"/>
          <w:u w:val="none"/>
          <w:lang w:val="es-BO"/>
        </w:rPr>
        <w:t>el RPA deberá</w:t>
      </w:r>
      <w:r w:rsidR="004B2D96" w:rsidRPr="009C4809">
        <w:rPr>
          <w:rFonts w:ascii="Verdana" w:hAnsi="Verdana" w:cs="Arial"/>
          <w:b w:val="0"/>
          <w:sz w:val="18"/>
          <w:szCs w:val="18"/>
          <w:u w:val="none"/>
          <w:lang w:val="es-BO"/>
        </w:rPr>
        <w:t xml:space="preserve"> adjudicar o declarar desierta la contratación, mediante Resolución</w:t>
      </w:r>
      <w:r w:rsidR="001924F9" w:rsidRPr="009C4809">
        <w:rPr>
          <w:rFonts w:ascii="Verdana" w:hAnsi="Verdana" w:cs="Arial"/>
          <w:b w:val="0"/>
          <w:sz w:val="18"/>
          <w:szCs w:val="18"/>
          <w:u w:val="none"/>
          <w:lang w:val="es-BO"/>
        </w:rPr>
        <w:t xml:space="preserve"> expresa</w:t>
      </w:r>
      <w:r w:rsidR="00EE299F" w:rsidRPr="009C4809">
        <w:rPr>
          <w:rFonts w:ascii="Verdana" w:hAnsi="Verdana" w:cs="Arial"/>
          <w:b w:val="0"/>
          <w:sz w:val="18"/>
          <w:szCs w:val="18"/>
          <w:u w:val="none"/>
          <w:lang w:val="es-BO"/>
        </w:rPr>
        <w:t xml:space="preserve">, para contrataciones menores </w:t>
      </w:r>
      <w:r w:rsidR="001924F9" w:rsidRPr="009C4809">
        <w:rPr>
          <w:rFonts w:ascii="Verdana" w:hAnsi="Verdana" w:cs="Arial"/>
          <w:b w:val="0"/>
          <w:sz w:val="18"/>
          <w:szCs w:val="18"/>
          <w:u w:val="none"/>
          <w:lang w:val="es-BO"/>
        </w:rPr>
        <w:t xml:space="preserve">o iguales </w:t>
      </w:r>
      <w:r w:rsidR="00EE299F" w:rsidRPr="009C4809">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C4809" w:rsidRDefault="00B86D68" w:rsidP="00811A02">
      <w:pPr>
        <w:ind w:left="1276" w:hanging="709"/>
        <w:jc w:val="both"/>
        <w:rPr>
          <w:rFonts w:cs="Arial"/>
          <w:sz w:val="18"/>
          <w:szCs w:val="18"/>
          <w:lang w:val="es-BO"/>
        </w:rPr>
      </w:pPr>
    </w:p>
    <w:p w14:paraId="5AE2AF9A" w14:textId="77777777" w:rsidR="009B0729" w:rsidRPr="009C4809"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lastRenderedPageBreak/>
        <w:t xml:space="preserve">El </w:t>
      </w:r>
      <w:r w:rsidR="00C57CB5" w:rsidRPr="009C4809">
        <w:rPr>
          <w:rFonts w:ascii="Verdana" w:hAnsi="Verdana" w:cs="Arial"/>
          <w:b w:val="0"/>
          <w:sz w:val="18"/>
          <w:szCs w:val="18"/>
          <w:u w:val="none"/>
          <w:lang w:val="es-BO"/>
        </w:rPr>
        <w:t xml:space="preserve">Documento </w:t>
      </w:r>
      <w:r w:rsidRPr="009C4809">
        <w:rPr>
          <w:rFonts w:ascii="Verdana" w:hAnsi="Verdana" w:cs="Arial"/>
          <w:b w:val="0"/>
          <w:sz w:val="18"/>
          <w:szCs w:val="18"/>
          <w:u w:val="none"/>
          <w:lang w:val="es-BO"/>
        </w:rPr>
        <w:t xml:space="preserve">o Resolución </w:t>
      </w:r>
      <w:r w:rsidR="00EE299F" w:rsidRPr="009C4809">
        <w:rPr>
          <w:rFonts w:ascii="Verdana" w:hAnsi="Verdana" w:cs="Arial"/>
          <w:b w:val="0"/>
          <w:sz w:val="18"/>
          <w:szCs w:val="18"/>
          <w:u w:val="none"/>
          <w:lang w:val="es-BO"/>
        </w:rPr>
        <w:t>de Adjudicación o Declaratoria Desierta</w:t>
      </w:r>
      <w:r w:rsidR="009B0729" w:rsidRPr="009C4809">
        <w:rPr>
          <w:rFonts w:ascii="Verdana" w:hAnsi="Verdana" w:cs="Arial"/>
          <w:b w:val="0"/>
          <w:sz w:val="18"/>
          <w:szCs w:val="18"/>
          <w:u w:val="none"/>
          <w:lang w:val="es-BO"/>
        </w:rPr>
        <w:t xml:space="preserve"> será motivada y conte</w:t>
      </w:r>
      <w:r w:rsidR="009C6CF6" w:rsidRPr="009C4809">
        <w:rPr>
          <w:rFonts w:ascii="Verdana" w:hAnsi="Verdana" w:cs="Arial"/>
          <w:b w:val="0"/>
          <w:sz w:val="18"/>
          <w:szCs w:val="18"/>
          <w:u w:val="none"/>
          <w:lang w:val="es-BO"/>
        </w:rPr>
        <w:t>ndrá mí</w:t>
      </w:r>
      <w:r w:rsidR="009B0729" w:rsidRPr="009C4809">
        <w:rPr>
          <w:rFonts w:ascii="Verdana" w:hAnsi="Verdana" w:cs="Arial"/>
          <w:b w:val="0"/>
          <w:sz w:val="18"/>
          <w:szCs w:val="18"/>
          <w:u w:val="none"/>
          <w:lang w:val="es-BO"/>
        </w:rPr>
        <w:t>nimamente la siguiente información:</w:t>
      </w:r>
    </w:p>
    <w:p w14:paraId="45778E32" w14:textId="77777777" w:rsidR="009B0729" w:rsidRPr="009C4809" w:rsidRDefault="009B0729" w:rsidP="00310B81">
      <w:pPr>
        <w:ind w:left="709" w:hanging="709"/>
        <w:jc w:val="both"/>
        <w:rPr>
          <w:rFonts w:cs="Arial"/>
          <w:sz w:val="18"/>
          <w:szCs w:val="18"/>
          <w:lang w:val="es-BO"/>
        </w:rPr>
      </w:pPr>
    </w:p>
    <w:p w14:paraId="1696F98B" w14:textId="465EA77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Nómina de los participantes y precios ofertados</w:t>
      </w:r>
      <w:r w:rsidR="007E6CF9" w:rsidRPr="009C4809">
        <w:rPr>
          <w:rFonts w:ascii="Verdana" w:hAnsi="Verdana" w:cs="Arial"/>
          <w:sz w:val="18"/>
          <w:szCs w:val="18"/>
          <w:lang w:val="es-BO" w:eastAsia="es-ES"/>
        </w:rPr>
        <w:t>;</w:t>
      </w:r>
    </w:p>
    <w:p w14:paraId="38F01A1F" w14:textId="384C62D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Los resultados de la calificación</w:t>
      </w:r>
      <w:r w:rsidR="007E6CF9" w:rsidRPr="009C4809">
        <w:rPr>
          <w:rFonts w:ascii="Verdana" w:hAnsi="Verdana" w:cs="Arial"/>
          <w:sz w:val="18"/>
          <w:szCs w:val="18"/>
          <w:lang w:val="es-BO" w:eastAsia="es-ES"/>
        </w:rPr>
        <w:t>;</w:t>
      </w:r>
    </w:p>
    <w:p w14:paraId="6E26DBD2" w14:textId="6579AD2C" w:rsidR="001E4AD6" w:rsidRPr="009C4809"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rPr>
        <w:t>Identificación del (de los) proponente (s) adjudicado (s), cuando corresponda</w:t>
      </w:r>
      <w:r w:rsidR="007E6CF9" w:rsidRPr="009C4809">
        <w:rPr>
          <w:rFonts w:ascii="Verdana" w:hAnsi="Verdana" w:cs="Arial"/>
          <w:sz w:val="18"/>
          <w:szCs w:val="18"/>
          <w:lang w:val="es-BO"/>
        </w:rPr>
        <w:t>;</w:t>
      </w:r>
    </w:p>
    <w:p w14:paraId="63CBE8D8" w14:textId="07F5589D"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descalificación, cuando corresponda</w:t>
      </w:r>
      <w:r w:rsidR="007E6CF9" w:rsidRPr="009C4809">
        <w:rPr>
          <w:rFonts w:ascii="Verdana" w:hAnsi="Verdana" w:cs="Arial"/>
          <w:sz w:val="18"/>
          <w:szCs w:val="18"/>
          <w:lang w:val="es-BO" w:eastAsia="es-ES"/>
        </w:rPr>
        <w:t>;</w:t>
      </w:r>
    </w:p>
    <w:p w14:paraId="31170744" w14:textId="77777777"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Declaratoria Desierta, cuando corresponda.</w:t>
      </w:r>
    </w:p>
    <w:p w14:paraId="5B7E81E9" w14:textId="77777777" w:rsidR="009B0729" w:rsidRPr="009C4809" w:rsidRDefault="009B0729" w:rsidP="00310B81">
      <w:pPr>
        <w:tabs>
          <w:tab w:val="num" w:pos="1440"/>
        </w:tabs>
        <w:ind w:left="709" w:hanging="709"/>
        <w:jc w:val="both"/>
        <w:rPr>
          <w:rFonts w:cs="Arial"/>
          <w:sz w:val="18"/>
          <w:szCs w:val="18"/>
          <w:lang w:val="es-BO"/>
        </w:rPr>
      </w:pPr>
    </w:p>
    <w:p w14:paraId="6CB1658C" w14:textId="723422C9" w:rsidR="00287136" w:rsidRPr="009C4809"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Documento o Resolución </w:t>
      </w:r>
      <w:r w:rsidR="009B0729" w:rsidRPr="009C4809">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C4809">
        <w:rPr>
          <w:rFonts w:ascii="Verdana" w:hAnsi="Verdana" w:cs="Arial"/>
          <w:b w:val="0"/>
          <w:sz w:val="18"/>
          <w:szCs w:val="18"/>
          <w:u w:val="none"/>
          <w:lang w:val="es-BO"/>
        </w:rPr>
        <w:t xml:space="preserve">Artículo </w:t>
      </w:r>
      <w:r w:rsidR="009B0729" w:rsidRPr="009C4809">
        <w:rPr>
          <w:rFonts w:ascii="Verdana" w:hAnsi="Verdana" w:cs="Arial"/>
          <w:b w:val="0"/>
          <w:sz w:val="18"/>
          <w:szCs w:val="18"/>
          <w:u w:val="none"/>
          <w:lang w:val="es-BO"/>
        </w:rPr>
        <w:t>51 de las NB-SABS.</w:t>
      </w:r>
      <w:r w:rsidR="00E14D77"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La notificación, deberá incluir copia de la Resolución</w:t>
      </w:r>
      <w:r w:rsidR="00697728"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y del Informe de Evaluación y Recomendación de Adjudicación o Declaratoria Desierta.</w:t>
      </w:r>
      <w:r w:rsidR="001924F9" w:rsidRPr="009C4809">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C4809" w:rsidRDefault="00811A02" w:rsidP="00811A02">
      <w:pPr>
        <w:ind w:left="480"/>
        <w:jc w:val="both"/>
        <w:rPr>
          <w:rFonts w:cs="Arial"/>
          <w:sz w:val="18"/>
          <w:szCs w:val="18"/>
          <w:lang w:val="es-BO"/>
        </w:rPr>
      </w:pPr>
    </w:p>
    <w:p w14:paraId="2A3B312B" w14:textId="77777777" w:rsidR="005644C0" w:rsidRPr="009C4809" w:rsidRDefault="005644C0" w:rsidP="00287136">
      <w:pPr>
        <w:jc w:val="center"/>
        <w:rPr>
          <w:rFonts w:cs="Arial"/>
          <w:b/>
          <w:sz w:val="18"/>
          <w:szCs w:val="18"/>
        </w:rPr>
      </w:pPr>
    </w:p>
    <w:p w14:paraId="2A42A59F" w14:textId="77777777" w:rsidR="00287136" w:rsidRPr="009C4809" w:rsidRDefault="00287136" w:rsidP="00287136">
      <w:pPr>
        <w:jc w:val="center"/>
        <w:rPr>
          <w:rFonts w:cs="Arial"/>
          <w:b/>
          <w:sz w:val="18"/>
          <w:szCs w:val="18"/>
        </w:rPr>
      </w:pPr>
      <w:r w:rsidRPr="009C4809">
        <w:rPr>
          <w:rFonts w:cs="Arial"/>
          <w:b/>
          <w:sz w:val="18"/>
          <w:szCs w:val="18"/>
        </w:rPr>
        <w:t>SECCIÓN V</w:t>
      </w:r>
    </w:p>
    <w:p w14:paraId="59D88294" w14:textId="11B4BD37" w:rsidR="00287136" w:rsidRPr="009C4809" w:rsidRDefault="00287136" w:rsidP="00287136">
      <w:pPr>
        <w:jc w:val="center"/>
        <w:rPr>
          <w:rFonts w:cs="Arial"/>
          <w:sz w:val="18"/>
          <w:szCs w:val="18"/>
        </w:rPr>
      </w:pPr>
      <w:r w:rsidRPr="009C4809">
        <w:rPr>
          <w:rFonts w:cs="Arial"/>
          <w:b/>
          <w:sz w:val="18"/>
          <w:szCs w:val="18"/>
        </w:rPr>
        <w:t>SUSCRIPCIÓN Y MODIFICACIONES AL CONTRATO</w:t>
      </w:r>
      <w:r w:rsidR="005A3A25" w:rsidRPr="009C4809">
        <w:rPr>
          <w:rFonts w:cs="Arial"/>
          <w:b/>
          <w:sz w:val="18"/>
          <w:szCs w:val="18"/>
        </w:rPr>
        <w:t xml:space="preserve"> Y SUBCONTRATACIÓN</w:t>
      </w:r>
    </w:p>
    <w:p w14:paraId="0BC54708" w14:textId="77777777" w:rsidR="00287136" w:rsidRPr="009C4809" w:rsidRDefault="00287136" w:rsidP="00811A02">
      <w:pPr>
        <w:ind w:left="480"/>
        <w:jc w:val="both"/>
        <w:rPr>
          <w:rFonts w:cs="Arial"/>
          <w:sz w:val="18"/>
          <w:szCs w:val="18"/>
          <w:lang w:val="es-BO"/>
        </w:rPr>
      </w:pPr>
    </w:p>
    <w:p w14:paraId="69F1AA30" w14:textId="77777777" w:rsidR="00A72FB0" w:rsidRPr="009C4809" w:rsidRDefault="004919BB" w:rsidP="00811A02">
      <w:pPr>
        <w:pStyle w:val="Ttulo1"/>
        <w:tabs>
          <w:tab w:val="num" w:pos="567"/>
        </w:tabs>
        <w:ind w:left="567" w:hanging="567"/>
        <w:rPr>
          <w:rFonts w:ascii="Verdana" w:hAnsi="Verdana" w:cs="Arial"/>
          <w:sz w:val="18"/>
          <w:szCs w:val="18"/>
          <w:u w:val="none"/>
          <w:lang w:val="es-BO"/>
        </w:rPr>
      </w:pPr>
      <w:bookmarkStart w:id="55" w:name="_Toc94726520"/>
      <w:r w:rsidRPr="009C4809">
        <w:rPr>
          <w:rFonts w:ascii="Verdana" w:hAnsi="Verdana" w:cs="Arial"/>
          <w:sz w:val="18"/>
          <w:szCs w:val="18"/>
          <w:u w:val="none"/>
          <w:lang w:val="es-BO"/>
        </w:rPr>
        <w:t>FORMALIZACIÓN DE LA CONTRATACIÓN</w:t>
      </w:r>
      <w:bookmarkEnd w:id="55"/>
    </w:p>
    <w:p w14:paraId="771AE780" w14:textId="77777777" w:rsidR="00811A02" w:rsidRPr="009C4809" w:rsidRDefault="00811A02" w:rsidP="00811A02">
      <w:pPr>
        <w:rPr>
          <w:lang w:val="es-BO"/>
        </w:rPr>
      </w:pPr>
    </w:p>
    <w:p w14:paraId="5E300133" w14:textId="77777777" w:rsidR="00684BA8" w:rsidRPr="009C4809"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C4809">
        <w:rPr>
          <w:rFonts w:ascii="Verdana" w:hAnsi="Verdana" w:cs="Arial"/>
          <w:b w:val="0"/>
          <w:sz w:val="18"/>
          <w:szCs w:val="18"/>
          <w:u w:val="none"/>
          <w:lang w:val="es-BO" w:eastAsia="en-US"/>
        </w:rPr>
        <w:t>para contrataciones hasta Bs200.000.- (DOSCIENTOS MIL 00/100 BOLIVIANOS</w:t>
      </w:r>
      <w:r w:rsidR="00684BA8" w:rsidRPr="009C4809">
        <w:rPr>
          <w:rFonts w:ascii="Verdana" w:hAnsi="Verdana" w:cs="Arial"/>
          <w:b w:val="0"/>
          <w:sz w:val="18"/>
          <w:szCs w:val="18"/>
          <w:u w:val="none"/>
          <w:lang w:val="es-BO"/>
        </w:rPr>
        <w:t>)</w:t>
      </w:r>
      <w:r w:rsidR="00080A8E" w:rsidRPr="009C4809">
        <w:rPr>
          <w:rFonts w:ascii="Verdana" w:hAnsi="Verdana" w:cs="Arial"/>
          <w:b w:val="0"/>
          <w:sz w:val="18"/>
          <w:szCs w:val="18"/>
          <w:u w:val="none"/>
          <w:lang w:val="es-BO"/>
        </w:rPr>
        <w:t>,</w:t>
      </w:r>
      <w:r w:rsidR="00684BA8" w:rsidRPr="009C4809">
        <w:rPr>
          <w:rFonts w:ascii="Verdana" w:hAnsi="Verdana" w:cs="Arial"/>
          <w:b w:val="0"/>
          <w:sz w:val="18"/>
          <w:szCs w:val="18"/>
          <w:u w:val="none"/>
          <w:lang w:val="es-BO" w:eastAsia="en-US"/>
        </w:rPr>
        <w:t xml:space="preserve"> </w:t>
      </w:r>
      <w:r w:rsidRPr="009C4809">
        <w:rPr>
          <w:rFonts w:ascii="Verdana" w:hAnsi="Verdana" w:cs="Arial"/>
          <w:b w:val="0"/>
          <w:sz w:val="18"/>
          <w:szCs w:val="18"/>
          <w:u w:val="none"/>
          <w:lang w:val="es-BO" w:eastAsia="en-US"/>
        </w:rPr>
        <w:t xml:space="preserve">computables a partir </w:t>
      </w:r>
      <w:r w:rsidR="00291633" w:rsidRPr="009C4809">
        <w:rPr>
          <w:rFonts w:ascii="Verdana" w:hAnsi="Verdana" w:cs="Arial"/>
          <w:b w:val="0"/>
          <w:sz w:val="18"/>
          <w:szCs w:val="18"/>
          <w:u w:val="none"/>
          <w:lang w:val="es-BO" w:eastAsia="en-US"/>
        </w:rPr>
        <w:t xml:space="preserve">del día siguiente hábil </w:t>
      </w:r>
      <w:r w:rsidRPr="009C4809">
        <w:rPr>
          <w:rFonts w:ascii="Verdana" w:hAnsi="Verdana" w:cs="Arial"/>
          <w:b w:val="0"/>
          <w:sz w:val="18"/>
          <w:szCs w:val="18"/>
          <w:u w:val="none"/>
          <w:lang w:val="es-BO" w:eastAsia="en-US"/>
        </w:rPr>
        <w:t>de su notificación</w:t>
      </w:r>
      <w:r w:rsidR="00684BA8" w:rsidRPr="009C4809">
        <w:rPr>
          <w:rFonts w:ascii="Verdana" w:hAnsi="Verdana" w:cs="Arial"/>
          <w:b w:val="0"/>
          <w:sz w:val="18"/>
          <w:szCs w:val="18"/>
          <w:u w:val="none"/>
          <w:lang w:val="es-BO" w:eastAsia="en-US"/>
        </w:rPr>
        <w:t xml:space="preserve"> y para contrataciones mayores a Bs200.000.- (DOSCIENTOS MIL 00/100 BOLIVIANOS</w:t>
      </w:r>
      <w:r w:rsidR="00684BA8" w:rsidRPr="009C4809">
        <w:rPr>
          <w:rFonts w:ascii="Verdana" w:hAnsi="Verdana" w:cs="Arial"/>
          <w:b w:val="0"/>
          <w:sz w:val="18"/>
          <w:szCs w:val="18"/>
          <w:u w:val="none"/>
          <w:lang w:val="es-BO"/>
        </w:rPr>
        <w:t xml:space="preserve">), el plazo de entrega de documentos será computable a partir </w:t>
      </w:r>
      <w:r w:rsidR="00291633" w:rsidRPr="009C4809">
        <w:rPr>
          <w:rFonts w:ascii="Verdana" w:hAnsi="Verdana" w:cs="Arial"/>
          <w:b w:val="0"/>
          <w:sz w:val="18"/>
          <w:szCs w:val="18"/>
          <w:u w:val="none"/>
          <w:lang w:val="es-BO"/>
        </w:rPr>
        <w:t>del día siguiente hábil a</w:t>
      </w:r>
      <w:r w:rsidR="00684BA8" w:rsidRPr="009C4809">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C4809" w:rsidRDefault="00684BA8" w:rsidP="003750CB">
      <w:pPr>
        <w:widowControl w:val="0"/>
        <w:tabs>
          <w:tab w:val="left" w:pos="1276"/>
        </w:tabs>
        <w:ind w:left="1276" w:hanging="709"/>
        <w:jc w:val="both"/>
        <w:rPr>
          <w:rFonts w:cs="Arial"/>
          <w:sz w:val="18"/>
          <w:szCs w:val="18"/>
          <w:lang w:val="es-BO"/>
        </w:rPr>
      </w:pPr>
    </w:p>
    <w:p w14:paraId="21ED5CF5" w14:textId="77777777" w:rsidR="009E1A76" w:rsidRPr="009C4809"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S</w:t>
      </w:r>
      <w:r w:rsidR="009E1A76" w:rsidRPr="009C4809">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C4809"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C4809" w:rsidRDefault="009E1A76" w:rsidP="009E1A76">
      <w:pPr>
        <w:tabs>
          <w:tab w:val="left" w:pos="1276"/>
        </w:tabs>
        <w:ind w:left="1276" w:hanging="709"/>
        <w:jc w:val="both"/>
        <w:rPr>
          <w:rFonts w:cs="Arial"/>
          <w:sz w:val="18"/>
          <w:szCs w:val="18"/>
          <w:lang w:val="es-BO"/>
        </w:rPr>
      </w:pPr>
      <w:r w:rsidRPr="009C4809">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C4809" w:rsidRDefault="007A1AD1" w:rsidP="009E1A76">
      <w:pPr>
        <w:tabs>
          <w:tab w:val="left" w:pos="1276"/>
        </w:tabs>
        <w:ind w:left="1276" w:hanging="709"/>
        <w:jc w:val="both"/>
        <w:rPr>
          <w:rFonts w:cs="Arial"/>
          <w:sz w:val="18"/>
          <w:szCs w:val="18"/>
          <w:lang w:val="es-BO"/>
        </w:rPr>
      </w:pPr>
    </w:p>
    <w:p w14:paraId="0D02F8BA" w14:textId="7FF8A973" w:rsidR="00684BA8" w:rsidRPr="009C4809"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El proponente adjudicado deberá presentar</w:t>
      </w:r>
      <w:r w:rsidR="00BA2286" w:rsidRPr="009C4809">
        <w:rPr>
          <w:rFonts w:ascii="Verdana" w:hAnsi="Verdana" w:cs="Arial"/>
          <w:b w:val="0"/>
          <w:sz w:val="18"/>
          <w:szCs w:val="18"/>
          <w:u w:val="none"/>
          <w:lang w:val="es-BO" w:eastAsia="en-US"/>
        </w:rPr>
        <w:t>,</w:t>
      </w:r>
      <w:r w:rsidRPr="009C4809">
        <w:rPr>
          <w:rFonts w:ascii="Verdana" w:hAnsi="Verdana" w:cs="Arial"/>
          <w:b w:val="0"/>
          <w:sz w:val="18"/>
          <w:szCs w:val="18"/>
          <w:u w:val="none"/>
          <w:lang w:val="es-BO" w:eastAsia="en-US"/>
        </w:rPr>
        <w:t xml:space="preserve"> para la </w:t>
      </w:r>
      <w:r w:rsidR="00186113" w:rsidRPr="009C4809">
        <w:rPr>
          <w:rFonts w:ascii="Verdana" w:hAnsi="Verdana" w:cs="Arial"/>
          <w:b w:val="0"/>
          <w:sz w:val="18"/>
          <w:szCs w:val="18"/>
          <w:u w:val="none"/>
          <w:lang w:val="es-BO" w:eastAsia="en-US"/>
        </w:rPr>
        <w:t xml:space="preserve">formalización de la contratación, mediante </w:t>
      </w:r>
      <w:r w:rsidR="008C1C92" w:rsidRPr="009C4809">
        <w:rPr>
          <w:rFonts w:ascii="Verdana" w:hAnsi="Verdana" w:cs="Arial"/>
          <w:b w:val="0"/>
          <w:sz w:val="18"/>
          <w:szCs w:val="18"/>
          <w:u w:val="none"/>
          <w:lang w:val="es-BO" w:eastAsia="en-US"/>
        </w:rPr>
        <w:t>contrato u orden de compra</w:t>
      </w:r>
      <w:r w:rsidRPr="009C4809">
        <w:rPr>
          <w:rFonts w:ascii="Verdana" w:hAnsi="Verdana" w:cs="Arial"/>
          <w:b w:val="0"/>
          <w:sz w:val="18"/>
          <w:szCs w:val="18"/>
          <w:u w:val="none"/>
          <w:lang w:val="es-BO" w:eastAsia="en-US"/>
        </w:rPr>
        <w:t xml:space="preserve">, los originales o fotocopias </w:t>
      </w:r>
      <w:r w:rsidR="006F35B7" w:rsidRPr="009C4809">
        <w:rPr>
          <w:rFonts w:ascii="Verdana" w:hAnsi="Verdana" w:cs="Arial"/>
          <w:b w:val="0"/>
          <w:sz w:val="18"/>
          <w:szCs w:val="18"/>
          <w:u w:val="none"/>
          <w:lang w:val="es-BO"/>
        </w:rPr>
        <w:t>simple</w:t>
      </w:r>
      <w:r w:rsidRPr="009C4809">
        <w:rPr>
          <w:rFonts w:ascii="Verdana" w:hAnsi="Verdana" w:cs="Arial"/>
          <w:b w:val="0"/>
          <w:sz w:val="18"/>
          <w:szCs w:val="18"/>
          <w:u w:val="none"/>
          <w:lang w:val="es-BO"/>
        </w:rPr>
        <w:t xml:space="preserve">s </w:t>
      </w:r>
      <w:r w:rsidRPr="009C4809">
        <w:rPr>
          <w:rFonts w:ascii="Verdana" w:hAnsi="Verdana" w:cs="Arial"/>
          <w:b w:val="0"/>
          <w:sz w:val="18"/>
          <w:szCs w:val="18"/>
          <w:u w:val="none"/>
          <w:lang w:val="es-BO" w:eastAsia="en-US"/>
        </w:rPr>
        <w:t xml:space="preserve">de los documentos señalados </w:t>
      </w:r>
      <w:r w:rsidR="002974DE" w:rsidRPr="009C4809">
        <w:rPr>
          <w:rFonts w:ascii="Verdana" w:hAnsi="Verdana" w:cs="Arial"/>
          <w:b w:val="0"/>
          <w:sz w:val="18"/>
          <w:szCs w:val="18"/>
          <w:u w:val="none"/>
          <w:lang w:val="es-BO" w:eastAsia="en-US"/>
        </w:rPr>
        <w:t xml:space="preserve">en </w:t>
      </w:r>
      <w:r w:rsidR="000C3121" w:rsidRPr="009C4809">
        <w:rPr>
          <w:rFonts w:ascii="Verdana" w:hAnsi="Verdana" w:cs="Arial"/>
          <w:b w:val="0"/>
          <w:sz w:val="18"/>
          <w:szCs w:val="18"/>
          <w:u w:val="none"/>
          <w:lang w:val="es-BO" w:eastAsia="en-US"/>
        </w:rPr>
        <w:t xml:space="preserve">el Formulario </w:t>
      </w:r>
      <w:r w:rsidR="00C12E06" w:rsidRPr="009C4809">
        <w:rPr>
          <w:rFonts w:ascii="Verdana" w:hAnsi="Verdana" w:cs="Arial"/>
          <w:b w:val="0"/>
          <w:sz w:val="18"/>
          <w:szCs w:val="18"/>
          <w:u w:val="none"/>
          <w:lang w:val="es-BO" w:eastAsia="en-US"/>
        </w:rPr>
        <w:t xml:space="preserve">de Presentación de Propuesta (Formulario </w:t>
      </w:r>
      <w:r w:rsidRPr="009C4809">
        <w:rPr>
          <w:rFonts w:ascii="Verdana" w:hAnsi="Verdana" w:cs="Arial"/>
          <w:b w:val="0"/>
          <w:sz w:val="18"/>
          <w:szCs w:val="18"/>
          <w:u w:val="none"/>
          <w:lang w:val="es-BO" w:eastAsia="en-US"/>
        </w:rPr>
        <w:t>A-1</w:t>
      </w:r>
      <w:r w:rsidR="00C12E06" w:rsidRPr="009C4809">
        <w:rPr>
          <w:rFonts w:ascii="Verdana" w:hAnsi="Verdana" w:cs="Arial"/>
          <w:b w:val="0"/>
          <w:sz w:val="18"/>
          <w:szCs w:val="18"/>
          <w:u w:val="none"/>
          <w:lang w:val="es-BO" w:eastAsia="en-US"/>
        </w:rPr>
        <w:t>)</w:t>
      </w:r>
      <w:r w:rsidR="00086B26" w:rsidRPr="009C4809">
        <w:rPr>
          <w:rFonts w:ascii="Verdana" w:hAnsi="Verdana" w:cs="Arial"/>
          <w:b w:val="0"/>
          <w:sz w:val="18"/>
          <w:szCs w:val="18"/>
          <w:u w:val="none"/>
          <w:lang w:val="es-BO" w:eastAsia="en-US"/>
        </w:rPr>
        <w:t xml:space="preserve">, excepto aquella </w:t>
      </w:r>
      <w:r w:rsidR="00D127FF" w:rsidRPr="009C4809">
        <w:rPr>
          <w:rFonts w:ascii="Verdana" w:hAnsi="Verdana" w:cs="Arial"/>
          <w:b w:val="0"/>
          <w:sz w:val="18"/>
          <w:szCs w:val="18"/>
          <w:u w:val="none"/>
          <w:lang w:val="es-BO" w:eastAsia="en-US"/>
        </w:rPr>
        <w:t xml:space="preserve">documentación cuya </w:t>
      </w:r>
      <w:r w:rsidR="00086B26" w:rsidRPr="009C4809">
        <w:rPr>
          <w:rFonts w:ascii="Verdana" w:hAnsi="Verdana" w:cs="Arial"/>
          <w:b w:val="0"/>
          <w:sz w:val="18"/>
          <w:szCs w:val="18"/>
          <w:u w:val="none"/>
          <w:lang w:val="es-BO" w:eastAsia="en-US"/>
        </w:rPr>
        <w:t xml:space="preserve">información </w:t>
      </w:r>
      <w:r w:rsidR="00D127FF" w:rsidRPr="009C4809">
        <w:rPr>
          <w:rFonts w:ascii="Verdana" w:hAnsi="Verdana" w:cs="Arial"/>
          <w:b w:val="0"/>
          <w:sz w:val="18"/>
          <w:szCs w:val="18"/>
          <w:u w:val="none"/>
          <w:lang w:val="es-BO" w:eastAsia="en-US"/>
        </w:rPr>
        <w:t xml:space="preserve">se encuentre </w:t>
      </w:r>
      <w:r w:rsidR="001D1023" w:rsidRPr="009C4809">
        <w:rPr>
          <w:rFonts w:ascii="Verdana" w:hAnsi="Verdana" w:cs="Arial"/>
          <w:b w:val="0"/>
          <w:sz w:val="18"/>
          <w:szCs w:val="18"/>
          <w:u w:val="none"/>
          <w:lang w:val="es-BO" w:eastAsia="en-US"/>
        </w:rPr>
        <w:t>consignada</w:t>
      </w:r>
      <w:r w:rsidR="00310218" w:rsidRPr="009C4809">
        <w:rPr>
          <w:rFonts w:ascii="Verdana" w:hAnsi="Verdana" w:cs="Arial"/>
          <w:b w:val="0"/>
          <w:sz w:val="18"/>
          <w:szCs w:val="18"/>
          <w:u w:val="none"/>
          <w:lang w:val="es-BO" w:eastAsia="en-US"/>
        </w:rPr>
        <w:t xml:space="preserve"> </w:t>
      </w:r>
      <w:r w:rsidR="00086B26" w:rsidRPr="009C4809">
        <w:rPr>
          <w:rFonts w:ascii="Verdana" w:hAnsi="Verdana" w:cs="Arial"/>
          <w:b w:val="0"/>
          <w:sz w:val="18"/>
          <w:szCs w:val="18"/>
          <w:u w:val="none"/>
          <w:lang w:val="es-BO" w:eastAsia="en-US"/>
        </w:rPr>
        <w:t>en el Certificado de</w:t>
      </w:r>
      <w:r w:rsidR="00805B5B" w:rsidRPr="009C4809">
        <w:rPr>
          <w:rFonts w:ascii="Verdana" w:hAnsi="Verdana" w:cs="Arial"/>
          <w:b w:val="0"/>
          <w:sz w:val="18"/>
          <w:szCs w:val="18"/>
          <w:u w:val="none"/>
          <w:lang w:val="es-BO" w:eastAsia="en-US"/>
        </w:rPr>
        <w:t>l</w:t>
      </w:r>
      <w:r w:rsidR="00086B26" w:rsidRPr="009C4809">
        <w:rPr>
          <w:rFonts w:ascii="Verdana" w:hAnsi="Verdana" w:cs="Arial"/>
          <w:b w:val="0"/>
          <w:sz w:val="18"/>
          <w:szCs w:val="18"/>
          <w:u w:val="none"/>
          <w:lang w:val="es-BO" w:eastAsia="en-US"/>
        </w:rPr>
        <w:t xml:space="preserve"> RUPE.</w:t>
      </w:r>
    </w:p>
    <w:p w14:paraId="460CA20E" w14:textId="77777777" w:rsidR="00684BA8" w:rsidRPr="009C4809"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C4809" w:rsidRDefault="00684BA8" w:rsidP="00684BA8">
      <w:pPr>
        <w:pStyle w:val="Ttulo2"/>
        <w:numPr>
          <w:ilvl w:val="0"/>
          <w:numId w:val="0"/>
        </w:numPr>
        <w:ind w:left="1276"/>
        <w:jc w:val="both"/>
        <w:rPr>
          <w:rFonts w:ascii="Verdana" w:hAnsi="Verdana" w:cs="Arial"/>
          <w:b w:val="0"/>
          <w:sz w:val="18"/>
          <w:szCs w:val="18"/>
          <w:u w:val="none"/>
          <w:lang w:val="es-BO" w:eastAsia="en-US"/>
        </w:rPr>
      </w:pPr>
      <w:r w:rsidRPr="009C4809">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C4809">
        <w:rPr>
          <w:rFonts w:ascii="Verdana" w:hAnsi="Verdana"/>
          <w:b w:val="0"/>
          <w:sz w:val="18"/>
          <w:szCs w:val="18"/>
          <w:u w:val="none"/>
          <w:lang w:val="es-BO"/>
        </w:rPr>
        <w:t>contrato</w:t>
      </w:r>
      <w:r w:rsidRPr="009C4809">
        <w:rPr>
          <w:rFonts w:ascii="Verdana" w:hAnsi="Verdana"/>
          <w:b w:val="0"/>
          <w:sz w:val="18"/>
          <w:szCs w:val="18"/>
          <w:u w:val="none"/>
          <w:lang w:val="es-BO"/>
        </w:rPr>
        <w:t>.</w:t>
      </w:r>
      <w:r w:rsidR="00086B26" w:rsidRPr="009C4809">
        <w:rPr>
          <w:rFonts w:ascii="Verdana" w:hAnsi="Verdana" w:cs="Arial"/>
          <w:b w:val="0"/>
          <w:sz w:val="18"/>
          <w:szCs w:val="18"/>
          <w:u w:val="none"/>
          <w:lang w:val="es-BO" w:eastAsia="en-US"/>
        </w:rPr>
        <w:t xml:space="preserve"> </w:t>
      </w:r>
    </w:p>
    <w:p w14:paraId="5901126A" w14:textId="77777777" w:rsidR="00072695" w:rsidRPr="009C4809"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C4809" w:rsidRDefault="00811A02" w:rsidP="00811A02">
      <w:pPr>
        <w:pStyle w:val="Prrafodelista"/>
        <w:tabs>
          <w:tab w:val="left" w:pos="1134"/>
        </w:tabs>
        <w:ind w:left="1276" w:hanging="567"/>
        <w:jc w:val="both"/>
        <w:rPr>
          <w:rFonts w:ascii="Verdana" w:hAnsi="Verdana" w:cs="Arial"/>
          <w:sz w:val="18"/>
          <w:szCs w:val="18"/>
          <w:lang w:val="es-BO"/>
        </w:rPr>
      </w:pPr>
      <w:r w:rsidRPr="009C4809">
        <w:rPr>
          <w:rFonts w:ascii="Verdana" w:hAnsi="Verdana" w:cs="Arial"/>
          <w:sz w:val="18"/>
          <w:szCs w:val="18"/>
          <w:lang w:val="es-BO"/>
        </w:rPr>
        <w:tab/>
      </w:r>
      <w:r w:rsidRPr="009C4809">
        <w:rPr>
          <w:rFonts w:ascii="Verdana" w:hAnsi="Verdana" w:cs="Arial"/>
          <w:sz w:val="18"/>
          <w:szCs w:val="18"/>
          <w:lang w:val="es-BO"/>
        </w:rPr>
        <w:tab/>
      </w:r>
      <w:r w:rsidR="00FF024C" w:rsidRPr="009C4809">
        <w:rPr>
          <w:rFonts w:ascii="Verdana" w:hAnsi="Verdana" w:cs="Arial"/>
          <w:sz w:val="18"/>
          <w:szCs w:val="18"/>
          <w:lang w:val="es-BO"/>
        </w:rPr>
        <w:t xml:space="preserve">Las </w:t>
      </w:r>
      <w:r w:rsidR="007766AD" w:rsidRPr="009C4809">
        <w:rPr>
          <w:rFonts w:ascii="Verdana" w:hAnsi="Verdana" w:cs="Arial"/>
          <w:sz w:val="18"/>
          <w:szCs w:val="18"/>
          <w:lang w:val="es-BO"/>
        </w:rPr>
        <w:t>e</w:t>
      </w:r>
      <w:r w:rsidR="00FF024C" w:rsidRPr="009C4809">
        <w:rPr>
          <w:rFonts w:ascii="Verdana" w:hAnsi="Verdana" w:cs="Arial"/>
          <w:sz w:val="18"/>
          <w:szCs w:val="18"/>
          <w:lang w:val="es-BO"/>
        </w:rPr>
        <w:t xml:space="preserve">ntidades </w:t>
      </w:r>
      <w:r w:rsidR="007766AD" w:rsidRPr="009C4809">
        <w:rPr>
          <w:rFonts w:ascii="Verdana" w:hAnsi="Verdana" w:cs="Arial"/>
          <w:sz w:val="18"/>
          <w:szCs w:val="18"/>
          <w:lang w:val="es-BO"/>
        </w:rPr>
        <w:t>p</w:t>
      </w:r>
      <w:r w:rsidR="00FF024C" w:rsidRPr="009C4809">
        <w:rPr>
          <w:rFonts w:ascii="Verdana" w:hAnsi="Verdana" w:cs="Arial"/>
          <w:sz w:val="18"/>
          <w:szCs w:val="18"/>
          <w:lang w:val="es-BO"/>
        </w:rPr>
        <w:t xml:space="preserve">úblicas deberán verificar la autenticidad del Certificado RUPE presentado por el proponente adjudicado, ingresando el código </w:t>
      </w:r>
      <w:r w:rsidR="0055103D" w:rsidRPr="009C4809">
        <w:rPr>
          <w:rFonts w:ascii="Verdana" w:hAnsi="Verdana" w:cs="Arial"/>
          <w:sz w:val="18"/>
          <w:szCs w:val="18"/>
          <w:lang w:val="es-BO"/>
        </w:rPr>
        <w:t xml:space="preserve">de verificación </w:t>
      </w:r>
      <w:r w:rsidR="00FF024C" w:rsidRPr="009C4809">
        <w:rPr>
          <w:rFonts w:ascii="Verdana" w:hAnsi="Verdana" w:cs="Arial"/>
          <w:sz w:val="18"/>
          <w:szCs w:val="18"/>
          <w:lang w:val="es-BO"/>
        </w:rPr>
        <w:t>del Certificado en el SICOES.</w:t>
      </w:r>
    </w:p>
    <w:p w14:paraId="559BB316" w14:textId="77777777" w:rsidR="00FF024C" w:rsidRPr="009C4809"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9C4809"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C4809">
        <w:rPr>
          <w:rFonts w:ascii="Verdana" w:hAnsi="Verdana" w:cs="Arial"/>
          <w:b w:val="0"/>
          <w:sz w:val="18"/>
          <w:szCs w:val="18"/>
          <w:u w:val="none"/>
          <w:lang w:val="es-BO"/>
        </w:rPr>
        <w:t xml:space="preserve">Cuando el proponente adjudicado desista de forma expresa o tácita de </w:t>
      </w:r>
      <w:r w:rsidR="00310B81" w:rsidRPr="009C4809">
        <w:rPr>
          <w:rFonts w:ascii="Verdana" w:hAnsi="Verdana" w:cs="Arial"/>
          <w:b w:val="0"/>
          <w:sz w:val="18"/>
          <w:szCs w:val="18"/>
          <w:u w:val="none"/>
          <w:lang w:val="es-BO"/>
        </w:rPr>
        <w:t xml:space="preserve">formalizar la contratación, mediante </w:t>
      </w:r>
      <w:r w:rsidR="008C1C92" w:rsidRPr="009C4809">
        <w:rPr>
          <w:rFonts w:ascii="Verdana" w:hAnsi="Verdana" w:cs="Arial"/>
          <w:b w:val="0"/>
          <w:sz w:val="18"/>
          <w:szCs w:val="18"/>
          <w:u w:val="none"/>
          <w:lang w:val="es-BO"/>
        </w:rPr>
        <w:t>contrato u orden de compra</w:t>
      </w:r>
      <w:r w:rsidR="00310B81"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C4809">
        <w:rPr>
          <w:rFonts w:ascii="Verdana" w:hAnsi="Verdana" w:cs="Arial"/>
          <w:b w:val="0"/>
          <w:sz w:val="18"/>
          <w:szCs w:val="18"/>
          <w:u w:val="none"/>
          <w:lang w:val="es-BO"/>
        </w:rPr>
        <w:t xml:space="preserve">expreso </w:t>
      </w:r>
      <w:r w:rsidRPr="009C4809">
        <w:rPr>
          <w:rFonts w:ascii="Verdana" w:hAnsi="Verdana" w:cs="Arial"/>
          <w:b w:val="0"/>
          <w:sz w:val="18"/>
          <w:szCs w:val="18"/>
          <w:u w:val="none"/>
          <w:lang w:val="es-BO"/>
        </w:rPr>
        <w:t xml:space="preserve">no sea por causas de fuerza mayor, </w:t>
      </w:r>
      <w:r w:rsidRPr="009C4809">
        <w:rPr>
          <w:rFonts w:ascii="Verdana" w:hAnsi="Verdana" w:cs="Arial"/>
          <w:b w:val="0"/>
          <w:sz w:val="18"/>
          <w:szCs w:val="18"/>
          <w:u w:val="none"/>
          <w:lang w:val="es-BO"/>
        </w:rPr>
        <w:lastRenderedPageBreak/>
        <w:t>caso fortuito u otras causas debidamente justificadas y aceptadas</w:t>
      </w:r>
      <w:r w:rsidR="003750CB" w:rsidRPr="009C4809">
        <w:rPr>
          <w:rFonts w:ascii="Verdana" w:hAnsi="Verdana" w:cs="Arial"/>
          <w:b w:val="0"/>
          <w:sz w:val="18"/>
          <w:szCs w:val="18"/>
          <w:u w:val="none"/>
          <w:lang w:val="es-BO"/>
        </w:rPr>
        <w:t xml:space="preserve"> por la entidad </w:t>
      </w:r>
      <w:r w:rsidRPr="009C4809">
        <w:rPr>
          <w:rFonts w:ascii="Verdana" w:hAnsi="Verdana" w:cs="Arial"/>
          <w:b w:val="0"/>
          <w:sz w:val="18"/>
          <w:szCs w:val="18"/>
          <w:u w:val="none"/>
          <w:lang w:val="es-BO"/>
        </w:rPr>
        <w:t xml:space="preserve">y se informará al SICOES, en cumplimiento al inciso c) </w:t>
      </w:r>
      <w:r w:rsidR="009F6B15" w:rsidRPr="009C4809">
        <w:rPr>
          <w:rFonts w:ascii="Verdana" w:hAnsi="Verdana" w:cs="Arial"/>
          <w:b w:val="0"/>
          <w:sz w:val="18"/>
          <w:szCs w:val="18"/>
          <w:u w:val="none"/>
          <w:lang w:val="es-BO"/>
        </w:rPr>
        <w:t>del Parágrafo I</w:t>
      </w:r>
      <w:r w:rsidR="008C1C92" w:rsidRPr="009C4809">
        <w:rPr>
          <w:rFonts w:ascii="Verdana" w:hAnsi="Verdana" w:cs="Arial"/>
          <w:b w:val="0"/>
          <w:sz w:val="18"/>
          <w:szCs w:val="18"/>
          <w:u w:val="none"/>
          <w:lang w:val="es-BO"/>
        </w:rPr>
        <w:t xml:space="preserve"> </w:t>
      </w:r>
      <w:r w:rsidRPr="009C4809">
        <w:rPr>
          <w:rFonts w:ascii="Verdana" w:hAnsi="Verdana" w:cs="Arial"/>
          <w:b w:val="0"/>
          <w:sz w:val="18"/>
          <w:szCs w:val="18"/>
          <w:u w:val="none"/>
          <w:lang w:val="es-BO"/>
        </w:rPr>
        <w:t xml:space="preserve">del Artículo 49 de las NB-SABS.  </w:t>
      </w:r>
    </w:p>
    <w:p w14:paraId="0CD7BA17" w14:textId="77777777" w:rsidR="000908BA" w:rsidRPr="009C4809" w:rsidRDefault="000908BA" w:rsidP="00811A02">
      <w:pPr>
        <w:tabs>
          <w:tab w:val="left" w:pos="1276"/>
        </w:tabs>
        <w:ind w:left="1276" w:hanging="709"/>
        <w:jc w:val="both"/>
        <w:rPr>
          <w:rFonts w:cs="Arial"/>
          <w:sz w:val="18"/>
          <w:szCs w:val="18"/>
          <w:lang w:val="es-BO"/>
        </w:rPr>
      </w:pPr>
    </w:p>
    <w:p w14:paraId="4B0AB1FD" w14:textId="77777777" w:rsidR="009311C2" w:rsidRPr="009C4809" w:rsidRDefault="009311C2" w:rsidP="009311C2">
      <w:pPr>
        <w:ind w:left="1276"/>
        <w:jc w:val="both"/>
        <w:rPr>
          <w:rFonts w:cs="Arial"/>
          <w:sz w:val="18"/>
          <w:szCs w:val="18"/>
          <w:lang w:val="es-BO"/>
        </w:rPr>
      </w:pPr>
      <w:r w:rsidRPr="009C4809">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C4809">
        <w:rPr>
          <w:rFonts w:cs="Arial"/>
          <w:sz w:val="18"/>
          <w:szCs w:val="18"/>
          <w:lang w:val="es-BO"/>
        </w:rPr>
        <w:t>formalización de la contratación</w:t>
      </w:r>
      <w:r w:rsidRPr="009C4809">
        <w:rPr>
          <w:rFonts w:cs="Arial"/>
          <w:sz w:val="18"/>
          <w:szCs w:val="18"/>
          <w:lang w:val="es-BO"/>
        </w:rPr>
        <w:t>, sin que el proponente adjudicado haya justificado su retraso.</w:t>
      </w:r>
    </w:p>
    <w:p w14:paraId="745B0223" w14:textId="77777777" w:rsidR="009311C2" w:rsidRPr="009C4809" w:rsidRDefault="009311C2" w:rsidP="009311C2">
      <w:pPr>
        <w:ind w:left="1276"/>
        <w:jc w:val="both"/>
        <w:rPr>
          <w:rFonts w:cs="Arial"/>
          <w:sz w:val="18"/>
          <w:szCs w:val="18"/>
          <w:lang w:val="es-BO"/>
        </w:rPr>
      </w:pPr>
    </w:p>
    <w:p w14:paraId="626DE0A3" w14:textId="09304635" w:rsidR="009311C2" w:rsidRPr="009C4809" w:rsidRDefault="00702D41" w:rsidP="00702D41">
      <w:pPr>
        <w:tabs>
          <w:tab w:val="left" w:pos="1276"/>
        </w:tabs>
        <w:ind w:left="1276" w:hanging="709"/>
        <w:jc w:val="both"/>
        <w:rPr>
          <w:rFonts w:cs="Arial"/>
          <w:sz w:val="18"/>
          <w:szCs w:val="18"/>
          <w:lang w:val="es-BO"/>
        </w:rPr>
      </w:pPr>
      <w:r w:rsidRPr="009C4809">
        <w:rPr>
          <w:rFonts w:cs="Arial"/>
          <w:sz w:val="18"/>
          <w:szCs w:val="18"/>
          <w:lang w:val="es-BO"/>
        </w:rPr>
        <w:t> </w:t>
      </w:r>
      <w:r w:rsidR="009311C2" w:rsidRPr="009C4809">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9C4809">
        <w:rPr>
          <w:rFonts w:cs="Arial"/>
          <w:sz w:val="18"/>
          <w:szCs w:val="18"/>
          <w:lang w:val="es-BO"/>
        </w:rPr>
        <w:t>.</w:t>
      </w:r>
    </w:p>
    <w:p w14:paraId="2C4FCB05" w14:textId="77777777" w:rsidR="009311C2"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p>
    <w:p w14:paraId="0C2C57AF" w14:textId="1C02277D" w:rsidR="00702D41"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r w:rsidR="00702D41" w:rsidRPr="009C4809">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C4809" w:rsidRDefault="00702D41" w:rsidP="00811A02">
      <w:pPr>
        <w:tabs>
          <w:tab w:val="left" w:pos="1276"/>
        </w:tabs>
        <w:ind w:left="1276" w:hanging="709"/>
        <w:jc w:val="both"/>
        <w:rPr>
          <w:rFonts w:cs="Arial"/>
          <w:sz w:val="18"/>
          <w:szCs w:val="18"/>
          <w:lang w:val="es-BO"/>
        </w:rPr>
      </w:pPr>
    </w:p>
    <w:p w14:paraId="75DED033" w14:textId="77777777" w:rsidR="001B20E2" w:rsidRPr="009C4809"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En </w:t>
      </w:r>
      <w:r w:rsidR="00833B13" w:rsidRPr="009C4809">
        <w:rPr>
          <w:rFonts w:ascii="Verdana" w:hAnsi="Verdana" w:cs="Arial"/>
          <w:b w:val="0"/>
          <w:sz w:val="18"/>
          <w:szCs w:val="18"/>
          <w:u w:val="none"/>
          <w:lang w:val="es-BO"/>
        </w:rPr>
        <w:t xml:space="preserve">los </w:t>
      </w:r>
      <w:r w:rsidRPr="009C4809">
        <w:rPr>
          <w:rFonts w:ascii="Verdana" w:hAnsi="Verdana" w:cs="Arial"/>
          <w:b w:val="0"/>
          <w:sz w:val="18"/>
          <w:szCs w:val="18"/>
          <w:u w:val="none"/>
          <w:lang w:val="es-BO"/>
        </w:rPr>
        <w:t>caso</w:t>
      </w:r>
      <w:r w:rsidR="000908BA" w:rsidRPr="009C4809">
        <w:rPr>
          <w:rFonts w:ascii="Verdana" w:hAnsi="Verdana" w:cs="Arial"/>
          <w:b w:val="0"/>
          <w:sz w:val="18"/>
          <w:szCs w:val="18"/>
          <w:u w:val="none"/>
          <w:lang w:val="es-BO"/>
        </w:rPr>
        <w:t xml:space="preserve">s </w:t>
      </w:r>
      <w:r w:rsidR="009311C2" w:rsidRPr="009C4809">
        <w:rPr>
          <w:rFonts w:ascii="Verdana" w:hAnsi="Verdana" w:cs="Arial"/>
          <w:b w:val="0"/>
          <w:sz w:val="18"/>
          <w:szCs w:val="18"/>
          <w:u w:val="none"/>
          <w:lang w:val="es-BO"/>
        </w:rPr>
        <w:t xml:space="preserve">que se necesite ampliar plazos, </w:t>
      </w:r>
      <w:r w:rsidRPr="009C4809">
        <w:rPr>
          <w:rFonts w:ascii="Verdana" w:hAnsi="Verdana" w:cs="Arial"/>
          <w:b w:val="0"/>
          <w:sz w:val="18"/>
          <w:szCs w:val="18"/>
          <w:u w:val="none"/>
          <w:lang w:val="es-BO"/>
        </w:rPr>
        <w:t xml:space="preserve">el RPA </w:t>
      </w:r>
      <w:r w:rsidR="00833B13" w:rsidRPr="009C4809">
        <w:rPr>
          <w:rFonts w:ascii="Verdana" w:hAnsi="Verdana" w:cs="Arial"/>
          <w:b w:val="0"/>
          <w:sz w:val="18"/>
          <w:szCs w:val="18"/>
          <w:u w:val="none"/>
          <w:lang w:val="es-BO"/>
        </w:rPr>
        <w:t xml:space="preserve">deberá </w:t>
      </w:r>
      <w:r w:rsidRPr="009C4809">
        <w:rPr>
          <w:rFonts w:ascii="Verdana" w:hAnsi="Verdana" w:cs="Arial"/>
          <w:b w:val="0"/>
          <w:sz w:val="18"/>
          <w:szCs w:val="18"/>
          <w:u w:val="none"/>
          <w:lang w:val="es-BO"/>
        </w:rPr>
        <w:t xml:space="preserve">autorizar la modificación del cronograma de plazos a partir de la fecha de emisión del </w:t>
      </w:r>
      <w:r w:rsidR="000935F6" w:rsidRPr="009C4809">
        <w:rPr>
          <w:rFonts w:ascii="Verdana" w:hAnsi="Verdana" w:cs="Arial"/>
          <w:b w:val="0"/>
          <w:sz w:val="18"/>
          <w:szCs w:val="18"/>
          <w:u w:val="none"/>
          <w:lang w:val="es-BO"/>
        </w:rPr>
        <w:t xml:space="preserve">documento </w:t>
      </w:r>
      <w:r w:rsidR="001B20E2" w:rsidRPr="009C4809">
        <w:rPr>
          <w:rFonts w:ascii="Verdana" w:hAnsi="Verdana" w:cs="Arial"/>
          <w:b w:val="0"/>
          <w:sz w:val="18"/>
          <w:szCs w:val="18"/>
          <w:u w:val="none"/>
          <w:lang w:val="es-BO"/>
        </w:rPr>
        <w:t xml:space="preserve">de </w:t>
      </w:r>
      <w:r w:rsidR="000935F6" w:rsidRPr="009C4809">
        <w:rPr>
          <w:rFonts w:ascii="Verdana" w:hAnsi="Verdana" w:cs="Arial"/>
          <w:b w:val="0"/>
          <w:sz w:val="18"/>
          <w:szCs w:val="18"/>
          <w:u w:val="none"/>
          <w:lang w:val="es-BO"/>
        </w:rPr>
        <w:t>a</w:t>
      </w:r>
      <w:r w:rsidR="001B20E2" w:rsidRPr="009C4809">
        <w:rPr>
          <w:rFonts w:ascii="Verdana" w:hAnsi="Verdana" w:cs="Arial"/>
          <w:b w:val="0"/>
          <w:sz w:val="18"/>
          <w:szCs w:val="18"/>
          <w:u w:val="none"/>
          <w:lang w:val="es-BO"/>
        </w:rPr>
        <w:t>djudicación.</w:t>
      </w:r>
    </w:p>
    <w:p w14:paraId="7FE6243E" w14:textId="77777777" w:rsidR="00404A46" w:rsidRPr="009C4809" w:rsidRDefault="00404A46" w:rsidP="009311C2">
      <w:pPr>
        <w:tabs>
          <w:tab w:val="left" w:pos="1276"/>
        </w:tabs>
        <w:ind w:left="1276" w:hanging="709"/>
        <w:jc w:val="both"/>
        <w:rPr>
          <w:rFonts w:cs="Arial"/>
          <w:sz w:val="18"/>
          <w:szCs w:val="18"/>
          <w:lang w:val="es-BO"/>
        </w:rPr>
      </w:pPr>
      <w:r w:rsidRPr="009C4809">
        <w:rPr>
          <w:rFonts w:cs="Arial"/>
          <w:sz w:val="18"/>
          <w:szCs w:val="18"/>
          <w:lang w:val="es-BO"/>
        </w:rPr>
        <w:tab/>
      </w:r>
    </w:p>
    <w:p w14:paraId="3B095822" w14:textId="77777777" w:rsidR="00A72FB0" w:rsidRPr="009C4809" w:rsidRDefault="0032182A" w:rsidP="00A30CFE">
      <w:pPr>
        <w:pStyle w:val="Ttulo1"/>
        <w:tabs>
          <w:tab w:val="num" w:pos="567"/>
        </w:tabs>
        <w:ind w:left="567" w:hanging="567"/>
        <w:rPr>
          <w:rFonts w:ascii="Verdana" w:hAnsi="Verdana" w:cs="Arial"/>
          <w:sz w:val="18"/>
          <w:szCs w:val="18"/>
          <w:u w:val="none"/>
          <w:lang w:val="es-BO"/>
        </w:rPr>
      </w:pPr>
      <w:bookmarkStart w:id="56" w:name="_Toc94726521"/>
      <w:r w:rsidRPr="009C4809">
        <w:rPr>
          <w:rFonts w:ascii="Verdana" w:hAnsi="Verdana" w:cs="Arial"/>
          <w:sz w:val="18"/>
          <w:szCs w:val="18"/>
          <w:u w:val="none"/>
          <w:lang w:val="es-BO"/>
        </w:rPr>
        <w:t>MODIFICACIONES AL CONTRATO</w:t>
      </w:r>
      <w:bookmarkEnd w:id="56"/>
    </w:p>
    <w:p w14:paraId="7086E2B2" w14:textId="77777777" w:rsidR="00C712C0" w:rsidRPr="009C4809" w:rsidRDefault="00C712C0" w:rsidP="00A30CFE">
      <w:pPr>
        <w:tabs>
          <w:tab w:val="num" w:pos="567"/>
        </w:tabs>
        <w:ind w:left="567" w:hanging="567"/>
        <w:jc w:val="both"/>
        <w:rPr>
          <w:rFonts w:cs="Arial"/>
          <w:b/>
          <w:sz w:val="18"/>
          <w:szCs w:val="18"/>
          <w:lang w:val="es-BO"/>
        </w:rPr>
      </w:pPr>
    </w:p>
    <w:p w14:paraId="01B3B869" w14:textId="1F9C79FB" w:rsidR="00C712C0" w:rsidRPr="009C4809" w:rsidRDefault="009311C2" w:rsidP="009311C2">
      <w:pPr>
        <w:tabs>
          <w:tab w:val="num" w:pos="567"/>
        </w:tabs>
        <w:ind w:left="567"/>
        <w:jc w:val="both"/>
        <w:rPr>
          <w:sz w:val="18"/>
          <w:szCs w:val="18"/>
          <w:lang w:val="es-BO" w:eastAsia="es-BO"/>
        </w:rPr>
      </w:pPr>
      <w:r w:rsidRPr="009C4809">
        <w:rPr>
          <w:sz w:val="18"/>
          <w:szCs w:val="18"/>
          <w:lang w:val="es-BO" w:eastAsia="es-BO"/>
        </w:rPr>
        <w:t xml:space="preserve">El </w:t>
      </w:r>
      <w:r w:rsidR="00904846" w:rsidRPr="009C4809">
        <w:rPr>
          <w:sz w:val="18"/>
          <w:szCs w:val="18"/>
          <w:lang w:val="es-BO" w:eastAsia="es-BO"/>
        </w:rPr>
        <w:t>C</w:t>
      </w:r>
      <w:r w:rsidRPr="009C4809">
        <w:rPr>
          <w:sz w:val="18"/>
          <w:szCs w:val="18"/>
          <w:lang w:val="es-BO" w:eastAsia="es-BO"/>
        </w:rPr>
        <w:t>ontrato podrá ser modificado mediante</w:t>
      </w:r>
      <w:r w:rsidR="00E537E8" w:rsidRPr="009C4809">
        <w:rPr>
          <w:b/>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ontrato Modificatorio</w:t>
      </w:r>
      <w:r w:rsidR="00310218" w:rsidRPr="009C4809">
        <w:rPr>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uando la modificación a ser introducida afecte el alcance, monto y/o plazo del contrato</w:t>
      </w:r>
      <w:r w:rsidR="00192B92" w:rsidRPr="009C4809">
        <w:rPr>
          <w:sz w:val="18"/>
          <w:szCs w:val="18"/>
          <w:lang w:val="es-BO" w:eastAsia="es-BO"/>
        </w:rPr>
        <w:t xml:space="preserve"> sin dar lugar al incremento de los precios unitarios</w:t>
      </w:r>
      <w:r w:rsidRPr="009C4809">
        <w:rPr>
          <w:sz w:val="18"/>
          <w:szCs w:val="18"/>
          <w:lang w:val="es-BO" w:eastAsia="es-BO"/>
        </w:rPr>
        <w:t xml:space="preserve">, conforme lo previsto en el inciso a) del Artículo 89 de las NB-SABS. </w:t>
      </w:r>
      <w:r w:rsidR="00C712C0" w:rsidRPr="009C4809">
        <w:rPr>
          <w:sz w:val="18"/>
          <w:szCs w:val="18"/>
          <w:lang w:val="es-BO" w:eastAsia="es-BO"/>
        </w:rPr>
        <w:t xml:space="preserve">Se podrán realizar uno o varios contratos modificatorios, </w:t>
      </w:r>
      <w:r w:rsidR="009F6B15" w:rsidRPr="009C4809">
        <w:rPr>
          <w:sz w:val="18"/>
          <w:szCs w:val="18"/>
          <w:lang w:val="es-BO" w:eastAsia="es-BO"/>
        </w:rPr>
        <w:t>cuyos incrementos o disminuciones sumados</w:t>
      </w:r>
      <w:r w:rsidR="00C712C0" w:rsidRPr="009C4809">
        <w:rPr>
          <w:sz w:val="18"/>
          <w:szCs w:val="18"/>
          <w:lang w:val="es-BO" w:eastAsia="es-BO"/>
        </w:rPr>
        <w:t xml:space="preserve"> no deberán exceder el diez por ciento (10%) del monto </w:t>
      </w:r>
      <w:r w:rsidR="005A3A25" w:rsidRPr="009C4809">
        <w:rPr>
          <w:sz w:val="18"/>
          <w:szCs w:val="18"/>
          <w:lang w:val="es-BO" w:eastAsia="es-BO"/>
        </w:rPr>
        <w:t xml:space="preserve">total original </w:t>
      </w:r>
      <w:r w:rsidR="00C712C0" w:rsidRPr="009C4809">
        <w:rPr>
          <w:sz w:val="18"/>
          <w:szCs w:val="18"/>
          <w:lang w:val="es-BO" w:eastAsia="es-BO"/>
        </w:rPr>
        <w:t>del contrato.</w:t>
      </w:r>
    </w:p>
    <w:p w14:paraId="66B63D6E" w14:textId="77777777" w:rsidR="00C712C0" w:rsidRPr="009C4809" w:rsidRDefault="00C712C0" w:rsidP="00A30CFE">
      <w:pPr>
        <w:tabs>
          <w:tab w:val="num" w:pos="567"/>
        </w:tabs>
        <w:ind w:left="567" w:hanging="567"/>
        <w:jc w:val="both"/>
        <w:rPr>
          <w:sz w:val="18"/>
          <w:szCs w:val="18"/>
          <w:lang w:val="es-BO" w:eastAsia="es-BO"/>
        </w:rPr>
      </w:pPr>
    </w:p>
    <w:p w14:paraId="785F8205" w14:textId="77777777" w:rsidR="0018096F" w:rsidRPr="009C4809" w:rsidRDefault="0018096F" w:rsidP="0018096F">
      <w:pPr>
        <w:pStyle w:val="Ttulo1"/>
        <w:tabs>
          <w:tab w:val="num" w:pos="567"/>
        </w:tabs>
        <w:ind w:left="567" w:hanging="567"/>
        <w:rPr>
          <w:rFonts w:ascii="Verdana" w:hAnsi="Verdana"/>
          <w:bCs/>
          <w:sz w:val="18"/>
          <w:szCs w:val="18"/>
          <w:u w:val="none"/>
          <w:lang w:val="es-BO" w:eastAsia="x-none"/>
        </w:rPr>
      </w:pPr>
      <w:bookmarkStart w:id="57" w:name="_Toc94726522"/>
      <w:r w:rsidRPr="009C4809">
        <w:rPr>
          <w:rFonts w:ascii="Verdana" w:hAnsi="Verdana"/>
          <w:bCs/>
          <w:sz w:val="18"/>
          <w:szCs w:val="18"/>
          <w:u w:val="none"/>
          <w:lang w:val="es-BO" w:eastAsia="x-none"/>
        </w:rPr>
        <w:t>SUBCONTRATACIÓN</w:t>
      </w:r>
      <w:bookmarkEnd w:id="57"/>
    </w:p>
    <w:p w14:paraId="030C0197" w14:textId="77777777" w:rsidR="0018096F" w:rsidRPr="009C4809" w:rsidRDefault="0018096F" w:rsidP="0018096F">
      <w:pPr>
        <w:rPr>
          <w:lang w:val="es-BO" w:eastAsia="x-none"/>
        </w:rPr>
      </w:pPr>
    </w:p>
    <w:p w14:paraId="7EA5B66C" w14:textId="77777777" w:rsidR="0018096F" w:rsidRPr="009C4809" w:rsidRDefault="0018096F" w:rsidP="0018096F">
      <w:pPr>
        <w:pStyle w:val="Ttulo2"/>
        <w:numPr>
          <w:ilvl w:val="0"/>
          <w:numId w:val="0"/>
        </w:numPr>
        <w:ind w:left="567"/>
        <w:jc w:val="both"/>
        <w:rPr>
          <w:rFonts w:ascii="Verdana" w:hAnsi="Verdana"/>
          <w:b w:val="0"/>
          <w:sz w:val="18"/>
          <w:szCs w:val="18"/>
          <w:u w:val="none"/>
          <w:lang w:val="es-BO"/>
        </w:rPr>
      </w:pPr>
      <w:r w:rsidRPr="009C4809">
        <w:rPr>
          <w:rFonts w:ascii="Verdana" w:hAnsi="Verdana"/>
          <w:b w:val="0"/>
          <w:sz w:val="18"/>
          <w:szCs w:val="18"/>
          <w:u w:val="none"/>
          <w:lang w:val="es-BO" w:eastAsia="x-none"/>
        </w:rPr>
        <w:t>C</w:t>
      </w:r>
      <w:r w:rsidRPr="009C4809">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C4809" w:rsidRDefault="0018096F" w:rsidP="002F2F0D">
      <w:pPr>
        <w:widowControl w:val="0"/>
        <w:rPr>
          <w:lang w:val="es-BO"/>
        </w:rPr>
      </w:pPr>
    </w:p>
    <w:p w14:paraId="5BF7C141" w14:textId="77777777" w:rsidR="00B0045C" w:rsidRPr="009C4809" w:rsidRDefault="00B0045C" w:rsidP="002F2F0D">
      <w:pPr>
        <w:pStyle w:val="Ttulo1"/>
        <w:widowControl w:val="0"/>
        <w:tabs>
          <w:tab w:val="num" w:pos="567"/>
        </w:tabs>
        <w:ind w:left="567" w:hanging="567"/>
        <w:rPr>
          <w:rFonts w:ascii="Verdana" w:hAnsi="Verdana" w:cs="Arial"/>
          <w:sz w:val="18"/>
          <w:szCs w:val="18"/>
          <w:u w:val="none"/>
          <w:lang w:val="es-BO"/>
        </w:rPr>
      </w:pPr>
      <w:bookmarkStart w:id="58" w:name="_Toc94726523"/>
      <w:r w:rsidRPr="009C4809">
        <w:rPr>
          <w:rFonts w:ascii="Verdana" w:hAnsi="Verdana" w:cs="Arial"/>
          <w:sz w:val="18"/>
          <w:szCs w:val="18"/>
          <w:u w:val="none"/>
          <w:lang w:val="es-BO"/>
        </w:rPr>
        <w:t>ENTREGA DE BIENES</w:t>
      </w:r>
      <w:bookmarkEnd w:id="58"/>
    </w:p>
    <w:p w14:paraId="4ABDC037" w14:textId="77777777" w:rsidR="00B0045C" w:rsidRPr="009C4809" w:rsidRDefault="00B0045C" w:rsidP="002F2F0D">
      <w:pPr>
        <w:widowControl w:val="0"/>
        <w:tabs>
          <w:tab w:val="num" w:pos="567"/>
        </w:tabs>
        <w:ind w:left="567" w:hanging="567"/>
        <w:jc w:val="both"/>
        <w:rPr>
          <w:rFonts w:cs="Arial"/>
          <w:sz w:val="18"/>
          <w:szCs w:val="18"/>
          <w:lang w:val="es-BO"/>
        </w:rPr>
      </w:pPr>
    </w:p>
    <w:p w14:paraId="6C83E382" w14:textId="77777777" w:rsidR="0096093E" w:rsidRPr="009C4809" w:rsidRDefault="00310B81" w:rsidP="002F2F0D">
      <w:pPr>
        <w:widowControl w:val="0"/>
        <w:tabs>
          <w:tab w:val="num" w:pos="567"/>
        </w:tabs>
        <w:ind w:left="567" w:hanging="567"/>
        <w:jc w:val="both"/>
        <w:rPr>
          <w:rFonts w:cs="Arial"/>
          <w:sz w:val="18"/>
          <w:szCs w:val="18"/>
          <w:lang w:val="es-BO"/>
        </w:rPr>
      </w:pPr>
      <w:r w:rsidRPr="009C4809">
        <w:rPr>
          <w:rFonts w:cs="Arial"/>
          <w:sz w:val="18"/>
          <w:szCs w:val="18"/>
          <w:lang w:val="es-BO"/>
        </w:rPr>
        <w:tab/>
      </w:r>
      <w:r w:rsidR="0096093E" w:rsidRPr="009C4809">
        <w:rPr>
          <w:rFonts w:cs="Arial"/>
          <w:sz w:val="18"/>
          <w:szCs w:val="18"/>
          <w:lang w:val="es-BO"/>
        </w:rPr>
        <w:t xml:space="preserve">La entrega de bienes deberá efectuarse cumpliendo con las condiciones técnicas, establecidas en el </w:t>
      </w:r>
      <w:r w:rsidR="00230B18" w:rsidRPr="009C4809">
        <w:rPr>
          <w:rFonts w:cs="Arial"/>
          <w:sz w:val="18"/>
          <w:szCs w:val="18"/>
          <w:lang w:val="es-BO"/>
        </w:rPr>
        <w:t xml:space="preserve">Contrato </w:t>
      </w:r>
      <w:r w:rsidR="0096093E" w:rsidRPr="009C4809">
        <w:rPr>
          <w:rFonts w:cs="Arial"/>
          <w:sz w:val="18"/>
          <w:szCs w:val="18"/>
          <w:lang w:val="es-BO"/>
        </w:rPr>
        <w:t>suscrito y de sus partes integrantes</w:t>
      </w:r>
      <w:r w:rsidR="00872A76" w:rsidRPr="009C4809">
        <w:rPr>
          <w:rFonts w:cs="Arial"/>
          <w:sz w:val="18"/>
          <w:szCs w:val="18"/>
          <w:lang w:val="es-BO"/>
        </w:rPr>
        <w:t xml:space="preserve"> u Orden de Compra</w:t>
      </w:r>
      <w:r w:rsidR="009B7A9E" w:rsidRPr="009C4809">
        <w:rPr>
          <w:rFonts w:cs="Arial"/>
          <w:sz w:val="18"/>
          <w:szCs w:val="18"/>
          <w:lang w:val="es-BO"/>
        </w:rPr>
        <w:t xml:space="preserve"> y propuesta adjudicada</w:t>
      </w:r>
      <w:r w:rsidR="0096093E" w:rsidRPr="009C4809">
        <w:rPr>
          <w:rFonts w:cs="Arial"/>
          <w:sz w:val="18"/>
          <w:szCs w:val="18"/>
          <w:lang w:val="es-BO"/>
        </w:rPr>
        <w:t>, sujetas a la conformidad por</w:t>
      </w:r>
      <w:r w:rsidR="00F45FFB" w:rsidRPr="009C4809">
        <w:rPr>
          <w:rFonts w:cs="Arial"/>
          <w:sz w:val="18"/>
          <w:szCs w:val="18"/>
          <w:lang w:val="es-BO"/>
        </w:rPr>
        <w:t xml:space="preserve"> el Responsable de Recepción o </w:t>
      </w:r>
      <w:r w:rsidR="0096093E" w:rsidRPr="009C4809">
        <w:rPr>
          <w:rFonts w:cs="Arial"/>
          <w:sz w:val="18"/>
          <w:szCs w:val="18"/>
          <w:lang w:val="es-BO"/>
        </w:rPr>
        <w:t>la Comisión de Recepción de la entidad contratante.</w:t>
      </w:r>
    </w:p>
    <w:p w14:paraId="1ABBD0CA" w14:textId="77777777" w:rsidR="00811257" w:rsidRPr="009C4809" w:rsidRDefault="00811257" w:rsidP="002F2F0D">
      <w:pPr>
        <w:widowControl w:val="0"/>
        <w:tabs>
          <w:tab w:val="num" w:pos="567"/>
        </w:tabs>
        <w:ind w:left="567" w:hanging="567"/>
        <w:jc w:val="both"/>
        <w:rPr>
          <w:rFonts w:cs="Arial"/>
          <w:sz w:val="18"/>
          <w:szCs w:val="18"/>
          <w:lang w:val="es-BO"/>
        </w:rPr>
      </w:pPr>
    </w:p>
    <w:p w14:paraId="324591DA" w14:textId="77777777" w:rsidR="005A763A" w:rsidRPr="009C4809" w:rsidRDefault="003973C3" w:rsidP="002F2F0D">
      <w:pPr>
        <w:pStyle w:val="Ttulo1"/>
        <w:widowControl w:val="0"/>
        <w:tabs>
          <w:tab w:val="num" w:pos="567"/>
        </w:tabs>
        <w:ind w:left="567" w:hanging="567"/>
        <w:rPr>
          <w:rFonts w:ascii="Verdana" w:hAnsi="Verdana" w:cs="Arial"/>
          <w:sz w:val="18"/>
          <w:szCs w:val="18"/>
          <w:u w:val="none"/>
          <w:lang w:val="es-BO"/>
        </w:rPr>
      </w:pPr>
      <w:bookmarkStart w:id="59" w:name="_Toc94726524"/>
      <w:r w:rsidRPr="009C4809">
        <w:rPr>
          <w:rFonts w:ascii="Verdana" w:hAnsi="Verdana" w:cs="Arial"/>
          <w:sz w:val="18"/>
          <w:szCs w:val="18"/>
          <w:u w:val="none"/>
          <w:lang w:val="es-BO"/>
        </w:rPr>
        <w:t xml:space="preserve">CIERRE </w:t>
      </w:r>
      <w:r w:rsidR="00F0711F" w:rsidRPr="009C4809">
        <w:rPr>
          <w:rFonts w:ascii="Verdana" w:hAnsi="Verdana" w:cs="Arial"/>
          <w:sz w:val="18"/>
          <w:szCs w:val="18"/>
          <w:u w:val="none"/>
          <w:lang w:val="es-BO"/>
        </w:rPr>
        <w:t>DEL CONTRATO Y PAGO</w:t>
      </w:r>
      <w:bookmarkEnd w:id="59"/>
    </w:p>
    <w:p w14:paraId="31F92213" w14:textId="77777777" w:rsidR="0018137A" w:rsidRPr="009C4809" w:rsidRDefault="0018137A" w:rsidP="002F2F0D">
      <w:pPr>
        <w:widowControl w:val="0"/>
        <w:tabs>
          <w:tab w:val="num" w:pos="709"/>
        </w:tabs>
        <w:ind w:left="709" w:hanging="709"/>
        <w:jc w:val="both"/>
        <w:rPr>
          <w:rFonts w:cs="Arial"/>
          <w:b/>
          <w:sz w:val="18"/>
          <w:szCs w:val="18"/>
          <w:lang w:val="es-BO"/>
        </w:rPr>
      </w:pPr>
    </w:p>
    <w:p w14:paraId="751DD5A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9C4809"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C4809">
        <w:rPr>
          <w:rFonts w:ascii="Verdana" w:hAnsi="Verdana" w:cs="Arial"/>
          <w:sz w:val="18"/>
          <w:szCs w:val="18"/>
          <w:lang w:val="es-BO"/>
        </w:rPr>
        <w:t>contrato</w:t>
      </w:r>
      <w:r w:rsidRPr="009C4809">
        <w:rPr>
          <w:rFonts w:ascii="Verdana" w:hAnsi="Verdana" w:cs="Arial"/>
          <w:sz w:val="18"/>
          <w:szCs w:val="18"/>
          <w:lang w:val="es-BO"/>
        </w:rPr>
        <w:t>.</w:t>
      </w:r>
      <w:r w:rsidR="003268A9" w:rsidRPr="009C4809">
        <w:rPr>
          <w:rFonts w:ascii="Verdana" w:hAnsi="Verdana" w:cs="Arial"/>
          <w:sz w:val="18"/>
          <w:szCs w:val="18"/>
          <w:lang w:val="es-BO"/>
        </w:rPr>
        <w:t xml:space="preserve"> </w:t>
      </w:r>
      <w:r w:rsidR="003268A9" w:rsidRPr="009C4809">
        <w:rPr>
          <w:rFonts w:ascii="Verdana" w:hAnsi="Verdana" w:cs="Arial"/>
          <w:bCs/>
          <w:sz w:val="18"/>
          <w:szCs w:val="18"/>
        </w:rPr>
        <w:t xml:space="preserve">Para ambos casos la entidad y el proveedor precederán a realizar la liquidación del </w:t>
      </w:r>
      <w:r w:rsidR="008C1C92" w:rsidRPr="009C4809">
        <w:rPr>
          <w:rFonts w:ascii="Verdana" w:hAnsi="Verdana" w:cs="Arial"/>
          <w:bCs/>
          <w:sz w:val="18"/>
          <w:szCs w:val="18"/>
        </w:rPr>
        <w:t>contrato</w:t>
      </w:r>
      <w:r w:rsidR="003268A9" w:rsidRPr="009C4809">
        <w:rPr>
          <w:rFonts w:ascii="Verdana" w:hAnsi="Verdana" w:cs="Arial"/>
          <w:bCs/>
          <w:sz w:val="18"/>
          <w:szCs w:val="18"/>
        </w:rPr>
        <w:t>.</w:t>
      </w:r>
    </w:p>
    <w:p w14:paraId="4D8E603A" w14:textId="77777777" w:rsidR="009F021E" w:rsidRPr="009C4809" w:rsidRDefault="009F021E" w:rsidP="009F021E">
      <w:pPr>
        <w:ind w:left="1276"/>
        <w:jc w:val="both"/>
        <w:rPr>
          <w:rFonts w:cs="Arial"/>
          <w:sz w:val="18"/>
          <w:szCs w:val="18"/>
          <w:lang w:val="es-BO"/>
        </w:rPr>
      </w:pPr>
    </w:p>
    <w:p w14:paraId="6A0E8296" w14:textId="3561759C" w:rsidR="00C325A4" w:rsidRPr="009C4809" w:rsidRDefault="009F021E" w:rsidP="009F021E">
      <w:pPr>
        <w:ind w:left="1276"/>
        <w:jc w:val="both"/>
        <w:rPr>
          <w:rFonts w:cs="Arial"/>
          <w:sz w:val="18"/>
          <w:szCs w:val="18"/>
          <w:lang w:val="es-BO"/>
        </w:rPr>
      </w:pPr>
      <w:r w:rsidRPr="009C4809">
        <w:rPr>
          <w:rFonts w:cs="Arial"/>
          <w:sz w:val="18"/>
          <w:szCs w:val="18"/>
          <w:lang w:val="es-BO"/>
        </w:rPr>
        <w:t>En caso de terminación por cumplimiento, una vez concluida la liquidación del contrato, la entidad deberá emitir el Certificado de Cumplimiento de Contrato</w:t>
      </w:r>
      <w:r w:rsidR="00A27AEE" w:rsidRPr="009C4809">
        <w:rPr>
          <w:rFonts w:cs="Arial"/>
          <w:sz w:val="18"/>
          <w:szCs w:val="18"/>
          <w:lang w:val="es-BO"/>
        </w:rPr>
        <w:t>.</w:t>
      </w:r>
    </w:p>
    <w:p w14:paraId="49B49573" w14:textId="77777777" w:rsidR="0028327A" w:rsidRPr="009C4809" w:rsidRDefault="0028327A" w:rsidP="00A30CFE">
      <w:pPr>
        <w:tabs>
          <w:tab w:val="left" w:pos="1080"/>
          <w:tab w:val="num" w:pos="1276"/>
        </w:tabs>
        <w:ind w:left="1276" w:hanging="709"/>
        <w:jc w:val="both"/>
        <w:rPr>
          <w:rFonts w:cs="Arial"/>
          <w:sz w:val="18"/>
          <w:szCs w:val="18"/>
          <w:lang w:val="es-BO"/>
        </w:rPr>
      </w:pPr>
    </w:p>
    <w:p w14:paraId="2FD63844" w14:textId="05B51836" w:rsidR="0028327A" w:rsidRPr="009C4809" w:rsidRDefault="00AF5C1C"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lastRenderedPageBreak/>
        <w:t xml:space="preserve">Cuando la contratación se hubiese formalizado, mediante una </w:t>
      </w:r>
      <w:r w:rsidR="005A3A25" w:rsidRPr="009C4809">
        <w:rPr>
          <w:rFonts w:ascii="Verdana" w:hAnsi="Verdana" w:cs="Arial"/>
          <w:sz w:val="18"/>
          <w:szCs w:val="18"/>
          <w:lang w:val="es-BO"/>
        </w:rPr>
        <w:t xml:space="preserve">orden </w:t>
      </w:r>
      <w:r w:rsidRPr="009C4809">
        <w:rPr>
          <w:rFonts w:ascii="Verdana" w:hAnsi="Verdana" w:cs="Arial"/>
          <w:sz w:val="18"/>
          <w:szCs w:val="18"/>
          <w:lang w:val="es-BO"/>
        </w:rPr>
        <w:t xml:space="preserve">de </w:t>
      </w:r>
      <w:r w:rsidR="005A3A25" w:rsidRPr="009C4809">
        <w:rPr>
          <w:rFonts w:ascii="Verdana" w:hAnsi="Verdana" w:cs="Arial"/>
          <w:sz w:val="18"/>
          <w:szCs w:val="18"/>
          <w:lang w:val="es-BO"/>
        </w:rPr>
        <w:t xml:space="preserve">compra </w:t>
      </w:r>
      <w:r w:rsidRPr="009C4809">
        <w:rPr>
          <w:rFonts w:ascii="Verdana" w:hAnsi="Verdana" w:cs="Arial"/>
          <w:sz w:val="18"/>
          <w:szCs w:val="18"/>
          <w:lang w:val="es-BO"/>
        </w:rPr>
        <w:t xml:space="preserve">y una vez efectuada la </w:t>
      </w:r>
      <w:r w:rsidR="0096798A" w:rsidRPr="009C4809">
        <w:rPr>
          <w:rFonts w:ascii="Verdana" w:hAnsi="Verdana" w:cs="Arial"/>
          <w:sz w:val="18"/>
          <w:szCs w:val="18"/>
          <w:lang w:val="es-BO"/>
        </w:rPr>
        <w:t>Recepción</w:t>
      </w:r>
      <w:r w:rsidRPr="009C4809">
        <w:rPr>
          <w:rFonts w:ascii="Verdana" w:hAnsi="Verdana" w:cs="Arial"/>
          <w:sz w:val="18"/>
          <w:szCs w:val="18"/>
          <w:lang w:val="es-BO"/>
        </w:rPr>
        <w:t xml:space="preserve">, </w:t>
      </w:r>
      <w:r w:rsidR="009F021E" w:rsidRPr="009C4809">
        <w:rPr>
          <w:rFonts w:ascii="Verdana" w:hAnsi="Verdana" w:cs="Arial"/>
          <w:sz w:val="18"/>
          <w:szCs w:val="18"/>
          <w:lang w:val="es-BO"/>
        </w:rPr>
        <w:t>la entidad deberá emitir</w:t>
      </w:r>
      <w:r w:rsidRPr="009C4809">
        <w:rPr>
          <w:rFonts w:ascii="Verdana" w:hAnsi="Verdana" w:cs="Arial"/>
          <w:sz w:val="18"/>
          <w:szCs w:val="18"/>
          <w:lang w:val="es-BO"/>
        </w:rPr>
        <w:t xml:space="preserve"> el Certificado de Cumplimiento de la Orden de Compra. </w:t>
      </w:r>
    </w:p>
    <w:p w14:paraId="48395A3A" w14:textId="77777777" w:rsidR="00C325A4" w:rsidRPr="009C4809" w:rsidRDefault="00C325A4" w:rsidP="00A30CFE">
      <w:pPr>
        <w:tabs>
          <w:tab w:val="left" w:pos="1080"/>
          <w:tab w:val="num" w:pos="1276"/>
        </w:tabs>
        <w:ind w:left="1276" w:hanging="709"/>
        <w:jc w:val="both"/>
        <w:rPr>
          <w:rFonts w:cs="Arial"/>
          <w:sz w:val="18"/>
          <w:szCs w:val="18"/>
          <w:lang w:val="es-BO"/>
        </w:rPr>
      </w:pPr>
    </w:p>
    <w:p w14:paraId="5B472E86"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Los pagos se realizarán previa </w:t>
      </w:r>
      <w:r w:rsidR="00697728" w:rsidRPr="009C4809">
        <w:rPr>
          <w:rFonts w:ascii="Verdana" w:hAnsi="Verdana" w:cs="Arial"/>
          <w:sz w:val="18"/>
          <w:szCs w:val="18"/>
          <w:lang w:val="es-BO"/>
        </w:rPr>
        <w:t xml:space="preserve">recepción y </w:t>
      </w:r>
      <w:r w:rsidRPr="009C4809">
        <w:rPr>
          <w:rFonts w:ascii="Verdana" w:hAnsi="Verdana" w:cs="Arial"/>
          <w:sz w:val="18"/>
          <w:szCs w:val="18"/>
          <w:lang w:val="es-BO"/>
        </w:rPr>
        <w:t xml:space="preserve">conformidad </w:t>
      </w:r>
      <w:r w:rsidR="00697728" w:rsidRPr="009C4809">
        <w:rPr>
          <w:rFonts w:ascii="Verdana" w:hAnsi="Verdana" w:cs="Arial"/>
          <w:sz w:val="18"/>
          <w:szCs w:val="18"/>
          <w:lang w:val="es-BO"/>
        </w:rPr>
        <w:t xml:space="preserve">de los bienes a </w:t>
      </w:r>
      <w:r w:rsidRPr="009C4809">
        <w:rPr>
          <w:rFonts w:ascii="Verdana" w:hAnsi="Verdana" w:cs="Arial"/>
          <w:sz w:val="18"/>
          <w:szCs w:val="18"/>
          <w:lang w:val="es-BO"/>
        </w:rPr>
        <w:t xml:space="preserve">la entidad </w:t>
      </w:r>
      <w:r w:rsidR="00697728" w:rsidRPr="009C4809">
        <w:rPr>
          <w:rFonts w:ascii="Verdana" w:hAnsi="Verdana" w:cs="Arial"/>
          <w:sz w:val="18"/>
          <w:szCs w:val="18"/>
          <w:lang w:val="es-BO"/>
        </w:rPr>
        <w:t xml:space="preserve">contratante </w:t>
      </w:r>
      <w:r w:rsidRPr="009C4809">
        <w:rPr>
          <w:rFonts w:ascii="Verdana" w:hAnsi="Verdana" w:cs="Arial"/>
          <w:sz w:val="18"/>
          <w:szCs w:val="18"/>
          <w:lang w:val="es-BO"/>
        </w:rPr>
        <w:t xml:space="preserve">y </w:t>
      </w:r>
      <w:r w:rsidR="00697728" w:rsidRPr="009C4809">
        <w:rPr>
          <w:rFonts w:ascii="Verdana" w:hAnsi="Verdana" w:cs="Arial"/>
          <w:sz w:val="18"/>
          <w:szCs w:val="18"/>
          <w:lang w:val="es-BO"/>
        </w:rPr>
        <w:t xml:space="preserve">la emisión </w:t>
      </w:r>
      <w:r w:rsidRPr="009C4809">
        <w:rPr>
          <w:rFonts w:ascii="Verdana" w:hAnsi="Verdana" w:cs="Arial"/>
          <w:sz w:val="18"/>
          <w:szCs w:val="18"/>
          <w:lang w:val="es-BO"/>
        </w:rPr>
        <w:t xml:space="preserve">de </w:t>
      </w:r>
      <w:r w:rsidR="00697728" w:rsidRPr="009C4809">
        <w:rPr>
          <w:rFonts w:ascii="Verdana" w:hAnsi="Verdana" w:cs="Arial"/>
          <w:sz w:val="18"/>
          <w:szCs w:val="18"/>
          <w:lang w:val="es-BO"/>
        </w:rPr>
        <w:t xml:space="preserve">la </w:t>
      </w:r>
      <w:r w:rsidRPr="009C4809">
        <w:rPr>
          <w:rFonts w:ascii="Verdana" w:hAnsi="Verdana" w:cs="Arial"/>
          <w:sz w:val="18"/>
          <w:szCs w:val="18"/>
          <w:lang w:val="es-BO"/>
        </w:rPr>
        <w:t xml:space="preserve">factura por el </w:t>
      </w:r>
      <w:r w:rsidR="0096798A" w:rsidRPr="009C4809">
        <w:rPr>
          <w:rFonts w:ascii="Verdana" w:hAnsi="Verdana" w:cs="Arial"/>
          <w:sz w:val="18"/>
          <w:szCs w:val="18"/>
          <w:lang w:val="es-BO"/>
        </w:rPr>
        <w:t>proveedor</w:t>
      </w:r>
      <w:r w:rsidRPr="009C4809">
        <w:rPr>
          <w:rFonts w:ascii="Verdana" w:hAnsi="Verdana" w:cs="Arial"/>
          <w:sz w:val="18"/>
          <w:szCs w:val="18"/>
          <w:lang w:val="es-BO"/>
        </w:rPr>
        <w:t>.</w:t>
      </w:r>
    </w:p>
    <w:p w14:paraId="54D0A125" w14:textId="77777777" w:rsidR="005A763A" w:rsidRPr="009C4809" w:rsidRDefault="005A763A" w:rsidP="00A30CFE">
      <w:pPr>
        <w:tabs>
          <w:tab w:val="left" w:pos="1080"/>
          <w:tab w:val="num" w:pos="1276"/>
        </w:tabs>
        <w:ind w:left="1276" w:hanging="709"/>
        <w:jc w:val="both"/>
        <w:rPr>
          <w:rFonts w:cs="Arial"/>
          <w:sz w:val="18"/>
          <w:szCs w:val="18"/>
          <w:lang w:val="es-BO"/>
        </w:rPr>
      </w:pPr>
    </w:p>
    <w:p w14:paraId="62C2F9CE"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9C4809" w:rsidRDefault="00346E66" w:rsidP="002473EE">
      <w:pPr>
        <w:jc w:val="center"/>
        <w:rPr>
          <w:rFonts w:cs="Arial"/>
          <w:b/>
          <w:sz w:val="18"/>
          <w:lang w:val="es-BO"/>
        </w:rPr>
      </w:pPr>
    </w:p>
    <w:p w14:paraId="3C5A7864" w14:textId="3BDA1264" w:rsidR="005644C0" w:rsidRDefault="005644C0">
      <w:pPr>
        <w:rPr>
          <w:rFonts w:cs="Arial"/>
          <w:b/>
          <w:sz w:val="18"/>
          <w:lang w:val="es-BO"/>
        </w:rPr>
      </w:pPr>
      <w:r>
        <w:rPr>
          <w:rFonts w:cs="Arial"/>
          <w:b/>
          <w:sz w:val="18"/>
          <w:lang w:val="es-BO"/>
        </w:rPr>
        <w:br w:type="page"/>
      </w:r>
    </w:p>
    <w:p w14:paraId="3800630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1EDE82B" w14:textId="77777777" w:rsidR="00EB0D26" w:rsidRDefault="002473EE" w:rsidP="00EB0D26">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bookmarkStart w:id="60" w:name="_Toc346871641"/>
      <w:bookmarkStart w:id="61" w:name="_Toc346873831"/>
    </w:p>
    <w:p w14:paraId="3B424AFA" w14:textId="77777777" w:rsidR="00EB0D26" w:rsidRDefault="00EB0D26">
      <w:pPr>
        <w:rPr>
          <w:rFonts w:cs="Arial"/>
          <w:sz w:val="18"/>
          <w:szCs w:val="18"/>
          <w:lang w:val="es-BO"/>
        </w:rPr>
      </w:pPr>
      <w:r>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0"/>
      <w:bookmarkEnd w:id="61"/>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BB19A4" w:rsidRDefault="00E73AEE" w:rsidP="00540BEE">
      <w:pPr>
        <w:jc w:val="both"/>
        <w:rPr>
          <w:rFonts w:cs="Arial"/>
          <w:sz w:val="18"/>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2"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2"/>
    </w:p>
    <w:p w14:paraId="16722925" w14:textId="77777777" w:rsidR="005B660C" w:rsidRPr="005B660C" w:rsidRDefault="005B660C" w:rsidP="005B660C">
      <w:pPr>
        <w:rPr>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8F7D7F">
        <w:trPr>
          <w:trHeight w:val="370"/>
        </w:trPr>
        <w:tc>
          <w:tcPr>
            <w:tcW w:w="9447"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D6640E">
        <w:tc>
          <w:tcPr>
            <w:tcW w:w="9447"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9C4809" w:rsidRPr="009C4809" w14:paraId="2287660F" w14:textId="77777777" w:rsidTr="008F7D7F">
        <w:trPr>
          <w:trHeight w:val="347"/>
        </w:trPr>
        <w:tc>
          <w:tcPr>
            <w:tcW w:w="1819" w:type="dxa"/>
            <w:tcBorders>
              <w:left w:val="single" w:sz="12" w:space="0" w:color="244061" w:themeColor="accent1" w:themeShade="80"/>
              <w:right w:val="single" w:sz="4" w:space="0" w:color="auto"/>
            </w:tcBorders>
            <w:vAlign w:val="center"/>
          </w:tcPr>
          <w:p w14:paraId="3CC4E336" w14:textId="77777777" w:rsidR="009E731E" w:rsidRPr="009C4809" w:rsidRDefault="009E731E" w:rsidP="00E83D56">
            <w:pPr>
              <w:jc w:val="right"/>
              <w:rPr>
                <w:rFonts w:ascii="Arial" w:hAnsi="Arial" w:cs="Arial"/>
                <w:sz w:val="12"/>
                <w:lang w:val="es-BO"/>
              </w:rPr>
            </w:pPr>
            <w:r w:rsidRPr="009C4809">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9C4809" w:rsidRDefault="00804973" w:rsidP="003750CB">
            <w:pPr>
              <w:jc w:val="center"/>
              <w:rPr>
                <w:rFonts w:ascii="Arial" w:hAnsi="Arial" w:cs="Arial"/>
                <w:sz w:val="14"/>
                <w:lang w:val="es-BO"/>
              </w:rPr>
            </w:pPr>
            <w:r w:rsidRPr="009C4809">
              <w:rPr>
                <w:rFonts w:ascii="Arial" w:hAnsi="Arial" w:cs="Arial"/>
                <w:sz w:val="14"/>
                <w:lang w:val="es-BO"/>
              </w:rPr>
              <w:t>Banco Central de Bolivia</w:t>
            </w:r>
          </w:p>
        </w:tc>
        <w:tc>
          <w:tcPr>
            <w:tcW w:w="236" w:type="dxa"/>
            <w:tcBorders>
              <w:left w:val="single" w:sz="4" w:space="0" w:color="auto"/>
              <w:right w:val="single" w:sz="12" w:space="0" w:color="244061" w:themeColor="accent1" w:themeShade="80"/>
            </w:tcBorders>
          </w:tcPr>
          <w:p w14:paraId="7EB28AE5" w14:textId="77777777" w:rsidR="009E731E" w:rsidRPr="009C4809" w:rsidRDefault="009E731E" w:rsidP="00E83D56">
            <w:pPr>
              <w:rPr>
                <w:rFonts w:ascii="Arial" w:hAnsi="Arial" w:cs="Arial"/>
                <w:sz w:val="12"/>
                <w:lang w:val="es-BO"/>
              </w:rPr>
            </w:pPr>
          </w:p>
        </w:tc>
      </w:tr>
      <w:tr w:rsidR="009C4809" w:rsidRPr="009C4809" w14:paraId="29E14BCC" w14:textId="77777777" w:rsidTr="00D6640E">
        <w:trPr>
          <w:trHeight w:val="100"/>
        </w:trPr>
        <w:tc>
          <w:tcPr>
            <w:tcW w:w="9447"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9C4809" w:rsidRDefault="003750CB" w:rsidP="00E83D56">
            <w:pPr>
              <w:rPr>
                <w:rFonts w:ascii="Arial" w:hAnsi="Arial" w:cs="Arial"/>
                <w:sz w:val="6"/>
                <w:szCs w:val="6"/>
                <w:lang w:val="es-BO"/>
              </w:rPr>
            </w:pPr>
          </w:p>
        </w:tc>
      </w:tr>
      <w:tr w:rsidR="009C4809" w:rsidRPr="009C4809" w14:paraId="26E3DF03" w14:textId="77777777" w:rsidTr="00D6640E">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9C4809" w:rsidRDefault="003750CB" w:rsidP="002F17D3">
            <w:pPr>
              <w:jc w:val="center"/>
              <w:rPr>
                <w:rFonts w:ascii="Arial" w:hAnsi="Arial" w:cs="Arial"/>
                <w:sz w:val="12"/>
                <w:lang w:val="es-BO"/>
              </w:rPr>
            </w:pPr>
            <w:r w:rsidRPr="009C4809">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76567543" w:rsidR="003750CB" w:rsidRPr="009C4809" w:rsidRDefault="00804973" w:rsidP="00EB0A57">
            <w:pPr>
              <w:jc w:val="center"/>
              <w:rPr>
                <w:rFonts w:ascii="Arial" w:hAnsi="Arial" w:cs="Arial"/>
                <w:sz w:val="12"/>
                <w:lang w:val="es-BO"/>
              </w:rPr>
            </w:pPr>
            <w:r w:rsidRPr="009C4809">
              <w:rPr>
                <w:rFonts w:ascii="Arial" w:hAnsi="Arial" w:cs="Arial"/>
                <w:lang w:val="es-BO"/>
              </w:rPr>
              <w:t>ANPE –</w:t>
            </w:r>
            <w:r w:rsidR="00795757" w:rsidRPr="009C4809">
              <w:rPr>
                <w:rFonts w:ascii="Arial" w:hAnsi="Arial" w:cs="Arial"/>
                <w:lang w:val="es-BO"/>
              </w:rPr>
              <w:t xml:space="preserve"> C Nº </w:t>
            </w:r>
            <w:r w:rsidR="00480276">
              <w:rPr>
                <w:rFonts w:ascii="Arial" w:hAnsi="Arial" w:cs="Arial"/>
                <w:lang w:val="es-BO"/>
              </w:rPr>
              <w:t>0</w:t>
            </w:r>
            <w:r w:rsidR="00EB0A57">
              <w:rPr>
                <w:rFonts w:ascii="Arial" w:hAnsi="Arial" w:cs="Arial"/>
                <w:lang w:val="es-BO"/>
              </w:rPr>
              <w:t>32</w:t>
            </w:r>
            <w:r w:rsidRPr="009C4809">
              <w:rPr>
                <w:rFonts w:ascii="Arial" w:hAnsi="Arial" w:cs="Arial"/>
                <w:lang w:val="es-BO"/>
              </w:rPr>
              <w:t>/202</w:t>
            </w:r>
            <w:r w:rsidR="00EB0A57">
              <w:rPr>
                <w:rFonts w:ascii="Arial" w:hAnsi="Arial" w:cs="Arial"/>
                <w:lang w:val="es-BO"/>
              </w:rPr>
              <w:t>4</w:t>
            </w:r>
            <w:r w:rsidRPr="009C4809">
              <w:rPr>
                <w:rFonts w:ascii="Arial" w:hAnsi="Arial" w:cs="Arial"/>
                <w:lang w:val="es-BO"/>
              </w:rPr>
              <w:t xml:space="preserve"> – 1C</w:t>
            </w:r>
          </w:p>
        </w:tc>
        <w:tc>
          <w:tcPr>
            <w:tcW w:w="236" w:type="dxa"/>
            <w:tcBorders>
              <w:left w:val="single" w:sz="4" w:space="0" w:color="auto"/>
              <w:right w:val="single" w:sz="12" w:space="0" w:color="244061" w:themeColor="accent1" w:themeShade="80"/>
            </w:tcBorders>
          </w:tcPr>
          <w:p w14:paraId="00931D9E" w14:textId="77777777" w:rsidR="003750CB" w:rsidRPr="009C4809" w:rsidRDefault="003750CB" w:rsidP="00E83D56">
            <w:pPr>
              <w:rPr>
                <w:rFonts w:ascii="Arial" w:hAnsi="Arial" w:cs="Arial"/>
                <w:sz w:val="12"/>
                <w:lang w:val="es-BO"/>
              </w:rPr>
            </w:pPr>
          </w:p>
        </w:tc>
      </w:tr>
      <w:tr w:rsidR="009C4809" w:rsidRPr="009C4809" w14:paraId="153EA909" w14:textId="77777777" w:rsidTr="008F7D7F">
        <w:trPr>
          <w:trHeight w:val="277"/>
        </w:trPr>
        <w:tc>
          <w:tcPr>
            <w:tcW w:w="1819" w:type="dxa"/>
            <w:vMerge/>
            <w:tcBorders>
              <w:left w:val="single" w:sz="12" w:space="0" w:color="244061" w:themeColor="accent1" w:themeShade="80"/>
              <w:right w:val="single" w:sz="4" w:space="0" w:color="auto"/>
            </w:tcBorders>
            <w:vAlign w:val="center"/>
          </w:tcPr>
          <w:p w14:paraId="0EEF3ACE" w14:textId="77777777" w:rsidR="003750CB" w:rsidRPr="009C4809"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9C4809"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9C4809"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9C4809" w:rsidRDefault="003750CB" w:rsidP="00E83D56">
            <w:pPr>
              <w:rPr>
                <w:rFonts w:ascii="Arial" w:hAnsi="Arial" w:cs="Arial"/>
                <w:sz w:val="12"/>
                <w:lang w:val="es-BO"/>
              </w:rPr>
            </w:pPr>
          </w:p>
        </w:tc>
        <w:tc>
          <w:tcPr>
            <w:tcW w:w="236" w:type="dxa"/>
            <w:tcBorders>
              <w:left w:val="single" w:sz="4" w:space="0" w:color="auto"/>
              <w:right w:val="single" w:sz="12" w:space="0" w:color="244061" w:themeColor="accent1" w:themeShade="80"/>
            </w:tcBorders>
          </w:tcPr>
          <w:p w14:paraId="6A2B2BDD" w14:textId="77777777" w:rsidR="003750CB" w:rsidRPr="009C4809" w:rsidRDefault="003750CB" w:rsidP="00E83D56">
            <w:pPr>
              <w:rPr>
                <w:rFonts w:ascii="Arial" w:hAnsi="Arial" w:cs="Arial"/>
                <w:sz w:val="12"/>
                <w:lang w:val="es-BO"/>
              </w:rPr>
            </w:pPr>
          </w:p>
        </w:tc>
      </w:tr>
      <w:tr w:rsidR="009C4809" w:rsidRPr="009C4809" w14:paraId="4CCF77AC" w14:textId="77777777" w:rsidTr="00D6640E">
        <w:trPr>
          <w:trHeight w:val="80"/>
        </w:trPr>
        <w:tc>
          <w:tcPr>
            <w:tcW w:w="9447"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9C4809" w:rsidRDefault="003750CB" w:rsidP="00E83D56">
            <w:pPr>
              <w:rPr>
                <w:rFonts w:ascii="Arial" w:hAnsi="Arial" w:cs="Arial"/>
                <w:sz w:val="6"/>
                <w:szCs w:val="6"/>
                <w:lang w:val="es-BO"/>
              </w:rPr>
            </w:pPr>
          </w:p>
        </w:tc>
      </w:tr>
      <w:tr w:rsidR="009C4809" w:rsidRPr="009C4809" w14:paraId="5CF9A9E5" w14:textId="77777777" w:rsidTr="00D6640E">
        <w:trPr>
          <w:trHeight w:val="43"/>
        </w:trPr>
        <w:tc>
          <w:tcPr>
            <w:tcW w:w="9447" w:type="dxa"/>
            <w:gridSpan w:val="29"/>
            <w:tcBorders>
              <w:left w:val="single" w:sz="12" w:space="0" w:color="auto"/>
              <w:right w:val="single" w:sz="12" w:space="0" w:color="244061" w:themeColor="accent1" w:themeShade="80"/>
            </w:tcBorders>
            <w:vAlign w:val="center"/>
          </w:tcPr>
          <w:p w14:paraId="39646EC1" w14:textId="77777777" w:rsidR="003750CB" w:rsidRPr="009C4809" w:rsidRDefault="003750CB" w:rsidP="00FF478D">
            <w:pPr>
              <w:rPr>
                <w:rFonts w:ascii="Arial" w:hAnsi="Arial" w:cs="Arial"/>
                <w:sz w:val="2"/>
                <w:szCs w:val="4"/>
                <w:lang w:val="es-BO"/>
              </w:rPr>
            </w:pPr>
          </w:p>
        </w:tc>
      </w:tr>
      <w:tr w:rsidR="009C4809" w:rsidRPr="009C4809"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9C4809" w:rsidRDefault="003750CB" w:rsidP="00FF478D">
            <w:pPr>
              <w:jc w:val="right"/>
              <w:rPr>
                <w:rFonts w:ascii="Arial" w:hAnsi="Arial" w:cs="Arial"/>
                <w:lang w:val="es-BO"/>
              </w:rPr>
            </w:pPr>
            <w:r w:rsidRPr="009C4809">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50BBE97" w:rsidR="003750CB" w:rsidRPr="009C4809" w:rsidRDefault="00EB0A57" w:rsidP="00FF478D">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1DEB2CFA" w14:textId="77777777" w:rsidR="003750CB" w:rsidRPr="009C4809" w:rsidRDefault="003750CB" w:rsidP="00D6640E">
            <w:pPr>
              <w:ind w:left="-74" w:right="-142"/>
              <w:jc w:val="center"/>
              <w:rPr>
                <w:rFonts w:ascii="Arial" w:hAnsi="Arial" w:cs="Arial"/>
                <w:sz w:val="14"/>
                <w:szCs w:val="14"/>
                <w:lang w:val="es-BO"/>
              </w:rPr>
            </w:pPr>
            <w:r w:rsidRPr="009C4809">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9C4809" w:rsidRDefault="003750CB" w:rsidP="00FF478D">
            <w:pPr>
              <w:ind w:left="-19" w:firstLine="19"/>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9C4809" w:rsidRDefault="003750CB" w:rsidP="00FF478D">
            <w:pPr>
              <w:ind w:left="22" w:hanging="22"/>
              <w:jc w:val="center"/>
              <w:rPr>
                <w:rFonts w:ascii="Arial" w:hAnsi="Arial" w:cs="Arial"/>
                <w:sz w:val="14"/>
                <w:szCs w:val="14"/>
                <w:lang w:val="es-BO"/>
              </w:rPr>
            </w:pPr>
            <w:r w:rsidRPr="009C4809">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518B61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48DF2EF1"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0F79A5ED"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2B8B0633"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2EAC858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55AFD1A" w:rsidR="003750CB" w:rsidRPr="009C4809"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F27ABA" w:rsidR="003750CB" w:rsidRPr="009C4809"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9C4809" w:rsidRDefault="003750CB" w:rsidP="00FF478D">
            <w:pPr>
              <w:ind w:left="18" w:hanging="18"/>
              <w:jc w:val="center"/>
              <w:rPr>
                <w:rFonts w:ascii="Arial" w:hAnsi="Arial" w:cs="Arial"/>
                <w:sz w:val="14"/>
                <w:szCs w:val="14"/>
                <w:lang w:val="es-BO"/>
              </w:rPr>
            </w:pPr>
            <w:r w:rsidRPr="009C4809">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B1BFBD5"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7FF26F55" w:rsidR="003750CB" w:rsidRPr="009C4809" w:rsidRDefault="003750CB" w:rsidP="00EB0A57">
            <w:pPr>
              <w:jc w:val="center"/>
              <w:rPr>
                <w:rFonts w:ascii="Arial" w:hAnsi="Arial" w:cs="Arial"/>
                <w:sz w:val="14"/>
                <w:szCs w:val="14"/>
                <w:lang w:val="es-BO"/>
              </w:rPr>
            </w:pPr>
            <w:r w:rsidRPr="009C4809">
              <w:rPr>
                <w:rFonts w:ascii="Arial" w:hAnsi="Arial" w:cs="Arial"/>
                <w:sz w:val="14"/>
                <w:szCs w:val="14"/>
                <w:lang w:val="es-BO"/>
              </w:rPr>
              <w:t>202</w:t>
            </w:r>
            <w:r w:rsidR="00EB0A57">
              <w:rPr>
                <w:rFonts w:ascii="Arial" w:hAnsi="Arial" w:cs="Arial"/>
                <w:sz w:val="14"/>
                <w:szCs w:val="14"/>
                <w:lang w:val="es-BO"/>
              </w:rPr>
              <w:t>4</w:t>
            </w:r>
          </w:p>
        </w:tc>
        <w:tc>
          <w:tcPr>
            <w:tcW w:w="252" w:type="dxa"/>
            <w:gridSpan w:val="2"/>
            <w:tcBorders>
              <w:top w:val="nil"/>
              <w:left w:val="single" w:sz="4" w:space="0" w:color="auto"/>
              <w:right w:val="single" w:sz="12" w:space="0" w:color="auto"/>
            </w:tcBorders>
            <w:vAlign w:val="center"/>
          </w:tcPr>
          <w:p w14:paraId="5D723D7C" w14:textId="77777777" w:rsidR="003750CB" w:rsidRPr="009C4809" w:rsidRDefault="003750CB" w:rsidP="00FF478D">
            <w:pPr>
              <w:jc w:val="center"/>
              <w:rPr>
                <w:rFonts w:ascii="Arial" w:hAnsi="Arial" w:cs="Arial"/>
                <w:sz w:val="2"/>
                <w:szCs w:val="2"/>
                <w:lang w:val="es-BO"/>
              </w:rPr>
            </w:pPr>
          </w:p>
        </w:tc>
      </w:tr>
      <w:tr w:rsidR="009C4809" w:rsidRPr="009C4809" w14:paraId="2ACAF7A7" w14:textId="77777777" w:rsidTr="00D6640E">
        <w:trPr>
          <w:trHeight w:val="45"/>
        </w:trPr>
        <w:tc>
          <w:tcPr>
            <w:tcW w:w="9447" w:type="dxa"/>
            <w:gridSpan w:val="29"/>
            <w:tcBorders>
              <w:top w:val="nil"/>
              <w:left w:val="single" w:sz="12" w:space="0" w:color="auto"/>
              <w:bottom w:val="nil"/>
              <w:right w:val="single" w:sz="12" w:space="0" w:color="auto"/>
            </w:tcBorders>
            <w:vAlign w:val="center"/>
          </w:tcPr>
          <w:p w14:paraId="5C184990" w14:textId="77777777" w:rsidR="003750CB" w:rsidRPr="009C4809" w:rsidRDefault="003750CB" w:rsidP="00FF478D">
            <w:pPr>
              <w:jc w:val="center"/>
              <w:rPr>
                <w:rFonts w:ascii="Arial" w:hAnsi="Arial" w:cs="Arial"/>
                <w:sz w:val="2"/>
                <w:szCs w:val="2"/>
                <w:lang w:val="es-BO"/>
              </w:rPr>
            </w:pPr>
          </w:p>
        </w:tc>
      </w:tr>
    </w:tbl>
    <w:p w14:paraId="6B14CC55" w14:textId="77777777" w:rsidR="003750CB" w:rsidRPr="009C4809"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9C4809" w:rsidRPr="009C4809"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9C4809" w:rsidRDefault="003B69E5" w:rsidP="00E83D56">
            <w:pPr>
              <w:rPr>
                <w:rFonts w:ascii="Arial" w:hAnsi="Arial" w:cs="Arial"/>
                <w:sz w:val="6"/>
                <w:szCs w:val="6"/>
                <w:lang w:val="es-BO"/>
              </w:rPr>
            </w:pPr>
          </w:p>
        </w:tc>
      </w:tr>
      <w:tr w:rsidR="009C4809" w:rsidRPr="009C4809"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9C4809" w:rsidRDefault="005B7569" w:rsidP="00E83D56">
            <w:pPr>
              <w:jc w:val="right"/>
              <w:rPr>
                <w:rFonts w:ascii="Arial" w:hAnsi="Arial" w:cs="Arial"/>
                <w:sz w:val="14"/>
                <w:lang w:val="es-BO"/>
              </w:rPr>
            </w:pPr>
            <w:r w:rsidRPr="009C4809">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1D48A76" w:rsidR="005B7569" w:rsidRPr="00480276" w:rsidRDefault="00EB0A57" w:rsidP="00480276">
            <w:pPr>
              <w:jc w:val="center"/>
              <w:rPr>
                <w:rFonts w:ascii="Arial" w:hAnsi="Arial" w:cs="Arial"/>
                <w:b/>
                <w:lang w:val="es-BO"/>
              </w:rPr>
            </w:pPr>
            <w:r w:rsidRPr="00EB0A57">
              <w:rPr>
                <w:rFonts w:ascii="Arial" w:hAnsi="Arial" w:cs="Arial"/>
                <w:b/>
                <w:lang w:val="es-BO"/>
              </w:rPr>
              <w:t>PROVISIÓN E INSTALACIÓN DE ALARMAS DE DETECCIÓN DE INUNDACIÓN PERIMETRAL PARA RAMPA SOTANOS Y CMSE</w:t>
            </w:r>
          </w:p>
        </w:tc>
        <w:tc>
          <w:tcPr>
            <w:tcW w:w="319" w:type="dxa"/>
            <w:tcBorders>
              <w:left w:val="single" w:sz="4" w:space="0" w:color="auto"/>
              <w:right w:val="single" w:sz="12" w:space="0" w:color="244061" w:themeColor="accent1" w:themeShade="80"/>
            </w:tcBorders>
          </w:tcPr>
          <w:p w14:paraId="0BD88E3F" w14:textId="77777777" w:rsidR="005B7569" w:rsidRPr="009C4809" w:rsidRDefault="005B7569" w:rsidP="00E83D56">
            <w:pPr>
              <w:rPr>
                <w:rFonts w:ascii="Arial" w:hAnsi="Arial" w:cs="Arial"/>
                <w:sz w:val="14"/>
                <w:lang w:val="es-BO"/>
              </w:rPr>
            </w:pPr>
          </w:p>
        </w:tc>
      </w:tr>
      <w:tr w:rsidR="009C4809" w:rsidRPr="009C4809"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9C4809" w:rsidRDefault="003B69E5" w:rsidP="00E83D56">
            <w:pPr>
              <w:rPr>
                <w:rFonts w:ascii="Arial" w:hAnsi="Arial" w:cs="Arial"/>
                <w:sz w:val="6"/>
                <w:szCs w:val="6"/>
                <w:lang w:val="es-BO"/>
              </w:rPr>
            </w:pPr>
          </w:p>
        </w:tc>
      </w:tr>
      <w:tr w:rsidR="009C4809" w:rsidRPr="009C4809"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9C4809" w:rsidRDefault="00804973" w:rsidP="00E83D56">
            <w:pPr>
              <w:jc w:val="right"/>
              <w:rPr>
                <w:rFonts w:ascii="Arial" w:hAnsi="Arial" w:cs="Arial"/>
                <w:sz w:val="14"/>
                <w:szCs w:val="2"/>
                <w:lang w:val="es-BO"/>
              </w:rPr>
            </w:pPr>
            <w:r w:rsidRPr="009C4809">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9C4809" w:rsidRDefault="001B1B5C" w:rsidP="002F17D3">
            <w:pPr>
              <w:jc w:val="center"/>
              <w:rPr>
                <w:rFonts w:ascii="Arial" w:hAnsi="Arial" w:cs="Arial"/>
                <w:b/>
                <w:sz w:val="14"/>
                <w:szCs w:val="2"/>
                <w:lang w:val="es-BO"/>
              </w:rPr>
            </w:pPr>
            <w:r w:rsidRPr="009C4809">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9C4809" w:rsidRDefault="00804973" w:rsidP="002F17D3">
            <w:pPr>
              <w:rPr>
                <w:rFonts w:ascii="Arial" w:hAnsi="Arial" w:cs="Arial"/>
                <w:sz w:val="14"/>
                <w:lang w:val="es-BO"/>
              </w:rPr>
            </w:pPr>
            <w:r w:rsidRPr="009C4809">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9C4809"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9C4809" w:rsidRDefault="00804973" w:rsidP="002F17D3">
            <w:pPr>
              <w:rPr>
                <w:rFonts w:ascii="Arial" w:hAnsi="Arial" w:cs="Arial"/>
                <w:sz w:val="14"/>
                <w:szCs w:val="2"/>
                <w:lang w:val="es-BO"/>
              </w:rPr>
            </w:pPr>
            <w:r w:rsidRPr="009C4809">
              <w:rPr>
                <w:rFonts w:ascii="Arial" w:hAnsi="Arial" w:cs="Arial"/>
                <w:sz w:val="14"/>
                <w:lang w:val="es-BO"/>
              </w:rPr>
              <w:t>Calidad Propuesta Técnica y Costo</w:t>
            </w:r>
          </w:p>
        </w:tc>
        <w:tc>
          <w:tcPr>
            <w:tcW w:w="273" w:type="dxa"/>
          </w:tcPr>
          <w:p w14:paraId="44A13F9A" w14:textId="77777777" w:rsidR="00804973" w:rsidRPr="009C4809"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9C4809" w:rsidRDefault="00804973" w:rsidP="00E83D56">
            <w:pPr>
              <w:rPr>
                <w:rFonts w:ascii="Arial" w:hAnsi="Arial" w:cs="Arial"/>
                <w:sz w:val="14"/>
                <w:szCs w:val="2"/>
                <w:lang w:val="es-BO"/>
              </w:rPr>
            </w:pPr>
          </w:p>
        </w:tc>
      </w:tr>
      <w:tr w:rsidR="009C4809" w:rsidRPr="009C4809"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9C4809"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9C4809" w:rsidRDefault="003B69E5" w:rsidP="00E83D56">
            <w:pPr>
              <w:rPr>
                <w:rFonts w:ascii="Arial" w:hAnsi="Arial" w:cs="Arial"/>
                <w:sz w:val="6"/>
                <w:szCs w:val="8"/>
                <w:lang w:val="es-BO"/>
              </w:rPr>
            </w:pPr>
          </w:p>
        </w:tc>
      </w:tr>
      <w:tr w:rsidR="009C4809" w:rsidRPr="009C4809"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9C4809"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9C4809"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9C4809" w:rsidRDefault="003B69E5" w:rsidP="002F17D3">
            <w:pPr>
              <w:rPr>
                <w:rFonts w:ascii="Arial" w:hAnsi="Arial" w:cs="Arial"/>
                <w:sz w:val="14"/>
                <w:szCs w:val="2"/>
                <w:lang w:val="es-BO"/>
              </w:rPr>
            </w:pPr>
            <w:r w:rsidRPr="009C4809">
              <w:rPr>
                <w:rFonts w:ascii="Arial" w:hAnsi="Arial" w:cs="Arial"/>
                <w:sz w:val="14"/>
                <w:lang w:val="es-BO"/>
              </w:rPr>
              <w:t>Calidad</w:t>
            </w:r>
          </w:p>
        </w:tc>
        <w:tc>
          <w:tcPr>
            <w:tcW w:w="276" w:type="dxa"/>
          </w:tcPr>
          <w:p w14:paraId="5C41CA9B" w14:textId="77777777" w:rsidR="003B69E5" w:rsidRPr="009C4809" w:rsidRDefault="003B69E5" w:rsidP="00E83D56">
            <w:pPr>
              <w:rPr>
                <w:rFonts w:ascii="Arial" w:hAnsi="Arial" w:cs="Arial"/>
                <w:sz w:val="14"/>
                <w:szCs w:val="2"/>
                <w:lang w:val="es-BO"/>
              </w:rPr>
            </w:pPr>
          </w:p>
        </w:tc>
        <w:tc>
          <w:tcPr>
            <w:tcW w:w="273" w:type="dxa"/>
          </w:tcPr>
          <w:p w14:paraId="630670FA" w14:textId="77777777" w:rsidR="003B69E5" w:rsidRPr="009C4809" w:rsidRDefault="003B69E5" w:rsidP="00E83D56">
            <w:pPr>
              <w:rPr>
                <w:rFonts w:ascii="Arial" w:hAnsi="Arial" w:cs="Arial"/>
                <w:sz w:val="14"/>
                <w:szCs w:val="2"/>
                <w:lang w:val="es-BO"/>
              </w:rPr>
            </w:pPr>
          </w:p>
        </w:tc>
        <w:tc>
          <w:tcPr>
            <w:tcW w:w="273" w:type="dxa"/>
          </w:tcPr>
          <w:p w14:paraId="09290A67" w14:textId="77777777" w:rsidR="003B69E5" w:rsidRPr="009C4809" w:rsidRDefault="003B69E5" w:rsidP="00E83D56">
            <w:pPr>
              <w:rPr>
                <w:rFonts w:ascii="Arial" w:hAnsi="Arial" w:cs="Arial"/>
                <w:sz w:val="14"/>
                <w:szCs w:val="2"/>
                <w:lang w:val="es-BO"/>
              </w:rPr>
            </w:pPr>
          </w:p>
        </w:tc>
        <w:tc>
          <w:tcPr>
            <w:tcW w:w="272" w:type="dxa"/>
          </w:tcPr>
          <w:p w14:paraId="0680D442" w14:textId="77777777" w:rsidR="003B69E5" w:rsidRPr="009C4809" w:rsidRDefault="003B69E5" w:rsidP="00E83D56">
            <w:pPr>
              <w:rPr>
                <w:rFonts w:ascii="Arial" w:hAnsi="Arial" w:cs="Arial"/>
                <w:sz w:val="14"/>
                <w:szCs w:val="2"/>
                <w:lang w:val="es-BO"/>
              </w:rPr>
            </w:pPr>
          </w:p>
        </w:tc>
        <w:tc>
          <w:tcPr>
            <w:tcW w:w="273" w:type="dxa"/>
          </w:tcPr>
          <w:p w14:paraId="175B9C5B" w14:textId="77777777" w:rsidR="003B69E5" w:rsidRPr="009C4809" w:rsidRDefault="003B69E5" w:rsidP="00E83D56">
            <w:pPr>
              <w:rPr>
                <w:rFonts w:ascii="Arial" w:hAnsi="Arial" w:cs="Arial"/>
                <w:sz w:val="14"/>
                <w:szCs w:val="2"/>
                <w:lang w:val="es-BO"/>
              </w:rPr>
            </w:pPr>
          </w:p>
        </w:tc>
        <w:tc>
          <w:tcPr>
            <w:tcW w:w="273" w:type="dxa"/>
          </w:tcPr>
          <w:p w14:paraId="106FEAA1" w14:textId="77777777" w:rsidR="003B69E5" w:rsidRPr="009C4809" w:rsidRDefault="003B69E5" w:rsidP="00E83D56">
            <w:pPr>
              <w:rPr>
                <w:rFonts w:ascii="Arial" w:hAnsi="Arial" w:cs="Arial"/>
                <w:sz w:val="14"/>
                <w:szCs w:val="2"/>
                <w:lang w:val="es-BO"/>
              </w:rPr>
            </w:pPr>
          </w:p>
        </w:tc>
        <w:tc>
          <w:tcPr>
            <w:tcW w:w="273" w:type="dxa"/>
          </w:tcPr>
          <w:p w14:paraId="308A0143" w14:textId="476BDFA7" w:rsidR="003B69E5" w:rsidRPr="009C4809" w:rsidRDefault="003B69E5" w:rsidP="00E83D56">
            <w:pPr>
              <w:rPr>
                <w:rFonts w:ascii="Arial" w:hAnsi="Arial" w:cs="Arial"/>
                <w:sz w:val="14"/>
                <w:szCs w:val="2"/>
                <w:lang w:val="es-BO"/>
              </w:rPr>
            </w:pPr>
          </w:p>
        </w:tc>
        <w:tc>
          <w:tcPr>
            <w:tcW w:w="273" w:type="dxa"/>
          </w:tcPr>
          <w:p w14:paraId="509A0946" w14:textId="77777777" w:rsidR="003B69E5" w:rsidRPr="009C4809" w:rsidRDefault="003B69E5" w:rsidP="00E83D56">
            <w:pPr>
              <w:rPr>
                <w:rFonts w:ascii="Arial" w:hAnsi="Arial" w:cs="Arial"/>
                <w:sz w:val="14"/>
                <w:szCs w:val="2"/>
                <w:lang w:val="es-BO"/>
              </w:rPr>
            </w:pPr>
          </w:p>
        </w:tc>
        <w:tc>
          <w:tcPr>
            <w:tcW w:w="273" w:type="dxa"/>
          </w:tcPr>
          <w:p w14:paraId="395F35A4" w14:textId="5BEA8FC3" w:rsidR="003B69E5" w:rsidRPr="009C4809" w:rsidRDefault="003B69E5" w:rsidP="00E83D56">
            <w:pPr>
              <w:rPr>
                <w:rFonts w:ascii="Arial" w:hAnsi="Arial" w:cs="Arial"/>
                <w:sz w:val="14"/>
                <w:szCs w:val="2"/>
                <w:lang w:val="es-BO"/>
              </w:rPr>
            </w:pPr>
          </w:p>
        </w:tc>
        <w:tc>
          <w:tcPr>
            <w:tcW w:w="273" w:type="dxa"/>
          </w:tcPr>
          <w:p w14:paraId="1499A74D" w14:textId="77777777" w:rsidR="003B69E5" w:rsidRPr="009C4809" w:rsidRDefault="003B69E5" w:rsidP="00E83D56">
            <w:pPr>
              <w:rPr>
                <w:rFonts w:ascii="Arial" w:hAnsi="Arial" w:cs="Arial"/>
                <w:sz w:val="14"/>
                <w:szCs w:val="2"/>
                <w:lang w:val="es-BO"/>
              </w:rPr>
            </w:pPr>
          </w:p>
        </w:tc>
        <w:tc>
          <w:tcPr>
            <w:tcW w:w="272" w:type="dxa"/>
          </w:tcPr>
          <w:p w14:paraId="65B3FCD4" w14:textId="77777777" w:rsidR="003B69E5" w:rsidRPr="009C4809" w:rsidRDefault="003B69E5" w:rsidP="00E83D56">
            <w:pPr>
              <w:rPr>
                <w:rFonts w:ascii="Arial" w:hAnsi="Arial" w:cs="Arial"/>
                <w:sz w:val="14"/>
                <w:szCs w:val="2"/>
                <w:lang w:val="es-BO"/>
              </w:rPr>
            </w:pPr>
          </w:p>
        </w:tc>
        <w:tc>
          <w:tcPr>
            <w:tcW w:w="273" w:type="dxa"/>
          </w:tcPr>
          <w:p w14:paraId="44F73246" w14:textId="77777777" w:rsidR="003B69E5" w:rsidRPr="009C4809" w:rsidRDefault="003B69E5" w:rsidP="00E83D56">
            <w:pPr>
              <w:rPr>
                <w:rFonts w:ascii="Arial" w:hAnsi="Arial" w:cs="Arial"/>
                <w:sz w:val="14"/>
                <w:szCs w:val="2"/>
                <w:lang w:val="es-BO"/>
              </w:rPr>
            </w:pPr>
          </w:p>
        </w:tc>
        <w:tc>
          <w:tcPr>
            <w:tcW w:w="273" w:type="dxa"/>
          </w:tcPr>
          <w:p w14:paraId="5A50786D" w14:textId="77777777" w:rsidR="003B69E5" w:rsidRPr="009C4809" w:rsidRDefault="003B69E5" w:rsidP="00E83D56">
            <w:pPr>
              <w:rPr>
                <w:rFonts w:ascii="Arial" w:hAnsi="Arial" w:cs="Arial"/>
                <w:sz w:val="14"/>
                <w:szCs w:val="2"/>
                <w:lang w:val="es-BO"/>
              </w:rPr>
            </w:pPr>
          </w:p>
        </w:tc>
        <w:tc>
          <w:tcPr>
            <w:tcW w:w="273" w:type="dxa"/>
          </w:tcPr>
          <w:p w14:paraId="5C28D4FF" w14:textId="77777777" w:rsidR="003B69E5" w:rsidRPr="009C4809"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9C4809" w:rsidRDefault="003B69E5" w:rsidP="00E83D56">
            <w:pPr>
              <w:rPr>
                <w:rFonts w:ascii="Arial" w:hAnsi="Arial" w:cs="Arial"/>
                <w:sz w:val="14"/>
                <w:szCs w:val="2"/>
                <w:lang w:val="es-BO"/>
              </w:rPr>
            </w:pPr>
          </w:p>
        </w:tc>
      </w:tr>
      <w:tr w:rsidR="009C4809" w:rsidRPr="009C4809"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9C4809" w:rsidRDefault="003B69E5" w:rsidP="00E83D56">
            <w:pPr>
              <w:rPr>
                <w:rFonts w:ascii="Arial" w:hAnsi="Arial" w:cs="Arial"/>
                <w:sz w:val="6"/>
                <w:szCs w:val="6"/>
                <w:lang w:val="es-BO"/>
              </w:rPr>
            </w:pPr>
          </w:p>
        </w:tc>
      </w:tr>
      <w:tr w:rsidR="009C4809" w:rsidRPr="009C4809" w14:paraId="444DC09C" w14:textId="77777777" w:rsidTr="008F7D7F">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9C4809" w:rsidRDefault="001B1B5C" w:rsidP="00E83D56">
            <w:pPr>
              <w:jc w:val="right"/>
              <w:rPr>
                <w:rFonts w:ascii="Arial" w:hAnsi="Arial" w:cs="Arial"/>
                <w:sz w:val="14"/>
                <w:lang w:val="es-BO"/>
              </w:rPr>
            </w:pPr>
            <w:r w:rsidRPr="009C4809">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D7923F0" w:rsidR="001B1B5C" w:rsidRPr="009C4809" w:rsidRDefault="008F7D7F" w:rsidP="008F7D7F">
            <w:pPr>
              <w:jc w:val="center"/>
              <w:rPr>
                <w:rFonts w:ascii="Arial" w:hAnsi="Arial" w:cs="Arial"/>
                <w:sz w:val="14"/>
                <w:lang w:val="es-BO"/>
              </w:rPr>
            </w:pPr>
            <w:r w:rsidRPr="009C4809">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5838DD" w:rsidRDefault="001B1B5C" w:rsidP="002F17D3">
            <w:pPr>
              <w:rPr>
                <w:rFonts w:ascii="Arial" w:hAnsi="Arial" w:cs="Arial"/>
                <w:b/>
                <w:sz w:val="14"/>
                <w:lang w:val="es-BO"/>
              </w:rPr>
            </w:pPr>
            <w:r w:rsidRPr="005838DD">
              <w:rPr>
                <w:rFonts w:ascii="Arial" w:hAnsi="Arial" w:cs="Arial"/>
                <w:b/>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F2DDCB7" w:rsidR="001B1B5C" w:rsidRPr="009C4809" w:rsidRDefault="001B1B5C" w:rsidP="000F1F62">
            <w:pPr>
              <w:jc w:val="center"/>
              <w:rPr>
                <w:rFonts w:ascii="Arial" w:hAnsi="Arial" w:cs="Arial"/>
                <w:b/>
                <w:sz w:val="14"/>
                <w:lang w:val="es-BO"/>
              </w:rPr>
            </w:pPr>
          </w:p>
        </w:tc>
        <w:tc>
          <w:tcPr>
            <w:tcW w:w="1945" w:type="dxa"/>
            <w:gridSpan w:val="7"/>
            <w:tcBorders>
              <w:left w:val="single" w:sz="4" w:space="0" w:color="auto"/>
              <w:right w:val="single" w:sz="4" w:space="0" w:color="auto"/>
            </w:tcBorders>
            <w:shd w:val="clear" w:color="auto" w:fill="auto"/>
          </w:tcPr>
          <w:p w14:paraId="01445578" w14:textId="4418CC07" w:rsidR="001B1B5C" w:rsidRPr="009C4809" w:rsidRDefault="001B1B5C" w:rsidP="00E83D56">
            <w:pPr>
              <w:rPr>
                <w:rFonts w:ascii="Arial" w:hAnsi="Arial" w:cs="Arial"/>
                <w:sz w:val="14"/>
                <w:lang w:val="es-BO"/>
              </w:rPr>
            </w:pPr>
            <w:r w:rsidRPr="009C4809">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9C4809"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9C4809" w:rsidRDefault="001B1B5C" w:rsidP="00E83D56">
            <w:pPr>
              <w:rPr>
                <w:rFonts w:ascii="Arial" w:hAnsi="Arial" w:cs="Arial"/>
                <w:sz w:val="14"/>
                <w:lang w:val="es-BO"/>
              </w:rPr>
            </w:pPr>
            <w:r w:rsidRPr="009C4809">
              <w:rPr>
                <w:rFonts w:ascii="Arial" w:hAnsi="Arial" w:cs="Arial"/>
                <w:sz w:val="14"/>
                <w:lang w:val="es-BO"/>
              </w:rPr>
              <w:t>Por Lotes</w:t>
            </w:r>
          </w:p>
        </w:tc>
        <w:tc>
          <w:tcPr>
            <w:tcW w:w="273" w:type="dxa"/>
            <w:tcBorders>
              <w:left w:val="nil"/>
            </w:tcBorders>
            <w:shd w:val="clear" w:color="auto" w:fill="auto"/>
          </w:tcPr>
          <w:p w14:paraId="3CADEF9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9C4809"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9C4809" w:rsidRDefault="001B1B5C" w:rsidP="00E83D56">
            <w:pPr>
              <w:rPr>
                <w:rFonts w:ascii="Arial" w:hAnsi="Arial" w:cs="Arial"/>
                <w:sz w:val="14"/>
                <w:lang w:val="es-BO"/>
              </w:rPr>
            </w:pPr>
          </w:p>
        </w:tc>
      </w:tr>
      <w:tr w:rsidR="009C4809" w:rsidRPr="009C4809"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9C4809" w:rsidRDefault="003B69E5" w:rsidP="00E83D56">
            <w:pPr>
              <w:rPr>
                <w:rFonts w:ascii="Arial" w:hAnsi="Arial" w:cs="Arial"/>
                <w:sz w:val="6"/>
                <w:szCs w:val="6"/>
                <w:lang w:val="es-BO"/>
              </w:rPr>
            </w:pPr>
          </w:p>
        </w:tc>
      </w:tr>
      <w:tr w:rsidR="009C4809" w:rsidRPr="009C4809" w14:paraId="1E4394D4" w14:textId="77777777" w:rsidTr="009C4809">
        <w:trPr>
          <w:trHeight w:val="389"/>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9C4809" w:rsidRDefault="003B69E5" w:rsidP="00E83D56">
            <w:pPr>
              <w:jc w:val="right"/>
              <w:rPr>
                <w:rFonts w:ascii="Arial" w:hAnsi="Arial" w:cs="Arial"/>
                <w:sz w:val="14"/>
                <w:lang w:val="es-BO"/>
              </w:rPr>
            </w:pPr>
            <w:r w:rsidRPr="009C4809">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296E16E3" w:rsidR="005F3842" w:rsidRPr="009C4809" w:rsidRDefault="005838DD" w:rsidP="00281FBC">
            <w:pPr>
              <w:jc w:val="both"/>
              <w:rPr>
                <w:rFonts w:ascii="Arial" w:hAnsi="Arial" w:cs="Arial"/>
                <w:b/>
                <w:sz w:val="14"/>
                <w:lang w:val="es-BO"/>
              </w:rPr>
            </w:pPr>
            <w:r>
              <w:rPr>
                <w:rFonts w:ascii="Arial" w:hAnsi="Arial" w:cs="Arial"/>
                <w:b/>
                <w:sz w:val="14"/>
                <w:lang w:val="es-BO"/>
              </w:rPr>
              <w:t xml:space="preserve">TOTAL </w:t>
            </w:r>
            <w:r w:rsidR="006E11AC" w:rsidRPr="009C4809">
              <w:rPr>
                <w:rFonts w:ascii="Arial" w:hAnsi="Arial" w:cs="Arial"/>
                <w:b/>
                <w:sz w:val="14"/>
                <w:lang w:val="es-BO"/>
              </w:rPr>
              <w:t>Bs</w:t>
            </w:r>
            <w:r w:rsidR="00EB0A57">
              <w:rPr>
                <w:rFonts w:ascii="Arial" w:hAnsi="Arial" w:cs="Arial"/>
                <w:b/>
                <w:sz w:val="14"/>
                <w:lang w:val="es-BO"/>
              </w:rPr>
              <w:t>194.950</w:t>
            </w:r>
            <w:r w:rsidR="00AA305C" w:rsidRPr="009C4809">
              <w:rPr>
                <w:rFonts w:ascii="Arial" w:hAnsi="Arial" w:cs="Arial"/>
                <w:b/>
                <w:sz w:val="14"/>
                <w:lang w:val="es-BO"/>
              </w:rPr>
              <w:t>,00</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9C4809" w:rsidRDefault="003B69E5" w:rsidP="00E83D56">
            <w:pPr>
              <w:rPr>
                <w:rFonts w:ascii="Arial" w:hAnsi="Arial" w:cs="Arial"/>
                <w:sz w:val="14"/>
                <w:lang w:val="es-BO"/>
              </w:rPr>
            </w:pPr>
          </w:p>
        </w:tc>
      </w:tr>
      <w:tr w:rsidR="009C4809" w:rsidRPr="009C4809" w14:paraId="3E6C33EF" w14:textId="77777777" w:rsidTr="00784A03">
        <w:tc>
          <w:tcPr>
            <w:tcW w:w="1872" w:type="dxa"/>
            <w:tcBorders>
              <w:left w:val="single" w:sz="12" w:space="0" w:color="244061" w:themeColor="accent1" w:themeShade="80"/>
            </w:tcBorders>
            <w:vAlign w:val="center"/>
          </w:tcPr>
          <w:p w14:paraId="18109D24" w14:textId="744D1198" w:rsidR="003B69E5" w:rsidRPr="009C4809"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9C4809" w:rsidRDefault="003B69E5" w:rsidP="00E83D56">
            <w:pPr>
              <w:rPr>
                <w:rFonts w:ascii="Arial" w:hAnsi="Arial" w:cs="Arial"/>
                <w:sz w:val="6"/>
                <w:szCs w:val="6"/>
                <w:lang w:val="es-BO"/>
              </w:rPr>
            </w:pPr>
          </w:p>
        </w:tc>
      </w:tr>
      <w:tr w:rsidR="009C4809" w:rsidRPr="009C4809" w14:paraId="45537BE2" w14:textId="77777777" w:rsidTr="008F7D7F">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9C4809" w:rsidRDefault="001B1B5C" w:rsidP="00E83D56">
            <w:pPr>
              <w:jc w:val="right"/>
              <w:rPr>
                <w:rFonts w:ascii="Arial" w:hAnsi="Arial" w:cs="Arial"/>
                <w:sz w:val="14"/>
                <w:szCs w:val="2"/>
                <w:lang w:val="es-BO"/>
              </w:rPr>
            </w:pPr>
            <w:r w:rsidRPr="009C4809">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7C82B27" w:rsidR="001B1B5C" w:rsidRPr="009C4809" w:rsidRDefault="008F7D7F" w:rsidP="008F7D7F">
            <w:pPr>
              <w:jc w:val="center"/>
              <w:rPr>
                <w:rFonts w:ascii="Arial" w:hAnsi="Arial" w:cs="Arial"/>
                <w:sz w:val="14"/>
                <w:szCs w:val="2"/>
                <w:lang w:val="es-BO"/>
              </w:rPr>
            </w:pPr>
            <w:r w:rsidRPr="009C4809">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75B967FE" w14:textId="3548F2BA" w:rsidR="001B1B5C" w:rsidRPr="009C4809" w:rsidRDefault="001B1B5C" w:rsidP="001E1C68">
            <w:pPr>
              <w:rPr>
                <w:rFonts w:ascii="Arial" w:hAnsi="Arial" w:cs="Arial"/>
                <w:sz w:val="14"/>
                <w:szCs w:val="2"/>
                <w:lang w:val="es-BO"/>
              </w:rPr>
            </w:pPr>
            <w:r w:rsidRPr="009C4809">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59ED8305" w:rsidR="001B1B5C" w:rsidRPr="009C4809" w:rsidRDefault="001B1B5C" w:rsidP="00784A03">
            <w:pPr>
              <w:jc w:val="center"/>
              <w:rPr>
                <w:rFonts w:ascii="Arial" w:hAnsi="Arial" w:cs="Arial"/>
                <w:b/>
                <w:sz w:val="14"/>
                <w:szCs w:val="2"/>
                <w:lang w:val="es-BO"/>
              </w:rPr>
            </w:pPr>
          </w:p>
        </w:tc>
        <w:tc>
          <w:tcPr>
            <w:tcW w:w="4991" w:type="dxa"/>
            <w:gridSpan w:val="17"/>
            <w:tcBorders>
              <w:left w:val="single" w:sz="4" w:space="0" w:color="auto"/>
            </w:tcBorders>
            <w:vAlign w:val="center"/>
          </w:tcPr>
          <w:p w14:paraId="5F2D7B59" w14:textId="528E7616" w:rsidR="001B1B5C" w:rsidRPr="009C4809" w:rsidRDefault="001B1B5C" w:rsidP="00792E32">
            <w:pPr>
              <w:rPr>
                <w:rFonts w:ascii="Arial" w:hAnsi="Arial" w:cs="Arial"/>
                <w:sz w:val="14"/>
                <w:szCs w:val="2"/>
                <w:lang w:val="es-BO"/>
              </w:rPr>
            </w:pPr>
            <w:r w:rsidRPr="009C4809">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9C4809" w:rsidRDefault="001B1B5C" w:rsidP="00E83D56">
            <w:pPr>
              <w:rPr>
                <w:rFonts w:ascii="Arial" w:hAnsi="Arial" w:cs="Arial"/>
                <w:sz w:val="14"/>
                <w:szCs w:val="2"/>
                <w:lang w:val="es-BO"/>
              </w:rPr>
            </w:pPr>
          </w:p>
        </w:tc>
      </w:tr>
      <w:tr w:rsidR="009C4809" w:rsidRPr="009C4809" w14:paraId="0A8ED9D2" w14:textId="77777777" w:rsidTr="00B53080">
        <w:tc>
          <w:tcPr>
            <w:tcW w:w="1872" w:type="dxa"/>
            <w:tcBorders>
              <w:left w:val="single" w:sz="12" w:space="0" w:color="244061" w:themeColor="accent1" w:themeShade="80"/>
            </w:tcBorders>
            <w:vAlign w:val="center"/>
          </w:tcPr>
          <w:p w14:paraId="2EC477A7" w14:textId="77777777" w:rsidR="003B69E5" w:rsidRPr="009C4809"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9C4809"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9C4809"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9C4809" w:rsidRDefault="003B69E5" w:rsidP="00E83D56">
            <w:pPr>
              <w:rPr>
                <w:rFonts w:ascii="Arial" w:hAnsi="Arial" w:cs="Arial"/>
                <w:sz w:val="6"/>
                <w:szCs w:val="6"/>
                <w:lang w:val="es-BO"/>
              </w:rPr>
            </w:pPr>
          </w:p>
        </w:tc>
      </w:tr>
      <w:tr w:rsidR="009C4809" w:rsidRPr="009C4809" w14:paraId="2203D413" w14:textId="77777777" w:rsidTr="008F7D7F">
        <w:trPr>
          <w:trHeight w:val="575"/>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9C4809" w:rsidRDefault="003B69E5" w:rsidP="00784A03">
            <w:pPr>
              <w:jc w:val="right"/>
              <w:rPr>
                <w:rFonts w:ascii="Arial" w:hAnsi="Arial" w:cs="Arial"/>
                <w:b/>
                <w:i/>
                <w:sz w:val="14"/>
                <w:lang w:val="es-BO"/>
              </w:rPr>
            </w:pPr>
            <w:r w:rsidRPr="009C4809">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24102ABE" w:rsidR="003B69E5" w:rsidRPr="009C4809" w:rsidRDefault="00664339" w:rsidP="000F1F62">
            <w:pPr>
              <w:jc w:val="both"/>
              <w:rPr>
                <w:rFonts w:ascii="Arial" w:hAnsi="Arial" w:cs="Arial"/>
                <w:lang w:val="es-BO" w:eastAsia="es-BO"/>
              </w:rPr>
            </w:pPr>
            <w:r w:rsidRPr="00664339">
              <w:rPr>
                <w:rFonts w:ascii="Arial" w:hAnsi="Arial"/>
                <w:szCs w:val="20"/>
              </w:rPr>
              <w:t>El proveedor deberá realizar la entrega de los componentes en un plazo de hasta setenta y cinco (75) días calendario a partir del siguiente día hábil de la firma del contrato.</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9C4809" w:rsidRDefault="003B69E5" w:rsidP="00E83D56">
            <w:pPr>
              <w:rPr>
                <w:rFonts w:ascii="Arial" w:hAnsi="Arial" w:cs="Arial"/>
                <w:sz w:val="14"/>
                <w:lang w:val="es-BO"/>
              </w:rPr>
            </w:pPr>
          </w:p>
        </w:tc>
      </w:tr>
      <w:tr w:rsidR="009C4809" w:rsidRPr="009C4809"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9C4809" w:rsidRDefault="003B69E5" w:rsidP="00E83D56">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10"/>
        <w:gridCol w:w="281"/>
        <w:gridCol w:w="275"/>
        <w:gridCol w:w="280"/>
        <w:gridCol w:w="278"/>
        <w:gridCol w:w="276"/>
        <w:gridCol w:w="281"/>
        <w:gridCol w:w="277"/>
        <w:gridCol w:w="277"/>
        <w:gridCol w:w="4625"/>
        <w:gridCol w:w="362"/>
      </w:tblGrid>
      <w:tr w:rsidR="009C4809" w:rsidRPr="009C4809"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C4809" w:rsidRDefault="003B69E5" w:rsidP="00E83D56">
            <w:pPr>
              <w:jc w:val="right"/>
              <w:rPr>
                <w:rFonts w:ascii="Arial" w:eastAsia="Times New Roman" w:hAnsi="Arial" w:cs="Arial"/>
                <w:sz w:val="14"/>
                <w:lang w:val="es-BO"/>
              </w:rPr>
            </w:pPr>
            <w:r w:rsidRPr="009C4809">
              <w:rPr>
                <w:rFonts w:ascii="Arial" w:hAnsi="Arial" w:cs="Arial"/>
                <w:sz w:val="14"/>
                <w:szCs w:val="14"/>
              </w:rPr>
              <w:t>Señalar con que presupuesto se inicia el proceso de contratación</w:t>
            </w:r>
            <w:r w:rsidRPr="009C4809">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9C4809" w:rsidRDefault="00784A03" w:rsidP="002F17D3">
            <w:pPr>
              <w:jc w:val="center"/>
              <w:rPr>
                <w:rFonts w:ascii="Arial" w:hAnsi="Arial" w:cs="Arial"/>
                <w:b/>
                <w:sz w:val="14"/>
                <w:lang w:val="es-BO"/>
              </w:rPr>
            </w:pPr>
            <w:r w:rsidRPr="009C4809">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C4809" w:rsidRDefault="003B69E5" w:rsidP="00E83D56">
            <w:pPr>
              <w:rPr>
                <w:rFonts w:ascii="Arial" w:hAnsi="Arial" w:cs="Arial"/>
                <w:sz w:val="14"/>
                <w:lang w:val="es-BO"/>
              </w:rPr>
            </w:pPr>
            <w:r w:rsidRPr="009C4809">
              <w:rPr>
                <w:rFonts w:ascii="Arial" w:hAnsi="Arial" w:cs="Arial"/>
                <w:sz w:val="14"/>
                <w:szCs w:val="14"/>
              </w:rPr>
              <w:t>Presupuesto de la gestión en curso</w:t>
            </w:r>
          </w:p>
        </w:tc>
      </w:tr>
      <w:tr w:rsidR="009C4809" w:rsidRPr="009C4809"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C4809"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C4809"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C4809"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C4809"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C4809"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C4809"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C4809"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C4809"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C4809"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C4809"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C4809" w:rsidRDefault="003B69E5" w:rsidP="00E83D56">
            <w:pPr>
              <w:rPr>
                <w:rFonts w:ascii="Arial" w:hAnsi="Arial" w:cs="Arial"/>
                <w:sz w:val="6"/>
                <w:szCs w:val="8"/>
                <w:lang w:val="es-BO"/>
              </w:rPr>
            </w:pPr>
          </w:p>
        </w:tc>
      </w:tr>
      <w:tr w:rsidR="009C4809" w:rsidRPr="009C4809"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C4809" w:rsidRDefault="00156685" w:rsidP="007E30C4">
            <w:pPr>
              <w:rPr>
                <w:rFonts w:ascii="Arial" w:hAnsi="Arial" w:cs="Arial"/>
                <w:sz w:val="14"/>
                <w:lang w:val="es-BO"/>
              </w:rPr>
            </w:pPr>
            <w:r w:rsidRPr="009C4809">
              <w:rPr>
                <w:rFonts w:ascii="Arial" w:hAnsi="Arial" w:cs="Arial"/>
                <w:sz w:val="14"/>
                <w:lang w:val="es-BO"/>
              </w:rPr>
              <w:t xml:space="preserve">Presupuesto de la próxima gestión para </w:t>
            </w:r>
            <w:r w:rsidR="007E30C4" w:rsidRPr="009C4809">
              <w:rPr>
                <w:rFonts w:ascii="Arial" w:hAnsi="Arial" w:cs="Arial"/>
                <w:sz w:val="14"/>
                <w:lang w:val="es-BO"/>
              </w:rPr>
              <w:t>b</w:t>
            </w:r>
            <w:r w:rsidR="00B97B69" w:rsidRPr="009C4809">
              <w:rPr>
                <w:rFonts w:ascii="Arial" w:hAnsi="Arial" w:cs="Arial"/>
                <w:sz w:val="14"/>
                <w:lang w:val="es-BO"/>
              </w:rPr>
              <w:t xml:space="preserve">ienes recurrentes </w:t>
            </w:r>
            <w:r w:rsidR="00B97B69" w:rsidRPr="009C4809">
              <w:rPr>
                <w:rFonts w:ascii="Arial" w:hAnsi="Arial" w:cs="Arial"/>
                <w:sz w:val="12"/>
                <w:lang w:val="es-BO"/>
              </w:rPr>
              <w:t xml:space="preserve">(el proceso llegará hasta la adjudicación y la suscripción del </w:t>
            </w:r>
            <w:r w:rsidR="00BB52BC" w:rsidRPr="009C4809">
              <w:rPr>
                <w:rFonts w:ascii="Arial" w:hAnsi="Arial" w:cs="Arial"/>
                <w:sz w:val="12"/>
                <w:lang w:val="es-BO"/>
              </w:rPr>
              <w:t>C</w:t>
            </w:r>
            <w:r w:rsidR="00B97B69" w:rsidRPr="009C4809">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C4809" w:rsidRDefault="00B97B69" w:rsidP="00E83D56">
            <w:pPr>
              <w:rPr>
                <w:rFonts w:ascii="Arial" w:hAnsi="Arial" w:cs="Arial"/>
                <w:sz w:val="14"/>
                <w:lang w:val="es-BO"/>
              </w:rPr>
            </w:pPr>
          </w:p>
        </w:tc>
      </w:tr>
      <w:tr w:rsidR="009C4809" w:rsidRPr="009C4809"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C4809" w:rsidRDefault="00B97B69" w:rsidP="00E83D56">
            <w:pPr>
              <w:rPr>
                <w:rFonts w:ascii="Arial" w:hAnsi="Arial" w:cs="Arial"/>
                <w:sz w:val="14"/>
                <w:lang w:val="es-BO"/>
              </w:rPr>
            </w:pPr>
          </w:p>
        </w:tc>
      </w:tr>
      <w:tr w:rsidR="009C4809" w:rsidRPr="009C4809"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C4809" w:rsidRDefault="00156685" w:rsidP="00767AC2">
            <w:pPr>
              <w:jc w:val="both"/>
              <w:rPr>
                <w:rFonts w:ascii="Arial" w:hAnsi="Arial" w:cs="Arial"/>
                <w:sz w:val="14"/>
                <w:lang w:val="es-BO"/>
              </w:rPr>
            </w:pPr>
            <w:r w:rsidRPr="009C4809">
              <w:rPr>
                <w:rFonts w:ascii="Arial" w:eastAsia="Times New Roman" w:hAnsi="Arial" w:cs="Arial"/>
                <w:sz w:val="14"/>
                <w:lang w:val="es-BO"/>
              </w:rPr>
              <w:t xml:space="preserve">Presupuesto de la próxima gestión </w:t>
            </w:r>
            <w:r w:rsidRPr="009C4809">
              <w:rPr>
                <w:rFonts w:ascii="Arial" w:hAnsi="Arial" w:cs="Arial"/>
                <w:sz w:val="12"/>
                <w:szCs w:val="12"/>
                <w:lang w:val="es-BO"/>
              </w:rPr>
              <w:t xml:space="preserve">(el proceso </w:t>
            </w:r>
            <w:r w:rsidRPr="009C4809">
              <w:rPr>
                <w:rFonts w:ascii="Arial" w:eastAsia="Times New Roman" w:hAnsi="Arial" w:cs="Arial"/>
                <w:sz w:val="12"/>
                <w:szCs w:val="12"/>
                <w:lang w:val="es-BO"/>
              </w:rPr>
              <w:t>se iniciará</w:t>
            </w:r>
            <w:r w:rsidRPr="009C4809">
              <w:rPr>
                <w:rFonts w:ascii="Arial" w:hAnsi="Arial" w:cs="Arial"/>
                <w:sz w:val="12"/>
                <w:szCs w:val="12"/>
                <w:lang w:val="es-BO"/>
              </w:rPr>
              <w:t xml:space="preserve"> una vez p</w:t>
            </w:r>
            <w:r w:rsidR="00767AC2" w:rsidRPr="009C4809">
              <w:rPr>
                <w:rFonts w:ascii="Arial" w:hAnsi="Arial" w:cs="Arial"/>
                <w:sz w:val="12"/>
                <w:szCs w:val="12"/>
                <w:lang w:val="es-BO"/>
              </w:rPr>
              <w:t>ublic</w:t>
            </w:r>
            <w:r w:rsidRPr="009C4809">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C4809" w:rsidRDefault="00B97B69" w:rsidP="00E83D56">
            <w:pPr>
              <w:rPr>
                <w:rFonts w:ascii="Arial" w:hAnsi="Arial" w:cs="Arial"/>
                <w:sz w:val="14"/>
                <w:lang w:val="es-BO"/>
              </w:rPr>
            </w:pPr>
          </w:p>
        </w:tc>
      </w:tr>
      <w:tr w:rsidR="009C4809" w:rsidRPr="009C4809"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C4809"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283"/>
        <w:gridCol w:w="25"/>
        <w:gridCol w:w="256"/>
        <w:gridCol w:w="1869"/>
        <w:gridCol w:w="284"/>
        <w:gridCol w:w="199"/>
        <w:gridCol w:w="588"/>
        <w:gridCol w:w="951"/>
        <w:gridCol w:w="361"/>
        <w:gridCol w:w="27"/>
        <w:gridCol w:w="284"/>
        <w:gridCol w:w="364"/>
        <w:gridCol w:w="35"/>
        <w:gridCol w:w="236"/>
        <w:gridCol w:w="312"/>
        <w:gridCol w:w="668"/>
        <w:gridCol w:w="793"/>
        <w:gridCol w:w="322"/>
      </w:tblGrid>
      <w:tr w:rsidR="009C4809" w:rsidRPr="009C4809"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C4809" w:rsidRDefault="009E731E" w:rsidP="00E83D56">
            <w:pPr>
              <w:jc w:val="right"/>
              <w:rPr>
                <w:rFonts w:ascii="Arial" w:hAnsi="Arial" w:cs="Arial"/>
                <w:sz w:val="14"/>
                <w:lang w:val="es-BO"/>
              </w:rPr>
            </w:pPr>
            <w:r w:rsidRPr="009C4809">
              <w:rPr>
                <w:rFonts w:ascii="Arial" w:hAnsi="Arial" w:cs="Arial"/>
                <w:sz w:val="14"/>
                <w:lang w:val="es-BO"/>
              </w:rPr>
              <w:t>Organismos Financiadores</w:t>
            </w:r>
          </w:p>
        </w:tc>
        <w:tc>
          <w:tcPr>
            <w:tcW w:w="283" w:type="dxa"/>
            <w:vMerge w:val="restart"/>
            <w:vAlign w:val="center"/>
          </w:tcPr>
          <w:p w14:paraId="03C791BB" w14:textId="77777777" w:rsidR="009E731E" w:rsidRPr="009C4809" w:rsidRDefault="009E731E" w:rsidP="00E83D56">
            <w:pPr>
              <w:rPr>
                <w:rFonts w:ascii="Arial" w:hAnsi="Arial" w:cs="Arial"/>
                <w:sz w:val="14"/>
                <w:lang w:val="es-BO"/>
              </w:rPr>
            </w:pPr>
            <w:r w:rsidRPr="009C4809">
              <w:rPr>
                <w:rFonts w:ascii="Arial" w:hAnsi="Arial" w:cs="Arial"/>
                <w:sz w:val="10"/>
                <w:lang w:val="es-BO"/>
              </w:rPr>
              <w:t>#</w:t>
            </w:r>
          </w:p>
        </w:tc>
        <w:tc>
          <w:tcPr>
            <w:tcW w:w="5243" w:type="dxa"/>
            <w:gridSpan w:val="12"/>
            <w:vMerge w:val="restart"/>
          </w:tcPr>
          <w:p w14:paraId="1A2E69B5" w14:textId="77777777" w:rsidR="009E731E" w:rsidRPr="009C4809" w:rsidRDefault="009E731E" w:rsidP="00E83D56">
            <w:pPr>
              <w:jc w:val="center"/>
              <w:rPr>
                <w:rFonts w:ascii="Arial" w:hAnsi="Arial" w:cs="Arial"/>
                <w:b/>
                <w:sz w:val="14"/>
                <w:lang w:val="es-BO"/>
              </w:rPr>
            </w:pPr>
            <w:r w:rsidRPr="009C4809">
              <w:rPr>
                <w:rFonts w:ascii="Arial" w:hAnsi="Arial" w:cs="Arial"/>
                <w:sz w:val="14"/>
                <w:lang w:val="es-BO"/>
              </w:rPr>
              <w:t>Nombre del Organismo Financiador</w:t>
            </w:r>
          </w:p>
          <w:p w14:paraId="019A1621" w14:textId="77777777" w:rsidR="009E731E" w:rsidRPr="009C4809" w:rsidRDefault="009E731E" w:rsidP="00E83D56">
            <w:pPr>
              <w:jc w:val="center"/>
              <w:rPr>
                <w:rFonts w:ascii="Arial" w:hAnsi="Arial" w:cs="Arial"/>
                <w:b/>
                <w:sz w:val="14"/>
                <w:lang w:val="es-BO"/>
              </w:rPr>
            </w:pPr>
            <w:r w:rsidRPr="009C4809">
              <w:rPr>
                <w:rFonts w:ascii="Arial" w:hAnsi="Arial" w:cs="Arial"/>
                <w:sz w:val="12"/>
                <w:lang w:val="es-BO"/>
              </w:rPr>
              <w:t>(de acuerdo al clasificador vigente)</w:t>
            </w:r>
          </w:p>
        </w:tc>
        <w:tc>
          <w:tcPr>
            <w:tcW w:w="236" w:type="dxa"/>
            <w:vMerge w:val="restart"/>
          </w:tcPr>
          <w:p w14:paraId="0F4FAD82" w14:textId="77777777" w:rsidR="009E731E" w:rsidRPr="009C4809"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C4809" w:rsidRDefault="009E731E" w:rsidP="00E83D56">
            <w:pPr>
              <w:jc w:val="center"/>
              <w:rPr>
                <w:rFonts w:ascii="Arial" w:hAnsi="Arial" w:cs="Arial"/>
                <w:sz w:val="14"/>
                <w:lang w:val="es-BO"/>
              </w:rPr>
            </w:pPr>
            <w:r w:rsidRPr="009C4809">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C4809" w:rsidRDefault="009E731E" w:rsidP="00E83D56">
            <w:pPr>
              <w:rPr>
                <w:rFonts w:ascii="Arial" w:hAnsi="Arial" w:cs="Arial"/>
                <w:sz w:val="14"/>
                <w:lang w:val="es-BO"/>
              </w:rPr>
            </w:pPr>
          </w:p>
        </w:tc>
      </w:tr>
      <w:tr w:rsidR="009C4809" w:rsidRPr="009C4809"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C4809" w:rsidRDefault="009E731E" w:rsidP="00E83D56">
            <w:pPr>
              <w:jc w:val="right"/>
              <w:rPr>
                <w:rFonts w:ascii="Arial" w:hAnsi="Arial" w:cs="Arial"/>
                <w:b/>
                <w:sz w:val="14"/>
                <w:lang w:val="es-BO"/>
              </w:rPr>
            </w:pPr>
          </w:p>
        </w:tc>
        <w:tc>
          <w:tcPr>
            <w:tcW w:w="283" w:type="dxa"/>
            <w:vMerge/>
            <w:vAlign w:val="center"/>
          </w:tcPr>
          <w:p w14:paraId="1D366999" w14:textId="77777777" w:rsidR="009E731E" w:rsidRPr="009C4809" w:rsidRDefault="009E731E" w:rsidP="00E83D56">
            <w:pPr>
              <w:rPr>
                <w:rFonts w:ascii="Arial" w:hAnsi="Arial" w:cs="Arial"/>
                <w:sz w:val="14"/>
                <w:lang w:val="es-BO"/>
              </w:rPr>
            </w:pPr>
          </w:p>
        </w:tc>
        <w:tc>
          <w:tcPr>
            <w:tcW w:w="5243" w:type="dxa"/>
            <w:gridSpan w:val="12"/>
            <w:vMerge/>
          </w:tcPr>
          <w:p w14:paraId="4B7DDF02" w14:textId="77777777" w:rsidR="009E731E" w:rsidRPr="009C4809" w:rsidRDefault="009E731E" w:rsidP="00E83D56">
            <w:pPr>
              <w:jc w:val="center"/>
              <w:rPr>
                <w:rFonts w:ascii="Arial" w:hAnsi="Arial" w:cs="Arial"/>
                <w:sz w:val="14"/>
                <w:lang w:val="es-BO"/>
              </w:rPr>
            </w:pPr>
          </w:p>
        </w:tc>
        <w:tc>
          <w:tcPr>
            <w:tcW w:w="236" w:type="dxa"/>
            <w:vMerge/>
          </w:tcPr>
          <w:p w14:paraId="36E1340E" w14:textId="77777777" w:rsidR="009E731E" w:rsidRPr="009C4809"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C4809"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C4809" w:rsidRDefault="009E731E" w:rsidP="00E83D56">
            <w:pPr>
              <w:rPr>
                <w:rFonts w:ascii="Arial" w:hAnsi="Arial" w:cs="Arial"/>
                <w:sz w:val="14"/>
                <w:lang w:val="es-BO"/>
              </w:rPr>
            </w:pPr>
          </w:p>
        </w:tc>
      </w:tr>
      <w:tr w:rsidR="009C4809" w:rsidRPr="009C4809" w14:paraId="17F79DDB" w14:textId="77777777" w:rsidTr="008F7D7F">
        <w:trPr>
          <w:trHeight w:val="361"/>
        </w:trPr>
        <w:tc>
          <w:tcPr>
            <w:tcW w:w="1592" w:type="dxa"/>
            <w:vMerge/>
            <w:tcBorders>
              <w:left w:val="single" w:sz="12" w:space="0" w:color="244061" w:themeColor="accent1" w:themeShade="80"/>
            </w:tcBorders>
            <w:vAlign w:val="center"/>
          </w:tcPr>
          <w:p w14:paraId="38793C9C" w14:textId="77777777" w:rsidR="00B53080" w:rsidRPr="009C4809"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C4809" w:rsidRDefault="00B53080" w:rsidP="00B53080">
            <w:pPr>
              <w:rPr>
                <w:rFonts w:ascii="Arial" w:hAnsi="Arial" w:cs="Arial"/>
                <w:sz w:val="10"/>
                <w:lang w:val="es-BO"/>
              </w:rPr>
            </w:pPr>
            <w:r w:rsidRPr="009C4809">
              <w:rPr>
                <w:rFonts w:ascii="Arial" w:hAnsi="Arial" w:cs="Arial"/>
                <w:sz w:val="10"/>
                <w:lang w:val="es-BO"/>
              </w:rPr>
              <w:t>1</w:t>
            </w:r>
          </w:p>
        </w:tc>
        <w:tc>
          <w:tcPr>
            <w:tcW w:w="524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9C4809" w:rsidRDefault="00B53080" w:rsidP="00B53080">
            <w:pPr>
              <w:jc w:val="center"/>
              <w:rPr>
                <w:rFonts w:ascii="Arial" w:hAnsi="Arial" w:cs="Arial"/>
                <w:sz w:val="14"/>
                <w:lang w:val="es-BO"/>
              </w:rPr>
            </w:pPr>
            <w:r w:rsidRPr="009C4809">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9C4809"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9C4809" w:rsidRDefault="00B53080" w:rsidP="00B53080">
            <w:pPr>
              <w:jc w:val="center"/>
              <w:rPr>
                <w:rFonts w:ascii="Arial" w:hAnsi="Arial" w:cs="Arial"/>
                <w:sz w:val="14"/>
                <w:lang w:val="es-BO"/>
              </w:rPr>
            </w:pPr>
            <w:r w:rsidRPr="009C4809">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C4809" w:rsidRDefault="00B53080" w:rsidP="00B53080">
            <w:pPr>
              <w:rPr>
                <w:rFonts w:ascii="Arial" w:hAnsi="Arial" w:cs="Arial"/>
                <w:sz w:val="14"/>
                <w:lang w:val="es-BO"/>
              </w:rPr>
            </w:pPr>
          </w:p>
        </w:tc>
      </w:tr>
      <w:tr w:rsidR="00B950A2" w:rsidRPr="009956C4" w14:paraId="3051961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8F7D7F">
        <w:trPr>
          <w:trHeight w:val="790"/>
        </w:trPr>
        <w:tc>
          <w:tcPr>
            <w:tcW w:w="944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9C4809" w:rsidRDefault="00B53080" w:rsidP="00B53080">
            <w:pPr>
              <w:jc w:val="center"/>
              <w:rPr>
                <w:rFonts w:ascii="Arial" w:hAnsi="Arial" w:cs="Arial"/>
                <w:lang w:val="es-BO"/>
              </w:rPr>
            </w:pPr>
            <w:r w:rsidRPr="009C4809">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9C4809" w:rsidRDefault="00B53080" w:rsidP="002F17D3">
            <w:pPr>
              <w:jc w:val="right"/>
              <w:rPr>
                <w:rFonts w:ascii="Arial" w:hAnsi="Arial" w:cs="Arial"/>
                <w:lang w:val="es-BO"/>
              </w:rPr>
            </w:pPr>
            <w:r w:rsidRPr="009C4809">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9C4809" w:rsidRDefault="00B53080" w:rsidP="000F1F62">
            <w:pPr>
              <w:rPr>
                <w:rFonts w:ascii="Arial" w:hAnsi="Arial" w:cs="Arial"/>
                <w:lang w:val="es-BO"/>
              </w:rPr>
            </w:pPr>
            <w:r w:rsidRPr="009C4809">
              <w:rPr>
                <w:rFonts w:ascii="Arial" w:hAnsi="Arial" w:cs="Arial"/>
                <w:lang w:val="es-BO"/>
              </w:rPr>
              <w:t xml:space="preserve">08:00 a </w:t>
            </w:r>
            <w:r w:rsidR="002F2F0D" w:rsidRPr="009C4809">
              <w:rPr>
                <w:rFonts w:ascii="Arial" w:hAnsi="Arial" w:cs="Arial"/>
                <w:lang w:val="es-BO"/>
              </w:rPr>
              <w:t>1</w:t>
            </w:r>
            <w:r w:rsidR="000F1F62" w:rsidRPr="009C4809">
              <w:rPr>
                <w:rFonts w:ascii="Arial" w:hAnsi="Arial" w:cs="Arial"/>
                <w:lang w:val="es-BO"/>
              </w:rPr>
              <w:t>6</w:t>
            </w:r>
            <w:r w:rsidR="002F2F0D" w:rsidRPr="009C4809">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9C4809" w:rsidRDefault="00B53080" w:rsidP="00B53080">
            <w:pPr>
              <w:rPr>
                <w:rFonts w:ascii="Arial" w:hAnsi="Arial" w:cs="Arial"/>
                <w:sz w:val="8"/>
                <w:szCs w:val="2"/>
                <w:lang w:val="es-BO"/>
              </w:rPr>
            </w:pPr>
          </w:p>
        </w:tc>
      </w:tr>
      <w:tr w:rsidR="009C4809" w:rsidRPr="009956C4" w14:paraId="2823145F" w14:textId="77777777" w:rsidTr="00B42384">
        <w:trPr>
          <w:trHeight w:val="233"/>
        </w:trPr>
        <w:tc>
          <w:tcPr>
            <w:tcW w:w="1592" w:type="dxa"/>
            <w:tcBorders>
              <w:left w:val="single" w:sz="12" w:space="0" w:color="244061" w:themeColor="accent1" w:themeShade="80"/>
            </w:tcBorders>
            <w:vAlign w:val="center"/>
          </w:tcPr>
          <w:p w14:paraId="11768399" w14:textId="77777777" w:rsidR="009C4809" w:rsidRPr="009956C4" w:rsidRDefault="009C4809" w:rsidP="00B53080">
            <w:pPr>
              <w:jc w:val="right"/>
              <w:rPr>
                <w:rFonts w:ascii="Arial" w:hAnsi="Arial" w:cs="Arial"/>
                <w:b/>
                <w:sz w:val="10"/>
                <w:szCs w:val="8"/>
                <w:lang w:val="es-BO"/>
              </w:rPr>
            </w:pPr>
          </w:p>
        </w:tc>
        <w:tc>
          <w:tcPr>
            <w:tcW w:w="283" w:type="dxa"/>
          </w:tcPr>
          <w:p w14:paraId="0AA33CB5" w14:textId="77777777" w:rsidR="009C4809" w:rsidRPr="009956C4" w:rsidRDefault="009C4809" w:rsidP="00B53080">
            <w:pPr>
              <w:rPr>
                <w:rFonts w:ascii="Arial" w:hAnsi="Arial" w:cs="Arial"/>
                <w:sz w:val="10"/>
                <w:szCs w:val="8"/>
                <w:lang w:val="es-BO"/>
              </w:rPr>
            </w:pPr>
          </w:p>
        </w:tc>
        <w:tc>
          <w:tcPr>
            <w:tcW w:w="2150" w:type="dxa"/>
            <w:gridSpan w:val="3"/>
          </w:tcPr>
          <w:p w14:paraId="077744D3" w14:textId="77777777" w:rsidR="009C4809" w:rsidRPr="009C4809" w:rsidRDefault="009C4809" w:rsidP="00B53080">
            <w:pPr>
              <w:jc w:val="center"/>
              <w:rPr>
                <w:rFonts w:ascii="Arial" w:hAnsi="Arial" w:cs="Arial"/>
                <w:i/>
                <w:sz w:val="10"/>
                <w:szCs w:val="8"/>
                <w:lang w:val="es-BO"/>
              </w:rPr>
            </w:pPr>
            <w:r w:rsidRPr="009C4809">
              <w:rPr>
                <w:rFonts w:ascii="Arial" w:hAnsi="Arial" w:cs="Arial"/>
                <w:i/>
                <w:sz w:val="12"/>
                <w:szCs w:val="8"/>
                <w:lang w:val="es-BO"/>
              </w:rPr>
              <w:t>Nombre Completo</w:t>
            </w:r>
          </w:p>
        </w:tc>
        <w:tc>
          <w:tcPr>
            <w:tcW w:w="284" w:type="dxa"/>
          </w:tcPr>
          <w:p w14:paraId="05981318" w14:textId="77777777" w:rsidR="009C4809" w:rsidRPr="009C4809" w:rsidRDefault="009C4809"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9C4809" w:rsidRPr="009C4809" w:rsidRDefault="009C4809" w:rsidP="00B53080">
            <w:pPr>
              <w:jc w:val="center"/>
              <w:rPr>
                <w:rFonts w:ascii="Arial" w:hAnsi="Arial" w:cs="Arial"/>
                <w:sz w:val="10"/>
                <w:szCs w:val="8"/>
                <w:lang w:val="es-BO"/>
              </w:rPr>
            </w:pPr>
            <w:r w:rsidRPr="009C4809">
              <w:rPr>
                <w:i/>
                <w:sz w:val="12"/>
                <w:szCs w:val="8"/>
                <w:lang w:val="es-BO"/>
              </w:rPr>
              <w:t>Cargo</w:t>
            </w:r>
          </w:p>
        </w:tc>
        <w:tc>
          <w:tcPr>
            <w:tcW w:w="284" w:type="dxa"/>
          </w:tcPr>
          <w:p w14:paraId="33EC48DF" w14:textId="77777777" w:rsidR="009C4809" w:rsidRPr="009C4809" w:rsidRDefault="009C4809"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9C4809" w:rsidRPr="009C4809" w:rsidRDefault="009C4809" w:rsidP="00B53080">
            <w:pPr>
              <w:jc w:val="center"/>
              <w:rPr>
                <w:rFonts w:ascii="Arial" w:hAnsi="Arial" w:cs="Arial"/>
                <w:sz w:val="10"/>
                <w:szCs w:val="8"/>
                <w:lang w:val="es-BO"/>
              </w:rPr>
            </w:pPr>
            <w:r w:rsidRPr="009C4809">
              <w:rPr>
                <w:i/>
                <w:sz w:val="12"/>
                <w:szCs w:val="8"/>
                <w:lang w:val="es-BO"/>
              </w:rPr>
              <w:t>Dependencia</w:t>
            </w:r>
          </w:p>
        </w:tc>
        <w:tc>
          <w:tcPr>
            <w:tcW w:w="322" w:type="dxa"/>
            <w:tcBorders>
              <w:right w:val="single" w:sz="12" w:space="0" w:color="244061" w:themeColor="accent1" w:themeShade="80"/>
            </w:tcBorders>
          </w:tcPr>
          <w:p w14:paraId="433A217A" w14:textId="77777777" w:rsidR="009C4809" w:rsidRPr="009956C4" w:rsidRDefault="009C4809" w:rsidP="00B53080">
            <w:pPr>
              <w:rPr>
                <w:rFonts w:ascii="Arial" w:hAnsi="Arial" w:cs="Arial"/>
                <w:sz w:val="10"/>
                <w:szCs w:val="8"/>
                <w:lang w:val="es-BO"/>
              </w:rPr>
            </w:pPr>
          </w:p>
        </w:tc>
      </w:tr>
      <w:tr w:rsidR="00B53080" w:rsidRPr="009956C4" w14:paraId="666BB252" w14:textId="77777777" w:rsidTr="008F7D7F">
        <w:trPr>
          <w:trHeight w:val="655"/>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9C4809" w:rsidRDefault="00B53080" w:rsidP="00B53080">
            <w:pPr>
              <w:jc w:val="right"/>
              <w:rPr>
                <w:rFonts w:ascii="Arial" w:hAnsi="Arial" w:cs="Arial"/>
                <w:lang w:val="es-BO"/>
              </w:rPr>
            </w:pPr>
            <w:r w:rsidRPr="009C4809">
              <w:rPr>
                <w:rFonts w:ascii="Arial" w:hAnsi="Arial" w:cs="Arial"/>
                <w:lang w:val="es-BO"/>
              </w:rPr>
              <w:t>Encargado de atender consultas</w:t>
            </w:r>
          </w:p>
          <w:p w14:paraId="64D14C30" w14:textId="6101D706" w:rsidR="00B53080" w:rsidRPr="009C4809" w:rsidRDefault="00B53080" w:rsidP="00B53080">
            <w:pPr>
              <w:jc w:val="right"/>
              <w:rPr>
                <w:rFonts w:ascii="Arial" w:hAnsi="Arial" w:cs="Arial"/>
                <w:lang w:val="es-BO"/>
              </w:rPr>
            </w:pPr>
            <w:r w:rsidRPr="009C4809">
              <w:rPr>
                <w:rFonts w:ascii="Arial" w:hAnsi="Arial" w:cs="Arial"/>
                <w:lang w:val="es-BO"/>
              </w:rPr>
              <w:t>Administrativas: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C97BC5F" w:rsidR="00B53080" w:rsidRPr="009C4809" w:rsidRDefault="00664339" w:rsidP="00B53080">
            <w:pPr>
              <w:jc w:val="center"/>
              <w:rPr>
                <w:rFonts w:ascii="Arial" w:hAnsi="Arial" w:cs="Arial"/>
                <w:lang w:val="es-BO"/>
              </w:rPr>
            </w:pPr>
            <w:r>
              <w:rPr>
                <w:rFonts w:ascii="Arial" w:hAnsi="Arial" w:cs="Arial"/>
                <w:lang w:val="es-BO" w:eastAsia="es-BO"/>
              </w:rPr>
              <w:t>Esperanza Mamani M.</w:t>
            </w:r>
          </w:p>
        </w:tc>
        <w:tc>
          <w:tcPr>
            <w:tcW w:w="284" w:type="dxa"/>
            <w:tcBorders>
              <w:left w:val="single" w:sz="4" w:space="0" w:color="auto"/>
              <w:right w:val="single" w:sz="4" w:space="0" w:color="auto"/>
            </w:tcBorders>
            <w:vAlign w:val="center"/>
          </w:tcPr>
          <w:p w14:paraId="4F12C234" w14:textId="77777777" w:rsidR="00B53080" w:rsidRPr="009C4809"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9C4809" w:rsidRDefault="00B53080" w:rsidP="00B53080">
            <w:pPr>
              <w:jc w:val="center"/>
              <w:rPr>
                <w:rFonts w:ascii="Arial" w:hAnsi="Arial" w:cs="Arial"/>
                <w:lang w:val="es-BO"/>
              </w:rPr>
            </w:pPr>
            <w:r w:rsidRPr="009C4809">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9C4809" w:rsidRDefault="00B53080" w:rsidP="00B53080">
            <w:pPr>
              <w:jc w:val="center"/>
              <w:rPr>
                <w:rFonts w:ascii="Arial" w:hAnsi="Arial" w:cs="Arial"/>
                <w:lang w:val="es-BO"/>
              </w:rPr>
            </w:pPr>
            <w:r w:rsidRPr="009C4809">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9C4809">
        <w:trPr>
          <w:trHeight w:val="500"/>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9C4809" w:rsidRDefault="00B53080" w:rsidP="00B53080">
            <w:pPr>
              <w:jc w:val="right"/>
              <w:rPr>
                <w:rFonts w:ascii="Arial" w:hAnsi="Arial" w:cs="Arial"/>
                <w:lang w:val="es-BO"/>
              </w:rPr>
            </w:pPr>
            <w:r w:rsidRPr="009C4809">
              <w:rPr>
                <w:rFonts w:ascii="Arial" w:hAnsi="Arial" w:cs="Arial"/>
                <w:lang w:val="es-BO"/>
              </w:rPr>
              <w:t>Técnicas: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5A056F19" w:rsidR="00B53080" w:rsidRPr="009C4809" w:rsidRDefault="00664339" w:rsidP="00664339">
            <w:pPr>
              <w:jc w:val="center"/>
              <w:rPr>
                <w:rFonts w:ascii="Arial" w:hAnsi="Arial" w:cs="Arial"/>
                <w:lang w:val="es-BO" w:eastAsia="es-BO"/>
              </w:rPr>
            </w:pPr>
            <w:r>
              <w:rPr>
                <w:rFonts w:ascii="Arial" w:hAnsi="Arial" w:cs="Arial"/>
                <w:lang w:val="es-BO" w:eastAsia="es-BO"/>
              </w:rPr>
              <w:t>Hu</w:t>
            </w:r>
            <w:r w:rsidRPr="00664339">
              <w:rPr>
                <w:rFonts w:ascii="Arial" w:hAnsi="Arial" w:cs="Arial"/>
                <w:lang w:val="es-BO" w:eastAsia="es-BO"/>
              </w:rPr>
              <w:t>go Huaras</w:t>
            </w:r>
            <w:r>
              <w:rPr>
                <w:rFonts w:ascii="Arial" w:hAnsi="Arial" w:cs="Arial"/>
                <w:lang w:val="es-BO" w:eastAsia="es-BO"/>
              </w:rPr>
              <w:t xml:space="preserve"> </w:t>
            </w:r>
            <w:r w:rsidRPr="00664339">
              <w:rPr>
                <w:rFonts w:ascii="Arial" w:hAnsi="Arial" w:cs="Arial"/>
                <w:lang w:val="es-BO" w:eastAsia="es-BO"/>
              </w:rPr>
              <w:t>Vargas</w:t>
            </w:r>
          </w:p>
        </w:tc>
        <w:tc>
          <w:tcPr>
            <w:tcW w:w="284" w:type="dxa"/>
            <w:tcBorders>
              <w:left w:val="single" w:sz="4" w:space="0" w:color="auto"/>
              <w:right w:val="single" w:sz="4" w:space="0" w:color="auto"/>
            </w:tcBorders>
          </w:tcPr>
          <w:p w14:paraId="62E5A52F" w14:textId="77777777" w:rsidR="00B53080" w:rsidRPr="009C4809"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5191FB3C" w:rsidR="00B53080" w:rsidRPr="009C4809" w:rsidRDefault="00664339" w:rsidP="00664339">
            <w:pPr>
              <w:jc w:val="center"/>
              <w:rPr>
                <w:rFonts w:ascii="Arial" w:hAnsi="Arial" w:cs="Arial"/>
                <w:lang w:val="es-BO" w:eastAsia="es-BO"/>
              </w:rPr>
            </w:pPr>
            <w:r w:rsidRPr="00664339">
              <w:rPr>
                <w:rFonts w:ascii="Arial" w:hAnsi="Arial" w:cs="Arial"/>
                <w:lang w:val="es-BO" w:eastAsia="es-BO"/>
              </w:rPr>
              <w:t xml:space="preserve">Tecnico Electricista </w:t>
            </w:r>
            <w:r>
              <w:rPr>
                <w:rFonts w:ascii="Arial" w:hAnsi="Arial" w:cs="Arial"/>
                <w:lang w:val="es-BO" w:eastAsia="es-BO"/>
              </w:rPr>
              <w:t>d</w:t>
            </w:r>
            <w:r w:rsidRPr="00664339">
              <w:rPr>
                <w:rFonts w:ascii="Arial" w:hAnsi="Arial" w:cs="Arial"/>
                <w:lang w:val="es-BO" w:eastAsia="es-BO"/>
              </w:rPr>
              <w:t xml:space="preserve">e Seguridad </w:t>
            </w:r>
            <w:r>
              <w:rPr>
                <w:rFonts w:ascii="Arial" w:hAnsi="Arial" w:cs="Arial"/>
                <w:lang w:val="es-BO" w:eastAsia="es-BO"/>
              </w:rPr>
              <w:t>y</w:t>
            </w:r>
            <w:r w:rsidRPr="00664339">
              <w:rPr>
                <w:rFonts w:ascii="Arial" w:hAnsi="Arial" w:cs="Arial"/>
                <w:lang w:val="es-BO" w:eastAsia="es-BO"/>
              </w:rPr>
              <w:t xml:space="preserve"> Contingencias</w:t>
            </w:r>
          </w:p>
        </w:tc>
        <w:tc>
          <w:tcPr>
            <w:tcW w:w="284" w:type="dxa"/>
            <w:tcBorders>
              <w:left w:val="single" w:sz="4" w:space="0" w:color="auto"/>
              <w:right w:val="single" w:sz="4" w:space="0" w:color="auto"/>
            </w:tcBorders>
          </w:tcPr>
          <w:p w14:paraId="33442DF4"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247C1789" w:rsidR="00B53080" w:rsidRPr="009C4809" w:rsidRDefault="00664339" w:rsidP="00B53080">
            <w:pPr>
              <w:jc w:val="center"/>
              <w:rPr>
                <w:rFonts w:ascii="Arial" w:hAnsi="Arial" w:cs="Arial"/>
                <w:lang w:val="es-BO"/>
              </w:rPr>
            </w:pPr>
            <w:r w:rsidRPr="00664339">
              <w:rPr>
                <w:rFonts w:ascii="Arial" w:hAnsi="Arial" w:cs="Arial"/>
                <w:lang w:val="es-BO"/>
              </w:rPr>
              <w:t>Subgerencia de Gestión de Riesgos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9956C4" w:rsidRDefault="00B53080" w:rsidP="00B53080">
            <w:pPr>
              <w:rPr>
                <w:rFonts w:ascii="Arial" w:hAnsi="Arial" w:cs="Arial"/>
                <w:lang w:val="es-BO"/>
              </w:rPr>
            </w:pPr>
          </w:p>
        </w:tc>
      </w:tr>
      <w:tr w:rsidR="00B53080" w:rsidRPr="009956C4" w14:paraId="3E231428" w14:textId="77777777" w:rsidTr="008F7D7F">
        <w:trPr>
          <w:trHeight w:val="961"/>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368E27BE"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w:t>
            </w:r>
            <w:r w:rsidR="00664339">
              <w:rPr>
                <w:rFonts w:ascii="Arial" w:hAnsi="Arial" w:cs="Arial"/>
                <w:sz w:val="14"/>
                <w:szCs w:val="14"/>
                <w:lang w:val="es-BO" w:eastAsia="es-BO"/>
              </w:rPr>
              <w:t>15</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21681000" w:rsidR="00B53080" w:rsidRPr="009956C4" w:rsidRDefault="00B53080" w:rsidP="00664339">
            <w:pPr>
              <w:rPr>
                <w:rFonts w:ascii="Arial" w:hAnsi="Arial" w:cs="Arial"/>
                <w:lang w:val="es-BO"/>
              </w:rPr>
            </w:pPr>
            <w:r>
              <w:rPr>
                <w:rFonts w:ascii="Arial" w:hAnsi="Arial" w:cs="Arial"/>
                <w:sz w:val="14"/>
                <w:szCs w:val="14"/>
                <w:lang w:val="es-BO" w:eastAsia="es-BO"/>
              </w:rPr>
              <w:t>4</w:t>
            </w:r>
            <w:r w:rsidR="00664339">
              <w:rPr>
                <w:rFonts w:ascii="Arial" w:hAnsi="Arial" w:cs="Arial"/>
                <w:sz w:val="14"/>
                <w:szCs w:val="14"/>
                <w:lang w:val="es-BO" w:eastAsia="es-BO"/>
              </w:rPr>
              <w:t>775</w:t>
            </w:r>
            <w:r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0C5DE56" w:rsidR="00B53080" w:rsidRPr="0049518E" w:rsidRDefault="00CF5701" w:rsidP="00B53080">
            <w:pPr>
              <w:snapToGrid w:val="0"/>
              <w:jc w:val="both"/>
              <w:rPr>
                <w:rFonts w:ascii="Arial" w:hAnsi="Arial" w:cs="Arial"/>
                <w:sz w:val="14"/>
                <w:szCs w:val="14"/>
                <w:lang w:val="pt-BR" w:eastAsia="es-BO"/>
              </w:rPr>
            </w:pPr>
            <w:hyperlink r:id="rId14" w:history="1">
              <w:r w:rsidR="00664339" w:rsidRPr="00C4220C">
                <w:rPr>
                  <w:rStyle w:val="Hipervnculo"/>
                  <w:rFonts w:ascii="Arial" w:hAnsi="Arial" w:cs="Arial"/>
                  <w:sz w:val="14"/>
                  <w:szCs w:val="14"/>
                  <w:lang w:val="pt-BR" w:eastAsia="es-BO"/>
                </w:rPr>
                <w:t>emamani@bcb.gob.bo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757D654F" w14:textId="014D367B" w:rsidR="00B53080" w:rsidRPr="009956C4" w:rsidRDefault="00664339" w:rsidP="00B53080">
            <w:pPr>
              <w:jc w:val="both"/>
              <w:rPr>
                <w:rFonts w:ascii="Arial" w:hAnsi="Arial" w:cs="Arial"/>
                <w:lang w:val="es-BO"/>
              </w:rPr>
            </w:pPr>
            <w:r w:rsidRPr="00664339">
              <w:rPr>
                <w:rStyle w:val="Hipervnculo"/>
                <w:rFonts w:ascii="Arial" w:hAnsi="Arial" w:cs="Arial"/>
                <w:sz w:val="14"/>
                <w:szCs w:val="14"/>
              </w:rPr>
              <w:t xml:space="preserve">hhuaras@bcb.gob.bo </w:t>
            </w:r>
            <w:r w:rsidR="00B53080"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0"/>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0DE07D48" w14:textId="77777777" w:rsidR="009C4809" w:rsidRDefault="009C4809"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3" w:name="_Toc94726526"/>
      <w:r w:rsidRPr="009956C4">
        <w:rPr>
          <w:rFonts w:ascii="Verdana" w:hAnsi="Verdana" w:cs="Arial"/>
          <w:sz w:val="18"/>
          <w:szCs w:val="18"/>
          <w:u w:val="none"/>
          <w:lang w:val="es-BO"/>
        </w:rPr>
        <w:lastRenderedPageBreak/>
        <w:t>CRONOGRAMA DE PLAZOS</w:t>
      </w:r>
      <w:bookmarkEnd w:id="63"/>
    </w:p>
    <w:p w14:paraId="52EAF205" w14:textId="77777777" w:rsidR="009E731E" w:rsidRPr="007147AA" w:rsidRDefault="009E731E" w:rsidP="009E731E">
      <w:pPr>
        <w:rPr>
          <w:sz w:val="12"/>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4" w:name="OLE_LINK3"/>
            <w:bookmarkStart w:id="65"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4"/>
      <w:bookmarkEnd w:id="65"/>
    </w:tbl>
    <w:p w14:paraId="075323E9" w14:textId="77777777" w:rsidR="0002498E" w:rsidRPr="00E60D54" w:rsidRDefault="0002498E" w:rsidP="00386E0A">
      <w:pPr>
        <w:jc w:val="right"/>
        <w:rPr>
          <w:rFonts w:ascii="Arial" w:hAnsi="Arial" w:cs="Arial"/>
          <w:sz w:val="8"/>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E60D54" w:rsidRDefault="0002498E" w:rsidP="00386E0A">
      <w:pPr>
        <w:jc w:val="right"/>
        <w:rPr>
          <w:rFonts w:ascii="Arial" w:hAnsi="Arial" w:cs="Arial"/>
          <w:sz w:val="6"/>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C3501">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14E1FEC" w:rsidR="00A15A7C" w:rsidRPr="00CD1527" w:rsidRDefault="00664339" w:rsidP="00900065">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6F077BF" w:rsidR="00A15A7C" w:rsidRPr="00CD1527" w:rsidRDefault="006021A0" w:rsidP="00664339">
            <w:pPr>
              <w:adjustRightInd w:val="0"/>
              <w:snapToGrid w:val="0"/>
              <w:jc w:val="center"/>
              <w:rPr>
                <w:rFonts w:ascii="Arial" w:hAnsi="Arial" w:cs="Arial"/>
                <w:lang w:val="es-BO"/>
              </w:rPr>
            </w:pPr>
            <w:r w:rsidRPr="00CD1527">
              <w:rPr>
                <w:rFonts w:ascii="Arial" w:hAnsi="Arial" w:cs="Arial"/>
                <w:lang w:val="es-BO"/>
              </w:rPr>
              <w:t>0</w:t>
            </w:r>
            <w:r w:rsidR="00664339">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6EBE08DE"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D05900"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D05900" w:rsidRDefault="00A15A7C" w:rsidP="002545E0">
            <w:pPr>
              <w:adjustRightInd w:val="0"/>
              <w:snapToGrid w:val="0"/>
              <w:jc w:val="center"/>
              <w:rPr>
                <w:rFonts w:ascii="Arial" w:hAnsi="Arial" w:cs="Arial"/>
                <w:lang w:val="es-BO"/>
              </w:rPr>
            </w:pPr>
            <w:r w:rsidRPr="00D05900">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D05900" w:rsidRDefault="00A15A7C" w:rsidP="00882C0D">
            <w:pPr>
              <w:adjustRightInd w:val="0"/>
              <w:snapToGrid w:val="0"/>
              <w:ind w:left="113" w:right="113"/>
              <w:jc w:val="both"/>
              <w:rPr>
                <w:rFonts w:ascii="Arial" w:hAnsi="Arial" w:cs="Arial"/>
                <w:b/>
                <w:lang w:val="es-BO"/>
              </w:rPr>
            </w:pPr>
            <w:r w:rsidRPr="00D0590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D0590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D0590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D0590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D0590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D0590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D0590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D0590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D05900"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D0590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D05900" w:rsidRDefault="00A15A7C" w:rsidP="00882C0D">
            <w:pPr>
              <w:adjustRightInd w:val="0"/>
              <w:snapToGrid w:val="0"/>
              <w:jc w:val="center"/>
              <w:rPr>
                <w:rFonts w:ascii="Arial" w:hAnsi="Arial" w:cs="Arial"/>
                <w:i/>
                <w:lang w:val="es-BO"/>
              </w:rPr>
            </w:pPr>
          </w:p>
        </w:tc>
      </w:tr>
      <w:tr w:rsidR="00A15A7C" w:rsidRPr="00D05900"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D05900"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D05900"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D05900"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30A4961D" w:rsidR="00A15A7C" w:rsidRPr="00AE6EBB" w:rsidRDefault="00AE6EBB" w:rsidP="00882C0D">
            <w:pPr>
              <w:adjustRightInd w:val="0"/>
              <w:snapToGrid w:val="0"/>
              <w:jc w:val="center"/>
              <w:rPr>
                <w:rFonts w:ascii="Arial" w:hAnsi="Arial" w:cs="Arial"/>
                <w:lang w:val="es-BO"/>
              </w:rPr>
            </w:pPr>
            <w:r w:rsidRPr="00AE6EBB">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AE6EBB"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0BAA0CFD" w:rsidR="00A15A7C" w:rsidRPr="00AE6EBB" w:rsidRDefault="00AE6EBB" w:rsidP="00882C0D">
            <w:pPr>
              <w:adjustRightInd w:val="0"/>
              <w:snapToGrid w:val="0"/>
              <w:jc w:val="center"/>
              <w:rPr>
                <w:rFonts w:ascii="Arial" w:hAnsi="Arial" w:cs="Arial"/>
                <w:lang w:val="es-BO"/>
              </w:rPr>
            </w:pPr>
            <w:r w:rsidRPr="00AE6EBB">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AE6EBB"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28C72A25" w:rsidR="00A15A7C" w:rsidRPr="00AE6EBB" w:rsidRDefault="00AE6EBB" w:rsidP="00882C0D">
            <w:pPr>
              <w:adjustRightInd w:val="0"/>
              <w:snapToGrid w:val="0"/>
              <w:jc w:val="center"/>
              <w:rPr>
                <w:rFonts w:ascii="Arial" w:hAnsi="Arial" w:cs="Arial"/>
                <w:lang w:val="es-BO"/>
              </w:rPr>
            </w:pPr>
            <w:r w:rsidRPr="00AE6EBB">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AE6EBB"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9CB141A" w14:textId="77777777" w:rsidR="00A15A7C" w:rsidRPr="00AE6EBB"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D93C926" w:rsidR="00A15A7C" w:rsidRPr="00AE6EBB" w:rsidRDefault="00AE6EBB" w:rsidP="00882C0D">
            <w:pPr>
              <w:adjustRightInd w:val="0"/>
              <w:snapToGrid w:val="0"/>
              <w:jc w:val="center"/>
              <w:rPr>
                <w:rFonts w:ascii="Arial" w:hAnsi="Arial" w:cs="Arial"/>
                <w:lang w:val="es-BO"/>
              </w:rPr>
            </w:pPr>
            <w:r w:rsidRPr="00AE6EBB">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AE6EBB"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399892E4" w:rsidR="00A15A7C" w:rsidRPr="00AE6EBB" w:rsidRDefault="00AE6EBB" w:rsidP="00882C0D">
            <w:pPr>
              <w:adjustRightInd w:val="0"/>
              <w:snapToGrid w:val="0"/>
              <w:jc w:val="center"/>
              <w:rPr>
                <w:rFonts w:ascii="Arial" w:hAnsi="Arial" w:cs="Arial"/>
                <w:lang w:val="es-BO"/>
              </w:rPr>
            </w:pPr>
            <w:r w:rsidRPr="00AE6EBB">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D05900"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D05900"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26A84159" w:rsidR="00A15A7C" w:rsidRPr="00D05900" w:rsidRDefault="00AE6EBB" w:rsidP="00AE6EBB">
            <w:pPr>
              <w:adjustRightInd w:val="0"/>
              <w:snapToGrid w:val="0"/>
              <w:jc w:val="both"/>
              <w:rPr>
                <w:rFonts w:ascii="Arial" w:hAnsi="Arial" w:cs="Arial"/>
                <w:b/>
                <w:lang w:val="es-BO"/>
              </w:rPr>
            </w:pPr>
            <w:r w:rsidRPr="00AE6EBB">
              <w:rPr>
                <w:rFonts w:ascii="Arial" w:hAnsi="Arial" w:cs="Arial"/>
                <w:sz w:val="12"/>
              </w:rPr>
              <w:t>En el Edificio Principal del Banco Central de Bolivia (piso 5) – Calle Ayacucho esq. Mercado, La Paz – Bolivia. Coordinar con Hugo Hidalgo Huaras</w:t>
            </w:r>
            <w:r>
              <w:rPr>
                <w:rFonts w:ascii="Arial" w:hAnsi="Arial" w:cs="Arial"/>
                <w:sz w:val="12"/>
              </w:rPr>
              <w:t xml:space="preserve"> </w:t>
            </w:r>
            <w:r w:rsidRPr="00AE6EBB">
              <w:rPr>
                <w:rFonts w:ascii="Arial" w:hAnsi="Arial" w:cs="Arial"/>
                <w:sz w:val="12"/>
              </w:rPr>
              <w:t>Vargas - Tel. 2664575.</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D05900" w:rsidRDefault="00A15A7C" w:rsidP="00882C0D">
            <w:pPr>
              <w:adjustRightInd w:val="0"/>
              <w:snapToGrid w:val="0"/>
              <w:jc w:val="center"/>
              <w:rPr>
                <w:rFonts w:ascii="Arial" w:hAnsi="Arial" w:cs="Arial"/>
                <w:lang w:val="es-BO"/>
              </w:rPr>
            </w:pPr>
          </w:p>
        </w:tc>
      </w:tr>
      <w:tr w:rsidR="00A15A7C" w:rsidRPr="005644C0"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D05900" w:rsidRDefault="00A15A7C" w:rsidP="002545E0">
            <w:pPr>
              <w:pStyle w:val="Prrafodelista"/>
              <w:adjustRightInd w:val="0"/>
              <w:snapToGrid w:val="0"/>
              <w:ind w:left="0"/>
              <w:jc w:val="center"/>
              <w:rPr>
                <w:rFonts w:ascii="Arial" w:hAnsi="Arial" w:cs="Arial"/>
                <w:sz w:val="16"/>
                <w:szCs w:val="16"/>
                <w:lang w:val="es-BO"/>
              </w:rPr>
            </w:pPr>
            <w:r w:rsidRPr="00D05900">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D05900" w:rsidRDefault="00A15A7C" w:rsidP="00882C0D">
            <w:pPr>
              <w:adjustRightInd w:val="0"/>
              <w:snapToGrid w:val="0"/>
              <w:ind w:left="113" w:right="113"/>
              <w:jc w:val="both"/>
              <w:rPr>
                <w:rFonts w:ascii="Arial" w:hAnsi="Arial" w:cs="Arial"/>
                <w:b/>
                <w:lang w:val="es-BO"/>
              </w:rPr>
            </w:pPr>
            <w:r w:rsidRPr="00D0590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D0590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D0590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D05900" w:rsidRDefault="00A15A7C" w:rsidP="00882C0D">
            <w:pPr>
              <w:adjustRightInd w:val="0"/>
              <w:snapToGrid w:val="0"/>
              <w:jc w:val="center"/>
              <w:rPr>
                <w:rFonts w:ascii="Arial" w:hAnsi="Arial" w:cs="Arial"/>
                <w:i/>
                <w:lang w:val="es-BO"/>
              </w:rPr>
            </w:pPr>
            <w:r w:rsidRPr="00D0590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D0590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5644C0" w:rsidRDefault="00A15A7C" w:rsidP="00882C0D">
            <w:pPr>
              <w:adjustRightInd w:val="0"/>
              <w:snapToGrid w:val="0"/>
              <w:jc w:val="center"/>
              <w:rPr>
                <w:rFonts w:ascii="Arial" w:hAnsi="Arial" w:cs="Arial"/>
                <w:i/>
                <w:lang w:val="es-BO"/>
              </w:rPr>
            </w:pPr>
            <w:r w:rsidRPr="00D0590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5644C0"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5644C0"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5644C0" w:rsidRDefault="00A15A7C" w:rsidP="00882C0D">
            <w:pPr>
              <w:adjustRightInd w:val="0"/>
              <w:snapToGrid w:val="0"/>
              <w:jc w:val="center"/>
              <w:rPr>
                <w:rFonts w:ascii="Arial" w:hAnsi="Arial" w:cs="Arial"/>
                <w:i/>
                <w:lang w:val="es-BO"/>
              </w:rPr>
            </w:pPr>
          </w:p>
        </w:tc>
      </w:tr>
      <w:tr w:rsidR="00CD1527" w:rsidRPr="005644C0"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87E81FA"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84D4D0E"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891E7E1"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5644C0"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5644C0"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5644C0"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5644C0"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3DFC75C" w:rsidR="00CD1527" w:rsidRPr="005644C0" w:rsidRDefault="00CD1527" w:rsidP="00CD1527">
            <w:pPr>
              <w:adjustRightInd w:val="0"/>
              <w:snapToGrid w:val="0"/>
              <w:jc w:val="center"/>
              <w:rPr>
                <w:rFonts w:ascii="Arial" w:hAnsi="Arial" w:cs="Arial"/>
                <w:lang w:val="es-BO"/>
              </w:rPr>
            </w:pPr>
            <w:r w:rsidRPr="005644C0">
              <w:rPr>
                <w:rFonts w:ascii="Arial" w:hAnsi="Arial" w:cs="Arial"/>
                <w:b/>
                <w:i/>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5644C0" w:rsidRDefault="00CD1527" w:rsidP="00CD1527">
            <w:pPr>
              <w:adjustRightInd w:val="0"/>
              <w:snapToGrid w:val="0"/>
              <w:jc w:val="center"/>
              <w:rPr>
                <w:rFonts w:ascii="Arial" w:hAnsi="Arial" w:cs="Arial"/>
                <w:lang w:val="es-BO"/>
              </w:rPr>
            </w:pPr>
          </w:p>
        </w:tc>
      </w:tr>
      <w:tr w:rsidR="00A15A7C" w:rsidRPr="005644C0"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5644C0" w:rsidRDefault="00A15A7C" w:rsidP="00882C0D">
            <w:pPr>
              <w:adjustRightInd w:val="0"/>
              <w:snapToGrid w:val="0"/>
              <w:jc w:val="center"/>
              <w:rPr>
                <w:rFonts w:ascii="Arial" w:hAnsi="Arial" w:cs="Arial"/>
                <w:i/>
                <w:lang w:val="es-BO"/>
              </w:rPr>
            </w:pPr>
          </w:p>
        </w:tc>
      </w:tr>
      <w:tr w:rsidR="007147AA" w:rsidRPr="00CD1527" w14:paraId="0AD8F504" w14:textId="77777777" w:rsidTr="007147AA">
        <w:trPr>
          <w:trHeight w:val="24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7147AA" w:rsidRPr="005644C0" w:rsidRDefault="007147AA" w:rsidP="007147AA">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7147AA" w:rsidRPr="005644C0" w:rsidRDefault="007147AA" w:rsidP="007147A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7147AA" w:rsidRPr="005644C0" w:rsidRDefault="007147AA" w:rsidP="007147A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4DECBD9"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7147AA" w:rsidRPr="00696E40" w:rsidRDefault="007147AA" w:rsidP="007147AA">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023F2EFC"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7147AA" w:rsidRPr="00696E40" w:rsidRDefault="007147AA" w:rsidP="007147A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4CFA2348"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7147AA" w:rsidRPr="00696E40" w:rsidRDefault="007147AA" w:rsidP="007147A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7147AA" w:rsidRPr="00696E40" w:rsidRDefault="007147AA" w:rsidP="007147A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2861AB"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7147AA" w:rsidRPr="00696E40" w:rsidRDefault="007147AA" w:rsidP="007147A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F37A5CE" w:rsidR="007147AA" w:rsidRPr="00696E40"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7147AA" w:rsidRPr="005644C0" w:rsidRDefault="007147AA" w:rsidP="007147A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7147AA" w:rsidRPr="005644C0" w:rsidRDefault="007147AA" w:rsidP="007147AA">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04E08AA9" w:rsidR="007147AA" w:rsidRPr="00CD1527" w:rsidRDefault="007147AA" w:rsidP="007147AA">
            <w:pPr>
              <w:adjustRightInd w:val="0"/>
              <w:snapToGrid w:val="0"/>
              <w:jc w:val="center"/>
              <w:rPr>
                <w:rFonts w:ascii="Arial" w:hAnsi="Arial" w:cs="Arial"/>
                <w:lang w:val="es-BO"/>
              </w:rPr>
            </w:pPr>
            <w:r w:rsidRPr="00D0590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7147AA" w:rsidRPr="00CD1527" w:rsidRDefault="007147AA" w:rsidP="007147AA">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CD1527" w:rsidRDefault="00A15A7C" w:rsidP="00882C0D">
            <w:pPr>
              <w:adjustRightInd w:val="0"/>
              <w:snapToGrid w:val="0"/>
              <w:ind w:left="113" w:right="113"/>
              <w:jc w:val="both"/>
              <w:rPr>
                <w:rFonts w:ascii="Arial" w:hAnsi="Arial" w:cs="Arial"/>
                <w:b/>
                <w:lang w:val="es-BO"/>
              </w:rPr>
            </w:pPr>
            <w:r w:rsidRPr="00CD1527">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CD1527"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CD1527"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CD1527"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CD1527"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CD1527"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CD1527"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5644C0">
        <w:trPr>
          <w:trHeight w:hRule="exact" w:val="7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02CCC3F" w:rsidR="00A15A7C" w:rsidRPr="00CD1527" w:rsidRDefault="00AE6EBB" w:rsidP="00D041B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61A45EDB" w:rsidR="00A15A7C" w:rsidRPr="00CD1527" w:rsidRDefault="00AE6EBB" w:rsidP="00696E40">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DE68944"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22E4CF2" w:rsidR="00A15A7C" w:rsidRPr="00CD1527" w:rsidRDefault="00AE6EBB" w:rsidP="000F1F62">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B028EF4" w:rsidR="00A15A7C" w:rsidRPr="00BA609B" w:rsidRDefault="00A15A7C" w:rsidP="006021A0">
            <w:pPr>
              <w:adjustRightInd w:val="0"/>
              <w:snapToGrid w:val="0"/>
              <w:jc w:val="both"/>
              <w:rPr>
                <w:rFonts w:ascii="Arial" w:hAnsi="Arial" w:cs="Arial"/>
                <w:sz w:val="14"/>
                <w:lang w:val="es-BO"/>
              </w:rPr>
            </w:pPr>
            <w:r w:rsidRPr="001A7B21">
              <w:rPr>
                <w:rFonts w:ascii="Arial" w:hAnsi="Arial" w:cs="Arial"/>
                <w:sz w:val="12"/>
              </w:rPr>
              <w:t xml:space="preserve">En </w:t>
            </w:r>
            <w:r w:rsidRPr="001A7B21">
              <w:rPr>
                <w:rFonts w:ascii="Arial" w:hAnsi="Arial" w:cs="Arial"/>
                <w:b/>
                <w:sz w:val="12"/>
              </w:rPr>
              <w:t>FORMA ELECTRÓNICA</w:t>
            </w:r>
            <w:r w:rsidRPr="001A7B21">
              <w:rPr>
                <w:rFonts w:ascii="Arial" w:hAnsi="Arial" w:cs="Arial"/>
                <w:sz w:val="12"/>
              </w:rPr>
              <w:t>, a través de</w:t>
            </w:r>
            <w:r w:rsidR="005644C0" w:rsidRPr="001A7B21">
              <w:rPr>
                <w:rFonts w:ascii="Arial" w:hAnsi="Arial" w:cs="Arial"/>
                <w:sz w:val="12"/>
              </w:rPr>
              <w:t xml:space="preserve"> </w:t>
            </w:r>
            <w:r w:rsidRPr="001A7B21">
              <w:rPr>
                <w:rFonts w:ascii="Arial" w:hAnsi="Arial" w:cs="Arial"/>
                <w:sz w:val="12"/>
              </w:rPr>
              <w:t>l</w:t>
            </w:r>
            <w:r w:rsidR="005644C0" w:rsidRPr="001A7B21">
              <w:rPr>
                <w:rFonts w:ascii="Arial" w:hAnsi="Arial" w:cs="Arial"/>
                <w:sz w:val="12"/>
              </w:rPr>
              <w:t>a Plataforma</w:t>
            </w:r>
            <w:r w:rsidRPr="001A7B21">
              <w:rPr>
                <w:rFonts w:ascii="Arial" w:hAnsi="Arial" w:cs="Arial"/>
                <w:sz w:val="12"/>
              </w:rPr>
              <w:t xml:space="preserve"> RUPE, de acuerdo con lo establecido en el presente DBC.</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AE6EBB"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AE6EBB" w:rsidRPr="00CD1527" w:rsidRDefault="00AE6EBB" w:rsidP="00AE6EBB">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AE6EBB" w:rsidRPr="00CD1527" w:rsidRDefault="00AE6EBB" w:rsidP="00AE6EB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AE6EBB" w:rsidRPr="00CD1527" w:rsidRDefault="00AE6EBB" w:rsidP="00AE6EB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00E7D37" w:rsidR="00AE6EBB" w:rsidRPr="00CD1527" w:rsidRDefault="00AE6EBB" w:rsidP="00AE6EB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AE6EBB" w:rsidRPr="00CD1527" w:rsidRDefault="00AE6EBB" w:rsidP="00AE6EBB">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6E66206" w:rsidR="00AE6EBB" w:rsidRPr="00CD1527" w:rsidRDefault="00AE6EBB" w:rsidP="00AE6EBB">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AE6EBB" w:rsidRPr="00CD1527" w:rsidRDefault="00AE6EBB" w:rsidP="00AE6EB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98CBAB2" w:rsidR="00AE6EBB" w:rsidRPr="00CD1527" w:rsidRDefault="00AE6EBB" w:rsidP="00AE6EBB">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AE6EBB" w:rsidRPr="00CD1527" w:rsidRDefault="00AE6EBB" w:rsidP="00AE6EB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AE6EBB" w:rsidRPr="00CD1527" w:rsidRDefault="00AE6EBB" w:rsidP="00AE6EB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FE745BA" w:rsidR="00AE6EBB" w:rsidRPr="00CD1527" w:rsidRDefault="00AE6EBB" w:rsidP="00AE6EBB">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AE6EBB" w:rsidRPr="00CD1527" w:rsidRDefault="00AE6EBB" w:rsidP="00AE6EB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AE6EBB" w:rsidRPr="00CD1527" w:rsidRDefault="00AE6EBB" w:rsidP="00AE6EBB">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AE6EBB" w:rsidRPr="00CD1527" w:rsidRDefault="00AE6EBB" w:rsidP="00AE6EB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AE6EBB" w:rsidRPr="00CD1527" w:rsidRDefault="00AE6EBB" w:rsidP="00AE6EBB">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AE6EBB" w:rsidRPr="00CD1527" w:rsidRDefault="00AE6EBB" w:rsidP="00AE6EBB">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AE6EBB" w:rsidRPr="00CD1527" w:rsidRDefault="00AE6EBB" w:rsidP="00AE6EBB">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AE6EBB"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AE6EBB" w:rsidRPr="00CD1527" w:rsidRDefault="00AE6EBB" w:rsidP="00AE6EBB">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AE6EBB" w:rsidRPr="00CD1527" w:rsidRDefault="00AE6EBB" w:rsidP="00AE6EB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AE6EBB" w:rsidRPr="00CD1527" w:rsidRDefault="00AE6EBB" w:rsidP="00AE6EB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56EED3E" w:rsidR="00AE6EBB" w:rsidRPr="00CD1527" w:rsidRDefault="00AE6EBB" w:rsidP="00AE6EBB">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AE6EBB" w:rsidRPr="00CD1527" w:rsidRDefault="00AE6EBB" w:rsidP="00AE6EBB">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B9009AA" w:rsidR="00AE6EBB" w:rsidRPr="00CD1527" w:rsidRDefault="00AE6EBB" w:rsidP="00AE6EBB">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AE6EBB" w:rsidRPr="00CD1527" w:rsidRDefault="00AE6EBB" w:rsidP="00AE6EB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6FBFB56" w:rsidR="00AE6EBB" w:rsidRPr="00CD1527" w:rsidRDefault="00AE6EBB" w:rsidP="00AE6EBB">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AE6EBB" w:rsidRPr="00CD1527" w:rsidRDefault="00AE6EBB" w:rsidP="00AE6EB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AE6EBB" w:rsidRPr="00CD1527" w:rsidRDefault="00AE6EBB" w:rsidP="00AE6EB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4F048DA" w:rsidR="00AE6EBB" w:rsidRPr="00CD1527" w:rsidRDefault="00AE6EBB" w:rsidP="00AE6EBB">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AE6EBB" w:rsidRPr="00CD1527" w:rsidRDefault="00AE6EBB" w:rsidP="00AE6EB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C9CE7E7" w:rsidR="00AE6EBB" w:rsidRPr="00CD1527" w:rsidRDefault="0034149F" w:rsidP="00AE6EBB">
            <w:pPr>
              <w:adjustRightInd w:val="0"/>
              <w:snapToGrid w:val="0"/>
              <w:jc w:val="center"/>
              <w:rPr>
                <w:rFonts w:ascii="Arial" w:hAnsi="Arial" w:cs="Arial"/>
                <w:lang w:val="es-BO"/>
              </w:rPr>
            </w:pPr>
            <w:r>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AE6EBB" w:rsidRPr="00CD1527" w:rsidRDefault="00AE6EBB" w:rsidP="00AE6EB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AE6EBB" w:rsidRPr="00CD1527" w:rsidRDefault="00AE6EBB" w:rsidP="00AE6EBB">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AE6EBB" w:rsidRPr="00CD1527" w:rsidRDefault="00AE6EBB" w:rsidP="00AE6EBB">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AE6EBB" w:rsidRPr="00CD1527" w:rsidRDefault="00AE6EBB" w:rsidP="00AE6EBB">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AE6EBB"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AE6EBB" w:rsidRPr="00CD1527" w:rsidRDefault="00AE6EBB" w:rsidP="00AE6EBB">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AE6EBB" w:rsidRPr="00CD1527" w:rsidRDefault="00AE6EBB" w:rsidP="00AE6EB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AE6EBB" w:rsidRPr="00CD1527" w:rsidRDefault="00AE6EBB" w:rsidP="00AE6EBB">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2F4D419" w:rsidR="00AE6EBB" w:rsidRPr="00CD1527" w:rsidRDefault="00AE6EBB" w:rsidP="00AE6EBB">
            <w:pPr>
              <w:adjustRightInd w:val="0"/>
              <w:snapToGrid w:val="0"/>
              <w:jc w:val="center"/>
              <w:rPr>
                <w:rFonts w:ascii="Arial" w:hAnsi="Arial" w:cs="Arial"/>
                <w:i/>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AE6EBB" w:rsidRPr="00CD1527" w:rsidRDefault="00AE6EBB" w:rsidP="00AE6EBB">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5797369" w:rsidR="00AE6EBB" w:rsidRPr="00CD1527" w:rsidRDefault="00AE6EBB" w:rsidP="00AE6EBB">
            <w:pPr>
              <w:adjustRightInd w:val="0"/>
              <w:snapToGrid w:val="0"/>
              <w:jc w:val="center"/>
              <w:rPr>
                <w:rFonts w:ascii="Arial" w:hAnsi="Arial" w:cs="Arial"/>
                <w:i/>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AE6EBB" w:rsidRPr="00CD1527" w:rsidRDefault="00AE6EBB" w:rsidP="00AE6EBB">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6DDD6BE" w:rsidR="00AE6EBB" w:rsidRPr="00CD1527" w:rsidRDefault="00AE6EBB" w:rsidP="00AE6EBB">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AE6EBB" w:rsidRPr="00CD1527" w:rsidRDefault="00AE6EBB" w:rsidP="00AE6EB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AE6EBB" w:rsidRPr="00CD1527" w:rsidRDefault="00AE6EBB" w:rsidP="00AE6EBB">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DB7C356" w:rsidR="00AE6EBB" w:rsidRPr="00CD1527" w:rsidRDefault="0034149F" w:rsidP="001F0F1B">
            <w:pPr>
              <w:adjustRightInd w:val="0"/>
              <w:snapToGrid w:val="0"/>
              <w:jc w:val="center"/>
              <w:rPr>
                <w:rFonts w:ascii="Arial" w:hAnsi="Arial" w:cs="Arial"/>
                <w:lang w:val="es-BO"/>
              </w:rPr>
            </w:pPr>
            <w:r>
              <w:rPr>
                <w:rFonts w:ascii="Arial" w:hAnsi="Arial" w:cs="Arial"/>
                <w:lang w:val="es-BO"/>
              </w:rPr>
              <w:t>08</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AE6EBB" w:rsidRPr="00CD1527" w:rsidRDefault="00AE6EBB" w:rsidP="00AE6EBB">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046F75D" w:rsidR="00AE6EBB" w:rsidRPr="00CD1527" w:rsidRDefault="0034149F" w:rsidP="00AE6EBB">
            <w:pPr>
              <w:adjustRightInd w:val="0"/>
              <w:snapToGrid w:val="0"/>
              <w:jc w:val="center"/>
              <w:rPr>
                <w:rFonts w:ascii="Arial" w:hAnsi="Arial" w:cs="Arial"/>
                <w:lang w:val="es-BO"/>
              </w:rPr>
            </w:pPr>
            <w:r>
              <w:rPr>
                <w:rFonts w:ascii="Arial" w:hAnsi="Arial" w:cs="Arial"/>
                <w:lang w:val="es-BO"/>
              </w:rPr>
              <w:t>51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AE6EBB" w:rsidRPr="00CD1527" w:rsidRDefault="00AE6EBB" w:rsidP="00AE6EB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AE6EBB" w:rsidRPr="00CD1527" w:rsidRDefault="00AE6EBB" w:rsidP="00AE6EBB">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8E1583" w14:textId="77777777" w:rsidR="002F4B40" w:rsidRPr="001A7B21" w:rsidRDefault="00AE6EBB" w:rsidP="002F4B40">
            <w:pPr>
              <w:widowControl w:val="0"/>
              <w:jc w:val="both"/>
              <w:rPr>
                <w:rFonts w:ascii="Arial" w:hAnsi="Arial" w:cs="Arial"/>
                <w:sz w:val="12"/>
              </w:rPr>
            </w:pPr>
            <w:r w:rsidRPr="001A7B21">
              <w:rPr>
                <w:rFonts w:ascii="Arial" w:hAnsi="Arial" w:cs="Arial"/>
                <w:sz w:val="12"/>
              </w:rPr>
              <w:t xml:space="preserve">Piso 7, Dpto. de Compras y Contrataciones del edificio principal del BCB o ingresar al siguiente enlace a través de la plataforma zoom: </w:t>
            </w:r>
            <w:r w:rsidR="002F4B40" w:rsidRPr="001A7B21">
              <w:rPr>
                <w:rFonts w:ascii="Arial" w:hAnsi="Arial" w:cs="Arial"/>
                <w:sz w:val="12"/>
              </w:rPr>
              <w:t>https://bcb-gob-bo.zoom.us/j/88920147145?pwd=QjNlYkcrTDk4UlpSc2JvR2xkb3FpZz09</w:t>
            </w:r>
          </w:p>
          <w:p w14:paraId="30DC1F0D" w14:textId="77777777" w:rsidR="002F4B40" w:rsidRPr="001A7B21" w:rsidRDefault="002F4B40" w:rsidP="002F4B40">
            <w:pPr>
              <w:widowControl w:val="0"/>
              <w:jc w:val="both"/>
              <w:rPr>
                <w:rFonts w:ascii="Arial" w:hAnsi="Arial" w:cs="Arial"/>
                <w:sz w:val="12"/>
              </w:rPr>
            </w:pPr>
          </w:p>
          <w:p w14:paraId="07A0151C" w14:textId="77777777" w:rsidR="002F4B40" w:rsidRPr="001A7B21" w:rsidRDefault="002F4B40" w:rsidP="002F4B40">
            <w:pPr>
              <w:widowControl w:val="0"/>
              <w:jc w:val="both"/>
              <w:rPr>
                <w:rFonts w:ascii="Arial" w:hAnsi="Arial" w:cs="Arial"/>
                <w:sz w:val="12"/>
              </w:rPr>
            </w:pPr>
            <w:r w:rsidRPr="001A7B21">
              <w:rPr>
                <w:rFonts w:ascii="Arial" w:hAnsi="Arial" w:cs="Arial"/>
                <w:sz w:val="12"/>
              </w:rPr>
              <w:t>ID de reunión: 889 2014 7145</w:t>
            </w:r>
          </w:p>
          <w:p w14:paraId="429E1DC6" w14:textId="1035386C" w:rsidR="00AE6EBB" w:rsidRPr="00CB387F" w:rsidRDefault="002F4B40" w:rsidP="002F4B40">
            <w:pPr>
              <w:widowControl w:val="0"/>
              <w:jc w:val="both"/>
            </w:pPr>
            <w:r w:rsidRPr="001A7B21">
              <w:rPr>
                <w:rFonts w:ascii="Arial" w:hAnsi="Arial" w:cs="Arial"/>
                <w:sz w:val="12"/>
              </w:rPr>
              <w:t>Código de acceso: 116082</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AE6EBB" w:rsidRPr="00CD1527" w:rsidRDefault="00AE6EBB" w:rsidP="00AE6EBB">
            <w:pPr>
              <w:adjustRightInd w:val="0"/>
              <w:snapToGrid w:val="0"/>
              <w:jc w:val="center"/>
              <w:rPr>
                <w:rFonts w:ascii="Arial" w:hAnsi="Arial" w:cs="Arial"/>
                <w:lang w:val="es-BO"/>
              </w:rPr>
            </w:pPr>
          </w:p>
        </w:tc>
      </w:tr>
      <w:tr w:rsidR="00A15A7C" w:rsidRPr="00CD1527" w14:paraId="34BE3DCE" w14:textId="77777777" w:rsidTr="00AE6EBB">
        <w:trPr>
          <w:trHeight w:val="12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414D6B8" w:rsidR="00A15A7C" w:rsidRPr="00CD1527" w:rsidRDefault="00AE6EBB" w:rsidP="00696E40">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1E7E2BA9" w:rsidR="00A15A7C" w:rsidRPr="00CD1527" w:rsidRDefault="00AE6EBB" w:rsidP="00696E40">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744C16AD"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95DAB90" w:rsidR="00A15A7C" w:rsidRPr="00CD1527" w:rsidRDefault="00AE6EBB" w:rsidP="00136D30">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98BA3DB" w:rsidR="00A15A7C" w:rsidRPr="00CD1527" w:rsidRDefault="00AE6EBB" w:rsidP="00696E40">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A595A3E"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D19DBA8" w:rsidR="00A15A7C" w:rsidRPr="00CD1527" w:rsidRDefault="00AE6EBB" w:rsidP="00136D30">
            <w:pPr>
              <w:adjustRightInd w:val="0"/>
              <w:snapToGrid w:val="0"/>
              <w:jc w:val="center"/>
              <w:rPr>
                <w:rFonts w:ascii="Arial" w:hAnsi="Arial" w:cs="Arial"/>
                <w:lang w:val="es-BO"/>
              </w:rPr>
            </w:pPr>
            <w:r>
              <w:rPr>
                <w:rFonts w:ascii="Arial" w:hAnsi="Arial" w:cs="Arial"/>
                <w:lang w:val="es-BO"/>
              </w:rPr>
              <w:t>22</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40C805E" w:rsidR="00A15A7C" w:rsidRPr="00CD1527" w:rsidRDefault="00AE6EBB" w:rsidP="004E22DD">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3DD6BCE"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EA562CC" w:rsidR="00A15A7C" w:rsidRPr="00CD1527" w:rsidRDefault="00AE6EBB" w:rsidP="005D6D64">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09CC2559" w:rsidR="00A15A7C" w:rsidRPr="00CD1527" w:rsidRDefault="00AE6EBB" w:rsidP="004E22D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7FC49F3A"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7C176C2" w:rsidR="00A15A7C" w:rsidRPr="00CD1527" w:rsidRDefault="00AE6EBB" w:rsidP="0009782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3F5EFDB" w:rsidR="00A15A7C" w:rsidRPr="00CD1527" w:rsidRDefault="00AE6EBB" w:rsidP="004E22DD">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FA2AC62" w:rsidR="00A15A7C" w:rsidRPr="00CD1527" w:rsidRDefault="006021A0" w:rsidP="00AE6EBB">
            <w:pPr>
              <w:adjustRightInd w:val="0"/>
              <w:snapToGrid w:val="0"/>
              <w:jc w:val="center"/>
              <w:rPr>
                <w:rFonts w:ascii="Arial" w:hAnsi="Arial" w:cs="Arial"/>
                <w:lang w:val="es-BO"/>
              </w:rPr>
            </w:pPr>
            <w:r w:rsidRPr="00CD1527">
              <w:rPr>
                <w:rFonts w:ascii="Arial" w:hAnsi="Arial" w:cs="Arial"/>
                <w:lang w:val="es-BO"/>
              </w:rPr>
              <w:t>202</w:t>
            </w:r>
            <w:r w:rsidR="00AE6EBB">
              <w:rPr>
                <w:rFonts w:ascii="Arial" w:hAnsi="Arial" w:cs="Arial"/>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6FBC7085" w14:textId="77777777" w:rsidR="001A7B21" w:rsidRDefault="001A7B21" w:rsidP="002F64B4">
      <w:pPr>
        <w:rPr>
          <w:rFonts w:cs="Arial"/>
          <w:i/>
          <w:sz w:val="14"/>
          <w:szCs w:val="18"/>
          <w:lang w:val="es-BO"/>
        </w:rPr>
      </w:pPr>
    </w:p>
    <w:p w14:paraId="2B358857" w14:textId="77777777" w:rsidR="001A7B21" w:rsidRDefault="001A7B21" w:rsidP="002F64B4">
      <w:pPr>
        <w:rPr>
          <w:rFonts w:cs="Arial"/>
          <w:i/>
          <w:sz w:val="14"/>
          <w:szCs w:val="18"/>
          <w:lang w:val="es-BO"/>
        </w:rPr>
      </w:pPr>
    </w:p>
    <w:p w14:paraId="3FBC4C58" w14:textId="77777777" w:rsidR="001A7B21" w:rsidRPr="00A244D6" w:rsidRDefault="001A7B21" w:rsidP="002F64B4">
      <w:pPr>
        <w:rPr>
          <w:rFonts w:cs="Arial"/>
          <w:i/>
          <w:sz w:val="14"/>
          <w:szCs w:val="18"/>
          <w:lang w:val="es-BO"/>
        </w:rPr>
      </w:pPr>
    </w:p>
    <w:p w14:paraId="33351991" w14:textId="4BE0D480"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66" w:name="_Toc94726527"/>
      <w:r w:rsidRPr="009956C4">
        <w:rPr>
          <w:rFonts w:ascii="Verdana" w:hAnsi="Verdana" w:cs="Arial"/>
          <w:sz w:val="18"/>
          <w:szCs w:val="18"/>
          <w:u w:val="none"/>
          <w:lang w:val="es-BO"/>
        </w:rPr>
        <w:lastRenderedPageBreak/>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78A94A97" w14:textId="04870671" w:rsidR="00770B9F" w:rsidRDefault="00770B9F" w:rsidP="008F2BF0">
      <w:pPr>
        <w:jc w:val="center"/>
        <w:rPr>
          <w:rFonts w:cs="Arial"/>
          <w:b/>
          <w:sz w:val="18"/>
          <w:szCs w:val="18"/>
          <w:lang w:val="es-BO"/>
        </w:rPr>
      </w:pPr>
      <w:r w:rsidRPr="00770B9F">
        <w:rPr>
          <w:rFonts w:cs="Arial"/>
          <w:b/>
          <w:sz w:val="18"/>
          <w:szCs w:val="18"/>
          <w:lang w:val="es-BO"/>
        </w:rPr>
        <w:t>PROVISIÓN E INSTALACIÓN DE ALARMAS DE DETECCIÓN DE INUNDACIÓN PERIMETRAL PARA RAMPA SOTANOS Y CMSE</w:t>
      </w:r>
    </w:p>
    <w:p w14:paraId="172BB04D" w14:textId="4F5DCBA8" w:rsidR="00281FBC" w:rsidRPr="00281FBC" w:rsidRDefault="00281FBC" w:rsidP="00281FBC">
      <w:pPr>
        <w:autoSpaceDE w:val="0"/>
        <w:autoSpaceDN w:val="0"/>
        <w:adjustRightInd w:val="0"/>
        <w:jc w:val="center"/>
        <w:rPr>
          <w:rFonts w:ascii="Arial" w:eastAsia="Calibri" w:hAnsi="Arial" w:cs="Arial"/>
          <w:b/>
          <w:bCs/>
          <w:color w:val="000000"/>
          <w:sz w:val="20"/>
          <w:szCs w:val="20"/>
          <w:shd w:val="clear" w:color="auto" w:fill="FFFFFF"/>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10"/>
        <w:gridCol w:w="1566"/>
        <w:gridCol w:w="267"/>
        <w:gridCol w:w="290"/>
        <w:gridCol w:w="1195"/>
      </w:tblGrid>
      <w:tr w:rsidR="00281FBC" w:rsidRPr="00281FBC" w14:paraId="6CD7069A" w14:textId="77777777" w:rsidTr="00281FBC">
        <w:trPr>
          <w:trHeight w:val="207"/>
          <w:tblHeader/>
        </w:trPr>
        <w:tc>
          <w:tcPr>
            <w:tcW w:w="3121" w:type="pct"/>
            <w:vMerge w:val="restart"/>
            <w:shd w:val="clear" w:color="auto" w:fill="D9D9D9"/>
            <w:vAlign w:val="center"/>
          </w:tcPr>
          <w:p w14:paraId="02173C83" w14:textId="77777777" w:rsidR="00281FBC" w:rsidRPr="00281FBC" w:rsidRDefault="00281FBC" w:rsidP="00281FBC">
            <w:pPr>
              <w:spacing w:line="259" w:lineRule="auto"/>
              <w:jc w:val="center"/>
              <w:rPr>
                <w:rFonts w:ascii="Arial" w:eastAsia="Calibri" w:hAnsi="Arial" w:cs="Arial"/>
                <w:b/>
                <w:bCs/>
                <w:sz w:val="12"/>
                <w:szCs w:val="18"/>
                <w:lang w:val="es-BO" w:eastAsia="en-US"/>
              </w:rPr>
            </w:pPr>
            <w:r w:rsidRPr="00281FBC">
              <w:rPr>
                <w:rFonts w:ascii="Arial" w:eastAsia="Calibri" w:hAnsi="Arial" w:cs="Arial"/>
                <w:b/>
                <w:bCs/>
                <w:szCs w:val="18"/>
                <w:lang w:val="es-BO" w:eastAsia="en-US"/>
              </w:rPr>
              <w:t>REQUISITOS NECESARIOS DEL(LOS) BIEN(ES) Y LAS CONDICIONES COMPLEMENTARIAS</w:t>
            </w:r>
          </w:p>
        </w:tc>
        <w:tc>
          <w:tcPr>
            <w:tcW w:w="887" w:type="pct"/>
            <w:tcBorders>
              <w:bottom w:val="single" w:sz="4" w:space="0" w:color="auto"/>
            </w:tcBorders>
            <w:shd w:val="clear" w:color="auto" w:fill="D9D9D9"/>
            <w:vAlign w:val="center"/>
          </w:tcPr>
          <w:p w14:paraId="50792C74"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center"/>
              <w:rPr>
                <w:rFonts w:ascii="Arial" w:eastAsia="Calibri" w:hAnsi="Arial" w:cs="Arial"/>
                <w:b/>
                <w:bCs/>
                <w:iCs/>
                <w:sz w:val="12"/>
                <w:szCs w:val="18"/>
                <w:lang w:val="es-BO" w:eastAsia="en-US"/>
              </w:rPr>
            </w:pPr>
            <w:r w:rsidRPr="00281FBC">
              <w:rPr>
                <w:rFonts w:ascii="Arial" w:eastAsia="Calibri" w:hAnsi="Arial" w:cs="Arial"/>
                <w:b/>
                <w:sz w:val="12"/>
                <w:szCs w:val="18"/>
                <w:lang w:val="es-BO" w:eastAsia="en-US"/>
              </w:rPr>
              <w:t>PARA SER LLENADO POR EL PROPONENTE</w:t>
            </w:r>
          </w:p>
        </w:tc>
        <w:tc>
          <w:tcPr>
            <w:tcW w:w="992" w:type="pct"/>
            <w:gridSpan w:val="3"/>
            <w:shd w:val="clear" w:color="auto" w:fill="D9D9D9"/>
            <w:vAlign w:val="center"/>
          </w:tcPr>
          <w:p w14:paraId="53AB473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line="259" w:lineRule="auto"/>
              <w:jc w:val="center"/>
              <w:rPr>
                <w:rFonts w:ascii="Arial" w:eastAsia="Calibri" w:hAnsi="Arial" w:cs="Arial"/>
                <w:b/>
                <w:bCs/>
                <w:iCs/>
                <w:sz w:val="12"/>
                <w:szCs w:val="18"/>
                <w:lang w:val="es-BO" w:eastAsia="en-US"/>
              </w:rPr>
            </w:pPr>
            <w:r w:rsidRPr="00281FBC">
              <w:rPr>
                <w:rFonts w:ascii="Arial" w:eastAsia="Calibri" w:hAnsi="Arial" w:cs="Arial"/>
                <w:b/>
                <w:sz w:val="12"/>
                <w:szCs w:val="18"/>
                <w:lang w:val="es-BO" w:eastAsia="en-US"/>
              </w:rPr>
              <w:t>PARA LA CALIFICACIÓN DE LA ENTIDAD</w:t>
            </w:r>
          </w:p>
        </w:tc>
      </w:tr>
      <w:tr w:rsidR="00281FBC" w:rsidRPr="00281FBC" w14:paraId="65BF8095" w14:textId="77777777" w:rsidTr="00281FBC">
        <w:trPr>
          <w:trHeight w:val="283"/>
          <w:tblHeader/>
        </w:trPr>
        <w:tc>
          <w:tcPr>
            <w:tcW w:w="3121" w:type="pct"/>
            <w:vMerge/>
            <w:shd w:val="clear" w:color="auto" w:fill="D9D9D9"/>
            <w:vAlign w:val="center"/>
          </w:tcPr>
          <w:p w14:paraId="1025400E" w14:textId="77777777" w:rsidR="00281FBC" w:rsidRPr="00281FBC" w:rsidRDefault="00281FBC" w:rsidP="00281FBC">
            <w:pPr>
              <w:pBdr>
                <w:top w:val="single" w:sz="4" w:space="0" w:color="auto"/>
                <w:left w:val="single" w:sz="4" w:space="0" w:color="auto"/>
                <w:bottom w:val="single" w:sz="4" w:space="0" w:color="auto"/>
              </w:pBdr>
              <w:spacing w:after="160" w:line="259" w:lineRule="auto"/>
              <w:jc w:val="center"/>
              <w:rPr>
                <w:rFonts w:ascii="Arial" w:eastAsia="Arial Unicode MS" w:hAnsi="Arial" w:cs="Arial"/>
                <w:b/>
                <w:bCs/>
                <w:sz w:val="12"/>
                <w:szCs w:val="18"/>
                <w:lang w:val="es-BO" w:eastAsia="en-US"/>
              </w:rPr>
            </w:pPr>
          </w:p>
        </w:tc>
        <w:tc>
          <w:tcPr>
            <w:tcW w:w="887" w:type="pct"/>
            <w:vMerge w:val="restart"/>
            <w:shd w:val="clear" w:color="auto" w:fill="D9D9D9"/>
            <w:vAlign w:val="center"/>
          </w:tcPr>
          <w:p w14:paraId="3FCF7A5F" w14:textId="77777777" w:rsidR="00281FBC" w:rsidRDefault="00281FBC" w:rsidP="00281FBC">
            <w:pPr>
              <w:tabs>
                <w:tab w:val="left" w:pos="567"/>
                <w:tab w:val="left" w:pos="851"/>
                <w:tab w:val="left" w:pos="1286"/>
                <w:tab w:val="left" w:pos="1418"/>
                <w:tab w:val="left" w:pos="1701"/>
                <w:tab w:val="left" w:pos="1985"/>
                <w:tab w:val="left" w:pos="2268"/>
                <w:tab w:val="left" w:pos="2552"/>
                <w:tab w:val="left" w:pos="3969"/>
                <w:tab w:val="left" w:pos="4253"/>
              </w:tabs>
              <w:spacing w:line="259" w:lineRule="auto"/>
              <w:ind w:firstLine="14"/>
              <w:jc w:val="center"/>
              <w:rPr>
                <w:rFonts w:ascii="Arial" w:eastAsia="Calibri" w:hAnsi="Arial" w:cs="Arial"/>
                <w:b/>
                <w:bCs/>
                <w:iCs/>
                <w:sz w:val="12"/>
                <w:szCs w:val="18"/>
                <w:lang w:val="es-BO" w:eastAsia="en-US"/>
              </w:rPr>
            </w:pPr>
            <w:r w:rsidRPr="00281FBC">
              <w:rPr>
                <w:rFonts w:ascii="Arial" w:eastAsia="Calibri" w:hAnsi="Arial" w:cs="Arial"/>
                <w:b/>
                <w:bCs/>
                <w:iCs/>
                <w:sz w:val="12"/>
                <w:szCs w:val="18"/>
                <w:lang w:val="es-BO" w:eastAsia="en-US"/>
              </w:rPr>
              <w:t>CARACTERÍSTICAS DE LA PROPUESTA</w:t>
            </w:r>
          </w:p>
          <w:p w14:paraId="0D94D5A5" w14:textId="15965EFD" w:rsidR="00281FBC" w:rsidRPr="00281FBC" w:rsidRDefault="00281FBC" w:rsidP="00281FBC">
            <w:pPr>
              <w:tabs>
                <w:tab w:val="left" w:pos="567"/>
                <w:tab w:val="left" w:pos="851"/>
                <w:tab w:val="left" w:pos="1286"/>
                <w:tab w:val="left" w:pos="1418"/>
                <w:tab w:val="left" w:pos="1701"/>
                <w:tab w:val="left" w:pos="1985"/>
                <w:tab w:val="left" w:pos="2268"/>
                <w:tab w:val="left" w:pos="2552"/>
                <w:tab w:val="left" w:pos="3969"/>
                <w:tab w:val="left" w:pos="4253"/>
              </w:tabs>
              <w:spacing w:line="259" w:lineRule="auto"/>
              <w:ind w:firstLine="14"/>
              <w:jc w:val="center"/>
              <w:rPr>
                <w:rFonts w:ascii="Arial" w:eastAsia="Calibri" w:hAnsi="Arial" w:cs="Arial"/>
                <w:iCs/>
                <w:sz w:val="12"/>
                <w:szCs w:val="18"/>
                <w:lang w:val="es-BO" w:eastAsia="en-US"/>
              </w:rPr>
            </w:pPr>
            <w:r w:rsidRPr="00281FBC">
              <w:rPr>
                <w:rFonts w:ascii="Arial" w:eastAsia="Calibri" w:hAnsi="Arial" w:cs="Arial"/>
                <w:sz w:val="12"/>
                <w:szCs w:val="18"/>
                <w:lang w:val="es-BO" w:eastAsia="en-US"/>
              </w:rPr>
              <w:t>(Manifestar aceptación, especificar, adjuntar lo requerido según el registro específico para cada requisito)</w:t>
            </w:r>
          </w:p>
        </w:tc>
        <w:tc>
          <w:tcPr>
            <w:tcW w:w="315" w:type="pct"/>
            <w:gridSpan w:val="2"/>
            <w:shd w:val="clear" w:color="auto" w:fill="D9D9D9"/>
            <w:vAlign w:val="center"/>
          </w:tcPr>
          <w:p w14:paraId="21D4DA8F" w14:textId="77777777" w:rsidR="00281FBC" w:rsidRPr="00281FBC" w:rsidRDefault="00281FBC" w:rsidP="00281FBC">
            <w:pPr>
              <w:spacing w:after="160" w:line="259" w:lineRule="auto"/>
              <w:ind w:left="-83" w:right="-60" w:firstLine="14"/>
              <w:jc w:val="center"/>
              <w:rPr>
                <w:rFonts w:ascii="Arial" w:eastAsia="Calibri" w:hAnsi="Arial" w:cs="Arial"/>
                <w:b/>
                <w:bCs/>
                <w:sz w:val="12"/>
                <w:szCs w:val="18"/>
                <w:lang w:val="es-BO" w:eastAsia="en-US"/>
              </w:rPr>
            </w:pPr>
            <w:r w:rsidRPr="00281FBC">
              <w:rPr>
                <w:rFonts w:ascii="Arial" w:eastAsia="Calibri" w:hAnsi="Arial" w:cs="Arial"/>
                <w:b/>
                <w:bCs/>
                <w:sz w:val="12"/>
                <w:szCs w:val="18"/>
                <w:lang w:val="es-BO" w:eastAsia="en-US"/>
              </w:rPr>
              <w:t>CUMPLE</w:t>
            </w:r>
          </w:p>
        </w:tc>
        <w:tc>
          <w:tcPr>
            <w:tcW w:w="676" w:type="pct"/>
            <w:vMerge w:val="restart"/>
            <w:shd w:val="clear" w:color="auto" w:fill="D9D9D9"/>
            <w:vAlign w:val="center"/>
          </w:tcPr>
          <w:p w14:paraId="7DD1693F" w14:textId="77777777" w:rsidR="00281FBC" w:rsidRPr="00281FBC" w:rsidRDefault="00281FBC" w:rsidP="00281FBC">
            <w:pPr>
              <w:spacing w:after="160" w:line="259" w:lineRule="auto"/>
              <w:jc w:val="center"/>
              <w:rPr>
                <w:rFonts w:ascii="Arial" w:eastAsia="Calibri" w:hAnsi="Arial" w:cs="Arial"/>
                <w:bCs/>
                <w:sz w:val="12"/>
                <w:szCs w:val="18"/>
                <w:lang w:val="es-BO" w:eastAsia="en-US"/>
              </w:rPr>
            </w:pPr>
            <w:r w:rsidRPr="00281FBC">
              <w:rPr>
                <w:rFonts w:ascii="Arial" w:eastAsia="Calibri" w:hAnsi="Arial" w:cs="Arial"/>
                <w:b/>
                <w:bCs/>
                <w:sz w:val="12"/>
                <w:szCs w:val="18"/>
                <w:lang w:val="es-BO" w:eastAsia="en-US"/>
              </w:rPr>
              <w:t>OBSERVACIONES</w:t>
            </w:r>
            <w:r w:rsidRPr="00281FBC">
              <w:rPr>
                <w:rFonts w:ascii="Arial" w:eastAsia="Calibri" w:hAnsi="Arial" w:cs="Arial"/>
                <w:bCs/>
                <w:sz w:val="12"/>
                <w:szCs w:val="18"/>
                <w:lang w:val="es-BO" w:eastAsia="en-US"/>
              </w:rPr>
              <w:t xml:space="preserve"> (especificar por qué no cumple)</w:t>
            </w:r>
          </w:p>
        </w:tc>
      </w:tr>
      <w:tr w:rsidR="00281FBC" w:rsidRPr="00281FBC" w14:paraId="0C09FE76" w14:textId="77777777" w:rsidTr="00281FBC">
        <w:trPr>
          <w:trHeight w:val="283"/>
          <w:tblHeader/>
        </w:trPr>
        <w:tc>
          <w:tcPr>
            <w:tcW w:w="3121" w:type="pct"/>
            <w:vMerge/>
            <w:tcBorders>
              <w:bottom w:val="single" w:sz="4" w:space="0" w:color="auto"/>
            </w:tcBorders>
            <w:shd w:val="clear" w:color="auto" w:fill="D9D9D9"/>
            <w:vAlign w:val="center"/>
          </w:tcPr>
          <w:p w14:paraId="7EB4C724" w14:textId="77777777" w:rsidR="00281FBC" w:rsidRPr="00281FBC" w:rsidRDefault="00281FBC" w:rsidP="00281FBC">
            <w:pPr>
              <w:spacing w:after="160" w:line="259" w:lineRule="auto"/>
              <w:rPr>
                <w:rFonts w:ascii="Arial" w:eastAsia="Calibri" w:hAnsi="Arial" w:cs="Arial"/>
                <w:b/>
                <w:bCs/>
                <w:sz w:val="18"/>
                <w:szCs w:val="18"/>
                <w:lang w:val="es-BO" w:eastAsia="en-US"/>
              </w:rPr>
            </w:pPr>
          </w:p>
        </w:tc>
        <w:tc>
          <w:tcPr>
            <w:tcW w:w="887" w:type="pct"/>
            <w:vMerge/>
            <w:tcBorders>
              <w:bottom w:val="single" w:sz="4" w:space="0" w:color="auto"/>
            </w:tcBorders>
            <w:shd w:val="clear" w:color="auto" w:fill="D9D9D9"/>
            <w:vAlign w:val="center"/>
          </w:tcPr>
          <w:p w14:paraId="7848A94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b/>
                <w:bCs/>
                <w:iCs/>
                <w:sz w:val="18"/>
                <w:szCs w:val="18"/>
                <w:lang w:val="es-BO" w:eastAsia="en-US"/>
              </w:rPr>
            </w:pPr>
          </w:p>
        </w:tc>
        <w:tc>
          <w:tcPr>
            <w:tcW w:w="151" w:type="pct"/>
            <w:tcBorders>
              <w:bottom w:val="single" w:sz="4" w:space="0" w:color="auto"/>
            </w:tcBorders>
            <w:shd w:val="clear" w:color="auto" w:fill="D9D9D9"/>
            <w:vAlign w:val="center"/>
          </w:tcPr>
          <w:p w14:paraId="16943802" w14:textId="77777777" w:rsidR="00281FBC" w:rsidRPr="00281FBC" w:rsidRDefault="00281FBC" w:rsidP="00281FBC">
            <w:pPr>
              <w:spacing w:after="160" w:line="259" w:lineRule="auto"/>
              <w:jc w:val="center"/>
              <w:rPr>
                <w:rFonts w:ascii="Arial" w:eastAsia="Calibri" w:hAnsi="Arial" w:cs="Arial"/>
                <w:b/>
                <w:bCs/>
                <w:sz w:val="12"/>
                <w:szCs w:val="18"/>
                <w:lang w:val="es-BO" w:eastAsia="en-US"/>
              </w:rPr>
            </w:pPr>
            <w:r w:rsidRPr="00281FBC">
              <w:rPr>
                <w:rFonts w:ascii="Arial" w:eastAsia="Calibri" w:hAnsi="Arial" w:cs="Arial"/>
                <w:b/>
                <w:sz w:val="12"/>
                <w:szCs w:val="18"/>
                <w:lang w:val="es-BO" w:eastAsia="en-US"/>
              </w:rPr>
              <w:t>SI</w:t>
            </w:r>
          </w:p>
        </w:tc>
        <w:tc>
          <w:tcPr>
            <w:tcW w:w="164" w:type="pct"/>
            <w:tcBorders>
              <w:bottom w:val="single" w:sz="4" w:space="0" w:color="auto"/>
            </w:tcBorders>
            <w:shd w:val="clear" w:color="auto" w:fill="D9D9D9"/>
            <w:vAlign w:val="center"/>
          </w:tcPr>
          <w:p w14:paraId="4F356564" w14:textId="77777777" w:rsidR="00281FBC" w:rsidRPr="00281FBC" w:rsidRDefault="00281FBC" w:rsidP="00281FBC">
            <w:pPr>
              <w:spacing w:after="160" w:line="259" w:lineRule="auto"/>
              <w:ind w:left="-56" w:right="-60"/>
              <w:jc w:val="center"/>
              <w:rPr>
                <w:rFonts w:ascii="Arial" w:eastAsia="Calibri" w:hAnsi="Arial" w:cs="Arial"/>
                <w:b/>
                <w:bCs/>
                <w:sz w:val="12"/>
                <w:szCs w:val="18"/>
                <w:lang w:val="es-BO" w:eastAsia="en-US"/>
              </w:rPr>
            </w:pPr>
            <w:r w:rsidRPr="00281FBC">
              <w:rPr>
                <w:rFonts w:ascii="Arial" w:eastAsia="Calibri" w:hAnsi="Arial" w:cs="Arial"/>
                <w:b/>
                <w:sz w:val="12"/>
                <w:szCs w:val="18"/>
                <w:lang w:val="es-BO" w:eastAsia="en-US"/>
              </w:rPr>
              <w:t>NO</w:t>
            </w:r>
          </w:p>
        </w:tc>
        <w:tc>
          <w:tcPr>
            <w:tcW w:w="676" w:type="pct"/>
            <w:vMerge/>
            <w:tcBorders>
              <w:bottom w:val="single" w:sz="4" w:space="0" w:color="auto"/>
            </w:tcBorders>
            <w:shd w:val="clear" w:color="auto" w:fill="D9D9D9"/>
            <w:vAlign w:val="center"/>
          </w:tcPr>
          <w:p w14:paraId="4E7F7DC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jc w:val="center"/>
              <w:rPr>
                <w:rFonts w:ascii="Arial" w:eastAsia="Calibri" w:hAnsi="Arial" w:cs="Arial"/>
                <w:iCs/>
                <w:sz w:val="18"/>
                <w:szCs w:val="18"/>
                <w:lang w:val="es-BO" w:eastAsia="en-US"/>
              </w:rPr>
            </w:pPr>
          </w:p>
        </w:tc>
      </w:tr>
      <w:tr w:rsidR="00281FBC" w:rsidRPr="00281FBC" w14:paraId="50724E18" w14:textId="77777777" w:rsidTr="00281FBC">
        <w:trPr>
          <w:trHeight w:val="283"/>
        </w:trPr>
        <w:tc>
          <w:tcPr>
            <w:tcW w:w="5000" w:type="pct"/>
            <w:gridSpan w:val="5"/>
            <w:shd w:val="clear" w:color="auto" w:fill="17365D"/>
            <w:vAlign w:val="center"/>
          </w:tcPr>
          <w:p w14:paraId="7673B84D"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rPr>
                <w:rFonts w:ascii="Arial" w:eastAsia="Calibri" w:hAnsi="Arial" w:cs="Arial"/>
                <w:iCs/>
                <w:color w:val="FFFFFF"/>
                <w:sz w:val="18"/>
                <w:szCs w:val="18"/>
                <w:lang w:val="es-BO" w:eastAsia="en-US"/>
              </w:rPr>
            </w:pPr>
            <w:r w:rsidRPr="00281FBC">
              <w:rPr>
                <w:rFonts w:ascii="Arial" w:eastAsia="Calibri" w:hAnsi="Arial" w:cs="Arial"/>
                <w:b/>
                <w:bCs/>
                <w:color w:val="FFFFFF"/>
                <w:sz w:val="18"/>
                <w:szCs w:val="18"/>
                <w:lang w:val="es-BO" w:eastAsia="en-US"/>
              </w:rPr>
              <w:t>OBJETO Y CAUSA</w:t>
            </w:r>
          </w:p>
        </w:tc>
      </w:tr>
      <w:tr w:rsidR="00281FBC" w:rsidRPr="00281FBC" w14:paraId="4695C207" w14:textId="77777777" w:rsidTr="00281FBC">
        <w:trPr>
          <w:trHeight w:val="684"/>
        </w:trPr>
        <w:tc>
          <w:tcPr>
            <w:tcW w:w="3121" w:type="pct"/>
            <w:vAlign w:val="center"/>
          </w:tcPr>
          <w:p w14:paraId="4C2ACCC1" w14:textId="77777777" w:rsidR="00281FBC" w:rsidRPr="00281FBC" w:rsidRDefault="00281FBC" w:rsidP="00281FBC">
            <w:pPr>
              <w:spacing w:line="259" w:lineRule="auto"/>
              <w:ind w:firstLine="6"/>
              <w:jc w:val="both"/>
              <w:rPr>
                <w:rFonts w:ascii="Arial" w:eastAsia="Calibri" w:hAnsi="Arial" w:cs="Arial"/>
                <w:bCs/>
                <w:iCs/>
                <w:sz w:val="18"/>
                <w:szCs w:val="18"/>
                <w:lang w:val="es-BO" w:eastAsia="en-US"/>
              </w:rPr>
            </w:pPr>
            <w:r w:rsidRPr="00281FBC">
              <w:rPr>
                <w:rFonts w:ascii="Arial" w:eastAsia="Calibri" w:hAnsi="Arial" w:cs="Arial"/>
                <w:bCs/>
                <w:iCs/>
                <w:sz w:val="18"/>
                <w:szCs w:val="18"/>
                <w:lang w:val="es-BO" w:eastAsia="en-US"/>
              </w:rPr>
              <w:t>El Banco Central de Bolivia (BCB), requiere la provisión de alarmas de detección de inundación perimetral para rampa, sótanos y CMSE para detectar y monitorear fugas de agua en los perímetros de manera oportuna.</w:t>
            </w:r>
          </w:p>
        </w:tc>
        <w:tc>
          <w:tcPr>
            <w:tcW w:w="1879" w:type="pct"/>
            <w:gridSpan w:val="4"/>
            <w:shd w:val="reverseDiagStripe" w:color="auto" w:fill="BFBFBF"/>
            <w:vAlign w:val="center"/>
          </w:tcPr>
          <w:p w14:paraId="20FDE06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567" w:hanging="567"/>
              <w:rPr>
                <w:rFonts w:ascii="Arial" w:eastAsia="Calibri" w:hAnsi="Arial" w:cs="Arial"/>
                <w:iCs/>
                <w:color w:val="FFFFFF"/>
                <w:sz w:val="18"/>
                <w:szCs w:val="18"/>
                <w:lang w:val="es-BO" w:eastAsia="en-US"/>
              </w:rPr>
            </w:pPr>
          </w:p>
        </w:tc>
      </w:tr>
      <w:tr w:rsidR="00281FBC" w:rsidRPr="00281FBC" w14:paraId="3A82B11C" w14:textId="77777777" w:rsidTr="00281FBC">
        <w:trPr>
          <w:trHeight w:val="283"/>
        </w:trPr>
        <w:tc>
          <w:tcPr>
            <w:tcW w:w="5000" w:type="pct"/>
            <w:gridSpan w:val="5"/>
            <w:shd w:val="clear" w:color="auto" w:fill="17365D"/>
            <w:vAlign w:val="center"/>
          </w:tcPr>
          <w:p w14:paraId="7A4169BF"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color w:val="FFFFFF"/>
                <w:sz w:val="18"/>
                <w:szCs w:val="18"/>
                <w:lang w:val="es-BO" w:eastAsia="en-US"/>
              </w:rPr>
            </w:pPr>
            <w:r w:rsidRPr="00281FBC">
              <w:rPr>
                <w:rFonts w:ascii="Arial" w:eastAsia="Calibri" w:hAnsi="Arial" w:cs="Arial"/>
                <w:b/>
                <w:bCs/>
                <w:color w:val="FFFFFF"/>
                <w:sz w:val="18"/>
                <w:szCs w:val="18"/>
                <w:lang w:val="es-BO" w:eastAsia="en-US"/>
              </w:rPr>
              <w:t xml:space="preserve">CARACTERÍSTICAS GENERALES DEL SISTEMA </w:t>
            </w:r>
          </w:p>
        </w:tc>
      </w:tr>
      <w:tr w:rsidR="00281FBC" w:rsidRPr="00281FBC" w14:paraId="71CCB6BA" w14:textId="77777777" w:rsidTr="00281FBC">
        <w:trPr>
          <w:trHeight w:val="283"/>
        </w:trPr>
        <w:tc>
          <w:tcPr>
            <w:tcW w:w="5000" w:type="pct"/>
            <w:gridSpan w:val="5"/>
            <w:shd w:val="clear" w:color="auto" w:fill="548DD4"/>
            <w:vAlign w:val="center"/>
          </w:tcPr>
          <w:p w14:paraId="42D1483A" w14:textId="77777777" w:rsidR="00281FBC" w:rsidRPr="00281FBC" w:rsidRDefault="00281FBC" w:rsidP="00281FBC">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357" w:hanging="357"/>
              <w:contextualSpacing/>
              <w:jc w:val="both"/>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 xml:space="preserve">REQUISITOS DEL SISTEMA </w:t>
            </w:r>
          </w:p>
        </w:tc>
      </w:tr>
      <w:tr w:rsidR="00281FBC" w:rsidRPr="00281FBC" w14:paraId="50812350" w14:textId="77777777" w:rsidTr="00281FBC">
        <w:trPr>
          <w:trHeight w:val="283"/>
        </w:trPr>
        <w:tc>
          <w:tcPr>
            <w:tcW w:w="5000" w:type="pct"/>
            <w:gridSpan w:val="5"/>
            <w:shd w:val="clear" w:color="auto" w:fill="C6D9F1"/>
            <w:vAlign w:val="center"/>
          </w:tcPr>
          <w:p w14:paraId="558AFFB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COMPONENTE 1: MONITOR AMBIENTAL</w:t>
            </w:r>
          </w:p>
        </w:tc>
      </w:tr>
      <w:tr w:rsidR="00281FBC" w:rsidRPr="00281FBC" w14:paraId="78E8719C" w14:textId="77777777" w:rsidTr="00281FBC">
        <w:trPr>
          <w:trHeight w:val="283"/>
        </w:trPr>
        <w:tc>
          <w:tcPr>
            <w:tcW w:w="3121" w:type="pct"/>
            <w:vAlign w:val="center"/>
          </w:tcPr>
          <w:p w14:paraId="05349C5E" w14:textId="77777777" w:rsidR="00281FBC" w:rsidRPr="00281FBC" w:rsidRDefault="00281FBC" w:rsidP="00281FBC">
            <w:pPr>
              <w:numPr>
                <w:ilvl w:val="0"/>
                <w:numId w:val="47"/>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Marca:</w:t>
            </w:r>
            <w:r w:rsidRPr="00281FBC">
              <w:rPr>
                <w:rFonts w:ascii="Arial" w:eastAsia="Calibri" w:hAnsi="Arial" w:cs="Arial"/>
                <w:sz w:val="18"/>
                <w:szCs w:val="18"/>
                <w:lang w:val="es-BO" w:eastAsia="en-US"/>
              </w:rPr>
              <w:t xml:space="preserve"> A </w:t>
            </w:r>
            <w:r w:rsidRPr="00281FBC">
              <w:rPr>
                <w:rFonts w:ascii="Arial" w:eastAsia="Calibri" w:hAnsi="Arial" w:cs="Arial"/>
                <w:bCs/>
                <w:iCs/>
                <w:sz w:val="18"/>
                <w:szCs w:val="18"/>
                <w:lang w:val="es-BO" w:eastAsia="en-US"/>
              </w:rPr>
              <w:t>Especificar.</w:t>
            </w:r>
          </w:p>
          <w:p w14:paraId="4E5F6FA1"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(E</w:t>
            </w:r>
            <w:r w:rsidRPr="00281FBC">
              <w:rPr>
                <w:rFonts w:ascii="Arial" w:eastAsia="Calibri" w:hAnsi="Arial" w:cs="Arial"/>
                <w:b/>
                <w:bCs/>
                <w:i/>
                <w:color w:val="000000"/>
                <w:sz w:val="18"/>
                <w:szCs w:val="18"/>
                <w:lang w:val="es-BO" w:eastAsia="en-US"/>
              </w:rPr>
              <w:t>specificar</w:t>
            </w:r>
            <w:r w:rsidRPr="00281FBC">
              <w:rPr>
                <w:rFonts w:ascii="Arial" w:eastAsia="Calibri" w:hAnsi="Arial" w:cs="Arial"/>
                <w:b/>
                <w:i/>
                <w:sz w:val="18"/>
                <w:szCs w:val="18"/>
                <w:lang w:val="es-BO" w:eastAsia="en-US"/>
              </w:rPr>
              <w:t>)</w:t>
            </w:r>
          </w:p>
        </w:tc>
        <w:tc>
          <w:tcPr>
            <w:tcW w:w="887" w:type="pct"/>
            <w:vAlign w:val="center"/>
          </w:tcPr>
          <w:p w14:paraId="3E4A572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44FDF03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567" w:hanging="567"/>
              <w:rPr>
                <w:rFonts w:ascii="Arial" w:eastAsia="Calibri" w:hAnsi="Arial" w:cs="Arial"/>
                <w:iCs/>
                <w:sz w:val="18"/>
                <w:szCs w:val="18"/>
                <w:lang w:val="es-BO" w:eastAsia="en-US"/>
              </w:rPr>
            </w:pPr>
          </w:p>
        </w:tc>
        <w:tc>
          <w:tcPr>
            <w:tcW w:w="164" w:type="pct"/>
            <w:shd w:val="reverseDiagStripe" w:color="auto" w:fill="D9D9D9"/>
            <w:vAlign w:val="center"/>
          </w:tcPr>
          <w:p w14:paraId="5CF6778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65368C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2670CE1D" w14:textId="77777777" w:rsidTr="00281FBC">
        <w:trPr>
          <w:trHeight w:val="368"/>
        </w:trPr>
        <w:tc>
          <w:tcPr>
            <w:tcW w:w="3121" w:type="pct"/>
            <w:vAlign w:val="center"/>
          </w:tcPr>
          <w:p w14:paraId="085B78AB" w14:textId="77777777" w:rsidR="00281FBC" w:rsidRPr="00281FBC" w:rsidRDefault="00281FBC" w:rsidP="00281FBC">
            <w:pPr>
              <w:numPr>
                <w:ilvl w:val="0"/>
                <w:numId w:val="47"/>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Modelo:</w:t>
            </w:r>
            <w:r w:rsidRPr="00281FBC">
              <w:rPr>
                <w:rFonts w:ascii="Arial" w:eastAsia="Calibri" w:hAnsi="Arial" w:cs="Arial"/>
                <w:sz w:val="18"/>
                <w:szCs w:val="18"/>
                <w:lang w:val="es-BO" w:eastAsia="en-US"/>
              </w:rPr>
              <w:t xml:space="preserve"> A </w:t>
            </w:r>
            <w:r w:rsidRPr="00281FBC">
              <w:rPr>
                <w:rFonts w:ascii="Arial" w:eastAsia="Calibri" w:hAnsi="Arial" w:cs="Arial"/>
                <w:bCs/>
                <w:iCs/>
                <w:sz w:val="18"/>
                <w:szCs w:val="18"/>
                <w:lang w:val="es-BO" w:eastAsia="en-US"/>
              </w:rPr>
              <w:t>Especificar.</w:t>
            </w:r>
          </w:p>
          <w:p w14:paraId="3830E980" w14:textId="77777777" w:rsidR="00281FBC" w:rsidRPr="00281FBC" w:rsidRDefault="00281FBC" w:rsidP="00281FBC">
            <w:pPr>
              <w:numPr>
                <w:ilvl w:val="0"/>
                <w:numId w:val="49"/>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modelo especificado debe ser verificable en la página web oficial del fabricante, no se aceptarán modelos descontinuados o no especificados por el fabricante.</w:t>
            </w:r>
          </w:p>
          <w:p w14:paraId="3EF7D7C0" w14:textId="77777777" w:rsidR="00281FBC" w:rsidRPr="00281FBC" w:rsidRDefault="00281FBC" w:rsidP="00281FBC">
            <w:pPr>
              <w:spacing w:after="160" w:line="259" w:lineRule="auto"/>
              <w:jc w:val="both"/>
              <w:rPr>
                <w:rFonts w:ascii="Arial" w:eastAsia="Calibri" w:hAnsi="Arial" w:cs="Arial"/>
                <w:b/>
                <w:i/>
                <w:sz w:val="2"/>
                <w:szCs w:val="18"/>
                <w:lang w:val="es-BO" w:eastAsia="en-US"/>
              </w:rPr>
            </w:pPr>
          </w:p>
          <w:p w14:paraId="46A0E810"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 xml:space="preserve">(Manifestar aceptación, especificar características y </w:t>
            </w:r>
            <w:r w:rsidRPr="00281FBC">
              <w:rPr>
                <w:rFonts w:ascii="Arial" w:eastAsia="Calibri" w:hAnsi="Arial" w:cs="Arial"/>
                <w:b/>
                <w:bCs/>
                <w:i/>
                <w:color w:val="000000"/>
                <w:sz w:val="18"/>
                <w:szCs w:val="18"/>
                <w:lang w:val="es-BO" w:eastAsia="en-US"/>
              </w:rPr>
              <w:t>señalar la dirección URL del fabricante</w:t>
            </w:r>
            <w:r w:rsidRPr="00281FBC">
              <w:rPr>
                <w:rFonts w:ascii="Arial" w:eastAsia="Calibri" w:hAnsi="Arial" w:cs="Arial"/>
                <w:b/>
                <w:i/>
                <w:sz w:val="18"/>
                <w:szCs w:val="18"/>
                <w:lang w:val="es-BO" w:eastAsia="en-US"/>
              </w:rPr>
              <w:t>)</w:t>
            </w:r>
          </w:p>
        </w:tc>
        <w:tc>
          <w:tcPr>
            <w:tcW w:w="887" w:type="pct"/>
            <w:vAlign w:val="center"/>
          </w:tcPr>
          <w:p w14:paraId="25F397E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0D17A74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5F791C44"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567" w:hanging="567"/>
              <w:rPr>
                <w:rFonts w:ascii="Arial" w:eastAsia="Calibri" w:hAnsi="Arial" w:cs="Arial"/>
                <w:iCs/>
                <w:color w:val="FFFFFF"/>
                <w:sz w:val="18"/>
                <w:szCs w:val="18"/>
                <w:lang w:val="es-BO" w:eastAsia="en-US"/>
              </w:rPr>
            </w:pPr>
          </w:p>
        </w:tc>
        <w:tc>
          <w:tcPr>
            <w:tcW w:w="676" w:type="pct"/>
            <w:shd w:val="reverseDiagStripe" w:color="auto" w:fill="D9D9D9"/>
            <w:vAlign w:val="center"/>
          </w:tcPr>
          <w:p w14:paraId="443E55D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567" w:hanging="567"/>
              <w:rPr>
                <w:rFonts w:ascii="Arial" w:eastAsia="Calibri" w:hAnsi="Arial" w:cs="Arial"/>
                <w:iCs/>
                <w:color w:val="FFFFFF"/>
                <w:sz w:val="18"/>
                <w:szCs w:val="18"/>
                <w:lang w:val="es-BO" w:eastAsia="en-US"/>
              </w:rPr>
            </w:pPr>
          </w:p>
        </w:tc>
      </w:tr>
      <w:tr w:rsidR="00281FBC" w:rsidRPr="00281FBC" w14:paraId="6A32917B" w14:textId="77777777" w:rsidTr="00281FBC">
        <w:trPr>
          <w:trHeight w:val="283"/>
        </w:trPr>
        <w:tc>
          <w:tcPr>
            <w:tcW w:w="3121" w:type="pct"/>
            <w:vAlign w:val="center"/>
          </w:tcPr>
          <w:p w14:paraId="509FE54F" w14:textId="77777777" w:rsidR="00281FBC" w:rsidRPr="00281FBC" w:rsidRDefault="00281FBC" w:rsidP="00281FBC">
            <w:pPr>
              <w:numPr>
                <w:ilvl w:val="0"/>
                <w:numId w:val="47"/>
              </w:numPr>
              <w:spacing w:after="160" w:line="259" w:lineRule="auto"/>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 xml:space="preserve">Cantidad: </w:t>
            </w:r>
            <w:r w:rsidRPr="00281FBC">
              <w:rPr>
                <w:rFonts w:ascii="Arial" w:eastAsia="Calibri" w:hAnsi="Arial" w:cs="Arial"/>
                <w:sz w:val="18"/>
                <w:szCs w:val="18"/>
                <w:lang w:val="es-BO" w:eastAsia="en-US"/>
              </w:rPr>
              <w:t>Dos (2) Equipos.</w:t>
            </w:r>
          </w:p>
          <w:p w14:paraId="212CD913" w14:textId="77777777" w:rsidR="00281FBC" w:rsidRPr="00281FBC" w:rsidRDefault="00281FBC" w:rsidP="00281FBC">
            <w:pPr>
              <w:spacing w:after="160" w:line="259" w:lineRule="auto"/>
              <w:jc w:val="both"/>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w:t>
            </w:r>
            <w:r w:rsidRPr="00281FBC">
              <w:rPr>
                <w:rFonts w:ascii="Arial" w:hAnsi="Arial" w:cs="Arial"/>
                <w:b/>
                <w:i/>
                <w:sz w:val="18"/>
                <w:szCs w:val="18"/>
                <w:lang w:val="es-BO"/>
              </w:rPr>
              <w:t>Manifestar aceptación)</w:t>
            </w:r>
          </w:p>
        </w:tc>
        <w:tc>
          <w:tcPr>
            <w:tcW w:w="887" w:type="pct"/>
            <w:vAlign w:val="center"/>
          </w:tcPr>
          <w:p w14:paraId="50906B6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4F75C694"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74500C6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3DF7E5A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7D956B08" w14:textId="77777777" w:rsidTr="00281FBC">
        <w:trPr>
          <w:trHeight w:val="283"/>
        </w:trPr>
        <w:tc>
          <w:tcPr>
            <w:tcW w:w="3121" w:type="pct"/>
            <w:shd w:val="clear" w:color="auto" w:fill="auto"/>
            <w:vAlign w:val="center"/>
          </w:tcPr>
          <w:p w14:paraId="31041D03" w14:textId="77777777" w:rsidR="00281FBC" w:rsidRPr="00281FBC" w:rsidRDefault="00281FBC" w:rsidP="00281FBC">
            <w:pPr>
              <w:numPr>
                <w:ilvl w:val="0"/>
                <w:numId w:val="47"/>
              </w:numPr>
              <w:spacing w:after="160" w:line="259" w:lineRule="auto"/>
              <w:rPr>
                <w:rFonts w:ascii="Arial" w:eastAsia="Calibri" w:hAnsi="Arial" w:cs="Arial"/>
                <w:sz w:val="18"/>
                <w:szCs w:val="18"/>
                <w:lang w:val="es-BO" w:eastAsia="en-US"/>
              </w:rPr>
            </w:pPr>
            <w:r w:rsidRPr="00281FBC">
              <w:rPr>
                <w:rFonts w:ascii="Arial" w:eastAsia="Calibri" w:hAnsi="Arial" w:cs="Arial"/>
                <w:b/>
                <w:sz w:val="18"/>
                <w:szCs w:val="18"/>
                <w:lang w:val="es-BO" w:eastAsia="en-US"/>
              </w:rPr>
              <w:t xml:space="preserve">Características Generales: </w:t>
            </w:r>
            <w:r w:rsidRPr="00281FBC">
              <w:rPr>
                <w:rFonts w:ascii="Arial" w:eastAsia="Calibri" w:hAnsi="Arial" w:cs="Arial"/>
                <w:sz w:val="18"/>
                <w:szCs w:val="18"/>
                <w:lang w:val="es-BO" w:eastAsia="en-US"/>
              </w:rPr>
              <w:t>El equipo ofertado deberá contar con las siguientes características.</w:t>
            </w:r>
          </w:p>
          <w:p w14:paraId="05D9C333" w14:textId="77777777" w:rsidR="00281FBC" w:rsidRPr="00281FBC" w:rsidRDefault="00281FBC" w:rsidP="00281FBC">
            <w:pPr>
              <w:numPr>
                <w:ilvl w:val="1"/>
                <w:numId w:val="54"/>
              </w:numPr>
              <w:spacing w:after="160" w:line="259" w:lineRule="auto"/>
              <w:contextualSpacing/>
              <w:rPr>
                <w:rFonts w:ascii="Arial" w:hAnsi="Arial" w:cs="Arial"/>
                <w:sz w:val="18"/>
                <w:szCs w:val="18"/>
                <w:lang w:val="es-BO"/>
              </w:rPr>
            </w:pPr>
            <w:r w:rsidRPr="00281FBC">
              <w:rPr>
                <w:rFonts w:ascii="Arial" w:hAnsi="Arial" w:cs="Arial"/>
                <w:b/>
                <w:sz w:val="18"/>
                <w:szCs w:val="18"/>
                <w:lang w:val="es-BO"/>
              </w:rPr>
              <w:t>Soporta Sensores:</w:t>
            </w:r>
            <w:r w:rsidRPr="00281FBC">
              <w:rPr>
                <w:rFonts w:ascii="Arial" w:hAnsi="Arial" w:cs="Arial"/>
                <w:sz w:val="18"/>
                <w:szCs w:val="18"/>
                <w:lang w:val="es-BO"/>
              </w:rPr>
              <w:t xml:space="preserve"> Humedad y Temperatura.</w:t>
            </w:r>
          </w:p>
          <w:p w14:paraId="0E223D78" w14:textId="77777777" w:rsidR="00281FBC" w:rsidRPr="00281FBC" w:rsidRDefault="00281FBC" w:rsidP="00281FBC">
            <w:pPr>
              <w:numPr>
                <w:ilvl w:val="1"/>
                <w:numId w:val="54"/>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Equipo suministrado para montaje en Rack.</w:t>
            </w:r>
          </w:p>
          <w:p w14:paraId="529CD213" w14:textId="77777777" w:rsidR="00281FBC" w:rsidRPr="00281FBC" w:rsidRDefault="00281FBC" w:rsidP="00281FBC">
            <w:pPr>
              <w:numPr>
                <w:ilvl w:val="1"/>
                <w:numId w:val="54"/>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Unidad de Rack: Uno (1).</w:t>
            </w:r>
          </w:p>
          <w:p w14:paraId="6534068E" w14:textId="77777777" w:rsidR="00281FBC" w:rsidRPr="00281FBC" w:rsidRDefault="00281FBC" w:rsidP="00281FBC">
            <w:pPr>
              <w:spacing w:after="160" w:line="259" w:lineRule="auto"/>
              <w:jc w:val="both"/>
              <w:rPr>
                <w:rFonts w:ascii="Arial" w:eastAsia="Calibri" w:hAnsi="Arial" w:cs="Arial"/>
                <w:b/>
                <w:i/>
                <w:sz w:val="4"/>
                <w:szCs w:val="18"/>
                <w:lang w:val="es-BO" w:eastAsia="en-US"/>
              </w:rPr>
            </w:pPr>
          </w:p>
          <w:p w14:paraId="17EC65C2"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 y especificar características)</w:t>
            </w:r>
          </w:p>
        </w:tc>
        <w:tc>
          <w:tcPr>
            <w:tcW w:w="887" w:type="pct"/>
            <w:vAlign w:val="center"/>
          </w:tcPr>
          <w:p w14:paraId="630873B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564CA5D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55844D2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4F90B5A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133A895D" w14:textId="77777777" w:rsidTr="00281FBC">
        <w:trPr>
          <w:trHeight w:val="283"/>
        </w:trPr>
        <w:tc>
          <w:tcPr>
            <w:tcW w:w="3121" w:type="pct"/>
            <w:vAlign w:val="center"/>
          </w:tcPr>
          <w:p w14:paraId="683807EB" w14:textId="77777777" w:rsidR="00281FBC" w:rsidRPr="00281FBC" w:rsidRDefault="00281FBC" w:rsidP="00281FBC">
            <w:pPr>
              <w:numPr>
                <w:ilvl w:val="0"/>
                <w:numId w:val="47"/>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 xml:space="preserve">Características técnicas: </w:t>
            </w:r>
            <w:r w:rsidRPr="00281FBC">
              <w:rPr>
                <w:rFonts w:ascii="Arial" w:eastAsia="Calibri" w:hAnsi="Arial" w:cs="Arial"/>
                <w:sz w:val="18"/>
                <w:szCs w:val="18"/>
                <w:lang w:val="es-BO" w:eastAsia="en-US"/>
              </w:rPr>
              <w:t>El equipo debe poder soportar lo siguiente:</w:t>
            </w:r>
          </w:p>
          <w:p w14:paraId="48949F82" w14:textId="77777777" w:rsidR="00281FBC" w:rsidRPr="00281FBC" w:rsidRDefault="00281FBC" w:rsidP="00281FBC">
            <w:pPr>
              <w:numPr>
                <w:ilvl w:val="1"/>
                <w:numId w:val="47"/>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Mínimamente 1 contacto de salida.</w:t>
            </w:r>
          </w:p>
          <w:p w14:paraId="08B80F9A" w14:textId="77777777" w:rsidR="00281FBC" w:rsidRPr="00281FBC" w:rsidRDefault="00281FBC" w:rsidP="00281FBC">
            <w:pPr>
              <w:numPr>
                <w:ilvl w:val="1"/>
                <w:numId w:val="47"/>
              </w:numPr>
              <w:spacing w:after="160" w:line="259" w:lineRule="auto"/>
              <w:contextualSpacing/>
              <w:rPr>
                <w:rFonts w:ascii="Arial" w:eastAsia="Calibri" w:hAnsi="Arial" w:cs="Arial"/>
                <w:sz w:val="18"/>
                <w:szCs w:val="18"/>
                <w:lang w:val="es-BO" w:eastAsia="en-US"/>
              </w:rPr>
            </w:pPr>
            <w:r w:rsidRPr="00281FBC">
              <w:rPr>
                <w:rFonts w:ascii="Arial" w:eastAsia="Calibri" w:hAnsi="Arial" w:cs="Arial"/>
                <w:sz w:val="18"/>
                <w:szCs w:val="18"/>
                <w:lang w:val="es-BO" w:eastAsia="en-US"/>
              </w:rPr>
              <w:t>Capacidad para agregar mininamente 8 sensores externos adicionales.</w:t>
            </w:r>
            <w:r w:rsidRPr="00281FBC">
              <w:rPr>
                <w:rFonts w:ascii="Arial" w:hAnsi="Arial" w:cs="Arial"/>
                <w:sz w:val="18"/>
                <w:szCs w:val="18"/>
              </w:rPr>
              <w:t xml:space="preserve"> </w:t>
            </w:r>
          </w:p>
          <w:p w14:paraId="183B4477" w14:textId="77777777" w:rsidR="00281FBC" w:rsidRPr="00281FBC" w:rsidRDefault="00281FBC" w:rsidP="00281FBC">
            <w:pPr>
              <w:numPr>
                <w:ilvl w:val="1"/>
                <w:numId w:val="47"/>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Protocolos de red: </w:t>
            </w:r>
            <w:r w:rsidRPr="00281FBC">
              <w:rPr>
                <w:rFonts w:ascii="Arial" w:eastAsia="Calibri" w:hAnsi="Arial" w:cs="Arial"/>
                <w:sz w:val="18"/>
                <w:szCs w:val="18"/>
                <w:lang w:val="es-BO" w:eastAsia="en-US"/>
              </w:rPr>
              <w:t>A-Link, DHCP, HTTPS, SNMP, SSH v4, TCP/IP, IPv6 o HTTP, HTTPS (SSL/TLS), SMTP, DHCP, ICMP, TCP/IP, HTML, SNMP.</w:t>
            </w:r>
            <w:bookmarkStart w:id="67" w:name="_GoBack"/>
            <w:bookmarkEnd w:id="67"/>
          </w:p>
          <w:p w14:paraId="34BE4194" w14:textId="77777777" w:rsidR="00281FBC" w:rsidRPr="00281FBC" w:rsidRDefault="00281FBC" w:rsidP="00281FBC">
            <w:pPr>
              <w:numPr>
                <w:ilvl w:val="1"/>
                <w:numId w:val="47"/>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Interfaz de gestión:</w:t>
            </w:r>
            <w:r w:rsidRPr="00281FBC">
              <w:rPr>
                <w:rFonts w:ascii="Calibri" w:eastAsia="Calibri" w:hAnsi="Calibri"/>
                <w:sz w:val="22"/>
                <w:szCs w:val="22"/>
                <w:lang w:val="es-BO" w:eastAsia="en-US"/>
              </w:rPr>
              <w:t xml:space="preserve"> Mínimamente </w:t>
            </w:r>
            <w:r w:rsidRPr="00281FBC">
              <w:rPr>
                <w:rFonts w:ascii="Arial" w:eastAsia="Calibri" w:hAnsi="Arial" w:cs="Arial"/>
                <w:sz w:val="18"/>
                <w:szCs w:val="18"/>
                <w:lang w:val="es-BO" w:eastAsia="en-US"/>
              </w:rPr>
              <w:t>Google Chrome, Mozilla Firefox.</w:t>
            </w:r>
          </w:p>
          <w:p w14:paraId="01E69506" w14:textId="77777777" w:rsidR="00281FBC" w:rsidRPr="00281FBC" w:rsidRDefault="00281FBC" w:rsidP="00281FBC">
            <w:pPr>
              <w:numPr>
                <w:ilvl w:val="1"/>
                <w:numId w:val="47"/>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lastRenderedPageBreak/>
              <w:t xml:space="preserve">Compatible con Voltaje de entrada: </w:t>
            </w:r>
            <w:r w:rsidRPr="00281FBC">
              <w:rPr>
                <w:rFonts w:ascii="Arial" w:eastAsia="Calibri" w:hAnsi="Arial" w:cs="Arial"/>
                <w:sz w:val="18"/>
                <w:szCs w:val="18"/>
                <w:lang w:val="es-BO" w:eastAsia="en-US"/>
              </w:rPr>
              <w:t>220 VAC o Voltaje  de 100-240 VAC, 50/60 Hz.</w:t>
            </w:r>
          </w:p>
          <w:p w14:paraId="05EFBAE2" w14:textId="77777777" w:rsidR="00281FBC" w:rsidRPr="00281FBC" w:rsidRDefault="00281FBC" w:rsidP="00281FBC">
            <w:pPr>
              <w:numPr>
                <w:ilvl w:val="1"/>
                <w:numId w:val="47"/>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Opcional Alimentación a través de Ethernet (</w:t>
            </w:r>
            <w:proofErr w:type="spellStart"/>
            <w:r w:rsidRPr="00281FBC">
              <w:rPr>
                <w:rFonts w:ascii="Arial" w:eastAsia="Calibri" w:hAnsi="Arial" w:cs="Arial"/>
                <w:sz w:val="18"/>
                <w:szCs w:val="18"/>
                <w:lang w:val="es-BO" w:eastAsia="en-US"/>
              </w:rPr>
              <w:t>PoE</w:t>
            </w:r>
            <w:proofErr w:type="spellEnd"/>
            <w:r w:rsidRPr="00281FBC">
              <w:rPr>
                <w:rFonts w:ascii="Arial" w:eastAsia="Calibri" w:hAnsi="Arial" w:cs="Arial"/>
                <w:sz w:val="18"/>
                <w:szCs w:val="18"/>
                <w:lang w:val="es-BO" w:eastAsia="en-US"/>
              </w:rPr>
              <w:t>).</w:t>
            </w:r>
          </w:p>
          <w:p w14:paraId="58E13051" w14:textId="77777777" w:rsidR="00281FBC" w:rsidRPr="00281FBC" w:rsidRDefault="00281FBC" w:rsidP="00281FBC">
            <w:pPr>
              <w:numPr>
                <w:ilvl w:val="1"/>
                <w:numId w:val="47"/>
              </w:numPr>
              <w:spacing w:after="160" w:line="259" w:lineRule="auto"/>
              <w:contextualSpacing/>
              <w:rPr>
                <w:rFonts w:ascii="Arial" w:eastAsia="Calibri" w:hAnsi="Arial" w:cs="Arial"/>
                <w:sz w:val="18"/>
                <w:szCs w:val="18"/>
                <w:lang w:val="es-BO" w:eastAsia="en-US"/>
              </w:rPr>
            </w:pPr>
            <w:r w:rsidRPr="00281FBC">
              <w:rPr>
                <w:rFonts w:ascii="Arial" w:eastAsia="Calibri" w:hAnsi="Arial" w:cs="Arial"/>
                <w:sz w:val="18"/>
                <w:szCs w:val="18"/>
                <w:lang w:val="es-BO" w:eastAsia="en-US"/>
              </w:rPr>
              <w:t>Conexión de red Ethernet vía RJ45.</w:t>
            </w:r>
          </w:p>
          <w:p w14:paraId="52077772" w14:textId="77777777" w:rsidR="00281FBC" w:rsidRPr="00281FBC" w:rsidRDefault="00281FBC" w:rsidP="00281FBC">
            <w:pPr>
              <w:numPr>
                <w:ilvl w:val="1"/>
                <w:numId w:val="47"/>
              </w:numPr>
              <w:spacing w:after="160" w:line="259" w:lineRule="auto"/>
              <w:contextualSpacing/>
              <w:rPr>
                <w:rFonts w:ascii="Arial" w:eastAsia="Calibri" w:hAnsi="Arial" w:cs="Arial"/>
                <w:sz w:val="18"/>
                <w:szCs w:val="18"/>
                <w:lang w:val="es-BO" w:eastAsia="en-US"/>
              </w:rPr>
            </w:pPr>
            <w:r w:rsidRPr="00281FBC">
              <w:rPr>
                <w:rFonts w:ascii="Arial" w:eastAsia="Calibri" w:hAnsi="Arial" w:cs="Arial"/>
                <w:b/>
                <w:sz w:val="18"/>
                <w:szCs w:val="18"/>
                <w:lang w:val="es-BO" w:eastAsia="en-US"/>
              </w:rPr>
              <w:t>Conexión RJ sensor remoto:</w:t>
            </w:r>
            <w:r w:rsidRPr="00281FBC">
              <w:rPr>
                <w:rFonts w:ascii="Arial" w:eastAsia="Calibri" w:hAnsi="Arial" w:cs="Arial"/>
                <w:sz w:val="18"/>
                <w:szCs w:val="18"/>
                <w:lang w:val="es-BO" w:eastAsia="en-US"/>
              </w:rPr>
              <w:t xml:space="preserve"> 2 (admite hasta 4 sensores).</w:t>
            </w:r>
          </w:p>
          <w:p w14:paraId="037E2DC7" w14:textId="77777777" w:rsidR="00281FBC" w:rsidRPr="00281FBC" w:rsidRDefault="00281FBC" w:rsidP="00281FBC">
            <w:pPr>
              <w:numPr>
                <w:ilvl w:val="1"/>
                <w:numId w:val="47"/>
              </w:numPr>
              <w:spacing w:after="160" w:line="259" w:lineRule="auto"/>
              <w:contextualSpacing/>
              <w:rPr>
                <w:rFonts w:ascii="Arial" w:eastAsia="Calibri" w:hAnsi="Arial" w:cs="Arial"/>
                <w:sz w:val="18"/>
                <w:szCs w:val="18"/>
                <w:lang w:val="es-BO" w:eastAsia="en-US"/>
              </w:rPr>
            </w:pPr>
            <w:r w:rsidRPr="00281FBC">
              <w:rPr>
                <w:rFonts w:ascii="Arial" w:eastAsia="Calibri" w:hAnsi="Arial" w:cs="Arial"/>
                <w:sz w:val="18"/>
                <w:szCs w:val="18"/>
                <w:lang w:val="es-BO" w:eastAsia="en-US"/>
              </w:rPr>
              <w:t>Puertos Analógicos 4 contactos secos / 0-5 VCC o superior.</w:t>
            </w:r>
          </w:p>
          <w:p w14:paraId="1AAEEB36" w14:textId="77777777" w:rsidR="00281FBC" w:rsidRPr="00281FBC" w:rsidRDefault="00281FBC" w:rsidP="00281FBC">
            <w:pPr>
              <w:numPr>
                <w:ilvl w:val="1"/>
                <w:numId w:val="47"/>
              </w:numPr>
              <w:spacing w:after="160" w:line="259" w:lineRule="auto"/>
              <w:contextualSpacing/>
              <w:rPr>
                <w:rFonts w:ascii="Arial" w:eastAsia="Calibri" w:hAnsi="Arial" w:cs="Arial"/>
                <w:sz w:val="18"/>
                <w:szCs w:val="18"/>
                <w:lang w:val="es-BO" w:eastAsia="en-US"/>
              </w:rPr>
            </w:pPr>
            <w:r w:rsidRPr="00281FBC">
              <w:rPr>
                <w:rFonts w:ascii="Arial" w:eastAsia="Calibri" w:hAnsi="Arial" w:cs="Arial"/>
                <w:sz w:val="18"/>
                <w:szCs w:val="18"/>
                <w:lang w:val="es-BO" w:eastAsia="en-US"/>
              </w:rPr>
              <w:t>Salida de relé: mínimamente 1.</w:t>
            </w:r>
          </w:p>
          <w:p w14:paraId="438227C5" w14:textId="77777777" w:rsidR="00281FBC" w:rsidRPr="00281FBC" w:rsidRDefault="00281FBC" w:rsidP="00281FBC">
            <w:pPr>
              <w:numPr>
                <w:ilvl w:val="1"/>
                <w:numId w:val="47"/>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Cumplimiento de certificaciones: </w:t>
            </w:r>
            <w:proofErr w:type="spellStart"/>
            <w:r w:rsidRPr="00281FBC">
              <w:rPr>
                <w:rFonts w:ascii="Arial" w:eastAsia="Calibri" w:hAnsi="Arial" w:cs="Arial"/>
                <w:sz w:val="18"/>
                <w:szCs w:val="18"/>
                <w:lang w:val="es-BO" w:eastAsia="en-US"/>
              </w:rPr>
              <w:t>RoHS</w:t>
            </w:r>
            <w:proofErr w:type="spellEnd"/>
            <w:r w:rsidRPr="00281FBC">
              <w:rPr>
                <w:rFonts w:ascii="Arial" w:eastAsia="Calibri" w:hAnsi="Arial" w:cs="Arial"/>
                <w:sz w:val="18"/>
                <w:szCs w:val="18"/>
                <w:lang w:val="es-BO" w:eastAsia="en-US"/>
              </w:rPr>
              <w:t xml:space="preserve"> </w:t>
            </w:r>
            <w:proofErr w:type="spellStart"/>
            <w:r w:rsidRPr="00281FBC">
              <w:rPr>
                <w:rFonts w:ascii="Arial" w:eastAsia="Calibri" w:hAnsi="Arial" w:cs="Arial"/>
                <w:sz w:val="18"/>
                <w:szCs w:val="18"/>
                <w:lang w:val="es-BO" w:eastAsia="en-US"/>
              </w:rPr>
              <w:t>Compliant</w:t>
            </w:r>
            <w:proofErr w:type="spellEnd"/>
            <w:r w:rsidRPr="00281FBC">
              <w:rPr>
                <w:rFonts w:ascii="Arial" w:eastAsia="Calibri" w:hAnsi="Arial" w:cs="Arial"/>
                <w:sz w:val="18"/>
                <w:szCs w:val="18"/>
                <w:lang w:val="es-BO" w:eastAsia="en-US"/>
              </w:rPr>
              <w:t xml:space="preserve">, FCC </w:t>
            </w:r>
            <w:proofErr w:type="spellStart"/>
            <w:r w:rsidRPr="00281FBC">
              <w:rPr>
                <w:rFonts w:ascii="Arial" w:eastAsia="Calibri" w:hAnsi="Arial" w:cs="Arial"/>
                <w:sz w:val="18"/>
                <w:szCs w:val="18"/>
                <w:lang w:val="es-BO" w:eastAsia="en-US"/>
              </w:rPr>
              <w:t>Part</w:t>
            </w:r>
            <w:proofErr w:type="spellEnd"/>
            <w:r w:rsidRPr="00281FBC">
              <w:rPr>
                <w:rFonts w:ascii="Arial" w:eastAsia="Calibri" w:hAnsi="Arial" w:cs="Arial"/>
                <w:sz w:val="18"/>
                <w:szCs w:val="18"/>
                <w:lang w:val="es-BO" w:eastAsia="en-US"/>
              </w:rPr>
              <w:t xml:space="preserve"> 15 </w:t>
            </w:r>
            <w:proofErr w:type="spellStart"/>
            <w:r w:rsidRPr="00281FBC">
              <w:rPr>
                <w:rFonts w:ascii="Arial" w:eastAsia="Calibri" w:hAnsi="Arial" w:cs="Arial"/>
                <w:sz w:val="18"/>
                <w:szCs w:val="18"/>
                <w:lang w:val="es-BO" w:eastAsia="en-US"/>
              </w:rPr>
              <w:t>Class</w:t>
            </w:r>
            <w:proofErr w:type="spellEnd"/>
            <w:r w:rsidRPr="00281FBC">
              <w:rPr>
                <w:rFonts w:ascii="Arial" w:eastAsia="Calibri" w:hAnsi="Arial" w:cs="Arial"/>
                <w:sz w:val="18"/>
                <w:szCs w:val="18"/>
                <w:lang w:val="es-BO" w:eastAsia="en-US"/>
              </w:rPr>
              <w:t xml:space="preserve"> A, EN 55032 y EN 55024.</w:t>
            </w:r>
          </w:p>
          <w:p w14:paraId="733C9066" w14:textId="77777777" w:rsidR="00281FBC" w:rsidRPr="00281FBC" w:rsidRDefault="00281FBC" w:rsidP="00281FBC">
            <w:pPr>
              <w:ind w:left="792"/>
              <w:contextualSpacing/>
              <w:jc w:val="both"/>
              <w:rPr>
                <w:rFonts w:ascii="Arial" w:eastAsia="Calibri" w:hAnsi="Arial" w:cs="Arial"/>
                <w:b/>
                <w:sz w:val="18"/>
                <w:szCs w:val="18"/>
                <w:lang w:val="es-BO" w:eastAsia="en-US"/>
              </w:rPr>
            </w:pPr>
          </w:p>
          <w:p w14:paraId="757C7F1B" w14:textId="77777777" w:rsidR="00281FBC" w:rsidRPr="00281FBC" w:rsidRDefault="00281FBC" w:rsidP="00281FBC">
            <w:pPr>
              <w:numPr>
                <w:ilvl w:val="1"/>
                <w:numId w:val="47"/>
              </w:numPr>
              <w:spacing w:after="160" w:line="259" w:lineRule="auto"/>
              <w:ind w:left="918" w:hanging="558"/>
              <w:contextualSpacing/>
              <w:rPr>
                <w:rFonts w:ascii="Arial" w:hAnsi="Arial" w:cs="Arial"/>
                <w:sz w:val="18"/>
                <w:szCs w:val="18"/>
                <w:lang w:val="es-BO"/>
              </w:rPr>
            </w:pPr>
            <w:r w:rsidRPr="00281FBC">
              <w:rPr>
                <w:rFonts w:ascii="Arial" w:hAnsi="Arial" w:cs="Arial"/>
                <w:sz w:val="18"/>
                <w:szCs w:val="18"/>
                <w:lang w:val="es-BO"/>
              </w:rPr>
              <w:t xml:space="preserve">Incluye: </w:t>
            </w:r>
          </w:p>
          <w:p w14:paraId="442517EF" w14:textId="77777777" w:rsidR="00281FBC" w:rsidRPr="00281FBC" w:rsidRDefault="00281FBC" w:rsidP="00281FBC">
            <w:pPr>
              <w:numPr>
                <w:ilvl w:val="0"/>
                <w:numId w:val="55"/>
              </w:numPr>
              <w:spacing w:after="160" w:line="259" w:lineRule="auto"/>
              <w:ind w:left="1059" w:hanging="283"/>
              <w:contextualSpacing/>
              <w:rPr>
                <w:rFonts w:ascii="Arial" w:hAnsi="Arial" w:cs="Arial"/>
                <w:sz w:val="18"/>
                <w:szCs w:val="18"/>
                <w:lang w:val="es-BO"/>
              </w:rPr>
            </w:pPr>
            <w:r w:rsidRPr="00281FBC">
              <w:rPr>
                <w:rFonts w:ascii="Arial" w:hAnsi="Arial" w:cs="Arial"/>
                <w:sz w:val="18"/>
                <w:szCs w:val="18"/>
                <w:lang w:val="es-BO"/>
              </w:rPr>
              <w:t>Un (1) sensor de cuerda de fuga de agua, de 18 m. o superior y su controlador de detección de fugas, por equipo.</w:t>
            </w:r>
          </w:p>
          <w:p w14:paraId="5E13FFAB" w14:textId="77777777" w:rsidR="00281FBC" w:rsidRPr="00281FBC" w:rsidRDefault="00281FBC" w:rsidP="00281FBC">
            <w:pPr>
              <w:spacing w:after="160" w:line="259" w:lineRule="auto"/>
              <w:ind w:left="792"/>
              <w:contextualSpacing/>
              <w:jc w:val="both"/>
              <w:rPr>
                <w:rFonts w:ascii="Arial" w:eastAsia="Calibri" w:hAnsi="Arial" w:cs="Arial"/>
                <w:b/>
                <w:sz w:val="18"/>
                <w:szCs w:val="18"/>
                <w:lang w:val="es-BO" w:eastAsia="en-US"/>
              </w:rPr>
            </w:pPr>
          </w:p>
          <w:p w14:paraId="404426C7" w14:textId="77777777" w:rsidR="00281FBC" w:rsidRPr="00281FBC" w:rsidRDefault="00281FBC" w:rsidP="00281FBC">
            <w:p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 xml:space="preserve"> (Manifestar aceptación y especificar características)</w:t>
            </w:r>
          </w:p>
        </w:tc>
        <w:tc>
          <w:tcPr>
            <w:tcW w:w="887" w:type="pct"/>
            <w:vAlign w:val="center"/>
          </w:tcPr>
          <w:p w14:paraId="11906A1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6C4317B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64F106F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0DA522F3"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3FDE969C" w14:textId="77777777" w:rsidTr="00281FBC">
        <w:trPr>
          <w:trHeight w:val="283"/>
        </w:trPr>
        <w:tc>
          <w:tcPr>
            <w:tcW w:w="3121" w:type="pct"/>
            <w:vAlign w:val="center"/>
          </w:tcPr>
          <w:p w14:paraId="47B47A65" w14:textId="77777777" w:rsidR="00281FBC" w:rsidRPr="00281FBC" w:rsidRDefault="00281FBC" w:rsidP="00281FBC">
            <w:pPr>
              <w:numPr>
                <w:ilvl w:val="0"/>
                <w:numId w:val="47"/>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Hojas de datos: </w:t>
            </w:r>
            <w:r w:rsidRPr="00281FBC">
              <w:rPr>
                <w:rFonts w:ascii="Arial" w:eastAsia="Calibri" w:hAnsi="Arial" w:cs="Arial"/>
                <w:sz w:val="18"/>
                <w:szCs w:val="18"/>
                <w:lang w:val="es-BO" w:eastAsia="en-US"/>
              </w:rPr>
              <w:t>Se deberá presentar las hojas de datos del componente (impreso en inglés o español), en la etapa de Apertura de Empaques.</w:t>
            </w:r>
          </w:p>
          <w:p w14:paraId="71C844B6" w14:textId="77777777" w:rsidR="00281FBC" w:rsidRPr="00281FBC" w:rsidRDefault="00281FBC" w:rsidP="00281FBC">
            <w:pPr>
              <w:ind w:left="360"/>
              <w:contextualSpacing/>
              <w:jc w:val="both"/>
              <w:rPr>
                <w:rFonts w:ascii="Arial" w:eastAsia="Calibri" w:hAnsi="Arial" w:cs="Arial"/>
                <w:b/>
                <w:sz w:val="18"/>
                <w:szCs w:val="18"/>
                <w:lang w:val="es-BO" w:eastAsia="en-US"/>
              </w:rPr>
            </w:pPr>
          </w:p>
          <w:p w14:paraId="2B00FA05"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5F846E0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767ED99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7B6D584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2CE09C7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6C737804" w14:textId="77777777" w:rsidTr="00281FBC">
        <w:trPr>
          <w:trHeight w:val="185"/>
        </w:trPr>
        <w:tc>
          <w:tcPr>
            <w:tcW w:w="3121" w:type="pct"/>
            <w:shd w:val="clear" w:color="auto" w:fill="C6D9F1"/>
            <w:vAlign w:val="center"/>
          </w:tcPr>
          <w:p w14:paraId="5944A64D" w14:textId="77777777" w:rsidR="00281FBC" w:rsidRPr="00281FBC" w:rsidRDefault="00281FBC" w:rsidP="00281FBC">
            <w:pPr>
              <w:spacing w:line="276" w:lineRule="auto"/>
              <w:jc w:val="both"/>
              <w:rPr>
                <w:rFonts w:ascii="Arial" w:eastAsia="Calibri" w:hAnsi="Arial" w:cs="Arial"/>
                <w:b/>
                <w:sz w:val="18"/>
                <w:szCs w:val="18"/>
                <w:lang w:val="es-BO" w:eastAsia="en-US"/>
              </w:rPr>
            </w:pPr>
            <w:r w:rsidRPr="00281FBC">
              <w:rPr>
                <w:rFonts w:ascii="Arial" w:eastAsia="Calibri" w:hAnsi="Arial" w:cs="Arial"/>
                <w:b/>
                <w:bCs/>
                <w:sz w:val="18"/>
                <w:szCs w:val="18"/>
                <w:lang w:val="es-BO" w:eastAsia="en-US"/>
              </w:rPr>
              <w:t>COMPONENTE 2: ACCESORIOS</w:t>
            </w:r>
          </w:p>
        </w:tc>
        <w:tc>
          <w:tcPr>
            <w:tcW w:w="887" w:type="pct"/>
            <w:shd w:val="clear" w:color="auto" w:fill="C6D9F1"/>
            <w:vAlign w:val="center"/>
          </w:tcPr>
          <w:p w14:paraId="39ACCAB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clear" w:color="auto" w:fill="C6D9F1"/>
            <w:vAlign w:val="center"/>
          </w:tcPr>
          <w:p w14:paraId="34E89F4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clear" w:color="auto" w:fill="C6D9F1"/>
            <w:vAlign w:val="center"/>
          </w:tcPr>
          <w:p w14:paraId="5B340CE3"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clear" w:color="auto" w:fill="C6D9F1"/>
            <w:vAlign w:val="center"/>
          </w:tcPr>
          <w:p w14:paraId="76DF37F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40DA707F" w14:textId="77777777" w:rsidTr="00281FBC">
        <w:trPr>
          <w:trHeight w:val="283"/>
        </w:trPr>
        <w:tc>
          <w:tcPr>
            <w:tcW w:w="3121" w:type="pct"/>
            <w:shd w:val="clear" w:color="auto" w:fill="auto"/>
            <w:vAlign w:val="center"/>
          </w:tcPr>
          <w:p w14:paraId="24D01795" w14:textId="77777777" w:rsidR="00281FBC" w:rsidRPr="00281FBC" w:rsidRDefault="00281FBC" w:rsidP="00281FBC">
            <w:pPr>
              <w:numPr>
                <w:ilvl w:val="0"/>
                <w:numId w:val="50"/>
              </w:numPr>
              <w:spacing w:after="160" w:line="259" w:lineRule="auto"/>
              <w:contextualSpacing/>
              <w:rPr>
                <w:rFonts w:ascii="Arial" w:hAnsi="Arial" w:cs="Arial"/>
                <w:sz w:val="18"/>
                <w:szCs w:val="18"/>
                <w:lang w:val="es-BO"/>
              </w:rPr>
            </w:pPr>
            <w:r w:rsidRPr="00281FBC">
              <w:rPr>
                <w:rFonts w:ascii="Arial" w:hAnsi="Arial" w:cs="Arial"/>
                <w:b/>
                <w:sz w:val="18"/>
                <w:szCs w:val="18"/>
                <w:lang w:val="es-BO"/>
              </w:rPr>
              <w:t>Detector de agua</w:t>
            </w:r>
          </w:p>
          <w:p w14:paraId="5E2578C8" w14:textId="77777777" w:rsidR="00281FBC" w:rsidRPr="00281FBC" w:rsidRDefault="00281FBC" w:rsidP="00281FBC">
            <w:pPr>
              <w:spacing w:after="160" w:line="259" w:lineRule="auto"/>
              <w:ind w:left="360"/>
              <w:contextualSpacing/>
              <w:jc w:val="both"/>
              <w:rPr>
                <w:rFonts w:ascii="Arial" w:eastAsia="Calibri" w:hAnsi="Arial" w:cs="Arial"/>
                <w:b/>
                <w:bCs/>
                <w:color w:val="000000"/>
                <w:sz w:val="18"/>
                <w:szCs w:val="18"/>
                <w:lang w:val="es-BO" w:eastAsia="en-US"/>
              </w:rPr>
            </w:pPr>
            <w:r w:rsidRPr="00281FBC">
              <w:rPr>
                <w:rFonts w:ascii="Arial" w:eastAsia="Calibri" w:hAnsi="Arial" w:cs="Arial"/>
                <w:b/>
                <w:bCs/>
                <w:sz w:val="18"/>
                <w:szCs w:val="18"/>
                <w:lang w:val="es-BO" w:eastAsia="en-US"/>
              </w:rPr>
              <w:t>1.1 Marca:</w:t>
            </w:r>
            <w:r w:rsidRPr="00281FBC">
              <w:rPr>
                <w:rFonts w:ascii="Arial" w:eastAsia="Calibri" w:hAnsi="Arial" w:cs="Arial"/>
                <w:sz w:val="18"/>
                <w:szCs w:val="18"/>
                <w:lang w:val="es-BO" w:eastAsia="en-US"/>
              </w:rPr>
              <w:t xml:space="preserve"> Especificar.</w:t>
            </w:r>
          </w:p>
          <w:p w14:paraId="5E977FB3" w14:textId="77777777" w:rsidR="00281FBC" w:rsidRPr="00281FBC" w:rsidRDefault="00281FBC" w:rsidP="00281FBC">
            <w:pPr>
              <w:spacing w:after="160" w:line="259" w:lineRule="auto"/>
              <w:ind w:left="360"/>
              <w:contextualSpacing/>
              <w:jc w:val="both"/>
              <w:rPr>
                <w:rFonts w:ascii="Arial" w:eastAsia="Calibri" w:hAnsi="Arial" w:cs="Arial"/>
                <w:bCs/>
                <w:color w:val="000000"/>
                <w:sz w:val="18"/>
                <w:szCs w:val="18"/>
                <w:lang w:val="es-BO" w:eastAsia="en-US"/>
              </w:rPr>
            </w:pPr>
            <w:r w:rsidRPr="00281FBC">
              <w:rPr>
                <w:rFonts w:ascii="Arial" w:eastAsia="Calibri" w:hAnsi="Arial" w:cs="Arial"/>
                <w:b/>
                <w:bCs/>
                <w:sz w:val="18"/>
                <w:szCs w:val="18"/>
                <w:lang w:val="es-BO" w:eastAsia="en-US"/>
              </w:rPr>
              <w:t>1.2 Modelo:</w:t>
            </w:r>
            <w:r w:rsidRPr="00281FBC">
              <w:rPr>
                <w:rFonts w:ascii="Arial" w:eastAsia="Calibri" w:hAnsi="Arial" w:cs="Arial"/>
                <w:b/>
                <w:bCs/>
                <w:color w:val="000000"/>
                <w:sz w:val="18"/>
                <w:szCs w:val="18"/>
                <w:lang w:val="es-BO" w:eastAsia="en-US"/>
              </w:rPr>
              <w:t xml:space="preserve"> </w:t>
            </w:r>
            <w:r w:rsidRPr="00281FBC">
              <w:rPr>
                <w:rFonts w:ascii="Arial" w:eastAsia="Calibri" w:hAnsi="Arial" w:cs="Arial"/>
                <w:bCs/>
                <w:color w:val="000000"/>
                <w:sz w:val="18"/>
                <w:szCs w:val="18"/>
                <w:lang w:val="es-BO" w:eastAsia="en-US"/>
              </w:rPr>
              <w:t xml:space="preserve">Especificar. </w:t>
            </w:r>
          </w:p>
          <w:p w14:paraId="750AD735" w14:textId="77777777" w:rsidR="00281FBC" w:rsidRPr="00281FBC" w:rsidRDefault="00281FBC" w:rsidP="00281FBC">
            <w:pPr>
              <w:spacing w:after="160" w:line="259" w:lineRule="auto"/>
              <w:ind w:left="360"/>
              <w:contextualSpacing/>
              <w:jc w:val="both"/>
              <w:rPr>
                <w:rFonts w:ascii="Arial" w:eastAsia="Calibri" w:hAnsi="Arial" w:cs="Arial"/>
                <w:b/>
                <w:bCs/>
                <w:color w:val="000000"/>
                <w:sz w:val="18"/>
                <w:szCs w:val="18"/>
                <w:lang w:val="es-BO" w:eastAsia="en-US"/>
              </w:rPr>
            </w:pPr>
            <w:r w:rsidRPr="00281FBC">
              <w:rPr>
                <w:rFonts w:ascii="Arial" w:eastAsia="Calibri" w:hAnsi="Arial" w:cs="Arial"/>
                <w:bCs/>
                <w:color w:val="000000"/>
                <w:sz w:val="18"/>
                <w:szCs w:val="18"/>
                <w:lang w:val="es-BO" w:eastAsia="en-US"/>
              </w:rPr>
              <w:t>El modelo ofertado debe ser verificable en la página web oficial del fabricante, no se aceptarán modelos descontinuados o no especificados por el fabricante en la web oficial.</w:t>
            </w:r>
          </w:p>
          <w:p w14:paraId="3BEEFCA6" w14:textId="77777777" w:rsidR="00281FBC" w:rsidRPr="00281FBC" w:rsidRDefault="00281FBC" w:rsidP="00281FBC">
            <w:pPr>
              <w:spacing w:after="160" w:line="259" w:lineRule="auto"/>
              <w:ind w:left="360"/>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Cantidad: </w:t>
            </w:r>
            <w:r w:rsidRPr="00281FBC">
              <w:rPr>
                <w:rFonts w:ascii="Arial" w:eastAsia="Calibri" w:hAnsi="Arial" w:cs="Arial"/>
                <w:sz w:val="18"/>
                <w:szCs w:val="18"/>
                <w:lang w:val="es-BO" w:eastAsia="en-US"/>
              </w:rPr>
              <w:t>Cuatro (4) piezas.</w:t>
            </w:r>
          </w:p>
          <w:p w14:paraId="5A5F3176"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 xml:space="preserve">Longitud de cable: </w:t>
            </w:r>
            <w:r w:rsidRPr="00281FBC">
              <w:rPr>
                <w:rFonts w:ascii="Arial" w:eastAsia="Calibri" w:hAnsi="Arial" w:cs="Arial"/>
                <w:sz w:val="18"/>
                <w:szCs w:val="18"/>
                <w:lang w:val="es-BO" w:eastAsia="en-US"/>
              </w:rPr>
              <w:t>4.5</w:t>
            </w:r>
            <w:r w:rsidRPr="00281FBC">
              <w:rPr>
                <w:rFonts w:ascii="Arial" w:eastAsia="Calibri" w:hAnsi="Arial" w:cs="Arial"/>
                <w:bCs/>
                <w:sz w:val="18"/>
                <w:szCs w:val="18"/>
                <w:lang w:val="es-BO" w:eastAsia="en-US"/>
              </w:rPr>
              <w:t xml:space="preserve"> m</w:t>
            </w:r>
            <w:r w:rsidRPr="00281FBC">
              <w:rPr>
                <w:rFonts w:ascii="Arial" w:eastAsia="Calibri" w:hAnsi="Arial" w:cs="Arial"/>
                <w:sz w:val="18"/>
                <w:szCs w:val="18"/>
                <w:lang w:val="es-BO" w:eastAsia="en-US"/>
              </w:rPr>
              <w:t xml:space="preserve">. o superior.  </w:t>
            </w:r>
          </w:p>
          <w:p w14:paraId="10F96ECF" w14:textId="77777777" w:rsidR="00281FBC" w:rsidRPr="00281FBC" w:rsidRDefault="00281FBC" w:rsidP="00281FBC">
            <w:pPr>
              <w:spacing w:after="160" w:line="259" w:lineRule="auto"/>
              <w:ind w:left="360"/>
              <w:contextualSpacing/>
              <w:jc w:val="both"/>
              <w:rPr>
                <w:rFonts w:ascii="Arial" w:eastAsia="Calibri" w:hAnsi="Arial" w:cs="Arial"/>
                <w:bCs/>
                <w:sz w:val="18"/>
                <w:szCs w:val="18"/>
                <w:lang w:val="es-BO" w:eastAsia="en-US"/>
              </w:rPr>
            </w:pPr>
            <w:r w:rsidRPr="00281FBC">
              <w:rPr>
                <w:rFonts w:ascii="Arial" w:eastAsia="Calibri" w:hAnsi="Arial" w:cs="Arial"/>
                <w:b/>
                <w:sz w:val="18"/>
                <w:szCs w:val="18"/>
                <w:lang w:val="es-BO" w:eastAsia="en-US"/>
              </w:rPr>
              <w:t>2.5 Conexión:</w:t>
            </w:r>
            <w:r w:rsidRPr="00281FBC">
              <w:rPr>
                <w:rFonts w:ascii="Arial" w:eastAsia="Calibri" w:hAnsi="Arial" w:cs="Arial"/>
                <w:bCs/>
                <w:sz w:val="18"/>
                <w:szCs w:val="18"/>
                <w:lang w:val="es-BO" w:eastAsia="en-US"/>
              </w:rPr>
              <w:t xml:space="preserve"> contacto seco.</w:t>
            </w:r>
          </w:p>
          <w:p w14:paraId="4C1CC71A"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p>
          <w:p w14:paraId="070F0A5D" w14:textId="77777777" w:rsidR="00281FBC" w:rsidRPr="00281FBC" w:rsidRDefault="00281FBC" w:rsidP="00281FBC">
            <w:pPr>
              <w:spacing w:after="160" w:line="276" w:lineRule="auto"/>
              <w:jc w:val="both"/>
              <w:rPr>
                <w:rFonts w:ascii="Arial" w:eastAsia="Calibri" w:hAnsi="Arial" w:cs="Arial"/>
                <w:b/>
                <w:bCs/>
                <w:sz w:val="18"/>
                <w:szCs w:val="18"/>
                <w:lang w:val="es-BO" w:eastAsia="en-US"/>
              </w:rPr>
            </w:pPr>
            <w:r w:rsidRPr="00281FBC">
              <w:rPr>
                <w:rFonts w:ascii="Arial" w:eastAsia="Calibri" w:hAnsi="Arial" w:cs="Arial"/>
                <w:b/>
                <w:i/>
                <w:sz w:val="18"/>
                <w:szCs w:val="18"/>
                <w:lang w:val="es-BO" w:eastAsia="en-US"/>
              </w:rPr>
              <w:t xml:space="preserve">(Manifestar aceptación, especificar características y </w:t>
            </w:r>
            <w:r w:rsidRPr="00281FBC">
              <w:rPr>
                <w:rFonts w:ascii="Arial" w:eastAsia="Calibri" w:hAnsi="Arial" w:cs="Arial"/>
                <w:b/>
                <w:bCs/>
                <w:i/>
                <w:color w:val="000000"/>
                <w:sz w:val="18"/>
                <w:szCs w:val="18"/>
                <w:lang w:val="es-BO" w:eastAsia="en-US"/>
              </w:rPr>
              <w:t>señalar la dirección URL del fabricante</w:t>
            </w:r>
            <w:r w:rsidRPr="00281FBC">
              <w:rPr>
                <w:rFonts w:ascii="Arial" w:eastAsia="Calibri" w:hAnsi="Arial" w:cs="Arial"/>
                <w:b/>
                <w:i/>
                <w:sz w:val="18"/>
                <w:szCs w:val="18"/>
                <w:lang w:val="es-BO" w:eastAsia="en-US"/>
              </w:rPr>
              <w:t>)</w:t>
            </w:r>
          </w:p>
        </w:tc>
        <w:tc>
          <w:tcPr>
            <w:tcW w:w="887" w:type="pct"/>
            <w:shd w:val="clear" w:color="auto" w:fill="auto"/>
            <w:vAlign w:val="center"/>
          </w:tcPr>
          <w:p w14:paraId="670D440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02F8EF1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22F8C73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3CFFEAA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54892B2B" w14:textId="77777777" w:rsidTr="00281FBC">
        <w:trPr>
          <w:trHeight w:val="283"/>
        </w:trPr>
        <w:tc>
          <w:tcPr>
            <w:tcW w:w="3121" w:type="pct"/>
            <w:shd w:val="clear" w:color="auto" w:fill="FFFFFF"/>
            <w:vAlign w:val="center"/>
          </w:tcPr>
          <w:p w14:paraId="171A91D4" w14:textId="77777777" w:rsidR="00281FBC" w:rsidRPr="00281FBC" w:rsidRDefault="00281FBC" w:rsidP="00281FBC">
            <w:pPr>
              <w:numPr>
                <w:ilvl w:val="0"/>
                <w:numId w:val="50"/>
              </w:numPr>
              <w:spacing w:after="160" w:line="259" w:lineRule="auto"/>
              <w:contextualSpacing/>
              <w:jc w:val="both"/>
              <w:rPr>
                <w:rFonts w:ascii="Arial" w:eastAsia="Calibri" w:hAnsi="Arial" w:cs="Arial"/>
                <w:b/>
                <w:bCs/>
                <w:color w:val="000000"/>
                <w:sz w:val="18"/>
                <w:szCs w:val="18"/>
                <w:lang w:val="es-BO" w:eastAsia="en-US"/>
              </w:rPr>
            </w:pPr>
            <w:r w:rsidRPr="00281FBC">
              <w:rPr>
                <w:rFonts w:ascii="Arial" w:eastAsia="Calibri" w:hAnsi="Arial" w:cs="Arial"/>
                <w:b/>
                <w:bCs/>
                <w:color w:val="000000"/>
                <w:sz w:val="18"/>
                <w:szCs w:val="18"/>
                <w:lang w:val="es-BO" w:eastAsia="en-US"/>
              </w:rPr>
              <w:t>Luz estroboscópica audible</w:t>
            </w:r>
          </w:p>
          <w:p w14:paraId="715935C0" w14:textId="77777777" w:rsidR="00281FBC" w:rsidRPr="00281FBC" w:rsidRDefault="00281FBC" w:rsidP="00281FBC">
            <w:pPr>
              <w:spacing w:after="160" w:line="259" w:lineRule="auto"/>
              <w:ind w:left="360"/>
              <w:contextualSpacing/>
              <w:jc w:val="both"/>
              <w:rPr>
                <w:rFonts w:ascii="Arial" w:eastAsia="Calibri" w:hAnsi="Arial" w:cs="Arial"/>
                <w:b/>
                <w:bCs/>
                <w:color w:val="000000"/>
                <w:sz w:val="18"/>
                <w:szCs w:val="18"/>
                <w:lang w:val="es-BO" w:eastAsia="en-US"/>
              </w:rPr>
            </w:pPr>
            <w:r w:rsidRPr="00281FBC">
              <w:rPr>
                <w:rFonts w:ascii="Arial" w:eastAsia="Calibri" w:hAnsi="Arial" w:cs="Arial"/>
                <w:b/>
                <w:bCs/>
                <w:sz w:val="18"/>
                <w:szCs w:val="18"/>
                <w:lang w:val="es-BO" w:eastAsia="en-US"/>
              </w:rPr>
              <w:t>4.1 Marca:</w:t>
            </w:r>
            <w:r w:rsidRPr="00281FBC">
              <w:rPr>
                <w:rFonts w:ascii="Arial" w:eastAsia="Calibri" w:hAnsi="Arial" w:cs="Arial"/>
                <w:sz w:val="18"/>
                <w:szCs w:val="18"/>
                <w:lang w:val="es-BO" w:eastAsia="en-US"/>
              </w:rPr>
              <w:t xml:space="preserve"> Especificar.</w:t>
            </w:r>
          </w:p>
          <w:p w14:paraId="066FE863" w14:textId="77777777" w:rsidR="00281FBC" w:rsidRPr="00281FBC" w:rsidRDefault="00281FBC" w:rsidP="00281FBC">
            <w:pPr>
              <w:spacing w:after="160" w:line="259" w:lineRule="auto"/>
              <w:ind w:left="360"/>
              <w:contextualSpacing/>
              <w:jc w:val="both"/>
              <w:rPr>
                <w:rFonts w:ascii="Arial" w:eastAsia="Calibri" w:hAnsi="Arial" w:cs="Arial"/>
                <w:b/>
                <w:bCs/>
                <w:color w:val="000000"/>
                <w:sz w:val="18"/>
                <w:szCs w:val="18"/>
                <w:lang w:val="es-BO" w:eastAsia="en-US"/>
              </w:rPr>
            </w:pPr>
            <w:r w:rsidRPr="00281FBC">
              <w:rPr>
                <w:rFonts w:ascii="Arial" w:eastAsia="Calibri" w:hAnsi="Arial" w:cs="Arial"/>
                <w:b/>
                <w:bCs/>
                <w:sz w:val="18"/>
                <w:szCs w:val="18"/>
                <w:lang w:val="es-BO" w:eastAsia="en-US"/>
              </w:rPr>
              <w:t>4.2 Modelo:</w:t>
            </w:r>
            <w:r w:rsidRPr="00281FBC">
              <w:rPr>
                <w:rFonts w:ascii="Arial" w:eastAsia="Calibri" w:hAnsi="Arial" w:cs="Arial"/>
                <w:b/>
                <w:bCs/>
                <w:color w:val="000000"/>
                <w:sz w:val="18"/>
                <w:szCs w:val="18"/>
                <w:lang w:val="es-BO" w:eastAsia="en-US"/>
              </w:rPr>
              <w:t xml:space="preserve"> </w:t>
            </w:r>
            <w:r w:rsidRPr="00281FBC">
              <w:rPr>
                <w:rFonts w:ascii="Arial" w:eastAsia="Calibri" w:hAnsi="Arial" w:cs="Arial"/>
                <w:bCs/>
                <w:color w:val="000000"/>
                <w:sz w:val="18"/>
                <w:szCs w:val="18"/>
                <w:lang w:val="es-BO" w:eastAsia="en-US"/>
              </w:rPr>
              <w:t>Especificar</w:t>
            </w:r>
            <w:r w:rsidRPr="00281FBC">
              <w:rPr>
                <w:rFonts w:ascii="Arial" w:eastAsia="Calibri" w:hAnsi="Arial" w:cs="Arial"/>
                <w:b/>
                <w:bCs/>
                <w:color w:val="000000"/>
                <w:sz w:val="18"/>
                <w:szCs w:val="18"/>
                <w:lang w:val="es-BO" w:eastAsia="en-US"/>
              </w:rPr>
              <w:t xml:space="preserve"> </w:t>
            </w:r>
          </w:p>
          <w:p w14:paraId="0E32C528"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 xml:space="preserve">4.3 Cantidad: </w:t>
            </w:r>
            <w:r w:rsidRPr="00281FBC">
              <w:rPr>
                <w:rFonts w:ascii="Arial" w:eastAsia="Calibri" w:hAnsi="Arial" w:cs="Arial"/>
                <w:sz w:val="18"/>
                <w:szCs w:val="18"/>
                <w:lang w:val="es-BO" w:eastAsia="en-US"/>
              </w:rPr>
              <w:t>Seis (6) piezas.</w:t>
            </w:r>
          </w:p>
          <w:p w14:paraId="4CC242EE"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4.4</w:t>
            </w:r>
            <w:r w:rsidRPr="00281FBC">
              <w:rPr>
                <w:rFonts w:ascii="Arial" w:eastAsia="Calibri" w:hAnsi="Arial" w:cs="Arial"/>
                <w:sz w:val="18"/>
                <w:szCs w:val="18"/>
                <w:lang w:val="es-BO" w:eastAsia="en-US"/>
              </w:rPr>
              <w:t xml:space="preserve"> Luz  estrobo blanca.</w:t>
            </w:r>
          </w:p>
          <w:p w14:paraId="538E9587"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4.5</w:t>
            </w:r>
            <w:r w:rsidRPr="00281FBC">
              <w:rPr>
                <w:rFonts w:ascii="Arial" w:eastAsia="Calibri" w:hAnsi="Arial" w:cs="Arial"/>
                <w:sz w:val="18"/>
                <w:szCs w:val="18"/>
                <w:lang w:val="es-BO" w:eastAsia="en-US"/>
              </w:rPr>
              <w:t xml:space="preserve"> Tres (3) sonidos.</w:t>
            </w:r>
          </w:p>
          <w:p w14:paraId="200B398E" w14:textId="77777777" w:rsidR="00281FBC" w:rsidRPr="00281FBC" w:rsidRDefault="00281FBC" w:rsidP="00281FBC">
            <w:pPr>
              <w:spacing w:after="160" w:line="259" w:lineRule="auto"/>
              <w:ind w:left="634" w:hanging="274"/>
              <w:contextualSpacing/>
              <w:rPr>
                <w:rFonts w:ascii="Arial" w:eastAsia="Calibri" w:hAnsi="Arial" w:cs="Arial"/>
                <w:sz w:val="18"/>
                <w:szCs w:val="18"/>
                <w:lang w:val="es-BO" w:eastAsia="en-US"/>
              </w:rPr>
            </w:pPr>
            <w:r w:rsidRPr="00281FBC">
              <w:rPr>
                <w:rFonts w:ascii="Arial" w:eastAsia="Calibri" w:hAnsi="Arial" w:cs="Arial"/>
                <w:b/>
                <w:sz w:val="18"/>
                <w:szCs w:val="18"/>
                <w:lang w:val="es-BO" w:eastAsia="en-US"/>
              </w:rPr>
              <w:t>4.6</w:t>
            </w:r>
            <w:r w:rsidRPr="00281FBC">
              <w:rPr>
                <w:rFonts w:ascii="Arial" w:eastAsia="Calibri" w:hAnsi="Arial" w:cs="Arial"/>
                <w:sz w:val="18"/>
                <w:szCs w:val="18"/>
                <w:lang w:val="es-BO" w:eastAsia="en-US"/>
              </w:rPr>
              <w:t xml:space="preserve"> frecuencia de flash mínimo 65 veces/minuto.</w:t>
            </w:r>
          </w:p>
          <w:p w14:paraId="69ABCA6F" w14:textId="77777777" w:rsidR="00281FBC" w:rsidRPr="00281FBC" w:rsidRDefault="00281FBC" w:rsidP="00281FBC">
            <w:pPr>
              <w:spacing w:after="160" w:line="259" w:lineRule="auto"/>
              <w:ind w:left="360"/>
              <w:contextualSpacing/>
              <w:rPr>
                <w:rFonts w:ascii="Arial" w:eastAsia="Calibri" w:hAnsi="Arial" w:cs="Arial"/>
                <w:sz w:val="18"/>
                <w:szCs w:val="18"/>
                <w:lang w:val="es-BO" w:eastAsia="en-US"/>
              </w:rPr>
            </w:pPr>
            <w:r w:rsidRPr="00281FBC">
              <w:rPr>
                <w:rFonts w:ascii="Arial" w:eastAsia="Calibri" w:hAnsi="Arial" w:cs="Arial"/>
                <w:b/>
                <w:sz w:val="18"/>
                <w:szCs w:val="18"/>
                <w:lang w:val="es-BO" w:eastAsia="en-US"/>
              </w:rPr>
              <w:t>4.7</w:t>
            </w:r>
            <w:r w:rsidRPr="00281FBC">
              <w:rPr>
                <w:rFonts w:ascii="Arial" w:eastAsia="Calibri" w:hAnsi="Arial" w:cs="Arial"/>
                <w:sz w:val="18"/>
                <w:szCs w:val="18"/>
                <w:lang w:val="es-BO" w:eastAsia="en-US"/>
              </w:rPr>
              <w:t xml:space="preserve"> Voltaje 12 VDC / 24 VDC.</w:t>
            </w:r>
          </w:p>
          <w:p w14:paraId="7E81F9F5" w14:textId="77777777" w:rsidR="00281FBC" w:rsidRPr="00281FBC" w:rsidRDefault="00281FBC" w:rsidP="00281FBC">
            <w:pPr>
              <w:spacing w:after="160" w:line="276" w:lineRule="auto"/>
              <w:jc w:val="both"/>
              <w:rPr>
                <w:rFonts w:ascii="Arial" w:eastAsia="Calibri" w:hAnsi="Arial" w:cs="Arial"/>
                <w:b/>
                <w:bCs/>
                <w:sz w:val="18"/>
                <w:szCs w:val="18"/>
                <w:lang w:val="es-BO" w:eastAsia="en-US"/>
              </w:rPr>
            </w:pPr>
          </w:p>
          <w:p w14:paraId="5B5F32F3" w14:textId="77777777" w:rsidR="00281FBC" w:rsidRPr="00281FBC" w:rsidRDefault="00281FBC" w:rsidP="00281FBC">
            <w:pPr>
              <w:spacing w:after="160" w:line="276" w:lineRule="auto"/>
              <w:jc w:val="both"/>
              <w:rPr>
                <w:rFonts w:ascii="Arial" w:eastAsia="Calibri" w:hAnsi="Arial" w:cs="Arial"/>
                <w:b/>
                <w:bCs/>
                <w:sz w:val="18"/>
                <w:szCs w:val="18"/>
                <w:lang w:val="es-BO" w:eastAsia="en-US"/>
              </w:rPr>
            </w:pPr>
            <w:r w:rsidRPr="00281FBC">
              <w:rPr>
                <w:rFonts w:ascii="Arial" w:eastAsia="Calibri" w:hAnsi="Arial" w:cs="Arial"/>
                <w:b/>
                <w:i/>
                <w:sz w:val="18"/>
                <w:szCs w:val="18"/>
                <w:lang w:val="es-BO" w:eastAsia="en-US"/>
              </w:rPr>
              <w:t>(Manifestar aceptación y especificar características)</w:t>
            </w:r>
          </w:p>
        </w:tc>
        <w:tc>
          <w:tcPr>
            <w:tcW w:w="887" w:type="pct"/>
            <w:shd w:val="clear" w:color="auto" w:fill="auto"/>
            <w:vAlign w:val="center"/>
          </w:tcPr>
          <w:p w14:paraId="6E32735C"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20807D8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7C5C1CC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4C8C06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0F8569E9" w14:textId="77777777" w:rsidTr="00281FBC">
        <w:trPr>
          <w:trHeight w:val="283"/>
        </w:trPr>
        <w:tc>
          <w:tcPr>
            <w:tcW w:w="3121" w:type="pct"/>
            <w:shd w:val="clear" w:color="auto" w:fill="auto"/>
            <w:vAlign w:val="center"/>
          </w:tcPr>
          <w:p w14:paraId="2D49FA0C" w14:textId="77777777" w:rsidR="00281FBC" w:rsidRPr="00281FBC" w:rsidRDefault="00281FBC" w:rsidP="00281FBC">
            <w:pPr>
              <w:numPr>
                <w:ilvl w:val="0"/>
                <w:numId w:val="50"/>
              </w:numPr>
              <w:spacing w:after="160" w:line="259" w:lineRule="auto"/>
              <w:contextualSpacing/>
              <w:rPr>
                <w:rFonts w:ascii="Arial" w:hAnsi="Arial" w:cs="Arial"/>
                <w:sz w:val="18"/>
                <w:szCs w:val="18"/>
                <w:lang w:val="es-BO"/>
              </w:rPr>
            </w:pPr>
            <w:r w:rsidRPr="00281FBC">
              <w:rPr>
                <w:rFonts w:ascii="Arial" w:hAnsi="Arial" w:cs="Arial"/>
                <w:b/>
                <w:sz w:val="18"/>
                <w:szCs w:val="18"/>
                <w:lang w:val="es-BO"/>
              </w:rPr>
              <w:lastRenderedPageBreak/>
              <w:t xml:space="preserve">Kit de detección de fugas de agua. </w:t>
            </w:r>
            <w:r w:rsidRPr="00281FBC">
              <w:rPr>
                <w:rFonts w:ascii="Arial" w:hAnsi="Arial" w:cs="Arial"/>
                <w:sz w:val="18"/>
                <w:szCs w:val="18"/>
                <w:lang w:val="es-BO"/>
              </w:rPr>
              <w:t>Los Kit de detección de fugas de agua ofertados deberán contar con las siguientes características.</w:t>
            </w:r>
          </w:p>
          <w:p w14:paraId="0A0A67A5"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 xml:space="preserve">Marca: </w:t>
            </w:r>
            <w:r w:rsidRPr="00281FBC">
              <w:rPr>
                <w:rFonts w:ascii="Arial" w:hAnsi="Arial" w:cs="Arial"/>
                <w:sz w:val="18"/>
                <w:szCs w:val="18"/>
                <w:lang w:val="es-BO"/>
              </w:rPr>
              <w:t>Especificar.</w:t>
            </w:r>
          </w:p>
          <w:p w14:paraId="4C36CAC8"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 xml:space="preserve">Modelo: </w:t>
            </w:r>
            <w:r w:rsidRPr="00281FBC">
              <w:rPr>
                <w:rFonts w:ascii="Arial" w:hAnsi="Arial" w:cs="Arial"/>
                <w:sz w:val="18"/>
                <w:szCs w:val="18"/>
                <w:lang w:val="es-BO"/>
              </w:rPr>
              <w:t xml:space="preserve">Especificar.  </w:t>
            </w:r>
            <w:r w:rsidRPr="00281FBC">
              <w:rPr>
                <w:rFonts w:ascii="Arial" w:hAnsi="Arial" w:cs="Arial"/>
                <w:bCs/>
                <w:color w:val="000000"/>
                <w:sz w:val="18"/>
                <w:szCs w:val="18"/>
                <w:lang w:val="es-BO"/>
              </w:rPr>
              <w:t>El modelo ofertado debe ser verificable en la página web oficial del fabricante, no se aceptarán modelos descontinuados o no especificados por el fabricante en la web oficial.</w:t>
            </w:r>
          </w:p>
          <w:p w14:paraId="6D0E2A14"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 xml:space="preserve">Cantidad: </w:t>
            </w:r>
            <w:r w:rsidRPr="00281FBC">
              <w:rPr>
                <w:rFonts w:ascii="Arial" w:hAnsi="Arial" w:cs="Arial"/>
                <w:sz w:val="18"/>
                <w:szCs w:val="18"/>
                <w:lang w:val="es-BO"/>
              </w:rPr>
              <w:t>Cuatro (4) kits.</w:t>
            </w:r>
          </w:p>
          <w:p w14:paraId="53712FC9"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Controlador de detección de fugas de zona única:</w:t>
            </w:r>
            <w:r w:rsidRPr="00281FBC">
              <w:rPr>
                <w:rFonts w:ascii="Arial" w:hAnsi="Arial" w:cs="Arial"/>
                <w:sz w:val="18"/>
                <w:szCs w:val="18"/>
                <w:lang w:val="es-BO"/>
              </w:rPr>
              <w:t xml:space="preserve"> con alarma audible.</w:t>
            </w:r>
          </w:p>
          <w:p w14:paraId="384308DD"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Cable de detección de fugas</w:t>
            </w:r>
            <w:r w:rsidRPr="00281FBC">
              <w:rPr>
                <w:rFonts w:ascii="Arial" w:hAnsi="Arial" w:cs="Arial"/>
                <w:sz w:val="18"/>
                <w:szCs w:val="18"/>
                <w:lang w:val="es-BO"/>
              </w:rPr>
              <w:t>: Compatible con todos los cables de detección.</w:t>
            </w:r>
          </w:p>
          <w:p w14:paraId="7EB7CDC3"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Tiempo de respuesta de detección:</w:t>
            </w:r>
            <w:r w:rsidRPr="00281FBC">
              <w:rPr>
                <w:rFonts w:ascii="Arial" w:hAnsi="Arial" w:cs="Arial"/>
                <w:sz w:val="18"/>
                <w:szCs w:val="18"/>
                <w:lang w:val="es-BO"/>
              </w:rPr>
              <w:t xml:space="preserve"> cuando se usa con cables de detección, menos de 20 segundos.</w:t>
            </w:r>
          </w:p>
          <w:p w14:paraId="6C5DBCFB"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Interruptor de botón:</w:t>
            </w:r>
            <w:r w:rsidRPr="00281FBC">
              <w:rPr>
                <w:rFonts w:ascii="Arial" w:hAnsi="Arial" w:cs="Arial"/>
                <w:sz w:val="18"/>
                <w:szCs w:val="18"/>
                <w:lang w:val="es-BO"/>
              </w:rPr>
              <w:t xml:space="preserve"> Para</w:t>
            </w:r>
            <w:r w:rsidRPr="00281FBC">
              <w:rPr>
                <w:rFonts w:ascii="Arial" w:hAnsi="Arial" w:cs="Arial"/>
                <w:b/>
                <w:sz w:val="18"/>
                <w:szCs w:val="18"/>
                <w:lang w:val="es-BO"/>
              </w:rPr>
              <w:t xml:space="preserve"> </w:t>
            </w:r>
            <w:r w:rsidRPr="00281FBC">
              <w:rPr>
                <w:rFonts w:ascii="Arial" w:hAnsi="Arial" w:cs="Arial"/>
                <w:sz w:val="18"/>
                <w:szCs w:val="18"/>
                <w:lang w:val="es-BO"/>
              </w:rPr>
              <w:t>Silenciar alarmas, borra todas las alarmas activas.</w:t>
            </w:r>
          </w:p>
          <w:p w14:paraId="6327CEDC" w14:textId="77777777" w:rsidR="00281FBC" w:rsidRPr="00281FBC" w:rsidRDefault="00281FBC" w:rsidP="00281FBC">
            <w:pPr>
              <w:numPr>
                <w:ilvl w:val="1"/>
                <w:numId w:val="50"/>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Longitud del cable de detección</w:t>
            </w:r>
            <w:r w:rsidRPr="00281FBC">
              <w:rPr>
                <w:rFonts w:ascii="Arial" w:hAnsi="Arial" w:cs="Arial"/>
                <w:sz w:val="18"/>
                <w:szCs w:val="18"/>
                <w:lang w:val="es-BO"/>
              </w:rPr>
              <w:t>: 90 m. o superior de cable de detección.</w:t>
            </w:r>
          </w:p>
          <w:p w14:paraId="0937BA7F" w14:textId="77777777" w:rsidR="00281FBC" w:rsidRPr="00281FBC" w:rsidRDefault="00281FBC" w:rsidP="00281FBC">
            <w:pPr>
              <w:ind w:left="569"/>
              <w:contextualSpacing/>
              <w:jc w:val="both"/>
              <w:rPr>
                <w:rFonts w:ascii="Arial" w:hAnsi="Arial" w:cs="Arial"/>
                <w:b/>
                <w:sz w:val="18"/>
                <w:szCs w:val="18"/>
                <w:lang w:val="es-BO"/>
              </w:rPr>
            </w:pPr>
          </w:p>
          <w:p w14:paraId="39FA552E" w14:textId="77777777" w:rsidR="00281FBC" w:rsidRPr="00281FBC" w:rsidRDefault="00281FBC" w:rsidP="00281FBC">
            <w:pPr>
              <w:ind w:left="569"/>
              <w:contextualSpacing/>
              <w:jc w:val="both"/>
              <w:rPr>
                <w:rFonts w:ascii="Arial" w:hAnsi="Arial" w:cs="Arial"/>
                <w:b/>
                <w:sz w:val="18"/>
                <w:szCs w:val="18"/>
                <w:lang w:val="es-BO"/>
              </w:rPr>
            </w:pPr>
            <w:r w:rsidRPr="00281FBC">
              <w:rPr>
                <w:rFonts w:ascii="Arial" w:hAnsi="Arial" w:cs="Arial"/>
                <w:b/>
                <w:sz w:val="18"/>
                <w:szCs w:val="18"/>
                <w:lang w:val="es-BO"/>
              </w:rPr>
              <w:t xml:space="preserve">Incluye: </w:t>
            </w:r>
          </w:p>
          <w:p w14:paraId="53A2A4A5" w14:textId="77777777" w:rsidR="00281FBC" w:rsidRPr="00281FBC" w:rsidRDefault="00281FBC" w:rsidP="00281FBC">
            <w:pPr>
              <w:ind w:left="569"/>
              <w:contextualSpacing/>
              <w:jc w:val="both"/>
              <w:rPr>
                <w:rFonts w:ascii="Arial" w:hAnsi="Arial" w:cs="Arial"/>
                <w:sz w:val="18"/>
                <w:szCs w:val="18"/>
                <w:lang w:val="es-BO"/>
              </w:rPr>
            </w:pPr>
            <w:r w:rsidRPr="00281FBC">
              <w:rPr>
                <w:rFonts w:ascii="Arial" w:hAnsi="Arial" w:cs="Arial"/>
                <w:b/>
                <w:sz w:val="18"/>
                <w:szCs w:val="18"/>
                <w:lang w:val="es-BO"/>
              </w:rPr>
              <w:t>Cable de detección de fugas:</w:t>
            </w:r>
            <w:r w:rsidRPr="00281FBC">
              <w:rPr>
                <w:rFonts w:ascii="Arial" w:hAnsi="Arial" w:cs="Arial"/>
                <w:sz w:val="18"/>
                <w:szCs w:val="18"/>
                <w:lang w:val="es-BO"/>
              </w:rPr>
              <w:t xml:space="preserve"> 30 metros o superior.</w:t>
            </w:r>
          </w:p>
          <w:p w14:paraId="21932D1A" w14:textId="77777777" w:rsidR="00281FBC" w:rsidRPr="00281FBC" w:rsidRDefault="00281FBC" w:rsidP="00281FBC">
            <w:pPr>
              <w:ind w:left="569"/>
              <w:contextualSpacing/>
              <w:jc w:val="both"/>
              <w:rPr>
                <w:rFonts w:ascii="Arial" w:hAnsi="Arial" w:cs="Arial"/>
                <w:sz w:val="18"/>
                <w:szCs w:val="18"/>
                <w:lang w:val="es-BO"/>
              </w:rPr>
            </w:pPr>
            <w:r w:rsidRPr="00281FBC">
              <w:rPr>
                <w:rFonts w:ascii="Arial" w:hAnsi="Arial" w:cs="Arial"/>
                <w:b/>
                <w:sz w:val="18"/>
                <w:szCs w:val="18"/>
                <w:lang w:val="es-BO"/>
              </w:rPr>
              <w:t>Cable de conexión</w:t>
            </w:r>
            <w:r w:rsidRPr="00281FBC">
              <w:rPr>
                <w:rFonts w:ascii="Arial" w:hAnsi="Arial" w:cs="Arial"/>
                <w:sz w:val="18"/>
                <w:szCs w:val="18"/>
                <w:lang w:val="es-BO"/>
              </w:rPr>
              <w:t>: 15 metros o superior.</w:t>
            </w:r>
          </w:p>
          <w:p w14:paraId="26360C26" w14:textId="77777777" w:rsidR="00281FBC" w:rsidRPr="00281FBC" w:rsidRDefault="00281FBC" w:rsidP="00281FBC">
            <w:pPr>
              <w:ind w:left="569"/>
              <w:contextualSpacing/>
              <w:jc w:val="both"/>
              <w:rPr>
                <w:rFonts w:ascii="Arial" w:hAnsi="Arial" w:cs="Arial"/>
                <w:sz w:val="18"/>
                <w:szCs w:val="18"/>
                <w:lang w:val="es-BO"/>
              </w:rPr>
            </w:pPr>
            <w:r w:rsidRPr="00281FBC">
              <w:rPr>
                <w:rFonts w:ascii="Arial" w:hAnsi="Arial" w:cs="Arial"/>
                <w:b/>
                <w:sz w:val="18"/>
                <w:szCs w:val="18"/>
                <w:lang w:val="es-BO"/>
              </w:rPr>
              <w:t>Cable guía:</w:t>
            </w:r>
            <w:r w:rsidRPr="00281FBC">
              <w:rPr>
                <w:rFonts w:ascii="Arial" w:hAnsi="Arial" w:cs="Arial"/>
                <w:sz w:val="18"/>
                <w:szCs w:val="18"/>
                <w:lang w:val="es-BO"/>
              </w:rPr>
              <w:t xml:space="preserve"> 4,5 metros o superior.</w:t>
            </w:r>
          </w:p>
          <w:p w14:paraId="027CCF25" w14:textId="77777777" w:rsidR="00281FBC" w:rsidRPr="00281FBC" w:rsidRDefault="00281FBC" w:rsidP="00281FBC">
            <w:pPr>
              <w:ind w:left="569"/>
              <w:contextualSpacing/>
              <w:jc w:val="both"/>
              <w:rPr>
                <w:rFonts w:ascii="Arial" w:hAnsi="Arial" w:cs="Arial"/>
                <w:sz w:val="18"/>
                <w:szCs w:val="18"/>
                <w:lang w:val="es-BO"/>
              </w:rPr>
            </w:pPr>
            <w:r w:rsidRPr="00281FBC">
              <w:rPr>
                <w:rFonts w:ascii="Arial" w:hAnsi="Arial" w:cs="Arial"/>
                <w:b/>
                <w:sz w:val="18"/>
                <w:szCs w:val="18"/>
                <w:lang w:val="es-BO"/>
              </w:rPr>
              <w:t>Fuente de alimentación</w:t>
            </w:r>
            <w:r w:rsidRPr="00281FBC">
              <w:rPr>
                <w:rFonts w:ascii="Arial" w:hAnsi="Arial" w:cs="Arial"/>
                <w:sz w:val="18"/>
                <w:szCs w:val="18"/>
                <w:lang w:val="es-BO"/>
              </w:rPr>
              <w:t>: 5Vdc / 220 V.</w:t>
            </w:r>
          </w:p>
          <w:p w14:paraId="092380E8" w14:textId="77777777" w:rsidR="00281FBC" w:rsidRPr="00281FBC" w:rsidRDefault="00281FBC" w:rsidP="00281FBC">
            <w:pPr>
              <w:spacing w:after="160" w:line="259" w:lineRule="auto"/>
              <w:rPr>
                <w:rFonts w:ascii="Arial" w:eastAsia="Calibri" w:hAnsi="Arial" w:cs="Arial"/>
                <w:sz w:val="18"/>
                <w:szCs w:val="18"/>
                <w:lang w:val="es-BO" w:eastAsia="en-US"/>
              </w:rPr>
            </w:pPr>
          </w:p>
          <w:p w14:paraId="3214FC2E" w14:textId="77777777" w:rsidR="00281FBC" w:rsidRPr="00281FBC" w:rsidRDefault="00281FBC" w:rsidP="00281FBC">
            <w:pPr>
              <w:spacing w:after="160" w:line="259" w:lineRule="auto"/>
              <w:contextualSpacing/>
              <w:jc w:val="both"/>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 especificar características y señalar la dirección URL del fabricante)</w:t>
            </w:r>
          </w:p>
          <w:p w14:paraId="6A1B4E82" w14:textId="77777777" w:rsidR="00281FBC" w:rsidRPr="00281FBC" w:rsidRDefault="00281FBC" w:rsidP="00281FBC">
            <w:pPr>
              <w:spacing w:after="160" w:line="259" w:lineRule="auto"/>
              <w:contextualSpacing/>
              <w:jc w:val="both"/>
              <w:rPr>
                <w:rFonts w:ascii="Arial" w:eastAsia="Calibri" w:hAnsi="Arial" w:cs="Arial"/>
                <w:b/>
                <w:bCs/>
                <w:sz w:val="18"/>
                <w:szCs w:val="18"/>
                <w:lang w:val="es-BO" w:eastAsia="en-US"/>
              </w:rPr>
            </w:pPr>
          </w:p>
        </w:tc>
        <w:tc>
          <w:tcPr>
            <w:tcW w:w="887" w:type="pct"/>
            <w:shd w:val="clear" w:color="auto" w:fill="auto"/>
            <w:vAlign w:val="center"/>
          </w:tcPr>
          <w:p w14:paraId="349FD21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724AA97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3555466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2379B79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73ADB9CD" w14:textId="77777777" w:rsidTr="00281FBC">
        <w:trPr>
          <w:trHeight w:val="283"/>
        </w:trPr>
        <w:tc>
          <w:tcPr>
            <w:tcW w:w="3121" w:type="pct"/>
            <w:shd w:val="clear" w:color="auto" w:fill="auto"/>
            <w:vAlign w:val="center"/>
          </w:tcPr>
          <w:p w14:paraId="0C3CD6C1" w14:textId="77777777" w:rsidR="00281FBC" w:rsidRPr="00281FBC" w:rsidRDefault="00281FBC" w:rsidP="00281FBC">
            <w:pPr>
              <w:numPr>
                <w:ilvl w:val="0"/>
                <w:numId w:val="50"/>
              </w:numPr>
              <w:spacing w:after="160" w:line="259" w:lineRule="auto"/>
              <w:contextualSpacing/>
              <w:rPr>
                <w:rFonts w:ascii="Arial" w:hAnsi="Arial" w:cs="Arial"/>
                <w:b/>
                <w:sz w:val="18"/>
                <w:szCs w:val="18"/>
                <w:lang w:val="es-BO"/>
              </w:rPr>
            </w:pPr>
            <w:r w:rsidRPr="00281FBC">
              <w:rPr>
                <w:rFonts w:ascii="Arial" w:hAnsi="Arial" w:cs="Arial"/>
                <w:b/>
                <w:sz w:val="18"/>
                <w:szCs w:val="18"/>
                <w:lang w:val="es-BO"/>
              </w:rPr>
              <w:t xml:space="preserve">Hojas de datos: </w:t>
            </w:r>
            <w:r w:rsidRPr="00281FBC">
              <w:rPr>
                <w:rFonts w:ascii="Arial" w:hAnsi="Arial" w:cs="Arial"/>
                <w:sz w:val="18"/>
                <w:szCs w:val="18"/>
                <w:lang w:val="es-BO"/>
              </w:rPr>
              <w:t>Se deberá presentar las hojas de datos de los accesorios en digital en inglés o español, para la apertura de sobres.</w:t>
            </w:r>
          </w:p>
          <w:p w14:paraId="15076C0E" w14:textId="77777777" w:rsidR="00281FBC" w:rsidRPr="00281FBC" w:rsidRDefault="00281FBC" w:rsidP="00281FBC">
            <w:pPr>
              <w:spacing w:after="160" w:line="259" w:lineRule="auto"/>
              <w:rPr>
                <w:rFonts w:ascii="Arial" w:eastAsia="Calibri" w:hAnsi="Arial" w:cs="Arial"/>
                <w:b/>
                <w:sz w:val="2"/>
                <w:szCs w:val="18"/>
                <w:lang w:val="es-BO" w:eastAsia="en-US"/>
              </w:rPr>
            </w:pPr>
          </w:p>
          <w:p w14:paraId="58C90291" w14:textId="77C50054" w:rsidR="00281FBC" w:rsidRPr="00281FBC" w:rsidRDefault="00281FBC" w:rsidP="00281FBC">
            <w:pPr>
              <w:spacing w:after="160" w:line="259" w:lineRule="auto"/>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w:t>
            </w:r>
          </w:p>
        </w:tc>
        <w:tc>
          <w:tcPr>
            <w:tcW w:w="887" w:type="pct"/>
            <w:shd w:val="clear" w:color="auto" w:fill="auto"/>
            <w:vAlign w:val="center"/>
          </w:tcPr>
          <w:p w14:paraId="3274585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346D7EA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67A1D63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46A2EEB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0F2C4773" w14:textId="77777777" w:rsidTr="00281FBC">
        <w:trPr>
          <w:trHeight w:val="283"/>
        </w:trPr>
        <w:tc>
          <w:tcPr>
            <w:tcW w:w="5000" w:type="pct"/>
            <w:gridSpan w:val="5"/>
            <w:shd w:val="clear" w:color="auto" w:fill="17365D"/>
            <w:vAlign w:val="center"/>
          </w:tcPr>
          <w:p w14:paraId="6ABDD1F3"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b/>
                <w:bCs/>
                <w:sz w:val="18"/>
                <w:szCs w:val="18"/>
                <w:lang w:val="es-BO" w:eastAsia="en-US"/>
              </w:rPr>
            </w:pPr>
            <w:r w:rsidRPr="00281FBC">
              <w:rPr>
                <w:rFonts w:ascii="Arial" w:eastAsia="Calibri" w:hAnsi="Arial" w:cs="Arial"/>
                <w:b/>
                <w:bCs/>
                <w:sz w:val="18"/>
                <w:szCs w:val="18"/>
                <w:lang w:val="es-BO" w:eastAsia="en-US"/>
              </w:rPr>
              <w:t>SERVICIO DE INSTALACIÓN</w:t>
            </w:r>
          </w:p>
        </w:tc>
      </w:tr>
      <w:tr w:rsidR="00281FBC" w:rsidRPr="00281FBC" w14:paraId="611A26C8" w14:textId="77777777" w:rsidTr="00281FBC">
        <w:trPr>
          <w:trHeight w:val="56"/>
        </w:trPr>
        <w:tc>
          <w:tcPr>
            <w:tcW w:w="3121" w:type="pct"/>
            <w:vAlign w:val="center"/>
          </w:tcPr>
          <w:p w14:paraId="30BDB708" w14:textId="77777777" w:rsidR="00281FBC" w:rsidRPr="00281FBC" w:rsidRDefault="00281FBC" w:rsidP="00281FBC">
            <w:pPr>
              <w:numPr>
                <w:ilvl w:val="0"/>
                <w:numId w:val="46"/>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La empresa proponente debe realizar los siguientes servicios dentro de los plazos de instalación.</w:t>
            </w:r>
          </w:p>
          <w:p w14:paraId="792386D8"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p>
          <w:p w14:paraId="62F8FD9C"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05262E4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24CB17A4"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1E56B5F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F90625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424CEA8A" w14:textId="77777777" w:rsidTr="00281FBC">
        <w:trPr>
          <w:trHeight w:val="56"/>
        </w:trPr>
        <w:tc>
          <w:tcPr>
            <w:tcW w:w="3121" w:type="pct"/>
            <w:vAlign w:val="center"/>
          </w:tcPr>
          <w:p w14:paraId="434EABE2" w14:textId="77777777" w:rsidR="00281FBC" w:rsidRPr="00281FBC" w:rsidRDefault="00281FBC" w:rsidP="00281FBC">
            <w:pPr>
              <w:numPr>
                <w:ilvl w:val="0"/>
                <w:numId w:val="46"/>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Instalación de componentes: La instalación de los componentes deberá incluir mínimamente las siguientes características:</w:t>
            </w:r>
          </w:p>
          <w:p w14:paraId="3C24E627"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Todos los componentes serán instalados en el Edificio Principal (Sótano 1, sótano 2, piso 6), cuyas ubicaciones serán determinadas por el Departamento de Seguridad y Contingencias.</w:t>
            </w:r>
          </w:p>
          <w:p w14:paraId="6E9E32F8"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Un monitor de ambiente deberá instalarse en la sala de servidores del CMSE con sus respectivos accesorios, los 2 detectores de agua serán instalados en los 2 lados del </w:t>
            </w:r>
            <w:r w:rsidRPr="00281FBC">
              <w:rPr>
                <w:rFonts w:ascii="Arial" w:hAnsi="Arial" w:cs="Arial"/>
                <w:sz w:val="18"/>
                <w:szCs w:val="18"/>
                <w:lang w:val="es-BO"/>
              </w:rPr>
              <w:lastRenderedPageBreak/>
              <w:t>perímetro interno de la sala de servidores, el cable sensor de fugas deberá instalarse en el perímetro interno de la sala de servidores (distancia 18 m. aproximadamente), la Luz estroboscópica deberá instalarse en la parte externa cerca de la puerta de ingreso a la sala (distancia 11 m. aproximadamente).</w:t>
            </w:r>
          </w:p>
          <w:p w14:paraId="461634E7"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Un monitor de medio ambiente deberá instalarse en la sala de UPS de sótano 2 con sus respectivos accesorios, 2 detectores de agua serán instalados en el perímetro in terno de la sala de UPS,  el cable sensor de fugas deberá instalarse en el perímetro interno de la sala de UPS (distancia 15 m. aproximadamente), una luz estrobo deberá instalarse en la parte externa cerca de la puerta de ingreso a la sala de UPS (distancia 6 m. aproximadamente).   </w:t>
            </w:r>
          </w:p>
          <w:p w14:paraId="5CF84F78"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Un kit de detección de fugas será instalado en la sala de tableros eléctricos, comunicación y alarmas del CMSE,  el cable sensor de fugas deberá instalarse en el perímetro interno de la sala de tablero eléctricos, comunicación y alarmas (distancia 15 m. aproximadamente en piso y 15 m. instalados en techo), una luz estrobo deberá instalarse en la parte externa cerca de la puerta de ingreso a la sala de comunicación y alarmas (distancia 6 m. aproximadamente).   </w:t>
            </w:r>
          </w:p>
          <w:p w14:paraId="3D0D885C" w14:textId="77777777" w:rsidR="00281FBC" w:rsidRPr="00281FBC" w:rsidRDefault="00281FBC" w:rsidP="00281FBC">
            <w:pPr>
              <w:ind w:left="792"/>
              <w:contextualSpacing/>
              <w:jc w:val="both"/>
              <w:rPr>
                <w:rFonts w:ascii="Arial" w:hAnsi="Arial" w:cs="Arial"/>
                <w:sz w:val="18"/>
                <w:szCs w:val="18"/>
                <w:lang w:val="es-BO"/>
              </w:rPr>
            </w:pPr>
            <w:r w:rsidRPr="00281FBC">
              <w:rPr>
                <w:rFonts w:ascii="Arial" w:hAnsi="Arial" w:cs="Arial"/>
                <w:sz w:val="18"/>
                <w:szCs w:val="18"/>
                <w:lang w:val="es-BO"/>
              </w:rPr>
              <w:t>Los cordones de detección de fugas deberá ser conectada al sistema de Alarmas existente (PARADOX) o al monitor de ambiente, deberán instalarse las Fuentes de Alimentación de los estrobos.</w:t>
            </w:r>
          </w:p>
          <w:p w14:paraId="4B34FC20"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Un kit de detección de fugas será instalado en la sala de monitoreo del CMSE,  el cable sensor de fugas deberá instalarse en el perímetro (distancia 34 m. aproximadamente), una luz estrobo deberá instalarse en la parte externa cerca de la puerta de ingreso (distancia 15 m. aproximadamente).   </w:t>
            </w:r>
          </w:p>
          <w:p w14:paraId="4AB93523" w14:textId="77777777" w:rsidR="00281FBC" w:rsidRPr="00281FBC" w:rsidRDefault="00281FBC" w:rsidP="00281FBC">
            <w:pPr>
              <w:ind w:left="792"/>
              <w:contextualSpacing/>
              <w:jc w:val="both"/>
              <w:rPr>
                <w:rFonts w:ascii="Arial" w:hAnsi="Arial" w:cs="Arial"/>
                <w:sz w:val="18"/>
                <w:szCs w:val="18"/>
                <w:lang w:val="es-BO"/>
              </w:rPr>
            </w:pPr>
            <w:r w:rsidRPr="00281FBC">
              <w:rPr>
                <w:rFonts w:ascii="Arial" w:hAnsi="Arial" w:cs="Arial"/>
                <w:sz w:val="18"/>
                <w:szCs w:val="18"/>
                <w:lang w:val="es-BO"/>
              </w:rPr>
              <w:t>Los cordones de detección de fugas deberá ser conectada al sistema de Alarmas existente (PARADOX) o al monitor de ambiente, deberán instalarse las Fuentes de Alimentación de los estrobos.</w:t>
            </w:r>
          </w:p>
          <w:p w14:paraId="3E384D91"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Un kit de detección de fugas será instalado en la rampa de sótano 1, el cable sensor de fugas deberá instalarse en un perímetro interno (distancia 25 m. aproximadamente), el estrobo audible deberá instalarse en la parte interna del perímetro (distancia 12 m. aproximadamente).</w:t>
            </w:r>
          </w:p>
          <w:p w14:paraId="110482F4" w14:textId="77777777" w:rsidR="00281FBC" w:rsidRPr="00281FBC" w:rsidRDefault="00281FBC" w:rsidP="00281FBC">
            <w:pPr>
              <w:ind w:left="792"/>
              <w:contextualSpacing/>
              <w:jc w:val="both"/>
              <w:rPr>
                <w:rFonts w:ascii="Arial" w:hAnsi="Arial" w:cs="Arial"/>
                <w:sz w:val="18"/>
                <w:szCs w:val="18"/>
                <w:lang w:val="es-BO"/>
              </w:rPr>
            </w:pPr>
            <w:r w:rsidRPr="00281FBC">
              <w:rPr>
                <w:rFonts w:ascii="Arial" w:hAnsi="Arial" w:cs="Arial"/>
                <w:sz w:val="18"/>
                <w:szCs w:val="18"/>
                <w:lang w:val="es-BO"/>
              </w:rPr>
              <w:t>Los cordones de detección de fugas deberá ser conectada al sistema de Alarmas existente (PARADOX), deberán instalarse las Fuentes de Alimentación de los estrobos.</w:t>
            </w:r>
          </w:p>
          <w:p w14:paraId="752084DB"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Un kit de detección de fugas será instalado en la rampa de sótano 2, el cable sensor de fugas deberá instalarse en un perímetro interno (distancia 30 m. aproximadamente), una luz estrobo audible deberá </w:t>
            </w:r>
            <w:r w:rsidRPr="00281FBC">
              <w:rPr>
                <w:rFonts w:ascii="Arial" w:hAnsi="Arial" w:cs="Arial"/>
                <w:sz w:val="18"/>
                <w:szCs w:val="18"/>
                <w:lang w:val="es-BO"/>
              </w:rPr>
              <w:lastRenderedPageBreak/>
              <w:t>instalarse en la parte interna del perímetro (distancia 15 m. aproximadamente).</w:t>
            </w:r>
          </w:p>
          <w:p w14:paraId="7B95CAED" w14:textId="77777777" w:rsidR="00281FBC" w:rsidRPr="00281FBC" w:rsidRDefault="00281FBC" w:rsidP="00281FBC">
            <w:pPr>
              <w:ind w:left="792"/>
              <w:contextualSpacing/>
              <w:jc w:val="both"/>
              <w:rPr>
                <w:rFonts w:ascii="Arial" w:hAnsi="Arial" w:cs="Arial"/>
                <w:sz w:val="18"/>
                <w:szCs w:val="18"/>
                <w:lang w:val="es-BO"/>
              </w:rPr>
            </w:pPr>
            <w:r w:rsidRPr="00281FBC">
              <w:rPr>
                <w:rFonts w:ascii="Arial" w:hAnsi="Arial" w:cs="Arial"/>
                <w:sz w:val="18"/>
                <w:szCs w:val="18"/>
                <w:lang w:val="es-BO"/>
              </w:rPr>
              <w:t>Los cordones de detección de fugas deberá ser conectada y configurada al sistema de Alarmas existente (PARADOX), deberán instalarse las Fuentes de Alimentación para los estrobos.</w:t>
            </w:r>
          </w:p>
          <w:p w14:paraId="3C96F297"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La configuración de todos los componentes serán determinados, supervisados y coordinados con el personal de DSC, hasta la puesta en marcha y funcionamiento del Sistema.</w:t>
            </w:r>
          </w:p>
          <w:p w14:paraId="05E55484"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Todos los dispositivos o componentes deberán estar fijados,  protegidos y alojados dentro de sus respectivas cajas de materiales metálicos, plásticos o de distribución estéticamente colocados y cerrados.</w:t>
            </w:r>
          </w:p>
          <w:p w14:paraId="49E7EE45"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Todos los cordones de detección de fugas instalados en los perímetros deberán estar protegidas contra golpes o choques con cable canal </w:t>
            </w:r>
            <w:proofErr w:type="spellStart"/>
            <w:r w:rsidRPr="00281FBC">
              <w:rPr>
                <w:rFonts w:ascii="Arial" w:hAnsi="Arial" w:cs="Arial"/>
                <w:sz w:val="18"/>
                <w:szCs w:val="18"/>
                <w:lang w:val="es-BO"/>
              </w:rPr>
              <w:t>ranurado</w:t>
            </w:r>
            <w:proofErr w:type="spellEnd"/>
            <w:r w:rsidRPr="00281FBC">
              <w:rPr>
                <w:rFonts w:ascii="Arial" w:hAnsi="Arial" w:cs="Arial"/>
                <w:sz w:val="18"/>
                <w:szCs w:val="18"/>
                <w:lang w:val="es-BO"/>
              </w:rPr>
              <w:t xml:space="preserve"> de 25x25 </w:t>
            </w:r>
            <w:proofErr w:type="spellStart"/>
            <w:r w:rsidRPr="00281FBC">
              <w:rPr>
                <w:rFonts w:ascii="Arial" w:hAnsi="Arial" w:cs="Arial"/>
                <w:sz w:val="18"/>
                <w:szCs w:val="18"/>
                <w:lang w:val="es-BO"/>
              </w:rPr>
              <w:t>mm.</w:t>
            </w:r>
            <w:proofErr w:type="spellEnd"/>
            <w:r w:rsidRPr="00281FBC">
              <w:rPr>
                <w:rFonts w:ascii="Arial" w:hAnsi="Arial" w:cs="Arial"/>
                <w:sz w:val="18"/>
                <w:szCs w:val="18"/>
                <w:lang w:val="es-BO"/>
              </w:rPr>
              <w:t xml:space="preserve"> de material cloruro de polivinilo, la protección no debe afectar el propósito de la detección de agua</w:t>
            </w:r>
          </w:p>
          <w:p w14:paraId="61ACAE3F"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Se deberá proveer dos fuentes de alimentación de 12 VDC. con respaldo de batería para dos estrobos. </w:t>
            </w:r>
          </w:p>
          <w:p w14:paraId="38A59748"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Todo el cableado, accesorios, material y mano de obra deberán ser cubiertos por el proveedor.</w:t>
            </w:r>
          </w:p>
          <w:p w14:paraId="43A96A51" w14:textId="77777777" w:rsidR="00281FBC" w:rsidRPr="00281FBC" w:rsidRDefault="00281FBC" w:rsidP="00281FBC">
            <w:pPr>
              <w:numPr>
                <w:ilvl w:val="1"/>
                <w:numId w:val="46"/>
              </w:numPr>
              <w:spacing w:after="160" w:line="259" w:lineRule="auto"/>
              <w:contextualSpacing/>
              <w:rPr>
                <w:rFonts w:ascii="Arial" w:hAnsi="Arial" w:cs="Arial"/>
                <w:sz w:val="18"/>
                <w:szCs w:val="18"/>
                <w:lang w:val="es-BO"/>
              </w:rPr>
            </w:pPr>
            <w:r w:rsidRPr="00281FBC">
              <w:rPr>
                <w:rFonts w:ascii="Arial" w:hAnsi="Arial" w:cs="Arial"/>
                <w:sz w:val="18"/>
                <w:szCs w:val="18"/>
                <w:lang w:val="es-BO"/>
              </w:rPr>
              <w:t>Todos los componentes y/o accesorios deben ser compatibles y funcionales entres sí mismos.</w:t>
            </w:r>
          </w:p>
          <w:p w14:paraId="55607200" w14:textId="77777777" w:rsidR="00281FBC" w:rsidRPr="00281FBC" w:rsidRDefault="00281FBC" w:rsidP="00281FBC">
            <w:pPr>
              <w:ind w:left="792"/>
              <w:contextualSpacing/>
              <w:rPr>
                <w:rFonts w:ascii="Arial" w:hAnsi="Arial" w:cs="Arial"/>
                <w:sz w:val="18"/>
                <w:szCs w:val="18"/>
                <w:lang w:val="es-BO"/>
              </w:rPr>
            </w:pPr>
          </w:p>
          <w:p w14:paraId="70025C43" w14:textId="77777777" w:rsidR="00281FBC" w:rsidRPr="00281FBC" w:rsidRDefault="00281FBC" w:rsidP="00281FBC">
            <w:pPr>
              <w:spacing w:after="160" w:line="259" w:lineRule="auto"/>
              <w:contextualSpacing/>
              <w:jc w:val="both"/>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w:t>
            </w:r>
          </w:p>
          <w:p w14:paraId="259A769E" w14:textId="77777777" w:rsidR="00281FBC" w:rsidRPr="00281FBC" w:rsidRDefault="00281FBC" w:rsidP="00281FBC">
            <w:pPr>
              <w:spacing w:after="160" w:line="259" w:lineRule="auto"/>
              <w:contextualSpacing/>
              <w:jc w:val="both"/>
              <w:rPr>
                <w:rFonts w:ascii="Arial" w:eastAsia="Calibri" w:hAnsi="Arial" w:cs="Arial"/>
                <w:b/>
                <w:sz w:val="18"/>
                <w:szCs w:val="18"/>
                <w:lang w:val="es-BO" w:eastAsia="en-US"/>
              </w:rPr>
            </w:pPr>
          </w:p>
        </w:tc>
        <w:tc>
          <w:tcPr>
            <w:tcW w:w="887" w:type="pct"/>
            <w:vAlign w:val="center"/>
          </w:tcPr>
          <w:p w14:paraId="31C5640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7C9BA8E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7AAB7484"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1EA1DAA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25D18C8D" w14:textId="77777777" w:rsidTr="00281FBC">
        <w:trPr>
          <w:trHeight w:val="56"/>
        </w:trPr>
        <w:tc>
          <w:tcPr>
            <w:tcW w:w="3121" w:type="pct"/>
            <w:vAlign w:val="center"/>
          </w:tcPr>
          <w:p w14:paraId="1BCE95BD" w14:textId="77777777" w:rsidR="00281FBC" w:rsidRPr="00281FBC" w:rsidRDefault="00281FBC" w:rsidP="00281FBC">
            <w:pPr>
              <w:numPr>
                <w:ilvl w:val="0"/>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lastRenderedPageBreak/>
              <w:t xml:space="preserve">La instalación del cableado, material, accesorios y ferretería deberán ser cubiertas por el proveedor, las conexiones a los dispositivos deberá tener las siguientes características. </w:t>
            </w:r>
          </w:p>
          <w:p w14:paraId="5F5332D3"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Se deberá incluir e instalar cableado eléctrico y deberá ser enchaquetado  </w:t>
            </w:r>
            <w:proofErr w:type="spellStart"/>
            <w:r w:rsidRPr="00281FBC">
              <w:rPr>
                <w:rFonts w:ascii="Arial" w:hAnsi="Arial" w:cs="Arial"/>
                <w:sz w:val="18"/>
                <w:szCs w:val="18"/>
                <w:lang w:val="es-BO"/>
              </w:rPr>
              <w:t>multifilar</w:t>
            </w:r>
            <w:proofErr w:type="spellEnd"/>
            <w:r w:rsidRPr="00281FBC">
              <w:rPr>
                <w:rFonts w:ascii="Arial" w:hAnsi="Arial" w:cs="Arial"/>
                <w:sz w:val="18"/>
                <w:szCs w:val="18"/>
                <w:lang w:val="es-BO"/>
              </w:rPr>
              <w:t xml:space="preserve"> mínimamente 16X3 AWG. </w:t>
            </w:r>
          </w:p>
          <w:p w14:paraId="15D1A737"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Se deberá incluir y realizar el cableado eléctrico para las fuentes de alimentación y tomas eléctricas para los </w:t>
            </w:r>
            <w:proofErr w:type="spellStart"/>
            <w:r w:rsidRPr="00281FBC">
              <w:rPr>
                <w:rFonts w:ascii="Arial" w:hAnsi="Arial" w:cs="Arial"/>
                <w:sz w:val="18"/>
                <w:szCs w:val="18"/>
                <w:lang w:val="es-BO"/>
              </w:rPr>
              <w:t>expansores</w:t>
            </w:r>
            <w:proofErr w:type="spellEnd"/>
            <w:r w:rsidRPr="00281FBC">
              <w:rPr>
                <w:rFonts w:ascii="Arial" w:hAnsi="Arial" w:cs="Arial"/>
                <w:sz w:val="18"/>
                <w:szCs w:val="18"/>
                <w:lang w:val="es-BO"/>
              </w:rPr>
              <w:t xml:space="preserve"> de bus de comunicación.</w:t>
            </w:r>
          </w:p>
          <w:p w14:paraId="2708A54D"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Se deberá realizar la conexión de red desde el monitor de ambientes hasta el </w:t>
            </w:r>
            <w:proofErr w:type="spellStart"/>
            <w:r w:rsidRPr="00281FBC">
              <w:rPr>
                <w:rFonts w:ascii="Arial" w:hAnsi="Arial" w:cs="Arial"/>
                <w:sz w:val="18"/>
                <w:szCs w:val="18"/>
                <w:lang w:val="es-BO"/>
              </w:rPr>
              <w:t>Switch</w:t>
            </w:r>
            <w:proofErr w:type="spellEnd"/>
            <w:r w:rsidRPr="00281FBC">
              <w:rPr>
                <w:rFonts w:ascii="Arial" w:hAnsi="Arial" w:cs="Arial"/>
                <w:sz w:val="18"/>
                <w:szCs w:val="18"/>
                <w:lang w:val="es-BO"/>
              </w:rPr>
              <w:t xml:space="preserve"> de comunicación más cercano con el que cuente el BCB, el cual será determinado por personal del DSC.</w:t>
            </w:r>
          </w:p>
          <w:p w14:paraId="11BA36EB"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Se deberá incluir e instalar el cableado para las fuentes de Alimentación, cable  detección de fugas, luces estroboscópicas, sensores entre otros dispositivos que sea necesario y deberá ser de 4 Hilos exclusivo para sistemas de alarmas </w:t>
            </w:r>
            <w:proofErr w:type="spellStart"/>
            <w:r w:rsidRPr="00281FBC">
              <w:rPr>
                <w:rFonts w:ascii="Arial" w:hAnsi="Arial" w:cs="Arial"/>
                <w:sz w:val="18"/>
                <w:szCs w:val="18"/>
                <w:lang w:val="es-BO"/>
              </w:rPr>
              <w:t>Multifilar</w:t>
            </w:r>
            <w:proofErr w:type="spellEnd"/>
            <w:r w:rsidRPr="00281FBC">
              <w:rPr>
                <w:rFonts w:ascii="Arial" w:hAnsi="Arial" w:cs="Arial"/>
                <w:sz w:val="18"/>
                <w:szCs w:val="18"/>
                <w:lang w:val="es-BO"/>
              </w:rPr>
              <w:t xml:space="preserve"> 22AWG de 80% a 100% de cobre o cable recomendado por el fabricante.</w:t>
            </w:r>
          </w:p>
          <w:p w14:paraId="2FD994D6"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Todo el cableado deberá ser instalado por las escalerillas disponibles, y las ramificaciones del cableado horizontal deberán ser con tubo metálico galvanizado, se deberá considerar cajas de distribución, abrazaderas, acoples, tornillos, ramplús y otros necesarios para su instalación, </w:t>
            </w:r>
            <w:r w:rsidRPr="00281FBC">
              <w:rPr>
                <w:rFonts w:ascii="Arial" w:hAnsi="Arial" w:cs="Arial"/>
                <w:sz w:val="18"/>
                <w:szCs w:val="18"/>
                <w:lang w:val="es-BO"/>
              </w:rPr>
              <w:lastRenderedPageBreak/>
              <w:t xml:space="preserve">el cableado será supervisado y validado por personal del DSC. </w:t>
            </w:r>
          </w:p>
          <w:p w14:paraId="492FA9D0"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El cableado debe estar debidamente identificado y etiquetado.</w:t>
            </w:r>
          </w:p>
          <w:p w14:paraId="449262C2"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p>
          <w:p w14:paraId="3EE39048" w14:textId="77777777" w:rsidR="00281FBC" w:rsidRPr="00281FBC" w:rsidRDefault="00281FBC" w:rsidP="00281FBC">
            <w:pPr>
              <w:spacing w:after="160" w:line="259" w:lineRule="auto"/>
              <w:jc w:val="both"/>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3B22F1E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46A6D2E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08F6CE2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F4F71E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23E9AED3" w14:textId="77777777" w:rsidTr="00281FBC">
        <w:trPr>
          <w:trHeight w:val="56"/>
        </w:trPr>
        <w:tc>
          <w:tcPr>
            <w:tcW w:w="3121" w:type="pct"/>
            <w:vAlign w:val="center"/>
          </w:tcPr>
          <w:p w14:paraId="7309CAC5" w14:textId="77777777" w:rsidR="00281FBC" w:rsidRPr="00281FBC" w:rsidRDefault="00281FBC" w:rsidP="00281FBC">
            <w:pPr>
              <w:numPr>
                <w:ilvl w:val="0"/>
                <w:numId w:val="46"/>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La instalación de ductos deberá ser realizada en material metálico (galvanizado), sótano 1 (distancia de 25 m. aproximados), sótano 2 (distancia de 30 m. aproximados), piso 6 (distancia de 30 m. aproximados) y sala de UPS (distancia de 20 m. aproximados),    se debe considerar la instalación de cajas de distribución, codos y uniones metálicos el mismo debe ser validado por personal del DSC, tomando en cuenta la estética y presentación de todo el cableado, el mismo debe ser validado por personal del DSC. </w:t>
            </w:r>
          </w:p>
          <w:p w14:paraId="59B4E7B1"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Las distancias son referenciales de acuerdo al diseño inicial, pueden ser modificadas según las rutas más convenientes para la instalación. </w:t>
            </w:r>
          </w:p>
          <w:p w14:paraId="0C296285"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p>
          <w:p w14:paraId="2AB54D67"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08672E0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795D929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15CC9E3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65DE803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7E57ED97" w14:textId="77777777" w:rsidTr="00281FBC">
        <w:trPr>
          <w:trHeight w:val="56"/>
        </w:trPr>
        <w:tc>
          <w:tcPr>
            <w:tcW w:w="3121" w:type="pct"/>
            <w:vAlign w:val="center"/>
          </w:tcPr>
          <w:p w14:paraId="56E49D42" w14:textId="77777777" w:rsidR="00281FBC" w:rsidRPr="00281FBC" w:rsidRDefault="00281FBC" w:rsidP="00281FBC">
            <w:pPr>
              <w:numPr>
                <w:ilvl w:val="0"/>
                <w:numId w:val="46"/>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Todos los trabajos que se requieran para la instalación de los componentes, deberán ser cubiertas por el proveedor. A la conclusión de dichos trabajos, los sitios afectados deberán contar con la refacción y limpieza correspondiente. </w:t>
            </w:r>
          </w:p>
          <w:p w14:paraId="1B71C731" w14:textId="77777777" w:rsidR="00281FBC" w:rsidRPr="00281FBC" w:rsidRDefault="00281FBC" w:rsidP="00281FBC">
            <w:pPr>
              <w:spacing w:after="160" w:line="259" w:lineRule="auto"/>
              <w:ind w:left="360"/>
              <w:contextualSpacing/>
              <w:jc w:val="both"/>
              <w:rPr>
                <w:rFonts w:ascii="Arial" w:eastAsia="Calibri" w:hAnsi="Arial" w:cs="Arial"/>
                <w:sz w:val="12"/>
                <w:szCs w:val="18"/>
                <w:lang w:val="es-BO" w:eastAsia="en-US"/>
              </w:rPr>
            </w:pPr>
          </w:p>
          <w:p w14:paraId="76F370F3"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7441056C"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7D79F6D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4AFFAAF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4D4F82C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4D4C1DD8" w14:textId="77777777" w:rsidTr="00281FBC">
        <w:trPr>
          <w:trHeight w:val="56"/>
        </w:trPr>
        <w:tc>
          <w:tcPr>
            <w:tcW w:w="3121" w:type="pct"/>
            <w:vAlign w:val="center"/>
          </w:tcPr>
          <w:p w14:paraId="0E42C500" w14:textId="77777777" w:rsidR="00281FBC" w:rsidRPr="00281FBC" w:rsidRDefault="00281FBC" w:rsidP="00281FBC">
            <w:pPr>
              <w:numPr>
                <w:ilvl w:val="0"/>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Instalación y configuración del  monitoreo remoto, deberá contemplar los siguientes puntos:</w:t>
            </w:r>
          </w:p>
          <w:p w14:paraId="328C5051"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Se deberá instalar la gestión del monitoreo.</w:t>
            </w:r>
          </w:p>
          <w:p w14:paraId="4BF1F98F"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 xml:space="preserve">La gestión  deberá ser compatible con el Sistema Operativo Microsoft Windows y deberá ser instalado en el equipo que DSC disponga. </w:t>
            </w:r>
          </w:p>
          <w:p w14:paraId="1CFFBD64"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Las instalación y configuración del monitoreo se determinará de manera coordinada con el Departamento de Seguridad y Contingencias del BCB.</w:t>
            </w:r>
          </w:p>
          <w:p w14:paraId="1A116206" w14:textId="77777777" w:rsidR="00281FBC" w:rsidRPr="00281FBC" w:rsidRDefault="00281FBC" w:rsidP="00281FBC">
            <w:pPr>
              <w:numPr>
                <w:ilvl w:val="1"/>
                <w:numId w:val="46"/>
              </w:numPr>
              <w:spacing w:after="160" w:line="259" w:lineRule="auto"/>
              <w:contextualSpacing/>
              <w:jc w:val="both"/>
              <w:rPr>
                <w:rFonts w:ascii="Arial" w:hAnsi="Arial" w:cs="Arial"/>
                <w:sz w:val="18"/>
                <w:szCs w:val="18"/>
                <w:lang w:val="es-BO"/>
              </w:rPr>
            </w:pPr>
            <w:r w:rsidRPr="00281FBC">
              <w:rPr>
                <w:rFonts w:ascii="Arial" w:hAnsi="Arial" w:cs="Arial"/>
                <w:sz w:val="18"/>
                <w:szCs w:val="18"/>
                <w:lang w:val="es-BO"/>
              </w:rPr>
              <w:t>El monitoreo deberá supervisar y monitorear los detectores de inundación.</w:t>
            </w:r>
          </w:p>
          <w:p w14:paraId="5BAA99F0" w14:textId="77777777" w:rsidR="00281FBC" w:rsidRPr="00281FBC" w:rsidRDefault="00281FBC" w:rsidP="00281FBC">
            <w:pPr>
              <w:spacing w:after="160" w:line="259" w:lineRule="auto"/>
              <w:jc w:val="both"/>
              <w:rPr>
                <w:rFonts w:ascii="Arial" w:eastAsia="Calibri" w:hAnsi="Arial" w:cs="Arial"/>
                <w:b/>
                <w:i/>
                <w:sz w:val="2"/>
                <w:szCs w:val="18"/>
                <w:lang w:val="es-BO" w:eastAsia="en-US"/>
              </w:rPr>
            </w:pPr>
          </w:p>
          <w:p w14:paraId="5F8A3D2A" w14:textId="3AE07D1B"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5559709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63402B43"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2FC8993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3DAA675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389CA3F9" w14:textId="77777777" w:rsidTr="00281FBC">
        <w:trPr>
          <w:trHeight w:val="56"/>
        </w:trPr>
        <w:tc>
          <w:tcPr>
            <w:tcW w:w="3121" w:type="pct"/>
            <w:vAlign w:val="center"/>
          </w:tcPr>
          <w:p w14:paraId="7C21D71C" w14:textId="77777777" w:rsidR="00281FBC" w:rsidRPr="00281FBC" w:rsidRDefault="00281FBC" w:rsidP="00281FBC">
            <w:pPr>
              <w:numPr>
                <w:ilvl w:val="0"/>
                <w:numId w:val="46"/>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proveedor deberá presentar al DSC un informe de implementación hasta máximo siete (7) días hábiles posteriores a la conclusión de la instalación del sistema, considerando mínimamente los siguientes puntos:</w:t>
            </w:r>
          </w:p>
          <w:p w14:paraId="39463FBD" w14:textId="77777777" w:rsidR="00281FBC" w:rsidRPr="00281FBC" w:rsidRDefault="00281FBC" w:rsidP="00281FBC">
            <w:pPr>
              <w:numPr>
                <w:ilvl w:val="0"/>
                <w:numId w:val="51"/>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Informe del trabajo realizado con registro fotográfico, tanto en la parte de hardware, software (capturas de pantalla) y cableado estructurado, especificando las normas y estándares internacionales utilizados.</w:t>
            </w:r>
          </w:p>
          <w:p w14:paraId="57080528" w14:textId="77777777" w:rsidR="00281FBC" w:rsidRPr="00281FBC" w:rsidRDefault="00281FBC" w:rsidP="00281FBC">
            <w:pPr>
              <w:numPr>
                <w:ilvl w:val="0"/>
                <w:numId w:val="51"/>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lastRenderedPageBreak/>
              <w:t>Plano digital de las ubicaciones de los detectores de inundación, componentes y tramos de cableado de la solución instalada.</w:t>
            </w:r>
          </w:p>
          <w:p w14:paraId="69BAC504" w14:textId="77777777" w:rsidR="00281FBC" w:rsidRPr="00281FBC" w:rsidRDefault="00281FBC" w:rsidP="00281FBC">
            <w:pPr>
              <w:numPr>
                <w:ilvl w:val="0"/>
                <w:numId w:val="51"/>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Hojas técnicas y manuales.</w:t>
            </w:r>
          </w:p>
          <w:p w14:paraId="3D252376" w14:textId="77777777" w:rsidR="00281FBC" w:rsidRPr="00281FBC" w:rsidRDefault="00281FBC" w:rsidP="00281FBC">
            <w:pPr>
              <w:spacing w:after="160" w:line="259" w:lineRule="auto"/>
              <w:ind w:left="720"/>
              <w:contextualSpacing/>
              <w:jc w:val="both"/>
              <w:rPr>
                <w:rFonts w:ascii="Arial" w:eastAsia="Calibri" w:hAnsi="Arial" w:cs="Arial"/>
                <w:sz w:val="18"/>
                <w:szCs w:val="18"/>
                <w:lang w:val="es-BO" w:eastAsia="en-US"/>
              </w:rPr>
            </w:pPr>
          </w:p>
          <w:p w14:paraId="54CE4D1E"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 xml:space="preserve"> (Manifestar aceptación)</w:t>
            </w:r>
          </w:p>
        </w:tc>
        <w:tc>
          <w:tcPr>
            <w:tcW w:w="887" w:type="pct"/>
            <w:vAlign w:val="center"/>
          </w:tcPr>
          <w:p w14:paraId="09715D4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5D143D6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6C84F66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43EEBB8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76C87457" w14:textId="77777777" w:rsidTr="00281FBC">
        <w:trPr>
          <w:trHeight w:val="56"/>
        </w:trPr>
        <w:tc>
          <w:tcPr>
            <w:tcW w:w="3121" w:type="pct"/>
            <w:vAlign w:val="center"/>
          </w:tcPr>
          <w:p w14:paraId="6C4B6C4F" w14:textId="77777777" w:rsidR="00281FBC" w:rsidRPr="00281FBC" w:rsidRDefault="00281FBC" w:rsidP="00281FBC">
            <w:pPr>
              <w:numPr>
                <w:ilvl w:val="0"/>
                <w:numId w:val="46"/>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b/>
                <w:bCs/>
                <w:sz w:val="18"/>
                <w:szCs w:val="18"/>
                <w:lang w:val="es-BO" w:eastAsia="en-US"/>
              </w:rPr>
              <w:t>Transferencia de conocimiento:</w:t>
            </w:r>
            <w:r w:rsidRPr="00281FBC">
              <w:rPr>
                <w:rFonts w:ascii="Arial" w:eastAsia="Calibri" w:hAnsi="Arial" w:cs="Arial"/>
                <w:sz w:val="18"/>
                <w:szCs w:val="18"/>
                <w:lang w:val="es-BO" w:eastAsia="en-US"/>
              </w:rPr>
              <w:t xml:space="preserve"> El proveedor contratado sin costo adicional para el Banco Central de Bolivia debe transferir conocimiento mínimamente a dos (2) personas, sobre el funcionamiento del equipamiento adquirido, la transferencia de conocimiento deberá cumplir los siguientes puntos mínimamente:</w:t>
            </w:r>
          </w:p>
          <w:p w14:paraId="2486FF46" w14:textId="77777777" w:rsidR="00281FBC" w:rsidRPr="00281FBC" w:rsidRDefault="00281FBC" w:rsidP="00281FBC">
            <w:pPr>
              <w:numPr>
                <w:ilvl w:val="0"/>
                <w:numId w:val="48"/>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Monitoreo remoto y administración de componentes 1 y 2.</w:t>
            </w:r>
          </w:p>
          <w:p w14:paraId="69FBDB8C" w14:textId="77777777" w:rsidR="00281FBC" w:rsidRPr="00281FBC" w:rsidRDefault="00281FBC" w:rsidP="00281FBC">
            <w:pPr>
              <w:numPr>
                <w:ilvl w:val="0"/>
                <w:numId w:val="48"/>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Mantenimiento del componente 1 y 2.</w:t>
            </w:r>
          </w:p>
          <w:p w14:paraId="7E226FC2" w14:textId="77777777" w:rsidR="00281FBC" w:rsidRPr="00281FBC" w:rsidRDefault="00281FBC" w:rsidP="00281FBC">
            <w:pPr>
              <w:spacing w:after="160" w:line="259" w:lineRule="auto"/>
              <w:jc w:val="both"/>
              <w:rPr>
                <w:rFonts w:ascii="Arial" w:eastAsia="Calibri" w:hAnsi="Arial" w:cs="Arial"/>
                <w:sz w:val="18"/>
                <w:szCs w:val="18"/>
                <w:lang w:val="es-BO" w:eastAsia="en-US"/>
              </w:rPr>
            </w:pPr>
          </w:p>
          <w:p w14:paraId="0A2666E2"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Al terminar la transferencia de conocimiento el proveedor contratado, deberán entregar certificados de participación al personal asistente, para la verificación del cumplimiento de la transferencia de conocimiento.</w:t>
            </w:r>
          </w:p>
          <w:p w14:paraId="7E4593E3"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La transferencia de conocimiento debe realizarse hasta máximo cinco (5) días hábiles posteriores a la conclusión de la instalación del sistema. </w:t>
            </w:r>
          </w:p>
          <w:p w14:paraId="4E47569D"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21D29549"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26B5D99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2969B8B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57E13C0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1A7A7881" w14:textId="77777777" w:rsidTr="00281FBC">
        <w:trPr>
          <w:trHeight w:val="283"/>
        </w:trPr>
        <w:tc>
          <w:tcPr>
            <w:tcW w:w="5000" w:type="pct"/>
            <w:gridSpan w:val="5"/>
            <w:shd w:val="clear" w:color="auto" w:fill="17365D"/>
            <w:vAlign w:val="center"/>
          </w:tcPr>
          <w:p w14:paraId="0324165C"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b/>
                <w:bCs/>
                <w:sz w:val="18"/>
                <w:szCs w:val="18"/>
                <w:lang w:val="es-BO" w:eastAsia="en-US"/>
              </w:rPr>
            </w:pPr>
            <w:r w:rsidRPr="00281FBC">
              <w:rPr>
                <w:rFonts w:ascii="Arial" w:eastAsia="Calibri" w:hAnsi="Arial" w:cs="Arial"/>
                <w:b/>
                <w:bCs/>
                <w:sz w:val="18"/>
                <w:szCs w:val="18"/>
                <w:lang w:val="es-BO" w:eastAsia="en-US"/>
              </w:rPr>
              <w:t>EXPERIENCIA DE LA EMPRESA PROPONENTE</w:t>
            </w:r>
          </w:p>
        </w:tc>
      </w:tr>
      <w:tr w:rsidR="00281FBC" w:rsidRPr="00281FBC" w14:paraId="25396CAE" w14:textId="77777777" w:rsidTr="00281FBC">
        <w:trPr>
          <w:trHeight w:val="693"/>
        </w:trPr>
        <w:tc>
          <w:tcPr>
            <w:tcW w:w="3121" w:type="pct"/>
            <w:vAlign w:val="center"/>
          </w:tcPr>
          <w:p w14:paraId="676D9F5D"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Experiencia de la empresa:</w:t>
            </w:r>
            <w:r w:rsidRPr="00281FBC">
              <w:rPr>
                <w:rFonts w:ascii="Arial" w:eastAsia="Calibri" w:hAnsi="Arial" w:cs="Arial"/>
                <w:sz w:val="18"/>
                <w:szCs w:val="18"/>
                <w:lang w:val="es-BO" w:eastAsia="en-US"/>
              </w:rPr>
              <w:t xml:space="preserve"> La empresa proponente deberá haber realizado al menos una (1) provisión de alarmas o monitor de ambiente.</w:t>
            </w:r>
          </w:p>
          <w:p w14:paraId="7387B3F5"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Se aceptará como documentación de respaldo de la experiencia solicitada cualquiera de los siguientes documentos:</w:t>
            </w:r>
          </w:p>
          <w:p w14:paraId="380FC3E7" w14:textId="77777777" w:rsidR="00281FBC" w:rsidRPr="00281FBC" w:rsidRDefault="00281FBC" w:rsidP="00281FBC">
            <w:pPr>
              <w:numPr>
                <w:ilvl w:val="0"/>
                <w:numId w:val="52"/>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Certificados de conformidad o similares.</w:t>
            </w:r>
          </w:p>
          <w:p w14:paraId="4FDB3F2C" w14:textId="77777777" w:rsidR="00281FBC" w:rsidRPr="00281FBC" w:rsidRDefault="00281FBC" w:rsidP="00281FBC">
            <w:pPr>
              <w:numPr>
                <w:ilvl w:val="0"/>
                <w:numId w:val="52"/>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Certificados de cumplimiento de contrato.</w:t>
            </w:r>
          </w:p>
          <w:p w14:paraId="2913550D" w14:textId="77777777" w:rsidR="00281FBC" w:rsidRPr="00281FBC" w:rsidRDefault="00281FBC" w:rsidP="00281FBC">
            <w:pPr>
              <w:numPr>
                <w:ilvl w:val="0"/>
                <w:numId w:val="52"/>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Actas de conformidad o informe de Conformidad.</w:t>
            </w:r>
          </w:p>
          <w:p w14:paraId="65B293EF" w14:textId="77777777" w:rsidR="00281FBC" w:rsidRPr="00281FBC" w:rsidRDefault="00281FBC" w:rsidP="00281FBC">
            <w:pPr>
              <w:numPr>
                <w:ilvl w:val="0"/>
                <w:numId w:val="52"/>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Actas de Recepción Definitiva o similares.</w:t>
            </w:r>
          </w:p>
          <w:p w14:paraId="0EE22B38" w14:textId="77777777" w:rsidR="00281FBC" w:rsidRPr="00281FBC" w:rsidRDefault="00281FBC" w:rsidP="00281FBC">
            <w:pPr>
              <w:numPr>
                <w:ilvl w:val="0"/>
                <w:numId w:val="52"/>
              </w:numPr>
              <w:spacing w:after="160" w:line="259" w:lineRule="auto"/>
              <w:contextualSpacing/>
              <w:jc w:val="both"/>
              <w:rPr>
                <w:rFonts w:ascii="Arial" w:eastAsia="Calibri" w:hAnsi="Arial" w:cs="Arial"/>
                <w:color w:val="000000"/>
                <w:sz w:val="18"/>
                <w:szCs w:val="18"/>
                <w:lang w:val="es-BO" w:eastAsia="en-US"/>
              </w:rPr>
            </w:pPr>
            <w:r w:rsidRPr="00281FBC">
              <w:rPr>
                <w:rFonts w:ascii="Arial" w:eastAsia="Calibri" w:hAnsi="Arial" w:cs="Arial"/>
                <w:sz w:val="18"/>
                <w:szCs w:val="18"/>
                <w:lang w:val="es-BO" w:eastAsia="en-US"/>
              </w:rPr>
              <w:t xml:space="preserve">Formularios 500 del </w:t>
            </w:r>
            <w:proofErr w:type="spellStart"/>
            <w:r w:rsidRPr="00281FBC">
              <w:rPr>
                <w:rFonts w:ascii="Arial" w:eastAsia="Calibri" w:hAnsi="Arial" w:cs="Arial"/>
                <w:sz w:val="18"/>
                <w:szCs w:val="18"/>
                <w:lang w:val="es-BO" w:eastAsia="en-US"/>
              </w:rPr>
              <w:t>Sicoes</w:t>
            </w:r>
            <w:proofErr w:type="spellEnd"/>
            <w:r w:rsidRPr="00281FBC">
              <w:rPr>
                <w:rFonts w:ascii="Arial" w:eastAsia="Calibri" w:hAnsi="Arial" w:cs="Arial"/>
                <w:color w:val="000000"/>
                <w:sz w:val="18"/>
                <w:szCs w:val="18"/>
                <w:lang w:val="es-BO" w:eastAsia="en-US"/>
              </w:rPr>
              <w:t>.</w:t>
            </w:r>
          </w:p>
          <w:p w14:paraId="15A0AC55" w14:textId="77777777" w:rsidR="00281FBC" w:rsidRPr="00281FBC" w:rsidRDefault="00281FBC" w:rsidP="00281FBC">
            <w:pPr>
              <w:spacing w:after="160" w:line="259" w:lineRule="auto"/>
              <w:contextualSpacing/>
              <w:jc w:val="both"/>
              <w:rPr>
                <w:rFonts w:ascii="Arial" w:eastAsia="Calibri" w:hAnsi="Arial" w:cs="Arial"/>
                <w:sz w:val="18"/>
                <w:szCs w:val="18"/>
                <w:lang w:val="es-BO" w:eastAsia="en-US"/>
              </w:rPr>
            </w:pPr>
          </w:p>
          <w:p w14:paraId="4FFFFA11" w14:textId="77777777" w:rsidR="00281FBC" w:rsidRPr="00281FBC" w:rsidRDefault="00281FBC" w:rsidP="00281FBC">
            <w:p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Debiendo adjuntar a su propuesta los documentos de respaldo escaneada.</w:t>
            </w:r>
          </w:p>
          <w:p w14:paraId="2A293911" w14:textId="77777777" w:rsidR="00281FBC" w:rsidRPr="00281FBC" w:rsidRDefault="00281FBC" w:rsidP="00281FBC">
            <w:pPr>
              <w:spacing w:after="160" w:line="259" w:lineRule="auto"/>
              <w:contextualSpacing/>
              <w:jc w:val="both"/>
              <w:rPr>
                <w:rFonts w:ascii="Arial" w:eastAsia="Calibri" w:hAnsi="Arial" w:cs="Arial"/>
                <w:sz w:val="18"/>
                <w:szCs w:val="18"/>
                <w:lang w:val="es-BO" w:eastAsia="en-US"/>
              </w:rPr>
            </w:pPr>
          </w:p>
          <w:p w14:paraId="0A7F0151" w14:textId="77777777" w:rsidR="00281FBC" w:rsidRPr="00281FBC" w:rsidRDefault="00281FBC" w:rsidP="00281FBC">
            <w:p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BCB se reserva el derecho de realizar las verificaciones.</w:t>
            </w:r>
          </w:p>
          <w:p w14:paraId="4562467C" w14:textId="77777777" w:rsidR="00281FBC" w:rsidRPr="00281FBC" w:rsidRDefault="00281FBC" w:rsidP="00281FBC">
            <w:pPr>
              <w:spacing w:after="160" w:line="259" w:lineRule="auto"/>
              <w:contextualSpacing/>
              <w:jc w:val="both"/>
              <w:rPr>
                <w:rFonts w:ascii="Arial" w:eastAsia="Calibri" w:hAnsi="Arial" w:cs="Arial"/>
                <w:b/>
                <w:i/>
                <w:sz w:val="18"/>
                <w:szCs w:val="18"/>
                <w:lang w:val="es-BO" w:eastAsia="en-US"/>
              </w:rPr>
            </w:pPr>
          </w:p>
          <w:p w14:paraId="6636D684" w14:textId="77777777" w:rsidR="00281FBC" w:rsidRPr="00281FBC" w:rsidRDefault="00281FBC" w:rsidP="00281FBC">
            <w:pPr>
              <w:spacing w:after="160" w:line="259" w:lineRule="auto"/>
              <w:contextualSpacing/>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 y presentar documentación de respaldo escaneada de lo solicitado)</w:t>
            </w:r>
          </w:p>
          <w:p w14:paraId="512C4462" w14:textId="77777777" w:rsidR="00281FBC" w:rsidRDefault="00281FBC" w:rsidP="00281FBC">
            <w:pPr>
              <w:spacing w:after="160" w:line="259" w:lineRule="auto"/>
              <w:contextualSpacing/>
              <w:rPr>
                <w:rFonts w:ascii="Arial" w:eastAsia="Calibri" w:hAnsi="Arial" w:cs="Arial"/>
                <w:b/>
                <w:sz w:val="18"/>
                <w:szCs w:val="18"/>
                <w:lang w:val="es-BO" w:eastAsia="en-US"/>
              </w:rPr>
            </w:pPr>
          </w:p>
          <w:p w14:paraId="2A4839B2" w14:textId="77777777" w:rsidR="00281FBC" w:rsidRDefault="00281FBC" w:rsidP="00281FBC">
            <w:pPr>
              <w:spacing w:after="160" w:line="259" w:lineRule="auto"/>
              <w:contextualSpacing/>
              <w:rPr>
                <w:rFonts w:ascii="Arial" w:eastAsia="Calibri" w:hAnsi="Arial" w:cs="Arial"/>
                <w:b/>
                <w:sz w:val="18"/>
                <w:szCs w:val="18"/>
                <w:lang w:val="es-BO" w:eastAsia="en-US"/>
              </w:rPr>
            </w:pPr>
          </w:p>
          <w:p w14:paraId="60D06D21" w14:textId="77777777" w:rsidR="00281FBC" w:rsidRPr="00281FBC" w:rsidRDefault="00281FBC" w:rsidP="00281FBC">
            <w:pPr>
              <w:spacing w:after="160" w:line="259" w:lineRule="auto"/>
              <w:contextualSpacing/>
              <w:rPr>
                <w:rFonts w:ascii="Arial" w:eastAsia="Calibri" w:hAnsi="Arial" w:cs="Arial"/>
                <w:b/>
                <w:sz w:val="18"/>
                <w:szCs w:val="18"/>
                <w:lang w:val="es-BO" w:eastAsia="en-US"/>
              </w:rPr>
            </w:pPr>
          </w:p>
        </w:tc>
        <w:tc>
          <w:tcPr>
            <w:tcW w:w="887" w:type="pct"/>
            <w:vAlign w:val="center"/>
          </w:tcPr>
          <w:p w14:paraId="36F7696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p w14:paraId="4C9342CC" w14:textId="77777777" w:rsidR="00281FBC" w:rsidRPr="00281FBC" w:rsidRDefault="00281FBC" w:rsidP="00281FBC">
            <w:pPr>
              <w:spacing w:after="160" w:line="259" w:lineRule="auto"/>
              <w:rPr>
                <w:rFonts w:ascii="Arial" w:eastAsia="Calibri" w:hAnsi="Arial" w:cs="Arial"/>
                <w:sz w:val="18"/>
                <w:szCs w:val="18"/>
                <w:lang w:val="es-BO" w:eastAsia="en-US"/>
              </w:rPr>
            </w:pPr>
          </w:p>
          <w:p w14:paraId="487676A8" w14:textId="77777777" w:rsidR="00281FBC" w:rsidRPr="00281FBC" w:rsidRDefault="00281FBC" w:rsidP="00281FBC">
            <w:pPr>
              <w:spacing w:after="160" w:line="259" w:lineRule="auto"/>
              <w:rPr>
                <w:rFonts w:ascii="Arial" w:eastAsia="Calibri" w:hAnsi="Arial" w:cs="Arial"/>
                <w:sz w:val="18"/>
                <w:szCs w:val="18"/>
                <w:lang w:val="es-BO" w:eastAsia="en-US"/>
              </w:rPr>
            </w:pPr>
          </w:p>
          <w:p w14:paraId="03B2F01D" w14:textId="77777777" w:rsidR="00281FBC" w:rsidRPr="00281FBC" w:rsidRDefault="00281FBC" w:rsidP="00281FBC">
            <w:pPr>
              <w:spacing w:after="160" w:line="259" w:lineRule="auto"/>
              <w:rPr>
                <w:rFonts w:ascii="Arial" w:eastAsia="Calibri" w:hAnsi="Arial" w:cs="Arial"/>
                <w:sz w:val="18"/>
                <w:szCs w:val="18"/>
                <w:lang w:val="es-BO" w:eastAsia="en-US"/>
              </w:rPr>
            </w:pPr>
          </w:p>
          <w:p w14:paraId="02B23D4A" w14:textId="77777777" w:rsidR="00281FBC" w:rsidRPr="00281FBC" w:rsidRDefault="00281FBC" w:rsidP="00281FBC">
            <w:pPr>
              <w:spacing w:after="160" w:line="259" w:lineRule="auto"/>
              <w:rPr>
                <w:rFonts w:ascii="Arial" w:eastAsia="Calibri" w:hAnsi="Arial" w:cs="Arial"/>
                <w:sz w:val="18"/>
                <w:szCs w:val="18"/>
                <w:lang w:val="es-BO" w:eastAsia="en-US"/>
              </w:rPr>
            </w:pPr>
          </w:p>
          <w:p w14:paraId="0AE5EE91" w14:textId="77777777" w:rsidR="00281FBC" w:rsidRPr="00281FBC" w:rsidRDefault="00281FBC" w:rsidP="00281FBC">
            <w:pPr>
              <w:spacing w:after="160" w:line="259" w:lineRule="auto"/>
              <w:rPr>
                <w:rFonts w:ascii="Arial" w:eastAsia="Calibri" w:hAnsi="Arial" w:cs="Arial"/>
                <w:sz w:val="18"/>
                <w:szCs w:val="18"/>
                <w:lang w:val="es-BO" w:eastAsia="en-US"/>
              </w:rPr>
            </w:pPr>
          </w:p>
          <w:p w14:paraId="31FDEA60" w14:textId="77777777" w:rsidR="00281FBC" w:rsidRPr="00281FBC" w:rsidRDefault="00281FBC" w:rsidP="00281FBC">
            <w:pPr>
              <w:spacing w:after="160" w:line="259" w:lineRule="auto"/>
              <w:rPr>
                <w:rFonts w:ascii="Arial" w:eastAsia="Calibri" w:hAnsi="Arial" w:cs="Arial"/>
                <w:sz w:val="18"/>
                <w:szCs w:val="18"/>
                <w:lang w:val="es-BO" w:eastAsia="en-US"/>
              </w:rPr>
            </w:pPr>
          </w:p>
          <w:p w14:paraId="75152A19" w14:textId="77777777" w:rsidR="00281FBC" w:rsidRPr="00281FBC" w:rsidRDefault="00281FBC" w:rsidP="00281FBC">
            <w:pPr>
              <w:spacing w:after="160" w:line="259" w:lineRule="auto"/>
              <w:rPr>
                <w:rFonts w:ascii="Arial" w:eastAsia="Calibri" w:hAnsi="Arial" w:cs="Arial"/>
                <w:sz w:val="18"/>
                <w:szCs w:val="18"/>
                <w:lang w:val="es-BO" w:eastAsia="en-US"/>
              </w:rPr>
            </w:pPr>
          </w:p>
        </w:tc>
        <w:tc>
          <w:tcPr>
            <w:tcW w:w="151" w:type="pct"/>
            <w:shd w:val="reverseDiagStripe" w:color="auto" w:fill="D9D9D9"/>
            <w:vAlign w:val="center"/>
          </w:tcPr>
          <w:p w14:paraId="47FCEBB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4CECB469"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2FD1F89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6C9E09AB" w14:textId="77777777" w:rsidTr="00281FBC">
        <w:trPr>
          <w:trHeight w:val="281"/>
        </w:trPr>
        <w:tc>
          <w:tcPr>
            <w:tcW w:w="5000" w:type="pct"/>
            <w:gridSpan w:val="5"/>
            <w:shd w:val="clear" w:color="auto" w:fill="17365D"/>
            <w:vAlign w:val="center"/>
          </w:tcPr>
          <w:p w14:paraId="270B03D0"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b/>
                <w:bCs/>
                <w:iCs/>
                <w:sz w:val="18"/>
                <w:szCs w:val="18"/>
                <w:lang w:val="es-BO" w:eastAsia="en-US"/>
              </w:rPr>
            </w:pPr>
            <w:r w:rsidRPr="00281FBC">
              <w:rPr>
                <w:rFonts w:ascii="Arial" w:eastAsia="Calibri" w:hAnsi="Arial" w:cs="Arial"/>
                <w:b/>
                <w:bCs/>
                <w:iCs/>
                <w:sz w:val="18"/>
                <w:szCs w:val="18"/>
                <w:lang w:val="es-BO" w:eastAsia="en-US"/>
              </w:rPr>
              <w:lastRenderedPageBreak/>
              <w:t>PLAZO DE ENTREGA</w:t>
            </w:r>
          </w:p>
        </w:tc>
      </w:tr>
      <w:tr w:rsidR="00281FBC" w:rsidRPr="00281FBC" w14:paraId="20FCFA14" w14:textId="77777777" w:rsidTr="00281FBC">
        <w:trPr>
          <w:trHeight w:val="1389"/>
        </w:trPr>
        <w:tc>
          <w:tcPr>
            <w:tcW w:w="3121" w:type="pct"/>
            <w:vAlign w:val="center"/>
          </w:tcPr>
          <w:p w14:paraId="05E5CD6D"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El proveedor deberá realizar la entrega de los componentes en un plazo de hasta setenta y cinco (75) días calendario a partir del siguiente día hábil de la firma del contrato. Si el último día del plazo de entrega fuera un día no hábil (sábado, domingo o feriado) éste será trasladado al día siguiente hábil. </w:t>
            </w:r>
          </w:p>
          <w:p w14:paraId="6199B78F" w14:textId="693CDE80" w:rsidR="00281FBC" w:rsidRPr="00281FBC" w:rsidRDefault="00281FBC" w:rsidP="00281FBC">
            <w:pPr>
              <w:spacing w:after="160" w:line="259" w:lineRule="auto"/>
              <w:jc w:val="both"/>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6123D5F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36D46FF3"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0ED7837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CDC0D73"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764A3561" w14:textId="77777777" w:rsidTr="00281FBC">
        <w:trPr>
          <w:trHeight w:val="283"/>
        </w:trPr>
        <w:tc>
          <w:tcPr>
            <w:tcW w:w="5000" w:type="pct"/>
            <w:gridSpan w:val="5"/>
            <w:shd w:val="clear" w:color="auto" w:fill="17365D"/>
            <w:vAlign w:val="center"/>
          </w:tcPr>
          <w:p w14:paraId="24128A23"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LUGAR, FORMA DE ENTREGA Y RECEPCIÓN</w:t>
            </w:r>
          </w:p>
        </w:tc>
      </w:tr>
      <w:tr w:rsidR="00281FBC" w:rsidRPr="00281FBC" w14:paraId="2480019B" w14:textId="77777777" w:rsidTr="00281FBC">
        <w:trPr>
          <w:trHeight w:val="3666"/>
        </w:trPr>
        <w:tc>
          <w:tcPr>
            <w:tcW w:w="3121" w:type="pct"/>
            <w:shd w:val="clear" w:color="auto" w:fill="auto"/>
            <w:vAlign w:val="center"/>
          </w:tcPr>
          <w:p w14:paraId="17EED42F" w14:textId="77777777" w:rsidR="00281FBC" w:rsidRPr="00281FBC" w:rsidRDefault="00281FBC" w:rsidP="00281FBC">
            <w:pPr>
              <w:numPr>
                <w:ilvl w:val="1"/>
                <w:numId w:val="56"/>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Acta de Recepción sujeta a verificación:</w:t>
            </w:r>
            <w:r w:rsidRPr="00281FBC">
              <w:rPr>
                <w:rFonts w:ascii="Arial" w:hAnsi="Arial" w:cs="Arial"/>
                <w:sz w:val="18"/>
                <w:szCs w:val="18"/>
                <w:lang w:val="es-BO"/>
              </w:rPr>
              <w:t xml:space="preserve"> Una vez entregados los equipos del componente 1 por el proveedor en la Unidad de Activos Fijos y los accesorios del componente 2 en la Unidad de Almacenes, en el piso 5º del edificio Principal del BCB, el responsable  de Recepción, elaborará el Acta de Recepción sujeta a verificación..</w:t>
            </w:r>
          </w:p>
          <w:p w14:paraId="404ED1FC" w14:textId="77777777" w:rsidR="00281FBC" w:rsidRPr="00281FBC" w:rsidRDefault="00281FBC" w:rsidP="00281FBC">
            <w:pPr>
              <w:spacing w:after="160" w:line="259" w:lineRule="auto"/>
              <w:ind w:left="634" w:hanging="274"/>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1.2 Apertura de empaques y verificación:</w:t>
            </w:r>
            <w:r w:rsidRPr="00281FBC">
              <w:rPr>
                <w:rFonts w:ascii="Arial" w:eastAsia="Calibri" w:hAnsi="Arial" w:cs="Arial"/>
                <w:sz w:val="18"/>
                <w:szCs w:val="18"/>
                <w:lang w:val="es-BO" w:eastAsia="en-US"/>
              </w:rPr>
              <w:t xml:space="preserve"> El responsable de Recepción conjuntamente con el proveedor, realizarán la apertura y verificación de empaques de los componentes  1 y 2 en un plazo de 2 (dos) días hábiles, a partir de la emisión del Acta de Recepción sujeta a verificación.</w:t>
            </w:r>
          </w:p>
          <w:p w14:paraId="2ADA9241" w14:textId="77777777" w:rsidR="00281FBC" w:rsidRPr="00281FBC" w:rsidRDefault="00281FBC" w:rsidP="00281FBC">
            <w:pPr>
              <w:numPr>
                <w:ilvl w:val="1"/>
                <w:numId w:val="57"/>
              </w:numPr>
              <w:spacing w:after="160" w:line="259" w:lineRule="auto"/>
              <w:ind w:left="634" w:hanging="283"/>
              <w:contextualSpacing/>
              <w:jc w:val="both"/>
              <w:rPr>
                <w:rFonts w:ascii="Arial" w:hAnsi="Arial" w:cs="Arial"/>
                <w:b/>
                <w:sz w:val="18"/>
                <w:szCs w:val="18"/>
                <w:lang w:val="es-BO"/>
              </w:rPr>
            </w:pPr>
            <w:r w:rsidRPr="00281FBC">
              <w:rPr>
                <w:rFonts w:ascii="Arial" w:hAnsi="Arial" w:cs="Arial"/>
                <w:b/>
                <w:sz w:val="18"/>
                <w:szCs w:val="18"/>
                <w:lang w:val="es-BO"/>
              </w:rPr>
              <w:t>Observaciones en la apertura de empaques y verificación:</w:t>
            </w:r>
            <w:r w:rsidRPr="00281FBC">
              <w:rPr>
                <w:rFonts w:ascii="Arial" w:hAnsi="Arial" w:cs="Arial"/>
                <w:sz w:val="18"/>
                <w:szCs w:val="18"/>
                <w:lang w:val="es-BO"/>
              </w:rPr>
              <w:t xml:space="preserve"> </w:t>
            </w:r>
            <w:r w:rsidRPr="00281FBC">
              <w:rPr>
                <w:rFonts w:ascii="Arial" w:hAnsi="Arial" w:cs="Arial"/>
                <w:sz w:val="18"/>
                <w:szCs w:val="18"/>
              </w:rPr>
              <w:t>En caso de que se presente(n) alguna(s) observación(es) al (los) bien(es)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bienes, el responsable de recepción emitirá la orden de instalación a través de comunicación externa o Acta o correo electrónico.</w:t>
            </w:r>
          </w:p>
          <w:p w14:paraId="1E299C0F" w14:textId="77777777" w:rsidR="00281FBC" w:rsidRPr="00281FBC" w:rsidRDefault="00281FBC" w:rsidP="00281FBC">
            <w:pPr>
              <w:spacing w:after="160" w:line="259" w:lineRule="auto"/>
              <w:ind w:left="360"/>
              <w:contextualSpacing/>
              <w:jc w:val="both"/>
              <w:rPr>
                <w:rFonts w:ascii="Arial" w:eastAsia="Calibri" w:hAnsi="Arial" w:cs="Arial"/>
                <w:b/>
                <w:sz w:val="18"/>
                <w:szCs w:val="18"/>
                <w:highlight w:val="yellow"/>
                <w:lang w:val="es-BO" w:eastAsia="en-US"/>
              </w:rPr>
            </w:pPr>
          </w:p>
          <w:p w14:paraId="3D54BA20"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 xml:space="preserve"> (Manifestar aceptación)</w:t>
            </w:r>
          </w:p>
        </w:tc>
        <w:tc>
          <w:tcPr>
            <w:tcW w:w="887" w:type="pct"/>
            <w:vAlign w:val="center"/>
          </w:tcPr>
          <w:p w14:paraId="76752CD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0845744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6B8A37D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308CCC2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137F1422" w14:textId="77777777" w:rsidTr="00281FBC">
        <w:trPr>
          <w:trHeight w:val="1982"/>
        </w:trPr>
        <w:tc>
          <w:tcPr>
            <w:tcW w:w="3121" w:type="pct"/>
            <w:vAlign w:val="center"/>
          </w:tcPr>
          <w:p w14:paraId="5DCA5533" w14:textId="77777777" w:rsidR="00281FBC" w:rsidRPr="00281FBC" w:rsidRDefault="00281FBC" w:rsidP="00281FBC">
            <w:pPr>
              <w:numPr>
                <w:ilvl w:val="0"/>
                <w:numId w:val="58"/>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Instalación y puesta en funcionamiento:</w:t>
            </w:r>
            <w:r w:rsidRPr="00281FBC">
              <w:rPr>
                <w:rFonts w:ascii="Arial" w:eastAsia="Calibri" w:hAnsi="Arial" w:cs="Arial"/>
                <w:sz w:val="18"/>
                <w:szCs w:val="18"/>
                <w:lang w:val="es-BO" w:eastAsia="en-US"/>
              </w:rPr>
              <w:t xml:space="preserve"> Una vez emitida la Orden de instalación y notificado el proveedor, este tendrá un plazo de veintiún (21) días hábiles, computables a partir del día hábil siguiente a la notificación para proceder con la instalación y puesta en funcionamiento.</w:t>
            </w:r>
          </w:p>
          <w:p w14:paraId="363360B7" w14:textId="77777777" w:rsidR="00281FBC" w:rsidRPr="00281FBC" w:rsidRDefault="00281FBC" w:rsidP="00281FBC">
            <w:pPr>
              <w:numPr>
                <w:ilvl w:val="1"/>
                <w:numId w:val="58"/>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Durante todo el proceso de instalación, el proveedor deberá coordinar todas las actividades, como ser: autorizaciones de ingresos de su personal, ingreso de materiales, horarios y áreas de circulación con el DSC.</w:t>
            </w:r>
          </w:p>
          <w:p w14:paraId="6C12287D" w14:textId="77777777" w:rsidR="00281FBC" w:rsidRPr="00281FBC" w:rsidRDefault="00281FBC" w:rsidP="00281FBC">
            <w:pPr>
              <w:numPr>
                <w:ilvl w:val="1"/>
                <w:numId w:val="58"/>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281FBC">
              <w:rPr>
                <w:rFonts w:ascii="Arial" w:eastAsia="Calibri" w:hAnsi="Arial" w:cs="Arial"/>
                <w:sz w:val="18"/>
                <w:szCs w:val="18"/>
                <w:lang w:val="es-BO" w:eastAsia="en-US"/>
              </w:rPr>
              <w:t>Hrs</w:t>
            </w:r>
            <w:proofErr w:type="spellEnd"/>
            <w:r w:rsidRPr="00281FBC">
              <w:rPr>
                <w:rFonts w:ascii="Arial" w:eastAsia="Calibri" w:hAnsi="Arial" w:cs="Arial"/>
                <w:sz w:val="18"/>
                <w:szCs w:val="18"/>
                <w:lang w:val="es-BO" w:eastAsia="en-US"/>
              </w:rPr>
              <w:t xml:space="preserve">. 15:30. En caso de requerirse la </w:t>
            </w:r>
            <w:r w:rsidRPr="00281FBC">
              <w:rPr>
                <w:rFonts w:ascii="Arial" w:eastAsia="Calibri" w:hAnsi="Arial" w:cs="Arial"/>
                <w:sz w:val="18"/>
                <w:szCs w:val="18"/>
                <w:lang w:val="es-BO" w:eastAsia="en-US"/>
              </w:rPr>
              <w:lastRenderedPageBreak/>
              <w:t>ejecución de trabajos en días sábados, se deberá solicitar un permiso que será coordinado con el DSC.</w:t>
            </w:r>
          </w:p>
          <w:p w14:paraId="0FA845B7" w14:textId="77777777" w:rsidR="00281FBC" w:rsidRPr="00281FBC" w:rsidRDefault="00281FBC" w:rsidP="00281FBC">
            <w:pPr>
              <w:numPr>
                <w:ilvl w:val="0"/>
                <w:numId w:val="58"/>
              </w:numPr>
              <w:spacing w:after="160" w:line="259" w:lineRule="auto"/>
              <w:contextualSpacing/>
              <w:jc w:val="both"/>
              <w:rPr>
                <w:rFonts w:ascii="Arial" w:hAnsi="Arial" w:cs="Arial"/>
                <w:sz w:val="18"/>
                <w:szCs w:val="18"/>
                <w:lang w:val="es-BO"/>
              </w:rPr>
            </w:pPr>
            <w:r w:rsidRPr="00281FBC">
              <w:rPr>
                <w:rFonts w:ascii="Arial" w:hAnsi="Arial" w:cs="Arial"/>
                <w:b/>
                <w:sz w:val="18"/>
                <w:szCs w:val="18"/>
                <w:lang w:val="es-BO"/>
              </w:rPr>
              <w:t>Pruebas de funcionamiento:</w:t>
            </w:r>
            <w:r w:rsidRPr="00281FBC">
              <w:rPr>
                <w:rFonts w:ascii="Arial" w:hAnsi="Arial" w:cs="Arial"/>
                <w:sz w:val="18"/>
                <w:szCs w:val="18"/>
                <w:lang w:val="es-BO"/>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45872C29"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p>
          <w:p w14:paraId="6DB600F3"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 </w:t>
            </w:r>
          </w:p>
          <w:p w14:paraId="7A4F653B" w14:textId="77777777" w:rsidR="00281FBC" w:rsidRPr="00281FBC" w:rsidRDefault="00281FBC" w:rsidP="00281FBC">
            <w:pPr>
              <w:numPr>
                <w:ilvl w:val="0"/>
                <w:numId w:val="58"/>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b/>
                <w:sz w:val="18"/>
                <w:szCs w:val="18"/>
                <w:lang w:val="es-BO" w:eastAsia="en-US"/>
              </w:rPr>
              <w:t>Informe Técnico Final:</w:t>
            </w:r>
            <w:r w:rsidRPr="00281FBC">
              <w:rPr>
                <w:rFonts w:ascii="Arial" w:eastAsia="Calibri" w:hAnsi="Arial" w:cs="Arial"/>
                <w:sz w:val="18"/>
                <w:szCs w:val="18"/>
                <w:lang w:val="es-BO" w:eastAsia="en-US"/>
              </w:rPr>
              <w:t xml:space="preserve"> Concluido el periodo de pruebas sin observaciones o subsanadas las mismas, el personal designado del DSC, elaborará el Informe Técnico Final, en un plazo de hasta 5 (cinco) días hábiles.</w:t>
            </w:r>
          </w:p>
          <w:p w14:paraId="52EB8B7B" w14:textId="77777777" w:rsidR="00281FBC" w:rsidRPr="00281FBC" w:rsidRDefault="00281FBC" w:rsidP="00281FBC">
            <w:pPr>
              <w:numPr>
                <w:ilvl w:val="0"/>
                <w:numId w:val="58"/>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Acta de Recepción:</w:t>
            </w:r>
            <w:r w:rsidRPr="00281FBC">
              <w:rPr>
                <w:rFonts w:ascii="Arial" w:eastAsia="Calibri" w:hAnsi="Arial" w:cs="Arial"/>
                <w:sz w:val="18"/>
                <w:szCs w:val="18"/>
                <w:lang w:val="es-BO" w:eastAsia="en-US"/>
              </w:rPr>
              <w:t xml:space="preserve"> Una vez recibido el Informe Técnico Final y recibidos los documentos de las Garantías solicitadas, el responsable de Recepción, procederá a la elaboración del Acta de Recepción, en un plazo de hasta 5 (cinco) días hábiles.</w:t>
            </w:r>
          </w:p>
          <w:p w14:paraId="3152E20C" w14:textId="77777777" w:rsidR="00281FBC" w:rsidRPr="00281FBC" w:rsidRDefault="00281FBC" w:rsidP="00281FBC">
            <w:pPr>
              <w:ind w:left="360"/>
              <w:contextualSpacing/>
              <w:jc w:val="both"/>
              <w:rPr>
                <w:rFonts w:ascii="Arial" w:eastAsia="Calibri" w:hAnsi="Arial" w:cs="Arial"/>
                <w:b/>
                <w:sz w:val="18"/>
                <w:szCs w:val="18"/>
                <w:lang w:val="es-BO" w:eastAsia="en-US"/>
              </w:rPr>
            </w:pPr>
          </w:p>
          <w:p w14:paraId="43A4B8FF" w14:textId="6C74508E"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2159EDB9"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120198F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62551B0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5FA042C"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218F46D8" w14:textId="77777777" w:rsidTr="00281FBC">
        <w:trPr>
          <w:trHeight w:val="325"/>
        </w:trPr>
        <w:tc>
          <w:tcPr>
            <w:tcW w:w="5000" w:type="pct"/>
            <w:gridSpan w:val="5"/>
            <w:shd w:val="clear" w:color="auto" w:fill="17365D"/>
            <w:vAlign w:val="center"/>
          </w:tcPr>
          <w:p w14:paraId="0D34117B"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b/>
                <w:iCs/>
                <w:color w:val="FFFFFF"/>
                <w:sz w:val="18"/>
                <w:szCs w:val="18"/>
                <w:lang w:val="es-BO" w:eastAsia="en-US"/>
              </w:rPr>
            </w:pPr>
            <w:r w:rsidRPr="00281FBC">
              <w:rPr>
                <w:rFonts w:ascii="Arial" w:eastAsia="Calibri" w:hAnsi="Arial" w:cs="Arial"/>
                <w:b/>
                <w:bCs/>
                <w:color w:val="FFFFFF"/>
                <w:sz w:val="18"/>
                <w:szCs w:val="18"/>
                <w:lang w:val="es-BO" w:eastAsia="en-US"/>
              </w:rPr>
              <w:t>REQUISITOS COMPLEMENTARIOS DE LA PROVISIÓN</w:t>
            </w:r>
          </w:p>
        </w:tc>
      </w:tr>
      <w:tr w:rsidR="00281FBC" w:rsidRPr="00281FBC" w14:paraId="58FD571C" w14:textId="77777777" w:rsidTr="00281FBC">
        <w:trPr>
          <w:trHeight w:val="882"/>
        </w:trPr>
        <w:tc>
          <w:tcPr>
            <w:tcW w:w="3121" w:type="pct"/>
            <w:vAlign w:val="center"/>
          </w:tcPr>
          <w:p w14:paraId="109D97ED" w14:textId="77777777" w:rsidR="00281FBC" w:rsidRPr="00281FBC" w:rsidRDefault="00281FBC" w:rsidP="00281FBC">
            <w:pPr>
              <w:numPr>
                <w:ilvl w:val="0"/>
                <w:numId w:val="53"/>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08DA0F35" w14:textId="77777777" w:rsidR="00281FBC" w:rsidRPr="00281FBC" w:rsidRDefault="00281FBC" w:rsidP="00281FBC">
            <w:pPr>
              <w:numPr>
                <w:ilvl w:val="1"/>
                <w:numId w:val="53"/>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Justificación escrita por parte del proveedor, explicando las razones del cambio del modelo de los bienes. Las características técnicas del nuevo modelo deberán ser iguales o superiores a las del modelo ofertado. </w:t>
            </w:r>
          </w:p>
          <w:p w14:paraId="308608E5" w14:textId="77777777" w:rsidR="00281FBC" w:rsidRPr="00281FBC" w:rsidRDefault="00281FBC" w:rsidP="00281FBC">
            <w:pPr>
              <w:numPr>
                <w:ilvl w:val="1"/>
                <w:numId w:val="53"/>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Informe técnico elaborado por el DSC del BCB, evaluando las características técnicas del modelo recibido con relación a las características del modelo ofertado.</w:t>
            </w:r>
          </w:p>
          <w:p w14:paraId="21100C37" w14:textId="77777777" w:rsidR="00281FBC" w:rsidRPr="00281FBC" w:rsidRDefault="00281FBC" w:rsidP="00281FBC">
            <w:pPr>
              <w:numPr>
                <w:ilvl w:val="1"/>
                <w:numId w:val="53"/>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Si el cambio es aceptado, el mismo no implicará ningún costo adicional para el BCB.</w:t>
            </w:r>
          </w:p>
          <w:p w14:paraId="7FB15758" w14:textId="77777777" w:rsidR="00281FBC" w:rsidRPr="00281FBC" w:rsidRDefault="00281FBC" w:rsidP="00281FBC">
            <w:pPr>
              <w:numPr>
                <w:ilvl w:val="0"/>
                <w:numId w:val="53"/>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BCB se reserva el derecho de verificar cualquier aspecto que considere pertinente de la documentación e información presentada por el proponente.</w:t>
            </w:r>
          </w:p>
          <w:p w14:paraId="5170C21B" w14:textId="77777777" w:rsidR="00281FBC" w:rsidRPr="00281FBC" w:rsidRDefault="00281FBC" w:rsidP="00281FBC">
            <w:pPr>
              <w:numPr>
                <w:ilvl w:val="0"/>
                <w:numId w:val="53"/>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Los bienes y sus accesorios deberán ser nuevos y originales de fábrica, bajo ningún aspecto se aceptarán que estos sean reacondicionados o usados.</w:t>
            </w:r>
          </w:p>
          <w:p w14:paraId="6DD35874" w14:textId="77777777" w:rsidR="00281FBC" w:rsidRPr="00281FBC" w:rsidRDefault="00281FBC" w:rsidP="00281FBC">
            <w:pPr>
              <w:ind w:left="360"/>
              <w:contextualSpacing/>
              <w:jc w:val="both"/>
              <w:rPr>
                <w:rFonts w:ascii="Arial" w:eastAsia="Calibri" w:hAnsi="Arial" w:cs="Arial"/>
                <w:sz w:val="18"/>
                <w:szCs w:val="18"/>
                <w:lang w:val="es-BO" w:eastAsia="en-US"/>
              </w:rPr>
            </w:pPr>
          </w:p>
          <w:p w14:paraId="5FF54164" w14:textId="77777777" w:rsidR="00281FBC" w:rsidRPr="00281FBC" w:rsidRDefault="00281FBC" w:rsidP="00281FBC">
            <w:pPr>
              <w:spacing w:after="160" w:line="259" w:lineRule="auto"/>
              <w:contextualSpacing/>
              <w:jc w:val="both"/>
              <w:rPr>
                <w:rFonts w:ascii="Arial" w:eastAsia="Calibri" w:hAnsi="Arial" w:cs="Arial"/>
                <w:b/>
                <w:i/>
                <w:color w:val="000000"/>
                <w:sz w:val="18"/>
                <w:szCs w:val="18"/>
                <w:lang w:val="es-BO" w:eastAsia="en-US"/>
              </w:rPr>
            </w:pPr>
            <w:r w:rsidRPr="00281FBC">
              <w:rPr>
                <w:rFonts w:ascii="Arial" w:eastAsia="Calibri" w:hAnsi="Arial" w:cs="Arial"/>
                <w:b/>
                <w:i/>
                <w:color w:val="000000"/>
                <w:sz w:val="18"/>
                <w:szCs w:val="18"/>
                <w:lang w:val="es-BO" w:eastAsia="en-US"/>
              </w:rPr>
              <w:t>(Manifestar aceptación)</w:t>
            </w:r>
          </w:p>
          <w:p w14:paraId="5EDA7EDB" w14:textId="77777777" w:rsidR="00281FBC" w:rsidRPr="00281FBC" w:rsidRDefault="00281FBC" w:rsidP="00281FBC">
            <w:pPr>
              <w:spacing w:after="160" w:line="259" w:lineRule="auto"/>
              <w:contextualSpacing/>
              <w:jc w:val="both"/>
              <w:rPr>
                <w:rFonts w:ascii="Arial" w:eastAsia="Calibri" w:hAnsi="Arial" w:cs="Arial"/>
                <w:b/>
                <w:i/>
                <w:sz w:val="18"/>
                <w:szCs w:val="18"/>
                <w:lang w:val="es-BO" w:eastAsia="en-US"/>
              </w:rPr>
            </w:pPr>
          </w:p>
        </w:tc>
        <w:tc>
          <w:tcPr>
            <w:tcW w:w="887" w:type="pct"/>
            <w:vAlign w:val="center"/>
          </w:tcPr>
          <w:p w14:paraId="7F41761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0D5D3F9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4D5CF32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01E8BF3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4814334F" w14:textId="77777777" w:rsidTr="00281FBC">
        <w:trPr>
          <w:trHeight w:val="283"/>
        </w:trPr>
        <w:tc>
          <w:tcPr>
            <w:tcW w:w="5000" w:type="pct"/>
            <w:gridSpan w:val="5"/>
            <w:shd w:val="clear" w:color="auto" w:fill="17365D"/>
            <w:vAlign w:val="center"/>
          </w:tcPr>
          <w:p w14:paraId="0A039FC0"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bCs/>
                <w:color w:val="FFFFFF"/>
                <w:sz w:val="18"/>
                <w:szCs w:val="18"/>
                <w:lang w:val="es-BO" w:eastAsia="en-US"/>
              </w:rPr>
              <w:lastRenderedPageBreak/>
              <w:t>GARANTÍAS</w:t>
            </w:r>
          </w:p>
        </w:tc>
      </w:tr>
      <w:tr w:rsidR="00281FBC" w:rsidRPr="00281FBC" w14:paraId="4123D413" w14:textId="77777777" w:rsidTr="00281FBC">
        <w:trPr>
          <w:trHeight w:val="558"/>
        </w:trPr>
        <w:tc>
          <w:tcPr>
            <w:tcW w:w="3121" w:type="pct"/>
            <w:vAlign w:val="center"/>
          </w:tcPr>
          <w:p w14:paraId="4A013E22" w14:textId="77777777" w:rsidR="00281FBC" w:rsidRPr="00281FBC" w:rsidRDefault="00281FBC" w:rsidP="00281FBC">
            <w:pPr>
              <w:numPr>
                <w:ilvl w:val="0"/>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Garantía de cumplimiento de contrato: </w:t>
            </w:r>
            <w:r w:rsidRPr="00281FBC">
              <w:rPr>
                <w:rFonts w:ascii="Arial" w:eastAsia="Calibri" w:hAnsi="Arial" w:cs="Arial"/>
                <w:sz w:val="18"/>
                <w:szCs w:val="18"/>
                <w:lang w:val="es-BO" w:eastAsia="en-US"/>
              </w:rPr>
              <w:t>El proveedor deberá presentar una Garantía de Cumplimiento de Contrato por el 7% del monto total del contrato, debiendo presentar una de las garantías establecidas en el Artículo 20° del D.S. 0181.</w:t>
            </w:r>
          </w:p>
          <w:p w14:paraId="2CB96F6D" w14:textId="77777777" w:rsidR="00281FBC" w:rsidRPr="00281FBC" w:rsidRDefault="00281FBC" w:rsidP="00281FBC">
            <w:pPr>
              <w:spacing w:after="160" w:line="259" w:lineRule="auto"/>
              <w:ind w:left="360"/>
              <w:contextualSpacing/>
              <w:jc w:val="both"/>
              <w:rPr>
                <w:rFonts w:ascii="Arial" w:eastAsia="Calibri" w:hAnsi="Arial" w:cs="Arial"/>
                <w:b/>
                <w:sz w:val="18"/>
                <w:szCs w:val="18"/>
                <w:lang w:val="es-BO" w:eastAsia="en-US"/>
              </w:rPr>
            </w:pPr>
          </w:p>
          <w:p w14:paraId="1C90B324" w14:textId="45435085" w:rsidR="00281FBC" w:rsidRPr="00281FBC" w:rsidRDefault="00281FBC" w:rsidP="00281FBC">
            <w:p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763534D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7238B78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04E5A27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89682C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279B0415" w14:textId="77777777" w:rsidTr="00281FBC">
        <w:trPr>
          <w:trHeight w:val="283"/>
        </w:trPr>
        <w:tc>
          <w:tcPr>
            <w:tcW w:w="3121" w:type="pct"/>
            <w:vAlign w:val="center"/>
          </w:tcPr>
          <w:p w14:paraId="168BB758" w14:textId="77777777" w:rsidR="00281FBC" w:rsidRPr="00281FBC" w:rsidRDefault="00281FBC" w:rsidP="00281FBC">
            <w:pPr>
              <w:numPr>
                <w:ilvl w:val="0"/>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Garantía de funcionamiento de maquinaria y/o equipo:</w:t>
            </w:r>
            <w:r w:rsidRPr="00281FBC">
              <w:rPr>
                <w:rFonts w:ascii="Arial" w:eastAsia="Calibri" w:hAnsi="Arial" w:cs="Arial"/>
                <w:sz w:val="18"/>
                <w:szCs w:val="18"/>
                <w:lang w:val="es-BO" w:eastAsia="en-US"/>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090567AA"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2F669D2E" w14:textId="77777777" w:rsidR="00281FBC" w:rsidRPr="00281FBC" w:rsidRDefault="00281FBC" w:rsidP="00281FBC">
            <w:pPr>
              <w:spacing w:after="160" w:line="259" w:lineRule="auto"/>
              <w:ind w:left="360"/>
              <w:contextualSpacing/>
              <w:jc w:val="both"/>
              <w:rPr>
                <w:rFonts w:ascii="Arial" w:eastAsia="Calibri" w:hAnsi="Arial" w:cs="Arial"/>
                <w:sz w:val="18"/>
                <w:szCs w:val="18"/>
                <w:lang w:val="es-BO" w:eastAsia="en-US"/>
              </w:rPr>
            </w:pPr>
          </w:p>
          <w:p w14:paraId="0EA8BEF0"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7AB1ACC4"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tcBorders>
              <w:bottom w:val="single" w:sz="4" w:space="0" w:color="auto"/>
            </w:tcBorders>
            <w:shd w:val="reverseDiagStripe" w:color="auto" w:fill="D9D9D9"/>
            <w:vAlign w:val="center"/>
          </w:tcPr>
          <w:p w14:paraId="0D3DC228"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tcBorders>
              <w:bottom w:val="single" w:sz="4" w:space="0" w:color="auto"/>
            </w:tcBorders>
            <w:shd w:val="reverseDiagStripe" w:color="auto" w:fill="D9D9D9"/>
            <w:vAlign w:val="center"/>
          </w:tcPr>
          <w:p w14:paraId="154E423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tcBorders>
              <w:bottom w:val="single" w:sz="4" w:space="0" w:color="auto"/>
            </w:tcBorders>
            <w:shd w:val="reverseDiagStripe" w:color="auto" w:fill="D9D9D9"/>
            <w:vAlign w:val="center"/>
          </w:tcPr>
          <w:p w14:paraId="764DF41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3AEC71BD" w14:textId="77777777" w:rsidTr="00281FBC">
        <w:trPr>
          <w:trHeight w:val="283"/>
        </w:trPr>
        <w:tc>
          <w:tcPr>
            <w:tcW w:w="3121" w:type="pct"/>
            <w:vAlign w:val="center"/>
          </w:tcPr>
          <w:p w14:paraId="00F863BD" w14:textId="77777777" w:rsidR="00281FBC" w:rsidRPr="00281FBC" w:rsidRDefault="00281FBC" w:rsidP="00281FBC">
            <w:pPr>
              <w:numPr>
                <w:ilvl w:val="0"/>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La garantía de funcionamiento de maquinaria y/o equipo cubre lo siguiente:</w:t>
            </w:r>
          </w:p>
          <w:p w14:paraId="5416EF6C" w14:textId="77777777" w:rsidR="00281FBC" w:rsidRPr="00281FBC" w:rsidRDefault="00281FBC" w:rsidP="00281FBC">
            <w:pPr>
              <w:numPr>
                <w:ilvl w:val="1"/>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Asistencia técnica: </w:t>
            </w:r>
            <w:r w:rsidRPr="00281FBC">
              <w:rPr>
                <w:rFonts w:ascii="Arial" w:eastAsia="Calibri" w:hAnsi="Arial" w:cs="Arial"/>
                <w:sz w:val="18"/>
                <w:szCs w:val="18"/>
                <w:lang w:val="es-BO" w:eastAsia="en-US"/>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0EEBF10F" w14:textId="77777777" w:rsidR="00281FBC" w:rsidRPr="00281FBC" w:rsidRDefault="00281FBC" w:rsidP="00281FBC">
            <w:pPr>
              <w:numPr>
                <w:ilvl w:val="1"/>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Reemplazo temporal de componentes: </w:t>
            </w:r>
            <w:r w:rsidRPr="00281FBC">
              <w:rPr>
                <w:rFonts w:ascii="Arial" w:eastAsia="Calibri" w:hAnsi="Arial" w:cs="Arial"/>
                <w:sz w:val="18"/>
                <w:szCs w:val="18"/>
                <w:lang w:val="es-BO" w:eastAsia="en-US"/>
              </w:rPr>
              <w:t>En caso de existir un problema que no pueda ser resuelto en la asistencia técnica, el Proveedor deberá realizar el préstamo y/o reemplazo de equipo(s) en un plazo máximo de hasta cinco (5) días hábiles desde que atendió la solicitud.</w:t>
            </w:r>
          </w:p>
          <w:p w14:paraId="0C8B7DD5" w14:textId="77777777" w:rsidR="00281FBC" w:rsidRPr="00281FBC" w:rsidRDefault="00281FBC" w:rsidP="00281FBC">
            <w:pPr>
              <w:numPr>
                <w:ilvl w:val="1"/>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Provisión de repuestos: </w:t>
            </w:r>
            <w:r w:rsidRPr="00281FBC">
              <w:rPr>
                <w:rFonts w:ascii="Arial" w:eastAsia="Calibri" w:hAnsi="Arial" w:cs="Arial"/>
                <w:sz w:val="18"/>
                <w:szCs w:val="18"/>
                <w:lang w:val="es-BO" w:eastAsia="en-US"/>
              </w:rPr>
              <w:t>En caso de atender una asistencia técnica donde sea necesario el reemplazo de uno o varios repuestos, por fallas de fabricación, el(los) equipo(s) deberá(n) ser provisto(s) y reemplazado(s) por el Proveedor sin costo para el BCB, en el tiempo máximo de diez (10) días hábiles posteriores a la atención de solicitud de asistencia técnica.</w:t>
            </w:r>
          </w:p>
          <w:p w14:paraId="5E66FC64" w14:textId="77777777" w:rsidR="00281FBC" w:rsidRPr="00281FBC" w:rsidRDefault="00281FBC" w:rsidP="00281FBC">
            <w:pPr>
              <w:numPr>
                <w:ilvl w:val="1"/>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 xml:space="preserve">Cambio definitivo de equipo(s): </w:t>
            </w:r>
            <w:r w:rsidRPr="00281FBC">
              <w:rPr>
                <w:rFonts w:ascii="Arial" w:eastAsia="Calibri" w:hAnsi="Arial" w:cs="Arial"/>
                <w:sz w:val="18"/>
                <w:szCs w:val="18"/>
                <w:lang w:val="es-BO" w:eastAsia="en-US"/>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14:paraId="2FED6205" w14:textId="77777777" w:rsidR="00281FBC" w:rsidRPr="00281FBC" w:rsidRDefault="00281FBC" w:rsidP="00281FBC">
            <w:pPr>
              <w:numPr>
                <w:ilvl w:val="1"/>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lastRenderedPageBreak/>
              <w:t>Mantenimiento preventivo:</w:t>
            </w:r>
            <w:r w:rsidRPr="00281FBC">
              <w:rPr>
                <w:rFonts w:ascii="Arial" w:eastAsia="Calibri" w:hAnsi="Arial" w:cs="Arial"/>
                <w:sz w:val="18"/>
                <w:szCs w:val="18"/>
                <w:lang w:val="es-BO" w:eastAsia="en-US"/>
              </w:rPr>
              <w:t xml:space="preserve"> Se deberá efectuar al menos 2 veces al año.</w:t>
            </w:r>
          </w:p>
          <w:p w14:paraId="40D61D8D" w14:textId="77777777" w:rsidR="00281FBC" w:rsidRPr="00281FBC" w:rsidRDefault="00281FBC" w:rsidP="00281FBC">
            <w:pPr>
              <w:numPr>
                <w:ilvl w:val="1"/>
                <w:numId w:val="44"/>
              </w:numPr>
              <w:spacing w:after="160" w:line="259" w:lineRule="auto"/>
              <w:contextualSpacing/>
              <w:jc w:val="both"/>
              <w:rPr>
                <w:rFonts w:ascii="Arial" w:eastAsia="Calibri" w:hAnsi="Arial" w:cs="Arial"/>
                <w:b/>
                <w:sz w:val="18"/>
                <w:szCs w:val="18"/>
                <w:lang w:val="es-BO" w:eastAsia="en-US"/>
              </w:rPr>
            </w:pPr>
            <w:r w:rsidRPr="00281FBC">
              <w:rPr>
                <w:rFonts w:ascii="Arial" w:eastAsia="Calibri" w:hAnsi="Arial" w:cs="Arial"/>
                <w:b/>
                <w:sz w:val="18"/>
                <w:szCs w:val="18"/>
                <w:lang w:val="es-BO" w:eastAsia="en-US"/>
              </w:rPr>
              <w:t>La garantía será ejecutada en cualquiera de los siguientes casos:</w:t>
            </w:r>
          </w:p>
          <w:p w14:paraId="71388BDA" w14:textId="77777777" w:rsidR="00281FBC" w:rsidRPr="00281FBC" w:rsidRDefault="00281FBC" w:rsidP="00281FBC">
            <w:pPr>
              <w:numPr>
                <w:ilvl w:val="2"/>
                <w:numId w:val="44"/>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Demora acumulada en la atención técnica de más de cinco (5) días hábiles de notificada.</w:t>
            </w:r>
          </w:p>
          <w:p w14:paraId="215A1E09" w14:textId="77777777" w:rsidR="00281FBC" w:rsidRPr="00281FBC" w:rsidRDefault="00281FBC" w:rsidP="00281FBC">
            <w:pPr>
              <w:numPr>
                <w:ilvl w:val="2"/>
                <w:numId w:val="44"/>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Demora acumulada en el préstamo de componentes de más de diez (10) días hábiles de atendida la asistencia técnica.</w:t>
            </w:r>
          </w:p>
          <w:p w14:paraId="193F1238" w14:textId="77777777" w:rsidR="00281FBC" w:rsidRPr="00281FBC" w:rsidRDefault="00281FBC" w:rsidP="00281FBC">
            <w:pPr>
              <w:numPr>
                <w:ilvl w:val="2"/>
                <w:numId w:val="44"/>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Demora acumulada en reemplazo definitivo de más de treinta (30) días hábiles de atendida la asistencia técnica.</w:t>
            </w:r>
          </w:p>
          <w:p w14:paraId="23AAA4BE" w14:textId="77777777" w:rsidR="00281FBC" w:rsidRPr="00281FBC" w:rsidRDefault="00281FBC" w:rsidP="00281FBC">
            <w:pPr>
              <w:numPr>
                <w:ilvl w:val="2"/>
                <w:numId w:val="44"/>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Demora en la provisión de repuestos de más de treinta (30) días hábiles de atendida la asistencia técnica.</w:t>
            </w:r>
          </w:p>
          <w:p w14:paraId="647EE1EA" w14:textId="77777777" w:rsidR="00281FBC" w:rsidRPr="00281FBC" w:rsidRDefault="00281FBC" w:rsidP="00281FBC">
            <w:pPr>
              <w:numPr>
                <w:ilvl w:val="2"/>
                <w:numId w:val="44"/>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incumplimiento al mantenimiento preventivo.</w:t>
            </w:r>
          </w:p>
          <w:p w14:paraId="72ADC67D" w14:textId="77777777" w:rsidR="00281FBC" w:rsidRPr="00281FBC" w:rsidRDefault="00281FBC" w:rsidP="00281FBC">
            <w:pPr>
              <w:numPr>
                <w:ilvl w:val="2"/>
                <w:numId w:val="44"/>
              </w:numPr>
              <w:spacing w:after="160" w:line="259" w:lineRule="auto"/>
              <w:contextualSpacing/>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Deficiente funcionamiento de los componentes por temas de altura.</w:t>
            </w:r>
          </w:p>
          <w:p w14:paraId="0FA4AC9D" w14:textId="77777777" w:rsidR="00281FBC" w:rsidRPr="00281FBC" w:rsidRDefault="00281FBC" w:rsidP="00281FBC">
            <w:pPr>
              <w:spacing w:after="160" w:line="259" w:lineRule="auto"/>
              <w:ind w:left="1224"/>
              <w:contextualSpacing/>
              <w:jc w:val="both"/>
              <w:rPr>
                <w:rFonts w:ascii="Arial" w:eastAsia="Calibri" w:hAnsi="Arial" w:cs="Arial"/>
                <w:sz w:val="18"/>
                <w:szCs w:val="18"/>
                <w:lang w:val="es-BO" w:eastAsia="en-US"/>
              </w:rPr>
            </w:pPr>
          </w:p>
          <w:p w14:paraId="3B7EB89C"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077D0DA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638125A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6C8EE9D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41AD92F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3624E6E4" w14:textId="77777777" w:rsidTr="00281FBC">
        <w:trPr>
          <w:trHeight w:val="283"/>
        </w:trPr>
        <w:tc>
          <w:tcPr>
            <w:tcW w:w="5000" w:type="pct"/>
            <w:gridSpan w:val="5"/>
            <w:shd w:val="clear" w:color="auto" w:fill="17365D"/>
            <w:vAlign w:val="center"/>
          </w:tcPr>
          <w:p w14:paraId="1BD42F3D"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bCs/>
                <w:color w:val="FFFFFF"/>
                <w:sz w:val="18"/>
                <w:szCs w:val="18"/>
                <w:lang w:val="es-BO" w:eastAsia="en-US"/>
              </w:rPr>
              <w:t>CONFIDENCIALIDAD</w:t>
            </w:r>
          </w:p>
        </w:tc>
      </w:tr>
      <w:tr w:rsidR="00281FBC" w:rsidRPr="00281FBC" w14:paraId="72CFF39E" w14:textId="77777777" w:rsidTr="00281FBC">
        <w:trPr>
          <w:trHeight w:val="1302"/>
        </w:trPr>
        <w:tc>
          <w:tcPr>
            <w:tcW w:w="3121" w:type="pct"/>
            <w:vAlign w:val="center"/>
          </w:tcPr>
          <w:p w14:paraId="40BA875A"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La empresa adjudicada deberá guardar confidencialidad y discrecionalidad en cuanto a la instalación del sistema, así como de la información institucional que se genere o a la que tenga acceso de manera directa como efecto de la ejecución del presente Contrato.</w:t>
            </w:r>
          </w:p>
          <w:p w14:paraId="4EE76F52" w14:textId="77777777" w:rsidR="00281FBC" w:rsidRPr="00281FBC" w:rsidRDefault="00281FBC" w:rsidP="00281FBC">
            <w:pPr>
              <w:spacing w:after="160" w:line="259" w:lineRule="auto"/>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1FA67EA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clear" w:color="auto" w:fill="D9D9D9"/>
            <w:vAlign w:val="center"/>
          </w:tcPr>
          <w:p w14:paraId="51556252"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clear" w:color="auto" w:fill="D9D9D9"/>
            <w:vAlign w:val="center"/>
          </w:tcPr>
          <w:p w14:paraId="53A9D09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clear" w:color="auto" w:fill="D9D9D9"/>
            <w:vAlign w:val="center"/>
          </w:tcPr>
          <w:p w14:paraId="34B3DA7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62C8BE91" w14:textId="77777777" w:rsidTr="00281FBC">
        <w:trPr>
          <w:trHeight w:val="283"/>
        </w:trPr>
        <w:tc>
          <w:tcPr>
            <w:tcW w:w="5000" w:type="pct"/>
            <w:gridSpan w:val="5"/>
            <w:shd w:val="clear" w:color="auto" w:fill="17365D"/>
            <w:vAlign w:val="center"/>
          </w:tcPr>
          <w:p w14:paraId="2EC1FB0C"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FORMA DE PAGO</w:t>
            </w:r>
          </w:p>
        </w:tc>
      </w:tr>
      <w:tr w:rsidR="00281FBC" w:rsidRPr="00281FBC" w14:paraId="105FCA8F" w14:textId="77777777" w:rsidTr="00281FBC">
        <w:trPr>
          <w:trHeight w:val="485"/>
        </w:trPr>
        <w:tc>
          <w:tcPr>
            <w:tcW w:w="3121" w:type="pct"/>
            <w:vAlign w:val="center"/>
          </w:tcPr>
          <w:p w14:paraId="4A43BE41"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BCB efectuará el pago del monto adjudicado por la provisión e instalación, una vez se emita la respectiva Acta de Recepción por el responsable de Recepción y se reciba la factura correspondiente.</w:t>
            </w:r>
          </w:p>
          <w:p w14:paraId="23E6ADF0"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El proveedor debe presentar la Factura, adjuntando el desglose del costo de los componentes correspondientes a la provisión del Sistema.</w:t>
            </w:r>
          </w:p>
          <w:p w14:paraId="63ABA05C"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4A33D0E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40E1DB7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33AD9B9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263668D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501725E6" w14:textId="77777777" w:rsidTr="00281FBC">
        <w:trPr>
          <w:trHeight w:val="283"/>
        </w:trPr>
        <w:tc>
          <w:tcPr>
            <w:tcW w:w="5000" w:type="pct"/>
            <w:gridSpan w:val="5"/>
            <w:shd w:val="clear" w:color="auto" w:fill="17365D"/>
            <w:vAlign w:val="center"/>
          </w:tcPr>
          <w:p w14:paraId="45EA7F01"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ANTICIPO</w:t>
            </w:r>
          </w:p>
        </w:tc>
      </w:tr>
      <w:tr w:rsidR="00281FBC" w:rsidRPr="00281FBC" w14:paraId="539EBDE2" w14:textId="77777777" w:rsidTr="00281FBC">
        <w:trPr>
          <w:trHeight w:val="549"/>
        </w:trPr>
        <w:tc>
          <w:tcPr>
            <w:tcW w:w="3121" w:type="pct"/>
            <w:vAlign w:val="center"/>
          </w:tcPr>
          <w:p w14:paraId="4274DEC0" w14:textId="77777777" w:rsidR="00281FBC" w:rsidRPr="00281FBC" w:rsidRDefault="00281FBC" w:rsidP="00281FBC">
            <w:pPr>
              <w:spacing w:after="160" w:line="259" w:lineRule="auto"/>
              <w:jc w:val="both"/>
              <w:rPr>
                <w:rFonts w:ascii="Arial" w:eastAsia="Calibri" w:hAnsi="Arial" w:cs="Arial"/>
                <w:sz w:val="2"/>
                <w:szCs w:val="18"/>
                <w:lang w:val="es-BO" w:eastAsia="en-US"/>
              </w:rPr>
            </w:pPr>
          </w:p>
          <w:p w14:paraId="2315CEE9"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No se otorgará ningún anticipo para el presente proceso de adquisición. </w:t>
            </w:r>
          </w:p>
        </w:tc>
        <w:tc>
          <w:tcPr>
            <w:tcW w:w="887" w:type="pct"/>
            <w:shd w:val="reverseDiagStripe" w:color="auto" w:fill="D9D9D9"/>
            <w:vAlign w:val="center"/>
          </w:tcPr>
          <w:p w14:paraId="16AF78C5"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64B8D2E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2180417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505B24C7"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487018D9" w14:textId="77777777" w:rsidTr="00281FBC">
        <w:trPr>
          <w:trHeight w:val="283"/>
        </w:trPr>
        <w:tc>
          <w:tcPr>
            <w:tcW w:w="5000" w:type="pct"/>
            <w:gridSpan w:val="5"/>
            <w:shd w:val="clear" w:color="auto" w:fill="17365D"/>
            <w:vAlign w:val="center"/>
          </w:tcPr>
          <w:p w14:paraId="0BE76DE8"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SUBCONTRATACIÓN</w:t>
            </w:r>
          </w:p>
        </w:tc>
      </w:tr>
      <w:tr w:rsidR="00281FBC" w:rsidRPr="00281FBC" w14:paraId="05ED5BE0" w14:textId="77777777" w:rsidTr="00281FBC">
        <w:trPr>
          <w:trHeight w:val="35"/>
        </w:trPr>
        <w:tc>
          <w:tcPr>
            <w:tcW w:w="3121" w:type="pct"/>
            <w:vAlign w:val="center"/>
          </w:tcPr>
          <w:p w14:paraId="5B581BC3" w14:textId="77777777" w:rsidR="00281FBC" w:rsidRPr="00281FBC" w:rsidRDefault="00281FBC" w:rsidP="00281FBC">
            <w:pPr>
              <w:spacing w:after="160" w:line="259" w:lineRule="auto"/>
              <w:jc w:val="both"/>
              <w:rPr>
                <w:rFonts w:ascii="Arial" w:eastAsia="Calibri" w:hAnsi="Arial" w:cs="Arial"/>
                <w:sz w:val="8"/>
                <w:szCs w:val="18"/>
                <w:lang w:val="es-BO" w:eastAsia="en-US"/>
              </w:rPr>
            </w:pPr>
          </w:p>
          <w:p w14:paraId="0F76262F" w14:textId="5E2DFA0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No se aceptará subcontrataciones para el presente proceso de adquisición.</w:t>
            </w:r>
          </w:p>
        </w:tc>
        <w:tc>
          <w:tcPr>
            <w:tcW w:w="887" w:type="pct"/>
            <w:shd w:val="reverseDiagStripe" w:color="auto" w:fill="D9D9D9"/>
            <w:vAlign w:val="center"/>
          </w:tcPr>
          <w:p w14:paraId="42A39B63"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198CF54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4FAAE6EE"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6A6A2A8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234BF09A" w14:textId="77777777" w:rsidTr="00281FBC">
        <w:trPr>
          <w:trHeight w:val="283"/>
        </w:trPr>
        <w:tc>
          <w:tcPr>
            <w:tcW w:w="5000" w:type="pct"/>
            <w:gridSpan w:val="5"/>
            <w:shd w:val="clear" w:color="auto" w:fill="17365D"/>
            <w:vAlign w:val="center"/>
          </w:tcPr>
          <w:p w14:paraId="7DEA5F03" w14:textId="77777777" w:rsidR="00281FBC" w:rsidRPr="00281FBC" w:rsidRDefault="00281FBC" w:rsidP="00281FBC">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ind w:left="717"/>
              <w:contextualSpacing/>
              <w:jc w:val="both"/>
              <w:rPr>
                <w:rFonts w:ascii="Arial" w:eastAsia="Calibri" w:hAnsi="Arial" w:cs="Arial"/>
                <w:iCs/>
                <w:sz w:val="18"/>
                <w:szCs w:val="18"/>
                <w:lang w:val="es-BO" w:eastAsia="en-US"/>
              </w:rPr>
            </w:pPr>
            <w:r w:rsidRPr="00281FBC">
              <w:rPr>
                <w:rFonts w:ascii="Arial" w:eastAsia="Calibri" w:hAnsi="Arial" w:cs="Arial"/>
                <w:b/>
                <w:sz w:val="18"/>
                <w:szCs w:val="18"/>
                <w:lang w:val="es-BO" w:eastAsia="en-US"/>
              </w:rPr>
              <w:lastRenderedPageBreak/>
              <w:t>OBLIGACIONES DE LA EMPRESA ADJUDICADA</w:t>
            </w:r>
          </w:p>
        </w:tc>
      </w:tr>
      <w:tr w:rsidR="00281FBC" w:rsidRPr="00281FBC" w14:paraId="780750F6" w14:textId="77777777" w:rsidTr="00281FBC">
        <w:trPr>
          <w:trHeight w:val="283"/>
        </w:trPr>
        <w:tc>
          <w:tcPr>
            <w:tcW w:w="3121" w:type="pct"/>
            <w:vAlign w:val="center"/>
          </w:tcPr>
          <w:p w14:paraId="3359F6D3"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 xml:space="preserve">El proponente adjudicado será directa y exclusivamente responsable del pago de sueldos, seguros, aportes, beneficios sociales y toda relación laboral con su personal. </w:t>
            </w:r>
          </w:p>
          <w:p w14:paraId="1D5EBCF1"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56833D8B" w14:textId="77777777" w:rsidR="00281FBC" w:rsidRPr="00281FBC" w:rsidRDefault="00281FBC" w:rsidP="00281FBC">
            <w:pPr>
              <w:spacing w:after="160" w:line="259" w:lineRule="auto"/>
              <w:jc w:val="both"/>
              <w:rPr>
                <w:rFonts w:ascii="Arial" w:eastAsia="Calibri" w:hAnsi="Arial" w:cs="Arial"/>
                <w:i/>
                <w:sz w:val="18"/>
                <w:szCs w:val="18"/>
                <w:lang w:val="es-BO" w:eastAsia="en-US"/>
              </w:rPr>
            </w:pPr>
            <w:r w:rsidRPr="00281FBC">
              <w:rPr>
                <w:rFonts w:ascii="Arial" w:eastAsia="Calibri" w:hAnsi="Arial" w:cs="Arial"/>
                <w:sz w:val="18"/>
                <w:szCs w:val="18"/>
                <w:lang w:val="es-BO" w:eastAsia="en-US"/>
              </w:rPr>
              <w:t>En ambos casos el BCB queda liberado de cualquier obligación o responsabilidad, desde el inicio del contrato.</w:t>
            </w:r>
            <w:r w:rsidRPr="00281FBC">
              <w:rPr>
                <w:rFonts w:ascii="Arial" w:eastAsia="Calibri" w:hAnsi="Arial" w:cs="Arial"/>
                <w:i/>
                <w:sz w:val="18"/>
                <w:szCs w:val="18"/>
                <w:lang w:val="es-BO" w:eastAsia="en-US"/>
              </w:rPr>
              <w:t xml:space="preserve"> </w:t>
            </w:r>
          </w:p>
          <w:p w14:paraId="03DCEF17" w14:textId="77777777" w:rsidR="00281FBC" w:rsidRPr="00281FBC" w:rsidRDefault="00281FBC" w:rsidP="00281FBC">
            <w:pPr>
              <w:spacing w:after="160" w:line="259" w:lineRule="auto"/>
              <w:jc w:val="both"/>
              <w:rPr>
                <w:rFonts w:ascii="Arial" w:eastAsia="Calibri" w:hAnsi="Arial" w:cs="Arial"/>
                <w:b/>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4DCD06EB"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4D8F3CBD"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0B19F08F"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7D2E65E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r w:rsidR="00281FBC" w:rsidRPr="00281FBC" w14:paraId="34ED6208" w14:textId="77777777" w:rsidTr="00281FBC">
        <w:trPr>
          <w:trHeight w:val="283"/>
        </w:trPr>
        <w:tc>
          <w:tcPr>
            <w:tcW w:w="5000" w:type="pct"/>
            <w:gridSpan w:val="5"/>
            <w:shd w:val="clear" w:color="auto" w:fill="17365D"/>
            <w:vAlign w:val="center"/>
          </w:tcPr>
          <w:p w14:paraId="4BB9E0AE" w14:textId="77777777" w:rsidR="00281FBC" w:rsidRPr="00281FBC" w:rsidRDefault="00281FBC" w:rsidP="00281FBC">
            <w:pPr>
              <w:numPr>
                <w:ilvl w:val="0"/>
                <w:numId w:val="59"/>
              </w:num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contextualSpacing/>
              <w:jc w:val="both"/>
              <w:rPr>
                <w:rFonts w:ascii="Arial" w:eastAsia="Calibri" w:hAnsi="Arial" w:cs="Arial"/>
                <w:iCs/>
                <w:sz w:val="18"/>
                <w:szCs w:val="18"/>
                <w:lang w:val="es-BO" w:eastAsia="en-US"/>
              </w:rPr>
            </w:pPr>
            <w:r w:rsidRPr="00281FBC">
              <w:rPr>
                <w:rFonts w:ascii="Arial" w:eastAsia="Calibri" w:hAnsi="Arial" w:cs="Arial"/>
                <w:b/>
                <w:bCs/>
                <w:sz w:val="18"/>
                <w:szCs w:val="18"/>
                <w:lang w:val="es-BO" w:eastAsia="en-US"/>
              </w:rPr>
              <w:t>XIV. RÉGIMEN DE MULTAS</w:t>
            </w:r>
          </w:p>
        </w:tc>
      </w:tr>
      <w:tr w:rsidR="00281FBC" w:rsidRPr="00281FBC" w14:paraId="0F1CEEC8" w14:textId="77777777" w:rsidTr="00281FBC">
        <w:trPr>
          <w:trHeight w:val="283"/>
        </w:trPr>
        <w:tc>
          <w:tcPr>
            <w:tcW w:w="3121" w:type="pct"/>
            <w:vAlign w:val="center"/>
          </w:tcPr>
          <w:p w14:paraId="11D69930" w14:textId="77777777" w:rsidR="00281FBC" w:rsidRPr="00281FBC" w:rsidRDefault="00281FBC" w:rsidP="00281FBC">
            <w:pPr>
              <w:spacing w:after="160" w:line="259" w:lineRule="auto"/>
              <w:jc w:val="both"/>
              <w:rPr>
                <w:rFonts w:ascii="Arial" w:eastAsia="Calibri" w:hAnsi="Arial" w:cs="Arial"/>
                <w:sz w:val="18"/>
                <w:szCs w:val="18"/>
                <w:lang w:val="es-BO" w:eastAsia="en-US"/>
              </w:rPr>
            </w:pPr>
            <w:r w:rsidRPr="00281FBC">
              <w:rPr>
                <w:rFonts w:ascii="Arial" w:eastAsia="Calibri" w:hAnsi="Arial" w:cs="Arial"/>
                <w:sz w:val="18"/>
                <w:szCs w:val="18"/>
                <w:lang w:val="es-BO" w:eastAsia="en-US"/>
              </w:rPr>
              <w:t>Del monto total adjudicado, se aplicara una multa del tres por mil (3X1000) por cada día calendario de retraso en el plazo de recepción de los bienes sujeto a verificación y una multa del tres por mil (3X1000) por cada día hábil de retraso en las etapas de subsanación de observaciones, la instalación de los bienes, pruebas de funcionamiento, informe de implementación y transferencia de conocimientos. La suma de las multas no podrá exceder en ningún caso el veinte por ciento (20%) del monto total del contrato, en cuyo caso se cobrarán las mismas y se resolverá el contrato.</w:t>
            </w:r>
          </w:p>
          <w:p w14:paraId="70BF7677" w14:textId="77777777" w:rsidR="00281FBC" w:rsidRPr="00281FBC" w:rsidRDefault="00281FBC" w:rsidP="00281FBC">
            <w:pPr>
              <w:spacing w:after="160" w:line="259" w:lineRule="auto"/>
              <w:jc w:val="both"/>
              <w:rPr>
                <w:rFonts w:ascii="Arial" w:eastAsia="Calibri" w:hAnsi="Arial" w:cs="Arial"/>
                <w:b/>
                <w:i/>
                <w:sz w:val="18"/>
                <w:szCs w:val="18"/>
                <w:lang w:val="es-BO" w:eastAsia="en-US"/>
              </w:rPr>
            </w:pPr>
            <w:r w:rsidRPr="00281FBC">
              <w:rPr>
                <w:rFonts w:ascii="Arial" w:eastAsia="Calibri" w:hAnsi="Arial" w:cs="Arial"/>
                <w:b/>
                <w:i/>
                <w:sz w:val="18"/>
                <w:szCs w:val="18"/>
                <w:lang w:val="es-BO" w:eastAsia="en-US"/>
              </w:rPr>
              <w:t>(Manifestar aceptación)</w:t>
            </w:r>
          </w:p>
        </w:tc>
        <w:tc>
          <w:tcPr>
            <w:tcW w:w="887" w:type="pct"/>
            <w:vAlign w:val="center"/>
          </w:tcPr>
          <w:p w14:paraId="7C309DA0"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51" w:type="pct"/>
            <w:shd w:val="reverseDiagStripe" w:color="auto" w:fill="D9D9D9"/>
            <w:vAlign w:val="center"/>
          </w:tcPr>
          <w:p w14:paraId="701C00A1"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164" w:type="pct"/>
            <w:shd w:val="reverseDiagStripe" w:color="auto" w:fill="D9D9D9"/>
            <w:vAlign w:val="center"/>
          </w:tcPr>
          <w:p w14:paraId="7D5103EA"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c>
          <w:tcPr>
            <w:tcW w:w="676" w:type="pct"/>
            <w:shd w:val="reverseDiagStripe" w:color="auto" w:fill="D9D9D9"/>
            <w:vAlign w:val="center"/>
          </w:tcPr>
          <w:p w14:paraId="281029B6" w14:textId="77777777" w:rsidR="00281FBC" w:rsidRPr="00281FBC" w:rsidRDefault="00281FBC" w:rsidP="00281FBC">
            <w:pPr>
              <w:tabs>
                <w:tab w:val="left" w:pos="567"/>
                <w:tab w:val="left" w:pos="851"/>
                <w:tab w:val="left" w:pos="1134"/>
                <w:tab w:val="left" w:pos="1418"/>
                <w:tab w:val="left" w:pos="1701"/>
                <w:tab w:val="left" w:pos="1985"/>
                <w:tab w:val="left" w:pos="2268"/>
                <w:tab w:val="left" w:pos="2552"/>
                <w:tab w:val="left" w:pos="3969"/>
                <w:tab w:val="left" w:pos="4253"/>
              </w:tabs>
              <w:spacing w:after="160" w:line="259" w:lineRule="auto"/>
              <w:rPr>
                <w:rFonts w:ascii="Arial" w:eastAsia="Calibri" w:hAnsi="Arial" w:cs="Arial"/>
                <w:iCs/>
                <w:sz w:val="18"/>
                <w:szCs w:val="18"/>
                <w:lang w:val="es-BO" w:eastAsia="en-US"/>
              </w:rPr>
            </w:pPr>
          </w:p>
        </w:tc>
      </w:tr>
    </w:tbl>
    <w:p w14:paraId="3BAB7B8E" w14:textId="77777777" w:rsidR="00281FBC" w:rsidRDefault="00281FBC" w:rsidP="00BC3501">
      <w:pPr>
        <w:ind w:left="322" w:hanging="322"/>
        <w:jc w:val="both"/>
        <w:rPr>
          <w:rFonts w:cs="Arial"/>
          <w:b/>
          <w:color w:val="C00000"/>
          <w:sz w:val="14"/>
          <w:lang w:val="es-BO"/>
        </w:rPr>
      </w:pPr>
    </w:p>
    <w:p w14:paraId="6B847C2B" w14:textId="0D6F0F07" w:rsidR="00FD52A8" w:rsidRPr="00FD52A8" w:rsidRDefault="00FF478D" w:rsidP="00BC3501">
      <w:pPr>
        <w:ind w:left="322" w:hanging="32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BC3501">
        <w:rPr>
          <w:rFonts w:cs="Arial"/>
          <w:b/>
          <w:color w:val="C00000"/>
          <w:sz w:val="14"/>
          <w:lang w:val="es-BO"/>
        </w:rPr>
        <w:t xml:space="preserve"> </w:t>
      </w:r>
      <w:r w:rsidR="00FD52A8" w:rsidRPr="00FD52A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88ADC80" w14:textId="77777777" w:rsidR="00FF478D" w:rsidRPr="00FF478D" w:rsidRDefault="00FF478D" w:rsidP="00FF478D">
      <w:pPr>
        <w:ind w:left="-220"/>
        <w:rPr>
          <w:rFonts w:ascii="Times New Roman" w:hAnsi="Times New Roman"/>
          <w:i/>
          <w:sz w:val="22"/>
          <w:szCs w:val="22"/>
          <w:lang w:val="es-BO" w:eastAsia="es-BO"/>
        </w:rPr>
      </w:pPr>
    </w:p>
    <w:p w14:paraId="123A0221" w14:textId="31CBC745" w:rsidR="00AA305C" w:rsidRDefault="00AA305C">
      <w:pPr>
        <w:rPr>
          <w:rFonts w:ascii="Times New Roman" w:hAnsi="Times New Roman"/>
          <w:i/>
          <w:sz w:val="22"/>
          <w:szCs w:val="22"/>
          <w:lang w:val="es-BO" w:eastAsia="es-BO"/>
        </w:rPr>
      </w:pPr>
      <w:r>
        <w:rPr>
          <w:rFonts w:ascii="Times New Roman" w:hAnsi="Times New Roman"/>
          <w:i/>
          <w:sz w:val="22"/>
          <w:szCs w:val="22"/>
          <w:lang w:val="es-BO" w:eastAsia="es-BO"/>
        </w:rPr>
        <w:br w:type="page"/>
      </w: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A15A7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22F31C0" w:rsidR="004A7EAF" w:rsidRPr="000C6821" w:rsidRDefault="00770B9F" w:rsidP="007310E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44C9F0"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D52A8">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9C4809" w:rsidRDefault="004A7EAF" w:rsidP="007310EB">
            <w:pPr>
              <w:jc w:val="center"/>
              <w:rPr>
                <w:rFonts w:ascii="Arial" w:hAnsi="Arial" w:cs="Arial"/>
                <w:b/>
                <w:bCs/>
                <w:lang w:val="es-BO"/>
              </w:rPr>
            </w:pPr>
            <w:r w:rsidRPr="009C4809">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4F429C53" w:rsidR="004A7EAF" w:rsidRPr="009C4809" w:rsidRDefault="00770B9F" w:rsidP="00FD52A8">
            <w:pPr>
              <w:jc w:val="center"/>
              <w:rPr>
                <w:rFonts w:ascii="Arial" w:hAnsi="Arial" w:cs="Arial"/>
                <w:b/>
                <w:bCs/>
                <w:lang w:val="es-BO"/>
              </w:rPr>
            </w:pPr>
            <w:r w:rsidRPr="00770B9F">
              <w:rPr>
                <w:rFonts w:ascii="Arial" w:hAnsi="Arial" w:cs="Arial"/>
                <w:b/>
                <w:lang w:val="es-BO"/>
              </w:rPr>
              <w:t>PROVISIÓN E INSTALACIÓN DE ALARMAS DE DETECCIÓN DE INUNDACIÓN PERIMETRAL PARA RAMPA SOTANOS Y CMSE</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C4809" w:rsidRDefault="000B1D43">
      <w:pPr>
        <w:rPr>
          <w:lang w:val="es-BO"/>
        </w:rPr>
      </w:pPr>
    </w:p>
    <w:p w14:paraId="0949225B" w14:textId="77777777" w:rsidR="00C12E06" w:rsidRPr="009C4809" w:rsidRDefault="00C12E06" w:rsidP="00C12E06">
      <w:pPr>
        <w:suppressAutoHyphens/>
        <w:jc w:val="both"/>
        <w:rPr>
          <w:rFonts w:cs="Arial"/>
          <w:b/>
          <w:sz w:val="18"/>
          <w:szCs w:val="18"/>
          <w:lang w:val="es-BO"/>
        </w:rPr>
      </w:pPr>
      <w:r w:rsidRPr="009C4809">
        <w:rPr>
          <w:rFonts w:cs="Arial"/>
          <w:b/>
          <w:sz w:val="18"/>
          <w:szCs w:val="18"/>
          <w:lang w:val="es-BO"/>
        </w:rPr>
        <w:t>I.- De las Condiciones del Proceso</w:t>
      </w:r>
    </w:p>
    <w:p w14:paraId="55B7AFEF" w14:textId="77777777" w:rsidR="00C12E06" w:rsidRPr="009C4809" w:rsidRDefault="00C12E06" w:rsidP="00C12E06">
      <w:pPr>
        <w:suppressAutoHyphens/>
        <w:ind w:left="360"/>
        <w:jc w:val="both"/>
        <w:rPr>
          <w:rFonts w:cs="Arial"/>
          <w:b/>
          <w:sz w:val="18"/>
          <w:szCs w:val="18"/>
          <w:lang w:val="es-BO"/>
        </w:rPr>
      </w:pPr>
    </w:p>
    <w:p w14:paraId="02E54A7B"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no tener conflicto de intereses para el presente proceso de contratación.</w:t>
      </w:r>
    </w:p>
    <w:p w14:paraId="573734A8" w14:textId="083E7EDE"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la veracidad de toda la información proporcionada y autorizo mediante la presente, para </w:t>
      </w:r>
      <w:r w:rsidR="00A068EE" w:rsidRPr="009C4809">
        <w:rPr>
          <w:rFonts w:cs="Arial"/>
          <w:sz w:val="18"/>
          <w:szCs w:val="18"/>
          <w:lang w:val="es-BO"/>
        </w:rPr>
        <w:t>que,</w:t>
      </w:r>
      <w:r w:rsidRPr="009C4809">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C4809" w:rsidRDefault="00130D33" w:rsidP="0023351C">
      <w:pPr>
        <w:numPr>
          <w:ilvl w:val="0"/>
          <w:numId w:val="12"/>
        </w:numPr>
        <w:jc w:val="both"/>
        <w:rPr>
          <w:rFonts w:cs="Arial"/>
          <w:sz w:val="18"/>
          <w:szCs w:val="18"/>
          <w:lang w:val="es-BO"/>
        </w:rPr>
      </w:pPr>
      <w:r w:rsidRPr="009C4809">
        <w:rPr>
          <w:rFonts w:cs="Arial"/>
          <w:sz w:val="18"/>
          <w:szCs w:val="18"/>
          <w:lang w:val="es-BO"/>
        </w:rPr>
        <w:t>Me comprometo a denunciar, posibles actos de corrupción en el presente proceso de contratación, en el marco d</w:t>
      </w:r>
      <w:r w:rsidR="007A7BEF" w:rsidRPr="009C4809">
        <w:rPr>
          <w:rFonts w:cs="Arial"/>
          <w:sz w:val="18"/>
          <w:szCs w:val="18"/>
          <w:lang w:val="es-BO"/>
        </w:rPr>
        <w:t>e lo dispuesto por la Ley N° 974</w:t>
      </w:r>
      <w:r w:rsidRPr="009C4809">
        <w:rPr>
          <w:rFonts w:cs="Arial"/>
          <w:sz w:val="18"/>
          <w:szCs w:val="18"/>
          <w:lang w:val="es-BO"/>
        </w:rPr>
        <w:t xml:space="preserve"> de Unidades de Transparencia.</w:t>
      </w:r>
    </w:p>
    <w:p w14:paraId="4E54083F"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Acepto a sola firma de este documento que todos los Formularios presentados se tienen por suscritos.</w:t>
      </w:r>
    </w:p>
    <w:p w14:paraId="08CD3CC5" w14:textId="77777777" w:rsidR="00C12E06" w:rsidRPr="009C4809" w:rsidRDefault="00C12E06" w:rsidP="00C12E06">
      <w:pPr>
        <w:ind w:left="360"/>
        <w:jc w:val="both"/>
        <w:rPr>
          <w:rFonts w:cs="Arial"/>
          <w:sz w:val="18"/>
          <w:szCs w:val="18"/>
          <w:lang w:val="es-BO"/>
        </w:rPr>
      </w:pPr>
    </w:p>
    <w:p w14:paraId="44A109EA" w14:textId="77777777" w:rsidR="00C12E06" w:rsidRPr="009C4809" w:rsidRDefault="00C12E06" w:rsidP="00C12E06">
      <w:pPr>
        <w:jc w:val="both"/>
        <w:rPr>
          <w:rFonts w:cs="Arial"/>
          <w:b/>
          <w:sz w:val="18"/>
          <w:szCs w:val="18"/>
          <w:lang w:val="es-BO"/>
        </w:rPr>
      </w:pPr>
      <w:r w:rsidRPr="009C4809">
        <w:rPr>
          <w:rFonts w:cs="Arial"/>
          <w:b/>
          <w:sz w:val="18"/>
          <w:szCs w:val="18"/>
          <w:lang w:val="es-BO"/>
        </w:rPr>
        <w:t>II.- De la Presentación de Documentos</w:t>
      </w:r>
    </w:p>
    <w:p w14:paraId="71062042" w14:textId="77777777" w:rsidR="00C12E06" w:rsidRPr="009C4809" w:rsidRDefault="00C12E06" w:rsidP="00C12E06">
      <w:pPr>
        <w:jc w:val="both"/>
        <w:rPr>
          <w:rFonts w:cs="Arial"/>
          <w:b/>
          <w:sz w:val="18"/>
          <w:szCs w:val="18"/>
          <w:lang w:val="es-BO"/>
        </w:rPr>
      </w:pPr>
    </w:p>
    <w:p w14:paraId="13108468" w14:textId="33D0BCD7" w:rsidR="00F85E2C" w:rsidRPr="009C4809" w:rsidRDefault="00C12E06" w:rsidP="00C12E06">
      <w:pPr>
        <w:jc w:val="both"/>
        <w:rPr>
          <w:rFonts w:cs="Arial"/>
          <w:sz w:val="18"/>
          <w:szCs w:val="18"/>
          <w:lang w:val="es-BO"/>
        </w:rPr>
      </w:pPr>
      <w:r w:rsidRPr="009C4809">
        <w:rPr>
          <w:rFonts w:cs="Arial"/>
          <w:sz w:val="18"/>
          <w:szCs w:val="18"/>
          <w:lang w:val="es-BO"/>
        </w:rPr>
        <w:t xml:space="preserve">En caso de ser adjudicado, para la </w:t>
      </w:r>
      <w:r w:rsidR="004C2521" w:rsidRPr="009C4809">
        <w:rPr>
          <w:rFonts w:cs="Arial"/>
          <w:sz w:val="18"/>
          <w:szCs w:val="18"/>
          <w:lang w:val="es-BO"/>
        </w:rPr>
        <w:t>formalización de la contratación</w:t>
      </w:r>
      <w:r w:rsidRPr="009C4809">
        <w:rPr>
          <w:rFonts w:cs="Arial"/>
          <w:sz w:val="18"/>
          <w:szCs w:val="18"/>
          <w:lang w:val="es-BO"/>
        </w:rPr>
        <w:t xml:space="preserve">, </w:t>
      </w:r>
      <w:r w:rsidR="00173C53" w:rsidRPr="009C4809">
        <w:rPr>
          <w:rFonts w:cs="Arial"/>
          <w:sz w:val="18"/>
          <w:szCs w:val="18"/>
          <w:lang w:val="es-BO"/>
        </w:rPr>
        <w:t xml:space="preserve">me comprometo a </w:t>
      </w:r>
      <w:r w:rsidRPr="009C4809">
        <w:rPr>
          <w:rFonts w:cs="Arial"/>
          <w:sz w:val="18"/>
          <w:szCs w:val="18"/>
          <w:lang w:val="es-BO"/>
        </w:rPr>
        <w:t xml:space="preserve">presentar la siguiente documentación en original o fotocopia </w:t>
      </w:r>
      <w:r w:rsidR="00C6231A" w:rsidRPr="009C4809">
        <w:rPr>
          <w:rFonts w:cs="Arial"/>
          <w:sz w:val="18"/>
          <w:szCs w:val="18"/>
          <w:lang w:val="es-BO"/>
        </w:rPr>
        <w:t>simple</w:t>
      </w:r>
      <w:r w:rsidRPr="009C4809">
        <w:rPr>
          <w:rFonts w:cs="Arial"/>
          <w:sz w:val="18"/>
          <w:szCs w:val="18"/>
          <w:lang w:val="es-BO"/>
        </w:rPr>
        <w:t xml:space="preserve">, </w:t>
      </w:r>
      <w:r w:rsidR="00D264C4" w:rsidRPr="009C4809">
        <w:rPr>
          <w:rFonts w:cs="Arial"/>
          <w:sz w:val="18"/>
          <w:szCs w:val="18"/>
          <w:lang w:val="es-BO"/>
        </w:rPr>
        <w:t xml:space="preserve">salvo aquella documentación cuya información se encuentre consignada en el </w:t>
      </w:r>
      <w:r w:rsidR="00795534" w:rsidRPr="009C4809">
        <w:rPr>
          <w:rFonts w:cs="Arial"/>
          <w:sz w:val="18"/>
          <w:szCs w:val="18"/>
          <w:lang w:val="es-BO"/>
        </w:rPr>
        <w:t>C</w:t>
      </w:r>
      <w:r w:rsidR="00D264C4" w:rsidRPr="009C4809">
        <w:rPr>
          <w:rFonts w:cs="Arial"/>
          <w:sz w:val="18"/>
          <w:szCs w:val="18"/>
          <w:lang w:val="es-BO"/>
        </w:rPr>
        <w:t>ertificado del RUPE</w:t>
      </w:r>
      <w:r w:rsidR="00D41986" w:rsidRPr="009C4809">
        <w:rPr>
          <w:rFonts w:cs="Arial"/>
          <w:sz w:val="18"/>
          <w:szCs w:val="18"/>
          <w:lang w:val="es-BO"/>
        </w:rPr>
        <w:t xml:space="preserve"> misma que no será presentada</w:t>
      </w:r>
      <w:r w:rsidR="00D264C4" w:rsidRPr="009C4809">
        <w:rPr>
          <w:rFonts w:cs="Arial"/>
          <w:sz w:val="18"/>
          <w:szCs w:val="18"/>
          <w:lang w:val="es-BO"/>
        </w:rPr>
        <w:t xml:space="preserve">, </w:t>
      </w:r>
      <w:r w:rsidRPr="009C4809">
        <w:rPr>
          <w:rFonts w:cs="Arial"/>
          <w:sz w:val="18"/>
          <w:szCs w:val="18"/>
          <w:lang w:val="es-BO"/>
        </w:rPr>
        <w:t xml:space="preserve">aceptando que el incumplimiento es causal de descalificación de la propuesta. </w:t>
      </w:r>
      <w:r w:rsidR="00F85E2C" w:rsidRPr="009C4809">
        <w:rPr>
          <w:rFonts w:cs="Arial"/>
          <w:sz w:val="18"/>
          <w:szCs w:val="18"/>
          <w:lang w:val="es-BO"/>
        </w:rPr>
        <w:t xml:space="preserve">En caso de Asociaciones Accidentales, la documentación conjunta a presentar es la señalada en los incisos: a), </w:t>
      </w:r>
      <w:r w:rsidR="000F4AF3" w:rsidRPr="009C4809">
        <w:rPr>
          <w:rFonts w:cs="Arial"/>
          <w:sz w:val="18"/>
          <w:szCs w:val="18"/>
          <w:lang w:val="es-BO"/>
        </w:rPr>
        <w:t>h</w:t>
      </w:r>
      <w:r w:rsidR="00F85E2C" w:rsidRPr="009C4809">
        <w:rPr>
          <w:rFonts w:cs="Arial"/>
          <w:sz w:val="18"/>
          <w:szCs w:val="18"/>
          <w:lang w:val="es-BO"/>
        </w:rPr>
        <w:t>)</w:t>
      </w:r>
      <w:r w:rsidR="004A5353" w:rsidRPr="009C4809">
        <w:rPr>
          <w:rFonts w:cs="Arial"/>
          <w:sz w:val="18"/>
          <w:szCs w:val="18"/>
          <w:lang w:val="es-BO"/>
        </w:rPr>
        <w:t xml:space="preserve"> </w:t>
      </w:r>
      <w:r w:rsidR="00F85E2C" w:rsidRPr="009C4809">
        <w:rPr>
          <w:rFonts w:cs="Arial"/>
          <w:sz w:val="18"/>
          <w:szCs w:val="18"/>
          <w:lang w:val="es-BO"/>
        </w:rPr>
        <w:t xml:space="preserve">y </w:t>
      </w:r>
      <w:r w:rsidR="000F4AF3" w:rsidRPr="009C4809">
        <w:rPr>
          <w:rFonts w:cs="Arial"/>
          <w:sz w:val="18"/>
          <w:szCs w:val="18"/>
          <w:lang w:val="es-BO"/>
        </w:rPr>
        <w:t>k</w:t>
      </w:r>
      <w:r w:rsidR="00F85E2C" w:rsidRPr="009C4809">
        <w:rPr>
          <w:rFonts w:cs="Arial"/>
          <w:sz w:val="18"/>
          <w:szCs w:val="18"/>
          <w:lang w:val="es-BO"/>
        </w:rPr>
        <w:t>).</w:t>
      </w:r>
    </w:p>
    <w:p w14:paraId="7BB44A24" w14:textId="77777777" w:rsidR="00C12E06" w:rsidRPr="009C4809" w:rsidRDefault="00C12E06" w:rsidP="00C12E06">
      <w:pPr>
        <w:jc w:val="both"/>
        <w:rPr>
          <w:rFonts w:cs="Arial"/>
          <w:sz w:val="18"/>
          <w:szCs w:val="18"/>
          <w:lang w:val="es-BO"/>
        </w:rPr>
      </w:pPr>
    </w:p>
    <w:p w14:paraId="4E8D4867"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 xml:space="preserve">Certificado del RUPE que respalde la información declarada en </w:t>
      </w:r>
      <w:r w:rsidR="00173C53" w:rsidRPr="009C4809">
        <w:rPr>
          <w:rFonts w:cs="Arial"/>
          <w:sz w:val="18"/>
          <w:szCs w:val="18"/>
          <w:lang w:val="es-BO"/>
        </w:rPr>
        <w:t>la</w:t>
      </w:r>
      <w:r w:rsidRPr="009C4809">
        <w:rPr>
          <w:rFonts w:cs="Arial"/>
          <w:sz w:val="18"/>
          <w:szCs w:val="18"/>
          <w:lang w:val="es-BO"/>
        </w:rPr>
        <w:t xml:space="preserve"> propuest</w:t>
      </w:r>
      <w:r w:rsidR="006617C0" w:rsidRPr="009C4809">
        <w:rPr>
          <w:rFonts w:cs="Arial"/>
          <w:sz w:val="18"/>
          <w:szCs w:val="18"/>
          <w:lang w:val="es-BO"/>
        </w:rPr>
        <w:t xml:space="preserve">a. </w:t>
      </w:r>
    </w:p>
    <w:p w14:paraId="1D1F850A" w14:textId="5EAE955C"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 xml:space="preserve">Carnet de Identidad </w:t>
      </w:r>
      <w:r w:rsidR="00514382" w:rsidRPr="009C4809">
        <w:rPr>
          <w:rFonts w:cs="Arial"/>
          <w:sz w:val="18"/>
          <w:szCs w:val="18"/>
          <w:lang w:val="es-BO"/>
        </w:rPr>
        <w:t>(</w:t>
      </w:r>
      <w:r w:rsidRPr="009C4809">
        <w:rPr>
          <w:rFonts w:cs="Arial"/>
          <w:sz w:val="18"/>
          <w:szCs w:val="18"/>
          <w:lang w:val="es-BO"/>
        </w:rPr>
        <w:t>para personas naturales</w:t>
      </w:r>
      <w:r w:rsidR="00C6231A" w:rsidRPr="009C4809">
        <w:rPr>
          <w:rFonts w:cs="Arial"/>
          <w:sz w:val="18"/>
          <w:szCs w:val="18"/>
          <w:lang w:val="es-BO"/>
        </w:rPr>
        <w:t xml:space="preserve"> o representante legal</w:t>
      </w:r>
      <w:r w:rsidR="00514382" w:rsidRPr="009C4809">
        <w:rPr>
          <w:rFonts w:cs="Arial"/>
          <w:sz w:val="18"/>
          <w:szCs w:val="18"/>
          <w:lang w:val="es-BO"/>
        </w:rPr>
        <w:t>)</w:t>
      </w:r>
      <w:r w:rsidRPr="009C4809">
        <w:rPr>
          <w:rFonts w:cs="Arial"/>
          <w:sz w:val="18"/>
          <w:szCs w:val="18"/>
          <w:lang w:val="es-BO"/>
        </w:rPr>
        <w:t>.</w:t>
      </w:r>
    </w:p>
    <w:p w14:paraId="5D3FA081" w14:textId="77777777" w:rsidR="00617A78" w:rsidRPr="009C4809" w:rsidRDefault="00990027" w:rsidP="0023351C">
      <w:pPr>
        <w:numPr>
          <w:ilvl w:val="0"/>
          <w:numId w:val="13"/>
        </w:numPr>
        <w:jc w:val="both"/>
        <w:rPr>
          <w:rFonts w:cs="Arial"/>
          <w:sz w:val="18"/>
          <w:szCs w:val="18"/>
          <w:lang w:val="es-BO"/>
        </w:rPr>
      </w:pPr>
      <w:r w:rsidRPr="009C4809">
        <w:rPr>
          <w:rFonts w:cs="Arial"/>
          <w:sz w:val="18"/>
          <w:szCs w:val="18"/>
          <w:lang w:val="es-BO"/>
        </w:rPr>
        <w:t>Document</w:t>
      </w:r>
      <w:r w:rsidR="00617A78" w:rsidRPr="009C4809">
        <w:rPr>
          <w:rFonts w:cs="Arial"/>
          <w:sz w:val="18"/>
          <w:szCs w:val="18"/>
          <w:lang w:val="es-BO"/>
        </w:rPr>
        <w:t>o de Constitución de la empresa.</w:t>
      </w:r>
      <w:r w:rsidRPr="009C4809">
        <w:rPr>
          <w:rFonts w:cs="Arial"/>
          <w:sz w:val="18"/>
          <w:szCs w:val="18"/>
          <w:lang w:val="es-BO"/>
        </w:rPr>
        <w:t xml:space="preserve"> </w:t>
      </w:r>
    </w:p>
    <w:p w14:paraId="6CFD66D4"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C4809" w:rsidRDefault="0047555A" w:rsidP="0023351C">
      <w:pPr>
        <w:numPr>
          <w:ilvl w:val="0"/>
          <w:numId w:val="13"/>
        </w:numPr>
        <w:jc w:val="both"/>
        <w:rPr>
          <w:rFonts w:cs="Arial"/>
          <w:sz w:val="18"/>
          <w:szCs w:val="18"/>
          <w:lang w:val="es-BO"/>
        </w:rPr>
      </w:pPr>
      <w:r w:rsidRPr="009C4809">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C4809">
        <w:rPr>
          <w:rFonts w:cs="Arial"/>
          <w:sz w:val="18"/>
          <w:szCs w:val="18"/>
          <w:lang w:val="es-BO"/>
        </w:rPr>
        <w:t xml:space="preserve">Empresas Unipersonales </w:t>
      </w:r>
      <w:r w:rsidRPr="009C4809">
        <w:rPr>
          <w:rFonts w:cs="Arial"/>
          <w:sz w:val="18"/>
          <w:szCs w:val="18"/>
          <w:lang w:val="es-BO"/>
        </w:rPr>
        <w:t>que no acrediten a un Representante Legal, no deberán presentar este Poder.</w:t>
      </w:r>
    </w:p>
    <w:p w14:paraId="5CAF6CFE" w14:textId="6FFE1392"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Certificado de inscripción en el Padrón Nacional de Contribuyentes (NIT)</w:t>
      </w:r>
      <w:r w:rsidR="000B1D43" w:rsidRPr="009C4809">
        <w:rPr>
          <w:rFonts w:cs="Arial"/>
          <w:sz w:val="18"/>
          <w:szCs w:val="18"/>
          <w:lang w:val="es-BO"/>
        </w:rPr>
        <w:t xml:space="preserve"> </w:t>
      </w:r>
      <w:r w:rsidR="00173C53" w:rsidRPr="009C4809">
        <w:rPr>
          <w:rFonts w:cs="Arial"/>
          <w:sz w:val="18"/>
          <w:szCs w:val="18"/>
          <w:lang w:val="es-BO"/>
        </w:rPr>
        <w:t>válido y a</w:t>
      </w:r>
      <w:r w:rsidR="000B1D43" w:rsidRPr="009C4809">
        <w:rPr>
          <w:rFonts w:cs="Arial"/>
          <w:sz w:val="18"/>
          <w:szCs w:val="18"/>
          <w:lang w:val="es-BO"/>
        </w:rPr>
        <w:t>ctivo</w:t>
      </w:r>
      <w:r w:rsidR="00B27575" w:rsidRPr="009C4809">
        <w:rPr>
          <w:rFonts w:cs="Arial"/>
          <w:sz w:val="18"/>
          <w:szCs w:val="18"/>
          <w:lang w:val="es-BO"/>
        </w:rPr>
        <w:t xml:space="preserve">, salvo lo previsto en el </w:t>
      </w:r>
      <w:proofErr w:type="spellStart"/>
      <w:r w:rsidR="00B27575" w:rsidRPr="009C4809">
        <w:rPr>
          <w:rFonts w:cs="Arial"/>
          <w:sz w:val="18"/>
          <w:szCs w:val="18"/>
          <w:lang w:val="es-BO"/>
        </w:rPr>
        <w:t>sub</w:t>
      </w:r>
      <w:r w:rsidR="0047555A" w:rsidRPr="009C4809">
        <w:rPr>
          <w:rFonts w:cs="Arial"/>
          <w:sz w:val="18"/>
          <w:szCs w:val="18"/>
          <w:lang w:val="es-BO"/>
        </w:rPr>
        <w:t>numeral</w:t>
      </w:r>
      <w:proofErr w:type="spellEnd"/>
      <w:r w:rsidR="0047555A" w:rsidRPr="009C4809">
        <w:rPr>
          <w:rFonts w:cs="Arial"/>
          <w:sz w:val="18"/>
          <w:szCs w:val="18"/>
          <w:lang w:val="es-BO"/>
        </w:rPr>
        <w:t xml:space="preserve"> 2</w:t>
      </w:r>
      <w:r w:rsidR="00FB48C4" w:rsidRPr="009C4809">
        <w:rPr>
          <w:rFonts w:cs="Arial"/>
          <w:sz w:val="18"/>
          <w:szCs w:val="18"/>
          <w:lang w:val="es-BO"/>
        </w:rPr>
        <w:t>7</w:t>
      </w:r>
      <w:r w:rsidR="00DC69E4" w:rsidRPr="009C4809">
        <w:rPr>
          <w:rFonts w:cs="Arial"/>
          <w:sz w:val="18"/>
          <w:szCs w:val="18"/>
          <w:lang w:val="es-BO"/>
        </w:rPr>
        <w:t>.4</w:t>
      </w:r>
      <w:r w:rsidR="0047555A" w:rsidRPr="009C4809">
        <w:rPr>
          <w:rFonts w:cs="Arial"/>
          <w:sz w:val="18"/>
          <w:szCs w:val="18"/>
          <w:lang w:val="es-BO"/>
        </w:rPr>
        <w:t xml:space="preserve"> del presente DBC</w:t>
      </w:r>
      <w:r w:rsidRPr="009C4809">
        <w:rPr>
          <w:rFonts w:cs="Arial"/>
          <w:sz w:val="18"/>
          <w:szCs w:val="18"/>
          <w:lang w:val="es-BO"/>
        </w:rPr>
        <w:t>.</w:t>
      </w:r>
    </w:p>
    <w:p w14:paraId="50F54668"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Certificado de No Adeudo por Contribuciones al Seguro Social Obligatorio de largo plazo y al Sistema Integral de Pensiones</w:t>
      </w:r>
      <w:r w:rsidR="00F51D7B" w:rsidRPr="009C4809">
        <w:rPr>
          <w:rFonts w:cs="Arial"/>
          <w:sz w:val="18"/>
          <w:szCs w:val="18"/>
          <w:lang w:val="es-BO"/>
        </w:rPr>
        <w:t>, excepto personas naturales.</w:t>
      </w:r>
      <w:r w:rsidR="00173C53" w:rsidRPr="009C4809">
        <w:rPr>
          <w:rFonts w:cs="Arial"/>
          <w:sz w:val="18"/>
          <w:szCs w:val="18"/>
          <w:lang w:val="es-BO"/>
        </w:rPr>
        <w:t xml:space="preserve"> En el caso de empresas unipersonales, que no cuenten con dependientes, deberá presentar el Formulario de Inscripción de Empresas Unipersonales sin Dependientes - FIEUD.</w:t>
      </w:r>
    </w:p>
    <w:p w14:paraId="42642916" w14:textId="77777777" w:rsidR="000F4AF3" w:rsidRPr="009C4809" w:rsidRDefault="000F4AF3" w:rsidP="000F4AF3">
      <w:pPr>
        <w:numPr>
          <w:ilvl w:val="0"/>
          <w:numId w:val="13"/>
        </w:numPr>
        <w:jc w:val="both"/>
        <w:rPr>
          <w:rFonts w:cs="Arial"/>
          <w:sz w:val="18"/>
          <w:szCs w:val="18"/>
          <w:lang w:val="es-BO"/>
        </w:rPr>
      </w:pPr>
      <w:r w:rsidRPr="009C4809">
        <w:rPr>
          <w:rFonts w:cs="Arial"/>
          <w:sz w:val="18"/>
          <w:szCs w:val="18"/>
          <w:lang w:val="es-BO"/>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0CA22986" w14:textId="035F1D2C" w:rsidR="00990027" w:rsidRPr="009C4809" w:rsidRDefault="00F51D7B" w:rsidP="0023351C">
      <w:pPr>
        <w:numPr>
          <w:ilvl w:val="0"/>
          <w:numId w:val="13"/>
        </w:numPr>
        <w:jc w:val="both"/>
        <w:rPr>
          <w:rFonts w:cs="Arial"/>
          <w:sz w:val="18"/>
          <w:szCs w:val="18"/>
          <w:lang w:val="es-BO"/>
        </w:rPr>
      </w:pPr>
      <w:r w:rsidRPr="009C4809">
        <w:rPr>
          <w:rFonts w:cs="Arial"/>
          <w:sz w:val="18"/>
          <w:szCs w:val="18"/>
          <w:lang w:val="es-BO"/>
        </w:rPr>
        <w:t xml:space="preserve">Certificado </w:t>
      </w:r>
      <w:r w:rsidR="00990027" w:rsidRPr="009C4809">
        <w:rPr>
          <w:rFonts w:cs="Arial"/>
          <w:sz w:val="18"/>
          <w:szCs w:val="18"/>
          <w:lang w:val="es-BO"/>
        </w:rPr>
        <w:t xml:space="preserve">que acredite la condición de </w:t>
      </w:r>
      <w:proofErr w:type="spellStart"/>
      <w:r w:rsidR="00990027" w:rsidRPr="009C4809">
        <w:rPr>
          <w:rFonts w:cs="Arial"/>
          <w:sz w:val="18"/>
          <w:szCs w:val="18"/>
          <w:lang w:val="es-BO"/>
        </w:rPr>
        <w:t>MyPE</w:t>
      </w:r>
      <w:proofErr w:type="spellEnd"/>
      <w:r w:rsidR="00990027" w:rsidRPr="009C4809">
        <w:rPr>
          <w:rFonts w:cs="Arial"/>
          <w:sz w:val="18"/>
          <w:szCs w:val="18"/>
          <w:lang w:val="es-BO"/>
        </w:rPr>
        <w:t>, OECA</w:t>
      </w:r>
      <w:r w:rsidR="00D41986" w:rsidRPr="009C4809">
        <w:rPr>
          <w:rFonts w:cs="Arial"/>
          <w:sz w:val="18"/>
          <w:szCs w:val="18"/>
          <w:lang w:val="es-BO"/>
        </w:rPr>
        <w:t>,</w:t>
      </w:r>
      <w:r w:rsidR="00990027" w:rsidRPr="009C4809">
        <w:rPr>
          <w:rFonts w:cs="Arial"/>
          <w:sz w:val="18"/>
          <w:szCs w:val="18"/>
          <w:lang w:val="es-BO"/>
        </w:rPr>
        <w:t xml:space="preserve"> APP</w:t>
      </w:r>
      <w:r w:rsidR="00D41986" w:rsidRPr="009C4809">
        <w:rPr>
          <w:rFonts w:cs="Arial"/>
          <w:sz w:val="18"/>
          <w:szCs w:val="18"/>
          <w:lang w:val="es-BO"/>
        </w:rPr>
        <w:t xml:space="preserve"> o Artesanos</w:t>
      </w:r>
      <w:r w:rsidR="00990027" w:rsidRPr="009C4809">
        <w:rPr>
          <w:rFonts w:cs="Arial"/>
          <w:sz w:val="18"/>
          <w:szCs w:val="18"/>
          <w:lang w:val="es-BO"/>
        </w:rPr>
        <w:t xml:space="preserve"> (cuando el proponente hubiese </w:t>
      </w:r>
      <w:r w:rsidR="00411670" w:rsidRPr="009C4809">
        <w:rPr>
          <w:rFonts w:cs="Arial"/>
          <w:sz w:val="18"/>
          <w:szCs w:val="18"/>
          <w:lang w:val="es-BO"/>
        </w:rPr>
        <w:t>declarado esta condición</w:t>
      </w:r>
      <w:r w:rsidR="00990027" w:rsidRPr="009C4809">
        <w:rPr>
          <w:rFonts w:cs="Arial"/>
          <w:sz w:val="18"/>
          <w:szCs w:val="18"/>
          <w:lang w:val="es-BO"/>
        </w:rPr>
        <w:t>).</w:t>
      </w:r>
    </w:p>
    <w:p w14:paraId="441FA98F" w14:textId="7C29A596"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9C4809">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Testimonio de Contrato de Asociación Accidental.</w:t>
      </w:r>
    </w:p>
    <w:p w14:paraId="63BBD3A6" w14:textId="77777777" w:rsidR="00990027" w:rsidRPr="009C4809" w:rsidRDefault="00990027" w:rsidP="00484A1A">
      <w:pPr>
        <w:ind w:left="360"/>
        <w:jc w:val="both"/>
        <w:rPr>
          <w:rFonts w:cs="Arial"/>
          <w:sz w:val="18"/>
          <w:szCs w:val="18"/>
          <w:lang w:val="es-BO"/>
        </w:rPr>
      </w:pPr>
    </w:p>
    <w:p w14:paraId="37B362A5" w14:textId="77777777" w:rsidR="00C12E06" w:rsidRPr="009C4809" w:rsidRDefault="00C12E06" w:rsidP="00C12E06">
      <w:pPr>
        <w:ind w:left="360"/>
        <w:jc w:val="both"/>
        <w:rPr>
          <w:rFonts w:cs="Arial"/>
          <w:sz w:val="18"/>
          <w:szCs w:val="18"/>
          <w:lang w:val="es-BO"/>
        </w:rPr>
      </w:pPr>
    </w:p>
    <w:p w14:paraId="77DC22FD" w14:textId="77777777" w:rsidR="00C12E06" w:rsidRPr="009C4809" w:rsidRDefault="00C12E06" w:rsidP="00C12E06">
      <w:pPr>
        <w:ind w:left="360"/>
        <w:jc w:val="both"/>
        <w:rPr>
          <w:rFonts w:cs="Arial"/>
          <w:sz w:val="18"/>
          <w:szCs w:val="18"/>
          <w:lang w:val="es-BO"/>
        </w:rPr>
      </w:pPr>
    </w:p>
    <w:p w14:paraId="533735F3" w14:textId="77777777" w:rsidR="00C12E06" w:rsidRPr="009C4809" w:rsidRDefault="00C12E06" w:rsidP="00C12E06">
      <w:pPr>
        <w:ind w:left="360"/>
        <w:jc w:val="both"/>
        <w:rPr>
          <w:rFonts w:cs="Arial"/>
          <w:sz w:val="18"/>
          <w:szCs w:val="18"/>
          <w:lang w:val="es-BO"/>
        </w:rPr>
      </w:pPr>
    </w:p>
    <w:p w14:paraId="081D96CE" w14:textId="77777777" w:rsidR="00C12E06" w:rsidRPr="009C4809" w:rsidRDefault="00C12E06" w:rsidP="00C12E06">
      <w:pPr>
        <w:ind w:left="360"/>
        <w:jc w:val="both"/>
        <w:rPr>
          <w:rFonts w:cs="Arial"/>
          <w:sz w:val="18"/>
          <w:szCs w:val="18"/>
          <w:lang w:val="es-BO"/>
        </w:rPr>
      </w:pPr>
    </w:p>
    <w:p w14:paraId="722F030C" w14:textId="77777777" w:rsidR="00C12E06" w:rsidRPr="009C4809" w:rsidRDefault="00C12E06" w:rsidP="00C12E06">
      <w:pPr>
        <w:jc w:val="center"/>
        <w:rPr>
          <w:rFonts w:cs="Arial"/>
          <w:b/>
          <w:i/>
          <w:sz w:val="18"/>
          <w:szCs w:val="18"/>
          <w:lang w:val="es-BO"/>
        </w:rPr>
      </w:pPr>
      <w:r w:rsidRPr="009C4809">
        <w:rPr>
          <w:rFonts w:cs="Arial"/>
          <w:b/>
          <w:i/>
          <w:sz w:val="18"/>
          <w:szCs w:val="18"/>
          <w:lang w:val="es-BO"/>
        </w:rPr>
        <w:t>(Firma del proponente</w:t>
      </w:r>
      <w:r w:rsidR="000C4274" w:rsidRPr="009C4809">
        <w:rPr>
          <w:rFonts w:cs="Arial"/>
          <w:b/>
          <w:i/>
          <w:sz w:val="18"/>
          <w:szCs w:val="18"/>
          <w:lang w:val="es-BO"/>
        </w:rPr>
        <w:t>, propietario o representante legal del proponente</w:t>
      </w:r>
      <w:r w:rsidRPr="009C4809">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Pr="009C4809" w:rsidRDefault="00066181" w:rsidP="00C163C4">
      <w:pPr>
        <w:jc w:val="center"/>
        <w:rPr>
          <w:rFonts w:cs="Arial"/>
          <w:b/>
          <w:sz w:val="18"/>
          <w:szCs w:val="18"/>
          <w:lang w:val="es-BO"/>
        </w:rPr>
      </w:pPr>
    </w:p>
    <w:p w14:paraId="1BB65E1F" w14:textId="77777777" w:rsidR="00066181" w:rsidRPr="009C4809" w:rsidRDefault="00066181" w:rsidP="00066181">
      <w:pPr>
        <w:jc w:val="center"/>
        <w:rPr>
          <w:rFonts w:ascii="Arial" w:hAnsi="Arial" w:cs="Arial"/>
          <w:b/>
          <w:i/>
          <w:sz w:val="24"/>
          <w:lang w:val="es-BO"/>
        </w:rPr>
      </w:pPr>
      <w:r w:rsidRPr="009C4809">
        <w:rPr>
          <w:rFonts w:ascii="Arial" w:hAnsi="Arial" w:cs="Arial"/>
          <w:b/>
          <w:i/>
          <w:sz w:val="20"/>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C4809" w:rsidRDefault="00C163C4" w:rsidP="00C163C4">
      <w:pPr>
        <w:jc w:val="center"/>
        <w:rPr>
          <w:rFonts w:cs="Arial"/>
          <w:b/>
          <w:sz w:val="18"/>
          <w:szCs w:val="18"/>
          <w:lang w:val="es-BO"/>
        </w:rPr>
      </w:pPr>
    </w:p>
    <w:p w14:paraId="0EC7E00C" w14:textId="77777777" w:rsidR="00066181" w:rsidRPr="009C4809" w:rsidRDefault="00066181" w:rsidP="00066181">
      <w:pPr>
        <w:jc w:val="center"/>
        <w:rPr>
          <w:rFonts w:cs="Arial"/>
          <w:b/>
          <w:sz w:val="28"/>
          <w:szCs w:val="18"/>
          <w:lang w:val="es-BO"/>
        </w:rPr>
      </w:pPr>
      <w:r w:rsidRPr="009C4809">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066181"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9C4809" w:rsidRDefault="00AC648C" w:rsidP="00CF1A8B">
            <w:pPr>
              <w:jc w:val="center"/>
              <w:rPr>
                <w:rFonts w:ascii="Arial" w:hAnsi="Arial" w:cs="Arial"/>
                <w:lang w:val="es-BO"/>
              </w:rPr>
            </w:pPr>
            <w:r w:rsidRPr="009C4809">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066181" w:rsidRDefault="00AC648C" w:rsidP="00CF1A8B">
            <w:pPr>
              <w:jc w:val="both"/>
              <w:rPr>
                <w:rFonts w:ascii="Arial" w:hAnsi="Arial" w:cs="Arial"/>
                <w:color w:val="0000FF"/>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066181" w:rsidRDefault="00AC648C" w:rsidP="00CF1A8B">
            <w:pPr>
              <w:jc w:val="both"/>
              <w:rPr>
                <w:rFonts w:ascii="Arial" w:hAnsi="Arial" w:cs="Arial"/>
                <w:color w:val="0000FF"/>
                <w:lang w:val="es-BO"/>
              </w:rPr>
            </w:pPr>
          </w:p>
        </w:tc>
      </w:tr>
      <w:tr w:rsidR="00AC648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77777777" w:rsidR="00AC648C" w:rsidRPr="009C4809" w:rsidRDefault="00AC648C" w:rsidP="0023351C">
            <w:pPr>
              <w:numPr>
                <w:ilvl w:val="0"/>
                <w:numId w:val="24"/>
              </w:numPr>
              <w:tabs>
                <w:tab w:val="clear" w:pos="357"/>
              </w:tabs>
              <w:ind w:left="397" w:right="113" w:hanging="283"/>
              <w:jc w:val="both"/>
              <w:rPr>
                <w:rFonts w:ascii="Arial" w:hAnsi="Arial" w:cs="Arial"/>
                <w:lang w:val="es-BO"/>
              </w:rPr>
            </w:pPr>
            <w:r w:rsidRPr="009C4809">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7777777" w:rsidR="00AC648C" w:rsidRPr="009C4809" w:rsidRDefault="00AC648C" w:rsidP="0023351C">
            <w:pPr>
              <w:numPr>
                <w:ilvl w:val="0"/>
                <w:numId w:val="24"/>
              </w:numPr>
              <w:tabs>
                <w:tab w:val="clear" w:pos="357"/>
              </w:tabs>
              <w:ind w:left="397" w:right="113" w:hanging="283"/>
              <w:jc w:val="both"/>
              <w:rPr>
                <w:rFonts w:ascii="Arial" w:hAnsi="Arial" w:cs="Arial"/>
                <w:lang w:val="es-BO"/>
              </w:rPr>
            </w:pPr>
            <w:r w:rsidRPr="009C4809">
              <w:rPr>
                <w:rFonts w:ascii="Arial" w:hAnsi="Arial" w:cs="Arial"/>
                <w:b/>
                <w:lang w:val="pt-BR"/>
              </w:rPr>
              <w:t xml:space="preserve">FORMULARIO A-2a, A-2b o A-2c. </w:t>
            </w:r>
            <w:r w:rsidRPr="009C4809">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4AAF8DD" w14:textId="4F629A41" w:rsidR="00AC648C" w:rsidRPr="009C4809" w:rsidRDefault="00AC648C" w:rsidP="006E79A5">
            <w:pPr>
              <w:ind w:left="397" w:right="113"/>
              <w:jc w:val="both"/>
              <w:rPr>
                <w:rFonts w:ascii="Arial" w:hAnsi="Arial" w:cs="Arial"/>
                <w:lang w:val="es-BO"/>
              </w:rPr>
            </w:pPr>
            <w:r w:rsidRPr="009C4809">
              <w:rPr>
                <w:rFonts w:ascii="Arial" w:hAnsi="Arial" w:cs="Arial"/>
                <w:lang w:val="es-BO"/>
              </w:rPr>
              <w:t>En el caso de Asociaciones Accidentales cada asociado en forma independiente presentará:</w:t>
            </w:r>
          </w:p>
          <w:p w14:paraId="2E19EE55" w14:textId="77777777"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C4809" w:rsidRDefault="00AC648C" w:rsidP="00CF1A8B">
            <w:pPr>
              <w:ind w:left="397" w:right="113" w:hanging="283"/>
              <w:jc w:val="center"/>
              <w:rPr>
                <w:rFonts w:ascii="Arial" w:hAnsi="Arial" w:cs="Arial"/>
                <w:b/>
                <w:lang w:val="es-BO"/>
              </w:rPr>
            </w:pPr>
            <w:r w:rsidRPr="009C4809">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FORMULARIO C-1.</w:t>
            </w:r>
            <w:r w:rsidRPr="009C4809">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FORMULARIO C-2.</w:t>
            </w:r>
            <w:r w:rsidRPr="009C4809">
              <w:rPr>
                <w:rFonts w:ascii="Arial" w:hAnsi="Arial" w:cs="Arial"/>
                <w:lang w:val="es-BO"/>
              </w:rPr>
              <w:t xml:space="preserve"> Condiciones Adicionales</w:t>
            </w:r>
            <w:r w:rsidR="00066181" w:rsidRPr="009C4809">
              <w:rPr>
                <w:rFonts w:ascii="Arial" w:hAnsi="Arial" w:cs="Arial"/>
                <w:lang w:val="es-BO"/>
              </w:rPr>
              <w:t>.</w:t>
            </w:r>
            <w:r w:rsidRPr="009C4809">
              <w:rPr>
                <w:rFonts w:ascii="Arial" w:hAnsi="Arial" w:cs="Arial"/>
                <w:lang w:val="es-BO"/>
              </w:rPr>
              <w:t xml:space="preserve"> </w:t>
            </w:r>
            <w:r w:rsidR="00066181" w:rsidRPr="009C4809">
              <w:rPr>
                <w:rFonts w:ascii="Arial" w:hAnsi="Arial" w:cs="Arial"/>
                <w:i/>
                <w:lang w:val="es-BO"/>
              </w:rPr>
              <w:t>(No aplicable en el presente proceso)</w:t>
            </w:r>
          </w:p>
          <w:p w14:paraId="500E1726" w14:textId="7043E2B6" w:rsidR="00AC648C" w:rsidRPr="009C4809" w:rsidRDefault="00066181"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 xml:space="preserve">Muestras. </w:t>
            </w:r>
            <w:r w:rsidRPr="009C4809">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lastRenderedPageBreak/>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228D72FF" w:rsidR="000F4AF3" w:rsidRPr="009C4809" w:rsidRDefault="00066181" w:rsidP="00066181">
      <w:pPr>
        <w:jc w:val="center"/>
        <w:rPr>
          <w:rFonts w:ascii="Arial" w:hAnsi="Arial" w:cs="Arial"/>
          <w:b/>
          <w:i/>
          <w:sz w:val="24"/>
          <w:lang w:val="es-BO"/>
        </w:rPr>
      </w:pPr>
      <w:r w:rsidRPr="009C4809">
        <w:rPr>
          <w:rFonts w:ascii="Arial" w:hAnsi="Arial" w:cs="Arial"/>
          <w:b/>
          <w:i/>
          <w:sz w:val="24"/>
          <w:lang w:val="es-BO"/>
        </w:rPr>
        <w:t>(NO APLICABLE EN EL PRESENTE PROCESO)</w:t>
      </w:r>
    </w:p>
    <w:p w14:paraId="27815517" w14:textId="77777777" w:rsidR="000F4AF3" w:rsidRDefault="000F4AF3">
      <w:pPr>
        <w:rPr>
          <w:rFonts w:ascii="Arial" w:hAnsi="Arial" w:cs="Arial"/>
          <w:b/>
          <w:i/>
          <w:color w:val="000099"/>
          <w:sz w:val="24"/>
          <w:lang w:val="es-BO"/>
        </w:rPr>
      </w:pPr>
      <w:r>
        <w:rPr>
          <w:rFonts w:ascii="Arial" w:hAnsi="Arial" w:cs="Arial"/>
          <w:b/>
          <w:i/>
          <w:color w:val="000099"/>
          <w:sz w:val="24"/>
          <w:lang w:val="es-BO"/>
        </w:rPr>
        <w:br w:type="page"/>
      </w:r>
    </w:p>
    <w:p w14:paraId="24948653" w14:textId="77777777" w:rsidR="000F4AF3" w:rsidRPr="001A79DB" w:rsidRDefault="000F4AF3" w:rsidP="000F4AF3">
      <w:pPr>
        <w:pStyle w:val="Normal2"/>
        <w:jc w:val="center"/>
        <w:rPr>
          <w:rFonts w:cs="Arial"/>
          <w:b/>
          <w:sz w:val="18"/>
          <w:szCs w:val="18"/>
          <w:lang w:val="pt-BR"/>
        </w:rPr>
      </w:pPr>
      <w:bookmarkStart w:id="68" w:name="_Toc347135044"/>
      <w:bookmarkStart w:id="69" w:name="_Toc347135332"/>
      <w:r w:rsidRPr="001A79DB">
        <w:rPr>
          <w:rFonts w:ascii="Verdana" w:hAnsi="Verdana" w:cs="Arial"/>
          <w:b/>
          <w:sz w:val="18"/>
          <w:szCs w:val="18"/>
          <w:lang w:val="pt-BR"/>
        </w:rPr>
        <w:lastRenderedPageBreak/>
        <w:t>ANEXO 3</w:t>
      </w:r>
      <w:bookmarkEnd w:id="68"/>
      <w:bookmarkEnd w:id="69"/>
    </w:p>
    <w:p w14:paraId="70F1DBBE" w14:textId="2AD036D9" w:rsidR="000F4AF3" w:rsidRPr="001A79DB" w:rsidRDefault="000F4AF3" w:rsidP="000F4AF3">
      <w:pPr>
        <w:pStyle w:val="Normal2"/>
        <w:jc w:val="center"/>
        <w:rPr>
          <w:rFonts w:ascii="Verdana" w:hAnsi="Verdana" w:cs="Arial"/>
          <w:b/>
          <w:sz w:val="18"/>
          <w:szCs w:val="18"/>
          <w:lang w:val="pt-BR"/>
        </w:rPr>
      </w:pPr>
      <w:r w:rsidRPr="001A79DB">
        <w:rPr>
          <w:rFonts w:ascii="Verdana" w:hAnsi="Verdana" w:cs="Arial"/>
          <w:b/>
          <w:sz w:val="18"/>
          <w:szCs w:val="18"/>
          <w:lang w:val="pt-BR"/>
        </w:rPr>
        <w:t>MODELO DE CONTRATO</w:t>
      </w:r>
    </w:p>
    <w:p w14:paraId="2A2DBE55" w14:textId="77777777" w:rsidR="00D23F0E" w:rsidRDefault="00D23F0E" w:rsidP="00D23F0E">
      <w:pPr>
        <w:pStyle w:val="Normal2"/>
        <w:jc w:val="center"/>
        <w:rPr>
          <w:rFonts w:ascii="Verdana" w:hAnsi="Verdana" w:cs="Arial"/>
          <w:b/>
          <w:sz w:val="18"/>
          <w:szCs w:val="18"/>
          <w:lang w:val="pt-BR"/>
        </w:rPr>
      </w:pPr>
    </w:p>
    <w:p w14:paraId="0FCD36CF" w14:textId="77777777" w:rsidR="00D23F0E" w:rsidRPr="00D23F0E" w:rsidRDefault="00D23F0E" w:rsidP="00D23F0E">
      <w:pPr>
        <w:pStyle w:val="Normal2"/>
        <w:jc w:val="right"/>
        <w:rPr>
          <w:rFonts w:ascii="Verdana" w:hAnsi="Verdana" w:cs="Arial"/>
          <w:sz w:val="16"/>
          <w:szCs w:val="18"/>
          <w:lang w:val="pt-BR"/>
        </w:rPr>
      </w:pPr>
      <w:r w:rsidRPr="00D23F0E">
        <w:rPr>
          <w:rFonts w:ascii="Verdana" w:hAnsi="Verdana" w:cs="Arial"/>
          <w:sz w:val="16"/>
          <w:szCs w:val="18"/>
          <w:lang w:val="pt-BR"/>
        </w:rPr>
        <w:t>MODELO DE CONTRATO SANO-DLABS N°48/2024</w:t>
      </w:r>
    </w:p>
    <w:p w14:paraId="0987EDB4" w14:textId="4EBC55A0" w:rsidR="000F4AF3" w:rsidRPr="00D23F0E" w:rsidRDefault="00D23F0E" w:rsidP="00D23F0E">
      <w:pPr>
        <w:pStyle w:val="Normal2"/>
        <w:jc w:val="right"/>
        <w:rPr>
          <w:rFonts w:ascii="Verdana" w:hAnsi="Verdana" w:cs="Arial"/>
          <w:sz w:val="16"/>
          <w:szCs w:val="18"/>
          <w:lang w:val="pt-BR"/>
        </w:rPr>
      </w:pPr>
      <w:r w:rsidRPr="00D23F0E">
        <w:rPr>
          <w:rFonts w:ascii="Verdana" w:hAnsi="Verdana" w:cs="Arial"/>
          <w:sz w:val="16"/>
          <w:szCs w:val="18"/>
          <w:lang w:val="pt-BR"/>
        </w:rPr>
        <w:t>CUCE: 24-0951-00-0000000-0-0</w:t>
      </w:r>
    </w:p>
    <w:p w14:paraId="61FCB223" w14:textId="77777777" w:rsidR="00D23F0E" w:rsidRDefault="00D23F0E" w:rsidP="00D23F0E">
      <w:pPr>
        <w:pStyle w:val="Normal2"/>
        <w:jc w:val="right"/>
        <w:rPr>
          <w:rFonts w:ascii="Verdana" w:hAnsi="Verdana" w:cs="Arial"/>
          <w:sz w:val="18"/>
          <w:szCs w:val="18"/>
          <w:lang w:val="pt-BR"/>
        </w:rPr>
      </w:pPr>
    </w:p>
    <w:p w14:paraId="522BEABB" w14:textId="77777777" w:rsidR="00D23F0E" w:rsidRPr="00D23F0E" w:rsidRDefault="00D23F0E" w:rsidP="00D23F0E">
      <w:pPr>
        <w:jc w:val="both"/>
        <w:rPr>
          <w:rFonts w:ascii="Arial" w:hAnsi="Arial" w:cs="Arial"/>
          <w:sz w:val="22"/>
          <w:szCs w:val="22"/>
          <w:lang w:val="es-CL"/>
        </w:rPr>
      </w:pPr>
      <w:bookmarkStart w:id="70" w:name="OLE_LINK1"/>
      <w:bookmarkStart w:id="71" w:name="OLE_LINK2"/>
      <w:r w:rsidRPr="00D23F0E">
        <w:rPr>
          <w:rFonts w:ascii="Arial" w:hAnsi="Arial" w:cs="Arial"/>
          <w:b/>
          <w:bCs/>
          <w:iCs/>
          <w:sz w:val="22"/>
          <w:szCs w:val="22"/>
          <w:lang w:val="es-ES_tradnl"/>
        </w:rPr>
        <w:t>Contrato Administrativo para la Provisión e Instalación de Alarmas de Detección  de Inundación Perimetral para Rampa Sótanos y CMSE</w:t>
      </w:r>
      <w:r w:rsidRPr="00D23F0E">
        <w:rPr>
          <w:rFonts w:ascii="Arial" w:hAnsi="Arial" w:cs="Arial"/>
          <w:bCs/>
          <w:iCs/>
          <w:spacing w:val="-6"/>
          <w:sz w:val="22"/>
          <w:szCs w:val="22"/>
          <w:lang w:val="es-ES_tradnl"/>
        </w:rPr>
        <w:t>,</w:t>
      </w:r>
      <w:r w:rsidRPr="00D23F0E">
        <w:rPr>
          <w:rFonts w:ascii="Arial" w:hAnsi="Arial" w:cs="Arial"/>
          <w:bCs/>
          <w:spacing w:val="-6"/>
          <w:sz w:val="22"/>
          <w:szCs w:val="22"/>
          <w:lang w:val="es-ES_tradnl"/>
        </w:rPr>
        <w:t xml:space="preserve"> </w:t>
      </w:r>
      <w:r w:rsidRPr="00D23F0E">
        <w:rPr>
          <w:rFonts w:ascii="Arial" w:hAnsi="Arial" w:cs="Arial"/>
          <w:sz w:val="22"/>
          <w:szCs w:val="22"/>
          <w:lang w:val="es-CL"/>
        </w:rPr>
        <w:t>sujeto al tenor de las siguientes cláusulas:</w:t>
      </w:r>
    </w:p>
    <w:p w14:paraId="79D8FACC" w14:textId="77777777" w:rsidR="00D23F0E" w:rsidRPr="00D23F0E" w:rsidRDefault="00D23F0E" w:rsidP="00D23F0E">
      <w:pPr>
        <w:tabs>
          <w:tab w:val="left" w:pos="5198"/>
        </w:tabs>
        <w:jc w:val="both"/>
        <w:rPr>
          <w:rFonts w:ascii="Arial" w:hAnsi="Arial" w:cs="Arial"/>
          <w:b/>
          <w:sz w:val="22"/>
          <w:szCs w:val="22"/>
          <w:lang w:val="es-CL"/>
        </w:rPr>
      </w:pPr>
      <w:r w:rsidRPr="00D23F0E">
        <w:rPr>
          <w:rFonts w:ascii="Arial" w:hAnsi="Arial" w:cs="Arial"/>
          <w:b/>
          <w:sz w:val="22"/>
          <w:szCs w:val="22"/>
          <w:lang w:val="es-CL"/>
        </w:rPr>
        <w:tab/>
      </w:r>
    </w:p>
    <w:p w14:paraId="141A4F69" w14:textId="77777777" w:rsidR="00D23F0E" w:rsidRPr="00D23F0E" w:rsidRDefault="00D23F0E" w:rsidP="00D23F0E">
      <w:pPr>
        <w:jc w:val="both"/>
        <w:rPr>
          <w:rFonts w:ascii="Arial" w:hAnsi="Arial" w:cs="Arial"/>
          <w:sz w:val="22"/>
          <w:szCs w:val="22"/>
        </w:rPr>
      </w:pPr>
      <w:r w:rsidRPr="00D23F0E">
        <w:rPr>
          <w:rFonts w:ascii="Arial" w:hAnsi="Arial" w:cs="Arial"/>
          <w:b/>
          <w:sz w:val="22"/>
          <w:szCs w:val="22"/>
        </w:rPr>
        <w:t xml:space="preserve">CLÁUSULA PRIMERA.- (LAS PARTES) </w:t>
      </w:r>
      <w:r w:rsidRPr="00D23F0E">
        <w:rPr>
          <w:rFonts w:ascii="Arial" w:hAnsi="Arial" w:cs="Arial"/>
          <w:sz w:val="22"/>
          <w:szCs w:val="22"/>
          <w:lang w:val="es-ES_tradnl"/>
        </w:rPr>
        <w:t>Las partes  contratantes son</w:t>
      </w:r>
      <w:r w:rsidRPr="00D23F0E">
        <w:rPr>
          <w:rFonts w:ascii="Arial" w:hAnsi="Arial" w:cs="Arial"/>
          <w:sz w:val="22"/>
          <w:szCs w:val="22"/>
        </w:rPr>
        <w:t>:</w:t>
      </w:r>
    </w:p>
    <w:p w14:paraId="506526D1" w14:textId="77777777" w:rsidR="00D23F0E" w:rsidRPr="00D23F0E" w:rsidRDefault="00D23F0E" w:rsidP="00D23F0E">
      <w:pPr>
        <w:jc w:val="both"/>
        <w:rPr>
          <w:rFonts w:ascii="Arial" w:hAnsi="Arial" w:cs="Arial"/>
          <w:sz w:val="22"/>
          <w:szCs w:val="22"/>
        </w:rPr>
      </w:pPr>
    </w:p>
    <w:p w14:paraId="538EF831" w14:textId="77777777" w:rsidR="00D23F0E" w:rsidRPr="00D23F0E" w:rsidRDefault="00D23F0E" w:rsidP="00D23F0E">
      <w:pPr>
        <w:widowControl w:val="0"/>
        <w:numPr>
          <w:ilvl w:val="1"/>
          <w:numId w:val="29"/>
        </w:numPr>
        <w:jc w:val="both"/>
        <w:rPr>
          <w:rFonts w:ascii="Arial" w:hAnsi="Arial" w:cs="Arial"/>
          <w:sz w:val="22"/>
          <w:szCs w:val="22"/>
          <w:lang w:val="es-ES_tradnl"/>
        </w:rPr>
      </w:pPr>
      <w:r w:rsidRPr="00D23F0E">
        <w:rPr>
          <w:rFonts w:ascii="Arial" w:hAnsi="Arial" w:cs="Arial"/>
          <w:sz w:val="22"/>
          <w:szCs w:val="22"/>
          <w:lang w:val="es-ES_tradnl"/>
        </w:rPr>
        <w:t xml:space="preserve">El </w:t>
      </w:r>
      <w:r w:rsidRPr="00D23F0E">
        <w:rPr>
          <w:rFonts w:ascii="Arial" w:hAnsi="Arial" w:cs="Arial"/>
          <w:b/>
          <w:bCs/>
          <w:sz w:val="22"/>
          <w:szCs w:val="22"/>
          <w:lang w:val="es-ES_tradnl"/>
        </w:rPr>
        <w:t>BANCO CENTRAL DE BOLIVIA</w:t>
      </w:r>
      <w:r w:rsidRPr="00D23F0E">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D23F0E">
        <w:rPr>
          <w:rFonts w:ascii="Arial" w:hAnsi="Arial" w:cs="Arial"/>
          <w:b/>
          <w:bCs/>
          <w:sz w:val="22"/>
          <w:szCs w:val="22"/>
          <w:lang w:val="es-ES_tradnl"/>
        </w:rPr>
        <w:t xml:space="preserve"> </w:t>
      </w:r>
      <w:r w:rsidRPr="00D23F0E">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23F0E">
        <w:rPr>
          <w:rFonts w:ascii="Arial" w:hAnsi="Arial" w:cs="Arial"/>
          <w:b/>
          <w:bCs/>
          <w:sz w:val="22"/>
          <w:szCs w:val="22"/>
          <w:lang w:val="es-ES_tradnl"/>
        </w:rPr>
        <w:t>ENTIDAD</w:t>
      </w:r>
      <w:r w:rsidRPr="00D23F0E">
        <w:rPr>
          <w:rFonts w:ascii="Arial" w:hAnsi="Arial" w:cs="Arial"/>
          <w:bCs/>
          <w:sz w:val="22"/>
          <w:szCs w:val="22"/>
          <w:lang w:val="es-ES_tradnl"/>
        </w:rPr>
        <w:t>.</w:t>
      </w:r>
      <w:r w:rsidRPr="00D23F0E">
        <w:rPr>
          <w:rFonts w:ascii="Arial" w:hAnsi="Arial" w:cs="Arial"/>
          <w:sz w:val="22"/>
          <w:szCs w:val="22"/>
        </w:rPr>
        <w:t xml:space="preserve"> </w:t>
      </w:r>
    </w:p>
    <w:p w14:paraId="2ED44898" w14:textId="77777777" w:rsidR="00D23F0E" w:rsidRPr="00D23F0E" w:rsidRDefault="00D23F0E" w:rsidP="00D23F0E">
      <w:pPr>
        <w:ind w:left="720"/>
        <w:jc w:val="both"/>
        <w:rPr>
          <w:rFonts w:ascii="Arial" w:hAnsi="Arial" w:cs="Arial"/>
          <w:sz w:val="22"/>
          <w:szCs w:val="22"/>
          <w:lang w:val="es-ES_tradnl"/>
        </w:rPr>
      </w:pPr>
    </w:p>
    <w:p w14:paraId="20F1AC10" w14:textId="77777777" w:rsidR="00D23F0E" w:rsidRPr="00D23F0E" w:rsidRDefault="00D23F0E" w:rsidP="00D23F0E">
      <w:pPr>
        <w:numPr>
          <w:ilvl w:val="1"/>
          <w:numId w:val="29"/>
        </w:numPr>
        <w:jc w:val="both"/>
        <w:rPr>
          <w:rFonts w:ascii="Arial" w:hAnsi="Arial" w:cs="Arial"/>
          <w:sz w:val="22"/>
          <w:szCs w:val="22"/>
          <w:lang w:val="es-ES_tradnl"/>
        </w:rPr>
      </w:pPr>
      <w:r w:rsidRPr="00D23F0E">
        <w:rPr>
          <w:rFonts w:ascii="Arial" w:hAnsi="Arial" w:cs="Arial"/>
          <w:b/>
          <w:sz w:val="22"/>
          <w:szCs w:val="22"/>
          <w:lang w:val="es-ES_tradnl"/>
        </w:rPr>
        <w:t>____________</w:t>
      </w:r>
      <w:r w:rsidRPr="00D23F0E">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la ciudad de _______ - Bolivia, representada legalmente por ____________________________, con Cédula de Identidad N° </w:t>
      </w:r>
      <w:r w:rsidRPr="00D23F0E">
        <w:rPr>
          <w:rFonts w:ascii="Arial" w:hAnsi="Arial" w:cs="Arial"/>
          <w:sz w:val="22"/>
          <w:szCs w:val="22"/>
        </w:rPr>
        <w:t>_________</w:t>
      </w:r>
      <w:r w:rsidRPr="00D23F0E">
        <w:rPr>
          <w:rFonts w:ascii="Arial" w:hAnsi="Arial" w:cs="Arial"/>
          <w:sz w:val="22"/>
          <w:szCs w:val="22"/>
          <w:lang w:val="es-ES_tradnl"/>
        </w:rPr>
        <w:t xml:space="preserve">, expedida en la ciudad de __________, conforme al Testimonio de Poder Nº ____/____ de ____de _______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D23F0E">
        <w:rPr>
          <w:rFonts w:ascii="Arial" w:hAnsi="Arial" w:cs="Arial"/>
          <w:b/>
          <w:sz w:val="22"/>
          <w:szCs w:val="22"/>
          <w:lang w:val="es-ES_tradnl"/>
        </w:rPr>
        <w:t>PROVEEDOR</w:t>
      </w:r>
      <w:r w:rsidRPr="00D23F0E">
        <w:rPr>
          <w:rFonts w:ascii="Arial" w:hAnsi="Arial" w:cs="Arial"/>
          <w:sz w:val="22"/>
          <w:szCs w:val="22"/>
          <w:lang w:val="es-ES_tradnl"/>
        </w:rPr>
        <w:t>.</w:t>
      </w:r>
    </w:p>
    <w:p w14:paraId="7262A82B" w14:textId="77777777" w:rsidR="00D23F0E" w:rsidRPr="00D23F0E" w:rsidRDefault="00D23F0E" w:rsidP="00D23F0E">
      <w:pPr>
        <w:jc w:val="both"/>
        <w:rPr>
          <w:rFonts w:ascii="Arial" w:hAnsi="Arial" w:cs="Arial"/>
          <w:sz w:val="22"/>
          <w:szCs w:val="22"/>
          <w:lang w:val="es-ES_tradnl"/>
        </w:rPr>
      </w:pPr>
    </w:p>
    <w:p w14:paraId="4DDA68F7" w14:textId="77777777" w:rsidR="00D23F0E" w:rsidRPr="00D23F0E" w:rsidRDefault="00D23F0E" w:rsidP="00D23F0E">
      <w:pPr>
        <w:jc w:val="both"/>
        <w:rPr>
          <w:rFonts w:ascii="Arial" w:hAnsi="Arial" w:cs="Arial"/>
          <w:b/>
          <w:sz w:val="22"/>
          <w:szCs w:val="22"/>
        </w:rPr>
      </w:pPr>
      <w:r w:rsidRPr="00D23F0E">
        <w:rPr>
          <w:rFonts w:ascii="Arial" w:hAnsi="Arial" w:cs="Arial"/>
          <w:sz w:val="22"/>
          <w:szCs w:val="22"/>
          <w:lang w:val="es-ES_tradnl"/>
        </w:rPr>
        <w:t xml:space="preserve">La </w:t>
      </w:r>
      <w:r w:rsidRPr="00D23F0E">
        <w:rPr>
          <w:rFonts w:ascii="Arial" w:hAnsi="Arial" w:cs="Arial"/>
          <w:b/>
          <w:bCs/>
          <w:sz w:val="22"/>
          <w:szCs w:val="22"/>
          <w:lang w:val="es-ES_tradnl"/>
        </w:rPr>
        <w:t>ENTIDAD</w:t>
      </w:r>
      <w:r w:rsidRPr="00D23F0E">
        <w:rPr>
          <w:rFonts w:ascii="Arial" w:hAnsi="Arial" w:cs="Arial"/>
          <w:sz w:val="22"/>
          <w:szCs w:val="22"/>
          <w:lang w:val="es-ES_tradnl"/>
        </w:rPr>
        <w:t xml:space="preserve"> y el </w:t>
      </w:r>
      <w:r w:rsidRPr="00D23F0E">
        <w:rPr>
          <w:rFonts w:ascii="Arial" w:hAnsi="Arial" w:cs="Arial"/>
          <w:b/>
          <w:bCs/>
          <w:sz w:val="22"/>
          <w:szCs w:val="22"/>
          <w:lang w:val="es-ES_tradnl"/>
        </w:rPr>
        <w:t xml:space="preserve">PROVEEDOR </w:t>
      </w:r>
      <w:r w:rsidRPr="00D23F0E">
        <w:rPr>
          <w:rFonts w:ascii="Arial" w:hAnsi="Arial" w:cs="Arial"/>
          <w:sz w:val="22"/>
          <w:szCs w:val="22"/>
          <w:lang w:val="es-BO"/>
        </w:rPr>
        <w:t>en su conjunto se denominarán las</w:t>
      </w:r>
      <w:r w:rsidRPr="00D23F0E">
        <w:rPr>
          <w:rFonts w:ascii="Arial" w:hAnsi="Arial" w:cs="Arial"/>
          <w:sz w:val="22"/>
          <w:szCs w:val="22"/>
          <w:lang w:val="es-ES_tradnl"/>
        </w:rPr>
        <w:t xml:space="preserve"> </w:t>
      </w:r>
      <w:r w:rsidRPr="00D23F0E">
        <w:rPr>
          <w:rFonts w:ascii="Arial" w:hAnsi="Arial" w:cs="Arial"/>
          <w:b/>
          <w:bCs/>
          <w:sz w:val="22"/>
          <w:szCs w:val="22"/>
          <w:lang w:val="es-ES_tradnl"/>
        </w:rPr>
        <w:t>PARTES.</w:t>
      </w:r>
    </w:p>
    <w:p w14:paraId="4EF9A292" w14:textId="77777777" w:rsidR="00D23F0E" w:rsidRPr="00D23F0E" w:rsidRDefault="00D23F0E" w:rsidP="00D23F0E">
      <w:pPr>
        <w:jc w:val="both"/>
        <w:rPr>
          <w:rFonts w:ascii="Arial" w:hAnsi="Arial" w:cs="Arial"/>
          <w:b/>
          <w:sz w:val="22"/>
          <w:szCs w:val="22"/>
        </w:rPr>
      </w:pPr>
    </w:p>
    <w:bookmarkEnd w:id="70"/>
    <w:bookmarkEnd w:id="71"/>
    <w:p w14:paraId="59DEA8E2"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b/>
          <w:color w:val="000000"/>
          <w:sz w:val="22"/>
          <w:szCs w:val="22"/>
          <w:lang w:val="es-BO" w:eastAsia="es-BO"/>
        </w:rPr>
        <w:t xml:space="preserve">CLÁUSULA SEGUNDA.- (ANTECEDENTES) </w:t>
      </w:r>
      <w:r w:rsidRPr="00D23F0E">
        <w:rPr>
          <w:rFonts w:ascii="Arial" w:hAnsi="Arial" w:cs="Arial"/>
          <w:color w:val="000000"/>
          <w:sz w:val="22"/>
          <w:szCs w:val="22"/>
          <w:lang w:val="es-BO" w:eastAsia="es-BO"/>
        </w:rPr>
        <w:t xml:space="preserve">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2024 a personas naturales y jurídicas con capacidad de contratar con el Estado, a presentar propuestas en el proceso de contratación</w:t>
      </w:r>
      <w:r w:rsidRPr="00D23F0E">
        <w:rPr>
          <w:rFonts w:ascii="Arial" w:hAnsi="Arial" w:cs="Arial"/>
          <w:b/>
          <w:bCs/>
          <w:i/>
          <w:iCs/>
          <w:color w:val="000000"/>
          <w:sz w:val="22"/>
          <w:szCs w:val="22"/>
          <w:lang w:val="es-BO" w:eastAsia="es-BO"/>
        </w:rPr>
        <w:t xml:space="preserve">, </w:t>
      </w:r>
      <w:r w:rsidRPr="00D23F0E">
        <w:rPr>
          <w:rFonts w:ascii="Arial" w:hAnsi="Arial" w:cs="Arial"/>
          <w:color w:val="000000"/>
          <w:sz w:val="22"/>
          <w:szCs w:val="22"/>
          <w:lang w:val="es-BO" w:eastAsia="es-BO"/>
        </w:rPr>
        <w:t xml:space="preserve">con Código Único de Contrataciones Estatales (CUCE): 24-0951-00-_______-1-1, en base a lo solicitado en el DBC. </w:t>
      </w:r>
    </w:p>
    <w:p w14:paraId="4E01CAE1"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35D0FF58" w14:textId="77777777" w:rsidR="00D23F0E" w:rsidRPr="00D23F0E" w:rsidRDefault="00D23F0E" w:rsidP="00D23F0E">
      <w:pPr>
        <w:widowControl w:val="0"/>
        <w:jc w:val="both"/>
        <w:rPr>
          <w:rFonts w:ascii="Arial" w:hAnsi="Arial" w:cs="Arial"/>
          <w:b/>
          <w:bCs/>
          <w:color w:val="000000"/>
          <w:sz w:val="22"/>
          <w:szCs w:val="22"/>
          <w:lang w:val="es-BO" w:eastAsia="es-BO"/>
        </w:rPr>
      </w:pPr>
      <w:r w:rsidRPr="00D23F0E">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____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2024, resolvió adjudicar mediante Comunicación Interna N° ___/2024 de 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____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w:t>
      </w:r>
      <w:r w:rsidRPr="00D23F0E">
        <w:rPr>
          <w:rFonts w:ascii="Arial" w:hAnsi="Arial" w:cs="Arial"/>
          <w:color w:val="000000"/>
          <w:sz w:val="22"/>
          <w:szCs w:val="22"/>
          <w:lang w:val="es-BO" w:eastAsia="es-BO"/>
        </w:rPr>
        <w:lastRenderedPageBreak/>
        <w:t xml:space="preserve">2024 la contratación al </w:t>
      </w:r>
      <w:r w:rsidRPr="00D23F0E">
        <w:rPr>
          <w:rFonts w:ascii="Arial" w:hAnsi="Arial" w:cs="Arial"/>
          <w:b/>
          <w:color w:val="000000"/>
          <w:sz w:val="22"/>
          <w:szCs w:val="22"/>
          <w:lang w:val="es-BO" w:eastAsia="es-BO"/>
        </w:rPr>
        <w:t>PROVEEDOR</w:t>
      </w:r>
      <w:r w:rsidRPr="00D23F0E">
        <w:rPr>
          <w:rFonts w:ascii="Arial" w:hAnsi="Arial" w:cs="Arial"/>
          <w:color w:val="000000"/>
          <w:sz w:val="22"/>
          <w:szCs w:val="22"/>
          <w:lang w:val="es-BO" w:eastAsia="es-BO"/>
        </w:rPr>
        <w:t>, al cumplir su propuesta con todos los requisitos establecidos en el DBC</w:t>
      </w:r>
      <w:r w:rsidRPr="00D23F0E">
        <w:rPr>
          <w:rFonts w:ascii="Arial" w:hAnsi="Arial" w:cs="Arial"/>
          <w:b/>
          <w:bCs/>
          <w:color w:val="000000"/>
          <w:sz w:val="22"/>
          <w:szCs w:val="22"/>
          <w:lang w:val="es-BO" w:eastAsia="es-BO"/>
        </w:rPr>
        <w:t>.</w:t>
      </w:r>
    </w:p>
    <w:p w14:paraId="2DE09222" w14:textId="77777777" w:rsidR="00D23F0E" w:rsidRPr="00D23F0E" w:rsidRDefault="00D23F0E" w:rsidP="00D23F0E">
      <w:pPr>
        <w:widowControl w:val="0"/>
        <w:jc w:val="both"/>
        <w:rPr>
          <w:rFonts w:ascii="Arial" w:hAnsi="Arial" w:cs="Arial"/>
          <w:b/>
          <w:bCs/>
          <w:color w:val="000000"/>
          <w:sz w:val="22"/>
          <w:szCs w:val="22"/>
          <w:lang w:val="es-BO" w:eastAsia="es-BO"/>
        </w:rPr>
      </w:pPr>
    </w:p>
    <w:p w14:paraId="1B5300EA" w14:textId="77777777" w:rsidR="00D23F0E" w:rsidRPr="00D23F0E" w:rsidRDefault="00D23F0E" w:rsidP="00D23F0E">
      <w:pPr>
        <w:autoSpaceDE w:val="0"/>
        <w:autoSpaceDN w:val="0"/>
        <w:adjustRightInd w:val="0"/>
        <w:rPr>
          <w:rFonts w:ascii="Arial" w:hAnsi="Arial" w:cs="Arial"/>
          <w:color w:val="000000"/>
          <w:sz w:val="22"/>
          <w:szCs w:val="22"/>
          <w:lang w:val="es-BO" w:eastAsia="es-BO"/>
        </w:rPr>
      </w:pPr>
      <w:r w:rsidRPr="00D23F0E">
        <w:rPr>
          <w:rFonts w:ascii="Arial" w:hAnsi="Arial" w:cs="Arial"/>
          <w:b/>
          <w:color w:val="000000"/>
          <w:sz w:val="22"/>
          <w:szCs w:val="22"/>
          <w:lang w:val="es-BO" w:eastAsia="es-BO"/>
        </w:rPr>
        <w:t xml:space="preserve">CLÁUSULA TERCERA.- (LEGISLACIÓN APLICABLE) </w:t>
      </w:r>
      <w:r w:rsidRPr="00D23F0E">
        <w:rPr>
          <w:rFonts w:ascii="Arial" w:hAnsi="Arial" w:cs="Arial"/>
          <w:color w:val="000000"/>
          <w:sz w:val="22"/>
          <w:szCs w:val="22"/>
          <w:lang w:val="es-BO" w:eastAsia="es-BO"/>
        </w:rPr>
        <w:t>El presente Contrato se celebra al amparo de las siguientes disposiciones normativas:</w:t>
      </w:r>
    </w:p>
    <w:p w14:paraId="5A56CD53" w14:textId="77777777" w:rsidR="00D23F0E" w:rsidRPr="00D23F0E" w:rsidRDefault="00D23F0E" w:rsidP="00D23F0E">
      <w:pPr>
        <w:autoSpaceDE w:val="0"/>
        <w:autoSpaceDN w:val="0"/>
        <w:adjustRightInd w:val="0"/>
        <w:rPr>
          <w:rFonts w:cs="Calibri"/>
          <w:color w:val="000000"/>
          <w:sz w:val="24"/>
          <w:szCs w:val="24"/>
          <w:lang w:val="es-BO" w:eastAsia="es-BO"/>
        </w:rPr>
      </w:pPr>
    </w:p>
    <w:p w14:paraId="4F0FCB75" w14:textId="77777777" w:rsidR="00D23F0E" w:rsidRPr="00D23F0E" w:rsidRDefault="00D23F0E" w:rsidP="00D23F0E">
      <w:pPr>
        <w:widowControl w:val="0"/>
        <w:numPr>
          <w:ilvl w:val="0"/>
          <w:numId w:val="35"/>
        </w:numPr>
        <w:jc w:val="both"/>
        <w:rPr>
          <w:rFonts w:ascii="Arial" w:hAnsi="Arial" w:cs="Arial"/>
          <w:sz w:val="22"/>
          <w:szCs w:val="22"/>
          <w:lang w:val="es-BO"/>
        </w:rPr>
      </w:pPr>
      <w:r w:rsidRPr="00D23F0E">
        <w:rPr>
          <w:rFonts w:ascii="Arial" w:hAnsi="Arial" w:cs="Arial"/>
          <w:sz w:val="22"/>
          <w:szCs w:val="22"/>
          <w:lang w:val="es-BO"/>
        </w:rPr>
        <w:t>Constitución Política del Estado</w:t>
      </w:r>
      <w:r w:rsidRPr="00D23F0E">
        <w:rPr>
          <w:rFonts w:ascii="Arial" w:hAnsi="Arial" w:cs="Arial"/>
          <w:sz w:val="22"/>
          <w:szCs w:val="22"/>
        </w:rPr>
        <w:t xml:space="preserve"> de 7 de febrero de 2009</w:t>
      </w:r>
      <w:r w:rsidRPr="00D23F0E">
        <w:rPr>
          <w:rFonts w:ascii="Arial" w:hAnsi="Arial" w:cs="Arial"/>
          <w:sz w:val="22"/>
          <w:szCs w:val="22"/>
          <w:lang w:val="es-BO"/>
        </w:rPr>
        <w:t>.</w:t>
      </w:r>
    </w:p>
    <w:p w14:paraId="2BFD2D55" w14:textId="77777777" w:rsidR="00D23F0E" w:rsidRPr="00D23F0E" w:rsidRDefault="00D23F0E" w:rsidP="00D23F0E">
      <w:pPr>
        <w:widowControl w:val="0"/>
        <w:numPr>
          <w:ilvl w:val="0"/>
          <w:numId w:val="35"/>
        </w:numPr>
        <w:jc w:val="both"/>
        <w:rPr>
          <w:rFonts w:ascii="Arial" w:hAnsi="Arial" w:cs="Arial"/>
          <w:sz w:val="22"/>
          <w:szCs w:val="22"/>
          <w:lang w:val="es-BO"/>
        </w:rPr>
      </w:pPr>
      <w:r w:rsidRPr="00D23F0E">
        <w:rPr>
          <w:rFonts w:ascii="Arial" w:hAnsi="Arial" w:cs="Arial"/>
          <w:sz w:val="22"/>
          <w:szCs w:val="22"/>
          <w:lang w:val="es-BO"/>
        </w:rPr>
        <w:t>Ley Nº 1178, de 20 de julio de 1990, de Administración y Control Gubernamentales.</w:t>
      </w:r>
    </w:p>
    <w:p w14:paraId="2AC0E9F3" w14:textId="77777777" w:rsidR="00D23F0E" w:rsidRPr="00D23F0E" w:rsidRDefault="00D23F0E" w:rsidP="00D23F0E">
      <w:pPr>
        <w:numPr>
          <w:ilvl w:val="0"/>
          <w:numId w:val="35"/>
        </w:numPr>
        <w:jc w:val="both"/>
        <w:rPr>
          <w:rFonts w:ascii="Arial" w:hAnsi="Arial" w:cs="Arial"/>
          <w:sz w:val="24"/>
          <w:szCs w:val="24"/>
        </w:rPr>
      </w:pPr>
      <w:r w:rsidRPr="00D23F0E">
        <w:rPr>
          <w:rFonts w:ascii="Arial" w:hAnsi="Arial" w:cs="Arial"/>
          <w:sz w:val="24"/>
          <w:szCs w:val="24"/>
        </w:rPr>
        <w:t xml:space="preserve">Ley </w:t>
      </w:r>
      <w:r w:rsidRPr="00D23F0E">
        <w:rPr>
          <w:rFonts w:ascii="Arial" w:hAnsi="Arial" w:cs="Arial"/>
          <w:bCs/>
          <w:sz w:val="24"/>
          <w:szCs w:val="24"/>
        </w:rPr>
        <w:t>del Presupuesto General del Estado</w:t>
      </w:r>
      <w:r w:rsidRPr="00D23F0E">
        <w:rPr>
          <w:rFonts w:ascii="Arial" w:hAnsi="Arial" w:cs="Arial"/>
          <w:b/>
          <w:bCs/>
          <w:sz w:val="24"/>
          <w:szCs w:val="24"/>
        </w:rPr>
        <w:t xml:space="preserve"> </w:t>
      </w:r>
      <w:r w:rsidRPr="00D23F0E">
        <w:rPr>
          <w:rFonts w:ascii="Arial" w:hAnsi="Arial" w:cs="Arial"/>
          <w:bCs/>
          <w:sz w:val="24"/>
          <w:szCs w:val="24"/>
        </w:rPr>
        <w:t xml:space="preserve">aprobado para la gestión y su </w:t>
      </w:r>
      <w:r w:rsidRPr="00D23F0E">
        <w:rPr>
          <w:rFonts w:ascii="Arial" w:hAnsi="Arial" w:cs="Arial"/>
          <w:sz w:val="24"/>
          <w:szCs w:val="24"/>
        </w:rPr>
        <w:t>reglamentación.</w:t>
      </w:r>
    </w:p>
    <w:p w14:paraId="45DBE179" w14:textId="77777777" w:rsidR="00D23F0E" w:rsidRPr="00D23F0E" w:rsidRDefault="00D23F0E" w:rsidP="00D23F0E">
      <w:pPr>
        <w:widowControl w:val="0"/>
        <w:numPr>
          <w:ilvl w:val="0"/>
          <w:numId w:val="35"/>
        </w:numPr>
        <w:jc w:val="both"/>
        <w:rPr>
          <w:rFonts w:ascii="Arial" w:hAnsi="Arial" w:cs="Arial"/>
          <w:sz w:val="22"/>
          <w:szCs w:val="22"/>
          <w:lang w:val="es-BO"/>
        </w:rPr>
      </w:pPr>
      <w:r w:rsidRPr="00D23F0E">
        <w:rPr>
          <w:rFonts w:ascii="Arial" w:hAnsi="Arial" w:cs="Arial"/>
          <w:sz w:val="22"/>
          <w:szCs w:val="22"/>
          <w:lang w:val="es-BO"/>
        </w:rPr>
        <w:t>Decreto Supremo Nº 0181, de 28 de junio de 2009, de las Normas  Básicas del Sistema de Administración de Bienes y Servicios (NB-SABS) y sus modificaciones.</w:t>
      </w:r>
    </w:p>
    <w:p w14:paraId="1F65C2C4" w14:textId="77777777" w:rsidR="00D23F0E" w:rsidRPr="00D23F0E" w:rsidRDefault="00D23F0E" w:rsidP="00D23F0E">
      <w:pPr>
        <w:widowControl w:val="0"/>
        <w:numPr>
          <w:ilvl w:val="0"/>
          <w:numId w:val="35"/>
        </w:numPr>
        <w:jc w:val="both"/>
        <w:rPr>
          <w:rFonts w:ascii="Arial" w:hAnsi="Arial" w:cs="Arial"/>
          <w:sz w:val="22"/>
          <w:szCs w:val="22"/>
          <w:lang w:val="es-BO"/>
        </w:rPr>
      </w:pPr>
      <w:r w:rsidRPr="00D23F0E">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1DED8A95" w14:textId="77777777" w:rsidR="00D23F0E" w:rsidRPr="00D23F0E" w:rsidRDefault="00D23F0E" w:rsidP="00D23F0E">
      <w:pPr>
        <w:widowControl w:val="0"/>
        <w:numPr>
          <w:ilvl w:val="0"/>
          <w:numId w:val="35"/>
        </w:numPr>
        <w:jc w:val="both"/>
        <w:rPr>
          <w:rFonts w:ascii="Arial" w:hAnsi="Arial" w:cs="Arial"/>
          <w:sz w:val="22"/>
          <w:szCs w:val="22"/>
          <w:lang w:val="es-BO"/>
        </w:rPr>
      </w:pPr>
      <w:r w:rsidRPr="00D23F0E">
        <w:rPr>
          <w:rFonts w:ascii="Arial" w:hAnsi="Arial" w:cs="Arial"/>
          <w:sz w:val="22"/>
          <w:szCs w:val="22"/>
          <w:lang w:val="es-BO"/>
        </w:rPr>
        <w:t>Otras disposiciones relacionadas.</w:t>
      </w:r>
    </w:p>
    <w:p w14:paraId="3CEA4481" w14:textId="77777777" w:rsidR="00D23F0E" w:rsidRPr="00D23F0E" w:rsidRDefault="00D23F0E" w:rsidP="00D23F0E">
      <w:pPr>
        <w:widowControl w:val="0"/>
        <w:jc w:val="both"/>
        <w:rPr>
          <w:rFonts w:ascii="Arial" w:hAnsi="Arial" w:cs="Arial"/>
          <w:sz w:val="22"/>
          <w:szCs w:val="22"/>
          <w:lang w:val="es-BO"/>
        </w:rPr>
      </w:pPr>
    </w:p>
    <w:p w14:paraId="0252E28E" w14:textId="77777777" w:rsidR="00D23F0E" w:rsidRPr="00D23F0E" w:rsidRDefault="00D23F0E" w:rsidP="00D23F0E">
      <w:pPr>
        <w:widowControl w:val="0"/>
        <w:jc w:val="both"/>
        <w:rPr>
          <w:rFonts w:ascii="Arial" w:hAnsi="Arial" w:cs="Arial"/>
          <w:bCs/>
          <w:iCs/>
          <w:sz w:val="22"/>
          <w:szCs w:val="22"/>
          <w:lang w:val="es-BO"/>
        </w:rPr>
      </w:pPr>
      <w:r w:rsidRPr="00D23F0E">
        <w:rPr>
          <w:rFonts w:ascii="Arial" w:hAnsi="Arial" w:cs="Arial"/>
          <w:b/>
          <w:sz w:val="22"/>
          <w:szCs w:val="22"/>
        </w:rPr>
        <w:t xml:space="preserve">CLÁUSULA CUARTA.- (OBJETO Y CAUSA) </w:t>
      </w:r>
      <w:r w:rsidRPr="00D23F0E">
        <w:rPr>
          <w:rFonts w:ascii="Arial" w:hAnsi="Arial" w:cs="Arial"/>
          <w:sz w:val="22"/>
          <w:szCs w:val="22"/>
          <w:lang w:val="es-BO"/>
        </w:rPr>
        <w:t>El objeto del presente Contrato es la</w:t>
      </w:r>
      <w:r w:rsidRPr="00D23F0E">
        <w:rPr>
          <w:rFonts w:ascii="Arial" w:hAnsi="Arial" w:cs="Arial"/>
          <w:bCs/>
          <w:iCs/>
          <w:sz w:val="22"/>
          <w:szCs w:val="22"/>
        </w:rPr>
        <w:t xml:space="preserve"> provisión de alarmas de detección de inundación perimetral para rampa sótanos y CMSE</w:t>
      </w:r>
      <w:r w:rsidRPr="00D23F0E">
        <w:rPr>
          <w:rFonts w:ascii="Arial" w:hAnsi="Arial" w:cs="Arial"/>
          <w:iCs/>
          <w:color w:val="000000"/>
          <w:sz w:val="22"/>
          <w:szCs w:val="22"/>
        </w:rPr>
        <w:t xml:space="preserve">, </w:t>
      </w:r>
      <w:r w:rsidRPr="00D23F0E">
        <w:rPr>
          <w:rFonts w:ascii="Arial" w:hAnsi="Arial" w:cs="Arial"/>
          <w:sz w:val="22"/>
          <w:szCs w:val="22"/>
          <w:lang w:val="es-BO"/>
        </w:rPr>
        <w:t xml:space="preserve">que en adelante se denominarán los </w:t>
      </w:r>
      <w:r w:rsidRPr="00D23F0E">
        <w:rPr>
          <w:rFonts w:ascii="Arial" w:hAnsi="Arial" w:cs="Arial"/>
          <w:b/>
          <w:sz w:val="22"/>
          <w:szCs w:val="22"/>
          <w:lang w:val="es-BO"/>
        </w:rPr>
        <w:t>BIENES</w:t>
      </w:r>
      <w:r w:rsidRPr="00D23F0E">
        <w:rPr>
          <w:rFonts w:ascii="Arial" w:hAnsi="Arial" w:cs="Arial"/>
          <w:sz w:val="22"/>
          <w:szCs w:val="22"/>
          <w:lang w:val="es-BO"/>
        </w:rPr>
        <w:t>, para</w:t>
      </w:r>
      <w:r w:rsidRPr="00D23F0E">
        <w:rPr>
          <w:rFonts w:ascii="Arial" w:hAnsi="Arial" w:cs="Arial"/>
          <w:bCs/>
          <w:iCs/>
          <w:sz w:val="22"/>
          <w:szCs w:val="22"/>
          <w:lang w:val="es-BO"/>
        </w:rPr>
        <w:t xml:space="preserve"> </w:t>
      </w:r>
      <w:r w:rsidRPr="00D23F0E">
        <w:rPr>
          <w:rFonts w:ascii="Arial" w:hAnsi="Arial" w:cs="Arial"/>
          <w:bCs/>
          <w:iCs/>
          <w:sz w:val="22"/>
          <w:szCs w:val="22"/>
        </w:rPr>
        <w:t>detectar y monitorear fugas de agua en los perímetros de manera oportuna</w:t>
      </w:r>
      <w:r w:rsidRPr="00D23F0E">
        <w:rPr>
          <w:rFonts w:ascii="Arial" w:hAnsi="Arial" w:cs="Arial"/>
          <w:bCs/>
          <w:iCs/>
          <w:sz w:val="22"/>
          <w:szCs w:val="22"/>
          <w:lang w:val="es-BO"/>
        </w:rPr>
        <w:t>, de manera automática salvaguardando vidas, bienes e inmuebles</w:t>
      </w:r>
      <w:r w:rsidRPr="00D23F0E">
        <w:rPr>
          <w:rFonts w:ascii="Arial" w:hAnsi="Arial" w:cs="Arial"/>
          <w:b/>
          <w:sz w:val="22"/>
          <w:szCs w:val="22"/>
          <w:lang w:val="es-BO"/>
        </w:rPr>
        <w:t xml:space="preserve">, </w:t>
      </w:r>
      <w:r w:rsidRPr="00D23F0E">
        <w:rPr>
          <w:rFonts w:ascii="Arial" w:hAnsi="Arial" w:cs="Arial"/>
          <w:sz w:val="22"/>
          <w:szCs w:val="22"/>
          <w:lang w:val="es-BO"/>
        </w:rPr>
        <w:t xml:space="preserve">provistos por el </w:t>
      </w:r>
      <w:r w:rsidRPr="00D23F0E">
        <w:rPr>
          <w:rFonts w:ascii="Arial" w:hAnsi="Arial" w:cs="Arial"/>
          <w:b/>
          <w:sz w:val="22"/>
          <w:szCs w:val="22"/>
          <w:lang w:val="es-BO"/>
        </w:rPr>
        <w:t xml:space="preserve">PROVEEDOR </w:t>
      </w:r>
      <w:r w:rsidRPr="00D23F0E">
        <w:rPr>
          <w:rFonts w:ascii="Arial" w:hAnsi="Arial" w:cs="Arial"/>
          <w:sz w:val="22"/>
          <w:szCs w:val="22"/>
          <w:lang w:val="es-BO"/>
        </w:rPr>
        <w:t>de conformidad con el DBC y la Propuesta Adjudicada, con estricta y absoluta sujeción al presente Contrato.</w:t>
      </w:r>
      <w:r w:rsidRPr="00D23F0E">
        <w:rPr>
          <w:rFonts w:ascii="Arial" w:hAnsi="Arial" w:cs="Arial"/>
          <w:b/>
          <w:iCs/>
          <w:color w:val="000000"/>
          <w:sz w:val="22"/>
          <w:szCs w:val="22"/>
        </w:rPr>
        <w:t xml:space="preserve"> </w:t>
      </w:r>
    </w:p>
    <w:p w14:paraId="40CA2552" w14:textId="77777777" w:rsidR="00D23F0E" w:rsidRPr="00D23F0E" w:rsidRDefault="00D23F0E" w:rsidP="00D23F0E">
      <w:pPr>
        <w:jc w:val="both"/>
        <w:rPr>
          <w:rFonts w:ascii="Arial" w:hAnsi="Arial" w:cs="Arial"/>
          <w:b/>
          <w:sz w:val="22"/>
          <w:szCs w:val="22"/>
          <w:lang w:eastAsia="es-BO"/>
        </w:rPr>
      </w:pPr>
    </w:p>
    <w:p w14:paraId="26069C6D" w14:textId="77777777" w:rsidR="00D23F0E" w:rsidRPr="00D23F0E" w:rsidRDefault="00D23F0E" w:rsidP="00D23F0E">
      <w:pPr>
        <w:widowControl w:val="0"/>
        <w:autoSpaceDE w:val="0"/>
        <w:autoSpaceDN w:val="0"/>
        <w:adjustRightInd w:val="0"/>
        <w:jc w:val="both"/>
        <w:rPr>
          <w:rFonts w:ascii="Arial" w:hAnsi="Arial" w:cs="Arial"/>
          <w:b/>
          <w:sz w:val="22"/>
          <w:szCs w:val="22"/>
          <w:lang w:val="es-BO"/>
        </w:rPr>
      </w:pPr>
      <w:r w:rsidRPr="00D23F0E">
        <w:rPr>
          <w:rFonts w:ascii="Arial" w:hAnsi="Arial" w:cs="Arial"/>
          <w:b/>
          <w:sz w:val="22"/>
          <w:szCs w:val="22"/>
          <w:lang w:val="es-BO"/>
        </w:rPr>
        <w:t xml:space="preserve">CLÁUSULA QUINTA.- (DOCUMENTOS INTEGRANTES DEL CONTRATO) </w:t>
      </w:r>
      <w:r w:rsidRPr="00D23F0E">
        <w:rPr>
          <w:rFonts w:ascii="Arial" w:hAnsi="Arial" w:cs="Arial"/>
          <w:sz w:val="22"/>
          <w:szCs w:val="22"/>
          <w:lang w:val="es-BO"/>
        </w:rPr>
        <w:t>Forman parte del presente Contrato, los siguientes documentos:</w:t>
      </w:r>
    </w:p>
    <w:p w14:paraId="66ABBFB6" w14:textId="77777777" w:rsidR="00D23F0E" w:rsidRPr="00D23F0E" w:rsidRDefault="00D23F0E" w:rsidP="00D23F0E">
      <w:pPr>
        <w:widowControl w:val="0"/>
        <w:autoSpaceDE w:val="0"/>
        <w:autoSpaceDN w:val="0"/>
        <w:adjustRightInd w:val="0"/>
        <w:jc w:val="both"/>
        <w:rPr>
          <w:rFonts w:ascii="Arial" w:hAnsi="Arial" w:cs="Arial"/>
          <w:sz w:val="22"/>
          <w:szCs w:val="22"/>
        </w:rPr>
      </w:pPr>
    </w:p>
    <w:p w14:paraId="65E69935"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lang w:val="es-BO"/>
        </w:rPr>
        <w:t xml:space="preserve">Documento Base de Contratación (DBC). </w:t>
      </w:r>
    </w:p>
    <w:p w14:paraId="5A907C44"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rPr>
        <w:t>Propuesta Adjudicada.</w:t>
      </w:r>
    </w:p>
    <w:p w14:paraId="73FC19C3"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rPr>
        <w:t xml:space="preserve">Formulario de Requerimiento de Bienes - Preventivo N° ____ de __ </w:t>
      </w:r>
      <w:proofErr w:type="spellStart"/>
      <w:r w:rsidRPr="00D23F0E">
        <w:rPr>
          <w:rFonts w:ascii="Arial" w:hAnsi="Arial" w:cs="Arial"/>
          <w:sz w:val="22"/>
          <w:szCs w:val="22"/>
        </w:rPr>
        <w:t>de</w:t>
      </w:r>
      <w:proofErr w:type="spellEnd"/>
      <w:r w:rsidRPr="00D23F0E">
        <w:rPr>
          <w:rFonts w:ascii="Arial" w:hAnsi="Arial" w:cs="Arial"/>
          <w:sz w:val="22"/>
          <w:szCs w:val="22"/>
        </w:rPr>
        <w:t xml:space="preserve"> ___ </w:t>
      </w:r>
      <w:proofErr w:type="spellStart"/>
      <w:r w:rsidRPr="00D23F0E">
        <w:rPr>
          <w:rFonts w:ascii="Arial" w:hAnsi="Arial" w:cs="Arial"/>
          <w:sz w:val="22"/>
          <w:szCs w:val="22"/>
        </w:rPr>
        <w:t>de</w:t>
      </w:r>
      <w:proofErr w:type="spellEnd"/>
      <w:r w:rsidRPr="00D23F0E">
        <w:rPr>
          <w:rFonts w:ascii="Arial" w:hAnsi="Arial" w:cs="Arial"/>
          <w:sz w:val="22"/>
          <w:szCs w:val="22"/>
        </w:rPr>
        <w:t xml:space="preserve"> 2024.</w:t>
      </w:r>
    </w:p>
    <w:p w14:paraId="29753E9C"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rPr>
        <w:t xml:space="preserve">Documento de Adjudicación Comunicación Interna N° </w:t>
      </w:r>
      <w:r w:rsidRPr="00D23F0E">
        <w:rPr>
          <w:rFonts w:ascii="Arial" w:hAnsi="Arial" w:cs="Arial"/>
          <w:color w:val="000000"/>
          <w:sz w:val="22"/>
          <w:szCs w:val="22"/>
          <w:lang w:val="es-BO" w:eastAsia="es-BO"/>
        </w:rPr>
        <w:t xml:space="preserve">___/2024 de 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_____ </w:t>
      </w:r>
      <w:proofErr w:type="spellStart"/>
      <w:r w:rsidRPr="00D23F0E">
        <w:rPr>
          <w:rFonts w:ascii="Arial" w:hAnsi="Arial" w:cs="Arial"/>
          <w:color w:val="000000"/>
          <w:sz w:val="22"/>
          <w:szCs w:val="22"/>
          <w:lang w:val="es-BO" w:eastAsia="es-BO"/>
        </w:rPr>
        <w:t>de</w:t>
      </w:r>
      <w:proofErr w:type="spellEnd"/>
      <w:r w:rsidRPr="00D23F0E">
        <w:rPr>
          <w:rFonts w:ascii="Arial" w:hAnsi="Arial" w:cs="Arial"/>
          <w:color w:val="000000"/>
          <w:sz w:val="22"/>
          <w:szCs w:val="22"/>
          <w:lang w:val="es-BO" w:eastAsia="es-BO"/>
        </w:rPr>
        <w:t xml:space="preserve"> 2024</w:t>
      </w:r>
      <w:r w:rsidRPr="00D23F0E">
        <w:rPr>
          <w:rFonts w:ascii="Arial" w:hAnsi="Arial" w:cs="Arial"/>
          <w:sz w:val="22"/>
          <w:szCs w:val="22"/>
        </w:rPr>
        <w:t>.</w:t>
      </w:r>
    </w:p>
    <w:p w14:paraId="11EFA863"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rPr>
        <w:t xml:space="preserve">Certificado del Registro Único de Proveedores del Estado (RUPE) N° _________ de __ </w:t>
      </w:r>
      <w:proofErr w:type="spellStart"/>
      <w:r w:rsidRPr="00D23F0E">
        <w:rPr>
          <w:rFonts w:ascii="Arial" w:hAnsi="Arial" w:cs="Arial"/>
          <w:sz w:val="22"/>
          <w:szCs w:val="22"/>
        </w:rPr>
        <w:t>de</w:t>
      </w:r>
      <w:proofErr w:type="spellEnd"/>
      <w:r w:rsidRPr="00D23F0E">
        <w:rPr>
          <w:rFonts w:ascii="Arial" w:hAnsi="Arial" w:cs="Arial"/>
          <w:sz w:val="22"/>
          <w:szCs w:val="22"/>
        </w:rPr>
        <w:t xml:space="preserve"> ______ </w:t>
      </w:r>
      <w:proofErr w:type="spellStart"/>
      <w:r w:rsidRPr="00D23F0E">
        <w:rPr>
          <w:rFonts w:ascii="Arial" w:hAnsi="Arial" w:cs="Arial"/>
          <w:sz w:val="22"/>
          <w:szCs w:val="22"/>
        </w:rPr>
        <w:t>de</w:t>
      </w:r>
      <w:proofErr w:type="spellEnd"/>
      <w:r w:rsidRPr="00D23F0E">
        <w:rPr>
          <w:rFonts w:ascii="Arial" w:hAnsi="Arial" w:cs="Arial"/>
          <w:sz w:val="22"/>
          <w:szCs w:val="22"/>
        </w:rPr>
        <w:t xml:space="preserve"> 2024.</w:t>
      </w:r>
    </w:p>
    <w:p w14:paraId="321B9CE8"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rPr>
        <w:t>Garantías.</w:t>
      </w:r>
      <w:r w:rsidRPr="00D23F0E">
        <w:rPr>
          <w:rFonts w:ascii="Times New Roman" w:hAnsi="Times New Roman"/>
          <w:sz w:val="24"/>
          <w:szCs w:val="24"/>
        </w:rPr>
        <w:t xml:space="preserve"> </w:t>
      </w:r>
    </w:p>
    <w:p w14:paraId="685F39EF"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lang w:val="es-BO"/>
        </w:rPr>
        <w:t xml:space="preserve">Documento de Constitución, </w:t>
      </w:r>
      <w:r w:rsidRPr="00D23F0E">
        <w:rPr>
          <w:rFonts w:ascii="Arial" w:hAnsi="Arial" w:cs="Arial"/>
          <w:b/>
          <w:i/>
          <w:sz w:val="22"/>
          <w:szCs w:val="22"/>
          <w:lang w:val="es-BO"/>
        </w:rPr>
        <w:t>cuando corresponda</w:t>
      </w:r>
      <w:r w:rsidRPr="00D23F0E">
        <w:rPr>
          <w:rFonts w:ascii="Arial" w:hAnsi="Arial" w:cs="Arial"/>
          <w:sz w:val="22"/>
          <w:szCs w:val="22"/>
          <w:lang w:val="es-BO"/>
        </w:rPr>
        <w:t>.</w:t>
      </w:r>
    </w:p>
    <w:p w14:paraId="283E74DF"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lang w:val="es-BO"/>
        </w:rPr>
        <w:t xml:space="preserve">Contrato de Asociación Accidental, </w:t>
      </w:r>
      <w:r w:rsidRPr="00D23F0E">
        <w:rPr>
          <w:rFonts w:ascii="Arial" w:hAnsi="Arial" w:cs="Arial"/>
          <w:b/>
          <w:i/>
          <w:sz w:val="22"/>
          <w:szCs w:val="22"/>
          <w:lang w:val="es-BO"/>
        </w:rPr>
        <w:t>cuando corresponda</w:t>
      </w:r>
      <w:r w:rsidRPr="00D23F0E">
        <w:rPr>
          <w:rFonts w:ascii="Arial" w:hAnsi="Arial" w:cs="Arial"/>
          <w:sz w:val="22"/>
          <w:szCs w:val="22"/>
          <w:lang w:val="es-BO"/>
        </w:rPr>
        <w:t>.</w:t>
      </w:r>
    </w:p>
    <w:p w14:paraId="7F1649D4" w14:textId="77777777" w:rsidR="00D23F0E" w:rsidRPr="00D23F0E" w:rsidRDefault="00D23F0E" w:rsidP="00D23F0E">
      <w:pPr>
        <w:widowControl w:val="0"/>
        <w:numPr>
          <w:ilvl w:val="0"/>
          <w:numId w:val="40"/>
        </w:numPr>
        <w:jc w:val="both"/>
        <w:rPr>
          <w:rFonts w:ascii="Arial" w:hAnsi="Arial" w:cs="Arial"/>
          <w:sz w:val="22"/>
          <w:szCs w:val="22"/>
          <w:lang w:val="es-BO"/>
        </w:rPr>
      </w:pPr>
      <w:r w:rsidRPr="00D23F0E">
        <w:rPr>
          <w:rFonts w:ascii="Arial" w:hAnsi="Arial" w:cs="Arial"/>
          <w:sz w:val="22"/>
          <w:szCs w:val="22"/>
        </w:rPr>
        <w:t xml:space="preserve">Poder del Representante Legal del </w:t>
      </w:r>
      <w:r w:rsidRPr="00D23F0E">
        <w:rPr>
          <w:rFonts w:ascii="Arial" w:hAnsi="Arial" w:cs="Arial"/>
          <w:b/>
          <w:sz w:val="22"/>
          <w:szCs w:val="22"/>
        </w:rPr>
        <w:t xml:space="preserve">PROVEEDOR, </w:t>
      </w:r>
      <w:r w:rsidRPr="00D23F0E">
        <w:rPr>
          <w:rFonts w:ascii="Arial" w:hAnsi="Arial" w:cs="Arial"/>
          <w:sz w:val="22"/>
          <w:szCs w:val="22"/>
          <w:lang w:val="es-ES_tradnl"/>
        </w:rPr>
        <w:t xml:space="preserve">Testimonio Nº ____/____ de 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_______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_______</w:t>
      </w:r>
      <w:r w:rsidRPr="00D23F0E">
        <w:rPr>
          <w:rFonts w:ascii="Arial" w:hAnsi="Arial" w:cs="Arial"/>
          <w:sz w:val="22"/>
          <w:szCs w:val="22"/>
        </w:rPr>
        <w:t>.</w:t>
      </w:r>
    </w:p>
    <w:p w14:paraId="151B3A69" w14:textId="77777777" w:rsidR="00D23F0E" w:rsidRPr="00D23F0E" w:rsidRDefault="00D23F0E" w:rsidP="00D23F0E">
      <w:pPr>
        <w:numPr>
          <w:ilvl w:val="0"/>
          <w:numId w:val="40"/>
        </w:numPr>
        <w:tabs>
          <w:tab w:val="left" w:pos="993"/>
        </w:tabs>
        <w:autoSpaceDE w:val="0"/>
        <w:autoSpaceDN w:val="0"/>
        <w:adjustRightInd w:val="0"/>
        <w:jc w:val="both"/>
        <w:rPr>
          <w:rFonts w:ascii="Arial" w:hAnsi="Arial" w:cs="Arial"/>
          <w:sz w:val="22"/>
          <w:szCs w:val="22"/>
        </w:rPr>
      </w:pPr>
      <w:r w:rsidRPr="00D23F0E">
        <w:rPr>
          <w:rFonts w:ascii="Arial" w:hAnsi="Arial" w:cs="Arial"/>
          <w:sz w:val="22"/>
          <w:szCs w:val="22"/>
        </w:rPr>
        <w:t xml:space="preserve">Certificaciones Certificado N° ______de __ </w:t>
      </w:r>
      <w:proofErr w:type="spellStart"/>
      <w:r w:rsidRPr="00D23F0E">
        <w:rPr>
          <w:rFonts w:ascii="Arial" w:hAnsi="Arial" w:cs="Arial"/>
          <w:sz w:val="22"/>
          <w:szCs w:val="22"/>
        </w:rPr>
        <w:t>de</w:t>
      </w:r>
      <w:proofErr w:type="spellEnd"/>
      <w:r w:rsidRPr="00D23F0E">
        <w:rPr>
          <w:rFonts w:ascii="Arial" w:hAnsi="Arial" w:cs="Arial"/>
          <w:sz w:val="22"/>
          <w:szCs w:val="22"/>
        </w:rPr>
        <w:t xml:space="preserve"> ___ </w:t>
      </w:r>
      <w:proofErr w:type="spellStart"/>
      <w:r w:rsidRPr="00D23F0E">
        <w:rPr>
          <w:rFonts w:ascii="Arial" w:hAnsi="Arial" w:cs="Arial"/>
          <w:sz w:val="22"/>
          <w:szCs w:val="22"/>
        </w:rPr>
        <w:t>de</w:t>
      </w:r>
      <w:proofErr w:type="spellEnd"/>
      <w:r w:rsidRPr="00D23F0E">
        <w:rPr>
          <w:rFonts w:ascii="Arial" w:hAnsi="Arial" w:cs="Arial"/>
          <w:sz w:val="22"/>
          <w:szCs w:val="22"/>
        </w:rPr>
        <w:t xml:space="preserve"> 2024, emitido por la Gestora Pública de la Seguridad Social de Largo Plazo, de No Adeudo por contribuciones al Seguro Social Obligatorio de Largo Plazo  (SSO) y al Sistema Integral de Pensiones (SIP).</w:t>
      </w:r>
    </w:p>
    <w:p w14:paraId="509C934D" w14:textId="77777777" w:rsidR="00D23F0E" w:rsidRPr="00D23F0E" w:rsidRDefault="00D23F0E" w:rsidP="00D23F0E">
      <w:pPr>
        <w:widowControl w:val="0"/>
        <w:numPr>
          <w:ilvl w:val="0"/>
          <w:numId w:val="40"/>
        </w:numPr>
        <w:jc w:val="both"/>
        <w:rPr>
          <w:rFonts w:ascii="Arial" w:hAnsi="Arial" w:cs="Arial"/>
          <w:b/>
          <w:i/>
          <w:sz w:val="22"/>
          <w:szCs w:val="22"/>
          <w:lang w:val="es-BO"/>
        </w:rPr>
      </w:pPr>
      <w:r w:rsidRPr="00D23F0E">
        <w:rPr>
          <w:rFonts w:ascii="Arial" w:hAnsi="Arial" w:cs="Arial"/>
          <w:i/>
          <w:sz w:val="22"/>
          <w:szCs w:val="22"/>
          <w:lang w:val="es-BO"/>
        </w:rPr>
        <w:t xml:space="preserve"> (Señalar otros documentos necesarios de acuerdo al objeto de la contratación</w:t>
      </w:r>
      <w:r w:rsidRPr="00D23F0E">
        <w:rPr>
          <w:rFonts w:ascii="Arial" w:hAnsi="Arial" w:cs="Arial"/>
          <w:b/>
          <w:i/>
          <w:sz w:val="22"/>
          <w:szCs w:val="22"/>
          <w:lang w:val="es-BO"/>
        </w:rPr>
        <w:t>)</w:t>
      </w:r>
      <w:bookmarkStart w:id="72" w:name="_Hlk289694780"/>
    </w:p>
    <w:p w14:paraId="21CBE3EA" w14:textId="77777777" w:rsidR="00D23F0E" w:rsidRPr="00D23F0E" w:rsidRDefault="00D23F0E" w:rsidP="00D23F0E">
      <w:pPr>
        <w:widowControl w:val="0"/>
        <w:ind w:left="720"/>
        <w:jc w:val="both"/>
        <w:rPr>
          <w:rFonts w:ascii="Arial" w:hAnsi="Arial" w:cs="Arial"/>
          <w:b/>
          <w:i/>
          <w:sz w:val="22"/>
          <w:szCs w:val="22"/>
          <w:lang w:val="es-BO"/>
        </w:rPr>
      </w:pPr>
    </w:p>
    <w:p w14:paraId="25F353E9"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b/>
          <w:color w:val="000000"/>
          <w:sz w:val="22"/>
          <w:szCs w:val="22"/>
          <w:lang w:val="es-BO" w:eastAsia="es-BO"/>
        </w:rPr>
        <w:t xml:space="preserve">CLÁUSULA SEXTA.- (OBLIGACIONES DE LAS PARTES) </w:t>
      </w:r>
      <w:r w:rsidRPr="00D23F0E">
        <w:rPr>
          <w:rFonts w:ascii="Arial" w:hAnsi="Arial" w:cs="Arial"/>
          <w:color w:val="000000"/>
          <w:sz w:val="22"/>
          <w:szCs w:val="22"/>
          <w:lang w:val="es-BO" w:eastAsia="es-BO"/>
        </w:rPr>
        <w:t>Las partes contratantes se comprometen y obligan a dar cumplimiento a todas y cada una de las cláusulas del presente Contrato.</w:t>
      </w:r>
    </w:p>
    <w:p w14:paraId="02E6EB90"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 </w:t>
      </w:r>
    </w:p>
    <w:p w14:paraId="6FE7A596"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Por su parte, el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se compromete a cumplir con las siguientes obligaciones: </w:t>
      </w:r>
    </w:p>
    <w:p w14:paraId="24C86721" w14:textId="77777777" w:rsidR="00D23F0E" w:rsidRPr="00D23F0E" w:rsidRDefault="00D23F0E" w:rsidP="00D23F0E">
      <w:pPr>
        <w:autoSpaceDE w:val="0"/>
        <w:autoSpaceDN w:val="0"/>
        <w:adjustRightInd w:val="0"/>
        <w:spacing w:after="13"/>
        <w:rPr>
          <w:rFonts w:ascii="Arial" w:hAnsi="Arial" w:cs="Arial"/>
          <w:color w:val="000000"/>
          <w:sz w:val="22"/>
          <w:szCs w:val="22"/>
          <w:lang w:val="es-BO" w:eastAsia="es-BO"/>
        </w:rPr>
      </w:pPr>
    </w:p>
    <w:p w14:paraId="37291C4E" w14:textId="77777777" w:rsidR="00D23F0E" w:rsidRPr="00D23F0E" w:rsidRDefault="00D23F0E" w:rsidP="00D23F0E">
      <w:pPr>
        <w:numPr>
          <w:ilvl w:val="0"/>
          <w:numId w:val="36"/>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Realizar la provisión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 xml:space="preserve">objeto del presente Contrato, de acuerdo con lo establecido en el DBC, así como las condiciones de su propuesta. </w:t>
      </w:r>
    </w:p>
    <w:p w14:paraId="3F2FA278" w14:textId="77777777" w:rsidR="00D23F0E" w:rsidRPr="00D23F0E" w:rsidRDefault="00D23F0E" w:rsidP="00D23F0E">
      <w:pPr>
        <w:numPr>
          <w:ilvl w:val="0"/>
          <w:numId w:val="36"/>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178B009" w14:textId="77777777" w:rsidR="00D23F0E" w:rsidRPr="00D23F0E" w:rsidRDefault="00D23F0E" w:rsidP="00D23F0E">
      <w:pPr>
        <w:numPr>
          <w:ilvl w:val="0"/>
          <w:numId w:val="36"/>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Presentar documentos del fabricante que garantice que los bienes a suministrar son nuevos y de primer uso.</w:t>
      </w:r>
    </w:p>
    <w:p w14:paraId="2E0605F6" w14:textId="77777777" w:rsidR="00D23F0E" w:rsidRPr="00D23F0E" w:rsidRDefault="00D23F0E" w:rsidP="00D23F0E">
      <w:pPr>
        <w:numPr>
          <w:ilvl w:val="0"/>
          <w:numId w:val="36"/>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Mantener vigentes las garantías presentadas. </w:t>
      </w:r>
    </w:p>
    <w:p w14:paraId="381F8D27" w14:textId="77777777" w:rsidR="00D23F0E" w:rsidRPr="00D23F0E" w:rsidRDefault="00D23F0E" w:rsidP="00D23F0E">
      <w:pPr>
        <w:numPr>
          <w:ilvl w:val="0"/>
          <w:numId w:val="36"/>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Actualizar las Garantías (vigencia y/o monto), a requerimiento de la </w:t>
      </w:r>
      <w:r w:rsidRPr="00D23F0E">
        <w:rPr>
          <w:rFonts w:ascii="Arial" w:hAnsi="Arial" w:cs="Arial"/>
          <w:b/>
          <w:color w:val="000000"/>
          <w:sz w:val="22"/>
          <w:szCs w:val="22"/>
          <w:lang w:val="es-BO" w:eastAsia="es-BO"/>
        </w:rPr>
        <w:t>ENTIDAD</w:t>
      </w:r>
      <w:r w:rsidRPr="00D23F0E">
        <w:rPr>
          <w:rFonts w:ascii="Arial" w:hAnsi="Arial" w:cs="Arial"/>
          <w:color w:val="000000"/>
          <w:sz w:val="22"/>
          <w:szCs w:val="22"/>
          <w:lang w:val="es-BO" w:eastAsia="es-BO"/>
        </w:rPr>
        <w:t>.</w:t>
      </w:r>
    </w:p>
    <w:p w14:paraId="2D76E264" w14:textId="77777777" w:rsidR="00D23F0E" w:rsidRPr="00D23F0E" w:rsidRDefault="00D23F0E" w:rsidP="00D23F0E">
      <w:pPr>
        <w:numPr>
          <w:ilvl w:val="0"/>
          <w:numId w:val="36"/>
        </w:numPr>
        <w:ind w:right="72"/>
        <w:jc w:val="both"/>
        <w:rPr>
          <w:rFonts w:ascii="Arial" w:hAnsi="Arial" w:cs="Arial"/>
          <w:sz w:val="22"/>
          <w:szCs w:val="22"/>
          <w:lang w:val="es-BO"/>
        </w:rPr>
      </w:pPr>
      <w:r w:rsidRPr="00D23F0E">
        <w:rPr>
          <w:rFonts w:ascii="Arial" w:hAnsi="Arial" w:cs="Arial"/>
          <w:sz w:val="22"/>
          <w:szCs w:val="22"/>
          <w:lang w:val="es-BO"/>
        </w:rPr>
        <w:t xml:space="preserve">El </w:t>
      </w:r>
      <w:r w:rsidRPr="00D23F0E">
        <w:rPr>
          <w:rFonts w:ascii="Arial" w:hAnsi="Arial" w:cs="Arial"/>
          <w:b/>
          <w:sz w:val="22"/>
          <w:szCs w:val="22"/>
          <w:lang w:val="es-BO"/>
        </w:rPr>
        <w:t>PROVEEDOR</w:t>
      </w:r>
      <w:r w:rsidRPr="00D23F0E">
        <w:rPr>
          <w:rFonts w:ascii="Arial" w:hAnsi="Arial" w:cs="Arial"/>
          <w:sz w:val="22"/>
          <w:szCs w:val="22"/>
          <w:lang w:val="es-BO"/>
        </w:rPr>
        <w:t xml:space="preserve"> será directo y exclusivamente responsable del pago de sueldos, seguros, aportes, beneficios sociales y toda relación laboral con su personal. </w:t>
      </w:r>
    </w:p>
    <w:p w14:paraId="44D7EC45" w14:textId="77777777" w:rsidR="00D23F0E" w:rsidRPr="00D23F0E" w:rsidRDefault="00D23F0E" w:rsidP="00D23F0E">
      <w:pPr>
        <w:ind w:left="709" w:right="72"/>
        <w:jc w:val="both"/>
        <w:rPr>
          <w:rFonts w:ascii="Arial" w:hAnsi="Arial" w:cs="Arial"/>
          <w:sz w:val="22"/>
          <w:szCs w:val="22"/>
          <w:lang w:val="es-BO"/>
        </w:rPr>
      </w:pPr>
      <w:r w:rsidRPr="00D23F0E">
        <w:rPr>
          <w:rFonts w:ascii="Arial" w:hAnsi="Arial" w:cs="Arial"/>
          <w:sz w:val="22"/>
          <w:szCs w:val="22"/>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Departamento de Seguridad y Contingencias verificará el cumplimiento de la normativa vigente en seguridad ocupacional.</w:t>
      </w:r>
    </w:p>
    <w:p w14:paraId="2A8FFA05" w14:textId="77777777" w:rsidR="00D23F0E" w:rsidRPr="00D23F0E" w:rsidRDefault="00D23F0E" w:rsidP="00D23F0E">
      <w:pPr>
        <w:numPr>
          <w:ilvl w:val="0"/>
          <w:numId w:val="36"/>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Cumplir cada una de las cláusulas del presente Contrato. </w:t>
      </w:r>
    </w:p>
    <w:p w14:paraId="70775B52" w14:textId="77777777" w:rsidR="00D23F0E" w:rsidRPr="00D23F0E" w:rsidRDefault="00D23F0E" w:rsidP="00D23F0E">
      <w:pPr>
        <w:widowControl w:val="0"/>
        <w:tabs>
          <w:tab w:val="left" w:pos="2602"/>
        </w:tabs>
        <w:ind w:left="720"/>
        <w:jc w:val="both"/>
        <w:rPr>
          <w:rFonts w:ascii="Arial" w:hAnsi="Arial" w:cs="Arial"/>
          <w:sz w:val="22"/>
          <w:szCs w:val="22"/>
          <w:lang w:val="es-BO"/>
        </w:rPr>
      </w:pPr>
    </w:p>
    <w:p w14:paraId="2DF739E6" w14:textId="77777777" w:rsidR="00D23F0E" w:rsidRPr="00D23F0E" w:rsidRDefault="00D23F0E" w:rsidP="00D23F0E">
      <w:pPr>
        <w:autoSpaceDE w:val="0"/>
        <w:autoSpaceDN w:val="0"/>
        <w:adjustRightInd w:val="0"/>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Por su parte,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se compromete a cumplir con las siguientes obligaciones: </w:t>
      </w:r>
    </w:p>
    <w:p w14:paraId="0074EF9F" w14:textId="77777777" w:rsidR="00D23F0E" w:rsidRPr="00D23F0E" w:rsidRDefault="00D23F0E" w:rsidP="00D23F0E">
      <w:pPr>
        <w:autoSpaceDE w:val="0"/>
        <w:autoSpaceDN w:val="0"/>
        <w:adjustRightInd w:val="0"/>
        <w:spacing w:after="13"/>
        <w:rPr>
          <w:rFonts w:ascii="Arial" w:hAnsi="Arial" w:cs="Arial"/>
          <w:color w:val="000000"/>
          <w:sz w:val="22"/>
          <w:szCs w:val="22"/>
          <w:lang w:val="es-BO" w:eastAsia="es-BO"/>
        </w:rPr>
      </w:pPr>
    </w:p>
    <w:p w14:paraId="211949AE" w14:textId="77777777" w:rsidR="00D23F0E" w:rsidRPr="00D23F0E" w:rsidRDefault="00D23F0E" w:rsidP="00D23F0E">
      <w:pPr>
        <w:numPr>
          <w:ilvl w:val="0"/>
          <w:numId w:val="37"/>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Realizar la recepción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622C646A" w14:textId="77777777" w:rsidR="00D23F0E" w:rsidRPr="00D23F0E" w:rsidRDefault="00D23F0E" w:rsidP="00D23F0E">
      <w:pPr>
        <w:numPr>
          <w:ilvl w:val="0"/>
          <w:numId w:val="37"/>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Emitir el acta de recepción de los </w:t>
      </w:r>
      <w:r w:rsidRPr="00D23F0E">
        <w:rPr>
          <w:rFonts w:ascii="Arial" w:hAnsi="Arial" w:cs="Arial"/>
          <w:b/>
          <w:bCs/>
          <w:color w:val="000000"/>
          <w:sz w:val="22"/>
          <w:szCs w:val="22"/>
          <w:lang w:val="es-BO" w:eastAsia="es-BO"/>
        </w:rPr>
        <w:t>BIENES</w:t>
      </w:r>
      <w:r w:rsidRPr="00D23F0E">
        <w:rPr>
          <w:rFonts w:ascii="Arial" w:hAnsi="Arial" w:cs="Arial"/>
          <w:color w:val="000000"/>
          <w:sz w:val="22"/>
          <w:szCs w:val="22"/>
          <w:lang w:val="es-BO" w:eastAsia="es-BO"/>
        </w:rPr>
        <w:t xml:space="preserve">, cuando los mismos cumplan con las condiciones establecidas en el DBC, así como las condiciones de la propuesta adjudicada. </w:t>
      </w:r>
    </w:p>
    <w:p w14:paraId="5C15116F" w14:textId="77777777" w:rsidR="00D23F0E" w:rsidRPr="00D23F0E" w:rsidRDefault="00D23F0E" w:rsidP="00D23F0E">
      <w:pPr>
        <w:numPr>
          <w:ilvl w:val="0"/>
          <w:numId w:val="37"/>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Realizar el pago por la provisión de los </w:t>
      </w:r>
      <w:r w:rsidRPr="00D23F0E">
        <w:rPr>
          <w:rFonts w:ascii="Arial" w:hAnsi="Arial" w:cs="Arial"/>
          <w:b/>
          <w:bCs/>
          <w:color w:val="000000"/>
          <w:sz w:val="22"/>
          <w:szCs w:val="22"/>
          <w:lang w:val="es-BO" w:eastAsia="es-BO"/>
        </w:rPr>
        <w:t>BIENES</w:t>
      </w:r>
      <w:r w:rsidRPr="00D23F0E">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14:paraId="2F4AA618" w14:textId="77777777" w:rsidR="00D23F0E" w:rsidRPr="00D23F0E" w:rsidRDefault="00D23F0E" w:rsidP="00D23F0E">
      <w:pPr>
        <w:numPr>
          <w:ilvl w:val="0"/>
          <w:numId w:val="37"/>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Cumplir cada una de las cláusulas del presente Contrato. </w:t>
      </w:r>
    </w:p>
    <w:p w14:paraId="5DD2A73B" w14:textId="77777777" w:rsidR="00D23F0E" w:rsidRPr="00D23F0E" w:rsidRDefault="00D23F0E" w:rsidP="00D23F0E">
      <w:pPr>
        <w:autoSpaceDE w:val="0"/>
        <w:autoSpaceDN w:val="0"/>
        <w:adjustRightInd w:val="0"/>
        <w:spacing w:after="13"/>
        <w:ind w:left="720"/>
        <w:jc w:val="both"/>
        <w:rPr>
          <w:rFonts w:ascii="Arial" w:hAnsi="Arial" w:cs="Arial"/>
          <w:color w:val="000000"/>
          <w:sz w:val="22"/>
          <w:szCs w:val="22"/>
          <w:lang w:val="es-BO" w:eastAsia="es-BO"/>
        </w:rPr>
      </w:pPr>
    </w:p>
    <w:p w14:paraId="75666B55" w14:textId="77777777" w:rsidR="00D23F0E" w:rsidRPr="00D23F0E" w:rsidRDefault="00D23F0E" w:rsidP="00D23F0E">
      <w:pPr>
        <w:widowControl w:val="0"/>
        <w:autoSpaceDE w:val="0"/>
        <w:autoSpaceDN w:val="0"/>
        <w:adjustRightInd w:val="0"/>
        <w:jc w:val="both"/>
        <w:rPr>
          <w:rFonts w:ascii="Arial" w:hAnsi="Arial" w:cs="Arial"/>
          <w:b/>
          <w:sz w:val="22"/>
          <w:szCs w:val="22"/>
          <w:lang w:val="es-BO"/>
        </w:rPr>
      </w:pPr>
      <w:r w:rsidRPr="00D23F0E">
        <w:rPr>
          <w:rFonts w:ascii="Arial" w:hAnsi="Arial" w:cs="Arial"/>
          <w:b/>
          <w:sz w:val="22"/>
          <w:szCs w:val="22"/>
          <w:lang w:val="es-BO"/>
        </w:rPr>
        <w:t xml:space="preserve">CLÁUSULA SÉPTIMA.- (VIGENCIA) </w:t>
      </w:r>
      <w:r w:rsidRPr="00D23F0E">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7530811B" w14:textId="77777777" w:rsidR="00D23F0E" w:rsidRPr="00D23F0E" w:rsidRDefault="00D23F0E" w:rsidP="00D23F0E">
      <w:pPr>
        <w:widowControl w:val="0"/>
        <w:autoSpaceDE w:val="0"/>
        <w:autoSpaceDN w:val="0"/>
        <w:adjustRightInd w:val="0"/>
        <w:jc w:val="both"/>
        <w:rPr>
          <w:rFonts w:ascii="Arial" w:hAnsi="Arial" w:cs="Arial"/>
          <w:b/>
          <w:sz w:val="22"/>
          <w:szCs w:val="22"/>
          <w:lang w:val="es-BO"/>
        </w:rPr>
      </w:pPr>
    </w:p>
    <w:p w14:paraId="60D5D1EE" w14:textId="77777777" w:rsidR="00D23F0E" w:rsidRPr="00D23F0E" w:rsidRDefault="00D23F0E" w:rsidP="00D23F0E">
      <w:pPr>
        <w:jc w:val="both"/>
        <w:rPr>
          <w:rFonts w:ascii="Arial" w:hAnsi="Arial" w:cs="Arial"/>
          <w:b/>
          <w:sz w:val="22"/>
          <w:szCs w:val="22"/>
        </w:rPr>
      </w:pPr>
      <w:r w:rsidRPr="00D23F0E">
        <w:rPr>
          <w:rFonts w:ascii="Arial" w:hAnsi="Arial" w:cs="Arial"/>
          <w:b/>
          <w:sz w:val="22"/>
          <w:szCs w:val="22"/>
        </w:rPr>
        <w:t xml:space="preserve">CLÁUSULA OCTAVA.- </w:t>
      </w:r>
      <w:bookmarkEnd w:id="72"/>
      <w:r w:rsidRPr="00D23F0E">
        <w:rPr>
          <w:rFonts w:ascii="Arial" w:hAnsi="Arial" w:cs="Arial"/>
          <w:b/>
          <w:bCs/>
          <w:sz w:val="22"/>
          <w:szCs w:val="22"/>
        </w:rPr>
        <w:t>(</w:t>
      </w:r>
      <w:r w:rsidRPr="00D23F0E">
        <w:rPr>
          <w:rFonts w:ascii="Arial" w:hAnsi="Arial" w:cs="Arial"/>
          <w:b/>
          <w:sz w:val="22"/>
          <w:szCs w:val="22"/>
        </w:rPr>
        <w:t>GARANTÍA</w:t>
      </w:r>
      <w:r w:rsidRPr="00D23F0E">
        <w:rPr>
          <w:rFonts w:ascii="Arial" w:hAnsi="Arial" w:cs="Arial"/>
          <w:b/>
          <w:bCs/>
          <w:sz w:val="22"/>
          <w:szCs w:val="22"/>
        </w:rPr>
        <w:t xml:space="preserve"> DE CUMPLIMIENTO DE CONTRATO</w:t>
      </w:r>
      <w:r w:rsidRPr="00D23F0E">
        <w:rPr>
          <w:rFonts w:ascii="Arial" w:hAnsi="Arial" w:cs="Arial"/>
          <w:bCs/>
          <w:sz w:val="22"/>
          <w:szCs w:val="22"/>
        </w:rPr>
        <w:t>) E</w:t>
      </w:r>
      <w:r w:rsidRPr="00D23F0E">
        <w:rPr>
          <w:rFonts w:ascii="Arial" w:hAnsi="Arial" w:cs="Arial"/>
          <w:sz w:val="22"/>
          <w:szCs w:val="22"/>
        </w:rPr>
        <w:t xml:space="preserve">l </w:t>
      </w:r>
      <w:r w:rsidRPr="00D23F0E">
        <w:rPr>
          <w:rFonts w:ascii="Arial" w:hAnsi="Arial" w:cs="Arial"/>
          <w:b/>
          <w:sz w:val="22"/>
          <w:szCs w:val="22"/>
        </w:rPr>
        <w:t>PROVEEDOR</w:t>
      </w:r>
      <w:r w:rsidRPr="00D23F0E">
        <w:rPr>
          <w:rFonts w:ascii="Arial" w:hAnsi="Arial" w:cs="Arial"/>
          <w:sz w:val="22"/>
          <w:szCs w:val="22"/>
        </w:rPr>
        <w:t xml:space="preserve">, garantiza </w:t>
      </w:r>
      <w:r w:rsidRPr="00D23F0E">
        <w:rPr>
          <w:rFonts w:ascii="Arial" w:hAnsi="Arial" w:cs="Arial"/>
          <w:sz w:val="22"/>
          <w:szCs w:val="22"/>
          <w:lang w:val="es-BO"/>
        </w:rPr>
        <w:t>el correcto cumplimiento y fiel ejecución del presente Contrato</w:t>
      </w:r>
      <w:r w:rsidRPr="00D23F0E">
        <w:rPr>
          <w:rFonts w:ascii="Arial" w:hAnsi="Arial" w:cs="Arial"/>
          <w:sz w:val="22"/>
          <w:szCs w:val="22"/>
        </w:rPr>
        <w:t xml:space="preserve"> en todas sus partes con la Garantía __________________ N° _______, emitida por el Banco _____________, el __ de ____ </w:t>
      </w:r>
      <w:proofErr w:type="spellStart"/>
      <w:r w:rsidRPr="00D23F0E">
        <w:rPr>
          <w:rFonts w:ascii="Arial" w:hAnsi="Arial" w:cs="Arial"/>
          <w:sz w:val="22"/>
          <w:szCs w:val="22"/>
        </w:rPr>
        <w:t>de</w:t>
      </w:r>
      <w:proofErr w:type="spellEnd"/>
      <w:r w:rsidRPr="00D23F0E">
        <w:rPr>
          <w:rFonts w:ascii="Arial" w:hAnsi="Arial" w:cs="Arial"/>
          <w:sz w:val="22"/>
          <w:szCs w:val="22"/>
        </w:rPr>
        <w:t xml:space="preserve"> 2024, con vigencia hasta el __ de __________ </w:t>
      </w:r>
      <w:proofErr w:type="spellStart"/>
      <w:r w:rsidRPr="00D23F0E">
        <w:rPr>
          <w:rFonts w:ascii="Arial" w:hAnsi="Arial" w:cs="Arial"/>
          <w:sz w:val="22"/>
          <w:szCs w:val="22"/>
        </w:rPr>
        <w:t>de</w:t>
      </w:r>
      <w:proofErr w:type="spellEnd"/>
      <w:r w:rsidRPr="00D23F0E">
        <w:rPr>
          <w:rFonts w:ascii="Arial" w:hAnsi="Arial" w:cs="Arial"/>
          <w:sz w:val="22"/>
          <w:szCs w:val="22"/>
        </w:rPr>
        <w:t xml:space="preserve"> 2024, a la orden de la </w:t>
      </w:r>
      <w:r w:rsidRPr="00D23F0E">
        <w:rPr>
          <w:rFonts w:ascii="Arial" w:hAnsi="Arial" w:cs="Arial"/>
          <w:b/>
          <w:sz w:val="22"/>
          <w:szCs w:val="22"/>
        </w:rPr>
        <w:t>ENTIDAD</w:t>
      </w:r>
      <w:r w:rsidRPr="00D23F0E">
        <w:rPr>
          <w:rFonts w:ascii="Arial" w:hAnsi="Arial" w:cs="Arial"/>
          <w:sz w:val="22"/>
          <w:szCs w:val="22"/>
        </w:rPr>
        <w:t>, por Bs__________ (_____________________ 00/100 Bolivianos), equivalente al siete por ciento (7%) o tres punto cinco por ciento (3.5%) del monto total del Contrato.</w:t>
      </w:r>
    </w:p>
    <w:p w14:paraId="05E391AC" w14:textId="77777777" w:rsidR="00D23F0E" w:rsidRPr="00D23F0E" w:rsidRDefault="00D23F0E" w:rsidP="00D23F0E">
      <w:pPr>
        <w:ind w:left="705" w:hanging="705"/>
        <w:jc w:val="both"/>
        <w:rPr>
          <w:rFonts w:ascii="Arial" w:hAnsi="Arial" w:cs="Arial"/>
          <w:bCs/>
          <w:spacing w:val="-6"/>
          <w:sz w:val="22"/>
          <w:szCs w:val="22"/>
        </w:rPr>
      </w:pPr>
      <w:r w:rsidRPr="00D23F0E">
        <w:rPr>
          <w:rFonts w:ascii="Arial" w:hAnsi="Arial" w:cs="Arial"/>
          <w:b/>
          <w:bCs/>
          <w:i/>
          <w:iCs/>
          <w:sz w:val="22"/>
          <w:szCs w:val="22"/>
        </w:rPr>
        <w:t xml:space="preserve"> </w:t>
      </w:r>
    </w:p>
    <w:p w14:paraId="065830C8"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El importe de dicha garantía en caso de cualquier incumplimiento contractual incurrido por el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 xml:space="preserve">, será pagado en favor de 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 xml:space="preserve">, sin necesidad de ningún trámite o acción judicial, a su sólo requerimiento. </w:t>
      </w:r>
    </w:p>
    <w:p w14:paraId="00540C1A" w14:textId="77777777" w:rsidR="00D23F0E" w:rsidRPr="00D23F0E" w:rsidRDefault="00D23F0E" w:rsidP="00D23F0E">
      <w:pPr>
        <w:autoSpaceDE w:val="0"/>
        <w:autoSpaceDN w:val="0"/>
        <w:adjustRightInd w:val="0"/>
        <w:ind w:left="567"/>
        <w:jc w:val="both"/>
        <w:rPr>
          <w:rFonts w:ascii="Arial" w:hAnsi="Arial" w:cs="Arial"/>
          <w:color w:val="000000"/>
          <w:sz w:val="22"/>
          <w:szCs w:val="22"/>
          <w:lang w:val="es-BO" w:eastAsia="es-BO"/>
        </w:rPr>
      </w:pPr>
    </w:p>
    <w:p w14:paraId="3360F1B3"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lastRenderedPageBreak/>
        <w:t xml:space="preserve">La devolución de la Garantía de Cumplimiento de Contrato, procederá si el Contrato ha sido cumplido en su totalidad y se efectivice la recepción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objeto de la contratación, hecho que se hará constar mediante el Acta de Recepción suscrita por el Responsable de Recepción</w:t>
      </w:r>
      <w:r w:rsidRPr="00D23F0E">
        <w:rPr>
          <w:rFonts w:ascii="Arial" w:hAnsi="Arial" w:cs="Arial"/>
          <w:b/>
          <w:bCs/>
          <w:i/>
          <w:iCs/>
          <w:color w:val="000000"/>
          <w:sz w:val="22"/>
          <w:szCs w:val="22"/>
          <w:lang w:val="es-BO" w:eastAsia="es-BO"/>
        </w:rPr>
        <w:t xml:space="preserve"> </w:t>
      </w:r>
      <w:r w:rsidRPr="00D23F0E">
        <w:rPr>
          <w:rFonts w:ascii="Arial" w:hAnsi="Arial" w:cs="Arial"/>
          <w:color w:val="000000"/>
          <w:sz w:val="22"/>
          <w:szCs w:val="22"/>
          <w:lang w:val="es-BO" w:eastAsia="es-BO"/>
        </w:rPr>
        <w:t xml:space="preserve">y el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 La devolución se hará efectiva en la liquidación final del Contrato.</w:t>
      </w:r>
    </w:p>
    <w:p w14:paraId="292538F8" w14:textId="77777777" w:rsidR="00D23F0E" w:rsidRPr="00D23F0E" w:rsidRDefault="00D23F0E" w:rsidP="00D23F0E">
      <w:pPr>
        <w:ind w:left="567"/>
        <w:jc w:val="both"/>
        <w:rPr>
          <w:rFonts w:ascii="Arial" w:hAnsi="Arial" w:cs="Arial"/>
          <w:color w:val="000000"/>
          <w:sz w:val="22"/>
          <w:szCs w:val="22"/>
          <w:lang w:val="es-BO" w:eastAsia="es-BO"/>
        </w:rPr>
      </w:pPr>
    </w:p>
    <w:p w14:paraId="14075B43" w14:textId="77777777" w:rsidR="00D23F0E" w:rsidRPr="00D23F0E" w:rsidRDefault="00D23F0E" w:rsidP="00D23F0E">
      <w:pPr>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El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 xml:space="preserve">, tiene la obligación de mantener actualizada la Garantía de Cumplimiento de Contrato, cuantas veces lo requiera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por razones justificadas. La Unidad Administrativa de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será quien llevará el control directo de la vigencia de la misma bajo su responsabilidad. </w:t>
      </w:r>
    </w:p>
    <w:p w14:paraId="7944D2A8" w14:textId="77777777" w:rsidR="00D23F0E" w:rsidRPr="00D23F0E" w:rsidRDefault="00D23F0E" w:rsidP="00D23F0E">
      <w:pPr>
        <w:jc w:val="both"/>
        <w:rPr>
          <w:rFonts w:ascii="Arial" w:hAnsi="Arial" w:cs="Arial"/>
          <w:color w:val="000000"/>
          <w:sz w:val="22"/>
          <w:szCs w:val="22"/>
          <w:lang w:val="es-BO" w:eastAsia="es-BO"/>
        </w:rPr>
      </w:pPr>
    </w:p>
    <w:p w14:paraId="60527582" w14:textId="77777777" w:rsidR="00D23F0E" w:rsidRPr="00D23F0E" w:rsidRDefault="00D23F0E" w:rsidP="00D23F0E">
      <w:pPr>
        <w:widowControl w:val="0"/>
        <w:autoSpaceDE w:val="0"/>
        <w:autoSpaceDN w:val="0"/>
        <w:adjustRightInd w:val="0"/>
        <w:jc w:val="both"/>
        <w:rPr>
          <w:rFonts w:ascii="Arial" w:hAnsi="Arial" w:cs="Arial"/>
          <w:iCs/>
          <w:sz w:val="22"/>
          <w:szCs w:val="22"/>
          <w:lang w:val="es-BO"/>
        </w:rPr>
      </w:pPr>
      <w:r w:rsidRPr="00D23F0E">
        <w:rPr>
          <w:rFonts w:ascii="Arial" w:hAnsi="Arial" w:cs="Arial"/>
          <w:b/>
          <w:sz w:val="22"/>
          <w:szCs w:val="22"/>
          <w:lang w:val="es-BO"/>
        </w:rPr>
        <w:t>CLÁUSULA NOVENA.- (ANTICIPO)</w:t>
      </w:r>
      <w:r w:rsidRPr="00D23F0E">
        <w:rPr>
          <w:rFonts w:ascii="Arial" w:hAnsi="Arial" w:cs="Arial"/>
          <w:b/>
          <w:i/>
          <w:iCs/>
          <w:sz w:val="22"/>
          <w:szCs w:val="22"/>
          <w:lang w:val="es-BO"/>
        </w:rPr>
        <w:t xml:space="preserve"> </w:t>
      </w:r>
      <w:r w:rsidRPr="00D23F0E">
        <w:rPr>
          <w:rFonts w:ascii="Arial" w:hAnsi="Arial" w:cs="Arial"/>
          <w:iCs/>
          <w:sz w:val="22"/>
          <w:szCs w:val="22"/>
          <w:lang w:val="es-BO"/>
        </w:rPr>
        <w:t>En el presente Contrato no se otorgará anticipo.</w:t>
      </w:r>
    </w:p>
    <w:p w14:paraId="5672ED71" w14:textId="77777777" w:rsidR="00D23F0E" w:rsidRPr="00D23F0E" w:rsidRDefault="00D23F0E" w:rsidP="00D23F0E">
      <w:pPr>
        <w:widowControl w:val="0"/>
        <w:autoSpaceDE w:val="0"/>
        <w:autoSpaceDN w:val="0"/>
        <w:adjustRightInd w:val="0"/>
        <w:jc w:val="both"/>
        <w:rPr>
          <w:rFonts w:ascii="Arial" w:hAnsi="Arial" w:cs="Arial"/>
          <w:iCs/>
          <w:sz w:val="22"/>
          <w:szCs w:val="22"/>
          <w:lang w:val="es-BO"/>
        </w:rPr>
      </w:pPr>
    </w:p>
    <w:p w14:paraId="120BF380" w14:textId="77777777" w:rsidR="00D23F0E" w:rsidRPr="00D23F0E" w:rsidRDefault="00D23F0E" w:rsidP="00D23F0E">
      <w:pPr>
        <w:widowControl w:val="0"/>
        <w:autoSpaceDE w:val="0"/>
        <w:autoSpaceDN w:val="0"/>
        <w:adjustRightInd w:val="0"/>
        <w:spacing w:line="220" w:lineRule="atLeast"/>
        <w:jc w:val="both"/>
        <w:rPr>
          <w:rFonts w:ascii="Arial" w:hAnsi="Arial" w:cs="Arial"/>
          <w:b/>
          <w:sz w:val="22"/>
          <w:szCs w:val="22"/>
          <w:lang w:val="es-BO"/>
        </w:rPr>
      </w:pPr>
      <w:r w:rsidRPr="00D23F0E">
        <w:rPr>
          <w:rFonts w:ascii="Arial" w:hAnsi="Arial" w:cs="Arial"/>
          <w:b/>
          <w:sz w:val="22"/>
          <w:szCs w:val="22"/>
          <w:lang w:val="es-BO"/>
        </w:rPr>
        <w:t xml:space="preserve">CLÁUSULA DÉCIMA.- (FUNCIONAMIENTO DE MAQUINARIA Y/O EQUIPO) </w:t>
      </w:r>
      <w:r w:rsidRPr="00D23F0E">
        <w:rPr>
          <w:rFonts w:ascii="Arial" w:hAnsi="Arial" w:cs="Arial"/>
          <w:sz w:val="22"/>
          <w:szCs w:val="22"/>
          <w:lang w:val="es-BO"/>
        </w:rPr>
        <w:t xml:space="preserve">El </w:t>
      </w:r>
      <w:r w:rsidRPr="00D23F0E">
        <w:rPr>
          <w:rFonts w:ascii="Arial" w:hAnsi="Arial" w:cs="Arial"/>
          <w:b/>
          <w:sz w:val="22"/>
          <w:szCs w:val="22"/>
          <w:lang w:val="es-BO"/>
        </w:rPr>
        <w:t>PROVEEDOR,</w:t>
      </w:r>
      <w:r w:rsidRPr="00D23F0E">
        <w:rPr>
          <w:rFonts w:ascii="Arial" w:hAnsi="Arial" w:cs="Arial"/>
          <w:sz w:val="22"/>
          <w:szCs w:val="22"/>
          <w:lang w:val="es-BO"/>
        </w:rPr>
        <w:t xml:space="preserve"> se obliga a constituir una Garantía de Funcionamiento de Maquinaria y/o Equipo a la orden de</w:t>
      </w:r>
      <w:r w:rsidRPr="00D23F0E">
        <w:rPr>
          <w:rFonts w:ascii="Arial" w:hAnsi="Arial" w:cs="Arial"/>
          <w:i/>
          <w:sz w:val="22"/>
          <w:szCs w:val="22"/>
          <w:lang w:val="es-BO"/>
        </w:rPr>
        <w:t xml:space="preserve"> </w:t>
      </w:r>
      <w:r w:rsidRPr="00D23F0E">
        <w:rPr>
          <w:rFonts w:ascii="Arial" w:hAnsi="Arial" w:cs="Arial"/>
          <w:sz w:val="22"/>
          <w:szCs w:val="22"/>
          <w:lang w:val="es-BO"/>
        </w:rPr>
        <w:t>la</w:t>
      </w:r>
      <w:r w:rsidRPr="00D23F0E">
        <w:rPr>
          <w:rFonts w:ascii="Arial" w:hAnsi="Arial" w:cs="Arial"/>
          <w:b/>
          <w:sz w:val="22"/>
          <w:szCs w:val="22"/>
          <w:lang w:val="es-BO"/>
        </w:rPr>
        <w:t xml:space="preserve"> ENTIDAD,</w:t>
      </w:r>
      <w:r w:rsidRPr="00D23F0E">
        <w:rPr>
          <w:rFonts w:ascii="Arial" w:hAnsi="Arial" w:cs="Arial"/>
          <w:b/>
          <w:i/>
          <w:sz w:val="22"/>
          <w:szCs w:val="22"/>
          <w:lang w:val="es-BO"/>
        </w:rPr>
        <w:t xml:space="preserve"> </w:t>
      </w:r>
      <w:r w:rsidRPr="00D23F0E">
        <w:rPr>
          <w:rFonts w:ascii="Arial" w:hAnsi="Arial" w:cs="Arial"/>
          <w:sz w:val="22"/>
          <w:szCs w:val="22"/>
          <w:lang w:val="es-BO"/>
        </w:rPr>
        <w:t xml:space="preserve">cuando se efectivice la recepción de los </w:t>
      </w:r>
      <w:r w:rsidRPr="00D23F0E">
        <w:rPr>
          <w:rFonts w:ascii="Arial" w:hAnsi="Arial" w:cs="Arial"/>
          <w:b/>
          <w:sz w:val="22"/>
          <w:szCs w:val="22"/>
          <w:lang w:val="es-BO"/>
        </w:rPr>
        <w:t xml:space="preserve">BIENES </w:t>
      </w:r>
      <w:r w:rsidRPr="00D23F0E">
        <w:rPr>
          <w:rFonts w:ascii="Arial" w:hAnsi="Arial" w:cs="Arial"/>
          <w:sz w:val="22"/>
          <w:szCs w:val="22"/>
          <w:lang w:val="es-BO"/>
        </w:rPr>
        <w:t>objeto del presente Contrato, que</w:t>
      </w:r>
      <w:r w:rsidRPr="00D23F0E">
        <w:rPr>
          <w:rFonts w:ascii="Arial" w:hAnsi="Arial" w:cs="Arial"/>
          <w:b/>
          <w:sz w:val="22"/>
          <w:szCs w:val="22"/>
          <w:lang w:val="es-BO"/>
        </w:rPr>
        <w:t xml:space="preserve"> </w:t>
      </w:r>
      <w:r w:rsidRPr="00D23F0E">
        <w:rPr>
          <w:rFonts w:ascii="Arial" w:hAnsi="Arial" w:cs="Arial"/>
          <w:sz w:val="22"/>
          <w:szCs w:val="22"/>
          <w:lang w:val="es-BO"/>
        </w:rPr>
        <w:t xml:space="preserve">garantizará el correcto funcionamiento y/o mantenimiento de los </w:t>
      </w:r>
      <w:r w:rsidRPr="00D23F0E">
        <w:rPr>
          <w:rFonts w:ascii="Arial" w:hAnsi="Arial" w:cs="Arial"/>
          <w:b/>
          <w:sz w:val="22"/>
          <w:szCs w:val="22"/>
          <w:lang w:val="es-BO"/>
        </w:rPr>
        <w:t xml:space="preserve">BIENES </w:t>
      </w:r>
      <w:r w:rsidRPr="00D23F0E">
        <w:rPr>
          <w:rFonts w:ascii="Arial" w:hAnsi="Arial" w:cs="Arial"/>
          <w:sz w:val="22"/>
          <w:szCs w:val="22"/>
          <w:lang w:val="es-BO"/>
        </w:rPr>
        <w:t>objeto del presente Contrato. El monto de la garantía será del uno y medio por ciento (1.5%) del monto del contrato.</w:t>
      </w:r>
    </w:p>
    <w:p w14:paraId="6F893B1B" w14:textId="77777777" w:rsidR="00D23F0E" w:rsidRPr="00D23F0E" w:rsidRDefault="00D23F0E" w:rsidP="00D23F0E">
      <w:pPr>
        <w:jc w:val="both"/>
        <w:rPr>
          <w:rFonts w:ascii="Arial" w:hAnsi="Arial" w:cs="Arial"/>
          <w:sz w:val="22"/>
          <w:szCs w:val="22"/>
          <w:lang w:val="es-BO"/>
        </w:rPr>
      </w:pPr>
    </w:p>
    <w:p w14:paraId="7EAD7131"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La vigencia de la garantía, será de un (1) año computable a partir de la Recepción satisfactoria de los </w:t>
      </w:r>
      <w:r w:rsidRPr="00D23F0E">
        <w:rPr>
          <w:rFonts w:ascii="Arial" w:hAnsi="Arial" w:cs="Arial"/>
          <w:b/>
          <w:sz w:val="22"/>
          <w:szCs w:val="22"/>
          <w:lang w:val="es-BO"/>
        </w:rPr>
        <w:t>BIENES</w:t>
      </w:r>
      <w:r w:rsidRPr="00D23F0E">
        <w:rPr>
          <w:rFonts w:ascii="Arial" w:hAnsi="Arial" w:cs="Arial"/>
          <w:sz w:val="22"/>
          <w:szCs w:val="22"/>
          <w:lang w:val="es-BO"/>
        </w:rPr>
        <w:t>.</w:t>
      </w:r>
    </w:p>
    <w:p w14:paraId="5EDC64B4" w14:textId="77777777" w:rsidR="00D23F0E" w:rsidRPr="00D23F0E" w:rsidRDefault="00D23F0E" w:rsidP="00D23F0E">
      <w:pPr>
        <w:jc w:val="both"/>
        <w:rPr>
          <w:rFonts w:ascii="Arial" w:hAnsi="Arial" w:cs="Arial"/>
          <w:sz w:val="22"/>
          <w:szCs w:val="22"/>
          <w:lang w:val="es-BO"/>
        </w:rPr>
      </w:pPr>
    </w:p>
    <w:p w14:paraId="481029A1" w14:textId="77777777" w:rsidR="00D23F0E" w:rsidRPr="00D23F0E" w:rsidRDefault="00D23F0E" w:rsidP="00D23F0E">
      <w:pPr>
        <w:jc w:val="both"/>
        <w:rPr>
          <w:rFonts w:ascii="Arial" w:hAnsi="Arial" w:cs="Arial"/>
          <w:b/>
          <w:i/>
          <w:sz w:val="22"/>
          <w:szCs w:val="22"/>
          <w:lang w:val="es-BO"/>
        </w:rPr>
      </w:pPr>
      <w:r w:rsidRPr="00D23F0E">
        <w:rPr>
          <w:rFonts w:ascii="Arial" w:hAnsi="Arial" w:cs="Arial"/>
          <w:sz w:val="22"/>
          <w:szCs w:val="22"/>
          <w:lang w:val="es-BO"/>
        </w:rPr>
        <w:t xml:space="preserve">El importe de la Garantía de Funcionamiento de Maquinaria y/o Equipo podrá ser cobrado a favor de la </w:t>
      </w:r>
      <w:r w:rsidRPr="00D23F0E">
        <w:rPr>
          <w:rFonts w:ascii="Arial" w:hAnsi="Arial" w:cs="Arial"/>
          <w:b/>
          <w:sz w:val="22"/>
          <w:szCs w:val="22"/>
          <w:lang w:val="es-BO"/>
        </w:rPr>
        <w:t>ENTIDAD</w:t>
      </w:r>
      <w:r w:rsidRPr="00D23F0E">
        <w:rPr>
          <w:rFonts w:ascii="Arial" w:hAnsi="Arial" w:cs="Arial"/>
          <w:sz w:val="22"/>
          <w:szCs w:val="22"/>
          <w:lang w:val="es-BO"/>
        </w:rPr>
        <w:t xml:space="preserve"> en caso de que los </w:t>
      </w:r>
      <w:r w:rsidRPr="00D23F0E">
        <w:rPr>
          <w:rFonts w:ascii="Arial" w:hAnsi="Arial" w:cs="Arial"/>
          <w:b/>
          <w:sz w:val="22"/>
          <w:szCs w:val="22"/>
          <w:lang w:val="es-BO"/>
        </w:rPr>
        <w:t xml:space="preserve">BIENES </w:t>
      </w:r>
      <w:r w:rsidRPr="00D23F0E">
        <w:rPr>
          <w:rFonts w:ascii="Arial" w:hAnsi="Arial" w:cs="Arial"/>
          <w:sz w:val="22"/>
          <w:szCs w:val="22"/>
          <w:lang w:val="es-BO"/>
        </w:rPr>
        <w:t xml:space="preserve">adquiridos, no presenten buen funcionamiento y/o el </w:t>
      </w:r>
      <w:r w:rsidRPr="00D23F0E">
        <w:rPr>
          <w:rFonts w:ascii="Arial" w:hAnsi="Arial" w:cs="Arial"/>
          <w:b/>
          <w:sz w:val="22"/>
          <w:szCs w:val="22"/>
          <w:lang w:val="es-BO"/>
        </w:rPr>
        <w:t>PROVEEDOR</w:t>
      </w:r>
      <w:r w:rsidRPr="00D23F0E">
        <w:rPr>
          <w:rFonts w:ascii="Arial" w:hAnsi="Arial" w:cs="Arial"/>
          <w:sz w:val="22"/>
          <w:szCs w:val="22"/>
          <w:lang w:val="es-BO"/>
        </w:rPr>
        <w:t xml:space="preserve"> no hubiese efectuado el mantenimiento preventivo</w:t>
      </w:r>
      <w:r w:rsidRPr="00D23F0E">
        <w:rPr>
          <w:rFonts w:ascii="Arial" w:hAnsi="Arial" w:cs="Arial"/>
          <w:b/>
          <w:sz w:val="22"/>
          <w:szCs w:val="22"/>
          <w:lang w:val="es-BO"/>
        </w:rPr>
        <w:t>,</w:t>
      </w:r>
      <w:r w:rsidRPr="00D23F0E">
        <w:rPr>
          <w:rFonts w:ascii="Arial" w:hAnsi="Arial" w:cs="Arial"/>
          <w:sz w:val="22"/>
          <w:szCs w:val="22"/>
          <w:lang w:val="es-BO"/>
        </w:rPr>
        <w:t xml:space="preserve"> dentro del plazo de dicha garantía</w:t>
      </w:r>
      <w:r w:rsidRPr="00D23F0E">
        <w:rPr>
          <w:rFonts w:ascii="Arial" w:hAnsi="Arial" w:cs="Arial"/>
          <w:b/>
          <w:i/>
          <w:sz w:val="22"/>
          <w:szCs w:val="22"/>
          <w:lang w:val="es-BO"/>
        </w:rPr>
        <w:t>.</w:t>
      </w:r>
    </w:p>
    <w:p w14:paraId="2F19CFF8" w14:textId="77777777" w:rsidR="00D23F0E" w:rsidRPr="00D23F0E" w:rsidRDefault="00D23F0E" w:rsidP="00D23F0E">
      <w:pPr>
        <w:jc w:val="both"/>
        <w:rPr>
          <w:rFonts w:ascii="Arial" w:hAnsi="Arial" w:cs="Arial"/>
          <w:sz w:val="22"/>
          <w:szCs w:val="22"/>
          <w:lang w:val="es-BO"/>
        </w:rPr>
      </w:pPr>
    </w:p>
    <w:p w14:paraId="0C4C25B4"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Si dentro del plazo previsto por la </w:t>
      </w:r>
      <w:r w:rsidRPr="00D23F0E">
        <w:rPr>
          <w:rFonts w:ascii="Arial" w:hAnsi="Arial" w:cs="Arial"/>
          <w:b/>
          <w:sz w:val="22"/>
          <w:szCs w:val="22"/>
          <w:lang w:val="es-BO"/>
        </w:rPr>
        <w:t>ENTIDAD</w:t>
      </w:r>
      <w:r w:rsidRPr="00D23F0E">
        <w:rPr>
          <w:rFonts w:ascii="Arial" w:hAnsi="Arial" w:cs="Arial"/>
          <w:sz w:val="22"/>
          <w:szCs w:val="22"/>
          <w:lang w:val="es-BO"/>
        </w:rPr>
        <w:t xml:space="preserve"> los </w:t>
      </w:r>
      <w:r w:rsidRPr="00D23F0E">
        <w:rPr>
          <w:rFonts w:ascii="Arial" w:hAnsi="Arial" w:cs="Arial"/>
          <w:b/>
          <w:sz w:val="22"/>
          <w:szCs w:val="22"/>
          <w:lang w:val="es-BO"/>
        </w:rPr>
        <w:t>BIENES</w:t>
      </w:r>
      <w:r w:rsidRPr="00D23F0E">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14:paraId="604F1E3D" w14:textId="77777777" w:rsidR="00D23F0E" w:rsidRPr="00D23F0E" w:rsidRDefault="00D23F0E" w:rsidP="00D23F0E">
      <w:pPr>
        <w:widowControl w:val="0"/>
        <w:autoSpaceDE w:val="0"/>
        <w:autoSpaceDN w:val="0"/>
        <w:adjustRightInd w:val="0"/>
        <w:jc w:val="both"/>
        <w:rPr>
          <w:rFonts w:ascii="Arial" w:hAnsi="Arial" w:cs="Arial"/>
          <w:b/>
          <w:sz w:val="22"/>
          <w:szCs w:val="22"/>
          <w:lang w:val="es-BO"/>
        </w:rPr>
      </w:pPr>
    </w:p>
    <w:p w14:paraId="5647FEAC"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b/>
          <w:sz w:val="22"/>
          <w:szCs w:val="22"/>
          <w:lang w:val="es-BO"/>
        </w:rPr>
        <w:t xml:space="preserve">CLÁUSULA DÉCIMA PRIMERA.- (PLAZO DE ENTREGA) </w:t>
      </w:r>
      <w:r w:rsidRPr="00D23F0E">
        <w:rPr>
          <w:rFonts w:ascii="Arial" w:hAnsi="Arial" w:cs="Arial"/>
          <w:sz w:val="22"/>
          <w:szCs w:val="22"/>
          <w:lang w:val="es-BO"/>
        </w:rPr>
        <w:t xml:space="preserve">El </w:t>
      </w:r>
      <w:r w:rsidRPr="00D23F0E">
        <w:rPr>
          <w:rFonts w:ascii="Arial" w:hAnsi="Arial" w:cs="Arial"/>
          <w:b/>
          <w:bCs/>
          <w:sz w:val="22"/>
          <w:szCs w:val="22"/>
          <w:lang w:val="es-BO"/>
        </w:rPr>
        <w:t xml:space="preserve">PROVEEDOR </w:t>
      </w:r>
      <w:r w:rsidRPr="00D23F0E">
        <w:rPr>
          <w:rFonts w:ascii="Arial" w:hAnsi="Arial" w:cs="Arial"/>
          <w:sz w:val="22"/>
          <w:szCs w:val="22"/>
          <w:lang w:val="es-BO"/>
        </w:rPr>
        <w:t xml:space="preserve">entregará los </w:t>
      </w:r>
      <w:r w:rsidRPr="00D23F0E">
        <w:rPr>
          <w:rFonts w:ascii="Arial" w:hAnsi="Arial" w:cs="Arial"/>
          <w:b/>
          <w:sz w:val="22"/>
          <w:szCs w:val="22"/>
          <w:lang w:val="es-BO"/>
        </w:rPr>
        <w:t>BIENES</w:t>
      </w:r>
      <w:r w:rsidRPr="00D23F0E">
        <w:rPr>
          <w:rFonts w:ascii="Arial" w:hAnsi="Arial" w:cs="Arial"/>
          <w:sz w:val="22"/>
          <w:szCs w:val="22"/>
          <w:lang w:val="es-BO"/>
        </w:rPr>
        <w:t xml:space="preserve"> en estricto apego a la propuesta adjudicada, en el plazo máximo de setenta y cinco (75)  días calendario.</w:t>
      </w:r>
    </w:p>
    <w:p w14:paraId="2301F7A2"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El plazo de entrega señalado precedentemente será computado a partir del día siguiente hábil  de la suscripción del contrato.</w:t>
      </w:r>
    </w:p>
    <w:p w14:paraId="1D85D1F4" w14:textId="77777777" w:rsidR="00D23F0E" w:rsidRPr="00D23F0E" w:rsidRDefault="00D23F0E" w:rsidP="00D23F0E">
      <w:pPr>
        <w:widowControl w:val="0"/>
        <w:jc w:val="both"/>
        <w:rPr>
          <w:rFonts w:ascii="Arial" w:hAnsi="Arial" w:cs="Arial"/>
          <w:sz w:val="22"/>
          <w:szCs w:val="22"/>
          <w:lang w:val="es-BO"/>
        </w:rPr>
      </w:pPr>
    </w:p>
    <w:p w14:paraId="31D437C9"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 xml:space="preserve">El plazo de entrega de los </w:t>
      </w:r>
      <w:r w:rsidRPr="00D23F0E">
        <w:rPr>
          <w:rFonts w:ascii="Arial" w:hAnsi="Arial" w:cs="Arial"/>
          <w:b/>
          <w:sz w:val="22"/>
          <w:szCs w:val="22"/>
          <w:lang w:val="es-BO"/>
        </w:rPr>
        <w:t>BIENES</w:t>
      </w:r>
      <w:r w:rsidRPr="00D23F0E">
        <w:rPr>
          <w:rFonts w:ascii="Arial" w:hAnsi="Arial" w:cs="Arial"/>
          <w:sz w:val="22"/>
          <w:szCs w:val="22"/>
          <w:lang w:val="es-BO"/>
        </w:rPr>
        <w:t>, establecido en la presente Cláusula, podrá ser ampliado cuando:</w:t>
      </w:r>
    </w:p>
    <w:p w14:paraId="356CF210" w14:textId="77777777" w:rsidR="00D23F0E" w:rsidRPr="00D23F0E" w:rsidRDefault="00D23F0E" w:rsidP="00D23F0E">
      <w:pPr>
        <w:widowControl w:val="0"/>
        <w:jc w:val="both"/>
        <w:rPr>
          <w:rFonts w:ascii="Arial" w:hAnsi="Arial" w:cs="Arial"/>
          <w:sz w:val="22"/>
          <w:szCs w:val="22"/>
          <w:lang w:val="es-BO"/>
        </w:rPr>
      </w:pPr>
    </w:p>
    <w:p w14:paraId="2F8F13B3" w14:textId="77777777" w:rsidR="00D23F0E" w:rsidRPr="00D23F0E" w:rsidRDefault="00D23F0E" w:rsidP="00D23F0E">
      <w:pPr>
        <w:numPr>
          <w:ilvl w:val="0"/>
          <w:numId w:val="34"/>
        </w:numPr>
        <w:jc w:val="both"/>
        <w:rPr>
          <w:rFonts w:ascii="Arial" w:hAnsi="Arial" w:cs="Arial"/>
          <w:sz w:val="22"/>
          <w:szCs w:val="22"/>
          <w:lang w:val="es-BO"/>
        </w:rPr>
      </w:pPr>
      <w:r w:rsidRPr="00D23F0E">
        <w:rPr>
          <w:rFonts w:ascii="Arial" w:hAnsi="Arial" w:cs="Arial"/>
          <w:sz w:val="22"/>
          <w:szCs w:val="22"/>
          <w:lang w:val="es-BO"/>
        </w:rPr>
        <w:t xml:space="preserve">La </w:t>
      </w:r>
      <w:r w:rsidRPr="00D23F0E">
        <w:rPr>
          <w:rFonts w:ascii="Arial" w:hAnsi="Arial" w:cs="Arial"/>
          <w:b/>
          <w:sz w:val="22"/>
          <w:szCs w:val="22"/>
          <w:lang w:val="es-BO"/>
        </w:rPr>
        <w:t>ENTIDAD,</w:t>
      </w:r>
      <w:r w:rsidRPr="00D23F0E">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1EF3833C" w14:textId="77777777" w:rsidR="00D23F0E" w:rsidRPr="00D23F0E" w:rsidRDefault="00D23F0E" w:rsidP="00D23F0E">
      <w:pPr>
        <w:numPr>
          <w:ilvl w:val="0"/>
          <w:numId w:val="34"/>
        </w:numPr>
        <w:jc w:val="both"/>
        <w:rPr>
          <w:rFonts w:ascii="Arial" w:hAnsi="Arial" w:cs="Arial"/>
          <w:sz w:val="22"/>
          <w:szCs w:val="22"/>
          <w:lang w:val="es-BO"/>
        </w:rPr>
      </w:pPr>
      <w:r w:rsidRPr="00D23F0E">
        <w:rPr>
          <w:rFonts w:ascii="Arial" w:hAnsi="Arial" w:cs="Arial"/>
          <w:sz w:val="22"/>
          <w:szCs w:val="22"/>
          <w:lang w:val="es-BO"/>
        </w:rPr>
        <w:t>Por otras causas previstas para la ejecución del presente Contrato.</w:t>
      </w:r>
    </w:p>
    <w:p w14:paraId="7EFE5A07" w14:textId="77777777" w:rsidR="00D23F0E" w:rsidRPr="00D23F0E" w:rsidRDefault="00D23F0E" w:rsidP="00D23F0E">
      <w:pPr>
        <w:jc w:val="both"/>
        <w:rPr>
          <w:rFonts w:ascii="Arial" w:hAnsi="Arial" w:cs="Arial"/>
          <w:b/>
          <w:sz w:val="22"/>
          <w:szCs w:val="22"/>
        </w:rPr>
      </w:pPr>
    </w:p>
    <w:p w14:paraId="7ED0B873" w14:textId="77777777" w:rsidR="00D23F0E" w:rsidRPr="00D23F0E" w:rsidRDefault="00D23F0E" w:rsidP="00D23F0E">
      <w:pPr>
        <w:jc w:val="both"/>
        <w:rPr>
          <w:rFonts w:ascii="Arial" w:hAnsi="Arial" w:cs="Arial"/>
          <w:sz w:val="22"/>
          <w:szCs w:val="22"/>
          <w:lang w:val="es-BO"/>
        </w:rPr>
      </w:pPr>
      <w:r w:rsidRPr="00D23F0E">
        <w:rPr>
          <w:rFonts w:ascii="Arial" w:hAnsi="Arial" w:cs="Arial"/>
          <w:b/>
          <w:sz w:val="22"/>
          <w:szCs w:val="22"/>
        </w:rPr>
        <w:t xml:space="preserve">CLÁUSULA DÉCIMA SEGUNDA.- (LUGAR DE ENTREGA) </w:t>
      </w:r>
      <w:r w:rsidRPr="00D23F0E">
        <w:rPr>
          <w:rFonts w:ascii="Arial" w:hAnsi="Arial" w:cs="Arial"/>
          <w:sz w:val="22"/>
          <w:szCs w:val="22"/>
          <w:lang w:val="es-BO"/>
        </w:rPr>
        <w:t xml:space="preserve">El </w:t>
      </w:r>
      <w:r w:rsidRPr="00D23F0E">
        <w:rPr>
          <w:rFonts w:ascii="Arial" w:hAnsi="Arial" w:cs="Arial"/>
          <w:b/>
          <w:sz w:val="22"/>
          <w:szCs w:val="22"/>
          <w:lang w:val="es-BO"/>
        </w:rPr>
        <w:t>PROVEEDOR</w:t>
      </w:r>
      <w:r w:rsidRPr="00D23F0E">
        <w:rPr>
          <w:rFonts w:ascii="Arial" w:hAnsi="Arial" w:cs="Arial"/>
          <w:sz w:val="22"/>
          <w:szCs w:val="22"/>
          <w:lang w:val="es-BO"/>
        </w:rPr>
        <w:t xml:space="preserve"> realizará la entrega de los </w:t>
      </w:r>
      <w:r w:rsidRPr="00D23F0E">
        <w:rPr>
          <w:rFonts w:ascii="Arial" w:hAnsi="Arial" w:cs="Arial"/>
          <w:b/>
          <w:sz w:val="22"/>
          <w:szCs w:val="22"/>
          <w:lang w:val="es-BO"/>
        </w:rPr>
        <w:t>BIENES</w:t>
      </w:r>
      <w:r w:rsidRPr="00D23F0E">
        <w:rPr>
          <w:rFonts w:ascii="Arial" w:hAnsi="Arial" w:cs="Arial"/>
          <w:sz w:val="22"/>
          <w:szCs w:val="22"/>
          <w:lang w:val="es-BO"/>
        </w:rPr>
        <w:t xml:space="preserve"> del componente 1 en la Unidad de Activos Fijos y los accesorios del componente 2 en la Unidad de Almacenes, en el Piso 5° del Edificio Principal del BCB, </w:t>
      </w:r>
      <w:r w:rsidRPr="00D23F0E">
        <w:rPr>
          <w:rFonts w:ascii="Arial" w:hAnsi="Arial" w:cs="Arial"/>
          <w:sz w:val="22"/>
          <w:szCs w:val="22"/>
          <w:lang w:val="es-BO"/>
        </w:rPr>
        <w:lastRenderedPageBreak/>
        <w:t>ubicado en la calle Ayacucho esquina Mercado de la ciudad de La Paz al Responsable de Recepción elaborará el Acta de Recepción sujeta a verificación.</w:t>
      </w:r>
    </w:p>
    <w:p w14:paraId="28410200" w14:textId="77777777" w:rsidR="00D23F0E" w:rsidRPr="00D23F0E" w:rsidRDefault="00D23F0E" w:rsidP="00D23F0E">
      <w:pPr>
        <w:jc w:val="both"/>
        <w:rPr>
          <w:rFonts w:ascii="Arial" w:hAnsi="Arial" w:cs="Arial"/>
          <w:b/>
          <w:sz w:val="22"/>
          <w:szCs w:val="22"/>
          <w:lang w:val="es-BO"/>
        </w:rPr>
      </w:pPr>
    </w:p>
    <w:p w14:paraId="60F674F8" w14:textId="77777777" w:rsidR="00D23F0E" w:rsidRPr="00D23F0E" w:rsidRDefault="00D23F0E" w:rsidP="00D23F0E">
      <w:pPr>
        <w:widowControl w:val="0"/>
        <w:jc w:val="both"/>
        <w:rPr>
          <w:rFonts w:ascii="Arial" w:hAnsi="Arial" w:cs="Arial"/>
          <w:sz w:val="22"/>
          <w:szCs w:val="22"/>
        </w:rPr>
      </w:pPr>
      <w:r w:rsidRPr="00D23F0E">
        <w:rPr>
          <w:rFonts w:ascii="Arial" w:hAnsi="Arial" w:cs="Arial"/>
          <w:b/>
          <w:sz w:val="22"/>
          <w:szCs w:val="22"/>
          <w:lang w:val="es-BO"/>
        </w:rPr>
        <w:t xml:space="preserve">CLÁUSULA DÉCIMA TERCERA.- (MONTO, MONEDA Y FORMA DE PAGO) </w:t>
      </w:r>
      <w:r w:rsidRPr="00D23F0E">
        <w:rPr>
          <w:rFonts w:ascii="Arial" w:hAnsi="Arial" w:cs="Arial"/>
          <w:sz w:val="22"/>
          <w:szCs w:val="22"/>
        </w:rPr>
        <w:t xml:space="preserve">El monto total propuesto y aceptado por ambas partes para la adquisición de los </w:t>
      </w:r>
      <w:r w:rsidRPr="00D23F0E">
        <w:rPr>
          <w:rFonts w:ascii="Arial" w:hAnsi="Arial" w:cs="Arial"/>
          <w:b/>
          <w:bCs/>
          <w:sz w:val="22"/>
          <w:szCs w:val="22"/>
        </w:rPr>
        <w:t xml:space="preserve">BIENES </w:t>
      </w:r>
      <w:r w:rsidRPr="00D23F0E">
        <w:rPr>
          <w:rFonts w:ascii="Arial" w:hAnsi="Arial" w:cs="Arial"/>
          <w:sz w:val="22"/>
          <w:szCs w:val="22"/>
        </w:rPr>
        <w:t>asciende a la suma de Bs________ (_____________________________ 00/100 Bolivianos).</w:t>
      </w:r>
    </w:p>
    <w:p w14:paraId="69F2260F" w14:textId="77777777" w:rsidR="00D23F0E" w:rsidRPr="00D23F0E" w:rsidRDefault="00D23F0E" w:rsidP="00D23F0E">
      <w:pPr>
        <w:widowControl w:val="0"/>
        <w:jc w:val="both"/>
        <w:rPr>
          <w:rFonts w:ascii="Arial" w:hAnsi="Arial" w:cs="Arial"/>
          <w:sz w:val="22"/>
          <w:szCs w:val="22"/>
        </w:rPr>
      </w:pPr>
    </w:p>
    <w:p w14:paraId="09AAF0BC" w14:textId="77777777" w:rsidR="00D23F0E" w:rsidRPr="00D23F0E" w:rsidRDefault="00D23F0E" w:rsidP="00D23F0E">
      <w:pPr>
        <w:widowControl w:val="0"/>
        <w:jc w:val="both"/>
        <w:rPr>
          <w:rFonts w:ascii="Arial" w:hAnsi="Arial" w:cs="Arial"/>
          <w:b/>
          <w:sz w:val="22"/>
          <w:szCs w:val="22"/>
          <w:lang w:val="es-BO"/>
        </w:rPr>
      </w:pPr>
      <w:r w:rsidRPr="00D23F0E">
        <w:rPr>
          <w:rFonts w:ascii="Arial" w:hAnsi="Arial" w:cs="Arial"/>
          <w:sz w:val="22"/>
          <w:szCs w:val="22"/>
          <w:lang w:val="es-BO"/>
        </w:rPr>
        <w:t>El monto del presente Contrato, que corresponde a Bs.__________________ (00/100 Bolivianos</w:t>
      </w:r>
      <w:r w:rsidRPr="00D23F0E">
        <w:rPr>
          <w:rFonts w:ascii="Arial" w:hAnsi="Arial" w:cs="Arial"/>
          <w:b/>
          <w:sz w:val="22"/>
          <w:szCs w:val="22"/>
          <w:lang w:val="es-BO"/>
        </w:rPr>
        <w:t xml:space="preserve">, </w:t>
      </w:r>
      <w:r w:rsidRPr="00D23F0E">
        <w:rPr>
          <w:rFonts w:ascii="Arial" w:hAnsi="Arial" w:cs="Arial"/>
          <w:sz w:val="22"/>
          <w:szCs w:val="22"/>
          <w:lang w:val="es-BO"/>
        </w:rPr>
        <w:t xml:space="preserve">será pagado por 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a favor del </w:t>
      </w:r>
      <w:r w:rsidRPr="00D23F0E">
        <w:rPr>
          <w:rFonts w:ascii="Arial" w:hAnsi="Arial" w:cs="Arial"/>
          <w:b/>
          <w:sz w:val="22"/>
          <w:szCs w:val="22"/>
          <w:lang w:val="es-BO"/>
        </w:rPr>
        <w:t>PROVEEDOR</w:t>
      </w:r>
      <w:r w:rsidRPr="00D23F0E">
        <w:rPr>
          <w:rFonts w:ascii="Arial" w:hAnsi="Arial" w:cs="Arial"/>
          <w:sz w:val="22"/>
          <w:szCs w:val="22"/>
          <w:lang w:val="es-BO"/>
        </w:rPr>
        <w:t xml:space="preserve">, una vez efectuada la recepción de los </w:t>
      </w:r>
      <w:r w:rsidRPr="00D23F0E">
        <w:rPr>
          <w:rFonts w:ascii="Arial" w:hAnsi="Arial" w:cs="Arial"/>
          <w:b/>
          <w:sz w:val="22"/>
          <w:szCs w:val="22"/>
          <w:lang w:val="es-BO"/>
        </w:rPr>
        <w:t xml:space="preserve">BIENES </w:t>
      </w:r>
      <w:r w:rsidRPr="00D23F0E">
        <w:rPr>
          <w:rFonts w:ascii="Arial" w:hAnsi="Arial" w:cs="Arial"/>
          <w:sz w:val="22"/>
          <w:szCs w:val="22"/>
          <w:lang w:val="es-BO"/>
        </w:rPr>
        <w:t>objeto del presente Contrato.</w:t>
      </w:r>
    </w:p>
    <w:p w14:paraId="7DE20342" w14:textId="77777777" w:rsidR="00D23F0E" w:rsidRPr="00D23F0E" w:rsidRDefault="00D23F0E" w:rsidP="00D23F0E">
      <w:pPr>
        <w:widowControl w:val="0"/>
        <w:jc w:val="both"/>
        <w:rPr>
          <w:rFonts w:ascii="Arial" w:hAnsi="Arial" w:cs="Arial"/>
          <w:b/>
          <w:sz w:val="22"/>
          <w:szCs w:val="22"/>
          <w:lang w:val="es-BO"/>
        </w:rPr>
      </w:pPr>
    </w:p>
    <w:p w14:paraId="62A3E632" w14:textId="77777777" w:rsidR="00D23F0E" w:rsidRPr="00D23F0E" w:rsidRDefault="00D23F0E" w:rsidP="00D23F0E">
      <w:pPr>
        <w:widowControl w:val="0"/>
        <w:jc w:val="both"/>
        <w:rPr>
          <w:rFonts w:ascii="Arial" w:hAnsi="Arial" w:cs="Arial"/>
          <w:b/>
          <w:sz w:val="22"/>
          <w:szCs w:val="22"/>
          <w:lang w:val="es-BO"/>
        </w:rPr>
      </w:pPr>
      <w:r w:rsidRPr="00D23F0E">
        <w:rPr>
          <w:rFonts w:ascii="Arial" w:hAnsi="Arial" w:cs="Arial"/>
          <w:sz w:val="22"/>
          <w:szCs w:val="22"/>
          <w:lang w:val="es-BO"/>
        </w:rPr>
        <w:t xml:space="preserve">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aplicará las sanciones por demoras en la entrega de los </w:t>
      </w:r>
      <w:r w:rsidRPr="00D23F0E">
        <w:rPr>
          <w:rFonts w:ascii="Arial" w:hAnsi="Arial" w:cs="Arial"/>
          <w:b/>
          <w:sz w:val="22"/>
          <w:szCs w:val="22"/>
          <w:lang w:val="es-BO"/>
        </w:rPr>
        <w:t xml:space="preserve">BIENES </w:t>
      </w:r>
      <w:r w:rsidRPr="00D23F0E">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D23F0E">
        <w:rPr>
          <w:rFonts w:ascii="Arial" w:hAnsi="Arial" w:cs="Arial"/>
          <w:b/>
          <w:sz w:val="22"/>
          <w:szCs w:val="22"/>
          <w:lang w:val="es-BO"/>
        </w:rPr>
        <w:t>PROVEEDOR.</w:t>
      </w:r>
    </w:p>
    <w:p w14:paraId="44C309AB" w14:textId="77777777" w:rsidR="00D23F0E" w:rsidRPr="00D23F0E" w:rsidRDefault="00D23F0E" w:rsidP="00D23F0E">
      <w:pPr>
        <w:widowControl w:val="0"/>
        <w:jc w:val="both"/>
        <w:rPr>
          <w:rFonts w:ascii="Arial" w:hAnsi="Arial" w:cs="Arial"/>
          <w:b/>
          <w:sz w:val="22"/>
          <w:szCs w:val="22"/>
          <w:lang w:val="es-BO"/>
        </w:rPr>
      </w:pPr>
    </w:p>
    <w:p w14:paraId="0956C87B"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b/>
          <w:sz w:val="22"/>
          <w:szCs w:val="22"/>
          <w:lang w:val="es-BO"/>
        </w:rPr>
        <w:t>CLÁUSULA DÉCIMA CUARTA.- (DOMICILIO A EFECTOS DE NOTIFICACIÓN)</w:t>
      </w:r>
      <w:r w:rsidRPr="00D23F0E">
        <w:rPr>
          <w:rFonts w:ascii="Arial" w:hAnsi="Arial" w:cs="Arial"/>
          <w:sz w:val="22"/>
          <w:szCs w:val="22"/>
          <w:lang w:val="es-BO"/>
        </w:rPr>
        <w:t xml:space="preserve"> Cualquier aviso o notificación que tengan que darse las partes suscribientes del presente Contrato será enviada de manera escrita:</w:t>
      </w:r>
    </w:p>
    <w:p w14:paraId="6155C49D" w14:textId="77777777" w:rsidR="00D23F0E" w:rsidRPr="00D23F0E" w:rsidRDefault="00D23F0E" w:rsidP="00D23F0E">
      <w:pPr>
        <w:widowControl w:val="0"/>
        <w:jc w:val="both"/>
        <w:rPr>
          <w:rFonts w:ascii="Arial" w:hAnsi="Arial" w:cs="Arial"/>
          <w:sz w:val="22"/>
          <w:szCs w:val="22"/>
          <w:lang w:val="es-BO"/>
        </w:rPr>
      </w:pPr>
    </w:p>
    <w:p w14:paraId="3264A223" w14:textId="77777777" w:rsidR="00D23F0E" w:rsidRPr="00D23F0E" w:rsidRDefault="00D23F0E" w:rsidP="00D23F0E">
      <w:pPr>
        <w:widowControl w:val="0"/>
        <w:numPr>
          <w:ilvl w:val="1"/>
          <w:numId w:val="39"/>
        </w:numPr>
        <w:ind w:left="1134"/>
        <w:contextualSpacing/>
        <w:jc w:val="both"/>
        <w:rPr>
          <w:rFonts w:ascii="Arial" w:hAnsi="Arial" w:cs="Arial"/>
          <w:sz w:val="22"/>
          <w:szCs w:val="22"/>
          <w:lang w:val="es-BO"/>
        </w:rPr>
      </w:pPr>
      <w:r w:rsidRPr="00D23F0E">
        <w:rPr>
          <w:rFonts w:ascii="Arial" w:hAnsi="Arial" w:cs="Arial"/>
          <w:sz w:val="22"/>
          <w:szCs w:val="22"/>
          <w:lang w:val="es-BO"/>
        </w:rPr>
        <w:t xml:space="preserve">Al </w:t>
      </w:r>
      <w:r w:rsidRPr="00D23F0E">
        <w:rPr>
          <w:rFonts w:ascii="Arial" w:hAnsi="Arial" w:cs="Arial"/>
          <w:b/>
          <w:sz w:val="22"/>
          <w:szCs w:val="22"/>
          <w:lang w:val="es-BO"/>
        </w:rPr>
        <w:t>PROVEEDOR</w:t>
      </w:r>
      <w:r w:rsidRPr="00D23F0E">
        <w:rPr>
          <w:rFonts w:ascii="Arial" w:hAnsi="Arial" w:cs="Arial"/>
          <w:sz w:val="22"/>
          <w:szCs w:val="22"/>
          <w:lang w:val="es-BO"/>
        </w:rPr>
        <w:t>: E</w:t>
      </w:r>
      <w:r w:rsidRPr="00D23F0E">
        <w:rPr>
          <w:rFonts w:ascii="Arial" w:hAnsi="Arial" w:cs="Arial"/>
          <w:sz w:val="22"/>
          <w:szCs w:val="22"/>
          <w:lang w:val="es-ES_tradnl"/>
        </w:rPr>
        <w:t xml:space="preserve">n _________________________, de la Zona de __________ </w:t>
      </w:r>
      <w:proofErr w:type="spellStart"/>
      <w:r w:rsidRPr="00D23F0E">
        <w:rPr>
          <w:rFonts w:ascii="Arial" w:hAnsi="Arial" w:cs="Arial"/>
          <w:sz w:val="22"/>
          <w:szCs w:val="22"/>
          <w:lang w:val="es-ES_tradnl"/>
        </w:rPr>
        <w:t>de</w:t>
      </w:r>
      <w:proofErr w:type="spellEnd"/>
      <w:r w:rsidRPr="00D23F0E">
        <w:rPr>
          <w:rFonts w:ascii="Arial" w:hAnsi="Arial" w:cs="Arial"/>
          <w:sz w:val="22"/>
          <w:szCs w:val="22"/>
          <w:lang w:val="es-ES_tradnl"/>
        </w:rPr>
        <w:t xml:space="preserve"> la ciudad de _______ - Bolivia</w:t>
      </w:r>
      <w:r w:rsidRPr="00D23F0E">
        <w:rPr>
          <w:rFonts w:ascii="Arial" w:hAnsi="Arial" w:cs="Arial"/>
          <w:sz w:val="22"/>
          <w:szCs w:val="22"/>
          <w:lang w:val="es-BO"/>
        </w:rPr>
        <w:t>.</w:t>
      </w:r>
    </w:p>
    <w:p w14:paraId="59ACF028" w14:textId="77777777" w:rsidR="00D23F0E" w:rsidRPr="00D23F0E" w:rsidRDefault="00D23F0E" w:rsidP="00D23F0E">
      <w:pPr>
        <w:widowControl w:val="0"/>
        <w:ind w:left="720"/>
        <w:contextualSpacing/>
        <w:jc w:val="both"/>
        <w:rPr>
          <w:rFonts w:ascii="Arial" w:hAnsi="Arial" w:cs="Arial"/>
          <w:sz w:val="22"/>
          <w:szCs w:val="22"/>
          <w:lang w:val="es-BO"/>
        </w:rPr>
      </w:pPr>
    </w:p>
    <w:p w14:paraId="5A860765" w14:textId="77777777" w:rsidR="00D23F0E" w:rsidRPr="00D23F0E" w:rsidRDefault="00D23F0E" w:rsidP="00D23F0E">
      <w:pPr>
        <w:widowControl w:val="0"/>
        <w:numPr>
          <w:ilvl w:val="1"/>
          <w:numId w:val="39"/>
        </w:numPr>
        <w:ind w:left="1134"/>
        <w:contextualSpacing/>
        <w:jc w:val="both"/>
        <w:rPr>
          <w:rFonts w:ascii="Arial" w:hAnsi="Arial" w:cs="Arial"/>
          <w:sz w:val="22"/>
          <w:szCs w:val="22"/>
          <w:lang w:val="es-BO"/>
        </w:rPr>
      </w:pPr>
      <w:r w:rsidRPr="00D23F0E">
        <w:rPr>
          <w:rFonts w:ascii="Arial" w:hAnsi="Arial" w:cs="Arial"/>
          <w:sz w:val="22"/>
          <w:szCs w:val="22"/>
          <w:lang w:val="es-BO"/>
        </w:rPr>
        <w:t xml:space="preserve">A la </w:t>
      </w:r>
      <w:r w:rsidRPr="00D23F0E">
        <w:rPr>
          <w:rFonts w:ascii="Arial" w:hAnsi="Arial" w:cs="Arial"/>
          <w:b/>
          <w:sz w:val="22"/>
          <w:szCs w:val="22"/>
          <w:lang w:val="es-BO"/>
        </w:rPr>
        <w:t>ENTIDAD</w:t>
      </w:r>
      <w:r w:rsidRPr="00D23F0E">
        <w:rPr>
          <w:rFonts w:ascii="Arial" w:hAnsi="Arial" w:cs="Arial"/>
          <w:sz w:val="22"/>
          <w:szCs w:val="22"/>
          <w:lang w:val="es-BO"/>
        </w:rPr>
        <w:t>: En su Edificio Principal ubicado en la calle Ayacucho esquina calle Mercado s/n de la Zona Central de la ciudad de La Paz - Bolivia.</w:t>
      </w:r>
    </w:p>
    <w:p w14:paraId="62D697DD" w14:textId="77777777" w:rsidR="00D23F0E" w:rsidRPr="00D23F0E" w:rsidRDefault="00D23F0E" w:rsidP="00D23F0E">
      <w:pPr>
        <w:widowControl w:val="0"/>
        <w:jc w:val="both"/>
        <w:rPr>
          <w:rFonts w:ascii="Arial" w:hAnsi="Arial" w:cs="Arial"/>
          <w:b/>
          <w:sz w:val="22"/>
          <w:szCs w:val="22"/>
          <w:lang w:val="es-BO"/>
        </w:rPr>
      </w:pPr>
    </w:p>
    <w:p w14:paraId="5D8CE1E2"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b/>
          <w:color w:val="000000"/>
          <w:sz w:val="22"/>
          <w:szCs w:val="22"/>
          <w:lang w:val="es-BO" w:eastAsia="es-BO"/>
        </w:rPr>
        <w:t>CLÁUSULA DÉCIMA QUINTA.- (DERECHOS DEL</w:t>
      </w:r>
      <w:r w:rsidRPr="00D23F0E">
        <w:rPr>
          <w:rFonts w:ascii="Arial" w:hAnsi="Arial" w:cs="Arial"/>
          <w:color w:val="000000"/>
          <w:sz w:val="22"/>
          <w:szCs w:val="22"/>
          <w:lang w:val="es-BO" w:eastAsia="es-BO"/>
        </w:rPr>
        <w:t xml:space="preserve"> </w:t>
      </w:r>
      <w:r w:rsidRPr="00D23F0E">
        <w:rPr>
          <w:rFonts w:ascii="Arial" w:hAnsi="Arial" w:cs="Arial"/>
          <w:b/>
          <w:color w:val="000000"/>
          <w:sz w:val="22"/>
          <w:szCs w:val="22"/>
          <w:lang w:val="es-BO" w:eastAsia="es-BO"/>
        </w:rPr>
        <w:t xml:space="preserve">PROVEEDOR) </w:t>
      </w:r>
      <w:r w:rsidRPr="00D23F0E">
        <w:rPr>
          <w:rFonts w:ascii="Arial" w:hAnsi="Arial" w:cs="Arial"/>
          <w:color w:val="000000"/>
          <w:sz w:val="22"/>
          <w:szCs w:val="22"/>
          <w:lang w:val="es-BO" w:eastAsia="es-BO"/>
        </w:rPr>
        <w:t xml:space="preserve">El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 xml:space="preserve">, tiene derecho a plantear los reclamos que considere correctos, por cualquier omisión de 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 xml:space="preserve">, por falta de pago de la adquisición efectuada, o por cualquier otro aspecto consignado en el presente Contrato. </w:t>
      </w:r>
    </w:p>
    <w:p w14:paraId="00C28AD3"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42546D76"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Tales reclamos deberán ser planteados por escrito y con los respaldos correspondientes, a 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 xml:space="preserve">, hasta veinte (20) días hábiles, posteriores al suceso. </w:t>
      </w:r>
    </w:p>
    <w:p w14:paraId="3BF8132C" w14:textId="77777777" w:rsidR="00D23F0E" w:rsidRPr="00D23F0E" w:rsidRDefault="00D23F0E" w:rsidP="00D23F0E">
      <w:pPr>
        <w:widowControl w:val="0"/>
        <w:jc w:val="both"/>
        <w:rPr>
          <w:rFonts w:ascii="Arial" w:hAnsi="Arial" w:cs="Arial"/>
          <w:color w:val="000000"/>
          <w:sz w:val="22"/>
          <w:szCs w:val="22"/>
          <w:lang w:val="es-BO" w:eastAsia="es-BO"/>
        </w:rPr>
      </w:pPr>
    </w:p>
    <w:p w14:paraId="370452FB" w14:textId="77777777" w:rsidR="00D23F0E" w:rsidRPr="00D23F0E" w:rsidRDefault="00D23F0E" w:rsidP="00D23F0E">
      <w:pPr>
        <w:widowControl w:val="0"/>
        <w:jc w:val="both"/>
        <w:rPr>
          <w:rFonts w:ascii="Arial" w:hAnsi="Arial" w:cs="Arial"/>
          <w:b/>
          <w:sz w:val="22"/>
          <w:szCs w:val="22"/>
          <w:lang w:val="es-BO"/>
        </w:rPr>
      </w:pPr>
      <w:r w:rsidRPr="00D23F0E">
        <w:rPr>
          <w:rFonts w:ascii="Arial" w:hAnsi="Arial" w:cs="Arial"/>
          <w:color w:val="000000"/>
          <w:sz w:val="22"/>
          <w:szCs w:val="22"/>
          <w:lang w:val="es-BO" w:eastAsia="es-BO"/>
        </w:rPr>
        <w:t xml:space="preserve">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 xml:space="preserve">, dentro del lapso de cinco (5) días hábiles de recibido el reclamo, deberá emitir su respuesta de forma sustentada al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aceptando o rechazando el reclamo. Dentro de este plazo,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podrá solicitar las aclaraciones respectivas al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 para sustentar su decisión.</w:t>
      </w:r>
    </w:p>
    <w:p w14:paraId="3BF0326A" w14:textId="77777777" w:rsidR="00D23F0E" w:rsidRPr="00D23F0E" w:rsidRDefault="00D23F0E" w:rsidP="00D23F0E">
      <w:pPr>
        <w:widowControl w:val="0"/>
        <w:jc w:val="both"/>
        <w:rPr>
          <w:rFonts w:ascii="Arial" w:hAnsi="Arial" w:cs="Arial"/>
          <w:b/>
          <w:sz w:val="22"/>
          <w:szCs w:val="22"/>
          <w:lang w:val="es-BO"/>
        </w:rPr>
      </w:pPr>
    </w:p>
    <w:p w14:paraId="08CACE13"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En caso que el reclamo sea complejo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23F0E">
        <w:rPr>
          <w:rFonts w:ascii="Arial" w:hAnsi="Arial" w:cs="Arial"/>
          <w:b/>
          <w:bCs/>
          <w:color w:val="000000"/>
          <w:sz w:val="22"/>
          <w:szCs w:val="22"/>
          <w:lang w:val="es-BO" w:eastAsia="es-BO"/>
        </w:rPr>
        <w:t xml:space="preserve">. </w:t>
      </w:r>
    </w:p>
    <w:p w14:paraId="67505FE7" w14:textId="77777777" w:rsidR="00D23F0E" w:rsidRPr="00D23F0E" w:rsidRDefault="00D23F0E" w:rsidP="00D23F0E">
      <w:pPr>
        <w:widowControl w:val="0"/>
        <w:jc w:val="both"/>
        <w:rPr>
          <w:rFonts w:ascii="Arial" w:hAnsi="Arial" w:cs="Arial"/>
          <w:color w:val="000000"/>
          <w:sz w:val="22"/>
          <w:szCs w:val="22"/>
          <w:lang w:val="es-BO" w:eastAsia="es-BO"/>
        </w:rPr>
      </w:pPr>
    </w:p>
    <w:p w14:paraId="117C192E" w14:textId="77777777" w:rsidR="00D23F0E" w:rsidRPr="00D23F0E" w:rsidRDefault="00D23F0E" w:rsidP="00D23F0E">
      <w:pPr>
        <w:widowControl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w:t>
      </w:r>
    </w:p>
    <w:p w14:paraId="60DEC1A4" w14:textId="77777777" w:rsidR="00D23F0E" w:rsidRPr="00D23F0E" w:rsidRDefault="00D23F0E" w:rsidP="00D23F0E">
      <w:pPr>
        <w:widowControl w:val="0"/>
        <w:jc w:val="both"/>
        <w:rPr>
          <w:rFonts w:ascii="Arial" w:hAnsi="Arial" w:cs="Arial"/>
          <w:sz w:val="22"/>
          <w:szCs w:val="22"/>
          <w:lang w:val="es-BO"/>
        </w:rPr>
      </w:pPr>
    </w:p>
    <w:p w14:paraId="5CB798CD"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 xml:space="preserve">La </w:t>
      </w:r>
      <w:r w:rsidRPr="00D23F0E">
        <w:rPr>
          <w:rFonts w:ascii="Arial" w:hAnsi="Arial" w:cs="Arial"/>
          <w:b/>
          <w:sz w:val="22"/>
          <w:szCs w:val="22"/>
          <w:lang w:val="es-BO"/>
        </w:rPr>
        <w:t>ENTIDAD</w:t>
      </w:r>
      <w:r w:rsidRPr="00D23F0E">
        <w:rPr>
          <w:rFonts w:ascii="Arial" w:hAnsi="Arial" w:cs="Arial"/>
          <w:sz w:val="22"/>
          <w:szCs w:val="22"/>
          <w:lang w:val="es-BO"/>
        </w:rPr>
        <w:t xml:space="preserve"> no atenderá reclamos presentados fuera del plazo establecido en esta Cláusula.</w:t>
      </w:r>
    </w:p>
    <w:p w14:paraId="0A6DE3B7" w14:textId="77777777" w:rsidR="00D23F0E" w:rsidRPr="00D23F0E" w:rsidRDefault="00D23F0E" w:rsidP="00D23F0E">
      <w:pPr>
        <w:widowControl w:val="0"/>
        <w:autoSpaceDE w:val="0"/>
        <w:autoSpaceDN w:val="0"/>
        <w:adjustRightInd w:val="0"/>
        <w:jc w:val="both"/>
        <w:rPr>
          <w:rFonts w:ascii="Arial" w:hAnsi="Arial" w:cs="Arial"/>
          <w:b/>
          <w:bCs/>
          <w:sz w:val="22"/>
          <w:szCs w:val="22"/>
          <w:lang w:val="es-BO"/>
        </w:rPr>
      </w:pPr>
    </w:p>
    <w:p w14:paraId="34C5A4E5"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b/>
          <w:color w:val="000000"/>
          <w:sz w:val="22"/>
          <w:szCs w:val="22"/>
          <w:lang w:val="es-BO" w:eastAsia="es-BO"/>
        </w:rPr>
        <w:lastRenderedPageBreak/>
        <w:t>CLÁUSULA DÉCIMA SEXTA</w:t>
      </w:r>
      <w:r w:rsidRPr="00D23F0E">
        <w:rPr>
          <w:rFonts w:ascii="Arial" w:hAnsi="Arial" w:cs="Arial"/>
          <w:b/>
          <w:bCs/>
          <w:color w:val="000000"/>
          <w:sz w:val="22"/>
          <w:szCs w:val="22"/>
          <w:lang w:val="es-BO" w:eastAsia="es-BO"/>
        </w:rPr>
        <w:t xml:space="preserve">.- (ESTIPULACIÓN SOBRE IMPUESTOS) </w:t>
      </w:r>
      <w:r w:rsidRPr="00D23F0E">
        <w:rPr>
          <w:rFonts w:ascii="Arial" w:hAnsi="Arial" w:cs="Arial"/>
          <w:color w:val="000000"/>
          <w:sz w:val="22"/>
          <w:szCs w:val="22"/>
          <w:lang w:val="es-BO" w:eastAsia="es-BO"/>
        </w:rPr>
        <w:t xml:space="preserve">Correrá por cuenta del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el pago de todos los impuestos vigentes en el país a la fecha de presentación de la propuesta. </w:t>
      </w:r>
    </w:p>
    <w:p w14:paraId="1D53AEA0"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2E5EE3E7" w14:textId="77777777" w:rsidR="00D23F0E" w:rsidRPr="00D23F0E" w:rsidRDefault="00D23F0E" w:rsidP="00D23F0E">
      <w:pPr>
        <w:widowControl w:val="0"/>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deberá acogerse a su cumplimiento desde la fecha de vigencia de dicha normativa.</w:t>
      </w:r>
    </w:p>
    <w:p w14:paraId="0959DC1A" w14:textId="77777777" w:rsidR="00D23F0E" w:rsidRPr="00D23F0E" w:rsidRDefault="00D23F0E" w:rsidP="00D23F0E">
      <w:pPr>
        <w:widowControl w:val="0"/>
        <w:autoSpaceDE w:val="0"/>
        <w:autoSpaceDN w:val="0"/>
        <w:adjustRightInd w:val="0"/>
        <w:jc w:val="both"/>
        <w:rPr>
          <w:rFonts w:ascii="Arial" w:hAnsi="Arial" w:cs="Arial"/>
          <w:sz w:val="22"/>
          <w:szCs w:val="22"/>
          <w:lang w:val="es-BO"/>
        </w:rPr>
      </w:pPr>
    </w:p>
    <w:p w14:paraId="575D9A59" w14:textId="77777777" w:rsidR="00D23F0E" w:rsidRPr="00D23F0E" w:rsidRDefault="00D23F0E" w:rsidP="00D23F0E">
      <w:pPr>
        <w:widowControl w:val="0"/>
        <w:autoSpaceDE w:val="0"/>
        <w:autoSpaceDN w:val="0"/>
        <w:adjustRightInd w:val="0"/>
        <w:jc w:val="both"/>
        <w:rPr>
          <w:rFonts w:ascii="Arial" w:hAnsi="Arial" w:cs="Arial"/>
          <w:b/>
          <w:sz w:val="22"/>
          <w:szCs w:val="22"/>
          <w:lang w:val="es-BO"/>
        </w:rPr>
      </w:pPr>
      <w:r w:rsidRPr="00D23F0E">
        <w:rPr>
          <w:rFonts w:ascii="Arial" w:hAnsi="Arial" w:cs="Arial"/>
          <w:b/>
          <w:sz w:val="22"/>
          <w:szCs w:val="22"/>
          <w:lang w:val="es-BO"/>
        </w:rPr>
        <w:t xml:space="preserve">CLÁUSULA DÉCIMA SÉPTIMA.- (FACTURACIÓN) </w:t>
      </w:r>
      <w:r w:rsidRPr="00D23F0E">
        <w:rPr>
          <w:rFonts w:ascii="Arial" w:hAnsi="Arial" w:cs="Arial"/>
          <w:sz w:val="22"/>
          <w:szCs w:val="22"/>
        </w:rPr>
        <w:t xml:space="preserve">El </w:t>
      </w:r>
      <w:r w:rsidRPr="00D23F0E">
        <w:rPr>
          <w:rFonts w:ascii="Arial" w:hAnsi="Arial" w:cs="Arial"/>
          <w:b/>
          <w:bCs/>
          <w:sz w:val="22"/>
          <w:szCs w:val="22"/>
        </w:rPr>
        <w:t xml:space="preserve">PROVEEDOR </w:t>
      </w:r>
      <w:r w:rsidRPr="00D23F0E">
        <w:rPr>
          <w:rFonts w:ascii="Arial" w:hAnsi="Arial" w:cs="Arial"/>
          <w:sz w:val="22"/>
          <w:szCs w:val="22"/>
        </w:rPr>
        <w:t xml:space="preserve">una vez realizada la entrega de los </w:t>
      </w:r>
      <w:r w:rsidRPr="00D23F0E">
        <w:rPr>
          <w:rFonts w:ascii="Arial" w:hAnsi="Arial" w:cs="Arial"/>
          <w:b/>
          <w:bCs/>
          <w:sz w:val="22"/>
          <w:szCs w:val="22"/>
        </w:rPr>
        <w:t xml:space="preserve">BIENES </w:t>
      </w:r>
      <w:r w:rsidRPr="00D23F0E">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D23F0E">
        <w:rPr>
          <w:rFonts w:ascii="Arial" w:hAnsi="Arial" w:cs="Arial"/>
          <w:b/>
          <w:bCs/>
          <w:sz w:val="22"/>
          <w:szCs w:val="22"/>
        </w:rPr>
        <w:t xml:space="preserve">ENTIDAD, </w:t>
      </w:r>
      <w:r w:rsidRPr="00D23F0E">
        <w:rPr>
          <w:rFonts w:ascii="Arial" w:hAnsi="Arial" w:cs="Arial"/>
          <w:sz w:val="22"/>
          <w:szCs w:val="22"/>
        </w:rPr>
        <w:t>por el monto de la venta efectivizada, caso contrario dicho pago no se realizará.</w:t>
      </w:r>
      <w:r w:rsidRPr="00D23F0E">
        <w:rPr>
          <w:rFonts w:ascii="Arial" w:hAnsi="Arial" w:cs="Arial"/>
          <w:sz w:val="22"/>
          <w:szCs w:val="22"/>
          <w:lang w:val="es-BO"/>
        </w:rPr>
        <w:t xml:space="preserve"> </w:t>
      </w:r>
    </w:p>
    <w:p w14:paraId="3CF73E6B" w14:textId="77777777" w:rsidR="00D23F0E" w:rsidRPr="00D23F0E" w:rsidRDefault="00D23F0E" w:rsidP="00D23F0E">
      <w:pPr>
        <w:widowControl w:val="0"/>
        <w:autoSpaceDE w:val="0"/>
        <w:autoSpaceDN w:val="0"/>
        <w:adjustRightInd w:val="0"/>
        <w:jc w:val="both"/>
        <w:rPr>
          <w:rFonts w:ascii="Arial" w:hAnsi="Arial" w:cs="Arial"/>
          <w:sz w:val="22"/>
          <w:szCs w:val="22"/>
          <w:lang w:val="es-BO"/>
        </w:rPr>
      </w:pPr>
    </w:p>
    <w:p w14:paraId="742272E6" w14:textId="77777777" w:rsidR="00D23F0E" w:rsidRPr="00D23F0E" w:rsidRDefault="00D23F0E" w:rsidP="00D23F0E">
      <w:pPr>
        <w:widowControl w:val="0"/>
        <w:jc w:val="both"/>
        <w:rPr>
          <w:rFonts w:ascii="Arial" w:hAnsi="Arial" w:cs="Arial"/>
          <w:sz w:val="22"/>
          <w:szCs w:val="22"/>
        </w:rPr>
      </w:pPr>
      <w:r w:rsidRPr="00D23F0E">
        <w:rPr>
          <w:rFonts w:ascii="Arial" w:hAnsi="Arial" w:cs="Arial"/>
          <w:b/>
          <w:sz w:val="22"/>
          <w:szCs w:val="22"/>
          <w:lang w:val="es-BO"/>
        </w:rPr>
        <w:t>CLÁUSULA DÉCIMA OCTAVA.- (SUBCONTRATOS)</w:t>
      </w:r>
      <w:r w:rsidRPr="00D23F0E">
        <w:rPr>
          <w:rFonts w:ascii="Times New Roman" w:hAnsi="Times New Roman"/>
          <w:sz w:val="22"/>
          <w:szCs w:val="22"/>
        </w:rPr>
        <w:t xml:space="preserve"> </w:t>
      </w:r>
      <w:r w:rsidRPr="00D23F0E">
        <w:rPr>
          <w:rFonts w:ascii="Arial" w:hAnsi="Arial" w:cs="Arial"/>
          <w:iCs/>
          <w:sz w:val="22"/>
          <w:szCs w:val="22"/>
          <w:lang w:val="es-BO"/>
        </w:rPr>
        <w:t>En el presente Contrato de adquisición no se aceptará subcontrataciones</w:t>
      </w:r>
      <w:r w:rsidRPr="00D23F0E">
        <w:rPr>
          <w:rFonts w:ascii="Arial" w:hAnsi="Arial" w:cs="Arial"/>
          <w:sz w:val="22"/>
          <w:szCs w:val="22"/>
        </w:rPr>
        <w:t>.</w:t>
      </w:r>
    </w:p>
    <w:p w14:paraId="689ECE33" w14:textId="77777777" w:rsidR="00D23F0E" w:rsidRPr="00D23F0E" w:rsidRDefault="00D23F0E" w:rsidP="00D23F0E">
      <w:pPr>
        <w:widowControl w:val="0"/>
        <w:jc w:val="both"/>
        <w:rPr>
          <w:rFonts w:ascii="Arial" w:hAnsi="Arial" w:cs="Arial"/>
          <w:sz w:val="22"/>
          <w:szCs w:val="22"/>
        </w:rPr>
      </w:pPr>
    </w:p>
    <w:p w14:paraId="2F59630E" w14:textId="77777777" w:rsidR="00D23F0E" w:rsidRPr="00D23F0E" w:rsidRDefault="00D23F0E" w:rsidP="00D23F0E">
      <w:pPr>
        <w:widowControl w:val="0"/>
        <w:jc w:val="both"/>
        <w:rPr>
          <w:rFonts w:ascii="Arial" w:hAnsi="Arial" w:cs="Arial"/>
          <w:b/>
          <w:sz w:val="22"/>
          <w:szCs w:val="22"/>
          <w:lang w:val="es-BO"/>
        </w:rPr>
      </w:pPr>
      <w:r w:rsidRPr="00D23F0E">
        <w:rPr>
          <w:rFonts w:ascii="Arial" w:hAnsi="Arial" w:cs="Arial"/>
          <w:b/>
          <w:sz w:val="22"/>
          <w:szCs w:val="22"/>
          <w:lang w:val="es-BO"/>
        </w:rPr>
        <w:t xml:space="preserve">CLÁUSULA VIGÉSIMA.- (CESIÓN) </w:t>
      </w:r>
      <w:r w:rsidRPr="00D23F0E">
        <w:rPr>
          <w:rFonts w:ascii="Arial" w:hAnsi="Arial" w:cs="Arial"/>
          <w:sz w:val="22"/>
          <w:szCs w:val="22"/>
          <w:lang w:val="es-BO"/>
        </w:rPr>
        <w:t xml:space="preserve">El </w:t>
      </w:r>
      <w:r w:rsidRPr="00D23F0E">
        <w:rPr>
          <w:rFonts w:ascii="Arial" w:hAnsi="Arial" w:cs="Arial"/>
          <w:b/>
          <w:sz w:val="22"/>
          <w:szCs w:val="22"/>
          <w:lang w:val="es-BO"/>
        </w:rPr>
        <w:t>PROVEEDOR</w:t>
      </w:r>
      <w:r w:rsidRPr="00D23F0E">
        <w:rPr>
          <w:rFonts w:ascii="Arial" w:hAnsi="Arial" w:cs="Arial"/>
          <w:sz w:val="22"/>
          <w:szCs w:val="22"/>
          <w:lang w:val="es-BO"/>
        </w:rPr>
        <w:t xml:space="preserve"> bajo ningún título podrá ceder o subrogar, total o parcialmente este Contrato.</w:t>
      </w:r>
    </w:p>
    <w:p w14:paraId="1339D27A" w14:textId="77777777" w:rsidR="00D23F0E" w:rsidRPr="00D23F0E" w:rsidRDefault="00D23F0E" w:rsidP="00D23F0E">
      <w:pPr>
        <w:widowControl w:val="0"/>
        <w:jc w:val="both"/>
        <w:rPr>
          <w:rFonts w:ascii="Arial" w:hAnsi="Arial" w:cs="Arial"/>
          <w:sz w:val="22"/>
          <w:szCs w:val="22"/>
          <w:lang w:val="es-BO"/>
        </w:rPr>
      </w:pPr>
    </w:p>
    <w:p w14:paraId="2C4C4340"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4BCB92F" w14:textId="77777777" w:rsidR="00D23F0E" w:rsidRPr="00D23F0E" w:rsidRDefault="00D23F0E" w:rsidP="00D23F0E">
      <w:pPr>
        <w:widowControl w:val="0"/>
        <w:jc w:val="both"/>
        <w:rPr>
          <w:rFonts w:ascii="Arial" w:hAnsi="Arial" w:cs="Arial"/>
          <w:b/>
          <w:sz w:val="22"/>
          <w:szCs w:val="22"/>
          <w:lang w:val="es-BO"/>
        </w:rPr>
      </w:pPr>
    </w:p>
    <w:p w14:paraId="5718E5C3"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b/>
          <w:color w:val="000000"/>
          <w:sz w:val="22"/>
          <w:szCs w:val="22"/>
          <w:lang w:val="es-BO" w:eastAsia="es-BO"/>
        </w:rPr>
        <w:t xml:space="preserve">CLÁUSULA VIGÉSIMA PRIMERA.- (SUSPENSIÓN TEMPORAL) </w:t>
      </w:r>
      <w:r w:rsidRPr="00D23F0E">
        <w:rPr>
          <w:rFonts w:ascii="Arial" w:hAnsi="Arial" w:cs="Arial"/>
          <w:color w:val="000000"/>
          <w:sz w:val="22"/>
          <w:szCs w:val="22"/>
          <w:lang w:val="es-BO" w:eastAsia="es-BO"/>
        </w:rPr>
        <w:t xml:space="preserve">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podrá suspender temporalmente el cómputo del plazo de las entregas o provisión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notificará de manera expresa al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713351B0"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58D1C3B3" w14:textId="77777777" w:rsidR="00D23F0E" w:rsidRPr="00D23F0E" w:rsidRDefault="00D23F0E" w:rsidP="00D23F0E">
      <w:pPr>
        <w:widowControl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También el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podrá solicitar a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la suspensión temporal de las entregas o provisión, por causas atribuibles a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que afecten al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en la adquisición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 xml:space="preserve">Dicha suspensión podrá efectivizarse siempre y cuando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23F0E">
        <w:rPr>
          <w:rFonts w:ascii="Arial" w:hAnsi="Arial" w:cs="Arial"/>
          <w:b/>
          <w:bCs/>
          <w:color w:val="000000"/>
          <w:sz w:val="22"/>
          <w:szCs w:val="22"/>
          <w:lang w:val="es-BO" w:eastAsia="es-BO"/>
        </w:rPr>
        <w:t>PROVEEDOR</w:t>
      </w:r>
      <w:r w:rsidRPr="00D23F0E">
        <w:rPr>
          <w:rFonts w:ascii="Arial" w:hAnsi="Arial" w:cs="Arial"/>
          <w:color w:val="000000"/>
          <w:sz w:val="22"/>
          <w:szCs w:val="22"/>
          <w:lang w:val="es-BO" w:eastAsia="es-BO"/>
        </w:rPr>
        <w:t>.</w:t>
      </w:r>
    </w:p>
    <w:p w14:paraId="024D8020" w14:textId="77777777" w:rsidR="00D23F0E" w:rsidRPr="00D23F0E" w:rsidRDefault="00D23F0E" w:rsidP="00D23F0E">
      <w:pPr>
        <w:autoSpaceDE w:val="0"/>
        <w:autoSpaceDN w:val="0"/>
        <w:adjustRightInd w:val="0"/>
        <w:jc w:val="both"/>
        <w:rPr>
          <w:rFonts w:ascii="Arial" w:hAnsi="Arial" w:cs="Arial"/>
          <w:b/>
          <w:i/>
          <w:color w:val="000000"/>
          <w:sz w:val="22"/>
          <w:szCs w:val="22"/>
          <w:highlight w:val="cyan"/>
          <w:lang w:eastAsia="es-BO"/>
        </w:rPr>
      </w:pPr>
    </w:p>
    <w:p w14:paraId="7238F3C9" w14:textId="77777777" w:rsidR="00D23F0E" w:rsidRPr="00D23F0E" w:rsidRDefault="00D23F0E" w:rsidP="00D23F0E">
      <w:pPr>
        <w:jc w:val="both"/>
        <w:rPr>
          <w:rFonts w:cs="Arial"/>
          <w:b/>
          <w:sz w:val="18"/>
          <w:szCs w:val="18"/>
          <w:lang w:val="es-BO"/>
        </w:rPr>
      </w:pPr>
      <w:r w:rsidRPr="00D23F0E">
        <w:rPr>
          <w:rFonts w:ascii="Arial" w:hAnsi="Arial" w:cs="Arial"/>
          <w:b/>
          <w:sz w:val="22"/>
          <w:szCs w:val="22"/>
        </w:rPr>
        <w:t xml:space="preserve">CLÁUSULA VIGÉSIMA SEGUNDA.- (MULTAS) </w:t>
      </w:r>
      <w:r w:rsidRPr="00D23F0E">
        <w:rPr>
          <w:rFonts w:ascii="Arial" w:hAnsi="Arial" w:cs="Arial"/>
          <w:sz w:val="22"/>
          <w:szCs w:val="22"/>
        </w:rPr>
        <w:t xml:space="preserve">Queda convenido entre las partes contratantes, que el </w:t>
      </w:r>
      <w:r w:rsidRPr="00D23F0E">
        <w:rPr>
          <w:rFonts w:ascii="Arial" w:hAnsi="Arial" w:cs="Arial"/>
          <w:b/>
          <w:bCs/>
          <w:sz w:val="22"/>
          <w:szCs w:val="22"/>
        </w:rPr>
        <w:t xml:space="preserve">PROVEEDOR </w:t>
      </w:r>
      <w:r w:rsidRPr="00D23F0E">
        <w:rPr>
          <w:rFonts w:ascii="Arial" w:hAnsi="Arial" w:cs="Arial"/>
          <w:sz w:val="22"/>
          <w:szCs w:val="22"/>
        </w:rPr>
        <w:t xml:space="preserve">se constituirá en mora sin notificación previa, por el simple incumplimiento a los plazos de entrega sujeto a verificación, instalación, subsanar observaciones, puesta en funcionamiento, informe de implementación y transferencia de conocimientos, previstos en el presente Contrato, salvo la existencia de hechos de fuerza mayor, caso fortuito u otras causas debidamente justificadas y aceptadas por la </w:t>
      </w:r>
      <w:r w:rsidRPr="00D23F0E">
        <w:rPr>
          <w:rFonts w:ascii="Arial" w:hAnsi="Arial" w:cs="Arial"/>
          <w:b/>
          <w:bCs/>
          <w:sz w:val="22"/>
          <w:szCs w:val="22"/>
        </w:rPr>
        <w:t xml:space="preserve">ENTIDAD, </w:t>
      </w:r>
      <w:r w:rsidRPr="00D23F0E">
        <w:rPr>
          <w:rFonts w:ascii="Arial" w:hAnsi="Arial" w:cs="Arial"/>
          <w:sz w:val="22"/>
          <w:szCs w:val="22"/>
        </w:rPr>
        <w:t>que ocurran antes del vencimiento del plazo de la entrega.</w:t>
      </w:r>
    </w:p>
    <w:p w14:paraId="0DED4DA7" w14:textId="77777777" w:rsidR="00D23F0E" w:rsidRPr="00D23F0E" w:rsidRDefault="00D23F0E" w:rsidP="00D23F0E">
      <w:pPr>
        <w:jc w:val="both"/>
        <w:rPr>
          <w:rFonts w:cs="Arial"/>
          <w:bCs/>
          <w:sz w:val="18"/>
          <w:szCs w:val="18"/>
          <w:lang w:val="es-BO"/>
        </w:rPr>
      </w:pPr>
    </w:p>
    <w:p w14:paraId="63C8ABCD" w14:textId="77777777" w:rsidR="00D23F0E" w:rsidRPr="00D23F0E" w:rsidRDefault="00D23F0E" w:rsidP="00D23F0E">
      <w:pPr>
        <w:autoSpaceDE w:val="0"/>
        <w:autoSpaceDN w:val="0"/>
        <w:adjustRightInd w:val="0"/>
        <w:jc w:val="both"/>
        <w:rPr>
          <w:rFonts w:ascii="Arial" w:hAnsi="Arial" w:cs="Arial"/>
          <w:bCs/>
          <w:sz w:val="22"/>
          <w:szCs w:val="22"/>
        </w:rPr>
      </w:pPr>
      <w:r w:rsidRPr="00D23F0E">
        <w:rPr>
          <w:rFonts w:ascii="Arial" w:hAnsi="Arial" w:cs="Arial"/>
          <w:sz w:val="22"/>
          <w:szCs w:val="22"/>
        </w:rPr>
        <w:t>La</w:t>
      </w:r>
      <w:r w:rsidRPr="00D23F0E">
        <w:rPr>
          <w:rFonts w:ascii="Arial" w:hAnsi="Arial" w:cs="Arial"/>
          <w:b/>
          <w:bCs/>
          <w:sz w:val="22"/>
          <w:szCs w:val="22"/>
        </w:rPr>
        <w:t xml:space="preserve"> ENTIDAD</w:t>
      </w:r>
      <w:r w:rsidRPr="00D23F0E">
        <w:rPr>
          <w:rFonts w:ascii="Arial" w:hAnsi="Arial" w:cs="Arial"/>
          <w:sz w:val="22"/>
          <w:szCs w:val="22"/>
        </w:rPr>
        <w:t xml:space="preserve"> aplicará al </w:t>
      </w:r>
      <w:r w:rsidRPr="00D23F0E">
        <w:rPr>
          <w:rFonts w:ascii="Arial" w:hAnsi="Arial" w:cs="Arial"/>
          <w:b/>
          <w:bCs/>
          <w:sz w:val="22"/>
          <w:szCs w:val="22"/>
        </w:rPr>
        <w:t xml:space="preserve">PROVEEDOR </w:t>
      </w:r>
      <w:r w:rsidRPr="00D23F0E">
        <w:rPr>
          <w:rFonts w:ascii="Arial" w:hAnsi="Arial" w:cs="Arial"/>
          <w:bCs/>
          <w:sz w:val="22"/>
          <w:szCs w:val="22"/>
        </w:rPr>
        <w:t>el siguiente régimen de multas:</w:t>
      </w:r>
    </w:p>
    <w:p w14:paraId="2473B0CA" w14:textId="77777777" w:rsidR="00D23F0E" w:rsidRPr="00D23F0E" w:rsidRDefault="00D23F0E" w:rsidP="00D23F0E">
      <w:pPr>
        <w:autoSpaceDE w:val="0"/>
        <w:autoSpaceDN w:val="0"/>
        <w:adjustRightInd w:val="0"/>
        <w:jc w:val="both"/>
        <w:rPr>
          <w:rFonts w:ascii="Arial" w:hAnsi="Arial" w:cs="Arial"/>
          <w:bCs/>
          <w:sz w:val="22"/>
          <w:szCs w:val="22"/>
        </w:rPr>
      </w:pPr>
    </w:p>
    <w:p w14:paraId="0551FCA5" w14:textId="77777777" w:rsidR="00D23F0E" w:rsidRPr="00D23F0E" w:rsidRDefault="00D23F0E" w:rsidP="005C31B5">
      <w:pPr>
        <w:numPr>
          <w:ilvl w:val="0"/>
          <w:numId w:val="41"/>
        </w:numPr>
        <w:contextualSpacing/>
        <w:jc w:val="both"/>
        <w:rPr>
          <w:rFonts w:ascii="Arial" w:hAnsi="Arial" w:cs="Arial"/>
          <w:bCs/>
          <w:sz w:val="22"/>
          <w:szCs w:val="22"/>
          <w:lang w:val="es-BO"/>
        </w:rPr>
      </w:pPr>
      <w:r w:rsidRPr="00D23F0E">
        <w:rPr>
          <w:rFonts w:ascii="Arial" w:hAnsi="Arial" w:cs="Arial"/>
          <w:bCs/>
          <w:sz w:val="22"/>
          <w:szCs w:val="22"/>
          <w:lang w:val="es-BO"/>
        </w:rPr>
        <w:t xml:space="preserve">De Tres por Mil (3X1000), del monto total del Contrato </w:t>
      </w:r>
      <w:r w:rsidRPr="00D23F0E">
        <w:rPr>
          <w:rFonts w:ascii="Arial" w:hAnsi="Arial" w:cs="Arial"/>
          <w:bCs/>
          <w:sz w:val="22"/>
          <w:szCs w:val="22"/>
        </w:rPr>
        <w:t>por cada día calendario de retraso en el plazo de recepción de los bienes sujeto a verificación</w:t>
      </w:r>
      <w:r w:rsidRPr="00D23F0E">
        <w:rPr>
          <w:rFonts w:ascii="Arial" w:hAnsi="Arial" w:cs="Arial"/>
          <w:sz w:val="22"/>
          <w:szCs w:val="22"/>
          <w:lang w:val="es-BO"/>
        </w:rPr>
        <w:t>.</w:t>
      </w:r>
    </w:p>
    <w:p w14:paraId="3555EF74" w14:textId="77777777" w:rsidR="00D23F0E" w:rsidRPr="00D23F0E" w:rsidRDefault="00D23F0E" w:rsidP="005C31B5">
      <w:pPr>
        <w:numPr>
          <w:ilvl w:val="0"/>
          <w:numId w:val="41"/>
        </w:numPr>
        <w:contextualSpacing/>
        <w:jc w:val="both"/>
        <w:rPr>
          <w:rFonts w:ascii="Arial" w:hAnsi="Arial" w:cs="Arial"/>
          <w:b/>
          <w:bCs/>
          <w:sz w:val="22"/>
          <w:szCs w:val="22"/>
          <w:lang w:val="es-BO"/>
        </w:rPr>
      </w:pPr>
      <w:r w:rsidRPr="00D23F0E">
        <w:rPr>
          <w:rFonts w:ascii="Arial" w:hAnsi="Arial" w:cs="Arial"/>
          <w:sz w:val="22"/>
          <w:szCs w:val="22"/>
          <w:lang w:val="es-BO"/>
        </w:rPr>
        <w:t xml:space="preserve">De </w:t>
      </w:r>
      <w:r w:rsidRPr="00D23F0E">
        <w:rPr>
          <w:rFonts w:ascii="Arial" w:hAnsi="Arial" w:cs="Arial"/>
          <w:bCs/>
          <w:sz w:val="22"/>
          <w:szCs w:val="22"/>
          <w:lang w:val="es-BO"/>
        </w:rPr>
        <w:t xml:space="preserve">Tres por Mil (3X1000), del monto total del Contrato </w:t>
      </w:r>
      <w:r w:rsidRPr="00D23F0E">
        <w:rPr>
          <w:rFonts w:ascii="Arial" w:hAnsi="Arial" w:cs="Arial"/>
          <w:bCs/>
          <w:sz w:val="22"/>
          <w:szCs w:val="22"/>
        </w:rPr>
        <w:t>por cada día hábil de retraso en</w:t>
      </w:r>
      <w:r w:rsidRPr="00D23F0E">
        <w:rPr>
          <w:rFonts w:ascii="Arial" w:hAnsi="Arial" w:cs="Arial"/>
          <w:sz w:val="22"/>
          <w:szCs w:val="22"/>
        </w:rPr>
        <w:t xml:space="preserve"> los plazos de subsanación de observaciones, instalación de los bienes, pruebas de funcionamiento, informe de implementación y transferencia de conocimientos.</w:t>
      </w:r>
      <w:r w:rsidRPr="00D23F0E">
        <w:rPr>
          <w:rFonts w:ascii="Arial" w:hAnsi="Arial" w:cs="Arial"/>
          <w:bCs/>
          <w:sz w:val="22"/>
          <w:szCs w:val="22"/>
        </w:rPr>
        <w:t xml:space="preserve"> </w:t>
      </w:r>
    </w:p>
    <w:p w14:paraId="3CD000BE" w14:textId="77777777" w:rsidR="00D23F0E" w:rsidRPr="00D23F0E" w:rsidRDefault="00D23F0E" w:rsidP="00D23F0E">
      <w:pPr>
        <w:widowControl w:val="0"/>
        <w:tabs>
          <w:tab w:val="left" w:pos="5161"/>
        </w:tabs>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ab/>
      </w:r>
    </w:p>
    <w:p w14:paraId="12B95D6E" w14:textId="77777777" w:rsidR="00D23F0E" w:rsidRPr="00D23F0E" w:rsidRDefault="00D23F0E" w:rsidP="00D23F0E">
      <w:pPr>
        <w:widowControl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Las multas serán cobradas mediante descuentos por la </w:t>
      </w:r>
      <w:r w:rsidRPr="00D23F0E">
        <w:rPr>
          <w:rFonts w:ascii="Arial" w:hAnsi="Arial" w:cs="Arial"/>
          <w:b/>
          <w:bCs/>
          <w:color w:val="000000"/>
          <w:sz w:val="22"/>
          <w:szCs w:val="22"/>
          <w:lang w:val="es-BO" w:eastAsia="es-BO"/>
        </w:rPr>
        <w:t>ENTIDAD</w:t>
      </w:r>
      <w:r w:rsidRPr="00D23F0E">
        <w:rPr>
          <w:rFonts w:ascii="Arial" w:hAnsi="Arial" w:cs="Arial"/>
          <w:color w:val="000000"/>
          <w:sz w:val="22"/>
          <w:szCs w:val="22"/>
          <w:lang w:val="es-BO" w:eastAsia="es-BO"/>
        </w:rPr>
        <w:t xml:space="preserve">, del pago correspondiente a la recepción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o en la liquidación del contrato.</w:t>
      </w:r>
    </w:p>
    <w:p w14:paraId="6C4207B8" w14:textId="77777777" w:rsidR="00D23F0E" w:rsidRPr="00D23F0E" w:rsidRDefault="00D23F0E" w:rsidP="00D23F0E">
      <w:pPr>
        <w:widowControl w:val="0"/>
        <w:jc w:val="both"/>
        <w:rPr>
          <w:rFonts w:ascii="Arial" w:hAnsi="Arial" w:cs="Arial"/>
          <w:color w:val="000000"/>
          <w:sz w:val="22"/>
          <w:szCs w:val="22"/>
          <w:lang w:val="es-BO" w:eastAsia="es-BO"/>
        </w:rPr>
      </w:pPr>
    </w:p>
    <w:p w14:paraId="3C2F17FA"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 xml:space="preserve">En todos los casos de Resolución del Contrato por causas atribuibles al </w:t>
      </w:r>
      <w:r w:rsidRPr="00D23F0E">
        <w:rPr>
          <w:rFonts w:ascii="Arial" w:hAnsi="Arial" w:cs="Arial"/>
          <w:b/>
          <w:sz w:val="22"/>
          <w:szCs w:val="22"/>
          <w:lang w:val="es-BO"/>
        </w:rPr>
        <w:t>PROVEEDOR</w:t>
      </w:r>
      <w:r w:rsidRPr="00D23F0E">
        <w:rPr>
          <w:rFonts w:ascii="Arial" w:hAnsi="Arial" w:cs="Arial"/>
          <w:sz w:val="22"/>
          <w:szCs w:val="22"/>
          <w:lang w:val="es-BO"/>
        </w:rPr>
        <w:t xml:space="preserve">, la </w:t>
      </w:r>
      <w:r w:rsidRPr="00D23F0E">
        <w:rPr>
          <w:rFonts w:ascii="Arial" w:hAnsi="Arial" w:cs="Arial"/>
          <w:b/>
          <w:sz w:val="22"/>
          <w:szCs w:val="22"/>
          <w:lang w:val="es-BO"/>
        </w:rPr>
        <w:t xml:space="preserve">ENTIDAD </w:t>
      </w:r>
      <w:r w:rsidRPr="00D23F0E">
        <w:rPr>
          <w:rFonts w:ascii="Arial" w:hAnsi="Arial" w:cs="Arial"/>
          <w:sz w:val="22"/>
          <w:szCs w:val="22"/>
          <w:lang w:val="es-BO"/>
        </w:rPr>
        <w:t>no podrá cobrar multas que excedan el veinte por ciento (20%) del monto total del Contrato.</w:t>
      </w:r>
    </w:p>
    <w:p w14:paraId="75B7AEA7" w14:textId="77777777" w:rsidR="00D23F0E" w:rsidRPr="00D23F0E" w:rsidRDefault="00D23F0E" w:rsidP="00D23F0E">
      <w:pPr>
        <w:widowControl w:val="0"/>
        <w:jc w:val="both"/>
        <w:rPr>
          <w:rFonts w:ascii="Arial" w:hAnsi="Arial" w:cs="Arial"/>
          <w:sz w:val="22"/>
          <w:szCs w:val="22"/>
          <w:lang w:val="es-BO"/>
        </w:rPr>
      </w:pPr>
    </w:p>
    <w:p w14:paraId="22B43EE5" w14:textId="77777777" w:rsidR="00D23F0E" w:rsidRPr="00D23F0E" w:rsidRDefault="00D23F0E" w:rsidP="00D23F0E">
      <w:pPr>
        <w:widowControl w:val="0"/>
        <w:autoSpaceDE w:val="0"/>
        <w:autoSpaceDN w:val="0"/>
        <w:adjustRightInd w:val="0"/>
        <w:jc w:val="both"/>
        <w:rPr>
          <w:rFonts w:ascii="Arial" w:hAnsi="Arial" w:cs="Arial"/>
          <w:sz w:val="22"/>
          <w:szCs w:val="22"/>
          <w:lang w:val="es-BO"/>
        </w:rPr>
      </w:pPr>
      <w:r w:rsidRPr="00D23F0E">
        <w:rPr>
          <w:rFonts w:ascii="Arial" w:hAnsi="Arial" w:cs="Arial"/>
          <w:b/>
          <w:sz w:val="22"/>
          <w:szCs w:val="22"/>
          <w:lang w:val="es-BO"/>
        </w:rPr>
        <w:t>CLÁUSULA VIGÉSIMA TERCERA.- (</w:t>
      </w:r>
      <w:r w:rsidRPr="00D23F0E">
        <w:rPr>
          <w:rFonts w:ascii="Arial" w:hAnsi="Arial" w:cs="Arial"/>
          <w:b/>
          <w:bCs/>
          <w:sz w:val="22"/>
          <w:szCs w:val="22"/>
          <w:lang w:val="es-BO"/>
        </w:rPr>
        <w:t xml:space="preserve">EXONERACIÓN DE LAS CARGAS LABORALES Y SOCIALES </w:t>
      </w:r>
      <w:r w:rsidRPr="00D23F0E">
        <w:rPr>
          <w:rFonts w:ascii="Arial" w:hAnsi="Arial" w:cs="Arial"/>
          <w:b/>
          <w:sz w:val="22"/>
          <w:szCs w:val="22"/>
          <w:lang w:val="es-BO"/>
        </w:rPr>
        <w:t>A LA ENTIDAD</w:t>
      </w:r>
      <w:r w:rsidRPr="00D23F0E">
        <w:rPr>
          <w:rFonts w:ascii="Arial" w:hAnsi="Arial" w:cs="Arial"/>
          <w:b/>
          <w:bCs/>
          <w:sz w:val="22"/>
          <w:szCs w:val="22"/>
          <w:lang w:val="es-BO"/>
        </w:rPr>
        <w:t xml:space="preserve">) </w:t>
      </w:r>
      <w:r w:rsidRPr="00D23F0E">
        <w:rPr>
          <w:rFonts w:ascii="Arial" w:hAnsi="Arial" w:cs="Arial"/>
          <w:sz w:val="22"/>
          <w:szCs w:val="22"/>
        </w:rPr>
        <w:t xml:space="preserve">El </w:t>
      </w:r>
      <w:r w:rsidRPr="00D23F0E">
        <w:rPr>
          <w:rFonts w:ascii="Arial" w:hAnsi="Arial" w:cs="Arial"/>
          <w:b/>
          <w:bCs/>
          <w:sz w:val="22"/>
          <w:szCs w:val="22"/>
        </w:rPr>
        <w:t xml:space="preserve">PROVEEDOR </w:t>
      </w:r>
      <w:r w:rsidRPr="00D23F0E">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D23F0E">
        <w:rPr>
          <w:rFonts w:ascii="Arial" w:hAnsi="Arial" w:cs="Arial"/>
          <w:b/>
          <w:bCs/>
          <w:sz w:val="22"/>
          <w:szCs w:val="22"/>
        </w:rPr>
        <w:t>ENTIDAD.</w:t>
      </w:r>
    </w:p>
    <w:p w14:paraId="77DDA557" w14:textId="77777777" w:rsidR="00D23F0E" w:rsidRPr="00D23F0E" w:rsidRDefault="00D23F0E" w:rsidP="00D23F0E">
      <w:pPr>
        <w:widowControl w:val="0"/>
        <w:autoSpaceDE w:val="0"/>
        <w:autoSpaceDN w:val="0"/>
        <w:adjustRightInd w:val="0"/>
        <w:jc w:val="both"/>
        <w:rPr>
          <w:rFonts w:ascii="Arial" w:hAnsi="Arial" w:cs="Arial"/>
          <w:b/>
          <w:bCs/>
          <w:sz w:val="22"/>
          <w:szCs w:val="22"/>
          <w:lang w:val="es-BO"/>
        </w:rPr>
      </w:pPr>
    </w:p>
    <w:p w14:paraId="0D1CE5C2"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b/>
          <w:color w:val="000000"/>
          <w:sz w:val="22"/>
          <w:szCs w:val="22"/>
          <w:lang w:val="es-BO" w:eastAsia="es-BO"/>
        </w:rPr>
        <w:t xml:space="preserve">CLÁUSULA VIGÉSIMA CUARTA.- (CAUSAS DE FUERZA MAYOR Y/O CASO FORTUITO) </w:t>
      </w:r>
      <w:r w:rsidRPr="00D23F0E">
        <w:rPr>
          <w:rFonts w:ascii="Arial" w:hAnsi="Arial" w:cs="Arial"/>
          <w:color w:val="000000"/>
          <w:sz w:val="22"/>
          <w:szCs w:val="22"/>
          <w:lang w:val="es-BO" w:eastAsia="es-BO"/>
        </w:rPr>
        <w:t xml:space="preserve">Con el fin de exceptuar al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de determinadas responsabilidades por mora o por incumplimiento involuntario total o parcial del presente Contrato, la </w:t>
      </w:r>
      <w:r w:rsidRPr="00D23F0E">
        <w:rPr>
          <w:rFonts w:ascii="Arial" w:hAnsi="Arial" w:cs="Arial"/>
          <w:b/>
          <w:bCs/>
          <w:color w:val="000000"/>
          <w:sz w:val="22"/>
          <w:szCs w:val="22"/>
          <w:lang w:val="es-BO" w:eastAsia="es-BO"/>
        </w:rPr>
        <w:t xml:space="preserve">ENTIDAD </w:t>
      </w:r>
      <w:r w:rsidRPr="00D23F0E">
        <w:rPr>
          <w:rFonts w:ascii="Arial" w:hAnsi="Arial" w:cs="Arial"/>
          <w:bCs/>
          <w:color w:val="000000"/>
          <w:sz w:val="22"/>
          <w:szCs w:val="22"/>
          <w:lang w:val="es-BO" w:eastAsia="es-BO"/>
        </w:rPr>
        <w:t>a través del Responsable de Recepción</w:t>
      </w:r>
      <w:r w:rsidRPr="00D23F0E">
        <w:rPr>
          <w:rFonts w:ascii="Arial" w:hAnsi="Arial" w:cs="Arial"/>
          <w:b/>
          <w:bCs/>
          <w:color w:val="000000"/>
          <w:sz w:val="22"/>
          <w:szCs w:val="22"/>
          <w:lang w:val="es-BO" w:eastAsia="es-BO"/>
        </w:rPr>
        <w:t xml:space="preserve"> </w:t>
      </w:r>
      <w:r w:rsidRPr="00D23F0E">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del cumplimiento del plazo de entrega o del cumplimiento total o parcial de la entrega de los </w:t>
      </w:r>
      <w:r w:rsidRPr="00D23F0E">
        <w:rPr>
          <w:rFonts w:ascii="Arial" w:hAnsi="Arial" w:cs="Arial"/>
          <w:b/>
          <w:bCs/>
          <w:color w:val="000000"/>
          <w:sz w:val="22"/>
          <w:szCs w:val="22"/>
          <w:lang w:val="es-BO" w:eastAsia="es-BO"/>
        </w:rPr>
        <w:t>BIENES</w:t>
      </w:r>
      <w:r w:rsidRPr="00D23F0E">
        <w:rPr>
          <w:rFonts w:ascii="Arial" w:hAnsi="Arial" w:cs="Arial"/>
          <w:color w:val="000000"/>
          <w:sz w:val="22"/>
          <w:szCs w:val="22"/>
          <w:lang w:val="es-BO" w:eastAsia="es-BO"/>
        </w:rPr>
        <w:t xml:space="preserve">. </w:t>
      </w:r>
    </w:p>
    <w:p w14:paraId="28A6ED5D"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26ECD0DE"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6615A472"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67529469"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D23F0E">
        <w:rPr>
          <w:rFonts w:ascii="Arial" w:hAnsi="Arial" w:cs="Arial"/>
          <w:b/>
          <w:bCs/>
          <w:color w:val="000000"/>
          <w:sz w:val="22"/>
          <w:szCs w:val="22"/>
          <w:lang w:val="es-BO" w:eastAsia="es-BO"/>
        </w:rPr>
        <w:t xml:space="preserve">BIENES </w:t>
      </w:r>
      <w:r w:rsidRPr="00D23F0E">
        <w:rPr>
          <w:rFonts w:ascii="Arial" w:hAnsi="Arial" w:cs="Arial"/>
          <w:color w:val="000000"/>
          <w:sz w:val="22"/>
          <w:szCs w:val="22"/>
          <w:lang w:val="es-BO" w:eastAsia="es-BO"/>
        </w:rPr>
        <w:t xml:space="preserve">o demora justificada en el cumplimiento del plazo de entrega, de modo inexcusable e imprescindible en cada caso, el </w:t>
      </w:r>
      <w:r w:rsidRPr="00D23F0E">
        <w:rPr>
          <w:rFonts w:ascii="Arial" w:hAnsi="Arial" w:cs="Arial"/>
          <w:b/>
          <w:bCs/>
          <w:color w:val="000000"/>
          <w:sz w:val="22"/>
          <w:szCs w:val="22"/>
          <w:lang w:val="es-BO" w:eastAsia="es-BO"/>
        </w:rPr>
        <w:t xml:space="preserve">PROVEEDOR </w:t>
      </w:r>
      <w:r w:rsidRPr="00D23F0E">
        <w:rPr>
          <w:rFonts w:ascii="Arial" w:hAnsi="Arial" w:cs="Arial"/>
          <w:color w:val="000000"/>
          <w:sz w:val="22"/>
          <w:szCs w:val="22"/>
          <w:lang w:val="es-BO" w:eastAsia="es-BO"/>
        </w:rPr>
        <w:t xml:space="preserve">deberá presentar por escrito a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661468AB"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p>
    <w:p w14:paraId="380050DF" w14:textId="77777777" w:rsidR="00D23F0E" w:rsidRPr="00D23F0E" w:rsidRDefault="00D23F0E" w:rsidP="00D23F0E">
      <w:pPr>
        <w:autoSpaceDE w:val="0"/>
        <w:autoSpaceDN w:val="0"/>
        <w:adjustRightInd w:val="0"/>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en el plazo de dos (2) días hábiles deberá aceptar o rechazar la solicitud. En caso de aceptación expresa,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 xml:space="preserve">deberá realizar: </w:t>
      </w:r>
    </w:p>
    <w:p w14:paraId="7F2B524D" w14:textId="77777777" w:rsidR="00D23F0E" w:rsidRPr="00D23F0E" w:rsidRDefault="00D23F0E" w:rsidP="00D23F0E">
      <w:pPr>
        <w:autoSpaceDE w:val="0"/>
        <w:autoSpaceDN w:val="0"/>
        <w:adjustRightInd w:val="0"/>
        <w:spacing w:after="13"/>
        <w:jc w:val="both"/>
        <w:rPr>
          <w:rFonts w:ascii="Arial" w:hAnsi="Arial" w:cs="Arial"/>
          <w:b/>
          <w:bCs/>
          <w:color w:val="000000"/>
          <w:sz w:val="22"/>
          <w:szCs w:val="22"/>
          <w:lang w:val="es-BO" w:eastAsia="es-BO"/>
        </w:rPr>
      </w:pPr>
    </w:p>
    <w:p w14:paraId="3C014544" w14:textId="77777777" w:rsidR="00D23F0E" w:rsidRPr="00D23F0E" w:rsidRDefault="00D23F0E" w:rsidP="00D23F0E">
      <w:pPr>
        <w:numPr>
          <w:ilvl w:val="0"/>
          <w:numId w:val="38"/>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La ampliación del plazo de entrega a través de un Contrato Modificatorio o; </w:t>
      </w:r>
    </w:p>
    <w:p w14:paraId="17CB0DC2" w14:textId="77777777" w:rsidR="00D23F0E" w:rsidRPr="00D23F0E" w:rsidRDefault="00D23F0E" w:rsidP="00D23F0E">
      <w:pPr>
        <w:numPr>
          <w:ilvl w:val="0"/>
          <w:numId w:val="38"/>
        </w:numPr>
        <w:autoSpaceDE w:val="0"/>
        <w:autoSpaceDN w:val="0"/>
        <w:adjustRightInd w:val="0"/>
        <w:spacing w:after="13"/>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lastRenderedPageBreak/>
        <w:t xml:space="preserve">Efectivizar la Resolución parcial o total del Contrato por causas de fuerza mayor, caso fortuito u otras causas debidamente justificadas que afecten al </w:t>
      </w:r>
      <w:r w:rsidRPr="00D23F0E">
        <w:rPr>
          <w:rFonts w:ascii="Arial" w:hAnsi="Arial" w:cs="Arial"/>
          <w:b/>
          <w:bCs/>
          <w:color w:val="000000"/>
          <w:sz w:val="22"/>
          <w:szCs w:val="22"/>
          <w:lang w:val="es-BO" w:eastAsia="es-BO"/>
        </w:rPr>
        <w:t>PROVEEDOR</w:t>
      </w:r>
      <w:r w:rsidRPr="00D23F0E">
        <w:rPr>
          <w:rFonts w:ascii="Arial" w:hAnsi="Arial" w:cs="Arial"/>
          <w:bCs/>
          <w:color w:val="000000"/>
          <w:sz w:val="22"/>
          <w:szCs w:val="22"/>
          <w:lang w:val="es-BO" w:eastAsia="es-BO"/>
        </w:rPr>
        <w:t xml:space="preserve">. </w:t>
      </w:r>
    </w:p>
    <w:p w14:paraId="63DB8CF6" w14:textId="77777777" w:rsidR="00D23F0E" w:rsidRPr="00D23F0E" w:rsidRDefault="00D23F0E" w:rsidP="00D23F0E">
      <w:pPr>
        <w:widowControl w:val="0"/>
        <w:jc w:val="both"/>
        <w:rPr>
          <w:rFonts w:ascii="Arial" w:hAnsi="Arial" w:cs="Arial"/>
          <w:spacing w:val="-3"/>
          <w:sz w:val="22"/>
          <w:szCs w:val="22"/>
          <w:lang w:val="es-BO"/>
        </w:rPr>
      </w:pPr>
      <w:r w:rsidRPr="00D23F0E">
        <w:rPr>
          <w:rFonts w:ascii="Arial" w:hAnsi="Arial" w:cs="Arial"/>
          <w:b/>
          <w:sz w:val="22"/>
          <w:szCs w:val="22"/>
          <w:lang w:val="es-BO"/>
        </w:rPr>
        <w:t xml:space="preserve"> </w:t>
      </w:r>
    </w:p>
    <w:p w14:paraId="78BBB020" w14:textId="77777777" w:rsidR="00D23F0E" w:rsidRPr="00D23F0E" w:rsidRDefault="00D23F0E" w:rsidP="00D23F0E">
      <w:pPr>
        <w:widowControl w:val="0"/>
        <w:jc w:val="both"/>
        <w:rPr>
          <w:rFonts w:ascii="Arial" w:hAnsi="Arial" w:cs="Arial"/>
          <w:spacing w:val="-3"/>
          <w:sz w:val="22"/>
          <w:szCs w:val="22"/>
          <w:lang w:val="es-BO"/>
        </w:rPr>
      </w:pPr>
      <w:r w:rsidRPr="00D23F0E">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360B801" w14:textId="77777777" w:rsidR="00D23F0E" w:rsidRPr="00D23F0E" w:rsidRDefault="00D23F0E" w:rsidP="00D23F0E">
      <w:pPr>
        <w:widowControl w:val="0"/>
        <w:jc w:val="both"/>
        <w:rPr>
          <w:rFonts w:ascii="Arial" w:hAnsi="Arial" w:cs="Arial"/>
          <w:b/>
          <w:sz w:val="22"/>
          <w:szCs w:val="22"/>
          <w:lang w:val="es-BO"/>
        </w:rPr>
      </w:pPr>
    </w:p>
    <w:p w14:paraId="407FEC49" w14:textId="77777777" w:rsidR="00D23F0E" w:rsidRPr="00D23F0E" w:rsidRDefault="00D23F0E" w:rsidP="00D23F0E">
      <w:pPr>
        <w:widowControl w:val="0"/>
        <w:jc w:val="both"/>
        <w:rPr>
          <w:rFonts w:ascii="Arial" w:hAnsi="Arial" w:cs="Arial"/>
          <w:b/>
          <w:sz w:val="22"/>
          <w:szCs w:val="22"/>
          <w:lang w:val="es-BO"/>
        </w:rPr>
      </w:pPr>
      <w:r w:rsidRPr="00D23F0E">
        <w:rPr>
          <w:rFonts w:ascii="Arial" w:hAnsi="Arial" w:cs="Arial"/>
          <w:b/>
          <w:sz w:val="22"/>
          <w:szCs w:val="22"/>
          <w:lang w:val="es-BO"/>
        </w:rPr>
        <w:t xml:space="preserve">CLÁUSULA VIGÉSIMA QUINTA.- (TERMINACIÓN DEL CONTRATO) </w:t>
      </w:r>
      <w:r w:rsidRPr="00D23F0E">
        <w:rPr>
          <w:rFonts w:ascii="Arial" w:hAnsi="Arial" w:cs="Arial"/>
          <w:sz w:val="22"/>
          <w:szCs w:val="22"/>
          <w:lang w:val="es-BO"/>
        </w:rPr>
        <w:t>El presente Contrato concluirá por una de las siguientes causas:</w:t>
      </w:r>
    </w:p>
    <w:p w14:paraId="069871E8" w14:textId="77777777" w:rsidR="00D23F0E" w:rsidRPr="00D23F0E" w:rsidRDefault="00D23F0E" w:rsidP="00D23F0E">
      <w:pPr>
        <w:widowControl w:val="0"/>
        <w:tabs>
          <w:tab w:val="left" w:pos="709"/>
        </w:tabs>
        <w:jc w:val="both"/>
        <w:rPr>
          <w:rFonts w:ascii="Arial" w:hAnsi="Arial" w:cs="Arial"/>
          <w:sz w:val="22"/>
          <w:szCs w:val="22"/>
          <w:lang w:val="es-BO"/>
        </w:rPr>
      </w:pPr>
    </w:p>
    <w:p w14:paraId="21568C67"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10550AF6"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2992340B"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68E35812"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74B68EB7"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1A8DFD11"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54322EF2" w14:textId="77777777" w:rsidR="00D23F0E" w:rsidRPr="00D23F0E" w:rsidRDefault="00D23F0E" w:rsidP="00D23F0E">
      <w:pPr>
        <w:widowControl w:val="0"/>
        <w:numPr>
          <w:ilvl w:val="0"/>
          <w:numId w:val="32"/>
        </w:numPr>
        <w:tabs>
          <w:tab w:val="left" w:pos="709"/>
        </w:tabs>
        <w:contextualSpacing/>
        <w:jc w:val="both"/>
        <w:rPr>
          <w:rFonts w:ascii="Arial" w:hAnsi="Arial" w:cs="Arial"/>
          <w:b/>
          <w:vanish/>
          <w:sz w:val="22"/>
          <w:szCs w:val="22"/>
          <w:lang w:val="es-BO"/>
        </w:rPr>
      </w:pPr>
    </w:p>
    <w:p w14:paraId="243FD57A" w14:textId="77777777" w:rsidR="00D23F0E" w:rsidRPr="00D23F0E" w:rsidRDefault="00D23F0E" w:rsidP="00D23F0E">
      <w:pPr>
        <w:widowControl w:val="0"/>
        <w:numPr>
          <w:ilvl w:val="1"/>
          <w:numId w:val="32"/>
        </w:numPr>
        <w:tabs>
          <w:tab w:val="left" w:pos="709"/>
        </w:tabs>
        <w:contextualSpacing/>
        <w:jc w:val="both"/>
        <w:rPr>
          <w:rFonts w:ascii="Arial" w:hAnsi="Arial" w:cs="Arial"/>
          <w:sz w:val="22"/>
          <w:szCs w:val="22"/>
          <w:lang w:val="es-BO"/>
        </w:rPr>
      </w:pPr>
      <w:r w:rsidRPr="00D23F0E">
        <w:rPr>
          <w:rFonts w:ascii="Arial" w:hAnsi="Arial" w:cs="Arial"/>
          <w:b/>
          <w:sz w:val="22"/>
          <w:szCs w:val="22"/>
          <w:lang w:val="es-BO"/>
        </w:rPr>
        <w:t xml:space="preserve">Por Cumplimiento del Contrato: </w:t>
      </w:r>
      <w:r w:rsidRPr="00D23F0E">
        <w:rPr>
          <w:rFonts w:ascii="Arial" w:hAnsi="Arial" w:cs="Arial"/>
          <w:sz w:val="22"/>
          <w:szCs w:val="22"/>
          <w:lang w:val="es-BO"/>
        </w:rPr>
        <w:t xml:space="preserve">Es la forma ordinaria de terminación, donde 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como el </w:t>
      </w:r>
      <w:r w:rsidRPr="00D23F0E">
        <w:rPr>
          <w:rFonts w:ascii="Arial" w:hAnsi="Arial" w:cs="Arial"/>
          <w:b/>
          <w:sz w:val="22"/>
          <w:szCs w:val="22"/>
          <w:lang w:val="es-BO"/>
        </w:rPr>
        <w:t xml:space="preserve">PROVEEDOR </w:t>
      </w:r>
      <w:r w:rsidRPr="00D23F0E">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23F0E">
        <w:rPr>
          <w:rFonts w:ascii="Arial" w:hAnsi="Arial" w:cs="Arial"/>
          <w:b/>
          <w:sz w:val="22"/>
          <w:szCs w:val="22"/>
          <w:lang w:val="es-BO"/>
        </w:rPr>
        <w:t>ENTIDAD</w:t>
      </w:r>
      <w:r w:rsidRPr="00D23F0E">
        <w:rPr>
          <w:rFonts w:ascii="Arial" w:hAnsi="Arial" w:cs="Arial"/>
          <w:sz w:val="22"/>
          <w:szCs w:val="22"/>
          <w:lang w:val="es-BO"/>
        </w:rPr>
        <w:t>.</w:t>
      </w:r>
    </w:p>
    <w:p w14:paraId="3FED81D0" w14:textId="77777777" w:rsidR="00D23F0E" w:rsidRPr="00D23F0E" w:rsidRDefault="00D23F0E" w:rsidP="00D23F0E">
      <w:pPr>
        <w:widowControl w:val="0"/>
        <w:tabs>
          <w:tab w:val="left" w:pos="851"/>
        </w:tabs>
        <w:ind w:left="709" w:hanging="709"/>
        <w:jc w:val="both"/>
        <w:rPr>
          <w:rFonts w:ascii="Arial" w:hAnsi="Arial" w:cs="Arial"/>
          <w:sz w:val="22"/>
          <w:szCs w:val="22"/>
          <w:lang w:val="es-BO"/>
        </w:rPr>
      </w:pPr>
    </w:p>
    <w:p w14:paraId="1599CFE6" w14:textId="77777777" w:rsidR="00D23F0E" w:rsidRPr="00D23F0E" w:rsidRDefault="00D23F0E" w:rsidP="00D23F0E">
      <w:pPr>
        <w:widowControl w:val="0"/>
        <w:numPr>
          <w:ilvl w:val="1"/>
          <w:numId w:val="32"/>
        </w:numPr>
        <w:tabs>
          <w:tab w:val="left" w:pos="709"/>
        </w:tabs>
        <w:jc w:val="both"/>
        <w:rPr>
          <w:rFonts w:ascii="Arial" w:hAnsi="Arial" w:cs="Arial"/>
          <w:sz w:val="22"/>
          <w:szCs w:val="22"/>
          <w:lang w:val="es-BO"/>
        </w:rPr>
      </w:pPr>
      <w:r w:rsidRPr="00D23F0E">
        <w:rPr>
          <w:rFonts w:ascii="Arial" w:hAnsi="Arial" w:cs="Arial"/>
          <w:b/>
          <w:sz w:val="22"/>
          <w:szCs w:val="22"/>
          <w:lang w:val="es-BO"/>
        </w:rPr>
        <w:t xml:space="preserve">Por Resolución del Contrato: </w:t>
      </w:r>
      <w:r w:rsidRPr="00D23F0E">
        <w:rPr>
          <w:rFonts w:ascii="Arial" w:hAnsi="Arial" w:cs="Arial"/>
          <w:sz w:val="22"/>
          <w:szCs w:val="22"/>
          <w:lang w:val="es-BO"/>
        </w:rPr>
        <w:t>Es la forma extraordinaria de terminación del Contrato que procederá únicamente por las siguientes causales:</w:t>
      </w:r>
    </w:p>
    <w:p w14:paraId="48C95B08" w14:textId="77777777" w:rsidR="00D23F0E" w:rsidRPr="00D23F0E" w:rsidRDefault="00D23F0E" w:rsidP="00D23F0E">
      <w:pPr>
        <w:widowControl w:val="0"/>
        <w:tabs>
          <w:tab w:val="left" w:pos="709"/>
        </w:tabs>
        <w:ind w:left="720"/>
        <w:jc w:val="both"/>
        <w:rPr>
          <w:rFonts w:ascii="Arial" w:hAnsi="Arial" w:cs="Arial"/>
          <w:sz w:val="22"/>
          <w:szCs w:val="22"/>
          <w:lang w:val="es-BO"/>
        </w:rPr>
      </w:pPr>
    </w:p>
    <w:p w14:paraId="6FB62FC0" w14:textId="77777777" w:rsidR="00D23F0E" w:rsidRPr="00D23F0E" w:rsidRDefault="00D23F0E" w:rsidP="00D23F0E">
      <w:pPr>
        <w:widowControl w:val="0"/>
        <w:numPr>
          <w:ilvl w:val="2"/>
          <w:numId w:val="32"/>
        </w:numPr>
        <w:ind w:left="1418" w:hanging="1134"/>
        <w:rPr>
          <w:rFonts w:ascii="Arial" w:hAnsi="Arial" w:cs="Arial"/>
          <w:b/>
          <w:sz w:val="22"/>
          <w:szCs w:val="22"/>
          <w:lang w:val="es-BO"/>
        </w:rPr>
      </w:pPr>
      <w:r w:rsidRPr="00D23F0E">
        <w:rPr>
          <w:rFonts w:ascii="Arial" w:hAnsi="Arial" w:cs="Arial"/>
          <w:b/>
          <w:sz w:val="22"/>
          <w:szCs w:val="22"/>
          <w:lang w:val="es-BO"/>
        </w:rPr>
        <w:t>Resolución a requerimiento de la ENTIDAD, por causales atribuibles al PROVEEDOR:</w:t>
      </w:r>
    </w:p>
    <w:p w14:paraId="3B52BD87" w14:textId="77777777" w:rsidR="00D23F0E" w:rsidRPr="00D23F0E" w:rsidRDefault="00D23F0E" w:rsidP="00D23F0E">
      <w:pPr>
        <w:widowControl w:val="0"/>
        <w:numPr>
          <w:ilvl w:val="0"/>
          <w:numId w:val="30"/>
        </w:numPr>
        <w:tabs>
          <w:tab w:val="num" w:pos="1843"/>
        </w:tabs>
        <w:ind w:left="1843" w:hanging="425"/>
        <w:jc w:val="both"/>
        <w:rPr>
          <w:rFonts w:ascii="Arial" w:hAnsi="Arial" w:cs="Arial"/>
          <w:sz w:val="22"/>
          <w:szCs w:val="22"/>
          <w:lang w:val="es-BO"/>
        </w:rPr>
      </w:pPr>
      <w:r w:rsidRPr="00D23F0E">
        <w:rPr>
          <w:rFonts w:ascii="Arial" w:hAnsi="Arial" w:cs="Arial"/>
          <w:sz w:val="22"/>
          <w:szCs w:val="22"/>
          <w:lang w:val="es-BO"/>
        </w:rPr>
        <w:t xml:space="preserve">Por disolución del </w:t>
      </w:r>
      <w:r w:rsidRPr="00D23F0E">
        <w:rPr>
          <w:rFonts w:ascii="Arial" w:hAnsi="Arial" w:cs="Arial"/>
          <w:b/>
          <w:sz w:val="22"/>
          <w:szCs w:val="22"/>
          <w:lang w:val="es-BO"/>
        </w:rPr>
        <w:t>PROVEEDOR.</w:t>
      </w:r>
    </w:p>
    <w:p w14:paraId="703DC9B8" w14:textId="77777777" w:rsidR="00D23F0E" w:rsidRPr="00D23F0E" w:rsidRDefault="00D23F0E" w:rsidP="00D23F0E">
      <w:pPr>
        <w:widowControl w:val="0"/>
        <w:numPr>
          <w:ilvl w:val="0"/>
          <w:numId w:val="30"/>
        </w:numPr>
        <w:tabs>
          <w:tab w:val="num" w:pos="1843"/>
        </w:tabs>
        <w:ind w:left="1843" w:hanging="425"/>
        <w:jc w:val="both"/>
        <w:rPr>
          <w:rFonts w:ascii="Arial" w:hAnsi="Arial" w:cs="Arial"/>
          <w:sz w:val="22"/>
          <w:szCs w:val="22"/>
          <w:lang w:val="es-BO"/>
        </w:rPr>
      </w:pPr>
      <w:r w:rsidRPr="00D23F0E">
        <w:rPr>
          <w:rFonts w:ascii="Arial" w:hAnsi="Arial" w:cs="Arial"/>
          <w:sz w:val="22"/>
          <w:szCs w:val="22"/>
          <w:lang w:val="es-BO"/>
        </w:rPr>
        <w:t xml:space="preserve">Por quiebra declarada del </w:t>
      </w:r>
      <w:r w:rsidRPr="00D23F0E">
        <w:rPr>
          <w:rFonts w:ascii="Arial" w:hAnsi="Arial" w:cs="Arial"/>
          <w:b/>
          <w:sz w:val="22"/>
          <w:szCs w:val="22"/>
          <w:lang w:val="es-BO"/>
        </w:rPr>
        <w:t>PROVEEDOR.</w:t>
      </w:r>
    </w:p>
    <w:p w14:paraId="0D708458" w14:textId="77777777" w:rsidR="00D23F0E" w:rsidRPr="00D23F0E" w:rsidRDefault="00D23F0E" w:rsidP="00D23F0E">
      <w:pPr>
        <w:widowControl w:val="0"/>
        <w:numPr>
          <w:ilvl w:val="0"/>
          <w:numId w:val="30"/>
        </w:numPr>
        <w:tabs>
          <w:tab w:val="num" w:pos="1843"/>
        </w:tabs>
        <w:ind w:left="1843" w:hanging="425"/>
        <w:jc w:val="both"/>
        <w:rPr>
          <w:rFonts w:ascii="Arial" w:hAnsi="Arial" w:cs="Arial"/>
          <w:sz w:val="22"/>
          <w:szCs w:val="22"/>
          <w:lang w:val="es-BO"/>
        </w:rPr>
      </w:pPr>
      <w:r w:rsidRPr="00D23F0E">
        <w:rPr>
          <w:rFonts w:ascii="Arial" w:hAnsi="Arial" w:cs="Arial"/>
          <w:sz w:val="22"/>
          <w:szCs w:val="22"/>
          <w:lang w:val="es-BO"/>
        </w:rPr>
        <w:t xml:space="preserve">Cuando el monto de la multa por atraso en la entrega de los </w:t>
      </w:r>
      <w:r w:rsidRPr="00D23F0E">
        <w:rPr>
          <w:rFonts w:ascii="Arial" w:hAnsi="Arial" w:cs="Arial"/>
          <w:b/>
          <w:sz w:val="22"/>
          <w:szCs w:val="22"/>
          <w:lang w:val="es-BO"/>
        </w:rPr>
        <w:t>BIENES</w:t>
      </w:r>
      <w:r w:rsidRPr="00D23F0E">
        <w:rPr>
          <w:rFonts w:ascii="Arial" w:hAnsi="Arial" w:cs="Arial"/>
          <w:sz w:val="22"/>
          <w:szCs w:val="22"/>
          <w:lang w:val="es-BO"/>
        </w:rPr>
        <w:t>, alcance el diez por ciento (10%) del monto total del contrato, decisión optativa, o el veinte por ciento (20%), de forma obligatoria.</w:t>
      </w:r>
    </w:p>
    <w:p w14:paraId="3091D80C" w14:textId="77777777" w:rsidR="00D23F0E" w:rsidRPr="00D23F0E" w:rsidRDefault="00D23F0E" w:rsidP="00D23F0E">
      <w:pPr>
        <w:widowControl w:val="0"/>
        <w:jc w:val="both"/>
        <w:rPr>
          <w:rFonts w:ascii="Arial" w:hAnsi="Arial" w:cs="Arial"/>
          <w:sz w:val="22"/>
          <w:szCs w:val="22"/>
          <w:lang w:val="es-BO"/>
        </w:rPr>
      </w:pPr>
    </w:p>
    <w:p w14:paraId="661A010D" w14:textId="77777777" w:rsidR="00D23F0E" w:rsidRPr="00D23F0E" w:rsidRDefault="00D23F0E" w:rsidP="00D23F0E">
      <w:pPr>
        <w:widowControl w:val="0"/>
        <w:numPr>
          <w:ilvl w:val="2"/>
          <w:numId w:val="32"/>
        </w:numPr>
        <w:ind w:left="1418" w:hanging="1134"/>
        <w:rPr>
          <w:rFonts w:ascii="Arial" w:hAnsi="Arial" w:cs="Arial"/>
          <w:b/>
          <w:sz w:val="22"/>
          <w:szCs w:val="22"/>
          <w:lang w:val="es-BO"/>
        </w:rPr>
      </w:pPr>
      <w:r w:rsidRPr="00D23F0E">
        <w:rPr>
          <w:rFonts w:ascii="Arial" w:hAnsi="Arial" w:cs="Arial"/>
          <w:b/>
          <w:sz w:val="22"/>
          <w:szCs w:val="22"/>
          <w:lang w:val="es-BO"/>
        </w:rPr>
        <w:t>Resolución a requerimiento del PROVEEDOR por causales atribuibles a la ENTIDAD:</w:t>
      </w:r>
    </w:p>
    <w:p w14:paraId="0EA72E83" w14:textId="77777777" w:rsidR="00D23F0E" w:rsidRPr="00D23F0E" w:rsidRDefault="00D23F0E" w:rsidP="00D23F0E">
      <w:pPr>
        <w:widowControl w:val="0"/>
        <w:jc w:val="both"/>
        <w:rPr>
          <w:rFonts w:ascii="Arial" w:hAnsi="Arial" w:cs="Arial"/>
          <w:sz w:val="22"/>
          <w:szCs w:val="22"/>
          <w:lang w:val="es-BO"/>
        </w:rPr>
      </w:pPr>
    </w:p>
    <w:p w14:paraId="3EB00273" w14:textId="77777777" w:rsidR="00D23F0E" w:rsidRPr="00D23F0E" w:rsidRDefault="00D23F0E" w:rsidP="00D23F0E">
      <w:pPr>
        <w:widowControl w:val="0"/>
        <w:numPr>
          <w:ilvl w:val="0"/>
          <w:numId w:val="31"/>
        </w:numPr>
        <w:tabs>
          <w:tab w:val="left" w:pos="1418"/>
        </w:tabs>
        <w:ind w:hanging="586"/>
        <w:jc w:val="both"/>
        <w:rPr>
          <w:rFonts w:ascii="Arial" w:hAnsi="Arial" w:cs="Arial"/>
          <w:b/>
          <w:sz w:val="22"/>
          <w:szCs w:val="22"/>
          <w:lang w:val="es-BO"/>
        </w:rPr>
      </w:pPr>
      <w:r w:rsidRPr="00D23F0E">
        <w:rPr>
          <w:rFonts w:ascii="Arial" w:hAnsi="Arial" w:cs="Arial"/>
          <w:sz w:val="22"/>
          <w:szCs w:val="22"/>
          <w:lang w:val="es-BO"/>
        </w:rPr>
        <w:t xml:space="preserve">Por instrucciones injustificadas emanadas de la </w:t>
      </w:r>
      <w:r w:rsidRPr="00D23F0E">
        <w:rPr>
          <w:rFonts w:ascii="Arial" w:hAnsi="Arial" w:cs="Arial"/>
          <w:b/>
          <w:sz w:val="22"/>
          <w:szCs w:val="22"/>
          <w:lang w:val="es-BO"/>
        </w:rPr>
        <w:t>ENTIDAD</w:t>
      </w:r>
      <w:r w:rsidRPr="00D23F0E">
        <w:rPr>
          <w:rFonts w:ascii="Arial" w:hAnsi="Arial" w:cs="Arial"/>
          <w:sz w:val="22"/>
          <w:szCs w:val="22"/>
          <w:lang w:val="es-BO"/>
        </w:rPr>
        <w:t xml:space="preserve"> para la suspensión de la provisión de los </w:t>
      </w:r>
      <w:r w:rsidRPr="00D23F0E">
        <w:rPr>
          <w:rFonts w:ascii="Arial" w:hAnsi="Arial" w:cs="Arial"/>
          <w:b/>
          <w:sz w:val="22"/>
          <w:szCs w:val="22"/>
          <w:lang w:val="es-BO"/>
        </w:rPr>
        <w:t>BIENES</w:t>
      </w:r>
      <w:r w:rsidRPr="00D23F0E">
        <w:rPr>
          <w:rFonts w:ascii="Arial" w:hAnsi="Arial" w:cs="Arial"/>
          <w:sz w:val="22"/>
          <w:szCs w:val="22"/>
          <w:lang w:val="es-BO"/>
        </w:rPr>
        <w:t xml:space="preserve"> por más de treinta (30) días calendario.</w:t>
      </w:r>
    </w:p>
    <w:p w14:paraId="015ACBB9" w14:textId="77777777" w:rsidR="00D23F0E" w:rsidRPr="00D23F0E" w:rsidRDefault="00D23F0E" w:rsidP="00D23F0E">
      <w:pPr>
        <w:widowControl w:val="0"/>
        <w:numPr>
          <w:ilvl w:val="0"/>
          <w:numId w:val="31"/>
        </w:numPr>
        <w:ind w:hanging="586"/>
        <w:jc w:val="both"/>
        <w:rPr>
          <w:rFonts w:ascii="Arial" w:hAnsi="Arial" w:cs="Arial"/>
          <w:sz w:val="22"/>
          <w:szCs w:val="22"/>
          <w:lang w:val="es-BO"/>
        </w:rPr>
      </w:pPr>
      <w:r w:rsidRPr="00D23F0E">
        <w:rPr>
          <w:rFonts w:ascii="Arial" w:hAnsi="Arial" w:cs="Arial"/>
          <w:sz w:val="22"/>
          <w:szCs w:val="22"/>
          <w:lang w:val="es-BO"/>
        </w:rPr>
        <w:t xml:space="preserve">Si apartándose de los términos del Contrato, la </w:t>
      </w:r>
      <w:r w:rsidRPr="00D23F0E">
        <w:rPr>
          <w:rFonts w:ascii="Arial" w:hAnsi="Arial" w:cs="Arial"/>
          <w:b/>
          <w:sz w:val="22"/>
          <w:szCs w:val="22"/>
          <w:lang w:val="es-BO"/>
        </w:rPr>
        <w:t xml:space="preserve">ENTIDAD </w:t>
      </w:r>
      <w:r w:rsidRPr="00D23F0E">
        <w:rPr>
          <w:rFonts w:ascii="Arial" w:hAnsi="Arial" w:cs="Arial"/>
          <w:sz w:val="22"/>
          <w:szCs w:val="22"/>
          <w:lang w:val="es-BO"/>
        </w:rPr>
        <w:t>pretende realizar modificaciones al alcance, monto y/o plazo del Contrato, sin la emisión del Contrato Modificatorio correspondiente;</w:t>
      </w:r>
    </w:p>
    <w:p w14:paraId="134638CC" w14:textId="77777777" w:rsidR="00D23F0E" w:rsidRPr="00D23F0E" w:rsidRDefault="00D23F0E" w:rsidP="00D23F0E">
      <w:pPr>
        <w:widowControl w:val="0"/>
        <w:numPr>
          <w:ilvl w:val="0"/>
          <w:numId w:val="31"/>
        </w:numPr>
        <w:ind w:hanging="586"/>
        <w:jc w:val="both"/>
        <w:rPr>
          <w:rFonts w:ascii="Arial" w:hAnsi="Arial" w:cs="Arial"/>
          <w:b/>
          <w:sz w:val="22"/>
          <w:szCs w:val="22"/>
          <w:lang w:val="es-BO"/>
        </w:rPr>
      </w:pPr>
      <w:r w:rsidRPr="00D23F0E">
        <w:rPr>
          <w:rFonts w:ascii="Arial" w:hAnsi="Arial" w:cs="Arial"/>
          <w:sz w:val="22"/>
          <w:szCs w:val="22"/>
          <w:lang w:val="es-BO"/>
        </w:rPr>
        <w:t xml:space="preserve">Por incumplimiento injustificado en el pago, por más de cuarenta y cinco (45) días calendario, computables a partir de la fecha de la recepción de los </w:t>
      </w:r>
      <w:r w:rsidRPr="00D23F0E">
        <w:rPr>
          <w:rFonts w:ascii="Arial" w:hAnsi="Arial" w:cs="Arial"/>
          <w:b/>
          <w:sz w:val="22"/>
          <w:szCs w:val="22"/>
          <w:lang w:val="es-BO"/>
        </w:rPr>
        <w:t>BIENES</w:t>
      </w:r>
      <w:r w:rsidRPr="00D23F0E">
        <w:rPr>
          <w:rFonts w:ascii="Arial" w:hAnsi="Arial" w:cs="Arial"/>
          <w:sz w:val="22"/>
          <w:szCs w:val="22"/>
          <w:lang w:val="es-BO"/>
        </w:rPr>
        <w:t xml:space="preserve"> en la entidad, conforme las condiciones del Contrato;</w:t>
      </w:r>
    </w:p>
    <w:p w14:paraId="07FDB39E" w14:textId="77777777" w:rsidR="00D23F0E" w:rsidRPr="00D23F0E" w:rsidRDefault="00D23F0E" w:rsidP="00D23F0E">
      <w:pPr>
        <w:widowControl w:val="0"/>
        <w:tabs>
          <w:tab w:val="left" w:pos="1418"/>
        </w:tabs>
        <w:ind w:hanging="586"/>
        <w:jc w:val="both"/>
        <w:rPr>
          <w:rFonts w:ascii="Arial" w:hAnsi="Arial" w:cs="Arial"/>
          <w:b/>
          <w:sz w:val="22"/>
          <w:szCs w:val="22"/>
          <w:lang w:val="es-BO"/>
        </w:rPr>
      </w:pPr>
    </w:p>
    <w:p w14:paraId="2AE07AA5" w14:textId="77777777" w:rsidR="00D23F0E" w:rsidRPr="00D23F0E" w:rsidRDefault="00D23F0E" w:rsidP="00D23F0E">
      <w:pPr>
        <w:widowControl w:val="0"/>
        <w:numPr>
          <w:ilvl w:val="2"/>
          <w:numId w:val="32"/>
        </w:numPr>
        <w:ind w:left="1418" w:hanging="1134"/>
        <w:jc w:val="both"/>
        <w:rPr>
          <w:rFonts w:ascii="Arial" w:hAnsi="Arial" w:cs="Arial"/>
          <w:sz w:val="22"/>
          <w:szCs w:val="22"/>
          <w:lang w:val="es-BO"/>
        </w:rPr>
      </w:pPr>
      <w:r w:rsidRPr="00D23F0E">
        <w:rPr>
          <w:rFonts w:ascii="Arial" w:hAnsi="Arial" w:cs="Arial"/>
          <w:b/>
          <w:sz w:val="22"/>
          <w:szCs w:val="22"/>
          <w:lang w:val="es-BO"/>
        </w:rPr>
        <w:t xml:space="preserve">Formas de resolución y reglas aplicables a la Resolución: </w:t>
      </w:r>
      <w:r w:rsidRPr="00D23F0E">
        <w:rPr>
          <w:rFonts w:ascii="Arial" w:hAnsi="Arial" w:cs="Arial"/>
          <w:sz w:val="22"/>
          <w:szCs w:val="22"/>
          <w:lang w:val="es-BO"/>
        </w:rPr>
        <w:t xml:space="preserve">De acuerdo a las causales de Resolución del Contrato señaladas precedentemente, podrá efectivizarse la terminación total o parcial del Contrato. </w:t>
      </w:r>
    </w:p>
    <w:p w14:paraId="00CDDDA8" w14:textId="77777777" w:rsidR="00D23F0E" w:rsidRPr="00D23F0E" w:rsidRDefault="00D23F0E" w:rsidP="00D23F0E">
      <w:pPr>
        <w:widowControl w:val="0"/>
        <w:ind w:left="1560"/>
        <w:jc w:val="both"/>
        <w:rPr>
          <w:rFonts w:ascii="Arial" w:hAnsi="Arial" w:cs="Arial"/>
          <w:sz w:val="22"/>
          <w:szCs w:val="22"/>
          <w:lang w:val="es-BO"/>
        </w:rPr>
      </w:pPr>
    </w:p>
    <w:p w14:paraId="74BD195B" w14:textId="77777777" w:rsidR="00D23F0E" w:rsidRPr="00D23F0E" w:rsidRDefault="00D23F0E" w:rsidP="00D23F0E">
      <w:pPr>
        <w:widowControl w:val="0"/>
        <w:ind w:left="1418"/>
        <w:jc w:val="both"/>
        <w:rPr>
          <w:rFonts w:ascii="Arial" w:hAnsi="Arial" w:cs="Arial"/>
          <w:sz w:val="22"/>
          <w:szCs w:val="22"/>
          <w:lang w:val="es-BO"/>
        </w:rPr>
      </w:pPr>
      <w:r w:rsidRPr="00D23F0E">
        <w:rPr>
          <w:rFonts w:ascii="Arial" w:hAnsi="Arial" w:cs="Arial"/>
          <w:sz w:val="22"/>
          <w:szCs w:val="22"/>
          <w:lang w:val="es-BO"/>
        </w:rPr>
        <w:t>La terminación total del Contrato procederá para bienes</w:t>
      </w:r>
      <w:r w:rsidRPr="00D23F0E">
        <w:rPr>
          <w:rFonts w:ascii="Arial" w:hAnsi="Arial" w:cs="Arial"/>
          <w:b/>
          <w:sz w:val="22"/>
          <w:szCs w:val="22"/>
          <w:lang w:val="es-BO"/>
        </w:rPr>
        <w:t xml:space="preserve"> </w:t>
      </w:r>
      <w:r w:rsidRPr="00D23F0E">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23F0E">
        <w:rPr>
          <w:rFonts w:ascii="Arial" w:hAnsi="Arial" w:cs="Arial"/>
          <w:b/>
          <w:sz w:val="22"/>
          <w:szCs w:val="22"/>
          <w:lang w:val="es-BO"/>
        </w:rPr>
        <w:lastRenderedPageBreak/>
        <w:t>ENTIDAD</w:t>
      </w:r>
      <w:r w:rsidRPr="00D23F0E">
        <w:rPr>
          <w:rFonts w:ascii="Arial" w:hAnsi="Arial" w:cs="Arial"/>
          <w:sz w:val="22"/>
          <w:szCs w:val="22"/>
          <w:lang w:val="es-BO"/>
        </w:rPr>
        <w:t xml:space="preserve">. </w:t>
      </w:r>
    </w:p>
    <w:p w14:paraId="1582BDC6" w14:textId="77777777" w:rsidR="00D23F0E" w:rsidRPr="00D23F0E" w:rsidRDefault="00D23F0E" w:rsidP="00D23F0E">
      <w:pPr>
        <w:widowControl w:val="0"/>
        <w:ind w:left="1418"/>
        <w:jc w:val="both"/>
        <w:rPr>
          <w:rFonts w:ascii="Arial" w:hAnsi="Arial" w:cs="Arial"/>
          <w:sz w:val="22"/>
          <w:szCs w:val="22"/>
          <w:lang w:val="es-BO"/>
        </w:rPr>
      </w:pPr>
    </w:p>
    <w:p w14:paraId="53B70602" w14:textId="77777777" w:rsidR="00D23F0E" w:rsidRPr="00D23F0E" w:rsidRDefault="00D23F0E" w:rsidP="00D23F0E">
      <w:pPr>
        <w:widowControl w:val="0"/>
        <w:ind w:left="1418"/>
        <w:jc w:val="both"/>
        <w:rPr>
          <w:rFonts w:ascii="Arial" w:hAnsi="Arial" w:cs="Arial"/>
          <w:sz w:val="22"/>
          <w:szCs w:val="22"/>
        </w:rPr>
      </w:pPr>
      <w:r w:rsidRPr="00D23F0E">
        <w:rPr>
          <w:rFonts w:ascii="Arial" w:hAnsi="Arial" w:cs="Arial"/>
          <w:sz w:val="22"/>
          <w:szCs w:val="22"/>
        </w:rPr>
        <w:t>La terminación parcial del Contrato procederá para aquellos bienes</w:t>
      </w:r>
      <w:r w:rsidRPr="00D23F0E">
        <w:rPr>
          <w:rFonts w:ascii="Arial" w:hAnsi="Arial" w:cs="Arial"/>
          <w:b/>
          <w:bCs/>
          <w:sz w:val="22"/>
          <w:szCs w:val="22"/>
        </w:rPr>
        <w:t xml:space="preserve"> </w:t>
      </w:r>
      <w:r w:rsidRPr="00D23F0E">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23F0E">
        <w:rPr>
          <w:rFonts w:ascii="Arial" w:hAnsi="Arial" w:cs="Arial"/>
          <w:b/>
          <w:bCs/>
          <w:sz w:val="22"/>
          <w:szCs w:val="22"/>
        </w:rPr>
        <w:t xml:space="preserve">ENTIDAD </w:t>
      </w:r>
      <w:r w:rsidRPr="00D23F0E">
        <w:rPr>
          <w:rFonts w:ascii="Arial" w:hAnsi="Arial" w:cs="Arial"/>
          <w:sz w:val="22"/>
          <w:szCs w:val="22"/>
        </w:rPr>
        <w:t>haya efectivizado la recepción de una parcialidad de los bienes, de manera excepcional, conforme lo establecido en el presente Contrato.</w:t>
      </w:r>
    </w:p>
    <w:p w14:paraId="2F6E5398" w14:textId="77777777" w:rsidR="00D23F0E" w:rsidRPr="00D23F0E" w:rsidRDefault="00D23F0E" w:rsidP="00D23F0E">
      <w:pPr>
        <w:widowControl w:val="0"/>
        <w:ind w:left="1418"/>
        <w:jc w:val="both"/>
        <w:rPr>
          <w:rFonts w:ascii="Arial" w:hAnsi="Arial" w:cs="Arial"/>
          <w:sz w:val="22"/>
          <w:szCs w:val="22"/>
          <w:lang w:val="es-BO"/>
        </w:rPr>
      </w:pPr>
    </w:p>
    <w:p w14:paraId="3689B208" w14:textId="77777777" w:rsidR="00D23F0E" w:rsidRPr="00D23F0E" w:rsidRDefault="00D23F0E" w:rsidP="00D23F0E">
      <w:pPr>
        <w:widowControl w:val="0"/>
        <w:ind w:left="1418"/>
        <w:jc w:val="both"/>
        <w:rPr>
          <w:rFonts w:ascii="Arial" w:hAnsi="Arial" w:cs="Arial"/>
          <w:sz w:val="22"/>
          <w:szCs w:val="22"/>
          <w:lang w:val="es-BO"/>
        </w:rPr>
      </w:pPr>
      <w:r w:rsidRPr="00D23F0E">
        <w:rPr>
          <w:rFonts w:ascii="Arial" w:hAnsi="Arial" w:cs="Arial"/>
          <w:sz w:val="22"/>
          <w:szCs w:val="22"/>
          <w:lang w:val="es-BO"/>
        </w:rPr>
        <w:t xml:space="preserve">Para procesar la Resolución del Contrato por cualquiera de las causales señaladas, 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o el </w:t>
      </w:r>
      <w:r w:rsidRPr="00D23F0E">
        <w:rPr>
          <w:rFonts w:ascii="Arial" w:hAnsi="Arial" w:cs="Arial"/>
          <w:b/>
          <w:sz w:val="22"/>
          <w:szCs w:val="22"/>
          <w:lang w:val="es-BO"/>
        </w:rPr>
        <w:t xml:space="preserve">PROVEEDOR, </w:t>
      </w:r>
      <w:r w:rsidRPr="00D23F0E">
        <w:rPr>
          <w:rFonts w:ascii="Arial" w:hAnsi="Arial" w:cs="Arial"/>
          <w:sz w:val="22"/>
          <w:szCs w:val="22"/>
          <w:lang w:val="es-BO"/>
        </w:rPr>
        <w:t>según corresponda, notificará mediante carta notariada a la otra parte, la intención de Resolver el Contrato, estableciendo claramente la causal que se aduce.</w:t>
      </w:r>
    </w:p>
    <w:p w14:paraId="5B7F9F24" w14:textId="77777777" w:rsidR="00D23F0E" w:rsidRPr="00D23F0E" w:rsidRDefault="00D23F0E" w:rsidP="00D23F0E">
      <w:pPr>
        <w:widowControl w:val="0"/>
        <w:ind w:left="1418"/>
        <w:jc w:val="both"/>
        <w:rPr>
          <w:rFonts w:ascii="Arial" w:hAnsi="Arial" w:cs="Arial"/>
          <w:sz w:val="22"/>
          <w:szCs w:val="22"/>
          <w:lang w:val="es-BO"/>
        </w:rPr>
      </w:pPr>
    </w:p>
    <w:p w14:paraId="4A0917CC" w14:textId="77777777" w:rsidR="00D23F0E" w:rsidRPr="00D23F0E" w:rsidRDefault="00D23F0E" w:rsidP="00D23F0E">
      <w:pPr>
        <w:widowControl w:val="0"/>
        <w:ind w:left="1418"/>
        <w:jc w:val="both"/>
        <w:rPr>
          <w:rFonts w:ascii="Arial" w:hAnsi="Arial" w:cs="Arial"/>
          <w:sz w:val="22"/>
          <w:szCs w:val="22"/>
          <w:lang w:val="es-BO"/>
        </w:rPr>
      </w:pPr>
      <w:r w:rsidRPr="00D23F0E">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59E2C047" w14:textId="77777777" w:rsidR="00D23F0E" w:rsidRPr="00D23F0E" w:rsidRDefault="00D23F0E" w:rsidP="00D23F0E">
      <w:pPr>
        <w:widowControl w:val="0"/>
        <w:ind w:left="1418"/>
        <w:jc w:val="both"/>
        <w:rPr>
          <w:rFonts w:ascii="Arial" w:hAnsi="Arial" w:cs="Arial"/>
          <w:sz w:val="22"/>
          <w:szCs w:val="22"/>
          <w:lang w:val="es-BO"/>
        </w:rPr>
      </w:pPr>
    </w:p>
    <w:p w14:paraId="6AF75575" w14:textId="77777777" w:rsidR="00D23F0E" w:rsidRPr="00D23F0E" w:rsidRDefault="00D23F0E" w:rsidP="00D23F0E">
      <w:pPr>
        <w:widowControl w:val="0"/>
        <w:ind w:left="1418"/>
        <w:jc w:val="both"/>
        <w:rPr>
          <w:rFonts w:ascii="Arial" w:hAnsi="Arial" w:cs="Arial"/>
          <w:sz w:val="22"/>
          <w:szCs w:val="22"/>
          <w:lang w:val="es-BO"/>
        </w:rPr>
      </w:pPr>
      <w:r w:rsidRPr="00D23F0E">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o el </w:t>
      </w:r>
      <w:r w:rsidRPr="00D23F0E">
        <w:rPr>
          <w:rFonts w:ascii="Arial" w:hAnsi="Arial" w:cs="Arial"/>
          <w:b/>
          <w:sz w:val="22"/>
          <w:szCs w:val="22"/>
          <w:lang w:val="es-BO"/>
        </w:rPr>
        <w:t xml:space="preserve">PROVEEDOR, </w:t>
      </w:r>
      <w:r w:rsidRPr="00D23F0E">
        <w:rPr>
          <w:rFonts w:ascii="Arial" w:hAnsi="Arial" w:cs="Arial"/>
          <w:sz w:val="22"/>
          <w:szCs w:val="22"/>
          <w:lang w:val="es-BO"/>
        </w:rPr>
        <w:t>según quien haya requerido la resolución del Contrato, notificará mediante carta notariada a la otra parte, que la Resolución del Contrato se ha hecho efectiva.</w:t>
      </w:r>
    </w:p>
    <w:p w14:paraId="2D965866" w14:textId="77777777" w:rsidR="00D23F0E" w:rsidRPr="00D23F0E" w:rsidRDefault="00D23F0E" w:rsidP="00D23F0E">
      <w:pPr>
        <w:widowControl w:val="0"/>
        <w:ind w:left="1418"/>
        <w:jc w:val="both"/>
        <w:rPr>
          <w:rFonts w:ascii="Arial" w:hAnsi="Arial" w:cs="Arial"/>
          <w:sz w:val="22"/>
          <w:szCs w:val="22"/>
          <w:lang w:val="es-BO"/>
        </w:rPr>
      </w:pPr>
    </w:p>
    <w:p w14:paraId="7BCA144C" w14:textId="77777777" w:rsidR="00D23F0E" w:rsidRPr="00D23F0E" w:rsidRDefault="00D23F0E" w:rsidP="00D23F0E">
      <w:pPr>
        <w:widowControl w:val="0"/>
        <w:ind w:left="1418"/>
        <w:jc w:val="both"/>
        <w:rPr>
          <w:rFonts w:ascii="Arial" w:hAnsi="Arial" w:cs="Arial"/>
          <w:sz w:val="22"/>
          <w:szCs w:val="22"/>
        </w:rPr>
      </w:pPr>
      <w:r w:rsidRPr="00D23F0E">
        <w:rPr>
          <w:rFonts w:ascii="Arial" w:hAnsi="Arial" w:cs="Arial"/>
          <w:sz w:val="22"/>
          <w:szCs w:val="22"/>
        </w:rPr>
        <w:t xml:space="preserve">Esta carta notariada que efectiviza la Resolución del Contrato, dará lugar a que, cuando la resolución sea por causales atribuibles al </w:t>
      </w:r>
      <w:r w:rsidRPr="00D23F0E">
        <w:rPr>
          <w:rFonts w:ascii="Arial" w:hAnsi="Arial" w:cs="Arial"/>
          <w:b/>
          <w:bCs/>
          <w:sz w:val="22"/>
          <w:szCs w:val="22"/>
        </w:rPr>
        <w:t xml:space="preserve">PROVEEDOR, </w:t>
      </w:r>
      <w:r w:rsidRPr="00D23F0E">
        <w:rPr>
          <w:rFonts w:ascii="Arial" w:hAnsi="Arial" w:cs="Arial"/>
          <w:sz w:val="22"/>
          <w:szCs w:val="22"/>
        </w:rPr>
        <w:t xml:space="preserve">se consolide a favor de la </w:t>
      </w:r>
      <w:r w:rsidRPr="00D23F0E">
        <w:rPr>
          <w:rFonts w:ascii="Arial" w:hAnsi="Arial" w:cs="Arial"/>
          <w:b/>
          <w:bCs/>
          <w:sz w:val="22"/>
          <w:szCs w:val="22"/>
        </w:rPr>
        <w:t xml:space="preserve">ENTIDAD </w:t>
      </w:r>
      <w:r w:rsidRPr="00D23F0E">
        <w:rPr>
          <w:rFonts w:ascii="Arial" w:hAnsi="Arial" w:cs="Arial"/>
          <w:bCs/>
          <w:iCs/>
          <w:sz w:val="22"/>
          <w:szCs w:val="22"/>
          <w:lang w:val="es-BO"/>
        </w:rPr>
        <w:t xml:space="preserve">la Garantía de Cumplimiento de Contrato por este concepto. </w:t>
      </w:r>
    </w:p>
    <w:p w14:paraId="1279A03F" w14:textId="77777777" w:rsidR="00D23F0E" w:rsidRPr="00D23F0E" w:rsidRDefault="00D23F0E" w:rsidP="00D23F0E">
      <w:pPr>
        <w:widowControl w:val="0"/>
        <w:ind w:left="1418"/>
        <w:jc w:val="both"/>
        <w:rPr>
          <w:rFonts w:ascii="Arial" w:hAnsi="Arial" w:cs="Arial"/>
          <w:sz w:val="22"/>
          <w:szCs w:val="22"/>
          <w:lang w:val="es-BO"/>
        </w:rPr>
      </w:pPr>
    </w:p>
    <w:p w14:paraId="5F055572" w14:textId="77777777" w:rsidR="00D23F0E" w:rsidRPr="00D23F0E" w:rsidRDefault="00D23F0E" w:rsidP="00D23F0E">
      <w:pPr>
        <w:widowControl w:val="0"/>
        <w:ind w:left="1418"/>
        <w:jc w:val="both"/>
        <w:rPr>
          <w:rFonts w:ascii="Arial" w:hAnsi="Arial" w:cs="Arial"/>
          <w:sz w:val="22"/>
          <w:szCs w:val="22"/>
          <w:lang w:val="es-BO"/>
        </w:rPr>
      </w:pPr>
      <w:r w:rsidRPr="00D23F0E">
        <w:rPr>
          <w:rFonts w:ascii="Arial" w:hAnsi="Arial" w:cs="Arial"/>
          <w:sz w:val="22"/>
          <w:szCs w:val="22"/>
          <w:lang w:val="es-BO"/>
        </w:rPr>
        <w:t xml:space="preserve">Una vez efectivizada la Resolución del Contrato, las </w:t>
      </w:r>
      <w:r w:rsidRPr="00D23F0E">
        <w:rPr>
          <w:rFonts w:ascii="Arial" w:hAnsi="Arial" w:cs="Arial"/>
          <w:b/>
          <w:sz w:val="22"/>
          <w:szCs w:val="22"/>
          <w:lang w:val="es-BO"/>
        </w:rPr>
        <w:t>PARTES</w:t>
      </w:r>
      <w:r w:rsidRPr="00D23F0E">
        <w:rPr>
          <w:rFonts w:ascii="Arial" w:hAnsi="Arial" w:cs="Arial"/>
          <w:sz w:val="22"/>
          <w:szCs w:val="22"/>
          <w:lang w:val="es-BO"/>
        </w:rPr>
        <w:t xml:space="preserve"> procederán a realizar la liquidación del Contrato. </w:t>
      </w:r>
    </w:p>
    <w:p w14:paraId="6AABD7F8" w14:textId="77777777" w:rsidR="00D23F0E" w:rsidRPr="00D23F0E" w:rsidRDefault="00D23F0E" w:rsidP="00D23F0E">
      <w:pPr>
        <w:widowControl w:val="0"/>
        <w:ind w:left="1560"/>
        <w:jc w:val="both"/>
        <w:rPr>
          <w:rFonts w:ascii="Arial" w:hAnsi="Arial" w:cs="Arial"/>
          <w:sz w:val="22"/>
          <w:szCs w:val="22"/>
          <w:lang w:val="es-BO"/>
        </w:rPr>
      </w:pPr>
    </w:p>
    <w:p w14:paraId="5D8931F7" w14:textId="77777777" w:rsidR="00D23F0E" w:rsidRPr="00D23F0E" w:rsidRDefault="00D23F0E" w:rsidP="00D23F0E">
      <w:pPr>
        <w:widowControl w:val="0"/>
        <w:numPr>
          <w:ilvl w:val="1"/>
          <w:numId w:val="32"/>
        </w:numPr>
        <w:ind w:left="709" w:hanging="709"/>
        <w:jc w:val="both"/>
        <w:rPr>
          <w:rFonts w:ascii="Arial" w:hAnsi="Arial" w:cs="Arial"/>
          <w:sz w:val="22"/>
          <w:szCs w:val="22"/>
          <w:lang w:val="es-BO"/>
        </w:rPr>
      </w:pPr>
      <w:r w:rsidRPr="00D23F0E">
        <w:rPr>
          <w:rFonts w:ascii="Arial" w:hAnsi="Arial" w:cs="Arial"/>
          <w:b/>
          <w:sz w:val="22"/>
          <w:szCs w:val="22"/>
          <w:lang w:val="es-BO"/>
        </w:rPr>
        <w:t xml:space="preserve">Resolución por causas de fuerza mayor, caso fortuito o en resguardo de los intereses del Estado. </w:t>
      </w:r>
      <w:r w:rsidRPr="00D23F0E">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23F0E">
        <w:rPr>
          <w:rFonts w:ascii="Arial" w:hAnsi="Arial" w:cs="Arial"/>
          <w:b/>
          <w:sz w:val="22"/>
          <w:szCs w:val="22"/>
          <w:lang w:val="es-BO"/>
        </w:rPr>
        <w:t>ENTIDAD</w:t>
      </w:r>
      <w:r w:rsidRPr="00D23F0E">
        <w:rPr>
          <w:rFonts w:ascii="Arial" w:hAnsi="Arial" w:cs="Arial"/>
          <w:sz w:val="22"/>
          <w:szCs w:val="22"/>
          <w:lang w:val="es-BO"/>
        </w:rPr>
        <w:t xml:space="preserve">. </w:t>
      </w:r>
      <w:r w:rsidRPr="00D23F0E">
        <w:rPr>
          <w:rFonts w:ascii="Arial" w:hAnsi="Arial" w:cs="Arial"/>
          <w:color w:val="000000"/>
          <w:sz w:val="22"/>
          <w:szCs w:val="22"/>
          <w:lang w:val="es-BO" w:eastAsia="es-BO"/>
        </w:rPr>
        <w:t>En el caso de bienes</w:t>
      </w:r>
      <w:r w:rsidRPr="00D23F0E">
        <w:rPr>
          <w:rFonts w:ascii="Arial" w:hAnsi="Arial" w:cs="Arial"/>
          <w:b/>
          <w:bCs/>
          <w:color w:val="000000"/>
          <w:sz w:val="22"/>
          <w:szCs w:val="22"/>
          <w:lang w:val="es-BO" w:eastAsia="es-BO"/>
        </w:rPr>
        <w:t xml:space="preserve"> </w:t>
      </w:r>
      <w:r w:rsidRPr="00D23F0E">
        <w:rPr>
          <w:rFonts w:ascii="Arial" w:hAnsi="Arial" w:cs="Arial"/>
          <w:color w:val="000000"/>
          <w:sz w:val="22"/>
          <w:szCs w:val="22"/>
          <w:lang w:val="es-BO" w:eastAsia="es-BO"/>
        </w:rPr>
        <w:t xml:space="preserve">sujetos a provisión continua o con más de una entrega, procederá la resolución total cuando la </w:t>
      </w:r>
      <w:r w:rsidRPr="00D23F0E">
        <w:rPr>
          <w:rFonts w:ascii="Arial" w:hAnsi="Arial" w:cs="Arial"/>
          <w:b/>
          <w:bCs/>
          <w:color w:val="000000"/>
          <w:sz w:val="22"/>
          <w:szCs w:val="22"/>
          <w:lang w:val="es-BO" w:eastAsia="es-BO"/>
        </w:rPr>
        <w:t xml:space="preserve">ENTIDAD </w:t>
      </w:r>
      <w:r w:rsidRPr="00D23F0E">
        <w:rPr>
          <w:rFonts w:ascii="Arial" w:hAnsi="Arial" w:cs="Arial"/>
          <w:color w:val="000000"/>
          <w:sz w:val="22"/>
          <w:szCs w:val="22"/>
          <w:lang w:val="es-BO" w:eastAsia="es-BO"/>
        </w:rPr>
        <w:t>no haya realizado ninguna recepción satisfactoria.</w:t>
      </w:r>
    </w:p>
    <w:p w14:paraId="734EA7A5" w14:textId="77777777" w:rsidR="00D23F0E" w:rsidRPr="00D23F0E" w:rsidRDefault="00D23F0E" w:rsidP="00D23F0E">
      <w:pPr>
        <w:widowControl w:val="0"/>
        <w:ind w:left="709"/>
        <w:jc w:val="both"/>
        <w:rPr>
          <w:rFonts w:ascii="Arial" w:hAnsi="Arial" w:cs="Arial"/>
          <w:color w:val="000000"/>
          <w:sz w:val="22"/>
          <w:szCs w:val="22"/>
          <w:lang w:val="es-BO" w:eastAsia="es-BO"/>
        </w:rPr>
      </w:pPr>
    </w:p>
    <w:p w14:paraId="2B8259C2" w14:textId="77777777" w:rsidR="00D23F0E" w:rsidRPr="00D23F0E" w:rsidRDefault="00D23F0E" w:rsidP="00D23F0E">
      <w:pPr>
        <w:widowControl w:val="0"/>
        <w:ind w:left="709"/>
        <w:jc w:val="both"/>
        <w:rPr>
          <w:rFonts w:ascii="Arial" w:hAnsi="Arial" w:cs="Arial"/>
          <w:color w:val="000000"/>
          <w:sz w:val="22"/>
          <w:szCs w:val="22"/>
          <w:lang w:val="es-BO" w:eastAsia="es-BO"/>
        </w:rPr>
      </w:pPr>
      <w:r w:rsidRPr="00D23F0E">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w:t>
      </w:r>
      <w:r w:rsidRPr="00D23F0E">
        <w:rPr>
          <w:rFonts w:ascii="Arial" w:hAnsi="Arial" w:cs="Arial"/>
          <w:color w:val="000000"/>
          <w:sz w:val="22"/>
          <w:szCs w:val="22"/>
          <w:lang w:val="es-BO" w:eastAsia="es-BO"/>
        </w:rPr>
        <w:lastRenderedPageBreak/>
        <w:t xml:space="preserve">ejecutarse y/o considerando cumplidas las obligaciones ya efectuadas. En el caso de bienes de una sola entrega, procederá la resolución parcial cuando la </w:t>
      </w:r>
      <w:r w:rsidRPr="00D23F0E">
        <w:rPr>
          <w:rFonts w:ascii="Arial" w:hAnsi="Arial" w:cs="Arial"/>
          <w:b/>
          <w:color w:val="000000"/>
          <w:sz w:val="22"/>
          <w:szCs w:val="22"/>
          <w:lang w:val="es-BO" w:eastAsia="es-BO"/>
        </w:rPr>
        <w:t>ENTIDAD</w:t>
      </w:r>
      <w:r w:rsidRPr="00D23F0E">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42BA21D9" w14:textId="77777777" w:rsidR="00D23F0E" w:rsidRPr="00D23F0E" w:rsidRDefault="00D23F0E" w:rsidP="00D23F0E">
      <w:pPr>
        <w:widowControl w:val="0"/>
        <w:ind w:left="709"/>
        <w:jc w:val="both"/>
        <w:rPr>
          <w:rFonts w:ascii="Arial" w:hAnsi="Arial" w:cs="Arial"/>
          <w:sz w:val="22"/>
          <w:szCs w:val="22"/>
          <w:lang w:val="es-BO"/>
        </w:rPr>
      </w:pPr>
    </w:p>
    <w:p w14:paraId="79B14869" w14:textId="77777777" w:rsidR="00D23F0E" w:rsidRPr="00D23F0E" w:rsidRDefault="00D23F0E" w:rsidP="00D23F0E">
      <w:pPr>
        <w:widowControl w:val="0"/>
        <w:ind w:left="709"/>
        <w:jc w:val="both"/>
        <w:rPr>
          <w:rFonts w:ascii="Arial" w:hAnsi="Arial" w:cs="Arial"/>
          <w:b/>
          <w:sz w:val="22"/>
          <w:szCs w:val="22"/>
          <w:lang w:val="es-BO"/>
        </w:rPr>
      </w:pPr>
      <w:r w:rsidRPr="00D23F0E">
        <w:rPr>
          <w:rFonts w:ascii="Arial" w:hAnsi="Arial" w:cs="Arial"/>
          <w:sz w:val="22"/>
          <w:szCs w:val="22"/>
          <w:lang w:val="es-BO"/>
        </w:rPr>
        <w:t xml:space="preserve">Si en cualquier momento antes de la terminación de la provisión o entrega de los </w:t>
      </w:r>
      <w:r w:rsidRPr="00D23F0E">
        <w:rPr>
          <w:rFonts w:ascii="Arial" w:hAnsi="Arial" w:cs="Arial"/>
          <w:b/>
          <w:sz w:val="22"/>
          <w:szCs w:val="22"/>
          <w:lang w:val="es-BO"/>
        </w:rPr>
        <w:t>BIENES</w:t>
      </w:r>
      <w:r w:rsidRPr="00D23F0E">
        <w:rPr>
          <w:rFonts w:ascii="Arial" w:hAnsi="Arial" w:cs="Arial"/>
          <w:sz w:val="22"/>
          <w:szCs w:val="22"/>
          <w:lang w:val="es-BO"/>
        </w:rPr>
        <w:t xml:space="preserve"> objeto del Contrato, el</w:t>
      </w:r>
      <w:r w:rsidRPr="00D23F0E">
        <w:rPr>
          <w:rFonts w:ascii="Arial" w:hAnsi="Arial" w:cs="Arial"/>
          <w:b/>
          <w:sz w:val="22"/>
          <w:szCs w:val="22"/>
          <w:lang w:val="es-BO"/>
        </w:rPr>
        <w:t xml:space="preserve"> PROVEEDOR, </w:t>
      </w:r>
      <w:r w:rsidRPr="00D23F0E">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133E865" w14:textId="77777777" w:rsidR="00D23F0E" w:rsidRPr="00D23F0E" w:rsidRDefault="00D23F0E" w:rsidP="00D23F0E">
      <w:pPr>
        <w:widowControl w:val="0"/>
        <w:ind w:left="709"/>
        <w:jc w:val="both"/>
        <w:rPr>
          <w:rFonts w:ascii="Arial" w:hAnsi="Arial" w:cs="Arial"/>
          <w:b/>
          <w:sz w:val="22"/>
          <w:szCs w:val="22"/>
          <w:lang w:val="es-BO"/>
        </w:rPr>
      </w:pPr>
    </w:p>
    <w:p w14:paraId="5F673518" w14:textId="77777777" w:rsidR="00D23F0E" w:rsidRPr="00D23F0E" w:rsidRDefault="00D23F0E" w:rsidP="00D23F0E">
      <w:pPr>
        <w:widowControl w:val="0"/>
        <w:ind w:left="709"/>
        <w:jc w:val="both"/>
        <w:rPr>
          <w:rFonts w:ascii="Arial" w:hAnsi="Arial" w:cs="Arial"/>
          <w:b/>
          <w:sz w:val="22"/>
          <w:szCs w:val="22"/>
          <w:lang w:val="es-BO"/>
        </w:rPr>
      </w:pPr>
      <w:r w:rsidRPr="00D23F0E">
        <w:rPr>
          <w:rFonts w:ascii="Arial" w:hAnsi="Arial" w:cs="Arial"/>
          <w:sz w:val="22"/>
          <w:szCs w:val="22"/>
          <w:lang w:val="es-BO"/>
        </w:rPr>
        <w:t xml:space="preserve">La </w:t>
      </w:r>
      <w:r w:rsidRPr="00D23F0E">
        <w:rPr>
          <w:rFonts w:ascii="Arial" w:hAnsi="Arial" w:cs="Arial"/>
          <w:b/>
          <w:sz w:val="22"/>
          <w:szCs w:val="22"/>
          <w:lang w:val="es-BO"/>
        </w:rPr>
        <w:t>ENTIDAD</w:t>
      </w:r>
      <w:r w:rsidRPr="00D23F0E">
        <w:rPr>
          <w:rFonts w:ascii="Arial" w:hAnsi="Arial" w:cs="Arial"/>
          <w:sz w:val="22"/>
          <w:szCs w:val="22"/>
          <w:lang w:val="es-BO"/>
        </w:rPr>
        <w:t>, previa evaluación y aceptación de la solicitud</w:t>
      </w:r>
      <w:r w:rsidRPr="00D23F0E">
        <w:rPr>
          <w:rFonts w:ascii="Arial" w:hAnsi="Arial" w:cs="Arial"/>
          <w:b/>
          <w:sz w:val="22"/>
          <w:szCs w:val="22"/>
          <w:lang w:val="es-BO"/>
        </w:rPr>
        <w:t xml:space="preserve">, </w:t>
      </w:r>
      <w:r w:rsidRPr="00D23F0E">
        <w:rPr>
          <w:rFonts w:ascii="Arial" w:hAnsi="Arial" w:cs="Arial"/>
          <w:sz w:val="22"/>
          <w:szCs w:val="22"/>
          <w:lang w:val="es-BO"/>
        </w:rPr>
        <w:t xml:space="preserve">mediante carta notariada dirigida al </w:t>
      </w:r>
      <w:r w:rsidRPr="00D23F0E">
        <w:rPr>
          <w:rFonts w:ascii="Arial" w:hAnsi="Arial" w:cs="Arial"/>
          <w:b/>
          <w:sz w:val="22"/>
          <w:szCs w:val="22"/>
          <w:lang w:val="es-BO"/>
        </w:rPr>
        <w:t xml:space="preserve">PROVEEDOR, </w:t>
      </w:r>
      <w:r w:rsidRPr="00D23F0E">
        <w:rPr>
          <w:rFonts w:ascii="Arial" w:hAnsi="Arial" w:cs="Arial"/>
          <w:sz w:val="22"/>
          <w:szCs w:val="22"/>
          <w:lang w:val="es-BO"/>
        </w:rPr>
        <w:t xml:space="preserve">suspenderá la ejecución y resolverá el Contrato total o parcialmente. A la entrega de dicha comunicación oficial de resolución, el </w:t>
      </w:r>
      <w:r w:rsidRPr="00D23F0E">
        <w:rPr>
          <w:rFonts w:ascii="Arial" w:hAnsi="Arial" w:cs="Arial"/>
          <w:b/>
          <w:sz w:val="22"/>
          <w:szCs w:val="22"/>
          <w:lang w:val="es-BO"/>
        </w:rPr>
        <w:t xml:space="preserve">PROVEEDOR </w:t>
      </w:r>
      <w:r w:rsidRPr="00D23F0E">
        <w:rPr>
          <w:rFonts w:ascii="Arial" w:hAnsi="Arial" w:cs="Arial"/>
          <w:sz w:val="22"/>
          <w:szCs w:val="22"/>
          <w:lang w:val="es-BO"/>
        </w:rPr>
        <w:t xml:space="preserve">suspenderá la ejecución del Contrato de acuerdo a las instrucciones escritas que al efecto emita la </w:t>
      </w:r>
      <w:r w:rsidRPr="00D23F0E">
        <w:rPr>
          <w:rFonts w:ascii="Arial" w:hAnsi="Arial" w:cs="Arial"/>
          <w:b/>
          <w:sz w:val="22"/>
          <w:szCs w:val="22"/>
          <w:lang w:val="es-BO"/>
        </w:rPr>
        <w:t>ENTIDAD.</w:t>
      </w:r>
    </w:p>
    <w:p w14:paraId="156CC1B9" w14:textId="77777777" w:rsidR="00D23F0E" w:rsidRPr="00D23F0E" w:rsidRDefault="00D23F0E" w:rsidP="00D23F0E">
      <w:pPr>
        <w:widowControl w:val="0"/>
        <w:ind w:left="709"/>
        <w:jc w:val="both"/>
        <w:rPr>
          <w:rFonts w:ascii="Arial" w:hAnsi="Arial" w:cs="Arial"/>
          <w:b/>
          <w:sz w:val="22"/>
          <w:szCs w:val="22"/>
          <w:lang w:val="es-BO"/>
        </w:rPr>
      </w:pPr>
    </w:p>
    <w:p w14:paraId="08508E2F" w14:textId="77777777" w:rsidR="00D23F0E" w:rsidRPr="00D23F0E" w:rsidRDefault="00D23F0E" w:rsidP="00D23F0E">
      <w:pPr>
        <w:widowControl w:val="0"/>
        <w:ind w:left="709"/>
        <w:jc w:val="both"/>
        <w:rPr>
          <w:rFonts w:ascii="Arial" w:hAnsi="Arial" w:cs="Arial"/>
          <w:sz w:val="22"/>
          <w:szCs w:val="22"/>
          <w:lang w:val="es-BO"/>
        </w:rPr>
      </w:pPr>
      <w:r w:rsidRPr="00D23F0E">
        <w:rPr>
          <w:rFonts w:ascii="Arial" w:hAnsi="Arial" w:cs="Arial"/>
          <w:sz w:val="22"/>
          <w:szCs w:val="22"/>
          <w:lang w:val="es-BO"/>
        </w:rPr>
        <w:t xml:space="preserve">Asimismo, si la </w:t>
      </w:r>
      <w:r w:rsidRPr="00D23F0E">
        <w:rPr>
          <w:rFonts w:ascii="Arial" w:hAnsi="Arial" w:cs="Arial"/>
          <w:b/>
          <w:sz w:val="22"/>
          <w:szCs w:val="22"/>
          <w:lang w:val="es-BO"/>
        </w:rPr>
        <w:t>ENTIDAD</w:t>
      </w:r>
      <w:r w:rsidRPr="00D23F0E">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156B487D" w14:textId="77777777" w:rsidR="00D23F0E" w:rsidRPr="00D23F0E" w:rsidRDefault="00D23F0E" w:rsidP="00D23F0E">
      <w:pPr>
        <w:widowControl w:val="0"/>
        <w:ind w:left="709"/>
        <w:jc w:val="both"/>
        <w:rPr>
          <w:rFonts w:ascii="Arial" w:hAnsi="Arial" w:cs="Arial"/>
          <w:b/>
          <w:sz w:val="22"/>
          <w:szCs w:val="22"/>
          <w:lang w:val="es-BO"/>
        </w:rPr>
      </w:pPr>
      <w:r w:rsidRPr="00D23F0E">
        <w:rPr>
          <w:rFonts w:ascii="Arial" w:hAnsi="Arial" w:cs="Arial"/>
          <w:sz w:val="22"/>
          <w:szCs w:val="22"/>
          <w:lang w:val="es-BO"/>
        </w:rPr>
        <w:t xml:space="preserve">Se liquidarán los saldos correspondientes para el cierre de la adquisición y algunos otros gastos que a juicio de 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fueran considerados sujetos a reembolso al </w:t>
      </w:r>
      <w:r w:rsidRPr="00D23F0E">
        <w:rPr>
          <w:rFonts w:ascii="Arial" w:hAnsi="Arial" w:cs="Arial"/>
          <w:b/>
          <w:sz w:val="22"/>
          <w:szCs w:val="22"/>
          <w:lang w:val="es-BO"/>
        </w:rPr>
        <w:t>PROVEEDOR</w:t>
      </w:r>
      <w:r w:rsidRPr="00D23F0E">
        <w:rPr>
          <w:rFonts w:ascii="Arial" w:hAnsi="Arial" w:cs="Arial"/>
          <w:sz w:val="22"/>
          <w:szCs w:val="22"/>
          <w:lang w:val="es-BO"/>
        </w:rPr>
        <w:t>.</w:t>
      </w:r>
    </w:p>
    <w:p w14:paraId="4FC8ABB7" w14:textId="77777777" w:rsidR="00D23F0E" w:rsidRPr="00D23F0E" w:rsidRDefault="00D23F0E" w:rsidP="00D23F0E">
      <w:pPr>
        <w:widowControl w:val="0"/>
        <w:ind w:left="709"/>
        <w:jc w:val="both"/>
        <w:rPr>
          <w:rFonts w:ascii="Arial" w:hAnsi="Arial" w:cs="Arial"/>
          <w:b/>
          <w:sz w:val="22"/>
          <w:szCs w:val="22"/>
          <w:lang w:val="es-BO"/>
        </w:rPr>
      </w:pPr>
    </w:p>
    <w:p w14:paraId="6070702F" w14:textId="77777777" w:rsidR="00D23F0E" w:rsidRPr="00D23F0E" w:rsidRDefault="00D23F0E" w:rsidP="00D23F0E">
      <w:pPr>
        <w:widowControl w:val="0"/>
        <w:ind w:left="709"/>
        <w:jc w:val="both"/>
        <w:rPr>
          <w:rFonts w:ascii="Arial" w:hAnsi="Arial" w:cs="Arial"/>
          <w:b/>
          <w:sz w:val="22"/>
          <w:szCs w:val="22"/>
          <w:lang w:val="es-BO"/>
        </w:rPr>
      </w:pPr>
      <w:r w:rsidRPr="00D23F0E">
        <w:rPr>
          <w:rFonts w:ascii="Arial" w:hAnsi="Arial" w:cs="Arial"/>
          <w:sz w:val="22"/>
          <w:szCs w:val="22"/>
          <w:lang w:val="es-BO"/>
        </w:rPr>
        <w:t>Una vez efectivizada la Resolución del Contrato, las partes procederán a realizar la liquidación del mismo.</w:t>
      </w:r>
    </w:p>
    <w:p w14:paraId="548C99B5" w14:textId="77777777" w:rsidR="00D23F0E" w:rsidRPr="00D23F0E" w:rsidRDefault="00D23F0E" w:rsidP="00D23F0E">
      <w:pPr>
        <w:widowControl w:val="0"/>
        <w:jc w:val="both"/>
        <w:rPr>
          <w:rFonts w:ascii="Arial" w:hAnsi="Arial" w:cs="Arial"/>
          <w:sz w:val="22"/>
          <w:szCs w:val="22"/>
          <w:lang w:val="es-BO"/>
        </w:rPr>
      </w:pPr>
    </w:p>
    <w:p w14:paraId="30F19E67" w14:textId="77777777" w:rsidR="00D23F0E" w:rsidRPr="00D23F0E" w:rsidRDefault="00D23F0E" w:rsidP="00D23F0E">
      <w:pPr>
        <w:widowControl w:val="0"/>
        <w:autoSpaceDE w:val="0"/>
        <w:autoSpaceDN w:val="0"/>
        <w:adjustRightInd w:val="0"/>
        <w:jc w:val="both"/>
        <w:rPr>
          <w:rFonts w:ascii="Arial" w:hAnsi="Arial" w:cs="Arial"/>
          <w:bCs/>
          <w:sz w:val="22"/>
          <w:szCs w:val="22"/>
          <w:lang w:val="es-BO"/>
        </w:rPr>
      </w:pPr>
      <w:r w:rsidRPr="00D23F0E">
        <w:rPr>
          <w:rFonts w:ascii="Arial" w:hAnsi="Arial" w:cs="Arial"/>
          <w:b/>
          <w:sz w:val="22"/>
          <w:szCs w:val="22"/>
          <w:lang w:val="es-BO"/>
        </w:rPr>
        <w:t>CLÁUSULA VIGÉSIMA SEXTA</w:t>
      </w:r>
      <w:r w:rsidRPr="00D23F0E">
        <w:rPr>
          <w:rFonts w:ascii="Arial" w:hAnsi="Arial" w:cs="Arial"/>
          <w:b/>
          <w:bCs/>
          <w:sz w:val="22"/>
          <w:szCs w:val="22"/>
          <w:lang w:val="es-BO"/>
        </w:rPr>
        <w:t xml:space="preserve">.- (SOLUCIÓN DE CONTROVERSIAS) </w:t>
      </w:r>
      <w:r w:rsidRPr="00D23F0E">
        <w:rPr>
          <w:rFonts w:ascii="Arial" w:hAnsi="Arial" w:cs="Arial"/>
          <w:bCs/>
          <w:sz w:val="22"/>
          <w:szCs w:val="22"/>
          <w:lang w:val="es-BO"/>
        </w:rPr>
        <w:t>En caso de surgir controversias sobre los derechos y obligaciones u otros aspectos propios de la ejecución del presente Contrato</w:t>
      </w:r>
      <w:r w:rsidRPr="00D23F0E">
        <w:rPr>
          <w:rFonts w:ascii="Arial" w:hAnsi="Arial" w:cs="Arial"/>
          <w:bCs/>
          <w:sz w:val="22"/>
          <w:szCs w:val="22"/>
        </w:rPr>
        <w:t xml:space="preserve">, </w:t>
      </w:r>
      <w:r w:rsidRPr="00D23F0E">
        <w:rPr>
          <w:rFonts w:ascii="Arial" w:hAnsi="Arial" w:cs="Arial"/>
          <w:bCs/>
          <w:sz w:val="22"/>
          <w:szCs w:val="22"/>
          <w:lang w:val="es-BO"/>
        </w:rPr>
        <w:t xml:space="preserve">las </w:t>
      </w:r>
      <w:r w:rsidRPr="00D23F0E">
        <w:rPr>
          <w:rFonts w:ascii="Arial" w:hAnsi="Arial" w:cs="Arial"/>
          <w:b/>
          <w:bCs/>
          <w:sz w:val="22"/>
          <w:szCs w:val="22"/>
          <w:lang w:val="es-BO"/>
        </w:rPr>
        <w:t xml:space="preserve">PARTES </w:t>
      </w:r>
      <w:r w:rsidRPr="00D23F0E">
        <w:rPr>
          <w:rFonts w:ascii="Arial" w:hAnsi="Arial" w:cs="Arial"/>
          <w:bCs/>
          <w:sz w:val="22"/>
          <w:szCs w:val="22"/>
          <w:lang w:val="es-BO"/>
        </w:rPr>
        <w:t>acudirán a la jurisdicción prevista en el ordenamiento jurídico para los Contratos Administrativos.</w:t>
      </w:r>
    </w:p>
    <w:p w14:paraId="4056B39A" w14:textId="77777777" w:rsidR="00D23F0E" w:rsidRPr="00D23F0E" w:rsidRDefault="00D23F0E" w:rsidP="00D23F0E">
      <w:pPr>
        <w:widowControl w:val="0"/>
        <w:autoSpaceDE w:val="0"/>
        <w:autoSpaceDN w:val="0"/>
        <w:adjustRightInd w:val="0"/>
        <w:jc w:val="both"/>
        <w:rPr>
          <w:rFonts w:ascii="Arial" w:hAnsi="Arial" w:cs="Arial"/>
          <w:b/>
          <w:bCs/>
          <w:sz w:val="22"/>
          <w:szCs w:val="22"/>
          <w:lang w:val="es-BO"/>
        </w:rPr>
      </w:pPr>
    </w:p>
    <w:p w14:paraId="59350125" w14:textId="77777777" w:rsidR="00D23F0E" w:rsidRPr="00D23F0E" w:rsidRDefault="00D23F0E" w:rsidP="00D23F0E">
      <w:pPr>
        <w:jc w:val="both"/>
        <w:rPr>
          <w:rFonts w:ascii="Arial" w:hAnsi="Arial" w:cs="Arial"/>
          <w:b/>
          <w:sz w:val="22"/>
          <w:szCs w:val="22"/>
          <w:lang w:val="es-ES_tradnl"/>
        </w:rPr>
      </w:pPr>
      <w:r w:rsidRPr="00D23F0E">
        <w:rPr>
          <w:rFonts w:ascii="Arial" w:hAnsi="Arial" w:cs="Arial"/>
          <w:b/>
          <w:sz w:val="22"/>
          <w:szCs w:val="22"/>
          <w:lang w:val="es-BO"/>
        </w:rPr>
        <w:t xml:space="preserve">CLÁUSULA VIGÉSIMA SÉPTIMA.- </w:t>
      </w:r>
      <w:r w:rsidRPr="00D23F0E">
        <w:rPr>
          <w:rFonts w:ascii="Arial" w:hAnsi="Arial" w:cs="Arial"/>
          <w:b/>
          <w:sz w:val="22"/>
          <w:szCs w:val="22"/>
          <w:lang w:val="es-ES_tradnl"/>
        </w:rPr>
        <w:t xml:space="preserve">(RECEPCIÓN DE LOS BIENES) </w:t>
      </w:r>
      <w:r w:rsidRPr="00D23F0E">
        <w:rPr>
          <w:rFonts w:ascii="Arial" w:hAnsi="Arial" w:cs="Arial"/>
          <w:sz w:val="22"/>
          <w:szCs w:val="22"/>
          <w:lang w:val="es-BO"/>
        </w:rPr>
        <w:t xml:space="preserve">Dentro del plazo previsto para la entrega se realizarán las actividades para la recepción de los </w:t>
      </w:r>
      <w:r w:rsidRPr="00D23F0E">
        <w:rPr>
          <w:rFonts w:ascii="Arial" w:hAnsi="Arial" w:cs="Arial"/>
          <w:b/>
          <w:sz w:val="22"/>
          <w:szCs w:val="22"/>
          <w:lang w:val="es-BO"/>
        </w:rPr>
        <w:t>BIENES</w:t>
      </w:r>
      <w:r w:rsidRPr="00D23F0E">
        <w:rPr>
          <w:rFonts w:ascii="Arial" w:hAnsi="Arial" w:cs="Arial"/>
          <w:sz w:val="22"/>
          <w:szCs w:val="22"/>
          <w:lang w:val="es-BO"/>
        </w:rPr>
        <w:t>.</w:t>
      </w:r>
    </w:p>
    <w:p w14:paraId="6179DF5A" w14:textId="77777777" w:rsidR="00D23F0E" w:rsidRPr="00D23F0E" w:rsidRDefault="00D23F0E" w:rsidP="00D23F0E">
      <w:pPr>
        <w:jc w:val="both"/>
        <w:rPr>
          <w:rFonts w:ascii="Arial" w:hAnsi="Arial" w:cs="Arial"/>
          <w:b/>
          <w:sz w:val="22"/>
          <w:szCs w:val="22"/>
          <w:lang w:val="es-BO"/>
        </w:rPr>
      </w:pPr>
    </w:p>
    <w:p w14:paraId="1B7A63A7"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El Responsable de Recepción</w:t>
      </w:r>
      <w:r w:rsidRPr="00D23F0E">
        <w:rPr>
          <w:rFonts w:ascii="Arial" w:hAnsi="Arial" w:cs="Arial"/>
          <w:b/>
          <w:i/>
          <w:sz w:val="22"/>
          <w:szCs w:val="22"/>
          <w:lang w:val="es-BO"/>
        </w:rPr>
        <w:t xml:space="preserve"> </w:t>
      </w:r>
      <w:r w:rsidRPr="00D23F0E">
        <w:rPr>
          <w:rFonts w:ascii="Arial" w:hAnsi="Arial" w:cs="Arial"/>
          <w:sz w:val="22"/>
          <w:szCs w:val="22"/>
          <w:lang w:val="es-BO"/>
        </w:rPr>
        <w:t xml:space="preserve">debe verificar si los </w:t>
      </w:r>
      <w:r w:rsidRPr="00D23F0E">
        <w:rPr>
          <w:rFonts w:ascii="Arial" w:hAnsi="Arial" w:cs="Arial"/>
          <w:b/>
          <w:sz w:val="22"/>
          <w:szCs w:val="22"/>
          <w:lang w:val="es-BO"/>
        </w:rPr>
        <w:t xml:space="preserve">BIENES </w:t>
      </w:r>
      <w:r w:rsidRPr="00D23F0E">
        <w:rPr>
          <w:rFonts w:ascii="Arial" w:hAnsi="Arial" w:cs="Arial"/>
          <w:sz w:val="22"/>
          <w:szCs w:val="22"/>
          <w:lang w:val="es-BO"/>
        </w:rPr>
        <w:t xml:space="preserve">entregados concuerdan plenamente con las Especificaciones Técnicas de la propuesta adjudicada y el Contrato. </w:t>
      </w:r>
    </w:p>
    <w:p w14:paraId="414DBCFC" w14:textId="77777777" w:rsidR="00D23F0E" w:rsidRPr="00D23F0E" w:rsidRDefault="00D23F0E" w:rsidP="00D23F0E">
      <w:pPr>
        <w:jc w:val="both"/>
        <w:rPr>
          <w:rFonts w:ascii="Arial" w:hAnsi="Arial" w:cs="Arial"/>
          <w:sz w:val="22"/>
          <w:szCs w:val="22"/>
          <w:lang w:val="es-BO"/>
        </w:rPr>
      </w:pPr>
    </w:p>
    <w:p w14:paraId="5E57D5AE"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Si los plazos de entrega coincide con días sábados, domingos o feriados, la recepción de los </w:t>
      </w:r>
      <w:r w:rsidRPr="00D23F0E">
        <w:rPr>
          <w:rFonts w:ascii="Arial" w:hAnsi="Arial" w:cs="Arial"/>
          <w:b/>
          <w:sz w:val="22"/>
          <w:szCs w:val="22"/>
          <w:lang w:val="es-BO"/>
        </w:rPr>
        <w:t>BIENES</w:t>
      </w:r>
      <w:r w:rsidRPr="00D23F0E">
        <w:rPr>
          <w:rFonts w:ascii="Arial" w:hAnsi="Arial" w:cs="Arial"/>
          <w:sz w:val="22"/>
          <w:szCs w:val="22"/>
          <w:lang w:val="es-BO"/>
        </w:rPr>
        <w:t xml:space="preserve"> objeto del presente Contrato deberán ser trasladados al siguiente día hábil administrativo.</w:t>
      </w:r>
    </w:p>
    <w:p w14:paraId="6AAD4EA6" w14:textId="77777777" w:rsidR="00D23F0E" w:rsidRPr="00D23F0E" w:rsidRDefault="00D23F0E" w:rsidP="00D23F0E">
      <w:pPr>
        <w:jc w:val="both"/>
        <w:rPr>
          <w:rFonts w:ascii="Arial" w:hAnsi="Arial" w:cs="Arial"/>
          <w:sz w:val="22"/>
          <w:szCs w:val="22"/>
          <w:lang w:val="es-BO"/>
        </w:rPr>
      </w:pPr>
    </w:p>
    <w:p w14:paraId="15AF195D"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Del acto de recepción de la entrega se levantará un Acta de Recepción (Sujeta a verificación), que es un documento diferente al registro de ingreso a almacenes.</w:t>
      </w:r>
    </w:p>
    <w:p w14:paraId="796CBD34"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 </w:t>
      </w:r>
    </w:p>
    <w:p w14:paraId="5BA36B7A"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De manera excepcional, en caso de bienes con una sola entrega, previa solicitud del </w:t>
      </w:r>
      <w:r w:rsidRPr="00D23F0E">
        <w:rPr>
          <w:rFonts w:ascii="Arial" w:hAnsi="Arial" w:cs="Arial"/>
          <w:b/>
          <w:sz w:val="22"/>
          <w:szCs w:val="22"/>
          <w:lang w:val="es-BO"/>
        </w:rPr>
        <w:t>PROVEEDOR</w:t>
      </w:r>
      <w:r w:rsidRPr="00D23F0E">
        <w:rPr>
          <w:rFonts w:ascii="Arial" w:hAnsi="Arial" w:cs="Arial"/>
          <w:sz w:val="22"/>
          <w:szCs w:val="22"/>
          <w:lang w:val="es-BO"/>
        </w:rPr>
        <w:t>, el Responsable de Recepción</w:t>
      </w:r>
      <w:r w:rsidRPr="00D23F0E">
        <w:rPr>
          <w:rFonts w:ascii="Arial" w:hAnsi="Arial" w:cs="Arial"/>
          <w:b/>
          <w:i/>
          <w:sz w:val="22"/>
          <w:szCs w:val="22"/>
          <w:lang w:val="es-BO"/>
        </w:rPr>
        <w:t xml:space="preserve"> </w:t>
      </w:r>
      <w:r w:rsidRPr="00D23F0E">
        <w:rPr>
          <w:rFonts w:ascii="Arial" w:hAnsi="Arial" w:cs="Arial"/>
          <w:sz w:val="22"/>
          <w:szCs w:val="22"/>
          <w:lang w:val="es-BO"/>
        </w:rPr>
        <w:t xml:space="preserve">podrá realizar la recepción de una parcialidad </w:t>
      </w:r>
      <w:r w:rsidRPr="00D23F0E">
        <w:rPr>
          <w:rFonts w:ascii="Arial" w:hAnsi="Arial" w:cs="Arial"/>
          <w:sz w:val="22"/>
          <w:szCs w:val="22"/>
          <w:lang w:val="es-BO"/>
        </w:rPr>
        <w:lastRenderedPageBreak/>
        <w:t xml:space="preserve">de los </w:t>
      </w:r>
      <w:r w:rsidRPr="00D23F0E">
        <w:rPr>
          <w:rFonts w:ascii="Arial" w:hAnsi="Arial" w:cs="Arial"/>
          <w:b/>
          <w:sz w:val="22"/>
          <w:szCs w:val="22"/>
          <w:lang w:val="es-BO"/>
        </w:rPr>
        <w:t>BIENES</w:t>
      </w:r>
      <w:r w:rsidRPr="00D23F0E">
        <w:rPr>
          <w:rFonts w:ascii="Arial" w:hAnsi="Arial" w:cs="Arial"/>
          <w:sz w:val="22"/>
          <w:szCs w:val="22"/>
          <w:lang w:val="es-BO"/>
        </w:rPr>
        <w:t>; para tal efecto, la Unidad Solicitante deberá emitir un informe que justifique esta recepción.</w:t>
      </w:r>
    </w:p>
    <w:p w14:paraId="275EFD44" w14:textId="77777777" w:rsidR="00D23F0E" w:rsidRPr="00D23F0E" w:rsidRDefault="00D23F0E" w:rsidP="00D23F0E">
      <w:pPr>
        <w:jc w:val="both"/>
        <w:rPr>
          <w:rFonts w:ascii="Arial" w:hAnsi="Arial" w:cs="Arial"/>
          <w:sz w:val="22"/>
          <w:szCs w:val="22"/>
          <w:lang w:val="es-BO"/>
        </w:rPr>
      </w:pPr>
    </w:p>
    <w:p w14:paraId="0226DA4C"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La verificación de los </w:t>
      </w:r>
      <w:r w:rsidRPr="00D23F0E">
        <w:rPr>
          <w:rFonts w:ascii="Arial" w:hAnsi="Arial" w:cs="Arial"/>
          <w:b/>
          <w:sz w:val="22"/>
          <w:szCs w:val="22"/>
          <w:lang w:val="es-BO"/>
        </w:rPr>
        <w:t>BIENES</w:t>
      </w:r>
      <w:r w:rsidRPr="00D23F0E">
        <w:rPr>
          <w:rFonts w:ascii="Arial" w:hAnsi="Arial" w:cs="Arial"/>
          <w:sz w:val="22"/>
          <w:szCs w:val="22"/>
          <w:lang w:val="es-BO"/>
        </w:rPr>
        <w:t xml:space="preserve"> se realizará en el plazo de dos (2) días hábiles, computables a partir de la entrega de los </w:t>
      </w:r>
      <w:r w:rsidRPr="00D23F0E">
        <w:rPr>
          <w:rFonts w:ascii="Arial" w:hAnsi="Arial" w:cs="Arial"/>
          <w:b/>
          <w:sz w:val="22"/>
          <w:szCs w:val="22"/>
          <w:lang w:val="es-BO"/>
        </w:rPr>
        <w:t>BIENES</w:t>
      </w:r>
      <w:r w:rsidRPr="00D23F0E">
        <w:rPr>
          <w:rFonts w:ascii="Arial" w:hAnsi="Arial" w:cs="Arial"/>
          <w:sz w:val="22"/>
          <w:szCs w:val="22"/>
          <w:lang w:val="es-BO"/>
        </w:rPr>
        <w:t xml:space="preserve"> en la </w:t>
      </w:r>
      <w:r w:rsidRPr="00D23F0E">
        <w:rPr>
          <w:rFonts w:ascii="Arial" w:hAnsi="Arial" w:cs="Arial"/>
          <w:b/>
          <w:sz w:val="22"/>
          <w:szCs w:val="22"/>
          <w:lang w:val="es-BO"/>
        </w:rPr>
        <w:t>ENTIDAD</w:t>
      </w:r>
      <w:r w:rsidRPr="00D23F0E">
        <w:rPr>
          <w:rFonts w:ascii="Arial" w:hAnsi="Arial" w:cs="Arial"/>
          <w:sz w:val="22"/>
          <w:szCs w:val="22"/>
          <w:lang w:val="es-BO"/>
        </w:rPr>
        <w:t>. Posteriormente a la verificación se emitirá el Acta de Recepción.</w:t>
      </w:r>
      <w:r w:rsidRPr="00D23F0E">
        <w:rPr>
          <w:rFonts w:ascii="Arial" w:hAnsi="Arial" w:cs="Arial"/>
          <w:b/>
          <w:i/>
          <w:sz w:val="22"/>
          <w:szCs w:val="22"/>
          <w:lang w:val="es-BO"/>
        </w:rPr>
        <w:t xml:space="preserve"> </w:t>
      </w:r>
      <w:r w:rsidRPr="00D23F0E">
        <w:rPr>
          <w:rFonts w:ascii="Arial" w:hAnsi="Arial" w:cs="Arial"/>
          <w:sz w:val="22"/>
          <w:szCs w:val="22"/>
          <w:lang w:val="es-BO"/>
        </w:rPr>
        <w:t xml:space="preserve">El plazo de entrega de los </w:t>
      </w:r>
      <w:r w:rsidRPr="00D23F0E">
        <w:rPr>
          <w:rFonts w:ascii="Arial" w:hAnsi="Arial" w:cs="Arial"/>
          <w:b/>
          <w:sz w:val="22"/>
          <w:szCs w:val="22"/>
          <w:lang w:val="es-BO"/>
        </w:rPr>
        <w:t xml:space="preserve">BIENES, </w:t>
      </w:r>
      <w:r w:rsidRPr="00D23F0E">
        <w:rPr>
          <w:rFonts w:ascii="Arial" w:hAnsi="Arial" w:cs="Arial"/>
          <w:sz w:val="22"/>
          <w:szCs w:val="22"/>
          <w:lang w:val="es-BO"/>
        </w:rPr>
        <w:t xml:space="preserve">no incluye el plazo de verificación de los </w:t>
      </w:r>
      <w:r w:rsidRPr="00D23F0E">
        <w:rPr>
          <w:rFonts w:ascii="Arial" w:hAnsi="Arial" w:cs="Arial"/>
          <w:b/>
          <w:sz w:val="22"/>
          <w:szCs w:val="22"/>
          <w:lang w:val="es-BO"/>
        </w:rPr>
        <w:t>BIENES</w:t>
      </w:r>
      <w:r w:rsidRPr="00D23F0E">
        <w:rPr>
          <w:rFonts w:ascii="Arial" w:hAnsi="Arial" w:cs="Arial"/>
          <w:sz w:val="22"/>
          <w:szCs w:val="22"/>
          <w:lang w:val="es-BO"/>
        </w:rPr>
        <w:t xml:space="preserve">. </w:t>
      </w:r>
    </w:p>
    <w:p w14:paraId="279138C1" w14:textId="77777777" w:rsidR="00D23F0E" w:rsidRPr="00D23F0E" w:rsidRDefault="00D23F0E" w:rsidP="00D23F0E">
      <w:pPr>
        <w:jc w:val="both"/>
        <w:rPr>
          <w:rFonts w:ascii="Arial" w:hAnsi="Arial" w:cs="Arial"/>
          <w:sz w:val="22"/>
          <w:szCs w:val="22"/>
          <w:lang w:val="es-BO"/>
        </w:rPr>
      </w:pPr>
    </w:p>
    <w:p w14:paraId="093AFEDD"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El plazo de sustitución de los </w:t>
      </w:r>
      <w:r w:rsidRPr="00D23F0E">
        <w:rPr>
          <w:rFonts w:ascii="Arial" w:hAnsi="Arial" w:cs="Arial"/>
          <w:b/>
          <w:sz w:val="22"/>
          <w:szCs w:val="22"/>
          <w:lang w:val="es-BO"/>
        </w:rPr>
        <w:t>BIENES</w:t>
      </w:r>
      <w:r w:rsidRPr="00D23F0E">
        <w:rPr>
          <w:rFonts w:ascii="Arial" w:hAnsi="Arial" w:cs="Arial"/>
          <w:sz w:val="22"/>
          <w:szCs w:val="22"/>
          <w:lang w:val="es-BO"/>
        </w:rPr>
        <w:t xml:space="preserve"> que se otorgue al </w:t>
      </w:r>
      <w:r w:rsidRPr="00D23F0E">
        <w:rPr>
          <w:rFonts w:ascii="Arial" w:hAnsi="Arial" w:cs="Arial"/>
          <w:b/>
          <w:sz w:val="22"/>
          <w:szCs w:val="22"/>
          <w:lang w:val="es-BO"/>
        </w:rPr>
        <w:t>PROVEEDOR,</w:t>
      </w:r>
      <w:r w:rsidRPr="00D23F0E">
        <w:rPr>
          <w:rFonts w:ascii="Arial" w:hAnsi="Arial" w:cs="Arial"/>
          <w:sz w:val="22"/>
          <w:szCs w:val="22"/>
          <w:lang w:val="es-BO"/>
        </w:rPr>
        <w:t xml:space="preserve"> como resultado de la verificación, no se constituye en retraso de entrega. La sustitución que no se efectivice en el plazo establecido por la </w:t>
      </w:r>
      <w:r w:rsidRPr="00D23F0E">
        <w:rPr>
          <w:rFonts w:ascii="Arial" w:hAnsi="Arial" w:cs="Arial"/>
          <w:b/>
          <w:sz w:val="22"/>
          <w:szCs w:val="22"/>
          <w:lang w:val="es-BO"/>
        </w:rPr>
        <w:t>ENTIDAD</w:t>
      </w:r>
      <w:r w:rsidRPr="00D23F0E">
        <w:rPr>
          <w:rFonts w:ascii="Arial" w:hAnsi="Arial" w:cs="Arial"/>
          <w:sz w:val="22"/>
          <w:szCs w:val="22"/>
          <w:lang w:val="es-BO"/>
        </w:rPr>
        <w:t xml:space="preserve">, será sujeta de aplicación de multas por día de retraso desde la fecha de entrega de los </w:t>
      </w:r>
      <w:r w:rsidRPr="00D23F0E">
        <w:rPr>
          <w:rFonts w:ascii="Arial" w:hAnsi="Arial" w:cs="Arial"/>
          <w:b/>
          <w:sz w:val="22"/>
          <w:szCs w:val="22"/>
          <w:lang w:val="es-BO"/>
        </w:rPr>
        <w:t>BIENES</w:t>
      </w:r>
      <w:r w:rsidRPr="00D23F0E">
        <w:rPr>
          <w:rFonts w:ascii="Arial" w:hAnsi="Arial" w:cs="Arial"/>
          <w:sz w:val="22"/>
          <w:szCs w:val="22"/>
          <w:lang w:val="es-BO"/>
        </w:rPr>
        <w:t>.</w:t>
      </w:r>
    </w:p>
    <w:p w14:paraId="375017FD" w14:textId="77777777" w:rsidR="00D23F0E" w:rsidRPr="00D23F0E" w:rsidRDefault="00D23F0E" w:rsidP="00D23F0E">
      <w:pPr>
        <w:jc w:val="both"/>
        <w:rPr>
          <w:rFonts w:ascii="Arial" w:hAnsi="Arial" w:cs="Arial"/>
          <w:sz w:val="22"/>
          <w:szCs w:val="22"/>
        </w:rPr>
      </w:pPr>
    </w:p>
    <w:p w14:paraId="16B50520" w14:textId="77777777" w:rsidR="00D23F0E" w:rsidRPr="00D23F0E" w:rsidRDefault="00D23F0E" w:rsidP="00D23F0E">
      <w:pPr>
        <w:jc w:val="both"/>
        <w:rPr>
          <w:rFonts w:ascii="Arial" w:hAnsi="Arial" w:cs="Arial"/>
          <w:sz w:val="22"/>
          <w:szCs w:val="22"/>
          <w:lang w:val="es-BO"/>
        </w:rPr>
      </w:pPr>
      <w:r w:rsidRPr="00D23F0E">
        <w:rPr>
          <w:rFonts w:cs="Arial"/>
          <w:sz w:val="18"/>
          <w:szCs w:val="18"/>
          <w:lang w:val="es-BO"/>
        </w:rPr>
        <w:t>L</w:t>
      </w:r>
      <w:r w:rsidRPr="00D23F0E">
        <w:rPr>
          <w:rFonts w:ascii="Arial" w:hAnsi="Arial" w:cs="Arial"/>
          <w:sz w:val="22"/>
          <w:szCs w:val="22"/>
          <w:lang w:val="es-BO"/>
        </w:rPr>
        <w:t>as actividades de verificación que debe desarrollar el Responsable de Recepción, serán las siguientes:</w:t>
      </w:r>
    </w:p>
    <w:p w14:paraId="399269A7" w14:textId="77777777" w:rsidR="00D23F0E" w:rsidRPr="00D23F0E" w:rsidRDefault="00D23F0E" w:rsidP="00D23F0E">
      <w:pPr>
        <w:ind w:left="792" w:right="72"/>
        <w:contextualSpacing/>
        <w:jc w:val="both"/>
        <w:rPr>
          <w:rFonts w:ascii="Arial" w:hAnsi="Arial" w:cs="Arial"/>
          <w:sz w:val="22"/>
          <w:szCs w:val="22"/>
          <w:lang w:val="es-BO"/>
        </w:rPr>
      </w:pPr>
    </w:p>
    <w:p w14:paraId="40EBFB04" w14:textId="77777777" w:rsidR="00D23F0E" w:rsidRPr="00D23F0E" w:rsidRDefault="00D23F0E" w:rsidP="005C31B5">
      <w:pPr>
        <w:numPr>
          <w:ilvl w:val="0"/>
          <w:numId w:val="42"/>
        </w:numPr>
        <w:ind w:right="72"/>
        <w:contextualSpacing/>
        <w:jc w:val="both"/>
        <w:rPr>
          <w:rFonts w:ascii="Arial" w:hAnsi="Arial" w:cs="Arial"/>
          <w:sz w:val="22"/>
          <w:szCs w:val="22"/>
          <w:lang w:val="es-BO"/>
        </w:rPr>
      </w:pPr>
      <w:r w:rsidRPr="00D23F0E">
        <w:rPr>
          <w:rFonts w:ascii="Arial" w:hAnsi="Arial" w:cs="Arial"/>
          <w:b/>
          <w:sz w:val="22"/>
          <w:szCs w:val="22"/>
          <w:lang w:val="es-BO"/>
        </w:rPr>
        <w:t>Apertura de empaques y verificación:</w:t>
      </w:r>
      <w:r w:rsidRPr="00D23F0E">
        <w:rPr>
          <w:rFonts w:ascii="Arial" w:hAnsi="Arial" w:cs="Arial"/>
          <w:sz w:val="22"/>
          <w:szCs w:val="22"/>
          <w:lang w:val="es-BO"/>
        </w:rPr>
        <w:t xml:space="preserve"> La Comisión de Recepción conjuntamente con el proveedor, realizarán la apertura y verificación de empaques de los componentes 1 y 2 del sistema en un plazo de 2 (dos) días hábiles a partir de la emisión del Acta de Recepción sujeta a verificación.</w:t>
      </w:r>
    </w:p>
    <w:p w14:paraId="3809B001" w14:textId="77777777" w:rsidR="00D23F0E" w:rsidRPr="00D23F0E" w:rsidRDefault="00D23F0E" w:rsidP="00D23F0E">
      <w:pPr>
        <w:ind w:left="720"/>
        <w:rPr>
          <w:rFonts w:ascii="Arial" w:hAnsi="Arial" w:cs="Arial"/>
          <w:b/>
          <w:sz w:val="22"/>
          <w:szCs w:val="22"/>
          <w:lang w:val="es-BO"/>
        </w:rPr>
      </w:pPr>
    </w:p>
    <w:p w14:paraId="66B1F140" w14:textId="77777777" w:rsidR="00D23F0E" w:rsidRPr="00D23F0E" w:rsidRDefault="00D23F0E" w:rsidP="005C31B5">
      <w:pPr>
        <w:numPr>
          <w:ilvl w:val="0"/>
          <w:numId w:val="42"/>
        </w:numPr>
        <w:ind w:right="72"/>
        <w:contextualSpacing/>
        <w:jc w:val="both"/>
        <w:rPr>
          <w:rFonts w:ascii="Arial" w:hAnsi="Arial" w:cs="Arial"/>
          <w:sz w:val="22"/>
          <w:szCs w:val="22"/>
          <w:lang w:val="es-BO" w:eastAsia="en-US"/>
        </w:rPr>
      </w:pPr>
      <w:r w:rsidRPr="00D23F0E">
        <w:rPr>
          <w:rFonts w:ascii="Arial" w:hAnsi="Arial" w:cs="Arial"/>
          <w:b/>
          <w:sz w:val="22"/>
          <w:szCs w:val="22"/>
          <w:lang w:val="es-BO" w:eastAsia="en-US"/>
        </w:rPr>
        <w:t>Observaciones en la apertura de empaques y verificación:</w:t>
      </w:r>
      <w:r w:rsidRPr="00D23F0E">
        <w:rPr>
          <w:rFonts w:ascii="Arial" w:hAnsi="Arial" w:cs="Arial"/>
          <w:b/>
          <w:sz w:val="22"/>
          <w:szCs w:val="22"/>
          <w:lang w:val="es-BO"/>
        </w:rPr>
        <w:t xml:space="preserve"> </w:t>
      </w:r>
      <w:r w:rsidRPr="00D23F0E">
        <w:rPr>
          <w:rFonts w:ascii="Arial" w:hAnsi="Arial" w:cs="Arial"/>
          <w:sz w:val="22"/>
          <w:szCs w:val="22"/>
        </w:rPr>
        <w:t>En caso de que se presente(n) alguna(s) observación(es) al (los) bien(es) en el plazo de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los bienes, el responsable de recepción emitirá la orden de instalación a través de comunicación externa o Acta o correo electrónico</w:t>
      </w:r>
      <w:r w:rsidRPr="00D23F0E">
        <w:rPr>
          <w:rFonts w:ascii="Arial" w:hAnsi="Arial" w:cs="Arial"/>
          <w:sz w:val="22"/>
          <w:szCs w:val="22"/>
          <w:lang w:val="es-BO" w:eastAsia="en-US"/>
        </w:rPr>
        <w:t>.</w:t>
      </w:r>
    </w:p>
    <w:p w14:paraId="53810AC0" w14:textId="77777777" w:rsidR="00D23F0E" w:rsidRPr="00D23F0E" w:rsidRDefault="00D23F0E" w:rsidP="00D23F0E">
      <w:pPr>
        <w:ind w:left="720"/>
        <w:rPr>
          <w:rFonts w:ascii="Arial" w:hAnsi="Arial" w:cs="Arial"/>
          <w:sz w:val="22"/>
          <w:szCs w:val="22"/>
          <w:lang w:val="es-BO" w:eastAsia="en-US"/>
        </w:rPr>
      </w:pPr>
    </w:p>
    <w:p w14:paraId="1886542D" w14:textId="77777777" w:rsidR="00D23F0E" w:rsidRPr="00D23F0E" w:rsidRDefault="00D23F0E" w:rsidP="005C31B5">
      <w:pPr>
        <w:numPr>
          <w:ilvl w:val="0"/>
          <w:numId w:val="42"/>
        </w:numPr>
        <w:ind w:right="72"/>
        <w:contextualSpacing/>
        <w:jc w:val="both"/>
        <w:rPr>
          <w:rFonts w:ascii="Arial" w:hAnsi="Arial" w:cs="Arial"/>
          <w:sz w:val="22"/>
          <w:szCs w:val="22"/>
          <w:lang w:val="es-BO" w:eastAsia="en-US"/>
        </w:rPr>
      </w:pPr>
      <w:r w:rsidRPr="00D23F0E">
        <w:rPr>
          <w:rFonts w:ascii="Arial" w:eastAsia="Calibri" w:hAnsi="Arial" w:cs="Arial"/>
          <w:b/>
          <w:sz w:val="22"/>
          <w:szCs w:val="22"/>
          <w:lang w:val="es-BO" w:eastAsia="en-US"/>
        </w:rPr>
        <w:t>Instalación y puesta en funcionamiento:</w:t>
      </w:r>
      <w:r w:rsidRPr="00D23F0E">
        <w:rPr>
          <w:rFonts w:ascii="Arial" w:eastAsia="Calibri" w:hAnsi="Arial" w:cs="Arial"/>
          <w:sz w:val="22"/>
          <w:szCs w:val="22"/>
          <w:lang w:val="es-BO" w:eastAsia="en-US"/>
        </w:rPr>
        <w:t xml:space="preserve"> Una vez emitida la Orden de instalación y notificado el proveedor, este tendrá un plazo de veintiún (21) días hábiles, computables a partir del día hábil siguiente a la notificación para proceder con la instalación y puesta en funcionamiento.</w:t>
      </w:r>
    </w:p>
    <w:p w14:paraId="7457EF74" w14:textId="77777777" w:rsidR="00D23F0E" w:rsidRPr="00D23F0E" w:rsidRDefault="00D23F0E" w:rsidP="00D23F0E">
      <w:pPr>
        <w:ind w:left="720"/>
        <w:rPr>
          <w:rFonts w:ascii="Arial" w:hAnsi="Arial" w:cs="Arial"/>
          <w:sz w:val="22"/>
          <w:szCs w:val="22"/>
          <w:lang w:val="es-BO" w:eastAsia="en-US"/>
        </w:rPr>
      </w:pPr>
    </w:p>
    <w:p w14:paraId="6C8A1C51" w14:textId="77777777" w:rsidR="00D23F0E" w:rsidRPr="00D23F0E" w:rsidRDefault="00D23F0E" w:rsidP="005C31B5">
      <w:pPr>
        <w:numPr>
          <w:ilvl w:val="0"/>
          <w:numId w:val="42"/>
        </w:numPr>
        <w:contextualSpacing/>
        <w:jc w:val="both"/>
        <w:rPr>
          <w:rFonts w:ascii="Arial" w:hAnsi="Arial" w:cs="Arial"/>
          <w:sz w:val="22"/>
          <w:szCs w:val="22"/>
          <w:lang w:val="es-BO"/>
        </w:rPr>
      </w:pPr>
      <w:r w:rsidRPr="00D23F0E">
        <w:rPr>
          <w:rFonts w:ascii="Arial" w:hAnsi="Arial" w:cs="Arial"/>
          <w:b/>
          <w:sz w:val="22"/>
          <w:szCs w:val="22"/>
          <w:lang w:val="es-BO"/>
        </w:rPr>
        <w:t>Pruebas de funcionamiento:</w:t>
      </w:r>
      <w:r w:rsidRPr="00D23F0E">
        <w:rPr>
          <w:rFonts w:ascii="Arial" w:hAnsi="Arial" w:cs="Arial"/>
          <w:sz w:val="22"/>
          <w:szCs w:val="22"/>
          <w:lang w:val="es-BO"/>
        </w:rPr>
        <w:t xml:space="preserve"> El Proveedor deberá realizar, en un plazo de hasta 3 (tres) días hábiles, a partir de la finalización del plazo de instalación y puesta en funcionamiento, las pruebas correspondientes en coordinación con el DSC verificando las Características Técnicas solicitadas. </w:t>
      </w:r>
    </w:p>
    <w:p w14:paraId="096D2DEA" w14:textId="77777777" w:rsidR="00D23F0E" w:rsidRPr="00D23F0E" w:rsidRDefault="00D23F0E" w:rsidP="00D23F0E">
      <w:pPr>
        <w:ind w:left="360"/>
        <w:contextualSpacing/>
        <w:jc w:val="both"/>
        <w:rPr>
          <w:rFonts w:ascii="Arial" w:hAnsi="Arial" w:cs="Arial"/>
          <w:sz w:val="22"/>
          <w:szCs w:val="22"/>
        </w:rPr>
      </w:pPr>
    </w:p>
    <w:p w14:paraId="3C871F6F" w14:textId="77777777" w:rsidR="00D23F0E" w:rsidRPr="00D23F0E" w:rsidRDefault="00D23F0E" w:rsidP="00D23F0E">
      <w:pPr>
        <w:ind w:left="792" w:right="72"/>
        <w:contextualSpacing/>
        <w:jc w:val="both"/>
        <w:rPr>
          <w:rFonts w:ascii="Arial" w:hAnsi="Arial" w:cs="Arial"/>
          <w:sz w:val="22"/>
          <w:szCs w:val="22"/>
          <w:lang w:val="es-BO" w:eastAsia="en-US"/>
        </w:rPr>
      </w:pPr>
      <w:r w:rsidRPr="00D23F0E">
        <w:rPr>
          <w:rFonts w:ascii="Arial" w:hAnsi="Arial" w:cs="Arial"/>
          <w:sz w:val="22"/>
          <w:szCs w:val="22"/>
        </w:rPr>
        <w:t>En caso de que se presente(n) alguna(s) observación(es) al óptimo funcionamiento de los componentes, el proveedor deberá subsanar las mismas, debiendo en su caso proceder al reemplazo necesario de algún(os) equipo(s) en un plazo de hasta 2 (dos) días hábiles de notificadas las observaciones por el DSC.</w:t>
      </w:r>
    </w:p>
    <w:p w14:paraId="26CDAC5C" w14:textId="77777777" w:rsidR="00D23F0E" w:rsidRPr="00D23F0E" w:rsidRDefault="00D23F0E" w:rsidP="00D23F0E">
      <w:pPr>
        <w:ind w:left="792" w:right="72"/>
        <w:contextualSpacing/>
        <w:jc w:val="both"/>
        <w:rPr>
          <w:rFonts w:ascii="Arial" w:hAnsi="Arial" w:cs="Arial"/>
          <w:sz w:val="22"/>
          <w:szCs w:val="22"/>
          <w:lang w:val="es-BO" w:eastAsia="en-US"/>
        </w:rPr>
      </w:pPr>
    </w:p>
    <w:p w14:paraId="3B5A0064" w14:textId="77777777" w:rsidR="00D23F0E" w:rsidRPr="00D23F0E" w:rsidRDefault="00D23F0E" w:rsidP="00D23F0E">
      <w:pPr>
        <w:jc w:val="both"/>
        <w:rPr>
          <w:rFonts w:ascii="Arial" w:hAnsi="Arial" w:cs="Arial"/>
          <w:sz w:val="22"/>
          <w:szCs w:val="22"/>
          <w:lang w:val="es-BO"/>
        </w:rPr>
      </w:pPr>
      <w:r w:rsidRPr="00D23F0E">
        <w:rPr>
          <w:rFonts w:ascii="Arial" w:hAnsi="Arial" w:cs="Arial"/>
          <w:b/>
          <w:sz w:val="22"/>
          <w:szCs w:val="22"/>
        </w:rPr>
        <w:t xml:space="preserve">CLÁUSULA VIGÉSIMA OCTAVA.- </w:t>
      </w:r>
      <w:r w:rsidRPr="00D23F0E">
        <w:rPr>
          <w:rFonts w:ascii="Arial" w:hAnsi="Arial" w:cs="Arial"/>
          <w:b/>
          <w:sz w:val="22"/>
          <w:szCs w:val="22"/>
          <w:lang w:val="es-BO"/>
        </w:rPr>
        <w:t xml:space="preserve">(LIQUIDACIÓN DE CONTRATO) </w:t>
      </w:r>
      <w:r w:rsidRPr="00D23F0E">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D23F0E">
        <w:rPr>
          <w:rFonts w:ascii="Arial" w:hAnsi="Arial" w:cs="Arial"/>
          <w:b/>
          <w:sz w:val="22"/>
          <w:szCs w:val="22"/>
          <w:lang w:val="es-BO"/>
        </w:rPr>
        <w:t>ENTIDAD</w:t>
      </w:r>
      <w:r w:rsidRPr="00D23F0E">
        <w:rPr>
          <w:rFonts w:ascii="Arial" w:hAnsi="Arial" w:cs="Arial"/>
          <w:sz w:val="22"/>
          <w:szCs w:val="22"/>
          <w:lang w:val="es-BO"/>
        </w:rPr>
        <w:t xml:space="preserve"> procederá a la liquidación del Contrato.</w:t>
      </w:r>
    </w:p>
    <w:p w14:paraId="06CDD44C" w14:textId="77777777" w:rsidR="00D23F0E" w:rsidRPr="00D23F0E" w:rsidRDefault="00D23F0E" w:rsidP="00D23F0E">
      <w:pPr>
        <w:jc w:val="both"/>
        <w:rPr>
          <w:rFonts w:ascii="Arial" w:hAnsi="Arial" w:cs="Arial"/>
          <w:sz w:val="22"/>
          <w:szCs w:val="22"/>
        </w:rPr>
      </w:pPr>
    </w:p>
    <w:p w14:paraId="21562487"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lastRenderedPageBreak/>
        <w:t xml:space="preserve">En ambos casos, la </w:t>
      </w:r>
      <w:r w:rsidRPr="00D23F0E">
        <w:rPr>
          <w:rFonts w:ascii="Arial" w:hAnsi="Arial" w:cs="Arial"/>
          <w:b/>
          <w:sz w:val="22"/>
          <w:szCs w:val="22"/>
          <w:lang w:val="es-BO"/>
        </w:rPr>
        <w:t xml:space="preserve">ENTIDAD </w:t>
      </w:r>
      <w:r w:rsidRPr="00D23F0E">
        <w:rPr>
          <w:rFonts w:ascii="Arial" w:hAnsi="Arial" w:cs="Arial"/>
          <w:sz w:val="22"/>
          <w:szCs w:val="22"/>
          <w:lang w:val="es-BO"/>
        </w:rPr>
        <w:t xml:space="preserve">procederá a establecer los saldos a favor o en contra entre las partes y según corresponda, realizará el cobro de multas, devolución o ejecución de garantías, consolidación por concepto de garantías y/o la emisión de la Certificación de Cumplimiento del Contrato.  </w:t>
      </w:r>
    </w:p>
    <w:p w14:paraId="00C41C60" w14:textId="77777777" w:rsidR="00D23F0E" w:rsidRPr="00D23F0E" w:rsidRDefault="00D23F0E" w:rsidP="00D23F0E">
      <w:pPr>
        <w:jc w:val="both"/>
        <w:rPr>
          <w:rFonts w:ascii="Arial" w:hAnsi="Arial" w:cs="Arial"/>
          <w:sz w:val="22"/>
          <w:szCs w:val="22"/>
          <w:lang w:val="es-BO"/>
        </w:rPr>
      </w:pPr>
    </w:p>
    <w:p w14:paraId="7E812D5E" w14:textId="77777777" w:rsidR="00D23F0E" w:rsidRPr="00D23F0E" w:rsidRDefault="00D23F0E" w:rsidP="00D23F0E">
      <w:pPr>
        <w:jc w:val="both"/>
        <w:rPr>
          <w:rFonts w:ascii="Arial" w:hAnsi="Arial" w:cs="Arial"/>
          <w:sz w:val="22"/>
          <w:szCs w:val="22"/>
          <w:lang w:val="es-BO"/>
        </w:rPr>
      </w:pPr>
      <w:r w:rsidRPr="00D23F0E">
        <w:rPr>
          <w:rFonts w:ascii="Arial" w:hAnsi="Arial" w:cs="Arial"/>
          <w:sz w:val="22"/>
          <w:szCs w:val="22"/>
          <w:lang w:val="es-BO"/>
        </w:rPr>
        <w:t xml:space="preserve">El Certificado de Cumplimiento de Contrato será emitido, siempre y cuando el </w:t>
      </w:r>
      <w:r w:rsidRPr="00D23F0E">
        <w:rPr>
          <w:rFonts w:ascii="Arial" w:hAnsi="Arial" w:cs="Arial"/>
          <w:b/>
          <w:sz w:val="22"/>
          <w:szCs w:val="22"/>
          <w:lang w:val="es-BO"/>
        </w:rPr>
        <w:t>PROVEEDOR</w:t>
      </w:r>
      <w:r w:rsidRPr="00D23F0E">
        <w:rPr>
          <w:rFonts w:ascii="Arial" w:hAnsi="Arial" w:cs="Arial"/>
          <w:sz w:val="22"/>
          <w:szCs w:val="22"/>
          <w:lang w:val="es-BO"/>
        </w:rPr>
        <w:t xml:space="preserve">  haya dado fiel cumplimiento a todas sus obligaciones, previstas en el presente Contrato.</w:t>
      </w:r>
    </w:p>
    <w:p w14:paraId="3CB66C95" w14:textId="77777777" w:rsidR="00D23F0E" w:rsidRPr="00D23F0E" w:rsidRDefault="00D23F0E" w:rsidP="00D23F0E">
      <w:pPr>
        <w:widowControl w:val="0"/>
        <w:jc w:val="both"/>
        <w:rPr>
          <w:rFonts w:ascii="Arial" w:hAnsi="Arial" w:cs="Arial"/>
          <w:bCs/>
          <w:iCs/>
          <w:sz w:val="22"/>
          <w:szCs w:val="22"/>
        </w:rPr>
      </w:pPr>
    </w:p>
    <w:p w14:paraId="3D7051B1"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La liquidación del Contrato, tomará en cuenta:</w:t>
      </w:r>
    </w:p>
    <w:p w14:paraId="18FACAAB" w14:textId="77777777" w:rsidR="00D23F0E" w:rsidRPr="00D23F0E" w:rsidRDefault="00D23F0E" w:rsidP="00D23F0E">
      <w:pPr>
        <w:widowControl w:val="0"/>
        <w:jc w:val="both"/>
        <w:rPr>
          <w:rFonts w:ascii="Arial" w:hAnsi="Arial" w:cs="Arial"/>
          <w:sz w:val="22"/>
          <w:szCs w:val="22"/>
          <w:lang w:val="es-BO"/>
        </w:rPr>
      </w:pPr>
    </w:p>
    <w:p w14:paraId="683DD404" w14:textId="77777777" w:rsidR="00D23F0E" w:rsidRPr="00D23F0E" w:rsidRDefault="00D23F0E" w:rsidP="00D23F0E">
      <w:pPr>
        <w:widowControl w:val="0"/>
        <w:numPr>
          <w:ilvl w:val="0"/>
          <w:numId w:val="33"/>
        </w:numPr>
        <w:jc w:val="both"/>
        <w:rPr>
          <w:rFonts w:ascii="Arial" w:hAnsi="Arial" w:cs="Arial"/>
          <w:sz w:val="22"/>
          <w:szCs w:val="22"/>
          <w:lang w:val="es-BO"/>
        </w:rPr>
      </w:pPr>
      <w:r w:rsidRPr="00D23F0E">
        <w:rPr>
          <w:rFonts w:ascii="Arial" w:hAnsi="Arial" w:cs="Arial"/>
          <w:sz w:val="22"/>
          <w:szCs w:val="22"/>
          <w:lang w:val="es-BO"/>
        </w:rPr>
        <w:t>Reposición de daños, si hubieren.</w:t>
      </w:r>
    </w:p>
    <w:p w14:paraId="26FB8BC0" w14:textId="77777777" w:rsidR="00D23F0E" w:rsidRPr="00D23F0E" w:rsidRDefault="00D23F0E" w:rsidP="00D23F0E">
      <w:pPr>
        <w:widowControl w:val="0"/>
        <w:numPr>
          <w:ilvl w:val="0"/>
          <w:numId w:val="33"/>
        </w:numPr>
        <w:jc w:val="both"/>
        <w:rPr>
          <w:rFonts w:ascii="Arial" w:hAnsi="Arial" w:cs="Arial"/>
          <w:sz w:val="22"/>
          <w:szCs w:val="22"/>
          <w:lang w:val="es-BO"/>
        </w:rPr>
      </w:pPr>
      <w:r w:rsidRPr="00D23F0E">
        <w:rPr>
          <w:rFonts w:ascii="Arial" w:hAnsi="Arial" w:cs="Arial"/>
          <w:sz w:val="22"/>
          <w:szCs w:val="22"/>
          <w:lang w:val="es-BO"/>
        </w:rPr>
        <w:t>Las multas y penalidades, si hubieran.</w:t>
      </w:r>
    </w:p>
    <w:p w14:paraId="1B2D069D" w14:textId="77777777" w:rsidR="00D23F0E" w:rsidRPr="00D23F0E" w:rsidRDefault="00D23F0E" w:rsidP="00D23F0E">
      <w:pPr>
        <w:widowControl w:val="0"/>
        <w:numPr>
          <w:ilvl w:val="0"/>
          <w:numId w:val="33"/>
        </w:numPr>
        <w:jc w:val="both"/>
        <w:rPr>
          <w:rFonts w:ascii="Arial" w:hAnsi="Arial" w:cs="Arial"/>
          <w:sz w:val="22"/>
          <w:szCs w:val="22"/>
          <w:lang w:val="es-BO"/>
        </w:rPr>
      </w:pPr>
      <w:r w:rsidRPr="00D23F0E">
        <w:rPr>
          <w:rFonts w:ascii="Arial" w:hAnsi="Arial" w:cs="Arial"/>
          <w:sz w:val="22"/>
          <w:szCs w:val="22"/>
          <w:lang w:val="es-BO"/>
        </w:rPr>
        <w:t xml:space="preserve">Otros aspectos que considere la </w:t>
      </w:r>
      <w:r w:rsidRPr="00D23F0E">
        <w:rPr>
          <w:rFonts w:ascii="Arial" w:hAnsi="Arial" w:cs="Arial"/>
          <w:b/>
          <w:sz w:val="22"/>
          <w:szCs w:val="22"/>
          <w:lang w:val="es-BO"/>
        </w:rPr>
        <w:t>ENTIDAD</w:t>
      </w:r>
      <w:r w:rsidRPr="00D23F0E">
        <w:rPr>
          <w:rFonts w:ascii="Arial" w:hAnsi="Arial" w:cs="Arial"/>
          <w:sz w:val="22"/>
          <w:szCs w:val="22"/>
          <w:lang w:val="es-BO"/>
        </w:rPr>
        <w:t>.</w:t>
      </w:r>
    </w:p>
    <w:p w14:paraId="296381EA" w14:textId="77777777" w:rsidR="00D23F0E" w:rsidRPr="00D23F0E" w:rsidRDefault="00D23F0E" w:rsidP="00D23F0E">
      <w:pPr>
        <w:widowControl w:val="0"/>
        <w:jc w:val="both"/>
        <w:rPr>
          <w:rFonts w:ascii="Arial" w:hAnsi="Arial" w:cs="Arial"/>
          <w:sz w:val="22"/>
          <w:szCs w:val="22"/>
          <w:lang w:val="es-BO"/>
        </w:rPr>
      </w:pPr>
    </w:p>
    <w:p w14:paraId="697BAF6B"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 xml:space="preserve">Asimismo, el </w:t>
      </w:r>
      <w:r w:rsidRPr="00D23F0E">
        <w:rPr>
          <w:rFonts w:ascii="Arial" w:hAnsi="Arial" w:cs="Arial"/>
          <w:b/>
          <w:sz w:val="22"/>
          <w:szCs w:val="22"/>
          <w:lang w:val="es-BO"/>
        </w:rPr>
        <w:t xml:space="preserve">PROVEEDOR </w:t>
      </w:r>
      <w:r w:rsidRPr="00D23F0E">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23F0E">
        <w:rPr>
          <w:rFonts w:ascii="Arial" w:hAnsi="Arial" w:cs="Arial"/>
          <w:b/>
          <w:sz w:val="22"/>
          <w:szCs w:val="22"/>
          <w:lang w:val="es-BO"/>
        </w:rPr>
        <w:t>ENTIDAD.</w:t>
      </w:r>
    </w:p>
    <w:p w14:paraId="49058BAA" w14:textId="77777777" w:rsidR="00D23F0E" w:rsidRPr="00D23F0E" w:rsidRDefault="00D23F0E" w:rsidP="00D23F0E">
      <w:pPr>
        <w:widowControl w:val="0"/>
        <w:jc w:val="both"/>
        <w:rPr>
          <w:rFonts w:ascii="Arial" w:hAnsi="Arial" w:cs="Arial"/>
          <w:sz w:val="22"/>
          <w:szCs w:val="22"/>
          <w:lang w:val="es-BO"/>
        </w:rPr>
      </w:pPr>
    </w:p>
    <w:p w14:paraId="74CBD2E5" w14:textId="77777777" w:rsidR="00D23F0E" w:rsidRPr="00D23F0E" w:rsidRDefault="00D23F0E" w:rsidP="00D23F0E">
      <w:pPr>
        <w:widowControl w:val="0"/>
        <w:jc w:val="both"/>
        <w:rPr>
          <w:rFonts w:ascii="Arial" w:hAnsi="Arial" w:cs="Arial"/>
          <w:sz w:val="22"/>
          <w:szCs w:val="22"/>
          <w:lang w:val="es-BO"/>
        </w:rPr>
      </w:pPr>
      <w:r w:rsidRPr="00D23F0E">
        <w:rPr>
          <w:rFonts w:ascii="Arial" w:hAnsi="Arial" w:cs="Arial"/>
          <w:sz w:val="22"/>
          <w:szCs w:val="22"/>
          <w:lang w:val="es-BO"/>
        </w:rPr>
        <w:t>Este proceso utilizará los plazos previstos en la Cláusula Décima Quinta del presente Contrato, para el pago de saldos que existiesen.</w:t>
      </w:r>
    </w:p>
    <w:p w14:paraId="4A6688BC" w14:textId="77777777" w:rsidR="00D23F0E" w:rsidRPr="00D23F0E" w:rsidRDefault="00D23F0E" w:rsidP="00D23F0E">
      <w:pPr>
        <w:widowControl w:val="0"/>
        <w:jc w:val="both"/>
        <w:rPr>
          <w:rFonts w:ascii="Arial" w:hAnsi="Arial" w:cs="Arial"/>
          <w:b/>
          <w:sz w:val="22"/>
          <w:szCs w:val="22"/>
        </w:rPr>
      </w:pPr>
    </w:p>
    <w:p w14:paraId="5A9883B7" w14:textId="77777777" w:rsidR="00D23F0E" w:rsidRPr="00D23F0E" w:rsidRDefault="00D23F0E" w:rsidP="00D23F0E">
      <w:pPr>
        <w:jc w:val="both"/>
        <w:rPr>
          <w:rFonts w:ascii="Arial" w:hAnsi="Arial" w:cs="Arial"/>
          <w:b/>
          <w:sz w:val="22"/>
          <w:szCs w:val="22"/>
        </w:rPr>
      </w:pPr>
      <w:r w:rsidRPr="00D23F0E">
        <w:rPr>
          <w:rFonts w:ascii="Arial" w:hAnsi="Arial" w:cs="Arial"/>
          <w:b/>
          <w:sz w:val="22"/>
          <w:szCs w:val="22"/>
        </w:rPr>
        <w:t xml:space="preserve">CLÁUSULA VIGÉSIMA NOVENA.-  (CONFORMIDAD) </w:t>
      </w:r>
      <w:r w:rsidRPr="00D23F0E">
        <w:rPr>
          <w:rFonts w:ascii="Arial" w:hAnsi="Arial" w:cs="Arial"/>
          <w:sz w:val="22"/>
          <w:szCs w:val="22"/>
        </w:rPr>
        <w:t>En señal de conformidad y para su fiel y estricto cumplimiento, suscribimos el presente Contrato en cuatro ejemplares de un mismo tenor y validez __________</w:t>
      </w:r>
      <w:r w:rsidRPr="00D23F0E">
        <w:rPr>
          <w:rFonts w:ascii="Arial" w:hAnsi="Arial" w:cs="Arial"/>
          <w:b/>
          <w:sz w:val="22"/>
          <w:szCs w:val="22"/>
          <w:lang w:val="es-ES_tradnl"/>
        </w:rPr>
        <w:t>,</w:t>
      </w:r>
      <w:r w:rsidRPr="00D23F0E">
        <w:rPr>
          <w:rFonts w:ascii="Arial" w:hAnsi="Arial" w:cs="Arial"/>
          <w:sz w:val="22"/>
          <w:szCs w:val="22"/>
        </w:rPr>
        <w:t xml:space="preserve"> en representación legal de la </w:t>
      </w:r>
      <w:r w:rsidRPr="00D23F0E">
        <w:rPr>
          <w:rFonts w:ascii="Arial" w:hAnsi="Arial" w:cs="Arial"/>
          <w:b/>
          <w:sz w:val="22"/>
          <w:szCs w:val="22"/>
        </w:rPr>
        <w:t>ENTIDAD</w:t>
      </w:r>
      <w:r w:rsidRPr="00D23F0E">
        <w:rPr>
          <w:rFonts w:ascii="Arial" w:hAnsi="Arial" w:cs="Arial"/>
          <w:sz w:val="22"/>
          <w:szCs w:val="22"/>
        </w:rPr>
        <w:t xml:space="preserve">, y ---------------------------------------, en representación legal del </w:t>
      </w:r>
      <w:r w:rsidRPr="00D23F0E">
        <w:rPr>
          <w:rFonts w:ascii="Arial" w:hAnsi="Arial" w:cs="Arial"/>
          <w:b/>
          <w:bCs/>
          <w:sz w:val="22"/>
          <w:szCs w:val="22"/>
        </w:rPr>
        <w:t>PROVEEDOR</w:t>
      </w:r>
      <w:r w:rsidRPr="00D23F0E">
        <w:rPr>
          <w:rFonts w:ascii="Arial" w:hAnsi="Arial" w:cs="Arial"/>
          <w:sz w:val="22"/>
          <w:szCs w:val="22"/>
        </w:rPr>
        <w:t>.</w:t>
      </w:r>
    </w:p>
    <w:p w14:paraId="2801E125" w14:textId="77777777" w:rsidR="00D23F0E" w:rsidRPr="00D23F0E" w:rsidRDefault="00D23F0E" w:rsidP="00D23F0E">
      <w:pPr>
        <w:jc w:val="both"/>
        <w:rPr>
          <w:rFonts w:ascii="Arial" w:hAnsi="Arial" w:cs="Arial"/>
          <w:sz w:val="22"/>
          <w:szCs w:val="22"/>
        </w:rPr>
      </w:pPr>
    </w:p>
    <w:p w14:paraId="6B26FDDD" w14:textId="77777777" w:rsidR="00D23F0E" w:rsidRPr="00D23F0E" w:rsidRDefault="00D23F0E" w:rsidP="00D23F0E">
      <w:pPr>
        <w:jc w:val="both"/>
        <w:rPr>
          <w:rFonts w:ascii="Arial" w:hAnsi="Arial" w:cs="Arial"/>
          <w:sz w:val="22"/>
          <w:szCs w:val="22"/>
        </w:rPr>
      </w:pPr>
      <w:r w:rsidRPr="00D23F0E">
        <w:rPr>
          <w:rFonts w:ascii="Arial" w:hAnsi="Arial" w:cs="Arial"/>
          <w:sz w:val="22"/>
          <w:szCs w:val="22"/>
        </w:rPr>
        <w:t>Este documento, conforme a disposiciones legales de control fiscal vigentes, será registrado ante la Contraloría General del Estado.</w:t>
      </w:r>
    </w:p>
    <w:p w14:paraId="51E5F4AE" w14:textId="77777777" w:rsidR="00D23F0E" w:rsidRPr="00D23F0E" w:rsidRDefault="00D23F0E" w:rsidP="00D23F0E">
      <w:pPr>
        <w:jc w:val="both"/>
        <w:rPr>
          <w:rFonts w:ascii="Arial" w:hAnsi="Arial" w:cs="Arial"/>
          <w:sz w:val="22"/>
          <w:szCs w:val="22"/>
        </w:rPr>
      </w:pPr>
    </w:p>
    <w:p w14:paraId="7DE8988A" w14:textId="77777777" w:rsidR="00D23F0E" w:rsidRPr="00D23F0E" w:rsidRDefault="00D23F0E" w:rsidP="00D23F0E">
      <w:pPr>
        <w:jc w:val="both"/>
        <w:rPr>
          <w:rFonts w:ascii="Arial" w:eastAsia="Courier New" w:hAnsi="Arial" w:cs="Arial"/>
          <w:sz w:val="22"/>
          <w:szCs w:val="22"/>
        </w:rPr>
      </w:pPr>
      <w:r w:rsidRPr="00D23F0E">
        <w:rPr>
          <w:rFonts w:ascii="Arial" w:eastAsia="Courier New" w:hAnsi="Arial" w:cs="Arial"/>
          <w:sz w:val="22"/>
          <w:szCs w:val="22"/>
        </w:rPr>
        <w:t xml:space="preserve">La Paz, __ de ____ </w:t>
      </w:r>
      <w:proofErr w:type="spellStart"/>
      <w:r w:rsidRPr="00D23F0E">
        <w:rPr>
          <w:rFonts w:ascii="Arial" w:eastAsia="Courier New" w:hAnsi="Arial" w:cs="Arial"/>
          <w:sz w:val="22"/>
          <w:szCs w:val="22"/>
        </w:rPr>
        <w:t>de</w:t>
      </w:r>
      <w:proofErr w:type="spellEnd"/>
      <w:r w:rsidRPr="00D23F0E">
        <w:rPr>
          <w:rFonts w:ascii="Arial" w:eastAsia="Courier New" w:hAnsi="Arial" w:cs="Arial"/>
          <w:sz w:val="22"/>
          <w:szCs w:val="22"/>
        </w:rPr>
        <w:t xml:space="preserve"> 2024.</w:t>
      </w:r>
    </w:p>
    <w:p w14:paraId="5F30E476" w14:textId="77777777" w:rsidR="00D23F0E" w:rsidRPr="00D23F0E" w:rsidRDefault="00D23F0E" w:rsidP="00D23F0E">
      <w:pPr>
        <w:jc w:val="both"/>
        <w:rPr>
          <w:rFonts w:ascii="Arial" w:hAnsi="Arial" w:cs="Arial"/>
          <w:sz w:val="22"/>
          <w:szCs w:val="22"/>
        </w:rPr>
      </w:pPr>
    </w:p>
    <w:p w14:paraId="71B9664B" w14:textId="77777777" w:rsidR="00D23F0E" w:rsidRPr="00D23F0E" w:rsidRDefault="00D23F0E" w:rsidP="00D23F0E">
      <w:pPr>
        <w:jc w:val="both"/>
        <w:rPr>
          <w:rFonts w:ascii="Arial" w:hAnsi="Arial" w:cs="Arial"/>
          <w:sz w:val="22"/>
          <w:szCs w:val="22"/>
        </w:rPr>
      </w:pPr>
    </w:p>
    <w:p w14:paraId="70964CDF" w14:textId="77777777" w:rsidR="00D23F0E" w:rsidRPr="00D23F0E" w:rsidRDefault="00D23F0E" w:rsidP="00D23F0E">
      <w:pPr>
        <w:widowControl w:val="0"/>
        <w:tabs>
          <w:tab w:val="left" w:pos="-720"/>
          <w:tab w:val="center" w:pos="4252"/>
          <w:tab w:val="right" w:pos="8504"/>
        </w:tabs>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9"/>
        <w:gridCol w:w="4579"/>
      </w:tblGrid>
      <w:tr w:rsidR="00D23F0E" w:rsidRPr="00D23F0E" w14:paraId="144D67E9" w14:textId="77777777" w:rsidTr="00354926">
        <w:trPr>
          <w:jc w:val="center"/>
        </w:trPr>
        <w:tc>
          <w:tcPr>
            <w:tcW w:w="4320" w:type="dxa"/>
          </w:tcPr>
          <w:p w14:paraId="510FEA24" w14:textId="77777777" w:rsidR="00D23F0E" w:rsidRPr="00D23F0E" w:rsidRDefault="00D23F0E" w:rsidP="00D23F0E">
            <w:pPr>
              <w:widowControl w:val="0"/>
              <w:jc w:val="center"/>
              <w:rPr>
                <w:rFonts w:ascii="Arial" w:hAnsi="Arial" w:cs="Arial"/>
                <w:sz w:val="22"/>
                <w:szCs w:val="22"/>
                <w:highlight w:val="green"/>
              </w:rPr>
            </w:pPr>
          </w:p>
          <w:p w14:paraId="6A964CE7" w14:textId="77777777" w:rsidR="00D23F0E" w:rsidRPr="00D23F0E" w:rsidRDefault="00D23F0E" w:rsidP="00D23F0E">
            <w:pPr>
              <w:widowControl w:val="0"/>
              <w:jc w:val="center"/>
              <w:rPr>
                <w:rFonts w:ascii="Arial" w:hAnsi="Arial" w:cs="Arial"/>
                <w:b/>
                <w:sz w:val="22"/>
                <w:szCs w:val="22"/>
              </w:rPr>
            </w:pPr>
          </w:p>
          <w:p w14:paraId="2311345A" w14:textId="77777777" w:rsidR="00D23F0E" w:rsidRPr="00D23F0E" w:rsidRDefault="00D23F0E" w:rsidP="00D23F0E">
            <w:pPr>
              <w:widowControl w:val="0"/>
              <w:jc w:val="center"/>
              <w:rPr>
                <w:rFonts w:ascii="Arial" w:hAnsi="Arial" w:cs="Arial"/>
                <w:spacing w:val="-6"/>
                <w:sz w:val="22"/>
                <w:szCs w:val="22"/>
                <w:lang w:val="es-ES_tradnl"/>
              </w:rPr>
            </w:pPr>
          </w:p>
          <w:p w14:paraId="661232E4" w14:textId="77777777" w:rsidR="00D23F0E" w:rsidRPr="00D23F0E" w:rsidRDefault="00D23F0E" w:rsidP="00D23F0E">
            <w:pPr>
              <w:widowControl w:val="0"/>
              <w:jc w:val="center"/>
              <w:rPr>
                <w:rFonts w:ascii="Arial" w:hAnsi="Arial" w:cs="Arial"/>
                <w:spacing w:val="-6"/>
                <w:sz w:val="22"/>
                <w:szCs w:val="22"/>
                <w:lang w:val="es-ES_tradnl"/>
              </w:rPr>
            </w:pPr>
          </w:p>
        </w:tc>
        <w:tc>
          <w:tcPr>
            <w:tcW w:w="4624" w:type="dxa"/>
          </w:tcPr>
          <w:p w14:paraId="633738A1" w14:textId="77777777" w:rsidR="00D23F0E" w:rsidRPr="00D23F0E" w:rsidRDefault="00D23F0E" w:rsidP="00D23F0E">
            <w:pPr>
              <w:widowControl w:val="0"/>
              <w:jc w:val="center"/>
              <w:rPr>
                <w:rFonts w:ascii="Arial" w:hAnsi="Arial" w:cs="Arial"/>
                <w:sz w:val="22"/>
                <w:szCs w:val="22"/>
              </w:rPr>
            </w:pPr>
            <w:r w:rsidRPr="00D23F0E">
              <w:rPr>
                <w:rFonts w:ascii="Arial" w:hAnsi="Arial" w:cs="Arial"/>
                <w:sz w:val="22"/>
                <w:szCs w:val="22"/>
                <w:lang w:val="es-ES_tradnl"/>
              </w:rPr>
              <w:t xml:space="preserve"> --------------------------------</w:t>
            </w:r>
          </w:p>
          <w:p w14:paraId="58847697" w14:textId="77777777" w:rsidR="00D23F0E" w:rsidRPr="00D23F0E" w:rsidRDefault="00D23F0E" w:rsidP="00D23F0E">
            <w:pPr>
              <w:widowControl w:val="0"/>
              <w:jc w:val="center"/>
              <w:rPr>
                <w:rFonts w:ascii="Arial" w:hAnsi="Arial" w:cs="Arial"/>
                <w:sz w:val="22"/>
                <w:szCs w:val="22"/>
                <w:lang w:val="es-ES_tradnl"/>
              </w:rPr>
            </w:pPr>
            <w:r w:rsidRPr="00D23F0E">
              <w:rPr>
                <w:rFonts w:ascii="Arial" w:hAnsi="Arial" w:cs="Arial"/>
                <w:sz w:val="22"/>
                <w:szCs w:val="22"/>
              </w:rPr>
              <w:t>C.I. Nº ----------------</w:t>
            </w:r>
            <w:r w:rsidRPr="00D23F0E">
              <w:rPr>
                <w:rFonts w:ascii="Arial" w:hAnsi="Arial" w:cs="Arial"/>
                <w:sz w:val="22"/>
                <w:szCs w:val="22"/>
                <w:lang w:val="es-ES_tradnl"/>
              </w:rPr>
              <w:t xml:space="preserve"> ----</w:t>
            </w:r>
          </w:p>
          <w:p w14:paraId="6CC67397" w14:textId="77777777" w:rsidR="00D23F0E" w:rsidRPr="00D23F0E" w:rsidRDefault="00D23F0E" w:rsidP="00D23F0E">
            <w:pPr>
              <w:widowControl w:val="0"/>
              <w:jc w:val="center"/>
              <w:rPr>
                <w:rFonts w:ascii="Arial" w:hAnsi="Arial" w:cs="Arial"/>
                <w:b/>
                <w:bCs/>
                <w:spacing w:val="-6"/>
                <w:sz w:val="22"/>
                <w:szCs w:val="22"/>
                <w:lang w:val="es-ES_tradnl"/>
              </w:rPr>
            </w:pPr>
            <w:r w:rsidRPr="00D23F0E">
              <w:rPr>
                <w:rFonts w:ascii="Arial" w:hAnsi="Arial" w:cs="Arial"/>
                <w:b/>
                <w:bCs/>
                <w:spacing w:val="-6"/>
                <w:sz w:val="22"/>
                <w:szCs w:val="22"/>
                <w:lang w:val="es-ES_tradnl"/>
              </w:rPr>
              <w:t xml:space="preserve"> PROVEEDOR</w:t>
            </w:r>
          </w:p>
        </w:tc>
      </w:tr>
    </w:tbl>
    <w:p w14:paraId="78981974" w14:textId="77777777" w:rsidR="00D23F0E" w:rsidRPr="00D23F0E" w:rsidRDefault="00D23F0E" w:rsidP="00D23F0E">
      <w:pPr>
        <w:widowControl w:val="0"/>
        <w:jc w:val="both"/>
        <w:rPr>
          <w:rFonts w:ascii="Arial" w:hAnsi="Arial" w:cs="Arial"/>
          <w:bCs/>
          <w:sz w:val="22"/>
          <w:szCs w:val="22"/>
          <w:lang w:val="en-US"/>
        </w:rPr>
      </w:pPr>
    </w:p>
    <w:p w14:paraId="7E155FBD" w14:textId="77777777" w:rsidR="00D23F0E" w:rsidRPr="00D23F0E" w:rsidRDefault="00D23F0E" w:rsidP="00D23F0E">
      <w:pPr>
        <w:widowControl w:val="0"/>
        <w:jc w:val="both"/>
        <w:rPr>
          <w:rFonts w:ascii="Arial" w:hAnsi="Arial" w:cs="Arial"/>
          <w:bCs/>
          <w:sz w:val="22"/>
          <w:szCs w:val="22"/>
          <w:lang w:val="en-US"/>
        </w:rPr>
      </w:pPr>
    </w:p>
    <w:p w14:paraId="1506C562" w14:textId="77777777" w:rsidR="00D23F0E" w:rsidRPr="00D23F0E" w:rsidRDefault="00D23F0E" w:rsidP="00D23F0E">
      <w:pPr>
        <w:widowControl w:val="0"/>
        <w:jc w:val="both"/>
        <w:rPr>
          <w:rFonts w:ascii="Arial" w:hAnsi="Arial" w:cs="Arial"/>
          <w:bCs/>
          <w:sz w:val="22"/>
          <w:szCs w:val="22"/>
          <w:lang w:val="en-US"/>
        </w:rPr>
      </w:pPr>
    </w:p>
    <w:p w14:paraId="3FCEED7C" w14:textId="77777777" w:rsidR="00D23F0E" w:rsidRPr="00D23F0E" w:rsidRDefault="00D23F0E" w:rsidP="00D23F0E">
      <w:pPr>
        <w:widowControl w:val="0"/>
        <w:jc w:val="both"/>
        <w:rPr>
          <w:rFonts w:ascii="Arial" w:hAnsi="Arial" w:cs="Arial"/>
          <w:bCs/>
          <w:sz w:val="22"/>
          <w:szCs w:val="22"/>
          <w:lang w:val="en-US"/>
        </w:rPr>
      </w:pPr>
    </w:p>
    <w:p w14:paraId="00798053" w14:textId="77777777" w:rsidR="00D23F0E" w:rsidRPr="00D23F0E" w:rsidRDefault="00D23F0E" w:rsidP="00D23F0E">
      <w:pPr>
        <w:widowControl w:val="0"/>
        <w:jc w:val="both"/>
        <w:rPr>
          <w:rFonts w:ascii="Arial" w:hAnsi="Arial" w:cs="Arial"/>
          <w:bCs/>
          <w:sz w:val="22"/>
          <w:szCs w:val="22"/>
          <w:lang w:val="en-US"/>
        </w:rPr>
      </w:pPr>
    </w:p>
    <w:p w14:paraId="503C8E33" w14:textId="77777777" w:rsidR="00D23F0E" w:rsidRPr="00D23F0E" w:rsidRDefault="00D23F0E" w:rsidP="00D23F0E">
      <w:pPr>
        <w:widowControl w:val="0"/>
        <w:jc w:val="both"/>
        <w:rPr>
          <w:rFonts w:ascii="Arial" w:hAnsi="Arial" w:cs="Arial"/>
          <w:bCs/>
          <w:sz w:val="22"/>
          <w:szCs w:val="22"/>
          <w:lang w:val="en-US"/>
        </w:rPr>
      </w:pPr>
    </w:p>
    <w:p w14:paraId="3E280E26" w14:textId="77777777" w:rsidR="00D23F0E" w:rsidRPr="00D23F0E" w:rsidRDefault="00D23F0E" w:rsidP="00D23F0E">
      <w:pPr>
        <w:widowControl w:val="0"/>
        <w:jc w:val="both"/>
        <w:rPr>
          <w:rFonts w:ascii="Arial" w:hAnsi="Arial" w:cs="Arial"/>
          <w:bCs/>
          <w:sz w:val="22"/>
          <w:szCs w:val="22"/>
          <w:lang w:val="en-US"/>
        </w:rPr>
      </w:pPr>
    </w:p>
    <w:p w14:paraId="21B3A205" w14:textId="77777777" w:rsidR="00D23F0E" w:rsidRPr="00D23F0E" w:rsidRDefault="00D23F0E" w:rsidP="00D23F0E">
      <w:pPr>
        <w:widowControl w:val="0"/>
        <w:jc w:val="both"/>
        <w:rPr>
          <w:rFonts w:ascii="Arial" w:hAnsi="Arial" w:cs="Arial"/>
          <w:bCs/>
          <w:sz w:val="22"/>
          <w:szCs w:val="22"/>
          <w:lang w:val="en-US"/>
        </w:rPr>
      </w:pPr>
    </w:p>
    <w:p w14:paraId="035B67F8" w14:textId="77777777" w:rsidR="00D23F0E" w:rsidRPr="00D23F0E" w:rsidRDefault="00D23F0E" w:rsidP="00D23F0E">
      <w:pPr>
        <w:widowControl w:val="0"/>
        <w:jc w:val="both"/>
        <w:rPr>
          <w:rFonts w:ascii="Arial" w:hAnsi="Arial" w:cs="Arial"/>
          <w:bCs/>
          <w:sz w:val="22"/>
          <w:szCs w:val="22"/>
          <w:lang w:val="en-US"/>
        </w:rPr>
      </w:pPr>
    </w:p>
    <w:p w14:paraId="64B059E0" w14:textId="77777777" w:rsidR="00D23F0E" w:rsidRPr="00D23F0E" w:rsidRDefault="00D23F0E" w:rsidP="00D23F0E">
      <w:pPr>
        <w:widowControl w:val="0"/>
        <w:jc w:val="both"/>
        <w:rPr>
          <w:rFonts w:ascii="Arial" w:hAnsi="Arial" w:cs="Arial"/>
          <w:bCs/>
          <w:sz w:val="22"/>
          <w:szCs w:val="22"/>
          <w:lang w:val="en-US"/>
        </w:rPr>
      </w:pPr>
    </w:p>
    <w:p w14:paraId="364AE5C5" w14:textId="5D98D8AD" w:rsidR="00D23F0E" w:rsidRPr="00D23F0E" w:rsidRDefault="00D23F0E" w:rsidP="001B6879">
      <w:pPr>
        <w:widowControl w:val="0"/>
        <w:jc w:val="both"/>
        <w:rPr>
          <w:rFonts w:cs="Arial"/>
          <w:sz w:val="18"/>
          <w:szCs w:val="18"/>
          <w:lang w:val="pt-BR"/>
        </w:rPr>
      </w:pPr>
      <w:r w:rsidRPr="00D23F0E">
        <w:rPr>
          <w:rFonts w:ascii="Arial" w:hAnsi="Arial" w:cs="Arial"/>
          <w:bCs/>
          <w:lang w:val="en-US"/>
        </w:rPr>
        <w:t>MNZM/DVHC/</w:t>
      </w:r>
      <w:proofErr w:type="spellStart"/>
      <w:r w:rsidRPr="00D23F0E">
        <w:rPr>
          <w:rFonts w:ascii="Arial" w:hAnsi="Arial" w:cs="Arial"/>
          <w:bCs/>
          <w:lang w:val="en-US"/>
        </w:rPr>
        <w:t>jfva</w:t>
      </w:r>
      <w:proofErr w:type="spellEnd"/>
      <w:r w:rsidRPr="00D23F0E">
        <w:rPr>
          <w:rFonts w:ascii="Arial" w:hAnsi="Arial" w:cs="Arial"/>
          <w:bCs/>
          <w:lang w:val="en-US"/>
        </w:rPr>
        <w:t>/</w:t>
      </w:r>
      <w:proofErr w:type="spellStart"/>
      <w:r w:rsidRPr="00D23F0E">
        <w:rPr>
          <w:rFonts w:ascii="Arial" w:hAnsi="Arial" w:cs="Arial"/>
          <w:bCs/>
          <w:lang w:val="en-US"/>
        </w:rPr>
        <w:t>sra</w:t>
      </w:r>
      <w:proofErr w:type="spellEnd"/>
    </w:p>
    <w:sectPr w:rsidR="00D23F0E" w:rsidRPr="00D23F0E" w:rsidSect="00FD52A8">
      <w:headerReference w:type="default" r:id="rId15"/>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36A833" w14:textId="77777777" w:rsidR="00CF5701" w:rsidRDefault="00CF5701">
      <w:r>
        <w:separator/>
      </w:r>
    </w:p>
  </w:endnote>
  <w:endnote w:type="continuationSeparator" w:id="0">
    <w:p w14:paraId="4AED98EC" w14:textId="77777777" w:rsidR="00CF5701" w:rsidRDefault="00CF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EB0A57" w:rsidRDefault="00EB0A57">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EB0A57" w:rsidRPr="005F3842" w:rsidRDefault="00EB0A57"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49C51898">
          <wp:simplePos x="0" y="0"/>
          <wp:positionH relativeFrom="page">
            <wp:posOffset>19050</wp:posOffset>
          </wp:positionH>
          <wp:positionV relativeFrom="paragraph">
            <wp:posOffset>291570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4149F">
      <w:rPr>
        <w:noProof/>
      </w:rPr>
      <w:t>17</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EB0A57" w:rsidRDefault="00EB0A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5AAE0" w14:textId="77777777" w:rsidR="00CF5701" w:rsidRDefault="00CF5701">
      <w:r>
        <w:separator/>
      </w:r>
    </w:p>
  </w:footnote>
  <w:footnote w:type="continuationSeparator" w:id="0">
    <w:p w14:paraId="798B4445" w14:textId="77777777" w:rsidR="00CF5701" w:rsidRDefault="00CF57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EB0A57" w:rsidRPr="000A289F" w:rsidRDefault="00EB0A57">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EB0A57" w:rsidRDefault="00EB0A5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EB0A57" w:rsidRPr="007519C4" w:rsidRDefault="00EB0A57"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35707CA9">
          <wp:simplePos x="0" y="0"/>
          <wp:positionH relativeFrom="page">
            <wp:posOffset>0</wp:posOffset>
          </wp:positionH>
          <wp:positionV relativeFrom="paragraph">
            <wp:posOffset>-397615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793C99"/>
    <w:multiLevelType w:val="hybridMultilevel"/>
    <w:tmpl w:val="68E216FE"/>
    <w:lvl w:ilvl="0" w:tplc="72E08DB0">
      <w:start w:val="1"/>
      <w:numFmt w:val="decimal"/>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7E44117"/>
    <w:multiLevelType w:val="singleLevel"/>
    <w:tmpl w:val="470E70B0"/>
    <w:lvl w:ilvl="0">
      <w:start w:val="1"/>
      <w:numFmt w:val="lowerLetter"/>
      <w:lvlText w:val="%1)"/>
      <w:lvlJc w:val="left"/>
      <w:pPr>
        <w:tabs>
          <w:tab w:val="num" w:pos="2004"/>
        </w:tabs>
        <w:ind w:left="2004" w:hanging="420"/>
      </w:pPr>
      <w:rPr>
        <w:rFonts w:hint="default"/>
        <w:b/>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A107DAD"/>
    <w:multiLevelType w:val="hybridMultilevel"/>
    <w:tmpl w:val="2F2AE004"/>
    <w:lvl w:ilvl="0" w:tplc="97066080">
      <w:start w:val="1"/>
      <w:numFmt w:val="lowerLetter"/>
      <w:lvlText w:val="%1."/>
      <w:lvlJc w:val="left"/>
      <w:pPr>
        <w:ind w:left="720" w:hanging="360"/>
      </w:pPr>
      <w:rPr>
        <w:rFonts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3A816BE"/>
    <w:multiLevelType w:val="hybridMultilevel"/>
    <w:tmpl w:val="41E2F1A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2"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15:restartNumberingAfterBreak="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start w:val="1"/>
      <w:numFmt w:val="bullet"/>
      <w:lvlText w:val="o"/>
      <w:lvlJc w:val="left"/>
      <w:pPr>
        <w:tabs>
          <w:tab w:val="num" w:pos="1647"/>
        </w:tabs>
        <w:ind w:left="1647" w:hanging="360"/>
      </w:pPr>
      <w:rPr>
        <w:rFonts w:ascii="Courier New" w:hAnsi="Courier New" w:cs="Times New Roman" w:hint="default"/>
      </w:rPr>
    </w:lvl>
    <w:lvl w:ilvl="2" w:tplc="0C0A0005">
      <w:start w:val="1"/>
      <w:numFmt w:val="bullet"/>
      <w:lvlText w:val=""/>
      <w:lvlJc w:val="left"/>
      <w:pPr>
        <w:tabs>
          <w:tab w:val="num" w:pos="2367"/>
        </w:tabs>
        <w:ind w:left="2367" w:hanging="360"/>
      </w:pPr>
      <w:rPr>
        <w:rFonts w:ascii="Wingdings" w:hAnsi="Wingdings" w:hint="default"/>
      </w:rPr>
    </w:lvl>
    <w:lvl w:ilvl="3" w:tplc="0C0A0001">
      <w:start w:val="1"/>
      <w:numFmt w:val="bullet"/>
      <w:lvlText w:val=""/>
      <w:lvlJc w:val="left"/>
      <w:pPr>
        <w:tabs>
          <w:tab w:val="num" w:pos="3087"/>
        </w:tabs>
        <w:ind w:left="3087" w:hanging="360"/>
      </w:pPr>
      <w:rPr>
        <w:rFonts w:ascii="Symbol" w:hAnsi="Symbol" w:hint="default"/>
      </w:rPr>
    </w:lvl>
    <w:lvl w:ilvl="4" w:tplc="0C0A0003">
      <w:start w:val="1"/>
      <w:numFmt w:val="bullet"/>
      <w:lvlText w:val="o"/>
      <w:lvlJc w:val="left"/>
      <w:pPr>
        <w:tabs>
          <w:tab w:val="num" w:pos="3807"/>
        </w:tabs>
        <w:ind w:left="3807" w:hanging="360"/>
      </w:pPr>
      <w:rPr>
        <w:rFonts w:ascii="Courier New" w:hAnsi="Courier New" w:cs="Times New Roman" w:hint="default"/>
      </w:rPr>
    </w:lvl>
    <w:lvl w:ilvl="5" w:tplc="0C0A0005">
      <w:start w:val="1"/>
      <w:numFmt w:val="bullet"/>
      <w:lvlText w:val=""/>
      <w:lvlJc w:val="left"/>
      <w:pPr>
        <w:tabs>
          <w:tab w:val="num" w:pos="4527"/>
        </w:tabs>
        <w:ind w:left="4527" w:hanging="360"/>
      </w:pPr>
      <w:rPr>
        <w:rFonts w:ascii="Wingdings" w:hAnsi="Wingdings" w:hint="default"/>
      </w:rPr>
    </w:lvl>
    <w:lvl w:ilvl="6" w:tplc="0C0A0001">
      <w:start w:val="1"/>
      <w:numFmt w:val="bullet"/>
      <w:lvlText w:val=""/>
      <w:lvlJc w:val="left"/>
      <w:pPr>
        <w:tabs>
          <w:tab w:val="num" w:pos="5247"/>
        </w:tabs>
        <w:ind w:left="5247" w:hanging="360"/>
      </w:pPr>
      <w:rPr>
        <w:rFonts w:ascii="Symbol" w:hAnsi="Symbol" w:hint="default"/>
      </w:rPr>
    </w:lvl>
    <w:lvl w:ilvl="7" w:tplc="0C0A0003">
      <w:start w:val="1"/>
      <w:numFmt w:val="bullet"/>
      <w:lvlText w:val="o"/>
      <w:lvlJc w:val="left"/>
      <w:pPr>
        <w:tabs>
          <w:tab w:val="num" w:pos="5967"/>
        </w:tabs>
        <w:ind w:left="5967" w:hanging="360"/>
      </w:pPr>
      <w:rPr>
        <w:rFonts w:ascii="Courier New" w:hAnsi="Courier New" w:cs="Times New Roman" w:hint="default"/>
      </w:rPr>
    </w:lvl>
    <w:lvl w:ilvl="8" w:tplc="0C0A0005">
      <w:start w:val="1"/>
      <w:numFmt w:val="bullet"/>
      <w:lvlText w:val=""/>
      <w:lvlJc w:val="left"/>
      <w:pPr>
        <w:tabs>
          <w:tab w:val="num" w:pos="6687"/>
        </w:tabs>
        <w:ind w:left="6687" w:hanging="360"/>
      </w:pPr>
      <w:rPr>
        <w:rFonts w:ascii="Wingdings" w:hAnsi="Wingdings" w:hint="default"/>
      </w:r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2" w15:restartNumberingAfterBreak="0">
    <w:nsid w:val="36370CCE"/>
    <w:multiLevelType w:val="hybridMultilevel"/>
    <w:tmpl w:val="43C42248"/>
    <w:lvl w:ilvl="0" w:tplc="B184A5F8">
      <w:start w:val="1"/>
      <w:numFmt w:val="upperRoman"/>
      <w:lvlText w:val="%1."/>
      <w:lvlJc w:val="right"/>
      <w:pPr>
        <w:ind w:left="0" w:hanging="360"/>
      </w:pPr>
      <w:rPr>
        <w:rFonts w:hint="default"/>
        <w:b/>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3" w15:restartNumberingAfterBreak="0">
    <w:nsid w:val="36F877F1"/>
    <w:multiLevelType w:val="multilevel"/>
    <w:tmpl w:val="43A44D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4" w15:restartNumberingAfterBreak="0">
    <w:nsid w:val="3A424597"/>
    <w:multiLevelType w:val="hybridMultilevel"/>
    <w:tmpl w:val="EBA0094E"/>
    <w:lvl w:ilvl="0" w:tplc="69B82C0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6D1156B"/>
    <w:multiLevelType w:val="multilevel"/>
    <w:tmpl w:val="C47E89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1" w15:restartNumberingAfterBreak="0">
    <w:nsid w:val="50756170"/>
    <w:multiLevelType w:val="hybridMultilevel"/>
    <w:tmpl w:val="54768AFC"/>
    <w:lvl w:ilvl="0" w:tplc="5532C21E">
      <w:start w:val="1"/>
      <w:numFmt w:val="decimal"/>
      <w:lvlText w:val="2.%1"/>
      <w:lvlJc w:val="left"/>
      <w:pPr>
        <w:ind w:left="720" w:hanging="360"/>
      </w:pPr>
      <w:rPr>
        <w:rFonts w:hint="default"/>
        <w:b/>
        <w:bCs/>
      </w:rPr>
    </w:lvl>
    <w:lvl w:ilvl="1" w:tplc="400A0019" w:tentative="1">
      <w:start w:val="1"/>
      <w:numFmt w:val="lowerLetter"/>
      <w:lvlText w:val="%2."/>
      <w:lvlJc w:val="left"/>
      <w:pPr>
        <w:ind w:left="-711" w:hanging="360"/>
      </w:pPr>
    </w:lvl>
    <w:lvl w:ilvl="2" w:tplc="400A001B" w:tentative="1">
      <w:start w:val="1"/>
      <w:numFmt w:val="lowerRoman"/>
      <w:lvlText w:val="%3."/>
      <w:lvlJc w:val="right"/>
      <w:pPr>
        <w:ind w:left="9" w:hanging="180"/>
      </w:pPr>
    </w:lvl>
    <w:lvl w:ilvl="3" w:tplc="400A000F" w:tentative="1">
      <w:start w:val="1"/>
      <w:numFmt w:val="decimal"/>
      <w:lvlText w:val="%4."/>
      <w:lvlJc w:val="left"/>
      <w:pPr>
        <w:ind w:left="729" w:hanging="360"/>
      </w:pPr>
    </w:lvl>
    <w:lvl w:ilvl="4" w:tplc="400A0019" w:tentative="1">
      <w:start w:val="1"/>
      <w:numFmt w:val="lowerLetter"/>
      <w:lvlText w:val="%5."/>
      <w:lvlJc w:val="left"/>
      <w:pPr>
        <w:ind w:left="1449" w:hanging="360"/>
      </w:pPr>
    </w:lvl>
    <w:lvl w:ilvl="5" w:tplc="400A001B" w:tentative="1">
      <w:start w:val="1"/>
      <w:numFmt w:val="lowerRoman"/>
      <w:lvlText w:val="%6."/>
      <w:lvlJc w:val="right"/>
      <w:pPr>
        <w:ind w:left="2169" w:hanging="180"/>
      </w:pPr>
    </w:lvl>
    <w:lvl w:ilvl="6" w:tplc="400A000F" w:tentative="1">
      <w:start w:val="1"/>
      <w:numFmt w:val="decimal"/>
      <w:lvlText w:val="%7."/>
      <w:lvlJc w:val="left"/>
      <w:pPr>
        <w:ind w:left="2889" w:hanging="360"/>
      </w:pPr>
    </w:lvl>
    <w:lvl w:ilvl="7" w:tplc="400A0019" w:tentative="1">
      <w:start w:val="1"/>
      <w:numFmt w:val="lowerLetter"/>
      <w:lvlText w:val="%8."/>
      <w:lvlJc w:val="left"/>
      <w:pPr>
        <w:ind w:left="3609" w:hanging="360"/>
      </w:pPr>
    </w:lvl>
    <w:lvl w:ilvl="8" w:tplc="400A001B" w:tentative="1">
      <w:start w:val="1"/>
      <w:numFmt w:val="lowerRoman"/>
      <w:lvlText w:val="%9."/>
      <w:lvlJc w:val="right"/>
      <w:pPr>
        <w:ind w:left="4329" w:hanging="180"/>
      </w:pPr>
    </w:lvl>
  </w:abstractNum>
  <w:abstractNum w:abstractNumId="42" w15:restartNumberingAfterBreak="0">
    <w:nsid w:val="51A4519A"/>
    <w:multiLevelType w:val="hybridMultilevel"/>
    <w:tmpl w:val="43C42248"/>
    <w:lvl w:ilvl="0" w:tplc="B184A5F8">
      <w:start w:val="1"/>
      <w:numFmt w:val="upperRoman"/>
      <w:lvlText w:val="%1."/>
      <w:lvlJc w:val="right"/>
      <w:pPr>
        <w:ind w:left="0" w:hanging="360"/>
      </w:pPr>
      <w:rPr>
        <w:rFonts w:hint="default"/>
        <w:b/>
        <w:sz w:val="20"/>
        <w:szCs w:val="20"/>
      </w:rPr>
    </w:lvl>
    <w:lvl w:ilvl="1" w:tplc="400A0019" w:tentative="1">
      <w:start w:val="1"/>
      <w:numFmt w:val="lowerLetter"/>
      <w:lvlText w:val="%2."/>
      <w:lvlJc w:val="left"/>
      <w:pPr>
        <w:ind w:left="720" w:hanging="360"/>
      </w:p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43" w15:restartNumberingAfterBreak="0">
    <w:nsid w:val="553A4825"/>
    <w:multiLevelType w:val="hybridMultilevel"/>
    <w:tmpl w:val="E056E5F2"/>
    <w:lvl w:ilvl="0" w:tplc="F7C4D2B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98C1435"/>
    <w:multiLevelType w:val="hybridMultilevel"/>
    <w:tmpl w:val="C8D8BF2A"/>
    <w:lvl w:ilvl="0" w:tplc="295E695A">
      <w:start w:val="1"/>
      <w:numFmt w:val="upperLetter"/>
      <w:lvlText w:val="%1."/>
      <w:lvlJc w:val="left"/>
      <w:pPr>
        <w:ind w:left="360" w:hanging="360"/>
      </w:pPr>
      <w:rPr>
        <w:rFonts w:hint="default"/>
        <w:b/>
        <w:sz w:val="20"/>
      </w:rPr>
    </w:lvl>
    <w:lvl w:ilvl="1" w:tplc="2354C390">
      <w:start w:val="1"/>
      <w:numFmt w:val="lowerLetter"/>
      <w:lvlText w:val="%2."/>
      <w:lvlJc w:val="left"/>
      <w:pPr>
        <w:ind w:left="1080" w:hanging="360"/>
      </w:pPr>
      <w:rPr>
        <w:rFonts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1A5114B"/>
    <w:multiLevelType w:val="hybridMultilevel"/>
    <w:tmpl w:val="5714054C"/>
    <w:lvl w:ilvl="0" w:tplc="400A000F">
      <w:start w:val="1"/>
      <w:numFmt w:val="decimal"/>
      <w:lvlText w:val="%1."/>
      <w:lvlJc w:val="left"/>
      <w:pPr>
        <w:ind w:left="792" w:hanging="360"/>
      </w:p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54"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6" w15:restartNumberingAfterBreak="0">
    <w:nsid w:val="757303B5"/>
    <w:multiLevelType w:val="multilevel"/>
    <w:tmpl w:val="A91AD78C"/>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7"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7CE5F37"/>
    <w:multiLevelType w:val="multilevel"/>
    <w:tmpl w:val="1A2EB4C0"/>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0" w15:restartNumberingAfterBreak="0">
    <w:nsid w:val="79C36E77"/>
    <w:multiLevelType w:val="multilevel"/>
    <w:tmpl w:val="639025B8"/>
    <w:lvl w:ilvl="0">
      <w:start w:val="1"/>
      <w:numFmt w:val="decimal"/>
      <w:lvlText w:val="%1."/>
      <w:lvlJc w:val="left"/>
      <w:pPr>
        <w:ind w:left="360" w:hanging="360"/>
      </w:pPr>
      <w:rPr>
        <w:b/>
      </w:rPr>
    </w:lvl>
    <w:lvl w:ilvl="1">
      <w:start w:val="1"/>
      <w:numFmt w:val="decimal"/>
      <w:isLgl/>
      <w:lvlText w:val="%1.%2"/>
      <w:lvlJc w:val="left"/>
      <w:pPr>
        <w:ind w:left="569" w:hanging="360"/>
      </w:pPr>
      <w:rPr>
        <w:b/>
      </w:rPr>
    </w:lvl>
    <w:lvl w:ilvl="2">
      <w:start w:val="1"/>
      <w:numFmt w:val="decimal"/>
      <w:isLgl/>
      <w:lvlText w:val="%1.%2.%3"/>
      <w:lvlJc w:val="left"/>
      <w:pPr>
        <w:ind w:left="778" w:hanging="360"/>
      </w:pPr>
      <w:rPr>
        <w:b/>
      </w:rPr>
    </w:lvl>
    <w:lvl w:ilvl="3">
      <w:start w:val="1"/>
      <w:numFmt w:val="decimal"/>
      <w:isLgl/>
      <w:lvlText w:val="%1.%2.%3.%4"/>
      <w:lvlJc w:val="left"/>
      <w:pPr>
        <w:ind w:left="1347" w:hanging="720"/>
      </w:pPr>
      <w:rPr>
        <w:b/>
      </w:rPr>
    </w:lvl>
    <w:lvl w:ilvl="4">
      <w:start w:val="1"/>
      <w:numFmt w:val="decimal"/>
      <w:isLgl/>
      <w:lvlText w:val="%1.%2.%3.%4.%5"/>
      <w:lvlJc w:val="left"/>
      <w:pPr>
        <w:ind w:left="1556" w:hanging="720"/>
      </w:pPr>
      <w:rPr>
        <w:b/>
      </w:rPr>
    </w:lvl>
    <w:lvl w:ilvl="5">
      <w:start w:val="1"/>
      <w:numFmt w:val="decimal"/>
      <w:isLgl/>
      <w:lvlText w:val="%1.%2.%3.%4.%5.%6"/>
      <w:lvlJc w:val="left"/>
      <w:pPr>
        <w:ind w:left="2125" w:hanging="1080"/>
      </w:pPr>
      <w:rPr>
        <w:b/>
      </w:rPr>
    </w:lvl>
    <w:lvl w:ilvl="6">
      <w:start w:val="1"/>
      <w:numFmt w:val="decimal"/>
      <w:isLgl/>
      <w:lvlText w:val="%1.%2.%3.%4.%5.%6.%7"/>
      <w:lvlJc w:val="left"/>
      <w:pPr>
        <w:ind w:left="2334" w:hanging="1080"/>
      </w:pPr>
      <w:rPr>
        <w:b/>
      </w:rPr>
    </w:lvl>
    <w:lvl w:ilvl="7">
      <w:start w:val="1"/>
      <w:numFmt w:val="decimal"/>
      <w:isLgl/>
      <w:lvlText w:val="%1.%2.%3.%4.%5.%6.%7.%8"/>
      <w:lvlJc w:val="left"/>
      <w:pPr>
        <w:ind w:left="2543" w:hanging="1080"/>
      </w:pPr>
      <w:rPr>
        <w:b/>
      </w:rPr>
    </w:lvl>
    <w:lvl w:ilvl="8">
      <w:start w:val="1"/>
      <w:numFmt w:val="decimal"/>
      <w:isLgl/>
      <w:lvlText w:val="%1.%2.%3.%4.%5.%6.%7.%8.%9"/>
      <w:lvlJc w:val="left"/>
      <w:pPr>
        <w:ind w:left="3112" w:hanging="1440"/>
      </w:pPr>
      <w:rPr>
        <w:b/>
      </w:rPr>
    </w:lvl>
  </w:abstractNum>
  <w:num w:numId="1">
    <w:abstractNumId w:val="12"/>
  </w:num>
  <w:num w:numId="2">
    <w:abstractNumId w:val="31"/>
  </w:num>
  <w:num w:numId="3">
    <w:abstractNumId w:val="47"/>
  </w:num>
  <w:num w:numId="4">
    <w:abstractNumId w:val="44"/>
  </w:num>
  <w:num w:numId="5">
    <w:abstractNumId w:val="11"/>
  </w:num>
  <w:num w:numId="6">
    <w:abstractNumId w:val="40"/>
  </w:num>
  <w:num w:numId="7">
    <w:abstractNumId w:val="7"/>
  </w:num>
  <w:num w:numId="8">
    <w:abstractNumId w:val="5"/>
  </w:num>
  <w:num w:numId="9">
    <w:abstractNumId w:val="4"/>
  </w:num>
  <w:num w:numId="10">
    <w:abstractNumId w:val="30"/>
  </w:num>
  <w:num w:numId="11">
    <w:abstractNumId w:val="27"/>
  </w:num>
  <w:num w:numId="12">
    <w:abstractNumId w:val="21"/>
  </w:num>
  <w:num w:numId="13">
    <w:abstractNumId w:val="10"/>
  </w:num>
  <w:num w:numId="14">
    <w:abstractNumId w:val="6"/>
  </w:num>
  <w:num w:numId="15">
    <w:abstractNumId w:val="17"/>
  </w:num>
  <w:num w:numId="16">
    <w:abstractNumId w:val="25"/>
  </w:num>
  <w:num w:numId="17">
    <w:abstractNumId w:val="35"/>
  </w:num>
  <w:num w:numId="18">
    <w:abstractNumId w:val="51"/>
  </w:num>
  <w:num w:numId="19">
    <w:abstractNumId w:val="8"/>
  </w:num>
  <w:num w:numId="20">
    <w:abstractNumId w:val="46"/>
  </w:num>
  <w:num w:numId="21">
    <w:abstractNumId w:val="2"/>
  </w:num>
  <w:num w:numId="22">
    <w:abstractNumId w:val="38"/>
  </w:num>
  <w:num w:numId="23">
    <w:abstractNumId w:val="14"/>
  </w:num>
  <w:num w:numId="24">
    <w:abstractNumId w:val="50"/>
  </w:num>
  <w:num w:numId="25">
    <w:abstractNumId w:val="55"/>
  </w:num>
  <w:num w:numId="26">
    <w:abstractNumId w:val="48"/>
  </w:num>
  <w:num w:numId="27">
    <w:abstractNumId w:val="19"/>
  </w:num>
  <w:num w:numId="28">
    <w:abstractNumId w:val="36"/>
  </w:num>
  <w:num w:numId="29">
    <w:abstractNumId w:val="57"/>
  </w:num>
  <w:num w:numId="30">
    <w:abstractNumId w:val="3"/>
  </w:num>
  <w:num w:numId="31">
    <w:abstractNumId w:val="16"/>
  </w:num>
  <w:num w:numId="32">
    <w:abstractNumId w:val="26"/>
  </w:num>
  <w:num w:numId="33">
    <w:abstractNumId w:val="29"/>
  </w:num>
  <w:num w:numId="34">
    <w:abstractNumId w:val="15"/>
  </w:num>
  <w:num w:numId="35">
    <w:abstractNumId w:val="58"/>
  </w:num>
  <w:num w:numId="36">
    <w:abstractNumId w:val="54"/>
  </w:num>
  <w:num w:numId="37">
    <w:abstractNumId w:val="34"/>
  </w:num>
  <w:num w:numId="38">
    <w:abstractNumId w:val="9"/>
  </w:num>
  <w:num w:numId="39">
    <w:abstractNumId w:val="52"/>
  </w:num>
  <w:num w:numId="40">
    <w:abstractNumId w:val="49"/>
  </w:num>
  <w:num w:numId="41">
    <w:abstractNumId w:val="28"/>
  </w:num>
  <w:num w:numId="42">
    <w:abstractNumId w:val="53"/>
  </w:num>
  <w:num w:numId="43">
    <w:abstractNumId w:val="45"/>
  </w:num>
  <w:num w:numId="44">
    <w:abstractNumId w:val="39"/>
  </w:num>
  <w:num w:numId="45">
    <w:abstractNumId w:val="32"/>
  </w:num>
  <w:num w:numId="46">
    <w:abstractNumId w:val="22"/>
  </w:num>
  <w:num w:numId="47">
    <w:abstractNumId w:val="24"/>
  </w:num>
  <w:num w:numId="48">
    <w:abstractNumId w:val="43"/>
  </w:num>
  <w:num w:numId="49">
    <w:abstractNumId w:val="41"/>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3"/>
  </w:num>
  <w:num w:numId="53">
    <w:abstractNumId w:val="23"/>
  </w:num>
  <w:num w:numId="54">
    <w:abstractNumId w:val="56"/>
  </w:num>
  <w:num w:numId="55">
    <w:abstractNumId w:val="20"/>
  </w:num>
  <w:num w:numId="56">
    <w:abstractNumId w:val="59"/>
  </w:num>
  <w:num w:numId="57">
    <w:abstractNumId w:val="37"/>
  </w:num>
  <w:num w:numId="58">
    <w:abstractNumId w:val="33"/>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37"/>
    <w:rsid w:val="00031D69"/>
    <w:rsid w:val="000321E9"/>
    <w:rsid w:val="0003466E"/>
    <w:rsid w:val="00034957"/>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ECE"/>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4AF3"/>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9DB"/>
    <w:rsid w:val="001A7B0D"/>
    <w:rsid w:val="001A7B21"/>
    <w:rsid w:val="001A7EFA"/>
    <w:rsid w:val="001B041B"/>
    <w:rsid w:val="001B0637"/>
    <w:rsid w:val="001B0E95"/>
    <w:rsid w:val="001B1B5C"/>
    <w:rsid w:val="001B20E2"/>
    <w:rsid w:val="001B2591"/>
    <w:rsid w:val="001B293E"/>
    <w:rsid w:val="001B30F1"/>
    <w:rsid w:val="001B3AE6"/>
    <w:rsid w:val="001B5A4C"/>
    <w:rsid w:val="001B66CE"/>
    <w:rsid w:val="001B6879"/>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F1B"/>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C58"/>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1C4F"/>
    <w:rsid w:val="0024258D"/>
    <w:rsid w:val="00242C43"/>
    <w:rsid w:val="00242D5A"/>
    <w:rsid w:val="0024332A"/>
    <w:rsid w:val="0024369E"/>
    <w:rsid w:val="002446BD"/>
    <w:rsid w:val="00245090"/>
    <w:rsid w:val="00245A6A"/>
    <w:rsid w:val="002473EE"/>
    <w:rsid w:val="00251801"/>
    <w:rsid w:val="002518BC"/>
    <w:rsid w:val="002528F7"/>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1AC0"/>
    <w:rsid w:val="00281FB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6BC3"/>
    <w:rsid w:val="002E7001"/>
    <w:rsid w:val="002E7156"/>
    <w:rsid w:val="002F02AD"/>
    <w:rsid w:val="002F08EF"/>
    <w:rsid w:val="002F0CAA"/>
    <w:rsid w:val="002F1083"/>
    <w:rsid w:val="002F1204"/>
    <w:rsid w:val="002F17D3"/>
    <w:rsid w:val="002F1804"/>
    <w:rsid w:val="002F2065"/>
    <w:rsid w:val="002F2F0D"/>
    <w:rsid w:val="002F345C"/>
    <w:rsid w:val="002F3600"/>
    <w:rsid w:val="002F388A"/>
    <w:rsid w:val="002F4822"/>
    <w:rsid w:val="002F4B40"/>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73B"/>
    <w:rsid w:val="00334F02"/>
    <w:rsid w:val="0033524D"/>
    <w:rsid w:val="00336501"/>
    <w:rsid w:val="00340C00"/>
    <w:rsid w:val="00340E71"/>
    <w:rsid w:val="0034149F"/>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2691"/>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06033"/>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1ED"/>
    <w:rsid w:val="00450A1E"/>
    <w:rsid w:val="00451160"/>
    <w:rsid w:val="00451271"/>
    <w:rsid w:val="00453157"/>
    <w:rsid w:val="004541E8"/>
    <w:rsid w:val="00454933"/>
    <w:rsid w:val="00454C17"/>
    <w:rsid w:val="00455E74"/>
    <w:rsid w:val="004571AF"/>
    <w:rsid w:val="00457F3B"/>
    <w:rsid w:val="0046086C"/>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76"/>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22DD"/>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34D"/>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6CD"/>
    <w:rsid w:val="005636F3"/>
    <w:rsid w:val="00563757"/>
    <w:rsid w:val="005641FE"/>
    <w:rsid w:val="005644C0"/>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38DD"/>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1B5"/>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07B6B"/>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076"/>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4339"/>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6E40"/>
    <w:rsid w:val="0069719F"/>
    <w:rsid w:val="006973EC"/>
    <w:rsid w:val="00697728"/>
    <w:rsid w:val="006979C1"/>
    <w:rsid w:val="00697AA6"/>
    <w:rsid w:val="006A0B03"/>
    <w:rsid w:val="006A1101"/>
    <w:rsid w:val="006A11AF"/>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D5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11AC"/>
    <w:rsid w:val="006E25B2"/>
    <w:rsid w:val="006E40F9"/>
    <w:rsid w:val="006E5BAC"/>
    <w:rsid w:val="006E65E4"/>
    <w:rsid w:val="006E79A5"/>
    <w:rsid w:val="006F0C5C"/>
    <w:rsid w:val="006F1C7D"/>
    <w:rsid w:val="006F2C5F"/>
    <w:rsid w:val="006F30EC"/>
    <w:rsid w:val="006F35B7"/>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AA"/>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C13"/>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B9F"/>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526F"/>
    <w:rsid w:val="007D5B16"/>
    <w:rsid w:val="007D640D"/>
    <w:rsid w:val="007D70B7"/>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A00"/>
    <w:rsid w:val="008B01BA"/>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63E2"/>
    <w:rsid w:val="008F7D7F"/>
    <w:rsid w:val="00900065"/>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4929"/>
    <w:rsid w:val="00975A21"/>
    <w:rsid w:val="00976143"/>
    <w:rsid w:val="00976265"/>
    <w:rsid w:val="00976610"/>
    <w:rsid w:val="00977713"/>
    <w:rsid w:val="00977AD7"/>
    <w:rsid w:val="00977DAC"/>
    <w:rsid w:val="009800C4"/>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770"/>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809"/>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45A"/>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17C8"/>
    <w:rsid w:val="00A831E9"/>
    <w:rsid w:val="00A84897"/>
    <w:rsid w:val="00A84E0C"/>
    <w:rsid w:val="00A8646F"/>
    <w:rsid w:val="00A86ACC"/>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05C"/>
    <w:rsid w:val="00AA53E2"/>
    <w:rsid w:val="00AA5854"/>
    <w:rsid w:val="00AA6ACD"/>
    <w:rsid w:val="00AB1306"/>
    <w:rsid w:val="00AB2A3E"/>
    <w:rsid w:val="00AB369B"/>
    <w:rsid w:val="00AB5700"/>
    <w:rsid w:val="00AB5C36"/>
    <w:rsid w:val="00AB7024"/>
    <w:rsid w:val="00AC30FC"/>
    <w:rsid w:val="00AC33E7"/>
    <w:rsid w:val="00AC395B"/>
    <w:rsid w:val="00AC450B"/>
    <w:rsid w:val="00AC4DF3"/>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E6EBB"/>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384"/>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2D08"/>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3E97"/>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501"/>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78E"/>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173A"/>
    <w:rsid w:val="00CB387F"/>
    <w:rsid w:val="00CB3AA9"/>
    <w:rsid w:val="00CB45B6"/>
    <w:rsid w:val="00CB5BAE"/>
    <w:rsid w:val="00CB63B3"/>
    <w:rsid w:val="00CB6541"/>
    <w:rsid w:val="00CB70B7"/>
    <w:rsid w:val="00CB76B4"/>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567C"/>
    <w:rsid w:val="00CE787F"/>
    <w:rsid w:val="00CF0B4C"/>
    <w:rsid w:val="00CF0BEF"/>
    <w:rsid w:val="00CF1A62"/>
    <w:rsid w:val="00CF1A8B"/>
    <w:rsid w:val="00CF20E2"/>
    <w:rsid w:val="00CF31B6"/>
    <w:rsid w:val="00CF34EA"/>
    <w:rsid w:val="00CF3DC6"/>
    <w:rsid w:val="00CF42B7"/>
    <w:rsid w:val="00CF445B"/>
    <w:rsid w:val="00CF4ABE"/>
    <w:rsid w:val="00CF4F07"/>
    <w:rsid w:val="00CF5701"/>
    <w:rsid w:val="00CF5788"/>
    <w:rsid w:val="00CF62A6"/>
    <w:rsid w:val="00CF6A48"/>
    <w:rsid w:val="00CF7568"/>
    <w:rsid w:val="00D00589"/>
    <w:rsid w:val="00D00A6C"/>
    <w:rsid w:val="00D029F0"/>
    <w:rsid w:val="00D02CE4"/>
    <w:rsid w:val="00D03250"/>
    <w:rsid w:val="00D041BE"/>
    <w:rsid w:val="00D0517A"/>
    <w:rsid w:val="00D05678"/>
    <w:rsid w:val="00D05900"/>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0A78"/>
    <w:rsid w:val="00D21F74"/>
    <w:rsid w:val="00D229CC"/>
    <w:rsid w:val="00D23F0E"/>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2B2"/>
    <w:rsid w:val="00DB5878"/>
    <w:rsid w:val="00DB76A9"/>
    <w:rsid w:val="00DC0416"/>
    <w:rsid w:val="00DC0B06"/>
    <w:rsid w:val="00DC0ECC"/>
    <w:rsid w:val="00DC2D70"/>
    <w:rsid w:val="00DC305B"/>
    <w:rsid w:val="00DC318C"/>
    <w:rsid w:val="00DC4063"/>
    <w:rsid w:val="00DC46BA"/>
    <w:rsid w:val="00DC479C"/>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3DB9"/>
    <w:rsid w:val="00E14D77"/>
    <w:rsid w:val="00E162F0"/>
    <w:rsid w:val="00E16812"/>
    <w:rsid w:val="00E170D5"/>
    <w:rsid w:val="00E172B7"/>
    <w:rsid w:val="00E17714"/>
    <w:rsid w:val="00E17EE7"/>
    <w:rsid w:val="00E2149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0D5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A57"/>
    <w:rsid w:val="00EB0D26"/>
    <w:rsid w:val="00EB12B2"/>
    <w:rsid w:val="00EB17F8"/>
    <w:rsid w:val="00EB1C1F"/>
    <w:rsid w:val="00EB354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4C5"/>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0D66"/>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uiPriority w:val="9"/>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 w:type="paragraph" w:customStyle="1" w:styleId="Default">
    <w:name w:val="Default"/>
    <w:rsid w:val="001A79DB"/>
    <w:pPr>
      <w:autoSpaceDE w:val="0"/>
      <w:autoSpaceDN w:val="0"/>
      <w:adjustRightInd w:val="0"/>
    </w:pPr>
    <w:rPr>
      <w:rFonts w:ascii="Calibri" w:hAnsi="Calibri" w:cs="Calibri"/>
      <w:color w:val="000000"/>
      <w:sz w:val="24"/>
      <w:szCs w:val="24"/>
    </w:rPr>
  </w:style>
  <w:style w:type="numbering" w:customStyle="1" w:styleId="Sinlista2">
    <w:name w:val="Sin lista2"/>
    <w:next w:val="Sinlista"/>
    <w:uiPriority w:val="99"/>
    <w:semiHidden/>
    <w:unhideWhenUsed/>
    <w:rsid w:val="00D23F0E"/>
  </w:style>
  <w:style w:type="character" w:styleId="nfasissutil">
    <w:name w:val="Subtle Emphasis"/>
    <w:uiPriority w:val="19"/>
    <w:qFormat/>
    <w:rsid w:val="00D23F0E"/>
    <w:rPr>
      <w:i/>
      <w:iCs/>
      <w:color w:val="404040"/>
    </w:rPr>
  </w:style>
  <w:style w:type="paragraph" w:customStyle="1" w:styleId="Textoindependiente33">
    <w:name w:val="Texto independiente 33"/>
    <w:basedOn w:val="Normal"/>
    <w:rsid w:val="00D23F0E"/>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amani@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CA0A0-A2BF-44D0-87A4-015B0B490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52</Pages>
  <Words>17296</Words>
  <Characters>95128</Characters>
  <Application>Microsoft Office Word</Application>
  <DocSecurity>0</DocSecurity>
  <Lines>792</Lines>
  <Paragraphs>224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20</cp:revision>
  <cp:lastPrinted>2024-03-28T21:17:00Z</cp:lastPrinted>
  <dcterms:created xsi:type="dcterms:W3CDTF">2024-03-28T17:49:00Z</dcterms:created>
  <dcterms:modified xsi:type="dcterms:W3CDTF">2024-03-28T21:24:00Z</dcterms:modified>
</cp:coreProperties>
</file>