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25735" w14:textId="726B600B" w:rsidR="00EB0D26" w:rsidRPr="00035E4B" w:rsidRDefault="00EB0D26" w:rsidP="00EB0D26">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B686C64" w14:textId="77777777" w:rsidR="00EB0D26" w:rsidRDefault="00EB0D26" w:rsidP="00EB0D26">
      <w:pPr>
        <w:widowControl w:val="0"/>
        <w:jc w:val="center"/>
        <w:outlineLvl w:val="0"/>
        <w:rPr>
          <w:rFonts w:ascii="Arial" w:hAnsi="Arial" w:cs="Arial"/>
          <w:b/>
          <w:color w:val="003366"/>
          <w:sz w:val="32"/>
          <w:szCs w:val="18"/>
        </w:rPr>
      </w:pPr>
    </w:p>
    <w:p w14:paraId="4012ED87" w14:textId="77777777" w:rsidR="00EB0D26" w:rsidRDefault="00EB0D26" w:rsidP="00EB0D26">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312F2C89" w14:textId="24A5CFC1" w:rsidR="00EB0D26" w:rsidRDefault="00EB0D26" w:rsidP="00EB0D26">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331652">
        <w:rPr>
          <w:rFonts w:ascii="Arial" w:hAnsi="Arial" w:cs="Arial"/>
          <w:b/>
          <w:color w:val="003366"/>
          <w:sz w:val="32"/>
          <w:szCs w:val="18"/>
        </w:rPr>
        <w:t>BIENES</w:t>
      </w:r>
    </w:p>
    <w:p w14:paraId="79CC4B19" w14:textId="77777777" w:rsidR="00EB0D26" w:rsidRDefault="00EB0D26" w:rsidP="00EB0D26">
      <w:pPr>
        <w:widowControl w:val="0"/>
        <w:jc w:val="center"/>
        <w:outlineLvl w:val="0"/>
        <w:rPr>
          <w:rFonts w:ascii="Arial" w:hAnsi="Arial" w:cs="Arial"/>
          <w:b/>
          <w:color w:val="003366"/>
          <w:sz w:val="24"/>
          <w:szCs w:val="18"/>
          <w:lang w:val="es-BO"/>
        </w:rPr>
      </w:pPr>
    </w:p>
    <w:p w14:paraId="2D69FB4A" w14:textId="77777777" w:rsidR="00EB0D26" w:rsidRPr="00205459" w:rsidRDefault="00EB0D26" w:rsidP="00EB0D26">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55DA0D70" w14:textId="77777777" w:rsidR="00EB0D26" w:rsidRPr="00EB0D26" w:rsidRDefault="00EB0D26" w:rsidP="00EB0D26">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60E91BE" wp14:editId="57FA0F99">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26D70" w14:textId="77777777" w:rsidR="00EB0D26" w:rsidRDefault="00EB0D26" w:rsidP="00EB0D26">
      <w:pPr>
        <w:widowControl w:val="0"/>
        <w:jc w:val="center"/>
        <w:outlineLvl w:val="0"/>
        <w:rPr>
          <w:rFonts w:ascii="Arial" w:hAnsi="Arial" w:cs="Arial"/>
          <w:b/>
          <w:color w:val="003366"/>
          <w:sz w:val="40"/>
          <w:szCs w:val="18"/>
        </w:rPr>
      </w:pPr>
    </w:p>
    <w:p w14:paraId="746D1CCE" w14:textId="77777777" w:rsidR="00EB0D26" w:rsidRDefault="00EB0D26" w:rsidP="00EB0D26">
      <w:pPr>
        <w:widowControl w:val="0"/>
        <w:jc w:val="center"/>
        <w:outlineLvl w:val="0"/>
        <w:rPr>
          <w:rFonts w:ascii="Arial" w:hAnsi="Arial" w:cs="Arial"/>
          <w:b/>
          <w:color w:val="003366"/>
          <w:sz w:val="40"/>
          <w:szCs w:val="18"/>
        </w:rPr>
      </w:pPr>
    </w:p>
    <w:p w14:paraId="18F6F0BE" w14:textId="77777777" w:rsidR="00EB0D26" w:rsidRPr="00C2439E" w:rsidRDefault="00EB0D26" w:rsidP="00EB0D26">
      <w:pPr>
        <w:pStyle w:val="Textoindependiente"/>
        <w:widowControl w:val="0"/>
        <w:spacing w:after="0"/>
        <w:jc w:val="center"/>
        <w:rPr>
          <w:b/>
          <w:color w:val="003366"/>
          <w:sz w:val="18"/>
          <w:szCs w:val="18"/>
          <w:lang w:val="es-ES"/>
        </w:rPr>
      </w:pPr>
    </w:p>
    <w:p w14:paraId="547E5DB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0EDD6A1B"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F3C4B9F"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72E0D59"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CC2C91A"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47A9C60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71E1337"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37D412AD" w14:textId="128555ED" w:rsidR="00EB0D26" w:rsidRDefault="00EB0D26" w:rsidP="00EB0D26">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23D5F" w:rsidRPr="00331652">
        <w:rPr>
          <w:rFonts w:ascii="Arial" w:hAnsi="Arial" w:cs="Arial"/>
          <w:b/>
          <w:bCs/>
          <w:color w:val="003366"/>
          <w:sz w:val="40"/>
          <w:szCs w:val="24"/>
          <w:lang w:val="es-ES" w:eastAsia="es-ES"/>
        </w:rPr>
        <w:t>PROPUESTA</w:t>
      </w:r>
      <w:r w:rsidRPr="00331652">
        <w:rPr>
          <w:rFonts w:ascii="Arial" w:hAnsi="Arial" w:cs="Arial"/>
          <w:b/>
          <w:bCs/>
          <w:color w:val="003366"/>
          <w:sz w:val="40"/>
          <w:szCs w:val="24"/>
          <w:lang w:val="es-ES" w:eastAsia="es-ES"/>
        </w:rPr>
        <w:t>S</w:t>
      </w:r>
    </w:p>
    <w:p w14:paraId="5DDD4DB0" w14:textId="77777777" w:rsidR="00EB0D26" w:rsidRPr="00286C60" w:rsidRDefault="00EB0D26" w:rsidP="00EB0D26">
      <w:pPr>
        <w:pStyle w:val="Textoindependiente"/>
        <w:widowControl w:val="0"/>
        <w:spacing w:after="0"/>
        <w:jc w:val="center"/>
        <w:rPr>
          <w:rFonts w:ascii="Arial" w:hAnsi="Arial" w:cs="Arial"/>
          <w:b/>
          <w:bCs/>
          <w:color w:val="003366"/>
          <w:sz w:val="12"/>
          <w:szCs w:val="12"/>
          <w:lang w:val="es-ES" w:eastAsia="es-ES"/>
        </w:rPr>
      </w:pPr>
    </w:p>
    <w:p w14:paraId="0DFA46C9" w14:textId="77777777" w:rsidR="00EB0D26" w:rsidRDefault="00EB0D26" w:rsidP="00EB0D26">
      <w:pPr>
        <w:pStyle w:val="Head1"/>
        <w:widowControl w:val="0"/>
        <w:suppressAutoHyphens w:val="0"/>
        <w:spacing w:after="0"/>
        <w:rPr>
          <w:rFonts w:ascii="Arial" w:hAnsi="Arial" w:cs="Arial"/>
          <w:bCs/>
          <w:sz w:val="4"/>
          <w:szCs w:val="24"/>
          <w:lang w:val="es-ES" w:eastAsia="es-ES"/>
        </w:rPr>
      </w:pPr>
    </w:p>
    <w:p w14:paraId="1830E342" w14:textId="77777777" w:rsidR="00EB0D26" w:rsidRDefault="00EB0D26" w:rsidP="00EB0D26">
      <w:pPr>
        <w:pStyle w:val="Head1"/>
        <w:widowControl w:val="0"/>
        <w:suppressAutoHyphens w:val="0"/>
        <w:spacing w:after="0"/>
        <w:rPr>
          <w:rFonts w:ascii="Arial" w:hAnsi="Arial" w:cs="Arial"/>
          <w:bCs/>
          <w:szCs w:val="24"/>
          <w:lang w:val="es-ES" w:eastAsia="es-ES"/>
        </w:rPr>
      </w:pPr>
    </w:p>
    <w:p w14:paraId="268B16EC" w14:textId="34517977" w:rsidR="00EB0D26" w:rsidRPr="00F8188E" w:rsidRDefault="00EB0D26" w:rsidP="00EB0D26">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w:t>
      </w:r>
      <w:r w:rsidR="00923D5F">
        <w:rPr>
          <w:rFonts w:ascii="Arial" w:hAnsi="Arial" w:cs="Arial"/>
          <w:b/>
          <w:bCs/>
          <w:sz w:val="28"/>
          <w:lang w:val="pt-BR"/>
        </w:rPr>
        <w:t>P</w:t>
      </w:r>
      <w:r w:rsidRPr="00BD3CD7">
        <w:rPr>
          <w:rFonts w:ascii="Arial" w:hAnsi="Arial" w:cs="Arial"/>
          <w:b/>
          <w:bCs/>
          <w:sz w:val="28"/>
          <w:lang w:val="pt-BR"/>
        </w:rPr>
        <w:t xml:space="preserve"> N</w:t>
      </w:r>
      <w:r>
        <w:rPr>
          <w:rFonts w:ascii="Arial" w:hAnsi="Arial" w:cs="Arial"/>
          <w:b/>
          <w:bCs/>
          <w:sz w:val="28"/>
          <w:lang w:val="pt-BR"/>
        </w:rPr>
        <w:t>° 02</w:t>
      </w:r>
      <w:r w:rsidR="00923D5F">
        <w:rPr>
          <w:rFonts w:ascii="Arial" w:hAnsi="Arial" w:cs="Arial"/>
          <w:b/>
          <w:bCs/>
          <w:sz w:val="28"/>
          <w:lang w:val="pt-BR"/>
        </w:rPr>
        <w:t>5</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00154453">
        <w:rPr>
          <w:rFonts w:ascii="Arial" w:hAnsi="Arial" w:cs="Arial"/>
          <w:b/>
          <w:bCs/>
          <w:sz w:val="28"/>
          <w:lang w:val="pt-BR"/>
        </w:rPr>
        <w:t>-2</w:t>
      </w:r>
      <w:r w:rsidRPr="00F8188E">
        <w:rPr>
          <w:rFonts w:ascii="Arial" w:hAnsi="Arial" w:cs="Arial"/>
          <w:b/>
          <w:bCs/>
          <w:sz w:val="28"/>
          <w:lang w:val="pt-BR"/>
        </w:rPr>
        <w:t>C</w:t>
      </w:r>
    </w:p>
    <w:p w14:paraId="40FB3234" w14:textId="77777777" w:rsidR="00EB0D26" w:rsidRPr="00F8188E" w:rsidRDefault="00EB0D26" w:rsidP="00EB0D26">
      <w:pPr>
        <w:widowControl w:val="0"/>
        <w:jc w:val="center"/>
        <w:rPr>
          <w:rFonts w:ascii="Arial" w:hAnsi="Arial" w:cs="Arial"/>
          <w:b/>
          <w:bCs/>
          <w:sz w:val="20"/>
          <w:lang w:val="pt-BR"/>
        </w:rPr>
      </w:pPr>
    </w:p>
    <w:p w14:paraId="7FC1BFE4" w14:textId="54916169" w:rsidR="00EB0D26" w:rsidRPr="00F8188E" w:rsidRDefault="000A413E" w:rsidP="00EB0D26">
      <w:pPr>
        <w:widowControl w:val="0"/>
        <w:jc w:val="center"/>
        <w:rPr>
          <w:rFonts w:ascii="Arial" w:hAnsi="Arial" w:cs="Arial"/>
          <w:b/>
          <w:bCs/>
          <w:sz w:val="28"/>
        </w:rPr>
      </w:pPr>
      <w:r>
        <w:rPr>
          <w:rFonts w:ascii="Arial" w:hAnsi="Arial" w:cs="Arial"/>
          <w:b/>
          <w:bCs/>
          <w:sz w:val="28"/>
        </w:rPr>
        <w:t>SEGUND</w:t>
      </w:r>
      <w:r w:rsidR="00EB0D26" w:rsidRPr="00F8188E">
        <w:rPr>
          <w:rFonts w:ascii="Arial" w:hAnsi="Arial" w:cs="Arial"/>
          <w:b/>
          <w:bCs/>
          <w:sz w:val="28"/>
        </w:rPr>
        <w:t>A CONVOCATORIA</w:t>
      </w:r>
    </w:p>
    <w:p w14:paraId="46EB8736" w14:textId="77777777" w:rsidR="00EB0D26" w:rsidRPr="00F8188E" w:rsidRDefault="00EB0D26" w:rsidP="00EB0D26">
      <w:pPr>
        <w:widowControl w:val="0"/>
        <w:jc w:val="center"/>
        <w:rPr>
          <w:rFonts w:ascii="Arial" w:hAnsi="Arial" w:cs="Arial"/>
          <w:b/>
          <w:bCs/>
          <w:lang w:val="es-MX"/>
        </w:rPr>
      </w:pPr>
    </w:p>
    <w:p w14:paraId="54AF0659" w14:textId="77777777" w:rsidR="00EB0D26" w:rsidRPr="00F8188E" w:rsidRDefault="00EB0D26" w:rsidP="00EB0D26">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B0D26" w:rsidRPr="00F8188E" w14:paraId="0434BF4F" w14:textId="77777777" w:rsidTr="00EB0D26">
        <w:trPr>
          <w:trHeight w:val="1167"/>
          <w:jc w:val="center"/>
        </w:trPr>
        <w:tc>
          <w:tcPr>
            <w:tcW w:w="8869" w:type="dxa"/>
            <w:shd w:val="clear" w:color="auto" w:fill="E6E6E6"/>
            <w:vAlign w:val="center"/>
          </w:tcPr>
          <w:p w14:paraId="5993551A" w14:textId="6CFB1B9A" w:rsidR="00EB0D26" w:rsidRPr="00F8188E" w:rsidRDefault="00923D5F" w:rsidP="00923D5F">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923D5F">
              <w:rPr>
                <w:rFonts w:ascii="Arial" w:hAnsi="Arial" w:cs="Arial"/>
                <w:b/>
                <w:sz w:val="30"/>
                <w:szCs w:val="30"/>
                <w:lang w:eastAsia="en-US"/>
                <w14:shadow w14:blurRad="50800" w14:dist="38100" w14:dir="2700000" w14:sx="100000" w14:sy="100000" w14:kx="0" w14:ky="0" w14:algn="tl">
                  <w14:srgbClr w14:val="000000">
                    <w14:alpha w14:val="60000"/>
                  </w14:srgbClr>
                </w14:shadow>
              </w:rPr>
              <w:t>COMPRA DE EQUIPOS PARA FORTALECER EL STORAGE DEL CENTRO DE CÓMPUTO DEL BCB</w:t>
            </w:r>
          </w:p>
        </w:tc>
      </w:tr>
    </w:tbl>
    <w:p w14:paraId="769BECA6" w14:textId="77777777" w:rsidR="00EB0D26" w:rsidRPr="00F8188E" w:rsidRDefault="00EB0D26" w:rsidP="00EB0D26">
      <w:pPr>
        <w:widowControl w:val="0"/>
        <w:jc w:val="center"/>
        <w:rPr>
          <w:rFonts w:ascii="Arial" w:hAnsi="Arial" w:cs="Arial"/>
          <w:b/>
          <w:bCs/>
        </w:rPr>
      </w:pPr>
    </w:p>
    <w:p w14:paraId="56D289EC" w14:textId="77777777" w:rsidR="00EB0D26" w:rsidRPr="00F8188E" w:rsidRDefault="00EB0D26" w:rsidP="00EB0D26">
      <w:pPr>
        <w:widowControl w:val="0"/>
        <w:jc w:val="center"/>
        <w:rPr>
          <w:rFonts w:ascii="Arial" w:hAnsi="Arial" w:cs="Arial"/>
          <w:b/>
          <w:bCs/>
        </w:rPr>
      </w:pPr>
    </w:p>
    <w:p w14:paraId="6602190B" w14:textId="77777777" w:rsidR="00EB0D26" w:rsidRPr="00F8188E" w:rsidRDefault="00EB0D26" w:rsidP="00EB0D26">
      <w:pPr>
        <w:widowControl w:val="0"/>
        <w:jc w:val="center"/>
        <w:rPr>
          <w:rFonts w:ascii="Arial" w:hAnsi="Arial" w:cs="Arial"/>
          <w:b/>
          <w:bCs/>
        </w:rPr>
      </w:pPr>
    </w:p>
    <w:p w14:paraId="7987B3ED" w14:textId="05C98937" w:rsidR="00EB0D26" w:rsidRPr="001E12CC" w:rsidRDefault="00EB0D26" w:rsidP="00EB0D26">
      <w:pPr>
        <w:widowControl w:val="0"/>
        <w:jc w:val="center"/>
        <w:rPr>
          <w:rFonts w:ascii="Arial" w:hAnsi="Arial" w:cs="Arial"/>
          <w:sz w:val="24"/>
          <w:szCs w:val="28"/>
        </w:rPr>
        <w:sectPr w:rsidR="00EB0D26" w:rsidRPr="001E12CC" w:rsidSect="00613D04">
          <w:headerReference w:type="default" r:id="rId9"/>
          <w:footerReference w:type="default" r:id="rId10"/>
          <w:pgSz w:w="12240" w:h="15840" w:code="1"/>
          <w:pgMar w:top="567" w:right="1185" w:bottom="567" w:left="1418" w:header="709" w:footer="709" w:gutter="0"/>
          <w:cols w:space="708"/>
          <w:titlePg/>
          <w:docGrid w:linePitch="360"/>
        </w:sectPr>
      </w:pPr>
      <w:r w:rsidRPr="00F8188E">
        <w:rPr>
          <w:rFonts w:ascii="Arial" w:hAnsi="Arial" w:cs="Arial"/>
          <w:b/>
          <w:bCs/>
          <w:sz w:val="24"/>
          <w:szCs w:val="28"/>
        </w:rPr>
        <w:t xml:space="preserve">La Paz, </w:t>
      </w:r>
      <w:r w:rsidR="00154453">
        <w:rPr>
          <w:rFonts w:ascii="Arial" w:hAnsi="Arial" w:cs="Arial"/>
          <w:b/>
          <w:bCs/>
          <w:sz w:val="24"/>
          <w:szCs w:val="24"/>
          <w:lang w:val="es-MX"/>
        </w:rPr>
        <w:t>agost</w:t>
      </w:r>
      <w:r>
        <w:rPr>
          <w:rFonts w:ascii="Arial" w:hAnsi="Arial" w:cs="Arial"/>
          <w:b/>
          <w:bCs/>
          <w:sz w:val="24"/>
          <w:szCs w:val="24"/>
          <w:lang w:val="es-MX"/>
        </w:rPr>
        <w:t>o de 2022</w:t>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6C7C177F"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5F0747">
              <w:rPr>
                <w:rStyle w:val="Hipervnculo"/>
                <w:lang w:val="es-BO"/>
              </w:rPr>
              <w:t>………………………………………………..</w:t>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87E6D">
              <w:rPr>
                <w:webHidden/>
              </w:rPr>
              <w:t>1</w:t>
            </w:r>
            <w:r w:rsidR="003D3F01">
              <w:rPr>
                <w:webHidden/>
              </w:rPr>
              <w:fldChar w:fldCharType="end"/>
            </w:r>
          </w:hyperlink>
        </w:p>
        <w:p w14:paraId="7FC60F91" w14:textId="4B1A93ED" w:rsidR="003D3F01" w:rsidRDefault="00F0419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87E6D">
              <w:rPr>
                <w:webHidden/>
              </w:rPr>
              <w:t>1</w:t>
            </w:r>
            <w:r w:rsidR="003D3F01">
              <w:rPr>
                <w:webHidden/>
              </w:rPr>
              <w:fldChar w:fldCharType="end"/>
            </w:r>
          </w:hyperlink>
        </w:p>
        <w:p w14:paraId="6C501826" w14:textId="6A9F17C2" w:rsidR="003D3F01" w:rsidRDefault="00F0419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87E6D">
              <w:rPr>
                <w:webHidden/>
              </w:rPr>
              <w:t>1</w:t>
            </w:r>
            <w:r w:rsidR="003D3F01">
              <w:rPr>
                <w:webHidden/>
              </w:rPr>
              <w:fldChar w:fldCharType="end"/>
            </w:r>
          </w:hyperlink>
        </w:p>
        <w:p w14:paraId="57BB47FD" w14:textId="08286A1E" w:rsidR="003D3F01" w:rsidRDefault="00F0419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87E6D">
              <w:rPr>
                <w:webHidden/>
              </w:rPr>
              <w:t>1</w:t>
            </w:r>
            <w:r w:rsidR="003D3F01">
              <w:rPr>
                <w:webHidden/>
              </w:rPr>
              <w:fldChar w:fldCharType="end"/>
            </w:r>
          </w:hyperlink>
        </w:p>
        <w:p w14:paraId="46C59B30" w14:textId="50312AA7" w:rsidR="003D3F01" w:rsidRDefault="00F0419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87E6D">
              <w:rPr>
                <w:webHidden/>
              </w:rPr>
              <w:t>3</w:t>
            </w:r>
            <w:r w:rsidR="003D3F01">
              <w:rPr>
                <w:webHidden/>
              </w:rPr>
              <w:fldChar w:fldCharType="end"/>
            </w:r>
          </w:hyperlink>
        </w:p>
        <w:p w14:paraId="25DF57F5" w14:textId="2FE6E517" w:rsidR="003D3F01" w:rsidRDefault="00F0419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87E6D">
              <w:rPr>
                <w:webHidden/>
              </w:rPr>
              <w:t>4</w:t>
            </w:r>
            <w:r w:rsidR="003D3F01">
              <w:rPr>
                <w:webHidden/>
              </w:rPr>
              <w:fldChar w:fldCharType="end"/>
            </w:r>
          </w:hyperlink>
        </w:p>
        <w:p w14:paraId="043E0B7A" w14:textId="46ABDAFA" w:rsidR="003D3F01" w:rsidRDefault="00F0419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87E6D">
              <w:rPr>
                <w:webHidden/>
              </w:rPr>
              <w:t>5</w:t>
            </w:r>
            <w:r w:rsidR="003D3F01">
              <w:rPr>
                <w:webHidden/>
              </w:rPr>
              <w:fldChar w:fldCharType="end"/>
            </w:r>
          </w:hyperlink>
        </w:p>
        <w:p w14:paraId="5B4B0702" w14:textId="792D080B" w:rsidR="003D3F01" w:rsidRDefault="00F0419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87E6D">
              <w:rPr>
                <w:webHidden/>
              </w:rPr>
              <w:t>5</w:t>
            </w:r>
            <w:r w:rsidR="003D3F01">
              <w:rPr>
                <w:webHidden/>
              </w:rPr>
              <w:fldChar w:fldCharType="end"/>
            </w:r>
          </w:hyperlink>
        </w:p>
        <w:p w14:paraId="6858C0B3" w14:textId="768A9511" w:rsidR="003D3F01" w:rsidRDefault="00F0419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87E6D">
              <w:rPr>
                <w:webHidden/>
              </w:rPr>
              <w:t>5</w:t>
            </w:r>
            <w:r w:rsidR="003D3F01">
              <w:rPr>
                <w:webHidden/>
              </w:rPr>
              <w:fldChar w:fldCharType="end"/>
            </w:r>
          </w:hyperlink>
        </w:p>
        <w:p w14:paraId="2FE57F3A" w14:textId="4953F6D9" w:rsidR="003D3F01" w:rsidRDefault="00F0419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87E6D">
              <w:rPr>
                <w:webHidden/>
              </w:rPr>
              <w:t>5</w:t>
            </w:r>
            <w:r w:rsidR="003D3F01">
              <w:rPr>
                <w:webHidden/>
              </w:rPr>
              <w:fldChar w:fldCharType="end"/>
            </w:r>
          </w:hyperlink>
        </w:p>
        <w:p w14:paraId="124E92A3" w14:textId="518CF3BB" w:rsidR="003D3F01" w:rsidRDefault="00F0419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87E6D">
              <w:rPr>
                <w:webHidden/>
              </w:rPr>
              <w:t>5</w:t>
            </w:r>
            <w:r w:rsidR="003D3F01">
              <w:rPr>
                <w:webHidden/>
              </w:rPr>
              <w:fldChar w:fldCharType="end"/>
            </w:r>
          </w:hyperlink>
        </w:p>
        <w:p w14:paraId="6B5C4463" w14:textId="702C14B5" w:rsidR="003D3F01" w:rsidRDefault="00F0419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87E6D">
              <w:rPr>
                <w:webHidden/>
              </w:rPr>
              <w:t>6</w:t>
            </w:r>
            <w:r w:rsidR="003D3F01">
              <w:rPr>
                <w:webHidden/>
              </w:rPr>
              <w:fldChar w:fldCharType="end"/>
            </w:r>
          </w:hyperlink>
        </w:p>
        <w:p w14:paraId="4DB88D9D" w14:textId="76992181" w:rsidR="003D3F01" w:rsidRDefault="00F0419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87E6D">
              <w:rPr>
                <w:webHidden/>
              </w:rPr>
              <w:t>6</w:t>
            </w:r>
            <w:r w:rsidR="003D3F01">
              <w:rPr>
                <w:webHidden/>
              </w:rPr>
              <w:fldChar w:fldCharType="end"/>
            </w:r>
          </w:hyperlink>
        </w:p>
        <w:p w14:paraId="722759A8" w14:textId="0B9158AF" w:rsidR="003D3F01" w:rsidRDefault="00F0419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87E6D">
              <w:rPr>
                <w:webHidden/>
              </w:rPr>
              <w:t>8</w:t>
            </w:r>
            <w:r w:rsidR="003D3F01">
              <w:rPr>
                <w:webHidden/>
              </w:rPr>
              <w:fldChar w:fldCharType="end"/>
            </w:r>
          </w:hyperlink>
        </w:p>
        <w:p w14:paraId="33E65008" w14:textId="4BAD676D" w:rsidR="003D3F01" w:rsidRDefault="00F0419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87E6D">
              <w:rPr>
                <w:webHidden/>
              </w:rPr>
              <w:t>9</w:t>
            </w:r>
            <w:r w:rsidR="003D3F01">
              <w:rPr>
                <w:webHidden/>
              </w:rPr>
              <w:fldChar w:fldCharType="end"/>
            </w:r>
          </w:hyperlink>
        </w:p>
        <w:p w14:paraId="25990033" w14:textId="151BB2C1" w:rsidR="003D3F01" w:rsidRDefault="00F0419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87E6D">
              <w:rPr>
                <w:webHidden/>
              </w:rPr>
              <w:t>10</w:t>
            </w:r>
            <w:r w:rsidR="003D3F01">
              <w:rPr>
                <w:webHidden/>
              </w:rPr>
              <w:fldChar w:fldCharType="end"/>
            </w:r>
          </w:hyperlink>
        </w:p>
        <w:p w14:paraId="79A96E54" w14:textId="7E26C7EF" w:rsidR="003D3F01" w:rsidRDefault="00F0419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87E6D">
              <w:rPr>
                <w:webHidden/>
              </w:rPr>
              <w:t>11</w:t>
            </w:r>
            <w:r w:rsidR="003D3F01">
              <w:rPr>
                <w:webHidden/>
              </w:rPr>
              <w:fldChar w:fldCharType="end"/>
            </w:r>
          </w:hyperlink>
        </w:p>
        <w:p w14:paraId="73FA897E" w14:textId="5E0DEE3E" w:rsidR="003D3F01" w:rsidRDefault="00F0419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87E6D">
              <w:rPr>
                <w:webHidden/>
              </w:rPr>
              <w:t>11</w:t>
            </w:r>
            <w:r w:rsidR="003D3F01">
              <w:rPr>
                <w:webHidden/>
              </w:rPr>
              <w:fldChar w:fldCharType="end"/>
            </w:r>
          </w:hyperlink>
        </w:p>
        <w:p w14:paraId="6D79A613" w14:textId="6F549142" w:rsidR="003D3F01" w:rsidRDefault="00F0419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87E6D">
              <w:rPr>
                <w:webHidden/>
              </w:rPr>
              <w:t>12</w:t>
            </w:r>
            <w:r w:rsidR="003D3F01">
              <w:rPr>
                <w:webHidden/>
              </w:rPr>
              <w:fldChar w:fldCharType="end"/>
            </w:r>
          </w:hyperlink>
        </w:p>
        <w:p w14:paraId="6EE5181E" w14:textId="5ADE3B03" w:rsidR="003D3F01" w:rsidRDefault="00F0419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87E6D">
              <w:rPr>
                <w:webHidden/>
              </w:rPr>
              <w:t>12</w:t>
            </w:r>
            <w:r w:rsidR="003D3F01">
              <w:rPr>
                <w:webHidden/>
              </w:rPr>
              <w:fldChar w:fldCharType="end"/>
            </w:r>
          </w:hyperlink>
        </w:p>
        <w:p w14:paraId="65DB226B" w14:textId="59D96E4B" w:rsidR="003D3F01" w:rsidRDefault="00F0419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87E6D">
              <w:rPr>
                <w:webHidden/>
              </w:rPr>
              <w:t>12</w:t>
            </w:r>
            <w:r w:rsidR="003D3F01">
              <w:rPr>
                <w:webHidden/>
              </w:rPr>
              <w:fldChar w:fldCharType="end"/>
            </w:r>
          </w:hyperlink>
        </w:p>
        <w:p w14:paraId="22C455E3" w14:textId="2A58B478" w:rsidR="003D3F01" w:rsidRDefault="00F0419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87E6D">
              <w:rPr>
                <w:webHidden/>
              </w:rPr>
              <w:t>12</w:t>
            </w:r>
            <w:r w:rsidR="003D3F01">
              <w:rPr>
                <w:webHidden/>
              </w:rPr>
              <w:fldChar w:fldCharType="end"/>
            </w:r>
          </w:hyperlink>
        </w:p>
        <w:p w14:paraId="611FB855" w14:textId="0CA7007B" w:rsidR="003D3F01" w:rsidRDefault="00F0419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87E6D">
              <w:rPr>
                <w:webHidden/>
              </w:rPr>
              <w:t>13</w:t>
            </w:r>
            <w:r w:rsidR="003D3F01">
              <w:rPr>
                <w:webHidden/>
              </w:rPr>
              <w:fldChar w:fldCharType="end"/>
            </w:r>
          </w:hyperlink>
        </w:p>
        <w:p w14:paraId="18EF910A" w14:textId="4EF7ABC8" w:rsidR="003D3F01" w:rsidRDefault="00F0419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87E6D">
              <w:rPr>
                <w:webHidden/>
              </w:rPr>
              <w:t>14</w:t>
            </w:r>
            <w:r w:rsidR="003D3F01">
              <w:rPr>
                <w:webHidden/>
              </w:rPr>
              <w:fldChar w:fldCharType="end"/>
            </w:r>
          </w:hyperlink>
        </w:p>
        <w:p w14:paraId="399BDF49" w14:textId="43A565C6" w:rsidR="003D3F01" w:rsidRDefault="00F0419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87E6D">
              <w:rPr>
                <w:webHidden/>
              </w:rPr>
              <w:t>14</w:t>
            </w:r>
            <w:r w:rsidR="003D3F01">
              <w:rPr>
                <w:webHidden/>
              </w:rPr>
              <w:fldChar w:fldCharType="end"/>
            </w:r>
          </w:hyperlink>
        </w:p>
        <w:p w14:paraId="2BD1C545" w14:textId="5D85ACB4" w:rsidR="003D3F01" w:rsidRDefault="00F0419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87E6D">
              <w:rPr>
                <w:webHidden/>
              </w:rPr>
              <w:t>14</w:t>
            </w:r>
            <w:r w:rsidR="003D3F01">
              <w:rPr>
                <w:webHidden/>
              </w:rPr>
              <w:fldChar w:fldCharType="end"/>
            </w:r>
          </w:hyperlink>
        </w:p>
        <w:p w14:paraId="2989A210" w14:textId="5339E2D4" w:rsidR="003D3F01" w:rsidRDefault="00F0419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87E6D">
              <w:rPr>
                <w:webHidden/>
              </w:rPr>
              <w:t>14</w:t>
            </w:r>
            <w:r w:rsidR="003D3F01">
              <w:rPr>
                <w:webHidden/>
              </w:rPr>
              <w:fldChar w:fldCharType="end"/>
            </w:r>
          </w:hyperlink>
        </w:p>
        <w:p w14:paraId="201B09EB" w14:textId="4F7654F3" w:rsidR="003D3F01" w:rsidRDefault="00F0419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87E6D">
              <w:rPr>
                <w:webHidden/>
              </w:rPr>
              <w:t>16</w:t>
            </w:r>
            <w:r w:rsidR="003D3F01">
              <w:rPr>
                <w:webHidden/>
              </w:rPr>
              <w:fldChar w:fldCharType="end"/>
            </w:r>
          </w:hyperlink>
        </w:p>
        <w:p w14:paraId="48584880" w14:textId="391A6BA3" w:rsidR="003D3F01" w:rsidRDefault="00F0419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87E6D">
              <w:rPr>
                <w:webHidden/>
              </w:rPr>
              <w:t>17</w:t>
            </w:r>
            <w:r w:rsidR="003D3F01">
              <w:rPr>
                <w:webHidden/>
              </w:rPr>
              <w:fldChar w:fldCharType="end"/>
            </w:r>
          </w:hyperlink>
        </w:p>
        <w:p w14:paraId="7DE21EF4" w14:textId="2D4AE877" w:rsidR="003D3F01" w:rsidRDefault="00F0419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87E6D">
              <w:rPr>
                <w:webHidden/>
              </w:rPr>
              <w:t>18</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3BFD591" w14:textId="77777777" w:rsidR="00EB0D26" w:rsidRDefault="00A72FB0">
      <w:pPr>
        <w:rPr>
          <w:rFonts w:cs="Arial"/>
          <w:sz w:val="18"/>
          <w:szCs w:val="18"/>
          <w:lang w:val="es-BO"/>
        </w:rPr>
        <w:sectPr w:rsidR="00EB0D26" w:rsidSect="00613D04">
          <w:footerReference w:type="default" r:id="rId11"/>
          <w:headerReference w:type="first" r:id="rId12"/>
          <w:footerReference w:type="first" r:id="rId13"/>
          <w:pgSz w:w="12240" w:h="15840"/>
          <w:pgMar w:top="993" w:right="1701" w:bottom="993" w:left="1701" w:header="708" w:footer="900" w:gutter="0"/>
          <w:cols w:space="708"/>
          <w:titlePg/>
          <w:docGrid w:linePitch="360"/>
        </w:sectPr>
      </w:pPr>
      <w:r w:rsidRPr="009956C4">
        <w:rPr>
          <w:rFonts w:cs="Arial"/>
          <w:sz w:val="18"/>
          <w:szCs w:val="18"/>
          <w:lang w:val="es-BO"/>
        </w:rPr>
        <w:br w:type="page"/>
      </w:r>
    </w:p>
    <w:p w14:paraId="257F8036" w14:textId="77777777" w:rsidR="00DA632C" w:rsidRPr="009956C4" w:rsidRDefault="00DA632C" w:rsidP="00DA632C">
      <w:pPr>
        <w:jc w:val="center"/>
        <w:rPr>
          <w:rFonts w:cs="Arial"/>
          <w:sz w:val="18"/>
          <w:szCs w:val="18"/>
          <w:lang w:val="es-BO"/>
        </w:rPr>
      </w:pPr>
      <w:bookmarkStart w:id="2" w:name="_Toc346871641"/>
      <w:bookmarkStart w:id="3" w:name="_Toc346873831"/>
      <w:r w:rsidRPr="009956C4">
        <w:rPr>
          <w:rFonts w:cs="Arial"/>
          <w:b/>
          <w:sz w:val="18"/>
          <w:szCs w:val="18"/>
          <w:lang w:val="es-BO"/>
        </w:rPr>
        <w:lastRenderedPageBreak/>
        <w:t>PARTE I</w:t>
      </w:r>
    </w:p>
    <w:p w14:paraId="2766616C" w14:textId="77777777" w:rsidR="00DA632C" w:rsidRPr="009956C4" w:rsidRDefault="00DA632C" w:rsidP="00DA632C">
      <w:pPr>
        <w:jc w:val="center"/>
        <w:rPr>
          <w:rFonts w:cs="Arial"/>
          <w:b/>
          <w:sz w:val="18"/>
          <w:szCs w:val="18"/>
          <w:lang w:val="es-BO"/>
        </w:rPr>
      </w:pPr>
      <w:r w:rsidRPr="009956C4">
        <w:rPr>
          <w:rFonts w:cs="Arial"/>
          <w:b/>
          <w:sz w:val="18"/>
          <w:szCs w:val="18"/>
          <w:lang w:val="es-BO"/>
        </w:rPr>
        <w:t>INFORMACIÓN GENERAL A LOS PROPONENTES</w:t>
      </w:r>
    </w:p>
    <w:p w14:paraId="1DB442DB" w14:textId="77777777" w:rsidR="00DA632C" w:rsidRPr="009956C4" w:rsidRDefault="00DA632C" w:rsidP="00DA632C">
      <w:pPr>
        <w:jc w:val="center"/>
        <w:rPr>
          <w:rFonts w:cs="Arial"/>
          <w:b/>
          <w:sz w:val="18"/>
          <w:szCs w:val="18"/>
          <w:lang w:val="es-BO"/>
        </w:rPr>
      </w:pPr>
    </w:p>
    <w:p w14:paraId="27757E23" w14:textId="77777777" w:rsidR="00DA632C" w:rsidRPr="009956C4" w:rsidRDefault="00DA632C" w:rsidP="00DA632C">
      <w:pPr>
        <w:jc w:val="center"/>
        <w:rPr>
          <w:rFonts w:cs="Arial"/>
          <w:b/>
          <w:sz w:val="18"/>
          <w:szCs w:val="18"/>
        </w:rPr>
      </w:pPr>
      <w:r w:rsidRPr="009956C4">
        <w:rPr>
          <w:rFonts w:cs="Arial"/>
          <w:b/>
          <w:sz w:val="18"/>
          <w:szCs w:val="18"/>
        </w:rPr>
        <w:t>SECCIÓN I</w:t>
      </w:r>
    </w:p>
    <w:p w14:paraId="6174CF7E" w14:textId="77777777" w:rsidR="00DA632C" w:rsidRPr="009956C4" w:rsidRDefault="00DA632C" w:rsidP="00DA632C">
      <w:pPr>
        <w:jc w:val="center"/>
        <w:rPr>
          <w:rFonts w:cs="Arial"/>
          <w:b/>
          <w:sz w:val="18"/>
          <w:szCs w:val="18"/>
        </w:rPr>
      </w:pPr>
      <w:r w:rsidRPr="009956C4">
        <w:rPr>
          <w:rFonts w:cs="Arial"/>
          <w:b/>
          <w:sz w:val="18"/>
          <w:szCs w:val="18"/>
        </w:rPr>
        <w:t>GENERALIDADES</w:t>
      </w:r>
    </w:p>
    <w:p w14:paraId="5948F940" w14:textId="77777777" w:rsidR="00DA632C" w:rsidRPr="009956C4" w:rsidRDefault="00DA632C" w:rsidP="00DA632C">
      <w:pPr>
        <w:jc w:val="center"/>
        <w:rPr>
          <w:rFonts w:cs="Arial"/>
          <w:b/>
          <w:sz w:val="18"/>
          <w:szCs w:val="18"/>
          <w:lang w:val="es-BO"/>
        </w:rPr>
      </w:pPr>
    </w:p>
    <w:p w14:paraId="5F8EFC57" w14:textId="77777777" w:rsidR="00DA632C" w:rsidRPr="009956C4" w:rsidRDefault="00DA632C" w:rsidP="00DA632C">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0B738B9F" w14:textId="77777777" w:rsidR="00DA632C" w:rsidRPr="009956C4" w:rsidRDefault="00DA632C" w:rsidP="00DA632C">
      <w:pPr>
        <w:rPr>
          <w:rFonts w:cs="Arial"/>
          <w:sz w:val="18"/>
          <w:szCs w:val="18"/>
          <w:lang w:val="es-BO"/>
        </w:rPr>
      </w:pPr>
    </w:p>
    <w:p w14:paraId="6AC00975"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437BE45" w14:textId="77777777" w:rsidR="00DA632C" w:rsidRPr="009956C4" w:rsidRDefault="00DA632C" w:rsidP="00DA632C">
      <w:pPr>
        <w:jc w:val="both"/>
        <w:rPr>
          <w:rFonts w:cs="Arial"/>
          <w:sz w:val="18"/>
          <w:szCs w:val="18"/>
          <w:lang w:val="es-BO"/>
        </w:rPr>
      </w:pPr>
    </w:p>
    <w:p w14:paraId="498B4511" w14:textId="77777777" w:rsidR="00DA632C" w:rsidRPr="009956C4" w:rsidRDefault="00DA632C" w:rsidP="00DA632C">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7EE57B82" w14:textId="77777777" w:rsidR="00DA632C" w:rsidRPr="009956C4" w:rsidRDefault="00DA632C" w:rsidP="00DA632C">
      <w:pPr>
        <w:tabs>
          <w:tab w:val="num" w:pos="709"/>
        </w:tabs>
        <w:ind w:left="709" w:hanging="709"/>
        <w:jc w:val="both"/>
        <w:rPr>
          <w:rFonts w:cs="Arial"/>
          <w:b/>
          <w:sz w:val="18"/>
          <w:szCs w:val="18"/>
          <w:lang w:val="es-BO" w:eastAsia="en-US"/>
        </w:rPr>
      </w:pPr>
    </w:p>
    <w:p w14:paraId="44C01E5E"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959C49B" w14:textId="77777777" w:rsidR="00DA632C" w:rsidRPr="009956C4" w:rsidRDefault="00DA632C" w:rsidP="00DA632C">
      <w:pPr>
        <w:jc w:val="both"/>
        <w:rPr>
          <w:rFonts w:cs="Arial"/>
          <w:sz w:val="18"/>
          <w:szCs w:val="18"/>
          <w:lang w:val="es-BO" w:eastAsia="en-US"/>
        </w:rPr>
      </w:pPr>
    </w:p>
    <w:p w14:paraId="23D83A96" w14:textId="77777777" w:rsidR="00DA632C" w:rsidRPr="00CE15FD" w:rsidRDefault="00DA632C" w:rsidP="00DA632C">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394C62E3" w14:textId="77777777" w:rsidR="00DA632C" w:rsidRPr="00CE15FD" w:rsidRDefault="00DA632C" w:rsidP="00DA632C">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427A6280" w14:textId="77777777" w:rsidR="00DA632C" w:rsidRPr="00CE15FD"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6C219FA4" w14:textId="77777777" w:rsidR="00DA632C" w:rsidRPr="009956C4"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Micro y Pequeñas Empresas - MyPES</w:t>
      </w:r>
      <w:r>
        <w:rPr>
          <w:rFonts w:cs="Arial"/>
          <w:sz w:val="18"/>
          <w:szCs w:val="18"/>
          <w:lang w:val="es-BO"/>
        </w:rPr>
        <w:t>;</w:t>
      </w:r>
    </w:p>
    <w:p w14:paraId="60F639EE"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61195A44"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24A8D7BE"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Artesanos;</w:t>
      </w:r>
    </w:p>
    <w:p w14:paraId="7C696338" w14:textId="77777777" w:rsidR="00DA632C" w:rsidRPr="009956C4"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72105B52"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788C3BEB" w14:textId="77777777" w:rsidR="00DA632C" w:rsidRPr="009956C4" w:rsidRDefault="00DA632C" w:rsidP="00DA632C">
      <w:pPr>
        <w:jc w:val="both"/>
        <w:rPr>
          <w:rFonts w:cs="Arial"/>
          <w:sz w:val="18"/>
          <w:szCs w:val="18"/>
          <w:lang w:val="es-BO"/>
        </w:rPr>
      </w:pPr>
    </w:p>
    <w:p w14:paraId="36E38C33" w14:textId="77777777" w:rsidR="00DA632C" w:rsidRPr="009956C4" w:rsidRDefault="00DA632C" w:rsidP="00DA632C">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ACTIVIDADES ADMINISTRATIVAS PREVIAS A LA PRESENTACIÓN DE PROPUESTAS</w:t>
      </w:r>
      <w:bookmarkEnd w:id="6"/>
    </w:p>
    <w:p w14:paraId="066B23A7" w14:textId="375430CA" w:rsidR="00DA632C" w:rsidRPr="00A533AC" w:rsidRDefault="00DA632C" w:rsidP="00DA632C">
      <w:pPr>
        <w:tabs>
          <w:tab w:val="num" w:pos="567"/>
        </w:tabs>
        <w:ind w:left="567" w:hanging="567"/>
        <w:jc w:val="both"/>
        <w:rPr>
          <w:rFonts w:cs="Arial"/>
          <w:b/>
          <w:i/>
          <w:sz w:val="18"/>
          <w:szCs w:val="18"/>
          <w:lang w:val="es-BO"/>
        </w:rPr>
      </w:pPr>
    </w:p>
    <w:p w14:paraId="5238A006" w14:textId="77777777" w:rsidR="00DA632C" w:rsidRPr="00A533AC" w:rsidRDefault="00DA632C" w:rsidP="00DA632C">
      <w:pPr>
        <w:pStyle w:val="Ttulo2"/>
        <w:tabs>
          <w:tab w:val="clear" w:pos="794"/>
        </w:tabs>
        <w:ind w:left="1276" w:hanging="709"/>
        <w:rPr>
          <w:rFonts w:ascii="Verdana" w:hAnsi="Verdana"/>
          <w:sz w:val="18"/>
          <w:szCs w:val="18"/>
          <w:u w:val="none"/>
          <w:lang w:val="es-BO"/>
        </w:rPr>
      </w:pPr>
      <w:bookmarkStart w:id="7" w:name="_Toc346873776"/>
      <w:r w:rsidRPr="00A533AC">
        <w:rPr>
          <w:rFonts w:ascii="Verdana" w:hAnsi="Verdana"/>
          <w:sz w:val="18"/>
          <w:szCs w:val="18"/>
          <w:u w:val="none"/>
          <w:lang w:val="es-BO"/>
        </w:rPr>
        <w:t>Inspección Previa</w:t>
      </w:r>
      <w:bookmarkEnd w:id="7"/>
    </w:p>
    <w:p w14:paraId="615FF765" w14:textId="77777777" w:rsidR="00DA632C" w:rsidRPr="00A533AC" w:rsidRDefault="00DA632C" w:rsidP="00DA632C">
      <w:pPr>
        <w:ind w:left="1134" w:hanging="567"/>
        <w:jc w:val="both"/>
        <w:rPr>
          <w:rFonts w:cs="Arial"/>
          <w:sz w:val="18"/>
          <w:szCs w:val="18"/>
          <w:lang w:val="es-BO"/>
        </w:rPr>
      </w:pPr>
    </w:p>
    <w:p w14:paraId="39A2C924" w14:textId="5FB3BD44" w:rsidR="00DA632C" w:rsidRPr="00C95CCD" w:rsidRDefault="00A533AC" w:rsidP="00DA632C">
      <w:pPr>
        <w:ind w:left="1276"/>
        <w:jc w:val="both"/>
        <w:rPr>
          <w:rFonts w:cs="Arial"/>
          <w:color w:val="FF0000"/>
          <w:sz w:val="18"/>
          <w:szCs w:val="18"/>
          <w:lang w:val="es-BO"/>
        </w:rPr>
      </w:pPr>
      <w:r w:rsidRPr="00C95CCD">
        <w:rPr>
          <w:rFonts w:cs="Arial"/>
          <w:b/>
          <w:i/>
          <w:color w:val="FF0000"/>
          <w:sz w:val="18"/>
          <w:szCs w:val="18"/>
          <w:lang w:val="es-BO"/>
        </w:rPr>
        <w:t>“No corresponde”</w:t>
      </w:r>
      <w:r w:rsidR="00DA632C" w:rsidRPr="00C95CCD">
        <w:rPr>
          <w:rFonts w:cs="Arial"/>
          <w:color w:val="FF0000"/>
          <w:sz w:val="18"/>
          <w:szCs w:val="18"/>
          <w:lang w:val="es-BO"/>
        </w:rPr>
        <w:t>.</w:t>
      </w:r>
    </w:p>
    <w:p w14:paraId="350B2FB0" w14:textId="77777777" w:rsidR="00DA632C" w:rsidRPr="00770816" w:rsidRDefault="00DA632C" w:rsidP="00DA632C">
      <w:pPr>
        <w:ind w:left="1276"/>
        <w:jc w:val="both"/>
        <w:rPr>
          <w:rFonts w:cs="Arial"/>
          <w:sz w:val="18"/>
          <w:szCs w:val="18"/>
          <w:lang w:val="es-BO"/>
        </w:rPr>
      </w:pPr>
    </w:p>
    <w:p w14:paraId="093142F7" w14:textId="77777777"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8" w:name="_Toc346873777"/>
      <w:r w:rsidRPr="00770816">
        <w:rPr>
          <w:rFonts w:ascii="Verdana" w:hAnsi="Verdana" w:cs="Arial"/>
          <w:sz w:val="18"/>
          <w:szCs w:val="18"/>
          <w:u w:val="none"/>
          <w:lang w:val="es-BO"/>
        </w:rPr>
        <w:t>Consultas Escritas sobre el DBC</w:t>
      </w:r>
      <w:bookmarkEnd w:id="8"/>
    </w:p>
    <w:p w14:paraId="41E2B0E8" w14:textId="77777777" w:rsidR="00DA632C" w:rsidRPr="00770816" w:rsidRDefault="00DA632C" w:rsidP="00DA632C">
      <w:pPr>
        <w:ind w:left="1134" w:hanging="567"/>
        <w:jc w:val="both"/>
        <w:rPr>
          <w:rFonts w:cs="Arial"/>
          <w:sz w:val="18"/>
          <w:szCs w:val="18"/>
          <w:lang w:val="es-BO"/>
        </w:rPr>
      </w:pPr>
    </w:p>
    <w:p w14:paraId="14990B64" w14:textId="77777777" w:rsidR="00770816" w:rsidRPr="00C95CCD" w:rsidRDefault="00770816" w:rsidP="00770816">
      <w:pPr>
        <w:ind w:left="1276"/>
        <w:jc w:val="both"/>
        <w:rPr>
          <w:rFonts w:cs="Arial"/>
          <w:color w:val="FF0000"/>
          <w:sz w:val="18"/>
          <w:szCs w:val="18"/>
          <w:lang w:val="es-BO"/>
        </w:rPr>
      </w:pPr>
      <w:r w:rsidRPr="00C95CCD">
        <w:rPr>
          <w:rFonts w:cs="Arial"/>
          <w:b/>
          <w:i/>
          <w:color w:val="FF0000"/>
          <w:sz w:val="18"/>
          <w:szCs w:val="18"/>
          <w:lang w:val="es-BO"/>
        </w:rPr>
        <w:t>“No corresponde”</w:t>
      </w:r>
      <w:r w:rsidRPr="00C95CCD">
        <w:rPr>
          <w:rFonts w:cs="Arial"/>
          <w:color w:val="FF0000"/>
          <w:sz w:val="18"/>
          <w:szCs w:val="18"/>
          <w:lang w:val="es-BO"/>
        </w:rPr>
        <w:t>.</w:t>
      </w:r>
    </w:p>
    <w:p w14:paraId="741728EC" w14:textId="77777777" w:rsidR="00DA632C" w:rsidRPr="00770816" w:rsidRDefault="00DA632C" w:rsidP="00DA632C">
      <w:pPr>
        <w:ind w:left="1134" w:hanging="567"/>
        <w:jc w:val="both"/>
        <w:rPr>
          <w:rFonts w:cs="Arial"/>
          <w:sz w:val="18"/>
          <w:szCs w:val="18"/>
          <w:lang w:val="es-BO"/>
        </w:rPr>
      </w:pPr>
      <w:r w:rsidRPr="00770816">
        <w:rPr>
          <w:rFonts w:cs="Arial"/>
          <w:sz w:val="18"/>
          <w:szCs w:val="18"/>
          <w:lang w:val="es-BO"/>
        </w:rPr>
        <w:tab/>
      </w:r>
    </w:p>
    <w:p w14:paraId="3789D8D3" w14:textId="77777777"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9" w:name="_Toc346873778"/>
      <w:r w:rsidRPr="00770816">
        <w:rPr>
          <w:rFonts w:ascii="Verdana" w:hAnsi="Verdana" w:cs="Arial"/>
          <w:sz w:val="18"/>
          <w:szCs w:val="18"/>
          <w:u w:val="none"/>
          <w:lang w:val="es-BO"/>
        </w:rPr>
        <w:t>Reunión Informativa de Aclaración</w:t>
      </w:r>
      <w:bookmarkEnd w:id="9"/>
    </w:p>
    <w:p w14:paraId="3E4FF07E" w14:textId="77777777" w:rsidR="00DA632C" w:rsidRPr="009956C4" w:rsidRDefault="00DA632C" w:rsidP="00DA632C">
      <w:pPr>
        <w:ind w:left="1134" w:hanging="567"/>
        <w:jc w:val="both"/>
        <w:rPr>
          <w:rFonts w:cs="Arial"/>
          <w:sz w:val="18"/>
          <w:szCs w:val="18"/>
          <w:lang w:val="es-BO"/>
        </w:rPr>
      </w:pPr>
    </w:p>
    <w:p w14:paraId="721D5CBC" w14:textId="77777777" w:rsidR="00770816" w:rsidRPr="00C95CCD" w:rsidRDefault="00770816" w:rsidP="00770816">
      <w:pPr>
        <w:ind w:left="1276"/>
        <w:jc w:val="both"/>
        <w:rPr>
          <w:rFonts w:cs="Arial"/>
          <w:color w:val="FF0000"/>
          <w:sz w:val="18"/>
          <w:szCs w:val="18"/>
          <w:lang w:val="es-BO"/>
        </w:rPr>
      </w:pPr>
      <w:r w:rsidRPr="00C95CCD">
        <w:rPr>
          <w:rFonts w:cs="Arial"/>
          <w:b/>
          <w:i/>
          <w:color w:val="FF0000"/>
          <w:sz w:val="18"/>
          <w:szCs w:val="18"/>
          <w:lang w:val="es-BO"/>
        </w:rPr>
        <w:t>“No corresponde”</w:t>
      </w:r>
      <w:r w:rsidRPr="00C95CCD">
        <w:rPr>
          <w:rFonts w:cs="Arial"/>
          <w:color w:val="FF0000"/>
          <w:sz w:val="18"/>
          <w:szCs w:val="18"/>
          <w:lang w:val="es-BO"/>
        </w:rPr>
        <w:t>.</w:t>
      </w:r>
    </w:p>
    <w:p w14:paraId="0E7DE48E" w14:textId="77777777" w:rsidR="00DA632C" w:rsidRPr="00451160" w:rsidRDefault="00DA632C" w:rsidP="00DA632C">
      <w:pPr>
        <w:tabs>
          <w:tab w:val="num" w:pos="1134"/>
        </w:tabs>
        <w:ind w:hanging="567"/>
        <w:jc w:val="both"/>
        <w:rPr>
          <w:rFonts w:cs="Arial"/>
          <w:sz w:val="18"/>
          <w:szCs w:val="18"/>
          <w:lang w:val="es-BO"/>
        </w:rPr>
      </w:pPr>
    </w:p>
    <w:p w14:paraId="0EB5C9BF" w14:textId="125BB497" w:rsidR="00DA632C" w:rsidRPr="00451160" w:rsidRDefault="00DA632C" w:rsidP="00DA632C">
      <w:pPr>
        <w:pStyle w:val="Ttulo1"/>
        <w:ind w:left="567" w:hanging="567"/>
        <w:rPr>
          <w:rFonts w:cs="Arial"/>
          <w:sz w:val="18"/>
          <w:szCs w:val="18"/>
          <w:u w:val="none"/>
          <w:lang w:val="es-BO"/>
        </w:rPr>
      </w:pPr>
      <w:bookmarkStart w:id="10" w:name="_Toc94726498"/>
      <w:r w:rsidRPr="00451160">
        <w:rPr>
          <w:rFonts w:cs="Arial"/>
          <w:sz w:val="18"/>
          <w:szCs w:val="18"/>
          <w:u w:val="none"/>
          <w:lang w:val="es-BO"/>
        </w:rPr>
        <w:t>GARANTÍAS</w:t>
      </w:r>
      <w:bookmarkEnd w:id="10"/>
      <w:r w:rsidR="007F2B0C" w:rsidRPr="00683195">
        <w:rPr>
          <w:rStyle w:val="Refdenotaalpie"/>
          <w:color w:val="000099"/>
          <w:sz w:val="18"/>
          <w:szCs w:val="18"/>
        </w:rPr>
        <w:footnoteReference w:id="1"/>
      </w:r>
    </w:p>
    <w:p w14:paraId="6F0953AA" w14:textId="77777777" w:rsidR="00DA632C" w:rsidRPr="00451160" w:rsidRDefault="00DA632C" w:rsidP="00DA632C">
      <w:pPr>
        <w:pStyle w:val="Ttulo1"/>
        <w:numPr>
          <w:ilvl w:val="0"/>
          <w:numId w:val="0"/>
        </w:numPr>
        <w:ind w:left="360"/>
        <w:rPr>
          <w:rFonts w:cs="Arial"/>
          <w:sz w:val="18"/>
          <w:szCs w:val="18"/>
          <w:lang w:val="es-BO"/>
        </w:rPr>
      </w:pPr>
    </w:p>
    <w:p w14:paraId="53DB9233" w14:textId="77777777" w:rsidR="00DA632C" w:rsidRPr="00451160" w:rsidRDefault="00DA632C" w:rsidP="00DA632C">
      <w:pPr>
        <w:ind w:left="567"/>
        <w:jc w:val="both"/>
        <w:rPr>
          <w:rFonts w:cs="Arial"/>
          <w:sz w:val="18"/>
          <w:szCs w:val="18"/>
          <w:lang w:val="es-BO"/>
        </w:rPr>
      </w:pPr>
      <w:r w:rsidRPr="00451160">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298488AB" w14:textId="77777777" w:rsidR="00DA632C" w:rsidRPr="00451160" w:rsidRDefault="00DA632C" w:rsidP="00DA632C">
      <w:pPr>
        <w:ind w:left="567"/>
        <w:jc w:val="both"/>
        <w:rPr>
          <w:rFonts w:cs="Arial"/>
          <w:sz w:val="18"/>
          <w:szCs w:val="18"/>
        </w:rPr>
      </w:pPr>
    </w:p>
    <w:p w14:paraId="5C7BCF4D" w14:textId="77777777" w:rsidR="00DA632C" w:rsidRPr="0023328F" w:rsidRDefault="00DA632C" w:rsidP="00DA632C">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14CCAC3E" w14:textId="77777777" w:rsidR="00DA632C" w:rsidRPr="00451160" w:rsidRDefault="00DA632C" w:rsidP="00DA632C">
      <w:pPr>
        <w:ind w:left="567"/>
        <w:jc w:val="both"/>
        <w:rPr>
          <w:rFonts w:cs="Arial"/>
          <w:sz w:val="18"/>
          <w:szCs w:val="18"/>
        </w:rPr>
      </w:pPr>
    </w:p>
    <w:p w14:paraId="0AF89640" w14:textId="77777777" w:rsidR="00DA632C" w:rsidRPr="00451160" w:rsidRDefault="00DA632C" w:rsidP="00DA632C">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lastRenderedPageBreak/>
        <w:t>Las garantías requeridas, de acuerdo con el objeto, son:</w:t>
      </w:r>
      <w:bookmarkEnd w:id="11"/>
    </w:p>
    <w:p w14:paraId="7DA8D2EA" w14:textId="77777777" w:rsidR="00DA632C" w:rsidRPr="00451160" w:rsidRDefault="00DA632C" w:rsidP="00DA632C">
      <w:pPr>
        <w:ind w:hanging="711"/>
        <w:jc w:val="both"/>
        <w:rPr>
          <w:rFonts w:cs="Arial"/>
          <w:sz w:val="18"/>
          <w:szCs w:val="18"/>
          <w:lang w:val="es-BO"/>
        </w:rPr>
      </w:pPr>
    </w:p>
    <w:p w14:paraId="50B047A7"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 xml:space="preserve">La entidad convocante, cuando lo requiera, podrá solicitar la presentación de la Garantía de Seriedad de Propuesta o depósito por este concepto equivalente al uno por ciento (1%) del </w:t>
      </w:r>
      <w:r>
        <w:rPr>
          <w:rFonts w:cs="Arial"/>
          <w:sz w:val="18"/>
          <w:szCs w:val="18"/>
          <w:lang w:val="es-BO"/>
        </w:rPr>
        <w:t>P</w:t>
      </w:r>
      <w:r w:rsidRPr="00451160">
        <w:rPr>
          <w:rFonts w:cs="Arial"/>
          <w:sz w:val="18"/>
          <w:szCs w:val="18"/>
          <w:lang w:val="es-BO"/>
        </w:rPr>
        <w:t xml:space="preserve">recio </w:t>
      </w:r>
      <w:r>
        <w:rPr>
          <w:rFonts w:cs="Arial"/>
          <w:sz w:val="18"/>
          <w:szCs w:val="18"/>
          <w:lang w:val="es-BO"/>
        </w:rPr>
        <w:t>R</w:t>
      </w:r>
      <w:r w:rsidRPr="00451160">
        <w:rPr>
          <w:rFonts w:cs="Arial"/>
          <w:sz w:val="18"/>
          <w:szCs w:val="18"/>
          <w:lang w:val="es-BO"/>
        </w:rPr>
        <w:t>eferencial, sólo para contrataciones con Precio Referencial mayor a Bs200.000.- (DOSCIENTOS MIL 00/100 BOLIVIANOS</w:t>
      </w:r>
      <w:r w:rsidRPr="009956C4">
        <w:rPr>
          <w:rFonts w:cs="Arial"/>
          <w:sz w:val="18"/>
          <w:szCs w:val="18"/>
          <w:lang w:val="es-BO"/>
        </w:rPr>
        <w:t>).</w:t>
      </w:r>
    </w:p>
    <w:p w14:paraId="15B9BA32" w14:textId="77777777" w:rsidR="00DA632C" w:rsidRPr="009956C4" w:rsidRDefault="00DA632C" w:rsidP="00DA632C">
      <w:pPr>
        <w:ind w:left="1843" w:hanging="567"/>
        <w:jc w:val="both"/>
        <w:rPr>
          <w:rFonts w:cs="Arial"/>
          <w:b/>
          <w:sz w:val="18"/>
          <w:szCs w:val="18"/>
          <w:lang w:val="es-BO"/>
        </w:rPr>
      </w:pPr>
    </w:p>
    <w:p w14:paraId="1128D28E" w14:textId="77777777" w:rsidR="00DA632C" w:rsidRPr="009956C4" w:rsidRDefault="00DA632C" w:rsidP="00DA632C">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p>
    <w:p w14:paraId="66224283" w14:textId="77777777" w:rsidR="00DA632C" w:rsidRPr="009956C4" w:rsidRDefault="00DA632C" w:rsidP="00DA632C">
      <w:pPr>
        <w:ind w:left="1843" w:hanging="567"/>
        <w:jc w:val="both"/>
        <w:rPr>
          <w:rFonts w:cs="Arial"/>
          <w:sz w:val="18"/>
          <w:szCs w:val="18"/>
          <w:lang w:val="es-BO"/>
        </w:rPr>
      </w:pPr>
    </w:p>
    <w:p w14:paraId="4B5E8CE2"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054F8628" w14:textId="77777777" w:rsidR="00DA632C" w:rsidRPr="009956C4" w:rsidRDefault="00DA632C" w:rsidP="00DA632C">
      <w:pPr>
        <w:ind w:left="1843" w:hanging="567"/>
        <w:jc w:val="both"/>
        <w:rPr>
          <w:rFonts w:cs="Arial"/>
          <w:sz w:val="18"/>
          <w:szCs w:val="18"/>
          <w:lang w:val="es-BO"/>
        </w:rPr>
      </w:pPr>
    </w:p>
    <w:p w14:paraId="56DA6E04" w14:textId="77777777" w:rsidR="00DA632C" w:rsidRPr="009956C4" w:rsidRDefault="00DA632C" w:rsidP="00DA632C">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4BB8638" w14:textId="77777777" w:rsidR="00DA632C" w:rsidRPr="009956C4" w:rsidRDefault="00DA632C" w:rsidP="00DA632C">
      <w:pPr>
        <w:ind w:left="1843"/>
        <w:jc w:val="both"/>
        <w:rPr>
          <w:rFonts w:cs="Arial"/>
          <w:sz w:val="18"/>
          <w:szCs w:val="18"/>
          <w:lang w:val="es-BO"/>
        </w:rPr>
      </w:pPr>
    </w:p>
    <w:p w14:paraId="7918C1FF" w14:textId="77777777" w:rsidR="00DA632C" w:rsidRPr="009956C4" w:rsidRDefault="00DA632C" w:rsidP="00DA632C">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45D7418E" w14:textId="77777777" w:rsidR="00DA632C" w:rsidRPr="009956C4" w:rsidRDefault="00DA632C" w:rsidP="00DA632C">
      <w:pPr>
        <w:ind w:left="1843" w:hanging="567"/>
        <w:jc w:val="both"/>
        <w:rPr>
          <w:rFonts w:cs="Arial"/>
          <w:sz w:val="18"/>
          <w:szCs w:val="18"/>
          <w:lang w:val="es-BO"/>
        </w:rPr>
      </w:pPr>
    </w:p>
    <w:p w14:paraId="6DFAD068"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4A1A0E3B" w14:textId="77777777" w:rsidR="00DA632C" w:rsidRPr="009956C4" w:rsidRDefault="00DA632C" w:rsidP="00DA632C">
      <w:pPr>
        <w:tabs>
          <w:tab w:val="num" w:pos="1701"/>
        </w:tabs>
        <w:ind w:left="1843" w:hanging="567"/>
        <w:jc w:val="both"/>
        <w:rPr>
          <w:rFonts w:cs="Arial"/>
          <w:sz w:val="18"/>
          <w:szCs w:val="18"/>
          <w:lang w:val="es-BO"/>
        </w:rPr>
      </w:pPr>
    </w:p>
    <w:p w14:paraId="64A0CF5D"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p>
    <w:p w14:paraId="08400C23" w14:textId="77777777" w:rsidR="00DA632C" w:rsidRPr="009956C4" w:rsidRDefault="00DA632C" w:rsidP="00DA632C">
      <w:pPr>
        <w:jc w:val="both"/>
        <w:rPr>
          <w:rFonts w:cs="Arial"/>
          <w:sz w:val="18"/>
          <w:szCs w:val="18"/>
          <w:lang w:val="es-BO"/>
        </w:rPr>
      </w:pPr>
    </w:p>
    <w:p w14:paraId="1C1E5D07" w14:textId="77777777" w:rsidR="00DA632C" w:rsidRPr="009956C4" w:rsidRDefault="00DA632C" w:rsidP="00DA632C">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p>
    <w:p w14:paraId="53E3A5DD" w14:textId="77777777" w:rsidR="00DA632C" w:rsidRPr="009956C4" w:rsidRDefault="00DA632C" w:rsidP="00DA632C">
      <w:pPr>
        <w:jc w:val="both"/>
        <w:rPr>
          <w:rFonts w:cs="Arial"/>
          <w:sz w:val="18"/>
          <w:szCs w:val="18"/>
          <w:lang w:val="es-BO"/>
        </w:rPr>
      </w:pPr>
    </w:p>
    <w:p w14:paraId="5F5F04B2" w14:textId="77777777" w:rsidR="00DA632C" w:rsidRPr="00451160" w:rsidRDefault="00DA632C" w:rsidP="00DA632C">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5B4412B4" w14:textId="77777777" w:rsidR="00DA632C" w:rsidRPr="00451160" w:rsidRDefault="00DA632C" w:rsidP="00DA632C">
      <w:pPr>
        <w:ind w:left="1134"/>
        <w:jc w:val="both"/>
        <w:rPr>
          <w:rFonts w:cs="Arial"/>
          <w:sz w:val="18"/>
          <w:szCs w:val="18"/>
          <w:lang w:val="es-BO"/>
        </w:rPr>
      </w:pPr>
    </w:p>
    <w:p w14:paraId="5D8E6EC3"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3C3C13D8"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67D2199C"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w:t>
      </w:r>
      <w:r w:rsidRPr="00451160">
        <w:rPr>
          <w:rFonts w:cs="Arial"/>
          <w:sz w:val="18"/>
          <w:szCs w:val="18"/>
          <w:lang w:val="es-BO"/>
        </w:rPr>
        <w:lastRenderedPageBreak/>
        <w:t xml:space="preserve">el Formulario de Presentación de Propuesta (Formulario A-1), salvo que hubiese justificado oportunamente el retraso por causas de fuerza mayor, caso fortuito u otras causas debidamente justificadas y aceptadas por la entidad; </w:t>
      </w:r>
    </w:p>
    <w:p w14:paraId="022D7534"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24F60536" w14:textId="77777777" w:rsidR="00DA632C" w:rsidRPr="00451160" w:rsidRDefault="00DA632C" w:rsidP="00DA632C">
      <w:pPr>
        <w:ind w:left="1843"/>
        <w:jc w:val="both"/>
        <w:rPr>
          <w:rFonts w:cs="Arial"/>
          <w:sz w:val="18"/>
          <w:szCs w:val="18"/>
          <w:lang w:val="es-BO"/>
        </w:rPr>
      </w:pPr>
    </w:p>
    <w:p w14:paraId="0D32C0BD" w14:textId="77777777" w:rsidR="00DA632C" w:rsidRPr="00451160" w:rsidRDefault="00DA632C" w:rsidP="00DA632C">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6F18CE27" w14:textId="77777777" w:rsidR="00DA632C" w:rsidRPr="00451160" w:rsidRDefault="00DA632C" w:rsidP="00DA632C">
      <w:pPr>
        <w:jc w:val="both"/>
        <w:rPr>
          <w:rFonts w:cs="Arial"/>
          <w:sz w:val="18"/>
          <w:szCs w:val="18"/>
          <w:lang w:val="es-BO"/>
        </w:rPr>
      </w:pPr>
    </w:p>
    <w:p w14:paraId="25A9908D" w14:textId="77777777" w:rsidR="00DA632C" w:rsidRPr="00451160" w:rsidRDefault="00DA632C" w:rsidP="00DA632C">
      <w:pPr>
        <w:ind w:left="1276"/>
        <w:jc w:val="both"/>
        <w:rPr>
          <w:rFonts w:cs="Arial"/>
          <w:sz w:val="18"/>
          <w:szCs w:val="18"/>
          <w:lang w:val="es-BO"/>
        </w:rPr>
      </w:pPr>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751B37BA" w14:textId="77777777" w:rsidR="00DA632C" w:rsidRPr="00451160" w:rsidRDefault="00DA632C" w:rsidP="00DA632C">
      <w:pPr>
        <w:ind w:left="1134"/>
        <w:jc w:val="both"/>
        <w:rPr>
          <w:rFonts w:cs="Arial"/>
          <w:sz w:val="18"/>
          <w:szCs w:val="18"/>
          <w:lang w:val="es-BO"/>
        </w:rPr>
      </w:pPr>
    </w:p>
    <w:p w14:paraId="3035D7DA"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1CA694A6"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3DA15E99"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72B6F98F"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7090C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7CE0B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538AFFA2" w14:textId="77777777" w:rsidR="00DA632C" w:rsidRPr="00451160" w:rsidRDefault="00DA632C" w:rsidP="00DA632C">
      <w:pPr>
        <w:ind w:hanging="705"/>
        <w:jc w:val="both"/>
        <w:rPr>
          <w:rFonts w:cs="Arial"/>
          <w:sz w:val="18"/>
          <w:szCs w:val="18"/>
          <w:lang w:val="es-BO"/>
        </w:rPr>
      </w:pPr>
    </w:p>
    <w:p w14:paraId="167DC198" w14:textId="77777777" w:rsidR="00DA632C" w:rsidRPr="009956C4" w:rsidRDefault="00DA632C" w:rsidP="00DA632C">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7178B297"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rPr>
      </w:pPr>
    </w:p>
    <w:p w14:paraId="3E684AE9" w14:textId="77777777" w:rsidR="00DA632C" w:rsidRPr="009956C4" w:rsidRDefault="00DA632C" w:rsidP="00DA632C">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tratamiento de ejecución y devolución de las Garantías de: Cumplimiento de Contrato, Correcta Inversión de Anticipo y Funcionamiento de Maquinaria y/o Equipo, se establecerá en el </w:t>
      </w:r>
      <w:r>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420E9074" w14:textId="77777777" w:rsidR="00DA632C" w:rsidRPr="009956C4" w:rsidRDefault="00DA632C" w:rsidP="00DA632C">
      <w:pPr>
        <w:rPr>
          <w:lang w:val="es-BO"/>
        </w:rPr>
      </w:pPr>
    </w:p>
    <w:p w14:paraId="43C89AB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01E53462" w14:textId="77777777" w:rsidR="00DA632C" w:rsidRPr="009956C4" w:rsidRDefault="00DA632C" w:rsidP="00DA632C">
      <w:pPr>
        <w:jc w:val="both"/>
        <w:rPr>
          <w:rFonts w:cs="Arial"/>
          <w:b/>
          <w:sz w:val="18"/>
          <w:szCs w:val="18"/>
          <w:lang w:val="es-BO"/>
        </w:rPr>
      </w:pPr>
    </w:p>
    <w:p w14:paraId="51174068" w14:textId="77777777" w:rsidR="00DA632C" w:rsidRPr="00E04C15" w:rsidRDefault="00DA632C" w:rsidP="00DA632C">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040EC774" w14:textId="77777777" w:rsidR="00DA632C" w:rsidRPr="009956C4" w:rsidRDefault="00DA632C" w:rsidP="00DA632C">
      <w:pPr>
        <w:tabs>
          <w:tab w:val="left" w:pos="1560"/>
        </w:tabs>
        <w:jc w:val="both"/>
        <w:rPr>
          <w:rFonts w:cs="Arial"/>
          <w:sz w:val="18"/>
          <w:szCs w:val="18"/>
          <w:lang w:val="es-BO"/>
        </w:rPr>
      </w:pPr>
    </w:p>
    <w:p w14:paraId="46066650"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7E8FD53D"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6EF47E9E" w14:textId="77777777" w:rsidR="00DA632C" w:rsidRPr="00E04C15" w:rsidRDefault="00DA632C" w:rsidP="00DA632C">
      <w:pPr>
        <w:numPr>
          <w:ilvl w:val="0"/>
          <w:numId w:val="14"/>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34AA5E2C" w14:textId="77777777" w:rsidR="00DA632C"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06EB91A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164095E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46C49D82"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7FDB5A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1D1C2AB4"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lastRenderedPageBreak/>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5C9F09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5C2C9F0E" w14:textId="77777777" w:rsidR="00DA632C" w:rsidRPr="009956C4" w:rsidRDefault="00DA632C" w:rsidP="00DA632C">
      <w:pPr>
        <w:tabs>
          <w:tab w:val="left" w:pos="1560"/>
        </w:tabs>
        <w:ind w:left="1560" w:hanging="426"/>
        <w:jc w:val="both"/>
        <w:rPr>
          <w:rFonts w:cs="Arial"/>
          <w:sz w:val="18"/>
          <w:szCs w:val="18"/>
          <w:lang w:val="es-BO"/>
        </w:rPr>
      </w:pPr>
    </w:p>
    <w:p w14:paraId="36DEC4E9" w14:textId="77777777" w:rsidR="00DA632C" w:rsidRPr="009956C4" w:rsidRDefault="00DA632C" w:rsidP="00DA632C">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1B34FCE8" w14:textId="77777777" w:rsidR="00DA632C" w:rsidRPr="009956C4" w:rsidRDefault="00DA632C" w:rsidP="00DA632C">
      <w:pPr>
        <w:pStyle w:val="Prrafodelista"/>
        <w:tabs>
          <w:tab w:val="left" w:pos="3310"/>
        </w:tabs>
        <w:ind w:left="709"/>
        <w:jc w:val="both"/>
        <w:rPr>
          <w:rFonts w:ascii="Verdana" w:hAnsi="Verdana" w:cs="Arial"/>
          <w:sz w:val="18"/>
          <w:szCs w:val="18"/>
          <w:lang w:val="es-BO"/>
        </w:rPr>
      </w:pPr>
    </w:p>
    <w:p w14:paraId="5AD7171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CRITERIOS DE SUBSANABILIDAD Y ERRORES NO SUBSANABLES</w:t>
      </w:r>
      <w:bookmarkEnd w:id="19"/>
    </w:p>
    <w:p w14:paraId="089D99C9" w14:textId="77777777" w:rsidR="00DA632C" w:rsidRPr="009956C4" w:rsidRDefault="00DA632C" w:rsidP="00DA632C">
      <w:pPr>
        <w:jc w:val="both"/>
        <w:rPr>
          <w:rFonts w:cs="Arial"/>
          <w:b/>
          <w:sz w:val="18"/>
          <w:szCs w:val="18"/>
          <w:lang w:val="es-BO"/>
        </w:rPr>
      </w:pPr>
    </w:p>
    <w:p w14:paraId="212171FD"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Se deberán considerar como criterios de subsanabilidad, los siguientes:</w:t>
      </w:r>
      <w:bookmarkEnd w:id="20"/>
      <w:bookmarkEnd w:id="21"/>
    </w:p>
    <w:p w14:paraId="1B1EB2B5" w14:textId="77777777" w:rsidR="00DA632C" w:rsidRPr="009956C4" w:rsidRDefault="00DA632C" w:rsidP="00DA632C">
      <w:pPr>
        <w:jc w:val="both"/>
        <w:rPr>
          <w:rFonts w:cs="Arial"/>
          <w:sz w:val="18"/>
          <w:szCs w:val="18"/>
          <w:lang w:val="es-BO"/>
        </w:rPr>
      </w:pPr>
    </w:p>
    <w:p w14:paraId="03BA7B49"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24185578"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5493AE0A"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4088A07B"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54816945" w14:textId="77777777" w:rsidR="00DA632C" w:rsidRPr="009956C4" w:rsidRDefault="00DA632C" w:rsidP="00DA632C">
      <w:pPr>
        <w:ind w:left="1134"/>
        <w:jc w:val="both"/>
        <w:rPr>
          <w:rFonts w:cs="Arial"/>
          <w:sz w:val="18"/>
          <w:szCs w:val="18"/>
          <w:lang w:val="es-BO"/>
        </w:rPr>
      </w:pPr>
    </w:p>
    <w:p w14:paraId="03B06D10"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Los criterios señalados precedentemente no son limitativos, pudiendo el Responsable de Evaluación o la Comisión de Calificación considerar otros criterios de subsanabilidad.</w:t>
      </w:r>
    </w:p>
    <w:p w14:paraId="2254AEFE" w14:textId="77777777" w:rsidR="00DA632C" w:rsidRPr="009956C4" w:rsidRDefault="00DA632C" w:rsidP="00DA632C">
      <w:pPr>
        <w:ind w:left="1134"/>
        <w:jc w:val="both"/>
        <w:rPr>
          <w:rFonts w:cs="Arial"/>
          <w:sz w:val="18"/>
          <w:szCs w:val="18"/>
          <w:lang w:val="es-BO"/>
        </w:rPr>
      </w:pPr>
    </w:p>
    <w:p w14:paraId="25CA183F"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5510F7C9" w14:textId="77777777" w:rsidR="00DA632C" w:rsidRPr="009956C4" w:rsidRDefault="00DA632C" w:rsidP="00DA632C">
      <w:pPr>
        <w:ind w:left="1134"/>
        <w:jc w:val="both"/>
        <w:rPr>
          <w:rFonts w:cs="Arial"/>
          <w:sz w:val="18"/>
          <w:szCs w:val="18"/>
          <w:lang w:val="es-BO"/>
        </w:rPr>
      </w:pPr>
    </w:p>
    <w:p w14:paraId="06FEBE21"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75D09EE0" w14:textId="77777777" w:rsidR="00DA632C" w:rsidRPr="009956C4" w:rsidRDefault="00DA632C" w:rsidP="00DA632C">
      <w:pPr>
        <w:ind w:hanging="567"/>
        <w:jc w:val="both"/>
        <w:rPr>
          <w:rFonts w:cs="Arial"/>
          <w:sz w:val="18"/>
          <w:szCs w:val="18"/>
          <w:lang w:val="es-BO"/>
        </w:rPr>
      </w:pPr>
    </w:p>
    <w:p w14:paraId="5F6BDBA1"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Se deberán considerar errores no subsanables, siendo objeto de descalificación, los siguientes:</w:t>
      </w:r>
      <w:bookmarkEnd w:id="22"/>
      <w:bookmarkEnd w:id="23"/>
    </w:p>
    <w:p w14:paraId="47D58AD3" w14:textId="77777777" w:rsidR="00DA632C" w:rsidRPr="009956C4" w:rsidRDefault="00DA632C" w:rsidP="00DA632C">
      <w:pPr>
        <w:ind w:hanging="708"/>
        <w:jc w:val="both"/>
        <w:rPr>
          <w:rFonts w:cs="Arial"/>
          <w:sz w:val="18"/>
          <w:szCs w:val="18"/>
          <w:lang w:val="es-BO"/>
        </w:rPr>
      </w:pPr>
    </w:p>
    <w:p w14:paraId="663BAA9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72D4CE4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68FB0BA7"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01FB01FA"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1587946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0D5549A8"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1BF75D6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7BC78BDD"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314D8DC1"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0743F152" w14:textId="77777777" w:rsidR="00DA632C" w:rsidRPr="00967208" w:rsidRDefault="00DA632C" w:rsidP="00DA632C">
      <w:pPr>
        <w:tabs>
          <w:tab w:val="left" w:pos="7033"/>
        </w:tabs>
        <w:rPr>
          <w:rFonts w:cs="Arial"/>
          <w:sz w:val="14"/>
          <w:szCs w:val="14"/>
          <w:lang w:val="es-BO"/>
        </w:rPr>
      </w:pPr>
      <w:r w:rsidRPr="00967208">
        <w:rPr>
          <w:rFonts w:cs="Arial"/>
          <w:sz w:val="14"/>
          <w:szCs w:val="14"/>
          <w:lang w:val="es-BO"/>
        </w:rPr>
        <w:tab/>
      </w:r>
    </w:p>
    <w:p w14:paraId="548D7FD9"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lastRenderedPageBreak/>
        <w:t>DECLARATORIA DESIERTA</w:t>
      </w:r>
      <w:bookmarkEnd w:id="24"/>
    </w:p>
    <w:p w14:paraId="536E965A" w14:textId="77777777" w:rsidR="00DA632C" w:rsidRPr="009956C4" w:rsidRDefault="00DA632C" w:rsidP="00DA632C">
      <w:pPr>
        <w:rPr>
          <w:rFonts w:cs="Arial"/>
          <w:b/>
          <w:sz w:val="18"/>
          <w:szCs w:val="18"/>
          <w:lang w:val="es-BO"/>
        </w:rPr>
      </w:pPr>
    </w:p>
    <w:p w14:paraId="548AD17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RPA declarará desierta una convocatoria pública, de acuerdo con lo establecido en el Artículo 27 de las NB-SABS.</w:t>
      </w:r>
    </w:p>
    <w:p w14:paraId="6C9282BE" w14:textId="77777777" w:rsidR="00DA632C" w:rsidRPr="009956C4" w:rsidRDefault="00DA632C" w:rsidP="00DA632C">
      <w:pPr>
        <w:ind w:hanging="15"/>
        <w:jc w:val="both"/>
        <w:rPr>
          <w:rFonts w:cs="Arial"/>
          <w:sz w:val="18"/>
          <w:szCs w:val="18"/>
          <w:lang w:val="es-BO"/>
        </w:rPr>
      </w:pPr>
    </w:p>
    <w:p w14:paraId="4BAE9BEC"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04A091F7" w14:textId="77777777" w:rsidR="00DA632C" w:rsidRPr="009956C4" w:rsidRDefault="00DA632C" w:rsidP="00DA632C">
      <w:pPr>
        <w:tabs>
          <w:tab w:val="num" w:pos="567"/>
        </w:tabs>
        <w:ind w:left="567" w:hanging="567"/>
        <w:jc w:val="both"/>
        <w:rPr>
          <w:rFonts w:cs="Arial"/>
          <w:b/>
          <w:sz w:val="18"/>
          <w:szCs w:val="18"/>
          <w:lang w:val="es-BO"/>
        </w:rPr>
      </w:pPr>
    </w:p>
    <w:p w14:paraId="1F0C736B"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3BB49CAC" w14:textId="77777777" w:rsidR="00DA632C" w:rsidRPr="009956C4" w:rsidRDefault="00DA632C" w:rsidP="00DA632C">
      <w:pPr>
        <w:tabs>
          <w:tab w:val="num" w:pos="567"/>
        </w:tabs>
        <w:jc w:val="both"/>
        <w:rPr>
          <w:rFonts w:cs="Arial"/>
          <w:sz w:val="18"/>
          <w:szCs w:val="18"/>
          <w:lang w:val="es-BO"/>
        </w:rPr>
      </w:pPr>
    </w:p>
    <w:p w14:paraId="1AEB534B" w14:textId="77777777" w:rsidR="00DA632C" w:rsidRPr="009956C4" w:rsidRDefault="00DA632C" w:rsidP="00DA632C">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50E731CC" w14:textId="77777777" w:rsidR="00DA632C" w:rsidRPr="009956C4" w:rsidRDefault="00DA632C" w:rsidP="00DA632C">
      <w:pPr>
        <w:tabs>
          <w:tab w:val="num" w:pos="709"/>
        </w:tabs>
        <w:ind w:left="709" w:hanging="709"/>
        <w:rPr>
          <w:sz w:val="18"/>
          <w:szCs w:val="18"/>
          <w:lang w:val="es-BO"/>
        </w:rPr>
      </w:pPr>
    </w:p>
    <w:p w14:paraId="506E38DF"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F88B414" w14:textId="77777777" w:rsidR="00DA632C" w:rsidRPr="00967208" w:rsidRDefault="00DA632C" w:rsidP="00DA632C">
      <w:pPr>
        <w:tabs>
          <w:tab w:val="num" w:pos="567"/>
        </w:tabs>
        <w:ind w:left="567" w:hanging="567"/>
        <w:jc w:val="both"/>
        <w:rPr>
          <w:rFonts w:cs="Arial"/>
          <w:sz w:val="14"/>
          <w:szCs w:val="18"/>
          <w:lang w:val="es-BO"/>
        </w:rPr>
      </w:pPr>
    </w:p>
    <w:p w14:paraId="2A7140C7" w14:textId="77777777" w:rsidR="00DA632C" w:rsidRPr="009956C4" w:rsidRDefault="00DA632C" w:rsidP="00DA632C">
      <w:pPr>
        <w:jc w:val="center"/>
        <w:rPr>
          <w:rFonts w:cs="Arial"/>
          <w:b/>
          <w:sz w:val="18"/>
          <w:szCs w:val="18"/>
        </w:rPr>
      </w:pPr>
      <w:r w:rsidRPr="009956C4">
        <w:rPr>
          <w:rFonts w:cs="Arial"/>
          <w:b/>
          <w:sz w:val="18"/>
          <w:szCs w:val="18"/>
        </w:rPr>
        <w:t>SECCIÓN II</w:t>
      </w:r>
    </w:p>
    <w:p w14:paraId="55CEE024" w14:textId="77777777" w:rsidR="00DA632C" w:rsidRPr="009956C4" w:rsidRDefault="00DA632C" w:rsidP="00DA632C">
      <w:pPr>
        <w:jc w:val="center"/>
        <w:rPr>
          <w:rFonts w:cs="Arial"/>
          <w:b/>
          <w:sz w:val="18"/>
          <w:szCs w:val="18"/>
        </w:rPr>
      </w:pPr>
      <w:r w:rsidRPr="009956C4">
        <w:rPr>
          <w:rFonts w:cs="Arial"/>
          <w:b/>
          <w:sz w:val="18"/>
          <w:szCs w:val="18"/>
        </w:rPr>
        <w:t>PREPARACIÓN DE LAS PROPUESTAS</w:t>
      </w:r>
    </w:p>
    <w:p w14:paraId="7C79BAB6" w14:textId="77777777" w:rsidR="00DA632C" w:rsidRPr="00967208" w:rsidRDefault="00DA632C" w:rsidP="00DA632C">
      <w:pPr>
        <w:tabs>
          <w:tab w:val="num" w:pos="709"/>
        </w:tabs>
        <w:ind w:left="709" w:hanging="709"/>
        <w:jc w:val="both"/>
        <w:rPr>
          <w:rFonts w:cs="Arial"/>
          <w:lang w:val="es-BO"/>
        </w:rPr>
      </w:pPr>
    </w:p>
    <w:p w14:paraId="64FCDF10" w14:textId="77777777" w:rsidR="00DA632C" w:rsidRPr="009956C4" w:rsidRDefault="00DA632C" w:rsidP="00DA632C">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540647E5" w14:textId="77777777" w:rsidR="00DA632C" w:rsidRPr="00967208" w:rsidRDefault="00DA632C" w:rsidP="00DA632C">
      <w:pPr>
        <w:jc w:val="both"/>
        <w:rPr>
          <w:rFonts w:cs="Arial"/>
          <w:b/>
        </w:rPr>
      </w:pPr>
    </w:p>
    <w:p w14:paraId="1001094A"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12CE2158" w14:textId="77777777" w:rsidR="00DA632C" w:rsidRPr="009956C4" w:rsidRDefault="00DA632C" w:rsidP="00DA632C">
      <w:pPr>
        <w:pStyle w:val="Ttulo1"/>
        <w:numPr>
          <w:ilvl w:val="0"/>
          <w:numId w:val="0"/>
        </w:numPr>
        <w:ind w:left="567"/>
        <w:rPr>
          <w:rFonts w:cs="Arial"/>
          <w:sz w:val="18"/>
          <w:szCs w:val="18"/>
          <w:u w:val="none"/>
          <w:lang w:val="es-ES" w:eastAsia="en-US"/>
        </w:rPr>
      </w:pPr>
    </w:p>
    <w:p w14:paraId="08E1EF0F" w14:textId="77777777" w:rsidR="00DA632C" w:rsidRPr="009956C4" w:rsidRDefault="00DA632C" w:rsidP="00DA632C">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8"/>
    </w:p>
    <w:p w14:paraId="5E9CCDDE" w14:textId="77777777" w:rsidR="00DA632C" w:rsidRPr="00967208" w:rsidRDefault="00DA632C" w:rsidP="00DA632C">
      <w:pPr>
        <w:jc w:val="both"/>
        <w:rPr>
          <w:rFonts w:cs="Arial"/>
          <w:b/>
          <w:lang w:val="es-BO" w:eastAsia="en-US"/>
        </w:rPr>
      </w:pPr>
    </w:p>
    <w:p w14:paraId="40929910"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5306C55E" w14:textId="77777777" w:rsidR="00DA632C" w:rsidRPr="00967208" w:rsidRDefault="00DA632C" w:rsidP="00DA632C">
      <w:pPr>
        <w:jc w:val="both"/>
        <w:rPr>
          <w:rFonts w:cs="Arial"/>
          <w:b/>
          <w:sz w:val="12"/>
          <w:lang w:val="es-BO" w:eastAsia="en-US"/>
        </w:rPr>
      </w:pPr>
    </w:p>
    <w:p w14:paraId="45CE76B9" w14:textId="77777777" w:rsidR="00DA632C" w:rsidRPr="007D24F0" w:rsidRDefault="00DA632C" w:rsidP="00DA632C">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CAD6D4D" w14:textId="77777777" w:rsidR="00DA632C" w:rsidRPr="00967208" w:rsidRDefault="00DA632C" w:rsidP="00DA632C">
      <w:pPr>
        <w:jc w:val="both"/>
        <w:rPr>
          <w:rFonts w:cs="Arial"/>
          <w:sz w:val="12"/>
          <w:szCs w:val="14"/>
          <w:lang w:val="es-BO"/>
        </w:rPr>
      </w:pPr>
    </w:p>
    <w:p w14:paraId="4446F17F"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70AB7CC3"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7DDE26B1" w14:textId="77777777" w:rsidR="00DA632C" w:rsidRPr="009956C4" w:rsidRDefault="00DA632C" w:rsidP="00DA632C">
      <w:pPr>
        <w:numPr>
          <w:ilvl w:val="0"/>
          <w:numId w:val="11"/>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4E7F5D32" w14:textId="77777777" w:rsidR="00DA632C" w:rsidRPr="00451160"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07271B9D" w14:textId="77777777" w:rsidR="00DA632C" w:rsidRDefault="00DA632C" w:rsidP="00967208">
      <w:pPr>
        <w:widowControl w:val="0"/>
        <w:numPr>
          <w:ilvl w:val="0"/>
          <w:numId w:val="11"/>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p>
    <w:p w14:paraId="025AFE5A" w14:textId="77777777" w:rsidR="00DA632C" w:rsidRPr="00967208" w:rsidRDefault="00DA632C" w:rsidP="00967208">
      <w:pPr>
        <w:widowControl w:val="0"/>
        <w:ind w:left="1843"/>
        <w:jc w:val="both"/>
        <w:rPr>
          <w:rFonts w:cs="Arial"/>
          <w:lang w:val="es-BO"/>
        </w:rPr>
      </w:pPr>
    </w:p>
    <w:p w14:paraId="77DC6B87" w14:textId="77777777" w:rsidR="00DA632C" w:rsidRPr="00451160" w:rsidRDefault="00DA632C" w:rsidP="00967208">
      <w:pPr>
        <w:pStyle w:val="Ttulo2"/>
        <w:widowControl w:val="0"/>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 xml:space="preserve">En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5E161A05" w14:textId="77777777" w:rsidR="00DA632C" w:rsidRPr="00613D04" w:rsidRDefault="00DA632C" w:rsidP="00967208">
      <w:pPr>
        <w:widowControl w:val="0"/>
        <w:tabs>
          <w:tab w:val="num" w:pos="1276"/>
          <w:tab w:val="num" w:pos="2160"/>
        </w:tabs>
        <w:ind w:left="1276" w:hanging="567"/>
        <w:jc w:val="both"/>
        <w:rPr>
          <w:rFonts w:cs="Arial"/>
          <w:sz w:val="14"/>
          <w:szCs w:val="14"/>
          <w:lang w:val="es-BO"/>
        </w:rPr>
      </w:pPr>
    </w:p>
    <w:p w14:paraId="10F12C07" w14:textId="77777777" w:rsidR="00DA632C" w:rsidRPr="00451160" w:rsidRDefault="00DA632C" w:rsidP="00967208">
      <w:pPr>
        <w:pStyle w:val="Ttulo3"/>
        <w:widowControl w:val="0"/>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lastRenderedPageBreak/>
        <w:t>La documentación conjunta a presentar, es la siguiente:</w:t>
      </w:r>
      <w:bookmarkEnd w:id="34"/>
      <w:bookmarkEnd w:id="35"/>
    </w:p>
    <w:p w14:paraId="0F32C5D6" w14:textId="77777777" w:rsidR="00DA632C" w:rsidRPr="00451160" w:rsidRDefault="00DA632C" w:rsidP="00967208">
      <w:pPr>
        <w:widowControl w:val="0"/>
        <w:jc w:val="both"/>
        <w:rPr>
          <w:rFonts w:cs="Arial"/>
          <w:sz w:val="18"/>
          <w:szCs w:val="18"/>
          <w:lang w:val="es-BO"/>
        </w:rPr>
      </w:pPr>
    </w:p>
    <w:p w14:paraId="29DC6C8C" w14:textId="77777777" w:rsidR="00DA632C" w:rsidRPr="00451160" w:rsidRDefault="00DA632C" w:rsidP="00967208">
      <w:pPr>
        <w:widowControl w:val="0"/>
        <w:numPr>
          <w:ilvl w:val="0"/>
          <w:numId w:val="17"/>
        </w:numPr>
        <w:ind w:left="2552"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083D0D7B"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Identificación del Proponente (Formulario A-2c);</w:t>
      </w:r>
    </w:p>
    <w:p w14:paraId="293ADA43" w14:textId="77777777" w:rsidR="00DA632C" w:rsidRPr="009956C4" w:rsidRDefault="00DA632C" w:rsidP="00DA632C">
      <w:pPr>
        <w:numPr>
          <w:ilvl w:val="0"/>
          <w:numId w:val="17"/>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51D4071E"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Especificaciones Técnicas (Formulario C-1); y cuando corresponda el Formulario de Condiciones Adicionales (Formulario C-2);</w:t>
      </w:r>
    </w:p>
    <w:p w14:paraId="4E21EE60"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p>
    <w:p w14:paraId="06C2C8F9" w14:textId="77777777" w:rsidR="00DA632C" w:rsidRPr="00451160" w:rsidRDefault="00DA632C" w:rsidP="00DA632C">
      <w:pPr>
        <w:ind w:left="2552"/>
        <w:jc w:val="both"/>
        <w:rPr>
          <w:rFonts w:cs="Arial"/>
          <w:sz w:val="18"/>
          <w:szCs w:val="18"/>
          <w:lang w:val="es-BO"/>
        </w:rPr>
      </w:pPr>
    </w:p>
    <w:p w14:paraId="79A4A1BD" w14:textId="77777777" w:rsidR="00DA632C" w:rsidRPr="00451160" w:rsidRDefault="00DA632C" w:rsidP="00DA632C">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6"/>
      <w:bookmarkEnd w:id="37"/>
    </w:p>
    <w:p w14:paraId="3BDDD316" w14:textId="77777777" w:rsidR="00DA632C" w:rsidRPr="00451160" w:rsidRDefault="00DA632C" w:rsidP="00DA632C">
      <w:pPr>
        <w:jc w:val="both"/>
        <w:rPr>
          <w:rFonts w:cs="Arial"/>
          <w:sz w:val="18"/>
          <w:szCs w:val="18"/>
          <w:lang w:val="es-BO"/>
        </w:rPr>
      </w:pPr>
    </w:p>
    <w:p w14:paraId="47F7BD8C" w14:textId="77777777" w:rsidR="00DA632C" w:rsidRPr="00451160"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La propuesta tendrá una validez de treinta (30) días calendario, desde la fecha fijada para la apertura de propuestas.</w:t>
      </w:r>
      <w:bookmarkEnd w:id="38"/>
      <w:bookmarkEnd w:id="39"/>
    </w:p>
    <w:p w14:paraId="062F7370" w14:textId="77777777" w:rsidR="00DA632C" w:rsidRPr="009956C4" w:rsidRDefault="00DA632C" w:rsidP="00DA632C">
      <w:pPr>
        <w:pStyle w:val="Prrafodelista"/>
        <w:ind w:left="0"/>
        <w:jc w:val="both"/>
        <w:rPr>
          <w:rFonts w:ascii="Verdana" w:hAnsi="Verdana" w:cs="Arial"/>
          <w:sz w:val="18"/>
          <w:szCs w:val="18"/>
          <w:lang w:val="es-BO"/>
        </w:rPr>
      </w:pPr>
    </w:p>
    <w:p w14:paraId="656C3F6A" w14:textId="77777777" w:rsidR="00DA632C" w:rsidRPr="009956C4" w:rsidRDefault="00DA632C" w:rsidP="00DA632C">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04C9BA66" w14:textId="77777777" w:rsidR="00DA632C" w:rsidRPr="009956C4" w:rsidRDefault="00DA632C" w:rsidP="00DA632C">
      <w:pPr>
        <w:rPr>
          <w:lang w:val="es-BO"/>
        </w:rPr>
      </w:pPr>
    </w:p>
    <w:p w14:paraId="4A009C51" w14:textId="77777777" w:rsidR="00DA632C" w:rsidRPr="009956C4" w:rsidRDefault="00DA632C" w:rsidP="00DA632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479B149" w14:textId="77777777" w:rsidR="00DA632C" w:rsidRPr="009956C4" w:rsidRDefault="00DA632C" w:rsidP="00DA632C">
      <w:pPr>
        <w:jc w:val="both"/>
        <w:rPr>
          <w:sz w:val="18"/>
          <w:lang w:val="es-BO"/>
        </w:rPr>
      </w:pPr>
    </w:p>
    <w:p w14:paraId="1B92F98A" w14:textId="77777777" w:rsidR="00DA632C" w:rsidRPr="009956C4" w:rsidRDefault="00DA632C" w:rsidP="00DA632C">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707BE990" w14:textId="77777777" w:rsidR="00DA632C" w:rsidRPr="009956C4" w:rsidRDefault="00DA632C" w:rsidP="00DA632C">
      <w:pPr>
        <w:rPr>
          <w:lang w:val="es-BO"/>
        </w:rPr>
      </w:pPr>
    </w:p>
    <w:p w14:paraId="5CBC2F9F" w14:textId="77777777" w:rsidR="00DA632C" w:rsidRPr="009956C4" w:rsidRDefault="00DA632C" w:rsidP="00DA632C">
      <w:pPr>
        <w:jc w:val="center"/>
        <w:rPr>
          <w:rFonts w:cs="Arial"/>
          <w:b/>
          <w:sz w:val="18"/>
          <w:szCs w:val="18"/>
          <w:lang w:val="es-BO"/>
        </w:rPr>
      </w:pPr>
      <w:r w:rsidRPr="009956C4">
        <w:rPr>
          <w:rFonts w:cs="Arial"/>
          <w:b/>
          <w:sz w:val="18"/>
          <w:szCs w:val="18"/>
          <w:lang w:val="es-BO"/>
        </w:rPr>
        <w:t>SECCIÓN III</w:t>
      </w:r>
    </w:p>
    <w:p w14:paraId="3A7BDFC6" w14:textId="77777777" w:rsidR="00DA632C" w:rsidRPr="009956C4" w:rsidRDefault="00DA632C" w:rsidP="00DA632C">
      <w:pPr>
        <w:jc w:val="center"/>
        <w:rPr>
          <w:rFonts w:cs="Arial"/>
          <w:sz w:val="18"/>
          <w:szCs w:val="18"/>
          <w:lang w:val="es-BO"/>
        </w:rPr>
      </w:pPr>
      <w:r w:rsidRPr="009956C4">
        <w:rPr>
          <w:rFonts w:cs="Arial"/>
          <w:b/>
          <w:sz w:val="18"/>
          <w:szCs w:val="18"/>
          <w:lang w:val="es-BO"/>
        </w:rPr>
        <w:t>PRESENTACIÓN, SUBASTA Y APERTURA DE PROPUESTAS</w:t>
      </w:r>
    </w:p>
    <w:p w14:paraId="3D446FD1" w14:textId="77777777" w:rsidR="00DA632C" w:rsidRPr="009956C4" w:rsidRDefault="00DA632C" w:rsidP="00DA632C">
      <w:pPr>
        <w:rPr>
          <w:lang w:val="es-BO"/>
        </w:rPr>
      </w:pPr>
    </w:p>
    <w:p w14:paraId="05828A4F" w14:textId="77777777" w:rsidR="00DA632C" w:rsidRPr="009956C4" w:rsidRDefault="00DA632C" w:rsidP="00DA632C">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C00A2F5" w14:textId="77777777" w:rsidR="00DA632C" w:rsidRPr="009956C4" w:rsidRDefault="00DA632C" w:rsidP="00C00319">
      <w:pPr>
        <w:widowControl w:val="0"/>
        <w:rPr>
          <w:lang w:val="es-BO"/>
        </w:rPr>
      </w:pPr>
    </w:p>
    <w:p w14:paraId="3F787BED" w14:textId="77777777" w:rsidR="00DA632C" w:rsidRPr="009956C4" w:rsidRDefault="00DA632C" w:rsidP="00C00319">
      <w:pPr>
        <w:pStyle w:val="Ttulo2"/>
        <w:widowControl w:val="0"/>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Pr="009956C4">
        <w:rPr>
          <w:rFonts w:ascii="Verdana" w:hAnsi="Verdana"/>
          <w:sz w:val="18"/>
          <w:szCs w:val="18"/>
          <w:u w:val="none"/>
          <w:lang w:val="es-BO" w:eastAsia="en-US"/>
        </w:rPr>
        <w:t>resentación electrónica de propuesta</w:t>
      </w:r>
    </w:p>
    <w:p w14:paraId="0C3714BC" w14:textId="77777777" w:rsidR="00DA632C" w:rsidRPr="009956C4" w:rsidRDefault="00DA632C" w:rsidP="00C00319">
      <w:pPr>
        <w:pStyle w:val="Prrafodelista"/>
        <w:widowControl w:val="0"/>
        <w:ind w:left="567"/>
        <w:jc w:val="both"/>
        <w:rPr>
          <w:rFonts w:ascii="Verdana" w:hAnsi="Verdana"/>
          <w:b/>
          <w:sz w:val="18"/>
          <w:szCs w:val="18"/>
          <w:lang w:val="es-BO"/>
        </w:rPr>
      </w:pPr>
    </w:p>
    <w:p w14:paraId="38231769" w14:textId="77777777" w:rsidR="00DA632C" w:rsidRPr="009956C4" w:rsidRDefault="00DA632C" w:rsidP="00C00319">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3545E9F1" w14:textId="77777777" w:rsidR="00DA632C" w:rsidRPr="009956C4" w:rsidRDefault="00DA632C" w:rsidP="00DA632C">
      <w:pPr>
        <w:pStyle w:val="Ttulo3"/>
        <w:numPr>
          <w:ilvl w:val="0"/>
          <w:numId w:val="0"/>
        </w:numPr>
        <w:ind w:left="2127"/>
        <w:jc w:val="both"/>
        <w:rPr>
          <w:rFonts w:ascii="Verdana" w:hAnsi="Verdana"/>
          <w:sz w:val="18"/>
          <w:szCs w:val="18"/>
        </w:rPr>
      </w:pPr>
    </w:p>
    <w:p w14:paraId="562C916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06D1ED04" w14:textId="77777777" w:rsidR="00DA632C" w:rsidRPr="009956C4" w:rsidRDefault="00DA632C" w:rsidP="00613D04">
      <w:pPr>
        <w:pStyle w:val="Ttulo3"/>
        <w:widowControl w:val="0"/>
        <w:numPr>
          <w:ilvl w:val="0"/>
          <w:numId w:val="0"/>
        </w:numPr>
        <w:ind w:left="2126"/>
        <w:jc w:val="both"/>
        <w:rPr>
          <w:rFonts w:ascii="Verdana" w:hAnsi="Verdana"/>
          <w:sz w:val="18"/>
          <w:szCs w:val="18"/>
        </w:rPr>
      </w:pPr>
    </w:p>
    <w:p w14:paraId="3E7E5D76" w14:textId="77777777" w:rsidR="00DA632C" w:rsidRPr="009956C4" w:rsidRDefault="00DA632C" w:rsidP="00613D04">
      <w:pPr>
        <w:pStyle w:val="Ttulo3"/>
        <w:widowControl w:val="0"/>
        <w:ind w:left="2126" w:hanging="993"/>
        <w:jc w:val="both"/>
        <w:rPr>
          <w:rFonts w:ascii="Verdana" w:hAnsi="Verdana"/>
          <w:sz w:val="18"/>
          <w:szCs w:val="18"/>
        </w:rPr>
      </w:pPr>
      <w:r w:rsidRPr="009956C4">
        <w:rPr>
          <w:rFonts w:ascii="Verdana" w:hAnsi="Verdana"/>
          <w:sz w:val="18"/>
          <w:szCs w:val="18"/>
          <w:u w:val="none"/>
        </w:rPr>
        <w:t xml:space="preserve">Todos los documentos enviados y la información de precios registrados son encriptados por el sistema y no podrán ser visualizados hasta que se </w:t>
      </w:r>
      <w:r w:rsidRPr="009956C4">
        <w:rPr>
          <w:rFonts w:ascii="Verdana" w:hAnsi="Verdana"/>
          <w:sz w:val="18"/>
          <w:szCs w:val="18"/>
          <w:u w:val="none"/>
        </w:rPr>
        <w:lastRenderedPageBreak/>
        <w:t>realice la apertura de propuestas en la fecha y hora establecida en el cronograma de plazos del DBC.</w:t>
      </w:r>
    </w:p>
    <w:p w14:paraId="10D45BC0"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3DD08D19"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4C1C257" w14:textId="77777777" w:rsidR="00DA632C" w:rsidRPr="009956C4" w:rsidRDefault="00DA632C" w:rsidP="00DA632C">
      <w:pPr>
        <w:pStyle w:val="Ttulo3"/>
        <w:numPr>
          <w:ilvl w:val="0"/>
          <w:numId w:val="0"/>
        </w:numPr>
        <w:ind w:left="2127"/>
        <w:jc w:val="both"/>
        <w:rPr>
          <w:rFonts w:ascii="Verdana" w:hAnsi="Verdana"/>
          <w:sz w:val="18"/>
          <w:szCs w:val="18"/>
        </w:rPr>
      </w:pPr>
    </w:p>
    <w:p w14:paraId="5A4F0A03" w14:textId="62F13D5A" w:rsidR="00C00319" w:rsidRPr="00331652" w:rsidRDefault="00DA632C" w:rsidP="00C00319">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Pr>
          <w:rFonts w:ascii="Verdana" w:hAnsi="Verdana"/>
          <w:sz w:val="18"/>
          <w:szCs w:val="18"/>
          <w:u w:val="none"/>
        </w:rPr>
        <w:t>é</w:t>
      </w:r>
      <w:r w:rsidRPr="009956C4">
        <w:rPr>
          <w:rFonts w:ascii="Verdana" w:hAnsi="Verdana"/>
          <w:sz w:val="18"/>
          <w:szCs w:val="18"/>
          <w:u w:val="none"/>
        </w:rPr>
        <w:t xml:space="preserve">sta deberá ser presentada en </w:t>
      </w:r>
      <w:r w:rsidRPr="00C00319">
        <w:rPr>
          <w:rFonts w:ascii="Verdana" w:hAnsi="Verdana"/>
          <w:sz w:val="18"/>
          <w:szCs w:val="18"/>
        </w:rPr>
        <w:t>sobre cerrado</w:t>
      </w:r>
      <w:r w:rsidRPr="009956C4">
        <w:rPr>
          <w:rFonts w:ascii="Verdana" w:hAnsi="Verdana"/>
          <w:sz w:val="18"/>
          <w:szCs w:val="18"/>
          <w:u w:val="none"/>
        </w:rPr>
        <w:t xml:space="preserve"> y con cinta adhesiva transparente sobre las firmas y sellos, dirigido a la entidad convocante, citando el Número de Proceso, el Código </w:t>
      </w:r>
      <w:r w:rsidRPr="00331652">
        <w:rPr>
          <w:rFonts w:ascii="Verdana" w:hAnsi="Verdana"/>
          <w:sz w:val="18"/>
          <w:szCs w:val="18"/>
          <w:u w:val="none"/>
        </w:rPr>
        <w:t>Único de Contrataciones Estatales (CUCE) y el objeto de la Convocatoria</w:t>
      </w:r>
      <w:r w:rsidR="00C00319" w:rsidRPr="00331652">
        <w:rPr>
          <w:rFonts w:ascii="Verdana" w:hAnsi="Verdana"/>
          <w:sz w:val="18"/>
          <w:szCs w:val="18"/>
          <w:u w:val="none"/>
        </w:rPr>
        <w:t>, en cuyo caso el sobre podrá estar rotulado de la siguiente manera:</w:t>
      </w:r>
    </w:p>
    <w:p w14:paraId="253FF97F" w14:textId="77777777" w:rsidR="00C00319" w:rsidRPr="00331652" w:rsidRDefault="00C00319" w:rsidP="00C00319">
      <w:pPr>
        <w:pStyle w:val="Puesto"/>
        <w:spacing w:before="0" w:after="0"/>
        <w:ind w:left="2127"/>
        <w:jc w:val="both"/>
        <w:rPr>
          <w:rFonts w:ascii="Verdana" w:hAnsi="Verdana"/>
          <w:sz w:val="10"/>
          <w:szCs w:val="10"/>
          <w:lang w:val="es-BO"/>
        </w:rPr>
      </w:pPr>
    </w:p>
    <w:p w14:paraId="22533FE6" w14:textId="77777777" w:rsidR="00C00319" w:rsidRPr="00331652" w:rsidRDefault="00C00319" w:rsidP="00C00319">
      <w:pPr>
        <w:pStyle w:val="Prrafodelista"/>
        <w:widowControl w:val="0"/>
        <w:ind w:left="1843"/>
        <w:jc w:val="both"/>
        <w:rPr>
          <w:rFonts w:ascii="Verdana" w:hAnsi="Verdana" w:cs="Arial"/>
          <w:sz w:val="6"/>
          <w:szCs w:val="6"/>
          <w:lang w:val="es-BO"/>
        </w:rPr>
      </w:pPr>
    </w:p>
    <w:tbl>
      <w:tblPr>
        <w:tblW w:w="6662" w:type="dxa"/>
        <w:tblInd w:w="21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662"/>
      </w:tblGrid>
      <w:tr w:rsidR="00331652" w:rsidRPr="00331652" w14:paraId="45F5615D" w14:textId="77777777" w:rsidTr="00C00319">
        <w:trPr>
          <w:trHeight w:val="2910"/>
        </w:trPr>
        <w:tc>
          <w:tcPr>
            <w:tcW w:w="666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331652" w:rsidRPr="00331652" w14:paraId="6A4902D6" w14:textId="77777777" w:rsidTr="00C00319">
              <w:trPr>
                <w:trHeight w:val="243"/>
                <w:jc w:val="center"/>
              </w:trPr>
              <w:tc>
                <w:tcPr>
                  <w:tcW w:w="3609" w:type="dxa"/>
                  <w:shd w:val="clear" w:color="auto" w:fill="FDE9D9" w:themeFill="accent6" w:themeFillTint="33"/>
                  <w:vAlign w:val="center"/>
                </w:tcPr>
                <w:p w14:paraId="6EC72E52" w14:textId="77777777" w:rsidR="00C00319" w:rsidRPr="00331652" w:rsidRDefault="00C00319" w:rsidP="00C00319">
                  <w:pPr>
                    <w:widowControl w:val="0"/>
                    <w:jc w:val="center"/>
                    <w:rPr>
                      <w:rFonts w:ascii="Arial" w:hAnsi="Arial" w:cs="Arial"/>
                      <w:b/>
                      <w:bCs/>
                      <w:sz w:val="14"/>
                    </w:rPr>
                  </w:pPr>
                  <w:r w:rsidRPr="00331652">
                    <w:rPr>
                      <w:rFonts w:ascii="Arial" w:hAnsi="Arial" w:cs="Arial"/>
                      <w:b/>
                      <w:bCs/>
                      <w:sz w:val="12"/>
                    </w:rPr>
                    <w:t>Código Único de Contratación Estatal</w:t>
                  </w:r>
                </w:p>
              </w:tc>
            </w:tr>
            <w:tr w:rsidR="00331652" w:rsidRPr="00331652" w14:paraId="011CA906" w14:textId="77777777" w:rsidTr="00C00319">
              <w:trPr>
                <w:trHeight w:val="207"/>
                <w:jc w:val="center"/>
              </w:trPr>
              <w:tc>
                <w:tcPr>
                  <w:tcW w:w="3609" w:type="dxa"/>
                  <w:vAlign w:val="center"/>
                </w:tcPr>
                <w:p w14:paraId="0DFEC01C" w14:textId="7A6998C1" w:rsidR="00C00319" w:rsidRPr="00331652" w:rsidRDefault="00C00319" w:rsidP="00154453">
                  <w:pPr>
                    <w:widowControl w:val="0"/>
                    <w:ind w:right="180"/>
                    <w:jc w:val="center"/>
                    <w:rPr>
                      <w:rFonts w:ascii="Arial" w:hAnsi="Arial" w:cs="Arial"/>
                      <w:sz w:val="14"/>
                    </w:rPr>
                  </w:pPr>
                  <w:r w:rsidRPr="00331652">
                    <w:rPr>
                      <w:rFonts w:ascii="Arial" w:hAnsi="Arial" w:cs="Arial"/>
                      <w:sz w:val="12"/>
                    </w:rPr>
                    <w:t>22-0951-00-</w:t>
                  </w:r>
                  <w:r w:rsidR="00154453">
                    <w:rPr>
                      <w:rFonts w:ascii="Arial" w:hAnsi="Arial" w:cs="Arial"/>
                      <w:sz w:val="12"/>
                    </w:rPr>
                    <w:t>xxxxxx</w:t>
                  </w:r>
                  <w:r w:rsidRPr="00331652">
                    <w:rPr>
                      <w:rFonts w:ascii="Arial" w:hAnsi="Arial" w:cs="Arial"/>
                      <w:sz w:val="12"/>
                    </w:rPr>
                    <w:t>-</w:t>
                  </w:r>
                  <w:r w:rsidR="00154453">
                    <w:rPr>
                      <w:rFonts w:ascii="Arial" w:hAnsi="Arial" w:cs="Arial"/>
                      <w:sz w:val="12"/>
                    </w:rPr>
                    <w:t>2</w:t>
                  </w:r>
                  <w:r w:rsidRPr="00331652">
                    <w:rPr>
                      <w:rFonts w:ascii="Arial" w:hAnsi="Arial" w:cs="Arial"/>
                      <w:sz w:val="12"/>
                    </w:rPr>
                    <w:t>-1</w:t>
                  </w:r>
                </w:p>
              </w:tc>
            </w:tr>
          </w:tbl>
          <w:p w14:paraId="438CFD28" w14:textId="77777777" w:rsidR="00C00319" w:rsidRPr="00331652" w:rsidRDefault="00C00319" w:rsidP="00C00319">
            <w:pPr>
              <w:widowControl w:val="0"/>
              <w:ind w:left="110" w:right="180"/>
              <w:jc w:val="center"/>
              <w:rPr>
                <w:rFonts w:ascii="Arial" w:hAnsi="Arial" w:cs="Arial"/>
                <w:sz w:val="4"/>
                <w:szCs w:val="8"/>
              </w:rPr>
            </w:pPr>
          </w:p>
          <w:p w14:paraId="12D8C74B" w14:textId="77777777" w:rsidR="00C00319" w:rsidRPr="00331652" w:rsidRDefault="00C00319" w:rsidP="00C00319">
            <w:pPr>
              <w:widowControl w:val="0"/>
              <w:ind w:left="180" w:right="180"/>
              <w:jc w:val="center"/>
              <w:rPr>
                <w:rFonts w:ascii="Arial" w:hAnsi="Arial" w:cs="Arial"/>
                <w:b/>
                <w:bCs/>
                <w:sz w:val="12"/>
                <w:szCs w:val="14"/>
              </w:rPr>
            </w:pPr>
            <w:r w:rsidRPr="00331652">
              <w:rPr>
                <w:rFonts w:ascii="Arial" w:hAnsi="Arial" w:cs="Arial"/>
                <w:b/>
                <w:bCs/>
                <w:sz w:val="12"/>
                <w:szCs w:val="14"/>
              </w:rPr>
              <w:t>BANCO CENTRAL DE BOLIVIA</w:t>
            </w:r>
          </w:p>
          <w:p w14:paraId="21624C6F" w14:textId="77777777" w:rsidR="00C00319" w:rsidRPr="00331652" w:rsidRDefault="00C00319" w:rsidP="00C00319">
            <w:pPr>
              <w:widowControl w:val="0"/>
              <w:ind w:left="180" w:right="180"/>
              <w:jc w:val="center"/>
              <w:rPr>
                <w:rFonts w:ascii="Arial" w:hAnsi="Arial" w:cs="Arial"/>
                <w:b/>
                <w:bCs/>
                <w:sz w:val="12"/>
                <w:szCs w:val="14"/>
              </w:rPr>
            </w:pPr>
            <w:r w:rsidRPr="00331652">
              <w:rPr>
                <w:rFonts w:ascii="Arial" w:hAnsi="Arial" w:cs="Arial"/>
                <w:b/>
                <w:bCs/>
                <w:sz w:val="12"/>
                <w:szCs w:val="14"/>
              </w:rPr>
              <w:t>GERENCIA DE ADMINISTRACIÓN</w:t>
            </w:r>
          </w:p>
          <w:p w14:paraId="531AFD0A" w14:textId="77777777" w:rsidR="00C00319" w:rsidRPr="00331652" w:rsidRDefault="00C00319" w:rsidP="00C00319">
            <w:pPr>
              <w:widowControl w:val="0"/>
              <w:ind w:left="180" w:right="180"/>
              <w:jc w:val="center"/>
              <w:rPr>
                <w:rFonts w:ascii="Arial" w:hAnsi="Arial" w:cs="Arial"/>
                <w:b/>
                <w:bCs/>
                <w:sz w:val="12"/>
                <w:szCs w:val="14"/>
              </w:rPr>
            </w:pPr>
            <w:r w:rsidRPr="00331652">
              <w:rPr>
                <w:rFonts w:ascii="Arial" w:hAnsi="Arial" w:cs="Arial"/>
                <w:b/>
                <w:bCs/>
                <w:sz w:val="12"/>
                <w:szCs w:val="14"/>
              </w:rPr>
              <w:t>Subgerencia de Servicios Generales</w:t>
            </w:r>
          </w:p>
          <w:p w14:paraId="4D6A43BF" w14:textId="77777777" w:rsidR="00C00319" w:rsidRPr="00331652" w:rsidRDefault="00C00319" w:rsidP="00C00319">
            <w:pPr>
              <w:widowControl w:val="0"/>
              <w:ind w:left="180" w:right="180"/>
              <w:jc w:val="center"/>
              <w:rPr>
                <w:rFonts w:ascii="Arial" w:hAnsi="Arial" w:cs="Arial"/>
                <w:b/>
                <w:sz w:val="12"/>
                <w:szCs w:val="14"/>
              </w:rPr>
            </w:pPr>
            <w:r w:rsidRPr="00331652">
              <w:rPr>
                <w:rFonts w:ascii="Arial" w:hAnsi="Arial" w:cs="Arial"/>
                <w:b/>
                <w:bCs/>
                <w:sz w:val="12"/>
                <w:szCs w:val="14"/>
              </w:rPr>
              <w:t>Departamento de Compras y Contrataciones</w:t>
            </w:r>
          </w:p>
          <w:p w14:paraId="00B5CB6F" w14:textId="77777777" w:rsidR="00C00319" w:rsidRPr="00331652" w:rsidRDefault="00C00319" w:rsidP="00C00319">
            <w:pPr>
              <w:widowControl w:val="0"/>
              <w:ind w:left="180" w:right="180"/>
              <w:jc w:val="both"/>
              <w:rPr>
                <w:rFonts w:ascii="Arial" w:hAnsi="Arial" w:cs="Arial"/>
                <w:sz w:val="6"/>
                <w:szCs w:val="10"/>
              </w:rPr>
            </w:pPr>
          </w:p>
          <w:p w14:paraId="594A1B05" w14:textId="710E30EB" w:rsidR="00C00319" w:rsidRPr="00331652" w:rsidRDefault="00C00319" w:rsidP="00C00319">
            <w:pPr>
              <w:pStyle w:val="Textoindependiente3"/>
              <w:widowControl w:val="0"/>
              <w:spacing w:after="0"/>
              <w:ind w:left="16"/>
              <w:jc w:val="both"/>
              <w:rPr>
                <w:rFonts w:ascii="Arial" w:hAnsi="Arial" w:cs="Arial"/>
                <w:sz w:val="12"/>
                <w:szCs w:val="24"/>
              </w:rPr>
            </w:pPr>
            <w:r w:rsidRPr="00331652">
              <w:rPr>
                <w:rFonts w:ascii="Arial" w:hAnsi="Arial" w:cs="Arial"/>
                <w:b/>
                <w:bCs/>
                <w:sz w:val="12"/>
                <w:szCs w:val="24"/>
              </w:rPr>
              <w:t xml:space="preserve">LUGAR DE ENTREGA DE LA </w:t>
            </w:r>
            <w:r w:rsidRPr="00331652">
              <w:rPr>
                <w:rFonts w:ascii="Arial" w:hAnsi="Arial" w:cs="Arial"/>
                <w:b/>
                <w:bCs/>
                <w:sz w:val="12"/>
                <w:szCs w:val="24"/>
                <w:u w:val="single"/>
              </w:rPr>
              <w:t>GARANTÍA DE SERIEDAD DE PROPUESTA</w:t>
            </w:r>
            <w:r w:rsidRPr="00331652">
              <w:rPr>
                <w:rFonts w:ascii="Arial" w:hAnsi="Arial" w:cs="Arial"/>
                <w:bCs/>
                <w:sz w:val="12"/>
                <w:szCs w:val="24"/>
              </w:rPr>
              <w:t xml:space="preserve">: </w:t>
            </w:r>
            <w:r w:rsidRPr="00331652">
              <w:rPr>
                <w:rFonts w:ascii="Arial" w:hAnsi="Arial" w:cs="Arial"/>
                <w:sz w:val="12"/>
                <w:szCs w:val="24"/>
              </w:rPr>
              <w:t>Ventanilla Única de Correspondencia, ubicada en Planta Baja del Edificio Principal del BCB, calle Ayacucho esquina Mercado, La Paz – Bolivia.</w:t>
            </w:r>
          </w:p>
          <w:p w14:paraId="0AFB636A" w14:textId="77777777" w:rsidR="00C00319" w:rsidRPr="00331652" w:rsidRDefault="00C00319" w:rsidP="00C00319">
            <w:pPr>
              <w:pStyle w:val="Textoindependiente3"/>
              <w:widowControl w:val="0"/>
              <w:spacing w:after="0"/>
              <w:ind w:left="16"/>
              <w:jc w:val="both"/>
              <w:rPr>
                <w:rFonts w:ascii="Arial" w:hAnsi="Arial" w:cs="Arial"/>
                <w:sz w:val="12"/>
              </w:rPr>
            </w:pPr>
          </w:p>
          <w:p w14:paraId="69219B38" w14:textId="77777777" w:rsidR="00C00319" w:rsidRPr="00331652" w:rsidRDefault="00C00319" w:rsidP="00C00319">
            <w:pPr>
              <w:widowControl w:val="0"/>
              <w:ind w:left="180" w:right="180"/>
              <w:jc w:val="both"/>
              <w:rPr>
                <w:rFonts w:ascii="Arial" w:hAnsi="Arial" w:cs="Arial"/>
                <w:sz w:val="2"/>
                <w:szCs w:val="12"/>
              </w:rPr>
            </w:pPr>
          </w:p>
          <w:p w14:paraId="494C98A6" w14:textId="77777777" w:rsidR="00C00319" w:rsidRPr="00331652" w:rsidRDefault="00C00319" w:rsidP="00C00319">
            <w:pPr>
              <w:pStyle w:val="Textoindependiente3"/>
              <w:widowControl w:val="0"/>
              <w:spacing w:after="0"/>
              <w:ind w:left="16"/>
              <w:jc w:val="both"/>
              <w:rPr>
                <w:rFonts w:ascii="Arial" w:hAnsi="Arial" w:cs="Arial"/>
                <w:b/>
                <w:bCs/>
                <w:sz w:val="12"/>
              </w:rPr>
            </w:pPr>
            <w:r w:rsidRPr="00331652">
              <w:rPr>
                <w:rFonts w:ascii="Arial" w:hAnsi="Arial" w:cs="Arial"/>
                <w:b/>
                <w:bCs/>
                <w:sz w:val="12"/>
              </w:rPr>
              <w:t>RAZÓN SOCIAL O NOMBRE DEL PROPONENTE:_______________________________</w:t>
            </w:r>
          </w:p>
          <w:p w14:paraId="1A88E1F6" w14:textId="2D8A906F" w:rsidR="00C00319" w:rsidRPr="00331652" w:rsidRDefault="00C00319" w:rsidP="00C00319">
            <w:pPr>
              <w:widowControl w:val="0"/>
              <w:ind w:left="16" w:right="180"/>
              <w:rPr>
                <w:rFonts w:ascii="Arial" w:hAnsi="Arial" w:cs="Arial"/>
                <w:sz w:val="12"/>
              </w:rPr>
            </w:pPr>
            <w:r w:rsidRPr="00331652">
              <w:rPr>
                <w:rFonts w:ascii="Arial" w:hAnsi="Arial" w:cs="Arial"/>
                <w:sz w:val="12"/>
              </w:rPr>
              <w:t>(</w:t>
            </w:r>
            <w:r w:rsidRPr="00331652">
              <w:rPr>
                <w:rFonts w:ascii="Arial" w:hAnsi="Arial" w:cs="Arial"/>
                <w:sz w:val="14"/>
                <w:lang w:val="es-BO" w:eastAsia="es-BO"/>
              </w:rPr>
              <w:t>si es una empresa comercial o asociación accidental u otro tipo de proponente)</w:t>
            </w:r>
          </w:p>
          <w:p w14:paraId="1051630D" w14:textId="77777777" w:rsidR="00C00319" w:rsidRPr="00331652" w:rsidRDefault="00C00319" w:rsidP="00C00319">
            <w:pPr>
              <w:widowControl w:val="0"/>
              <w:ind w:left="180" w:right="180"/>
              <w:jc w:val="both"/>
              <w:rPr>
                <w:rFonts w:ascii="Arial" w:hAnsi="Arial" w:cs="Arial"/>
                <w:sz w:val="10"/>
                <w:szCs w:val="10"/>
              </w:rPr>
            </w:pPr>
          </w:p>
          <w:p w14:paraId="1D51A48B" w14:textId="77777777" w:rsidR="00C00319" w:rsidRPr="00331652" w:rsidRDefault="00C00319" w:rsidP="00C00319">
            <w:pPr>
              <w:pStyle w:val="Ttulo2"/>
              <w:widowControl w:val="0"/>
              <w:numPr>
                <w:ilvl w:val="0"/>
                <w:numId w:val="0"/>
              </w:numPr>
              <w:tabs>
                <w:tab w:val="left" w:pos="708"/>
              </w:tabs>
              <w:jc w:val="center"/>
              <w:rPr>
                <w:rFonts w:ascii="Arial" w:hAnsi="Arial" w:cs="Arial"/>
                <w:bCs/>
                <w:sz w:val="13"/>
                <w:szCs w:val="13"/>
                <w:u w:val="none"/>
                <w:lang w:val="es-ES"/>
              </w:rPr>
            </w:pPr>
            <w:r w:rsidRPr="00331652">
              <w:rPr>
                <w:rFonts w:ascii="Arial" w:hAnsi="Arial" w:cs="Arial"/>
                <w:bCs/>
                <w:sz w:val="13"/>
                <w:szCs w:val="13"/>
                <w:u w:val="none"/>
                <w:lang w:val="es-ES"/>
              </w:rPr>
              <w:t>APOYO NACIONAL A LA PRODUCCIÓN Y EMPLEO (POR SOLICITUD DE PROPUESTAS)</w:t>
            </w:r>
          </w:p>
          <w:p w14:paraId="60223286" w14:textId="77777777" w:rsidR="00C00319" w:rsidRPr="00331652" w:rsidRDefault="00C00319" w:rsidP="00C00319">
            <w:pPr>
              <w:widowControl w:val="0"/>
              <w:rPr>
                <w:rFonts w:ascii="Arial" w:hAnsi="Arial" w:cs="Arial"/>
                <w:sz w:val="4"/>
                <w:szCs w:val="4"/>
              </w:rPr>
            </w:pPr>
          </w:p>
          <w:p w14:paraId="1AF92A34" w14:textId="28E4328F" w:rsidR="00C00319" w:rsidRPr="00331652" w:rsidRDefault="00C00319" w:rsidP="00C00319">
            <w:pPr>
              <w:widowControl w:val="0"/>
              <w:spacing w:after="60"/>
              <w:ind w:left="181" w:right="181"/>
              <w:jc w:val="center"/>
              <w:rPr>
                <w:rFonts w:ascii="Arial" w:hAnsi="Arial" w:cs="Arial"/>
                <w:b/>
                <w:bCs/>
                <w:sz w:val="12"/>
                <w:lang w:val="pt-BR"/>
              </w:rPr>
            </w:pPr>
            <w:r w:rsidRPr="00331652">
              <w:rPr>
                <w:rFonts w:ascii="Arial" w:hAnsi="Arial" w:cs="Arial"/>
                <w:b/>
                <w:bCs/>
                <w:sz w:val="12"/>
                <w:lang w:val="pt-BR"/>
              </w:rPr>
              <w:t>CÓDIGO BCB: ANPE - P Nº 025/2022-</w:t>
            </w:r>
            <w:r w:rsidR="00154453">
              <w:rPr>
                <w:rFonts w:ascii="Arial" w:hAnsi="Arial" w:cs="Arial"/>
                <w:b/>
                <w:bCs/>
                <w:sz w:val="12"/>
                <w:lang w:val="pt-BR"/>
              </w:rPr>
              <w:t>2</w:t>
            </w:r>
            <w:r w:rsidRPr="00331652">
              <w:rPr>
                <w:rFonts w:ascii="Arial" w:hAnsi="Arial" w:cs="Arial"/>
                <w:b/>
                <w:bCs/>
                <w:sz w:val="12"/>
                <w:lang w:val="pt-BR"/>
              </w:rPr>
              <w:t>C</w:t>
            </w:r>
          </w:p>
          <w:p w14:paraId="63D4D977" w14:textId="091510C7" w:rsidR="00C00319" w:rsidRPr="00331652" w:rsidRDefault="00C00319" w:rsidP="00C00319">
            <w:pPr>
              <w:widowControl w:val="0"/>
              <w:autoSpaceDE w:val="0"/>
              <w:autoSpaceDN w:val="0"/>
              <w:adjustRightInd w:val="0"/>
              <w:spacing w:before="60" w:after="60"/>
              <w:jc w:val="center"/>
              <w:rPr>
                <w:rFonts w:ascii="Arial" w:hAnsi="Arial" w:cs="Arial"/>
                <w:b/>
                <w:bCs/>
                <w:sz w:val="12"/>
              </w:rPr>
            </w:pPr>
            <w:r w:rsidRPr="00331652">
              <w:rPr>
                <w:rFonts w:ascii="Arial" w:hAnsi="Arial" w:cs="Arial"/>
                <w:b/>
                <w:bCs/>
                <w:sz w:val="12"/>
              </w:rPr>
              <w:t>“COMPRA DE EQUIPOS PARA FORTALECER EL STORAGE DEL CENTRO DE CÓMPUTO DEL BCB”</w:t>
            </w:r>
          </w:p>
          <w:p w14:paraId="77A79C7E" w14:textId="6CA0622F" w:rsidR="00C00319" w:rsidRPr="00331652" w:rsidRDefault="00154453" w:rsidP="00C00319">
            <w:pPr>
              <w:widowControl w:val="0"/>
              <w:spacing w:before="60" w:after="60"/>
              <w:ind w:left="180" w:right="180"/>
              <w:jc w:val="center"/>
              <w:rPr>
                <w:rFonts w:ascii="Arial" w:hAnsi="Arial" w:cs="Arial"/>
                <w:b/>
                <w:bCs/>
                <w:sz w:val="12"/>
              </w:rPr>
            </w:pPr>
            <w:r>
              <w:rPr>
                <w:rFonts w:ascii="Arial" w:hAnsi="Arial" w:cs="Arial"/>
                <w:b/>
                <w:bCs/>
                <w:sz w:val="12"/>
              </w:rPr>
              <w:t>SEGUND</w:t>
            </w:r>
            <w:r w:rsidR="00C00319" w:rsidRPr="00331652">
              <w:rPr>
                <w:rFonts w:ascii="Arial" w:hAnsi="Arial" w:cs="Arial"/>
                <w:b/>
                <w:bCs/>
                <w:sz w:val="12"/>
              </w:rPr>
              <w:t>A CONVOCATORIA</w:t>
            </w:r>
          </w:p>
          <w:p w14:paraId="742B8E0C" w14:textId="0581286B" w:rsidR="00C00319" w:rsidRPr="001B36E1" w:rsidRDefault="00C00319" w:rsidP="00A87E6D">
            <w:pPr>
              <w:widowControl w:val="0"/>
              <w:jc w:val="both"/>
              <w:rPr>
                <w:rFonts w:ascii="Arial" w:hAnsi="Arial" w:cs="Arial"/>
                <w:b/>
                <w:bCs/>
                <w:sz w:val="12"/>
                <w:szCs w:val="12"/>
              </w:rPr>
            </w:pPr>
            <w:r w:rsidRPr="001B36E1">
              <w:rPr>
                <w:rFonts w:ascii="Arial" w:hAnsi="Arial" w:cs="Arial"/>
                <w:b/>
                <w:sz w:val="12"/>
                <w:szCs w:val="12"/>
              </w:rPr>
              <w:t>Presentación de la Garantía de Seriedad de Propuesta:</w:t>
            </w:r>
            <w:r w:rsidRPr="001B36E1">
              <w:rPr>
                <w:rFonts w:ascii="Arial" w:hAnsi="Arial" w:cs="Arial"/>
                <w:sz w:val="12"/>
                <w:szCs w:val="12"/>
              </w:rPr>
              <w:t xml:space="preserve"> Hasta horas </w:t>
            </w:r>
            <w:r w:rsidR="00A87E6D">
              <w:rPr>
                <w:rFonts w:ascii="Arial" w:hAnsi="Arial" w:cs="Arial"/>
                <w:sz w:val="12"/>
                <w:szCs w:val="12"/>
              </w:rPr>
              <w:t>10</w:t>
            </w:r>
            <w:r w:rsidRPr="001B36E1">
              <w:rPr>
                <w:rFonts w:ascii="Arial" w:hAnsi="Arial" w:cs="Arial"/>
                <w:sz w:val="12"/>
                <w:szCs w:val="12"/>
              </w:rPr>
              <w:t>:00 del día</w:t>
            </w:r>
            <w:r w:rsidR="00C82300" w:rsidRPr="001B36E1">
              <w:rPr>
                <w:rFonts w:ascii="Arial" w:hAnsi="Arial" w:cs="Arial"/>
                <w:bCs/>
                <w:sz w:val="12"/>
                <w:szCs w:val="12"/>
              </w:rPr>
              <w:t xml:space="preserve"> martes</w:t>
            </w:r>
            <w:r w:rsidRPr="001B36E1">
              <w:rPr>
                <w:rFonts w:ascii="Arial" w:hAnsi="Arial" w:cs="Arial"/>
                <w:bCs/>
                <w:sz w:val="12"/>
                <w:szCs w:val="12"/>
              </w:rPr>
              <w:t xml:space="preserve"> </w:t>
            </w:r>
            <w:r w:rsidR="00524C71" w:rsidRPr="001B36E1">
              <w:rPr>
                <w:rFonts w:ascii="Arial" w:hAnsi="Arial" w:cs="Arial"/>
                <w:bCs/>
                <w:sz w:val="12"/>
                <w:szCs w:val="12"/>
              </w:rPr>
              <w:t>23</w:t>
            </w:r>
            <w:r w:rsidRPr="001B36E1">
              <w:rPr>
                <w:rFonts w:ascii="Arial" w:hAnsi="Arial" w:cs="Arial"/>
                <w:bCs/>
                <w:sz w:val="12"/>
                <w:szCs w:val="12"/>
              </w:rPr>
              <w:t xml:space="preserve"> de </w:t>
            </w:r>
            <w:r w:rsidR="00524C71" w:rsidRPr="001B36E1">
              <w:rPr>
                <w:rFonts w:ascii="Arial" w:hAnsi="Arial" w:cs="Arial"/>
                <w:bCs/>
                <w:sz w:val="12"/>
                <w:szCs w:val="12"/>
              </w:rPr>
              <w:t>agost</w:t>
            </w:r>
            <w:r w:rsidR="00465724" w:rsidRPr="001B36E1">
              <w:rPr>
                <w:rFonts w:ascii="Arial" w:hAnsi="Arial" w:cs="Arial"/>
                <w:bCs/>
                <w:sz w:val="12"/>
                <w:szCs w:val="12"/>
              </w:rPr>
              <w:t>o</w:t>
            </w:r>
            <w:r w:rsidRPr="001B36E1">
              <w:rPr>
                <w:rFonts w:ascii="Arial" w:hAnsi="Arial" w:cs="Arial"/>
                <w:bCs/>
                <w:sz w:val="12"/>
                <w:szCs w:val="12"/>
              </w:rPr>
              <w:t xml:space="preserve"> de 202</w:t>
            </w:r>
            <w:r w:rsidR="00465724" w:rsidRPr="001B36E1">
              <w:rPr>
                <w:rFonts w:ascii="Arial" w:hAnsi="Arial" w:cs="Arial"/>
                <w:bCs/>
                <w:sz w:val="12"/>
                <w:szCs w:val="12"/>
              </w:rPr>
              <w:t>2</w:t>
            </w:r>
            <w:r w:rsidRPr="001B36E1">
              <w:rPr>
                <w:rFonts w:ascii="Arial" w:hAnsi="Arial" w:cs="Arial"/>
                <w:bCs/>
                <w:sz w:val="12"/>
                <w:szCs w:val="12"/>
              </w:rPr>
              <w:t>.</w:t>
            </w:r>
          </w:p>
        </w:tc>
      </w:tr>
    </w:tbl>
    <w:p w14:paraId="4BDB91EA" w14:textId="77777777" w:rsidR="00DA632C" w:rsidRPr="00C00319" w:rsidRDefault="00DA632C" w:rsidP="00DA632C">
      <w:pPr>
        <w:rPr>
          <w:lang w:val="es-BO"/>
        </w:rPr>
      </w:pPr>
    </w:p>
    <w:p w14:paraId="41798B09" w14:textId="77777777" w:rsidR="00DA632C" w:rsidRDefault="00DA632C" w:rsidP="00DA632C">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Pr>
          <w:rFonts w:ascii="Verdana" w:hAnsi="Verdana"/>
          <w:sz w:val="18"/>
          <w:szCs w:val="18"/>
          <w:u w:val="none"/>
        </w:rPr>
        <w:t>para una asociación adecuada a la presentación de la misma</w:t>
      </w:r>
      <w:bookmarkEnd w:id="45"/>
      <w:r w:rsidRPr="009956C4">
        <w:rPr>
          <w:rFonts w:ascii="Verdana" w:hAnsi="Verdana"/>
          <w:sz w:val="18"/>
          <w:szCs w:val="18"/>
          <w:u w:val="none"/>
        </w:rPr>
        <w:t>.</w:t>
      </w:r>
    </w:p>
    <w:p w14:paraId="6ED7A79E" w14:textId="77777777" w:rsidR="00DA632C" w:rsidRPr="005B7569" w:rsidRDefault="00DA632C" w:rsidP="00DA632C"/>
    <w:p w14:paraId="62463FF3" w14:textId="77777777" w:rsidR="00DA632C" w:rsidRPr="005B7569" w:rsidRDefault="00DA632C" w:rsidP="00DA632C">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3C102851" w14:textId="77777777" w:rsidR="00DA632C" w:rsidRPr="009956C4" w:rsidRDefault="00DA632C" w:rsidP="0046572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2E77980" w14:textId="77777777" w:rsidR="00DA632C" w:rsidRPr="009956C4" w:rsidRDefault="00DA632C" w:rsidP="00465724">
      <w:pPr>
        <w:pStyle w:val="Ttulo2"/>
        <w:widowControl w:val="0"/>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152D07AF" w14:textId="77777777" w:rsidR="00DA632C" w:rsidRPr="009956C4" w:rsidRDefault="00DA632C" w:rsidP="00465724">
      <w:pPr>
        <w:pStyle w:val="Prrafodelista"/>
        <w:widowControl w:val="0"/>
        <w:ind w:left="2127"/>
        <w:jc w:val="both"/>
        <w:rPr>
          <w:rFonts w:ascii="Verdana" w:hAnsi="Verdana" w:cs="Arial"/>
          <w:sz w:val="18"/>
          <w:szCs w:val="18"/>
          <w:lang w:val="es-BO"/>
        </w:rPr>
      </w:pPr>
    </w:p>
    <w:p w14:paraId="7B8C726D" w14:textId="77777777" w:rsidR="00DA632C" w:rsidRPr="009956C4" w:rsidRDefault="00DA632C" w:rsidP="00465724">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60EC618" w14:textId="77777777" w:rsidR="00DA632C" w:rsidRPr="009956C4" w:rsidRDefault="00DA632C" w:rsidP="00465724">
      <w:pPr>
        <w:pStyle w:val="Ttulo3"/>
        <w:widowControl w:val="0"/>
        <w:numPr>
          <w:ilvl w:val="0"/>
          <w:numId w:val="0"/>
        </w:numPr>
        <w:jc w:val="both"/>
        <w:rPr>
          <w:rFonts w:ascii="Verdana" w:hAnsi="Verdana"/>
          <w:sz w:val="18"/>
          <w:szCs w:val="18"/>
          <w:u w:val="none"/>
        </w:rPr>
      </w:pPr>
    </w:p>
    <w:p w14:paraId="0FD2625C" w14:textId="77777777" w:rsidR="00DA632C" w:rsidRDefault="00DA632C" w:rsidP="00465724">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15141C85" w14:textId="77777777" w:rsidR="00DA632C" w:rsidRPr="007D24F0" w:rsidRDefault="00DA632C" w:rsidP="00465724">
      <w:pPr>
        <w:widowControl w:val="0"/>
      </w:pPr>
    </w:p>
    <w:p w14:paraId="3F96DD87" w14:textId="77777777" w:rsidR="00DA632C" w:rsidRPr="009956C4" w:rsidRDefault="00DA632C" w:rsidP="0046572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19BD5B43" w14:textId="77777777" w:rsidR="00DA632C" w:rsidRPr="009956C4" w:rsidRDefault="00DA632C" w:rsidP="00613D0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1062DD4E" w14:textId="77777777" w:rsidR="00DA632C" w:rsidRPr="009956C4" w:rsidRDefault="00DA632C" w:rsidP="00613D04">
      <w:pPr>
        <w:pStyle w:val="Ttulo3"/>
        <w:widowControl w:val="0"/>
        <w:numPr>
          <w:ilvl w:val="0"/>
          <w:numId w:val="0"/>
        </w:numPr>
        <w:ind w:left="2127"/>
        <w:jc w:val="both"/>
        <w:rPr>
          <w:sz w:val="18"/>
          <w:szCs w:val="18"/>
        </w:rPr>
      </w:pPr>
      <w:r w:rsidRPr="009956C4">
        <w:rPr>
          <w:rFonts w:ascii="Verdana" w:hAnsi="Verdana"/>
          <w:sz w:val="18"/>
          <w:szCs w:val="18"/>
          <w:u w:val="none"/>
        </w:rPr>
        <w:t xml:space="preserve"> </w:t>
      </w:r>
    </w:p>
    <w:p w14:paraId="3BD0A326"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w:t>
      </w:r>
      <w:r w:rsidRPr="009956C4">
        <w:rPr>
          <w:rFonts w:ascii="Verdana" w:hAnsi="Verdana"/>
          <w:sz w:val="18"/>
          <w:szCs w:val="18"/>
          <w:u w:val="none"/>
        </w:rPr>
        <w:lastRenderedPageBreak/>
        <w:t>(Courier). En ambos casos, el proponente es responsable de que su garantía sea presentada dentro el plazo establecido.</w:t>
      </w:r>
    </w:p>
    <w:p w14:paraId="4E0FA9EB"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49F6704A" w14:textId="77777777" w:rsidR="00DA632C" w:rsidRDefault="00DA632C" w:rsidP="00613D04">
      <w:pPr>
        <w:pStyle w:val="Ttulo3"/>
        <w:widowControl w:val="0"/>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0E3EB182" w14:textId="77777777" w:rsidR="00DA632C" w:rsidRPr="005B7569" w:rsidRDefault="00DA632C" w:rsidP="00613D04">
      <w:pPr>
        <w:widowControl w:val="0"/>
        <w:rPr>
          <w:lang w:val="es-MX"/>
        </w:rPr>
      </w:pPr>
    </w:p>
    <w:p w14:paraId="162C8DEA" w14:textId="77777777" w:rsidR="00DA632C" w:rsidRDefault="00DA632C" w:rsidP="00613D04">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464CFAA3" w14:textId="77777777" w:rsidR="00DA632C" w:rsidRPr="005B7569" w:rsidRDefault="00DA632C" w:rsidP="00613D04">
      <w:pPr>
        <w:widowControl w:val="0"/>
        <w:rPr>
          <w:lang w:val="es-BO"/>
        </w:rPr>
      </w:pPr>
    </w:p>
    <w:p w14:paraId="123814A3"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0C7C6764"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1B972752" w14:textId="77777777" w:rsidR="00DA632C" w:rsidRPr="009956C4" w:rsidRDefault="00DA632C" w:rsidP="00613D0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10CC2CEA" w14:textId="77777777" w:rsidR="00DA632C" w:rsidRPr="009956C4" w:rsidRDefault="00DA632C" w:rsidP="00613D04">
      <w:pPr>
        <w:pStyle w:val="Ttulo3"/>
        <w:widowControl w:val="0"/>
        <w:numPr>
          <w:ilvl w:val="0"/>
          <w:numId w:val="0"/>
        </w:numPr>
        <w:ind w:left="2127"/>
        <w:jc w:val="both"/>
        <w:rPr>
          <w:sz w:val="18"/>
          <w:szCs w:val="18"/>
        </w:rPr>
      </w:pPr>
    </w:p>
    <w:p w14:paraId="03E3C25C" w14:textId="77777777" w:rsidR="00DA632C" w:rsidRPr="00A909E5" w:rsidRDefault="00DA632C" w:rsidP="00613D04">
      <w:pPr>
        <w:pStyle w:val="Ttulo3"/>
        <w:widowControl w:val="0"/>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14:paraId="53A4037C" w14:textId="77777777" w:rsidR="00DA632C" w:rsidRPr="009956C4" w:rsidRDefault="00DA632C" w:rsidP="00DA632C">
      <w:pPr>
        <w:pStyle w:val="Ttulo3"/>
        <w:numPr>
          <w:ilvl w:val="0"/>
          <w:numId w:val="0"/>
        </w:numPr>
        <w:ind w:left="2127"/>
        <w:jc w:val="both"/>
        <w:rPr>
          <w:rFonts w:ascii="Verdana" w:hAnsi="Verdana"/>
          <w:sz w:val="18"/>
          <w:szCs w:val="18"/>
        </w:rPr>
      </w:pPr>
    </w:p>
    <w:p w14:paraId="5626918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0A8B318" w14:textId="77777777" w:rsidR="00DA632C" w:rsidRPr="009956C4" w:rsidRDefault="00DA632C" w:rsidP="00DA632C">
      <w:pPr>
        <w:pStyle w:val="Ttulo3"/>
        <w:numPr>
          <w:ilvl w:val="0"/>
          <w:numId w:val="0"/>
        </w:numPr>
        <w:ind w:left="2127"/>
        <w:jc w:val="both"/>
        <w:rPr>
          <w:rFonts w:ascii="Verdana" w:hAnsi="Verdana"/>
          <w:sz w:val="18"/>
          <w:szCs w:val="18"/>
        </w:rPr>
      </w:pPr>
    </w:p>
    <w:p w14:paraId="02EB6029"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1AD4C077" w14:textId="77777777" w:rsidR="00DA632C" w:rsidRPr="009956C4" w:rsidRDefault="00DA632C" w:rsidP="00DA632C">
      <w:pPr>
        <w:rPr>
          <w:lang w:val="es-MX"/>
        </w:rPr>
      </w:pPr>
    </w:p>
    <w:p w14:paraId="6EE85837" w14:textId="77777777" w:rsidR="00DA632C" w:rsidRPr="009956C4" w:rsidRDefault="00DA632C" w:rsidP="00DA632C">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5E505BA6" w14:textId="77777777" w:rsidR="00DA632C" w:rsidRPr="009956C4" w:rsidRDefault="00DA632C" w:rsidP="00DA632C">
      <w:pPr>
        <w:tabs>
          <w:tab w:val="left" w:pos="567"/>
        </w:tabs>
        <w:ind w:left="1276"/>
        <w:jc w:val="both"/>
        <w:rPr>
          <w:b/>
          <w:sz w:val="18"/>
          <w:szCs w:val="18"/>
          <w:lang w:val="es-BO"/>
        </w:rPr>
      </w:pPr>
    </w:p>
    <w:p w14:paraId="4BD8E58B"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5AEAD119" w14:textId="77777777" w:rsidR="00DA632C" w:rsidRPr="009956C4" w:rsidRDefault="00DA632C" w:rsidP="00DA632C">
      <w:pPr>
        <w:tabs>
          <w:tab w:val="left" w:pos="567"/>
        </w:tabs>
        <w:ind w:left="1276"/>
        <w:jc w:val="both"/>
        <w:rPr>
          <w:b/>
          <w:sz w:val="18"/>
          <w:szCs w:val="18"/>
          <w:lang w:val="es-BO"/>
        </w:rPr>
      </w:pPr>
    </w:p>
    <w:p w14:paraId="7D64907C" w14:textId="77777777" w:rsidR="00DA632C" w:rsidRPr="009956C4" w:rsidRDefault="00DA632C" w:rsidP="00DA632C">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1607CE2D" w14:textId="77777777" w:rsidR="00DA632C" w:rsidRPr="009956C4" w:rsidRDefault="00DA632C" w:rsidP="00DA632C">
      <w:pPr>
        <w:tabs>
          <w:tab w:val="left" w:pos="567"/>
        </w:tabs>
        <w:ind w:left="1276"/>
        <w:jc w:val="both"/>
        <w:rPr>
          <w:sz w:val="18"/>
          <w:szCs w:val="18"/>
          <w:lang w:val="es-BO"/>
        </w:rPr>
      </w:pPr>
    </w:p>
    <w:p w14:paraId="447D41D4"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5345AC" w14:textId="77777777" w:rsidR="00DA632C" w:rsidRPr="009956C4" w:rsidRDefault="00DA632C" w:rsidP="00DA632C">
      <w:pPr>
        <w:tabs>
          <w:tab w:val="left" w:pos="567"/>
        </w:tabs>
        <w:ind w:left="1276"/>
        <w:jc w:val="both"/>
        <w:rPr>
          <w:sz w:val="18"/>
          <w:szCs w:val="18"/>
          <w:lang w:val="es-BO"/>
        </w:rPr>
      </w:pPr>
    </w:p>
    <w:p w14:paraId="59A4A14A"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1BCC6A81" w14:textId="77777777" w:rsidR="00DA632C" w:rsidRPr="009956C4" w:rsidRDefault="00DA632C" w:rsidP="00DA632C">
      <w:pPr>
        <w:tabs>
          <w:tab w:val="left" w:pos="567"/>
        </w:tabs>
        <w:ind w:left="1276"/>
        <w:jc w:val="both"/>
        <w:rPr>
          <w:b/>
          <w:i/>
          <w:sz w:val="18"/>
          <w:szCs w:val="18"/>
          <w:lang w:val="es-BO"/>
        </w:rPr>
      </w:pPr>
    </w:p>
    <w:p w14:paraId="0C1E8972"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0A8B7ED5" w14:textId="77777777" w:rsidR="00DA632C" w:rsidRPr="009956C4" w:rsidRDefault="00DA632C" w:rsidP="00DA632C">
      <w:pPr>
        <w:tabs>
          <w:tab w:val="left" w:pos="567"/>
        </w:tabs>
        <w:ind w:left="1276"/>
        <w:jc w:val="both"/>
        <w:rPr>
          <w:b/>
          <w:i/>
          <w:sz w:val="18"/>
          <w:szCs w:val="18"/>
          <w:lang w:val="es-BO"/>
        </w:rPr>
      </w:pPr>
    </w:p>
    <w:p w14:paraId="248D6F7F"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60FB24DD" w14:textId="77777777" w:rsidR="00DA632C" w:rsidRPr="009956C4" w:rsidRDefault="00DA632C" w:rsidP="00967208">
      <w:pPr>
        <w:widowControl w:val="0"/>
        <w:tabs>
          <w:tab w:val="left" w:pos="567"/>
        </w:tabs>
        <w:ind w:left="1276"/>
        <w:jc w:val="both"/>
        <w:rPr>
          <w:sz w:val="18"/>
          <w:szCs w:val="18"/>
          <w:lang w:val="es-BO"/>
        </w:rPr>
      </w:pPr>
    </w:p>
    <w:p w14:paraId="1DC2284D"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C90C8AC" w14:textId="77777777" w:rsidR="00DA632C" w:rsidRPr="009956C4" w:rsidRDefault="00DA632C" w:rsidP="00967208">
      <w:pPr>
        <w:widowControl w:val="0"/>
        <w:tabs>
          <w:tab w:val="left" w:pos="567"/>
        </w:tabs>
        <w:ind w:left="1276"/>
        <w:jc w:val="both"/>
        <w:rPr>
          <w:sz w:val="18"/>
          <w:szCs w:val="18"/>
          <w:lang w:val="es-BO"/>
        </w:rPr>
      </w:pPr>
    </w:p>
    <w:p w14:paraId="196F38E4"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5AE64477" w14:textId="77777777" w:rsidR="00DA632C" w:rsidRPr="009956C4" w:rsidRDefault="00DA632C" w:rsidP="00967208">
      <w:pPr>
        <w:widowControl w:val="0"/>
        <w:tabs>
          <w:tab w:val="left" w:pos="567"/>
        </w:tabs>
        <w:ind w:left="1276"/>
        <w:jc w:val="both"/>
        <w:rPr>
          <w:sz w:val="18"/>
          <w:szCs w:val="18"/>
          <w:lang w:val="es-BO"/>
        </w:rPr>
      </w:pPr>
    </w:p>
    <w:p w14:paraId="4EDD6791"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EDAF374" w14:textId="77777777" w:rsidR="00DA632C" w:rsidRPr="009956C4" w:rsidRDefault="00DA632C" w:rsidP="00DA632C">
      <w:pPr>
        <w:tabs>
          <w:tab w:val="left" w:pos="567"/>
        </w:tabs>
        <w:ind w:left="1276"/>
        <w:jc w:val="both"/>
        <w:rPr>
          <w:sz w:val="18"/>
          <w:szCs w:val="18"/>
          <w:lang w:val="es-BO"/>
        </w:rPr>
      </w:pPr>
    </w:p>
    <w:p w14:paraId="50BA7172" w14:textId="77777777" w:rsidR="00DA632C" w:rsidRPr="00451160" w:rsidRDefault="00DA632C" w:rsidP="00DA632C">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1B9F071F" w14:textId="77777777" w:rsidR="00DA632C" w:rsidRPr="00451160" w:rsidRDefault="00DA632C" w:rsidP="00DA632C">
      <w:pPr>
        <w:tabs>
          <w:tab w:val="left" w:pos="567"/>
        </w:tabs>
        <w:ind w:left="1276"/>
        <w:jc w:val="both"/>
        <w:rPr>
          <w:b/>
          <w:i/>
          <w:sz w:val="18"/>
          <w:szCs w:val="18"/>
          <w:lang w:val="es-BO"/>
        </w:rPr>
      </w:pPr>
    </w:p>
    <w:p w14:paraId="3EE0E889" w14:textId="77777777" w:rsidR="00DA632C" w:rsidRPr="00451160" w:rsidRDefault="00DA632C" w:rsidP="00DA632C">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5545930E" w14:textId="77777777" w:rsidR="00DA632C" w:rsidRPr="00451160" w:rsidRDefault="00DA632C" w:rsidP="00DA632C">
      <w:pPr>
        <w:tabs>
          <w:tab w:val="left" w:pos="567"/>
        </w:tabs>
        <w:ind w:left="567"/>
        <w:jc w:val="both"/>
        <w:rPr>
          <w:sz w:val="18"/>
          <w:szCs w:val="18"/>
          <w:lang w:val="es-BO"/>
        </w:rPr>
      </w:pPr>
    </w:p>
    <w:p w14:paraId="69275E45"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26586345" w14:textId="77777777" w:rsidR="00DA632C" w:rsidRPr="00451160" w:rsidRDefault="00DA632C" w:rsidP="00DA632C">
      <w:pPr>
        <w:tabs>
          <w:tab w:val="left" w:pos="567"/>
        </w:tabs>
        <w:ind w:left="1276"/>
        <w:jc w:val="both"/>
        <w:rPr>
          <w:sz w:val="18"/>
          <w:szCs w:val="18"/>
          <w:lang w:val="es-BO"/>
        </w:rPr>
      </w:pPr>
    </w:p>
    <w:p w14:paraId="27E51E9E"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BD450FE" w14:textId="77777777" w:rsidR="00DA632C" w:rsidRPr="00451160" w:rsidRDefault="00DA632C" w:rsidP="00DA632C">
      <w:pPr>
        <w:jc w:val="both"/>
        <w:rPr>
          <w:rFonts w:cs="Arial"/>
          <w:sz w:val="18"/>
          <w:szCs w:val="18"/>
          <w:lang w:val="es-BO" w:eastAsia="en-US"/>
        </w:rPr>
      </w:pPr>
    </w:p>
    <w:p w14:paraId="3B33DF97" w14:textId="77777777" w:rsidR="00DA632C" w:rsidRPr="00451160" w:rsidRDefault="00DA632C" w:rsidP="00DA632C">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501569FD" w14:textId="77777777" w:rsidR="00DA632C" w:rsidRPr="00451160" w:rsidRDefault="00DA632C" w:rsidP="00DA632C">
      <w:pPr>
        <w:tabs>
          <w:tab w:val="num" w:pos="567"/>
        </w:tabs>
        <w:ind w:left="567" w:hanging="567"/>
        <w:jc w:val="both"/>
        <w:rPr>
          <w:rFonts w:cs="Arial"/>
          <w:b/>
          <w:sz w:val="18"/>
          <w:szCs w:val="18"/>
          <w:lang w:val="es-BO" w:eastAsia="en-US"/>
        </w:rPr>
      </w:pPr>
    </w:p>
    <w:p w14:paraId="608FE959" w14:textId="77777777" w:rsidR="00DA632C" w:rsidRPr="00451160" w:rsidRDefault="00DA632C" w:rsidP="00DA632C">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0BF7DE64" w14:textId="77777777" w:rsidR="00DA632C" w:rsidRPr="00451160" w:rsidRDefault="00DA632C" w:rsidP="00DA632C">
      <w:pPr>
        <w:tabs>
          <w:tab w:val="num" w:pos="567"/>
        </w:tabs>
        <w:ind w:left="567" w:hanging="567"/>
        <w:jc w:val="both"/>
        <w:rPr>
          <w:rFonts w:cs="Arial"/>
          <w:sz w:val="18"/>
          <w:szCs w:val="18"/>
          <w:lang w:val="es-BO" w:eastAsia="en-US"/>
        </w:rPr>
      </w:pPr>
    </w:p>
    <w:p w14:paraId="3F1B5AC0" w14:textId="77777777" w:rsidR="00DA632C" w:rsidRPr="009956C4" w:rsidRDefault="00DA632C" w:rsidP="00DA632C">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2" w:name="_Hlk94528788"/>
      <w:r>
        <w:rPr>
          <w:rFonts w:cs="Arial"/>
          <w:sz w:val="18"/>
          <w:szCs w:val="18"/>
        </w:rPr>
        <w:t>y en el cronograma de plazos del presente DBC</w:t>
      </w:r>
      <w:bookmarkEnd w:id="52"/>
      <w:r w:rsidRPr="009956C4">
        <w:rPr>
          <w:rFonts w:cs="Arial"/>
          <w:sz w:val="18"/>
          <w:szCs w:val="18"/>
        </w:rPr>
        <w:t>.</w:t>
      </w:r>
    </w:p>
    <w:p w14:paraId="177548FA" w14:textId="77777777" w:rsidR="00DA632C" w:rsidRPr="009956C4" w:rsidRDefault="00DA632C" w:rsidP="00DA632C">
      <w:pPr>
        <w:tabs>
          <w:tab w:val="num" w:pos="567"/>
        </w:tabs>
        <w:ind w:left="567" w:hanging="567"/>
        <w:jc w:val="both"/>
        <w:rPr>
          <w:rFonts w:cs="Arial"/>
          <w:sz w:val="18"/>
          <w:szCs w:val="18"/>
          <w:lang w:val="es-BO" w:eastAsia="en-US"/>
        </w:rPr>
      </w:pPr>
    </w:p>
    <w:p w14:paraId="097D4E67" w14:textId="77777777" w:rsidR="00DA632C" w:rsidRPr="00431E74" w:rsidRDefault="00DA632C" w:rsidP="00DA632C">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27358602" w14:textId="77777777" w:rsidR="00DA632C" w:rsidRPr="00431E74" w:rsidRDefault="00DA632C" w:rsidP="00DA632C">
      <w:pPr>
        <w:ind w:left="851"/>
        <w:jc w:val="both"/>
        <w:rPr>
          <w:rFonts w:cs="Arial"/>
          <w:sz w:val="18"/>
          <w:szCs w:val="18"/>
          <w:lang w:val="es-BO" w:eastAsia="en-US"/>
        </w:rPr>
      </w:pPr>
    </w:p>
    <w:p w14:paraId="4B62C43B" w14:textId="77777777" w:rsidR="00DA632C" w:rsidRPr="00431E74" w:rsidRDefault="00DA632C" w:rsidP="00DA632C">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270EEC8B" w14:textId="77777777" w:rsidR="00DA632C" w:rsidRPr="00431E74" w:rsidRDefault="00DA632C" w:rsidP="00DA632C">
      <w:pPr>
        <w:ind w:left="1440" w:hanging="720"/>
        <w:jc w:val="both"/>
        <w:rPr>
          <w:rFonts w:cs="Arial"/>
          <w:b/>
          <w:sz w:val="18"/>
          <w:szCs w:val="18"/>
          <w:lang w:val="es-BO"/>
        </w:rPr>
      </w:pPr>
    </w:p>
    <w:p w14:paraId="02955390" w14:textId="77777777" w:rsidR="00DA632C" w:rsidRPr="00431E74" w:rsidRDefault="00DA632C" w:rsidP="00DA632C">
      <w:pPr>
        <w:numPr>
          <w:ilvl w:val="0"/>
          <w:numId w:val="26"/>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35B35E3B" w14:textId="77777777" w:rsidR="00DA632C" w:rsidRPr="009956C4" w:rsidRDefault="00DA632C" w:rsidP="00DA632C">
      <w:pPr>
        <w:tabs>
          <w:tab w:val="left" w:pos="1701"/>
        </w:tabs>
        <w:ind w:left="1701" w:hanging="425"/>
        <w:jc w:val="both"/>
        <w:rPr>
          <w:rFonts w:cs="Arial"/>
          <w:sz w:val="18"/>
          <w:szCs w:val="18"/>
          <w:lang w:val="es-BO"/>
        </w:rPr>
      </w:pPr>
    </w:p>
    <w:p w14:paraId="3D32C9A3"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606E58A4" w14:textId="77777777" w:rsidR="00DA632C" w:rsidRPr="009956C4" w:rsidRDefault="00DA632C" w:rsidP="00DA632C">
      <w:pPr>
        <w:tabs>
          <w:tab w:val="left" w:pos="1701"/>
        </w:tabs>
        <w:ind w:left="1701"/>
        <w:jc w:val="both"/>
        <w:rPr>
          <w:rFonts w:cs="Arial"/>
          <w:sz w:val="18"/>
          <w:szCs w:val="18"/>
          <w:lang w:val="es-BO"/>
        </w:rPr>
      </w:pPr>
    </w:p>
    <w:p w14:paraId="044B7109" w14:textId="77777777" w:rsidR="00DA632C" w:rsidRPr="009956C4" w:rsidRDefault="00DA632C" w:rsidP="00DA632C">
      <w:pPr>
        <w:tabs>
          <w:tab w:val="left" w:pos="1701"/>
        </w:tabs>
        <w:ind w:left="1701"/>
        <w:jc w:val="both"/>
        <w:rPr>
          <w:rFonts w:cs="Arial"/>
          <w:sz w:val="18"/>
          <w:szCs w:val="18"/>
          <w:lang w:val="es-BO"/>
        </w:rPr>
      </w:pPr>
      <w:r>
        <w:rPr>
          <w:rFonts w:cs="Arial"/>
          <w:sz w:val="18"/>
          <w:szCs w:val="18"/>
          <w:lang w:val="es-BO"/>
        </w:rPr>
        <w:t>R</w:t>
      </w:r>
      <w:r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5D3C177F" w14:textId="77777777" w:rsidR="00DA632C" w:rsidRPr="009956C4" w:rsidRDefault="00DA632C" w:rsidP="00DA632C">
      <w:pPr>
        <w:tabs>
          <w:tab w:val="left" w:pos="1701"/>
        </w:tabs>
        <w:ind w:left="1701"/>
        <w:jc w:val="both"/>
        <w:rPr>
          <w:rFonts w:cs="Arial"/>
          <w:sz w:val="18"/>
          <w:szCs w:val="18"/>
          <w:lang w:val="es-BO"/>
        </w:rPr>
      </w:pPr>
    </w:p>
    <w:p w14:paraId="655E49F0"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D475E1E" w14:textId="77777777" w:rsidR="00DA632C" w:rsidRPr="009956C4" w:rsidRDefault="00DA632C" w:rsidP="00DA632C">
      <w:pPr>
        <w:tabs>
          <w:tab w:val="left" w:pos="1701"/>
        </w:tabs>
        <w:ind w:left="1701"/>
        <w:jc w:val="both"/>
        <w:rPr>
          <w:rFonts w:cs="Arial"/>
          <w:sz w:val="18"/>
          <w:szCs w:val="18"/>
          <w:lang w:val="es-BO"/>
        </w:rPr>
      </w:pPr>
    </w:p>
    <w:p w14:paraId="65F28E3F"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lastRenderedPageBreak/>
        <w:t>El sistema almacenará la fecha y hora de la apertura electrónica, así como la fecha y hora de la descarga de cada uno de los documentos enviados por el proponente.</w:t>
      </w:r>
    </w:p>
    <w:p w14:paraId="2547EFB7" w14:textId="77777777" w:rsidR="00DA632C" w:rsidRPr="009956C4" w:rsidRDefault="00DA632C" w:rsidP="00DA632C">
      <w:pPr>
        <w:tabs>
          <w:tab w:val="left" w:pos="1701"/>
        </w:tabs>
        <w:jc w:val="both"/>
        <w:rPr>
          <w:rFonts w:cs="Arial"/>
          <w:sz w:val="18"/>
          <w:szCs w:val="18"/>
        </w:rPr>
      </w:pPr>
    </w:p>
    <w:p w14:paraId="53C3F760"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1FF60B0C" w14:textId="77777777" w:rsidR="00DA632C" w:rsidRPr="009956C4" w:rsidRDefault="00DA632C" w:rsidP="00DA632C">
      <w:pPr>
        <w:tabs>
          <w:tab w:val="left" w:pos="1701"/>
        </w:tabs>
        <w:ind w:left="1701" w:hanging="425"/>
        <w:jc w:val="both"/>
        <w:rPr>
          <w:rFonts w:cs="Arial"/>
          <w:sz w:val="18"/>
          <w:szCs w:val="18"/>
          <w:lang w:val="es-BO"/>
        </w:rPr>
      </w:pPr>
    </w:p>
    <w:p w14:paraId="3D1297C9"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55DE5A" w14:textId="77777777" w:rsidR="00DA632C" w:rsidRPr="009956C4" w:rsidRDefault="00DA632C" w:rsidP="00DA632C">
      <w:pPr>
        <w:tabs>
          <w:tab w:val="left" w:pos="1701"/>
        </w:tabs>
        <w:ind w:left="1701" w:hanging="425"/>
        <w:jc w:val="both"/>
        <w:rPr>
          <w:rFonts w:cs="Arial"/>
          <w:sz w:val="18"/>
          <w:szCs w:val="18"/>
          <w:lang w:val="es-BO"/>
        </w:rPr>
      </w:pPr>
    </w:p>
    <w:p w14:paraId="323FDE7D"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5747394D" w14:textId="77777777" w:rsidR="00DA632C" w:rsidRPr="009956C4" w:rsidRDefault="00DA632C" w:rsidP="00DA632C">
      <w:pPr>
        <w:tabs>
          <w:tab w:val="left" w:pos="1701"/>
        </w:tabs>
        <w:ind w:left="1701" w:hanging="425"/>
        <w:jc w:val="both"/>
        <w:rPr>
          <w:rFonts w:cs="Arial"/>
          <w:sz w:val="18"/>
          <w:szCs w:val="18"/>
          <w:lang w:val="es-BO"/>
        </w:rPr>
      </w:pPr>
    </w:p>
    <w:p w14:paraId="626E1B4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51990F8" w14:textId="77777777" w:rsidR="00DA632C" w:rsidRPr="009956C4" w:rsidRDefault="00DA632C" w:rsidP="00DA632C">
      <w:pPr>
        <w:tabs>
          <w:tab w:val="left" w:pos="1701"/>
        </w:tabs>
        <w:ind w:left="1701" w:hanging="425"/>
        <w:jc w:val="both"/>
        <w:rPr>
          <w:rFonts w:cs="Arial"/>
          <w:sz w:val="18"/>
          <w:szCs w:val="18"/>
          <w:lang w:val="es-BO"/>
        </w:rPr>
      </w:pPr>
    </w:p>
    <w:p w14:paraId="30DB3E94"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65FC8E5A" w14:textId="77777777" w:rsidR="00DA632C" w:rsidRPr="009956C4" w:rsidRDefault="00DA632C" w:rsidP="00DA632C">
      <w:pPr>
        <w:tabs>
          <w:tab w:val="left" w:pos="1701"/>
        </w:tabs>
        <w:ind w:left="1701" w:hanging="425"/>
        <w:jc w:val="both"/>
        <w:rPr>
          <w:rFonts w:cs="Arial"/>
          <w:sz w:val="18"/>
          <w:szCs w:val="18"/>
          <w:lang w:val="es-BO"/>
        </w:rPr>
      </w:pPr>
    </w:p>
    <w:p w14:paraId="24EE03B0"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5A104D7A" w14:textId="77777777" w:rsidR="00DA632C" w:rsidRPr="009956C4" w:rsidRDefault="00DA632C" w:rsidP="00DA632C">
      <w:pPr>
        <w:tabs>
          <w:tab w:val="left" w:pos="1701"/>
        </w:tabs>
        <w:ind w:left="1701" w:hanging="425"/>
        <w:jc w:val="both"/>
        <w:rPr>
          <w:rFonts w:cs="Arial"/>
          <w:sz w:val="18"/>
          <w:szCs w:val="18"/>
          <w:lang w:val="es-BO"/>
        </w:rPr>
      </w:pPr>
    </w:p>
    <w:p w14:paraId="3E7939A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4BA5B0EE" w14:textId="77777777" w:rsidR="00DA632C" w:rsidRPr="009956C4" w:rsidRDefault="00DA632C" w:rsidP="00DA632C">
      <w:pPr>
        <w:ind w:left="1440" w:hanging="720"/>
        <w:jc w:val="both"/>
        <w:rPr>
          <w:rFonts w:cs="Arial"/>
          <w:sz w:val="18"/>
          <w:szCs w:val="18"/>
          <w:lang w:val="es-BO"/>
        </w:rPr>
      </w:pPr>
    </w:p>
    <w:p w14:paraId="2E817E91" w14:textId="77777777" w:rsidR="00DA632C" w:rsidRPr="009956C4" w:rsidRDefault="00DA632C" w:rsidP="00DA632C">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38E14DED" w14:textId="77777777" w:rsidR="00DA632C" w:rsidRPr="009956C4" w:rsidRDefault="00DA632C" w:rsidP="00DA632C">
      <w:pPr>
        <w:ind w:left="709" w:hanging="709"/>
        <w:jc w:val="both"/>
        <w:rPr>
          <w:rFonts w:cs="Arial"/>
          <w:sz w:val="18"/>
          <w:szCs w:val="18"/>
          <w:lang w:val="es-BO"/>
        </w:rPr>
      </w:pPr>
    </w:p>
    <w:p w14:paraId="3677615A" w14:textId="77777777" w:rsidR="00DA632C" w:rsidRPr="009956C4" w:rsidRDefault="00DA632C" w:rsidP="00DA632C">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1CDE94E3" w14:textId="77777777" w:rsidR="00DA632C" w:rsidRPr="009956C4" w:rsidRDefault="00DA632C" w:rsidP="00DA632C">
      <w:pPr>
        <w:ind w:left="709" w:hanging="709"/>
        <w:jc w:val="both"/>
        <w:rPr>
          <w:rFonts w:cs="Arial"/>
          <w:sz w:val="18"/>
          <w:szCs w:val="18"/>
          <w:lang w:val="es-BO"/>
        </w:rPr>
      </w:pPr>
    </w:p>
    <w:p w14:paraId="22027E1E" w14:textId="77777777" w:rsidR="00DA632C" w:rsidRPr="009956C4" w:rsidRDefault="00DA632C" w:rsidP="00DA632C">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54ACFA79" w14:textId="77777777" w:rsidR="00DA632C" w:rsidRPr="009956C4" w:rsidRDefault="00DA632C" w:rsidP="00DA632C">
      <w:pPr>
        <w:ind w:left="851"/>
        <w:jc w:val="both"/>
        <w:rPr>
          <w:rFonts w:cs="Arial"/>
          <w:sz w:val="18"/>
          <w:szCs w:val="18"/>
          <w:lang w:val="es-BO" w:eastAsia="en-US"/>
        </w:rPr>
      </w:pPr>
    </w:p>
    <w:p w14:paraId="0B11C8EE" w14:textId="77777777" w:rsidR="00DA632C" w:rsidRPr="000A3BFC" w:rsidRDefault="00DA632C" w:rsidP="00DA632C">
      <w:pPr>
        <w:jc w:val="center"/>
        <w:rPr>
          <w:rFonts w:cs="Arial"/>
          <w:b/>
          <w:sz w:val="18"/>
          <w:szCs w:val="18"/>
        </w:rPr>
      </w:pPr>
      <w:r w:rsidRPr="000A3BFC">
        <w:rPr>
          <w:rFonts w:cs="Arial"/>
          <w:b/>
          <w:sz w:val="18"/>
          <w:szCs w:val="18"/>
        </w:rPr>
        <w:t>SECCIÓN IV</w:t>
      </w:r>
    </w:p>
    <w:p w14:paraId="44560530" w14:textId="77777777" w:rsidR="00DA632C" w:rsidRPr="000A3BFC" w:rsidRDefault="00DA632C" w:rsidP="00DA632C">
      <w:pPr>
        <w:jc w:val="center"/>
        <w:rPr>
          <w:rFonts w:cs="Arial"/>
          <w:sz w:val="18"/>
          <w:szCs w:val="18"/>
        </w:rPr>
      </w:pPr>
      <w:r w:rsidRPr="000A3BFC">
        <w:rPr>
          <w:rFonts w:cs="Arial"/>
          <w:b/>
          <w:sz w:val="18"/>
          <w:szCs w:val="18"/>
        </w:rPr>
        <w:t>EVALUACIÓN Y ADJUDICACIÓN</w:t>
      </w:r>
    </w:p>
    <w:p w14:paraId="3311DB27" w14:textId="77777777" w:rsidR="00DA632C" w:rsidRPr="000A3BFC" w:rsidRDefault="00DA632C" w:rsidP="00DA632C">
      <w:pPr>
        <w:tabs>
          <w:tab w:val="num" w:pos="567"/>
        </w:tabs>
        <w:ind w:left="567" w:hanging="567"/>
        <w:jc w:val="both"/>
        <w:rPr>
          <w:rFonts w:cs="Arial"/>
          <w:sz w:val="18"/>
          <w:szCs w:val="18"/>
          <w:lang w:val="es-BO" w:eastAsia="en-US"/>
        </w:rPr>
      </w:pPr>
    </w:p>
    <w:p w14:paraId="4F114367" w14:textId="77777777" w:rsidR="00DA632C" w:rsidRPr="007D24F0" w:rsidRDefault="00DA632C" w:rsidP="00DA632C">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6453B742" w14:textId="77777777" w:rsidR="00DA632C" w:rsidRPr="000A3BFC" w:rsidRDefault="00DA632C" w:rsidP="00DA632C">
      <w:pPr>
        <w:tabs>
          <w:tab w:val="num" w:pos="567"/>
        </w:tabs>
        <w:ind w:left="567" w:hanging="567"/>
        <w:jc w:val="both"/>
        <w:rPr>
          <w:rFonts w:cs="Arial"/>
          <w:b/>
          <w:sz w:val="18"/>
          <w:szCs w:val="18"/>
          <w:lang w:val="es-BO" w:eastAsia="en-US"/>
        </w:rPr>
      </w:pPr>
    </w:p>
    <w:p w14:paraId="7AAA4DF1" w14:textId="77777777" w:rsidR="00DA632C" w:rsidRPr="000A3BFC" w:rsidRDefault="00DA632C" w:rsidP="00DA632C">
      <w:pPr>
        <w:tabs>
          <w:tab w:val="num" w:pos="567"/>
        </w:tabs>
        <w:ind w:left="567" w:hanging="567"/>
        <w:jc w:val="both"/>
        <w:rPr>
          <w:rFonts w:cs="Arial"/>
          <w:sz w:val="18"/>
          <w:szCs w:val="18"/>
          <w:lang w:val="es-BO"/>
        </w:rPr>
      </w:pPr>
      <w:r w:rsidRPr="000A3BFC">
        <w:rPr>
          <w:rFonts w:cs="Arial"/>
          <w:sz w:val="18"/>
          <w:szCs w:val="18"/>
          <w:lang w:val="es-BO"/>
        </w:rPr>
        <w:tab/>
        <w:t>La entidad convocante, para la evaluación de propuestas podrá aplicar uno de los siguientes Métodos de Selección y Adjudicación:</w:t>
      </w:r>
    </w:p>
    <w:p w14:paraId="727D1720" w14:textId="77777777" w:rsidR="00DA632C" w:rsidRPr="000A3BFC" w:rsidRDefault="00DA632C" w:rsidP="00DA632C">
      <w:pPr>
        <w:ind w:left="709"/>
        <w:jc w:val="both"/>
        <w:rPr>
          <w:rFonts w:cs="Arial"/>
          <w:sz w:val="18"/>
          <w:szCs w:val="18"/>
          <w:lang w:val="es-BO"/>
        </w:rPr>
      </w:pPr>
    </w:p>
    <w:p w14:paraId="43ED1B23" w14:textId="77777777" w:rsidR="00DA632C" w:rsidRPr="007F2B0C" w:rsidRDefault="00DA632C" w:rsidP="00DA632C">
      <w:pPr>
        <w:numPr>
          <w:ilvl w:val="0"/>
          <w:numId w:val="8"/>
        </w:numPr>
        <w:tabs>
          <w:tab w:val="clear" w:pos="1773"/>
          <w:tab w:val="num" w:pos="993"/>
        </w:tabs>
        <w:ind w:left="567" w:firstLine="0"/>
        <w:jc w:val="both"/>
        <w:rPr>
          <w:rFonts w:cs="Arial"/>
          <w:b/>
          <w:sz w:val="18"/>
          <w:szCs w:val="18"/>
          <w:lang w:val="es-BO"/>
        </w:rPr>
      </w:pPr>
      <w:r w:rsidRPr="007F2B0C">
        <w:rPr>
          <w:rFonts w:cs="Arial"/>
          <w:b/>
          <w:sz w:val="18"/>
          <w:szCs w:val="18"/>
          <w:lang w:val="es-BO"/>
        </w:rPr>
        <w:t>Precio Evaluado Más Bajo;</w:t>
      </w:r>
    </w:p>
    <w:p w14:paraId="7A36F8EF" w14:textId="77777777"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p>
    <w:p w14:paraId="29F8E642" w14:textId="77777777"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p>
    <w:p w14:paraId="4CA62826" w14:textId="77777777" w:rsidR="00DA632C" w:rsidRPr="00451160" w:rsidRDefault="00DA632C" w:rsidP="00DA632C">
      <w:pPr>
        <w:tabs>
          <w:tab w:val="num" w:pos="1276"/>
        </w:tabs>
        <w:ind w:left="709"/>
        <w:jc w:val="both"/>
        <w:rPr>
          <w:rFonts w:cs="Arial"/>
          <w:sz w:val="18"/>
          <w:szCs w:val="18"/>
          <w:lang w:val="es-BO"/>
        </w:rPr>
      </w:pPr>
    </w:p>
    <w:p w14:paraId="6DE73A06"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lastRenderedPageBreak/>
        <w:t>EVALUACIÓN PRELIMINAR</w:t>
      </w:r>
      <w:bookmarkEnd w:id="54"/>
    </w:p>
    <w:p w14:paraId="5AA9F622" w14:textId="77777777" w:rsidR="00DA632C" w:rsidRPr="00451160" w:rsidRDefault="00DA632C" w:rsidP="00DA632C">
      <w:pPr>
        <w:tabs>
          <w:tab w:val="left" w:pos="567"/>
        </w:tabs>
        <w:jc w:val="both"/>
        <w:rPr>
          <w:rFonts w:cs="Arial"/>
          <w:b/>
          <w:sz w:val="18"/>
          <w:szCs w:val="18"/>
          <w:lang w:val="es-BO"/>
        </w:rPr>
      </w:pPr>
    </w:p>
    <w:p w14:paraId="45545D3A" w14:textId="77777777" w:rsidR="00DA632C" w:rsidRPr="00451160" w:rsidRDefault="00DA632C" w:rsidP="00DA632C">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508962F8" w14:textId="77777777" w:rsidR="00DA632C" w:rsidRPr="00451160" w:rsidRDefault="00DA632C" w:rsidP="00DA632C">
      <w:pPr>
        <w:tabs>
          <w:tab w:val="left" w:pos="567"/>
        </w:tabs>
        <w:ind w:left="567"/>
        <w:jc w:val="both"/>
        <w:rPr>
          <w:rFonts w:cs="Arial"/>
          <w:sz w:val="18"/>
          <w:szCs w:val="18"/>
          <w:lang w:val="es-BO"/>
        </w:rPr>
      </w:pPr>
    </w:p>
    <w:p w14:paraId="41A6A952" w14:textId="77777777" w:rsidR="00DA632C" w:rsidRPr="00451160" w:rsidRDefault="00DA632C" w:rsidP="00DA632C">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31BA97D7" w14:textId="77777777" w:rsidR="00DA632C" w:rsidRPr="00451160" w:rsidRDefault="00DA632C" w:rsidP="00DA632C">
      <w:pPr>
        <w:tabs>
          <w:tab w:val="left" w:pos="709"/>
        </w:tabs>
        <w:ind w:left="709"/>
        <w:jc w:val="both"/>
        <w:rPr>
          <w:rFonts w:cs="Arial"/>
          <w:sz w:val="18"/>
          <w:szCs w:val="18"/>
          <w:lang w:val="es-BO"/>
        </w:rPr>
      </w:pPr>
    </w:p>
    <w:p w14:paraId="5E5FDFE8"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 DE SELECCIÓN Y ADJUDICACIÓN PRECIO EVALUADO MÁS BAJO</w:t>
      </w:r>
      <w:bookmarkEnd w:id="55"/>
    </w:p>
    <w:p w14:paraId="1F1DA817" w14:textId="77777777" w:rsidR="00DA632C" w:rsidRPr="00451160" w:rsidRDefault="00DA632C" w:rsidP="00DA632C">
      <w:pPr>
        <w:tabs>
          <w:tab w:val="left" w:pos="567"/>
        </w:tabs>
        <w:jc w:val="both"/>
        <w:rPr>
          <w:rFonts w:cs="Arial"/>
          <w:sz w:val="18"/>
          <w:szCs w:val="18"/>
          <w:lang w:val="es-BO"/>
        </w:rPr>
      </w:pPr>
    </w:p>
    <w:p w14:paraId="4FC647E8"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 de la Propuesta Económica</w:t>
      </w:r>
      <w:bookmarkEnd w:id="56"/>
    </w:p>
    <w:p w14:paraId="04C1690D" w14:textId="77777777" w:rsidR="00DA632C" w:rsidRPr="00451160" w:rsidRDefault="00DA632C" w:rsidP="00DA632C">
      <w:pPr>
        <w:tabs>
          <w:tab w:val="left" w:pos="567"/>
        </w:tabs>
        <w:jc w:val="both"/>
        <w:rPr>
          <w:rFonts w:cs="Arial"/>
          <w:b/>
          <w:sz w:val="18"/>
          <w:szCs w:val="18"/>
          <w:lang w:val="es-BO"/>
        </w:rPr>
      </w:pPr>
    </w:p>
    <w:p w14:paraId="0AE7BC11"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7268F52" w14:textId="77777777" w:rsidR="00DA632C" w:rsidRPr="00451160" w:rsidRDefault="00DA632C" w:rsidP="00DA632C">
      <w:pPr>
        <w:ind w:left="1276"/>
        <w:jc w:val="both"/>
        <w:rPr>
          <w:sz w:val="18"/>
          <w:szCs w:val="18"/>
          <w:lang w:val="es-BO"/>
        </w:rPr>
      </w:pPr>
    </w:p>
    <w:p w14:paraId="1D553101" w14:textId="77777777" w:rsidR="00DA632C" w:rsidRPr="00451160" w:rsidRDefault="00DA632C" w:rsidP="00DA632C">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6845C2B6" w14:textId="77777777" w:rsidR="00DA632C" w:rsidRPr="00451160" w:rsidRDefault="00DA632C" w:rsidP="00DA632C">
      <w:pPr>
        <w:ind w:left="709"/>
        <w:jc w:val="both"/>
        <w:rPr>
          <w:sz w:val="18"/>
          <w:szCs w:val="18"/>
          <w:lang w:val="es-BO"/>
        </w:rPr>
      </w:pPr>
    </w:p>
    <w:p w14:paraId="574BA7A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C6C2603"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2BFB013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76AFA7E"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precio ajustado.</w:t>
      </w:r>
    </w:p>
    <w:p w14:paraId="3E18873E" w14:textId="77777777" w:rsidR="00DA632C" w:rsidRPr="00451160" w:rsidRDefault="00DA632C" w:rsidP="00DA632C">
      <w:pPr>
        <w:tabs>
          <w:tab w:val="left" w:pos="567"/>
        </w:tabs>
        <w:ind w:left="1276"/>
        <w:jc w:val="both"/>
        <w:rPr>
          <w:sz w:val="18"/>
          <w:szCs w:val="18"/>
          <w:lang w:val="es-BO"/>
        </w:rPr>
      </w:pPr>
    </w:p>
    <w:p w14:paraId="4E093CB3" w14:textId="77777777" w:rsidR="00DA632C" w:rsidRPr="00451160" w:rsidRDefault="00DA632C" w:rsidP="00DA632C">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36A7D70" w14:textId="77777777" w:rsidR="00DA632C" w:rsidRPr="00451160" w:rsidRDefault="00DA632C" w:rsidP="00DA632C">
      <w:pPr>
        <w:tabs>
          <w:tab w:val="left" w:pos="993"/>
        </w:tabs>
        <w:jc w:val="both"/>
        <w:rPr>
          <w:rFonts w:cs="Arial"/>
          <w:b/>
          <w:sz w:val="18"/>
          <w:szCs w:val="18"/>
          <w:lang w:val="es-BO"/>
        </w:rPr>
      </w:pPr>
    </w:p>
    <w:p w14:paraId="375B066F"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3A129482" w14:textId="77777777" w:rsidR="00DA632C" w:rsidRPr="00451160" w:rsidRDefault="00DA632C" w:rsidP="00DA632C">
      <w:pPr>
        <w:pStyle w:val="Prrafodelista"/>
        <w:tabs>
          <w:tab w:val="left" w:pos="851"/>
        </w:tabs>
        <w:ind w:left="0"/>
        <w:jc w:val="both"/>
        <w:rPr>
          <w:rFonts w:ascii="Verdana" w:hAnsi="Verdana"/>
          <w:b/>
          <w:sz w:val="18"/>
          <w:szCs w:val="18"/>
          <w:lang w:val="es-BO"/>
        </w:rPr>
      </w:pPr>
    </w:p>
    <w:p w14:paraId="75D8244D"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7FF59F72"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p>
    <w:p w14:paraId="0CF2D3D3"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5AB4FF6C" w14:textId="77777777" w:rsidR="00DA632C" w:rsidRPr="00451160" w:rsidRDefault="00DA632C" w:rsidP="00DA632C">
      <w:pPr>
        <w:tabs>
          <w:tab w:val="left" w:pos="1418"/>
          <w:tab w:val="left" w:pos="2127"/>
        </w:tabs>
        <w:ind w:left="2127"/>
        <w:jc w:val="both"/>
        <w:rPr>
          <w:b/>
          <w:sz w:val="18"/>
          <w:szCs w:val="18"/>
          <w:lang w:val="es-BO"/>
        </w:rPr>
      </w:pPr>
    </w:p>
    <w:p w14:paraId="6CB7ADCB"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D934399" w14:textId="77777777" w:rsidR="00DA632C" w:rsidRPr="00451160" w:rsidRDefault="00DA632C" w:rsidP="00DA632C">
      <w:pPr>
        <w:tabs>
          <w:tab w:val="num" w:pos="709"/>
        </w:tabs>
        <w:rPr>
          <w:rFonts w:cs="Arial"/>
          <w:b/>
          <w:sz w:val="18"/>
          <w:szCs w:val="18"/>
          <w:lang w:val="es-BO"/>
        </w:rPr>
      </w:pPr>
    </w:p>
    <w:p w14:paraId="75953259" w14:textId="77777777" w:rsidR="00DA632C" w:rsidRPr="00451160" w:rsidRDefault="00DA632C" w:rsidP="00DA632C">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77B98481" w14:textId="77777777" w:rsidR="00DA632C" w:rsidRPr="00451160" w:rsidRDefault="00DA632C" w:rsidP="00DA632C">
      <w:pPr>
        <w:tabs>
          <w:tab w:val="num" w:pos="1276"/>
        </w:tabs>
        <w:ind w:left="1276"/>
        <w:jc w:val="both"/>
        <w:rPr>
          <w:rFonts w:cs="Arial"/>
          <w:sz w:val="18"/>
          <w:szCs w:val="18"/>
          <w:lang w:val="es-BO"/>
        </w:rPr>
      </w:pPr>
    </w:p>
    <w:p w14:paraId="231D3297" w14:textId="77777777" w:rsidR="00DA632C" w:rsidRPr="00451160" w:rsidRDefault="00DA632C" w:rsidP="00DA632C">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lastRenderedPageBreak/>
        <w:t>MÉTODO DE SELECCIÓN Y ADJUDICACIÓN CALIDAD, PROPUESTA TÉCNICA Y COSTO</w:t>
      </w:r>
      <w:bookmarkEnd w:id="58"/>
    </w:p>
    <w:p w14:paraId="322A89B9" w14:textId="77777777" w:rsidR="00DA632C" w:rsidRPr="00451160" w:rsidRDefault="00DA632C" w:rsidP="00DA632C">
      <w:pPr>
        <w:tabs>
          <w:tab w:val="left" w:pos="567"/>
        </w:tabs>
        <w:jc w:val="both"/>
        <w:rPr>
          <w:rFonts w:cs="Arial"/>
          <w:b/>
          <w:sz w:val="18"/>
          <w:szCs w:val="18"/>
          <w:lang w:val="es-BO"/>
        </w:rPr>
      </w:pPr>
    </w:p>
    <w:p w14:paraId="3AAE0CE6" w14:textId="1B421A77" w:rsidR="00DA632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1FE118F" w14:textId="77777777" w:rsidR="007F2B0C" w:rsidRPr="009956C4" w:rsidRDefault="007F2B0C" w:rsidP="007F2B0C">
      <w:pPr>
        <w:widowControl w:val="0"/>
        <w:tabs>
          <w:tab w:val="left" w:pos="1418"/>
        </w:tabs>
        <w:jc w:val="both"/>
        <w:rPr>
          <w:rFonts w:cs="Arial"/>
          <w:sz w:val="18"/>
          <w:szCs w:val="18"/>
          <w:lang w:val="es-BO"/>
        </w:rPr>
      </w:pPr>
    </w:p>
    <w:p w14:paraId="4231AAFF"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14:paraId="0679D181" w14:textId="77777777" w:rsidR="00DA632C" w:rsidRPr="009956C4" w:rsidRDefault="00DA632C" w:rsidP="00DA632C">
      <w:pPr>
        <w:tabs>
          <w:tab w:val="num" w:pos="567"/>
        </w:tabs>
        <w:ind w:left="567" w:hanging="567"/>
        <w:jc w:val="both"/>
        <w:rPr>
          <w:rFonts w:cs="Arial"/>
          <w:b/>
          <w:sz w:val="18"/>
          <w:szCs w:val="18"/>
          <w:lang w:val="es-BO"/>
        </w:rPr>
      </w:pPr>
    </w:p>
    <w:p w14:paraId="7C9A685F" w14:textId="07F85A5A" w:rsidR="007F2B0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954C8BF" w14:textId="2E0B2515" w:rsidR="00DA632C" w:rsidRPr="009956C4" w:rsidRDefault="00DA632C" w:rsidP="007F2B0C">
      <w:pPr>
        <w:tabs>
          <w:tab w:val="num" w:pos="567"/>
        </w:tabs>
        <w:ind w:left="567" w:hanging="567"/>
        <w:jc w:val="both"/>
        <w:rPr>
          <w:rFonts w:cs="Arial"/>
          <w:sz w:val="18"/>
          <w:szCs w:val="18"/>
          <w:lang w:val="es-BO"/>
        </w:rPr>
      </w:pPr>
    </w:p>
    <w:p w14:paraId="24A61C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13B1A71E" w14:textId="77777777" w:rsidR="00DA632C" w:rsidRPr="009956C4" w:rsidRDefault="00DA632C" w:rsidP="00DA632C">
      <w:pPr>
        <w:rPr>
          <w:rFonts w:cs="Arial"/>
          <w:b/>
          <w:sz w:val="18"/>
          <w:szCs w:val="18"/>
          <w:lang w:val="es-BO"/>
        </w:rPr>
      </w:pPr>
    </w:p>
    <w:p w14:paraId="2164E1A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631562D" w14:textId="77777777" w:rsidR="00DA632C" w:rsidRPr="009956C4" w:rsidRDefault="00DA632C" w:rsidP="00DA632C">
      <w:pPr>
        <w:ind w:left="567"/>
        <w:rPr>
          <w:rFonts w:cs="Arial"/>
          <w:sz w:val="18"/>
          <w:szCs w:val="18"/>
          <w:lang w:val="es-BO"/>
        </w:rPr>
      </w:pPr>
    </w:p>
    <w:p w14:paraId="1DC3D10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Pr>
          <w:rFonts w:cs="Arial"/>
          <w:sz w:val="18"/>
          <w:szCs w:val="18"/>
          <w:lang w:val="es-BO"/>
        </w:rPr>
        <w:t>;</w:t>
      </w:r>
    </w:p>
    <w:p w14:paraId="7C366A08"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Cuadros de Evaluación</w:t>
      </w:r>
      <w:r>
        <w:rPr>
          <w:rFonts w:cs="Arial"/>
          <w:sz w:val="18"/>
          <w:szCs w:val="18"/>
          <w:lang w:val="es-BO"/>
        </w:rPr>
        <w:t>;</w:t>
      </w:r>
    </w:p>
    <w:p w14:paraId="4E8E9E1B"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Detalle de errores subsanables, cuando corresponda</w:t>
      </w:r>
      <w:r>
        <w:rPr>
          <w:rFonts w:cs="Arial"/>
          <w:sz w:val="18"/>
          <w:szCs w:val="18"/>
          <w:lang w:val="es-BO"/>
        </w:rPr>
        <w:t>;</w:t>
      </w:r>
    </w:p>
    <w:p w14:paraId="50544C8C"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 propuestas, cuando corresponda</w:t>
      </w:r>
      <w:r>
        <w:rPr>
          <w:rFonts w:cs="Arial"/>
          <w:sz w:val="18"/>
          <w:szCs w:val="18"/>
          <w:lang w:val="es-BO"/>
        </w:rPr>
        <w:t>;</w:t>
      </w:r>
    </w:p>
    <w:p w14:paraId="4D096F6D" w14:textId="77777777" w:rsidR="00DA632C" w:rsidRPr="009956C4" w:rsidRDefault="00DA632C" w:rsidP="00DA632C">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Pr>
          <w:rFonts w:cs="Arial"/>
          <w:sz w:val="18"/>
          <w:szCs w:val="18"/>
          <w:lang w:val="es-BO"/>
        </w:rPr>
        <w:t>;</w:t>
      </w:r>
    </w:p>
    <w:p w14:paraId="7E0476E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Calificación considere pertinentes.</w:t>
      </w:r>
    </w:p>
    <w:p w14:paraId="0C522847" w14:textId="77777777" w:rsidR="00DA632C" w:rsidRPr="009956C4" w:rsidRDefault="00DA632C" w:rsidP="00DA632C">
      <w:pPr>
        <w:rPr>
          <w:rFonts w:cs="Arial"/>
          <w:sz w:val="18"/>
          <w:szCs w:val="18"/>
          <w:lang w:val="es-BO"/>
        </w:rPr>
      </w:pPr>
    </w:p>
    <w:p w14:paraId="46DFF3A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18930890" w14:textId="77777777" w:rsidR="00DA632C" w:rsidRPr="009956C4" w:rsidRDefault="00DA632C" w:rsidP="00DA632C">
      <w:pPr>
        <w:rPr>
          <w:rFonts w:cs="Arial"/>
          <w:b/>
          <w:sz w:val="18"/>
          <w:szCs w:val="18"/>
          <w:lang w:val="es-BO"/>
        </w:rPr>
      </w:pPr>
    </w:p>
    <w:p w14:paraId="5BBC4D4F"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61EEB719" w14:textId="77777777" w:rsidR="00DA632C" w:rsidRPr="009956C4" w:rsidRDefault="00DA632C" w:rsidP="00DA632C">
      <w:pPr>
        <w:ind w:left="709" w:hanging="709"/>
        <w:jc w:val="both"/>
        <w:rPr>
          <w:rFonts w:cs="Arial"/>
          <w:sz w:val="18"/>
          <w:szCs w:val="18"/>
          <w:lang w:val="es-BO"/>
        </w:rPr>
      </w:pPr>
    </w:p>
    <w:p w14:paraId="1DF32D6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15216A70" w14:textId="77777777" w:rsidR="00DA632C" w:rsidRPr="009956C4" w:rsidRDefault="00DA632C" w:rsidP="00DA632C">
      <w:pPr>
        <w:tabs>
          <w:tab w:val="num" w:pos="720"/>
          <w:tab w:val="num" w:pos="1440"/>
        </w:tabs>
        <w:ind w:left="709" w:hanging="709"/>
        <w:jc w:val="both"/>
        <w:rPr>
          <w:rFonts w:cs="Arial"/>
          <w:sz w:val="18"/>
          <w:szCs w:val="18"/>
          <w:lang w:val="es-BO"/>
        </w:rPr>
      </w:pPr>
    </w:p>
    <w:p w14:paraId="3DFD0FFF" w14:textId="77777777" w:rsidR="00DA632C" w:rsidRPr="009956C4" w:rsidRDefault="00DA632C" w:rsidP="00DA632C">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05B8427" w14:textId="77777777" w:rsidR="00DA632C" w:rsidRPr="009956C4" w:rsidRDefault="00DA632C" w:rsidP="00DA632C">
      <w:pPr>
        <w:ind w:left="709" w:hanging="709"/>
        <w:jc w:val="both"/>
        <w:rPr>
          <w:rFonts w:cs="Arial"/>
          <w:sz w:val="18"/>
          <w:szCs w:val="18"/>
          <w:lang w:val="es-BO"/>
        </w:rPr>
      </w:pPr>
    </w:p>
    <w:p w14:paraId="41E98FD4"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83F92AE" w14:textId="77777777" w:rsidR="00DA632C" w:rsidRPr="009956C4" w:rsidRDefault="00DA632C" w:rsidP="00DA632C">
      <w:pPr>
        <w:ind w:left="1276" w:hanging="709"/>
        <w:jc w:val="both"/>
        <w:rPr>
          <w:rFonts w:cs="Arial"/>
          <w:sz w:val="18"/>
          <w:szCs w:val="18"/>
          <w:lang w:val="es-BO"/>
        </w:rPr>
      </w:pPr>
    </w:p>
    <w:p w14:paraId="79EAEECE"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44D84D9F" w14:textId="77777777" w:rsidR="00DA632C" w:rsidRPr="009956C4" w:rsidRDefault="00DA632C" w:rsidP="00DA632C">
      <w:pPr>
        <w:ind w:left="709" w:hanging="709"/>
        <w:jc w:val="both"/>
        <w:rPr>
          <w:rFonts w:cs="Arial"/>
          <w:sz w:val="18"/>
          <w:szCs w:val="18"/>
          <w:lang w:val="es-BO"/>
        </w:rPr>
      </w:pPr>
    </w:p>
    <w:p w14:paraId="39269F1C"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19B2C08D"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7991B0B8"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65357854"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4F562786" w14:textId="77777777" w:rsidR="00DA632C" w:rsidRPr="00D0517A"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73726EF" w14:textId="77777777" w:rsidR="00DA632C" w:rsidRPr="009956C4" w:rsidRDefault="00DA632C" w:rsidP="00DA632C">
      <w:pPr>
        <w:tabs>
          <w:tab w:val="num" w:pos="1440"/>
        </w:tabs>
        <w:ind w:left="709" w:hanging="709"/>
        <w:jc w:val="both"/>
        <w:rPr>
          <w:rFonts w:cs="Arial"/>
          <w:sz w:val="18"/>
          <w:szCs w:val="18"/>
          <w:lang w:val="es-BO"/>
        </w:rPr>
      </w:pPr>
    </w:p>
    <w:p w14:paraId="59DD5DD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w:t>
      </w:r>
      <w:r w:rsidRPr="009956C4">
        <w:rPr>
          <w:rFonts w:ascii="Verdana" w:hAnsi="Verdana" w:cs="Arial"/>
          <w:b w:val="0"/>
          <w:sz w:val="18"/>
          <w:szCs w:val="18"/>
          <w:u w:val="none"/>
          <w:lang w:val="es-BO"/>
        </w:rPr>
        <w:lastRenderedPageBreak/>
        <w:t xml:space="preserve">o declaratoria desierta deberá ser publicado en el SICOES, para efectos de comunicación. </w:t>
      </w:r>
    </w:p>
    <w:p w14:paraId="1C65D1BB" w14:textId="77777777" w:rsidR="00DA632C" w:rsidRPr="009956C4" w:rsidRDefault="00DA632C" w:rsidP="00DA632C">
      <w:pPr>
        <w:ind w:left="480"/>
        <w:jc w:val="both"/>
        <w:rPr>
          <w:rFonts w:cs="Arial"/>
          <w:sz w:val="18"/>
          <w:szCs w:val="18"/>
          <w:lang w:val="es-BO"/>
        </w:rPr>
      </w:pPr>
    </w:p>
    <w:p w14:paraId="092BB77F" w14:textId="77777777" w:rsidR="00DA632C" w:rsidRPr="009956C4" w:rsidRDefault="00DA632C" w:rsidP="00DA632C">
      <w:pPr>
        <w:jc w:val="center"/>
        <w:rPr>
          <w:rFonts w:cs="Arial"/>
          <w:b/>
          <w:sz w:val="18"/>
          <w:szCs w:val="18"/>
        </w:rPr>
      </w:pPr>
      <w:r w:rsidRPr="009956C4">
        <w:rPr>
          <w:rFonts w:cs="Arial"/>
          <w:b/>
          <w:sz w:val="18"/>
          <w:szCs w:val="18"/>
        </w:rPr>
        <w:t>SECCIÓN V</w:t>
      </w:r>
    </w:p>
    <w:p w14:paraId="6D2B3E54" w14:textId="77777777" w:rsidR="00DA632C" w:rsidRPr="009956C4" w:rsidRDefault="00DA632C" w:rsidP="00DA632C">
      <w:pPr>
        <w:jc w:val="center"/>
        <w:rPr>
          <w:rFonts w:cs="Arial"/>
          <w:sz w:val="18"/>
          <w:szCs w:val="18"/>
        </w:rPr>
      </w:pPr>
      <w:r w:rsidRPr="009956C4">
        <w:rPr>
          <w:rFonts w:cs="Arial"/>
          <w:b/>
          <w:sz w:val="18"/>
          <w:szCs w:val="18"/>
        </w:rPr>
        <w:t>SUSCRIPCIÓN Y MODIFICACIONES AL CONTRATO</w:t>
      </w:r>
      <w:r>
        <w:rPr>
          <w:rFonts w:cs="Arial"/>
          <w:b/>
          <w:sz w:val="18"/>
          <w:szCs w:val="18"/>
        </w:rPr>
        <w:t xml:space="preserve"> Y SUBCONTRATACIÓN</w:t>
      </w:r>
    </w:p>
    <w:p w14:paraId="2F030963" w14:textId="77777777" w:rsidR="00DA632C" w:rsidRPr="009956C4" w:rsidRDefault="00DA632C" w:rsidP="00DA632C">
      <w:pPr>
        <w:ind w:left="480"/>
        <w:jc w:val="both"/>
        <w:rPr>
          <w:rFonts w:cs="Arial"/>
          <w:sz w:val="18"/>
          <w:szCs w:val="18"/>
          <w:lang w:val="es-BO"/>
        </w:rPr>
      </w:pPr>
    </w:p>
    <w:p w14:paraId="228BF1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6DCE196B" w14:textId="77777777" w:rsidR="00DA632C" w:rsidRPr="009956C4" w:rsidRDefault="00DA632C" w:rsidP="00DA632C">
      <w:pPr>
        <w:rPr>
          <w:lang w:val="es-BO"/>
        </w:rPr>
      </w:pPr>
    </w:p>
    <w:p w14:paraId="16B220C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9956C4">
        <w:rPr>
          <w:rFonts w:ascii="Verdana" w:hAnsi="Verdana" w:cs="Arial"/>
          <w:b w:val="0"/>
          <w:sz w:val="18"/>
          <w:szCs w:val="18"/>
          <w:u w:val="none"/>
          <w:lang w:val="es-BO"/>
        </w:rPr>
        <w:t>),</w:t>
      </w:r>
      <w:r w:rsidRPr="009956C4">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9956C4">
        <w:rPr>
          <w:rFonts w:ascii="Verdana" w:hAnsi="Verdana" w:cs="Arial"/>
          <w:b w:val="0"/>
          <w:sz w:val="18"/>
          <w:szCs w:val="18"/>
          <w:u w:val="none"/>
          <w:lang w:val="es-BO"/>
        </w:rPr>
        <w:t>), el plazo de entrega de documentos será computable a partir del día siguiente hábil al vencimiento del plazo para la interposición de Recursos Administrativos de Impugnación.</w:t>
      </w:r>
    </w:p>
    <w:p w14:paraId="4AA00BFE" w14:textId="77777777" w:rsidR="00DA632C" w:rsidRPr="009956C4" w:rsidRDefault="00DA632C" w:rsidP="00DA632C">
      <w:pPr>
        <w:tabs>
          <w:tab w:val="left" w:pos="1276"/>
        </w:tabs>
        <w:ind w:left="1276" w:hanging="709"/>
        <w:jc w:val="both"/>
        <w:rPr>
          <w:rFonts w:cs="Arial"/>
          <w:sz w:val="18"/>
          <w:szCs w:val="18"/>
          <w:lang w:val="es-BO"/>
        </w:rPr>
      </w:pPr>
    </w:p>
    <w:p w14:paraId="78F8F4B9"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Si el proponente adjudicado presentase los documentos antes del plazo otorgado, el proceso deberá continuar.</w:t>
      </w:r>
    </w:p>
    <w:p w14:paraId="01D15B2A"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p>
    <w:p w14:paraId="57A31AC5"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746E078" w14:textId="77777777" w:rsidR="00DA632C" w:rsidRPr="009956C4" w:rsidRDefault="00DA632C" w:rsidP="00DA632C">
      <w:pPr>
        <w:tabs>
          <w:tab w:val="left" w:pos="1276"/>
        </w:tabs>
        <w:ind w:left="1276" w:hanging="709"/>
        <w:jc w:val="both"/>
        <w:rPr>
          <w:rFonts w:cs="Arial"/>
          <w:sz w:val="18"/>
          <w:szCs w:val="18"/>
          <w:lang w:val="es-BO"/>
        </w:rPr>
      </w:pPr>
    </w:p>
    <w:p w14:paraId="651E317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525C5BD9" w14:textId="77777777" w:rsidR="00DA632C" w:rsidRPr="009956C4" w:rsidRDefault="00DA632C" w:rsidP="00DA632C">
      <w:pPr>
        <w:pStyle w:val="Ttulo2"/>
        <w:numPr>
          <w:ilvl w:val="0"/>
          <w:numId w:val="0"/>
        </w:numPr>
        <w:ind w:left="1276"/>
        <w:jc w:val="both"/>
        <w:rPr>
          <w:rFonts w:ascii="Verdana" w:hAnsi="Verdana"/>
          <w:b w:val="0"/>
          <w:sz w:val="18"/>
          <w:szCs w:val="18"/>
          <w:lang w:val="es-BO"/>
        </w:rPr>
      </w:pPr>
    </w:p>
    <w:p w14:paraId="3C3C87D2"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9956C4">
        <w:rPr>
          <w:rFonts w:ascii="Verdana" w:hAnsi="Verdana" w:cs="Arial"/>
          <w:b w:val="0"/>
          <w:sz w:val="18"/>
          <w:szCs w:val="18"/>
          <w:u w:val="none"/>
          <w:lang w:val="es-BO" w:eastAsia="en-US"/>
        </w:rPr>
        <w:t xml:space="preserve"> </w:t>
      </w:r>
    </w:p>
    <w:p w14:paraId="79336405" w14:textId="77777777" w:rsidR="00DA632C" w:rsidRPr="009956C4" w:rsidRDefault="00DA632C" w:rsidP="00DA632C">
      <w:pPr>
        <w:pStyle w:val="Prrafodelista"/>
        <w:tabs>
          <w:tab w:val="left" w:pos="1134"/>
        </w:tabs>
        <w:ind w:left="1134" w:hanging="567"/>
        <w:jc w:val="both"/>
        <w:rPr>
          <w:rFonts w:ascii="Verdana" w:hAnsi="Verdana" w:cs="Arial"/>
          <w:sz w:val="18"/>
          <w:szCs w:val="18"/>
          <w:lang w:val="es-BO"/>
        </w:rPr>
      </w:pPr>
    </w:p>
    <w:p w14:paraId="439100C3" w14:textId="77777777" w:rsidR="00DA632C" w:rsidRPr="009956C4" w:rsidRDefault="00DA632C" w:rsidP="00DA632C">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t xml:space="preserve">Las </w:t>
      </w:r>
      <w:r>
        <w:rPr>
          <w:rFonts w:ascii="Verdana" w:hAnsi="Verdana" w:cs="Arial"/>
          <w:sz w:val="18"/>
          <w:szCs w:val="18"/>
          <w:lang w:val="es-BO"/>
        </w:rPr>
        <w:t>e</w:t>
      </w:r>
      <w:r w:rsidRPr="009956C4">
        <w:rPr>
          <w:rFonts w:ascii="Verdana" w:hAnsi="Verdana" w:cs="Arial"/>
          <w:sz w:val="18"/>
          <w:szCs w:val="18"/>
          <w:lang w:val="es-BO"/>
        </w:rPr>
        <w:t xml:space="preserve">ntidades </w:t>
      </w:r>
      <w:r>
        <w:rPr>
          <w:rFonts w:ascii="Verdana" w:hAnsi="Verdana" w:cs="Arial"/>
          <w:sz w:val="18"/>
          <w:szCs w:val="18"/>
          <w:lang w:val="es-BO"/>
        </w:rPr>
        <w:t>p</w:t>
      </w:r>
      <w:r w:rsidRPr="009956C4">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CD716E0" w14:textId="77777777" w:rsidR="00DA632C" w:rsidRPr="009956C4" w:rsidRDefault="00DA632C" w:rsidP="00DA632C">
      <w:pPr>
        <w:pStyle w:val="Prrafodelista"/>
        <w:tabs>
          <w:tab w:val="left" w:pos="1134"/>
        </w:tabs>
        <w:ind w:left="1134" w:hanging="567"/>
        <w:jc w:val="both"/>
        <w:rPr>
          <w:rFonts w:cs="Arial"/>
          <w:sz w:val="18"/>
          <w:szCs w:val="18"/>
          <w:lang w:val="es-BO"/>
        </w:rPr>
      </w:pPr>
    </w:p>
    <w:p w14:paraId="529567A4" w14:textId="77777777" w:rsidR="00DA632C" w:rsidRPr="009956C4" w:rsidRDefault="00DA632C" w:rsidP="00DA632C">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48B5D75E" w14:textId="77777777" w:rsidR="00DA632C" w:rsidRPr="009956C4" w:rsidRDefault="00DA632C" w:rsidP="00DA632C">
      <w:pPr>
        <w:tabs>
          <w:tab w:val="left" w:pos="1276"/>
        </w:tabs>
        <w:ind w:left="1276" w:hanging="709"/>
        <w:jc w:val="both"/>
        <w:rPr>
          <w:rFonts w:cs="Arial"/>
          <w:sz w:val="18"/>
          <w:szCs w:val="18"/>
          <w:lang w:val="es-BO"/>
        </w:rPr>
      </w:pPr>
    </w:p>
    <w:p w14:paraId="0314145C"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345DAD6B" w14:textId="77777777" w:rsidR="00DA632C" w:rsidRPr="009956C4" w:rsidRDefault="00DA632C" w:rsidP="00DA632C">
      <w:pPr>
        <w:ind w:left="1276"/>
        <w:jc w:val="both"/>
        <w:rPr>
          <w:rFonts w:cs="Arial"/>
          <w:sz w:val="18"/>
          <w:szCs w:val="18"/>
          <w:lang w:val="es-BO"/>
        </w:rPr>
      </w:pPr>
    </w:p>
    <w:p w14:paraId="08D2AADB"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 xml:space="preserve">consolidación del </w:t>
      </w:r>
      <w:r w:rsidRPr="00B34650">
        <w:rPr>
          <w:rFonts w:cs="Arial"/>
          <w:sz w:val="18"/>
          <w:szCs w:val="18"/>
          <w:lang w:val="es-BO"/>
        </w:rPr>
        <w:lastRenderedPageBreak/>
        <w:t>depósito o la ejecución de la Garantía de Seriedad de Propuesta, si esta hubiese sido solicitada.</w:t>
      </w:r>
    </w:p>
    <w:p w14:paraId="14F15AE5"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r>
    </w:p>
    <w:p w14:paraId="0A38B3AC"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3C5194F7" w14:textId="77777777" w:rsidR="00DA632C" w:rsidRPr="009956C4" w:rsidRDefault="00DA632C" w:rsidP="00DA632C">
      <w:pPr>
        <w:tabs>
          <w:tab w:val="left" w:pos="1276"/>
        </w:tabs>
        <w:ind w:left="1276" w:hanging="709"/>
        <w:jc w:val="both"/>
        <w:rPr>
          <w:rFonts w:cs="Arial"/>
          <w:sz w:val="18"/>
          <w:szCs w:val="18"/>
          <w:lang w:val="es-BO"/>
        </w:rPr>
      </w:pPr>
    </w:p>
    <w:p w14:paraId="20CCAC83"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los casos que se necesite ampliar plazos, el RPA deberá autorizar la modificación del cronograma de plazos a partir de la fecha de emisión del documento de adjudicación.</w:t>
      </w:r>
    </w:p>
    <w:p w14:paraId="6702DCD4"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r>
    </w:p>
    <w:p w14:paraId="73DE968A"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3D42310E" w14:textId="77777777" w:rsidR="00DA632C" w:rsidRPr="009956C4" w:rsidRDefault="00DA632C" w:rsidP="00DA632C">
      <w:pPr>
        <w:tabs>
          <w:tab w:val="num" w:pos="567"/>
        </w:tabs>
        <w:ind w:left="567" w:hanging="567"/>
        <w:jc w:val="both"/>
        <w:rPr>
          <w:rFonts w:cs="Arial"/>
          <w:b/>
          <w:sz w:val="18"/>
          <w:szCs w:val="18"/>
          <w:lang w:val="es-BO"/>
        </w:rPr>
      </w:pPr>
    </w:p>
    <w:p w14:paraId="2F60C8EB" w14:textId="77777777" w:rsidR="00DA632C" w:rsidRPr="009956C4" w:rsidRDefault="00DA632C" w:rsidP="00DA632C">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2F08A940" w14:textId="77777777" w:rsidR="00DA632C" w:rsidRPr="009956C4" w:rsidRDefault="00DA632C" w:rsidP="00DA632C">
      <w:pPr>
        <w:tabs>
          <w:tab w:val="num" w:pos="567"/>
        </w:tabs>
        <w:ind w:left="567" w:hanging="567"/>
        <w:jc w:val="both"/>
        <w:rPr>
          <w:sz w:val="18"/>
          <w:szCs w:val="18"/>
          <w:lang w:val="es-BO" w:eastAsia="es-BO"/>
        </w:rPr>
      </w:pPr>
    </w:p>
    <w:p w14:paraId="7A51D9D5" w14:textId="77777777" w:rsidR="00DA632C" w:rsidRPr="009956C4" w:rsidRDefault="00DA632C" w:rsidP="00DA632C">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311EBB90" w14:textId="77777777" w:rsidR="00DA632C" w:rsidRPr="009956C4" w:rsidRDefault="00DA632C" w:rsidP="00DA632C">
      <w:pPr>
        <w:rPr>
          <w:lang w:val="es-BO" w:eastAsia="x-none"/>
        </w:rPr>
      </w:pPr>
    </w:p>
    <w:p w14:paraId="030E4E78" w14:textId="77777777" w:rsidR="00DA632C" w:rsidRPr="009956C4" w:rsidRDefault="00DA632C" w:rsidP="00DA632C">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56E50C30" w14:textId="77777777" w:rsidR="00DA632C" w:rsidRPr="009956C4" w:rsidRDefault="00DA632C" w:rsidP="00DA632C">
      <w:pPr>
        <w:rPr>
          <w:lang w:val="es-BO"/>
        </w:rPr>
      </w:pPr>
    </w:p>
    <w:p w14:paraId="2C1168E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32F334A0" w14:textId="77777777" w:rsidR="00DA632C" w:rsidRPr="009956C4" w:rsidRDefault="00DA632C" w:rsidP="00DA632C">
      <w:pPr>
        <w:tabs>
          <w:tab w:val="num" w:pos="567"/>
        </w:tabs>
        <w:ind w:left="567" w:hanging="567"/>
        <w:jc w:val="both"/>
        <w:rPr>
          <w:rFonts w:cs="Arial"/>
          <w:sz w:val="18"/>
          <w:szCs w:val="18"/>
          <w:lang w:val="es-BO"/>
        </w:rPr>
      </w:pPr>
    </w:p>
    <w:p w14:paraId="3736A083"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45B898E2" w14:textId="77777777" w:rsidR="00DA632C" w:rsidRPr="009956C4" w:rsidRDefault="00DA632C" w:rsidP="00DA632C">
      <w:pPr>
        <w:tabs>
          <w:tab w:val="num" w:pos="567"/>
        </w:tabs>
        <w:ind w:left="567" w:hanging="567"/>
        <w:jc w:val="both"/>
        <w:rPr>
          <w:rFonts w:cs="Arial"/>
          <w:sz w:val="18"/>
          <w:szCs w:val="18"/>
          <w:lang w:val="es-BO"/>
        </w:rPr>
      </w:pPr>
    </w:p>
    <w:p w14:paraId="55CDE107"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CIERRE DEL CONTRATO Y PAGO</w:t>
      </w:r>
      <w:bookmarkEnd w:id="66"/>
    </w:p>
    <w:p w14:paraId="563EBBF5" w14:textId="77777777" w:rsidR="00DA632C" w:rsidRPr="009956C4" w:rsidRDefault="00DA632C" w:rsidP="00DA632C">
      <w:pPr>
        <w:tabs>
          <w:tab w:val="num" w:pos="709"/>
        </w:tabs>
        <w:ind w:left="709" w:hanging="709"/>
        <w:jc w:val="both"/>
        <w:rPr>
          <w:rFonts w:cs="Arial"/>
          <w:b/>
          <w:sz w:val="18"/>
          <w:szCs w:val="18"/>
          <w:lang w:val="es-BO"/>
        </w:rPr>
      </w:pPr>
    </w:p>
    <w:p w14:paraId="3FBD8DDB"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5F7DAF4"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7097BF05"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088810BD"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6F6E81E"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2933AF5A" w14:textId="77777777" w:rsidR="00DA632C" w:rsidRPr="009956C4" w:rsidRDefault="00DA632C" w:rsidP="00DA632C">
      <w:pPr>
        <w:ind w:left="1276"/>
        <w:jc w:val="both"/>
        <w:rPr>
          <w:rFonts w:cs="Arial"/>
          <w:sz w:val="18"/>
          <w:szCs w:val="18"/>
          <w:lang w:val="es-BO"/>
        </w:rPr>
      </w:pPr>
    </w:p>
    <w:p w14:paraId="3EDACB1D"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6AAEF2F2" w14:textId="77777777" w:rsidR="00DA632C" w:rsidRPr="009956C4" w:rsidRDefault="00DA632C" w:rsidP="00DA632C">
      <w:pPr>
        <w:tabs>
          <w:tab w:val="left" w:pos="1080"/>
          <w:tab w:val="num" w:pos="1276"/>
        </w:tabs>
        <w:ind w:left="1276" w:hanging="709"/>
        <w:jc w:val="both"/>
        <w:rPr>
          <w:rFonts w:cs="Arial"/>
          <w:sz w:val="18"/>
          <w:szCs w:val="18"/>
          <w:lang w:val="es-BO"/>
        </w:rPr>
      </w:pPr>
    </w:p>
    <w:p w14:paraId="54AB1ED4"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3CAA0F4" w14:textId="77777777" w:rsidR="00DA632C" w:rsidRPr="009956C4" w:rsidRDefault="00DA632C" w:rsidP="00DA632C">
      <w:pPr>
        <w:tabs>
          <w:tab w:val="left" w:pos="1080"/>
          <w:tab w:val="num" w:pos="1276"/>
        </w:tabs>
        <w:ind w:left="1276" w:hanging="709"/>
        <w:jc w:val="both"/>
        <w:rPr>
          <w:rFonts w:cs="Arial"/>
          <w:sz w:val="18"/>
          <w:szCs w:val="18"/>
          <w:lang w:val="es-BO"/>
        </w:rPr>
      </w:pPr>
    </w:p>
    <w:p w14:paraId="4F8D86BC"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0376A8D3" w14:textId="77777777" w:rsidR="00DA632C" w:rsidRPr="009956C4" w:rsidRDefault="00DA632C" w:rsidP="00DA632C">
      <w:pPr>
        <w:tabs>
          <w:tab w:val="left" w:pos="1080"/>
          <w:tab w:val="num" w:pos="1276"/>
        </w:tabs>
        <w:ind w:left="1276" w:hanging="709"/>
        <w:jc w:val="both"/>
        <w:rPr>
          <w:rFonts w:cs="Arial"/>
          <w:sz w:val="18"/>
          <w:szCs w:val="18"/>
          <w:lang w:val="es-BO"/>
        </w:rPr>
      </w:pPr>
    </w:p>
    <w:p w14:paraId="7A3767E9"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5E95C28" w14:textId="77777777" w:rsidR="00DA632C" w:rsidRDefault="00DA632C" w:rsidP="00DA632C">
      <w:pPr>
        <w:jc w:val="center"/>
        <w:rPr>
          <w:rFonts w:cs="Arial"/>
          <w:b/>
          <w:sz w:val="18"/>
          <w:lang w:val="es-BO"/>
        </w:rPr>
      </w:pPr>
    </w:p>
    <w:p w14:paraId="7B82C71D" w14:textId="303B049C" w:rsidR="00770816" w:rsidRDefault="00770816">
      <w:pPr>
        <w:rPr>
          <w:rFonts w:cs="Arial"/>
          <w:b/>
          <w:sz w:val="18"/>
          <w:lang w:val="es-BO"/>
        </w:rPr>
      </w:pPr>
    </w:p>
    <w:p w14:paraId="54812B91" w14:textId="6B7B7D4C" w:rsidR="00DA632C" w:rsidRPr="009956C4" w:rsidRDefault="00DA632C" w:rsidP="00DA632C">
      <w:pPr>
        <w:jc w:val="center"/>
        <w:rPr>
          <w:rFonts w:cs="Arial"/>
          <w:b/>
          <w:sz w:val="18"/>
          <w:lang w:val="es-BO"/>
        </w:rPr>
      </w:pPr>
      <w:r w:rsidRPr="009956C4">
        <w:rPr>
          <w:rFonts w:cs="Arial"/>
          <w:b/>
          <w:sz w:val="18"/>
          <w:lang w:val="es-BO"/>
        </w:rPr>
        <w:t>GLOSARIO DE TÉRMINOS</w:t>
      </w:r>
    </w:p>
    <w:p w14:paraId="7A714CFD" w14:textId="77777777" w:rsidR="00DA632C" w:rsidRPr="009956C4" w:rsidRDefault="00DA632C" w:rsidP="00DA632C">
      <w:pPr>
        <w:rPr>
          <w:rFonts w:cs="Arial"/>
          <w:b/>
          <w:sz w:val="18"/>
          <w:lang w:val="es-BO"/>
        </w:rPr>
      </w:pPr>
    </w:p>
    <w:p w14:paraId="67A374A7" w14:textId="77777777" w:rsidR="00DA632C" w:rsidRPr="009956C4" w:rsidRDefault="00DA632C" w:rsidP="00DA632C">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04BF167E" w14:textId="77777777" w:rsidR="00DA632C" w:rsidRPr="009956C4" w:rsidRDefault="00DA632C" w:rsidP="00DA632C">
      <w:pPr>
        <w:jc w:val="both"/>
        <w:rPr>
          <w:rFonts w:cs="Arial"/>
          <w:b/>
          <w:sz w:val="18"/>
          <w:szCs w:val="18"/>
          <w:lang w:val="es-BO"/>
        </w:rPr>
      </w:pPr>
    </w:p>
    <w:p w14:paraId="31CEA1DD" w14:textId="77777777" w:rsidR="00DA632C" w:rsidRPr="009956C4" w:rsidRDefault="00DA632C" w:rsidP="00DA632C">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5F2456B4" w14:textId="77777777" w:rsidR="00DA632C" w:rsidRPr="009956C4" w:rsidRDefault="00DA632C" w:rsidP="00DA632C">
      <w:pPr>
        <w:ind w:firstLine="708"/>
        <w:jc w:val="both"/>
        <w:rPr>
          <w:rFonts w:cs="Arial"/>
          <w:sz w:val="18"/>
          <w:szCs w:val="18"/>
          <w:lang w:val="es-BO"/>
        </w:rPr>
      </w:pPr>
    </w:p>
    <w:p w14:paraId="101F12CE" w14:textId="77777777" w:rsidR="00DA632C" w:rsidRPr="009956C4" w:rsidRDefault="00DA632C" w:rsidP="00DA632C">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3213365" w14:textId="77777777" w:rsidR="00DA632C" w:rsidRPr="009956C4" w:rsidRDefault="00DA632C" w:rsidP="00DA632C">
      <w:pPr>
        <w:jc w:val="both"/>
        <w:rPr>
          <w:rFonts w:cs="Arial"/>
          <w:sz w:val="18"/>
          <w:szCs w:val="18"/>
          <w:lang w:val="es-BO"/>
        </w:rPr>
      </w:pPr>
    </w:p>
    <w:p w14:paraId="7BBD52E6" w14:textId="77777777" w:rsidR="00DA632C" w:rsidRPr="000B7182" w:rsidRDefault="00DA632C" w:rsidP="00DA632C">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29223E03" w14:textId="77777777" w:rsidR="00DA632C" w:rsidRPr="000B7182" w:rsidRDefault="00DA632C" w:rsidP="00DA632C">
      <w:pPr>
        <w:jc w:val="both"/>
        <w:rPr>
          <w:rFonts w:cs="Arial"/>
          <w:sz w:val="18"/>
          <w:szCs w:val="18"/>
          <w:lang w:val="es-BO"/>
        </w:rPr>
      </w:pPr>
    </w:p>
    <w:p w14:paraId="21B1C7B1" w14:textId="77777777" w:rsidR="00DA632C" w:rsidRPr="000B7182" w:rsidRDefault="00DA632C" w:rsidP="00DA632C">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3C469988" w14:textId="77777777" w:rsidR="00DA632C" w:rsidRPr="000B7182" w:rsidRDefault="00DA632C" w:rsidP="00DA632C">
      <w:pPr>
        <w:jc w:val="both"/>
        <w:rPr>
          <w:rFonts w:cs="Arial"/>
          <w:b/>
          <w:sz w:val="18"/>
          <w:szCs w:val="18"/>
          <w:lang w:val="es-BO"/>
        </w:rPr>
      </w:pPr>
    </w:p>
    <w:p w14:paraId="7B7CD423" w14:textId="77777777" w:rsidR="00DA632C" w:rsidRPr="009956C4" w:rsidRDefault="00DA632C" w:rsidP="00DA632C">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EE34BD5" w14:textId="77777777" w:rsidR="00DA632C" w:rsidRPr="009956C4" w:rsidRDefault="00DA632C" w:rsidP="00DA632C">
      <w:pPr>
        <w:jc w:val="both"/>
        <w:rPr>
          <w:rFonts w:cs="Arial"/>
          <w:sz w:val="18"/>
          <w:szCs w:val="18"/>
          <w:lang w:val="es-BO"/>
        </w:rPr>
      </w:pPr>
    </w:p>
    <w:p w14:paraId="78094487" w14:textId="77777777" w:rsidR="007F2B0C" w:rsidRDefault="00DA632C" w:rsidP="007F2B0C">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1907D950" w14:textId="77777777" w:rsidR="007F2B0C" w:rsidRDefault="007F2B0C">
      <w:pPr>
        <w:rPr>
          <w:rFonts w:cs="Arial"/>
          <w:sz w:val="18"/>
          <w:szCs w:val="18"/>
          <w:lang w:val="es-BO"/>
        </w:rPr>
      </w:pPr>
      <w:r>
        <w:rPr>
          <w:rFonts w:cs="Arial"/>
          <w:sz w:val="18"/>
          <w:szCs w:val="18"/>
          <w:lang w:val="es-BO"/>
        </w:rPr>
        <w:br w:type="page"/>
      </w:r>
    </w:p>
    <w:p w14:paraId="32AEC14C" w14:textId="358DB93B" w:rsidR="00540BEE" w:rsidRPr="00BB19A4" w:rsidRDefault="00540BEE" w:rsidP="007F2B0C">
      <w:pPr>
        <w:jc w:val="center"/>
        <w:rPr>
          <w:rFonts w:cs="Arial"/>
          <w:b/>
          <w:sz w:val="18"/>
          <w:szCs w:val="18"/>
          <w:lang w:val="es-BO"/>
        </w:rPr>
      </w:pPr>
      <w:r w:rsidRPr="009956C4">
        <w:rPr>
          <w:rFonts w:cs="Arial"/>
          <w:b/>
          <w:sz w:val="18"/>
          <w:szCs w:val="18"/>
          <w:lang w:val="es-BO"/>
        </w:rPr>
        <w:lastRenderedPageBreak/>
        <w:t xml:space="preserve">PARTE </w:t>
      </w:r>
      <w:r w:rsidRPr="00BB19A4">
        <w:rPr>
          <w:rFonts w:cs="Arial"/>
          <w:b/>
          <w:sz w:val="18"/>
          <w:szCs w:val="18"/>
          <w:lang w:val="es-BO"/>
        </w:rPr>
        <w:t>II</w:t>
      </w:r>
      <w:bookmarkEnd w:id="2"/>
      <w:bookmarkEnd w:id="3"/>
    </w:p>
    <w:p w14:paraId="753A5AF7" w14:textId="77777777" w:rsidR="00540BEE" w:rsidRPr="00BB19A4" w:rsidRDefault="00540BEE" w:rsidP="00540BEE">
      <w:pPr>
        <w:jc w:val="center"/>
        <w:rPr>
          <w:rFonts w:cs="Arial"/>
          <w:b/>
          <w:sz w:val="18"/>
          <w:szCs w:val="18"/>
          <w:lang w:val="es-BO"/>
        </w:rPr>
      </w:pPr>
      <w:r w:rsidRPr="00BB19A4">
        <w:rPr>
          <w:rFonts w:cs="Arial"/>
          <w:b/>
          <w:sz w:val="18"/>
          <w:szCs w:val="18"/>
          <w:lang w:val="es-BO"/>
        </w:rPr>
        <w:t>INFORMACIÓN TÉCNICA DE LA CONTRATACIÓN</w:t>
      </w:r>
    </w:p>
    <w:p w14:paraId="41FAF045" w14:textId="77777777" w:rsidR="00E73AEE" w:rsidRPr="006876A4" w:rsidRDefault="00E73AEE" w:rsidP="00540BEE">
      <w:pPr>
        <w:jc w:val="both"/>
        <w:rPr>
          <w:rFonts w:cs="Arial"/>
          <w:sz w:val="14"/>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BB19A4">
        <w:rPr>
          <w:rFonts w:ascii="Verdana" w:hAnsi="Verdana" w:cs="Arial"/>
          <w:sz w:val="18"/>
          <w:szCs w:val="18"/>
          <w:u w:val="none"/>
          <w:lang w:val="es-BO"/>
        </w:rPr>
        <w:t>CONVOCATORIA Y DATOS GENERALES DE LA</w:t>
      </w:r>
      <w:r w:rsidRPr="009956C4">
        <w:rPr>
          <w:rFonts w:ascii="Verdana" w:hAnsi="Verdana" w:cs="Arial"/>
          <w:sz w:val="18"/>
          <w:szCs w:val="18"/>
          <w:u w:val="none"/>
          <w:lang w:val="es-BO"/>
        </w:rPr>
        <w:t xml:space="preserve"> CONTRATACIÓN</w:t>
      </w:r>
      <w:bookmarkEnd w:id="67"/>
    </w:p>
    <w:p w14:paraId="16722925" w14:textId="77777777" w:rsidR="005B660C" w:rsidRPr="006876A4" w:rsidRDefault="005B660C" w:rsidP="005B660C">
      <w:pPr>
        <w:rPr>
          <w:sz w:val="10"/>
          <w:szCs w:val="10"/>
          <w:lang w:val="es-BO"/>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9"/>
        <w:gridCol w:w="302"/>
        <w:gridCol w:w="294"/>
        <w:gridCol w:w="236"/>
        <w:gridCol w:w="294"/>
        <w:gridCol w:w="294"/>
        <w:gridCol w:w="294"/>
        <w:gridCol w:w="294"/>
        <w:gridCol w:w="263"/>
        <w:gridCol w:w="264"/>
        <w:gridCol w:w="130"/>
        <w:gridCol w:w="164"/>
        <w:gridCol w:w="267"/>
        <w:gridCol w:w="293"/>
        <w:gridCol w:w="293"/>
        <w:gridCol w:w="293"/>
        <w:gridCol w:w="293"/>
        <w:gridCol w:w="293"/>
        <w:gridCol w:w="293"/>
        <w:gridCol w:w="202"/>
        <w:gridCol w:w="90"/>
        <w:gridCol w:w="263"/>
        <w:gridCol w:w="236"/>
        <w:gridCol w:w="236"/>
        <w:gridCol w:w="264"/>
        <w:gridCol w:w="700"/>
        <w:gridCol w:w="533"/>
        <w:gridCol w:w="14"/>
        <w:gridCol w:w="238"/>
      </w:tblGrid>
      <w:tr w:rsidR="009E731E" w:rsidRPr="009956C4" w14:paraId="68AFED5F" w14:textId="77777777" w:rsidTr="006876A4">
        <w:trPr>
          <w:trHeight w:val="283"/>
        </w:trPr>
        <w:tc>
          <w:tcPr>
            <w:tcW w:w="9449" w:type="dxa"/>
            <w:gridSpan w:val="2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23351C">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876A4" w14:paraId="610FF8B3" w14:textId="77777777" w:rsidTr="006876A4">
        <w:tc>
          <w:tcPr>
            <w:tcW w:w="9449" w:type="dxa"/>
            <w:gridSpan w:val="29"/>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876A4" w:rsidRDefault="009E731E" w:rsidP="00E83D56">
            <w:pPr>
              <w:rPr>
                <w:rFonts w:ascii="Arial" w:hAnsi="Arial" w:cs="Arial"/>
                <w:b/>
                <w:sz w:val="2"/>
                <w:szCs w:val="2"/>
                <w:lang w:val="es-BO"/>
              </w:rPr>
            </w:pPr>
          </w:p>
        </w:tc>
      </w:tr>
      <w:tr w:rsidR="00331652" w:rsidRPr="00331652" w14:paraId="2287660F" w14:textId="77777777" w:rsidTr="006876A4">
        <w:trPr>
          <w:trHeight w:val="279"/>
        </w:trPr>
        <w:tc>
          <w:tcPr>
            <w:tcW w:w="1819" w:type="dxa"/>
            <w:tcBorders>
              <w:left w:val="single" w:sz="12" w:space="0" w:color="244061" w:themeColor="accent1" w:themeShade="80"/>
              <w:right w:val="single" w:sz="4" w:space="0" w:color="auto"/>
            </w:tcBorders>
            <w:vAlign w:val="center"/>
          </w:tcPr>
          <w:p w14:paraId="3CC4E336" w14:textId="77777777" w:rsidR="009E731E" w:rsidRPr="00331652" w:rsidRDefault="009E731E" w:rsidP="00E83D56">
            <w:pPr>
              <w:jc w:val="right"/>
              <w:rPr>
                <w:rFonts w:ascii="Arial" w:hAnsi="Arial" w:cs="Arial"/>
                <w:sz w:val="12"/>
                <w:lang w:val="es-BO"/>
              </w:rPr>
            </w:pPr>
            <w:r w:rsidRPr="00331652">
              <w:rPr>
                <w:rFonts w:ascii="Arial" w:hAnsi="Arial" w:cs="Arial"/>
                <w:sz w:val="12"/>
                <w:lang w:val="es-BO"/>
              </w:rPr>
              <w:t>Entidad Convocante</w:t>
            </w:r>
          </w:p>
        </w:tc>
        <w:tc>
          <w:tcPr>
            <w:tcW w:w="7392"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8951897" w:rsidR="009E731E" w:rsidRPr="00331652" w:rsidRDefault="00804973" w:rsidP="003750CB">
            <w:pPr>
              <w:jc w:val="center"/>
              <w:rPr>
                <w:rFonts w:ascii="Arial" w:hAnsi="Arial" w:cs="Arial"/>
                <w:sz w:val="14"/>
                <w:lang w:val="es-BO"/>
              </w:rPr>
            </w:pPr>
            <w:r w:rsidRPr="00331652">
              <w:rPr>
                <w:rFonts w:ascii="Arial" w:hAnsi="Arial" w:cs="Arial"/>
                <w:sz w:val="14"/>
                <w:lang w:val="es-BO"/>
              </w:rPr>
              <w:t>Banco Central de Bolivia</w:t>
            </w:r>
          </w:p>
        </w:tc>
        <w:tc>
          <w:tcPr>
            <w:tcW w:w="238" w:type="dxa"/>
            <w:tcBorders>
              <w:left w:val="single" w:sz="4" w:space="0" w:color="auto"/>
              <w:right w:val="single" w:sz="12" w:space="0" w:color="244061" w:themeColor="accent1" w:themeShade="80"/>
            </w:tcBorders>
          </w:tcPr>
          <w:p w14:paraId="7EB28AE5" w14:textId="77777777" w:rsidR="009E731E" w:rsidRPr="00331652" w:rsidRDefault="009E731E" w:rsidP="00E83D56">
            <w:pPr>
              <w:rPr>
                <w:rFonts w:ascii="Arial" w:hAnsi="Arial" w:cs="Arial"/>
                <w:sz w:val="12"/>
                <w:lang w:val="es-BO"/>
              </w:rPr>
            </w:pPr>
          </w:p>
        </w:tc>
      </w:tr>
      <w:tr w:rsidR="00331652" w:rsidRPr="00331652" w14:paraId="29E14BCC" w14:textId="77777777" w:rsidTr="006876A4">
        <w:trPr>
          <w:trHeight w:val="56"/>
        </w:trPr>
        <w:tc>
          <w:tcPr>
            <w:tcW w:w="9449" w:type="dxa"/>
            <w:gridSpan w:val="29"/>
            <w:tcBorders>
              <w:left w:val="single" w:sz="12" w:space="0" w:color="244061" w:themeColor="accent1" w:themeShade="80"/>
              <w:right w:val="single" w:sz="12" w:space="0" w:color="244061" w:themeColor="accent1" w:themeShade="80"/>
            </w:tcBorders>
            <w:vAlign w:val="center"/>
          </w:tcPr>
          <w:p w14:paraId="674053F2" w14:textId="77777777" w:rsidR="003750CB" w:rsidRPr="00331652" w:rsidRDefault="003750CB" w:rsidP="00E83D56">
            <w:pPr>
              <w:rPr>
                <w:rFonts w:ascii="Arial" w:hAnsi="Arial" w:cs="Arial"/>
                <w:sz w:val="2"/>
                <w:szCs w:val="2"/>
                <w:lang w:val="es-BO"/>
              </w:rPr>
            </w:pPr>
          </w:p>
        </w:tc>
      </w:tr>
      <w:tr w:rsidR="00331652" w:rsidRPr="00331652" w14:paraId="26E3DF03" w14:textId="77777777" w:rsidTr="006876A4">
        <w:trPr>
          <w:trHeight w:val="20"/>
        </w:trPr>
        <w:tc>
          <w:tcPr>
            <w:tcW w:w="1819" w:type="dxa"/>
            <w:vMerge w:val="restart"/>
            <w:tcBorders>
              <w:left w:val="single" w:sz="12" w:space="0" w:color="244061" w:themeColor="accent1" w:themeShade="80"/>
              <w:right w:val="single" w:sz="4" w:space="0" w:color="auto"/>
            </w:tcBorders>
            <w:vAlign w:val="center"/>
          </w:tcPr>
          <w:p w14:paraId="4325A5A1" w14:textId="77777777" w:rsidR="003750CB" w:rsidRPr="00331652" w:rsidRDefault="003750CB" w:rsidP="002F17D3">
            <w:pPr>
              <w:jc w:val="right"/>
              <w:rPr>
                <w:rFonts w:ascii="Arial" w:hAnsi="Arial" w:cs="Arial"/>
                <w:sz w:val="12"/>
                <w:lang w:val="es-BO"/>
              </w:rPr>
            </w:pPr>
            <w:r w:rsidRPr="00331652">
              <w:rPr>
                <w:rFonts w:ascii="Arial" w:hAnsi="Arial" w:cs="Arial"/>
                <w:sz w:val="12"/>
                <w:lang w:val="es-BO"/>
              </w:rPr>
              <w:t>Modalidad de contratación</w:t>
            </w:r>
          </w:p>
        </w:tc>
        <w:tc>
          <w:tcPr>
            <w:tcW w:w="2665" w:type="dxa"/>
            <w:gridSpan w:val="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E19C3D" w14:textId="54445CB9" w:rsidR="003750CB" w:rsidRPr="00331652" w:rsidRDefault="003750CB" w:rsidP="002F17D3">
            <w:pPr>
              <w:jc w:val="center"/>
              <w:rPr>
                <w:rFonts w:ascii="Arial" w:hAnsi="Arial" w:cs="Arial"/>
                <w:sz w:val="14"/>
                <w:lang w:val="es-BO"/>
              </w:rPr>
            </w:pPr>
            <w:r w:rsidRPr="00331652">
              <w:rPr>
                <w:rFonts w:ascii="Arial" w:hAnsi="Arial" w:cs="Arial"/>
                <w:sz w:val="14"/>
                <w:lang w:val="es-BO"/>
              </w:rPr>
              <w:t xml:space="preserve">Apoyo Nacional a la Producción y Empleo </w:t>
            </w:r>
            <w:r w:rsidR="006B19A6" w:rsidRPr="00331652">
              <w:rPr>
                <w:rFonts w:ascii="Arial" w:hAnsi="Arial" w:cs="Arial"/>
                <w:sz w:val="14"/>
                <w:lang w:val="es-BO"/>
              </w:rPr>
              <w:t>–</w:t>
            </w:r>
            <w:r w:rsidRPr="00331652">
              <w:rPr>
                <w:rFonts w:ascii="Arial" w:hAnsi="Arial" w:cs="Arial"/>
                <w:sz w:val="14"/>
                <w:lang w:val="es-BO"/>
              </w:rPr>
              <w:t xml:space="preserve"> ANPE</w:t>
            </w:r>
          </w:p>
          <w:p w14:paraId="164FE722" w14:textId="77777777" w:rsidR="006B19A6" w:rsidRPr="00331652" w:rsidRDefault="006B19A6" w:rsidP="002F17D3">
            <w:pPr>
              <w:jc w:val="center"/>
              <w:rPr>
                <w:rFonts w:ascii="Arial" w:hAnsi="Arial" w:cs="Arial"/>
                <w:sz w:val="12"/>
                <w:lang w:val="es-BO"/>
              </w:rPr>
            </w:pPr>
          </w:p>
        </w:tc>
        <w:tc>
          <w:tcPr>
            <w:tcW w:w="2391" w:type="dxa"/>
            <w:gridSpan w:val="9"/>
            <w:vMerge w:val="restart"/>
            <w:tcBorders>
              <w:left w:val="single" w:sz="4" w:space="0" w:color="auto"/>
              <w:right w:val="single" w:sz="4" w:space="0" w:color="auto"/>
            </w:tcBorders>
            <w:vAlign w:val="center"/>
          </w:tcPr>
          <w:p w14:paraId="73962BF2" w14:textId="77777777" w:rsidR="003750CB" w:rsidRPr="00331652" w:rsidRDefault="003750CB" w:rsidP="002F17D3">
            <w:pPr>
              <w:jc w:val="right"/>
              <w:rPr>
                <w:rFonts w:ascii="Arial" w:hAnsi="Arial" w:cs="Arial"/>
                <w:sz w:val="12"/>
                <w:lang w:val="es-BO"/>
              </w:rPr>
            </w:pPr>
            <w:r w:rsidRPr="00331652">
              <w:rPr>
                <w:rFonts w:ascii="Arial" w:hAnsi="Arial" w:cs="Arial"/>
                <w:sz w:val="12"/>
                <w:lang w:val="es-BO"/>
              </w:rPr>
              <w:t>Código Interno que la Entidad utiliza para identificar el proceso</w:t>
            </w:r>
          </w:p>
        </w:tc>
        <w:tc>
          <w:tcPr>
            <w:tcW w:w="2336"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3B62454D" w:rsidR="003750CB" w:rsidRPr="00331652" w:rsidRDefault="008F5008" w:rsidP="008F5008">
            <w:pPr>
              <w:jc w:val="center"/>
              <w:rPr>
                <w:rFonts w:ascii="Arial" w:hAnsi="Arial" w:cs="Arial"/>
                <w:sz w:val="12"/>
                <w:lang w:val="es-BO"/>
              </w:rPr>
            </w:pPr>
            <w:r w:rsidRPr="00331652">
              <w:rPr>
                <w:rFonts w:ascii="Arial" w:hAnsi="Arial" w:cs="Arial"/>
                <w:lang w:val="es-BO"/>
              </w:rPr>
              <w:t>ANPE – P</w:t>
            </w:r>
            <w:r w:rsidR="00804973" w:rsidRPr="00331652">
              <w:rPr>
                <w:rFonts w:ascii="Arial" w:hAnsi="Arial" w:cs="Arial"/>
                <w:lang w:val="es-BO"/>
              </w:rPr>
              <w:t xml:space="preserve"> Nº 02</w:t>
            </w:r>
            <w:r w:rsidRPr="00331652">
              <w:rPr>
                <w:rFonts w:ascii="Arial" w:hAnsi="Arial" w:cs="Arial"/>
                <w:lang w:val="es-BO"/>
              </w:rPr>
              <w:t>5</w:t>
            </w:r>
            <w:r w:rsidR="00804973" w:rsidRPr="00331652">
              <w:rPr>
                <w:rFonts w:ascii="Arial" w:hAnsi="Arial" w:cs="Arial"/>
                <w:lang w:val="es-BO"/>
              </w:rPr>
              <w:t>/202</w:t>
            </w:r>
            <w:r w:rsidR="00D6640E" w:rsidRPr="00331652">
              <w:rPr>
                <w:rFonts w:ascii="Arial" w:hAnsi="Arial" w:cs="Arial"/>
                <w:lang w:val="es-BO"/>
              </w:rPr>
              <w:t>2</w:t>
            </w:r>
            <w:r w:rsidR="00154453">
              <w:rPr>
                <w:rFonts w:ascii="Arial" w:hAnsi="Arial" w:cs="Arial"/>
                <w:lang w:val="es-BO"/>
              </w:rPr>
              <w:t xml:space="preserve"> – 2</w:t>
            </w:r>
            <w:r w:rsidR="00804973" w:rsidRPr="00331652">
              <w:rPr>
                <w:rFonts w:ascii="Arial" w:hAnsi="Arial" w:cs="Arial"/>
                <w:lang w:val="es-BO"/>
              </w:rPr>
              <w:t>C</w:t>
            </w:r>
          </w:p>
        </w:tc>
        <w:tc>
          <w:tcPr>
            <w:tcW w:w="238" w:type="dxa"/>
            <w:tcBorders>
              <w:left w:val="single" w:sz="4" w:space="0" w:color="auto"/>
              <w:right w:val="single" w:sz="12" w:space="0" w:color="244061" w:themeColor="accent1" w:themeShade="80"/>
            </w:tcBorders>
          </w:tcPr>
          <w:p w14:paraId="00931D9E" w14:textId="77777777" w:rsidR="003750CB" w:rsidRPr="00331652" w:rsidRDefault="003750CB" w:rsidP="00E83D56">
            <w:pPr>
              <w:rPr>
                <w:rFonts w:ascii="Arial" w:hAnsi="Arial" w:cs="Arial"/>
                <w:sz w:val="12"/>
                <w:lang w:val="es-BO"/>
              </w:rPr>
            </w:pPr>
          </w:p>
        </w:tc>
      </w:tr>
      <w:tr w:rsidR="00331652" w:rsidRPr="00331652" w14:paraId="153EA909" w14:textId="77777777" w:rsidTr="006876A4">
        <w:trPr>
          <w:trHeight w:val="223"/>
        </w:trPr>
        <w:tc>
          <w:tcPr>
            <w:tcW w:w="1819" w:type="dxa"/>
            <w:vMerge/>
            <w:tcBorders>
              <w:left w:val="single" w:sz="12" w:space="0" w:color="244061" w:themeColor="accent1" w:themeShade="80"/>
              <w:right w:val="single" w:sz="4" w:space="0" w:color="auto"/>
            </w:tcBorders>
            <w:vAlign w:val="center"/>
          </w:tcPr>
          <w:p w14:paraId="0EEF3ACE" w14:textId="77777777" w:rsidR="003750CB" w:rsidRPr="00331652" w:rsidRDefault="003750CB" w:rsidP="00E83D56">
            <w:pPr>
              <w:jc w:val="right"/>
              <w:rPr>
                <w:rFonts w:ascii="Arial" w:hAnsi="Arial" w:cs="Arial"/>
                <w:sz w:val="12"/>
                <w:lang w:val="es-BO"/>
              </w:rPr>
            </w:pPr>
          </w:p>
        </w:tc>
        <w:tc>
          <w:tcPr>
            <w:tcW w:w="2665" w:type="dxa"/>
            <w:gridSpan w:val="10"/>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3750CB" w:rsidRPr="00331652" w:rsidRDefault="003750CB" w:rsidP="00E83D56">
            <w:pPr>
              <w:rPr>
                <w:rFonts w:ascii="Arial" w:hAnsi="Arial" w:cs="Arial"/>
                <w:sz w:val="12"/>
                <w:lang w:val="es-BO"/>
              </w:rPr>
            </w:pPr>
          </w:p>
        </w:tc>
        <w:tc>
          <w:tcPr>
            <w:tcW w:w="2391" w:type="dxa"/>
            <w:gridSpan w:val="9"/>
            <w:vMerge/>
            <w:tcBorders>
              <w:left w:val="single" w:sz="4" w:space="0" w:color="auto"/>
              <w:right w:val="single" w:sz="4" w:space="0" w:color="auto"/>
            </w:tcBorders>
            <w:shd w:val="clear" w:color="auto" w:fill="auto"/>
          </w:tcPr>
          <w:p w14:paraId="1D9DE04A" w14:textId="77777777" w:rsidR="003750CB" w:rsidRPr="00331652" w:rsidRDefault="003750CB" w:rsidP="00E83D56">
            <w:pPr>
              <w:rPr>
                <w:rFonts w:ascii="Arial" w:hAnsi="Arial" w:cs="Arial"/>
                <w:sz w:val="12"/>
                <w:lang w:val="es-BO"/>
              </w:rPr>
            </w:pPr>
          </w:p>
        </w:tc>
        <w:tc>
          <w:tcPr>
            <w:tcW w:w="2336"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3750CB" w:rsidRPr="00331652" w:rsidRDefault="003750CB" w:rsidP="00E83D56">
            <w:pPr>
              <w:rPr>
                <w:rFonts w:ascii="Arial" w:hAnsi="Arial" w:cs="Arial"/>
                <w:sz w:val="12"/>
                <w:lang w:val="es-BO"/>
              </w:rPr>
            </w:pPr>
          </w:p>
        </w:tc>
        <w:tc>
          <w:tcPr>
            <w:tcW w:w="238" w:type="dxa"/>
            <w:tcBorders>
              <w:left w:val="single" w:sz="4" w:space="0" w:color="auto"/>
              <w:right w:val="single" w:sz="12" w:space="0" w:color="244061" w:themeColor="accent1" w:themeShade="80"/>
            </w:tcBorders>
          </w:tcPr>
          <w:p w14:paraId="6A2B2BDD" w14:textId="77777777" w:rsidR="003750CB" w:rsidRPr="00331652" w:rsidRDefault="003750CB" w:rsidP="00E83D56">
            <w:pPr>
              <w:rPr>
                <w:rFonts w:ascii="Arial" w:hAnsi="Arial" w:cs="Arial"/>
                <w:sz w:val="12"/>
                <w:lang w:val="es-BO"/>
              </w:rPr>
            </w:pPr>
          </w:p>
        </w:tc>
      </w:tr>
      <w:tr w:rsidR="00331652" w:rsidRPr="00331652" w14:paraId="5CF9A9E5" w14:textId="77777777" w:rsidTr="006876A4">
        <w:trPr>
          <w:trHeight w:val="66"/>
        </w:trPr>
        <w:tc>
          <w:tcPr>
            <w:tcW w:w="9449" w:type="dxa"/>
            <w:gridSpan w:val="29"/>
            <w:tcBorders>
              <w:left w:val="single" w:sz="12" w:space="0" w:color="auto"/>
              <w:right w:val="single" w:sz="12" w:space="0" w:color="244061" w:themeColor="accent1" w:themeShade="80"/>
            </w:tcBorders>
            <w:vAlign w:val="center"/>
          </w:tcPr>
          <w:p w14:paraId="39646EC1" w14:textId="77777777" w:rsidR="003750CB" w:rsidRPr="00331652" w:rsidRDefault="003750CB" w:rsidP="00FF478D">
            <w:pPr>
              <w:rPr>
                <w:rFonts w:ascii="Arial" w:hAnsi="Arial" w:cs="Arial"/>
                <w:sz w:val="2"/>
                <w:szCs w:val="4"/>
                <w:lang w:val="es-BO"/>
              </w:rPr>
            </w:pPr>
          </w:p>
        </w:tc>
      </w:tr>
      <w:tr w:rsidR="00331652" w:rsidRPr="00331652" w14:paraId="02ADAED1" w14:textId="77777777" w:rsidTr="00D6640E">
        <w:trPr>
          <w:trHeight w:val="250"/>
        </w:trPr>
        <w:tc>
          <w:tcPr>
            <w:tcW w:w="1819" w:type="dxa"/>
            <w:tcBorders>
              <w:top w:val="nil"/>
              <w:left w:val="single" w:sz="12" w:space="0" w:color="auto"/>
              <w:bottom w:val="nil"/>
              <w:right w:val="single" w:sz="4" w:space="0" w:color="auto"/>
            </w:tcBorders>
            <w:vAlign w:val="center"/>
            <w:hideMark/>
          </w:tcPr>
          <w:p w14:paraId="70F7907A" w14:textId="77777777" w:rsidR="003750CB" w:rsidRPr="00331652" w:rsidRDefault="003750CB" w:rsidP="00FF478D">
            <w:pPr>
              <w:jc w:val="right"/>
              <w:rPr>
                <w:rFonts w:ascii="Arial" w:hAnsi="Arial" w:cs="Arial"/>
                <w:lang w:val="es-BO"/>
              </w:rPr>
            </w:pPr>
            <w:r w:rsidRPr="00331652">
              <w:rPr>
                <w:rFonts w:ascii="Arial" w:hAnsi="Arial" w:cs="Arial"/>
                <w:lang w:val="es-BO"/>
              </w:rPr>
              <w:t>CUCE</w:t>
            </w:r>
          </w:p>
        </w:tc>
        <w:tc>
          <w:tcPr>
            <w:tcW w:w="3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6E93CD"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1290681" w14:textId="269EB025" w:rsidR="003750CB" w:rsidRPr="00331652" w:rsidRDefault="00804973" w:rsidP="00FF478D">
            <w:pPr>
              <w:rPr>
                <w:rFonts w:ascii="Arial" w:hAnsi="Arial" w:cs="Arial"/>
                <w:sz w:val="14"/>
                <w:szCs w:val="14"/>
                <w:lang w:val="es-BO"/>
              </w:rPr>
            </w:pPr>
            <w:r w:rsidRPr="00331652">
              <w:rPr>
                <w:rFonts w:ascii="Arial" w:hAnsi="Arial" w:cs="Arial"/>
                <w:sz w:val="14"/>
                <w:szCs w:val="14"/>
                <w:lang w:val="es-BO"/>
              </w:rPr>
              <w:t>2</w:t>
            </w:r>
          </w:p>
        </w:tc>
        <w:tc>
          <w:tcPr>
            <w:tcW w:w="236" w:type="dxa"/>
            <w:tcBorders>
              <w:left w:val="single" w:sz="4" w:space="0" w:color="auto"/>
              <w:right w:val="single" w:sz="4" w:space="0" w:color="auto"/>
            </w:tcBorders>
            <w:vAlign w:val="center"/>
            <w:hideMark/>
          </w:tcPr>
          <w:p w14:paraId="1DEB2CFA" w14:textId="77777777" w:rsidR="003750CB" w:rsidRPr="00331652" w:rsidRDefault="003750CB" w:rsidP="00D6640E">
            <w:pPr>
              <w:ind w:left="-74" w:right="-142"/>
              <w:jc w:val="center"/>
              <w:rPr>
                <w:rFonts w:ascii="Arial" w:hAnsi="Arial" w:cs="Arial"/>
                <w:sz w:val="14"/>
                <w:szCs w:val="14"/>
                <w:lang w:val="es-BO"/>
              </w:rPr>
            </w:pPr>
            <w:r w:rsidRPr="00331652">
              <w:rPr>
                <w:rFonts w:ascii="Arial" w:hAnsi="Arial" w:cs="Arial"/>
                <w:sz w:val="14"/>
                <w:szCs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292971"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027C959"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1645610"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14691E2"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1</w:t>
            </w:r>
          </w:p>
        </w:tc>
        <w:tc>
          <w:tcPr>
            <w:tcW w:w="263" w:type="dxa"/>
            <w:tcBorders>
              <w:left w:val="single" w:sz="4" w:space="0" w:color="auto"/>
              <w:right w:val="single" w:sz="4" w:space="0" w:color="auto"/>
            </w:tcBorders>
            <w:vAlign w:val="center"/>
            <w:hideMark/>
          </w:tcPr>
          <w:p w14:paraId="7B575E7E" w14:textId="77777777" w:rsidR="003750CB" w:rsidRPr="00331652" w:rsidRDefault="003750CB" w:rsidP="00FF478D">
            <w:pPr>
              <w:ind w:left="-19" w:firstLine="19"/>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D10E58"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9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202880"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67" w:type="dxa"/>
            <w:tcBorders>
              <w:top w:val="nil"/>
              <w:left w:val="single" w:sz="4" w:space="0" w:color="auto"/>
              <w:right w:val="single" w:sz="4" w:space="0" w:color="auto"/>
            </w:tcBorders>
            <w:vAlign w:val="center"/>
            <w:hideMark/>
          </w:tcPr>
          <w:p w14:paraId="68BE8ADE" w14:textId="77777777" w:rsidR="003750CB" w:rsidRPr="00331652" w:rsidRDefault="003750CB" w:rsidP="00FF478D">
            <w:pPr>
              <w:ind w:left="22" w:hanging="22"/>
              <w:jc w:val="center"/>
              <w:rPr>
                <w:rFonts w:ascii="Arial" w:hAnsi="Arial" w:cs="Arial"/>
                <w:sz w:val="14"/>
                <w:szCs w:val="14"/>
                <w:lang w:val="es-BO"/>
              </w:rPr>
            </w:pPr>
            <w:r w:rsidRPr="00331652">
              <w:rPr>
                <w:rFonts w:ascii="Arial" w:hAnsi="Arial" w:cs="Arial"/>
                <w:sz w:val="14"/>
                <w:szCs w:val="14"/>
                <w:lang w:val="es-BO"/>
              </w:rPr>
              <w:t>-</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0E254B7" w14:textId="399CB242"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D8EA2A" w14:textId="1DAAB98A"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9C267F" w14:textId="44F59D92"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7DBCCA" w14:textId="395675E5"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C06560" w14:textId="30B560FC"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FE0577" w14:textId="39F2BFD0" w:rsidR="003750CB" w:rsidRPr="00331652" w:rsidRDefault="003750CB" w:rsidP="00FF478D">
            <w:pPr>
              <w:jc w:val="center"/>
              <w:rPr>
                <w:rFonts w:ascii="Arial" w:hAnsi="Arial" w:cs="Arial"/>
                <w:sz w:val="14"/>
                <w:szCs w:val="14"/>
                <w:lang w:val="es-BO"/>
              </w:rPr>
            </w:pPr>
          </w:p>
        </w:tc>
        <w:tc>
          <w:tcPr>
            <w:tcW w:w="2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248E27" w14:textId="440975A3" w:rsidR="003750CB" w:rsidRPr="00331652" w:rsidRDefault="003750CB" w:rsidP="00FF478D">
            <w:pPr>
              <w:jc w:val="center"/>
              <w:rPr>
                <w:rFonts w:ascii="Arial" w:hAnsi="Arial" w:cs="Arial"/>
                <w:sz w:val="14"/>
                <w:szCs w:val="14"/>
                <w:lang w:val="es-BO"/>
              </w:rPr>
            </w:pPr>
          </w:p>
        </w:tc>
        <w:tc>
          <w:tcPr>
            <w:tcW w:w="263" w:type="dxa"/>
            <w:tcBorders>
              <w:top w:val="nil"/>
              <w:left w:val="single" w:sz="4" w:space="0" w:color="auto"/>
              <w:right w:val="single" w:sz="4" w:space="0" w:color="auto"/>
            </w:tcBorders>
            <w:vAlign w:val="center"/>
            <w:hideMark/>
          </w:tcPr>
          <w:p w14:paraId="5C6E6BF9" w14:textId="77777777" w:rsidR="003750CB" w:rsidRPr="00331652" w:rsidRDefault="003750CB" w:rsidP="00FF478D">
            <w:pPr>
              <w:ind w:left="18" w:hanging="18"/>
              <w:jc w:val="center"/>
              <w:rPr>
                <w:rFonts w:ascii="Arial" w:hAnsi="Arial" w:cs="Arial"/>
                <w:sz w:val="14"/>
                <w:szCs w:val="14"/>
                <w:lang w:val="es-BO"/>
              </w:rPr>
            </w:pPr>
            <w:r w:rsidRPr="00331652">
              <w:rPr>
                <w:rFonts w:ascii="Arial" w:hAnsi="Arial" w:cs="Arial"/>
                <w:sz w:val="14"/>
                <w:szCs w:val="14"/>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10866" w14:textId="726F3977" w:rsidR="003750CB" w:rsidRPr="00331652" w:rsidRDefault="005D6FFC" w:rsidP="00FF478D">
            <w:pPr>
              <w:jc w:val="center"/>
              <w:rPr>
                <w:rFonts w:ascii="Arial" w:hAnsi="Arial" w:cs="Arial"/>
                <w:sz w:val="14"/>
                <w:szCs w:val="14"/>
                <w:lang w:val="es-BO"/>
              </w:rPr>
            </w:pPr>
            <w:r>
              <w:rPr>
                <w:rFonts w:ascii="Arial" w:hAnsi="Arial" w:cs="Arial"/>
                <w:sz w:val="14"/>
                <w:szCs w:val="14"/>
                <w:lang w:val="es-BO"/>
              </w:rPr>
              <w:t>2</w:t>
            </w:r>
            <w:bookmarkStart w:id="68" w:name="_GoBack"/>
            <w:bookmarkEnd w:id="68"/>
          </w:p>
        </w:tc>
        <w:tc>
          <w:tcPr>
            <w:tcW w:w="236" w:type="dxa"/>
            <w:tcBorders>
              <w:left w:val="single" w:sz="4" w:space="0" w:color="auto"/>
              <w:right w:val="single" w:sz="4" w:space="0" w:color="auto"/>
            </w:tcBorders>
            <w:vAlign w:val="center"/>
            <w:hideMark/>
          </w:tcPr>
          <w:p w14:paraId="5B1BFBD5"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98FEDB"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1</w:t>
            </w:r>
          </w:p>
        </w:tc>
        <w:tc>
          <w:tcPr>
            <w:tcW w:w="700" w:type="dxa"/>
            <w:tcBorders>
              <w:left w:val="single" w:sz="4" w:space="0" w:color="auto"/>
              <w:right w:val="single" w:sz="4" w:space="0" w:color="auto"/>
            </w:tcBorders>
            <w:vAlign w:val="center"/>
            <w:hideMark/>
          </w:tcPr>
          <w:p w14:paraId="177607A7"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Gestión</w:t>
            </w:r>
          </w:p>
        </w:tc>
        <w:tc>
          <w:tcPr>
            <w:tcW w:w="53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106152" w14:textId="07BB7FB6" w:rsidR="003750CB" w:rsidRPr="00331652" w:rsidRDefault="003750CB" w:rsidP="00804973">
            <w:pPr>
              <w:jc w:val="center"/>
              <w:rPr>
                <w:rFonts w:ascii="Arial" w:hAnsi="Arial" w:cs="Arial"/>
                <w:sz w:val="14"/>
                <w:szCs w:val="14"/>
                <w:lang w:val="es-BO"/>
              </w:rPr>
            </w:pPr>
            <w:r w:rsidRPr="00331652">
              <w:rPr>
                <w:rFonts w:ascii="Arial" w:hAnsi="Arial" w:cs="Arial"/>
                <w:sz w:val="14"/>
                <w:szCs w:val="14"/>
                <w:lang w:val="es-BO"/>
              </w:rPr>
              <w:t>202</w:t>
            </w:r>
            <w:r w:rsidR="00804973" w:rsidRPr="00331652">
              <w:rPr>
                <w:rFonts w:ascii="Arial" w:hAnsi="Arial" w:cs="Arial"/>
                <w:sz w:val="14"/>
                <w:szCs w:val="14"/>
                <w:lang w:val="es-BO"/>
              </w:rPr>
              <w:t>2</w:t>
            </w:r>
          </w:p>
        </w:tc>
        <w:tc>
          <w:tcPr>
            <w:tcW w:w="252" w:type="dxa"/>
            <w:gridSpan w:val="2"/>
            <w:tcBorders>
              <w:top w:val="nil"/>
              <w:left w:val="single" w:sz="4" w:space="0" w:color="auto"/>
              <w:right w:val="single" w:sz="12" w:space="0" w:color="auto"/>
            </w:tcBorders>
            <w:vAlign w:val="center"/>
          </w:tcPr>
          <w:p w14:paraId="5D723D7C" w14:textId="77777777" w:rsidR="003750CB" w:rsidRPr="00331652" w:rsidRDefault="003750CB" w:rsidP="00FF478D">
            <w:pPr>
              <w:jc w:val="center"/>
              <w:rPr>
                <w:rFonts w:ascii="Arial" w:hAnsi="Arial" w:cs="Arial"/>
                <w:sz w:val="2"/>
                <w:szCs w:val="2"/>
                <w:lang w:val="es-BO"/>
              </w:rPr>
            </w:pPr>
          </w:p>
        </w:tc>
      </w:tr>
      <w:tr w:rsidR="00331652" w:rsidRPr="00331652" w14:paraId="2ACAF7A7" w14:textId="77777777" w:rsidTr="006876A4">
        <w:trPr>
          <w:trHeight w:val="45"/>
        </w:trPr>
        <w:tc>
          <w:tcPr>
            <w:tcW w:w="9449" w:type="dxa"/>
            <w:gridSpan w:val="29"/>
            <w:tcBorders>
              <w:top w:val="nil"/>
              <w:left w:val="single" w:sz="12" w:space="0" w:color="auto"/>
              <w:bottom w:val="nil"/>
              <w:right w:val="single" w:sz="12" w:space="0" w:color="auto"/>
            </w:tcBorders>
            <w:vAlign w:val="center"/>
          </w:tcPr>
          <w:p w14:paraId="5C184990" w14:textId="77777777" w:rsidR="003750CB" w:rsidRPr="00331652" w:rsidRDefault="003750CB" w:rsidP="00FF478D">
            <w:pPr>
              <w:jc w:val="center"/>
              <w:rPr>
                <w:rFonts w:ascii="Arial" w:hAnsi="Arial" w:cs="Arial"/>
                <w:sz w:val="2"/>
                <w:szCs w:val="2"/>
                <w:lang w:val="es-BO"/>
              </w:rPr>
            </w:pPr>
          </w:p>
        </w:tc>
      </w:tr>
    </w:tbl>
    <w:p w14:paraId="6B14CC55" w14:textId="77777777" w:rsidR="003750CB" w:rsidRPr="00331652" w:rsidRDefault="003750CB">
      <w:pPr>
        <w:rPr>
          <w:sz w:val="2"/>
          <w:szCs w:val="2"/>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311"/>
        <w:gridCol w:w="282"/>
        <w:gridCol w:w="1090"/>
        <w:gridCol w:w="273"/>
        <w:gridCol w:w="14"/>
        <w:gridCol w:w="297"/>
        <w:gridCol w:w="281"/>
        <w:gridCol w:w="276"/>
        <w:gridCol w:w="273"/>
        <w:gridCol w:w="273"/>
        <w:gridCol w:w="272"/>
        <w:gridCol w:w="273"/>
        <w:gridCol w:w="273"/>
        <w:gridCol w:w="273"/>
        <w:gridCol w:w="273"/>
        <w:gridCol w:w="273"/>
        <w:gridCol w:w="273"/>
        <w:gridCol w:w="272"/>
        <w:gridCol w:w="273"/>
        <w:gridCol w:w="273"/>
        <w:gridCol w:w="273"/>
        <w:gridCol w:w="273"/>
        <w:gridCol w:w="614"/>
        <w:gridCol w:w="319"/>
      </w:tblGrid>
      <w:tr w:rsidR="00331652" w:rsidRPr="00331652" w14:paraId="6BA48C36"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A02E1FD" w14:textId="77777777" w:rsidR="003B69E5" w:rsidRPr="00331652" w:rsidRDefault="003B69E5" w:rsidP="00E83D56">
            <w:pPr>
              <w:rPr>
                <w:rFonts w:ascii="Arial" w:hAnsi="Arial" w:cs="Arial"/>
                <w:sz w:val="2"/>
                <w:szCs w:val="2"/>
                <w:lang w:val="es-BO"/>
              </w:rPr>
            </w:pPr>
          </w:p>
        </w:tc>
      </w:tr>
      <w:tr w:rsidR="00331652" w:rsidRPr="00331652" w14:paraId="0DD5CCCC" w14:textId="77777777" w:rsidTr="00B53080">
        <w:trPr>
          <w:trHeight w:val="433"/>
        </w:trPr>
        <w:tc>
          <w:tcPr>
            <w:tcW w:w="1872" w:type="dxa"/>
            <w:tcBorders>
              <w:left w:val="single" w:sz="12" w:space="0" w:color="244061" w:themeColor="accent1" w:themeShade="80"/>
              <w:right w:val="single" w:sz="4" w:space="0" w:color="auto"/>
            </w:tcBorders>
            <w:vAlign w:val="center"/>
          </w:tcPr>
          <w:p w14:paraId="22A3E3A3" w14:textId="77777777" w:rsidR="005B7569" w:rsidRPr="00331652" w:rsidRDefault="005B7569" w:rsidP="00E83D56">
            <w:pPr>
              <w:jc w:val="right"/>
              <w:rPr>
                <w:rFonts w:ascii="Arial" w:hAnsi="Arial" w:cs="Arial"/>
                <w:sz w:val="14"/>
                <w:lang w:val="es-BO"/>
              </w:rPr>
            </w:pPr>
            <w:r w:rsidRPr="00331652">
              <w:rPr>
                <w:rFonts w:ascii="Arial" w:hAnsi="Arial" w:cs="Arial"/>
                <w:sz w:val="14"/>
                <w:lang w:val="es-BO"/>
              </w:rPr>
              <w:t>Objeto de la contratación</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06A031AB" w:rsidR="005B7569" w:rsidRPr="00331652" w:rsidRDefault="008F5008" w:rsidP="00804973">
            <w:pPr>
              <w:tabs>
                <w:tab w:val="left" w:pos="1634"/>
              </w:tabs>
              <w:jc w:val="center"/>
              <w:rPr>
                <w:rFonts w:ascii="Arial" w:hAnsi="Arial" w:cs="Arial"/>
                <w:b/>
                <w:lang w:val="es-BO"/>
              </w:rPr>
            </w:pPr>
            <w:r w:rsidRPr="00124D7E">
              <w:rPr>
                <w:rFonts w:ascii="Arial" w:hAnsi="Arial" w:cs="Arial"/>
                <w:b/>
                <w:lang w:val="es-BO"/>
              </w:rPr>
              <w:t>COMPRA DE EQUIPOS PARA FORTALECER EL STORAGE DEL CENTRO DE CÓMPUTO DEL BCB</w:t>
            </w:r>
          </w:p>
        </w:tc>
        <w:tc>
          <w:tcPr>
            <w:tcW w:w="319" w:type="dxa"/>
            <w:tcBorders>
              <w:left w:val="single" w:sz="4" w:space="0" w:color="auto"/>
              <w:right w:val="single" w:sz="12" w:space="0" w:color="244061" w:themeColor="accent1" w:themeShade="80"/>
            </w:tcBorders>
          </w:tcPr>
          <w:p w14:paraId="0BD88E3F" w14:textId="77777777" w:rsidR="005B7569" w:rsidRPr="00331652" w:rsidRDefault="005B7569" w:rsidP="00E83D56">
            <w:pPr>
              <w:rPr>
                <w:rFonts w:ascii="Arial" w:hAnsi="Arial" w:cs="Arial"/>
                <w:sz w:val="14"/>
                <w:lang w:val="es-BO"/>
              </w:rPr>
            </w:pPr>
          </w:p>
        </w:tc>
      </w:tr>
      <w:tr w:rsidR="00331652" w:rsidRPr="00331652" w14:paraId="530DEA20"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75623165" w14:textId="77777777" w:rsidR="003B69E5" w:rsidRPr="00331652" w:rsidRDefault="003B69E5" w:rsidP="00E83D56">
            <w:pPr>
              <w:rPr>
                <w:rFonts w:ascii="Arial" w:hAnsi="Arial" w:cs="Arial"/>
                <w:sz w:val="4"/>
                <w:szCs w:val="6"/>
                <w:lang w:val="es-BO"/>
              </w:rPr>
            </w:pPr>
          </w:p>
        </w:tc>
      </w:tr>
      <w:tr w:rsidR="00331652" w:rsidRPr="00331652" w14:paraId="1771C902" w14:textId="77777777" w:rsidTr="002F17D3">
        <w:trPr>
          <w:trHeight w:val="223"/>
        </w:trPr>
        <w:tc>
          <w:tcPr>
            <w:tcW w:w="1872" w:type="dxa"/>
            <w:vMerge w:val="restart"/>
            <w:tcBorders>
              <w:left w:val="single" w:sz="12" w:space="0" w:color="244061" w:themeColor="accent1" w:themeShade="80"/>
              <w:right w:val="single" w:sz="4" w:space="0" w:color="auto"/>
            </w:tcBorders>
            <w:vAlign w:val="center"/>
          </w:tcPr>
          <w:p w14:paraId="57DB9FF8" w14:textId="77777777" w:rsidR="00804973" w:rsidRPr="00331652" w:rsidRDefault="00804973" w:rsidP="00E83D56">
            <w:pPr>
              <w:jc w:val="right"/>
              <w:rPr>
                <w:rFonts w:ascii="Arial" w:hAnsi="Arial" w:cs="Arial"/>
                <w:sz w:val="14"/>
                <w:szCs w:val="2"/>
                <w:lang w:val="es-BO"/>
              </w:rPr>
            </w:pPr>
            <w:r w:rsidRPr="00331652">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4A9494A6" w:rsidR="00804973" w:rsidRPr="00331652" w:rsidRDefault="001B1B5C" w:rsidP="002F17D3">
            <w:pPr>
              <w:jc w:val="center"/>
              <w:rPr>
                <w:rFonts w:ascii="Arial" w:hAnsi="Arial" w:cs="Arial"/>
                <w:b/>
                <w:sz w:val="14"/>
                <w:szCs w:val="2"/>
                <w:lang w:val="es-BO"/>
              </w:rPr>
            </w:pPr>
            <w:r w:rsidRPr="00331652">
              <w:rPr>
                <w:rFonts w:ascii="Arial" w:hAnsi="Arial" w:cs="Arial"/>
                <w:b/>
                <w:sz w:val="14"/>
                <w:szCs w:val="2"/>
                <w:lang w:val="es-BO"/>
              </w:rPr>
              <w:t>X</w:t>
            </w:r>
          </w:p>
        </w:tc>
        <w:tc>
          <w:tcPr>
            <w:tcW w:w="2786" w:type="dxa"/>
            <w:gridSpan w:val="8"/>
            <w:tcBorders>
              <w:left w:val="single" w:sz="4" w:space="0" w:color="auto"/>
              <w:right w:val="single" w:sz="4" w:space="0" w:color="auto"/>
            </w:tcBorders>
            <w:vAlign w:val="center"/>
          </w:tcPr>
          <w:p w14:paraId="3A69AA0B" w14:textId="74BFFAF7" w:rsidR="00804973" w:rsidRPr="00331652" w:rsidRDefault="00804973" w:rsidP="002F17D3">
            <w:pPr>
              <w:rPr>
                <w:rFonts w:ascii="Arial" w:hAnsi="Arial" w:cs="Arial"/>
                <w:sz w:val="14"/>
                <w:lang w:val="es-BO"/>
              </w:rPr>
            </w:pPr>
            <w:r w:rsidRPr="00331652">
              <w:rPr>
                <w:rFonts w:ascii="Arial" w:hAnsi="Arial" w:cs="Arial"/>
                <w:sz w:val="14"/>
                <w:lang w:val="es-BO"/>
              </w:rPr>
              <w:t>Precio Evaluado más Bajo</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804973" w:rsidRPr="00331652" w:rsidRDefault="00804973" w:rsidP="00E83D56">
            <w:pPr>
              <w:rPr>
                <w:rFonts w:ascii="Arial" w:hAnsi="Arial" w:cs="Arial"/>
                <w:sz w:val="14"/>
                <w:lang w:val="es-BO"/>
              </w:rPr>
            </w:pPr>
          </w:p>
        </w:tc>
        <w:tc>
          <w:tcPr>
            <w:tcW w:w="2728" w:type="dxa"/>
            <w:gridSpan w:val="10"/>
            <w:tcBorders>
              <w:left w:val="single" w:sz="4" w:space="0" w:color="auto"/>
            </w:tcBorders>
            <w:vAlign w:val="center"/>
          </w:tcPr>
          <w:p w14:paraId="7694C6F3" w14:textId="7553E394" w:rsidR="00804973" w:rsidRPr="00331652" w:rsidRDefault="00804973" w:rsidP="002F17D3">
            <w:pPr>
              <w:rPr>
                <w:rFonts w:ascii="Arial" w:hAnsi="Arial" w:cs="Arial"/>
                <w:sz w:val="14"/>
                <w:szCs w:val="2"/>
                <w:lang w:val="es-BO"/>
              </w:rPr>
            </w:pPr>
            <w:r w:rsidRPr="00331652">
              <w:rPr>
                <w:rFonts w:ascii="Arial" w:hAnsi="Arial" w:cs="Arial"/>
                <w:sz w:val="14"/>
                <w:lang w:val="es-BO"/>
              </w:rPr>
              <w:t>Calidad Propuesta Técnica y Costo</w:t>
            </w:r>
          </w:p>
        </w:tc>
        <w:tc>
          <w:tcPr>
            <w:tcW w:w="273" w:type="dxa"/>
          </w:tcPr>
          <w:p w14:paraId="44A13F9A" w14:textId="77777777" w:rsidR="00804973" w:rsidRPr="00331652" w:rsidRDefault="00804973"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25505FA3" w14:textId="77777777" w:rsidR="00804973" w:rsidRPr="00331652" w:rsidRDefault="00804973" w:rsidP="00E83D56">
            <w:pPr>
              <w:rPr>
                <w:rFonts w:ascii="Arial" w:hAnsi="Arial" w:cs="Arial"/>
                <w:sz w:val="14"/>
                <w:szCs w:val="2"/>
                <w:lang w:val="es-BO"/>
              </w:rPr>
            </w:pPr>
          </w:p>
        </w:tc>
      </w:tr>
      <w:tr w:rsidR="00331652" w:rsidRPr="00331652" w14:paraId="229BDFCD" w14:textId="77777777" w:rsidTr="00784A03">
        <w:trPr>
          <w:trHeight w:val="20"/>
        </w:trPr>
        <w:tc>
          <w:tcPr>
            <w:tcW w:w="1872" w:type="dxa"/>
            <w:vMerge/>
            <w:tcBorders>
              <w:left w:val="single" w:sz="12" w:space="0" w:color="244061" w:themeColor="accent1" w:themeShade="80"/>
            </w:tcBorders>
            <w:vAlign w:val="center"/>
          </w:tcPr>
          <w:p w14:paraId="03390E93" w14:textId="77777777" w:rsidR="003B69E5" w:rsidRPr="00331652" w:rsidRDefault="003B69E5" w:rsidP="00E83D56">
            <w:pPr>
              <w:jc w:val="right"/>
              <w:rPr>
                <w:rFonts w:ascii="Arial" w:hAnsi="Arial" w:cs="Arial"/>
                <w:sz w:val="14"/>
                <w:szCs w:val="2"/>
                <w:lang w:val="es-BO"/>
              </w:rPr>
            </w:pPr>
          </w:p>
        </w:tc>
        <w:tc>
          <w:tcPr>
            <w:tcW w:w="7577" w:type="dxa"/>
            <w:gridSpan w:val="24"/>
            <w:tcBorders>
              <w:right w:val="single" w:sz="12" w:space="0" w:color="244061" w:themeColor="accent1" w:themeShade="80"/>
            </w:tcBorders>
          </w:tcPr>
          <w:p w14:paraId="57C102F9" w14:textId="77777777" w:rsidR="003B69E5" w:rsidRPr="00331652" w:rsidRDefault="003B69E5" w:rsidP="00E83D56">
            <w:pPr>
              <w:rPr>
                <w:rFonts w:ascii="Arial" w:hAnsi="Arial" w:cs="Arial"/>
                <w:sz w:val="6"/>
                <w:szCs w:val="8"/>
                <w:lang w:val="es-BO"/>
              </w:rPr>
            </w:pPr>
          </w:p>
        </w:tc>
      </w:tr>
      <w:tr w:rsidR="00331652" w:rsidRPr="00331652" w14:paraId="54A9C869" w14:textId="77777777" w:rsidTr="002F17D3">
        <w:trPr>
          <w:trHeight w:val="210"/>
        </w:trPr>
        <w:tc>
          <w:tcPr>
            <w:tcW w:w="1872" w:type="dxa"/>
            <w:vMerge/>
            <w:tcBorders>
              <w:left w:val="single" w:sz="12" w:space="0" w:color="244061" w:themeColor="accent1" w:themeShade="80"/>
              <w:right w:val="single" w:sz="4" w:space="0" w:color="auto"/>
            </w:tcBorders>
            <w:vAlign w:val="center"/>
          </w:tcPr>
          <w:p w14:paraId="50E5910A" w14:textId="77777777" w:rsidR="003B69E5" w:rsidRPr="00331652" w:rsidRDefault="003B69E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3B69E5" w:rsidRPr="00331652" w:rsidRDefault="003B69E5" w:rsidP="00E83D56">
            <w:pPr>
              <w:rPr>
                <w:rFonts w:ascii="Arial" w:hAnsi="Arial" w:cs="Arial"/>
                <w:sz w:val="14"/>
                <w:szCs w:val="2"/>
                <w:lang w:val="es-BO"/>
              </w:rPr>
            </w:pPr>
          </w:p>
        </w:tc>
        <w:tc>
          <w:tcPr>
            <w:tcW w:w="2237" w:type="dxa"/>
            <w:gridSpan w:val="6"/>
            <w:tcBorders>
              <w:left w:val="single" w:sz="4" w:space="0" w:color="auto"/>
            </w:tcBorders>
            <w:vAlign w:val="center"/>
          </w:tcPr>
          <w:p w14:paraId="425544EB" w14:textId="77777777" w:rsidR="003B69E5" w:rsidRPr="00331652" w:rsidRDefault="003B69E5" w:rsidP="002F17D3">
            <w:pPr>
              <w:rPr>
                <w:rFonts w:ascii="Arial" w:hAnsi="Arial" w:cs="Arial"/>
                <w:sz w:val="14"/>
                <w:szCs w:val="2"/>
                <w:lang w:val="es-BO"/>
              </w:rPr>
            </w:pPr>
            <w:r w:rsidRPr="00331652">
              <w:rPr>
                <w:rFonts w:ascii="Arial" w:hAnsi="Arial" w:cs="Arial"/>
                <w:sz w:val="14"/>
                <w:lang w:val="es-BO"/>
              </w:rPr>
              <w:t>Calidad</w:t>
            </w:r>
          </w:p>
        </w:tc>
        <w:tc>
          <w:tcPr>
            <w:tcW w:w="276" w:type="dxa"/>
          </w:tcPr>
          <w:p w14:paraId="5C41CA9B" w14:textId="77777777" w:rsidR="003B69E5" w:rsidRPr="00331652" w:rsidRDefault="003B69E5" w:rsidP="00E83D56">
            <w:pPr>
              <w:rPr>
                <w:rFonts w:ascii="Arial" w:hAnsi="Arial" w:cs="Arial"/>
                <w:sz w:val="14"/>
                <w:szCs w:val="2"/>
                <w:lang w:val="es-BO"/>
              </w:rPr>
            </w:pPr>
          </w:p>
        </w:tc>
        <w:tc>
          <w:tcPr>
            <w:tcW w:w="273" w:type="dxa"/>
          </w:tcPr>
          <w:p w14:paraId="630670FA" w14:textId="77777777" w:rsidR="003B69E5" w:rsidRPr="00331652" w:rsidRDefault="003B69E5" w:rsidP="00E83D56">
            <w:pPr>
              <w:rPr>
                <w:rFonts w:ascii="Arial" w:hAnsi="Arial" w:cs="Arial"/>
                <w:sz w:val="14"/>
                <w:szCs w:val="2"/>
                <w:lang w:val="es-BO"/>
              </w:rPr>
            </w:pPr>
          </w:p>
        </w:tc>
        <w:tc>
          <w:tcPr>
            <w:tcW w:w="273" w:type="dxa"/>
          </w:tcPr>
          <w:p w14:paraId="09290A67" w14:textId="77777777" w:rsidR="003B69E5" w:rsidRPr="00331652" w:rsidRDefault="003B69E5" w:rsidP="00E83D56">
            <w:pPr>
              <w:rPr>
                <w:rFonts w:ascii="Arial" w:hAnsi="Arial" w:cs="Arial"/>
                <w:sz w:val="14"/>
                <w:szCs w:val="2"/>
                <w:lang w:val="es-BO"/>
              </w:rPr>
            </w:pPr>
          </w:p>
        </w:tc>
        <w:tc>
          <w:tcPr>
            <w:tcW w:w="272" w:type="dxa"/>
          </w:tcPr>
          <w:p w14:paraId="0680D442" w14:textId="77777777" w:rsidR="003B69E5" w:rsidRPr="00331652" w:rsidRDefault="003B69E5" w:rsidP="00E83D56">
            <w:pPr>
              <w:rPr>
                <w:rFonts w:ascii="Arial" w:hAnsi="Arial" w:cs="Arial"/>
                <w:sz w:val="14"/>
                <w:szCs w:val="2"/>
                <w:lang w:val="es-BO"/>
              </w:rPr>
            </w:pPr>
          </w:p>
        </w:tc>
        <w:tc>
          <w:tcPr>
            <w:tcW w:w="273" w:type="dxa"/>
          </w:tcPr>
          <w:p w14:paraId="175B9C5B" w14:textId="77777777" w:rsidR="003B69E5" w:rsidRPr="00331652" w:rsidRDefault="003B69E5" w:rsidP="00E83D56">
            <w:pPr>
              <w:rPr>
                <w:rFonts w:ascii="Arial" w:hAnsi="Arial" w:cs="Arial"/>
                <w:sz w:val="14"/>
                <w:szCs w:val="2"/>
                <w:lang w:val="es-BO"/>
              </w:rPr>
            </w:pPr>
          </w:p>
        </w:tc>
        <w:tc>
          <w:tcPr>
            <w:tcW w:w="273" w:type="dxa"/>
          </w:tcPr>
          <w:p w14:paraId="106FEAA1" w14:textId="77777777" w:rsidR="003B69E5" w:rsidRPr="00331652" w:rsidRDefault="003B69E5" w:rsidP="00E83D56">
            <w:pPr>
              <w:rPr>
                <w:rFonts w:ascii="Arial" w:hAnsi="Arial" w:cs="Arial"/>
                <w:sz w:val="14"/>
                <w:szCs w:val="2"/>
                <w:lang w:val="es-BO"/>
              </w:rPr>
            </w:pPr>
          </w:p>
        </w:tc>
        <w:tc>
          <w:tcPr>
            <w:tcW w:w="273" w:type="dxa"/>
          </w:tcPr>
          <w:p w14:paraId="308A0143" w14:textId="476BDFA7" w:rsidR="003B69E5" w:rsidRPr="00331652" w:rsidRDefault="003B69E5" w:rsidP="00E83D56">
            <w:pPr>
              <w:rPr>
                <w:rFonts w:ascii="Arial" w:hAnsi="Arial" w:cs="Arial"/>
                <w:sz w:val="14"/>
                <w:szCs w:val="2"/>
                <w:lang w:val="es-BO"/>
              </w:rPr>
            </w:pPr>
          </w:p>
        </w:tc>
        <w:tc>
          <w:tcPr>
            <w:tcW w:w="273" w:type="dxa"/>
          </w:tcPr>
          <w:p w14:paraId="509A0946" w14:textId="77777777" w:rsidR="003B69E5" w:rsidRPr="00331652" w:rsidRDefault="003B69E5" w:rsidP="00E83D56">
            <w:pPr>
              <w:rPr>
                <w:rFonts w:ascii="Arial" w:hAnsi="Arial" w:cs="Arial"/>
                <w:sz w:val="14"/>
                <w:szCs w:val="2"/>
                <w:lang w:val="es-BO"/>
              </w:rPr>
            </w:pPr>
          </w:p>
        </w:tc>
        <w:tc>
          <w:tcPr>
            <w:tcW w:w="273" w:type="dxa"/>
          </w:tcPr>
          <w:p w14:paraId="395F35A4" w14:textId="5BEA8FC3" w:rsidR="003B69E5" w:rsidRPr="00331652" w:rsidRDefault="003B69E5" w:rsidP="00E83D56">
            <w:pPr>
              <w:rPr>
                <w:rFonts w:ascii="Arial" w:hAnsi="Arial" w:cs="Arial"/>
                <w:sz w:val="14"/>
                <w:szCs w:val="2"/>
                <w:lang w:val="es-BO"/>
              </w:rPr>
            </w:pPr>
          </w:p>
        </w:tc>
        <w:tc>
          <w:tcPr>
            <w:tcW w:w="273" w:type="dxa"/>
          </w:tcPr>
          <w:p w14:paraId="1499A74D" w14:textId="77777777" w:rsidR="003B69E5" w:rsidRPr="00331652" w:rsidRDefault="003B69E5" w:rsidP="00E83D56">
            <w:pPr>
              <w:rPr>
                <w:rFonts w:ascii="Arial" w:hAnsi="Arial" w:cs="Arial"/>
                <w:sz w:val="14"/>
                <w:szCs w:val="2"/>
                <w:lang w:val="es-BO"/>
              </w:rPr>
            </w:pPr>
          </w:p>
        </w:tc>
        <w:tc>
          <w:tcPr>
            <w:tcW w:w="272" w:type="dxa"/>
          </w:tcPr>
          <w:p w14:paraId="65B3FCD4" w14:textId="77777777" w:rsidR="003B69E5" w:rsidRPr="00331652" w:rsidRDefault="003B69E5" w:rsidP="00E83D56">
            <w:pPr>
              <w:rPr>
                <w:rFonts w:ascii="Arial" w:hAnsi="Arial" w:cs="Arial"/>
                <w:sz w:val="14"/>
                <w:szCs w:val="2"/>
                <w:lang w:val="es-BO"/>
              </w:rPr>
            </w:pPr>
          </w:p>
        </w:tc>
        <w:tc>
          <w:tcPr>
            <w:tcW w:w="273" w:type="dxa"/>
          </w:tcPr>
          <w:p w14:paraId="44F73246" w14:textId="77777777" w:rsidR="003B69E5" w:rsidRPr="00331652" w:rsidRDefault="003B69E5" w:rsidP="00E83D56">
            <w:pPr>
              <w:rPr>
                <w:rFonts w:ascii="Arial" w:hAnsi="Arial" w:cs="Arial"/>
                <w:sz w:val="14"/>
                <w:szCs w:val="2"/>
                <w:lang w:val="es-BO"/>
              </w:rPr>
            </w:pPr>
          </w:p>
        </w:tc>
        <w:tc>
          <w:tcPr>
            <w:tcW w:w="273" w:type="dxa"/>
          </w:tcPr>
          <w:p w14:paraId="5A50786D" w14:textId="77777777" w:rsidR="003B69E5" w:rsidRPr="00331652" w:rsidRDefault="003B69E5" w:rsidP="00E83D56">
            <w:pPr>
              <w:rPr>
                <w:rFonts w:ascii="Arial" w:hAnsi="Arial" w:cs="Arial"/>
                <w:sz w:val="14"/>
                <w:szCs w:val="2"/>
                <w:lang w:val="es-BO"/>
              </w:rPr>
            </w:pPr>
          </w:p>
        </w:tc>
        <w:tc>
          <w:tcPr>
            <w:tcW w:w="273" w:type="dxa"/>
          </w:tcPr>
          <w:p w14:paraId="5C28D4FF" w14:textId="77777777" w:rsidR="003B69E5" w:rsidRPr="00331652" w:rsidRDefault="003B69E5"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6B952B44" w14:textId="77777777" w:rsidR="003B69E5" w:rsidRPr="00331652" w:rsidRDefault="003B69E5" w:rsidP="00E83D56">
            <w:pPr>
              <w:rPr>
                <w:rFonts w:ascii="Arial" w:hAnsi="Arial" w:cs="Arial"/>
                <w:sz w:val="14"/>
                <w:szCs w:val="2"/>
                <w:lang w:val="es-BO"/>
              </w:rPr>
            </w:pPr>
          </w:p>
        </w:tc>
      </w:tr>
      <w:tr w:rsidR="00331652" w:rsidRPr="00331652" w14:paraId="496D1759"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0EFE3612" w14:textId="77777777" w:rsidR="003B69E5" w:rsidRPr="00331652" w:rsidRDefault="003B69E5" w:rsidP="00E83D56">
            <w:pPr>
              <w:rPr>
                <w:rFonts w:ascii="Arial" w:hAnsi="Arial" w:cs="Arial"/>
                <w:sz w:val="4"/>
                <w:szCs w:val="6"/>
                <w:lang w:val="es-BO"/>
              </w:rPr>
            </w:pPr>
          </w:p>
        </w:tc>
      </w:tr>
      <w:tr w:rsidR="00331652" w:rsidRPr="00331652" w14:paraId="444DC09C" w14:textId="77777777" w:rsidTr="00C76FCA">
        <w:trPr>
          <w:trHeight w:val="209"/>
        </w:trPr>
        <w:tc>
          <w:tcPr>
            <w:tcW w:w="1872" w:type="dxa"/>
            <w:tcBorders>
              <w:left w:val="single" w:sz="12" w:space="0" w:color="244061" w:themeColor="accent1" w:themeShade="80"/>
              <w:right w:val="single" w:sz="4" w:space="0" w:color="auto"/>
            </w:tcBorders>
            <w:shd w:val="clear" w:color="auto" w:fill="auto"/>
            <w:vAlign w:val="center"/>
          </w:tcPr>
          <w:p w14:paraId="79257DC1" w14:textId="77777777" w:rsidR="001B1B5C" w:rsidRPr="00331652" w:rsidRDefault="001B1B5C" w:rsidP="00E83D56">
            <w:pPr>
              <w:jc w:val="right"/>
              <w:rPr>
                <w:rFonts w:ascii="Arial" w:hAnsi="Arial" w:cs="Arial"/>
                <w:sz w:val="14"/>
                <w:lang w:val="es-BO"/>
              </w:rPr>
            </w:pPr>
            <w:r w:rsidRPr="00331652">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0B6631A7" w:rsidR="001B1B5C" w:rsidRPr="00331652" w:rsidRDefault="00C76FCA" w:rsidP="00C76FCA">
            <w:pPr>
              <w:jc w:val="center"/>
              <w:rPr>
                <w:rFonts w:ascii="Arial" w:hAnsi="Arial" w:cs="Arial"/>
                <w:b/>
                <w:sz w:val="14"/>
                <w:lang w:val="es-BO"/>
              </w:rPr>
            </w:pPr>
            <w:r w:rsidRPr="00331652">
              <w:rPr>
                <w:rFonts w:ascii="Arial" w:hAnsi="Arial" w:cs="Arial"/>
                <w:b/>
                <w:sz w:val="14"/>
                <w:lang w:val="es-BO"/>
              </w:rPr>
              <w:t>X</w:t>
            </w:r>
          </w:p>
        </w:tc>
        <w:tc>
          <w:tcPr>
            <w:tcW w:w="1372" w:type="dxa"/>
            <w:gridSpan w:val="2"/>
            <w:tcBorders>
              <w:left w:val="single" w:sz="4" w:space="0" w:color="auto"/>
              <w:right w:val="single" w:sz="4" w:space="0" w:color="auto"/>
            </w:tcBorders>
            <w:shd w:val="clear" w:color="auto" w:fill="auto"/>
            <w:vAlign w:val="center"/>
          </w:tcPr>
          <w:p w14:paraId="42A64411" w14:textId="77777777" w:rsidR="001B1B5C" w:rsidRPr="00331652" w:rsidRDefault="001B1B5C" w:rsidP="002F17D3">
            <w:pPr>
              <w:rPr>
                <w:rFonts w:ascii="Arial" w:hAnsi="Arial" w:cs="Arial"/>
                <w:sz w:val="14"/>
                <w:lang w:val="es-BO"/>
              </w:rPr>
            </w:pPr>
            <w:r w:rsidRPr="00331652">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1B1B5C" w:rsidRPr="00331652" w:rsidRDefault="001B1B5C" w:rsidP="00E83D56">
            <w:pPr>
              <w:rPr>
                <w:rFonts w:ascii="Arial" w:hAnsi="Arial" w:cs="Arial"/>
                <w:sz w:val="14"/>
                <w:lang w:val="es-BO"/>
              </w:rPr>
            </w:pPr>
          </w:p>
        </w:tc>
        <w:tc>
          <w:tcPr>
            <w:tcW w:w="1945" w:type="dxa"/>
            <w:gridSpan w:val="7"/>
            <w:tcBorders>
              <w:left w:val="single" w:sz="4" w:space="0" w:color="auto"/>
              <w:right w:val="single" w:sz="4" w:space="0" w:color="auto"/>
            </w:tcBorders>
            <w:shd w:val="clear" w:color="auto" w:fill="auto"/>
          </w:tcPr>
          <w:p w14:paraId="01445578" w14:textId="4418CC07" w:rsidR="001B1B5C" w:rsidRPr="00331652" w:rsidRDefault="001B1B5C" w:rsidP="00E83D56">
            <w:pPr>
              <w:rPr>
                <w:rFonts w:ascii="Arial" w:hAnsi="Arial" w:cs="Arial"/>
                <w:sz w:val="14"/>
                <w:lang w:val="es-BO"/>
              </w:rPr>
            </w:pPr>
            <w:r w:rsidRPr="00331652">
              <w:rPr>
                <w:rFonts w:ascii="Arial" w:hAnsi="Arial" w:cs="Arial"/>
                <w:sz w:val="14"/>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1B1B5C" w:rsidRPr="00331652" w:rsidRDefault="001B1B5C"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1B1B5C" w:rsidRPr="00331652" w:rsidRDefault="001B1B5C" w:rsidP="00E83D56">
            <w:pPr>
              <w:rPr>
                <w:rFonts w:ascii="Arial" w:hAnsi="Arial" w:cs="Arial"/>
                <w:sz w:val="14"/>
                <w:lang w:val="es-BO"/>
              </w:rPr>
            </w:pPr>
            <w:r w:rsidRPr="00331652">
              <w:rPr>
                <w:rFonts w:ascii="Arial" w:hAnsi="Arial" w:cs="Arial"/>
                <w:sz w:val="14"/>
                <w:lang w:val="es-BO"/>
              </w:rPr>
              <w:t>Por Lotes</w:t>
            </w:r>
          </w:p>
        </w:tc>
        <w:tc>
          <w:tcPr>
            <w:tcW w:w="273" w:type="dxa"/>
            <w:tcBorders>
              <w:left w:val="nil"/>
            </w:tcBorders>
            <w:shd w:val="clear" w:color="auto" w:fill="auto"/>
          </w:tcPr>
          <w:p w14:paraId="3CADEF94" w14:textId="77777777" w:rsidR="001B1B5C" w:rsidRPr="00331652" w:rsidRDefault="001B1B5C" w:rsidP="00E83D56">
            <w:pPr>
              <w:rPr>
                <w:rFonts w:ascii="Arial" w:hAnsi="Arial" w:cs="Arial"/>
                <w:sz w:val="14"/>
                <w:lang w:val="es-BO"/>
              </w:rPr>
            </w:pPr>
          </w:p>
        </w:tc>
        <w:tc>
          <w:tcPr>
            <w:tcW w:w="273" w:type="dxa"/>
            <w:tcBorders>
              <w:left w:val="nil"/>
            </w:tcBorders>
            <w:shd w:val="clear" w:color="auto" w:fill="auto"/>
          </w:tcPr>
          <w:p w14:paraId="77CCCDA4" w14:textId="77777777" w:rsidR="001B1B5C" w:rsidRPr="00331652" w:rsidRDefault="001B1B5C" w:rsidP="00E83D56">
            <w:pPr>
              <w:rPr>
                <w:rFonts w:ascii="Arial" w:hAnsi="Arial" w:cs="Arial"/>
                <w:sz w:val="14"/>
                <w:lang w:val="es-BO"/>
              </w:rPr>
            </w:pPr>
          </w:p>
        </w:tc>
        <w:tc>
          <w:tcPr>
            <w:tcW w:w="273" w:type="dxa"/>
            <w:tcBorders>
              <w:left w:val="nil"/>
            </w:tcBorders>
            <w:shd w:val="clear" w:color="auto" w:fill="auto"/>
          </w:tcPr>
          <w:p w14:paraId="06F9F45C" w14:textId="77777777" w:rsidR="001B1B5C" w:rsidRPr="00331652" w:rsidRDefault="001B1B5C" w:rsidP="00E83D56">
            <w:pPr>
              <w:rPr>
                <w:rFonts w:ascii="Arial" w:hAnsi="Arial" w:cs="Arial"/>
                <w:sz w:val="14"/>
                <w:lang w:val="es-BO"/>
              </w:rPr>
            </w:pPr>
          </w:p>
        </w:tc>
        <w:tc>
          <w:tcPr>
            <w:tcW w:w="933" w:type="dxa"/>
            <w:gridSpan w:val="2"/>
            <w:tcBorders>
              <w:right w:val="single" w:sz="12" w:space="0" w:color="244061" w:themeColor="accent1" w:themeShade="80"/>
            </w:tcBorders>
          </w:tcPr>
          <w:p w14:paraId="59163721" w14:textId="77777777" w:rsidR="001B1B5C" w:rsidRPr="00331652" w:rsidRDefault="001B1B5C" w:rsidP="00E83D56">
            <w:pPr>
              <w:rPr>
                <w:rFonts w:ascii="Arial" w:hAnsi="Arial" w:cs="Arial"/>
                <w:sz w:val="14"/>
                <w:lang w:val="es-BO"/>
              </w:rPr>
            </w:pPr>
          </w:p>
        </w:tc>
      </w:tr>
      <w:tr w:rsidR="00331652" w:rsidRPr="00331652" w14:paraId="5B369F71"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7567796" w14:textId="77777777" w:rsidR="003B69E5" w:rsidRPr="00331652" w:rsidRDefault="003B69E5" w:rsidP="00E83D56">
            <w:pPr>
              <w:rPr>
                <w:rFonts w:ascii="Arial" w:hAnsi="Arial" w:cs="Arial"/>
                <w:sz w:val="4"/>
                <w:szCs w:val="6"/>
                <w:lang w:val="es-BO"/>
              </w:rPr>
            </w:pPr>
          </w:p>
        </w:tc>
      </w:tr>
      <w:tr w:rsidR="00331652" w:rsidRPr="00331652" w14:paraId="1E4394D4" w14:textId="77777777" w:rsidTr="006876A4">
        <w:trPr>
          <w:trHeight w:val="322"/>
        </w:trPr>
        <w:tc>
          <w:tcPr>
            <w:tcW w:w="1872" w:type="dxa"/>
            <w:tcBorders>
              <w:left w:val="single" w:sz="12" w:space="0" w:color="244061" w:themeColor="accent1" w:themeShade="80"/>
              <w:bottom w:val="nil"/>
              <w:right w:val="single" w:sz="4" w:space="0" w:color="auto"/>
            </w:tcBorders>
            <w:vAlign w:val="center"/>
          </w:tcPr>
          <w:p w14:paraId="598F9CBF" w14:textId="77777777" w:rsidR="003B69E5" w:rsidRPr="00331652" w:rsidRDefault="003B69E5" w:rsidP="00E83D56">
            <w:pPr>
              <w:jc w:val="right"/>
              <w:rPr>
                <w:rFonts w:ascii="Arial" w:hAnsi="Arial" w:cs="Arial"/>
                <w:sz w:val="14"/>
                <w:lang w:val="es-BO"/>
              </w:rPr>
            </w:pPr>
            <w:r w:rsidRPr="00331652">
              <w:rPr>
                <w:rFonts w:ascii="Arial" w:hAnsi="Arial" w:cs="Arial"/>
                <w:sz w:val="14"/>
                <w:lang w:val="es-BO"/>
              </w:rPr>
              <w:t>Precio Referencial</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18261C8B" w:rsidR="001B1B5C" w:rsidRPr="00331652" w:rsidRDefault="008F5008" w:rsidP="00B53080">
            <w:pPr>
              <w:jc w:val="both"/>
              <w:rPr>
                <w:rFonts w:ascii="Arial" w:hAnsi="Arial" w:cs="Arial"/>
                <w:b/>
                <w:sz w:val="14"/>
              </w:rPr>
            </w:pPr>
            <w:r w:rsidRPr="00331652">
              <w:rPr>
                <w:rFonts w:ascii="Arial" w:hAnsi="Arial" w:cs="Arial"/>
                <w:b/>
                <w:sz w:val="14"/>
              </w:rPr>
              <w:t>Bs650.228,00 (Seiscientos Cincuenta Mil Doscientos Veintiocho 00/100 Bolivianos)</w:t>
            </w:r>
          </w:p>
        </w:tc>
        <w:tc>
          <w:tcPr>
            <w:tcW w:w="319" w:type="dxa"/>
            <w:vMerge w:val="restart"/>
            <w:tcBorders>
              <w:left w:val="single" w:sz="4" w:space="0" w:color="auto"/>
              <w:bottom w:val="nil"/>
              <w:right w:val="single" w:sz="12" w:space="0" w:color="244061" w:themeColor="accent1" w:themeShade="80"/>
            </w:tcBorders>
          </w:tcPr>
          <w:p w14:paraId="60CFC849" w14:textId="77777777" w:rsidR="003B69E5" w:rsidRPr="00331652" w:rsidRDefault="003B69E5" w:rsidP="00E83D56">
            <w:pPr>
              <w:rPr>
                <w:rFonts w:ascii="Arial" w:hAnsi="Arial" w:cs="Arial"/>
                <w:sz w:val="14"/>
                <w:lang w:val="pt-BR"/>
              </w:rPr>
            </w:pPr>
          </w:p>
        </w:tc>
      </w:tr>
      <w:tr w:rsidR="00331652" w:rsidRPr="00331652" w14:paraId="3E6C33EF" w14:textId="77777777" w:rsidTr="00784A03">
        <w:tc>
          <w:tcPr>
            <w:tcW w:w="1872" w:type="dxa"/>
            <w:tcBorders>
              <w:left w:val="single" w:sz="12" w:space="0" w:color="244061" w:themeColor="accent1" w:themeShade="80"/>
            </w:tcBorders>
            <w:vAlign w:val="center"/>
          </w:tcPr>
          <w:p w14:paraId="18109D24" w14:textId="744D1198" w:rsidR="003B69E5" w:rsidRPr="00331652" w:rsidRDefault="003B69E5" w:rsidP="00E83D56">
            <w:pPr>
              <w:jc w:val="right"/>
              <w:rPr>
                <w:rFonts w:ascii="Arial" w:hAnsi="Arial" w:cs="Arial"/>
                <w:sz w:val="6"/>
                <w:szCs w:val="6"/>
                <w:lang w:val="pt-BR"/>
              </w:rPr>
            </w:pPr>
          </w:p>
        </w:tc>
        <w:tc>
          <w:tcPr>
            <w:tcW w:w="7258" w:type="dxa"/>
            <w:gridSpan w:val="23"/>
            <w:tcBorders>
              <w:top w:val="single" w:sz="4" w:space="0" w:color="auto"/>
            </w:tcBorders>
            <w:shd w:val="clear" w:color="auto" w:fill="auto"/>
          </w:tcPr>
          <w:p w14:paraId="65190C46" w14:textId="77777777" w:rsidR="003B69E5" w:rsidRPr="00331652" w:rsidRDefault="003B69E5" w:rsidP="00E83D56">
            <w:pPr>
              <w:rPr>
                <w:rFonts w:ascii="Arial" w:hAnsi="Arial" w:cs="Arial"/>
                <w:sz w:val="6"/>
                <w:szCs w:val="6"/>
                <w:lang w:val="pt-BR"/>
              </w:rPr>
            </w:pPr>
          </w:p>
        </w:tc>
        <w:tc>
          <w:tcPr>
            <w:tcW w:w="319" w:type="dxa"/>
            <w:vMerge/>
            <w:tcBorders>
              <w:left w:val="nil"/>
              <w:right w:val="single" w:sz="12" w:space="0" w:color="244061" w:themeColor="accent1" w:themeShade="80"/>
            </w:tcBorders>
          </w:tcPr>
          <w:p w14:paraId="0CF8C362" w14:textId="77777777" w:rsidR="003B69E5" w:rsidRPr="00331652" w:rsidRDefault="003B69E5" w:rsidP="00E83D56">
            <w:pPr>
              <w:rPr>
                <w:rFonts w:ascii="Arial" w:hAnsi="Arial" w:cs="Arial"/>
                <w:sz w:val="6"/>
                <w:szCs w:val="6"/>
                <w:lang w:val="pt-BR"/>
              </w:rPr>
            </w:pPr>
          </w:p>
        </w:tc>
      </w:tr>
      <w:tr w:rsidR="00331652" w:rsidRPr="00331652" w14:paraId="45537BE2" w14:textId="77777777" w:rsidTr="006876A4">
        <w:trPr>
          <w:trHeight w:val="240"/>
        </w:trPr>
        <w:tc>
          <w:tcPr>
            <w:tcW w:w="1872" w:type="dxa"/>
            <w:tcBorders>
              <w:left w:val="single" w:sz="12" w:space="0" w:color="244061" w:themeColor="accent1" w:themeShade="80"/>
              <w:right w:val="single" w:sz="4" w:space="0" w:color="auto"/>
            </w:tcBorders>
            <w:vAlign w:val="center"/>
          </w:tcPr>
          <w:p w14:paraId="58112D8B" w14:textId="77777777" w:rsidR="001B1B5C" w:rsidRPr="00331652" w:rsidRDefault="001B1B5C" w:rsidP="00E83D56">
            <w:pPr>
              <w:jc w:val="right"/>
              <w:rPr>
                <w:rFonts w:ascii="Arial" w:hAnsi="Arial" w:cs="Arial"/>
                <w:sz w:val="14"/>
                <w:szCs w:val="2"/>
                <w:lang w:val="es-BO"/>
              </w:rPr>
            </w:pPr>
            <w:r w:rsidRPr="00331652">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1484E017" w:rsidR="001B1B5C" w:rsidRPr="00331652" w:rsidRDefault="006876A4" w:rsidP="006876A4">
            <w:pPr>
              <w:jc w:val="center"/>
              <w:rPr>
                <w:rFonts w:ascii="Arial" w:hAnsi="Arial" w:cs="Arial"/>
                <w:b/>
                <w:sz w:val="14"/>
                <w:szCs w:val="2"/>
                <w:lang w:val="es-BO"/>
              </w:rPr>
            </w:pPr>
            <w:r w:rsidRPr="00331652">
              <w:rPr>
                <w:rFonts w:ascii="Arial" w:hAnsi="Arial" w:cs="Arial"/>
                <w:b/>
                <w:sz w:val="14"/>
                <w:szCs w:val="2"/>
                <w:lang w:val="es-BO"/>
              </w:rPr>
              <w:t>X</w:t>
            </w:r>
          </w:p>
        </w:tc>
        <w:tc>
          <w:tcPr>
            <w:tcW w:w="1645" w:type="dxa"/>
            <w:gridSpan w:val="3"/>
            <w:tcBorders>
              <w:left w:val="single" w:sz="4" w:space="0" w:color="auto"/>
              <w:right w:val="single" w:sz="4" w:space="0" w:color="auto"/>
            </w:tcBorders>
            <w:vAlign w:val="center"/>
          </w:tcPr>
          <w:p w14:paraId="75B967FE" w14:textId="3548F2BA" w:rsidR="001B1B5C" w:rsidRPr="00331652" w:rsidRDefault="001B1B5C" w:rsidP="001E1C68">
            <w:pPr>
              <w:rPr>
                <w:rFonts w:ascii="Arial" w:hAnsi="Arial" w:cs="Arial"/>
                <w:sz w:val="14"/>
                <w:szCs w:val="2"/>
                <w:lang w:val="es-BO"/>
              </w:rPr>
            </w:pPr>
            <w:r w:rsidRPr="00331652">
              <w:rPr>
                <w:rFonts w:ascii="Arial" w:hAnsi="Arial" w:cs="Arial"/>
                <w:sz w:val="14"/>
                <w:lang w:val="es-BO"/>
              </w:rPr>
              <w:t>Contrato</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555E0F7C" w:rsidR="001B1B5C" w:rsidRPr="00331652" w:rsidRDefault="001B1B5C" w:rsidP="00784A03">
            <w:pPr>
              <w:jc w:val="center"/>
              <w:rPr>
                <w:rFonts w:ascii="Arial" w:hAnsi="Arial" w:cs="Arial"/>
                <w:b/>
                <w:sz w:val="14"/>
                <w:szCs w:val="2"/>
                <w:lang w:val="es-BO"/>
              </w:rPr>
            </w:pPr>
          </w:p>
        </w:tc>
        <w:tc>
          <w:tcPr>
            <w:tcW w:w="4991" w:type="dxa"/>
            <w:gridSpan w:val="17"/>
            <w:tcBorders>
              <w:left w:val="single" w:sz="4" w:space="0" w:color="auto"/>
            </w:tcBorders>
            <w:vAlign w:val="center"/>
          </w:tcPr>
          <w:p w14:paraId="5F2D7B59" w14:textId="7187C403" w:rsidR="001B1B5C" w:rsidRPr="00331652" w:rsidRDefault="001B1B5C" w:rsidP="00E83D56">
            <w:pPr>
              <w:rPr>
                <w:rFonts w:ascii="Arial" w:hAnsi="Arial" w:cs="Arial"/>
                <w:sz w:val="14"/>
                <w:szCs w:val="2"/>
                <w:lang w:val="es-BO"/>
              </w:rPr>
            </w:pPr>
            <w:r w:rsidRPr="00331652">
              <w:rPr>
                <w:rFonts w:ascii="Arial" w:hAnsi="Arial" w:cs="Arial"/>
                <w:sz w:val="14"/>
                <w:szCs w:val="2"/>
                <w:lang w:val="es-BO"/>
              </w:rPr>
              <w:t xml:space="preserve">Orden de Compra </w:t>
            </w:r>
            <w:r w:rsidRPr="00331652">
              <w:rPr>
                <w:rFonts w:ascii="Arial" w:hAnsi="Arial" w:cs="Arial"/>
                <w:b/>
                <w:i/>
                <w:sz w:val="12"/>
                <w:szCs w:val="2"/>
                <w:lang w:val="es-BO"/>
              </w:rPr>
              <w:t>(únicamente para bienes de entrega no mayor a quince 15 días calendario)</w:t>
            </w:r>
          </w:p>
        </w:tc>
        <w:tc>
          <w:tcPr>
            <w:tcW w:w="319" w:type="dxa"/>
            <w:vMerge/>
            <w:tcBorders>
              <w:left w:val="nil"/>
              <w:right w:val="single" w:sz="12" w:space="0" w:color="244061" w:themeColor="accent1" w:themeShade="80"/>
            </w:tcBorders>
          </w:tcPr>
          <w:p w14:paraId="068C0975" w14:textId="77777777" w:rsidR="001B1B5C" w:rsidRPr="00331652" w:rsidRDefault="001B1B5C" w:rsidP="00E83D56">
            <w:pPr>
              <w:rPr>
                <w:rFonts w:ascii="Arial" w:hAnsi="Arial" w:cs="Arial"/>
                <w:sz w:val="14"/>
                <w:szCs w:val="2"/>
                <w:lang w:val="es-BO"/>
              </w:rPr>
            </w:pPr>
          </w:p>
        </w:tc>
      </w:tr>
      <w:tr w:rsidR="00331652" w:rsidRPr="00331652" w14:paraId="0A8ED9D2" w14:textId="77777777" w:rsidTr="00B53080">
        <w:tc>
          <w:tcPr>
            <w:tcW w:w="1872" w:type="dxa"/>
            <w:tcBorders>
              <w:left w:val="single" w:sz="12" w:space="0" w:color="244061" w:themeColor="accent1" w:themeShade="80"/>
            </w:tcBorders>
            <w:vAlign w:val="center"/>
          </w:tcPr>
          <w:p w14:paraId="2EC477A7" w14:textId="77777777" w:rsidR="003B69E5" w:rsidRPr="00331652" w:rsidRDefault="003B69E5" w:rsidP="00E83D56">
            <w:pPr>
              <w:jc w:val="right"/>
              <w:rPr>
                <w:rFonts w:ascii="Arial" w:hAnsi="Arial" w:cs="Arial"/>
                <w:sz w:val="6"/>
                <w:szCs w:val="6"/>
                <w:lang w:val="es-BO"/>
              </w:rPr>
            </w:pPr>
          </w:p>
        </w:tc>
        <w:tc>
          <w:tcPr>
            <w:tcW w:w="311" w:type="dxa"/>
            <w:tcBorders>
              <w:bottom w:val="single" w:sz="2" w:space="0" w:color="244061" w:themeColor="accent1" w:themeShade="80"/>
            </w:tcBorders>
            <w:shd w:val="clear" w:color="auto" w:fill="auto"/>
          </w:tcPr>
          <w:p w14:paraId="422F0062" w14:textId="77777777" w:rsidR="003B69E5" w:rsidRPr="00331652" w:rsidRDefault="003B69E5" w:rsidP="00E83D56">
            <w:pPr>
              <w:rPr>
                <w:rFonts w:ascii="Arial" w:hAnsi="Arial" w:cs="Arial"/>
                <w:sz w:val="6"/>
                <w:szCs w:val="6"/>
                <w:lang w:val="es-BO"/>
              </w:rPr>
            </w:pPr>
          </w:p>
        </w:tc>
        <w:tc>
          <w:tcPr>
            <w:tcW w:w="282" w:type="dxa"/>
            <w:tcBorders>
              <w:bottom w:val="single" w:sz="2" w:space="0" w:color="244061" w:themeColor="accent1" w:themeShade="80"/>
            </w:tcBorders>
            <w:shd w:val="clear" w:color="auto" w:fill="auto"/>
          </w:tcPr>
          <w:p w14:paraId="202E8AB7" w14:textId="77777777" w:rsidR="003B69E5" w:rsidRPr="00331652" w:rsidRDefault="003B69E5" w:rsidP="00E83D56">
            <w:pPr>
              <w:rPr>
                <w:rFonts w:ascii="Arial" w:hAnsi="Arial" w:cs="Arial"/>
                <w:sz w:val="6"/>
                <w:szCs w:val="6"/>
                <w:lang w:val="es-BO"/>
              </w:rPr>
            </w:pPr>
          </w:p>
        </w:tc>
        <w:tc>
          <w:tcPr>
            <w:tcW w:w="6665" w:type="dxa"/>
            <w:gridSpan w:val="21"/>
            <w:tcBorders>
              <w:bottom w:val="single" w:sz="2" w:space="0" w:color="244061" w:themeColor="accent1" w:themeShade="80"/>
            </w:tcBorders>
            <w:shd w:val="clear" w:color="auto" w:fill="auto"/>
          </w:tcPr>
          <w:p w14:paraId="40F63EA2" w14:textId="77777777" w:rsidR="003B69E5" w:rsidRPr="00331652" w:rsidRDefault="003B69E5" w:rsidP="00E83D56">
            <w:pPr>
              <w:rPr>
                <w:rFonts w:ascii="Arial" w:hAnsi="Arial" w:cs="Arial"/>
                <w:sz w:val="6"/>
                <w:szCs w:val="6"/>
                <w:lang w:val="es-BO"/>
              </w:rPr>
            </w:pPr>
          </w:p>
        </w:tc>
        <w:tc>
          <w:tcPr>
            <w:tcW w:w="319" w:type="dxa"/>
            <w:vMerge/>
            <w:tcBorders>
              <w:left w:val="nil"/>
              <w:right w:val="single" w:sz="12" w:space="0" w:color="244061" w:themeColor="accent1" w:themeShade="80"/>
            </w:tcBorders>
          </w:tcPr>
          <w:p w14:paraId="41CDADBC" w14:textId="77777777" w:rsidR="003B69E5" w:rsidRPr="00331652" w:rsidRDefault="003B69E5" w:rsidP="00E83D56">
            <w:pPr>
              <w:rPr>
                <w:rFonts w:ascii="Arial" w:hAnsi="Arial" w:cs="Arial"/>
                <w:sz w:val="6"/>
                <w:szCs w:val="6"/>
                <w:lang w:val="es-BO"/>
              </w:rPr>
            </w:pPr>
          </w:p>
        </w:tc>
      </w:tr>
      <w:tr w:rsidR="00331652" w:rsidRPr="00331652" w14:paraId="2203D413" w14:textId="77777777" w:rsidTr="006876A4">
        <w:trPr>
          <w:trHeight w:val="440"/>
        </w:trPr>
        <w:tc>
          <w:tcPr>
            <w:tcW w:w="1872" w:type="dxa"/>
            <w:tcBorders>
              <w:left w:val="single" w:sz="12" w:space="0" w:color="244061" w:themeColor="accent1" w:themeShade="80"/>
              <w:right w:val="single" w:sz="2" w:space="0" w:color="244061" w:themeColor="accent1" w:themeShade="80"/>
            </w:tcBorders>
            <w:vAlign w:val="center"/>
          </w:tcPr>
          <w:p w14:paraId="2546FC92" w14:textId="395C383C" w:rsidR="003B69E5" w:rsidRPr="00331652" w:rsidRDefault="003B69E5" w:rsidP="00784A03">
            <w:pPr>
              <w:jc w:val="right"/>
              <w:rPr>
                <w:rFonts w:ascii="Arial" w:hAnsi="Arial" w:cs="Arial"/>
                <w:b/>
                <w:i/>
                <w:sz w:val="14"/>
                <w:lang w:val="es-BO"/>
              </w:rPr>
            </w:pPr>
            <w:r w:rsidRPr="00331652">
              <w:rPr>
                <w:rFonts w:ascii="Arial" w:hAnsi="Arial" w:cs="Arial"/>
                <w:sz w:val="14"/>
                <w:lang w:val="es-BO"/>
              </w:rPr>
              <w:t>Plazo previsto para la entrega de bienes</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2F54381E" w14:textId="192DA2B4" w:rsidR="003B69E5" w:rsidRPr="00331652" w:rsidRDefault="006876A4" w:rsidP="006876A4">
            <w:pPr>
              <w:ind w:right="150"/>
              <w:jc w:val="both"/>
              <w:rPr>
                <w:rFonts w:ascii="Arial" w:hAnsi="Arial" w:cs="Arial"/>
                <w:bCs/>
                <w:iCs/>
                <w:szCs w:val="12"/>
              </w:rPr>
            </w:pPr>
            <w:r w:rsidRPr="00331652">
              <w:rPr>
                <w:rFonts w:ascii="Arial" w:hAnsi="Arial" w:cs="Arial"/>
                <w:bCs/>
                <w:iCs/>
                <w:szCs w:val="12"/>
              </w:rPr>
              <w:t xml:space="preserve">Plazo de </w:t>
            </w:r>
            <w:r w:rsidR="00124D7E">
              <w:rPr>
                <w:rFonts w:ascii="Arial" w:hAnsi="Arial" w:cs="Arial"/>
                <w:bCs/>
                <w:iCs/>
                <w:szCs w:val="12"/>
              </w:rPr>
              <w:t>entrega de los bienes Treinta (3</w:t>
            </w:r>
            <w:r w:rsidRPr="00331652">
              <w:rPr>
                <w:rFonts w:ascii="Arial" w:hAnsi="Arial" w:cs="Arial"/>
                <w:bCs/>
                <w:iCs/>
                <w:szCs w:val="12"/>
              </w:rPr>
              <w:t>0) días calendario</w:t>
            </w:r>
            <w:r w:rsidR="00524C71">
              <w:rPr>
                <w:rFonts w:ascii="Arial" w:hAnsi="Arial" w:cs="Arial"/>
                <w:bCs/>
                <w:iCs/>
                <w:szCs w:val="12"/>
              </w:rPr>
              <w:t>, a partir del día siguiente hábil de la firma del Contrato</w:t>
            </w:r>
            <w:r w:rsidRPr="00331652">
              <w:rPr>
                <w:rFonts w:ascii="Arial" w:hAnsi="Arial" w:cs="Arial"/>
                <w:bCs/>
                <w:iCs/>
                <w:szCs w:val="12"/>
              </w:rPr>
              <w:t>.</w:t>
            </w:r>
          </w:p>
        </w:tc>
        <w:tc>
          <w:tcPr>
            <w:tcW w:w="319" w:type="dxa"/>
            <w:vMerge/>
            <w:tcBorders>
              <w:left w:val="single" w:sz="2" w:space="0" w:color="244061" w:themeColor="accent1" w:themeShade="80"/>
              <w:bottom w:val="nil"/>
              <w:right w:val="single" w:sz="12" w:space="0" w:color="244061" w:themeColor="accent1" w:themeShade="80"/>
            </w:tcBorders>
          </w:tcPr>
          <w:p w14:paraId="4CF9B0E3" w14:textId="77777777" w:rsidR="003B69E5" w:rsidRPr="00331652" w:rsidRDefault="003B69E5" w:rsidP="00E83D56">
            <w:pPr>
              <w:rPr>
                <w:rFonts w:ascii="Arial" w:hAnsi="Arial" w:cs="Arial"/>
                <w:sz w:val="14"/>
                <w:lang w:val="es-BO"/>
              </w:rPr>
            </w:pPr>
          </w:p>
        </w:tc>
      </w:tr>
      <w:tr w:rsidR="00331652" w:rsidRPr="00331652" w14:paraId="13A15A7F" w14:textId="77777777" w:rsidTr="00650A48">
        <w:tc>
          <w:tcPr>
            <w:tcW w:w="1872" w:type="dxa"/>
            <w:tcBorders>
              <w:left w:val="single" w:sz="12" w:space="0" w:color="244061" w:themeColor="accent1" w:themeShade="80"/>
            </w:tcBorders>
            <w:vAlign w:val="center"/>
          </w:tcPr>
          <w:p w14:paraId="4977AD28" w14:textId="77777777" w:rsidR="006876A4" w:rsidRPr="00331652"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F3AB4AC" w14:textId="77777777" w:rsidR="006876A4" w:rsidRPr="00331652"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5A31D57E" w14:textId="77777777" w:rsidR="006876A4" w:rsidRPr="00331652"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44D826A7" w14:textId="77777777" w:rsidR="006876A4" w:rsidRPr="00331652"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334FB361" w14:textId="77777777" w:rsidR="006876A4" w:rsidRPr="00331652" w:rsidRDefault="006876A4" w:rsidP="00650A48">
            <w:pPr>
              <w:rPr>
                <w:rFonts w:ascii="Arial" w:hAnsi="Arial" w:cs="Arial"/>
                <w:sz w:val="4"/>
                <w:szCs w:val="6"/>
                <w:lang w:val="es-BO"/>
              </w:rPr>
            </w:pPr>
          </w:p>
        </w:tc>
      </w:tr>
      <w:tr w:rsidR="00331652" w:rsidRPr="00331652" w14:paraId="629AF846" w14:textId="77777777" w:rsidTr="00650A48">
        <w:trPr>
          <w:trHeight w:val="440"/>
        </w:trPr>
        <w:tc>
          <w:tcPr>
            <w:tcW w:w="1872" w:type="dxa"/>
            <w:tcBorders>
              <w:left w:val="single" w:sz="12" w:space="0" w:color="244061" w:themeColor="accent1" w:themeShade="80"/>
              <w:right w:val="single" w:sz="2" w:space="0" w:color="244061" w:themeColor="accent1" w:themeShade="80"/>
            </w:tcBorders>
            <w:vAlign w:val="center"/>
          </w:tcPr>
          <w:p w14:paraId="30196DD7" w14:textId="072D8D1F" w:rsidR="006876A4" w:rsidRPr="00331652" w:rsidRDefault="006876A4" w:rsidP="006876A4">
            <w:pPr>
              <w:jc w:val="right"/>
              <w:rPr>
                <w:rFonts w:ascii="Arial" w:hAnsi="Arial" w:cs="Arial"/>
                <w:sz w:val="14"/>
                <w:lang w:val="es-BO"/>
              </w:rPr>
            </w:pPr>
            <w:r w:rsidRPr="00331652">
              <w:rPr>
                <w:rFonts w:ascii="Arial" w:hAnsi="Arial" w:cs="Arial"/>
                <w:sz w:val="14"/>
                <w:lang w:val="es-BO"/>
              </w:rPr>
              <w:t>Garantía de Seriedad de Propuesta</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5A979151" w14:textId="07E6AAA7" w:rsidR="006876A4" w:rsidRPr="00331652" w:rsidRDefault="006876A4" w:rsidP="00650A48">
            <w:pPr>
              <w:ind w:right="150"/>
              <w:jc w:val="both"/>
              <w:rPr>
                <w:rFonts w:ascii="Arial" w:hAnsi="Arial" w:cs="Arial"/>
                <w:bCs/>
                <w:iCs/>
                <w:szCs w:val="12"/>
              </w:rPr>
            </w:pPr>
            <w:r w:rsidRPr="00331652">
              <w:rPr>
                <w:rFonts w:ascii="Arial" w:hAnsi="Arial" w:cs="Arial"/>
                <w:b/>
                <w:i/>
                <w:sz w:val="14"/>
                <w:lang w:val="es-BO"/>
              </w:rPr>
              <w:t>El proponente deberá presentar una Garantía equivalente al 1% del Precio Referencial de la Contratación</w:t>
            </w:r>
          </w:p>
        </w:tc>
        <w:tc>
          <w:tcPr>
            <w:tcW w:w="319" w:type="dxa"/>
            <w:vMerge/>
            <w:tcBorders>
              <w:left w:val="single" w:sz="2" w:space="0" w:color="244061" w:themeColor="accent1" w:themeShade="80"/>
              <w:bottom w:val="nil"/>
              <w:right w:val="single" w:sz="12" w:space="0" w:color="244061" w:themeColor="accent1" w:themeShade="80"/>
            </w:tcBorders>
          </w:tcPr>
          <w:p w14:paraId="03AEC3D2" w14:textId="77777777" w:rsidR="006876A4" w:rsidRPr="00331652" w:rsidRDefault="006876A4" w:rsidP="00650A48">
            <w:pPr>
              <w:rPr>
                <w:rFonts w:ascii="Arial" w:hAnsi="Arial" w:cs="Arial"/>
                <w:sz w:val="14"/>
                <w:lang w:val="es-BO"/>
              </w:rPr>
            </w:pPr>
          </w:p>
        </w:tc>
      </w:tr>
      <w:tr w:rsidR="006876A4" w:rsidRPr="006876A4" w14:paraId="21B176F3" w14:textId="77777777" w:rsidTr="00650A48">
        <w:tc>
          <w:tcPr>
            <w:tcW w:w="1872" w:type="dxa"/>
            <w:tcBorders>
              <w:left w:val="single" w:sz="12" w:space="0" w:color="244061" w:themeColor="accent1" w:themeShade="80"/>
            </w:tcBorders>
            <w:vAlign w:val="center"/>
          </w:tcPr>
          <w:p w14:paraId="48019376" w14:textId="77777777" w:rsidR="006876A4" w:rsidRPr="006876A4"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7F82E9EF" w14:textId="77777777" w:rsidR="006876A4" w:rsidRPr="006876A4"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5C556E62" w14:textId="77777777" w:rsidR="006876A4" w:rsidRPr="006876A4"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5478897B" w14:textId="77777777" w:rsidR="006876A4" w:rsidRPr="006876A4"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2F3F1265" w14:textId="77777777" w:rsidR="006876A4" w:rsidRPr="006876A4" w:rsidRDefault="006876A4" w:rsidP="00650A48">
            <w:pPr>
              <w:rPr>
                <w:rFonts w:ascii="Arial" w:hAnsi="Arial" w:cs="Arial"/>
                <w:sz w:val="4"/>
                <w:szCs w:val="6"/>
                <w:lang w:val="es-BO"/>
              </w:rPr>
            </w:pPr>
          </w:p>
        </w:tc>
      </w:tr>
      <w:tr w:rsidR="006876A4" w:rsidRPr="009956C4" w14:paraId="01B4DEFB" w14:textId="77777777" w:rsidTr="006876A4">
        <w:trPr>
          <w:trHeight w:val="578"/>
        </w:trPr>
        <w:tc>
          <w:tcPr>
            <w:tcW w:w="1872" w:type="dxa"/>
            <w:tcBorders>
              <w:left w:val="single" w:sz="12" w:space="0" w:color="244061" w:themeColor="accent1" w:themeShade="80"/>
              <w:right w:val="single" w:sz="2" w:space="0" w:color="244061" w:themeColor="accent1" w:themeShade="80"/>
            </w:tcBorders>
            <w:vAlign w:val="center"/>
          </w:tcPr>
          <w:p w14:paraId="7547C58F" w14:textId="77777777" w:rsidR="006876A4" w:rsidRPr="009956C4" w:rsidRDefault="006876A4" w:rsidP="006876A4">
            <w:pPr>
              <w:jc w:val="right"/>
              <w:rPr>
                <w:rFonts w:ascii="Arial" w:hAnsi="Arial" w:cs="Arial"/>
                <w:sz w:val="14"/>
                <w:lang w:val="es-BO"/>
              </w:rPr>
            </w:pPr>
            <w:r w:rsidRPr="009956C4">
              <w:rPr>
                <w:rFonts w:ascii="Arial" w:hAnsi="Arial" w:cs="Arial"/>
                <w:sz w:val="14"/>
                <w:lang w:val="es-BO"/>
              </w:rPr>
              <w:t xml:space="preserve">Garantía de Cumplimiento </w:t>
            </w:r>
          </w:p>
          <w:p w14:paraId="302CFBFB" w14:textId="1B637E94" w:rsidR="006876A4" w:rsidRPr="006876A4" w:rsidRDefault="006876A4" w:rsidP="006876A4">
            <w:pPr>
              <w:jc w:val="right"/>
              <w:rPr>
                <w:rFonts w:ascii="Arial" w:hAnsi="Arial" w:cs="Arial"/>
                <w:sz w:val="14"/>
                <w:lang w:val="es-BO"/>
              </w:rPr>
            </w:pPr>
            <w:r w:rsidRPr="009956C4">
              <w:rPr>
                <w:rFonts w:ascii="Arial" w:hAnsi="Arial" w:cs="Arial"/>
                <w:sz w:val="14"/>
                <w:lang w:val="es-BO"/>
              </w:rPr>
              <w:t>de Contrato</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48CB8C66" w14:textId="685B41F5" w:rsidR="006876A4" w:rsidRPr="002F17D3" w:rsidRDefault="006876A4" w:rsidP="00650A48">
            <w:pPr>
              <w:ind w:right="150"/>
              <w:jc w:val="both"/>
              <w:rPr>
                <w:rFonts w:ascii="Arial" w:hAnsi="Arial" w:cs="Arial"/>
                <w:bCs/>
                <w:iCs/>
                <w:color w:val="000099"/>
                <w:szCs w:val="12"/>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tc>
        <w:tc>
          <w:tcPr>
            <w:tcW w:w="319" w:type="dxa"/>
            <w:vMerge/>
            <w:tcBorders>
              <w:left w:val="single" w:sz="2" w:space="0" w:color="244061" w:themeColor="accent1" w:themeShade="80"/>
              <w:bottom w:val="nil"/>
              <w:right w:val="single" w:sz="12" w:space="0" w:color="244061" w:themeColor="accent1" w:themeShade="80"/>
            </w:tcBorders>
          </w:tcPr>
          <w:p w14:paraId="43D5F215" w14:textId="77777777" w:rsidR="006876A4" w:rsidRPr="009956C4" w:rsidRDefault="006876A4" w:rsidP="00650A48">
            <w:pPr>
              <w:rPr>
                <w:rFonts w:ascii="Arial" w:hAnsi="Arial" w:cs="Arial"/>
                <w:sz w:val="14"/>
                <w:lang w:val="es-BO"/>
              </w:rPr>
            </w:pPr>
          </w:p>
        </w:tc>
      </w:tr>
      <w:tr w:rsidR="006876A4" w:rsidRPr="006876A4" w14:paraId="1C84CD32" w14:textId="77777777" w:rsidTr="00650A48">
        <w:tc>
          <w:tcPr>
            <w:tcW w:w="1872" w:type="dxa"/>
            <w:tcBorders>
              <w:left w:val="single" w:sz="12" w:space="0" w:color="244061" w:themeColor="accent1" w:themeShade="80"/>
            </w:tcBorders>
            <w:vAlign w:val="center"/>
          </w:tcPr>
          <w:p w14:paraId="7EFB564B" w14:textId="77777777" w:rsidR="006876A4" w:rsidRPr="006876A4"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B2A7981" w14:textId="77777777" w:rsidR="006876A4" w:rsidRPr="006876A4"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7783FFE2" w14:textId="77777777" w:rsidR="006876A4" w:rsidRPr="006876A4"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1DFC7FE2" w14:textId="77777777" w:rsidR="006876A4" w:rsidRPr="006876A4"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7AC2C176" w14:textId="77777777" w:rsidR="006876A4" w:rsidRPr="006876A4" w:rsidRDefault="006876A4" w:rsidP="00650A48">
            <w:pPr>
              <w:rPr>
                <w:rFonts w:ascii="Arial" w:hAnsi="Arial" w:cs="Arial"/>
                <w:sz w:val="4"/>
                <w:szCs w:val="6"/>
                <w:lang w:val="es-BO"/>
              </w:rPr>
            </w:pPr>
          </w:p>
        </w:tc>
      </w:tr>
      <w:tr w:rsidR="006876A4" w:rsidRPr="009956C4" w14:paraId="7C1F6655" w14:textId="77777777" w:rsidTr="006876A4">
        <w:trPr>
          <w:trHeight w:val="564"/>
        </w:trPr>
        <w:tc>
          <w:tcPr>
            <w:tcW w:w="1872" w:type="dxa"/>
            <w:tcBorders>
              <w:left w:val="single" w:sz="12" w:space="0" w:color="244061" w:themeColor="accent1" w:themeShade="80"/>
              <w:right w:val="single" w:sz="2" w:space="0" w:color="244061" w:themeColor="accent1" w:themeShade="80"/>
            </w:tcBorders>
            <w:vAlign w:val="center"/>
          </w:tcPr>
          <w:p w14:paraId="2DC0BE6C" w14:textId="1DB5CB65" w:rsidR="006876A4" w:rsidRPr="009956C4" w:rsidRDefault="006876A4" w:rsidP="00650A48">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5656051B" w14:textId="6BD78939" w:rsidR="006876A4" w:rsidRPr="002F17D3" w:rsidRDefault="006876A4" w:rsidP="00F52B6B">
            <w:pPr>
              <w:ind w:right="150"/>
              <w:jc w:val="both"/>
              <w:rPr>
                <w:rFonts w:ascii="Arial" w:hAnsi="Arial" w:cs="Arial"/>
                <w:bCs/>
                <w:iCs/>
                <w:color w:val="000099"/>
                <w:szCs w:val="12"/>
              </w:rPr>
            </w:pPr>
            <w:r w:rsidRPr="009956C4">
              <w:rPr>
                <w:rFonts w:ascii="Arial" w:hAnsi="Arial" w:cs="Arial"/>
                <w:b/>
                <w:i/>
                <w:sz w:val="14"/>
                <w:lang w:val="es-BO"/>
              </w:rPr>
              <w:t>El proveedor deberá constituir la Garantía de Funcionamiento de Maquinaria y/o Equipo que será del 1.5% del monto del contrato, a solicitud del proveedor se podrá efectuar una retención del monto equivalente a la garantía solicitada.</w:t>
            </w:r>
          </w:p>
        </w:tc>
        <w:tc>
          <w:tcPr>
            <w:tcW w:w="319" w:type="dxa"/>
            <w:vMerge/>
            <w:tcBorders>
              <w:left w:val="single" w:sz="2" w:space="0" w:color="244061" w:themeColor="accent1" w:themeShade="80"/>
              <w:bottom w:val="nil"/>
              <w:right w:val="single" w:sz="12" w:space="0" w:color="244061" w:themeColor="accent1" w:themeShade="80"/>
            </w:tcBorders>
          </w:tcPr>
          <w:p w14:paraId="3D0ECEC6" w14:textId="77777777" w:rsidR="006876A4" w:rsidRPr="009956C4" w:rsidRDefault="006876A4" w:rsidP="00650A48">
            <w:pPr>
              <w:rPr>
                <w:rFonts w:ascii="Arial" w:hAnsi="Arial" w:cs="Arial"/>
                <w:sz w:val="14"/>
                <w:lang w:val="es-BO"/>
              </w:rPr>
            </w:pPr>
          </w:p>
        </w:tc>
      </w:tr>
      <w:tr w:rsidR="003B69E5" w:rsidRPr="006876A4" w14:paraId="69746C85" w14:textId="77777777" w:rsidTr="001B1B5C">
        <w:tc>
          <w:tcPr>
            <w:tcW w:w="9449" w:type="dxa"/>
            <w:gridSpan w:val="25"/>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3B69E5" w:rsidRPr="006876A4" w:rsidRDefault="003B69E5" w:rsidP="00E83D56">
            <w:pPr>
              <w:rPr>
                <w:rFonts w:ascii="Arial" w:hAnsi="Arial" w:cs="Arial"/>
                <w:sz w:val="4"/>
                <w:szCs w:val="4"/>
              </w:rPr>
            </w:pPr>
          </w:p>
        </w:tc>
      </w:tr>
    </w:tbl>
    <w:tbl>
      <w:tblPr>
        <w:tblStyle w:val="Tablaconcuadrcula2"/>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2"/>
        <w:gridCol w:w="283"/>
        <w:gridCol w:w="282"/>
        <w:gridCol w:w="275"/>
        <w:gridCol w:w="280"/>
        <w:gridCol w:w="278"/>
        <w:gridCol w:w="276"/>
        <w:gridCol w:w="281"/>
        <w:gridCol w:w="277"/>
        <w:gridCol w:w="277"/>
        <w:gridCol w:w="4645"/>
        <w:gridCol w:w="363"/>
      </w:tblGrid>
      <w:tr w:rsidR="003B69E5" w:rsidRPr="009956C4" w14:paraId="4334D5DE" w14:textId="77777777" w:rsidTr="002F17D3">
        <w:trPr>
          <w:trHeight w:val="251"/>
        </w:trPr>
        <w:tc>
          <w:tcPr>
            <w:tcW w:w="1932" w:type="dxa"/>
            <w:vMerge w:val="restart"/>
            <w:tcBorders>
              <w:left w:val="single" w:sz="12" w:space="0" w:color="244061" w:themeColor="accent1" w:themeShade="80"/>
              <w:right w:val="single" w:sz="4" w:space="0" w:color="auto"/>
            </w:tcBorders>
            <w:shd w:val="clear" w:color="auto" w:fill="auto"/>
            <w:vAlign w:val="center"/>
          </w:tcPr>
          <w:p w14:paraId="32741F95" w14:textId="142F428B" w:rsidR="003B69E5" w:rsidRPr="009956C4" w:rsidRDefault="003B69E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C54DF" w14:textId="21E63A94" w:rsidR="003B69E5" w:rsidRPr="00784A03" w:rsidRDefault="00784A03" w:rsidP="002F17D3">
            <w:pPr>
              <w:jc w:val="center"/>
              <w:rPr>
                <w:rFonts w:ascii="Arial" w:hAnsi="Arial" w:cs="Arial"/>
                <w:b/>
                <w:sz w:val="14"/>
                <w:lang w:val="es-BO"/>
              </w:rPr>
            </w:pPr>
            <w:r w:rsidRPr="00784A03">
              <w:rPr>
                <w:rFonts w:ascii="Arial" w:hAnsi="Arial" w:cs="Arial"/>
                <w:b/>
                <w:sz w:val="14"/>
                <w:lang w:val="es-BO"/>
              </w:rPr>
              <w:t>X</w:t>
            </w:r>
          </w:p>
        </w:tc>
        <w:tc>
          <w:tcPr>
            <w:tcW w:w="7234" w:type="dxa"/>
            <w:gridSpan w:val="10"/>
            <w:tcBorders>
              <w:left w:val="single" w:sz="4" w:space="0" w:color="auto"/>
              <w:right w:val="single" w:sz="12" w:space="0" w:color="244061" w:themeColor="accent1" w:themeShade="80"/>
            </w:tcBorders>
            <w:shd w:val="clear" w:color="auto" w:fill="auto"/>
          </w:tcPr>
          <w:p w14:paraId="51ABB468" w14:textId="05890492" w:rsidR="003B69E5" w:rsidRPr="009956C4" w:rsidRDefault="003B69E5" w:rsidP="00E83D56">
            <w:pPr>
              <w:rPr>
                <w:rFonts w:ascii="Arial" w:hAnsi="Arial" w:cs="Arial"/>
                <w:sz w:val="14"/>
                <w:lang w:val="es-BO"/>
              </w:rPr>
            </w:pPr>
            <w:r w:rsidRPr="007D24F0">
              <w:rPr>
                <w:rFonts w:ascii="Arial" w:hAnsi="Arial" w:cs="Arial"/>
                <w:sz w:val="14"/>
                <w:szCs w:val="14"/>
              </w:rPr>
              <w:t>Presupuesto de la gestión en curso</w:t>
            </w:r>
          </w:p>
        </w:tc>
      </w:tr>
      <w:tr w:rsidR="003B69E5" w:rsidRPr="009956C4" w14:paraId="0713D323" w14:textId="77777777" w:rsidTr="00784A03">
        <w:tc>
          <w:tcPr>
            <w:tcW w:w="1932" w:type="dxa"/>
            <w:vMerge/>
            <w:tcBorders>
              <w:left w:val="single" w:sz="12" w:space="0" w:color="244061" w:themeColor="accent1" w:themeShade="80"/>
            </w:tcBorders>
            <w:shd w:val="clear" w:color="auto" w:fill="auto"/>
            <w:vAlign w:val="center"/>
          </w:tcPr>
          <w:p w14:paraId="5CFD888D" w14:textId="77777777" w:rsidR="003B69E5" w:rsidRPr="009956C4" w:rsidRDefault="003B69E5"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3B69E5" w:rsidRPr="009956C4" w:rsidRDefault="003B69E5" w:rsidP="00E83D56">
            <w:pPr>
              <w:rPr>
                <w:rFonts w:ascii="Arial" w:hAnsi="Arial" w:cs="Arial"/>
                <w:sz w:val="6"/>
                <w:szCs w:val="8"/>
                <w:lang w:val="es-BO"/>
              </w:rPr>
            </w:pPr>
          </w:p>
        </w:tc>
        <w:tc>
          <w:tcPr>
            <w:tcW w:w="282" w:type="dxa"/>
            <w:shd w:val="clear" w:color="auto" w:fill="auto"/>
          </w:tcPr>
          <w:p w14:paraId="2E87FBCA" w14:textId="77777777" w:rsidR="003B69E5" w:rsidRPr="009956C4" w:rsidRDefault="003B69E5" w:rsidP="00E83D56">
            <w:pPr>
              <w:rPr>
                <w:rFonts w:ascii="Arial" w:hAnsi="Arial" w:cs="Arial"/>
                <w:sz w:val="6"/>
                <w:szCs w:val="8"/>
                <w:lang w:val="es-BO"/>
              </w:rPr>
            </w:pPr>
          </w:p>
        </w:tc>
        <w:tc>
          <w:tcPr>
            <w:tcW w:w="275" w:type="dxa"/>
            <w:shd w:val="clear" w:color="auto" w:fill="auto"/>
          </w:tcPr>
          <w:p w14:paraId="31D34994" w14:textId="77777777" w:rsidR="003B69E5" w:rsidRPr="009956C4" w:rsidRDefault="003B69E5" w:rsidP="00E83D56">
            <w:pPr>
              <w:rPr>
                <w:rFonts w:ascii="Arial" w:hAnsi="Arial" w:cs="Arial"/>
                <w:sz w:val="6"/>
                <w:szCs w:val="8"/>
                <w:lang w:val="es-BO"/>
              </w:rPr>
            </w:pPr>
          </w:p>
        </w:tc>
        <w:tc>
          <w:tcPr>
            <w:tcW w:w="280" w:type="dxa"/>
            <w:shd w:val="clear" w:color="auto" w:fill="auto"/>
          </w:tcPr>
          <w:p w14:paraId="11BA7A66" w14:textId="77777777" w:rsidR="003B69E5" w:rsidRPr="009956C4" w:rsidRDefault="003B69E5" w:rsidP="00E83D56">
            <w:pPr>
              <w:rPr>
                <w:rFonts w:ascii="Arial" w:hAnsi="Arial" w:cs="Arial"/>
                <w:sz w:val="6"/>
                <w:szCs w:val="8"/>
                <w:lang w:val="es-BO"/>
              </w:rPr>
            </w:pPr>
          </w:p>
        </w:tc>
        <w:tc>
          <w:tcPr>
            <w:tcW w:w="278" w:type="dxa"/>
            <w:shd w:val="clear" w:color="auto" w:fill="auto"/>
          </w:tcPr>
          <w:p w14:paraId="39F66768" w14:textId="77777777" w:rsidR="003B69E5" w:rsidRPr="009956C4" w:rsidRDefault="003B69E5" w:rsidP="00E83D56">
            <w:pPr>
              <w:rPr>
                <w:rFonts w:ascii="Arial" w:hAnsi="Arial" w:cs="Arial"/>
                <w:sz w:val="6"/>
                <w:szCs w:val="8"/>
                <w:lang w:val="es-BO"/>
              </w:rPr>
            </w:pPr>
          </w:p>
        </w:tc>
        <w:tc>
          <w:tcPr>
            <w:tcW w:w="276" w:type="dxa"/>
            <w:shd w:val="clear" w:color="auto" w:fill="auto"/>
          </w:tcPr>
          <w:p w14:paraId="3CE9DE24" w14:textId="77777777" w:rsidR="003B69E5" w:rsidRPr="009956C4" w:rsidRDefault="003B69E5" w:rsidP="00E83D56">
            <w:pPr>
              <w:rPr>
                <w:rFonts w:ascii="Arial" w:hAnsi="Arial" w:cs="Arial"/>
                <w:sz w:val="6"/>
                <w:szCs w:val="8"/>
                <w:lang w:val="es-BO"/>
              </w:rPr>
            </w:pPr>
          </w:p>
        </w:tc>
        <w:tc>
          <w:tcPr>
            <w:tcW w:w="281" w:type="dxa"/>
            <w:shd w:val="clear" w:color="auto" w:fill="auto"/>
          </w:tcPr>
          <w:p w14:paraId="72FBF15A" w14:textId="77777777" w:rsidR="003B69E5" w:rsidRPr="009956C4" w:rsidRDefault="003B69E5" w:rsidP="00E83D56">
            <w:pPr>
              <w:rPr>
                <w:rFonts w:ascii="Arial" w:hAnsi="Arial" w:cs="Arial"/>
                <w:sz w:val="6"/>
                <w:szCs w:val="8"/>
                <w:lang w:val="es-BO"/>
              </w:rPr>
            </w:pPr>
          </w:p>
        </w:tc>
        <w:tc>
          <w:tcPr>
            <w:tcW w:w="277" w:type="dxa"/>
            <w:shd w:val="clear" w:color="auto" w:fill="auto"/>
          </w:tcPr>
          <w:p w14:paraId="46670793" w14:textId="77777777" w:rsidR="003B69E5" w:rsidRPr="009956C4" w:rsidRDefault="003B69E5" w:rsidP="00E83D56">
            <w:pPr>
              <w:rPr>
                <w:rFonts w:ascii="Arial" w:hAnsi="Arial" w:cs="Arial"/>
                <w:sz w:val="6"/>
                <w:szCs w:val="8"/>
                <w:lang w:val="es-BO"/>
              </w:rPr>
            </w:pPr>
          </w:p>
        </w:tc>
        <w:tc>
          <w:tcPr>
            <w:tcW w:w="277" w:type="dxa"/>
            <w:shd w:val="clear" w:color="auto" w:fill="auto"/>
          </w:tcPr>
          <w:p w14:paraId="799A723C" w14:textId="77777777" w:rsidR="003B69E5" w:rsidRPr="009956C4" w:rsidRDefault="003B69E5" w:rsidP="00E83D56">
            <w:pPr>
              <w:rPr>
                <w:rFonts w:ascii="Arial" w:hAnsi="Arial" w:cs="Arial"/>
                <w:sz w:val="6"/>
                <w:szCs w:val="8"/>
                <w:lang w:val="es-BO"/>
              </w:rPr>
            </w:pPr>
          </w:p>
        </w:tc>
        <w:tc>
          <w:tcPr>
            <w:tcW w:w="5008" w:type="dxa"/>
            <w:gridSpan w:val="2"/>
            <w:tcBorders>
              <w:right w:val="single" w:sz="12" w:space="0" w:color="244061" w:themeColor="accent1" w:themeShade="80"/>
            </w:tcBorders>
            <w:shd w:val="clear" w:color="auto" w:fill="auto"/>
          </w:tcPr>
          <w:p w14:paraId="20E833B1" w14:textId="77777777" w:rsidR="003B69E5" w:rsidRPr="009956C4" w:rsidRDefault="003B69E5" w:rsidP="00E83D56">
            <w:pPr>
              <w:rPr>
                <w:rFonts w:ascii="Arial" w:hAnsi="Arial" w:cs="Arial"/>
                <w:sz w:val="6"/>
                <w:szCs w:val="8"/>
                <w:lang w:val="es-BO"/>
              </w:rPr>
            </w:pPr>
          </w:p>
        </w:tc>
      </w:tr>
      <w:tr w:rsidR="00B97B69" w:rsidRPr="009956C4" w14:paraId="44579950"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36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784A03">
        <w:tc>
          <w:tcPr>
            <w:tcW w:w="1932"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36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2F17D3">
        <w:trPr>
          <w:trHeight w:val="209"/>
        </w:trPr>
        <w:tc>
          <w:tcPr>
            <w:tcW w:w="1932"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2"/>
        <w:gridCol w:w="283"/>
        <w:gridCol w:w="25"/>
        <w:gridCol w:w="256"/>
        <w:gridCol w:w="282"/>
        <w:gridCol w:w="272"/>
        <w:gridCol w:w="1315"/>
        <w:gridCol w:w="284"/>
        <w:gridCol w:w="185"/>
        <w:gridCol w:w="14"/>
        <w:gridCol w:w="588"/>
        <w:gridCol w:w="951"/>
        <w:gridCol w:w="361"/>
        <w:gridCol w:w="27"/>
        <w:gridCol w:w="284"/>
        <w:gridCol w:w="364"/>
        <w:gridCol w:w="35"/>
        <w:gridCol w:w="236"/>
        <w:gridCol w:w="312"/>
        <w:gridCol w:w="668"/>
        <w:gridCol w:w="793"/>
        <w:gridCol w:w="322"/>
      </w:tblGrid>
      <w:tr w:rsidR="009E731E" w:rsidRPr="009956C4" w14:paraId="65309C5B" w14:textId="77777777" w:rsidTr="00B53080">
        <w:tc>
          <w:tcPr>
            <w:tcW w:w="1592"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43" w:type="dxa"/>
            <w:gridSpan w:val="15"/>
            <w:vMerge w:val="restart"/>
          </w:tcPr>
          <w:p w14:paraId="1A2E69B5" w14:textId="77777777" w:rsidR="009E731E" w:rsidRPr="00331652" w:rsidRDefault="009E731E" w:rsidP="00E83D56">
            <w:pPr>
              <w:jc w:val="center"/>
              <w:rPr>
                <w:rFonts w:ascii="Arial" w:hAnsi="Arial" w:cs="Arial"/>
                <w:b/>
                <w:sz w:val="14"/>
                <w:lang w:val="es-BO"/>
              </w:rPr>
            </w:pPr>
            <w:r w:rsidRPr="00331652">
              <w:rPr>
                <w:rFonts w:ascii="Arial" w:hAnsi="Arial" w:cs="Arial"/>
                <w:sz w:val="14"/>
                <w:lang w:val="es-BO"/>
              </w:rPr>
              <w:t>Nombre del Organismo Financiador</w:t>
            </w:r>
          </w:p>
          <w:p w14:paraId="019A1621" w14:textId="77777777" w:rsidR="009E731E" w:rsidRPr="00331652" w:rsidRDefault="009E731E" w:rsidP="00E83D56">
            <w:pPr>
              <w:jc w:val="center"/>
              <w:rPr>
                <w:rFonts w:ascii="Arial" w:hAnsi="Arial" w:cs="Arial"/>
                <w:b/>
                <w:sz w:val="14"/>
                <w:lang w:val="es-BO"/>
              </w:rPr>
            </w:pPr>
            <w:r w:rsidRPr="00331652">
              <w:rPr>
                <w:rFonts w:ascii="Arial" w:hAnsi="Arial" w:cs="Arial"/>
                <w:sz w:val="12"/>
                <w:lang w:val="es-BO"/>
              </w:rPr>
              <w:t>(de acuerdo al clasificador vigente)</w:t>
            </w:r>
          </w:p>
        </w:tc>
        <w:tc>
          <w:tcPr>
            <w:tcW w:w="236" w:type="dxa"/>
            <w:vMerge w:val="restart"/>
          </w:tcPr>
          <w:p w14:paraId="0F4FAD82" w14:textId="77777777" w:rsidR="009E731E" w:rsidRPr="00331652" w:rsidRDefault="009E731E" w:rsidP="00E83D56">
            <w:pPr>
              <w:jc w:val="center"/>
              <w:rPr>
                <w:rFonts w:ascii="Arial" w:hAnsi="Arial" w:cs="Arial"/>
                <w:sz w:val="14"/>
                <w:lang w:val="es-BO"/>
              </w:rPr>
            </w:pPr>
          </w:p>
        </w:tc>
        <w:tc>
          <w:tcPr>
            <w:tcW w:w="1773" w:type="dxa"/>
            <w:gridSpan w:val="3"/>
            <w:vMerge w:val="restart"/>
            <w:tcBorders>
              <w:left w:val="nil"/>
            </w:tcBorders>
            <w:vAlign w:val="center"/>
          </w:tcPr>
          <w:p w14:paraId="7EC00C92" w14:textId="77777777" w:rsidR="009E731E" w:rsidRPr="00331652" w:rsidRDefault="009E731E" w:rsidP="00E83D56">
            <w:pPr>
              <w:jc w:val="center"/>
              <w:rPr>
                <w:rFonts w:ascii="Arial" w:hAnsi="Arial" w:cs="Arial"/>
                <w:sz w:val="14"/>
                <w:lang w:val="es-BO"/>
              </w:rPr>
            </w:pPr>
            <w:r w:rsidRPr="00331652">
              <w:rPr>
                <w:rFonts w:ascii="Arial" w:hAnsi="Arial" w:cs="Arial"/>
                <w:sz w:val="14"/>
                <w:lang w:val="es-BO"/>
              </w:rPr>
              <w:t>% de Financiamiento</w:t>
            </w:r>
          </w:p>
        </w:tc>
        <w:tc>
          <w:tcPr>
            <w:tcW w:w="322"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2F17D3">
        <w:trPr>
          <w:trHeight w:val="206"/>
        </w:trPr>
        <w:tc>
          <w:tcPr>
            <w:tcW w:w="1592"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43" w:type="dxa"/>
            <w:gridSpan w:val="15"/>
            <w:vMerge/>
          </w:tcPr>
          <w:p w14:paraId="4B7DDF02" w14:textId="77777777" w:rsidR="009E731E" w:rsidRPr="00331652" w:rsidRDefault="009E731E" w:rsidP="00E83D56">
            <w:pPr>
              <w:jc w:val="center"/>
              <w:rPr>
                <w:rFonts w:ascii="Arial" w:hAnsi="Arial" w:cs="Arial"/>
                <w:sz w:val="14"/>
                <w:lang w:val="es-BO"/>
              </w:rPr>
            </w:pPr>
          </w:p>
        </w:tc>
        <w:tc>
          <w:tcPr>
            <w:tcW w:w="236" w:type="dxa"/>
            <w:vMerge/>
          </w:tcPr>
          <w:p w14:paraId="36E1340E" w14:textId="77777777" w:rsidR="009E731E" w:rsidRPr="00331652" w:rsidRDefault="009E731E" w:rsidP="00E83D56">
            <w:pPr>
              <w:jc w:val="center"/>
              <w:rPr>
                <w:rFonts w:ascii="Arial" w:hAnsi="Arial" w:cs="Arial"/>
                <w:sz w:val="14"/>
                <w:lang w:val="es-BO"/>
              </w:rPr>
            </w:pPr>
          </w:p>
        </w:tc>
        <w:tc>
          <w:tcPr>
            <w:tcW w:w="1773" w:type="dxa"/>
            <w:gridSpan w:val="3"/>
            <w:vMerge/>
            <w:tcBorders>
              <w:left w:val="nil"/>
            </w:tcBorders>
          </w:tcPr>
          <w:p w14:paraId="7896DF3D" w14:textId="77777777" w:rsidR="009E731E" w:rsidRPr="00331652" w:rsidRDefault="009E731E" w:rsidP="00E83D56">
            <w:pPr>
              <w:jc w:val="center"/>
              <w:rPr>
                <w:rFonts w:ascii="Arial" w:hAnsi="Arial" w:cs="Arial"/>
                <w:sz w:val="14"/>
                <w:lang w:val="es-BO"/>
              </w:rPr>
            </w:pPr>
          </w:p>
        </w:tc>
        <w:tc>
          <w:tcPr>
            <w:tcW w:w="322"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B53080" w:rsidRPr="009956C4" w14:paraId="17F79DDB" w14:textId="77777777" w:rsidTr="006876A4">
        <w:trPr>
          <w:trHeight w:val="266"/>
        </w:trPr>
        <w:tc>
          <w:tcPr>
            <w:tcW w:w="1592" w:type="dxa"/>
            <w:vMerge/>
            <w:tcBorders>
              <w:left w:val="single" w:sz="12" w:space="0" w:color="244061" w:themeColor="accent1" w:themeShade="80"/>
            </w:tcBorders>
            <w:vAlign w:val="center"/>
          </w:tcPr>
          <w:p w14:paraId="38793C9C" w14:textId="77777777" w:rsidR="00B53080" w:rsidRPr="009956C4" w:rsidRDefault="00B53080" w:rsidP="00B53080">
            <w:pPr>
              <w:jc w:val="right"/>
              <w:rPr>
                <w:rFonts w:ascii="Arial" w:hAnsi="Arial" w:cs="Arial"/>
                <w:b/>
                <w:sz w:val="14"/>
                <w:lang w:val="es-BO"/>
              </w:rPr>
            </w:pPr>
          </w:p>
        </w:tc>
        <w:tc>
          <w:tcPr>
            <w:tcW w:w="283" w:type="dxa"/>
            <w:tcBorders>
              <w:right w:val="single" w:sz="4" w:space="0" w:color="auto"/>
            </w:tcBorders>
            <w:vAlign w:val="center"/>
          </w:tcPr>
          <w:p w14:paraId="1E16ED0A" w14:textId="77777777" w:rsidR="00B53080" w:rsidRPr="009956C4" w:rsidRDefault="00B53080" w:rsidP="00B53080">
            <w:pPr>
              <w:rPr>
                <w:rFonts w:ascii="Arial" w:hAnsi="Arial" w:cs="Arial"/>
                <w:sz w:val="10"/>
                <w:lang w:val="es-BO"/>
              </w:rPr>
            </w:pPr>
            <w:r w:rsidRPr="009956C4">
              <w:rPr>
                <w:rFonts w:ascii="Arial" w:hAnsi="Arial" w:cs="Arial"/>
                <w:sz w:val="10"/>
                <w:lang w:val="es-BO"/>
              </w:rPr>
              <w:t>1</w:t>
            </w:r>
          </w:p>
        </w:tc>
        <w:tc>
          <w:tcPr>
            <w:tcW w:w="5243"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085683C0" w:rsidR="00B53080" w:rsidRPr="00331652" w:rsidRDefault="00B53080" w:rsidP="00B53080">
            <w:pPr>
              <w:jc w:val="center"/>
              <w:rPr>
                <w:rFonts w:ascii="Arial" w:hAnsi="Arial" w:cs="Arial"/>
                <w:sz w:val="14"/>
                <w:lang w:val="es-BO"/>
              </w:rPr>
            </w:pPr>
            <w:r w:rsidRPr="00331652">
              <w:rPr>
                <w:rFonts w:ascii="Arial" w:hAnsi="Arial" w:cs="Arial"/>
                <w:lang w:val="es-BO" w:eastAsia="es-BO"/>
              </w:rPr>
              <w:t>Recursos Propios del BCB</w:t>
            </w:r>
          </w:p>
        </w:tc>
        <w:tc>
          <w:tcPr>
            <w:tcW w:w="236" w:type="dxa"/>
            <w:tcBorders>
              <w:left w:val="single" w:sz="4" w:space="0" w:color="auto"/>
              <w:right w:val="single" w:sz="4" w:space="0" w:color="auto"/>
            </w:tcBorders>
            <w:vAlign w:val="center"/>
          </w:tcPr>
          <w:p w14:paraId="6AEFBDE7" w14:textId="77777777" w:rsidR="00B53080" w:rsidRPr="00331652" w:rsidRDefault="00B53080" w:rsidP="00B53080">
            <w:pPr>
              <w:jc w:val="center"/>
              <w:rPr>
                <w:rFonts w:ascii="Arial" w:hAnsi="Arial" w:cs="Arial"/>
                <w:sz w:val="14"/>
                <w:lang w:val="es-BO"/>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7A091A90" w:rsidR="00B53080" w:rsidRPr="00331652" w:rsidRDefault="00B53080" w:rsidP="00B53080">
            <w:pPr>
              <w:jc w:val="center"/>
              <w:rPr>
                <w:rFonts w:ascii="Arial" w:hAnsi="Arial" w:cs="Arial"/>
                <w:sz w:val="14"/>
                <w:lang w:val="es-BO"/>
              </w:rPr>
            </w:pPr>
            <w:r w:rsidRPr="00331652">
              <w:rPr>
                <w:rFonts w:ascii="Arial" w:hAnsi="Arial" w:cs="Arial"/>
                <w:lang w:val="es-BO" w:eastAsia="es-BO"/>
              </w:rPr>
              <w:t>100</w:t>
            </w:r>
          </w:p>
        </w:tc>
        <w:tc>
          <w:tcPr>
            <w:tcW w:w="322" w:type="dxa"/>
            <w:tcBorders>
              <w:left w:val="single" w:sz="4" w:space="0" w:color="auto"/>
              <w:right w:val="single" w:sz="12" w:space="0" w:color="244061" w:themeColor="accent1" w:themeShade="80"/>
            </w:tcBorders>
          </w:tcPr>
          <w:p w14:paraId="01042B23" w14:textId="77777777" w:rsidR="00B53080" w:rsidRPr="009956C4" w:rsidRDefault="00B53080" w:rsidP="00B53080">
            <w:pPr>
              <w:rPr>
                <w:rFonts w:ascii="Arial" w:hAnsi="Arial" w:cs="Arial"/>
                <w:sz w:val="14"/>
                <w:lang w:val="es-BO"/>
              </w:rPr>
            </w:pPr>
          </w:p>
        </w:tc>
      </w:tr>
      <w:tr w:rsidR="00B950A2" w:rsidRPr="006876A4" w14:paraId="30519618"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B950A2" w:rsidRPr="006876A4" w:rsidRDefault="00B950A2" w:rsidP="00E83D56">
            <w:pPr>
              <w:rPr>
                <w:rFonts w:ascii="Arial" w:hAnsi="Arial" w:cs="Arial"/>
                <w:sz w:val="4"/>
                <w:szCs w:val="4"/>
                <w:lang w:val="es-BO"/>
              </w:rPr>
            </w:pPr>
          </w:p>
        </w:tc>
      </w:tr>
      <w:tr w:rsidR="009E731E" w:rsidRPr="009956C4" w14:paraId="07E4A7B8" w14:textId="77777777" w:rsidTr="00B53080">
        <w:trPr>
          <w:trHeight w:val="639"/>
        </w:trPr>
        <w:tc>
          <w:tcPr>
            <w:tcW w:w="9449" w:type="dxa"/>
            <w:gridSpan w:val="2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3351C">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B950A2" w:rsidRPr="009956C4" w14:paraId="76448E58"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B950A2" w:rsidRPr="009956C4" w:rsidRDefault="00B950A2" w:rsidP="00E83D56">
            <w:pPr>
              <w:rPr>
                <w:rFonts w:ascii="Arial" w:hAnsi="Arial" w:cs="Arial"/>
                <w:sz w:val="8"/>
                <w:szCs w:val="2"/>
                <w:lang w:val="es-BO"/>
              </w:rPr>
            </w:pPr>
          </w:p>
        </w:tc>
      </w:tr>
      <w:tr w:rsidR="00B53080" w:rsidRPr="009956C4" w14:paraId="0533FEE2" w14:textId="77777777" w:rsidTr="006876A4">
        <w:trPr>
          <w:trHeight w:val="447"/>
        </w:trPr>
        <w:tc>
          <w:tcPr>
            <w:tcW w:w="1875" w:type="dxa"/>
            <w:gridSpan w:val="2"/>
            <w:tcBorders>
              <w:left w:val="single" w:sz="12" w:space="0" w:color="244061" w:themeColor="accent1" w:themeShade="80"/>
              <w:right w:val="single" w:sz="4" w:space="0" w:color="auto"/>
            </w:tcBorders>
            <w:vAlign w:val="center"/>
          </w:tcPr>
          <w:p w14:paraId="3F15BFA7" w14:textId="77777777" w:rsidR="00B53080" w:rsidRPr="009956C4" w:rsidRDefault="00B53080" w:rsidP="00B53080">
            <w:pPr>
              <w:jc w:val="right"/>
              <w:rPr>
                <w:rFonts w:ascii="Arial" w:hAnsi="Arial" w:cs="Arial"/>
                <w:lang w:val="es-BO"/>
              </w:rPr>
            </w:pPr>
            <w:r w:rsidRPr="009956C4">
              <w:rPr>
                <w:rFonts w:ascii="Arial" w:hAnsi="Arial" w:cs="Arial"/>
                <w:lang w:val="es-BO"/>
              </w:rPr>
              <w:t>Domicilio de la Entidad Convocante</w:t>
            </w:r>
          </w:p>
        </w:tc>
        <w:tc>
          <w:tcPr>
            <w:tcW w:w="453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07283154" w:rsidR="00B53080" w:rsidRPr="00331652" w:rsidRDefault="00B53080" w:rsidP="00B53080">
            <w:pPr>
              <w:jc w:val="center"/>
              <w:rPr>
                <w:rFonts w:ascii="Arial" w:hAnsi="Arial" w:cs="Arial"/>
                <w:lang w:val="es-BO"/>
              </w:rPr>
            </w:pPr>
            <w:r w:rsidRPr="00331652">
              <w:rPr>
                <w:rFonts w:ascii="Arial" w:hAnsi="Arial" w:cs="Arial"/>
                <w:lang w:val="es-BO" w:eastAsia="es-BO"/>
              </w:rPr>
              <w:t>Edificio Principal del Banco Central de Bolivia, calle Ayacucho esquina Mercado. La Paz - Bolivia</w:t>
            </w:r>
          </w:p>
        </w:tc>
        <w:tc>
          <w:tcPr>
            <w:tcW w:w="1926" w:type="dxa"/>
            <w:gridSpan w:val="7"/>
            <w:tcBorders>
              <w:left w:val="single" w:sz="4" w:space="0" w:color="auto"/>
              <w:right w:val="single" w:sz="4" w:space="0" w:color="auto"/>
            </w:tcBorders>
            <w:shd w:val="clear" w:color="auto" w:fill="auto"/>
            <w:vAlign w:val="center"/>
          </w:tcPr>
          <w:p w14:paraId="2E21A4EF" w14:textId="77777777" w:rsidR="00B53080" w:rsidRPr="00331652" w:rsidRDefault="00B53080" w:rsidP="002F17D3">
            <w:pPr>
              <w:jc w:val="right"/>
              <w:rPr>
                <w:rFonts w:ascii="Arial" w:hAnsi="Arial" w:cs="Arial"/>
                <w:lang w:val="es-BO"/>
              </w:rPr>
            </w:pPr>
            <w:r w:rsidRPr="00331652">
              <w:rPr>
                <w:rFonts w:ascii="Arial" w:hAnsi="Arial" w:cs="Arial"/>
                <w:lang w:val="es-BO"/>
              </w:rPr>
              <w:t>Horario de Atención de la Entidad</w:t>
            </w:r>
          </w:p>
        </w:tc>
        <w:tc>
          <w:tcPr>
            <w:tcW w:w="7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06DDE486" w:rsidR="00B53080" w:rsidRPr="00331652" w:rsidRDefault="00B53080" w:rsidP="00770816">
            <w:pPr>
              <w:rPr>
                <w:rFonts w:ascii="Arial" w:hAnsi="Arial" w:cs="Arial"/>
                <w:lang w:val="es-BO"/>
              </w:rPr>
            </w:pPr>
            <w:r w:rsidRPr="00331652">
              <w:rPr>
                <w:rFonts w:ascii="Arial" w:hAnsi="Arial" w:cs="Arial"/>
                <w:lang w:val="es-BO"/>
              </w:rPr>
              <w:t xml:space="preserve">08:00 a </w:t>
            </w:r>
            <w:r w:rsidR="00124D7E">
              <w:rPr>
                <w:rFonts w:ascii="Arial" w:hAnsi="Arial" w:cs="Arial"/>
                <w:lang w:val="es-BO"/>
              </w:rPr>
              <w:t>16</w:t>
            </w:r>
            <w:r w:rsidR="00770816" w:rsidRPr="00331652">
              <w:rPr>
                <w:rFonts w:ascii="Arial" w:hAnsi="Arial" w:cs="Arial"/>
                <w:lang w:val="es-BO"/>
              </w:rPr>
              <w:t>:00</w:t>
            </w:r>
          </w:p>
        </w:tc>
        <w:tc>
          <w:tcPr>
            <w:tcW w:w="322" w:type="dxa"/>
            <w:tcBorders>
              <w:left w:val="single" w:sz="4" w:space="0" w:color="auto"/>
              <w:right w:val="single" w:sz="12" w:space="0" w:color="244061" w:themeColor="accent1" w:themeShade="80"/>
            </w:tcBorders>
          </w:tcPr>
          <w:p w14:paraId="1EAD9B85" w14:textId="77777777" w:rsidR="00B53080" w:rsidRPr="009956C4" w:rsidRDefault="00B53080" w:rsidP="00B53080">
            <w:pPr>
              <w:rPr>
                <w:rFonts w:ascii="Arial" w:hAnsi="Arial" w:cs="Arial"/>
                <w:lang w:val="es-BO"/>
              </w:rPr>
            </w:pPr>
          </w:p>
        </w:tc>
      </w:tr>
      <w:tr w:rsidR="00B53080" w:rsidRPr="009956C4" w14:paraId="4D500256"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B53080" w:rsidRPr="00331652" w:rsidRDefault="00B53080" w:rsidP="00B53080">
            <w:pPr>
              <w:rPr>
                <w:rFonts w:ascii="Arial" w:hAnsi="Arial" w:cs="Arial"/>
                <w:sz w:val="8"/>
                <w:szCs w:val="2"/>
                <w:lang w:val="es-BO"/>
              </w:rPr>
            </w:pPr>
          </w:p>
        </w:tc>
      </w:tr>
      <w:tr w:rsidR="00B53080" w:rsidRPr="009956C4" w14:paraId="2823145F" w14:textId="77777777" w:rsidTr="006876A4">
        <w:trPr>
          <w:trHeight w:val="66"/>
        </w:trPr>
        <w:tc>
          <w:tcPr>
            <w:tcW w:w="1592" w:type="dxa"/>
            <w:tcBorders>
              <w:left w:val="single" w:sz="12" w:space="0" w:color="244061" w:themeColor="accent1" w:themeShade="80"/>
            </w:tcBorders>
            <w:vAlign w:val="center"/>
          </w:tcPr>
          <w:p w14:paraId="11768399" w14:textId="77777777" w:rsidR="00B53080" w:rsidRPr="009956C4" w:rsidRDefault="00B53080" w:rsidP="00B53080">
            <w:pPr>
              <w:jc w:val="right"/>
              <w:rPr>
                <w:rFonts w:ascii="Arial" w:hAnsi="Arial" w:cs="Arial"/>
                <w:b/>
                <w:sz w:val="10"/>
                <w:szCs w:val="8"/>
                <w:lang w:val="es-BO"/>
              </w:rPr>
            </w:pPr>
          </w:p>
        </w:tc>
        <w:tc>
          <w:tcPr>
            <w:tcW w:w="283" w:type="dxa"/>
          </w:tcPr>
          <w:p w14:paraId="0AA33CB5" w14:textId="77777777" w:rsidR="00B53080" w:rsidRPr="009956C4" w:rsidRDefault="00B53080" w:rsidP="00B53080">
            <w:pPr>
              <w:rPr>
                <w:rFonts w:ascii="Arial" w:hAnsi="Arial" w:cs="Arial"/>
                <w:sz w:val="10"/>
                <w:szCs w:val="8"/>
                <w:lang w:val="es-BO"/>
              </w:rPr>
            </w:pPr>
          </w:p>
        </w:tc>
        <w:tc>
          <w:tcPr>
            <w:tcW w:w="281" w:type="dxa"/>
            <w:gridSpan w:val="2"/>
          </w:tcPr>
          <w:p w14:paraId="335CA11B" w14:textId="77777777" w:rsidR="00B53080" w:rsidRPr="00331652" w:rsidRDefault="00B53080" w:rsidP="00B53080">
            <w:pPr>
              <w:rPr>
                <w:rFonts w:ascii="Arial" w:hAnsi="Arial" w:cs="Arial"/>
                <w:sz w:val="10"/>
                <w:szCs w:val="8"/>
                <w:lang w:val="es-BO"/>
              </w:rPr>
            </w:pPr>
          </w:p>
        </w:tc>
        <w:tc>
          <w:tcPr>
            <w:tcW w:w="282" w:type="dxa"/>
          </w:tcPr>
          <w:p w14:paraId="039D48E0" w14:textId="77777777" w:rsidR="00B53080" w:rsidRPr="00331652" w:rsidRDefault="00B53080" w:rsidP="00B53080">
            <w:pPr>
              <w:rPr>
                <w:rFonts w:ascii="Arial" w:hAnsi="Arial" w:cs="Arial"/>
                <w:sz w:val="10"/>
                <w:szCs w:val="8"/>
                <w:lang w:val="es-BO"/>
              </w:rPr>
            </w:pPr>
          </w:p>
        </w:tc>
        <w:tc>
          <w:tcPr>
            <w:tcW w:w="272" w:type="dxa"/>
          </w:tcPr>
          <w:p w14:paraId="44017877" w14:textId="77777777" w:rsidR="00B53080" w:rsidRPr="00331652" w:rsidRDefault="00B53080" w:rsidP="00B53080">
            <w:pPr>
              <w:rPr>
                <w:rFonts w:ascii="Arial" w:hAnsi="Arial" w:cs="Arial"/>
                <w:sz w:val="10"/>
                <w:szCs w:val="8"/>
                <w:lang w:val="es-BO"/>
              </w:rPr>
            </w:pPr>
          </w:p>
        </w:tc>
        <w:tc>
          <w:tcPr>
            <w:tcW w:w="1315" w:type="dxa"/>
            <w:tcBorders>
              <w:bottom w:val="single" w:sz="4" w:space="0" w:color="auto"/>
            </w:tcBorders>
          </w:tcPr>
          <w:p w14:paraId="077744D3" w14:textId="77777777" w:rsidR="00B53080" w:rsidRPr="00331652" w:rsidRDefault="00B53080" w:rsidP="00B53080">
            <w:pPr>
              <w:jc w:val="center"/>
              <w:rPr>
                <w:rFonts w:ascii="Arial" w:hAnsi="Arial" w:cs="Arial"/>
                <w:i/>
                <w:sz w:val="10"/>
                <w:szCs w:val="8"/>
                <w:lang w:val="es-BO"/>
              </w:rPr>
            </w:pPr>
            <w:r w:rsidRPr="00331652">
              <w:rPr>
                <w:rFonts w:ascii="Arial" w:hAnsi="Arial" w:cs="Arial"/>
                <w:i/>
                <w:sz w:val="12"/>
                <w:szCs w:val="8"/>
                <w:lang w:val="es-BO"/>
              </w:rPr>
              <w:t>Nombre Completo</w:t>
            </w:r>
          </w:p>
        </w:tc>
        <w:tc>
          <w:tcPr>
            <w:tcW w:w="284" w:type="dxa"/>
          </w:tcPr>
          <w:p w14:paraId="05981318" w14:textId="77777777" w:rsidR="00B53080" w:rsidRPr="00331652" w:rsidRDefault="00B53080" w:rsidP="00B53080">
            <w:pPr>
              <w:jc w:val="center"/>
              <w:rPr>
                <w:rFonts w:ascii="Arial" w:hAnsi="Arial" w:cs="Arial"/>
                <w:sz w:val="10"/>
                <w:szCs w:val="8"/>
                <w:lang w:val="es-BO"/>
              </w:rPr>
            </w:pPr>
          </w:p>
        </w:tc>
        <w:tc>
          <w:tcPr>
            <w:tcW w:w="2126" w:type="dxa"/>
            <w:gridSpan w:val="6"/>
            <w:tcBorders>
              <w:bottom w:val="single" w:sz="4" w:space="0" w:color="auto"/>
            </w:tcBorders>
          </w:tcPr>
          <w:p w14:paraId="36213B4A" w14:textId="77777777" w:rsidR="00B53080" w:rsidRPr="00331652" w:rsidRDefault="00B53080" w:rsidP="00B53080">
            <w:pPr>
              <w:jc w:val="center"/>
              <w:rPr>
                <w:rFonts w:ascii="Arial" w:hAnsi="Arial" w:cs="Arial"/>
                <w:sz w:val="10"/>
                <w:szCs w:val="8"/>
                <w:lang w:val="es-BO"/>
              </w:rPr>
            </w:pPr>
            <w:r w:rsidRPr="00331652">
              <w:rPr>
                <w:i/>
                <w:sz w:val="12"/>
                <w:szCs w:val="8"/>
                <w:lang w:val="es-BO"/>
              </w:rPr>
              <w:t>Cargo</w:t>
            </w:r>
          </w:p>
        </w:tc>
        <w:tc>
          <w:tcPr>
            <w:tcW w:w="284" w:type="dxa"/>
          </w:tcPr>
          <w:p w14:paraId="33EC48DF" w14:textId="77777777" w:rsidR="00B53080" w:rsidRPr="00331652" w:rsidRDefault="00B53080" w:rsidP="00B53080">
            <w:pPr>
              <w:jc w:val="center"/>
              <w:rPr>
                <w:rFonts w:ascii="Arial" w:hAnsi="Arial" w:cs="Arial"/>
                <w:sz w:val="10"/>
                <w:szCs w:val="8"/>
                <w:lang w:val="es-BO"/>
              </w:rPr>
            </w:pPr>
          </w:p>
        </w:tc>
        <w:tc>
          <w:tcPr>
            <w:tcW w:w="2408" w:type="dxa"/>
            <w:gridSpan w:val="6"/>
            <w:tcBorders>
              <w:bottom w:val="single" w:sz="4" w:space="0" w:color="auto"/>
            </w:tcBorders>
          </w:tcPr>
          <w:p w14:paraId="0AB45554" w14:textId="77777777" w:rsidR="00B53080" w:rsidRPr="00331652" w:rsidRDefault="00B53080" w:rsidP="00B53080">
            <w:pPr>
              <w:jc w:val="center"/>
              <w:rPr>
                <w:rFonts w:ascii="Arial" w:hAnsi="Arial" w:cs="Arial"/>
                <w:sz w:val="10"/>
                <w:szCs w:val="8"/>
                <w:lang w:val="es-BO"/>
              </w:rPr>
            </w:pPr>
            <w:r w:rsidRPr="00331652">
              <w:rPr>
                <w:i/>
                <w:sz w:val="12"/>
                <w:szCs w:val="8"/>
                <w:lang w:val="es-BO"/>
              </w:rPr>
              <w:t>Dependencia</w:t>
            </w:r>
          </w:p>
        </w:tc>
        <w:tc>
          <w:tcPr>
            <w:tcW w:w="322" w:type="dxa"/>
            <w:tcBorders>
              <w:right w:val="single" w:sz="12" w:space="0" w:color="244061" w:themeColor="accent1" w:themeShade="80"/>
            </w:tcBorders>
          </w:tcPr>
          <w:p w14:paraId="433A217A" w14:textId="77777777" w:rsidR="00B53080" w:rsidRPr="009956C4" w:rsidRDefault="00B53080" w:rsidP="00B53080">
            <w:pPr>
              <w:rPr>
                <w:rFonts w:ascii="Arial" w:hAnsi="Arial" w:cs="Arial"/>
                <w:sz w:val="10"/>
                <w:szCs w:val="8"/>
                <w:lang w:val="es-BO"/>
              </w:rPr>
            </w:pPr>
          </w:p>
        </w:tc>
      </w:tr>
      <w:tr w:rsidR="00B53080" w:rsidRPr="009956C4" w14:paraId="666BB252" w14:textId="77777777" w:rsidTr="00967208">
        <w:trPr>
          <w:trHeight w:val="391"/>
        </w:trPr>
        <w:tc>
          <w:tcPr>
            <w:tcW w:w="1900" w:type="dxa"/>
            <w:gridSpan w:val="3"/>
            <w:tcBorders>
              <w:left w:val="single" w:sz="12" w:space="0" w:color="244061" w:themeColor="accent1" w:themeShade="80"/>
              <w:right w:val="single" w:sz="4" w:space="0" w:color="auto"/>
            </w:tcBorders>
            <w:vAlign w:val="center"/>
          </w:tcPr>
          <w:p w14:paraId="45BD9508" w14:textId="77777777" w:rsidR="00B53080" w:rsidRPr="00331652" w:rsidRDefault="00B53080" w:rsidP="00B53080">
            <w:pPr>
              <w:jc w:val="right"/>
              <w:rPr>
                <w:rFonts w:ascii="Arial" w:hAnsi="Arial" w:cs="Arial"/>
                <w:lang w:val="es-BO"/>
              </w:rPr>
            </w:pPr>
            <w:r w:rsidRPr="00331652">
              <w:rPr>
                <w:rFonts w:ascii="Arial" w:hAnsi="Arial" w:cs="Arial"/>
                <w:lang w:val="es-BO"/>
              </w:rPr>
              <w:t>Encargado de atender consultas</w:t>
            </w:r>
          </w:p>
          <w:p w14:paraId="64D14C30" w14:textId="6101D706" w:rsidR="00B53080" w:rsidRPr="00331652" w:rsidRDefault="00B53080" w:rsidP="00B53080">
            <w:pPr>
              <w:jc w:val="right"/>
              <w:rPr>
                <w:rFonts w:ascii="Arial" w:hAnsi="Arial" w:cs="Arial"/>
                <w:lang w:val="es-BO"/>
              </w:rPr>
            </w:pPr>
            <w:r w:rsidRPr="00331652">
              <w:rPr>
                <w:rFonts w:ascii="Arial" w:hAnsi="Arial" w:cs="Arial"/>
                <w:lang w:val="es-BO"/>
              </w:rPr>
              <w:t>Administrativas: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3F77A729" w:rsidR="00B53080" w:rsidRPr="00331652" w:rsidRDefault="00124D7E" w:rsidP="00B53080">
            <w:pPr>
              <w:jc w:val="center"/>
              <w:rPr>
                <w:rFonts w:ascii="Arial" w:hAnsi="Arial" w:cs="Arial"/>
                <w:lang w:val="es-BO"/>
              </w:rPr>
            </w:pPr>
            <w:r>
              <w:rPr>
                <w:rFonts w:ascii="Arial" w:hAnsi="Arial" w:cs="Arial"/>
                <w:lang w:val="es-BO" w:eastAsia="es-BO"/>
              </w:rPr>
              <w:t>Giovana Mantilla Castro</w:t>
            </w:r>
          </w:p>
        </w:tc>
        <w:tc>
          <w:tcPr>
            <w:tcW w:w="284" w:type="dxa"/>
            <w:tcBorders>
              <w:left w:val="single" w:sz="4" w:space="0" w:color="auto"/>
              <w:right w:val="single" w:sz="4" w:space="0" w:color="auto"/>
            </w:tcBorders>
            <w:vAlign w:val="center"/>
          </w:tcPr>
          <w:p w14:paraId="4F12C234" w14:textId="77777777" w:rsidR="00B53080" w:rsidRPr="00331652" w:rsidRDefault="00B53080" w:rsidP="00B53080">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48B45F57" w:rsidR="00B53080" w:rsidRPr="00331652" w:rsidRDefault="00B53080" w:rsidP="00B53080">
            <w:pPr>
              <w:jc w:val="center"/>
              <w:rPr>
                <w:rFonts w:ascii="Arial" w:hAnsi="Arial" w:cs="Arial"/>
                <w:lang w:val="es-BO"/>
              </w:rPr>
            </w:pPr>
            <w:r w:rsidRPr="00331652">
              <w:rPr>
                <w:rFonts w:ascii="Arial" w:hAnsi="Arial" w:cs="Arial"/>
                <w:lang w:val="es-BO" w:eastAsia="es-BO"/>
              </w:rPr>
              <w:t>Profesional en Compras y Contrataciones</w:t>
            </w:r>
          </w:p>
        </w:tc>
        <w:tc>
          <w:tcPr>
            <w:tcW w:w="284" w:type="dxa"/>
            <w:tcBorders>
              <w:left w:val="single" w:sz="4" w:space="0" w:color="auto"/>
              <w:right w:val="single" w:sz="4" w:space="0" w:color="auto"/>
            </w:tcBorders>
            <w:vAlign w:val="center"/>
          </w:tcPr>
          <w:p w14:paraId="2E1A4770" w14:textId="77777777" w:rsidR="00B53080" w:rsidRPr="00331652"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4ABA5D3A" w:rsidR="00B53080" w:rsidRPr="00331652" w:rsidRDefault="00B53080" w:rsidP="00B53080">
            <w:pPr>
              <w:jc w:val="center"/>
              <w:rPr>
                <w:rFonts w:ascii="Arial" w:hAnsi="Arial" w:cs="Arial"/>
                <w:lang w:val="es-BO"/>
              </w:rPr>
            </w:pPr>
            <w:r w:rsidRPr="00331652">
              <w:rPr>
                <w:rFonts w:ascii="Arial" w:hAnsi="Arial" w:cs="Arial"/>
                <w:lang w:val="es-BO" w:eastAsia="es-BO"/>
              </w:rPr>
              <w:t>Departamento de Compras y Contrataciones</w:t>
            </w:r>
          </w:p>
        </w:tc>
        <w:tc>
          <w:tcPr>
            <w:tcW w:w="322" w:type="dxa"/>
            <w:tcBorders>
              <w:left w:val="single" w:sz="4" w:space="0" w:color="auto"/>
              <w:right w:val="single" w:sz="12" w:space="0" w:color="244061" w:themeColor="accent1" w:themeShade="80"/>
            </w:tcBorders>
          </w:tcPr>
          <w:p w14:paraId="681E1DD7" w14:textId="77777777" w:rsidR="00B53080" w:rsidRPr="009956C4" w:rsidRDefault="00B53080" w:rsidP="00B53080">
            <w:pPr>
              <w:rPr>
                <w:rFonts w:ascii="Arial" w:hAnsi="Arial" w:cs="Arial"/>
                <w:lang w:val="es-BO"/>
              </w:rPr>
            </w:pPr>
          </w:p>
        </w:tc>
      </w:tr>
      <w:tr w:rsidR="00B53080" w:rsidRPr="009956C4" w14:paraId="723F6EBA" w14:textId="77777777" w:rsidTr="00967208">
        <w:trPr>
          <w:trHeight w:val="377"/>
        </w:trPr>
        <w:tc>
          <w:tcPr>
            <w:tcW w:w="1900" w:type="dxa"/>
            <w:gridSpan w:val="3"/>
            <w:tcBorders>
              <w:left w:val="single" w:sz="12" w:space="0" w:color="244061" w:themeColor="accent1" w:themeShade="80"/>
              <w:right w:val="single" w:sz="4" w:space="0" w:color="auto"/>
            </w:tcBorders>
            <w:vAlign w:val="center"/>
          </w:tcPr>
          <w:p w14:paraId="161ECD86" w14:textId="6C933C09" w:rsidR="00B53080" w:rsidRPr="00331652" w:rsidRDefault="00B53080" w:rsidP="00B53080">
            <w:pPr>
              <w:jc w:val="right"/>
              <w:rPr>
                <w:rFonts w:ascii="Arial" w:hAnsi="Arial" w:cs="Arial"/>
                <w:lang w:val="es-BO"/>
              </w:rPr>
            </w:pPr>
            <w:r w:rsidRPr="00331652">
              <w:rPr>
                <w:rFonts w:ascii="Arial" w:hAnsi="Arial" w:cs="Arial"/>
                <w:lang w:val="es-BO"/>
              </w:rPr>
              <w:t>Técnicas: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BF45CD" w14:textId="5BA0ECE2" w:rsidR="00B53080" w:rsidRPr="00331652" w:rsidRDefault="006876A4" w:rsidP="00B53080">
            <w:pPr>
              <w:jc w:val="center"/>
              <w:rPr>
                <w:rFonts w:ascii="Arial" w:hAnsi="Arial" w:cs="Arial"/>
                <w:lang w:val="es-BO"/>
              </w:rPr>
            </w:pPr>
            <w:r w:rsidRPr="00331652">
              <w:rPr>
                <w:rFonts w:ascii="Arial" w:hAnsi="Arial" w:cs="Arial"/>
                <w:lang w:val="es-BO"/>
              </w:rPr>
              <w:t>Franco Manrriquez Cáceres</w:t>
            </w:r>
          </w:p>
        </w:tc>
        <w:tc>
          <w:tcPr>
            <w:tcW w:w="284" w:type="dxa"/>
            <w:tcBorders>
              <w:left w:val="single" w:sz="4" w:space="0" w:color="auto"/>
              <w:right w:val="single" w:sz="4" w:space="0" w:color="auto"/>
            </w:tcBorders>
          </w:tcPr>
          <w:p w14:paraId="62E5A52F" w14:textId="77777777" w:rsidR="00B53080" w:rsidRPr="00331652" w:rsidRDefault="00B53080" w:rsidP="00B53080">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EE281" w14:textId="08CF2E61" w:rsidR="00B53080" w:rsidRPr="00331652" w:rsidRDefault="00A87E6D" w:rsidP="00B53080">
            <w:pPr>
              <w:jc w:val="center"/>
              <w:rPr>
                <w:rFonts w:ascii="Arial" w:hAnsi="Arial" w:cs="Arial"/>
                <w:lang w:val="es-BO"/>
              </w:rPr>
            </w:pPr>
            <w:r w:rsidRPr="00430B70">
              <w:rPr>
                <w:rFonts w:ascii="Arial" w:hAnsi="Arial" w:cs="Arial"/>
                <w:sz w:val="14"/>
                <w:lang w:val="es-BO"/>
              </w:rPr>
              <w:t xml:space="preserve">Jefe  del Dpto. de Base de Datos y Comunicaciones a.i. </w:t>
            </w:r>
          </w:p>
        </w:tc>
        <w:tc>
          <w:tcPr>
            <w:tcW w:w="284" w:type="dxa"/>
            <w:tcBorders>
              <w:left w:val="single" w:sz="4" w:space="0" w:color="auto"/>
              <w:right w:val="single" w:sz="4" w:space="0" w:color="auto"/>
            </w:tcBorders>
          </w:tcPr>
          <w:p w14:paraId="33442DF4" w14:textId="77777777" w:rsidR="00B53080" w:rsidRPr="00331652"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3C13B" w14:textId="1D220AC7" w:rsidR="00B53080" w:rsidRPr="00331652" w:rsidRDefault="006876A4" w:rsidP="00B53080">
            <w:pPr>
              <w:jc w:val="center"/>
              <w:rPr>
                <w:rFonts w:ascii="Arial" w:hAnsi="Arial" w:cs="Arial"/>
                <w:lang w:val="es-BO"/>
              </w:rPr>
            </w:pPr>
            <w:r w:rsidRPr="00331652">
              <w:rPr>
                <w:rFonts w:ascii="Arial" w:hAnsi="Arial" w:cs="Arial"/>
                <w:lang w:val="es-BO"/>
              </w:rPr>
              <w:t>Gerencia de Sistemas</w:t>
            </w:r>
          </w:p>
        </w:tc>
        <w:tc>
          <w:tcPr>
            <w:tcW w:w="322" w:type="dxa"/>
            <w:tcBorders>
              <w:left w:val="single" w:sz="4" w:space="0" w:color="auto"/>
              <w:right w:val="single" w:sz="12" w:space="0" w:color="244061" w:themeColor="accent1" w:themeShade="80"/>
            </w:tcBorders>
          </w:tcPr>
          <w:p w14:paraId="7A38DB3B" w14:textId="77777777" w:rsidR="00B53080" w:rsidRPr="009956C4" w:rsidRDefault="00B53080" w:rsidP="00B53080">
            <w:pPr>
              <w:rPr>
                <w:rFonts w:ascii="Arial" w:hAnsi="Arial" w:cs="Arial"/>
                <w:lang w:val="es-BO"/>
              </w:rPr>
            </w:pPr>
          </w:p>
        </w:tc>
      </w:tr>
      <w:tr w:rsidR="00B53080" w:rsidRPr="006876A4" w14:paraId="6E378063"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B53080" w:rsidRPr="006876A4" w:rsidRDefault="00B53080" w:rsidP="00B53080">
            <w:pPr>
              <w:rPr>
                <w:rFonts w:ascii="Arial" w:hAnsi="Arial" w:cs="Arial"/>
                <w:sz w:val="4"/>
                <w:szCs w:val="4"/>
                <w:lang w:val="es-BO"/>
              </w:rPr>
            </w:pPr>
          </w:p>
        </w:tc>
      </w:tr>
      <w:tr w:rsidR="00B53080" w:rsidRPr="009956C4" w14:paraId="3E231428" w14:textId="77777777" w:rsidTr="006876A4">
        <w:trPr>
          <w:trHeight w:val="516"/>
        </w:trPr>
        <w:tc>
          <w:tcPr>
            <w:tcW w:w="1900" w:type="dxa"/>
            <w:gridSpan w:val="3"/>
            <w:tcBorders>
              <w:left w:val="single" w:sz="12" w:space="0" w:color="244061" w:themeColor="accent1" w:themeShade="80"/>
              <w:right w:val="single" w:sz="4" w:space="0" w:color="auto"/>
            </w:tcBorders>
            <w:vAlign w:val="center"/>
          </w:tcPr>
          <w:p w14:paraId="6245436F" w14:textId="77777777" w:rsidR="00B53080" w:rsidRPr="009956C4" w:rsidRDefault="00B53080" w:rsidP="00B53080">
            <w:pPr>
              <w:jc w:val="right"/>
              <w:rPr>
                <w:rFonts w:ascii="Arial" w:hAnsi="Arial" w:cs="Arial"/>
                <w:lang w:val="es-BO"/>
              </w:rPr>
            </w:pPr>
            <w:r w:rsidRPr="009956C4">
              <w:rPr>
                <w:rFonts w:ascii="Arial" w:hAnsi="Arial" w:cs="Arial"/>
                <w:lang w:val="es-BO"/>
              </w:rPr>
              <w:t>Teléfono</w:t>
            </w:r>
          </w:p>
        </w:tc>
        <w:tc>
          <w:tcPr>
            <w:tcW w:w="260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41511" w14:textId="77777777"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2409090 Internos:</w:t>
            </w:r>
          </w:p>
          <w:p w14:paraId="5C94BA31" w14:textId="64404089"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47</w:t>
            </w:r>
            <w:r w:rsidR="00124D7E">
              <w:rPr>
                <w:rFonts w:ascii="Arial" w:hAnsi="Arial" w:cs="Arial"/>
                <w:sz w:val="14"/>
                <w:szCs w:val="14"/>
                <w:lang w:val="es-BO" w:eastAsia="es-BO"/>
              </w:rPr>
              <w:t>14</w:t>
            </w:r>
            <w:r>
              <w:rPr>
                <w:rFonts w:ascii="Arial" w:hAnsi="Arial" w:cs="Arial"/>
                <w:sz w:val="14"/>
                <w:szCs w:val="14"/>
                <w:lang w:val="es-BO" w:eastAsia="es-BO"/>
              </w:rPr>
              <w:t xml:space="preserve"> </w:t>
            </w:r>
            <w:r w:rsidRPr="00B514BE">
              <w:rPr>
                <w:rFonts w:ascii="Arial" w:hAnsi="Arial" w:cs="Arial"/>
                <w:sz w:val="14"/>
                <w:szCs w:val="14"/>
                <w:lang w:val="es-BO" w:eastAsia="es-BO"/>
              </w:rPr>
              <w:t>(Consultas Administrativas)</w:t>
            </w:r>
          </w:p>
          <w:p w14:paraId="1638E1B4" w14:textId="05C84FF2" w:rsidR="00B53080" w:rsidRPr="009956C4" w:rsidRDefault="00404C16" w:rsidP="00B53080">
            <w:pPr>
              <w:rPr>
                <w:rFonts w:ascii="Arial" w:hAnsi="Arial" w:cs="Arial"/>
                <w:lang w:val="es-BO"/>
              </w:rPr>
            </w:pPr>
            <w:r>
              <w:rPr>
                <w:rFonts w:ascii="Arial" w:hAnsi="Arial" w:cs="Arial"/>
                <w:sz w:val="14"/>
                <w:szCs w:val="14"/>
                <w:lang w:val="es-BO" w:eastAsia="es-BO"/>
              </w:rPr>
              <w:t>1122</w:t>
            </w:r>
            <w:r w:rsidR="00B53080" w:rsidRPr="00B514BE">
              <w:rPr>
                <w:rFonts w:ascii="Arial" w:hAnsi="Arial" w:cs="Arial"/>
                <w:sz w:val="14"/>
                <w:szCs w:val="14"/>
                <w:lang w:val="es-BO" w:eastAsia="es-BO"/>
              </w:rPr>
              <w:t xml:space="preserve"> (Consultas Técnicas)</w:t>
            </w:r>
          </w:p>
        </w:tc>
        <w:tc>
          <w:tcPr>
            <w:tcW w:w="588" w:type="dxa"/>
            <w:tcBorders>
              <w:left w:val="single" w:sz="4" w:space="0" w:color="auto"/>
              <w:right w:val="single" w:sz="4" w:space="0" w:color="auto"/>
            </w:tcBorders>
            <w:vAlign w:val="center"/>
          </w:tcPr>
          <w:p w14:paraId="2C0A99A4" w14:textId="77777777" w:rsidR="00B53080" w:rsidRPr="009956C4" w:rsidRDefault="00B53080" w:rsidP="00B53080">
            <w:pPr>
              <w:rPr>
                <w:rFonts w:ascii="Arial" w:hAnsi="Arial" w:cs="Arial"/>
                <w:lang w:val="es-BO"/>
              </w:rPr>
            </w:pPr>
            <w:r w:rsidRPr="009956C4">
              <w:rPr>
                <w:rFonts w:ascii="Arial" w:hAnsi="Arial" w:cs="Arial"/>
                <w:lang w:val="es-BO"/>
              </w:rPr>
              <w:t>Fax</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E93D3AA" w:rsidR="00B53080" w:rsidRPr="009956C4" w:rsidRDefault="00B53080" w:rsidP="00B53080">
            <w:pPr>
              <w:rPr>
                <w:rFonts w:ascii="Arial" w:hAnsi="Arial" w:cs="Arial"/>
                <w:lang w:val="es-BO"/>
              </w:rPr>
            </w:pPr>
            <w:r w:rsidRPr="00566DAC">
              <w:rPr>
                <w:rFonts w:ascii="Arial" w:hAnsi="Arial" w:cs="Arial"/>
                <w:lang w:val="es-BO" w:eastAsia="es-BO"/>
              </w:rPr>
              <w:t>2664790</w:t>
            </w:r>
          </w:p>
        </w:tc>
        <w:tc>
          <w:tcPr>
            <w:tcW w:w="1036" w:type="dxa"/>
            <w:gridSpan w:val="4"/>
            <w:tcBorders>
              <w:left w:val="single" w:sz="4" w:space="0" w:color="auto"/>
              <w:right w:val="single" w:sz="4" w:space="0" w:color="auto"/>
            </w:tcBorders>
            <w:vAlign w:val="center"/>
          </w:tcPr>
          <w:p w14:paraId="3914FEBD" w14:textId="77777777" w:rsidR="00B53080" w:rsidRPr="009956C4" w:rsidRDefault="00B53080" w:rsidP="002F17D3">
            <w:pPr>
              <w:jc w:val="right"/>
              <w:rPr>
                <w:rFonts w:ascii="Arial" w:hAnsi="Arial" w:cs="Arial"/>
                <w:lang w:val="es-BO"/>
              </w:rPr>
            </w:pPr>
            <w:r w:rsidRPr="009956C4">
              <w:rPr>
                <w:rFonts w:ascii="Arial" w:hAnsi="Arial" w:cs="Arial"/>
                <w:lang w:val="es-BO"/>
              </w:rPr>
              <w:t>Correo Electrónico</w:t>
            </w:r>
          </w:p>
        </w:tc>
        <w:tc>
          <w:tcPr>
            <w:tcW w:w="204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E2718" w14:textId="7E06BB7B" w:rsidR="00B53080" w:rsidRPr="0049518E" w:rsidRDefault="00F0419E" w:rsidP="00B53080">
            <w:pPr>
              <w:snapToGrid w:val="0"/>
              <w:jc w:val="both"/>
              <w:rPr>
                <w:rFonts w:ascii="Arial" w:hAnsi="Arial" w:cs="Arial"/>
                <w:sz w:val="14"/>
                <w:szCs w:val="14"/>
                <w:lang w:val="pt-BR" w:eastAsia="es-BO"/>
              </w:rPr>
            </w:pPr>
            <w:hyperlink r:id="rId14" w:history="1">
              <w:r w:rsidR="000311EC" w:rsidRPr="00222E6B">
                <w:rPr>
                  <w:rStyle w:val="Hipervnculo"/>
                  <w:rFonts w:ascii="Arial" w:hAnsi="Arial" w:cs="Arial"/>
                  <w:sz w:val="14"/>
                  <w:szCs w:val="14"/>
                  <w:lang w:val="pt-BR" w:eastAsia="es-BO"/>
                </w:rPr>
                <w:t>gmantilla@bcb.gob.bo</w:t>
              </w:r>
            </w:hyperlink>
            <w:r w:rsidR="00331652">
              <w:rPr>
                <w:rStyle w:val="Hipervnculo"/>
                <w:rFonts w:ascii="Arial" w:hAnsi="Arial" w:cs="Arial"/>
                <w:color w:val="auto"/>
                <w:sz w:val="14"/>
                <w:szCs w:val="14"/>
                <w:lang w:val="pt-BR" w:eastAsia="es-BO"/>
              </w:rPr>
              <w:t xml:space="preserve"> </w:t>
            </w:r>
          </w:p>
          <w:p w14:paraId="3EEEB3F6" w14:textId="77777777" w:rsidR="00B53080" w:rsidRPr="0049518E" w:rsidRDefault="00B53080" w:rsidP="00B53080">
            <w:pPr>
              <w:snapToGrid w:val="0"/>
              <w:jc w:val="both"/>
              <w:rPr>
                <w:rFonts w:ascii="Arial" w:hAnsi="Arial" w:cs="Arial"/>
                <w:sz w:val="14"/>
                <w:szCs w:val="14"/>
                <w:lang w:val="pt-BR" w:eastAsia="es-BO"/>
              </w:rPr>
            </w:pPr>
            <w:r w:rsidRPr="0049518E">
              <w:rPr>
                <w:rFonts w:ascii="Arial" w:hAnsi="Arial" w:cs="Arial"/>
                <w:sz w:val="14"/>
                <w:szCs w:val="14"/>
                <w:lang w:val="pt-BR" w:eastAsia="es-BO"/>
              </w:rPr>
              <w:t>(Consultas Administrativas)</w:t>
            </w:r>
          </w:p>
          <w:p w14:paraId="667AC1F3" w14:textId="5DFB4460" w:rsidR="00B53080" w:rsidRPr="0049518E" w:rsidRDefault="00F0419E" w:rsidP="00B53080">
            <w:pPr>
              <w:snapToGrid w:val="0"/>
              <w:jc w:val="both"/>
              <w:rPr>
                <w:rFonts w:ascii="Arial" w:hAnsi="Arial" w:cs="Arial"/>
                <w:sz w:val="14"/>
                <w:szCs w:val="14"/>
                <w:lang w:val="es-BO" w:eastAsia="es-BO"/>
              </w:rPr>
            </w:pPr>
            <w:hyperlink r:id="rId15" w:history="1">
              <w:r w:rsidR="00D26A9C" w:rsidRPr="002A1BBB">
                <w:rPr>
                  <w:rStyle w:val="Hipervnculo"/>
                  <w:rFonts w:ascii="Arial" w:hAnsi="Arial" w:cs="Arial"/>
                  <w:sz w:val="14"/>
                  <w:szCs w:val="14"/>
                </w:rPr>
                <w:t>fmanrriquez@bcb.gob.bo</w:t>
              </w:r>
            </w:hyperlink>
          </w:p>
          <w:p w14:paraId="757D654F" w14:textId="0E6F8276" w:rsidR="00B53080" w:rsidRPr="009956C4" w:rsidRDefault="00B53080" w:rsidP="00B53080">
            <w:pPr>
              <w:jc w:val="both"/>
              <w:rPr>
                <w:rFonts w:ascii="Arial" w:hAnsi="Arial" w:cs="Arial"/>
                <w:lang w:val="es-BO"/>
              </w:rPr>
            </w:pPr>
            <w:r w:rsidRPr="00566DAC">
              <w:rPr>
                <w:rFonts w:ascii="Arial" w:hAnsi="Arial" w:cs="Arial"/>
                <w:sz w:val="14"/>
                <w:szCs w:val="14"/>
                <w:lang w:val="es-BO" w:eastAsia="es-BO"/>
              </w:rPr>
              <w:t>(Consultas Técnicas)</w:t>
            </w:r>
          </w:p>
        </w:tc>
        <w:tc>
          <w:tcPr>
            <w:tcW w:w="322" w:type="dxa"/>
            <w:tcBorders>
              <w:left w:val="single" w:sz="4" w:space="0" w:color="auto"/>
              <w:right w:val="single" w:sz="12" w:space="0" w:color="244061" w:themeColor="accent1" w:themeShade="80"/>
            </w:tcBorders>
          </w:tcPr>
          <w:p w14:paraId="4FF326C4" w14:textId="77777777" w:rsidR="00B53080" w:rsidRPr="009956C4" w:rsidRDefault="00B53080" w:rsidP="00B53080">
            <w:pPr>
              <w:rPr>
                <w:rFonts w:ascii="Arial" w:hAnsi="Arial" w:cs="Arial"/>
                <w:lang w:val="es-BO"/>
              </w:rPr>
            </w:pPr>
          </w:p>
        </w:tc>
      </w:tr>
      <w:tr w:rsidR="006876A4" w:rsidRPr="006876A4" w14:paraId="78F6A565" w14:textId="77777777" w:rsidTr="00650A4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1A4234F7" w14:textId="77777777" w:rsidR="006876A4" w:rsidRPr="006876A4" w:rsidRDefault="006876A4" w:rsidP="00650A48">
            <w:pPr>
              <w:rPr>
                <w:rFonts w:ascii="Arial" w:hAnsi="Arial" w:cs="Arial"/>
                <w:sz w:val="4"/>
                <w:szCs w:val="2"/>
                <w:lang w:val="es-BO"/>
              </w:rPr>
            </w:pPr>
          </w:p>
        </w:tc>
      </w:tr>
      <w:tr w:rsidR="006876A4" w:rsidRPr="009956C4" w14:paraId="28D4042B" w14:textId="77777777" w:rsidTr="006876A4">
        <w:trPr>
          <w:trHeight w:val="671"/>
        </w:trPr>
        <w:tc>
          <w:tcPr>
            <w:tcW w:w="4494" w:type="dxa"/>
            <w:gridSpan w:val="9"/>
            <w:tcBorders>
              <w:left w:val="single" w:sz="12" w:space="0" w:color="244061" w:themeColor="accent1" w:themeShade="80"/>
              <w:right w:val="single" w:sz="4" w:space="0" w:color="auto"/>
            </w:tcBorders>
            <w:vAlign w:val="center"/>
          </w:tcPr>
          <w:p w14:paraId="29340057" w14:textId="50A14AC9" w:rsidR="006876A4" w:rsidRPr="009956C4" w:rsidRDefault="006876A4" w:rsidP="00650A48">
            <w:pPr>
              <w:jc w:val="right"/>
              <w:rPr>
                <w:rFonts w:ascii="Arial" w:hAnsi="Arial" w:cs="Arial"/>
                <w:lang w:val="es-BO"/>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463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E55C7A" w14:textId="77777777" w:rsidR="006876A4" w:rsidRDefault="006876A4" w:rsidP="006876A4">
            <w:pPr>
              <w:rPr>
                <w:rFonts w:ascii="Arial" w:hAnsi="Arial" w:cs="Arial"/>
              </w:rPr>
            </w:pPr>
            <w:r>
              <w:rPr>
                <w:rFonts w:ascii="Arial" w:hAnsi="Arial" w:cs="Arial"/>
              </w:rPr>
              <w:t xml:space="preserve">Número de Cuenta: </w:t>
            </w:r>
            <w:r w:rsidRPr="005913B4">
              <w:rPr>
                <w:rFonts w:ascii="Arial" w:hAnsi="Arial" w:cs="Arial"/>
              </w:rPr>
              <w:t>10000041173216</w:t>
            </w:r>
          </w:p>
          <w:p w14:paraId="32197C8D" w14:textId="77777777" w:rsidR="006876A4" w:rsidRDefault="006876A4" w:rsidP="006876A4">
            <w:pPr>
              <w:rPr>
                <w:rFonts w:ascii="Arial" w:hAnsi="Arial" w:cs="Arial"/>
              </w:rPr>
            </w:pPr>
            <w:r>
              <w:rPr>
                <w:rFonts w:ascii="Arial" w:hAnsi="Arial" w:cs="Arial"/>
              </w:rPr>
              <w:t>Banco: Banco Unión S.A.</w:t>
            </w:r>
          </w:p>
          <w:p w14:paraId="16CC0AF6" w14:textId="77777777" w:rsidR="006876A4" w:rsidRDefault="006876A4" w:rsidP="006876A4">
            <w:pPr>
              <w:rPr>
                <w:rFonts w:ascii="Arial" w:hAnsi="Arial" w:cs="Arial"/>
              </w:rPr>
            </w:pPr>
            <w:r>
              <w:rPr>
                <w:rFonts w:ascii="Arial" w:hAnsi="Arial" w:cs="Arial"/>
              </w:rPr>
              <w:t>Titular: Tesoro General de la Nación</w:t>
            </w:r>
          </w:p>
          <w:p w14:paraId="753A95EE" w14:textId="2CCD3BC3" w:rsidR="006876A4" w:rsidRPr="00B53080" w:rsidRDefault="006876A4" w:rsidP="006876A4">
            <w:pPr>
              <w:rPr>
                <w:rFonts w:ascii="Arial" w:hAnsi="Arial" w:cs="Arial"/>
                <w:color w:val="000099"/>
                <w:lang w:val="es-BO"/>
              </w:rPr>
            </w:pPr>
            <w:r>
              <w:rPr>
                <w:rFonts w:ascii="Arial" w:hAnsi="Arial" w:cs="Arial"/>
                <w:lang w:val="es-BO"/>
              </w:rPr>
              <w:t>Moneda: Bolivianos.</w:t>
            </w:r>
          </w:p>
        </w:tc>
        <w:tc>
          <w:tcPr>
            <w:tcW w:w="322" w:type="dxa"/>
            <w:tcBorders>
              <w:left w:val="single" w:sz="4" w:space="0" w:color="auto"/>
              <w:right w:val="single" w:sz="12" w:space="0" w:color="244061" w:themeColor="accent1" w:themeShade="80"/>
            </w:tcBorders>
          </w:tcPr>
          <w:p w14:paraId="6396BCC0" w14:textId="77777777" w:rsidR="006876A4" w:rsidRPr="009956C4" w:rsidRDefault="006876A4" w:rsidP="00650A48">
            <w:pPr>
              <w:rPr>
                <w:rFonts w:ascii="Arial" w:hAnsi="Arial" w:cs="Arial"/>
                <w:lang w:val="es-BO"/>
              </w:rPr>
            </w:pPr>
          </w:p>
        </w:tc>
      </w:tr>
      <w:tr w:rsidR="00B53080" w:rsidRPr="00967208" w14:paraId="2C30113C" w14:textId="77777777" w:rsidTr="00B53080">
        <w:tc>
          <w:tcPr>
            <w:tcW w:w="1592" w:type="dxa"/>
            <w:tcBorders>
              <w:left w:val="single" w:sz="12" w:space="0" w:color="244061" w:themeColor="accent1" w:themeShade="80"/>
              <w:bottom w:val="single" w:sz="12" w:space="0" w:color="244061" w:themeColor="accent1" w:themeShade="80"/>
            </w:tcBorders>
            <w:shd w:val="clear" w:color="auto" w:fill="auto"/>
            <w:vAlign w:val="center"/>
          </w:tcPr>
          <w:p w14:paraId="62C90C09" w14:textId="77777777" w:rsidR="00B53080" w:rsidRPr="00967208" w:rsidRDefault="00B53080" w:rsidP="00B53080">
            <w:pPr>
              <w:jc w:val="right"/>
              <w:rPr>
                <w:rFonts w:ascii="Arial" w:hAnsi="Arial" w:cs="Arial"/>
                <w:b/>
                <w:sz w:val="2"/>
                <w:szCs w:val="2"/>
                <w:lang w:val="es-BO"/>
              </w:rPr>
            </w:pPr>
          </w:p>
        </w:tc>
        <w:tc>
          <w:tcPr>
            <w:tcW w:w="283" w:type="dxa"/>
            <w:tcBorders>
              <w:bottom w:val="single" w:sz="12" w:space="0" w:color="244061" w:themeColor="accent1" w:themeShade="80"/>
            </w:tcBorders>
            <w:shd w:val="clear" w:color="auto" w:fill="auto"/>
          </w:tcPr>
          <w:p w14:paraId="55DF9660" w14:textId="77777777" w:rsidR="00B53080" w:rsidRPr="00967208" w:rsidRDefault="00B53080" w:rsidP="00B53080">
            <w:pPr>
              <w:rPr>
                <w:rFonts w:ascii="Arial" w:hAnsi="Arial" w:cs="Arial"/>
                <w:sz w:val="2"/>
                <w:szCs w:val="2"/>
                <w:lang w:val="es-BO"/>
              </w:rPr>
            </w:pPr>
          </w:p>
        </w:tc>
        <w:tc>
          <w:tcPr>
            <w:tcW w:w="281" w:type="dxa"/>
            <w:gridSpan w:val="2"/>
            <w:tcBorders>
              <w:bottom w:val="single" w:sz="12" w:space="0" w:color="244061" w:themeColor="accent1" w:themeShade="80"/>
            </w:tcBorders>
            <w:shd w:val="clear" w:color="auto" w:fill="auto"/>
          </w:tcPr>
          <w:p w14:paraId="7D98CA4C" w14:textId="77777777" w:rsidR="00B53080" w:rsidRPr="00967208" w:rsidRDefault="00B53080" w:rsidP="00B53080">
            <w:pPr>
              <w:rPr>
                <w:rFonts w:ascii="Arial" w:hAnsi="Arial" w:cs="Arial"/>
                <w:sz w:val="2"/>
                <w:szCs w:val="2"/>
                <w:lang w:val="es-BO"/>
              </w:rPr>
            </w:pPr>
          </w:p>
        </w:tc>
        <w:tc>
          <w:tcPr>
            <w:tcW w:w="4962" w:type="dxa"/>
            <w:gridSpan w:val="13"/>
            <w:tcBorders>
              <w:bottom w:val="single" w:sz="12" w:space="0" w:color="244061" w:themeColor="accent1" w:themeShade="80"/>
            </w:tcBorders>
            <w:shd w:val="clear" w:color="auto" w:fill="auto"/>
          </w:tcPr>
          <w:p w14:paraId="58EE8F28" w14:textId="77777777" w:rsidR="00B53080" w:rsidRPr="00967208" w:rsidRDefault="00B53080" w:rsidP="00B53080">
            <w:pPr>
              <w:rPr>
                <w:rFonts w:ascii="Arial" w:hAnsi="Arial" w:cs="Arial"/>
                <w:sz w:val="2"/>
                <w:szCs w:val="2"/>
                <w:lang w:val="es-BO"/>
              </w:rPr>
            </w:pPr>
          </w:p>
        </w:tc>
        <w:tc>
          <w:tcPr>
            <w:tcW w:w="236" w:type="dxa"/>
            <w:tcBorders>
              <w:top w:val="single" w:sz="4" w:space="0" w:color="auto"/>
              <w:bottom w:val="single" w:sz="12" w:space="0" w:color="244061" w:themeColor="accent1" w:themeShade="80"/>
            </w:tcBorders>
            <w:shd w:val="clear" w:color="auto" w:fill="auto"/>
          </w:tcPr>
          <w:p w14:paraId="52F6DC3A" w14:textId="77777777" w:rsidR="00B53080" w:rsidRPr="00967208" w:rsidRDefault="00B53080" w:rsidP="00B53080">
            <w:pPr>
              <w:rPr>
                <w:rFonts w:ascii="Arial" w:hAnsi="Arial" w:cs="Arial"/>
                <w:sz w:val="2"/>
                <w:szCs w:val="2"/>
                <w:lang w:val="es-BO"/>
              </w:rPr>
            </w:pPr>
          </w:p>
        </w:tc>
        <w:tc>
          <w:tcPr>
            <w:tcW w:w="312" w:type="dxa"/>
            <w:tcBorders>
              <w:top w:val="single" w:sz="4" w:space="0" w:color="auto"/>
              <w:bottom w:val="single" w:sz="12" w:space="0" w:color="244061" w:themeColor="accent1" w:themeShade="80"/>
            </w:tcBorders>
            <w:shd w:val="clear" w:color="auto" w:fill="auto"/>
          </w:tcPr>
          <w:p w14:paraId="636B9015" w14:textId="77777777" w:rsidR="00B53080" w:rsidRPr="00967208" w:rsidRDefault="00B53080" w:rsidP="00B53080">
            <w:pPr>
              <w:rPr>
                <w:rFonts w:ascii="Arial" w:hAnsi="Arial" w:cs="Arial"/>
                <w:sz w:val="2"/>
                <w:szCs w:val="2"/>
                <w:lang w:val="es-BO"/>
              </w:rPr>
            </w:pPr>
          </w:p>
        </w:tc>
        <w:tc>
          <w:tcPr>
            <w:tcW w:w="1461" w:type="dxa"/>
            <w:gridSpan w:val="2"/>
            <w:tcBorders>
              <w:top w:val="single" w:sz="4" w:space="0" w:color="auto"/>
              <w:bottom w:val="single" w:sz="12" w:space="0" w:color="244061" w:themeColor="accent1" w:themeShade="80"/>
            </w:tcBorders>
            <w:shd w:val="clear" w:color="auto" w:fill="auto"/>
          </w:tcPr>
          <w:p w14:paraId="54C1F75A" w14:textId="77777777" w:rsidR="00B53080" w:rsidRPr="00967208" w:rsidRDefault="00B53080" w:rsidP="00B53080">
            <w:pPr>
              <w:rPr>
                <w:rFonts w:ascii="Arial" w:hAnsi="Arial" w:cs="Arial"/>
                <w:sz w:val="2"/>
                <w:szCs w:val="2"/>
                <w:lang w:val="es-BO"/>
              </w:rPr>
            </w:pPr>
          </w:p>
        </w:tc>
        <w:tc>
          <w:tcPr>
            <w:tcW w:w="322" w:type="dxa"/>
            <w:tcBorders>
              <w:left w:val="nil"/>
              <w:bottom w:val="single" w:sz="12" w:space="0" w:color="244061" w:themeColor="accent1" w:themeShade="80"/>
              <w:right w:val="single" w:sz="12" w:space="0" w:color="244061" w:themeColor="accent1" w:themeShade="80"/>
            </w:tcBorders>
            <w:shd w:val="clear" w:color="auto" w:fill="auto"/>
          </w:tcPr>
          <w:p w14:paraId="63CC3592" w14:textId="77777777" w:rsidR="00B53080" w:rsidRPr="00967208" w:rsidRDefault="00B53080" w:rsidP="00B53080">
            <w:pPr>
              <w:rPr>
                <w:rFonts w:ascii="Arial" w:hAnsi="Arial" w:cs="Arial"/>
                <w:sz w:val="2"/>
                <w:szCs w:val="2"/>
                <w:lang w:val="es-BO"/>
              </w:rPr>
            </w:pPr>
          </w:p>
        </w:tc>
      </w:tr>
    </w:tbl>
    <w:p w14:paraId="0BB7118C" w14:textId="77777777" w:rsidR="008B6FB3" w:rsidRPr="00A16197" w:rsidRDefault="008B6FB3" w:rsidP="00402294">
      <w:pPr>
        <w:rPr>
          <w:sz w:val="10"/>
          <w:szCs w:val="10"/>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2EAF205" w14:textId="77777777" w:rsidR="009E731E" w:rsidRPr="009956C4" w:rsidRDefault="009E731E" w:rsidP="009E731E">
      <w:pPr>
        <w:rPr>
          <w:lang w:val="es-BO"/>
        </w:rPr>
      </w:pPr>
    </w:p>
    <w:tbl>
      <w:tblPr>
        <w:tblW w:w="9193" w:type="dxa"/>
        <w:tblInd w:w="-15" w:type="dxa"/>
        <w:tblLayout w:type="fixed"/>
        <w:tblCellMar>
          <w:left w:w="70" w:type="dxa"/>
          <w:right w:w="70" w:type="dxa"/>
        </w:tblCellMar>
        <w:tblLook w:val="04A0" w:firstRow="1" w:lastRow="0" w:firstColumn="1" w:lastColumn="0" w:noHBand="0" w:noVBand="1"/>
      </w:tblPr>
      <w:tblGrid>
        <w:gridCol w:w="9193"/>
      </w:tblGrid>
      <w:tr w:rsidR="00386E0A" w:rsidRPr="009956C4" w14:paraId="0C966B65" w14:textId="77777777" w:rsidTr="00CD1527">
        <w:trPr>
          <w:trHeight w:val="1804"/>
        </w:trPr>
        <w:tc>
          <w:tcPr>
            <w:tcW w:w="9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A16197" w:rsidRDefault="00386E0A" w:rsidP="00CD1527">
            <w:pPr>
              <w:ind w:right="113"/>
              <w:jc w:val="both"/>
              <w:rPr>
                <w:rFonts w:ascii="Arial" w:hAnsi="Arial" w:cs="Arial"/>
                <w:sz w:val="15"/>
                <w:szCs w:val="15"/>
                <w:lang w:val="es-BO"/>
              </w:rPr>
            </w:pPr>
            <w:bookmarkStart w:id="70" w:name="OLE_LINK3"/>
            <w:bookmarkStart w:id="71" w:name="OLE_LINK4"/>
            <w:r w:rsidRPr="00A16197">
              <w:rPr>
                <w:rFonts w:ascii="Arial" w:hAnsi="Arial" w:cs="Arial"/>
                <w:sz w:val="15"/>
                <w:szCs w:val="15"/>
                <w:lang w:val="es-BO"/>
              </w:rPr>
              <w:t xml:space="preserve">De acuerdo con lo establecido en el Artículo 47 de las NB-SABS, los siguientes plazos son de cumplimiento obligatorio:  </w:t>
            </w:r>
          </w:p>
          <w:p w14:paraId="719CE55D"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propuestas:</w:t>
            </w:r>
          </w:p>
          <w:p w14:paraId="2B180D5C" w14:textId="48667B08"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Para contrataciones hasta Bs200.000.- (DOSCIENTOS MIL 00/100 BOLIVIANOS), plazo mínimo cuatro (4) días hábiles</w:t>
            </w:r>
            <w:r w:rsidR="003D58F1" w:rsidRPr="00A16197">
              <w:rPr>
                <w:rFonts w:ascii="Arial" w:hAnsi="Arial" w:cs="Arial"/>
                <w:sz w:val="15"/>
                <w:szCs w:val="15"/>
                <w:lang w:val="es-BO"/>
              </w:rPr>
              <w:t>;</w:t>
            </w:r>
          </w:p>
          <w:p w14:paraId="54C53D8A" w14:textId="1E8AC710"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 xml:space="preserve">Para contrataciones mayores a Bs200.000.- (DOSCIENTOS MIL 00/100 BOLIVIANOS) hasta Bs1.000.000.- (UN </w:t>
            </w:r>
            <w:r w:rsidR="004B0DAC" w:rsidRPr="00A16197">
              <w:rPr>
                <w:rFonts w:ascii="Arial" w:hAnsi="Arial" w:cs="Arial"/>
                <w:sz w:val="15"/>
                <w:szCs w:val="15"/>
                <w:lang w:val="es-BO"/>
              </w:rPr>
              <w:t>MILLÓN</w:t>
            </w:r>
            <w:r w:rsidRPr="00A16197">
              <w:rPr>
                <w:rFonts w:ascii="Arial" w:hAnsi="Arial" w:cs="Arial"/>
                <w:sz w:val="15"/>
                <w:szCs w:val="15"/>
                <w:lang w:val="es-BO"/>
              </w:rPr>
              <w:t xml:space="preserve"> 00/100 BOLIVIANOS), plazo mínimo ocho (8) días hábiles.</w:t>
            </w:r>
          </w:p>
          <w:p w14:paraId="2DD6BD09" w14:textId="71E0A32B" w:rsidR="00386E0A" w:rsidRPr="00A16197" w:rsidRDefault="003D58F1" w:rsidP="00B53080">
            <w:pPr>
              <w:ind w:left="113" w:right="113"/>
              <w:jc w:val="both"/>
              <w:rPr>
                <w:rFonts w:ascii="Arial" w:hAnsi="Arial" w:cs="Arial"/>
                <w:sz w:val="15"/>
                <w:szCs w:val="15"/>
                <w:lang w:val="es-BO"/>
              </w:rPr>
            </w:pPr>
            <w:r w:rsidRPr="00A16197">
              <w:rPr>
                <w:rFonts w:ascii="Arial" w:hAnsi="Arial" w:cs="Arial"/>
                <w:sz w:val="15"/>
                <w:szCs w:val="15"/>
                <w:lang w:val="es-BO"/>
              </w:rPr>
              <w:t xml:space="preserve">      </w:t>
            </w:r>
            <w:r w:rsidR="00386E0A" w:rsidRPr="00A16197">
              <w:rPr>
                <w:rFonts w:ascii="Arial" w:hAnsi="Arial" w:cs="Arial"/>
                <w:sz w:val="15"/>
                <w:szCs w:val="15"/>
                <w:lang w:val="es-BO"/>
              </w:rPr>
              <w:t xml:space="preserve">Ambos computables a partir del día siguiente </w:t>
            </w:r>
            <w:r w:rsidR="00291633" w:rsidRPr="00A16197">
              <w:rPr>
                <w:rFonts w:ascii="Arial" w:hAnsi="Arial" w:cs="Arial"/>
                <w:sz w:val="15"/>
                <w:szCs w:val="15"/>
                <w:lang w:val="es-BO"/>
              </w:rPr>
              <w:t xml:space="preserve">hábil </w:t>
            </w:r>
            <w:r w:rsidR="00386E0A" w:rsidRPr="00A16197">
              <w:rPr>
                <w:rFonts w:ascii="Arial" w:hAnsi="Arial" w:cs="Arial"/>
                <w:sz w:val="15"/>
                <w:szCs w:val="15"/>
                <w:lang w:val="es-BO"/>
              </w:rPr>
              <w:t>de la</w:t>
            </w:r>
            <w:r w:rsidR="004247ED" w:rsidRPr="00A16197">
              <w:rPr>
                <w:rFonts w:ascii="Arial" w:hAnsi="Arial" w:cs="Arial"/>
                <w:sz w:val="15"/>
                <w:szCs w:val="15"/>
                <w:lang w:val="es-BO"/>
              </w:rPr>
              <w:t xml:space="preserve"> publicación de la convocatoria</w:t>
            </w:r>
            <w:r w:rsidR="00096FB8" w:rsidRPr="00A16197">
              <w:rPr>
                <w:rFonts w:ascii="Arial" w:hAnsi="Arial" w:cs="Arial"/>
                <w:sz w:val="15"/>
                <w:szCs w:val="15"/>
                <w:lang w:val="es-BO"/>
              </w:rPr>
              <w:t xml:space="preserve"> en el SICOES</w:t>
            </w:r>
            <w:r w:rsidR="00386E0A" w:rsidRPr="00A16197">
              <w:rPr>
                <w:rFonts w:ascii="Arial" w:hAnsi="Arial" w:cs="Arial"/>
                <w:sz w:val="15"/>
                <w:szCs w:val="15"/>
                <w:lang w:val="es-BO"/>
              </w:rPr>
              <w:t>;</w:t>
            </w:r>
          </w:p>
          <w:p w14:paraId="221EDD4F"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documentos para la formalización de la contratación, plazo de entrega de documentos no menor a cuatro (4) días hábiles);</w:t>
            </w:r>
          </w:p>
          <w:p w14:paraId="151CEDC7"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A16197">
              <w:rPr>
                <w:rFonts w:ascii="Arial" w:hAnsi="Arial" w:cs="Arial"/>
                <w:sz w:val="15"/>
                <w:szCs w:val="15"/>
                <w:lang w:val="es-BO"/>
              </w:rPr>
              <w:t>MILLÓN</w:t>
            </w:r>
            <w:r w:rsidRPr="00A16197">
              <w:rPr>
                <w:rFonts w:ascii="Arial" w:hAnsi="Arial" w:cs="Arial"/>
                <w:sz w:val="15"/>
                <w:szCs w:val="15"/>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A16197" w:rsidRDefault="00386E0A" w:rsidP="00B53080">
            <w:pPr>
              <w:ind w:left="113" w:right="113"/>
              <w:jc w:val="both"/>
              <w:rPr>
                <w:sz w:val="15"/>
                <w:szCs w:val="15"/>
                <w:lang w:val="es-BO"/>
              </w:rPr>
            </w:pPr>
            <w:r w:rsidRPr="00A16197">
              <w:rPr>
                <w:rFonts w:ascii="Arial" w:hAnsi="Arial" w:cs="Arial"/>
                <w:b/>
                <w:sz w:val="15"/>
                <w:szCs w:val="15"/>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A15A7C">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67208" w:rsidRDefault="0002498E" w:rsidP="00386E0A">
      <w:pPr>
        <w:jc w:val="right"/>
        <w:rPr>
          <w:rFonts w:ascii="Arial" w:hAnsi="Arial" w:cs="Arial"/>
          <w:sz w:val="8"/>
          <w:szCs w:val="14"/>
          <w:lang w:val="es-BO"/>
        </w:rPr>
      </w:pPr>
    </w:p>
    <w:tbl>
      <w:tblPr>
        <w:tblW w:w="911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821"/>
        <w:gridCol w:w="134"/>
        <w:gridCol w:w="383"/>
        <w:gridCol w:w="134"/>
        <w:gridCol w:w="427"/>
        <w:gridCol w:w="134"/>
        <w:gridCol w:w="524"/>
        <w:gridCol w:w="135"/>
        <w:gridCol w:w="134"/>
        <w:gridCol w:w="475"/>
        <w:gridCol w:w="252"/>
        <w:gridCol w:w="459"/>
        <w:gridCol w:w="135"/>
        <w:gridCol w:w="141"/>
        <w:gridCol w:w="2190"/>
        <w:gridCol w:w="198"/>
      </w:tblGrid>
      <w:tr w:rsidR="0002498E" w:rsidRPr="009956C4" w14:paraId="1F809B1A" w14:textId="77777777" w:rsidTr="00CD1527">
        <w:trPr>
          <w:trHeight w:val="253"/>
        </w:trPr>
        <w:tc>
          <w:tcPr>
            <w:tcW w:w="326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7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A15A7C" w:rsidRPr="00CD1527" w14:paraId="39A7533D" w14:textId="77777777" w:rsidTr="00CD15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w:t>
            </w:r>
          </w:p>
        </w:tc>
        <w:tc>
          <w:tcPr>
            <w:tcW w:w="2821"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A15A7C" w:rsidRPr="00CD1527" w:rsidRDefault="00A15A7C" w:rsidP="009A6581">
            <w:pPr>
              <w:adjustRightInd w:val="0"/>
              <w:snapToGrid w:val="0"/>
              <w:ind w:left="113" w:right="113"/>
              <w:jc w:val="both"/>
              <w:rPr>
                <w:rFonts w:ascii="Arial" w:hAnsi="Arial" w:cs="Arial"/>
                <w:b/>
                <w:lang w:val="es-BO"/>
              </w:rPr>
            </w:pPr>
            <w:r w:rsidRPr="00CD1527">
              <w:rPr>
                <w:rFonts w:ascii="Arial" w:hAnsi="Arial" w:cs="Arial"/>
                <w:lang w:val="es-BO"/>
              </w:rPr>
              <w:t>Publicación del DBC en el SICOES</w:t>
            </w:r>
            <w:r w:rsidRPr="00CD1527">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A15A7C" w:rsidRPr="00CD1527" w:rsidRDefault="00A15A7C" w:rsidP="00882C0D">
            <w:pPr>
              <w:adjustRightInd w:val="0"/>
              <w:snapToGrid w:val="0"/>
              <w:jc w:val="center"/>
              <w:rPr>
                <w:rFonts w:ascii="Arial" w:hAnsi="Arial" w:cs="Arial"/>
                <w:i/>
                <w:lang w:val="es-BO"/>
              </w:rPr>
            </w:pPr>
          </w:p>
        </w:tc>
        <w:tc>
          <w:tcPr>
            <w:tcW w:w="42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A15A7C" w:rsidRPr="00CD1527" w:rsidRDefault="00A15A7C" w:rsidP="00882C0D">
            <w:pPr>
              <w:adjustRightInd w:val="0"/>
              <w:snapToGrid w:val="0"/>
              <w:jc w:val="center"/>
              <w:rPr>
                <w:rFonts w:ascii="Arial" w:hAnsi="Arial" w:cs="Arial"/>
                <w:i/>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A15A7C" w:rsidRPr="00CD1527" w:rsidRDefault="00A15A7C" w:rsidP="00882C0D">
            <w:pPr>
              <w:adjustRightInd w:val="0"/>
              <w:snapToGrid w:val="0"/>
              <w:jc w:val="center"/>
              <w:rPr>
                <w:rFonts w:ascii="Arial" w:hAnsi="Arial" w:cs="Arial"/>
                <w:i/>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A15A7C" w:rsidRPr="00CD1527" w:rsidRDefault="00A15A7C" w:rsidP="00882C0D">
            <w:pPr>
              <w:adjustRightInd w:val="0"/>
              <w:snapToGrid w:val="0"/>
              <w:jc w:val="center"/>
              <w:rPr>
                <w:rFonts w:ascii="Arial" w:hAnsi="Arial" w:cs="Arial"/>
                <w:i/>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A15A7C" w:rsidRPr="00CD1527" w:rsidRDefault="00A15A7C" w:rsidP="00882C0D">
            <w:pPr>
              <w:adjustRightInd w:val="0"/>
              <w:snapToGrid w:val="0"/>
              <w:jc w:val="center"/>
              <w:rPr>
                <w:rFonts w:ascii="Arial" w:hAnsi="Arial" w:cs="Arial"/>
                <w:i/>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A15A7C" w:rsidRPr="00CD1527" w:rsidRDefault="00A15A7C" w:rsidP="00882C0D">
            <w:pPr>
              <w:adjustRightInd w:val="0"/>
              <w:snapToGrid w:val="0"/>
              <w:jc w:val="center"/>
              <w:rPr>
                <w:rFonts w:ascii="Arial" w:hAnsi="Arial" w:cs="Arial"/>
                <w:i/>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A15A7C" w:rsidRPr="00CD1527" w:rsidRDefault="00A15A7C" w:rsidP="00882C0D">
            <w:pPr>
              <w:adjustRightInd w:val="0"/>
              <w:snapToGrid w:val="0"/>
              <w:jc w:val="center"/>
              <w:rPr>
                <w:rFonts w:ascii="Arial" w:hAnsi="Arial" w:cs="Arial"/>
                <w:i/>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A15A7C" w:rsidRPr="00CD1527" w:rsidRDefault="00A15A7C" w:rsidP="00882C0D">
            <w:pPr>
              <w:adjustRightInd w:val="0"/>
              <w:snapToGrid w:val="0"/>
              <w:jc w:val="center"/>
              <w:rPr>
                <w:rFonts w:ascii="Arial" w:hAnsi="Arial" w:cs="Arial"/>
                <w:i/>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20E9D487" w14:textId="77777777" w:rsidR="00A15A7C" w:rsidRPr="00CD1527" w:rsidRDefault="00A15A7C" w:rsidP="00882C0D">
            <w:pPr>
              <w:adjustRightInd w:val="0"/>
              <w:snapToGrid w:val="0"/>
              <w:jc w:val="center"/>
              <w:rPr>
                <w:rFonts w:ascii="Arial" w:hAnsi="Arial" w:cs="Arial"/>
                <w:i/>
                <w:lang w:val="es-BO"/>
              </w:rPr>
            </w:pPr>
          </w:p>
        </w:tc>
        <w:tc>
          <w:tcPr>
            <w:tcW w:w="2190" w:type="dxa"/>
            <w:tcBorders>
              <w:top w:val="nil"/>
              <w:left w:val="nil"/>
              <w:bottom w:val="nil"/>
              <w:right w:val="nil"/>
            </w:tcBorders>
            <w:shd w:val="clear" w:color="auto" w:fill="auto"/>
            <w:vAlign w:val="center"/>
          </w:tcPr>
          <w:p w14:paraId="458B1583" w14:textId="77777777" w:rsidR="00A15A7C" w:rsidRPr="00CD1527" w:rsidRDefault="00A15A7C" w:rsidP="00882C0D">
            <w:pPr>
              <w:adjustRightInd w:val="0"/>
              <w:snapToGrid w:val="0"/>
              <w:jc w:val="center"/>
              <w:rPr>
                <w:rFonts w:ascii="Arial" w:hAnsi="Arial" w:cs="Arial"/>
                <w:i/>
                <w:lang w:val="es-BO"/>
              </w:rPr>
            </w:pPr>
          </w:p>
        </w:tc>
        <w:tc>
          <w:tcPr>
            <w:tcW w:w="198" w:type="dxa"/>
            <w:vMerge w:val="restart"/>
            <w:tcBorders>
              <w:top w:val="single" w:sz="12" w:space="0" w:color="000000" w:themeColor="text1"/>
              <w:left w:val="nil"/>
              <w:right w:val="single" w:sz="12" w:space="0" w:color="000000" w:themeColor="text1"/>
            </w:tcBorders>
            <w:shd w:val="clear" w:color="auto" w:fill="auto"/>
            <w:vAlign w:val="center"/>
          </w:tcPr>
          <w:p w14:paraId="03C50D99" w14:textId="77777777" w:rsidR="00A15A7C" w:rsidRPr="00CD1527" w:rsidRDefault="00A15A7C" w:rsidP="00882C0D">
            <w:pPr>
              <w:adjustRightInd w:val="0"/>
              <w:snapToGrid w:val="0"/>
              <w:jc w:val="center"/>
              <w:rPr>
                <w:rFonts w:ascii="Arial" w:hAnsi="Arial" w:cs="Arial"/>
                <w:i/>
                <w:lang w:val="es-BO"/>
              </w:rPr>
            </w:pPr>
          </w:p>
        </w:tc>
      </w:tr>
      <w:tr w:rsidR="00A15A7C" w:rsidRPr="00CD1527" w14:paraId="1D7C1267"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A15A7C" w:rsidRPr="00CD1527"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0E0B199" w14:textId="77777777" w:rsidR="00A15A7C" w:rsidRPr="00CD1527"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1652F1D" w:rsidR="00A15A7C" w:rsidRPr="00CD1527" w:rsidRDefault="00524C71" w:rsidP="00882C0D">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A15A7C" w:rsidRPr="00CD1527"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D08CE02" w:rsidR="00A15A7C" w:rsidRPr="00CD1527" w:rsidRDefault="006021A0" w:rsidP="000311EC">
            <w:pPr>
              <w:adjustRightInd w:val="0"/>
              <w:snapToGrid w:val="0"/>
              <w:jc w:val="center"/>
              <w:rPr>
                <w:rFonts w:ascii="Arial" w:hAnsi="Arial" w:cs="Arial"/>
                <w:lang w:val="es-BO"/>
              </w:rPr>
            </w:pPr>
            <w:r w:rsidRPr="00CD1527">
              <w:rPr>
                <w:rFonts w:ascii="Arial" w:hAnsi="Arial" w:cs="Arial"/>
                <w:lang w:val="es-BO"/>
              </w:rPr>
              <w:t>0</w:t>
            </w:r>
            <w:r w:rsidR="000311E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A15A7C" w:rsidRPr="00CD1527"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65B1DB5" w:rsidR="00A15A7C" w:rsidRPr="00CD1527" w:rsidRDefault="006021A0" w:rsidP="00882C0D">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A15A7C" w:rsidRPr="00CD1527"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nil"/>
            </w:tcBorders>
            <w:shd w:val="clear" w:color="auto" w:fill="auto"/>
          </w:tcPr>
          <w:p w14:paraId="62EB973B" w14:textId="77777777" w:rsidR="00A15A7C" w:rsidRPr="00CD1527" w:rsidRDefault="00A15A7C" w:rsidP="00882C0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159D83" w14:textId="77777777" w:rsidR="00A15A7C" w:rsidRPr="00CD1527" w:rsidRDefault="00A15A7C" w:rsidP="00882C0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F48645B" w14:textId="77777777" w:rsidR="00A15A7C" w:rsidRPr="00CD1527" w:rsidRDefault="00A15A7C" w:rsidP="00882C0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73EF8FD" w14:textId="77777777" w:rsidR="00A15A7C" w:rsidRPr="00CD1527" w:rsidRDefault="00A15A7C" w:rsidP="00882C0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5E2CB1D" w14:textId="77777777" w:rsidR="00A15A7C" w:rsidRPr="00CD1527" w:rsidRDefault="00A15A7C" w:rsidP="00882C0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8970321" w14:textId="77777777" w:rsidR="00A15A7C" w:rsidRPr="00CD1527" w:rsidRDefault="00A15A7C" w:rsidP="00882C0D">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546002E5" w14:textId="77777777" w:rsidR="00A15A7C" w:rsidRPr="00CD1527" w:rsidRDefault="00A15A7C" w:rsidP="00882C0D">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C6D9F1" w:themeFill="text2" w:themeFillTint="33"/>
            <w:vAlign w:val="center"/>
          </w:tcPr>
          <w:p w14:paraId="025BF96A" w14:textId="77777777" w:rsidR="00A15A7C" w:rsidRPr="00CD1527" w:rsidRDefault="00A15A7C" w:rsidP="00882C0D">
            <w:pPr>
              <w:adjustRightInd w:val="0"/>
              <w:snapToGrid w:val="0"/>
              <w:jc w:val="center"/>
              <w:rPr>
                <w:rFonts w:ascii="Arial" w:hAnsi="Arial" w:cs="Arial"/>
                <w:lang w:val="es-BO"/>
              </w:rPr>
            </w:pPr>
          </w:p>
        </w:tc>
      </w:tr>
      <w:tr w:rsidR="00A15A7C" w:rsidRPr="006B19A6" w14:paraId="78F2F49D"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A15A7C" w:rsidRPr="006B19A6" w:rsidRDefault="00A15A7C" w:rsidP="002545E0">
            <w:pPr>
              <w:adjustRightInd w:val="0"/>
              <w:snapToGrid w:val="0"/>
              <w:jc w:val="center"/>
              <w:rPr>
                <w:rFonts w:ascii="Arial" w:hAnsi="Arial" w:cs="Arial"/>
                <w:lang w:val="es-BO"/>
              </w:rPr>
            </w:pPr>
            <w:r w:rsidRPr="006B19A6">
              <w:rPr>
                <w:rFonts w:ascii="Arial" w:hAnsi="Arial" w:cs="Arial"/>
                <w:lang w:val="es-BO"/>
              </w:rPr>
              <w:t>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A15A7C" w:rsidRPr="006B19A6" w:rsidRDefault="00A15A7C" w:rsidP="00882C0D">
            <w:pPr>
              <w:adjustRightInd w:val="0"/>
              <w:snapToGrid w:val="0"/>
              <w:ind w:left="113" w:right="113"/>
              <w:jc w:val="both"/>
              <w:rPr>
                <w:rFonts w:ascii="Arial" w:hAnsi="Arial" w:cs="Arial"/>
                <w:b/>
                <w:lang w:val="es-BO"/>
              </w:rPr>
            </w:pPr>
            <w:r w:rsidRPr="006B19A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A15A7C" w:rsidRPr="006B19A6"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A15A7C" w:rsidRPr="006B19A6"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1177CB1"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A15A7C" w:rsidRPr="006B19A6"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A15A7C" w:rsidRPr="006B19A6"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B525A59" w14:textId="77777777" w:rsidR="00A15A7C" w:rsidRPr="006B19A6"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A15A7C" w:rsidRPr="006B19A6"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A15A7C" w:rsidRPr="006B19A6"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B8EB727" w14:textId="77777777" w:rsidR="00A15A7C" w:rsidRPr="006B19A6" w:rsidRDefault="00A15A7C" w:rsidP="00882C0D">
            <w:pPr>
              <w:adjustRightInd w:val="0"/>
              <w:snapToGrid w:val="0"/>
              <w:jc w:val="center"/>
              <w:rPr>
                <w:rFonts w:ascii="Arial" w:hAnsi="Arial" w:cs="Arial"/>
                <w:i/>
                <w:lang w:val="es-BO"/>
              </w:rPr>
            </w:pPr>
          </w:p>
        </w:tc>
        <w:tc>
          <w:tcPr>
            <w:tcW w:w="2190" w:type="dxa"/>
            <w:tcBorders>
              <w:top w:val="nil"/>
              <w:left w:val="nil"/>
              <w:bottom w:val="single" w:sz="4" w:space="0" w:color="auto"/>
              <w:right w:val="nil"/>
            </w:tcBorders>
            <w:shd w:val="clear" w:color="auto" w:fill="auto"/>
            <w:vAlign w:val="center"/>
          </w:tcPr>
          <w:p w14:paraId="0D154BBB" w14:textId="77777777" w:rsidR="00A15A7C" w:rsidRPr="006B19A6"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05070261" w14:textId="77777777" w:rsidR="00A15A7C" w:rsidRPr="006B19A6" w:rsidRDefault="00A15A7C" w:rsidP="00882C0D">
            <w:pPr>
              <w:adjustRightInd w:val="0"/>
              <w:snapToGrid w:val="0"/>
              <w:jc w:val="center"/>
              <w:rPr>
                <w:rFonts w:ascii="Arial" w:hAnsi="Arial" w:cs="Arial"/>
                <w:i/>
                <w:lang w:val="es-BO"/>
              </w:rPr>
            </w:pPr>
          </w:p>
        </w:tc>
      </w:tr>
      <w:tr w:rsidR="00A15A7C" w:rsidRPr="006876A4" w14:paraId="1140F5FB" w14:textId="77777777" w:rsidTr="00CD15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A15A7C" w:rsidRPr="006B19A6"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292C8C5" w14:textId="77777777" w:rsidR="00A15A7C" w:rsidRPr="006B19A6"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A15A7C" w:rsidRPr="006B19A6"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417158B"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A15A7C" w:rsidRPr="006B19A6" w:rsidRDefault="00A15A7C" w:rsidP="00882C0D">
            <w:pPr>
              <w:adjustRightInd w:val="0"/>
              <w:snapToGrid w:val="0"/>
              <w:jc w:val="center"/>
              <w:rPr>
                <w:rFonts w:ascii="Arial" w:hAnsi="Arial" w:cs="Arial"/>
                <w:b/>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24A23FAD"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A15A7C" w:rsidRPr="006B19A6" w:rsidRDefault="00A15A7C" w:rsidP="00882C0D">
            <w:pPr>
              <w:adjustRightInd w:val="0"/>
              <w:snapToGrid w:val="0"/>
              <w:jc w:val="center"/>
              <w:rPr>
                <w:rFonts w:ascii="Arial" w:hAnsi="Arial" w:cs="Arial"/>
                <w:b/>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F71A2F1"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A15A7C" w:rsidRPr="006B19A6" w:rsidRDefault="00A15A7C" w:rsidP="00882C0D">
            <w:pPr>
              <w:adjustRightInd w:val="0"/>
              <w:snapToGrid w:val="0"/>
              <w:jc w:val="center"/>
              <w:rPr>
                <w:rFonts w:ascii="Arial" w:hAnsi="Arial" w:cs="Arial"/>
                <w:b/>
                <w:lang w:val="es-BO"/>
              </w:rPr>
            </w:pPr>
          </w:p>
        </w:tc>
        <w:tc>
          <w:tcPr>
            <w:tcW w:w="134" w:type="dxa"/>
            <w:tcBorders>
              <w:top w:val="nil"/>
              <w:left w:val="single" w:sz="12" w:space="0" w:color="auto"/>
              <w:bottom w:val="nil"/>
              <w:right w:val="single" w:sz="4" w:space="0" w:color="auto"/>
            </w:tcBorders>
          </w:tcPr>
          <w:p w14:paraId="29CB141A" w14:textId="77777777" w:rsidR="00A15A7C" w:rsidRPr="006B19A6" w:rsidRDefault="00A15A7C" w:rsidP="00882C0D">
            <w:pPr>
              <w:adjustRightInd w:val="0"/>
              <w:snapToGrid w:val="0"/>
              <w:jc w:val="center"/>
              <w:rPr>
                <w:rFonts w:ascii="Arial" w:hAnsi="Arial" w:cs="Arial"/>
                <w:b/>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4584E240"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A15A7C" w:rsidRPr="006B19A6" w:rsidRDefault="00A15A7C" w:rsidP="00882C0D">
            <w:pPr>
              <w:adjustRightInd w:val="0"/>
              <w:snapToGrid w:val="0"/>
              <w:jc w:val="center"/>
              <w:rPr>
                <w:rFonts w:ascii="Arial" w:hAnsi="Arial" w:cs="Arial"/>
                <w:b/>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5E87DE8"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A15A7C" w:rsidRPr="006B19A6" w:rsidRDefault="00A15A7C" w:rsidP="00882C0D">
            <w:pPr>
              <w:adjustRightInd w:val="0"/>
              <w:snapToGrid w:val="0"/>
              <w:jc w:val="center"/>
              <w:rPr>
                <w:rFonts w:ascii="Arial" w:hAnsi="Arial" w:cs="Arial"/>
                <w:b/>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A15A7C" w:rsidRPr="006B19A6" w:rsidRDefault="00A15A7C" w:rsidP="00882C0D">
            <w:pPr>
              <w:adjustRightInd w:val="0"/>
              <w:snapToGrid w:val="0"/>
              <w:jc w:val="center"/>
              <w:rPr>
                <w:rFonts w:ascii="Arial" w:hAnsi="Arial" w:cs="Arial"/>
                <w:b/>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332D9CB"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CAAD884" w14:textId="77777777" w:rsidR="00A15A7C" w:rsidRPr="006B19A6" w:rsidRDefault="00A15A7C" w:rsidP="00882C0D">
            <w:pPr>
              <w:adjustRightInd w:val="0"/>
              <w:snapToGrid w:val="0"/>
              <w:jc w:val="center"/>
              <w:rPr>
                <w:rFonts w:ascii="Arial" w:hAnsi="Arial" w:cs="Arial"/>
                <w:lang w:val="es-BO"/>
              </w:rPr>
            </w:pPr>
          </w:p>
        </w:tc>
      </w:tr>
      <w:tr w:rsidR="00A15A7C" w:rsidRPr="0006531E" w14:paraId="5E9D0DAC"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2150FC9"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91B9113"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A15A7C" w:rsidRPr="0006531E" w:rsidRDefault="00A15A7C" w:rsidP="00882C0D">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A15A7C" w:rsidRPr="0006531E" w:rsidRDefault="00A15A7C" w:rsidP="00882C0D">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6501E696"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4F7ED93"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723B0E35" w14:textId="77777777" w:rsidR="00A15A7C" w:rsidRPr="0006531E" w:rsidRDefault="00A15A7C" w:rsidP="00882C0D">
            <w:pPr>
              <w:adjustRightInd w:val="0"/>
              <w:snapToGrid w:val="0"/>
              <w:jc w:val="center"/>
              <w:rPr>
                <w:rFonts w:ascii="Arial" w:hAnsi="Arial" w:cs="Arial"/>
                <w:i/>
                <w:lang w:val="es-BO"/>
              </w:rPr>
            </w:pPr>
          </w:p>
        </w:tc>
      </w:tr>
      <w:tr w:rsidR="00CD1527" w:rsidRPr="0006531E" w14:paraId="3315E418" w14:textId="77777777" w:rsidTr="00CD15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27C5DD68"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687E81FA" w:rsidR="00CD1527" w:rsidRPr="0006531E" w:rsidRDefault="00CD1527" w:rsidP="00CD1527">
            <w:pPr>
              <w:adjustRightInd w:val="0"/>
              <w:snapToGrid w:val="0"/>
              <w:jc w:val="center"/>
              <w:rPr>
                <w:rFonts w:ascii="Arial" w:hAnsi="Arial" w:cs="Arial"/>
                <w:lang w:val="es-BO"/>
              </w:rPr>
            </w:pPr>
            <w:r w:rsidRPr="0006531E">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CD1527" w:rsidRPr="0006531E"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584D4D0E" w:rsidR="00CD1527" w:rsidRPr="0006531E" w:rsidRDefault="00CD1527" w:rsidP="00CD1527">
            <w:pPr>
              <w:adjustRightInd w:val="0"/>
              <w:snapToGrid w:val="0"/>
              <w:jc w:val="center"/>
              <w:rPr>
                <w:rFonts w:ascii="Arial" w:hAnsi="Arial" w:cs="Arial"/>
                <w:lang w:val="es-BO"/>
              </w:rPr>
            </w:pPr>
            <w:r w:rsidRPr="0006531E">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891E7E1" w:rsidR="00CD1527" w:rsidRPr="0006531E" w:rsidRDefault="00CD1527" w:rsidP="00CD1527">
            <w:pPr>
              <w:adjustRightInd w:val="0"/>
              <w:snapToGrid w:val="0"/>
              <w:jc w:val="center"/>
              <w:rPr>
                <w:rFonts w:ascii="Arial" w:hAnsi="Arial" w:cs="Arial"/>
                <w:lang w:val="es-BO"/>
              </w:rPr>
            </w:pPr>
            <w:r w:rsidRPr="0006531E">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CD1527" w:rsidRPr="0006531E"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6F4DD49" w14:textId="77777777" w:rsidR="00CD1527" w:rsidRPr="0006531E" w:rsidRDefault="00CD1527" w:rsidP="00CD152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ADA159B" w14:textId="77777777" w:rsidR="00CD1527" w:rsidRPr="0006531E" w:rsidRDefault="00CD1527" w:rsidP="00CD152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B7BBE36" w14:textId="77777777" w:rsidR="00CD1527" w:rsidRPr="0006531E" w:rsidRDefault="00CD1527" w:rsidP="00CD152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53D14D4" w14:textId="77777777" w:rsidR="00CD1527" w:rsidRPr="0006531E" w:rsidRDefault="00CD1527" w:rsidP="00CD152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354E27C"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CD1527" w:rsidRPr="0006531E"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63DFC75C" w:rsidR="00CD1527" w:rsidRPr="0006531E" w:rsidRDefault="00CD1527" w:rsidP="00CD1527">
            <w:pPr>
              <w:adjustRightInd w:val="0"/>
              <w:snapToGrid w:val="0"/>
              <w:jc w:val="center"/>
              <w:rPr>
                <w:rFonts w:ascii="Arial" w:hAnsi="Arial" w:cs="Arial"/>
                <w:lang w:val="es-BO"/>
              </w:rPr>
            </w:pPr>
            <w:r w:rsidRPr="0006531E">
              <w:rPr>
                <w:rFonts w:ascii="Arial" w:hAnsi="Arial" w:cs="Arial"/>
                <w:b/>
                <w:i/>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1447DD" w14:textId="77777777" w:rsidR="00CD1527" w:rsidRPr="0006531E" w:rsidRDefault="00CD1527" w:rsidP="00CD1527">
            <w:pPr>
              <w:adjustRightInd w:val="0"/>
              <w:snapToGrid w:val="0"/>
              <w:jc w:val="center"/>
              <w:rPr>
                <w:rFonts w:ascii="Arial" w:hAnsi="Arial" w:cs="Arial"/>
                <w:lang w:val="es-BO"/>
              </w:rPr>
            </w:pPr>
          </w:p>
        </w:tc>
      </w:tr>
      <w:tr w:rsidR="00A15A7C" w:rsidRPr="0006531E" w14:paraId="410030B8"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4</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3AC2861"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73DD1B8B"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7A8053C5"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1EA87E40" w14:textId="77777777" w:rsidR="00A15A7C" w:rsidRPr="0006531E" w:rsidRDefault="00A15A7C" w:rsidP="00882C0D">
            <w:pPr>
              <w:adjustRightInd w:val="0"/>
              <w:snapToGrid w:val="0"/>
              <w:jc w:val="center"/>
              <w:rPr>
                <w:rFonts w:ascii="Arial" w:hAnsi="Arial" w:cs="Arial"/>
                <w:i/>
                <w:lang w:val="es-BO"/>
              </w:rPr>
            </w:pPr>
          </w:p>
        </w:tc>
      </w:tr>
      <w:tr w:rsidR="00CD1527" w:rsidRPr="0006531E" w14:paraId="0AD8F504" w14:textId="77777777" w:rsidTr="00CD15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773A039"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497329F" w:rsidR="00CD1527" w:rsidRPr="0006531E" w:rsidRDefault="00CD1527" w:rsidP="00CD1527">
            <w:pPr>
              <w:adjustRightInd w:val="0"/>
              <w:snapToGrid w:val="0"/>
              <w:jc w:val="center"/>
              <w:rPr>
                <w:rFonts w:ascii="Arial" w:hAnsi="Arial" w:cs="Arial"/>
                <w:lang w:val="es-BO"/>
              </w:rPr>
            </w:pPr>
            <w:r w:rsidRPr="0006531E">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CD1527" w:rsidRPr="0006531E"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77DCE89" w:rsidR="00CD1527" w:rsidRPr="0006531E" w:rsidRDefault="00CD1527" w:rsidP="00CD1527">
            <w:pPr>
              <w:adjustRightInd w:val="0"/>
              <w:snapToGrid w:val="0"/>
              <w:jc w:val="center"/>
              <w:rPr>
                <w:rFonts w:ascii="Arial" w:hAnsi="Arial" w:cs="Arial"/>
                <w:lang w:val="es-BO"/>
              </w:rPr>
            </w:pPr>
            <w:r w:rsidRPr="0006531E">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0693045" w:rsidR="00CD1527" w:rsidRPr="0006531E" w:rsidRDefault="00CD1527" w:rsidP="00CD1527">
            <w:pPr>
              <w:adjustRightInd w:val="0"/>
              <w:snapToGrid w:val="0"/>
              <w:jc w:val="center"/>
              <w:rPr>
                <w:rFonts w:ascii="Arial" w:hAnsi="Arial" w:cs="Arial"/>
                <w:lang w:val="es-BO"/>
              </w:rPr>
            </w:pPr>
            <w:r w:rsidRPr="0006531E">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CD1527" w:rsidRPr="0006531E"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B013B1B" w14:textId="77777777" w:rsidR="00CD1527" w:rsidRPr="0006531E" w:rsidRDefault="00CD1527" w:rsidP="00CD152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2E6D7A05" w:rsidR="00CD1527" w:rsidRPr="0006531E" w:rsidRDefault="00CD1527" w:rsidP="00CD1527">
            <w:pPr>
              <w:adjustRightInd w:val="0"/>
              <w:snapToGrid w:val="0"/>
              <w:jc w:val="center"/>
              <w:rPr>
                <w:rFonts w:ascii="Arial" w:hAnsi="Arial" w:cs="Arial"/>
                <w:lang w:val="es-BO"/>
              </w:rPr>
            </w:pPr>
            <w:r w:rsidRPr="0006531E">
              <w:rPr>
                <w:rFonts w:ascii="Arial" w:hAnsi="Arial" w:cs="Arial"/>
                <w:b/>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CD1527" w:rsidRPr="0006531E" w:rsidRDefault="00CD1527" w:rsidP="00CD152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8EED913" w:rsidR="00CD1527" w:rsidRPr="0006531E" w:rsidRDefault="00CD1527" w:rsidP="00CD1527">
            <w:pPr>
              <w:adjustRightInd w:val="0"/>
              <w:snapToGrid w:val="0"/>
              <w:jc w:val="center"/>
              <w:rPr>
                <w:rFonts w:ascii="Arial" w:hAnsi="Arial" w:cs="Arial"/>
                <w:lang w:val="es-BO"/>
              </w:rPr>
            </w:pPr>
            <w:r w:rsidRPr="0006531E">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EAB21A" w14:textId="77777777" w:rsidR="00CD1527" w:rsidRPr="0006531E"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338806E6" w:rsidR="00CD1527" w:rsidRPr="0006531E" w:rsidRDefault="00CD1527" w:rsidP="00CD1527">
            <w:pPr>
              <w:adjustRightInd w:val="0"/>
              <w:snapToGrid w:val="0"/>
              <w:jc w:val="center"/>
              <w:rPr>
                <w:rFonts w:ascii="Arial" w:hAnsi="Arial" w:cs="Arial"/>
                <w:lang w:val="es-BO"/>
              </w:rPr>
            </w:pPr>
            <w:r w:rsidRPr="0006531E">
              <w:rPr>
                <w:rFonts w:ascii="Arial" w:hAnsi="Arial" w:cs="Arial"/>
                <w:b/>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D4C00F" w14:textId="77777777" w:rsidR="00CD1527" w:rsidRPr="0006531E" w:rsidRDefault="00CD1527" w:rsidP="00CD1527">
            <w:pPr>
              <w:adjustRightInd w:val="0"/>
              <w:snapToGrid w:val="0"/>
              <w:jc w:val="center"/>
              <w:rPr>
                <w:rFonts w:ascii="Arial" w:hAnsi="Arial" w:cs="Arial"/>
                <w:lang w:val="es-BO"/>
              </w:rPr>
            </w:pPr>
          </w:p>
        </w:tc>
      </w:tr>
      <w:tr w:rsidR="00A15A7C" w:rsidRPr="0006531E" w14:paraId="6DA893C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5</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680740F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EB97E92"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3E37F63A"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6B15F79" w14:textId="77777777" w:rsidR="00A15A7C" w:rsidRPr="0006531E" w:rsidRDefault="00A15A7C" w:rsidP="00882C0D">
            <w:pPr>
              <w:adjustRightInd w:val="0"/>
              <w:snapToGrid w:val="0"/>
              <w:jc w:val="center"/>
              <w:rPr>
                <w:rFonts w:ascii="Arial" w:hAnsi="Arial" w:cs="Arial"/>
                <w:i/>
                <w:lang w:val="es-BO"/>
              </w:rPr>
            </w:pPr>
          </w:p>
        </w:tc>
      </w:tr>
      <w:tr w:rsidR="00A15A7C" w:rsidRPr="00CD1527" w14:paraId="408DFB95" w14:textId="77777777" w:rsidTr="00CD1527">
        <w:trPr>
          <w:trHeight w:val="85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A15A7C" w:rsidRPr="0006531E"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7F48896" w14:textId="77777777" w:rsidR="00A15A7C" w:rsidRPr="0006531E"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A15A7C" w:rsidRPr="0006531E"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A46B474" w:rsidR="00A15A7C" w:rsidRPr="0006531E" w:rsidRDefault="00524C71" w:rsidP="00524C71">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A15A7C" w:rsidRPr="0006531E"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5A9BA7A4" w:rsidR="00A15A7C" w:rsidRPr="0006531E" w:rsidRDefault="006021A0" w:rsidP="000311EC">
            <w:pPr>
              <w:adjustRightInd w:val="0"/>
              <w:snapToGrid w:val="0"/>
              <w:jc w:val="center"/>
              <w:rPr>
                <w:rFonts w:ascii="Arial" w:hAnsi="Arial" w:cs="Arial"/>
                <w:lang w:val="es-BO"/>
              </w:rPr>
            </w:pPr>
            <w:r w:rsidRPr="0006531E">
              <w:rPr>
                <w:rFonts w:ascii="Arial" w:hAnsi="Arial" w:cs="Arial"/>
                <w:lang w:val="es-BO"/>
              </w:rPr>
              <w:t>0</w:t>
            </w:r>
            <w:r w:rsidR="000311E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A15A7C" w:rsidRPr="0006531E"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24A2E682" w:rsidR="00A15A7C" w:rsidRPr="0006531E" w:rsidRDefault="006021A0" w:rsidP="00882C0D">
            <w:pPr>
              <w:adjustRightInd w:val="0"/>
              <w:snapToGrid w:val="0"/>
              <w:jc w:val="center"/>
              <w:rPr>
                <w:rFonts w:ascii="Arial" w:hAnsi="Arial" w:cs="Arial"/>
                <w:lang w:val="es-BO"/>
              </w:rPr>
            </w:pPr>
            <w:r w:rsidRPr="0006531E">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A15A7C" w:rsidRPr="0006531E"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6CE9A1E" w14:textId="77777777" w:rsidR="00A15A7C" w:rsidRPr="0006531E" w:rsidRDefault="00A15A7C" w:rsidP="00882C0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7CC4F216" w:rsidR="00A15A7C" w:rsidRPr="0006531E"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A15A7C" w:rsidRPr="0006531E" w:rsidRDefault="00A15A7C" w:rsidP="00882C0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61A2B18E" w:rsidR="00A15A7C" w:rsidRPr="0006531E" w:rsidRDefault="006021A0" w:rsidP="00882C0D">
            <w:pPr>
              <w:adjustRightInd w:val="0"/>
              <w:snapToGrid w:val="0"/>
              <w:jc w:val="center"/>
              <w:rPr>
                <w:rFonts w:ascii="Arial" w:hAnsi="Arial" w:cs="Arial"/>
                <w:lang w:val="es-BO"/>
              </w:rPr>
            </w:pPr>
            <w:r w:rsidRPr="0006531E">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A15A7C" w:rsidRPr="0006531E" w:rsidRDefault="00A15A7C" w:rsidP="00882C0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07E30D7" w14:textId="77777777" w:rsidR="00A15A7C" w:rsidRPr="0006531E" w:rsidRDefault="00A15A7C" w:rsidP="00882C0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468E4594" w:rsidR="008C0544" w:rsidRPr="00A13ED5" w:rsidRDefault="00A15A7C" w:rsidP="00A13ED5">
            <w:pPr>
              <w:adjustRightInd w:val="0"/>
              <w:snapToGrid w:val="0"/>
              <w:jc w:val="both"/>
              <w:rPr>
                <w:rFonts w:ascii="Arial" w:hAnsi="Arial" w:cs="Arial"/>
              </w:rPr>
            </w:pPr>
            <w:r w:rsidRPr="0006531E">
              <w:rPr>
                <w:rFonts w:ascii="Arial" w:hAnsi="Arial" w:cs="Arial"/>
              </w:rPr>
              <w:t xml:space="preserve">En </w:t>
            </w:r>
            <w:r w:rsidRPr="0006531E">
              <w:rPr>
                <w:rFonts w:ascii="Arial" w:hAnsi="Arial" w:cs="Arial"/>
                <w:b/>
              </w:rPr>
              <w:t>FORMA ELECTRÓNICA</w:t>
            </w:r>
            <w:r w:rsidRPr="0006531E">
              <w:rPr>
                <w:rFonts w:ascii="Arial" w:hAnsi="Arial" w:cs="Arial"/>
              </w:rPr>
              <w:t>, a través del RUPE, de acuerdo con lo establecido en el presente DBC.</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2666606D" w14:textId="77777777" w:rsidR="00A15A7C" w:rsidRPr="00CD1527" w:rsidRDefault="00A15A7C" w:rsidP="00882C0D">
            <w:pPr>
              <w:adjustRightInd w:val="0"/>
              <w:snapToGrid w:val="0"/>
              <w:jc w:val="center"/>
              <w:rPr>
                <w:rFonts w:ascii="Arial" w:hAnsi="Arial" w:cs="Arial"/>
                <w:lang w:val="es-BO"/>
              </w:rPr>
            </w:pPr>
          </w:p>
        </w:tc>
      </w:tr>
      <w:tr w:rsidR="00A15A7C" w:rsidRPr="00CD1527" w14:paraId="38F43146"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lang w:val="es-BO"/>
              </w:rPr>
              <w:t>6</w:t>
            </w:r>
          </w:p>
        </w:tc>
        <w:tc>
          <w:tcPr>
            <w:tcW w:w="2821" w:type="dxa"/>
            <w:vMerge w:val="restart"/>
            <w:tcBorders>
              <w:top w:val="nil"/>
              <w:left w:val="single" w:sz="12" w:space="0" w:color="auto"/>
              <w:right w:val="single" w:sz="12" w:space="0" w:color="auto"/>
            </w:tcBorders>
            <w:shd w:val="clear" w:color="auto" w:fill="auto"/>
            <w:vAlign w:val="center"/>
          </w:tcPr>
          <w:p w14:paraId="3EF9517D" w14:textId="4D967CED" w:rsidR="00A15A7C" w:rsidRPr="00CD1527" w:rsidRDefault="00A15A7C" w:rsidP="00B37751">
            <w:pPr>
              <w:adjustRightInd w:val="0"/>
              <w:snapToGrid w:val="0"/>
              <w:ind w:left="113" w:right="113"/>
              <w:jc w:val="both"/>
              <w:rPr>
                <w:rFonts w:ascii="Arial" w:hAnsi="Arial" w:cs="Arial"/>
                <w:b/>
                <w:lang w:val="es-BO"/>
              </w:rPr>
            </w:pPr>
            <w:r w:rsidRPr="00CD1527">
              <w:rPr>
                <w:rFonts w:ascii="Arial" w:hAnsi="Arial" w:cs="Arial"/>
                <w:lang w:val="es-BO"/>
              </w:rPr>
              <w:t>Inicio de Subasta Electrónica</w:t>
            </w:r>
          </w:p>
        </w:tc>
        <w:tc>
          <w:tcPr>
            <w:tcW w:w="134" w:type="dxa"/>
            <w:tcBorders>
              <w:top w:val="nil"/>
              <w:left w:val="single" w:sz="12" w:space="0" w:color="auto"/>
              <w:bottom w:val="nil"/>
              <w:right w:val="nil"/>
            </w:tcBorders>
            <w:shd w:val="clear" w:color="auto" w:fill="auto"/>
            <w:vAlign w:val="center"/>
          </w:tcPr>
          <w:p w14:paraId="7DB7EEFD" w14:textId="77777777" w:rsidR="00A15A7C" w:rsidRPr="00CD1527" w:rsidRDefault="00A15A7C" w:rsidP="00B37751">
            <w:pPr>
              <w:adjustRightInd w:val="0"/>
              <w:snapToGrid w:val="0"/>
              <w:jc w:val="center"/>
              <w:rPr>
                <w:rFonts w:ascii="Arial" w:hAnsi="Arial" w:cs="Arial"/>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1E07434D" w14:textId="77777777" w:rsidR="00A15A7C" w:rsidRPr="00CD1527" w:rsidRDefault="00A15A7C" w:rsidP="00B37751">
            <w:pPr>
              <w:adjustRightInd w:val="0"/>
              <w:snapToGrid w:val="0"/>
              <w:jc w:val="center"/>
              <w:rPr>
                <w:rFonts w:ascii="Arial" w:hAnsi="Arial" w:cs="Arial"/>
                <w:lang w:val="es-BO"/>
              </w:rPr>
            </w:pPr>
          </w:p>
        </w:tc>
        <w:tc>
          <w:tcPr>
            <w:tcW w:w="427" w:type="dxa"/>
            <w:tcBorders>
              <w:top w:val="single" w:sz="4" w:space="0" w:color="auto"/>
              <w:left w:val="nil"/>
              <w:bottom w:val="single" w:sz="4" w:space="0" w:color="auto"/>
              <w:right w:val="nil"/>
            </w:tcBorders>
            <w:shd w:val="clear" w:color="auto" w:fill="auto"/>
            <w:vAlign w:val="center"/>
          </w:tcPr>
          <w:p w14:paraId="17ADA29D"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7B441901" w14:textId="77777777" w:rsidR="00A15A7C" w:rsidRPr="00CD1527" w:rsidRDefault="00A15A7C" w:rsidP="00B37751">
            <w:pPr>
              <w:adjustRightInd w:val="0"/>
              <w:snapToGrid w:val="0"/>
              <w:jc w:val="center"/>
              <w:rPr>
                <w:rFonts w:ascii="Arial" w:hAnsi="Arial" w:cs="Arial"/>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A15A7C" w:rsidRPr="00CD1527" w:rsidRDefault="00A15A7C" w:rsidP="00B3775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698624" w14:textId="77777777" w:rsidR="00A15A7C" w:rsidRPr="00CD1527" w:rsidRDefault="00A15A7C" w:rsidP="00B37751">
            <w:pPr>
              <w:adjustRightInd w:val="0"/>
              <w:snapToGrid w:val="0"/>
              <w:jc w:val="center"/>
              <w:rPr>
                <w:rFonts w:ascii="Arial" w:hAnsi="Arial" w:cs="Arial"/>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1B53DEF8" w14:textId="77777777" w:rsidR="00A15A7C" w:rsidRPr="00CD1527" w:rsidRDefault="00A15A7C" w:rsidP="00B37751">
            <w:pPr>
              <w:adjustRightInd w:val="0"/>
              <w:snapToGrid w:val="0"/>
              <w:jc w:val="center"/>
              <w:rPr>
                <w:rFonts w:ascii="Arial" w:hAnsi="Arial" w:cs="Arial"/>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A15A7C" w:rsidRPr="00CD1527" w:rsidRDefault="00A15A7C" w:rsidP="00B3775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80AD1F8" w14:textId="77777777" w:rsidR="00A15A7C" w:rsidRPr="00CD1527" w:rsidRDefault="00A15A7C" w:rsidP="00B37751">
            <w:pPr>
              <w:adjustRightInd w:val="0"/>
              <w:snapToGrid w:val="0"/>
              <w:jc w:val="center"/>
              <w:rPr>
                <w:rFonts w:ascii="Arial" w:hAnsi="Arial" w:cs="Arial"/>
                <w:lang w:val="es-BO"/>
              </w:rPr>
            </w:pPr>
          </w:p>
        </w:tc>
        <w:tc>
          <w:tcPr>
            <w:tcW w:w="2190" w:type="dxa"/>
            <w:vMerge w:val="restart"/>
            <w:tcBorders>
              <w:top w:val="nil"/>
              <w:left w:val="nil"/>
              <w:right w:val="nil"/>
            </w:tcBorders>
            <w:shd w:val="clear" w:color="auto" w:fill="auto"/>
            <w:vAlign w:val="center"/>
          </w:tcPr>
          <w:p w14:paraId="3226070A" w14:textId="77777777" w:rsidR="00A15A7C" w:rsidRPr="00CD1527" w:rsidRDefault="00A15A7C" w:rsidP="00B37751">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7E8CC58" w14:textId="77777777" w:rsidR="00A15A7C" w:rsidRPr="00CD1527" w:rsidRDefault="00A15A7C" w:rsidP="00B37751">
            <w:pPr>
              <w:adjustRightInd w:val="0"/>
              <w:snapToGrid w:val="0"/>
              <w:jc w:val="center"/>
              <w:rPr>
                <w:rFonts w:ascii="Arial" w:hAnsi="Arial" w:cs="Arial"/>
                <w:lang w:val="es-BO"/>
              </w:rPr>
            </w:pPr>
          </w:p>
        </w:tc>
      </w:tr>
      <w:tr w:rsidR="006021A0" w:rsidRPr="00CD1527" w14:paraId="1868B357" w14:textId="77777777" w:rsidTr="00CD15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center"/>
          </w:tcPr>
          <w:p w14:paraId="06B49FAC"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DF78702" w:rsidR="006021A0" w:rsidRPr="00CD1527" w:rsidRDefault="00524C71" w:rsidP="000311EC">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A96FE85" w:rsidR="006021A0" w:rsidRPr="00CD1527" w:rsidRDefault="006021A0" w:rsidP="000311EC">
            <w:pPr>
              <w:adjustRightInd w:val="0"/>
              <w:snapToGrid w:val="0"/>
              <w:jc w:val="center"/>
              <w:rPr>
                <w:rFonts w:ascii="Arial" w:hAnsi="Arial" w:cs="Arial"/>
                <w:lang w:val="es-BO"/>
              </w:rPr>
            </w:pPr>
            <w:r w:rsidRPr="00CD1527">
              <w:rPr>
                <w:rFonts w:ascii="Arial" w:hAnsi="Arial" w:cs="Arial"/>
                <w:lang w:val="es-BO"/>
              </w:rPr>
              <w:t>0</w:t>
            </w:r>
            <w:r w:rsidR="000311E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1A0EFA14"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69F3DBC"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5775AA4" w:rsidR="006021A0" w:rsidRPr="00CD1527"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F4E1FAE"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67DD7"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0A765F3A"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2FD76F" w14:textId="77777777" w:rsidR="006021A0" w:rsidRPr="00CD1527" w:rsidRDefault="006021A0" w:rsidP="006021A0">
            <w:pPr>
              <w:adjustRightInd w:val="0"/>
              <w:snapToGrid w:val="0"/>
              <w:jc w:val="center"/>
              <w:rPr>
                <w:rFonts w:ascii="Arial" w:hAnsi="Arial" w:cs="Arial"/>
                <w:lang w:val="es-BO"/>
              </w:rPr>
            </w:pPr>
          </w:p>
        </w:tc>
      </w:tr>
      <w:tr w:rsidR="00A15A7C" w:rsidRPr="00CD1527" w14:paraId="58201D37"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A15A7C" w:rsidRPr="00CD1527" w:rsidRDefault="00A15A7C" w:rsidP="002545E0">
            <w:pPr>
              <w:adjustRightInd w:val="0"/>
              <w:snapToGrid w:val="0"/>
              <w:jc w:val="center"/>
              <w:rPr>
                <w:rFonts w:ascii="Arial" w:hAnsi="Arial" w:cs="Arial"/>
                <w:lang w:val="es-BO"/>
              </w:rPr>
            </w:pPr>
            <w:r w:rsidRPr="00CD1527">
              <w:rPr>
                <w:rFonts w:ascii="Arial" w:hAnsi="Arial" w:cs="Arial"/>
                <w:lang w:val="es-BO"/>
              </w:rPr>
              <w:t>7</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A15A7C" w:rsidRPr="00CD1527" w:rsidRDefault="00A15A7C">
            <w:pPr>
              <w:adjustRightInd w:val="0"/>
              <w:snapToGrid w:val="0"/>
              <w:ind w:left="113" w:right="113"/>
              <w:jc w:val="both"/>
              <w:rPr>
                <w:rFonts w:ascii="Arial" w:hAnsi="Arial" w:cs="Arial"/>
                <w:b/>
                <w:lang w:val="es-BO"/>
              </w:rPr>
            </w:pPr>
            <w:r w:rsidRPr="00CD1527">
              <w:rPr>
                <w:rFonts w:ascii="Arial" w:hAnsi="Arial" w:cs="Arial"/>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A15A7C" w:rsidRPr="00CD1527" w:rsidRDefault="00A15A7C" w:rsidP="00B3775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A15A7C" w:rsidRPr="00CD1527" w:rsidRDefault="00A15A7C" w:rsidP="00B37751">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6A3C1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A15A7C" w:rsidRPr="00CD1527" w:rsidRDefault="00A15A7C" w:rsidP="00B37751">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A15A7C" w:rsidRPr="00CD1527" w:rsidRDefault="00A15A7C" w:rsidP="00B37751">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1D56C24" w14:textId="77777777" w:rsidR="00A15A7C" w:rsidRPr="00CD1527" w:rsidRDefault="00A15A7C" w:rsidP="00B37751">
            <w:pPr>
              <w:adjustRightInd w:val="0"/>
              <w:snapToGrid w:val="0"/>
              <w:jc w:val="center"/>
              <w:rPr>
                <w:rFonts w:ascii="Arial" w:hAnsi="Arial" w:cs="Arial"/>
                <w:i/>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A15A7C" w:rsidRPr="00CD1527" w:rsidRDefault="00A15A7C" w:rsidP="00B37751">
            <w:pPr>
              <w:adjustRightInd w:val="0"/>
              <w:snapToGrid w:val="0"/>
              <w:jc w:val="center"/>
              <w:rPr>
                <w:rFonts w:ascii="Arial" w:hAnsi="Arial" w:cs="Arial"/>
                <w:i/>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A15A7C" w:rsidRPr="00CD1527" w:rsidRDefault="00A15A7C" w:rsidP="00B37751">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4D9034D0" w14:textId="77777777" w:rsidR="00A15A7C" w:rsidRPr="00CD1527" w:rsidRDefault="00A15A7C" w:rsidP="00B37751">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3046EF3F" w14:textId="77777777" w:rsidR="00A15A7C" w:rsidRPr="00CD1527" w:rsidRDefault="00A15A7C" w:rsidP="00B37751">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C551C01" w14:textId="77777777" w:rsidR="00A15A7C" w:rsidRPr="00CD1527" w:rsidRDefault="00A15A7C" w:rsidP="00B37751">
            <w:pPr>
              <w:adjustRightInd w:val="0"/>
              <w:snapToGrid w:val="0"/>
              <w:jc w:val="center"/>
              <w:rPr>
                <w:rFonts w:ascii="Arial" w:hAnsi="Arial" w:cs="Arial"/>
                <w:i/>
                <w:lang w:val="es-BO"/>
              </w:rPr>
            </w:pPr>
          </w:p>
        </w:tc>
      </w:tr>
      <w:tr w:rsidR="006021A0" w:rsidRPr="00CD1527" w14:paraId="19FC8BCB"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F82EB92"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C335B0C" w:rsidR="006021A0" w:rsidRPr="00CD1527" w:rsidRDefault="00524C71" w:rsidP="000311EC">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13A5523"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0</w:t>
            </w:r>
            <w:r w:rsidR="000311E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7719C001"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F381D8"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1E05681" w:rsidR="006021A0" w:rsidRPr="00CD1527"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42A2A87F"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40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F92B8BF"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AC657D2"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DBE5F1" w:themeFill="accent1" w:themeFillTint="33"/>
            <w:vAlign w:val="center"/>
          </w:tcPr>
          <w:p w14:paraId="3623E45D" w14:textId="77777777" w:rsidR="006021A0" w:rsidRPr="00CD1527" w:rsidRDefault="006021A0" w:rsidP="006021A0">
            <w:pPr>
              <w:adjustRightInd w:val="0"/>
              <w:snapToGrid w:val="0"/>
              <w:jc w:val="center"/>
              <w:rPr>
                <w:rFonts w:ascii="Arial" w:hAnsi="Arial" w:cs="Arial"/>
                <w:lang w:val="es-BO"/>
              </w:rPr>
            </w:pPr>
          </w:p>
        </w:tc>
      </w:tr>
      <w:tr w:rsidR="00A15A7C" w:rsidRPr="00CD1527" w14:paraId="5FAD48D3"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lang w:val="es-BO"/>
              </w:rPr>
              <w:t>8</w:t>
            </w:r>
          </w:p>
        </w:tc>
        <w:tc>
          <w:tcPr>
            <w:tcW w:w="2821" w:type="dxa"/>
            <w:vMerge w:val="restart"/>
            <w:tcBorders>
              <w:top w:val="nil"/>
              <w:left w:val="single" w:sz="12" w:space="0" w:color="auto"/>
              <w:right w:val="single" w:sz="12" w:space="0" w:color="auto"/>
            </w:tcBorders>
            <w:shd w:val="clear" w:color="auto" w:fill="auto"/>
            <w:vAlign w:val="center"/>
          </w:tcPr>
          <w:p w14:paraId="26CA5C1A" w14:textId="4549904B" w:rsidR="00A15A7C" w:rsidRPr="00CD1527" w:rsidRDefault="00A15A7C" w:rsidP="006021A0">
            <w:pPr>
              <w:adjustRightInd w:val="0"/>
              <w:snapToGrid w:val="0"/>
              <w:ind w:left="113" w:right="113"/>
              <w:jc w:val="both"/>
              <w:rPr>
                <w:rFonts w:ascii="Arial" w:hAnsi="Arial" w:cs="Arial"/>
                <w:b/>
                <w:lang w:val="es-BO"/>
              </w:rPr>
            </w:pPr>
            <w:r w:rsidRPr="00CD1527">
              <w:rPr>
                <w:rFonts w:ascii="Arial" w:hAnsi="Arial" w:cs="Arial"/>
                <w:lang w:val="es-BO"/>
              </w:rPr>
              <w:t>Apertur</w:t>
            </w:r>
            <w:r w:rsidR="006021A0" w:rsidRPr="00CD1527">
              <w:rPr>
                <w:rFonts w:ascii="Arial" w:hAnsi="Arial" w:cs="Arial"/>
                <w:lang w:val="es-BO"/>
              </w:rPr>
              <w:t>a 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6B528152"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5738044C" w14:textId="77777777" w:rsidR="00A15A7C" w:rsidRPr="00CD1527" w:rsidRDefault="00A15A7C" w:rsidP="00473A73">
            <w:pPr>
              <w:adjustRightInd w:val="0"/>
              <w:snapToGrid w:val="0"/>
              <w:jc w:val="center"/>
              <w:rPr>
                <w:rFonts w:ascii="Arial" w:hAnsi="Arial" w:cs="Arial"/>
                <w:lang w:val="es-BO"/>
              </w:rPr>
            </w:pPr>
          </w:p>
        </w:tc>
        <w:tc>
          <w:tcPr>
            <w:tcW w:w="427" w:type="dxa"/>
            <w:tcBorders>
              <w:top w:val="nil"/>
              <w:left w:val="nil"/>
              <w:bottom w:val="single" w:sz="4" w:space="0" w:color="auto"/>
              <w:right w:val="nil"/>
            </w:tcBorders>
            <w:shd w:val="clear" w:color="auto" w:fill="auto"/>
            <w:vAlign w:val="center"/>
          </w:tcPr>
          <w:p w14:paraId="1B09CBD3"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61DD2CED" w14:textId="77777777" w:rsidR="00A15A7C" w:rsidRPr="00CD1527" w:rsidRDefault="00A15A7C" w:rsidP="00473A73">
            <w:pPr>
              <w:adjustRightInd w:val="0"/>
              <w:snapToGrid w:val="0"/>
              <w:jc w:val="center"/>
              <w:rPr>
                <w:rFonts w:ascii="Arial" w:hAnsi="Arial" w:cs="Arial"/>
                <w:lang w:val="es-BO"/>
              </w:rPr>
            </w:pPr>
          </w:p>
        </w:tc>
        <w:tc>
          <w:tcPr>
            <w:tcW w:w="524" w:type="dxa"/>
            <w:tcBorders>
              <w:top w:val="nil"/>
              <w:left w:val="nil"/>
              <w:bottom w:val="single" w:sz="4" w:space="0" w:color="auto"/>
              <w:right w:val="nil"/>
            </w:tcBorders>
            <w:shd w:val="clear" w:color="auto" w:fill="auto"/>
            <w:vAlign w:val="center"/>
          </w:tcPr>
          <w:p w14:paraId="7D1160AD"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6AB9478"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single" w:sz="4" w:space="0" w:color="auto"/>
              <w:right w:val="nil"/>
            </w:tcBorders>
            <w:shd w:val="clear" w:color="auto" w:fill="auto"/>
            <w:vAlign w:val="center"/>
          </w:tcPr>
          <w:p w14:paraId="5F6BAF89"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413A02D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single" w:sz="4" w:space="0" w:color="auto"/>
              <w:right w:val="nil"/>
            </w:tcBorders>
            <w:shd w:val="clear" w:color="auto" w:fill="auto"/>
            <w:vAlign w:val="center"/>
          </w:tcPr>
          <w:p w14:paraId="698BFDC5"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2A0692C"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bottom w:val="single" w:sz="4" w:space="0" w:color="auto"/>
              <w:right w:val="nil"/>
            </w:tcBorders>
            <w:shd w:val="clear" w:color="auto" w:fill="auto"/>
            <w:vAlign w:val="center"/>
          </w:tcPr>
          <w:p w14:paraId="1EEF9E2B"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6993A1A6" w14:textId="77777777" w:rsidR="00A15A7C" w:rsidRPr="00CD1527" w:rsidRDefault="00A15A7C" w:rsidP="00473A73">
            <w:pPr>
              <w:adjustRightInd w:val="0"/>
              <w:snapToGrid w:val="0"/>
              <w:jc w:val="center"/>
              <w:rPr>
                <w:rFonts w:ascii="Arial" w:hAnsi="Arial" w:cs="Arial"/>
                <w:lang w:val="es-BO"/>
              </w:rPr>
            </w:pPr>
          </w:p>
        </w:tc>
      </w:tr>
      <w:tr w:rsidR="006021A0" w:rsidRPr="00CD1527" w14:paraId="768965FE" w14:textId="77777777" w:rsidTr="00CD15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17D272D"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6021A0" w:rsidRPr="00CD1527" w:rsidRDefault="006021A0" w:rsidP="006021A0">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EA39237" w:rsidR="006021A0" w:rsidRPr="00CD1527" w:rsidRDefault="00524C71" w:rsidP="006021A0">
            <w:pPr>
              <w:adjustRightInd w:val="0"/>
              <w:snapToGrid w:val="0"/>
              <w:jc w:val="center"/>
              <w:rPr>
                <w:rFonts w:ascii="Arial" w:hAnsi="Arial" w:cs="Arial"/>
                <w:i/>
                <w:lang w:val="es-BO"/>
              </w:rPr>
            </w:pPr>
            <w:r>
              <w:rPr>
                <w:rFonts w:ascii="Arial" w:hAnsi="Arial" w:cs="Arial"/>
                <w:i/>
                <w:lang w:val="es-BO"/>
              </w:rPr>
              <w:t>23</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6021A0" w:rsidRPr="00CD1527" w:rsidRDefault="006021A0" w:rsidP="006021A0">
            <w:pPr>
              <w:adjustRightInd w:val="0"/>
              <w:snapToGrid w:val="0"/>
              <w:jc w:val="center"/>
              <w:rPr>
                <w:rFonts w:ascii="Arial" w:hAnsi="Arial" w:cs="Arial"/>
                <w:lang w:val="es-BO"/>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477B9DA" w:rsidR="006021A0" w:rsidRPr="00CD1527" w:rsidRDefault="006021A0" w:rsidP="000311EC">
            <w:pPr>
              <w:adjustRightInd w:val="0"/>
              <w:snapToGrid w:val="0"/>
              <w:jc w:val="center"/>
              <w:rPr>
                <w:rFonts w:ascii="Arial" w:hAnsi="Arial" w:cs="Arial"/>
                <w:i/>
                <w:lang w:val="es-BO"/>
              </w:rPr>
            </w:pPr>
            <w:r w:rsidRPr="00CD1527">
              <w:rPr>
                <w:rFonts w:ascii="Arial" w:hAnsi="Arial" w:cs="Arial"/>
                <w:lang w:val="es-BO"/>
              </w:rPr>
              <w:t>0</w:t>
            </w:r>
            <w:r w:rsidR="000311E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6021A0" w:rsidRPr="00CD1527" w:rsidRDefault="006021A0" w:rsidP="006021A0">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4FFEAD86" w:rsidR="006021A0" w:rsidRPr="00CD1527" w:rsidRDefault="006021A0" w:rsidP="006021A0">
            <w:pPr>
              <w:adjustRightInd w:val="0"/>
              <w:snapToGrid w:val="0"/>
              <w:jc w:val="center"/>
              <w:rPr>
                <w:rFonts w:ascii="Arial" w:hAnsi="Arial" w:cs="Arial"/>
                <w:i/>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DF1B764" w14:textId="77777777" w:rsidR="006021A0" w:rsidRPr="00CD1527" w:rsidRDefault="006021A0" w:rsidP="006021A0">
            <w:pPr>
              <w:adjustRightInd w:val="0"/>
              <w:snapToGrid w:val="0"/>
              <w:jc w:val="center"/>
              <w:rPr>
                <w:rFonts w:ascii="Arial" w:hAnsi="Arial" w:cs="Arial"/>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DB2F98E" w:rsidR="006021A0" w:rsidRPr="00CD1527"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6021A0" w:rsidRPr="00CD1527" w:rsidRDefault="006021A0" w:rsidP="006021A0">
            <w:pPr>
              <w:adjustRightInd w:val="0"/>
              <w:snapToGrid w:val="0"/>
              <w:jc w:val="center"/>
              <w:rPr>
                <w:rFonts w:ascii="Arial" w:hAnsi="Arial" w:cs="Arial"/>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3C62E1E" w:rsidR="006021A0" w:rsidRPr="00CD1527" w:rsidRDefault="00747EBE" w:rsidP="006021A0">
            <w:pPr>
              <w:adjustRightInd w:val="0"/>
              <w:snapToGrid w:val="0"/>
              <w:jc w:val="center"/>
              <w:rPr>
                <w:rFonts w:ascii="Arial" w:hAnsi="Arial" w:cs="Arial"/>
                <w:lang w:val="es-BO"/>
              </w:rPr>
            </w:pPr>
            <w:r>
              <w:rPr>
                <w:rFonts w:ascii="Arial" w:hAnsi="Arial" w:cs="Arial"/>
                <w:lang w:val="es-BO"/>
              </w:rPr>
              <w:t>5</w:t>
            </w:r>
            <w:r w:rsidR="006021A0" w:rsidRPr="00CD1527">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021A0" w:rsidRPr="00CD1527" w:rsidRDefault="006021A0" w:rsidP="006021A0">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64D6F2" w14:textId="77777777" w:rsidR="006021A0" w:rsidRPr="00CD1527" w:rsidRDefault="006021A0" w:rsidP="006021A0">
            <w:pPr>
              <w:widowControl w:val="0"/>
              <w:jc w:val="both"/>
              <w:rPr>
                <w:rFonts w:ascii="Arial" w:hAnsi="Arial" w:cs="Arial"/>
              </w:rPr>
            </w:pPr>
            <w:r w:rsidRPr="00CD1527">
              <w:rPr>
                <w:rFonts w:ascii="Arial" w:hAnsi="Arial" w:cs="Arial"/>
              </w:rPr>
              <w:t xml:space="preserve">Piso 7, Dpto. de Compras y Contrataciones del edificio principal del BCB o ingresar al siguiente enlace a través de webex: </w:t>
            </w:r>
          </w:p>
          <w:p w14:paraId="429E1DC6" w14:textId="74C071DF" w:rsidR="006021A0" w:rsidRPr="00CD1527" w:rsidRDefault="00F0419E" w:rsidP="006021A0">
            <w:pPr>
              <w:adjustRightInd w:val="0"/>
              <w:snapToGrid w:val="0"/>
              <w:jc w:val="both"/>
              <w:rPr>
                <w:rFonts w:ascii="Arial" w:hAnsi="Arial" w:cs="Arial"/>
                <w:lang w:val="es-BO"/>
              </w:rPr>
            </w:pPr>
            <w:hyperlink r:id="rId16" w:history="1">
              <w:r w:rsidR="00747EBE">
                <w:rPr>
                  <w:rStyle w:val="Hipervnculo"/>
                </w:rPr>
                <w:t>https://bcbbolivia.webex.com/bcbbolivia/onstage/g.php?MTID=e19071c4f986af528a91bef079e5efebf</w:t>
              </w:r>
            </w:hyperlink>
          </w:p>
        </w:tc>
        <w:tc>
          <w:tcPr>
            <w:tcW w:w="198" w:type="dxa"/>
            <w:vMerge/>
            <w:tcBorders>
              <w:left w:val="single" w:sz="4" w:space="0" w:color="auto"/>
              <w:right w:val="single" w:sz="12" w:space="0" w:color="000000" w:themeColor="text1"/>
            </w:tcBorders>
            <w:shd w:val="clear" w:color="auto" w:fill="auto"/>
            <w:vAlign w:val="center"/>
          </w:tcPr>
          <w:p w14:paraId="46E912F7" w14:textId="77777777" w:rsidR="006021A0" w:rsidRPr="00CD1527" w:rsidRDefault="006021A0" w:rsidP="006021A0">
            <w:pPr>
              <w:adjustRightInd w:val="0"/>
              <w:snapToGrid w:val="0"/>
              <w:jc w:val="center"/>
              <w:rPr>
                <w:rFonts w:ascii="Arial" w:hAnsi="Arial" w:cs="Arial"/>
                <w:lang w:val="es-BO"/>
              </w:rPr>
            </w:pPr>
          </w:p>
        </w:tc>
      </w:tr>
      <w:tr w:rsidR="00A15A7C" w:rsidRPr="00CD1527" w14:paraId="34BE3DCE" w14:textId="77777777" w:rsidTr="00CD1527">
        <w:trPr>
          <w:trHeight w:val="137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A15A7C" w:rsidRPr="00CD1527" w:rsidRDefault="00A15A7C" w:rsidP="00473A73">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6FDC9D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A15A7C" w:rsidRPr="00CD1527" w:rsidRDefault="00A15A7C" w:rsidP="00473A73">
            <w:pPr>
              <w:adjustRightInd w:val="0"/>
              <w:snapToGrid w:val="0"/>
              <w:jc w:val="center"/>
              <w:rPr>
                <w:rFonts w:ascii="Arial" w:hAnsi="Arial" w:cs="Arial"/>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A15A7C" w:rsidRPr="00CD1527" w:rsidRDefault="00A15A7C" w:rsidP="00473A73">
            <w:pPr>
              <w:adjustRightInd w:val="0"/>
              <w:snapToGrid w:val="0"/>
              <w:jc w:val="center"/>
              <w:rPr>
                <w:rFonts w:ascii="Arial" w:hAnsi="Arial" w:cs="Arial"/>
                <w:lang w:val="es-BO"/>
              </w:rPr>
            </w:pPr>
          </w:p>
        </w:tc>
        <w:tc>
          <w:tcPr>
            <w:tcW w:w="4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A15A7C" w:rsidRPr="00CD1527" w:rsidRDefault="00A15A7C" w:rsidP="00473A73">
            <w:pPr>
              <w:adjustRightInd w:val="0"/>
              <w:snapToGrid w:val="0"/>
              <w:jc w:val="center"/>
              <w:rPr>
                <w:rFonts w:ascii="Arial" w:hAnsi="Arial" w:cs="Arial"/>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D405B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A15A7C" w:rsidRPr="00CD1527" w:rsidRDefault="00A15A7C" w:rsidP="00473A73">
            <w:pPr>
              <w:adjustRightInd w:val="0"/>
              <w:snapToGrid w:val="0"/>
              <w:jc w:val="center"/>
              <w:rPr>
                <w:rFonts w:ascii="Arial" w:hAnsi="Arial" w:cs="Arial"/>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A15A7C" w:rsidRPr="00CD1527" w:rsidRDefault="00A15A7C" w:rsidP="00473A73">
            <w:pPr>
              <w:adjustRightInd w:val="0"/>
              <w:snapToGrid w:val="0"/>
              <w:jc w:val="center"/>
              <w:rPr>
                <w:rFonts w:ascii="Arial" w:hAnsi="Arial" w:cs="Arial"/>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07CF3F5B" w14:textId="77777777" w:rsidR="00A15A7C" w:rsidRPr="00CD1527" w:rsidRDefault="00A15A7C" w:rsidP="00473A73">
            <w:pPr>
              <w:adjustRightInd w:val="0"/>
              <w:snapToGrid w:val="0"/>
              <w:jc w:val="center"/>
              <w:rPr>
                <w:rFonts w:ascii="Arial" w:hAnsi="Arial" w:cs="Arial"/>
                <w:lang w:val="es-BO"/>
              </w:rPr>
            </w:pPr>
          </w:p>
        </w:tc>
      </w:tr>
      <w:tr w:rsidR="00A15A7C" w:rsidRPr="00CD1527" w14:paraId="1FDD6BE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9</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342A91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3B74AAA"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0892173"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7D51E3B" w14:textId="77777777" w:rsidR="00A15A7C" w:rsidRPr="00CD1527" w:rsidRDefault="00A15A7C" w:rsidP="00473A73">
            <w:pPr>
              <w:adjustRightInd w:val="0"/>
              <w:snapToGrid w:val="0"/>
              <w:jc w:val="center"/>
              <w:rPr>
                <w:rFonts w:ascii="Arial" w:hAnsi="Arial" w:cs="Arial"/>
                <w:i/>
                <w:lang w:val="es-BO"/>
              </w:rPr>
            </w:pPr>
          </w:p>
        </w:tc>
        <w:tc>
          <w:tcPr>
            <w:tcW w:w="2190" w:type="dxa"/>
            <w:vMerge w:val="restart"/>
            <w:tcBorders>
              <w:top w:val="single" w:sz="4" w:space="0" w:color="auto"/>
              <w:left w:val="nil"/>
              <w:right w:val="nil"/>
            </w:tcBorders>
            <w:shd w:val="clear" w:color="auto" w:fill="auto"/>
            <w:vAlign w:val="center"/>
          </w:tcPr>
          <w:p w14:paraId="25F5952D"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968ADB9" w14:textId="77777777" w:rsidR="00A15A7C" w:rsidRPr="00CD1527" w:rsidRDefault="00A15A7C" w:rsidP="00473A73">
            <w:pPr>
              <w:adjustRightInd w:val="0"/>
              <w:snapToGrid w:val="0"/>
              <w:jc w:val="center"/>
              <w:rPr>
                <w:rFonts w:ascii="Arial" w:hAnsi="Arial" w:cs="Arial"/>
                <w:i/>
                <w:lang w:val="es-BO"/>
              </w:rPr>
            </w:pPr>
          </w:p>
        </w:tc>
      </w:tr>
      <w:tr w:rsidR="00A15A7C" w:rsidRPr="00CD1527" w14:paraId="745B2AF1"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FDA6A84"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78BB777" w:rsidR="00A15A7C" w:rsidRPr="00CD1527" w:rsidRDefault="00524C71" w:rsidP="000311EC">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4B6B3FBA" w:rsidR="00A15A7C" w:rsidRPr="00CD1527" w:rsidRDefault="006021A0" w:rsidP="000311EC">
            <w:pPr>
              <w:adjustRightInd w:val="0"/>
              <w:snapToGrid w:val="0"/>
              <w:jc w:val="center"/>
              <w:rPr>
                <w:rFonts w:ascii="Arial" w:hAnsi="Arial" w:cs="Arial"/>
                <w:lang w:val="es-BO"/>
              </w:rPr>
            </w:pPr>
            <w:r w:rsidRPr="00CD1527">
              <w:rPr>
                <w:rFonts w:ascii="Arial" w:hAnsi="Arial" w:cs="Arial"/>
                <w:lang w:val="es-BO"/>
              </w:rPr>
              <w:t>0</w:t>
            </w:r>
            <w:r w:rsidR="000311E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262C6252"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4A2187"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7F512DB"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FE13B1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EA4D1E6"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41537A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D04C60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B2CE104"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3C12954" w14:textId="77777777" w:rsidR="00A15A7C" w:rsidRPr="00CD1527" w:rsidRDefault="00A15A7C" w:rsidP="00473A73">
            <w:pPr>
              <w:adjustRightInd w:val="0"/>
              <w:snapToGrid w:val="0"/>
              <w:jc w:val="center"/>
              <w:rPr>
                <w:rFonts w:ascii="Arial" w:hAnsi="Arial" w:cs="Arial"/>
                <w:lang w:val="es-BO"/>
              </w:rPr>
            </w:pPr>
          </w:p>
        </w:tc>
      </w:tr>
      <w:tr w:rsidR="00A15A7C" w:rsidRPr="00CD1527" w14:paraId="63015E2D" w14:textId="77777777" w:rsidTr="00CD15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10</w:t>
            </w:r>
          </w:p>
        </w:tc>
        <w:tc>
          <w:tcPr>
            <w:tcW w:w="2821" w:type="dxa"/>
            <w:vMerge w:val="restart"/>
            <w:tcBorders>
              <w:top w:val="nil"/>
              <w:left w:val="single" w:sz="12" w:space="0" w:color="auto"/>
              <w:right w:val="single" w:sz="12" w:space="0" w:color="auto"/>
            </w:tcBorders>
            <w:shd w:val="clear" w:color="auto" w:fill="auto"/>
            <w:vAlign w:val="center"/>
          </w:tcPr>
          <w:p w14:paraId="21EB8BB3"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12E3780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3B817499"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vAlign w:val="center"/>
          </w:tcPr>
          <w:p w14:paraId="7062DE4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1BF7568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vAlign w:val="center"/>
          </w:tcPr>
          <w:p w14:paraId="7ABFBDE0"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7A22656"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A58B4F"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DE15EA"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9FB7F0A"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045629F"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0E54C3F"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57AAE899"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52AA1C02" w14:textId="77777777" w:rsidR="00A15A7C" w:rsidRPr="00CD1527" w:rsidRDefault="00A15A7C" w:rsidP="00473A73">
            <w:pPr>
              <w:adjustRightInd w:val="0"/>
              <w:snapToGrid w:val="0"/>
              <w:jc w:val="center"/>
              <w:rPr>
                <w:rFonts w:ascii="Arial" w:hAnsi="Arial" w:cs="Arial"/>
                <w:lang w:val="es-BO"/>
              </w:rPr>
            </w:pPr>
          </w:p>
        </w:tc>
      </w:tr>
      <w:tr w:rsidR="00A15A7C" w:rsidRPr="00CD1527" w14:paraId="3986A765"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3FA48AC6"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E66A2DA" w:rsidR="00A15A7C" w:rsidRPr="00CD1527" w:rsidRDefault="00524C71" w:rsidP="00473A7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2A9E9885" w:rsidR="00A15A7C" w:rsidRPr="00CD1527" w:rsidRDefault="006021A0" w:rsidP="00524C71">
            <w:pPr>
              <w:adjustRightInd w:val="0"/>
              <w:snapToGrid w:val="0"/>
              <w:jc w:val="center"/>
              <w:rPr>
                <w:rFonts w:ascii="Arial" w:hAnsi="Arial" w:cs="Arial"/>
                <w:lang w:val="es-BO"/>
              </w:rPr>
            </w:pPr>
            <w:r w:rsidRPr="00CD1527">
              <w:rPr>
                <w:rFonts w:ascii="Arial" w:hAnsi="Arial" w:cs="Arial"/>
                <w:lang w:val="es-BO"/>
              </w:rPr>
              <w:t>0</w:t>
            </w:r>
            <w:r w:rsidR="00524C71">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538FE29"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2BCAF43"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B9C717C"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BA7B35"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C15A64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599B02A"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4080D1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3EA9F98"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AF95034" w14:textId="77777777" w:rsidR="00A15A7C" w:rsidRPr="00CD1527" w:rsidRDefault="00A15A7C" w:rsidP="00473A73">
            <w:pPr>
              <w:adjustRightInd w:val="0"/>
              <w:snapToGrid w:val="0"/>
              <w:jc w:val="center"/>
              <w:rPr>
                <w:rFonts w:ascii="Arial" w:hAnsi="Arial" w:cs="Arial"/>
                <w:lang w:val="es-BO"/>
              </w:rPr>
            </w:pPr>
          </w:p>
        </w:tc>
      </w:tr>
      <w:tr w:rsidR="00A15A7C" w:rsidRPr="00CD1527" w14:paraId="61CAAED2"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11</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F9138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2B59DC5D"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FB698B8"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B0DBC4A"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78FD16A8"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05B1894" w14:textId="77777777" w:rsidR="00A15A7C" w:rsidRPr="00CD1527" w:rsidRDefault="00A15A7C" w:rsidP="00473A73">
            <w:pPr>
              <w:adjustRightInd w:val="0"/>
              <w:snapToGrid w:val="0"/>
              <w:jc w:val="center"/>
              <w:rPr>
                <w:rFonts w:ascii="Arial" w:hAnsi="Arial" w:cs="Arial"/>
                <w:i/>
                <w:lang w:val="es-BO"/>
              </w:rPr>
            </w:pPr>
          </w:p>
        </w:tc>
      </w:tr>
      <w:tr w:rsidR="00A15A7C" w:rsidRPr="00CD1527" w14:paraId="3831654E" w14:textId="77777777" w:rsidTr="00CD15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B82C5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11D1C7FF" w:rsidR="00A15A7C" w:rsidRPr="00CD1527" w:rsidRDefault="000311EC" w:rsidP="00524C71">
            <w:pPr>
              <w:adjustRightInd w:val="0"/>
              <w:snapToGrid w:val="0"/>
              <w:jc w:val="center"/>
              <w:rPr>
                <w:rFonts w:ascii="Arial" w:hAnsi="Arial" w:cs="Arial"/>
                <w:lang w:val="es-BO"/>
              </w:rPr>
            </w:pPr>
            <w:r>
              <w:rPr>
                <w:rFonts w:ascii="Arial" w:hAnsi="Arial" w:cs="Arial"/>
                <w:lang w:val="es-BO"/>
              </w:rPr>
              <w:t>0</w:t>
            </w:r>
            <w:r w:rsidR="00524C71">
              <w:rPr>
                <w:rFonts w:ascii="Arial" w:hAnsi="Arial" w:cs="Arial"/>
                <w:lang w:val="es-BO"/>
              </w:rPr>
              <w:t>7</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7E05ED23" w:rsidR="00A15A7C" w:rsidRPr="00CD1527" w:rsidRDefault="006021A0" w:rsidP="000311EC">
            <w:pPr>
              <w:adjustRightInd w:val="0"/>
              <w:snapToGrid w:val="0"/>
              <w:jc w:val="center"/>
              <w:rPr>
                <w:rFonts w:ascii="Arial" w:hAnsi="Arial" w:cs="Arial"/>
                <w:lang w:val="es-BO"/>
              </w:rPr>
            </w:pPr>
            <w:r w:rsidRPr="00CD1527">
              <w:rPr>
                <w:rFonts w:ascii="Arial" w:hAnsi="Arial" w:cs="Arial"/>
                <w:lang w:val="es-BO"/>
              </w:rPr>
              <w:t>0</w:t>
            </w:r>
            <w:r w:rsidR="000311EC">
              <w:rPr>
                <w:rFonts w:ascii="Arial" w:hAnsi="Arial" w:cs="Arial"/>
                <w:lang w:val="es-BO"/>
              </w:rPr>
              <w:t>9</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72FDA7CD"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A15A7C" w:rsidRPr="00CD1527" w:rsidRDefault="00A15A7C" w:rsidP="00473A7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792C63F0" w14:textId="77777777" w:rsidR="00A15A7C" w:rsidRPr="00CD1527" w:rsidRDefault="00A15A7C" w:rsidP="00473A7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3702EED7" w14:textId="77777777" w:rsidR="00A15A7C" w:rsidRPr="00CD1527" w:rsidRDefault="00A15A7C" w:rsidP="00473A7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691834E" w14:textId="77777777" w:rsidR="00A15A7C" w:rsidRPr="00CD1527" w:rsidRDefault="00A15A7C" w:rsidP="00473A7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1766E89B" w14:textId="77777777" w:rsidR="00A15A7C" w:rsidRPr="00CD1527" w:rsidRDefault="00A15A7C" w:rsidP="00473A7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13486C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722806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1A453D9" w14:textId="77777777" w:rsidR="00A15A7C" w:rsidRPr="00CD1527" w:rsidRDefault="00A15A7C" w:rsidP="00473A73">
            <w:pPr>
              <w:adjustRightInd w:val="0"/>
              <w:snapToGrid w:val="0"/>
              <w:jc w:val="center"/>
              <w:rPr>
                <w:rFonts w:ascii="Arial" w:hAnsi="Arial" w:cs="Arial"/>
                <w:lang w:val="es-BO"/>
              </w:rPr>
            </w:pPr>
          </w:p>
        </w:tc>
      </w:tr>
      <w:tr w:rsidR="00A15A7C" w:rsidRPr="00CD1527" w14:paraId="598459D0"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4E7CC2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B8FE05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699F34B6"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1BB61DA9" w14:textId="77777777" w:rsidR="00A15A7C" w:rsidRPr="00CD1527" w:rsidRDefault="00A15A7C" w:rsidP="00473A73">
            <w:pPr>
              <w:adjustRightInd w:val="0"/>
              <w:snapToGrid w:val="0"/>
              <w:jc w:val="center"/>
              <w:rPr>
                <w:rFonts w:ascii="Arial" w:hAnsi="Arial" w:cs="Arial"/>
                <w:sz w:val="10"/>
                <w:szCs w:val="10"/>
                <w:lang w:val="es-BO"/>
              </w:rPr>
            </w:pPr>
          </w:p>
        </w:tc>
        <w:tc>
          <w:tcPr>
            <w:tcW w:w="427" w:type="dxa"/>
            <w:tcBorders>
              <w:top w:val="single" w:sz="4" w:space="0" w:color="auto"/>
              <w:left w:val="nil"/>
              <w:bottom w:val="nil"/>
              <w:right w:val="nil"/>
            </w:tcBorders>
            <w:shd w:val="clear" w:color="auto" w:fill="auto"/>
            <w:vAlign w:val="center"/>
          </w:tcPr>
          <w:p w14:paraId="349C9351"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75CC69BB" w14:textId="77777777" w:rsidR="00A15A7C" w:rsidRPr="00CD1527" w:rsidRDefault="00A15A7C" w:rsidP="00473A73">
            <w:pPr>
              <w:adjustRightInd w:val="0"/>
              <w:snapToGrid w:val="0"/>
              <w:jc w:val="center"/>
              <w:rPr>
                <w:rFonts w:ascii="Arial" w:hAnsi="Arial" w:cs="Arial"/>
                <w:sz w:val="10"/>
                <w:szCs w:val="10"/>
                <w:lang w:val="es-BO"/>
              </w:rPr>
            </w:pPr>
          </w:p>
        </w:tc>
        <w:tc>
          <w:tcPr>
            <w:tcW w:w="524" w:type="dxa"/>
            <w:tcBorders>
              <w:top w:val="single" w:sz="4" w:space="0" w:color="auto"/>
              <w:left w:val="nil"/>
              <w:bottom w:val="nil"/>
              <w:right w:val="nil"/>
            </w:tcBorders>
            <w:shd w:val="clear" w:color="auto" w:fill="auto"/>
            <w:vAlign w:val="center"/>
          </w:tcPr>
          <w:p w14:paraId="3E012CEF" w14:textId="77777777" w:rsidR="00A15A7C" w:rsidRPr="00CD1527" w:rsidRDefault="00A15A7C" w:rsidP="00473A73">
            <w:pPr>
              <w:adjustRightInd w:val="0"/>
              <w:snapToGrid w:val="0"/>
              <w:jc w:val="center"/>
              <w:rPr>
                <w:rFonts w:ascii="Arial" w:hAnsi="Arial" w:cs="Arial"/>
                <w:sz w:val="10"/>
                <w:szCs w:val="10"/>
                <w:lang w:val="es-BO"/>
              </w:rPr>
            </w:pPr>
          </w:p>
        </w:tc>
        <w:tc>
          <w:tcPr>
            <w:tcW w:w="135" w:type="dxa"/>
            <w:vMerge/>
            <w:tcBorders>
              <w:left w:val="nil"/>
              <w:bottom w:val="nil"/>
              <w:right w:val="single" w:sz="12" w:space="0" w:color="auto"/>
            </w:tcBorders>
            <w:shd w:val="clear" w:color="auto" w:fill="auto"/>
            <w:vAlign w:val="center"/>
          </w:tcPr>
          <w:p w14:paraId="4E25AC5B" w14:textId="77777777" w:rsidR="00A15A7C" w:rsidRPr="00CD1527" w:rsidRDefault="00A15A7C" w:rsidP="00473A7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6520F9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52D5A0A" w14:textId="77777777" w:rsidR="00A15A7C" w:rsidRPr="00CD1527" w:rsidRDefault="00A15A7C" w:rsidP="00473A7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7E41C55" w14:textId="77777777" w:rsidR="00A15A7C" w:rsidRPr="00CD1527" w:rsidRDefault="00A15A7C" w:rsidP="00473A7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251FB588" w14:textId="77777777" w:rsidR="00A15A7C" w:rsidRPr="00CD1527" w:rsidRDefault="00A15A7C" w:rsidP="00473A7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4C83F547"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657A9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391CA582"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B063DFA" w14:textId="77777777" w:rsidR="00A15A7C" w:rsidRPr="00CD1527" w:rsidRDefault="00A15A7C" w:rsidP="00473A73">
            <w:pPr>
              <w:adjustRightInd w:val="0"/>
              <w:snapToGrid w:val="0"/>
              <w:jc w:val="center"/>
              <w:rPr>
                <w:rFonts w:ascii="Arial" w:hAnsi="Arial" w:cs="Arial"/>
                <w:lang w:val="es-BO"/>
              </w:rPr>
            </w:pPr>
          </w:p>
        </w:tc>
      </w:tr>
      <w:tr w:rsidR="00A15A7C" w:rsidRPr="00CD1527" w14:paraId="74B56D1B"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7191989F"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0EDAF352"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588F4AFE"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0C3CC513"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1261125E"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310A56EC"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65DCD6"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5AB3A6B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65508426" w:rsidR="00A15A7C" w:rsidRPr="00CD1527" w:rsidRDefault="000311EC" w:rsidP="000311EC">
            <w:pPr>
              <w:adjustRightInd w:val="0"/>
              <w:snapToGrid w:val="0"/>
              <w:jc w:val="center"/>
              <w:rPr>
                <w:rFonts w:ascii="Arial" w:hAnsi="Arial" w:cs="Arial"/>
                <w:lang w:val="es-BO"/>
              </w:rPr>
            </w:pPr>
            <w:r>
              <w:rPr>
                <w:rFonts w:ascii="Arial" w:hAnsi="Arial" w:cs="Arial"/>
                <w:lang w:val="es-BO"/>
              </w:rPr>
              <w:t>1</w:t>
            </w:r>
            <w:r w:rsidR="00524C71">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BBF12AC" w:rsidR="00A15A7C" w:rsidRPr="00CD1527" w:rsidRDefault="00776855" w:rsidP="000311EC">
            <w:pPr>
              <w:adjustRightInd w:val="0"/>
              <w:snapToGrid w:val="0"/>
              <w:jc w:val="center"/>
              <w:rPr>
                <w:rFonts w:ascii="Arial" w:hAnsi="Arial" w:cs="Arial"/>
                <w:lang w:val="es-BO"/>
              </w:rPr>
            </w:pPr>
            <w:r>
              <w:rPr>
                <w:rFonts w:ascii="Arial" w:hAnsi="Arial" w:cs="Arial"/>
                <w:lang w:val="es-BO"/>
              </w:rPr>
              <w:t>0</w:t>
            </w:r>
            <w:r w:rsidR="000311EC">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01DA902C"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1FE9FEB"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049D21E"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B0E70E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40E7455"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991D95E"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B4CA1A0"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5E12CA0"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79C41F" w14:textId="77777777" w:rsidR="00A15A7C" w:rsidRPr="00CD1527" w:rsidRDefault="00A15A7C" w:rsidP="00473A73">
            <w:pPr>
              <w:adjustRightInd w:val="0"/>
              <w:snapToGrid w:val="0"/>
              <w:jc w:val="center"/>
              <w:rPr>
                <w:rFonts w:ascii="Arial" w:hAnsi="Arial" w:cs="Arial"/>
                <w:lang w:val="es-BO"/>
              </w:rPr>
            </w:pPr>
          </w:p>
        </w:tc>
      </w:tr>
      <w:tr w:rsidR="00A15A7C" w:rsidRPr="00CD1527" w14:paraId="0448B46E"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AF6270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FF283D7"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0FB80FF9"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23497057"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53678BE0"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466DFB26"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F65F72" w14:textId="77777777" w:rsidTr="00CD15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A15A7C" w:rsidRPr="00CD1527" w:rsidRDefault="00A15A7C" w:rsidP="00473A73">
            <w:pPr>
              <w:adjustRightInd w:val="0"/>
              <w:snapToGrid w:val="0"/>
              <w:jc w:val="right"/>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E019481" w14:textId="77777777" w:rsidR="00A15A7C" w:rsidRPr="00CD1527" w:rsidRDefault="00A15A7C" w:rsidP="00473A7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2E548A67" w:rsidR="00A15A7C" w:rsidRPr="00CD1527" w:rsidRDefault="000311EC" w:rsidP="00473A73">
            <w:pPr>
              <w:adjustRightInd w:val="0"/>
              <w:snapToGrid w:val="0"/>
              <w:jc w:val="center"/>
              <w:rPr>
                <w:rFonts w:ascii="Arial" w:hAnsi="Arial" w:cs="Arial"/>
                <w:lang w:val="es-BO"/>
              </w:rPr>
            </w:pPr>
            <w:r>
              <w:rPr>
                <w:rFonts w:ascii="Arial" w:hAnsi="Arial" w:cs="Arial"/>
                <w:lang w:val="es-BO"/>
              </w:rPr>
              <w:t>2</w:t>
            </w:r>
            <w:r w:rsidR="00524C71">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8FF27D4" w:rsidR="00A15A7C" w:rsidRPr="00CD1527" w:rsidRDefault="006021A0" w:rsidP="000311EC">
            <w:pPr>
              <w:adjustRightInd w:val="0"/>
              <w:snapToGrid w:val="0"/>
              <w:jc w:val="center"/>
              <w:rPr>
                <w:rFonts w:ascii="Arial" w:hAnsi="Arial" w:cs="Arial"/>
                <w:lang w:val="es-BO"/>
              </w:rPr>
            </w:pPr>
            <w:r w:rsidRPr="00CD1527">
              <w:rPr>
                <w:rFonts w:ascii="Arial" w:hAnsi="Arial" w:cs="Arial"/>
                <w:lang w:val="es-BO"/>
              </w:rPr>
              <w:t>0</w:t>
            </w:r>
            <w:r w:rsidR="000311EC">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34C98274"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D13F5D9"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1CB6A77"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3C0088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914372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959728"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D4C342"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D5379C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6733649" w14:textId="77777777" w:rsidR="00A15A7C" w:rsidRPr="00CD1527" w:rsidRDefault="00A15A7C" w:rsidP="00473A73">
            <w:pPr>
              <w:adjustRightInd w:val="0"/>
              <w:snapToGrid w:val="0"/>
              <w:jc w:val="center"/>
              <w:rPr>
                <w:rFonts w:ascii="Arial" w:hAnsi="Arial" w:cs="Arial"/>
                <w:lang w:val="es-BO"/>
              </w:rPr>
            </w:pPr>
          </w:p>
        </w:tc>
      </w:tr>
      <w:tr w:rsidR="00A15A7C" w:rsidRPr="00967208" w14:paraId="732FA089" w14:textId="77777777" w:rsidTr="00CD15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A15A7C" w:rsidRPr="00967208" w:rsidRDefault="00A15A7C" w:rsidP="00473A73">
            <w:pPr>
              <w:adjustRightInd w:val="0"/>
              <w:snapToGrid w:val="0"/>
              <w:jc w:val="right"/>
              <w:rPr>
                <w:rFonts w:ascii="Arial" w:hAnsi="Arial" w:cs="Arial"/>
                <w:sz w:val="4"/>
                <w:szCs w:val="4"/>
                <w:lang w:val="es-BO"/>
              </w:rPr>
            </w:pPr>
          </w:p>
        </w:tc>
        <w:tc>
          <w:tcPr>
            <w:tcW w:w="2821"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A15A7C" w:rsidRPr="00967208" w:rsidRDefault="00A15A7C" w:rsidP="00473A73">
            <w:pPr>
              <w:adjustRightInd w:val="0"/>
              <w:snapToGrid w:val="0"/>
              <w:jc w:val="right"/>
              <w:rPr>
                <w:rFonts w:ascii="Arial" w:hAnsi="Arial" w:cs="Arial"/>
                <w:b/>
                <w:sz w:val="4"/>
                <w:szCs w:val="4"/>
                <w:lang w:val="es-BO"/>
              </w:rPr>
            </w:pPr>
          </w:p>
        </w:tc>
        <w:tc>
          <w:tcPr>
            <w:tcW w:w="1871"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A15A7C" w:rsidRPr="00967208" w:rsidRDefault="00A15A7C" w:rsidP="00473A73">
            <w:pPr>
              <w:adjustRightInd w:val="0"/>
              <w:snapToGrid w:val="0"/>
              <w:jc w:val="center"/>
              <w:rPr>
                <w:rFonts w:ascii="Arial" w:hAnsi="Arial" w:cs="Arial"/>
                <w:sz w:val="4"/>
                <w:szCs w:val="4"/>
                <w:lang w:val="es-BO"/>
              </w:rPr>
            </w:pPr>
          </w:p>
        </w:tc>
        <w:tc>
          <w:tcPr>
            <w:tcW w:w="1455" w:type="dxa"/>
            <w:gridSpan w:val="5"/>
            <w:tcBorders>
              <w:top w:val="nil"/>
              <w:left w:val="single" w:sz="12" w:space="0" w:color="auto"/>
              <w:bottom w:val="single" w:sz="12" w:space="0" w:color="auto"/>
              <w:right w:val="single" w:sz="12" w:space="0" w:color="auto"/>
            </w:tcBorders>
          </w:tcPr>
          <w:p w14:paraId="4DE5FD27" w14:textId="77777777" w:rsidR="00A15A7C" w:rsidRPr="00967208" w:rsidRDefault="00A15A7C"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A15A7C" w:rsidRPr="00967208" w:rsidRDefault="00A15A7C" w:rsidP="00473A73">
            <w:pPr>
              <w:adjustRightInd w:val="0"/>
              <w:snapToGrid w:val="0"/>
              <w:jc w:val="center"/>
              <w:rPr>
                <w:rFonts w:ascii="Arial" w:hAnsi="Arial" w:cs="Arial"/>
                <w:sz w:val="4"/>
                <w:szCs w:val="4"/>
                <w:lang w:val="es-BO"/>
              </w:rPr>
            </w:pPr>
          </w:p>
        </w:tc>
        <w:tc>
          <w:tcPr>
            <w:tcW w:w="2190" w:type="dxa"/>
            <w:vMerge/>
            <w:tcBorders>
              <w:left w:val="nil"/>
              <w:bottom w:val="single" w:sz="12" w:space="0" w:color="auto"/>
              <w:right w:val="nil"/>
            </w:tcBorders>
            <w:shd w:val="clear" w:color="auto" w:fill="auto"/>
            <w:vAlign w:val="center"/>
          </w:tcPr>
          <w:p w14:paraId="722A102B" w14:textId="77777777" w:rsidR="00A15A7C" w:rsidRPr="00967208" w:rsidRDefault="00A15A7C" w:rsidP="00473A73">
            <w:pPr>
              <w:adjustRightInd w:val="0"/>
              <w:snapToGrid w:val="0"/>
              <w:jc w:val="center"/>
              <w:rPr>
                <w:rFonts w:ascii="Arial" w:hAnsi="Arial" w:cs="Arial"/>
                <w:sz w:val="4"/>
                <w:szCs w:val="4"/>
                <w:lang w:val="es-BO"/>
              </w:rPr>
            </w:pPr>
          </w:p>
        </w:tc>
        <w:tc>
          <w:tcPr>
            <w:tcW w:w="198" w:type="dxa"/>
            <w:vMerge/>
            <w:tcBorders>
              <w:left w:val="nil"/>
              <w:bottom w:val="single" w:sz="12" w:space="0" w:color="auto"/>
              <w:right w:val="single" w:sz="12" w:space="0" w:color="000000" w:themeColor="text1"/>
            </w:tcBorders>
            <w:shd w:val="clear" w:color="auto" w:fill="auto"/>
            <w:vAlign w:val="center"/>
          </w:tcPr>
          <w:p w14:paraId="52BB36BC" w14:textId="77777777" w:rsidR="00A15A7C" w:rsidRPr="00967208" w:rsidRDefault="00A15A7C" w:rsidP="00473A73">
            <w:pPr>
              <w:adjustRightInd w:val="0"/>
              <w:snapToGrid w:val="0"/>
              <w:jc w:val="center"/>
              <w:rPr>
                <w:rFonts w:ascii="Arial" w:hAnsi="Arial" w:cs="Arial"/>
                <w:sz w:val="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597BAE0A" w14:textId="5B100F03" w:rsidR="00A13ED5" w:rsidRDefault="00A13ED5">
      <w:pPr>
        <w:rPr>
          <w:lang w:val="es-BO"/>
        </w:rPr>
      </w:pPr>
      <w:r>
        <w:rPr>
          <w:lang w:val="es-BO"/>
        </w:rPr>
        <w:br w:type="page"/>
      </w:r>
    </w:p>
    <w:p w14:paraId="121CD48A" w14:textId="77777777" w:rsidR="006021A0" w:rsidRDefault="006021A0">
      <w:pPr>
        <w:rPr>
          <w:lang w:val="es-BO"/>
        </w:rPr>
      </w:pPr>
    </w:p>
    <w:p w14:paraId="33351991" w14:textId="26C64AF4" w:rsidR="009C19E5" w:rsidRPr="009956C4" w:rsidRDefault="008C62BC" w:rsidP="00FF478D">
      <w:pPr>
        <w:pStyle w:val="Ttulo1"/>
        <w:tabs>
          <w:tab w:val="clear" w:pos="2344"/>
          <w:tab w:val="num" w:pos="567"/>
        </w:tabs>
        <w:ind w:left="567" w:hanging="567"/>
        <w:jc w:val="both"/>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sz w:val="18"/>
          <w:szCs w:val="18"/>
          <w:lang w:val="es-BO"/>
        </w:rPr>
      </w:pPr>
    </w:p>
    <w:p w14:paraId="3747706F" w14:textId="07B09330" w:rsidR="008F2BF0" w:rsidRDefault="008F2BF0" w:rsidP="008F2BF0">
      <w:pPr>
        <w:jc w:val="center"/>
        <w:rPr>
          <w:rFonts w:cs="Arial"/>
          <w:b/>
          <w:sz w:val="18"/>
          <w:szCs w:val="18"/>
          <w:lang w:val="es-BO"/>
        </w:rPr>
      </w:pPr>
      <w:r w:rsidRPr="008F2BF0">
        <w:rPr>
          <w:rFonts w:cs="Arial"/>
          <w:b/>
          <w:sz w:val="18"/>
          <w:szCs w:val="18"/>
          <w:lang w:val="es-BO"/>
        </w:rPr>
        <w:t>FORMULARIO C-1: ESPECIFICACIONES TÉCNICAS</w:t>
      </w:r>
    </w:p>
    <w:p w14:paraId="46CEE5F0" w14:textId="77777777" w:rsidR="00133A57" w:rsidRPr="008F2BF0" w:rsidRDefault="00133A57" w:rsidP="008F2BF0">
      <w:pPr>
        <w:jc w:val="center"/>
        <w:rPr>
          <w:rFonts w:cs="Arial"/>
          <w:b/>
          <w:sz w:val="18"/>
          <w:szCs w:val="18"/>
          <w:lang w:val="es-BO"/>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99"/>
        <w:gridCol w:w="2127"/>
      </w:tblGrid>
      <w:tr w:rsidR="00133A57" w14:paraId="30CBE6B0" w14:textId="77777777" w:rsidTr="00133A57">
        <w:trPr>
          <w:cantSplit/>
          <w:trHeight w:val="430"/>
          <w:tblHeader/>
          <w:jc w:val="center"/>
        </w:trPr>
        <w:tc>
          <w:tcPr>
            <w:tcW w:w="6799" w:type="dxa"/>
            <w:vMerge w:val="restart"/>
            <w:shd w:val="clear" w:color="auto" w:fill="D9D9D9"/>
            <w:vAlign w:val="center"/>
          </w:tcPr>
          <w:p w14:paraId="79548FC5" w14:textId="77777777" w:rsidR="00133A57" w:rsidRDefault="00133A57" w:rsidP="00133A57">
            <w:pPr>
              <w:pStyle w:val="Textoindependiente3"/>
              <w:spacing w:after="0"/>
              <w:ind w:right="85"/>
              <w:jc w:val="both"/>
              <w:rPr>
                <w:rFonts w:ascii="Arial" w:hAnsi="Arial" w:cs="Arial"/>
                <w:b/>
                <w:bCs/>
                <w:sz w:val="18"/>
                <w:szCs w:val="18"/>
              </w:rPr>
            </w:pPr>
            <w:r>
              <w:rPr>
                <w:rFonts w:ascii="Arial" w:hAnsi="Arial" w:cs="Arial"/>
                <w:b/>
                <w:bCs/>
                <w:sz w:val="18"/>
                <w:szCs w:val="18"/>
              </w:rPr>
              <w:t>REQUISITOS NECESARIOS DE LOS BIENES Y LAS CONDICIONES COMPLEMENTARIAS</w:t>
            </w:r>
          </w:p>
        </w:tc>
        <w:tc>
          <w:tcPr>
            <w:tcW w:w="2127" w:type="dxa"/>
            <w:tcBorders>
              <w:bottom w:val="single" w:sz="4" w:space="0" w:color="auto"/>
            </w:tcBorders>
            <w:shd w:val="clear" w:color="auto" w:fill="D9D9D9"/>
            <w:vAlign w:val="center"/>
          </w:tcPr>
          <w:p w14:paraId="3C1C7074"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Cs w:val="18"/>
              </w:rPr>
            </w:pPr>
            <w:r>
              <w:rPr>
                <w:rFonts w:ascii="Arial" w:hAnsi="Arial" w:cs="Arial"/>
                <w:szCs w:val="18"/>
              </w:rPr>
              <w:t>Para ser llenado por el proponente</w:t>
            </w:r>
          </w:p>
        </w:tc>
      </w:tr>
      <w:tr w:rsidR="00133A57" w14:paraId="04A39C1A" w14:textId="77777777" w:rsidTr="00133A57">
        <w:trPr>
          <w:cantSplit/>
          <w:trHeight w:val="247"/>
          <w:tblHeader/>
          <w:jc w:val="center"/>
        </w:trPr>
        <w:tc>
          <w:tcPr>
            <w:tcW w:w="6799" w:type="dxa"/>
            <w:vMerge/>
            <w:shd w:val="clear" w:color="auto" w:fill="D9D9D9"/>
            <w:vAlign w:val="center"/>
          </w:tcPr>
          <w:p w14:paraId="195DB8F2" w14:textId="77777777" w:rsidR="00133A57" w:rsidRDefault="00133A57" w:rsidP="00133A57">
            <w:pPr>
              <w:pStyle w:val="xl29"/>
              <w:spacing w:before="0" w:beforeAutospacing="0" w:after="0" w:afterAutospacing="0"/>
              <w:jc w:val="both"/>
              <w:rPr>
                <w:b/>
                <w:bCs/>
              </w:rPr>
            </w:pPr>
          </w:p>
        </w:tc>
        <w:tc>
          <w:tcPr>
            <w:tcW w:w="2127" w:type="dxa"/>
            <w:vMerge w:val="restart"/>
            <w:shd w:val="clear" w:color="auto" w:fill="D9D9D9"/>
            <w:vAlign w:val="center"/>
          </w:tcPr>
          <w:p w14:paraId="3B8CC892" w14:textId="77777777" w:rsidR="00133A57" w:rsidRDefault="00133A57" w:rsidP="00133A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Cs w:val="18"/>
              </w:rPr>
            </w:pPr>
            <w:r>
              <w:rPr>
                <w:rFonts w:ascii="Arial" w:hAnsi="Arial" w:cs="Arial"/>
                <w:b/>
                <w:bCs/>
                <w:iCs/>
                <w:szCs w:val="18"/>
              </w:rPr>
              <w:t>CARACTERÍSTICAS DE LA PROPUESTA</w:t>
            </w:r>
          </w:p>
          <w:p w14:paraId="22F76CC5"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3"/>
                <w:szCs w:val="13"/>
              </w:rPr>
            </w:pPr>
            <w:r>
              <w:rPr>
                <w:rFonts w:ascii="Arial" w:hAnsi="Arial" w:cs="Arial"/>
                <w:sz w:val="13"/>
                <w:szCs w:val="13"/>
              </w:rPr>
              <w:t>(Manifestar aceptación, especificar y/o adjuntar lo requerido, según el instructivo de cada requisito)</w:t>
            </w:r>
          </w:p>
        </w:tc>
      </w:tr>
      <w:tr w:rsidR="00133A57" w14:paraId="4A0850EF" w14:textId="77777777" w:rsidTr="00133A57">
        <w:trPr>
          <w:cantSplit/>
          <w:trHeight w:val="934"/>
          <w:tblHeader/>
          <w:jc w:val="center"/>
        </w:trPr>
        <w:tc>
          <w:tcPr>
            <w:tcW w:w="6799" w:type="dxa"/>
            <w:vMerge/>
            <w:tcBorders>
              <w:bottom w:val="single" w:sz="4" w:space="0" w:color="auto"/>
            </w:tcBorders>
            <w:shd w:val="clear" w:color="auto" w:fill="D9D9D9"/>
            <w:vAlign w:val="center"/>
          </w:tcPr>
          <w:p w14:paraId="13A83AF5" w14:textId="77777777" w:rsidR="00133A57" w:rsidRDefault="00133A57" w:rsidP="00133A57">
            <w:pPr>
              <w:pStyle w:val="Textoindependiente3"/>
              <w:spacing w:after="0"/>
              <w:jc w:val="both"/>
              <w:rPr>
                <w:rFonts w:ascii="Arial" w:hAnsi="Arial" w:cs="Arial"/>
                <w:b/>
                <w:bCs/>
                <w:sz w:val="18"/>
                <w:szCs w:val="18"/>
                <w:highlight w:val="yellow"/>
              </w:rPr>
            </w:pPr>
          </w:p>
        </w:tc>
        <w:tc>
          <w:tcPr>
            <w:tcW w:w="2127" w:type="dxa"/>
            <w:vMerge/>
            <w:tcBorders>
              <w:bottom w:val="single" w:sz="4" w:space="0" w:color="auto"/>
            </w:tcBorders>
            <w:shd w:val="clear" w:color="auto" w:fill="D9D9D9"/>
            <w:vAlign w:val="center"/>
          </w:tcPr>
          <w:p w14:paraId="37EA949B"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highlight w:val="yellow"/>
              </w:rPr>
            </w:pPr>
          </w:p>
        </w:tc>
      </w:tr>
      <w:tr w:rsidR="00133A57" w14:paraId="04970E44" w14:textId="77777777" w:rsidTr="00133A57">
        <w:trPr>
          <w:cantSplit/>
          <w:trHeight w:val="397"/>
          <w:jc w:val="center"/>
        </w:trPr>
        <w:tc>
          <w:tcPr>
            <w:tcW w:w="6799" w:type="dxa"/>
            <w:shd w:val="clear" w:color="auto" w:fill="339966"/>
            <w:vAlign w:val="center"/>
          </w:tcPr>
          <w:p w14:paraId="3C15AEC0" w14:textId="77777777" w:rsidR="00133A57" w:rsidRDefault="00133A57" w:rsidP="00133A57">
            <w:pPr>
              <w:pStyle w:val="Textoindependiente3"/>
              <w:spacing w:after="0"/>
              <w:ind w:left="290" w:hanging="290"/>
              <w:jc w:val="both"/>
              <w:rPr>
                <w:rFonts w:ascii="Arial" w:hAnsi="Arial" w:cs="Arial"/>
                <w:b/>
                <w:bCs/>
                <w:iCs/>
                <w:color w:val="FFFFFF"/>
                <w:sz w:val="18"/>
                <w:szCs w:val="18"/>
              </w:rPr>
            </w:pPr>
            <w:r>
              <w:rPr>
                <w:rFonts w:ascii="Arial" w:hAnsi="Arial" w:cs="Arial"/>
                <w:b/>
                <w:bCs/>
                <w:color w:val="FFFFFF"/>
                <w:sz w:val="18"/>
                <w:szCs w:val="18"/>
              </w:rPr>
              <w:t xml:space="preserve">I. OBJETO Y CAUSA </w:t>
            </w:r>
          </w:p>
        </w:tc>
        <w:tc>
          <w:tcPr>
            <w:tcW w:w="2127" w:type="dxa"/>
            <w:shd w:val="clear" w:color="auto" w:fill="339966"/>
            <w:vAlign w:val="center"/>
          </w:tcPr>
          <w:p w14:paraId="26DDD1FF"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rPr>
            </w:pPr>
          </w:p>
        </w:tc>
      </w:tr>
      <w:tr w:rsidR="00133A57" w14:paraId="48658A7A" w14:textId="77777777" w:rsidTr="00133A57">
        <w:trPr>
          <w:cantSplit/>
          <w:trHeight w:val="850"/>
          <w:jc w:val="center"/>
        </w:trPr>
        <w:tc>
          <w:tcPr>
            <w:tcW w:w="6799" w:type="dxa"/>
            <w:vAlign w:val="center"/>
          </w:tcPr>
          <w:p w14:paraId="320B0A4A" w14:textId="77777777" w:rsidR="00133A57" w:rsidRDefault="00133A57" w:rsidP="00133A57">
            <w:pPr>
              <w:pStyle w:val="Textoindependiente3"/>
              <w:spacing w:after="0"/>
              <w:jc w:val="both"/>
              <w:rPr>
                <w:rFonts w:ascii="Arial" w:hAnsi="Arial" w:cs="Arial"/>
                <w:b/>
                <w:bCs/>
                <w:iCs/>
                <w:caps/>
                <w:sz w:val="18"/>
                <w:szCs w:val="18"/>
              </w:rPr>
            </w:pPr>
            <w:r>
              <w:rPr>
                <w:rFonts w:ascii="Arial" w:hAnsi="Arial" w:cs="Arial"/>
                <w:b/>
                <w:bCs/>
                <w:iCs/>
                <w:caps/>
                <w:sz w:val="18"/>
                <w:szCs w:val="18"/>
              </w:rPr>
              <w:t>ADQUISICIÓN, INSTALACIÓN Y PUESTA EN FUNCIONAMIENTO DE STORAGES PARA LOS CENTROS DE CÓMPUTO PRINCIPAL Y ALTERNO, PARA ATENDER rEQUERIMIENTOS DE BACKUPS Y DIGITALIZACION DE DOCUMENTOS DEL BCB.</w:t>
            </w:r>
          </w:p>
        </w:tc>
        <w:tc>
          <w:tcPr>
            <w:tcW w:w="2127" w:type="dxa"/>
            <w:shd w:val="clear" w:color="auto" w:fill="DDD9C3" w:themeFill="background2" w:themeFillShade="E6"/>
            <w:vAlign w:val="center"/>
          </w:tcPr>
          <w:p w14:paraId="6C968C93"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rPr>
            </w:pPr>
          </w:p>
        </w:tc>
      </w:tr>
      <w:tr w:rsidR="00133A57" w14:paraId="255CE16B" w14:textId="77777777" w:rsidTr="00133A57">
        <w:trPr>
          <w:cantSplit/>
          <w:trHeight w:val="397"/>
          <w:jc w:val="center"/>
        </w:trPr>
        <w:tc>
          <w:tcPr>
            <w:tcW w:w="6799" w:type="dxa"/>
            <w:tcBorders>
              <w:bottom w:val="single" w:sz="4" w:space="0" w:color="auto"/>
            </w:tcBorders>
            <w:shd w:val="clear" w:color="auto" w:fill="339966"/>
            <w:vAlign w:val="center"/>
          </w:tcPr>
          <w:p w14:paraId="7A7E37F1" w14:textId="77777777" w:rsidR="00133A57" w:rsidRDefault="00133A57" w:rsidP="00133A57">
            <w:pPr>
              <w:pStyle w:val="Textoindependiente3"/>
              <w:spacing w:after="0"/>
              <w:ind w:left="290" w:hanging="290"/>
              <w:jc w:val="both"/>
              <w:rPr>
                <w:rFonts w:ascii="Arial" w:hAnsi="Arial" w:cs="Arial"/>
                <w:b/>
                <w:bCs/>
                <w:color w:val="FFFFFF"/>
                <w:sz w:val="18"/>
                <w:szCs w:val="18"/>
              </w:rPr>
            </w:pPr>
            <w:r>
              <w:rPr>
                <w:rFonts w:ascii="Arial" w:hAnsi="Arial" w:cs="Arial"/>
                <w:b/>
                <w:bCs/>
                <w:color w:val="FFFFFF"/>
                <w:sz w:val="18"/>
                <w:szCs w:val="18"/>
              </w:rPr>
              <w:t>II. CARACTERISITICAS DE LOS BIENES</w:t>
            </w:r>
          </w:p>
        </w:tc>
        <w:tc>
          <w:tcPr>
            <w:tcW w:w="2127" w:type="dxa"/>
            <w:tcBorders>
              <w:bottom w:val="single" w:sz="4" w:space="0" w:color="auto"/>
            </w:tcBorders>
            <w:shd w:val="clear" w:color="auto" w:fill="339966"/>
            <w:vAlign w:val="center"/>
          </w:tcPr>
          <w:p w14:paraId="57351FA5"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rPr>
            </w:pPr>
          </w:p>
        </w:tc>
      </w:tr>
      <w:tr w:rsidR="00133A57" w14:paraId="32661EAD" w14:textId="77777777" w:rsidTr="00133A57">
        <w:trPr>
          <w:cantSplit/>
          <w:trHeight w:val="1073"/>
          <w:jc w:val="center"/>
        </w:trPr>
        <w:tc>
          <w:tcPr>
            <w:tcW w:w="6799" w:type="dxa"/>
            <w:shd w:val="clear" w:color="auto" w:fill="auto"/>
            <w:vAlign w:val="center"/>
          </w:tcPr>
          <w:p w14:paraId="77407E70" w14:textId="77777777" w:rsidR="00133A57" w:rsidRDefault="00133A57" w:rsidP="00133A57">
            <w:pPr>
              <w:pStyle w:val="Textoindependiente3"/>
              <w:numPr>
                <w:ilvl w:val="0"/>
                <w:numId w:val="32"/>
              </w:numPr>
              <w:spacing w:after="0"/>
              <w:jc w:val="both"/>
              <w:rPr>
                <w:rFonts w:ascii="Arial" w:hAnsi="Arial" w:cs="Arial"/>
                <w:b/>
                <w:bCs/>
                <w:sz w:val="18"/>
                <w:szCs w:val="18"/>
              </w:rPr>
            </w:pPr>
            <w:r>
              <w:rPr>
                <w:rFonts w:ascii="Arial" w:hAnsi="Arial" w:cs="Arial"/>
                <w:b/>
                <w:bCs/>
                <w:sz w:val="18"/>
                <w:szCs w:val="18"/>
              </w:rPr>
              <w:t xml:space="preserve">Cantidad: </w:t>
            </w:r>
            <w:r>
              <w:rPr>
                <w:rFonts w:ascii="Arial" w:hAnsi="Arial" w:cs="Arial"/>
                <w:bCs/>
                <w:sz w:val="18"/>
                <w:szCs w:val="18"/>
              </w:rPr>
              <w:t xml:space="preserve">Dos (2) </w:t>
            </w:r>
            <w:r w:rsidRPr="005D240F">
              <w:rPr>
                <w:rFonts w:ascii="Arial" w:hAnsi="Arial" w:cs="Arial"/>
                <w:bCs/>
                <w:sz w:val="18"/>
                <w:szCs w:val="18"/>
              </w:rPr>
              <w:t>storages. Uno para</w:t>
            </w:r>
            <w:r>
              <w:rPr>
                <w:rFonts w:ascii="Arial" w:hAnsi="Arial" w:cs="Arial"/>
                <w:bCs/>
                <w:sz w:val="18"/>
                <w:szCs w:val="18"/>
              </w:rPr>
              <w:t xml:space="preserve"> sitio principal y otro para sitio alterno.</w:t>
            </w:r>
          </w:p>
          <w:p w14:paraId="003F9437" w14:textId="77777777" w:rsidR="00133A57" w:rsidRDefault="00133A57" w:rsidP="00133A57">
            <w:pPr>
              <w:pStyle w:val="Textoindependiente3"/>
              <w:spacing w:after="0"/>
              <w:ind w:left="360"/>
              <w:jc w:val="both"/>
              <w:rPr>
                <w:rFonts w:ascii="Arial" w:hAnsi="Arial" w:cs="Arial"/>
                <w:b/>
                <w:bCs/>
                <w:sz w:val="18"/>
                <w:szCs w:val="18"/>
              </w:rPr>
            </w:pPr>
            <w:r>
              <w:rPr>
                <w:rFonts w:ascii="Arial" w:hAnsi="Arial" w:cs="Arial"/>
                <w:b/>
                <w:bCs/>
                <w:sz w:val="18"/>
                <w:szCs w:val="18"/>
              </w:rPr>
              <w:t xml:space="preserve">Marca: </w:t>
            </w:r>
            <w:r>
              <w:rPr>
                <w:rFonts w:ascii="Arial" w:hAnsi="Arial" w:cs="Arial"/>
                <w:bCs/>
                <w:sz w:val="18"/>
                <w:szCs w:val="18"/>
              </w:rPr>
              <w:t>Especificar marca.</w:t>
            </w:r>
          </w:p>
          <w:p w14:paraId="2225A978" w14:textId="77777777" w:rsidR="00133A57" w:rsidRDefault="00133A57" w:rsidP="00133A57">
            <w:pPr>
              <w:pStyle w:val="Textoindependiente3"/>
              <w:spacing w:after="0"/>
              <w:jc w:val="both"/>
              <w:rPr>
                <w:rFonts w:ascii="Arial" w:hAnsi="Arial" w:cs="Arial"/>
                <w:b/>
                <w:bCs/>
                <w:i/>
                <w:sz w:val="18"/>
                <w:szCs w:val="18"/>
              </w:rPr>
            </w:pPr>
          </w:p>
          <w:p w14:paraId="19E32FDF"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i/>
                <w:sz w:val="18"/>
                <w:szCs w:val="18"/>
              </w:rPr>
              <w:t>(Manifestar aceptación y especificar marca de los equipos)</w:t>
            </w:r>
          </w:p>
        </w:tc>
        <w:tc>
          <w:tcPr>
            <w:tcW w:w="2127" w:type="dxa"/>
            <w:shd w:val="clear" w:color="auto" w:fill="auto"/>
            <w:vAlign w:val="center"/>
          </w:tcPr>
          <w:p w14:paraId="3BB0469E"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rPr>
            </w:pPr>
          </w:p>
        </w:tc>
      </w:tr>
      <w:tr w:rsidR="00133A57" w14:paraId="5E857C93" w14:textId="77777777" w:rsidTr="00133A57">
        <w:trPr>
          <w:cantSplit/>
          <w:trHeight w:val="397"/>
          <w:jc w:val="center"/>
        </w:trPr>
        <w:tc>
          <w:tcPr>
            <w:tcW w:w="6799" w:type="dxa"/>
            <w:tcBorders>
              <w:bottom w:val="single" w:sz="4" w:space="0" w:color="auto"/>
            </w:tcBorders>
            <w:shd w:val="clear" w:color="auto" w:fill="CCFFCC"/>
            <w:vAlign w:val="center"/>
          </w:tcPr>
          <w:p w14:paraId="12B3AF63" w14:textId="77777777" w:rsidR="00133A57" w:rsidRDefault="00133A57" w:rsidP="00133A57">
            <w:pPr>
              <w:numPr>
                <w:ilvl w:val="0"/>
                <w:numId w:val="33"/>
              </w:numPr>
              <w:jc w:val="both"/>
              <w:rPr>
                <w:rFonts w:ascii="Arial" w:hAnsi="Arial" w:cs="Arial"/>
                <w:b/>
                <w:bCs/>
                <w:color w:val="FF0000"/>
                <w:sz w:val="18"/>
                <w:szCs w:val="18"/>
                <w:lang w:val="es-BO"/>
              </w:rPr>
            </w:pPr>
            <w:r>
              <w:rPr>
                <w:rFonts w:ascii="Arial" w:hAnsi="Arial" w:cs="Arial"/>
                <w:b/>
                <w:bCs/>
                <w:sz w:val="18"/>
                <w:szCs w:val="18"/>
              </w:rPr>
              <w:t>CARACTERISTICAS ESPECIFICAS DE CADA EQUIPO</w:t>
            </w:r>
          </w:p>
        </w:tc>
        <w:tc>
          <w:tcPr>
            <w:tcW w:w="2127" w:type="dxa"/>
            <w:tcBorders>
              <w:bottom w:val="single" w:sz="4" w:space="0" w:color="auto"/>
            </w:tcBorders>
            <w:shd w:val="clear" w:color="auto" w:fill="CCFFCC"/>
            <w:vAlign w:val="center"/>
          </w:tcPr>
          <w:p w14:paraId="125C28F5"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lang w:val="es-BO"/>
              </w:rPr>
            </w:pPr>
          </w:p>
        </w:tc>
      </w:tr>
      <w:tr w:rsidR="00133A57" w14:paraId="4DAF391D" w14:textId="77777777" w:rsidTr="00133A57">
        <w:trPr>
          <w:cantSplit/>
          <w:trHeight w:val="2052"/>
          <w:jc w:val="center"/>
        </w:trPr>
        <w:tc>
          <w:tcPr>
            <w:tcW w:w="6799" w:type="dxa"/>
            <w:shd w:val="clear" w:color="auto" w:fill="auto"/>
            <w:vAlign w:val="center"/>
          </w:tcPr>
          <w:p w14:paraId="4208EAFE" w14:textId="77777777" w:rsidR="00133A57" w:rsidRPr="005D240F" w:rsidRDefault="00133A57" w:rsidP="00133A57">
            <w:pPr>
              <w:pStyle w:val="Textoindependiente3"/>
              <w:numPr>
                <w:ilvl w:val="0"/>
                <w:numId w:val="34"/>
              </w:numPr>
              <w:spacing w:after="0"/>
              <w:jc w:val="both"/>
              <w:rPr>
                <w:rFonts w:ascii="Arial" w:hAnsi="Arial" w:cs="Arial"/>
                <w:bCs/>
                <w:sz w:val="18"/>
                <w:szCs w:val="18"/>
              </w:rPr>
            </w:pPr>
            <w:r>
              <w:rPr>
                <w:rFonts w:ascii="Arial" w:hAnsi="Arial" w:cs="Arial"/>
                <w:b/>
                <w:bCs/>
                <w:sz w:val="18"/>
                <w:szCs w:val="18"/>
              </w:rPr>
              <w:t xml:space="preserve">Modelo: </w:t>
            </w:r>
            <w:r>
              <w:rPr>
                <w:rFonts w:ascii="Arial" w:hAnsi="Arial" w:cs="Arial"/>
                <w:bCs/>
                <w:sz w:val="18"/>
                <w:szCs w:val="18"/>
              </w:rPr>
              <w:t xml:space="preserve">Debe ser de última generación (anunciado o introducido al mercado mínimamente la anterior gestión) al menos del tipo Entry </w:t>
            </w:r>
            <w:r w:rsidRPr="005D240F">
              <w:rPr>
                <w:rFonts w:ascii="Arial" w:hAnsi="Arial" w:cs="Arial"/>
                <w:bCs/>
                <w:sz w:val="18"/>
                <w:szCs w:val="18"/>
              </w:rPr>
              <w:t xml:space="preserve">Level storage. </w:t>
            </w:r>
          </w:p>
          <w:p w14:paraId="6B2BF913" w14:textId="77777777" w:rsidR="00133A57" w:rsidRPr="005D240F" w:rsidRDefault="00133A57" w:rsidP="00133A57">
            <w:pPr>
              <w:pStyle w:val="Textoindependiente3"/>
              <w:spacing w:after="0"/>
              <w:jc w:val="both"/>
              <w:rPr>
                <w:rFonts w:ascii="Arial" w:hAnsi="Arial" w:cs="Arial"/>
                <w:b/>
                <w:bCs/>
                <w:i/>
                <w:sz w:val="18"/>
                <w:szCs w:val="18"/>
              </w:rPr>
            </w:pPr>
          </w:p>
          <w:p w14:paraId="10FF2FD6" w14:textId="77777777" w:rsidR="00133A57" w:rsidRDefault="00133A57" w:rsidP="00133A57">
            <w:pPr>
              <w:pStyle w:val="Textoindependiente3"/>
              <w:spacing w:after="0"/>
              <w:jc w:val="both"/>
              <w:rPr>
                <w:rFonts w:ascii="Arial" w:hAnsi="Arial" w:cs="Arial"/>
                <w:b/>
                <w:bCs/>
                <w:sz w:val="18"/>
                <w:szCs w:val="18"/>
              </w:rPr>
            </w:pPr>
            <w:r w:rsidRPr="005D240F">
              <w:rPr>
                <w:rFonts w:ascii="Arial" w:hAnsi="Arial" w:cs="Arial"/>
                <w:b/>
                <w:bCs/>
                <w:i/>
                <w:sz w:val="18"/>
                <w:szCs w:val="18"/>
              </w:rPr>
              <w:t>(Manifestar aceptación y especificar el modelo del equipo. Adjuntar  copia escaneada de la documentación de respaldo emitida por el fabricante o subsidiaria o indicar URL del fabricante donde se pueda verificar el tipo y la gestión en la cual fue anunciado o introducido al mercado).</w:t>
            </w:r>
            <w:r>
              <w:rPr>
                <w:rFonts w:ascii="Arial" w:hAnsi="Arial" w:cs="Arial"/>
                <w:b/>
                <w:bCs/>
                <w:i/>
                <w:sz w:val="18"/>
                <w:szCs w:val="18"/>
              </w:rPr>
              <w:t xml:space="preserve"> </w:t>
            </w:r>
          </w:p>
        </w:tc>
        <w:tc>
          <w:tcPr>
            <w:tcW w:w="2127" w:type="dxa"/>
            <w:shd w:val="clear" w:color="auto" w:fill="auto"/>
            <w:vAlign w:val="center"/>
          </w:tcPr>
          <w:p w14:paraId="28DAE7CE"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rPr>
            </w:pPr>
          </w:p>
        </w:tc>
      </w:tr>
      <w:tr w:rsidR="00133A57" w14:paraId="1400C184" w14:textId="77777777" w:rsidTr="00133A57">
        <w:trPr>
          <w:cantSplit/>
          <w:trHeight w:val="920"/>
          <w:jc w:val="center"/>
        </w:trPr>
        <w:tc>
          <w:tcPr>
            <w:tcW w:w="6799" w:type="dxa"/>
            <w:shd w:val="clear" w:color="auto" w:fill="auto"/>
            <w:vAlign w:val="center"/>
          </w:tcPr>
          <w:p w14:paraId="562EE726" w14:textId="77777777" w:rsidR="00133A57" w:rsidRDefault="00133A57" w:rsidP="00133A57">
            <w:pPr>
              <w:pStyle w:val="Textoindependiente3"/>
              <w:numPr>
                <w:ilvl w:val="0"/>
                <w:numId w:val="34"/>
              </w:numPr>
              <w:spacing w:after="0"/>
              <w:jc w:val="both"/>
              <w:rPr>
                <w:rFonts w:ascii="Arial" w:hAnsi="Arial" w:cs="Arial"/>
                <w:bCs/>
                <w:sz w:val="18"/>
                <w:szCs w:val="18"/>
              </w:rPr>
            </w:pPr>
            <w:r>
              <w:rPr>
                <w:rFonts w:ascii="Arial" w:hAnsi="Arial" w:cs="Arial"/>
                <w:b/>
                <w:bCs/>
                <w:sz w:val="18"/>
                <w:szCs w:val="18"/>
              </w:rPr>
              <w:t xml:space="preserve">Factor de forma: </w:t>
            </w:r>
            <w:r>
              <w:rPr>
                <w:rFonts w:ascii="Arial" w:hAnsi="Arial" w:cs="Arial"/>
                <w:bCs/>
                <w:sz w:val="18"/>
                <w:szCs w:val="18"/>
              </w:rPr>
              <w:t>Rackeable en gabinete estándar de 19’’.</w:t>
            </w:r>
          </w:p>
          <w:p w14:paraId="60667FEF" w14:textId="77777777" w:rsidR="00133A57" w:rsidRDefault="00133A57" w:rsidP="00133A57">
            <w:pPr>
              <w:pStyle w:val="Textoindependiente3"/>
              <w:spacing w:after="0"/>
              <w:jc w:val="both"/>
              <w:rPr>
                <w:rFonts w:ascii="Arial" w:hAnsi="Arial" w:cs="Arial"/>
                <w:b/>
                <w:bCs/>
                <w:i/>
                <w:sz w:val="18"/>
                <w:szCs w:val="18"/>
              </w:rPr>
            </w:pPr>
          </w:p>
          <w:p w14:paraId="5746D993"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i/>
                <w:sz w:val="18"/>
                <w:szCs w:val="18"/>
              </w:rPr>
              <w:t>(Manifestar aceptación)</w:t>
            </w:r>
          </w:p>
        </w:tc>
        <w:tc>
          <w:tcPr>
            <w:tcW w:w="2127" w:type="dxa"/>
            <w:shd w:val="clear" w:color="auto" w:fill="auto"/>
            <w:vAlign w:val="center"/>
          </w:tcPr>
          <w:p w14:paraId="5415CFDE"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rPr>
            </w:pPr>
          </w:p>
        </w:tc>
      </w:tr>
      <w:tr w:rsidR="00133A57" w14:paraId="1F6B106E" w14:textId="77777777" w:rsidTr="00133A57">
        <w:trPr>
          <w:cantSplit/>
          <w:trHeight w:val="1088"/>
          <w:jc w:val="center"/>
        </w:trPr>
        <w:tc>
          <w:tcPr>
            <w:tcW w:w="6799" w:type="dxa"/>
            <w:shd w:val="clear" w:color="auto" w:fill="auto"/>
            <w:vAlign w:val="center"/>
          </w:tcPr>
          <w:p w14:paraId="7C0C967A" w14:textId="77777777" w:rsidR="00133A57" w:rsidRDefault="00133A57" w:rsidP="00133A57">
            <w:pPr>
              <w:pStyle w:val="Textoindependiente3"/>
              <w:numPr>
                <w:ilvl w:val="0"/>
                <w:numId w:val="34"/>
              </w:numPr>
              <w:spacing w:after="0"/>
              <w:jc w:val="both"/>
              <w:rPr>
                <w:rFonts w:ascii="Arial" w:hAnsi="Arial" w:cs="Arial"/>
                <w:b/>
                <w:bCs/>
                <w:sz w:val="18"/>
                <w:szCs w:val="18"/>
              </w:rPr>
            </w:pPr>
            <w:r>
              <w:rPr>
                <w:rFonts w:ascii="Arial" w:hAnsi="Arial" w:cs="Arial"/>
                <w:b/>
                <w:bCs/>
                <w:sz w:val="18"/>
                <w:szCs w:val="18"/>
              </w:rPr>
              <w:t xml:space="preserve">Cantidad de controladoras: </w:t>
            </w:r>
            <w:r>
              <w:rPr>
                <w:rFonts w:ascii="Arial" w:hAnsi="Arial" w:cs="Arial"/>
                <w:bCs/>
                <w:sz w:val="18"/>
                <w:szCs w:val="18"/>
              </w:rPr>
              <w:t>Debe contar con al menos dos (2) controladoras por storage. Cada controladora de al menos 6 cores.</w:t>
            </w:r>
          </w:p>
          <w:p w14:paraId="09F5C900" w14:textId="77777777" w:rsidR="00133A57" w:rsidRDefault="00133A57" w:rsidP="00133A57">
            <w:pPr>
              <w:pStyle w:val="Textoindependiente3"/>
              <w:spacing w:after="0"/>
              <w:ind w:left="360"/>
              <w:jc w:val="both"/>
              <w:rPr>
                <w:rFonts w:ascii="Arial" w:hAnsi="Arial" w:cs="Arial"/>
                <w:b/>
                <w:bCs/>
                <w:sz w:val="18"/>
                <w:szCs w:val="18"/>
              </w:rPr>
            </w:pPr>
          </w:p>
          <w:p w14:paraId="352CB016"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i/>
                <w:sz w:val="18"/>
                <w:szCs w:val="18"/>
              </w:rPr>
              <w:t>(Manifestar aceptación e indicar cantidad de controladoras)</w:t>
            </w:r>
          </w:p>
        </w:tc>
        <w:tc>
          <w:tcPr>
            <w:tcW w:w="2127" w:type="dxa"/>
            <w:shd w:val="clear" w:color="auto" w:fill="auto"/>
            <w:vAlign w:val="center"/>
          </w:tcPr>
          <w:p w14:paraId="0E6C007B"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rPr>
            </w:pPr>
          </w:p>
        </w:tc>
      </w:tr>
      <w:tr w:rsidR="00133A57" w14:paraId="65F2572D" w14:textId="77777777" w:rsidTr="00133A57">
        <w:trPr>
          <w:cantSplit/>
          <w:trHeight w:val="397"/>
          <w:jc w:val="center"/>
        </w:trPr>
        <w:tc>
          <w:tcPr>
            <w:tcW w:w="6799" w:type="dxa"/>
            <w:shd w:val="clear" w:color="auto" w:fill="auto"/>
            <w:vAlign w:val="center"/>
          </w:tcPr>
          <w:p w14:paraId="69621ADC" w14:textId="77777777" w:rsidR="00133A57" w:rsidRDefault="00133A57" w:rsidP="00133A57">
            <w:pPr>
              <w:pStyle w:val="Textoindependiente3"/>
              <w:numPr>
                <w:ilvl w:val="0"/>
                <w:numId w:val="34"/>
              </w:numPr>
              <w:spacing w:after="0"/>
              <w:jc w:val="both"/>
              <w:rPr>
                <w:rFonts w:ascii="Arial" w:hAnsi="Arial" w:cs="Arial"/>
                <w:bCs/>
                <w:sz w:val="18"/>
                <w:szCs w:val="18"/>
              </w:rPr>
            </w:pPr>
            <w:r>
              <w:rPr>
                <w:rFonts w:ascii="Arial" w:hAnsi="Arial" w:cs="Arial"/>
                <w:b/>
                <w:bCs/>
                <w:sz w:val="18"/>
                <w:szCs w:val="18"/>
              </w:rPr>
              <w:t xml:space="preserve">Memoria cache nativa: </w:t>
            </w:r>
            <w:r>
              <w:rPr>
                <w:rFonts w:ascii="Arial" w:hAnsi="Arial" w:cs="Arial"/>
                <w:bCs/>
                <w:sz w:val="18"/>
                <w:szCs w:val="18"/>
              </w:rPr>
              <w:t>Instalada al menos 32 GB por controladora. No serán válidas las propuestas que oferten cache no nativa como ser tarjetas, SSD u otros.</w:t>
            </w:r>
          </w:p>
          <w:p w14:paraId="73AD4E06" w14:textId="77777777" w:rsidR="00133A57" w:rsidRDefault="00133A57" w:rsidP="00133A57">
            <w:pPr>
              <w:pStyle w:val="Textoindependiente3"/>
              <w:spacing w:after="0"/>
              <w:jc w:val="both"/>
              <w:rPr>
                <w:rFonts w:ascii="Arial" w:hAnsi="Arial" w:cs="Arial"/>
                <w:b/>
                <w:bCs/>
                <w:sz w:val="18"/>
                <w:szCs w:val="18"/>
              </w:rPr>
            </w:pPr>
          </w:p>
          <w:p w14:paraId="5A972FCB" w14:textId="77777777" w:rsidR="00133A57" w:rsidRDefault="00133A57" w:rsidP="00133A57">
            <w:pPr>
              <w:pStyle w:val="Textoindependiente3"/>
              <w:spacing w:after="0"/>
              <w:jc w:val="both"/>
              <w:rPr>
                <w:rFonts w:ascii="Arial" w:hAnsi="Arial" w:cs="Arial"/>
                <w:b/>
                <w:bCs/>
                <w:i/>
                <w:sz w:val="18"/>
                <w:szCs w:val="18"/>
              </w:rPr>
            </w:pPr>
            <w:r>
              <w:rPr>
                <w:rFonts w:ascii="Arial" w:hAnsi="Arial" w:cs="Arial"/>
                <w:b/>
                <w:bCs/>
                <w:i/>
                <w:sz w:val="18"/>
                <w:szCs w:val="18"/>
              </w:rPr>
              <w:t>(Manifestar aceptación, especificar la cantidad de memoria instalada y capacidad de crecimiento)</w:t>
            </w:r>
          </w:p>
          <w:p w14:paraId="75116312" w14:textId="77777777" w:rsidR="00133A57" w:rsidRDefault="00133A57" w:rsidP="00133A57">
            <w:pPr>
              <w:pStyle w:val="Textoindependiente3"/>
              <w:spacing w:after="0"/>
              <w:jc w:val="both"/>
              <w:rPr>
                <w:rFonts w:ascii="Arial" w:hAnsi="Arial" w:cs="Arial"/>
                <w:b/>
                <w:bCs/>
                <w:sz w:val="12"/>
                <w:szCs w:val="8"/>
              </w:rPr>
            </w:pPr>
          </w:p>
        </w:tc>
        <w:tc>
          <w:tcPr>
            <w:tcW w:w="2127" w:type="dxa"/>
            <w:shd w:val="clear" w:color="auto" w:fill="auto"/>
            <w:vAlign w:val="center"/>
          </w:tcPr>
          <w:p w14:paraId="3712B20F"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rPr>
            </w:pPr>
          </w:p>
        </w:tc>
      </w:tr>
      <w:tr w:rsidR="00133A57" w14:paraId="1D0EF75D" w14:textId="77777777" w:rsidTr="00133A57">
        <w:trPr>
          <w:cantSplit/>
          <w:trHeight w:val="397"/>
          <w:jc w:val="center"/>
        </w:trPr>
        <w:tc>
          <w:tcPr>
            <w:tcW w:w="6799" w:type="dxa"/>
            <w:shd w:val="clear" w:color="auto" w:fill="auto"/>
            <w:vAlign w:val="center"/>
          </w:tcPr>
          <w:p w14:paraId="1D075342" w14:textId="77777777" w:rsidR="00133A57" w:rsidRDefault="00133A57" w:rsidP="00133A57">
            <w:pPr>
              <w:pStyle w:val="Textoindependiente3"/>
              <w:numPr>
                <w:ilvl w:val="0"/>
                <w:numId w:val="34"/>
              </w:numPr>
              <w:spacing w:after="0"/>
              <w:jc w:val="both"/>
              <w:rPr>
                <w:rFonts w:ascii="Arial" w:hAnsi="Arial" w:cs="Arial"/>
                <w:bCs/>
                <w:sz w:val="10"/>
                <w:szCs w:val="10"/>
              </w:rPr>
            </w:pPr>
            <w:r>
              <w:rPr>
                <w:rFonts w:ascii="Arial" w:hAnsi="Arial" w:cs="Arial"/>
                <w:b/>
                <w:bCs/>
                <w:sz w:val="18"/>
                <w:szCs w:val="18"/>
              </w:rPr>
              <w:t xml:space="preserve">Capacidad: </w:t>
            </w:r>
            <w:r>
              <w:rPr>
                <w:rFonts w:ascii="Arial" w:hAnsi="Arial" w:cs="Arial"/>
                <w:bCs/>
                <w:sz w:val="18"/>
                <w:szCs w:val="18"/>
              </w:rPr>
              <w:t>Al menos 80 TB utilizables en medios de almacenamiento de al menos 10.000 rpm, luego del RAID recomendado por el fabricante.</w:t>
            </w:r>
          </w:p>
          <w:p w14:paraId="3D11D2C2" w14:textId="77777777" w:rsidR="00133A57" w:rsidRDefault="00133A57" w:rsidP="00133A57">
            <w:pPr>
              <w:pStyle w:val="Textoindependiente3"/>
              <w:spacing w:after="0"/>
              <w:ind w:left="360"/>
              <w:jc w:val="both"/>
              <w:rPr>
                <w:rFonts w:ascii="Arial" w:hAnsi="Arial" w:cs="Arial"/>
                <w:b/>
                <w:bCs/>
                <w:sz w:val="10"/>
                <w:szCs w:val="10"/>
              </w:rPr>
            </w:pPr>
          </w:p>
          <w:p w14:paraId="6FCF36C3" w14:textId="77777777" w:rsidR="00133A57" w:rsidRDefault="00133A57" w:rsidP="00133A57">
            <w:pPr>
              <w:pStyle w:val="Textoindependiente3"/>
              <w:spacing w:after="0"/>
              <w:jc w:val="both"/>
              <w:rPr>
                <w:rFonts w:ascii="Arial" w:hAnsi="Arial" w:cs="Arial"/>
                <w:b/>
                <w:bCs/>
                <w:sz w:val="8"/>
                <w:szCs w:val="12"/>
              </w:rPr>
            </w:pPr>
          </w:p>
          <w:p w14:paraId="7B74D252"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i/>
                <w:sz w:val="18"/>
                <w:szCs w:val="18"/>
              </w:rPr>
              <w:t>(Manifestar aceptación e indicar capacidad de TB utilizables)</w:t>
            </w:r>
          </w:p>
        </w:tc>
        <w:tc>
          <w:tcPr>
            <w:tcW w:w="2127" w:type="dxa"/>
            <w:shd w:val="clear" w:color="auto" w:fill="auto"/>
            <w:vAlign w:val="center"/>
          </w:tcPr>
          <w:p w14:paraId="4BB57AD1"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rPr>
            </w:pPr>
          </w:p>
        </w:tc>
      </w:tr>
      <w:tr w:rsidR="00133A57" w14:paraId="0B01CF24" w14:textId="77777777" w:rsidTr="00133A57">
        <w:trPr>
          <w:cantSplit/>
          <w:trHeight w:val="397"/>
          <w:jc w:val="center"/>
        </w:trPr>
        <w:tc>
          <w:tcPr>
            <w:tcW w:w="6799" w:type="dxa"/>
            <w:shd w:val="clear" w:color="auto" w:fill="auto"/>
            <w:vAlign w:val="center"/>
          </w:tcPr>
          <w:p w14:paraId="623465D4" w14:textId="77777777" w:rsidR="00133A57" w:rsidRDefault="00133A57" w:rsidP="00133A57">
            <w:pPr>
              <w:pStyle w:val="Textoindependiente3"/>
              <w:numPr>
                <w:ilvl w:val="0"/>
                <w:numId w:val="34"/>
              </w:numPr>
              <w:spacing w:after="0"/>
              <w:jc w:val="both"/>
              <w:rPr>
                <w:rFonts w:ascii="Arial" w:hAnsi="Arial" w:cs="Arial"/>
                <w:bCs/>
                <w:sz w:val="18"/>
                <w:szCs w:val="18"/>
              </w:rPr>
            </w:pPr>
            <w:r>
              <w:rPr>
                <w:rFonts w:ascii="Arial" w:hAnsi="Arial" w:cs="Arial"/>
                <w:b/>
                <w:bCs/>
                <w:sz w:val="18"/>
                <w:szCs w:val="18"/>
              </w:rPr>
              <w:lastRenderedPageBreak/>
              <w:t xml:space="preserve">Interfaces SAN: </w:t>
            </w:r>
            <w:r>
              <w:rPr>
                <w:rFonts w:ascii="Arial" w:hAnsi="Arial" w:cs="Arial"/>
                <w:bCs/>
                <w:sz w:val="18"/>
                <w:szCs w:val="18"/>
              </w:rPr>
              <w:t>Al menos ocho (8) puertos FC de dieciséis (16) Gbps por Storage, el proponente deberá incluir los SFP’s necesarios para la interconexión con el switch de FC del BCB.</w:t>
            </w:r>
          </w:p>
          <w:p w14:paraId="0F3354F4" w14:textId="77777777" w:rsidR="00133A57" w:rsidRDefault="00133A57" w:rsidP="00133A57">
            <w:pPr>
              <w:pStyle w:val="Textoindependiente3"/>
              <w:spacing w:after="0"/>
              <w:jc w:val="both"/>
              <w:rPr>
                <w:rFonts w:ascii="Arial" w:hAnsi="Arial" w:cs="Arial"/>
                <w:b/>
                <w:bCs/>
                <w:sz w:val="8"/>
                <w:szCs w:val="12"/>
                <w:highlight w:val="yellow"/>
              </w:rPr>
            </w:pPr>
          </w:p>
          <w:p w14:paraId="3F4ECD70" w14:textId="77777777" w:rsidR="00133A57" w:rsidRDefault="00133A57" w:rsidP="00133A57">
            <w:pPr>
              <w:pStyle w:val="Textoindependiente3"/>
              <w:spacing w:after="0"/>
              <w:jc w:val="both"/>
              <w:rPr>
                <w:rFonts w:ascii="Arial" w:hAnsi="Arial" w:cs="Arial"/>
                <w:b/>
                <w:bCs/>
                <w:sz w:val="18"/>
                <w:szCs w:val="18"/>
                <w:highlight w:val="yellow"/>
              </w:rPr>
            </w:pPr>
            <w:r>
              <w:rPr>
                <w:rFonts w:ascii="Arial" w:hAnsi="Arial" w:cs="Arial"/>
                <w:b/>
                <w:bCs/>
                <w:i/>
                <w:sz w:val="18"/>
                <w:szCs w:val="18"/>
              </w:rPr>
              <w:t>(Manifestar aceptación e indicar número de puertos)</w:t>
            </w:r>
          </w:p>
        </w:tc>
        <w:tc>
          <w:tcPr>
            <w:tcW w:w="2127" w:type="dxa"/>
            <w:shd w:val="clear" w:color="auto" w:fill="auto"/>
            <w:vAlign w:val="center"/>
          </w:tcPr>
          <w:p w14:paraId="4D2C0F63"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rPr>
            </w:pPr>
          </w:p>
        </w:tc>
      </w:tr>
      <w:tr w:rsidR="00133A57" w14:paraId="1AD548F9" w14:textId="77777777" w:rsidTr="00133A57">
        <w:trPr>
          <w:cantSplit/>
          <w:trHeight w:val="397"/>
          <w:jc w:val="center"/>
        </w:trPr>
        <w:tc>
          <w:tcPr>
            <w:tcW w:w="6799" w:type="dxa"/>
            <w:tcBorders>
              <w:bottom w:val="single" w:sz="4" w:space="0" w:color="auto"/>
            </w:tcBorders>
            <w:shd w:val="clear" w:color="auto" w:fill="auto"/>
            <w:vAlign w:val="center"/>
          </w:tcPr>
          <w:p w14:paraId="5F743E24" w14:textId="77777777" w:rsidR="00133A57" w:rsidRDefault="00133A57" w:rsidP="00133A57">
            <w:pPr>
              <w:pStyle w:val="Textoindependiente3"/>
              <w:numPr>
                <w:ilvl w:val="0"/>
                <w:numId w:val="34"/>
              </w:numPr>
              <w:spacing w:after="0"/>
              <w:jc w:val="both"/>
              <w:rPr>
                <w:rFonts w:ascii="Arial" w:hAnsi="Arial" w:cs="Arial"/>
                <w:b/>
                <w:bCs/>
                <w:sz w:val="18"/>
                <w:szCs w:val="18"/>
              </w:rPr>
            </w:pPr>
            <w:r>
              <w:rPr>
                <w:rFonts w:ascii="Arial" w:hAnsi="Arial" w:cs="Arial"/>
                <w:b/>
                <w:bCs/>
                <w:sz w:val="18"/>
                <w:szCs w:val="18"/>
              </w:rPr>
              <w:t>Puertos de administración:</w:t>
            </w:r>
            <w:r>
              <w:rPr>
                <w:rFonts w:ascii="Arial" w:hAnsi="Arial" w:cs="Arial"/>
                <w:bCs/>
                <w:sz w:val="18"/>
                <w:szCs w:val="18"/>
              </w:rPr>
              <w:t xml:space="preserve"> Debe contemplar al menos dos (2) puertos de administración RJ-45 de al menos 1Gbps.</w:t>
            </w:r>
          </w:p>
          <w:p w14:paraId="0980CF69" w14:textId="77777777" w:rsidR="00133A57" w:rsidRDefault="00133A57" w:rsidP="00133A57">
            <w:pPr>
              <w:pStyle w:val="Textoindependiente3"/>
              <w:spacing w:after="0"/>
              <w:ind w:left="360"/>
              <w:jc w:val="both"/>
              <w:rPr>
                <w:rFonts w:ascii="Arial" w:hAnsi="Arial" w:cs="Arial"/>
                <w:b/>
                <w:bCs/>
                <w:sz w:val="8"/>
                <w:szCs w:val="12"/>
              </w:rPr>
            </w:pPr>
          </w:p>
          <w:p w14:paraId="2DA1AAF0"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i/>
                <w:sz w:val="18"/>
                <w:szCs w:val="18"/>
              </w:rPr>
              <w:t>(Manifestar aceptación e indicar número de puertos)</w:t>
            </w:r>
          </w:p>
        </w:tc>
        <w:tc>
          <w:tcPr>
            <w:tcW w:w="2127" w:type="dxa"/>
            <w:tcBorders>
              <w:bottom w:val="single" w:sz="4" w:space="0" w:color="auto"/>
            </w:tcBorders>
            <w:shd w:val="clear" w:color="auto" w:fill="auto"/>
            <w:vAlign w:val="center"/>
          </w:tcPr>
          <w:p w14:paraId="2E279114"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rPr>
            </w:pPr>
          </w:p>
        </w:tc>
      </w:tr>
      <w:tr w:rsidR="00133A57" w14:paraId="23990D52" w14:textId="77777777" w:rsidTr="00133A57">
        <w:trPr>
          <w:cantSplit/>
          <w:trHeight w:val="397"/>
          <w:jc w:val="center"/>
        </w:trPr>
        <w:tc>
          <w:tcPr>
            <w:tcW w:w="6799" w:type="dxa"/>
            <w:tcBorders>
              <w:bottom w:val="single" w:sz="4" w:space="0" w:color="auto"/>
            </w:tcBorders>
            <w:shd w:val="clear" w:color="auto" w:fill="auto"/>
            <w:vAlign w:val="center"/>
          </w:tcPr>
          <w:p w14:paraId="035D2AAA" w14:textId="77777777" w:rsidR="00133A57" w:rsidRDefault="00133A57" w:rsidP="00133A57">
            <w:pPr>
              <w:pStyle w:val="Textoindependiente3"/>
              <w:numPr>
                <w:ilvl w:val="0"/>
                <w:numId w:val="34"/>
              </w:numPr>
              <w:spacing w:after="0"/>
              <w:jc w:val="both"/>
              <w:rPr>
                <w:rFonts w:ascii="Arial" w:hAnsi="Arial" w:cs="Arial"/>
                <w:b/>
                <w:bCs/>
                <w:sz w:val="18"/>
                <w:szCs w:val="18"/>
              </w:rPr>
            </w:pPr>
            <w:r>
              <w:rPr>
                <w:rFonts w:ascii="Arial" w:hAnsi="Arial" w:cs="Arial"/>
                <w:b/>
                <w:bCs/>
                <w:sz w:val="18"/>
                <w:szCs w:val="18"/>
              </w:rPr>
              <w:t xml:space="preserve">Virtualización: </w:t>
            </w:r>
            <w:r>
              <w:rPr>
                <w:rFonts w:ascii="Arial" w:hAnsi="Arial" w:cs="Arial"/>
                <w:bCs/>
                <w:sz w:val="18"/>
                <w:szCs w:val="18"/>
              </w:rPr>
              <w:t xml:space="preserve">Debe ser capaz de realizar virtualización de storage. </w:t>
            </w:r>
          </w:p>
          <w:p w14:paraId="283A63B2" w14:textId="77777777" w:rsidR="00133A57" w:rsidRDefault="00133A57" w:rsidP="00133A57">
            <w:pPr>
              <w:pStyle w:val="Textoindependiente3"/>
              <w:spacing w:after="0"/>
              <w:ind w:left="360"/>
              <w:jc w:val="both"/>
              <w:rPr>
                <w:rFonts w:ascii="Arial" w:hAnsi="Arial" w:cs="Arial"/>
                <w:b/>
                <w:bCs/>
                <w:sz w:val="8"/>
                <w:szCs w:val="12"/>
              </w:rPr>
            </w:pPr>
          </w:p>
          <w:p w14:paraId="630F7662"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sz w:val="18"/>
                <w:szCs w:val="18"/>
              </w:rPr>
              <w:t>(Manifestar aceptación)</w:t>
            </w:r>
          </w:p>
        </w:tc>
        <w:tc>
          <w:tcPr>
            <w:tcW w:w="2127" w:type="dxa"/>
            <w:tcBorders>
              <w:bottom w:val="single" w:sz="4" w:space="0" w:color="auto"/>
            </w:tcBorders>
            <w:shd w:val="clear" w:color="auto" w:fill="auto"/>
            <w:vAlign w:val="center"/>
          </w:tcPr>
          <w:p w14:paraId="633D7BD2"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rPr>
            </w:pPr>
          </w:p>
        </w:tc>
      </w:tr>
      <w:tr w:rsidR="00133A57" w14:paraId="3E31CF5F" w14:textId="77777777" w:rsidTr="00133A57">
        <w:trPr>
          <w:cantSplit/>
          <w:trHeight w:val="397"/>
          <w:jc w:val="center"/>
        </w:trPr>
        <w:tc>
          <w:tcPr>
            <w:tcW w:w="6799" w:type="dxa"/>
            <w:shd w:val="clear" w:color="auto" w:fill="auto"/>
            <w:vAlign w:val="center"/>
          </w:tcPr>
          <w:p w14:paraId="41A0CB2C" w14:textId="77777777" w:rsidR="00133A57" w:rsidRDefault="00133A57" w:rsidP="00133A57">
            <w:pPr>
              <w:pStyle w:val="Textoindependiente3"/>
              <w:numPr>
                <w:ilvl w:val="0"/>
                <w:numId w:val="34"/>
              </w:numPr>
              <w:spacing w:after="0"/>
              <w:jc w:val="both"/>
              <w:rPr>
                <w:rFonts w:ascii="Arial" w:hAnsi="Arial" w:cs="Arial"/>
                <w:b/>
                <w:bCs/>
                <w:sz w:val="18"/>
                <w:szCs w:val="18"/>
              </w:rPr>
            </w:pPr>
            <w:r>
              <w:rPr>
                <w:rFonts w:ascii="Arial" w:hAnsi="Arial" w:cs="Arial"/>
                <w:b/>
                <w:bCs/>
                <w:sz w:val="18"/>
                <w:szCs w:val="18"/>
              </w:rPr>
              <w:t>Funciones avanzadas:</w:t>
            </w:r>
            <w:r>
              <w:rPr>
                <w:rFonts w:ascii="Arial" w:hAnsi="Arial" w:cs="Arial"/>
                <w:bCs/>
                <w:sz w:val="18"/>
                <w:szCs w:val="18"/>
              </w:rPr>
              <w:t xml:space="preserve"> Al menos las siguientes funciones:</w:t>
            </w:r>
          </w:p>
          <w:p w14:paraId="509F1C4B" w14:textId="77777777" w:rsidR="00133A57" w:rsidRPr="00C1121A" w:rsidRDefault="00133A57" w:rsidP="00133A57">
            <w:pPr>
              <w:pStyle w:val="Textoindependiente3"/>
              <w:numPr>
                <w:ilvl w:val="0"/>
                <w:numId w:val="35"/>
              </w:numPr>
              <w:spacing w:after="0"/>
              <w:jc w:val="both"/>
              <w:rPr>
                <w:rFonts w:ascii="Arial" w:hAnsi="Arial" w:cs="Arial"/>
                <w:bCs/>
                <w:sz w:val="18"/>
                <w:szCs w:val="18"/>
              </w:rPr>
            </w:pPr>
            <w:r w:rsidRPr="00B93CEC">
              <w:rPr>
                <w:rFonts w:ascii="Arial" w:hAnsi="Arial" w:cs="Arial"/>
                <w:bCs/>
                <w:sz w:val="18"/>
                <w:szCs w:val="18"/>
              </w:rPr>
              <w:t xml:space="preserve">Automatic Tiering </w:t>
            </w:r>
          </w:p>
          <w:p w14:paraId="030D43C3" w14:textId="77777777" w:rsidR="00133A57" w:rsidRPr="00C1121A" w:rsidRDefault="00133A57" w:rsidP="00133A57">
            <w:pPr>
              <w:pStyle w:val="Textoindependiente3"/>
              <w:numPr>
                <w:ilvl w:val="0"/>
                <w:numId w:val="35"/>
              </w:numPr>
              <w:spacing w:after="0"/>
              <w:jc w:val="both"/>
              <w:rPr>
                <w:rFonts w:ascii="Arial" w:hAnsi="Arial" w:cs="Arial"/>
                <w:bCs/>
                <w:sz w:val="18"/>
                <w:szCs w:val="18"/>
              </w:rPr>
            </w:pPr>
            <w:r w:rsidRPr="00C1121A">
              <w:rPr>
                <w:rFonts w:ascii="Arial" w:hAnsi="Arial" w:cs="Arial"/>
                <w:bCs/>
                <w:sz w:val="18"/>
                <w:szCs w:val="18"/>
              </w:rPr>
              <w:t>Aprovisionamiento ligero.</w:t>
            </w:r>
          </w:p>
          <w:p w14:paraId="2EED5380" w14:textId="77777777" w:rsidR="00133A57" w:rsidRPr="00C1121A" w:rsidRDefault="00133A57" w:rsidP="00133A57">
            <w:pPr>
              <w:pStyle w:val="Textoindependiente3"/>
              <w:numPr>
                <w:ilvl w:val="0"/>
                <w:numId w:val="35"/>
              </w:numPr>
              <w:spacing w:after="0"/>
              <w:jc w:val="both"/>
              <w:rPr>
                <w:rFonts w:ascii="Arial" w:hAnsi="Arial" w:cs="Arial"/>
                <w:bCs/>
                <w:sz w:val="18"/>
                <w:szCs w:val="18"/>
              </w:rPr>
            </w:pPr>
            <w:r w:rsidRPr="00C1121A">
              <w:rPr>
                <w:rFonts w:ascii="Arial" w:hAnsi="Arial" w:cs="Arial"/>
                <w:bCs/>
                <w:sz w:val="18"/>
                <w:szCs w:val="18"/>
              </w:rPr>
              <w:t>Replicación local y remota</w:t>
            </w:r>
          </w:p>
          <w:p w14:paraId="61A9302A" w14:textId="77777777" w:rsidR="00133A57" w:rsidRDefault="00133A57" w:rsidP="00133A57">
            <w:pPr>
              <w:pStyle w:val="Textoindependiente3"/>
              <w:numPr>
                <w:ilvl w:val="0"/>
                <w:numId w:val="35"/>
              </w:numPr>
              <w:spacing w:after="0"/>
              <w:jc w:val="both"/>
              <w:rPr>
                <w:rFonts w:ascii="Arial" w:hAnsi="Arial" w:cs="Arial"/>
                <w:bCs/>
                <w:sz w:val="18"/>
                <w:szCs w:val="18"/>
              </w:rPr>
            </w:pPr>
            <w:r>
              <w:rPr>
                <w:rFonts w:ascii="Arial" w:hAnsi="Arial" w:cs="Arial"/>
                <w:bCs/>
                <w:sz w:val="18"/>
                <w:szCs w:val="18"/>
              </w:rPr>
              <w:t>Deduplicación y compresión</w:t>
            </w:r>
          </w:p>
          <w:p w14:paraId="32A9A3DC" w14:textId="77777777" w:rsidR="00133A57" w:rsidRPr="00C1121A" w:rsidRDefault="00133A57" w:rsidP="00133A57">
            <w:pPr>
              <w:pStyle w:val="Textoindependiente3"/>
              <w:numPr>
                <w:ilvl w:val="0"/>
                <w:numId w:val="35"/>
              </w:numPr>
              <w:spacing w:after="0"/>
              <w:jc w:val="both"/>
              <w:rPr>
                <w:rFonts w:ascii="Arial" w:hAnsi="Arial" w:cs="Arial"/>
                <w:bCs/>
                <w:sz w:val="18"/>
                <w:szCs w:val="18"/>
              </w:rPr>
            </w:pPr>
            <w:r w:rsidRPr="00C1121A">
              <w:rPr>
                <w:rFonts w:ascii="Arial" w:hAnsi="Arial" w:cs="Arial"/>
                <w:bCs/>
                <w:sz w:val="18"/>
                <w:szCs w:val="18"/>
              </w:rPr>
              <w:t xml:space="preserve">Clonación y snapshot </w:t>
            </w:r>
          </w:p>
          <w:p w14:paraId="30FFF847" w14:textId="77777777" w:rsidR="00133A57" w:rsidRDefault="00133A57" w:rsidP="00133A57">
            <w:pPr>
              <w:pStyle w:val="Textoindependiente3"/>
              <w:numPr>
                <w:ilvl w:val="0"/>
                <w:numId w:val="35"/>
              </w:numPr>
              <w:spacing w:after="0"/>
              <w:jc w:val="both"/>
              <w:rPr>
                <w:rFonts w:ascii="Arial" w:hAnsi="Arial" w:cs="Arial"/>
                <w:bCs/>
                <w:sz w:val="18"/>
                <w:szCs w:val="18"/>
              </w:rPr>
            </w:pPr>
            <w:r>
              <w:rPr>
                <w:rFonts w:ascii="Arial" w:hAnsi="Arial" w:cs="Arial"/>
                <w:bCs/>
                <w:sz w:val="18"/>
                <w:szCs w:val="18"/>
              </w:rPr>
              <w:t>Gestión vía web.</w:t>
            </w:r>
          </w:p>
          <w:p w14:paraId="66E48EF6" w14:textId="77777777" w:rsidR="00133A57" w:rsidRDefault="00133A57" w:rsidP="00133A57">
            <w:pPr>
              <w:pStyle w:val="Textoindependiente3"/>
              <w:spacing w:after="0"/>
              <w:ind w:left="356"/>
              <w:jc w:val="both"/>
              <w:rPr>
                <w:rFonts w:ascii="Arial" w:hAnsi="Arial" w:cs="Arial"/>
                <w:bCs/>
                <w:sz w:val="10"/>
                <w:szCs w:val="10"/>
              </w:rPr>
            </w:pPr>
          </w:p>
          <w:p w14:paraId="694D6508" w14:textId="77777777" w:rsidR="00133A57" w:rsidRDefault="00133A57" w:rsidP="00133A57">
            <w:pPr>
              <w:pStyle w:val="Textoindependiente3"/>
              <w:spacing w:after="0"/>
              <w:ind w:left="356"/>
              <w:jc w:val="both"/>
              <w:rPr>
                <w:rFonts w:ascii="Arial" w:hAnsi="Arial" w:cs="Arial"/>
                <w:b/>
                <w:bCs/>
                <w:sz w:val="18"/>
                <w:szCs w:val="18"/>
              </w:rPr>
            </w:pPr>
            <w:r>
              <w:rPr>
                <w:rFonts w:ascii="Arial" w:hAnsi="Arial" w:cs="Arial"/>
                <w:bCs/>
                <w:sz w:val="18"/>
                <w:szCs w:val="18"/>
              </w:rPr>
              <w:t>Debe cubrir los siguientes aspectos con todos los elementos necesarios para su uso:</w:t>
            </w:r>
          </w:p>
          <w:p w14:paraId="5929D2CD" w14:textId="77777777" w:rsidR="00133A57" w:rsidRDefault="00133A57" w:rsidP="00133A57">
            <w:pPr>
              <w:pStyle w:val="Textoindependiente3"/>
              <w:numPr>
                <w:ilvl w:val="1"/>
                <w:numId w:val="36"/>
              </w:numPr>
              <w:spacing w:after="0"/>
              <w:ind w:left="1068"/>
              <w:jc w:val="both"/>
              <w:rPr>
                <w:rFonts w:ascii="Arial" w:hAnsi="Arial" w:cs="Arial"/>
                <w:bCs/>
                <w:sz w:val="18"/>
                <w:szCs w:val="18"/>
              </w:rPr>
            </w:pPr>
            <w:r>
              <w:rPr>
                <w:rFonts w:ascii="Arial" w:hAnsi="Arial" w:cs="Arial"/>
                <w:bCs/>
                <w:sz w:val="18"/>
                <w:szCs w:val="18"/>
              </w:rPr>
              <w:t>Totalidad de almacenamiento ofertado.</w:t>
            </w:r>
          </w:p>
          <w:p w14:paraId="3488D5B8" w14:textId="77777777" w:rsidR="00133A57" w:rsidRDefault="00133A57" w:rsidP="00133A57">
            <w:pPr>
              <w:pStyle w:val="Textoindependiente3"/>
              <w:numPr>
                <w:ilvl w:val="1"/>
                <w:numId w:val="36"/>
              </w:numPr>
              <w:spacing w:after="0"/>
              <w:ind w:left="1068"/>
              <w:jc w:val="both"/>
              <w:rPr>
                <w:rFonts w:ascii="Arial" w:hAnsi="Arial" w:cs="Arial"/>
                <w:bCs/>
                <w:sz w:val="18"/>
                <w:szCs w:val="18"/>
              </w:rPr>
            </w:pPr>
            <w:r>
              <w:rPr>
                <w:rFonts w:ascii="Arial" w:hAnsi="Arial" w:cs="Arial"/>
                <w:bCs/>
                <w:sz w:val="18"/>
                <w:szCs w:val="18"/>
              </w:rPr>
              <w:t>La cantidad máxima de servidores soportados.</w:t>
            </w:r>
          </w:p>
          <w:p w14:paraId="007BC61F" w14:textId="77777777" w:rsidR="00133A57" w:rsidRDefault="00133A57" w:rsidP="00133A57">
            <w:pPr>
              <w:pStyle w:val="Textoindependiente3"/>
              <w:numPr>
                <w:ilvl w:val="0"/>
                <w:numId w:val="37"/>
              </w:numPr>
              <w:spacing w:after="0"/>
              <w:ind w:left="1044"/>
              <w:jc w:val="both"/>
              <w:rPr>
                <w:rFonts w:ascii="Arial" w:hAnsi="Arial" w:cs="Arial"/>
                <w:bCs/>
                <w:sz w:val="18"/>
                <w:szCs w:val="18"/>
              </w:rPr>
            </w:pPr>
            <w:r>
              <w:rPr>
                <w:rFonts w:ascii="Arial" w:hAnsi="Arial" w:cs="Arial"/>
                <w:bCs/>
                <w:sz w:val="18"/>
                <w:szCs w:val="18"/>
              </w:rPr>
              <w:t>Administración de la solución.</w:t>
            </w:r>
          </w:p>
          <w:p w14:paraId="276C314F" w14:textId="77777777" w:rsidR="00133A57" w:rsidRDefault="00133A57" w:rsidP="00133A57">
            <w:pPr>
              <w:pStyle w:val="Textoindependiente3"/>
              <w:numPr>
                <w:ilvl w:val="0"/>
                <w:numId w:val="37"/>
              </w:numPr>
              <w:spacing w:after="0"/>
              <w:ind w:left="1044"/>
              <w:jc w:val="both"/>
              <w:rPr>
                <w:rFonts w:ascii="Arial" w:hAnsi="Arial" w:cs="Arial"/>
                <w:bCs/>
                <w:sz w:val="18"/>
                <w:szCs w:val="18"/>
              </w:rPr>
            </w:pPr>
            <w:r>
              <w:rPr>
                <w:rFonts w:ascii="Arial" w:hAnsi="Arial" w:cs="Arial"/>
                <w:bCs/>
                <w:sz w:val="18"/>
                <w:szCs w:val="18"/>
              </w:rPr>
              <w:t>Otros elementos necesarios para el correcto funcionamiento de la solución en entornos VMware y PowerVM.</w:t>
            </w:r>
          </w:p>
          <w:p w14:paraId="7CAC7751" w14:textId="77777777" w:rsidR="00133A57" w:rsidRDefault="00133A57" w:rsidP="00133A57">
            <w:pPr>
              <w:pStyle w:val="Textoindependiente3"/>
              <w:spacing w:after="0"/>
              <w:ind w:left="696"/>
              <w:jc w:val="both"/>
              <w:rPr>
                <w:rFonts w:ascii="Arial" w:hAnsi="Arial" w:cs="Arial"/>
                <w:bCs/>
                <w:sz w:val="8"/>
                <w:szCs w:val="10"/>
              </w:rPr>
            </w:pPr>
          </w:p>
          <w:p w14:paraId="7F6A5F09" w14:textId="77777777" w:rsidR="00133A57" w:rsidRDefault="00133A57" w:rsidP="00133A57">
            <w:pPr>
              <w:pStyle w:val="Textoindependiente3"/>
              <w:spacing w:after="0"/>
              <w:jc w:val="both"/>
              <w:rPr>
                <w:rFonts w:ascii="Arial" w:hAnsi="Arial" w:cs="Arial"/>
                <w:b/>
                <w:bCs/>
                <w:i/>
                <w:sz w:val="18"/>
                <w:szCs w:val="18"/>
              </w:rPr>
            </w:pPr>
            <w:r>
              <w:rPr>
                <w:rFonts w:ascii="Arial" w:hAnsi="Arial" w:cs="Arial"/>
                <w:b/>
                <w:bCs/>
                <w:sz w:val="18"/>
                <w:szCs w:val="18"/>
              </w:rPr>
              <w:t xml:space="preserve"> (</w:t>
            </w:r>
            <w:r>
              <w:rPr>
                <w:rFonts w:ascii="Arial" w:hAnsi="Arial" w:cs="Arial"/>
                <w:b/>
                <w:bCs/>
                <w:i/>
                <w:sz w:val="18"/>
                <w:szCs w:val="18"/>
              </w:rPr>
              <w:t>Manifestar aceptación)</w:t>
            </w:r>
          </w:p>
        </w:tc>
        <w:tc>
          <w:tcPr>
            <w:tcW w:w="2127" w:type="dxa"/>
            <w:shd w:val="clear" w:color="auto" w:fill="auto"/>
            <w:vAlign w:val="center"/>
          </w:tcPr>
          <w:p w14:paraId="2ECCE790"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rPr>
            </w:pPr>
          </w:p>
        </w:tc>
      </w:tr>
      <w:tr w:rsidR="00133A57" w14:paraId="1B72B37D" w14:textId="77777777" w:rsidTr="00133A57">
        <w:trPr>
          <w:cantSplit/>
          <w:trHeight w:val="397"/>
          <w:jc w:val="center"/>
        </w:trPr>
        <w:tc>
          <w:tcPr>
            <w:tcW w:w="6799" w:type="dxa"/>
            <w:shd w:val="clear" w:color="auto" w:fill="auto"/>
            <w:vAlign w:val="center"/>
          </w:tcPr>
          <w:p w14:paraId="17ED526B" w14:textId="77777777" w:rsidR="00133A57" w:rsidRDefault="00133A57" w:rsidP="00133A57">
            <w:pPr>
              <w:pStyle w:val="Textoindependiente3"/>
              <w:numPr>
                <w:ilvl w:val="0"/>
                <w:numId w:val="34"/>
              </w:numPr>
              <w:spacing w:after="0"/>
              <w:jc w:val="both"/>
              <w:rPr>
                <w:rFonts w:ascii="Arial" w:hAnsi="Arial" w:cs="Arial"/>
                <w:b/>
                <w:bCs/>
                <w:sz w:val="18"/>
                <w:szCs w:val="18"/>
              </w:rPr>
            </w:pPr>
            <w:r>
              <w:rPr>
                <w:rFonts w:ascii="Arial" w:hAnsi="Arial" w:cs="Arial"/>
                <w:b/>
                <w:bCs/>
                <w:sz w:val="18"/>
                <w:szCs w:val="18"/>
              </w:rPr>
              <w:t>Actualizaciones de firmware:</w:t>
            </w:r>
            <w:r>
              <w:rPr>
                <w:rFonts w:ascii="Arial" w:hAnsi="Arial" w:cs="Arial"/>
                <w:bCs/>
                <w:sz w:val="18"/>
                <w:szCs w:val="18"/>
              </w:rPr>
              <w:t xml:space="preserve"> Debe soportar actualizaciones de firmware en línea (en caliente) sin pérdida de servicio.</w:t>
            </w:r>
          </w:p>
          <w:p w14:paraId="067FA3B9" w14:textId="77777777" w:rsidR="00133A57" w:rsidRDefault="00133A57" w:rsidP="00133A57">
            <w:pPr>
              <w:pStyle w:val="Textoindependiente3"/>
              <w:spacing w:after="0"/>
              <w:ind w:left="360"/>
              <w:jc w:val="both"/>
              <w:rPr>
                <w:rFonts w:ascii="Arial" w:hAnsi="Arial" w:cs="Arial"/>
                <w:b/>
                <w:bCs/>
                <w:sz w:val="14"/>
                <w:szCs w:val="14"/>
              </w:rPr>
            </w:pPr>
          </w:p>
          <w:p w14:paraId="69B8A34E"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sz w:val="18"/>
                <w:szCs w:val="18"/>
              </w:rPr>
              <w:t>(Manifestar aceptación)</w:t>
            </w:r>
          </w:p>
        </w:tc>
        <w:tc>
          <w:tcPr>
            <w:tcW w:w="2127" w:type="dxa"/>
            <w:shd w:val="clear" w:color="auto" w:fill="auto"/>
            <w:vAlign w:val="center"/>
          </w:tcPr>
          <w:p w14:paraId="6B5DE2E4"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rPr>
            </w:pPr>
          </w:p>
        </w:tc>
      </w:tr>
      <w:tr w:rsidR="00133A57" w14:paraId="2F46FDF1" w14:textId="77777777" w:rsidTr="00133A57">
        <w:trPr>
          <w:cantSplit/>
          <w:trHeight w:val="397"/>
          <w:jc w:val="center"/>
        </w:trPr>
        <w:tc>
          <w:tcPr>
            <w:tcW w:w="6799" w:type="dxa"/>
            <w:shd w:val="clear" w:color="auto" w:fill="auto"/>
            <w:vAlign w:val="center"/>
          </w:tcPr>
          <w:p w14:paraId="1A5C7391" w14:textId="77777777" w:rsidR="00133A57" w:rsidRDefault="00133A57" w:rsidP="00133A57">
            <w:pPr>
              <w:pStyle w:val="Textoindependiente3"/>
              <w:numPr>
                <w:ilvl w:val="0"/>
                <w:numId w:val="34"/>
              </w:numPr>
              <w:spacing w:after="0"/>
              <w:jc w:val="both"/>
              <w:rPr>
                <w:rFonts w:ascii="Arial" w:hAnsi="Arial" w:cs="Arial"/>
                <w:b/>
                <w:bCs/>
                <w:sz w:val="18"/>
                <w:szCs w:val="18"/>
              </w:rPr>
            </w:pPr>
            <w:r>
              <w:rPr>
                <w:rFonts w:ascii="Arial" w:hAnsi="Arial" w:cs="Arial"/>
                <w:b/>
                <w:bCs/>
                <w:sz w:val="18"/>
                <w:szCs w:val="18"/>
              </w:rPr>
              <w:t xml:space="preserve">Características redundantes: </w:t>
            </w:r>
            <w:r>
              <w:rPr>
                <w:rFonts w:ascii="Arial" w:hAnsi="Arial" w:cs="Arial"/>
                <w:bCs/>
                <w:sz w:val="18"/>
                <w:szCs w:val="18"/>
              </w:rPr>
              <w:t>Debe contemplar mínimamente los siguientes aspectos de redundancia:</w:t>
            </w:r>
          </w:p>
          <w:p w14:paraId="67CA3B25" w14:textId="77777777" w:rsidR="00133A57" w:rsidRDefault="00133A57" w:rsidP="00133A57">
            <w:pPr>
              <w:pStyle w:val="Textoindependiente3"/>
              <w:spacing w:after="0"/>
              <w:ind w:left="360"/>
              <w:jc w:val="both"/>
              <w:rPr>
                <w:rFonts w:ascii="Arial" w:hAnsi="Arial" w:cs="Arial"/>
                <w:b/>
                <w:bCs/>
                <w:sz w:val="10"/>
                <w:szCs w:val="10"/>
              </w:rPr>
            </w:pPr>
          </w:p>
          <w:p w14:paraId="544BE07E" w14:textId="77777777" w:rsidR="00133A57" w:rsidRDefault="00133A57" w:rsidP="00133A57">
            <w:pPr>
              <w:pStyle w:val="Textoindependiente3"/>
              <w:numPr>
                <w:ilvl w:val="0"/>
                <w:numId w:val="38"/>
              </w:numPr>
              <w:spacing w:after="0"/>
              <w:jc w:val="both"/>
              <w:rPr>
                <w:rFonts w:ascii="Arial" w:hAnsi="Arial" w:cs="Arial"/>
                <w:bCs/>
                <w:sz w:val="18"/>
                <w:szCs w:val="18"/>
              </w:rPr>
            </w:pPr>
            <w:r>
              <w:rPr>
                <w:rFonts w:ascii="Arial" w:hAnsi="Arial" w:cs="Arial"/>
                <w:bCs/>
                <w:sz w:val="18"/>
                <w:szCs w:val="18"/>
              </w:rPr>
              <w:t>Sistema de ventilación redundante.</w:t>
            </w:r>
          </w:p>
          <w:p w14:paraId="7DF02ABF" w14:textId="77777777" w:rsidR="00133A57" w:rsidRDefault="00133A57" w:rsidP="00133A57">
            <w:pPr>
              <w:pStyle w:val="Textoindependiente3"/>
              <w:numPr>
                <w:ilvl w:val="0"/>
                <w:numId w:val="38"/>
              </w:numPr>
              <w:spacing w:after="0"/>
              <w:jc w:val="both"/>
              <w:rPr>
                <w:rFonts w:ascii="Arial" w:hAnsi="Arial" w:cs="Arial"/>
                <w:bCs/>
                <w:sz w:val="18"/>
                <w:szCs w:val="18"/>
              </w:rPr>
            </w:pPr>
            <w:r>
              <w:rPr>
                <w:rFonts w:ascii="Arial" w:hAnsi="Arial" w:cs="Arial"/>
                <w:bCs/>
                <w:sz w:val="18"/>
                <w:szCs w:val="18"/>
              </w:rPr>
              <w:t>Fuentes de energía redundantes.</w:t>
            </w:r>
          </w:p>
          <w:p w14:paraId="01A4CD96" w14:textId="77777777" w:rsidR="00133A57" w:rsidRDefault="00133A57" w:rsidP="00133A57">
            <w:pPr>
              <w:pStyle w:val="Textoindependiente3"/>
              <w:spacing w:after="0"/>
              <w:ind w:left="1800"/>
              <w:jc w:val="both"/>
              <w:rPr>
                <w:rFonts w:ascii="Arial" w:hAnsi="Arial" w:cs="Arial"/>
                <w:bCs/>
                <w:sz w:val="14"/>
                <w:szCs w:val="14"/>
              </w:rPr>
            </w:pPr>
          </w:p>
          <w:p w14:paraId="2A6FB20F"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sz w:val="18"/>
                <w:szCs w:val="18"/>
              </w:rPr>
              <w:t>(Manifestar aceptación)</w:t>
            </w:r>
          </w:p>
        </w:tc>
        <w:tc>
          <w:tcPr>
            <w:tcW w:w="2127" w:type="dxa"/>
            <w:shd w:val="clear" w:color="auto" w:fill="auto"/>
            <w:vAlign w:val="center"/>
          </w:tcPr>
          <w:p w14:paraId="1A0EB6A1"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rPr>
            </w:pPr>
          </w:p>
        </w:tc>
      </w:tr>
      <w:tr w:rsidR="00133A57" w14:paraId="5C3167F8" w14:textId="77777777" w:rsidTr="00133A57">
        <w:trPr>
          <w:cantSplit/>
          <w:trHeight w:val="397"/>
          <w:jc w:val="center"/>
        </w:trPr>
        <w:tc>
          <w:tcPr>
            <w:tcW w:w="6799" w:type="dxa"/>
            <w:shd w:val="clear" w:color="auto" w:fill="auto"/>
            <w:vAlign w:val="center"/>
          </w:tcPr>
          <w:p w14:paraId="5188DB85" w14:textId="77777777" w:rsidR="00133A57" w:rsidRDefault="00133A57" w:rsidP="00133A57">
            <w:pPr>
              <w:pStyle w:val="Textoindependiente3"/>
              <w:numPr>
                <w:ilvl w:val="0"/>
                <w:numId w:val="34"/>
              </w:numPr>
              <w:spacing w:after="0"/>
              <w:jc w:val="both"/>
              <w:rPr>
                <w:rFonts w:ascii="Arial" w:hAnsi="Arial" w:cs="Arial"/>
                <w:b/>
                <w:bCs/>
                <w:sz w:val="18"/>
                <w:szCs w:val="18"/>
              </w:rPr>
            </w:pPr>
            <w:r>
              <w:rPr>
                <w:rFonts w:ascii="Arial" w:hAnsi="Arial" w:cs="Arial"/>
                <w:b/>
                <w:bCs/>
                <w:sz w:val="18"/>
                <w:szCs w:val="18"/>
              </w:rPr>
              <w:t xml:space="preserve">Energía redundante, tipo hot-swap: </w:t>
            </w:r>
            <w:r>
              <w:rPr>
                <w:rFonts w:ascii="Arial" w:hAnsi="Arial" w:cs="Arial"/>
                <w:bCs/>
                <w:sz w:val="18"/>
                <w:szCs w:val="18"/>
              </w:rPr>
              <w:t>Mayor o igual a dos (2) fuentes de poder que trabaje con 220 V AC, en la modalidad activo-activo incluidas en el mismo chasis y cada una con capacidad suficiente para soportar de manera independiente el servidor de almacenamiento con todos los medios de almacenamiento flash instalados.</w:t>
            </w:r>
            <w:r>
              <w:rPr>
                <w:rFonts w:ascii="Arial" w:hAnsi="Arial" w:cs="Arial"/>
                <w:bCs/>
                <w:sz w:val="18"/>
                <w:szCs w:val="18"/>
              </w:rPr>
              <w:cr/>
            </w:r>
          </w:p>
          <w:p w14:paraId="0A5A5669"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sz w:val="18"/>
                <w:szCs w:val="18"/>
              </w:rPr>
              <w:t xml:space="preserve"> (Manifestar aceptación e indicar número de fuentes de poder)</w:t>
            </w:r>
          </w:p>
        </w:tc>
        <w:tc>
          <w:tcPr>
            <w:tcW w:w="2127" w:type="dxa"/>
            <w:shd w:val="clear" w:color="auto" w:fill="auto"/>
            <w:vAlign w:val="center"/>
          </w:tcPr>
          <w:p w14:paraId="46B1AC7F"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rPr>
            </w:pPr>
          </w:p>
        </w:tc>
      </w:tr>
      <w:tr w:rsidR="00133A57" w14:paraId="1C9A7058" w14:textId="77777777" w:rsidTr="00133A57">
        <w:trPr>
          <w:cantSplit/>
          <w:trHeight w:val="397"/>
          <w:jc w:val="center"/>
        </w:trPr>
        <w:tc>
          <w:tcPr>
            <w:tcW w:w="6799" w:type="dxa"/>
            <w:shd w:val="clear" w:color="auto" w:fill="auto"/>
            <w:vAlign w:val="center"/>
          </w:tcPr>
          <w:p w14:paraId="6E6E899B" w14:textId="77777777" w:rsidR="00133A57" w:rsidRDefault="00133A57" w:rsidP="00133A57">
            <w:pPr>
              <w:pStyle w:val="Textoindependiente3"/>
              <w:numPr>
                <w:ilvl w:val="0"/>
                <w:numId w:val="34"/>
              </w:numPr>
              <w:spacing w:after="0"/>
              <w:jc w:val="both"/>
              <w:rPr>
                <w:rFonts w:ascii="Arial" w:hAnsi="Arial" w:cs="Arial"/>
                <w:b/>
                <w:bCs/>
                <w:sz w:val="18"/>
                <w:szCs w:val="18"/>
              </w:rPr>
            </w:pPr>
            <w:r>
              <w:rPr>
                <w:rFonts w:ascii="Arial" w:hAnsi="Arial" w:cs="Arial"/>
                <w:b/>
                <w:bCs/>
                <w:sz w:val="18"/>
                <w:szCs w:val="18"/>
              </w:rPr>
              <w:t xml:space="preserve">Montaje y accesorios: </w:t>
            </w:r>
            <w:r>
              <w:rPr>
                <w:rFonts w:ascii="Arial" w:hAnsi="Arial" w:cs="Arial"/>
                <w:bCs/>
                <w:sz w:val="18"/>
                <w:szCs w:val="18"/>
              </w:rPr>
              <w:t>Debe incluir todos los componentes de hardware, dentro del gabinete, que sean necesarios para el correcto montaje y funcionamiento de la solución ofertada (tarjetas, cables, interfaces, conectores y otros)</w:t>
            </w:r>
          </w:p>
          <w:p w14:paraId="21A1EA75" w14:textId="77777777" w:rsidR="00133A57" w:rsidRDefault="00133A57" w:rsidP="00133A57">
            <w:pPr>
              <w:pStyle w:val="Textoindependiente3"/>
              <w:spacing w:after="0"/>
              <w:ind w:left="360"/>
              <w:jc w:val="both"/>
              <w:rPr>
                <w:rFonts w:ascii="Arial" w:hAnsi="Arial" w:cs="Arial"/>
                <w:b/>
                <w:bCs/>
                <w:sz w:val="14"/>
                <w:szCs w:val="14"/>
              </w:rPr>
            </w:pPr>
          </w:p>
          <w:p w14:paraId="5BAC5AC0"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sz w:val="18"/>
                <w:szCs w:val="18"/>
              </w:rPr>
              <w:t>(Manifestar aceptación)</w:t>
            </w:r>
          </w:p>
        </w:tc>
        <w:tc>
          <w:tcPr>
            <w:tcW w:w="2127" w:type="dxa"/>
            <w:shd w:val="clear" w:color="auto" w:fill="auto"/>
            <w:vAlign w:val="center"/>
          </w:tcPr>
          <w:p w14:paraId="7E226631"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rPr>
            </w:pPr>
          </w:p>
        </w:tc>
      </w:tr>
      <w:tr w:rsidR="00133A57" w14:paraId="21F60FBA" w14:textId="77777777" w:rsidTr="00133A57">
        <w:trPr>
          <w:cantSplit/>
          <w:trHeight w:val="397"/>
          <w:jc w:val="center"/>
        </w:trPr>
        <w:tc>
          <w:tcPr>
            <w:tcW w:w="6799" w:type="dxa"/>
            <w:shd w:val="clear" w:color="auto" w:fill="auto"/>
            <w:vAlign w:val="center"/>
          </w:tcPr>
          <w:p w14:paraId="6BD49158" w14:textId="77777777" w:rsidR="00133A57" w:rsidRDefault="00133A57" w:rsidP="00133A57">
            <w:pPr>
              <w:pStyle w:val="Textoindependiente3"/>
              <w:numPr>
                <w:ilvl w:val="0"/>
                <w:numId w:val="34"/>
              </w:numPr>
              <w:spacing w:after="0"/>
              <w:jc w:val="both"/>
              <w:rPr>
                <w:rFonts w:ascii="Arial" w:hAnsi="Arial" w:cs="Arial"/>
                <w:bCs/>
                <w:sz w:val="18"/>
                <w:szCs w:val="18"/>
              </w:rPr>
            </w:pPr>
            <w:r>
              <w:rPr>
                <w:rFonts w:ascii="Arial" w:hAnsi="Arial" w:cs="Arial"/>
                <w:b/>
                <w:bCs/>
                <w:sz w:val="18"/>
                <w:szCs w:val="18"/>
              </w:rPr>
              <w:lastRenderedPageBreak/>
              <w:t xml:space="preserve">Respaldo del fabricante: </w:t>
            </w:r>
            <w:r>
              <w:rPr>
                <w:rFonts w:ascii="Arial" w:hAnsi="Arial" w:cs="Arial"/>
                <w:bCs/>
                <w:sz w:val="18"/>
                <w:szCs w:val="18"/>
              </w:rPr>
              <w:t>El proponente debe incluir documentación emitida por el fabricante o subsidiaria que garantice o acredite que la solución ofertada puede operar sin problemas a los 3.600 m.s.n.m.</w:t>
            </w:r>
          </w:p>
          <w:p w14:paraId="54D8D1B5" w14:textId="77777777" w:rsidR="00133A57" w:rsidRDefault="00133A57" w:rsidP="00133A57">
            <w:pPr>
              <w:pStyle w:val="Textoindependiente3"/>
              <w:spacing w:after="0"/>
              <w:jc w:val="both"/>
              <w:rPr>
                <w:rFonts w:ascii="Arial" w:hAnsi="Arial" w:cs="Arial"/>
                <w:bCs/>
                <w:sz w:val="14"/>
                <w:szCs w:val="14"/>
              </w:rPr>
            </w:pPr>
          </w:p>
          <w:p w14:paraId="1CF1E698"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sz w:val="18"/>
                <w:szCs w:val="18"/>
              </w:rPr>
              <w:t xml:space="preserve">(Manifestar aceptación </w:t>
            </w:r>
            <w:r>
              <w:rPr>
                <w:rFonts w:ascii="Arial" w:hAnsi="Arial" w:cs="Arial"/>
                <w:b/>
                <w:iCs/>
                <w:sz w:val="18"/>
                <w:szCs w:val="18"/>
              </w:rPr>
              <w:t xml:space="preserve">y adjuntar en copia </w:t>
            </w:r>
            <w:r>
              <w:rPr>
                <w:rFonts w:ascii="Arial" w:hAnsi="Arial" w:cs="Arial"/>
                <w:b/>
                <w:bCs/>
                <w:i/>
                <w:sz w:val="18"/>
                <w:szCs w:val="18"/>
              </w:rPr>
              <w:t xml:space="preserve">escaneada de la </w:t>
            </w:r>
            <w:r>
              <w:rPr>
                <w:rFonts w:ascii="Arial" w:hAnsi="Arial" w:cs="Arial"/>
                <w:b/>
                <w:iCs/>
                <w:sz w:val="18"/>
                <w:szCs w:val="18"/>
              </w:rPr>
              <w:t xml:space="preserve">documentación de respaldo </w:t>
            </w:r>
            <w:r>
              <w:rPr>
                <w:rFonts w:ascii="Arial" w:hAnsi="Arial" w:cs="Arial"/>
                <w:b/>
                <w:bCs/>
                <w:sz w:val="18"/>
                <w:szCs w:val="18"/>
              </w:rPr>
              <w:t>emitido por el fabricante o subsidiaria o especificar URL)</w:t>
            </w:r>
          </w:p>
        </w:tc>
        <w:tc>
          <w:tcPr>
            <w:tcW w:w="2127" w:type="dxa"/>
            <w:shd w:val="clear" w:color="auto" w:fill="auto"/>
            <w:vAlign w:val="center"/>
          </w:tcPr>
          <w:p w14:paraId="072826E5"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rPr>
            </w:pPr>
          </w:p>
        </w:tc>
      </w:tr>
      <w:tr w:rsidR="00133A57" w14:paraId="013A158B" w14:textId="77777777" w:rsidTr="00133A57">
        <w:trPr>
          <w:cantSplit/>
          <w:trHeight w:val="284"/>
          <w:jc w:val="center"/>
        </w:trPr>
        <w:tc>
          <w:tcPr>
            <w:tcW w:w="6799" w:type="dxa"/>
            <w:shd w:val="clear" w:color="auto" w:fill="CCFFCC"/>
            <w:vAlign w:val="center"/>
          </w:tcPr>
          <w:p w14:paraId="77C60D3C" w14:textId="77777777" w:rsidR="00133A57" w:rsidRDefault="00133A57" w:rsidP="00133A57">
            <w:pPr>
              <w:numPr>
                <w:ilvl w:val="0"/>
                <w:numId w:val="33"/>
              </w:numPr>
              <w:jc w:val="both"/>
              <w:rPr>
                <w:rFonts w:ascii="Arial" w:hAnsi="Arial" w:cs="Arial"/>
                <w:b/>
                <w:bCs/>
                <w:sz w:val="18"/>
                <w:szCs w:val="18"/>
              </w:rPr>
            </w:pPr>
            <w:r>
              <w:rPr>
                <w:rFonts w:ascii="Arial" w:hAnsi="Arial" w:cs="Arial"/>
                <w:b/>
                <w:bCs/>
                <w:sz w:val="18"/>
                <w:szCs w:val="18"/>
              </w:rPr>
              <w:t xml:space="preserve"> ESPECIFICACIONES COMPLEMENTARIAS</w:t>
            </w:r>
          </w:p>
        </w:tc>
        <w:tc>
          <w:tcPr>
            <w:tcW w:w="2127" w:type="dxa"/>
            <w:shd w:val="clear" w:color="auto" w:fill="CCFFCC"/>
            <w:vAlign w:val="center"/>
          </w:tcPr>
          <w:p w14:paraId="03F6BF9F"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133A57" w14:paraId="6B27FE87" w14:textId="77777777" w:rsidTr="00133A57">
        <w:trPr>
          <w:cantSplit/>
          <w:trHeight w:val="284"/>
          <w:jc w:val="center"/>
        </w:trPr>
        <w:tc>
          <w:tcPr>
            <w:tcW w:w="6799" w:type="dxa"/>
            <w:vAlign w:val="center"/>
          </w:tcPr>
          <w:p w14:paraId="2C591CFC" w14:textId="77777777" w:rsidR="00133A57" w:rsidRDefault="00133A57" w:rsidP="00133A57">
            <w:pPr>
              <w:numPr>
                <w:ilvl w:val="0"/>
                <w:numId w:val="39"/>
              </w:numPr>
              <w:jc w:val="both"/>
              <w:rPr>
                <w:rFonts w:ascii="Arial" w:hAnsi="Arial" w:cs="Arial"/>
                <w:bCs/>
                <w:sz w:val="18"/>
                <w:szCs w:val="18"/>
              </w:rPr>
            </w:pPr>
            <w:r>
              <w:rPr>
                <w:rFonts w:ascii="Arial" w:hAnsi="Arial" w:cs="Arial"/>
                <w:bCs/>
                <w:sz w:val="18"/>
                <w:szCs w:val="18"/>
              </w:rPr>
              <w:t>Los equipos ofertados deberán ser implementados en modo activo-activo o activo-pasivo (sitio principal – sitio alterno) a una distancia aproximada de 17Km. sin costo adicional para el BCB.</w:t>
            </w:r>
          </w:p>
          <w:p w14:paraId="71B9BED2" w14:textId="77777777" w:rsidR="00133A57" w:rsidRDefault="00133A57" w:rsidP="00133A57">
            <w:pPr>
              <w:jc w:val="both"/>
              <w:rPr>
                <w:rFonts w:ascii="Arial" w:hAnsi="Arial" w:cs="Arial"/>
                <w:bCs/>
                <w:sz w:val="14"/>
                <w:szCs w:val="14"/>
              </w:rPr>
            </w:pPr>
          </w:p>
          <w:p w14:paraId="7DDA6A5F" w14:textId="77777777" w:rsidR="00133A57" w:rsidRDefault="00133A57" w:rsidP="00133A57">
            <w:pPr>
              <w:jc w:val="both"/>
              <w:rPr>
                <w:rFonts w:ascii="Arial" w:hAnsi="Arial" w:cs="Arial"/>
                <w:b/>
                <w:bCs/>
                <w:sz w:val="18"/>
                <w:szCs w:val="18"/>
              </w:rPr>
            </w:pPr>
            <w:r>
              <w:rPr>
                <w:rFonts w:ascii="Arial" w:hAnsi="Arial" w:cs="Arial"/>
                <w:b/>
                <w:bCs/>
                <w:sz w:val="18"/>
                <w:szCs w:val="18"/>
              </w:rPr>
              <w:t>(Manifestar aceptación)</w:t>
            </w:r>
          </w:p>
        </w:tc>
        <w:tc>
          <w:tcPr>
            <w:tcW w:w="2127" w:type="dxa"/>
            <w:vAlign w:val="center"/>
          </w:tcPr>
          <w:p w14:paraId="3F2FAC48"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rPr>
            </w:pPr>
          </w:p>
        </w:tc>
      </w:tr>
      <w:tr w:rsidR="00133A57" w14:paraId="2959A56F" w14:textId="77777777" w:rsidTr="00133A57">
        <w:trPr>
          <w:cantSplit/>
          <w:trHeight w:val="397"/>
          <w:jc w:val="center"/>
        </w:trPr>
        <w:tc>
          <w:tcPr>
            <w:tcW w:w="6799" w:type="dxa"/>
            <w:shd w:val="clear" w:color="auto" w:fill="339966"/>
            <w:vAlign w:val="center"/>
          </w:tcPr>
          <w:p w14:paraId="785C74CE" w14:textId="77777777" w:rsidR="00133A57" w:rsidRDefault="00133A57" w:rsidP="00133A57">
            <w:pPr>
              <w:pStyle w:val="Textoindependiente3"/>
              <w:spacing w:after="0"/>
              <w:ind w:left="290" w:hanging="290"/>
              <w:jc w:val="both"/>
              <w:rPr>
                <w:rFonts w:ascii="Arial" w:hAnsi="Arial" w:cs="Arial"/>
                <w:b/>
                <w:bCs/>
                <w:color w:val="FFFFFF"/>
                <w:sz w:val="18"/>
                <w:szCs w:val="18"/>
              </w:rPr>
            </w:pPr>
            <w:r>
              <w:rPr>
                <w:rFonts w:ascii="Arial" w:hAnsi="Arial" w:cs="Arial"/>
                <w:b/>
                <w:bCs/>
                <w:color w:val="FFFFFF"/>
                <w:sz w:val="18"/>
                <w:szCs w:val="18"/>
              </w:rPr>
              <w:t>III. CONDICIONES COMPLEMENTARIAS</w:t>
            </w:r>
          </w:p>
        </w:tc>
        <w:tc>
          <w:tcPr>
            <w:tcW w:w="2127" w:type="dxa"/>
            <w:shd w:val="clear" w:color="auto" w:fill="339966"/>
            <w:vAlign w:val="center"/>
          </w:tcPr>
          <w:p w14:paraId="0DF9F51B"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rPr>
            </w:pPr>
          </w:p>
        </w:tc>
      </w:tr>
      <w:tr w:rsidR="00133A57" w14:paraId="1CF34F7E" w14:textId="77777777" w:rsidTr="00133A57">
        <w:trPr>
          <w:cantSplit/>
          <w:trHeight w:val="397"/>
          <w:jc w:val="center"/>
        </w:trPr>
        <w:tc>
          <w:tcPr>
            <w:tcW w:w="6799" w:type="dxa"/>
            <w:tcBorders>
              <w:bottom w:val="single" w:sz="4" w:space="0" w:color="auto"/>
            </w:tcBorders>
            <w:shd w:val="clear" w:color="auto" w:fill="CCFFCC"/>
            <w:vAlign w:val="center"/>
          </w:tcPr>
          <w:p w14:paraId="6F2C582E" w14:textId="77777777" w:rsidR="00133A57" w:rsidRDefault="00133A57" w:rsidP="00133A57">
            <w:pPr>
              <w:pStyle w:val="Textoindependiente3"/>
              <w:numPr>
                <w:ilvl w:val="0"/>
                <w:numId w:val="40"/>
              </w:numPr>
              <w:spacing w:after="0"/>
              <w:jc w:val="both"/>
              <w:rPr>
                <w:rFonts w:ascii="Arial" w:hAnsi="Arial" w:cs="Arial"/>
                <w:b/>
                <w:bCs/>
                <w:sz w:val="18"/>
                <w:szCs w:val="18"/>
              </w:rPr>
            </w:pPr>
            <w:r>
              <w:rPr>
                <w:rFonts w:ascii="Arial" w:hAnsi="Arial" w:cs="Arial"/>
                <w:b/>
                <w:bCs/>
                <w:sz w:val="18"/>
                <w:szCs w:val="18"/>
              </w:rPr>
              <w:t>GARANTIA</w:t>
            </w:r>
          </w:p>
        </w:tc>
        <w:tc>
          <w:tcPr>
            <w:tcW w:w="2127" w:type="dxa"/>
            <w:tcBorders>
              <w:bottom w:val="single" w:sz="4" w:space="0" w:color="auto"/>
            </w:tcBorders>
            <w:shd w:val="clear" w:color="auto" w:fill="CCFFCC"/>
            <w:vAlign w:val="center"/>
          </w:tcPr>
          <w:p w14:paraId="133FDA25" w14:textId="77777777" w:rsidR="00133A57" w:rsidRDefault="00133A57" w:rsidP="00133A57">
            <w:pPr>
              <w:pStyle w:val="Textoindependiente3"/>
              <w:spacing w:after="0"/>
              <w:ind w:left="290" w:hanging="290"/>
              <w:rPr>
                <w:rFonts w:ascii="Arial" w:hAnsi="Arial" w:cs="Arial"/>
                <w:b/>
                <w:bCs/>
                <w:sz w:val="18"/>
                <w:szCs w:val="18"/>
              </w:rPr>
            </w:pPr>
          </w:p>
        </w:tc>
      </w:tr>
      <w:tr w:rsidR="00133A57" w14:paraId="722D2D1A" w14:textId="77777777" w:rsidTr="00133A57">
        <w:trPr>
          <w:cantSplit/>
          <w:trHeight w:val="397"/>
          <w:jc w:val="center"/>
        </w:trPr>
        <w:tc>
          <w:tcPr>
            <w:tcW w:w="6799" w:type="dxa"/>
            <w:tcBorders>
              <w:bottom w:val="single" w:sz="4" w:space="0" w:color="auto"/>
            </w:tcBorders>
            <w:shd w:val="clear" w:color="auto" w:fill="FFFFFF"/>
            <w:vAlign w:val="center"/>
          </w:tcPr>
          <w:p w14:paraId="3D3D54D6" w14:textId="77777777" w:rsidR="00133A57" w:rsidRDefault="00133A57" w:rsidP="00133A57">
            <w:pPr>
              <w:numPr>
                <w:ilvl w:val="0"/>
                <w:numId w:val="41"/>
              </w:numPr>
              <w:jc w:val="both"/>
              <w:rPr>
                <w:rFonts w:ascii="Arial" w:hAnsi="Arial" w:cs="Arial"/>
                <w:sz w:val="18"/>
                <w:szCs w:val="18"/>
              </w:rPr>
            </w:pPr>
            <w:r>
              <w:rPr>
                <w:rFonts w:ascii="Arial" w:hAnsi="Arial" w:cs="Arial"/>
                <w:b/>
                <w:bCs/>
                <w:sz w:val="18"/>
                <w:szCs w:val="18"/>
              </w:rPr>
              <w:t>Garantía de Cumplimiento de Contrato:</w:t>
            </w:r>
            <w:r>
              <w:rPr>
                <w:rFonts w:ascii="Arial" w:hAnsi="Arial" w:cs="Arial"/>
                <w:bCs/>
                <w:sz w:val="18"/>
                <w:szCs w:val="18"/>
              </w:rPr>
              <w:t xml:space="preserve"> Para garantizar el cumplimiento del contrato, el proponente adjudicado deberá presentar una garantía por el siete por ciento (7%) del valor total del contrato </w:t>
            </w:r>
            <w:r>
              <w:rPr>
                <w:rFonts w:ascii="Arial" w:hAnsi="Arial" w:cs="Arial"/>
                <w:sz w:val="18"/>
                <w:szCs w:val="18"/>
              </w:rPr>
              <w:t>de acuerdo al Artículo 20 (Tipos de Garantía) del DS No. 0181.</w:t>
            </w:r>
          </w:p>
          <w:p w14:paraId="74EC7B31" w14:textId="77777777" w:rsidR="00133A57" w:rsidRDefault="00133A57" w:rsidP="00133A57">
            <w:pPr>
              <w:pStyle w:val="Textoindependiente3"/>
              <w:spacing w:after="0"/>
              <w:jc w:val="both"/>
              <w:rPr>
                <w:rFonts w:ascii="Arial" w:hAnsi="Arial" w:cs="Arial"/>
                <w:sz w:val="14"/>
                <w:szCs w:val="14"/>
              </w:rPr>
            </w:pPr>
          </w:p>
          <w:p w14:paraId="2F3F04C2" w14:textId="77777777" w:rsidR="00133A57" w:rsidRDefault="00133A57" w:rsidP="00133A57">
            <w:pPr>
              <w:pStyle w:val="Textoindependiente3"/>
              <w:spacing w:after="0"/>
              <w:ind w:right="216"/>
              <w:jc w:val="both"/>
              <w:rPr>
                <w:rFonts w:ascii="Arial" w:hAnsi="Arial" w:cs="Arial"/>
                <w:b/>
                <w:bCs/>
                <w:sz w:val="18"/>
                <w:szCs w:val="18"/>
              </w:rPr>
            </w:pPr>
            <w:r>
              <w:rPr>
                <w:rFonts w:ascii="Arial" w:hAnsi="Arial" w:cs="Arial"/>
                <w:b/>
                <w:i/>
                <w:iCs/>
                <w:sz w:val="18"/>
                <w:szCs w:val="18"/>
              </w:rPr>
              <w:t>(Manifestar aceptación)</w:t>
            </w:r>
          </w:p>
        </w:tc>
        <w:tc>
          <w:tcPr>
            <w:tcW w:w="2127" w:type="dxa"/>
            <w:tcBorders>
              <w:bottom w:val="single" w:sz="4" w:space="0" w:color="auto"/>
            </w:tcBorders>
            <w:shd w:val="clear" w:color="auto" w:fill="FFFFFF"/>
            <w:vAlign w:val="center"/>
          </w:tcPr>
          <w:p w14:paraId="1FA646FE" w14:textId="77777777" w:rsidR="00133A57" w:rsidRDefault="00133A57" w:rsidP="00133A57">
            <w:pPr>
              <w:pStyle w:val="Textoindependiente3"/>
              <w:spacing w:after="0"/>
              <w:ind w:left="290" w:hanging="290"/>
              <w:rPr>
                <w:rFonts w:ascii="Arial" w:hAnsi="Arial" w:cs="Arial"/>
                <w:b/>
                <w:bCs/>
                <w:sz w:val="18"/>
                <w:szCs w:val="18"/>
              </w:rPr>
            </w:pPr>
          </w:p>
        </w:tc>
      </w:tr>
      <w:tr w:rsidR="00133A57" w14:paraId="08473CBF" w14:textId="77777777" w:rsidTr="00133A57">
        <w:trPr>
          <w:cantSplit/>
          <w:trHeight w:val="397"/>
          <w:jc w:val="center"/>
        </w:trPr>
        <w:tc>
          <w:tcPr>
            <w:tcW w:w="6799" w:type="dxa"/>
            <w:tcBorders>
              <w:bottom w:val="single" w:sz="4" w:space="0" w:color="auto"/>
            </w:tcBorders>
            <w:shd w:val="clear" w:color="auto" w:fill="FFFFFF"/>
            <w:vAlign w:val="center"/>
          </w:tcPr>
          <w:p w14:paraId="4A28459E" w14:textId="77777777" w:rsidR="00133A57" w:rsidRDefault="00133A57" w:rsidP="00133A57">
            <w:pPr>
              <w:numPr>
                <w:ilvl w:val="0"/>
                <w:numId w:val="41"/>
              </w:numPr>
              <w:jc w:val="both"/>
              <w:rPr>
                <w:rFonts w:ascii="Arial" w:hAnsi="Arial" w:cs="Arial"/>
                <w:bCs/>
                <w:sz w:val="18"/>
                <w:szCs w:val="18"/>
              </w:rPr>
            </w:pPr>
            <w:r>
              <w:rPr>
                <w:rFonts w:ascii="Arial" w:hAnsi="Arial" w:cs="Arial"/>
                <w:b/>
                <w:bCs/>
                <w:sz w:val="18"/>
                <w:szCs w:val="18"/>
              </w:rPr>
              <w:t xml:space="preserve">Garantía de Fábrica de los Equipos: </w:t>
            </w:r>
            <w:r>
              <w:rPr>
                <w:rFonts w:ascii="Arial" w:hAnsi="Arial" w:cs="Arial"/>
                <w:bCs/>
                <w:sz w:val="18"/>
                <w:szCs w:val="18"/>
              </w:rPr>
              <w:t xml:space="preserve">El proveedor debe presentar durante el periodo de pruebas una garantía de fábrica vigente y válida de todos los equipos por un periodo de tres (3) años, la misma entrara en vigencia a partir de una fecha posterior a las pruebas ATP </w:t>
            </w:r>
            <w:r>
              <w:rPr>
                <w:rFonts w:ascii="Arial" w:hAnsi="Arial" w:cs="Arial"/>
                <w:sz w:val="18"/>
                <w:szCs w:val="18"/>
              </w:rPr>
              <w:t>(acceptance test plan)</w:t>
            </w:r>
            <w:r>
              <w:rPr>
                <w:rFonts w:ascii="Arial" w:hAnsi="Arial" w:cs="Arial"/>
                <w:bCs/>
                <w:sz w:val="18"/>
                <w:szCs w:val="18"/>
              </w:rPr>
              <w:t>, esta debe incluir el reemplazo de partes y/o equipos, así como los servicios asociados, sin costo adicional para el BCB.</w:t>
            </w:r>
          </w:p>
          <w:p w14:paraId="06038BF4" w14:textId="77777777" w:rsidR="00133A57" w:rsidRDefault="00133A57" w:rsidP="00133A57">
            <w:pPr>
              <w:ind w:left="360"/>
              <w:jc w:val="both"/>
              <w:rPr>
                <w:rFonts w:ascii="Arial" w:hAnsi="Arial" w:cs="Arial"/>
                <w:bCs/>
                <w:sz w:val="14"/>
                <w:szCs w:val="14"/>
              </w:rPr>
            </w:pPr>
          </w:p>
          <w:p w14:paraId="511CC30A" w14:textId="77777777" w:rsidR="00133A57" w:rsidRDefault="00133A57" w:rsidP="00133A57">
            <w:pPr>
              <w:pStyle w:val="Textoindependiente3"/>
              <w:spacing w:after="0"/>
              <w:ind w:right="216"/>
              <w:jc w:val="both"/>
              <w:rPr>
                <w:rFonts w:ascii="Arial" w:hAnsi="Arial" w:cs="Arial"/>
                <w:b/>
                <w:bCs/>
                <w:sz w:val="18"/>
                <w:szCs w:val="18"/>
              </w:rPr>
            </w:pPr>
            <w:r>
              <w:rPr>
                <w:rFonts w:ascii="Arial" w:hAnsi="Arial" w:cs="Arial"/>
                <w:b/>
                <w:i/>
                <w:iCs/>
                <w:sz w:val="18"/>
                <w:szCs w:val="18"/>
              </w:rPr>
              <w:t>(Manifestar aceptación)</w:t>
            </w:r>
          </w:p>
        </w:tc>
        <w:tc>
          <w:tcPr>
            <w:tcW w:w="2127" w:type="dxa"/>
            <w:tcBorders>
              <w:bottom w:val="single" w:sz="4" w:space="0" w:color="auto"/>
            </w:tcBorders>
            <w:shd w:val="clear" w:color="auto" w:fill="FFFFFF"/>
            <w:vAlign w:val="center"/>
          </w:tcPr>
          <w:p w14:paraId="577347B3" w14:textId="77777777" w:rsidR="00133A57" w:rsidRDefault="00133A57" w:rsidP="00133A57">
            <w:pPr>
              <w:pStyle w:val="Textoindependiente3"/>
              <w:spacing w:after="0"/>
              <w:ind w:left="290" w:hanging="290"/>
              <w:rPr>
                <w:rFonts w:ascii="Arial" w:hAnsi="Arial" w:cs="Arial"/>
                <w:b/>
                <w:bCs/>
                <w:sz w:val="18"/>
                <w:szCs w:val="18"/>
              </w:rPr>
            </w:pPr>
          </w:p>
        </w:tc>
      </w:tr>
      <w:tr w:rsidR="00133A57" w14:paraId="79066D57" w14:textId="77777777" w:rsidTr="00133A57">
        <w:trPr>
          <w:cantSplit/>
          <w:trHeight w:val="2421"/>
          <w:jc w:val="center"/>
        </w:trPr>
        <w:tc>
          <w:tcPr>
            <w:tcW w:w="6799" w:type="dxa"/>
            <w:tcBorders>
              <w:bottom w:val="single" w:sz="4" w:space="0" w:color="auto"/>
            </w:tcBorders>
            <w:shd w:val="clear" w:color="auto" w:fill="FFFFFF"/>
            <w:vAlign w:val="center"/>
          </w:tcPr>
          <w:p w14:paraId="2FF21FEA" w14:textId="77777777" w:rsidR="00133A57" w:rsidRDefault="00133A57" w:rsidP="00133A57">
            <w:pPr>
              <w:pStyle w:val="Textoindependiente31"/>
              <w:widowControl/>
              <w:numPr>
                <w:ilvl w:val="0"/>
                <w:numId w:val="42"/>
              </w:numPr>
              <w:suppressAutoHyphens/>
              <w:rPr>
                <w:rFonts w:ascii="Arial" w:hAnsi="Arial" w:cs="Arial"/>
                <w:bCs/>
                <w:sz w:val="18"/>
                <w:szCs w:val="18"/>
              </w:rPr>
            </w:pPr>
            <w:r>
              <w:rPr>
                <w:rFonts w:ascii="Arial" w:hAnsi="Arial" w:cs="Arial"/>
                <w:bCs/>
                <w:sz w:val="18"/>
                <w:szCs w:val="18"/>
              </w:rPr>
              <w:t xml:space="preserve">Garantía de Funcionamiento de Maquinaria y/o Equipo: </w:t>
            </w:r>
            <w:r>
              <w:rPr>
                <w:rFonts w:ascii="Arial" w:hAnsi="Arial" w:cs="Arial"/>
                <w:b w:val="0"/>
                <w:bCs/>
                <w:sz w:val="18"/>
                <w:szCs w:val="18"/>
              </w:rPr>
              <w:t>El proveedor debe presentar una garantía de funcionamiento de maquinaria y/o equipo vigente por un periodo de tres (3) años, que serán computables a partir de la recepción satisfactoria de los bienes, por el importe del 1.5% del monto total del contrato, el proveedor decidirá el tipo de garantía a presentar entre: Boleta de Garantía, Garantía a Primer Requerimiento o Póliza de Seguro de Caución a Primer Requerimiento.  A solicitud del proveedor, en sustitución de esta garantía, el BCB podrá efectuar una retención del 1.5% del monto total del contrato.</w:t>
            </w:r>
            <w:r>
              <w:rPr>
                <w:rFonts w:ascii="Arial" w:hAnsi="Arial" w:cs="Arial"/>
                <w:bCs/>
                <w:sz w:val="18"/>
                <w:szCs w:val="18"/>
              </w:rPr>
              <w:t xml:space="preserve"> </w:t>
            </w:r>
          </w:p>
          <w:p w14:paraId="76BF1425" w14:textId="77777777" w:rsidR="00133A57" w:rsidRDefault="00133A57" w:rsidP="00133A57">
            <w:pPr>
              <w:pStyle w:val="Textoindependiente31"/>
              <w:ind w:left="353"/>
              <w:rPr>
                <w:rFonts w:ascii="Arial" w:hAnsi="Arial" w:cs="Arial"/>
                <w:b w:val="0"/>
                <w:bCs/>
                <w:sz w:val="8"/>
                <w:szCs w:val="8"/>
              </w:rPr>
            </w:pPr>
          </w:p>
          <w:p w14:paraId="1B74BBDD" w14:textId="77777777" w:rsidR="00133A57" w:rsidRDefault="00133A57" w:rsidP="00133A57">
            <w:pPr>
              <w:pStyle w:val="Textoindependiente31"/>
              <w:ind w:left="353"/>
              <w:rPr>
                <w:rFonts w:ascii="Arial" w:hAnsi="Arial" w:cs="Arial"/>
                <w:b w:val="0"/>
                <w:bCs/>
                <w:sz w:val="18"/>
                <w:szCs w:val="18"/>
              </w:rPr>
            </w:pPr>
            <w:r>
              <w:rPr>
                <w:rFonts w:ascii="Arial" w:hAnsi="Arial" w:cs="Arial"/>
                <w:b w:val="0"/>
                <w:bCs/>
                <w:sz w:val="18"/>
                <w:szCs w:val="18"/>
              </w:rPr>
              <w:t>El personal designado por la Gerencia de Sistemas será el encargado de hacer seguimiento a los servicios cubiertos por esta garantía y emitirá el informe de conformidad a la conclusión.</w:t>
            </w:r>
          </w:p>
          <w:p w14:paraId="6857E0D4" w14:textId="77777777" w:rsidR="00133A57" w:rsidRDefault="00133A57" w:rsidP="00133A57">
            <w:pPr>
              <w:pStyle w:val="Textoindependiente31"/>
              <w:ind w:right="216"/>
              <w:rPr>
                <w:rFonts w:ascii="Arial" w:hAnsi="Arial" w:cs="Arial"/>
                <w:b w:val="0"/>
                <w:bCs/>
                <w:i/>
                <w:sz w:val="8"/>
                <w:szCs w:val="8"/>
              </w:rPr>
            </w:pPr>
          </w:p>
          <w:p w14:paraId="0E59132A" w14:textId="77777777" w:rsidR="00133A57" w:rsidRDefault="00133A57" w:rsidP="00133A57">
            <w:pPr>
              <w:jc w:val="both"/>
              <w:rPr>
                <w:rFonts w:ascii="Arial" w:hAnsi="Arial" w:cs="Arial"/>
                <w:b/>
                <w:bCs/>
                <w:sz w:val="18"/>
                <w:szCs w:val="18"/>
              </w:rPr>
            </w:pPr>
            <w:r>
              <w:rPr>
                <w:rFonts w:ascii="Arial" w:hAnsi="Arial" w:cs="Arial"/>
                <w:b/>
                <w:bCs/>
                <w:i/>
                <w:sz w:val="18"/>
                <w:szCs w:val="18"/>
              </w:rPr>
              <w:t>(Manifestar aceptación)</w:t>
            </w:r>
          </w:p>
        </w:tc>
        <w:tc>
          <w:tcPr>
            <w:tcW w:w="2127" w:type="dxa"/>
            <w:tcBorders>
              <w:bottom w:val="single" w:sz="4" w:space="0" w:color="auto"/>
            </w:tcBorders>
            <w:shd w:val="clear" w:color="auto" w:fill="FFFFFF"/>
            <w:vAlign w:val="center"/>
          </w:tcPr>
          <w:p w14:paraId="0A40E630" w14:textId="77777777" w:rsidR="00133A57" w:rsidRDefault="00133A57" w:rsidP="00133A57">
            <w:pPr>
              <w:pStyle w:val="Textoindependiente3"/>
              <w:spacing w:after="0"/>
              <w:ind w:left="290" w:hanging="290"/>
              <w:rPr>
                <w:rFonts w:ascii="Arial" w:hAnsi="Arial" w:cs="Arial"/>
                <w:b/>
                <w:bCs/>
                <w:sz w:val="18"/>
                <w:szCs w:val="18"/>
              </w:rPr>
            </w:pPr>
          </w:p>
        </w:tc>
      </w:tr>
      <w:tr w:rsidR="00133A57" w14:paraId="16B4A2BE" w14:textId="77777777" w:rsidTr="00133A57">
        <w:trPr>
          <w:cantSplit/>
          <w:trHeight w:val="1439"/>
          <w:jc w:val="center"/>
        </w:trPr>
        <w:tc>
          <w:tcPr>
            <w:tcW w:w="6799" w:type="dxa"/>
            <w:tcBorders>
              <w:bottom w:val="single" w:sz="4" w:space="0" w:color="auto"/>
            </w:tcBorders>
            <w:shd w:val="clear" w:color="auto" w:fill="FFFFFF"/>
            <w:vAlign w:val="center"/>
          </w:tcPr>
          <w:p w14:paraId="069D8F55" w14:textId="77777777" w:rsidR="00133A57" w:rsidRDefault="00133A57" w:rsidP="00133A57">
            <w:pPr>
              <w:pStyle w:val="Textoindependiente31"/>
              <w:widowControl/>
              <w:numPr>
                <w:ilvl w:val="0"/>
                <w:numId w:val="43"/>
              </w:numPr>
              <w:suppressAutoHyphens/>
              <w:ind w:right="11"/>
              <w:rPr>
                <w:rFonts w:ascii="Arial" w:hAnsi="Arial" w:cs="Arial"/>
                <w:bCs/>
                <w:sz w:val="18"/>
                <w:szCs w:val="18"/>
              </w:rPr>
            </w:pPr>
            <w:r>
              <w:rPr>
                <w:rFonts w:ascii="Arial" w:hAnsi="Arial" w:cs="Arial"/>
                <w:bCs/>
                <w:sz w:val="18"/>
                <w:szCs w:val="18"/>
              </w:rPr>
              <w:t xml:space="preserve">Ejecución de la Garantía de Funcionamiento de Maquinaria y/o Equipo: </w:t>
            </w:r>
            <w:r>
              <w:rPr>
                <w:rFonts w:ascii="Arial" w:hAnsi="Arial" w:cs="Arial"/>
                <w:b w:val="0"/>
                <w:bCs/>
                <w:sz w:val="18"/>
                <w:szCs w:val="18"/>
              </w:rPr>
              <w:t xml:space="preserve">Cuando el </w:t>
            </w:r>
            <w:r w:rsidRPr="00746C6A">
              <w:rPr>
                <w:rFonts w:ascii="Arial" w:hAnsi="Arial" w:cs="Arial"/>
                <w:b w:val="0"/>
                <w:bCs/>
                <w:sz w:val="18"/>
                <w:szCs w:val="18"/>
              </w:rPr>
              <w:t>proveedor incumpla</w:t>
            </w:r>
            <w:r>
              <w:rPr>
                <w:rFonts w:ascii="Arial" w:hAnsi="Arial" w:cs="Arial"/>
                <w:b w:val="0"/>
                <w:bCs/>
                <w:sz w:val="18"/>
                <w:szCs w:val="18"/>
              </w:rPr>
              <w:t xml:space="preserve"> sin justificación, alguna de las siguientes condiciones:</w:t>
            </w:r>
          </w:p>
          <w:p w14:paraId="65905292" w14:textId="77777777" w:rsidR="00133A57" w:rsidRDefault="00133A57" w:rsidP="00133A57">
            <w:pPr>
              <w:pStyle w:val="Textoindependiente31"/>
              <w:widowControl/>
              <w:numPr>
                <w:ilvl w:val="0"/>
                <w:numId w:val="44"/>
              </w:numPr>
              <w:tabs>
                <w:tab w:val="left" w:pos="290"/>
              </w:tabs>
              <w:suppressAutoHyphens/>
              <w:ind w:right="216"/>
              <w:rPr>
                <w:rFonts w:ascii="Arial" w:hAnsi="Arial" w:cs="Arial"/>
                <w:b w:val="0"/>
                <w:bCs/>
                <w:sz w:val="18"/>
                <w:szCs w:val="18"/>
              </w:rPr>
            </w:pPr>
            <w:r>
              <w:rPr>
                <w:rFonts w:ascii="Arial" w:hAnsi="Arial" w:cs="Arial"/>
                <w:b w:val="0"/>
                <w:bCs/>
                <w:sz w:val="18"/>
                <w:szCs w:val="18"/>
              </w:rPr>
              <w:t>Demora en el t</w:t>
            </w:r>
            <w:r w:rsidRPr="00746C6A">
              <w:rPr>
                <w:rFonts w:ascii="Arial" w:hAnsi="Arial" w:cs="Arial"/>
                <w:b w:val="0"/>
                <w:bCs/>
                <w:sz w:val="18"/>
                <w:szCs w:val="18"/>
              </w:rPr>
              <w:t>iempo máximo de diagnóstico y solución   del incidente reportado</w:t>
            </w:r>
            <w:r>
              <w:rPr>
                <w:rFonts w:ascii="Arial" w:hAnsi="Arial" w:cs="Arial"/>
                <w:b w:val="0"/>
                <w:bCs/>
                <w:sz w:val="18"/>
                <w:szCs w:val="18"/>
              </w:rPr>
              <w:t>.</w:t>
            </w:r>
          </w:p>
          <w:p w14:paraId="6CBC88B2" w14:textId="77777777" w:rsidR="00133A57" w:rsidRDefault="00133A57" w:rsidP="00133A57">
            <w:pPr>
              <w:pStyle w:val="Textoindependiente31"/>
              <w:widowControl/>
              <w:numPr>
                <w:ilvl w:val="0"/>
                <w:numId w:val="44"/>
              </w:numPr>
              <w:tabs>
                <w:tab w:val="left" w:pos="290"/>
              </w:tabs>
              <w:suppressAutoHyphens/>
              <w:ind w:right="216"/>
              <w:rPr>
                <w:rFonts w:ascii="Arial" w:hAnsi="Arial" w:cs="Arial"/>
                <w:b w:val="0"/>
                <w:bCs/>
                <w:sz w:val="18"/>
                <w:szCs w:val="18"/>
              </w:rPr>
            </w:pPr>
            <w:r>
              <w:rPr>
                <w:rFonts w:ascii="Arial" w:hAnsi="Arial" w:cs="Arial"/>
                <w:b w:val="0"/>
                <w:bCs/>
                <w:sz w:val="18"/>
                <w:szCs w:val="18"/>
              </w:rPr>
              <w:t>Demora en el t</w:t>
            </w:r>
            <w:r w:rsidRPr="00746C6A">
              <w:rPr>
                <w:rFonts w:ascii="Arial" w:hAnsi="Arial" w:cs="Arial"/>
                <w:b w:val="0"/>
                <w:bCs/>
                <w:sz w:val="18"/>
                <w:szCs w:val="18"/>
              </w:rPr>
              <w:t>iempo máximo de reemplazo de componentes y/o equipos afectados</w:t>
            </w:r>
            <w:r>
              <w:rPr>
                <w:rFonts w:ascii="Arial" w:hAnsi="Arial" w:cs="Arial"/>
                <w:b w:val="0"/>
                <w:bCs/>
                <w:sz w:val="18"/>
                <w:szCs w:val="18"/>
              </w:rPr>
              <w:t>.</w:t>
            </w:r>
          </w:p>
          <w:p w14:paraId="17D516D1" w14:textId="77777777" w:rsidR="00133A57" w:rsidRDefault="00133A57" w:rsidP="00133A57">
            <w:pPr>
              <w:pStyle w:val="Textoindependiente31"/>
              <w:tabs>
                <w:tab w:val="left" w:pos="290"/>
              </w:tabs>
              <w:ind w:right="216"/>
              <w:rPr>
                <w:rFonts w:ascii="Arial" w:hAnsi="Arial" w:cs="Arial"/>
                <w:bCs/>
                <w:sz w:val="8"/>
                <w:szCs w:val="8"/>
              </w:rPr>
            </w:pPr>
          </w:p>
          <w:p w14:paraId="01B5085C" w14:textId="77777777" w:rsidR="00133A57" w:rsidRDefault="00133A57" w:rsidP="00133A57">
            <w:pPr>
              <w:pStyle w:val="Textoindependiente31"/>
              <w:tabs>
                <w:tab w:val="left" w:pos="290"/>
              </w:tabs>
              <w:ind w:right="216"/>
              <w:rPr>
                <w:rFonts w:ascii="Arial" w:hAnsi="Arial" w:cs="Arial"/>
                <w:bCs/>
                <w:sz w:val="18"/>
                <w:szCs w:val="18"/>
              </w:rPr>
            </w:pPr>
            <w:r>
              <w:rPr>
                <w:rFonts w:ascii="Arial" w:hAnsi="Arial" w:cs="Arial"/>
                <w:bCs/>
                <w:sz w:val="18"/>
                <w:szCs w:val="18"/>
              </w:rPr>
              <w:t>(Manifestar aceptación)</w:t>
            </w:r>
          </w:p>
          <w:p w14:paraId="64D91708" w14:textId="77777777" w:rsidR="00C95CCD" w:rsidRDefault="00C95CCD" w:rsidP="00133A57">
            <w:pPr>
              <w:pStyle w:val="Textoindependiente31"/>
              <w:tabs>
                <w:tab w:val="left" w:pos="290"/>
              </w:tabs>
              <w:ind w:right="216"/>
              <w:rPr>
                <w:rFonts w:ascii="Arial" w:hAnsi="Arial" w:cs="Arial"/>
                <w:bCs/>
                <w:sz w:val="18"/>
                <w:szCs w:val="18"/>
              </w:rPr>
            </w:pPr>
          </w:p>
        </w:tc>
        <w:tc>
          <w:tcPr>
            <w:tcW w:w="2127" w:type="dxa"/>
            <w:tcBorders>
              <w:bottom w:val="single" w:sz="4" w:space="0" w:color="auto"/>
            </w:tcBorders>
            <w:shd w:val="clear" w:color="auto" w:fill="FFFFFF"/>
            <w:vAlign w:val="center"/>
          </w:tcPr>
          <w:p w14:paraId="77557634" w14:textId="77777777" w:rsidR="00133A57" w:rsidRDefault="00133A57" w:rsidP="00133A57">
            <w:pPr>
              <w:pStyle w:val="Textoindependiente3"/>
              <w:spacing w:after="0"/>
              <w:ind w:left="290" w:hanging="290"/>
              <w:rPr>
                <w:rFonts w:ascii="Arial" w:hAnsi="Arial" w:cs="Arial"/>
                <w:b/>
                <w:bCs/>
                <w:sz w:val="18"/>
                <w:szCs w:val="18"/>
              </w:rPr>
            </w:pPr>
          </w:p>
        </w:tc>
      </w:tr>
      <w:tr w:rsidR="00133A57" w14:paraId="28A02529" w14:textId="77777777" w:rsidTr="00133A57">
        <w:trPr>
          <w:cantSplit/>
          <w:trHeight w:val="515"/>
          <w:jc w:val="center"/>
        </w:trPr>
        <w:tc>
          <w:tcPr>
            <w:tcW w:w="6799" w:type="dxa"/>
            <w:tcBorders>
              <w:bottom w:val="single" w:sz="4" w:space="0" w:color="auto"/>
            </w:tcBorders>
            <w:shd w:val="clear" w:color="auto" w:fill="CCFFCC"/>
            <w:vAlign w:val="center"/>
          </w:tcPr>
          <w:p w14:paraId="2AD405FA" w14:textId="77777777" w:rsidR="00133A57" w:rsidRDefault="00133A57" w:rsidP="00133A57">
            <w:pPr>
              <w:pStyle w:val="Textoindependiente3"/>
              <w:numPr>
                <w:ilvl w:val="0"/>
                <w:numId w:val="40"/>
              </w:numPr>
              <w:spacing w:after="0"/>
              <w:jc w:val="both"/>
              <w:rPr>
                <w:rFonts w:ascii="Arial" w:hAnsi="Arial" w:cs="Arial"/>
                <w:b/>
                <w:bCs/>
                <w:sz w:val="18"/>
                <w:szCs w:val="18"/>
              </w:rPr>
            </w:pPr>
            <w:r>
              <w:rPr>
                <w:rFonts w:ascii="Arial" w:hAnsi="Arial" w:cs="Arial"/>
                <w:b/>
                <w:bCs/>
                <w:sz w:val="18"/>
                <w:szCs w:val="18"/>
              </w:rPr>
              <w:lastRenderedPageBreak/>
              <w:t>SERVICIO ASOCIADO A LA GARANTIA DE FUNCIONAMIENTO DE MAQUINARIA Y/O EQUIPO</w:t>
            </w:r>
          </w:p>
        </w:tc>
        <w:tc>
          <w:tcPr>
            <w:tcW w:w="2127" w:type="dxa"/>
            <w:tcBorders>
              <w:bottom w:val="single" w:sz="4" w:space="0" w:color="auto"/>
            </w:tcBorders>
            <w:shd w:val="clear" w:color="auto" w:fill="CCFFCC"/>
            <w:vAlign w:val="center"/>
          </w:tcPr>
          <w:p w14:paraId="22F60F14" w14:textId="77777777" w:rsidR="00133A57" w:rsidRDefault="00133A57" w:rsidP="00133A57">
            <w:pPr>
              <w:pStyle w:val="Textoindependiente3"/>
              <w:spacing w:after="0"/>
              <w:ind w:left="290" w:hanging="290"/>
              <w:rPr>
                <w:rFonts w:ascii="Arial" w:hAnsi="Arial" w:cs="Arial"/>
                <w:b/>
                <w:bCs/>
                <w:sz w:val="18"/>
                <w:szCs w:val="18"/>
              </w:rPr>
            </w:pPr>
          </w:p>
        </w:tc>
      </w:tr>
      <w:tr w:rsidR="00133A57" w14:paraId="3F5375BB" w14:textId="77777777" w:rsidTr="00133A57">
        <w:trPr>
          <w:cantSplit/>
          <w:trHeight w:val="4290"/>
          <w:jc w:val="center"/>
        </w:trPr>
        <w:tc>
          <w:tcPr>
            <w:tcW w:w="6799" w:type="dxa"/>
            <w:tcBorders>
              <w:bottom w:val="single" w:sz="4" w:space="0" w:color="auto"/>
            </w:tcBorders>
            <w:shd w:val="clear" w:color="auto" w:fill="auto"/>
            <w:vAlign w:val="center"/>
          </w:tcPr>
          <w:p w14:paraId="22BE69AB" w14:textId="77777777" w:rsidR="00133A57" w:rsidRDefault="00133A57" w:rsidP="00133A57">
            <w:pPr>
              <w:numPr>
                <w:ilvl w:val="1"/>
                <w:numId w:val="40"/>
              </w:numPr>
              <w:ind w:left="360"/>
              <w:jc w:val="both"/>
              <w:rPr>
                <w:rFonts w:ascii="Arial" w:hAnsi="Arial" w:cs="Arial"/>
                <w:bCs/>
                <w:sz w:val="18"/>
                <w:szCs w:val="18"/>
              </w:rPr>
            </w:pPr>
            <w:r>
              <w:rPr>
                <w:rFonts w:ascii="Arial" w:hAnsi="Arial" w:cs="Arial"/>
                <w:b/>
                <w:bCs/>
                <w:sz w:val="18"/>
                <w:szCs w:val="18"/>
              </w:rPr>
              <w:t xml:space="preserve">Mantenimiento correctivo: </w:t>
            </w:r>
            <w:r>
              <w:rPr>
                <w:rFonts w:ascii="Arial" w:hAnsi="Arial" w:cs="Arial"/>
                <w:bCs/>
                <w:sz w:val="18"/>
                <w:szCs w:val="18"/>
              </w:rPr>
              <w:t xml:space="preserve">Por demanda y sin límite de casos en la modalidad </w:t>
            </w:r>
            <w:r w:rsidRPr="005D240F">
              <w:rPr>
                <w:rFonts w:ascii="Arial" w:hAnsi="Arial" w:cs="Arial"/>
                <w:bCs/>
                <w:sz w:val="18"/>
                <w:szCs w:val="18"/>
              </w:rPr>
              <w:t>5x8. El</w:t>
            </w:r>
            <w:r>
              <w:rPr>
                <w:rFonts w:ascii="Arial" w:hAnsi="Arial" w:cs="Arial"/>
                <w:bCs/>
                <w:sz w:val="18"/>
                <w:szCs w:val="18"/>
              </w:rPr>
              <w:t xml:space="preserve"> proveedor debe realizar el mantenimiento correctivo de cualquier componente de los equipos, mientras dure el periodo de la garantía de funcionamiento de maquinaria y/o equipo, en coordinación con la Gerencia de Sistemas y sin costo adicional para el BCB bajo las siguientes condiciones:</w:t>
            </w:r>
          </w:p>
          <w:p w14:paraId="7DE87B71" w14:textId="77777777" w:rsidR="00133A57" w:rsidRDefault="00133A57" w:rsidP="00133A57">
            <w:pPr>
              <w:ind w:left="360"/>
              <w:jc w:val="both"/>
              <w:rPr>
                <w:rFonts w:ascii="Arial" w:hAnsi="Arial" w:cs="Arial"/>
                <w:bCs/>
                <w:sz w:val="8"/>
                <w:szCs w:val="8"/>
              </w:rPr>
            </w:pPr>
          </w:p>
          <w:p w14:paraId="5AD49257" w14:textId="77777777" w:rsidR="00133A57" w:rsidRDefault="00133A57" w:rsidP="00133A57">
            <w:pPr>
              <w:pStyle w:val="Textoindependiente3"/>
              <w:numPr>
                <w:ilvl w:val="1"/>
                <w:numId w:val="45"/>
              </w:numPr>
              <w:spacing w:after="0"/>
              <w:ind w:left="739" w:hanging="284"/>
              <w:jc w:val="both"/>
              <w:rPr>
                <w:rFonts w:ascii="Arial" w:hAnsi="Arial" w:cs="Arial"/>
                <w:bCs/>
                <w:sz w:val="18"/>
                <w:szCs w:val="18"/>
              </w:rPr>
            </w:pPr>
            <w:r>
              <w:rPr>
                <w:rFonts w:ascii="Arial" w:hAnsi="Arial" w:cs="Arial"/>
                <w:b/>
                <w:bCs/>
                <w:sz w:val="18"/>
                <w:szCs w:val="18"/>
              </w:rPr>
              <w:t xml:space="preserve">Notificación del incidente: </w:t>
            </w:r>
            <w:r>
              <w:rPr>
                <w:rFonts w:ascii="Arial" w:hAnsi="Arial" w:cs="Arial"/>
                <w:bCs/>
                <w:sz w:val="18"/>
                <w:szCs w:val="18"/>
              </w:rPr>
              <w:t>A través del personal del Departamento de Base de Datos y Comunicaciones de la Gerencia de Sistemas. La notificación se realizará vía teléfono, correo electrónico u otro medio.</w:t>
            </w:r>
          </w:p>
          <w:p w14:paraId="27FEE9DA" w14:textId="77777777" w:rsidR="00133A57" w:rsidRDefault="00133A57" w:rsidP="00133A57">
            <w:pPr>
              <w:pStyle w:val="Textoindependiente3"/>
              <w:numPr>
                <w:ilvl w:val="1"/>
                <w:numId w:val="45"/>
              </w:numPr>
              <w:spacing w:after="0"/>
              <w:ind w:left="739" w:hanging="284"/>
              <w:jc w:val="both"/>
              <w:rPr>
                <w:rFonts w:ascii="Arial" w:hAnsi="Arial" w:cs="Arial"/>
                <w:bCs/>
                <w:sz w:val="18"/>
                <w:szCs w:val="18"/>
              </w:rPr>
            </w:pPr>
            <w:r>
              <w:rPr>
                <w:rFonts w:ascii="Arial" w:hAnsi="Arial" w:cs="Arial"/>
                <w:b/>
                <w:bCs/>
                <w:sz w:val="18"/>
                <w:szCs w:val="18"/>
              </w:rPr>
              <w:t xml:space="preserve">Tiempo máximo de diagnóstico y solución   del incidente reportado: </w:t>
            </w:r>
            <w:r>
              <w:rPr>
                <w:rFonts w:ascii="Arial" w:hAnsi="Arial" w:cs="Arial"/>
                <w:bCs/>
                <w:sz w:val="18"/>
                <w:szCs w:val="18"/>
              </w:rPr>
              <w:t>El proveedor tendrá un plazo máximo de ocho (8) horas posteriores a la notificación, para poder realizar el diagnóstico y solucionar el problema.</w:t>
            </w:r>
          </w:p>
          <w:p w14:paraId="795E064A" w14:textId="77777777" w:rsidR="00133A57" w:rsidRDefault="00133A57" w:rsidP="00133A57">
            <w:pPr>
              <w:pStyle w:val="Textoindependiente3"/>
              <w:numPr>
                <w:ilvl w:val="1"/>
                <w:numId w:val="45"/>
              </w:numPr>
              <w:spacing w:after="0"/>
              <w:ind w:left="739" w:hanging="284"/>
              <w:jc w:val="both"/>
              <w:rPr>
                <w:rFonts w:ascii="Arial" w:hAnsi="Arial" w:cs="Arial"/>
                <w:bCs/>
                <w:sz w:val="18"/>
                <w:szCs w:val="18"/>
              </w:rPr>
            </w:pPr>
            <w:r>
              <w:rPr>
                <w:rFonts w:ascii="Arial" w:hAnsi="Arial" w:cs="Arial"/>
                <w:b/>
                <w:bCs/>
                <w:sz w:val="18"/>
                <w:szCs w:val="18"/>
              </w:rPr>
              <w:t xml:space="preserve">Tiempo máximo de reemplazo de componentes y/o equipos afectados: </w:t>
            </w:r>
            <w:r>
              <w:rPr>
                <w:rFonts w:ascii="Arial" w:hAnsi="Arial" w:cs="Arial"/>
                <w:bCs/>
                <w:sz w:val="18"/>
                <w:szCs w:val="18"/>
              </w:rPr>
              <w:t xml:space="preserve">En caso de no poder solucionar el incidente reportado, el proveedor tendrá los siguientes plazos máximos para el reemplazo de componentes y/o equipos: componentes </w:t>
            </w:r>
            <w:r w:rsidRPr="005D240F">
              <w:rPr>
                <w:rFonts w:ascii="Arial" w:hAnsi="Arial" w:cs="Arial"/>
                <w:bCs/>
                <w:sz w:val="18"/>
                <w:szCs w:val="18"/>
              </w:rPr>
              <w:t>dos (2) días hábiles, equipos tres (3) días hábiles para solución</w:t>
            </w:r>
            <w:r>
              <w:rPr>
                <w:rFonts w:ascii="Arial" w:hAnsi="Arial" w:cs="Arial"/>
                <w:bCs/>
                <w:sz w:val="18"/>
                <w:szCs w:val="18"/>
              </w:rPr>
              <w:t xml:space="preserve"> temporal y de quince (15) días hábiles para solución definitiva. </w:t>
            </w:r>
          </w:p>
          <w:p w14:paraId="27244AA2" w14:textId="77777777" w:rsidR="00133A57" w:rsidRDefault="00133A57" w:rsidP="00133A57">
            <w:pPr>
              <w:pStyle w:val="Textoindependiente3"/>
              <w:spacing w:after="0"/>
              <w:ind w:left="1800"/>
              <w:jc w:val="both"/>
              <w:rPr>
                <w:rFonts w:ascii="Arial" w:hAnsi="Arial" w:cs="Arial"/>
                <w:bCs/>
                <w:sz w:val="8"/>
                <w:szCs w:val="8"/>
              </w:rPr>
            </w:pPr>
          </w:p>
          <w:p w14:paraId="364FE52B"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sz w:val="18"/>
                <w:szCs w:val="18"/>
              </w:rPr>
              <w:t xml:space="preserve"> (Manifestar aceptación)</w:t>
            </w:r>
          </w:p>
        </w:tc>
        <w:tc>
          <w:tcPr>
            <w:tcW w:w="2127" w:type="dxa"/>
            <w:tcBorders>
              <w:bottom w:val="single" w:sz="4" w:space="0" w:color="auto"/>
            </w:tcBorders>
            <w:shd w:val="clear" w:color="auto" w:fill="auto"/>
            <w:vAlign w:val="center"/>
          </w:tcPr>
          <w:p w14:paraId="321784EE" w14:textId="77777777" w:rsidR="00133A57" w:rsidRDefault="00133A57" w:rsidP="00133A57">
            <w:pPr>
              <w:pStyle w:val="Textoindependiente3"/>
              <w:spacing w:after="0"/>
              <w:ind w:left="709" w:hanging="709"/>
              <w:rPr>
                <w:rFonts w:ascii="Arial" w:hAnsi="Arial" w:cs="Arial"/>
                <w:b/>
                <w:bCs/>
                <w:sz w:val="18"/>
                <w:szCs w:val="18"/>
              </w:rPr>
            </w:pPr>
          </w:p>
        </w:tc>
      </w:tr>
      <w:tr w:rsidR="00133A57" w14:paraId="47C20313" w14:textId="77777777" w:rsidTr="00133A57">
        <w:trPr>
          <w:cantSplit/>
          <w:trHeight w:val="305"/>
          <w:jc w:val="center"/>
        </w:trPr>
        <w:tc>
          <w:tcPr>
            <w:tcW w:w="6799" w:type="dxa"/>
            <w:tcBorders>
              <w:bottom w:val="single" w:sz="4" w:space="0" w:color="auto"/>
            </w:tcBorders>
            <w:shd w:val="clear" w:color="auto" w:fill="CCFFCC"/>
            <w:vAlign w:val="center"/>
          </w:tcPr>
          <w:p w14:paraId="7FD85EAC" w14:textId="77777777" w:rsidR="00133A57" w:rsidRDefault="00133A57" w:rsidP="00133A57">
            <w:pPr>
              <w:pStyle w:val="Textoindependiente3"/>
              <w:numPr>
                <w:ilvl w:val="0"/>
                <w:numId w:val="40"/>
              </w:numPr>
              <w:spacing w:after="0"/>
              <w:jc w:val="both"/>
              <w:rPr>
                <w:rFonts w:ascii="Arial" w:hAnsi="Arial" w:cs="Arial"/>
                <w:b/>
                <w:bCs/>
                <w:sz w:val="18"/>
                <w:szCs w:val="18"/>
              </w:rPr>
            </w:pPr>
            <w:r>
              <w:rPr>
                <w:rFonts w:ascii="Arial" w:hAnsi="Arial" w:cs="Arial"/>
                <w:b/>
                <w:bCs/>
                <w:sz w:val="18"/>
                <w:szCs w:val="18"/>
              </w:rPr>
              <w:t>DOCUMENTACION</w:t>
            </w:r>
          </w:p>
        </w:tc>
        <w:tc>
          <w:tcPr>
            <w:tcW w:w="2127" w:type="dxa"/>
            <w:tcBorders>
              <w:bottom w:val="single" w:sz="4" w:space="0" w:color="auto"/>
            </w:tcBorders>
            <w:shd w:val="clear" w:color="auto" w:fill="CCFFCC"/>
            <w:vAlign w:val="center"/>
          </w:tcPr>
          <w:p w14:paraId="2AB4E139" w14:textId="77777777" w:rsidR="00133A57" w:rsidRDefault="00133A57" w:rsidP="00133A57">
            <w:pPr>
              <w:pStyle w:val="Textoindependiente3"/>
              <w:spacing w:after="0"/>
              <w:ind w:left="290" w:hanging="290"/>
              <w:rPr>
                <w:rFonts w:ascii="Arial" w:hAnsi="Arial" w:cs="Arial"/>
                <w:b/>
                <w:bCs/>
                <w:sz w:val="18"/>
                <w:szCs w:val="18"/>
              </w:rPr>
            </w:pPr>
          </w:p>
        </w:tc>
      </w:tr>
      <w:tr w:rsidR="00133A57" w14:paraId="1AC253EE" w14:textId="77777777" w:rsidTr="00133A57">
        <w:trPr>
          <w:cantSplit/>
          <w:trHeight w:val="861"/>
          <w:jc w:val="center"/>
        </w:trPr>
        <w:tc>
          <w:tcPr>
            <w:tcW w:w="6799" w:type="dxa"/>
            <w:tcBorders>
              <w:bottom w:val="single" w:sz="4" w:space="0" w:color="auto"/>
            </w:tcBorders>
            <w:shd w:val="clear" w:color="auto" w:fill="auto"/>
            <w:vAlign w:val="center"/>
          </w:tcPr>
          <w:p w14:paraId="78FCD9C6" w14:textId="77777777" w:rsidR="00133A57" w:rsidRDefault="00133A57" w:rsidP="00133A57">
            <w:pPr>
              <w:pStyle w:val="Textoindependiente3"/>
              <w:numPr>
                <w:ilvl w:val="1"/>
                <w:numId w:val="40"/>
              </w:numPr>
              <w:spacing w:after="0"/>
              <w:ind w:left="360"/>
              <w:jc w:val="both"/>
              <w:rPr>
                <w:rFonts w:ascii="Arial" w:hAnsi="Arial" w:cs="Arial"/>
                <w:bCs/>
                <w:sz w:val="18"/>
                <w:szCs w:val="18"/>
              </w:rPr>
            </w:pPr>
            <w:r>
              <w:rPr>
                <w:rFonts w:ascii="Arial" w:hAnsi="Arial" w:cs="Arial"/>
                <w:b/>
                <w:bCs/>
                <w:sz w:val="18"/>
                <w:szCs w:val="18"/>
              </w:rPr>
              <w:t xml:space="preserve">Documentación de la instalación: </w:t>
            </w:r>
            <w:r>
              <w:rPr>
                <w:rFonts w:ascii="Arial" w:hAnsi="Arial" w:cs="Arial"/>
                <w:bCs/>
                <w:sz w:val="18"/>
                <w:szCs w:val="18"/>
              </w:rPr>
              <w:t>El proveedor entregará en medio digital e impreso a la Gerencia de Sistemas del BCB toda la documentación generada en el proceso de instalación de los equipos, documentación técnica.</w:t>
            </w:r>
          </w:p>
          <w:p w14:paraId="173B7406" w14:textId="77777777" w:rsidR="00133A57" w:rsidRDefault="00133A57" w:rsidP="00133A57">
            <w:pPr>
              <w:pStyle w:val="Textoindependiente3"/>
              <w:spacing w:after="0"/>
              <w:ind w:left="360"/>
              <w:jc w:val="both"/>
              <w:rPr>
                <w:rFonts w:ascii="Arial" w:hAnsi="Arial" w:cs="Arial"/>
                <w:bCs/>
                <w:sz w:val="8"/>
                <w:szCs w:val="8"/>
              </w:rPr>
            </w:pPr>
          </w:p>
          <w:p w14:paraId="5EDEBDA7" w14:textId="77777777" w:rsidR="00133A57" w:rsidRDefault="00133A57" w:rsidP="00133A57">
            <w:pPr>
              <w:pStyle w:val="Textoindependiente3"/>
              <w:spacing w:after="0"/>
              <w:ind w:left="360"/>
              <w:jc w:val="both"/>
              <w:rPr>
                <w:rFonts w:ascii="Arial" w:hAnsi="Arial" w:cs="Arial"/>
                <w:bCs/>
                <w:sz w:val="18"/>
                <w:szCs w:val="18"/>
              </w:rPr>
            </w:pPr>
            <w:r>
              <w:rPr>
                <w:rFonts w:ascii="Arial" w:hAnsi="Arial" w:cs="Arial"/>
                <w:bCs/>
                <w:sz w:val="18"/>
                <w:szCs w:val="18"/>
              </w:rPr>
              <w:t>Esta documentación debe ser entregada máximo en cinco (5) días hábiles de concluida la etapa de pruebas integrales de todos los equipos.</w:t>
            </w:r>
          </w:p>
          <w:p w14:paraId="221EA7B5" w14:textId="77777777" w:rsidR="00133A57" w:rsidRDefault="00133A57" w:rsidP="00133A57">
            <w:pPr>
              <w:pStyle w:val="Textoindependiente3"/>
              <w:spacing w:after="0"/>
              <w:ind w:left="1080"/>
              <w:jc w:val="both"/>
              <w:rPr>
                <w:rFonts w:ascii="Arial" w:hAnsi="Arial" w:cs="Arial"/>
                <w:b/>
                <w:bCs/>
                <w:sz w:val="8"/>
                <w:szCs w:val="8"/>
              </w:rPr>
            </w:pPr>
          </w:p>
          <w:p w14:paraId="0D147DC9"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sz w:val="18"/>
                <w:szCs w:val="18"/>
              </w:rPr>
              <w:t>(Manifestar aceptación)</w:t>
            </w:r>
          </w:p>
        </w:tc>
        <w:tc>
          <w:tcPr>
            <w:tcW w:w="2127" w:type="dxa"/>
            <w:tcBorders>
              <w:bottom w:val="single" w:sz="4" w:space="0" w:color="auto"/>
            </w:tcBorders>
            <w:shd w:val="clear" w:color="auto" w:fill="auto"/>
            <w:vAlign w:val="center"/>
          </w:tcPr>
          <w:p w14:paraId="662A2FE1" w14:textId="77777777" w:rsidR="00133A57" w:rsidRDefault="00133A57" w:rsidP="00133A57">
            <w:pPr>
              <w:pStyle w:val="Textoindependiente3"/>
              <w:spacing w:after="0"/>
              <w:ind w:left="290" w:hanging="290"/>
              <w:rPr>
                <w:rFonts w:ascii="Arial" w:hAnsi="Arial" w:cs="Arial"/>
                <w:b/>
                <w:bCs/>
                <w:sz w:val="18"/>
                <w:szCs w:val="18"/>
              </w:rPr>
            </w:pPr>
          </w:p>
        </w:tc>
      </w:tr>
      <w:tr w:rsidR="00133A57" w14:paraId="50E57490" w14:textId="77777777" w:rsidTr="00133A57">
        <w:trPr>
          <w:cantSplit/>
          <w:trHeight w:val="397"/>
          <w:jc w:val="center"/>
        </w:trPr>
        <w:tc>
          <w:tcPr>
            <w:tcW w:w="6799" w:type="dxa"/>
            <w:tcBorders>
              <w:bottom w:val="single" w:sz="4" w:space="0" w:color="auto"/>
            </w:tcBorders>
            <w:shd w:val="clear" w:color="auto" w:fill="CCFFCC"/>
            <w:vAlign w:val="center"/>
          </w:tcPr>
          <w:p w14:paraId="2C1A9EDD" w14:textId="77777777" w:rsidR="00133A57" w:rsidRDefault="00133A57" w:rsidP="00133A57">
            <w:pPr>
              <w:pStyle w:val="Textoindependiente3"/>
              <w:numPr>
                <w:ilvl w:val="0"/>
                <w:numId w:val="40"/>
              </w:numPr>
              <w:spacing w:after="0"/>
              <w:jc w:val="both"/>
              <w:rPr>
                <w:rFonts w:ascii="Arial" w:hAnsi="Arial" w:cs="Arial"/>
                <w:b/>
                <w:bCs/>
                <w:sz w:val="18"/>
                <w:szCs w:val="18"/>
              </w:rPr>
            </w:pPr>
            <w:r>
              <w:rPr>
                <w:rFonts w:ascii="Arial" w:hAnsi="Arial" w:cs="Arial"/>
                <w:b/>
                <w:bCs/>
                <w:sz w:val="18"/>
                <w:szCs w:val="18"/>
              </w:rPr>
              <w:t>OTROS</w:t>
            </w:r>
          </w:p>
        </w:tc>
        <w:tc>
          <w:tcPr>
            <w:tcW w:w="2127" w:type="dxa"/>
            <w:tcBorders>
              <w:bottom w:val="single" w:sz="4" w:space="0" w:color="auto"/>
            </w:tcBorders>
            <w:shd w:val="clear" w:color="auto" w:fill="CCFFCC"/>
            <w:vAlign w:val="center"/>
          </w:tcPr>
          <w:p w14:paraId="144D501E" w14:textId="77777777" w:rsidR="00133A57" w:rsidRDefault="00133A57" w:rsidP="00133A57">
            <w:pPr>
              <w:pStyle w:val="Textoindependiente3"/>
              <w:spacing w:after="0"/>
              <w:ind w:left="290" w:hanging="290"/>
              <w:rPr>
                <w:rFonts w:ascii="Arial" w:hAnsi="Arial" w:cs="Arial"/>
                <w:b/>
                <w:bCs/>
                <w:sz w:val="18"/>
                <w:szCs w:val="18"/>
              </w:rPr>
            </w:pPr>
          </w:p>
        </w:tc>
      </w:tr>
      <w:tr w:rsidR="00133A57" w14:paraId="7460F070" w14:textId="77777777" w:rsidTr="00133A57">
        <w:trPr>
          <w:cantSplit/>
          <w:trHeight w:val="397"/>
          <w:jc w:val="center"/>
        </w:trPr>
        <w:tc>
          <w:tcPr>
            <w:tcW w:w="6799" w:type="dxa"/>
            <w:tcBorders>
              <w:bottom w:val="single" w:sz="4" w:space="0" w:color="auto"/>
            </w:tcBorders>
            <w:shd w:val="clear" w:color="auto" w:fill="auto"/>
            <w:vAlign w:val="center"/>
          </w:tcPr>
          <w:p w14:paraId="0DB58CE9" w14:textId="77777777" w:rsidR="00133A57" w:rsidRDefault="00133A57" w:rsidP="00133A57">
            <w:pPr>
              <w:pStyle w:val="Textoindependiente3"/>
              <w:numPr>
                <w:ilvl w:val="1"/>
                <w:numId w:val="40"/>
              </w:numPr>
              <w:spacing w:after="0"/>
              <w:ind w:left="360"/>
              <w:jc w:val="both"/>
              <w:rPr>
                <w:rFonts w:ascii="Arial" w:hAnsi="Arial" w:cs="Arial"/>
                <w:bCs/>
                <w:sz w:val="18"/>
                <w:szCs w:val="18"/>
              </w:rPr>
            </w:pPr>
            <w:r>
              <w:rPr>
                <w:rFonts w:ascii="Arial" w:hAnsi="Arial" w:cs="Arial"/>
                <w:b/>
                <w:bCs/>
                <w:sz w:val="18"/>
                <w:szCs w:val="18"/>
              </w:rPr>
              <w:t xml:space="preserve">Transferencia de conocimientos: </w:t>
            </w:r>
            <w:r>
              <w:rPr>
                <w:rFonts w:ascii="Arial" w:hAnsi="Arial" w:cs="Arial"/>
                <w:bCs/>
                <w:sz w:val="18"/>
                <w:szCs w:val="18"/>
              </w:rPr>
              <w:t>Posterior a la emisión del acta recepción, en un plazo máximo de doce (12) meses, el proveedor organizara la transferencia de conocimiento respectiva para al menos cuatro (4) personas en la administración la solución implementada. Esta transferencia de conocimiento debe ser realizada por un centro autorizado por el fabricante para temas de capacitación de forma virtual y/o presencial, sin costo adicional para el BCB. El incumplimiento de la transferencia de conocimiento por parte del proveedor será causal de resolución de contrato.</w:t>
            </w:r>
          </w:p>
          <w:p w14:paraId="08EB7CE5" w14:textId="77777777" w:rsidR="00133A57" w:rsidRDefault="00133A57" w:rsidP="00133A57">
            <w:pPr>
              <w:pStyle w:val="Textoindependiente3"/>
              <w:spacing w:after="0"/>
              <w:ind w:left="360"/>
              <w:jc w:val="both"/>
              <w:rPr>
                <w:rFonts w:ascii="Arial" w:hAnsi="Arial" w:cs="Arial"/>
                <w:bCs/>
                <w:sz w:val="18"/>
                <w:szCs w:val="18"/>
              </w:rPr>
            </w:pPr>
          </w:p>
          <w:p w14:paraId="4D232426" w14:textId="77777777" w:rsidR="00133A57" w:rsidRDefault="00133A57" w:rsidP="00133A57">
            <w:pPr>
              <w:pStyle w:val="Textoindependiente3"/>
              <w:spacing w:after="0"/>
              <w:ind w:left="360"/>
              <w:jc w:val="both"/>
              <w:rPr>
                <w:rFonts w:ascii="Arial" w:hAnsi="Arial" w:cs="Arial"/>
                <w:bCs/>
                <w:sz w:val="18"/>
                <w:szCs w:val="18"/>
              </w:rPr>
            </w:pPr>
            <w:r>
              <w:rPr>
                <w:rFonts w:ascii="Arial" w:hAnsi="Arial" w:cs="Arial"/>
                <w:bCs/>
                <w:sz w:val="18"/>
                <w:szCs w:val="18"/>
              </w:rPr>
              <w:t xml:space="preserve">La fecha de inicio y personal que asistirá a la transferencia de conocimiento será coordinada con el jefe del </w:t>
            </w:r>
            <w:r>
              <w:rPr>
                <w:rFonts w:ascii="Arial" w:hAnsi="Arial" w:cs="Arial"/>
                <w:sz w:val="18"/>
                <w:szCs w:val="18"/>
              </w:rPr>
              <w:t>Departamento de Base de Datos y Comunicaciones</w:t>
            </w:r>
            <w:r>
              <w:rPr>
                <w:rFonts w:ascii="Arial" w:hAnsi="Arial" w:cs="Arial"/>
                <w:bCs/>
                <w:sz w:val="18"/>
                <w:szCs w:val="18"/>
              </w:rPr>
              <w:t xml:space="preserve"> mediante correo electrónico y tendrá una carga horaria de por lo menos 12 Hrs.</w:t>
            </w:r>
          </w:p>
          <w:p w14:paraId="582EA02B" w14:textId="77777777" w:rsidR="00133A57" w:rsidRDefault="00133A57" w:rsidP="00133A57">
            <w:pPr>
              <w:pStyle w:val="Textoindependiente3"/>
              <w:spacing w:after="0"/>
              <w:jc w:val="both"/>
              <w:rPr>
                <w:rFonts w:ascii="Arial" w:hAnsi="Arial" w:cs="Arial"/>
                <w:bCs/>
                <w:strike/>
                <w:sz w:val="18"/>
                <w:szCs w:val="18"/>
              </w:rPr>
            </w:pPr>
          </w:p>
          <w:p w14:paraId="0FC36DB6"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i/>
                <w:sz w:val="18"/>
                <w:szCs w:val="18"/>
              </w:rPr>
              <w:t xml:space="preserve"> </w:t>
            </w:r>
            <w:r>
              <w:rPr>
                <w:rFonts w:ascii="Arial" w:hAnsi="Arial" w:cs="Arial"/>
                <w:b/>
                <w:bCs/>
                <w:sz w:val="18"/>
                <w:szCs w:val="18"/>
              </w:rPr>
              <w:t>(Manifestar aceptación e indicar número de personas)</w:t>
            </w:r>
          </w:p>
        </w:tc>
        <w:tc>
          <w:tcPr>
            <w:tcW w:w="2127" w:type="dxa"/>
            <w:tcBorders>
              <w:bottom w:val="single" w:sz="4" w:space="0" w:color="auto"/>
            </w:tcBorders>
            <w:shd w:val="clear" w:color="auto" w:fill="auto"/>
            <w:vAlign w:val="center"/>
          </w:tcPr>
          <w:p w14:paraId="57549BA8" w14:textId="77777777" w:rsidR="00133A57" w:rsidRDefault="00133A57" w:rsidP="00133A57">
            <w:pPr>
              <w:pStyle w:val="Textoindependiente3"/>
              <w:spacing w:after="0"/>
              <w:ind w:left="290" w:hanging="290"/>
              <w:rPr>
                <w:rFonts w:ascii="Arial" w:hAnsi="Arial" w:cs="Arial"/>
                <w:b/>
                <w:bCs/>
                <w:sz w:val="18"/>
                <w:szCs w:val="18"/>
              </w:rPr>
            </w:pPr>
          </w:p>
        </w:tc>
      </w:tr>
      <w:tr w:rsidR="00133A57" w14:paraId="59E61E1B" w14:textId="77777777" w:rsidTr="00133A57">
        <w:trPr>
          <w:cantSplit/>
          <w:trHeight w:val="397"/>
          <w:jc w:val="center"/>
        </w:trPr>
        <w:tc>
          <w:tcPr>
            <w:tcW w:w="6799" w:type="dxa"/>
            <w:tcBorders>
              <w:bottom w:val="single" w:sz="4" w:space="0" w:color="auto"/>
            </w:tcBorders>
            <w:shd w:val="clear" w:color="auto" w:fill="auto"/>
            <w:vAlign w:val="center"/>
          </w:tcPr>
          <w:p w14:paraId="45F4EB67" w14:textId="77777777" w:rsidR="00133A57" w:rsidRDefault="00133A57" w:rsidP="00133A57">
            <w:pPr>
              <w:pStyle w:val="Textoindependiente3"/>
              <w:numPr>
                <w:ilvl w:val="1"/>
                <w:numId w:val="40"/>
              </w:numPr>
              <w:spacing w:after="0"/>
              <w:ind w:left="360"/>
              <w:jc w:val="both"/>
              <w:rPr>
                <w:rFonts w:ascii="Arial" w:hAnsi="Arial" w:cs="Arial"/>
                <w:bCs/>
                <w:sz w:val="18"/>
                <w:szCs w:val="18"/>
              </w:rPr>
            </w:pPr>
            <w:r>
              <w:rPr>
                <w:rFonts w:ascii="Arial" w:hAnsi="Arial" w:cs="Arial"/>
                <w:b/>
                <w:bCs/>
                <w:sz w:val="18"/>
                <w:szCs w:val="18"/>
              </w:rPr>
              <w:t xml:space="preserve">Confidencialidad: </w:t>
            </w:r>
            <w:r>
              <w:rPr>
                <w:rFonts w:ascii="Arial" w:hAnsi="Arial" w:cs="Arial"/>
                <w:bCs/>
                <w:sz w:val="18"/>
                <w:szCs w:val="18"/>
              </w:rPr>
              <w:t>El proveedor</w:t>
            </w:r>
            <w:r>
              <w:rPr>
                <w:rFonts w:ascii="Arial" w:hAnsi="Arial" w:cs="Arial"/>
                <w:bCs/>
                <w:color w:val="FF0000"/>
                <w:sz w:val="18"/>
                <w:szCs w:val="18"/>
              </w:rPr>
              <w:t xml:space="preserve"> </w:t>
            </w:r>
            <w:r>
              <w:rPr>
                <w:rFonts w:ascii="Arial" w:hAnsi="Arial" w:cs="Arial"/>
                <w:bCs/>
                <w:sz w:val="18"/>
                <w:szCs w:val="18"/>
              </w:rPr>
              <w:t>debe garantizar la integridad y confidencialidad de la información institucional que se genere o a la que tenga acceso, de manera directa o mediante terceros.</w:t>
            </w:r>
          </w:p>
          <w:p w14:paraId="5FF7ABDA" w14:textId="77777777" w:rsidR="00133A57" w:rsidRDefault="00133A57" w:rsidP="00133A57">
            <w:pPr>
              <w:pStyle w:val="Textoindependiente3"/>
              <w:spacing w:after="0"/>
              <w:ind w:left="360"/>
              <w:jc w:val="both"/>
              <w:rPr>
                <w:rFonts w:ascii="Arial" w:hAnsi="Arial" w:cs="Arial"/>
                <w:b/>
                <w:bCs/>
                <w:sz w:val="18"/>
                <w:szCs w:val="18"/>
              </w:rPr>
            </w:pPr>
          </w:p>
          <w:p w14:paraId="3B88B771"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sz w:val="18"/>
                <w:szCs w:val="18"/>
              </w:rPr>
              <w:t>(Manifestar aceptación)</w:t>
            </w:r>
          </w:p>
        </w:tc>
        <w:tc>
          <w:tcPr>
            <w:tcW w:w="2127" w:type="dxa"/>
            <w:tcBorders>
              <w:bottom w:val="single" w:sz="4" w:space="0" w:color="auto"/>
            </w:tcBorders>
            <w:shd w:val="clear" w:color="auto" w:fill="auto"/>
            <w:vAlign w:val="center"/>
          </w:tcPr>
          <w:p w14:paraId="06F23D73" w14:textId="77777777" w:rsidR="00133A57" w:rsidRDefault="00133A57" w:rsidP="00133A57">
            <w:pPr>
              <w:pStyle w:val="Textoindependiente3"/>
              <w:spacing w:after="0"/>
              <w:ind w:left="290" w:hanging="290"/>
              <w:rPr>
                <w:rFonts w:ascii="Arial" w:hAnsi="Arial" w:cs="Arial"/>
                <w:b/>
                <w:bCs/>
                <w:sz w:val="18"/>
                <w:szCs w:val="18"/>
              </w:rPr>
            </w:pPr>
          </w:p>
        </w:tc>
      </w:tr>
      <w:tr w:rsidR="00133A57" w14:paraId="38163E4E" w14:textId="77777777" w:rsidTr="00133A57">
        <w:trPr>
          <w:cantSplit/>
          <w:trHeight w:val="397"/>
          <w:jc w:val="center"/>
        </w:trPr>
        <w:tc>
          <w:tcPr>
            <w:tcW w:w="6799" w:type="dxa"/>
            <w:tcBorders>
              <w:bottom w:val="single" w:sz="4" w:space="0" w:color="auto"/>
            </w:tcBorders>
            <w:shd w:val="clear" w:color="auto" w:fill="auto"/>
            <w:vAlign w:val="center"/>
          </w:tcPr>
          <w:p w14:paraId="6C1DC520" w14:textId="77777777" w:rsidR="00133A57" w:rsidRDefault="00133A57" w:rsidP="00133A57">
            <w:pPr>
              <w:pStyle w:val="Textoindependiente3"/>
              <w:numPr>
                <w:ilvl w:val="1"/>
                <w:numId w:val="40"/>
              </w:numPr>
              <w:spacing w:after="0"/>
              <w:ind w:left="360"/>
              <w:jc w:val="both"/>
              <w:rPr>
                <w:rFonts w:ascii="Arial" w:hAnsi="Arial" w:cs="Arial"/>
                <w:sz w:val="18"/>
                <w:szCs w:val="18"/>
              </w:rPr>
            </w:pPr>
            <w:r>
              <w:rPr>
                <w:rFonts w:ascii="Arial" w:hAnsi="Arial" w:cs="Arial"/>
                <w:b/>
                <w:bCs/>
                <w:sz w:val="18"/>
                <w:szCs w:val="18"/>
              </w:rPr>
              <w:lastRenderedPageBreak/>
              <w:t>Subcontratación:</w:t>
            </w:r>
            <w:r>
              <w:rPr>
                <w:rFonts w:ascii="Arial" w:hAnsi="Arial" w:cs="Arial"/>
                <w:sz w:val="18"/>
                <w:szCs w:val="18"/>
              </w:rPr>
              <w:t xml:space="preserve"> No se aplica para el presente proceso.</w:t>
            </w:r>
          </w:p>
          <w:p w14:paraId="4D205C3A" w14:textId="77777777" w:rsidR="00133A57" w:rsidRDefault="00133A57" w:rsidP="00133A57">
            <w:pPr>
              <w:pStyle w:val="Textoindependiente3"/>
              <w:spacing w:after="0"/>
              <w:ind w:left="360"/>
              <w:jc w:val="both"/>
              <w:rPr>
                <w:rFonts w:ascii="Arial" w:hAnsi="Arial" w:cs="Arial"/>
                <w:b/>
                <w:bCs/>
                <w:sz w:val="18"/>
                <w:szCs w:val="18"/>
              </w:rPr>
            </w:pPr>
          </w:p>
          <w:p w14:paraId="6D7F03CB"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sz w:val="18"/>
                <w:szCs w:val="18"/>
              </w:rPr>
              <w:t>(Manifestar aceptación)</w:t>
            </w:r>
          </w:p>
        </w:tc>
        <w:tc>
          <w:tcPr>
            <w:tcW w:w="2127" w:type="dxa"/>
            <w:tcBorders>
              <w:bottom w:val="single" w:sz="4" w:space="0" w:color="auto"/>
            </w:tcBorders>
            <w:shd w:val="clear" w:color="auto" w:fill="auto"/>
            <w:vAlign w:val="center"/>
          </w:tcPr>
          <w:p w14:paraId="3CC18413" w14:textId="77777777" w:rsidR="00133A57" w:rsidRDefault="00133A57" w:rsidP="00133A57">
            <w:pPr>
              <w:pStyle w:val="Textoindependiente3"/>
              <w:spacing w:after="0"/>
              <w:ind w:left="290" w:hanging="290"/>
              <w:rPr>
                <w:rFonts w:ascii="Arial" w:hAnsi="Arial" w:cs="Arial"/>
                <w:b/>
                <w:bCs/>
                <w:sz w:val="18"/>
                <w:szCs w:val="18"/>
              </w:rPr>
            </w:pPr>
          </w:p>
          <w:p w14:paraId="66F49428" w14:textId="77777777" w:rsidR="00133A57" w:rsidRDefault="00133A57" w:rsidP="00133A57">
            <w:pPr>
              <w:pStyle w:val="Textoindependiente3"/>
              <w:spacing w:after="0"/>
              <w:ind w:left="290" w:hanging="290"/>
              <w:rPr>
                <w:rFonts w:ascii="Arial" w:hAnsi="Arial" w:cs="Arial"/>
                <w:b/>
                <w:bCs/>
                <w:sz w:val="18"/>
                <w:szCs w:val="18"/>
              </w:rPr>
            </w:pPr>
          </w:p>
        </w:tc>
      </w:tr>
      <w:tr w:rsidR="00133A57" w14:paraId="25FB8F7F" w14:textId="77777777" w:rsidTr="00133A57">
        <w:trPr>
          <w:cantSplit/>
          <w:trHeight w:val="397"/>
          <w:jc w:val="center"/>
        </w:trPr>
        <w:tc>
          <w:tcPr>
            <w:tcW w:w="6799" w:type="dxa"/>
            <w:tcBorders>
              <w:bottom w:val="single" w:sz="4" w:space="0" w:color="auto"/>
            </w:tcBorders>
            <w:shd w:val="clear" w:color="auto" w:fill="auto"/>
            <w:vAlign w:val="center"/>
          </w:tcPr>
          <w:p w14:paraId="48610A1B" w14:textId="77777777" w:rsidR="00133A57" w:rsidRDefault="00133A57" w:rsidP="00133A57">
            <w:pPr>
              <w:pStyle w:val="Textoindependiente3"/>
              <w:numPr>
                <w:ilvl w:val="1"/>
                <w:numId w:val="40"/>
              </w:numPr>
              <w:spacing w:after="0"/>
              <w:ind w:left="360"/>
              <w:jc w:val="both"/>
              <w:rPr>
                <w:rFonts w:ascii="Arial" w:hAnsi="Arial" w:cs="Arial"/>
                <w:sz w:val="18"/>
                <w:szCs w:val="18"/>
              </w:rPr>
            </w:pPr>
            <w:r>
              <w:rPr>
                <w:rFonts w:ascii="Arial" w:hAnsi="Arial" w:cs="Arial"/>
                <w:b/>
                <w:bCs/>
                <w:sz w:val="18"/>
                <w:szCs w:val="18"/>
              </w:rPr>
              <w:t>Traslado de equipos</w:t>
            </w:r>
            <w:r>
              <w:rPr>
                <w:rFonts w:ascii="Arial" w:hAnsi="Arial" w:cs="Arial"/>
                <w:sz w:val="18"/>
                <w:szCs w:val="18"/>
              </w:rPr>
              <w:t>: En caso que el BCB lo requiera, el proveedor realizará el traslado físico de los equipos ofertados dentro el radio urbano, sin perder la garantía de fábrica y sin costo adicional para el BCB.</w:t>
            </w:r>
          </w:p>
          <w:p w14:paraId="4DCD8A7F" w14:textId="77777777" w:rsidR="00133A57" w:rsidRDefault="00133A57" w:rsidP="00133A57">
            <w:pPr>
              <w:pStyle w:val="Textoindependiente3"/>
              <w:spacing w:after="0"/>
              <w:jc w:val="both"/>
              <w:rPr>
                <w:rFonts w:ascii="Arial" w:hAnsi="Arial" w:cs="Arial"/>
                <w:sz w:val="18"/>
                <w:szCs w:val="18"/>
              </w:rPr>
            </w:pPr>
          </w:p>
          <w:p w14:paraId="6146F80F"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sz w:val="18"/>
                <w:szCs w:val="18"/>
              </w:rPr>
              <w:t>(Manifestar aceptación)</w:t>
            </w:r>
          </w:p>
        </w:tc>
        <w:tc>
          <w:tcPr>
            <w:tcW w:w="2127" w:type="dxa"/>
            <w:tcBorders>
              <w:bottom w:val="single" w:sz="4" w:space="0" w:color="auto"/>
            </w:tcBorders>
            <w:shd w:val="clear" w:color="auto" w:fill="auto"/>
            <w:vAlign w:val="center"/>
          </w:tcPr>
          <w:p w14:paraId="7AA7540D" w14:textId="77777777" w:rsidR="00133A57" w:rsidRDefault="00133A57" w:rsidP="00133A57">
            <w:pPr>
              <w:pStyle w:val="Textoindependiente3"/>
              <w:spacing w:after="0"/>
              <w:ind w:left="290" w:hanging="290"/>
              <w:rPr>
                <w:rFonts w:ascii="Arial" w:hAnsi="Arial" w:cs="Arial"/>
                <w:b/>
                <w:bCs/>
                <w:sz w:val="18"/>
                <w:szCs w:val="18"/>
              </w:rPr>
            </w:pPr>
          </w:p>
        </w:tc>
      </w:tr>
      <w:tr w:rsidR="00133A57" w14:paraId="5EB13F32" w14:textId="77777777" w:rsidTr="00133A57">
        <w:trPr>
          <w:cantSplit/>
          <w:trHeight w:val="397"/>
          <w:jc w:val="center"/>
        </w:trPr>
        <w:tc>
          <w:tcPr>
            <w:tcW w:w="6799" w:type="dxa"/>
            <w:tcBorders>
              <w:bottom w:val="single" w:sz="4" w:space="0" w:color="auto"/>
            </w:tcBorders>
            <w:shd w:val="clear" w:color="auto" w:fill="CCFFCC"/>
            <w:vAlign w:val="center"/>
          </w:tcPr>
          <w:p w14:paraId="3EBCBAC0" w14:textId="77777777" w:rsidR="00133A57" w:rsidRDefault="00133A57" w:rsidP="00133A57">
            <w:pPr>
              <w:pStyle w:val="Textoindependiente3"/>
              <w:numPr>
                <w:ilvl w:val="0"/>
                <w:numId w:val="40"/>
              </w:numPr>
              <w:spacing w:after="0"/>
              <w:jc w:val="both"/>
              <w:rPr>
                <w:rFonts w:ascii="Arial" w:hAnsi="Arial" w:cs="Arial"/>
                <w:b/>
                <w:bCs/>
                <w:sz w:val="18"/>
                <w:szCs w:val="18"/>
              </w:rPr>
            </w:pPr>
            <w:r>
              <w:rPr>
                <w:rFonts w:ascii="Arial" w:hAnsi="Arial" w:cs="Arial"/>
                <w:b/>
                <w:bCs/>
                <w:sz w:val="18"/>
                <w:szCs w:val="18"/>
              </w:rPr>
              <w:t xml:space="preserve"> PLAZOS DE ENTREGA</w:t>
            </w:r>
          </w:p>
        </w:tc>
        <w:tc>
          <w:tcPr>
            <w:tcW w:w="2127" w:type="dxa"/>
            <w:tcBorders>
              <w:bottom w:val="single" w:sz="4" w:space="0" w:color="auto"/>
            </w:tcBorders>
            <w:shd w:val="clear" w:color="auto" w:fill="CCFFCC"/>
            <w:vAlign w:val="center"/>
          </w:tcPr>
          <w:p w14:paraId="695539C1" w14:textId="77777777" w:rsidR="00133A57" w:rsidRDefault="00133A57" w:rsidP="00133A57">
            <w:pPr>
              <w:pStyle w:val="Textoindependiente3"/>
              <w:spacing w:after="0"/>
              <w:ind w:left="290" w:hanging="290"/>
              <w:rPr>
                <w:rFonts w:ascii="Arial" w:hAnsi="Arial" w:cs="Arial"/>
                <w:b/>
                <w:bCs/>
                <w:sz w:val="18"/>
                <w:szCs w:val="18"/>
              </w:rPr>
            </w:pPr>
          </w:p>
        </w:tc>
      </w:tr>
      <w:tr w:rsidR="00133A57" w14:paraId="061B29B2" w14:textId="77777777" w:rsidTr="00133A57">
        <w:trPr>
          <w:cantSplit/>
          <w:trHeight w:val="397"/>
          <w:jc w:val="center"/>
        </w:trPr>
        <w:tc>
          <w:tcPr>
            <w:tcW w:w="6799" w:type="dxa"/>
            <w:tcBorders>
              <w:bottom w:val="single" w:sz="4" w:space="0" w:color="auto"/>
            </w:tcBorders>
            <w:shd w:val="clear" w:color="auto" w:fill="auto"/>
            <w:vAlign w:val="center"/>
          </w:tcPr>
          <w:p w14:paraId="50D23E99" w14:textId="77777777" w:rsidR="00133A57" w:rsidRPr="00F32077" w:rsidRDefault="00133A57" w:rsidP="00133A57">
            <w:pPr>
              <w:pStyle w:val="Textoindependiente3"/>
              <w:numPr>
                <w:ilvl w:val="0"/>
                <w:numId w:val="46"/>
              </w:numPr>
              <w:spacing w:after="0"/>
              <w:jc w:val="both"/>
              <w:rPr>
                <w:rFonts w:ascii="Arial" w:hAnsi="Arial" w:cs="Arial"/>
                <w:b/>
                <w:sz w:val="12"/>
                <w:szCs w:val="12"/>
              </w:rPr>
            </w:pPr>
            <w:r>
              <w:rPr>
                <w:rFonts w:ascii="Arial" w:hAnsi="Arial" w:cs="Arial"/>
                <w:sz w:val="18"/>
                <w:szCs w:val="18"/>
              </w:rPr>
              <w:t xml:space="preserve">La entrega se realizará en la Unidad de Activos Fijos del Edificio Principal del BCB a la Comisión de Recepción y deberá ser en un plazo de treinta (30) días calendario a partir del día siguiente </w:t>
            </w:r>
            <w:r w:rsidRPr="005D240F">
              <w:rPr>
                <w:rFonts w:ascii="Arial" w:hAnsi="Arial" w:cs="Arial"/>
                <w:sz w:val="18"/>
                <w:szCs w:val="18"/>
              </w:rPr>
              <w:t>hábil</w:t>
            </w:r>
            <w:r>
              <w:rPr>
                <w:rFonts w:ascii="Arial" w:hAnsi="Arial" w:cs="Arial"/>
                <w:sz w:val="18"/>
                <w:szCs w:val="18"/>
              </w:rPr>
              <w:t xml:space="preserve"> de la firma del contrato.</w:t>
            </w:r>
          </w:p>
          <w:p w14:paraId="2CB860D4" w14:textId="77777777" w:rsidR="00133A57" w:rsidRDefault="00133A57" w:rsidP="00133A57">
            <w:pPr>
              <w:pStyle w:val="Textoindependiente3"/>
              <w:spacing w:after="0"/>
              <w:ind w:left="360"/>
              <w:jc w:val="both"/>
              <w:rPr>
                <w:rFonts w:ascii="Arial" w:hAnsi="Arial" w:cs="Arial"/>
                <w:b/>
                <w:sz w:val="12"/>
                <w:szCs w:val="12"/>
              </w:rPr>
            </w:pPr>
            <w:r>
              <w:rPr>
                <w:rFonts w:ascii="Arial" w:hAnsi="Arial" w:cs="Arial"/>
                <w:b/>
                <w:sz w:val="12"/>
                <w:szCs w:val="12"/>
              </w:rPr>
              <w:t xml:space="preserve"> </w:t>
            </w:r>
          </w:p>
          <w:p w14:paraId="38677869"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sz w:val="18"/>
                <w:szCs w:val="18"/>
              </w:rPr>
              <w:t>(Manifestar aceptación)</w:t>
            </w:r>
          </w:p>
        </w:tc>
        <w:tc>
          <w:tcPr>
            <w:tcW w:w="2127" w:type="dxa"/>
            <w:tcBorders>
              <w:bottom w:val="single" w:sz="4" w:space="0" w:color="auto"/>
            </w:tcBorders>
            <w:shd w:val="clear" w:color="auto" w:fill="auto"/>
            <w:vAlign w:val="center"/>
          </w:tcPr>
          <w:p w14:paraId="74833459" w14:textId="77777777" w:rsidR="00133A57" w:rsidRDefault="00133A57" w:rsidP="00133A57">
            <w:pPr>
              <w:pStyle w:val="Textoindependiente3"/>
              <w:spacing w:after="0"/>
              <w:ind w:left="290" w:hanging="290"/>
              <w:rPr>
                <w:rFonts w:ascii="Arial" w:hAnsi="Arial" w:cs="Arial"/>
                <w:b/>
                <w:bCs/>
                <w:sz w:val="18"/>
                <w:szCs w:val="18"/>
              </w:rPr>
            </w:pPr>
          </w:p>
        </w:tc>
      </w:tr>
      <w:tr w:rsidR="00133A57" w14:paraId="5481E8A2" w14:textId="77777777" w:rsidTr="00133A57">
        <w:trPr>
          <w:cantSplit/>
          <w:trHeight w:val="397"/>
          <w:jc w:val="center"/>
        </w:trPr>
        <w:tc>
          <w:tcPr>
            <w:tcW w:w="6799" w:type="dxa"/>
            <w:tcBorders>
              <w:bottom w:val="single" w:sz="4" w:space="0" w:color="auto"/>
            </w:tcBorders>
            <w:shd w:val="clear" w:color="auto" w:fill="auto"/>
            <w:vAlign w:val="center"/>
          </w:tcPr>
          <w:p w14:paraId="5B1B358E" w14:textId="77777777" w:rsidR="00133A57" w:rsidRPr="004B77B7" w:rsidRDefault="00133A57" w:rsidP="00133A57">
            <w:pPr>
              <w:pStyle w:val="Textoindependiente3"/>
              <w:numPr>
                <w:ilvl w:val="0"/>
                <w:numId w:val="46"/>
              </w:numPr>
              <w:jc w:val="both"/>
              <w:rPr>
                <w:rFonts w:ascii="Arial" w:hAnsi="Arial" w:cs="Arial"/>
                <w:sz w:val="18"/>
                <w:szCs w:val="18"/>
              </w:rPr>
            </w:pPr>
            <w:r w:rsidRPr="004B77B7">
              <w:rPr>
                <w:rFonts w:ascii="Arial" w:hAnsi="Arial" w:cs="Arial"/>
                <w:sz w:val="18"/>
                <w:szCs w:val="18"/>
              </w:rPr>
              <w:t>La instalación y puesta en funcionamiento deberá ser en un máximo de diez (10) días hábiles, posterior a</w:t>
            </w:r>
            <w:r>
              <w:rPr>
                <w:rFonts w:ascii="Arial" w:hAnsi="Arial" w:cs="Arial"/>
                <w:sz w:val="18"/>
                <w:szCs w:val="18"/>
              </w:rPr>
              <w:t xml:space="preserve"> la emisión del informe de v</w:t>
            </w:r>
            <w:r w:rsidRPr="004B77B7">
              <w:rPr>
                <w:rFonts w:ascii="Arial" w:hAnsi="Arial" w:cs="Arial"/>
                <w:sz w:val="18"/>
                <w:szCs w:val="18"/>
              </w:rPr>
              <w:t>erificación de características técnicas</w:t>
            </w:r>
            <w:r>
              <w:rPr>
                <w:rFonts w:ascii="Arial" w:hAnsi="Arial" w:cs="Arial"/>
                <w:sz w:val="18"/>
                <w:szCs w:val="18"/>
              </w:rPr>
              <w:t>.</w:t>
            </w:r>
          </w:p>
          <w:p w14:paraId="3DE262A6" w14:textId="77777777" w:rsidR="00133A57" w:rsidRDefault="00133A57" w:rsidP="00133A57">
            <w:pPr>
              <w:pStyle w:val="Textoindependiente3"/>
              <w:spacing w:after="0"/>
              <w:jc w:val="both"/>
              <w:rPr>
                <w:rFonts w:ascii="Arial" w:hAnsi="Arial" w:cs="Arial"/>
                <w:sz w:val="18"/>
                <w:szCs w:val="18"/>
              </w:rPr>
            </w:pPr>
            <w:r>
              <w:rPr>
                <w:rFonts w:ascii="Arial" w:hAnsi="Arial" w:cs="Arial"/>
                <w:b/>
                <w:bCs/>
                <w:sz w:val="18"/>
                <w:szCs w:val="18"/>
              </w:rPr>
              <w:t>(Manifestar aceptación)</w:t>
            </w:r>
          </w:p>
        </w:tc>
        <w:tc>
          <w:tcPr>
            <w:tcW w:w="2127" w:type="dxa"/>
            <w:tcBorders>
              <w:bottom w:val="single" w:sz="4" w:space="0" w:color="auto"/>
            </w:tcBorders>
            <w:shd w:val="clear" w:color="auto" w:fill="auto"/>
            <w:vAlign w:val="center"/>
          </w:tcPr>
          <w:p w14:paraId="30EF60E2" w14:textId="77777777" w:rsidR="00133A57" w:rsidRDefault="00133A57" w:rsidP="00133A57">
            <w:pPr>
              <w:pStyle w:val="Textoindependiente3"/>
              <w:spacing w:after="0"/>
              <w:ind w:left="290" w:hanging="290"/>
              <w:rPr>
                <w:rFonts w:ascii="Arial" w:hAnsi="Arial" w:cs="Arial"/>
                <w:b/>
                <w:bCs/>
                <w:sz w:val="18"/>
                <w:szCs w:val="18"/>
              </w:rPr>
            </w:pPr>
          </w:p>
        </w:tc>
      </w:tr>
      <w:tr w:rsidR="00133A57" w14:paraId="0CBD080F" w14:textId="77777777" w:rsidTr="00133A57">
        <w:trPr>
          <w:cantSplit/>
          <w:trHeight w:val="397"/>
          <w:jc w:val="center"/>
        </w:trPr>
        <w:tc>
          <w:tcPr>
            <w:tcW w:w="6799" w:type="dxa"/>
            <w:tcBorders>
              <w:bottom w:val="single" w:sz="4" w:space="0" w:color="auto"/>
            </w:tcBorders>
            <w:shd w:val="clear" w:color="auto" w:fill="CCFFCC"/>
            <w:vAlign w:val="center"/>
          </w:tcPr>
          <w:p w14:paraId="16C6755B" w14:textId="77777777" w:rsidR="00133A57" w:rsidRDefault="00133A57" w:rsidP="00133A57">
            <w:pPr>
              <w:pStyle w:val="Textoindependiente3"/>
              <w:numPr>
                <w:ilvl w:val="0"/>
                <w:numId w:val="40"/>
              </w:numPr>
              <w:spacing w:after="0"/>
              <w:jc w:val="both"/>
              <w:rPr>
                <w:rFonts w:ascii="Arial" w:hAnsi="Arial" w:cs="Arial"/>
                <w:b/>
                <w:bCs/>
                <w:sz w:val="18"/>
                <w:szCs w:val="18"/>
              </w:rPr>
            </w:pPr>
            <w:r>
              <w:rPr>
                <w:rFonts w:ascii="Arial" w:hAnsi="Arial" w:cs="Arial"/>
                <w:b/>
                <w:bCs/>
                <w:sz w:val="18"/>
                <w:szCs w:val="18"/>
              </w:rPr>
              <w:t>RECEPCION</w:t>
            </w:r>
          </w:p>
        </w:tc>
        <w:tc>
          <w:tcPr>
            <w:tcW w:w="2127" w:type="dxa"/>
            <w:tcBorders>
              <w:bottom w:val="single" w:sz="4" w:space="0" w:color="auto"/>
            </w:tcBorders>
            <w:shd w:val="clear" w:color="auto" w:fill="CCFFCC"/>
            <w:vAlign w:val="center"/>
          </w:tcPr>
          <w:p w14:paraId="5690EA1E" w14:textId="77777777" w:rsidR="00133A57" w:rsidRDefault="00133A57" w:rsidP="00133A57">
            <w:pPr>
              <w:pStyle w:val="Textoindependiente3"/>
              <w:spacing w:after="0"/>
              <w:ind w:left="290" w:hanging="290"/>
              <w:rPr>
                <w:rFonts w:ascii="Arial" w:hAnsi="Arial" w:cs="Arial"/>
                <w:b/>
                <w:bCs/>
                <w:sz w:val="18"/>
                <w:szCs w:val="18"/>
              </w:rPr>
            </w:pPr>
          </w:p>
        </w:tc>
      </w:tr>
      <w:tr w:rsidR="00133A57" w14:paraId="3F420243" w14:textId="77777777" w:rsidTr="00133A57">
        <w:trPr>
          <w:cantSplit/>
          <w:trHeight w:val="1129"/>
          <w:jc w:val="center"/>
        </w:trPr>
        <w:tc>
          <w:tcPr>
            <w:tcW w:w="6799" w:type="dxa"/>
            <w:tcBorders>
              <w:bottom w:val="single" w:sz="4" w:space="0" w:color="auto"/>
            </w:tcBorders>
            <w:shd w:val="clear" w:color="auto" w:fill="auto"/>
            <w:vAlign w:val="center"/>
          </w:tcPr>
          <w:p w14:paraId="4AEAEBB5" w14:textId="77777777" w:rsidR="00133A57" w:rsidRPr="00F32077" w:rsidRDefault="00133A57" w:rsidP="00133A57">
            <w:pPr>
              <w:pStyle w:val="Prrafodelista"/>
              <w:numPr>
                <w:ilvl w:val="0"/>
                <w:numId w:val="51"/>
              </w:numPr>
              <w:jc w:val="both"/>
              <w:rPr>
                <w:rFonts w:ascii="Arial" w:hAnsi="Arial" w:cs="Arial"/>
                <w:sz w:val="18"/>
                <w:szCs w:val="18"/>
              </w:rPr>
            </w:pPr>
            <w:r w:rsidRPr="00F32077">
              <w:rPr>
                <w:rFonts w:ascii="Arial" w:hAnsi="Arial" w:cs="Arial"/>
                <w:b/>
                <w:sz w:val="18"/>
                <w:szCs w:val="18"/>
              </w:rPr>
              <w:t xml:space="preserve">Recepción de bienes sujeta a verificación: </w:t>
            </w:r>
            <w:r w:rsidRPr="00F32077">
              <w:rPr>
                <w:rFonts w:ascii="Arial" w:hAnsi="Arial" w:cs="Arial"/>
                <w:sz w:val="18"/>
                <w:szCs w:val="18"/>
              </w:rPr>
              <w:t>Del acto de entrega del bien, la Comisión de Recepción emitirá el Acta de Recepción de los bienes sujeta a verificación.</w:t>
            </w:r>
          </w:p>
          <w:p w14:paraId="31616ACD" w14:textId="77777777" w:rsidR="00133A57" w:rsidRDefault="00133A57" w:rsidP="00133A57">
            <w:pPr>
              <w:pStyle w:val="Textoindependiente3"/>
              <w:spacing w:after="0"/>
              <w:ind w:left="360"/>
              <w:jc w:val="both"/>
              <w:rPr>
                <w:rFonts w:ascii="Arial" w:hAnsi="Arial" w:cs="Arial"/>
                <w:b/>
                <w:sz w:val="12"/>
                <w:szCs w:val="12"/>
              </w:rPr>
            </w:pPr>
          </w:p>
          <w:p w14:paraId="014B1178" w14:textId="77777777" w:rsidR="00133A57" w:rsidRDefault="00133A57" w:rsidP="00133A57">
            <w:pPr>
              <w:pStyle w:val="Textoindependiente3"/>
              <w:spacing w:after="0"/>
              <w:ind w:left="360"/>
              <w:jc w:val="both"/>
              <w:rPr>
                <w:rFonts w:ascii="Arial" w:hAnsi="Arial" w:cs="Arial"/>
                <w:sz w:val="18"/>
                <w:szCs w:val="18"/>
              </w:rPr>
            </w:pPr>
            <w:r>
              <w:rPr>
                <w:rFonts w:ascii="Arial" w:hAnsi="Arial" w:cs="Arial"/>
                <w:sz w:val="18"/>
                <w:szCs w:val="18"/>
              </w:rPr>
              <w:t xml:space="preserve">De así requerirse, se aceptará el cambio de modelo de los equipos entregados con relación a los ofertados previa evaluación de los siguientes aspectos: </w:t>
            </w:r>
          </w:p>
          <w:p w14:paraId="37E9D7A6" w14:textId="77777777" w:rsidR="00133A57" w:rsidRDefault="00133A57" w:rsidP="00133A57">
            <w:pPr>
              <w:pStyle w:val="Textoindependiente3"/>
              <w:spacing w:after="0"/>
              <w:ind w:left="360"/>
              <w:jc w:val="both"/>
              <w:rPr>
                <w:rFonts w:ascii="Arial" w:hAnsi="Arial" w:cs="Arial"/>
                <w:sz w:val="12"/>
                <w:szCs w:val="12"/>
              </w:rPr>
            </w:pPr>
          </w:p>
          <w:p w14:paraId="2102D7D8" w14:textId="77777777" w:rsidR="00133A57" w:rsidRDefault="00133A57" w:rsidP="00133A57">
            <w:pPr>
              <w:pStyle w:val="Textoindependiente3"/>
              <w:numPr>
                <w:ilvl w:val="0"/>
                <w:numId w:val="47"/>
              </w:numPr>
              <w:spacing w:after="0"/>
              <w:ind w:left="1022" w:hanging="283"/>
              <w:jc w:val="both"/>
              <w:rPr>
                <w:rFonts w:ascii="Arial" w:hAnsi="Arial" w:cs="Arial"/>
                <w:sz w:val="18"/>
                <w:szCs w:val="18"/>
              </w:rPr>
            </w:pPr>
            <w:r>
              <w:rPr>
                <w:rFonts w:ascii="Arial" w:hAnsi="Arial" w:cs="Arial"/>
                <w:sz w:val="18"/>
                <w:szCs w:val="18"/>
              </w:rPr>
              <w:t>Justificación escrita por parte del PROVEEDOR, explicando las razones del cambio del modelo de los bienes ofertados.</w:t>
            </w:r>
          </w:p>
          <w:p w14:paraId="051F44ED" w14:textId="77777777" w:rsidR="00133A57" w:rsidRDefault="00133A57" w:rsidP="00133A57">
            <w:pPr>
              <w:pStyle w:val="Textoindependiente3"/>
              <w:numPr>
                <w:ilvl w:val="0"/>
                <w:numId w:val="47"/>
              </w:numPr>
              <w:spacing w:after="0"/>
              <w:ind w:left="1022" w:hanging="283"/>
              <w:jc w:val="both"/>
              <w:rPr>
                <w:rFonts w:ascii="Arial" w:hAnsi="Arial" w:cs="Arial"/>
                <w:sz w:val="18"/>
                <w:szCs w:val="18"/>
              </w:rPr>
            </w:pPr>
            <w:r>
              <w:rPr>
                <w:rFonts w:ascii="Arial" w:hAnsi="Arial" w:cs="Arial"/>
                <w:sz w:val="18"/>
                <w:szCs w:val="18"/>
              </w:rPr>
              <w:t>Los bienes entregados deberán cumplir o superar las características técnicas ofertadas.</w:t>
            </w:r>
          </w:p>
          <w:p w14:paraId="1BA3E834" w14:textId="77777777" w:rsidR="00133A57" w:rsidRDefault="00133A57" w:rsidP="00133A57">
            <w:pPr>
              <w:pStyle w:val="Textoindependiente3"/>
              <w:numPr>
                <w:ilvl w:val="0"/>
                <w:numId w:val="47"/>
              </w:numPr>
              <w:spacing w:after="0"/>
              <w:ind w:left="1022" w:hanging="283"/>
              <w:jc w:val="both"/>
              <w:rPr>
                <w:rFonts w:ascii="Arial" w:hAnsi="Arial" w:cs="Arial"/>
                <w:sz w:val="18"/>
                <w:szCs w:val="18"/>
              </w:rPr>
            </w:pPr>
            <w:r>
              <w:rPr>
                <w:rFonts w:ascii="Arial" w:hAnsi="Arial" w:cs="Arial"/>
                <w:sz w:val="18"/>
                <w:szCs w:val="18"/>
              </w:rPr>
              <w:t xml:space="preserve">Informe técnico elaborado por el Departamento de Base de Datos y Comunicaciones del BCB, evaluando las características técnicas del modelo recibido en relación a las características del modelo ofertado. </w:t>
            </w:r>
          </w:p>
          <w:p w14:paraId="7A0FDDE4" w14:textId="77777777" w:rsidR="00133A57" w:rsidRDefault="00133A57" w:rsidP="00133A57">
            <w:pPr>
              <w:pStyle w:val="Textoindependiente3"/>
              <w:spacing w:after="0"/>
              <w:ind w:left="360"/>
              <w:jc w:val="both"/>
              <w:rPr>
                <w:rFonts w:ascii="Arial" w:hAnsi="Arial" w:cs="Arial"/>
                <w:sz w:val="12"/>
                <w:szCs w:val="12"/>
              </w:rPr>
            </w:pPr>
          </w:p>
          <w:p w14:paraId="4DC06D36" w14:textId="77777777" w:rsidR="00133A57" w:rsidRDefault="00133A57" w:rsidP="00133A57">
            <w:pPr>
              <w:pStyle w:val="Textoindependiente3"/>
              <w:spacing w:after="0"/>
              <w:ind w:left="360"/>
              <w:jc w:val="both"/>
              <w:rPr>
                <w:rFonts w:ascii="Arial" w:hAnsi="Arial" w:cs="Arial"/>
                <w:sz w:val="18"/>
                <w:szCs w:val="18"/>
              </w:rPr>
            </w:pPr>
            <w:r>
              <w:rPr>
                <w:rFonts w:ascii="Arial" w:hAnsi="Arial" w:cs="Arial"/>
                <w:sz w:val="18"/>
                <w:szCs w:val="18"/>
              </w:rPr>
              <w:t>Si el cambio es aceptado, el mismo no deberá implicará ningún costo adicional para el BCB.</w:t>
            </w:r>
          </w:p>
          <w:p w14:paraId="6A2A9458" w14:textId="77777777" w:rsidR="00133A57" w:rsidRDefault="00133A57" w:rsidP="00133A57">
            <w:pPr>
              <w:pStyle w:val="Textoindependiente3"/>
              <w:spacing w:after="0"/>
              <w:ind w:left="360"/>
              <w:jc w:val="both"/>
              <w:rPr>
                <w:rFonts w:ascii="Arial" w:hAnsi="Arial" w:cs="Arial"/>
                <w:b/>
                <w:sz w:val="12"/>
                <w:szCs w:val="12"/>
              </w:rPr>
            </w:pPr>
          </w:p>
          <w:p w14:paraId="7E89EB1A"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sz w:val="18"/>
                <w:szCs w:val="18"/>
              </w:rPr>
              <w:t>(Manifestar aceptación)</w:t>
            </w:r>
          </w:p>
        </w:tc>
        <w:tc>
          <w:tcPr>
            <w:tcW w:w="2127" w:type="dxa"/>
            <w:tcBorders>
              <w:bottom w:val="single" w:sz="4" w:space="0" w:color="auto"/>
            </w:tcBorders>
            <w:shd w:val="clear" w:color="auto" w:fill="auto"/>
            <w:vAlign w:val="center"/>
          </w:tcPr>
          <w:p w14:paraId="0C0D3D4F" w14:textId="77777777" w:rsidR="00133A57" w:rsidRDefault="00133A57" w:rsidP="00133A57">
            <w:pPr>
              <w:pStyle w:val="Textoindependiente3"/>
              <w:spacing w:after="0"/>
              <w:ind w:left="290" w:hanging="290"/>
              <w:rPr>
                <w:rFonts w:ascii="Arial" w:hAnsi="Arial" w:cs="Arial"/>
                <w:b/>
                <w:bCs/>
                <w:sz w:val="18"/>
                <w:szCs w:val="18"/>
              </w:rPr>
            </w:pPr>
          </w:p>
        </w:tc>
      </w:tr>
      <w:tr w:rsidR="00133A57" w14:paraId="6A4F31CC" w14:textId="77777777" w:rsidTr="00133A57">
        <w:trPr>
          <w:cantSplit/>
          <w:trHeight w:val="1660"/>
          <w:jc w:val="center"/>
        </w:trPr>
        <w:tc>
          <w:tcPr>
            <w:tcW w:w="6799" w:type="dxa"/>
            <w:tcBorders>
              <w:bottom w:val="single" w:sz="4" w:space="0" w:color="auto"/>
            </w:tcBorders>
            <w:shd w:val="clear" w:color="auto" w:fill="auto"/>
            <w:vAlign w:val="center"/>
          </w:tcPr>
          <w:p w14:paraId="625DA55F" w14:textId="77777777" w:rsidR="00133A57" w:rsidRDefault="00133A57" w:rsidP="00133A57">
            <w:pPr>
              <w:pStyle w:val="Textoindependiente3"/>
              <w:numPr>
                <w:ilvl w:val="0"/>
                <w:numId w:val="51"/>
              </w:numPr>
              <w:spacing w:after="0"/>
              <w:jc w:val="both"/>
              <w:rPr>
                <w:rFonts w:ascii="Arial" w:hAnsi="Arial" w:cs="Arial"/>
                <w:b/>
                <w:sz w:val="18"/>
                <w:szCs w:val="18"/>
              </w:rPr>
            </w:pPr>
            <w:r w:rsidRPr="00D226EC">
              <w:rPr>
                <w:rFonts w:ascii="Arial" w:hAnsi="Arial" w:cs="Arial"/>
                <w:b/>
                <w:sz w:val="18"/>
                <w:szCs w:val="18"/>
              </w:rPr>
              <w:t xml:space="preserve">Verificación de características técnicas. </w:t>
            </w:r>
            <w:r w:rsidRPr="00D226EC">
              <w:rPr>
                <w:rFonts w:ascii="Arial" w:hAnsi="Arial" w:cs="Arial"/>
                <w:sz w:val="18"/>
                <w:szCs w:val="18"/>
              </w:rPr>
              <w:t>Posterior a la recepción de bienes sujeta a verificación, en un plazo máximo de diez (10) días hábiles, la Comisión de Recepción debe emitir el informe que emane de la verificación de características técnicas de los bienes entregados por el proveedor.</w:t>
            </w:r>
          </w:p>
          <w:p w14:paraId="3D9E0FF8" w14:textId="77777777" w:rsidR="00133A57" w:rsidRDefault="00133A57" w:rsidP="00133A57">
            <w:pPr>
              <w:pStyle w:val="Textoindependiente3"/>
              <w:spacing w:after="0"/>
              <w:ind w:left="360"/>
              <w:jc w:val="both"/>
              <w:rPr>
                <w:rFonts w:ascii="Arial" w:hAnsi="Arial" w:cs="Arial"/>
                <w:b/>
                <w:sz w:val="18"/>
                <w:szCs w:val="18"/>
              </w:rPr>
            </w:pPr>
          </w:p>
          <w:p w14:paraId="73D76A7E" w14:textId="77777777" w:rsidR="00133A57" w:rsidRDefault="00133A57" w:rsidP="00133A57">
            <w:pPr>
              <w:pStyle w:val="Textoindependiente3"/>
              <w:spacing w:after="0"/>
              <w:jc w:val="both"/>
              <w:rPr>
                <w:rFonts w:ascii="Arial" w:hAnsi="Arial" w:cs="Arial"/>
                <w:b/>
                <w:sz w:val="18"/>
                <w:szCs w:val="18"/>
              </w:rPr>
            </w:pPr>
            <w:r>
              <w:rPr>
                <w:rFonts w:ascii="Arial" w:hAnsi="Arial" w:cs="Arial"/>
                <w:b/>
                <w:bCs/>
                <w:sz w:val="18"/>
                <w:szCs w:val="18"/>
              </w:rPr>
              <w:t>(Manifestar aceptación)</w:t>
            </w:r>
          </w:p>
        </w:tc>
        <w:tc>
          <w:tcPr>
            <w:tcW w:w="2127" w:type="dxa"/>
            <w:tcBorders>
              <w:bottom w:val="single" w:sz="4" w:space="0" w:color="auto"/>
            </w:tcBorders>
            <w:shd w:val="clear" w:color="auto" w:fill="auto"/>
            <w:vAlign w:val="center"/>
          </w:tcPr>
          <w:p w14:paraId="2A1D55F7" w14:textId="77777777" w:rsidR="00133A57" w:rsidRDefault="00133A57" w:rsidP="00133A57">
            <w:pPr>
              <w:pStyle w:val="Textoindependiente3"/>
              <w:spacing w:after="0"/>
              <w:ind w:left="290" w:hanging="290"/>
              <w:rPr>
                <w:rFonts w:ascii="Arial" w:hAnsi="Arial" w:cs="Arial"/>
                <w:b/>
                <w:bCs/>
                <w:sz w:val="18"/>
                <w:szCs w:val="18"/>
              </w:rPr>
            </w:pPr>
          </w:p>
        </w:tc>
      </w:tr>
      <w:tr w:rsidR="00133A57" w14:paraId="04318F90" w14:textId="77777777" w:rsidTr="00133A57">
        <w:trPr>
          <w:cantSplit/>
          <w:trHeight w:val="1660"/>
          <w:jc w:val="center"/>
        </w:trPr>
        <w:tc>
          <w:tcPr>
            <w:tcW w:w="6799" w:type="dxa"/>
            <w:tcBorders>
              <w:bottom w:val="single" w:sz="4" w:space="0" w:color="auto"/>
            </w:tcBorders>
            <w:shd w:val="clear" w:color="auto" w:fill="auto"/>
            <w:vAlign w:val="center"/>
          </w:tcPr>
          <w:p w14:paraId="7B363BF1" w14:textId="77777777" w:rsidR="00133A57" w:rsidRDefault="00133A57" w:rsidP="00133A57">
            <w:pPr>
              <w:pStyle w:val="Textoindependiente3"/>
              <w:numPr>
                <w:ilvl w:val="0"/>
                <w:numId w:val="51"/>
              </w:numPr>
              <w:spacing w:after="0"/>
              <w:jc w:val="both"/>
              <w:rPr>
                <w:rFonts w:ascii="Arial" w:hAnsi="Arial" w:cs="Arial"/>
                <w:sz w:val="18"/>
                <w:szCs w:val="18"/>
              </w:rPr>
            </w:pPr>
            <w:r>
              <w:rPr>
                <w:rFonts w:ascii="Arial" w:hAnsi="Arial" w:cs="Arial"/>
                <w:b/>
                <w:sz w:val="18"/>
                <w:szCs w:val="18"/>
              </w:rPr>
              <w:lastRenderedPageBreak/>
              <w:t>Instalación y puesta en funcionamiento:</w:t>
            </w:r>
            <w:r>
              <w:rPr>
                <w:rFonts w:ascii="Arial" w:hAnsi="Arial" w:cs="Arial"/>
                <w:sz w:val="18"/>
                <w:szCs w:val="18"/>
              </w:rPr>
              <w:t xml:space="preserve"> La instalación y puesta en funcionamiento será realizada en instalaciones del Banco Central de Bolivia, la misma será coordinada con el Departamento de Base de Datos y Comunicaciones sin costo adicional para el BCB.</w:t>
            </w:r>
          </w:p>
          <w:p w14:paraId="6AA68EC6" w14:textId="77777777" w:rsidR="00133A57" w:rsidRDefault="00133A57" w:rsidP="00133A57">
            <w:pPr>
              <w:pStyle w:val="Textoindependiente3"/>
              <w:spacing w:after="0"/>
              <w:ind w:left="360"/>
              <w:jc w:val="both"/>
              <w:rPr>
                <w:rFonts w:ascii="Arial" w:hAnsi="Arial" w:cs="Arial"/>
                <w:sz w:val="8"/>
                <w:szCs w:val="10"/>
              </w:rPr>
            </w:pPr>
          </w:p>
          <w:p w14:paraId="12C03672" w14:textId="77777777" w:rsidR="00133A57" w:rsidRDefault="00133A57" w:rsidP="00133A57">
            <w:pPr>
              <w:pStyle w:val="Textoindependiente3"/>
              <w:spacing w:after="0"/>
              <w:ind w:left="360"/>
              <w:jc w:val="both"/>
              <w:rPr>
                <w:rFonts w:ascii="Arial" w:hAnsi="Arial" w:cs="Arial"/>
                <w:sz w:val="18"/>
                <w:szCs w:val="18"/>
              </w:rPr>
            </w:pPr>
            <w:r>
              <w:rPr>
                <w:rFonts w:ascii="Arial" w:hAnsi="Arial" w:cs="Arial"/>
                <w:sz w:val="18"/>
                <w:szCs w:val="18"/>
              </w:rPr>
              <w:t>Esta actividad deberá estar finalizada en un máximo de diez (10) d</w:t>
            </w:r>
            <w:r w:rsidRPr="005D240F">
              <w:rPr>
                <w:rFonts w:ascii="Arial" w:hAnsi="Arial" w:cs="Arial"/>
                <w:sz w:val="18"/>
                <w:szCs w:val="18"/>
              </w:rPr>
              <w:t>ías hábiles posterior a la emisión del informe de verificación de características técnicas. A la conclusión de esta actividad,</w:t>
            </w:r>
            <w:r>
              <w:rPr>
                <w:rFonts w:ascii="Arial" w:hAnsi="Arial" w:cs="Arial"/>
                <w:sz w:val="18"/>
                <w:szCs w:val="18"/>
              </w:rPr>
              <w:t xml:space="preserve"> la </w:t>
            </w:r>
            <w:r w:rsidRPr="00D226EC">
              <w:rPr>
                <w:rFonts w:ascii="Arial" w:hAnsi="Arial" w:cs="Arial"/>
                <w:sz w:val="18"/>
                <w:szCs w:val="18"/>
              </w:rPr>
              <w:t>Comisión de Recepción</w:t>
            </w:r>
            <w:r>
              <w:rPr>
                <w:rFonts w:ascii="Arial" w:hAnsi="Arial" w:cs="Arial"/>
                <w:sz w:val="18"/>
                <w:szCs w:val="18"/>
              </w:rPr>
              <w:t xml:space="preserve"> emitirá el informe de instalación y puesta en funcionamiento. </w:t>
            </w:r>
          </w:p>
          <w:p w14:paraId="72F57832" w14:textId="77777777" w:rsidR="00133A57" w:rsidRDefault="00133A57" w:rsidP="00133A57">
            <w:pPr>
              <w:pStyle w:val="Textoindependiente3"/>
              <w:spacing w:after="0"/>
              <w:ind w:left="360"/>
              <w:jc w:val="both"/>
              <w:rPr>
                <w:rFonts w:ascii="Arial" w:hAnsi="Arial" w:cs="Arial"/>
                <w:sz w:val="8"/>
                <w:szCs w:val="10"/>
              </w:rPr>
            </w:pPr>
          </w:p>
          <w:p w14:paraId="4E110CA0" w14:textId="77777777" w:rsidR="00133A57" w:rsidRDefault="00133A57" w:rsidP="00133A57">
            <w:pPr>
              <w:pStyle w:val="Textoindependiente3"/>
              <w:spacing w:after="0"/>
              <w:jc w:val="both"/>
              <w:rPr>
                <w:rFonts w:ascii="Arial" w:hAnsi="Arial" w:cs="Arial"/>
                <w:b/>
                <w:sz w:val="18"/>
                <w:szCs w:val="18"/>
              </w:rPr>
            </w:pPr>
            <w:r>
              <w:rPr>
                <w:rFonts w:ascii="Arial" w:hAnsi="Arial" w:cs="Arial"/>
                <w:b/>
                <w:sz w:val="18"/>
                <w:szCs w:val="18"/>
              </w:rPr>
              <w:t>(Manifestar aceptación)</w:t>
            </w:r>
          </w:p>
        </w:tc>
        <w:tc>
          <w:tcPr>
            <w:tcW w:w="2127" w:type="dxa"/>
            <w:tcBorders>
              <w:bottom w:val="single" w:sz="4" w:space="0" w:color="auto"/>
            </w:tcBorders>
            <w:shd w:val="clear" w:color="auto" w:fill="auto"/>
            <w:vAlign w:val="center"/>
          </w:tcPr>
          <w:p w14:paraId="7F1E36B4" w14:textId="77777777" w:rsidR="00133A57" w:rsidRDefault="00133A57" w:rsidP="00133A57">
            <w:pPr>
              <w:pStyle w:val="Textoindependiente3"/>
              <w:spacing w:after="0"/>
              <w:ind w:left="290" w:hanging="290"/>
              <w:rPr>
                <w:rFonts w:ascii="Arial" w:hAnsi="Arial" w:cs="Arial"/>
                <w:b/>
                <w:bCs/>
                <w:sz w:val="18"/>
                <w:szCs w:val="18"/>
              </w:rPr>
            </w:pPr>
          </w:p>
        </w:tc>
      </w:tr>
      <w:tr w:rsidR="00133A57" w14:paraId="426794E3" w14:textId="77777777" w:rsidTr="00133A57">
        <w:trPr>
          <w:cantSplit/>
          <w:jc w:val="center"/>
        </w:trPr>
        <w:tc>
          <w:tcPr>
            <w:tcW w:w="6799" w:type="dxa"/>
            <w:tcBorders>
              <w:bottom w:val="single" w:sz="4" w:space="0" w:color="auto"/>
            </w:tcBorders>
            <w:shd w:val="clear" w:color="auto" w:fill="auto"/>
            <w:vAlign w:val="center"/>
          </w:tcPr>
          <w:p w14:paraId="7C5D4640" w14:textId="77777777" w:rsidR="00133A57" w:rsidRPr="00283577" w:rsidRDefault="00133A57" w:rsidP="00133A57">
            <w:pPr>
              <w:pStyle w:val="Textoindependiente3"/>
              <w:numPr>
                <w:ilvl w:val="0"/>
                <w:numId w:val="51"/>
              </w:numPr>
              <w:spacing w:after="0"/>
              <w:jc w:val="both"/>
              <w:rPr>
                <w:rFonts w:ascii="Arial" w:hAnsi="Arial" w:cs="Arial"/>
                <w:strike/>
                <w:sz w:val="18"/>
                <w:szCs w:val="18"/>
              </w:rPr>
            </w:pPr>
            <w:r w:rsidRPr="00E604B3">
              <w:rPr>
                <w:rFonts w:ascii="Arial" w:hAnsi="Arial" w:cs="Arial"/>
                <w:b/>
                <w:sz w:val="18"/>
                <w:szCs w:val="18"/>
              </w:rPr>
              <w:t xml:space="preserve">Pruebas: </w:t>
            </w:r>
            <w:r w:rsidRPr="00E604B3">
              <w:rPr>
                <w:rFonts w:ascii="Arial" w:hAnsi="Arial" w:cs="Arial"/>
                <w:sz w:val="18"/>
                <w:szCs w:val="18"/>
              </w:rPr>
              <w:t>La comisión de Recepción en coordinación con el Departamento de Base de Datos y Comunicaciones realizará las pruebas ATP (acceptance test plan), de no existir observaciones, se emitirá el Informe de pruebas correspondiente. El periodo de pruebas c</w:t>
            </w:r>
            <w:r w:rsidRPr="005D240F">
              <w:rPr>
                <w:rFonts w:ascii="Arial" w:hAnsi="Arial" w:cs="Arial"/>
                <w:sz w:val="18"/>
                <w:szCs w:val="18"/>
              </w:rPr>
              <w:t>omprenderá siete (7) días hábiles posteriores a la emisión del informe de instalación y puestos en funcionamiento.</w:t>
            </w:r>
            <w:r w:rsidRPr="00E604B3">
              <w:rPr>
                <w:rFonts w:ascii="Arial" w:hAnsi="Arial" w:cs="Arial"/>
                <w:sz w:val="18"/>
                <w:szCs w:val="18"/>
              </w:rPr>
              <w:cr/>
            </w:r>
          </w:p>
          <w:p w14:paraId="215CF545" w14:textId="77777777" w:rsidR="00133A57" w:rsidRPr="00E604B3" w:rsidRDefault="00133A57" w:rsidP="00133A57">
            <w:pPr>
              <w:pStyle w:val="Textoindependiente3"/>
              <w:spacing w:after="0"/>
              <w:ind w:left="360"/>
              <w:jc w:val="both"/>
              <w:rPr>
                <w:rFonts w:ascii="Arial" w:hAnsi="Arial" w:cs="Arial"/>
                <w:strike/>
                <w:sz w:val="18"/>
                <w:szCs w:val="18"/>
              </w:rPr>
            </w:pPr>
            <w:r w:rsidRPr="00E604B3">
              <w:rPr>
                <w:rFonts w:ascii="Arial" w:hAnsi="Arial" w:cs="Arial"/>
                <w:sz w:val="18"/>
                <w:szCs w:val="18"/>
              </w:rPr>
              <w:t>De forma previa a este periodo, el proveedor hará llegar a la ENTIDAD documentación respectiva de las pruebas</w:t>
            </w:r>
            <w:r>
              <w:rPr>
                <w:rFonts w:ascii="Arial" w:hAnsi="Arial" w:cs="Arial"/>
                <w:sz w:val="18"/>
                <w:szCs w:val="18"/>
              </w:rPr>
              <w:t>.</w:t>
            </w:r>
            <w:r w:rsidRPr="00E604B3">
              <w:rPr>
                <w:rFonts w:ascii="Arial" w:hAnsi="Arial" w:cs="Arial"/>
                <w:sz w:val="18"/>
                <w:szCs w:val="18"/>
              </w:rPr>
              <w:t xml:space="preserve">  </w:t>
            </w:r>
          </w:p>
          <w:p w14:paraId="063A20D3" w14:textId="77777777" w:rsidR="00133A57" w:rsidRDefault="00133A57" w:rsidP="00133A57">
            <w:pPr>
              <w:pStyle w:val="Textoindependiente3"/>
              <w:spacing w:after="0"/>
              <w:ind w:left="360"/>
              <w:jc w:val="both"/>
              <w:rPr>
                <w:rFonts w:ascii="Arial" w:hAnsi="Arial" w:cs="Arial"/>
                <w:sz w:val="8"/>
                <w:szCs w:val="10"/>
              </w:rPr>
            </w:pPr>
          </w:p>
          <w:p w14:paraId="7F0A0070" w14:textId="77777777" w:rsidR="00133A57" w:rsidRPr="00991878" w:rsidRDefault="00133A57" w:rsidP="00133A57">
            <w:pPr>
              <w:pStyle w:val="Textoindependiente3"/>
              <w:spacing w:after="0"/>
              <w:jc w:val="both"/>
              <w:rPr>
                <w:rFonts w:ascii="Arial" w:hAnsi="Arial" w:cs="Arial"/>
                <w:b/>
                <w:sz w:val="18"/>
                <w:szCs w:val="18"/>
              </w:rPr>
            </w:pPr>
            <w:r>
              <w:rPr>
                <w:rFonts w:ascii="Arial" w:hAnsi="Arial" w:cs="Arial"/>
                <w:b/>
                <w:sz w:val="18"/>
                <w:szCs w:val="18"/>
              </w:rPr>
              <w:t xml:space="preserve"> (Manifestar aceptación)</w:t>
            </w:r>
          </w:p>
        </w:tc>
        <w:tc>
          <w:tcPr>
            <w:tcW w:w="2127" w:type="dxa"/>
            <w:tcBorders>
              <w:bottom w:val="single" w:sz="4" w:space="0" w:color="auto"/>
            </w:tcBorders>
            <w:shd w:val="clear" w:color="auto" w:fill="auto"/>
            <w:vAlign w:val="center"/>
          </w:tcPr>
          <w:p w14:paraId="3DBFB4F6" w14:textId="77777777" w:rsidR="00133A57" w:rsidRDefault="00133A57" w:rsidP="00133A57">
            <w:pPr>
              <w:pStyle w:val="Textoindependiente3"/>
              <w:spacing w:after="0"/>
              <w:ind w:left="290" w:hanging="290"/>
              <w:rPr>
                <w:rFonts w:ascii="Arial" w:hAnsi="Arial" w:cs="Arial"/>
                <w:b/>
                <w:bCs/>
                <w:sz w:val="18"/>
                <w:szCs w:val="18"/>
              </w:rPr>
            </w:pPr>
          </w:p>
        </w:tc>
      </w:tr>
      <w:tr w:rsidR="00133A57" w14:paraId="15946D04" w14:textId="77777777" w:rsidTr="00133A57">
        <w:trPr>
          <w:cantSplit/>
          <w:trHeight w:val="920"/>
          <w:jc w:val="center"/>
        </w:trPr>
        <w:tc>
          <w:tcPr>
            <w:tcW w:w="6799" w:type="dxa"/>
            <w:tcBorders>
              <w:bottom w:val="single" w:sz="4" w:space="0" w:color="auto"/>
            </w:tcBorders>
            <w:shd w:val="clear" w:color="auto" w:fill="auto"/>
            <w:vAlign w:val="center"/>
          </w:tcPr>
          <w:p w14:paraId="1AC7B257" w14:textId="77777777" w:rsidR="00133A57" w:rsidRDefault="00133A57" w:rsidP="00133A57">
            <w:pPr>
              <w:pStyle w:val="Textoindependiente3"/>
              <w:numPr>
                <w:ilvl w:val="0"/>
                <w:numId w:val="51"/>
              </w:numPr>
              <w:spacing w:after="0"/>
              <w:jc w:val="both"/>
              <w:rPr>
                <w:rFonts w:ascii="Arial" w:hAnsi="Arial" w:cs="Arial"/>
                <w:bCs/>
                <w:sz w:val="18"/>
                <w:szCs w:val="18"/>
              </w:rPr>
            </w:pPr>
            <w:r>
              <w:rPr>
                <w:rFonts w:ascii="Arial" w:hAnsi="Arial" w:cs="Arial"/>
                <w:b/>
                <w:sz w:val="18"/>
                <w:szCs w:val="18"/>
              </w:rPr>
              <w:t>Acta de Recepción:</w:t>
            </w:r>
            <w:r>
              <w:rPr>
                <w:rFonts w:ascii="Arial" w:hAnsi="Arial" w:cs="Arial"/>
                <w:bCs/>
                <w:sz w:val="18"/>
                <w:szCs w:val="18"/>
              </w:rPr>
              <w:t xml:space="preserve"> El Acta de Recepción será emitida por la Comisión de Recepción en un plazo máximo de cinco (5) días hábiles posterior a la emisión del Informe de pruebas. </w:t>
            </w:r>
          </w:p>
          <w:p w14:paraId="7A118054" w14:textId="77777777" w:rsidR="00133A57" w:rsidRDefault="00133A57" w:rsidP="00133A57">
            <w:pPr>
              <w:pStyle w:val="Textoindependiente3"/>
              <w:spacing w:after="0"/>
              <w:ind w:left="360"/>
              <w:jc w:val="both"/>
              <w:rPr>
                <w:rFonts w:ascii="Arial" w:hAnsi="Arial" w:cs="Arial"/>
                <w:bCs/>
                <w:sz w:val="8"/>
                <w:szCs w:val="10"/>
              </w:rPr>
            </w:pPr>
          </w:p>
          <w:p w14:paraId="0C7516B9" w14:textId="77777777" w:rsidR="00133A57" w:rsidRDefault="00133A57" w:rsidP="00133A57">
            <w:pPr>
              <w:pStyle w:val="Textoindependiente3"/>
              <w:spacing w:after="0"/>
              <w:jc w:val="both"/>
              <w:rPr>
                <w:rFonts w:ascii="Arial" w:hAnsi="Arial" w:cs="Arial"/>
                <w:b/>
                <w:sz w:val="18"/>
                <w:szCs w:val="18"/>
              </w:rPr>
            </w:pPr>
            <w:r>
              <w:rPr>
                <w:rFonts w:ascii="Arial" w:hAnsi="Arial" w:cs="Arial"/>
                <w:b/>
                <w:sz w:val="18"/>
                <w:szCs w:val="18"/>
              </w:rPr>
              <w:t>(Manifestar aceptación)</w:t>
            </w:r>
          </w:p>
        </w:tc>
        <w:tc>
          <w:tcPr>
            <w:tcW w:w="2127" w:type="dxa"/>
            <w:tcBorders>
              <w:bottom w:val="single" w:sz="4" w:space="0" w:color="auto"/>
            </w:tcBorders>
            <w:shd w:val="clear" w:color="auto" w:fill="auto"/>
            <w:vAlign w:val="center"/>
          </w:tcPr>
          <w:p w14:paraId="02F56298" w14:textId="77777777" w:rsidR="00133A57" w:rsidRDefault="00133A57" w:rsidP="00133A57">
            <w:pPr>
              <w:pStyle w:val="Textoindependiente3"/>
              <w:spacing w:after="0"/>
              <w:ind w:left="290" w:hanging="290"/>
              <w:rPr>
                <w:rFonts w:ascii="Arial" w:hAnsi="Arial" w:cs="Arial"/>
                <w:b/>
                <w:bCs/>
                <w:sz w:val="18"/>
                <w:szCs w:val="18"/>
              </w:rPr>
            </w:pPr>
          </w:p>
        </w:tc>
      </w:tr>
      <w:tr w:rsidR="00133A57" w14:paraId="429F201C" w14:textId="77777777" w:rsidTr="00133A57">
        <w:trPr>
          <w:cantSplit/>
          <w:trHeight w:val="1157"/>
          <w:jc w:val="center"/>
        </w:trPr>
        <w:tc>
          <w:tcPr>
            <w:tcW w:w="6799" w:type="dxa"/>
            <w:tcBorders>
              <w:bottom w:val="single" w:sz="4" w:space="0" w:color="auto"/>
            </w:tcBorders>
            <w:shd w:val="clear" w:color="auto" w:fill="auto"/>
            <w:vAlign w:val="center"/>
          </w:tcPr>
          <w:p w14:paraId="7A26FF8D" w14:textId="77777777" w:rsidR="00133A57" w:rsidRDefault="00133A57" w:rsidP="00133A57">
            <w:pPr>
              <w:pStyle w:val="Textoindependiente3"/>
              <w:numPr>
                <w:ilvl w:val="0"/>
                <w:numId w:val="51"/>
              </w:numPr>
              <w:spacing w:after="0"/>
              <w:jc w:val="both"/>
              <w:rPr>
                <w:rFonts w:ascii="Arial" w:hAnsi="Arial" w:cs="Arial"/>
                <w:bCs/>
                <w:sz w:val="18"/>
                <w:szCs w:val="18"/>
              </w:rPr>
            </w:pPr>
            <w:r>
              <w:rPr>
                <w:rFonts w:ascii="Arial" w:hAnsi="Arial" w:cs="Arial"/>
                <w:b/>
                <w:bCs/>
                <w:sz w:val="18"/>
                <w:szCs w:val="18"/>
              </w:rPr>
              <w:t xml:space="preserve">Multas por retraso en la entrega sujeta a verificación: </w:t>
            </w:r>
            <w:r>
              <w:rPr>
                <w:rFonts w:ascii="Arial" w:hAnsi="Arial" w:cs="Arial"/>
                <w:sz w:val="18"/>
                <w:szCs w:val="18"/>
              </w:rPr>
              <w:t>Por cada día hábil de retraso en el plazo de la entrega de los bienes sujeta a verificación y/o en subsanación de observaciones se multará con el 5 por 1.000 en relación al monto de los bienes entregados con retraso.</w:t>
            </w:r>
          </w:p>
          <w:p w14:paraId="4526C0E7" w14:textId="77777777" w:rsidR="00133A57" w:rsidRDefault="00133A57" w:rsidP="00133A57">
            <w:pPr>
              <w:pStyle w:val="Textoindependiente3"/>
              <w:spacing w:after="0"/>
              <w:ind w:left="360"/>
              <w:jc w:val="both"/>
              <w:rPr>
                <w:rFonts w:ascii="Arial" w:hAnsi="Arial" w:cs="Arial"/>
                <w:bCs/>
                <w:sz w:val="8"/>
                <w:szCs w:val="10"/>
              </w:rPr>
            </w:pPr>
          </w:p>
          <w:p w14:paraId="7AC34158"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sz w:val="18"/>
                <w:szCs w:val="18"/>
              </w:rPr>
              <w:t>(Manifestar aceptación)</w:t>
            </w:r>
          </w:p>
        </w:tc>
        <w:tc>
          <w:tcPr>
            <w:tcW w:w="2127" w:type="dxa"/>
            <w:tcBorders>
              <w:bottom w:val="single" w:sz="4" w:space="0" w:color="auto"/>
            </w:tcBorders>
            <w:shd w:val="clear" w:color="auto" w:fill="auto"/>
            <w:vAlign w:val="center"/>
          </w:tcPr>
          <w:p w14:paraId="2FAECE99" w14:textId="77777777" w:rsidR="00133A57" w:rsidRDefault="00133A57" w:rsidP="00133A57">
            <w:pPr>
              <w:pStyle w:val="Textoindependiente3"/>
              <w:spacing w:after="0"/>
              <w:ind w:left="290" w:hanging="290"/>
              <w:rPr>
                <w:rFonts w:ascii="Arial" w:hAnsi="Arial" w:cs="Arial"/>
                <w:b/>
                <w:bCs/>
                <w:sz w:val="18"/>
                <w:szCs w:val="18"/>
              </w:rPr>
            </w:pPr>
          </w:p>
        </w:tc>
      </w:tr>
      <w:tr w:rsidR="00133A57" w14:paraId="3DB70B61" w14:textId="77777777" w:rsidTr="00133A57">
        <w:trPr>
          <w:cantSplit/>
          <w:trHeight w:val="2276"/>
          <w:jc w:val="center"/>
        </w:trPr>
        <w:tc>
          <w:tcPr>
            <w:tcW w:w="6799" w:type="dxa"/>
            <w:tcBorders>
              <w:bottom w:val="single" w:sz="4" w:space="0" w:color="auto"/>
            </w:tcBorders>
            <w:shd w:val="clear" w:color="auto" w:fill="auto"/>
            <w:vAlign w:val="center"/>
          </w:tcPr>
          <w:p w14:paraId="6D9FBC91" w14:textId="77777777" w:rsidR="00133A57" w:rsidRDefault="00133A57" w:rsidP="00133A57">
            <w:pPr>
              <w:pStyle w:val="Textoindependiente3"/>
              <w:numPr>
                <w:ilvl w:val="0"/>
                <w:numId w:val="51"/>
              </w:numPr>
              <w:spacing w:after="0"/>
              <w:jc w:val="both"/>
              <w:rPr>
                <w:rFonts w:ascii="Arial" w:hAnsi="Arial" w:cs="Arial"/>
                <w:bCs/>
                <w:sz w:val="18"/>
                <w:szCs w:val="18"/>
              </w:rPr>
            </w:pPr>
            <w:r>
              <w:rPr>
                <w:rFonts w:ascii="Arial" w:hAnsi="Arial" w:cs="Arial"/>
                <w:b/>
                <w:bCs/>
                <w:sz w:val="18"/>
                <w:szCs w:val="18"/>
              </w:rPr>
              <w:t>Observaciones a la entrega de bienes:</w:t>
            </w:r>
            <w:r>
              <w:rPr>
                <w:rFonts w:ascii="Arial" w:hAnsi="Arial" w:cs="Arial"/>
                <w:bCs/>
                <w:sz w:val="18"/>
                <w:szCs w:val="18"/>
              </w:rPr>
              <w:t xml:space="preserve"> Si durante las etapas de: </w:t>
            </w:r>
          </w:p>
          <w:p w14:paraId="2412042F" w14:textId="77777777" w:rsidR="00133A57" w:rsidRDefault="00133A57" w:rsidP="00133A57">
            <w:pPr>
              <w:pStyle w:val="Textoindependiente3"/>
              <w:numPr>
                <w:ilvl w:val="0"/>
                <w:numId w:val="48"/>
              </w:numPr>
              <w:spacing w:after="0"/>
              <w:jc w:val="both"/>
              <w:rPr>
                <w:rFonts w:ascii="Arial" w:hAnsi="Arial" w:cs="Arial"/>
                <w:bCs/>
                <w:sz w:val="18"/>
                <w:szCs w:val="18"/>
              </w:rPr>
            </w:pPr>
            <w:r>
              <w:rPr>
                <w:rFonts w:ascii="Arial" w:hAnsi="Arial" w:cs="Arial"/>
                <w:bCs/>
                <w:sz w:val="18"/>
                <w:szCs w:val="18"/>
              </w:rPr>
              <w:t>Recepción de bienes sujeta a verificación.</w:t>
            </w:r>
          </w:p>
          <w:p w14:paraId="62373C24" w14:textId="77777777" w:rsidR="00133A57" w:rsidRDefault="00133A57" w:rsidP="00133A57">
            <w:pPr>
              <w:pStyle w:val="Textoindependiente3"/>
              <w:numPr>
                <w:ilvl w:val="0"/>
                <w:numId w:val="48"/>
              </w:numPr>
              <w:spacing w:after="0"/>
              <w:jc w:val="both"/>
              <w:rPr>
                <w:rFonts w:ascii="Arial" w:hAnsi="Arial" w:cs="Arial"/>
                <w:bCs/>
                <w:sz w:val="18"/>
                <w:szCs w:val="18"/>
              </w:rPr>
            </w:pPr>
            <w:r>
              <w:rPr>
                <w:rFonts w:ascii="Arial" w:hAnsi="Arial" w:cs="Arial"/>
                <w:bCs/>
                <w:sz w:val="18"/>
                <w:szCs w:val="18"/>
              </w:rPr>
              <w:t>Verificación de características técnicas</w:t>
            </w:r>
          </w:p>
          <w:p w14:paraId="7C0B0C56" w14:textId="77777777" w:rsidR="00133A57" w:rsidRDefault="00133A57" w:rsidP="00133A57">
            <w:pPr>
              <w:pStyle w:val="Textoindependiente3"/>
              <w:numPr>
                <w:ilvl w:val="0"/>
                <w:numId w:val="48"/>
              </w:numPr>
              <w:spacing w:after="0"/>
              <w:jc w:val="both"/>
              <w:rPr>
                <w:rFonts w:ascii="Arial" w:hAnsi="Arial" w:cs="Arial"/>
                <w:bCs/>
                <w:sz w:val="18"/>
                <w:szCs w:val="18"/>
              </w:rPr>
            </w:pPr>
            <w:r>
              <w:rPr>
                <w:rFonts w:ascii="Arial" w:hAnsi="Arial" w:cs="Arial"/>
                <w:bCs/>
                <w:sz w:val="18"/>
                <w:szCs w:val="18"/>
              </w:rPr>
              <w:t>Instalación y puesta en funcionamiento</w:t>
            </w:r>
          </w:p>
          <w:p w14:paraId="4EE54896" w14:textId="77777777" w:rsidR="00133A57" w:rsidRDefault="00133A57" w:rsidP="00133A57">
            <w:pPr>
              <w:pStyle w:val="Textoindependiente3"/>
              <w:numPr>
                <w:ilvl w:val="0"/>
                <w:numId w:val="48"/>
              </w:numPr>
              <w:spacing w:after="0"/>
              <w:jc w:val="both"/>
              <w:rPr>
                <w:rFonts w:ascii="Arial" w:hAnsi="Arial" w:cs="Arial"/>
                <w:bCs/>
                <w:sz w:val="18"/>
                <w:szCs w:val="18"/>
              </w:rPr>
            </w:pPr>
            <w:r>
              <w:rPr>
                <w:rFonts w:ascii="Arial" w:hAnsi="Arial" w:cs="Arial"/>
                <w:bCs/>
                <w:sz w:val="18"/>
                <w:szCs w:val="18"/>
              </w:rPr>
              <w:t>Pruebas</w:t>
            </w:r>
          </w:p>
          <w:p w14:paraId="4D1E7A62" w14:textId="77777777" w:rsidR="00133A57" w:rsidRDefault="00133A57" w:rsidP="00133A57">
            <w:pPr>
              <w:pStyle w:val="Textoindependiente3"/>
              <w:spacing w:after="0"/>
              <w:ind w:left="360"/>
              <w:jc w:val="both"/>
              <w:rPr>
                <w:rFonts w:ascii="Arial" w:hAnsi="Arial" w:cs="Arial"/>
                <w:bCs/>
                <w:sz w:val="18"/>
                <w:szCs w:val="18"/>
              </w:rPr>
            </w:pPr>
            <w:r>
              <w:rPr>
                <w:rFonts w:ascii="Arial" w:hAnsi="Arial" w:cs="Arial"/>
                <w:bCs/>
                <w:sz w:val="18"/>
                <w:szCs w:val="18"/>
              </w:rPr>
              <w:t>Existiera observaciones a los bienes entregados, el proveedor tiene la obligación de subsanar el inconveniente en un plazo máximo de treinta (30) días calendario a partir de la notificación, caso contrario se procederá a la resolución del contrato y ejecución de la garantía de Cumplimiento de Contrato.</w:t>
            </w:r>
          </w:p>
          <w:p w14:paraId="2549DDEA" w14:textId="77777777" w:rsidR="00133A57" w:rsidRDefault="00133A57" w:rsidP="00133A57">
            <w:pPr>
              <w:pStyle w:val="Textoindependiente3"/>
              <w:spacing w:after="0"/>
              <w:ind w:left="360"/>
              <w:jc w:val="both"/>
              <w:rPr>
                <w:rFonts w:ascii="Arial" w:hAnsi="Arial" w:cs="Arial"/>
                <w:b/>
                <w:bCs/>
                <w:sz w:val="8"/>
                <w:szCs w:val="10"/>
              </w:rPr>
            </w:pPr>
          </w:p>
          <w:p w14:paraId="1DD32B75" w14:textId="77777777" w:rsidR="00133A57" w:rsidRDefault="00133A57" w:rsidP="00133A57">
            <w:pPr>
              <w:pStyle w:val="Textoindependiente3"/>
              <w:spacing w:after="0"/>
              <w:jc w:val="both"/>
              <w:rPr>
                <w:rFonts w:ascii="Arial" w:hAnsi="Arial" w:cs="Arial"/>
                <w:b/>
                <w:bCs/>
                <w:sz w:val="18"/>
                <w:szCs w:val="18"/>
              </w:rPr>
            </w:pPr>
            <w:r>
              <w:rPr>
                <w:rFonts w:ascii="Arial" w:hAnsi="Arial" w:cs="Arial"/>
                <w:b/>
                <w:bCs/>
                <w:sz w:val="18"/>
                <w:szCs w:val="18"/>
              </w:rPr>
              <w:t>(Manifestar aceptación)</w:t>
            </w:r>
          </w:p>
        </w:tc>
        <w:tc>
          <w:tcPr>
            <w:tcW w:w="2127" w:type="dxa"/>
            <w:tcBorders>
              <w:bottom w:val="single" w:sz="4" w:space="0" w:color="auto"/>
            </w:tcBorders>
            <w:shd w:val="clear" w:color="auto" w:fill="auto"/>
            <w:vAlign w:val="center"/>
          </w:tcPr>
          <w:p w14:paraId="4936EBFD" w14:textId="77777777" w:rsidR="00133A57" w:rsidRDefault="00133A57" w:rsidP="00133A57">
            <w:pPr>
              <w:pStyle w:val="Textoindependiente3"/>
              <w:spacing w:after="0"/>
              <w:ind w:left="290" w:hanging="290"/>
              <w:rPr>
                <w:rFonts w:ascii="Arial" w:hAnsi="Arial" w:cs="Arial"/>
                <w:b/>
                <w:bCs/>
                <w:sz w:val="18"/>
                <w:szCs w:val="18"/>
              </w:rPr>
            </w:pPr>
          </w:p>
        </w:tc>
      </w:tr>
      <w:tr w:rsidR="00133A57" w14:paraId="2A8F492E" w14:textId="77777777" w:rsidTr="00133A57">
        <w:trPr>
          <w:cantSplit/>
          <w:trHeight w:val="235"/>
          <w:jc w:val="center"/>
        </w:trPr>
        <w:tc>
          <w:tcPr>
            <w:tcW w:w="6799" w:type="dxa"/>
            <w:tcBorders>
              <w:bottom w:val="single" w:sz="4" w:space="0" w:color="auto"/>
            </w:tcBorders>
            <w:shd w:val="clear" w:color="auto" w:fill="CCFFCC"/>
            <w:vAlign w:val="center"/>
          </w:tcPr>
          <w:p w14:paraId="323C5724" w14:textId="77777777" w:rsidR="00133A57" w:rsidRDefault="00133A57" w:rsidP="00133A57">
            <w:pPr>
              <w:pStyle w:val="Textoindependiente3"/>
              <w:numPr>
                <w:ilvl w:val="0"/>
                <w:numId w:val="40"/>
              </w:numPr>
              <w:spacing w:after="0"/>
              <w:jc w:val="both"/>
              <w:rPr>
                <w:rFonts w:ascii="Arial" w:hAnsi="Arial" w:cs="Arial"/>
                <w:b/>
                <w:bCs/>
                <w:sz w:val="18"/>
                <w:szCs w:val="18"/>
              </w:rPr>
            </w:pPr>
            <w:r>
              <w:rPr>
                <w:rFonts w:ascii="Arial" w:hAnsi="Arial" w:cs="Arial"/>
                <w:b/>
                <w:bCs/>
                <w:sz w:val="18"/>
                <w:szCs w:val="18"/>
              </w:rPr>
              <w:t xml:space="preserve"> ANTICIPO Y FORMA DE PAGO </w:t>
            </w:r>
          </w:p>
        </w:tc>
        <w:tc>
          <w:tcPr>
            <w:tcW w:w="2127" w:type="dxa"/>
            <w:tcBorders>
              <w:bottom w:val="single" w:sz="4" w:space="0" w:color="auto"/>
            </w:tcBorders>
            <w:shd w:val="clear" w:color="auto" w:fill="CCFFCC"/>
            <w:vAlign w:val="center"/>
          </w:tcPr>
          <w:p w14:paraId="4FE7BDD2" w14:textId="77777777" w:rsidR="00133A57" w:rsidRDefault="00133A57" w:rsidP="00133A57">
            <w:pPr>
              <w:pStyle w:val="Textoindependiente3"/>
              <w:spacing w:after="0"/>
              <w:ind w:left="290" w:hanging="290"/>
              <w:rPr>
                <w:rFonts w:ascii="Arial" w:hAnsi="Arial" w:cs="Arial"/>
                <w:b/>
                <w:bCs/>
                <w:sz w:val="18"/>
                <w:szCs w:val="18"/>
              </w:rPr>
            </w:pPr>
          </w:p>
        </w:tc>
      </w:tr>
      <w:tr w:rsidR="00133A57" w14:paraId="464DE48F" w14:textId="77777777" w:rsidTr="00133A57">
        <w:trPr>
          <w:cantSplit/>
          <w:trHeight w:val="413"/>
          <w:jc w:val="center"/>
        </w:trPr>
        <w:tc>
          <w:tcPr>
            <w:tcW w:w="6799" w:type="dxa"/>
            <w:tcBorders>
              <w:bottom w:val="single" w:sz="4" w:space="0" w:color="auto"/>
            </w:tcBorders>
            <w:vAlign w:val="center"/>
          </w:tcPr>
          <w:p w14:paraId="55F745A6" w14:textId="77777777" w:rsidR="00133A57" w:rsidRDefault="00133A57" w:rsidP="00133A57">
            <w:pPr>
              <w:pStyle w:val="Textoindependiente3"/>
              <w:numPr>
                <w:ilvl w:val="0"/>
                <w:numId w:val="49"/>
              </w:numPr>
              <w:spacing w:after="0"/>
              <w:jc w:val="both"/>
              <w:rPr>
                <w:rFonts w:ascii="Arial" w:hAnsi="Arial" w:cs="Arial"/>
                <w:iCs/>
                <w:sz w:val="18"/>
                <w:szCs w:val="18"/>
              </w:rPr>
            </w:pPr>
            <w:r>
              <w:rPr>
                <w:rFonts w:ascii="Arial" w:hAnsi="Arial" w:cs="Arial"/>
                <w:b/>
                <w:iCs/>
                <w:sz w:val="18"/>
                <w:szCs w:val="18"/>
              </w:rPr>
              <w:t>Anticipo:</w:t>
            </w:r>
            <w:r>
              <w:rPr>
                <w:rFonts w:ascii="Arial" w:hAnsi="Arial" w:cs="Arial"/>
                <w:iCs/>
                <w:sz w:val="18"/>
                <w:szCs w:val="18"/>
              </w:rPr>
              <w:t xml:space="preserve"> Para el presente proceso no se otorgará ningún tipo de anticipo</w:t>
            </w:r>
          </w:p>
          <w:p w14:paraId="0A37C647" w14:textId="77777777" w:rsidR="00133A57" w:rsidRDefault="00133A57" w:rsidP="00133A57">
            <w:pPr>
              <w:pStyle w:val="Textoindependiente3"/>
              <w:spacing w:after="0"/>
              <w:jc w:val="both"/>
              <w:rPr>
                <w:rFonts w:ascii="Arial" w:hAnsi="Arial" w:cs="Arial"/>
                <w:iCs/>
                <w:sz w:val="8"/>
                <w:szCs w:val="8"/>
              </w:rPr>
            </w:pPr>
          </w:p>
          <w:p w14:paraId="18BE4486" w14:textId="77777777" w:rsidR="00133A57" w:rsidRDefault="00133A57" w:rsidP="00133A57">
            <w:pPr>
              <w:pStyle w:val="Textoindependiente3"/>
              <w:spacing w:after="0"/>
              <w:jc w:val="both"/>
              <w:rPr>
                <w:rFonts w:ascii="Arial" w:hAnsi="Arial" w:cs="Arial"/>
                <w:iCs/>
                <w:sz w:val="18"/>
                <w:szCs w:val="18"/>
              </w:rPr>
            </w:pPr>
            <w:r>
              <w:rPr>
                <w:rFonts w:ascii="Arial" w:hAnsi="Arial" w:cs="Arial"/>
                <w:b/>
                <w:iCs/>
                <w:sz w:val="18"/>
                <w:szCs w:val="18"/>
              </w:rPr>
              <w:t>(Manifestar aceptación)</w:t>
            </w:r>
          </w:p>
        </w:tc>
        <w:tc>
          <w:tcPr>
            <w:tcW w:w="2127" w:type="dxa"/>
            <w:tcBorders>
              <w:bottom w:val="single" w:sz="4" w:space="0" w:color="auto"/>
            </w:tcBorders>
            <w:vAlign w:val="center"/>
          </w:tcPr>
          <w:p w14:paraId="56577B08"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133A57" w14:paraId="20D10CB0" w14:textId="77777777" w:rsidTr="00133A57">
        <w:trPr>
          <w:cantSplit/>
          <w:trHeight w:val="413"/>
          <w:jc w:val="center"/>
        </w:trPr>
        <w:tc>
          <w:tcPr>
            <w:tcW w:w="6799" w:type="dxa"/>
            <w:tcBorders>
              <w:bottom w:val="single" w:sz="4" w:space="0" w:color="auto"/>
            </w:tcBorders>
            <w:vAlign w:val="center"/>
          </w:tcPr>
          <w:p w14:paraId="35462E39" w14:textId="77777777" w:rsidR="00133A57" w:rsidRDefault="00133A57" w:rsidP="00133A57">
            <w:pPr>
              <w:pStyle w:val="Textoindependiente3"/>
              <w:numPr>
                <w:ilvl w:val="0"/>
                <w:numId w:val="49"/>
              </w:numPr>
              <w:spacing w:after="0"/>
              <w:jc w:val="both"/>
              <w:rPr>
                <w:rFonts w:ascii="Arial" w:hAnsi="Arial" w:cs="Arial"/>
                <w:b/>
                <w:iCs/>
                <w:sz w:val="18"/>
                <w:szCs w:val="18"/>
              </w:rPr>
            </w:pPr>
            <w:r>
              <w:rPr>
                <w:rFonts w:ascii="Arial" w:hAnsi="Arial" w:cs="Arial"/>
                <w:b/>
                <w:bCs/>
                <w:iCs/>
                <w:sz w:val="18"/>
                <w:szCs w:val="18"/>
              </w:rPr>
              <w:t>Forma de pago:</w:t>
            </w:r>
            <w:r>
              <w:rPr>
                <w:rFonts w:ascii="Arial" w:hAnsi="Arial" w:cs="Arial"/>
                <w:iCs/>
                <w:sz w:val="18"/>
                <w:szCs w:val="18"/>
              </w:rPr>
              <w:t xml:space="preserve"> El pago total se efectuará una vez emitida el Acta de Recepción por la Comisión de la Recepción y la emisión de la factura correspondiente por parte del proveedor.</w:t>
            </w:r>
          </w:p>
          <w:p w14:paraId="6068063D" w14:textId="77777777" w:rsidR="00133A57" w:rsidRDefault="00133A57" w:rsidP="00133A57">
            <w:pPr>
              <w:pStyle w:val="Textoindependiente3"/>
              <w:spacing w:after="0"/>
              <w:ind w:left="360"/>
              <w:jc w:val="both"/>
              <w:rPr>
                <w:rFonts w:ascii="Arial" w:hAnsi="Arial" w:cs="Arial"/>
                <w:b/>
                <w:iCs/>
                <w:sz w:val="12"/>
                <w:szCs w:val="12"/>
              </w:rPr>
            </w:pPr>
          </w:p>
          <w:p w14:paraId="11C44195" w14:textId="77777777" w:rsidR="00133A57" w:rsidRDefault="00133A57" w:rsidP="00133A57">
            <w:pPr>
              <w:pStyle w:val="Textoindependiente3"/>
              <w:spacing w:after="0"/>
              <w:ind w:left="28"/>
              <w:jc w:val="both"/>
              <w:rPr>
                <w:rFonts w:ascii="Arial" w:hAnsi="Arial" w:cs="Arial"/>
                <w:b/>
                <w:iCs/>
                <w:sz w:val="18"/>
                <w:szCs w:val="18"/>
              </w:rPr>
            </w:pPr>
            <w:r>
              <w:rPr>
                <w:rFonts w:ascii="Arial" w:hAnsi="Arial" w:cs="Arial"/>
                <w:b/>
                <w:iCs/>
                <w:sz w:val="18"/>
                <w:szCs w:val="18"/>
              </w:rPr>
              <w:t>(Manifestar aceptación)</w:t>
            </w:r>
          </w:p>
          <w:p w14:paraId="3114A86D" w14:textId="77777777" w:rsidR="00133A57" w:rsidRDefault="00133A57" w:rsidP="00133A57">
            <w:pPr>
              <w:pStyle w:val="Textoindependiente3"/>
              <w:spacing w:after="0"/>
              <w:ind w:left="28"/>
              <w:jc w:val="both"/>
              <w:rPr>
                <w:rFonts w:ascii="Arial" w:hAnsi="Arial" w:cs="Arial"/>
                <w:iCs/>
                <w:sz w:val="18"/>
                <w:szCs w:val="18"/>
              </w:rPr>
            </w:pPr>
          </w:p>
        </w:tc>
        <w:tc>
          <w:tcPr>
            <w:tcW w:w="2127" w:type="dxa"/>
            <w:tcBorders>
              <w:bottom w:val="single" w:sz="4" w:space="0" w:color="auto"/>
            </w:tcBorders>
            <w:vAlign w:val="center"/>
          </w:tcPr>
          <w:p w14:paraId="008E3964"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133A57" w14:paraId="7DCC1516" w14:textId="77777777" w:rsidTr="00133A57">
        <w:trPr>
          <w:cantSplit/>
          <w:trHeight w:val="413"/>
          <w:jc w:val="center"/>
        </w:trPr>
        <w:tc>
          <w:tcPr>
            <w:tcW w:w="6799" w:type="dxa"/>
            <w:tcBorders>
              <w:bottom w:val="single" w:sz="4" w:space="0" w:color="auto"/>
            </w:tcBorders>
            <w:shd w:val="clear" w:color="auto" w:fill="00B050"/>
            <w:vAlign w:val="center"/>
          </w:tcPr>
          <w:p w14:paraId="0EE07051" w14:textId="77777777" w:rsidR="00133A57" w:rsidRDefault="00133A57" w:rsidP="00133A57">
            <w:pPr>
              <w:pStyle w:val="Textoindependiente3"/>
              <w:spacing w:after="0"/>
              <w:jc w:val="both"/>
              <w:rPr>
                <w:rFonts w:ascii="Arial" w:hAnsi="Arial" w:cs="Arial"/>
                <w:b/>
                <w:iCs/>
                <w:color w:val="FFFFFF"/>
                <w:sz w:val="18"/>
                <w:szCs w:val="18"/>
              </w:rPr>
            </w:pPr>
            <w:r>
              <w:rPr>
                <w:rFonts w:ascii="Arial" w:hAnsi="Arial" w:cs="Arial"/>
                <w:b/>
                <w:iCs/>
                <w:color w:val="FFFFFF"/>
                <w:sz w:val="18"/>
                <w:szCs w:val="18"/>
              </w:rPr>
              <w:t>IV. CARACTERISTICAS GENERALES DEL PROPONENTE  Y PERSONAL</w:t>
            </w:r>
          </w:p>
        </w:tc>
        <w:tc>
          <w:tcPr>
            <w:tcW w:w="2127" w:type="dxa"/>
            <w:tcBorders>
              <w:bottom w:val="single" w:sz="4" w:space="0" w:color="auto"/>
            </w:tcBorders>
            <w:shd w:val="clear" w:color="auto" w:fill="00B050"/>
            <w:vAlign w:val="center"/>
          </w:tcPr>
          <w:p w14:paraId="534185A0"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rPr>
            </w:pPr>
          </w:p>
        </w:tc>
      </w:tr>
      <w:tr w:rsidR="00133A57" w14:paraId="4FB9493F" w14:textId="77777777" w:rsidTr="00133A57">
        <w:trPr>
          <w:cantSplit/>
          <w:trHeight w:val="413"/>
          <w:jc w:val="center"/>
        </w:trPr>
        <w:tc>
          <w:tcPr>
            <w:tcW w:w="6799" w:type="dxa"/>
            <w:vAlign w:val="center"/>
          </w:tcPr>
          <w:p w14:paraId="1951EB66" w14:textId="77777777" w:rsidR="00133A57" w:rsidRDefault="00133A57" w:rsidP="00133A57">
            <w:pPr>
              <w:pStyle w:val="Textoindependiente3"/>
              <w:numPr>
                <w:ilvl w:val="0"/>
                <w:numId w:val="50"/>
              </w:numPr>
              <w:spacing w:after="0"/>
              <w:jc w:val="both"/>
              <w:rPr>
                <w:rFonts w:ascii="Arial" w:hAnsi="Arial" w:cs="Arial"/>
                <w:iCs/>
                <w:sz w:val="18"/>
                <w:szCs w:val="18"/>
              </w:rPr>
            </w:pPr>
            <w:r>
              <w:rPr>
                <w:rFonts w:ascii="Arial" w:hAnsi="Arial" w:cs="Arial"/>
                <w:b/>
                <w:iCs/>
                <w:sz w:val="18"/>
                <w:szCs w:val="18"/>
              </w:rPr>
              <w:lastRenderedPageBreak/>
              <w:t>Experiencia del proponente.</w:t>
            </w:r>
            <w:r>
              <w:rPr>
                <w:rFonts w:ascii="Arial" w:hAnsi="Arial" w:cs="Arial"/>
                <w:iCs/>
                <w:sz w:val="18"/>
                <w:szCs w:val="18"/>
              </w:rPr>
              <w:t xml:space="preserve"> El proponente deberá tener experiencia en la provisión de equipos similares (tecnología NVme, all flash, SSD, </w:t>
            </w:r>
            <w:r>
              <w:rPr>
                <w:rFonts w:ascii="Arial" w:hAnsi="Arial" w:cs="Arial"/>
                <w:bCs/>
                <w:sz w:val="18"/>
                <w:szCs w:val="18"/>
              </w:rPr>
              <w:t>entry level, midrange, Highend o Enterprise</w:t>
            </w:r>
            <w:r>
              <w:rPr>
                <w:rFonts w:ascii="Arial" w:hAnsi="Arial" w:cs="Arial"/>
                <w:iCs/>
                <w:sz w:val="18"/>
                <w:szCs w:val="18"/>
              </w:rPr>
              <w:t>) en la marca ofertada dentro del territorio boliviano cuyas referencias podrán ser verificadas. Para el efecto, el proponente deberá presentar al menos cuatro (4) contratos u órdenes de compra o documentos que acrediten la formalización de la provisión con el cliente o documentos que acrediten la conformidad de recepción de los equipos; esta documentación deberá señalar mínimamente el modelo del equipo y si fuese posible también su marca.</w:t>
            </w:r>
          </w:p>
          <w:p w14:paraId="76C06C03" w14:textId="77777777" w:rsidR="00133A57" w:rsidRDefault="00133A57" w:rsidP="00133A57">
            <w:pPr>
              <w:pStyle w:val="Textoindependiente3"/>
              <w:spacing w:after="0"/>
              <w:ind w:left="360"/>
              <w:jc w:val="both"/>
              <w:rPr>
                <w:rFonts w:ascii="Arial" w:hAnsi="Arial" w:cs="Arial"/>
                <w:iCs/>
                <w:sz w:val="12"/>
                <w:szCs w:val="12"/>
              </w:rPr>
            </w:pPr>
          </w:p>
          <w:p w14:paraId="4EFCA5A0" w14:textId="77777777" w:rsidR="00133A57" w:rsidRDefault="00133A57" w:rsidP="00133A57">
            <w:pPr>
              <w:pStyle w:val="Textoindependiente3"/>
              <w:spacing w:after="0"/>
              <w:jc w:val="both"/>
              <w:rPr>
                <w:rFonts w:ascii="Arial" w:hAnsi="Arial" w:cs="Arial"/>
                <w:b/>
                <w:iCs/>
                <w:sz w:val="18"/>
                <w:szCs w:val="18"/>
              </w:rPr>
            </w:pPr>
            <w:r>
              <w:rPr>
                <w:rFonts w:ascii="Arial" w:hAnsi="Arial" w:cs="Arial"/>
                <w:b/>
                <w:iCs/>
                <w:sz w:val="18"/>
                <w:szCs w:val="18"/>
              </w:rPr>
              <w:t xml:space="preserve">(Manifestar aceptación y presentar </w:t>
            </w:r>
            <w:r>
              <w:rPr>
                <w:rFonts w:ascii="Arial" w:hAnsi="Arial" w:cs="Arial"/>
                <w:b/>
                <w:bCs/>
                <w:i/>
                <w:sz w:val="18"/>
                <w:szCs w:val="18"/>
              </w:rPr>
              <w:t xml:space="preserve">copia escaneada de la </w:t>
            </w:r>
            <w:r>
              <w:rPr>
                <w:rFonts w:ascii="Arial" w:hAnsi="Arial" w:cs="Arial"/>
                <w:b/>
                <w:iCs/>
                <w:sz w:val="18"/>
                <w:szCs w:val="18"/>
              </w:rPr>
              <w:t>documentación de respaldo)</w:t>
            </w:r>
          </w:p>
        </w:tc>
        <w:tc>
          <w:tcPr>
            <w:tcW w:w="2127" w:type="dxa"/>
            <w:vAlign w:val="center"/>
          </w:tcPr>
          <w:p w14:paraId="4D6AD2C0"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133A57" w14:paraId="04021820" w14:textId="77777777" w:rsidTr="00133A57">
        <w:trPr>
          <w:cantSplit/>
          <w:trHeight w:val="413"/>
          <w:jc w:val="center"/>
        </w:trPr>
        <w:tc>
          <w:tcPr>
            <w:tcW w:w="6799" w:type="dxa"/>
            <w:vAlign w:val="center"/>
          </w:tcPr>
          <w:p w14:paraId="123BC876" w14:textId="77777777" w:rsidR="00133A57" w:rsidRDefault="00133A57" w:rsidP="00133A57">
            <w:pPr>
              <w:pStyle w:val="Textoindependiente3"/>
              <w:numPr>
                <w:ilvl w:val="0"/>
                <w:numId w:val="50"/>
              </w:numPr>
              <w:spacing w:after="0"/>
              <w:jc w:val="both"/>
              <w:rPr>
                <w:rFonts w:ascii="Arial" w:hAnsi="Arial" w:cs="Arial"/>
                <w:iCs/>
                <w:sz w:val="18"/>
                <w:szCs w:val="18"/>
              </w:rPr>
            </w:pPr>
            <w:r>
              <w:rPr>
                <w:rFonts w:ascii="Arial" w:hAnsi="Arial" w:cs="Arial"/>
                <w:b/>
                <w:iCs/>
                <w:sz w:val="18"/>
                <w:szCs w:val="18"/>
              </w:rPr>
              <w:t xml:space="preserve">Autorización de venta en territorio boliviano: </w:t>
            </w:r>
            <w:r>
              <w:rPr>
                <w:rFonts w:ascii="Arial" w:hAnsi="Arial" w:cs="Arial"/>
                <w:iCs/>
                <w:sz w:val="18"/>
                <w:szCs w:val="18"/>
              </w:rPr>
              <w:t xml:space="preserve">El proveedor deberá contar con autorización del fabricante o subsidiaria, para la comercialización e implementación de soluciones de almacenamiento de la marca ofertada con una antigüedad de al menos tres (3) años. </w:t>
            </w:r>
          </w:p>
          <w:p w14:paraId="1A8610CA" w14:textId="77777777" w:rsidR="00133A57" w:rsidRDefault="00133A57" w:rsidP="00133A57">
            <w:pPr>
              <w:pStyle w:val="Textoindependiente3"/>
              <w:spacing w:after="0"/>
              <w:ind w:left="360"/>
              <w:jc w:val="both"/>
              <w:rPr>
                <w:rFonts w:ascii="Arial" w:hAnsi="Arial" w:cs="Arial"/>
                <w:iCs/>
                <w:sz w:val="12"/>
                <w:szCs w:val="12"/>
              </w:rPr>
            </w:pPr>
          </w:p>
          <w:p w14:paraId="243ED885" w14:textId="77777777" w:rsidR="00133A57" w:rsidRDefault="00133A57" w:rsidP="00133A57">
            <w:pPr>
              <w:pStyle w:val="Textoindependiente3"/>
              <w:spacing w:after="0"/>
              <w:jc w:val="both"/>
              <w:rPr>
                <w:rFonts w:ascii="Arial" w:hAnsi="Arial" w:cs="Arial"/>
                <w:iCs/>
                <w:sz w:val="18"/>
                <w:szCs w:val="18"/>
              </w:rPr>
            </w:pPr>
            <w:r>
              <w:rPr>
                <w:rFonts w:ascii="Arial" w:hAnsi="Arial" w:cs="Arial"/>
                <w:b/>
                <w:iCs/>
                <w:sz w:val="18"/>
                <w:szCs w:val="18"/>
              </w:rPr>
              <w:t xml:space="preserve">(Manifestar aceptación y adjuntar </w:t>
            </w:r>
            <w:r w:rsidRPr="001F3C4E">
              <w:rPr>
                <w:rFonts w:ascii="Arial" w:hAnsi="Arial" w:cs="Arial"/>
                <w:b/>
                <w:iCs/>
                <w:sz w:val="18"/>
                <w:szCs w:val="18"/>
              </w:rPr>
              <w:t>copia</w:t>
            </w:r>
            <w:r w:rsidRPr="001F3C4E">
              <w:rPr>
                <w:rFonts w:ascii="Arial" w:hAnsi="Arial" w:cs="Arial"/>
                <w:b/>
                <w:bCs/>
                <w:sz w:val="18"/>
                <w:szCs w:val="18"/>
              </w:rPr>
              <w:t xml:space="preserve"> escaneada de la</w:t>
            </w:r>
            <w:r>
              <w:rPr>
                <w:rFonts w:ascii="Arial" w:hAnsi="Arial" w:cs="Arial"/>
                <w:b/>
                <w:iCs/>
                <w:sz w:val="18"/>
                <w:szCs w:val="18"/>
              </w:rPr>
              <w:t xml:space="preserve"> documentación de respaldo emitida por el fabricante o subsidiaria o especificar URL)</w:t>
            </w:r>
          </w:p>
        </w:tc>
        <w:tc>
          <w:tcPr>
            <w:tcW w:w="2127" w:type="dxa"/>
            <w:vAlign w:val="center"/>
          </w:tcPr>
          <w:p w14:paraId="1A053691"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133A57" w14:paraId="2A59243D" w14:textId="77777777" w:rsidTr="00133A57">
        <w:trPr>
          <w:cantSplit/>
          <w:trHeight w:val="413"/>
          <w:jc w:val="center"/>
        </w:trPr>
        <w:tc>
          <w:tcPr>
            <w:tcW w:w="6799" w:type="dxa"/>
            <w:vAlign w:val="center"/>
          </w:tcPr>
          <w:p w14:paraId="5F644603" w14:textId="77777777" w:rsidR="00133A57" w:rsidRDefault="00133A57" w:rsidP="00133A57">
            <w:pPr>
              <w:pStyle w:val="Textoindependiente3"/>
              <w:numPr>
                <w:ilvl w:val="0"/>
                <w:numId w:val="50"/>
              </w:numPr>
              <w:spacing w:after="0"/>
              <w:jc w:val="both"/>
              <w:rPr>
                <w:rFonts w:ascii="Arial" w:hAnsi="Arial" w:cs="Arial"/>
                <w:iCs/>
                <w:sz w:val="18"/>
                <w:szCs w:val="18"/>
              </w:rPr>
            </w:pPr>
            <w:r>
              <w:rPr>
                <w:rFonts w:ascii="Arial" w:hAnsi="Arial" w:cs="Arial"/>
                <w:b/>
                <w:iCs/>
                <w:sz w:val="18"/>
                <w:szCs w:val="18"/>
              </w:rPr>
              <w:t xml:space="preserve">Centro Autorizado de servicios: </w:t>
            </w:r>
            <w:r>
              <w:rPr>
                <w:rFonts w:ascii="Arial" w:hAnsi="Arial" w:cs="Arial"/>
                <w:iCs/>
                <w:sz w:val="18"/>
                <w:szCs w:val="18"/>
              </w:rPr>
              <w:t>Debe existir en territorio boliviano un centro autorizado de servicios que atienda la garantía de fábrica de los equipos ofertados.</w:t>
            </w:r>
            <w:r>
              <w:rPr>
                <w:rFonts w:ascii="Arial" w:hAnsi="Arial" w:cs="Arial"/>
                <w:sz w:val="18"/>
                <w:szCs w:val="18"/>
              </w:rPr>
              <w:t xml:space="preserve"> </w:t>
            </w:r>
            <w:r>
              <w:rPr>
                <w:rFonts w:ascii="Arial" w:hAnsi="Arial" w:cs="Arial"/>
                <w:iCs/>
                <w:sz w:val="18"/>
                <w:szCs w:val="18"/>
              </w:rPr>
              <w:t>El proveedor será el encargado de gestionar cualquier incidente reportado</w:t>
            </w:r>
          </w:p>
          <w:p w14:paraId="24DEB862" w14:textId="77777777" w:rsidR="00133A57" w:rsidRDefault="00133A57" w:rsidP="00133A57">
            <w:pPr>
              <w:pStyle w:val="Textoindependiente3"/>
              <w:spacing w:after="0"/>
              <w:ind w:left="360"/>
              <w:jc w:val="both"/>
              <w:rPr>
                <w:rFonts w:ascii="Arial" w:hAnsi="Arial" w:cs="Arial"/>
                <w:iCs/>
                <w:sz w:val="12"/>
                <w:szCs w:val="12"/>
              </w:rPr>
            </w:pPr>
          </w:p>
          <w:p w14:paraId="0F545288" w14:textId="77777777" w:rsidR="00133A57" w:rsidRDefault="00133A57" w:rsidP="00133A57">
            <w:pPr>
              <w:pStyle w:val="Textoindependiente3"/>
              <w:spacing w:after="0"/>
              <w:jc w:val="both"/>
              <w:rPr>
                <w:rFonts w:ascii="Arial" w:hAnsi="Arial" w:cs="Arial"/>
                <w:iCs/>
                <w:sz w:val="18"/>
                <w:szCs w:val="18"/>
              </w:rPr>
            </w:pPr>
            <w:r>
              <w:rPr>
                <w:rFonts w:ascii="Arial" w:hAnsi="Arial" w:cs="Arial"/>
                <w:b/>
                <w:iCs/>
                <w:sz w:val="18"/>
                <w:szCs w:val="18"/>
              </w:rPr>
              <w:t xml:space="preserve">(Manifestar aceptación y adjuntar </w:t>
            </w:r>
            <w:r w:rsidRPr="00EB6D7F">
              <w:rPr>
                <w:rFonts w:ascii="Arial" w:hAnsi="Arial" w:cs="Arial"/>
                <w:b/>
                <w:bCs/>
                <w:sz w:val="18"/>
                <w:szCs w:val="18"/>
              </w:rPr>
              <w:t xml:space="preserve">copia escaneada de la </w:t>
            </w:r>
            <w:r>
              <w:rPr>
                <w:rFonts w:ascii="Arial" w:hAnsi="Arial" w:cs="Arial"/>
                <w:b/>
                <w:bCs/>
                <w:i/>
                <w:sz w:val="18"/>
                <w:szCs w:val="18"/>
              </w:rPr>
              <w:t xml:space="preserve"> </w:t>
            </w:r>
            <w:r>
              <w:rPr>
                <w:rFonts w:ascii="Arial" w:hAnsi="Arial" w:cs="Arial"/>
                <w:b/>
                <w:iCs/>
                <w:sz w:val="18"/>
                <w:szCs w:val="18"/>
              </w:rPr>
              <w:t>documentación de respaldo emitida por el fabricante o subsidiaria o especificar URL)</w:t>
            </w:r>
          </w:p>
        </w:tc>
        <w:tc>
          <w:tcPr>
            <w:tcW w:w="2127" w:type="dxa"/>
            <w:vAlign w:val="center"/>
          </w:tcPr>
          <w:p w14:paraId="30EEF776"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133A57" w14:paraId="29767DD9" w14:textId="77777777" w:rsidTr="00133A57">
        <w:trPr>
          <w:cantSplit/>
          <w:trHeight w:val="413"/>
          <w:jc w:val="center"/>
        </w:trPr>
        <w:tc>
          <w:tcPr>
            <w:tcW w:w="6799" w:type="dxa"/>
            <w:vAlign w:val="center"/>
          </w:tcPr>
          <w:p w14:paraId="38CFFD9F" w14:textId="77777777" w:rsidR="00133A57" w:rsidRDefault="00133A57" w:rsidP="00133A57">
            <w:pPr>
              <w:pStyle w:val="Textoindependiente3"/>
              <w:numPr>
                <w:ilvl w:val="0"/>
                <w:numId w:val="50"/>
              </w:numPr>
              <w:spacing w:after="0"/>
              <w:jc w:val="both"/>
              <w:rPr>
                <w:rFonts w:ascii="Arial" w:hAnsi="Arial" w:cs="Arial"/>
                <w:iCs/>
                <w:sz w:val="18"/>
                <w:szCs w:val="18"/>
              </w:rPr>
            </w:pPr>
            <w:r>
              <w:rPr>
                <w:rFonts w:ascii="Arial" w:hAnsi="Arial" w:cs="Arial"/>
                <w:b/>
                <w:iCs/>
                <w:sz w:val="18"/>
                <w:szCs w:val="18"/>
              </w:rPr>
              <w:t xml:space="preserve">Personal del proponente: </w:t>
            </w:r>
            <w:r>
              <w:rPr>
                <w:rFonts w:ascii="Arial" w:hAnsi="Arial" w:cs="Arial"/>
                <w:bCs/>
                <w:iCs/>
                <w:sz w:val="18"/>
                <w:szCs w:val="18"/>
              </w:rPr>
              <w:t>El proponente debe contar mínimamente con las siguientes condiciones para al menos dos (2) técnicos del personal asignado:</w:t>
            </w:r>
          </w:p>
          <w:p w14:paraId="1E417EDA" w14:textId="77777777" w:rsidR="00133A57" w:rsidRDefault="00133A57" w:rsidP="00133A57">
            <w:pPr>
              <w:pStyle w:val="Textoindependiente3"/>
              <w:numPr>
                <w:ilvl w:val="1"/>
                <w:numId w:val="50"/>
              </w:numPr>
              <w:spacing w:after="0"/>
              <w:jc w:val="both"/>
              <w:rPr>
                <w:rFonts w:ascii="Arial" w:hAnsi="Arial" w:cs="Arial"/>
                <w:iCs/>
                <w:sz w:val="18"/>
                <w:szCs w:val="18"/>
              </w:rPr>
            </w:pPr>
            <w:r>
              <w:rPr>
                <w:rFonts w:ascii="Arial" w:hAnsi="Arial" w:cs="Arial"/>
                <w:iCs/>
                <w:sz w:val="18"/>
                <w:szCs w:val="18"/>
              </w:rPr>
              <w:t>Estar capacitado por el fabricante o centro autorizado de capacitación en temas relacionados a la instalación de equipos similares al de la marca ofertada. Para el efecto el proponente debe presentar la certificación respectiva o especificar URL.</w:t>
            </w:r>
          </w:p>
          <w:p w14:paraId="51AC2C9D" w14:textId="77777777" w:rsidR="00133A57" w:rsidRDefault="00133A57" w:rsidP="00133A57">
            <w:pPr>
              <w:pStyle w:val="Textoindependiente3"/>
              <w:numPr>
                <w:ilvl w:val="1"/>
                <w:numId w:val="50"/>
              </w:numPr>
              <w:spacing w:after="0"/>
              <w:jc w:val="both"/>
              <w:rPr>
                <w:rFonts w:ascii="Arial" w:hAnsi="Arial" w:cs="Arial"/>
                <w:iCs/>
                <w:sz w:val="18"/>
                <w:szCs w:val="18"/>
              </w:rPr>
            </w:pPr>
            <w:r>
              <w:rPr>
                <w:rFonts w:ascii="Arial" w:hAnsi="Arial" w:cs="Arial"/>
                <w:iCs/>
                <w:sz w:val="18"/>
                <w:szCs w:val="18"/>
              </w:rPr>
              <w:t>Tener experiencia mayor o igual a dos (2) años en la instalación de soluciones de almacenamiento de la marca ofertada. Para el efecto el proponente debe presentar la certificación respectiva.</w:t>
            </w:r>
          </w:p>
          <w:p w14:paraId="55385E72" w14:textId="77777777" w:rsidR="00133A57" w:rsidRDefault="00133A57" w:rsidP="00133A57">
            <w:pPr>
              <w:pStyle w:val="Textoindependiente3"/>
              <w:spacing w:after="0"/>
              <w:ind w:left="1080"/>
              <w:jc w:val="both"/>
              <w:rPr>
                <w:rFonts w:ascii="Arial" w:hAnsi="Arial" w:cs="Arial"/>
                <w:iCs/>
                <w:sz w:val="12"/>
                <w:szCs w:val="12"/>
              </w:rPr>
            </w:pPr>
            <w:r>
              <w:rPr>
                <w:rFonts w:ascii="Arial" w:hAnsi="Arial" w:cs="Arial"/>
                <w:iCs/>
                <w:sz w:val="18"/>
                <w:szCs w:val="18"/>
              </w:rPr>
              <w:t xml:space="preserve"> </w:t>
            </w:r>
          </w:p>
          <w:p w14:paraId="6E8C2C54" w14:textId="77777777" w:rsidR="00133A57" w:rsidRDefault="00133A57" w:rsidP="00133A57">
            <w:pPr>
              <w:pStyle w:val="Textoindependiente3"/>
              <w:spacing w:after="0"/>
              <w:jc w:val="both"/>
              <w:rPr>
                <w:rFonts w:ascii="Arial" w:hAnsi="Arial" w:cs="Arial"/>
                <w:iCs/>
                <w:sz w:val="18"/>
                <w:szCs w:val="18"/>
              </w:rPr>
            </w:pPr>
            <w:r>
              <w:rPr>
                <w:rFonts w:ascii="Arial" w:hAnsi="Arial" w:cs="Arial"/>
                <w:b/>
                <w:iCs/>
                <w:sz w:val="18"/>
                <w:szCs w:val="18"/>
              </w:rPr>
              <w:t xml:space="preserve"> (Manifestar aceptación, presentar certificado de capacitación o especificar URL y </w:t>
            </w:r>
            <w:r w:rsidRPr="00671BE5">
              <w:rPr>
                <w:rFonts w:ascii="Arial" w:hAnsi="Arial" w:cs="Arial"/>
                <w:b/>
                <w:bCs/>
                <w:sz w:val="18"/>
                <w:szCs w:val="18"/>
              </w:rPr>
              <w:t xml:space="preserve">copia escaneada de la </w:t>
            </w:r>
            <w:r w:rsidRPr="00671BE5">
              <w:rPr>
                <w:rFonts w:ascii="Arial" w:hAnsi="Arial" w:cs="Arial"/>
                <w:b/>
                <w:iCs/>
                <w:sz w:val="18"/>
                <w:szCs w:val="18"/>
              </w:rPr>
              <w:t>certificación</w:t>
            </w:r>
            <w:r>
              <w:rPr>
                <w:rFonts w:ascii="Arial" w:hAnsi="Arial" w:cs="Arial"/>
                <w:b/>
                <w:iCs/>
                <w:sz w:val="18"/>
                <w:szCs w:val="18"/>
              </w:rPr>
              <w:t xml:space="preserve"> de años de experiencia)</w:t>
            </w:r>
          </w:p>
        </w:tc>
        <w:tc>
          <w:tcPr>
            <w:tcW w:w="2127" w:type="dxa"/>
            <w:vAlign w:val="center"/>
          </w:tcPr>
          <w:p w14:paraId="128D8875"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133A57" w14:paraId="29AE5638" w14:textId="77777777" w:rsidTr="00133A57">
        <w:trPr>
          <w:cantSplit/>
          <w:trHeight w:val="413"/>
          <w:jc w:val="center"/>
        </w:trPr>
        <w:tc>
          <w:tcPr>
            <w:tcW w:w="6799" w:type="dxa"/>
            <w:tcBorders>
              <w:bottom w:val="single" w:sz="4" w:space="0" w:color="auto"/>
            </w:tcBorders>
            <w:vAlign w:val="center"/>
          </w:tcPr>
          <w:p w14:paraId="41C6A9DA" w14:textId="77777777" w:rsidR="00133A57" w:rsidRDefault="00133A57" w:rsidP="00133A57">
            <w:pPr>
              <w:pStyle w:val="Textoindependiente3"/>
              <w:numPr>
                <w:ilvl w:val="0"/>
                <w:numId w:val="50"/>
              </w:numPr>
              <w:spacing w:after="0"/>
              <w:jc w:val="both"/>
              <w:rPr>
                <w:rFonts w:ascii="Arial" w:hAnsi="Arial" w:cs="Arial"/>
                <w:iCs/>
                <w:sz w:val="18"/>
                <w:szCs w:val="18"/>
              </w:rPr>
            </w:pPr>
            <w:r>
              <w:rPr>
                <w:rFonts w:ascii="Arial" w:hAnsi="Arial" w:cs="Arial"/>
                <w:b/>
                <w:iCs/>
                <w:sz w:val="18"/>
                <w:szCs w:val="18"/>
              </w:rPr>
              <w:t xml:space="preserve">Certificación de calidad. </w:t>
            </w:r>
            <w:r>
              <w:rPr>
                <w:rFonts w:ascii="Arial" w:hAnsi="Arial" w:cs="Arial"/>
                <w:iCs/>
                <w:sz w:val="18"/>
                <w:szCs w:val="18"/>
              </w:rPr>
              <w:t>El fabricante o subsidiaria de la solución ofertada debe contar con la certificación ISO 9001.</w:t>
            </w:r>
          </w:p>
          <w:p w14:paraId="7D6ED6A0" w14:textId="77777777" w:rsidR="00133A57" w:rsidRDefault="00133A57" w:rsidP="00133A57">
            <w:pPr>
              <w:pStyle w:val="Textoindependiente3"/>
              <w:spacing w:after="0"/>
              <w:ind w:left="360"/>
              <w:jc w:val="both"/>
              <w:rPr>
                <w:rFonts w:ascii="Arial" w:hAnsi="Arial" w:cs="Arial"/>
                <w:b/>
                <w:iCs/>
                <w:sz w:val="12"/>
                <w:szCs w:val="12"/>
              </w:rPr>
            </w:pPr>
          </w:p>
          <w:p w14:paraId="202CAE70" w14:textId="77777777" w:rsidR="00133A57" w:rsidRDefault="00133A57" w:rsidP="00133A57">
            <w:pPr>
              <w:pStyle w:val="Textoindependiente3"/>
              <w:spacing w:after="0"/>
              <w:jc w:val="both"/>
              <w:rPr>
                <w:rFonts w:ascii="Arial" w:hAnsi="Arial" w:cs="Arial"/>
                <w:b/>
                <w:iCs/>
                <w:sz w:val="18"/>
                <w:szCs w:val="18"/>
              </w:rPr>
            </w:pPr>
            <w:r>
              <w:rPr>
                <w:rFonts w:ascii="Arial" w:hAnsi="Arial" w:cs="Arial"/>
                <w:b/>
                <w:iCs/>
                <w:sz w:val="18"/>
                <w:szCs w:val="18"/>
              </w:rPr>
              <w:t>(Manifestar aceptación y especificar URL para su verificación)</w:t>
            </w:r>
          </w:p>
        </w:tc>
        <w:tc>
          <w:tcPr>
            <w:tcW w:w="2127" w:type="dxa"/>
            <w:tcBorders>
              <w:bottom w:val="single" w:sz="4" w:space="0" w:color="auto"/>
            </w:tcBorders>
            <w:vAlign w:val="center"/>
          </w:tcPr>
          <w:p w14:paraId="6D2CD155" w14:textId="77777777" w:rsidR="00133A57" w:rsidRDefault="00133A57" w:rsidP="00133A5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bl>
    <w:p w14:paraId="5244DFB8" w14:textId="77777777" w:rsidR="008F2BF0" w:rsidRDefault="008F2BF0" w:rsidP="00A72FB0">
      <w:pPr>
        <w:jc w:val="both"/>
        <w:rPr>
          <w:rFonts w:cs="Arial"/>
          <w:sz w:val="18"/>
          <w:szCs w:val="18"/>
          <w:lang w:val="es-BO"/>
        </w:rPr>
      </w:pPr>
    </w:p>
    <w:p w14:paraId="3171040D" w14:textId="77777777" w:rsidR="00DA632C" w:rsidRDefault="00DA632C" w:rsidP="00FF478D">
      <w:pPr>
        <w:jc w:val="both"/>
        <w:rPr>
          <w:rFonts w:cs="Arial"/>
          <w:b/>
          <w:sz w:val="14"/>
          <w:lang w:val="es-BO"/>
        </w:rPr>
      </w:pPr>
    </w:p>
    <w:p w14:paraId="4E89F9A1" w14:textId="4611B887" w:rsidR="00FF478D" w:rsidRPr="004024F8" w:rsidRDefault="00FF478D" w:rsidP="00FF478D">
      <w:pPr>
        <w:jc w:val="both"/>
        <w:rPr>
          <w:rFonts w:cs="Arial"/>
          <w:sz w:val="14"/>
          <w:lang w:val="es-BO"/>
        </w:rPr>
      </w:pPr>
      <w:r w:rsidRPr="004024F8">
        <w:rPr>
          <w:rFonts w:cs="Arial"/>
          <w:sz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AB305C3" w14:textId="77777777" w:rsidR="00FF478D" w:rsidRPr="00FF478D" w:rsidRDefault="00FF478D" w:rsidP="00FF478D">
      <w:pPr>
        <w:rPr>
          <w:rFonts w:ascii="Times New Roman" w:hAnsi="Times New Roman"/>
          <w:sz w:val="22"/>
          <w:szCs w:val="22"/>
          <w:lang w:val="es-BO" w:eastAsia="es-BO"/>
        </w:rPr>
      </w:pPr>
    </w:p>
    <w:p w14:paraId="50F0E540" w14:textId="77777777" w:rsidR="00FF478D" w:rsidRPr="00FF478D" w:rsidRDefault="00FF478D" w:rsidP="00FF478D">
      <w:pPr>
        <w:ind w:left="-220"/>
        <w:rPr>
          <w:rFonts w:ascii="Times New Roman" w:hAnsi="Times New Roman"/>
          <w:i/>
          <w:sz w:val="22"/>
          <w:szCs w:val="22"/>
          <w:lang w:val="es-BO" w:eastAsia="es-BO"/>
        </w:rPr>
      </w:pPr>
    </w:p>
    <w:p w14:paraId="4497B92B" w14:textId="77777777" w:rsidR="00FF478D" w:rsidRPr="00FF478D" w:rsidRDefault="00FF478D" w:rsidP="00FF478D">
      <w:pPr>
        <w:ind w:left="-220"/>
        <w:rPr>
          <w:rFonts w:ascii="Times New Roman" w:hAnsi="Times New Roman"/>
          <w:i/>
          <w:sz w:val="22"/>
          <w:szCs w:val="22"/>
          <w:lang w:val="es-BO" w:eastAsia="es-BO"/>
        </w:rPr>
      </w:pPr>
    </w:p>
    <w:p w14:paraId="0BA77633" w14:textId="77777777" w:rsidR="00FF478D" w:rsidRPr="00FF478D" w:rsidRDefault="00FF478D" w:rsidP="00FF478D">
      <w:pPr>
        <w:ind w:left="-220"/>
        <w:rPr>
          <w:rFonts w:ascii="Times New Roman" w:hAnsi="Times New Roman"/>
          <w:i/>
          <w:sz w:val="22"/>
          <w:szCs w:val="22"/>
          <w:lang w:val="es-BO" w:eastAsia="es-BO"/>
        </w:rPr>
      </w:pPr>
    </w:p>
    <w:p w14:paraId="326E3242" w14:textId="77777777" w:rsidR="00FF478D" w:rsidRPr="00FF478D" w:rsidRDefault="00FF478D" w:rsidP="00FF478D">
      <w:pPr>
        <w:ind w:left="-220"/>
        <w:rPr>
          <w:rFonts w:ascii="Times New Roman" w:hAnsi="Times New Roman"/>
          <w:i/>
          <w:sz w:val="22"/>
          <w:szCs w:val="22"/>
          <w:lang w:val="es-BO" w:eastAsia="es-BO"/>
        </w:rPr>
      </w:pPr>
    </w:p>
    <w:p w14:paraId="123A0221" w14:textId="77777777" w:rsidR="00FF478D" w:rsidRPr="00FF478D" w:rsidRDefault="00FF478D" w:rsidP="00FF478D">
      <w:pPr>
        <w:ind w:left="-220"/>
        <w:rPr>
          <w:rFonts w:ascii="Times New Roman" w:hAnsi="Times New Roman"/>
          <w:i/>
          <w:sz w:val="22"/>
          <w:szCs w:val="22"/>
          <w:lang w:val="es-BO" w:eastAsia="es-BO"/>
        </w:rPr>
      </w:pPr>
    </w:p>
    <w:p w14:paraId="22FC5EEF" w14:textId="77777777" w:rsidR="00EB0D26" w:rsidRPr="00FF478D" w:rsidRDefault="00EB0D26">
      <w:pPr>
        <w:rPr>
          <w:rFonts w:cs="Arial"/>
          <w:b/>
          <w:sz w:val="18"/>
          <w:szCs w:val="18"/>
          <w:lang w:val="es-BO"/>
        </w:rPr>
      </w:pPr>
    </w:p>
    <w:p w14:paraId="4676A5A3" w14:textId="16D16C6B" w:rsidR="00BC6B3F" w:rsidRPr="00EB0D26" w:rsidRDefault="00FF478D" w:rsidP="00133A57">
      <w:pPr>
        <w:jc w:val="center"/>
        <w:rPr>
          <w:rFonts w:cs="Arial"/>
          <w:b/>
          <w:sz w:val="18"/>
          <w:szCs w:val="18"/>
          <w:lang w:val="pt-BR"/>
        </w:rPr>
      </w:pPr>
      <w:r w:rsidRPr="00FF478D">
        <w:rPr>
          <w:rFonts w:cs="Arial"/>
          <w:b/>
          <w:sz w:val="18"/>
          <w:szCs w:val="18"/>
          <w:lang w:val="es-BO"/>
        </w:rPr>
        <w:br w:type="page"/>
      </w:r>
      <w:r w:rsidR="00BC6B3F" w:rsidRPr="00EB0D26">
        <w:rPr>
          <w:rFonts w:cs="Arial"/>
          <w:b/>
          <w:sz w:val="18"/>
          <w:szCs w:val="18"/>
          <w:lang w:val="pt-BR"/>
        </w:rPr>
        <w:lastRenderedPageBreak/>
        <w:t>PARTE III</w:t>
      </w:r>
    </w:p>
    <w:p w14:paraId="50BD4158" w14:textId="0069D7FE" w:rsidR="00A72FB0" w:rsidRPr="00EB0D26" w:rsidRDefault="00A72FB0" w:rsidP="00BC6B3F">
      <w:pPr>
        <w:jc w:val="center"/>
        <w:rPr>
          <w:rFonts w:cs="Arial"/>
          <w:b/>
          <w:sz w:val="18"/>
          <w:szCs w:val="18"/>
          <w:lang w:val="pt-BR"/>
        </w:rPr>
      </w:pPr>
      <w:r w:rsidRPr="00EB0D26">
        <w:rPr>
          <w:rFonts w:cs="Arial"/>
          <w:b/>
          <w:sz w:val="18"/>
          <w:szCs w:val="18"/>
          <w:lang w:val="pt-BR"/>
        </w:rPr>
        <w:t>ANEXO 1</w:t>
      </w:r>
    </w:p>
    <w:p w14:paraId="778FE0D8" w14:textId="77777777" w:rsidR="00346E66" w:rsidRPr="007F2B0C" w:rsidRDefault="00346E66" w:rsidP="00BC6B3F">
      <w:pPr>
        <w:jc w:val="center"/>
        <w:rPr>
          <w:rFonts w:cs="Arial"/>
          <w:b/>
          <w:sz w:val="10"/>
          <w:szCs w:val="18"/>
          <w:lang w:val="pt-BR"/>
        </w:rPr>
      </w:pPr>
    </w:p>
    <w:p w14:paraId="6F55304E" w14:textId="77777777" w:rsidR="00C12E06" w:rsidRPr="00EB0D26" w:rsidRDefault="00C12E06" w:rsidP="00C12E06">
      <w:pPr>
        <w:jc w:val="center"/>
        <w:rPr>
          <w:rFonts w:cs="Arial"/>
          <w:b/>
          <w:sz w:val="18"/>
          <w:lang w:val="pt-BR"/>
        </w:rPr>
      </w:pPr>
      <w:r w:rsidRPr="00EB0D26">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916" w:type="dxa"/>
        <w:jc w:val="center"/>
        <w:tblLayout w:type="fixed"/>
        <w:tblLook w:val="04A0" w:firstRow="1" w:lastRow="0" w:firstColumn="1" w:lastColumn="0" w:noHBand="0" w:noVBand="1"/>
      </w:tblPr>
      <w:tblGrid>
        <w:gridCol w:w="1055"/>
        <w:gridCol w:w="362"/>
        <w:gridCol w:w="363"/>
        <w:gridCol w:w="352"/>
        <w:gridCol w:w="362"/>
        <w:gridCol w:w="363"/>
        <w:gridCol w:w="363"/>
        <w:gridCol w:w="35"/>
        <w:gridCol w:w="327"/>
        <w:gridCol w:w="236"/>
        <w:gridCol w:w="363"/>
        <w:gridCol w:w="362"/>
        <w:gridCol w:w="236"/>
        <w:gridCol w:w="363"/>
        <w:gridCol w:w="364"/>
        <w:gridCol w:w="363"/>
        <w:gridCol w:w="363"/>
        <w:gridCol w:w="362"/>
        <w:gridCol w:w="363"/>
        <w:gridCol w:w="363"/>
        <w:gridCol w:w="236"/>
        <w:gridCol w:w="375"/>
        <w:gridCol w:w="236"/>
        <w:gridCol w:w="392"/>
        <w:gridCol w:w="73"/>
        <w:gridCol w:w="284"/>
      </w:tblGrid>
      <w:tr w:rsidR="004A7EAF" w:rsidRPr="000C6821" w14:paraId="3561B101" w14:textId="77777777" w:rsidTr="00A15A7C">
        <w:trPr>
          <w:trHeight w:val="333"/>
          <w:jc w:val="center"/>
        </w:trPr>
        <w:tc>
          <w:tcPr>
            <w:tcW w:w="8916"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A15A7C">
        <w:trPr>
          <w:trHeight w:val="38"/>
          <w:jc w:val="center"/>
        </w:trPr>
        <w:tc>
          <w:tcPr>
            <w:tcW w:w="8916"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A15A7C" w:rsidRPr="000C6821" w14:paraId="19F301AB" w14:textId="77777777" w:rsidTr="0097783C">
        <w:trPr>
          <w:trHeight w:val="333"/>
          <w:jc w:val="center"/>
        </w:trPr>
        <w:tc>
          <w:tcPr>
            <w:tcW w:w="1055"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5F1B53B7" w:rsidR="004A7EAF" w:rsidRPr="000C6821" w:rsidRDefault="00A15A7C" w:rsidP="007310EB">
            <w:pPr>
              <w:jc w:val="center"/>
              <w:rPr>
                <w:rFonts w:ascii="Arial" w:hAnsi="Arial" w:cs="Arial"/>
                <w:lang w:val="es-BO"/>
              </w:rPr>
            </w:pPr>
            <w:r>
              <w:rPr>
                <w:rFonts w:ascii="Arial" w:hAnsi="Arial" w:cs="Arial"/>
                <w:lang w:val="es-BO"/>
              </w:rPr>
              <w:t>2</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36677D82" w:rsidR="004A7EAF" w:rsidRPr="000C6821" w:rsidRDefault="00A15A7C" w:rsidP="007310EB">
            <w:pPr>
              <w:jc w:val="center"/>
              <w:rPr>
                <w:rFonts w:ascii="Arial" w:hAnsi="Arial" w:cs="Arial"/>
                <w:lang w:val="es-BO"/>
              </w:rPr>
            </w:pPr>
            <w:r>
              <w:rPr>
                <w:rFonts w:ascii="Arial" w:hAnsi="Arial" w:cs="Arial"/>
                <w:lang w:val="es-BO"/>
              </w:rPr>
              <w:t>2</w:t>
            </w:r>
          </w:p>
        </w:tc>
        <w:tc>
          <w:tcPr>
            <w:tcW w:w="35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B46AF88" w:rsidR="004A7EAF" w:rsidRPr="000C6821" w:rsidRDefault="00A15A7C" w:rsidP="007310EB">
            <w:pPr>
              <w:jc w:val="center"/>
              <w:rPr>
                <w:rFonts w:ascii="Arial" w:hAnsi="Arial" w:cs="Arial"/>
                <w:lang w:val="es-BO"/>
              </w:rPr>
            </w:pPr>
            <w:r>
              <w:rPr>
                <w:rFonts w:ascii="Arial" w:hAnsi="Arial" w:cs="Arial"/>
                <w:lang w:val="es-BO"/>
              </w:rPr>
              <w:t>0</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1C8BCF0" w:rsidR="004A7EAF" w:rsidRPr="000C6821" w:rsidRDefault="00A15A7C" w:rsidP="007310EB">
            <w:pPr>
              <w:jc w:val="center"/>
              <w:rPr>
                <w:rFonts w:ascii="Arial" w:hAnsi="Arial" w:cs="Arial"/>
                <w:lang w:val="es-BO"/>
              </w:rPr>
            </w:pPr>
            <w:r>
              <w:rPr>
                <w:rFonts w:ascii="Arial" w:hAnsi="Arial" w:cs="Arial"/>
                <w:lang w:val="es-BO"/>
              </w:rPr>
              <w:t>9</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2D05166F" w:rsidR="004A7EAF" w:rsidRPr="000C6821" w:rsidRDefault="00A15A7C" w:rsidP="007310EB">
            <w:pPr>
              <w:jc w:val="center"/>
              <w:rPr>
                <w:rFonts w:ascii="Arial" w:hAnsi="Arial" w:cs="Arial"/>
                <w:lang w:val="es-BO"/>
              </w:rPr>
            </w:pPr>
            <w:r>
              <w:rPr>
                <w:rFonts w:ascii="Arial" w:hAnsi="Arial" w:cs="Arial"/>
                <w:lang w:val="es-BO"/>
              </w:rPr>
              <w:t>5</w:t>
            </w:r>
          </w:p>
        </w:tc>
        <w:tc>
          <w:tcPr>
            <w:tcW w:w="36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73A7299" w:rsidR="004A7EAF" w:rsidRPr="000C6821" w:rsidRDefault="00A15A7C"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584B1BFE" w:rsidR="004A7EAF" w:rsidRPr="000C6821" w:rsidRDefault="00A15A7C" w:rsidP="007310EB">
            <w:pPr>
              <w:jc w:val="center"/>
              <w:rPr>
                <w:rFonts w:ascii="Arial" w:hAnsi="Arial" w:cs="Arial"/>
                <w:lang w:val="es-BO"/>
              </w:rPr>
            </w:pPr>
            <w:r>
              <w:rPr>
                <w:rFonts w:ascii="Arial" w:hAnsi="Arial" w:cs="Arial"/>
                <w:lang w:val="es-BO"/>
              </w:rPr>
              <w:t>0</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547DB2E4" w:rsidR="004A7EAF" w:rsidRPr="000C6821" w:rsidRDefault="00A15A7C" w:rsidP="007310EB">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6656A511" w:rsidR="004A7EAF" w:rsidRPr="000C6821" w:rsidRDefault="004A7EAF" w:rsidP="007310EB">
            <w:pPr>
              <w:jc w:val="center"/>
              <w:rPr>
                <w:rFonts w:ascii="Arial" w:hAnsi="Arial" w:cs="Arial"/>
                <w:lang w:val="es-BO"/>
              </w:rPr>
            </w:pP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552E2537"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00EE6891"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12812ED5" w:rsidR="004A7EAF" w:rsidRPr="000C6821"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1202DA66"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DE69584" w:rsidR="004A7EAF" w:rsidRPr="000C6821" w:rsidRDefault="004A7EAF" w:rsidP="0097783C">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58E90160"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28E0C0C0" w:rsidR="004A7EAF" w:rsidRPr="000C6821" w:rsidRDefault="000311EC" w:rsidP="007310EB">
            <w:pPr>
              <w:jc w:val="center"/>
              <w:rPr>
                <w:rFonts w:ascii="Arial" w:hAnsi="Arial" w:cs="Arial"/>
                <w:lang w:val="es-BO"/>
              </w:rPr>
            </w:pPr>
            <w:r>
              <w:rPr>
                <w:rFonts w:ascii="Arial" w:hAnsi="Arial" w:cs="Arial"/>
                <w:lang w:val="es-BO"/>
              </w:rPr>
              <w:t>2</w:t>
            </w:r>
          </w:p>
        </w:tc>
        <w:tc>
          <w:tcPr>
            <w:tcW w:w="236"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6B03F8B7" w:rsidR="004A7EAF" w:rsidRPr="000C6821" w:rsidRDefault="00A15A7C" w:rsidP="007310EB">
            <w:pPr>
              <w:jc w:val="center"/>
              <w:rPr>
                <w:rFonts w:ascii="Arial" w:hAnsi="Arial" w:cs="Arial"/>
                <w:lang w:val="es-BO"/>
              </w:rPr>
            </w:pPr>
            <w:r>
              <w:rPr>
                <w:rFonts w:ascii="Arial" w:hAnsi="Arial" w:cs="Arial"/>
                <w:lang w:val="es-BO"/>
              </w:rPr>
              <w:t>1</w:t>
            </w:r>
          </w:p>
        </w:tc>
        <w:tc>
          <w:tcPr>
            <w:tcW w:w="357"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A15A7C">
        <w:trPr>
          <w:trHeight w:val="173"/>
          <w:jc w:val="center"/>
        </w:trPr>
        <w:tc>
          <w:tcPr>
            <w:tcW w:w="8632"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8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A15A7C">
        <w:trPr>
          <w:trHeight w:val="333"/>
          <w:jc w:val="center"/>
        </w:trPr>
        <w:tc>
          <w:tcPr>
            <w:tcW w:w="3255"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37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1C18A1C6" w:rsidR="004A7EAF" w:rsidRPr="007D4A50" w:rsidRDefault="007F2B0C" w:rsidP="007310EB">
            <w:pPr>
              <w:jc w:val="center"/>
              <w:rPr>
                <w:rFonts w:ascii="Arial" w:hAnsi="Arial" w:cs="Arial"/>
                <w:b/>
                <w:bCs/>
                <w:lang w:val="es-BO"/>
              </w:rPr>
            </w:pPr>
            <w:r w:rsidRPr="007D4A50">
              <w:rPr>
                <w:rFonts w:ascii="Arial" w:hAnsi="Arial" w:cs="Arial"/>
                <w:b/>
                <w:bCs/>
                <w:lang w:val="es-BO"/>
              </w:rPr>
              <w:t>COMPRA DE EQUIPOS PARA FORTALECER EL STORAGE DEL CENTRO DE CÓMPUTO DEL BCB</w:t>
            </w:r>
          </w:p>
        </w:tc>
        <w:tc>
          <w:tcPr>
            <w:tcW w:w="28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A15A7C">
        <w:trPr>
          <w:trHeight w:val="50"/>
          <w:jc w:val="center"/>
        </w:trPr>
        <w:tc>
          <w:tcPr>
            <w:tcW w:w="8916"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57372BBE"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960F02" w14:textId="77777777" w:rsidR="00DA632C" w:rsidRPr="009956C4" w:rsidRDefault="00DA632C" w:rsidP="00DA632C">
      <w:pPr>
        <w:rPr>
          <w:lang w:val="es-BO"/>
        </w:rPr>
      </w:pPr>
    </w:p>
    <w:p w14:paraId="69CAAAA6" w14:textId="77777777" w:rsidR="00DA632C" w:rsidRPr="009956C4" w:rsidRDefault="00DA632C" w:rsidP="00DA632C">
      <w:pPr>
        <w:suppressAutoHyphens/>
        <w:jc w:val="both"/>
        <w:rPr>
          <w:rFonts w:cs="Arial"/>
          <w:b/>
          <w:sz w:val="18"/>
          <w:szCs w:val="18"/>
          <w:lang w:val="es-BO"/>
        </w:rPr>
      </w:pPr>
      <w:r w:rsidRPr="009956C4">
        <w:rPr>
          <w:rFonts w:cs="Arial"/>
          <w:b/>
          <w:sz w:val="18"/>
          <w:szCs w:val="18"/>
          <w:lang w:val="es-BO"/>
        </w:rPr>
        <w:t>I.- De las Condiciones del Proceso</w:t>
      </w:r>
    </w:p>
    <w:p w14:paraId="1F0183F0" w14:textId="77777777" w:rsidR="00DA632C" w:rsidRPr="009956C4" w:rsidRDefault="00DA632C" w:rsidP="00DA632C">
      <w:pPr>
        <w:suppressAutoHyphens/>
        <w:ind w:left="360"/>
        <w:jc w:val="both"/>
        <w:rPr>
          <w:rFonts w:cs="Arial"/>
          <w:b/>
          <w:sz w:val="18"/>
          <w:szCs w:val="18"/>
          <w:lang w:val="es-BO"/>
        </w:rPr>
      </w:pPr>
    </w:p>
    <w:p w14:paraId="182F5BA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BDC5B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FB1256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49F50A4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8983D9A"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38027C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46837156"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B9FBADF"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79D0D3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5B50C08E" w14:textId="77777777" w:rsidR="00DA632C" w:rsidRPr="009956C4" w:rsidRDefault="00DA632C" w:rsidP="00DA632C">
      <w:pPr>
        <w:ind w:left="360"/>
        <w:jc w:val="both"/>
        <w:rPr>
          <w:rFonts w:cs="Arial"/>
          <w:sz w:val="18"/>
          <w:szCs w:val="18"/>
          <w:lang w:val="es-BO"/>
        </w:rPr>
      </w:pPr>
    </w:p>
    <w:p w14:paraId="43F7FD00" w14:textId="77777777" w:rsidR="00DA632C" w:rsidRPr="009956C4" w:rsidRDefault="00DA632C" w:rsidP="00DA632C">
      <w:pPr>
        <w:jc w:val="both"/>
        <w:rPr>
          <w:rFonts w:cs="Arial"/>
          <w:b/>
          <w:sz w:val="18"/>
          <w:szCs w:val="18"/>
          <w:lang w:val="es-BO"/>
        </w:rPr>
      </w:pPr>
      <w:r w:rsidRPr="009956C4">
        <w:rPr>
          <w:rFonts w:cs="Arial"/>
          <w:b/>
          <w:sz w:val="18"/>
          <w:szCs w:val="18"/>
          <w:lang w:val="es-BO"/>
        </w:rPr>
        <w:t>II.- De la Presentación de Documentos</w:t>
      </w:r>
    </w:p>
    <w:p w14:paraId="1BB1B4AE" w14:textId="77777777" w:rsidR="00DA632C" w:rsidRPr="009956C4" w:rsidRDefault="00DA632C" w:rsidP="00DA632C">
      <w:pPr>
        <w:jc w:val="both"/>
        <w:rPr>
          <w:rFonts w:cs="Arial"/>
          <w:b/>
          <w:sz w:val="18"/>
          <w:szCs w:val="18"/>
          <w:lang w:val="es-BO"/>
        </w:rPr>
      </w:pPr>
    </w:p>
    <w:p w14:paraId="0B6D3C39"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8AC1558" w14:textId="77777777" w:rsidR="00DA632C" w:rsidRPr="009956C4" w:rsidRDefault="00DA632C" w:rsidP="00DA632C">
      <w:pPr>
        <w:jc w:val="both"/>
        <w:rPr>
          <w:rFonts w:cs="Arial"/>
          <w:sz w:val="18"/>
          <w:szCs w:val="18"/>
          <w:lang w:val="es-BO"/>
        </w:rPr>
      </w:pPr>
    </w:p>
    <w:p w14:paraId="7CBBCB79"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4B79E08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1DA8B4AE"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lastRenderedPageBreak/>
        <w:t xml:space="preserve">Documento de Constitución de la empresa. </w:t>
      </w:r>
    </w:p>
    <w:p w14:paraId="6C282BC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C2591AB"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852357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74DB23F2"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15FF00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72CEF5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14:paraId="08B92CFE"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2FFCCA3"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Testimonio de Contrato de Asociación Accidental.</w:t>
      </w:r>
    </w:p>
    <w:p w14:paraId="6A5A642D" w14:textId="2AAC5FE7" w:rsidR="00DA632C" w:rsidRPr="009956C4" w:rsidRDefault="00A14F1E" w:rsidP="00DA632C">
      <w:pPr>
        <w:numPr>
          <w:ilvl w:val="0"/>
          <w:numId w:val="13"/>
        </w:numPr>
        <w:jc w:val="both"/>
        <w:rPr>
          <w:rFonts w:cs="Arial"/>
          <w:sz w:val="18"/>
          <w:szCs w:val="18"/>
          <w:lang w:val="es-BO"/>
        </w:rPr>
      </w:pPr>
      <w:r>
        <w:rPr>
          <w:rFonts w:cs="Arial"/>
          <w:b/>
          <w:i/>
          <w:szCs w:val="18"/>
          <w:lang w:val="es-BO"/>
        </w:rPr>
        <w:t>D</w:t>
      </w:r>
      <w:r w:rsidR="00DA632C" w:rsidRPr="005923EC">
        <w:rPr>
          <w:rFonts w:cs="Arial"/>
          <w:b/>
          <w:i/>
          <w:szCs w:val="18"/>
          <w:lang w:val="es-BO"/>
        </w:rPr>
        <w:t>ocumentación</w:t>
      </w:r>
      <w:r w:rsidR="00DA632C" w:rsidRPr="009956C4">
        <w:rPr>
          <w:rFonts w:cs="Arial"/>
          <w:b/>
          <w:i/>
          <w:szCs w:val="18"/>
          <w:lang w:val="es-BO"/>
        </w:rPr>
        <w:t xml:space="preserve"> requerida</w:t>
      </w:r>
      <w:r w:rsidR="00DA632C" w:rsidRPr="009956C4">
        <w:rPr>
          <w:rFonts w:cs="Arial"/>
          <w:b/>
          <w:i/>
          <w:sz w:val="18"/>
          <w:szCs w:val="18"/>
          <w:lang w:val="es-BO"/>
        </w:rPr>
        <w:t xml:space="preserve"> en las especificaciones técnicas y/o condiciones técnicas</w:t>
      </w:r>
      <w:r>
        <w:rPr>
          <w:rFonts w:cs="Arial"/>
          <w:b/>
          <w:i/>
          <w:sz w:val="18"/>
          <w:szCs w:val="18"/>
          <w:lang w:val="es-BO"/>
        </w:rPr>
        <w:t xml:space="preserve">, </w:t>
      </w:r>
      <w:r w:rsidRPr="00A14F1E">
        <w:rPr>
          <w:rFonts w:cs="Arial"/>
          <w:i/>
          <w:sz w:val="18"/>
          <w:szCs w:val="18"/>
          <w:lang w:val="es-BO"/>
        </w:rPr>
        <w:t>de acuerdo con los siguientes puntos</w:t>
      </w:r>
      <w:r>
        <w:rPr>
          <w:rFonts w:cs="Arial"/>
          <w:b/>
          <w:i/>
          <w:sz w:val="18"/>
          <w:szCs w:val="18"/>
          <w:lang w:val="es-BO"/>
        </w:rPr>
        <w:t>:</w:t>
      </w:r>
    </w:p>
    <w:p w14:paraId="357FDD3A" w14:textId="77777777" w:rsidR="00DA632C" w:rsidRPr="00A14F1E" w:rsidRDefault="00DA632C" w:rsidP="00DA632C">
      <w:pPr>
        <w:ind w:left="360"/>
        <w:jc w:val="both"/>
        <w:rPr>
          <w:rFonts w:cs="Arial"/>
          <w:sz w:val="18"/>
          <w:szCs w:val="18"/>
          <w:lang w:val="es-BO"/>
        </w:rPr>
      </w:pPr>
    </w:p>
    <w:p w14:paraId="3A99244C" w14:textId="2074B939" w:rsidR="00A14F1E" w:rsidRDefault="00A14F1E" w:rsidP="00A14F1E">
      <w:pPr>
        <w:pStyle w:val="Prrafodelista"/>
        <w:numPr>
          <w:ilvl w:val="0"/>
          <w:numId w:val="52"/>
        </w:numPr>
        <w:ind w:left="700" w:hanging="308"/>
        <w:jc w:val="both"/>
        <w:rPr>
          <w:rFonts w:ascii="Verdana" w:hAnsi="Verdana" w:cs="Arial"/>
          <w:sz w:val="18"/>
          <w:szCs w:val="18"/>
          <w:lang w:val="es-BO"/>
        </w:rPr>
      </w:pPr>
      <w:r w:rsidRPr="00A14F1E">
        <w:rPr>
          <w:rFonts w:ascii="Verdana" w:hAnsi="Verdana" w:cs="Arial"/>
          <w:b/>
          <w:sz w:val="18"/>
          <w:szCs w:val="18"/>
          <w:lang w:val="es-BO"/>
        </w:rPr>
        <w:t>Modelo:</w:t>
      </w:r>
      <w:r w:rsidRPr="00A14F1E">
        <w:rPr>
          <w:rFonts w:ascii="Verdana" w:hAnsi="Verdana" w:cs="Arial"/>
          <w:sz w:val="18"/>
          <w:szCs w:val="18"/>
          <w:lang w:val="es-BO"/>
        </w:rPr>
        <w:t xml:space="preserve"> Documentación de respaldo emitida por el fabricante o subsidiaria, salvo en el caso de haber especificado la dirección URL, mediante el cual se haya verificado el requisito.</w:t>
      </w:r>
    </w:p>
    <w:p w14:paraId="13585CD7" w14:textId="43D60FFF" w:rsidR="00A14F1E" w:rsidRDefault="00A14F1E" w:rsidP="00A14F1E">
      <w:pPr>
        <w:pStyle w:val="Prrafodelista"/>
        <w:numPr>
          <w:ilvl w:val="0"/>
          <w:numId w:val="52"/>
        </w:numPr>
        <w:ind w:left="700" w:hanging="308"/>
        <w:jc w:val="both"/>
        <w:rPr>
          <w:rFonts w:ascii="Verdana" w:hAnsi="Verdana" w:cs="Arial"/>
          <w:sz w:val="18"/>
          <w:szCs w:val="18"/>
          <w:lang w:val="es-BO"/>
        </w:rPr>
      </w:pPr>
      <w:r>
        <w:rPr>
          <w:rFonts w:ascii="Arial" w:hAnsi="Arial" w:cs="Arial"/>
          <w:b/>
          <w:bCs/>
          <w:sz w:val="18"/>
          <w:szCs w:val="18"/>
        </w:rPr>
        <w:t xml:space="preserve">Respaldo del fabricante: </w:t>
      </w:r>
      <w:r w:rsidRPr="00A14F1E">
        <w:rPr>
          <w:rFonts w:ascii="Verdana" w:hAnsi="Verdana" w:cs="Arial"/>
          <w:sz w:val="18"/>
          <w:szCs w:val="18"/>
          <w:lang w:val="es-BO"/>
        </w:rPr>
        <w:t>Documentación de respaldo emitido por el fabricante o subsidiaria salvo en el caso de haber especificado la dirección URL, mediante el cual se haya verificado el requisito.</w:t>
      </w:r>
    </w:p>
    <w:p w14:paraId="1EEC7924" w14:textId="57D18B36" w:rsidR="00A14F1E" w:rsidRPr="00A14F1E" w:rsidRDefault="00A14F1E" w:rsidP="00A14F1E">
      <w:pPr>
        <w:pStyle w:val="Prrafodelista"/>
        <w:numPr>
          <w:ilvl w:val="0"/>
          <w:numId w:val="52"/>
        </w:numPr>
        <w:ind w:left="700" w:hanging="308"/>
        <w:jc w:val="both"/>
        <w:rPr>
          <w:rFonts w:ascii="Verdana" w:hAnsi="Verdana" w:cs="Arial"/>
          <w:sz w:val="18"/>
          <w:szCs w:val="18"/>
          <w:lang w:val="es-BO"/>
        </w:rPr>
      </w:pPr>
      <w:r>
        <w:rPr>
          <w:rFonts w:ascii="Arial" w:hAnsi="Arial" w:cs="Arial"/>
          <w:b/>
          <w:iCs/>
          <w:sz w:val="18"/>
          <w:szCs w:val="18"/>
        </w:rPr>
        <w:t>Experiencia del proponente.</w:t>
      </w:r>
    </w:p>
    <w:p w14:paraId="6900178C" w14:textId="766EA5A4" w:rsidR="00A14F1E" w:rsidRDefault="00A14F1E" w:rsidP="00A14F1E">
      <w:pPr>
        <w:pStyle w:val="Prrafodelista"/>
        <w:numPr>
          <w:ilvl w:val="0"/>
          <w:numId w:val="52"/>
        </w:numPr>
        <w:ind w:left="700" w:hanging="308"/>
        <w:jc w:val="both"/>
        <w:rPr>
          <w:rFonts w:ascii="Verdana" w:hAnsi="Verdana" w:cs="Arial"/>
          <w:sz w:val="18"/>
          <w:szCs w:val="18"/>
          <w:lang w:val="es-BO"/>
        </w:rPr>
      </w:pPr>
      <w:r>
        <w:rPr>
          <w:rFonts w:ascii="Arial" w:hAnsi="Arial" w:cs="Arial"/>
          <w:b/>
          <w:iCs/>
          <w:sz w:val="18"/>
          <w:szCs w:val="18"/>
        </w:rPr>
        <w:t xml:space="preserve">Autorización de venta en territorio boliviano, </w:t>
      </w:r>
      <w:r w:rsidRPr="00A14F1E">
        <w:rPr>
          <w:rFonts w:ascii="Verdana" w:hAnsi="Verdana" w:cs="Arial"/>
          <w:sz w:val="18"/>
          <w:szCs w:val="18"/>
          <w:lang w:val="es-BO"/>
        </w:rPr>
        <w:t>salvo en el caso de haber especificado la dirección URL, mediante el cual se haya verificado el requisito.</w:t>
      </w:r>
    </w:p>
    <w:p w14:paraId="3C91B8BB" w14:textId="77777777" w:rsidR="00A14F1E" w:rsidRDefault="00A14F1E" w:rsidP="00A14F1E">
      <w:pPr>
        <w:pStyle w:val="Prrafodelista"/>
        <w:numPr>
          <w:ilvl w:val="0"/>
          <w:numId w:val="52"/>
        </w:numPr>
        <w:ind w:left="700" w:hanging="308"/>
        <w:jc w:val="both"/>
        <w:rPr>
          <w:rFonts w:ascii="Verdana" w:hAnsi="Verdana" w:cs="Arial"/>
          <w:sz w:val="18"/>
          <w:szCs w:val="18"/>
          <w:lang w:val="es-BO"/>
        </w:rPr>
      </w:pPr>
      <w:r>
        <w:rPr>
          <w:rFonts w:ascii="Arial" w:hAnsi="Arial" w:cs="Arial"/>
          <w:b/>
          <w:iCs/>
          <w:sz w:val="18"/>
          <w:szCs w:val="18"/>
        </w:rPr>
        <w:t xml:space="preserve">Centro Autorizado de servicios, </w:t>
      </w:r>
      <w:r w:rsidRPr="00A14F1E">
        <w:rPr>
          <w:rFonts w:ascii="Verdana" w:hAnsi="Verdana" w:cs="Arial"/>
          <w:sz w:val="18"/>
          <w:szCs w:val="18"/>
          <w:lang w:val="es-BO"/>
        </w:rPr>
        <w:t>salvo en el caso de haber especificado la dirección URL, mediante el cual se haya verificado el requisito.</w:t>
      </w:r>
    </w:p>
    <w:p w14:paraId="50965DF5" w14:textId="5F8E9058" w:rsidR="00A14F1E" w:rsidRPr="00A14F1E" w:rsidRDefault="00A14F1E" w:rsidP="00A14F1E">
      <w:pPr>
        <w:pStyle w:val="Prrafodelista"/>
        <w:numPr>
          <w:ilvl w:val="0"/>
          <w:numId w:val="52"/>
        </w:numPr>
        <w:ind w:left="700" w:hanging="308"/>
        <w:jc w:val="both"/>
        <w:rPr>
          <w:rFonts w:ascii="Verdana" w:hAnsi="Verdana" w:cs="Arial"/>
          <w:sz w:val="18"/>
          <w:szCs w:val="18"/>
          <w:lang w:val="es-BO"/>
        </w:rPr>
      </w:pPr>
      <w:r>
        <w:rPr>
          <w:rFonts w:ascii="Arial" w:hAnsi="Arial" w:cs="Arial"/>
          <w:b/>
          <w:iCs/>
          <w:sz w:val="18"/>
          <w:szCs w:val="18"/>
        </w:rPr>
        <w:t xml:space="preserve">Personal del proponente, </w:t>
      </w:r>
      <w:r w:rsidRPr="00A14F1E">
        <w:rPr>
          <w:rFonts w:ascii="Verdana" w:hAnsi="Verdana" w:cs="Arial"/>
          <w:sz w:val="18"/>
          <w:szCs w:val="18"/>
          <w:lang w:val="es-BO"/>
        </w:rPr>
        <w:t>salvo en el caso de haber especificado la dirección URL</w:t>
      </w:r>
      <w:r>
        <w:rPr>
          <w:rFonts w:ascii="Verdana" w:hAnsi="Verdana" w:cs="Arial"/>
          <w:sz w:val="18"/>
          <w:szCs w:val="18"/>
          <w:lang w:val="es-BO"/>
        </w:rPr>
        <w:t xml:space="preserve"> para el certificado de capacitación y</w:t>
      </w:r>
      <w:r w:rsidRPr="00A14F1E">
        <w:rPr>
          <w:rFonts w:ascii="Verdana" w:hAnsi="Verdana" w:cs="Arial"/>
          <w:sz w:val="18"/>
          <w:szCs w:val="18"/>
          <w:lang w:val="es-BO"/>
        </w:rPr>
        <w:t xml:space="preserve"> mediante el cual se haya verificado el requisito.</w:t>
      </w:r>
    </w:p>
    <w:p w14:paraId="20124BAE" w14:textId="77777777" w:rsidR="00A14F1E" w:rsidRPr="00A14F1E" w:rsidRDefault="00A14F1E" w:rsidP="00DA632C">
      <w:pPr>
        <w:ind w:left="360"/>
        <w:jc w:val="both"/>
        <w:rPr>
          <w:rFonts w:cs="Arial"/>
          <w:sz w:val="18"/>
          <w:szCs w:val="18"/>
          <w:lang w:val="es-BO"/>
        </w:rPr>
      </w:pPr>
    </w:p>
    <w:p w14:paraId="78EE2467" w14:textId="77777777" w:rsidR="00A14F1E" w:rsidRPr="00A14F1E" w:rsidRDefault="00A14F1E" w:rsidP="00DA632C">
      <w:pPr>
        <w:ind w:left="360"/>
        <w:jc w:val="both"/>
        <w:rPr>
          <w:rFonts w:cs="Arial"/>
          <w:sz w:val="18"/>
          <w:szCs w:val="18"/>
          <w:lang w:val="es-BO"/>
        </w:rPr>
      </w:pPr>
    </w:p>
    <w:p w14:paraId="62F78D95" w14:textId="77777777" w:rsidR="00A14F1E" w:rsidRPr="00A14F1E" w:rsidRDefault="00A14F1E" w:rsidP="00DA632C">
      <w:pPr>
        <w:ind w:left="360"/>
        <w:jc w:val="both"/>
        <w:rPr>
          <w:rFonts w:cs="Arial"/>
          <w:sz w:val="18"/>
          <w:szCs w:val="18"/>
          <w:lang w:val="es-BO"/>
        </w:rPr>
      </w:pPr>
    </w:p>
    <w:p w14:paraId="0556CDEB" w14:textId="77777777" w:rsidR="00DA632C" w:rsidRPr="00A14F1E" w:rsidRDefault="00DA632C" w:rsidP="00DA632C">
      <w:pPr>
        <w:ind w:left="360"/>
        <w:jc w:val="both"/>
        <w:rPr>
          <w:rFonts w:cs="Arial"/>
          <w:sz w:val="18"/>
          <w:szCs w:val="18"/>
          <w:lang w:val="es-BO"/>
        </w:rPr>
      </w:pPr>
    </w:p>
    <w:p w14:paraId="6E266DA9" w14:textId="77777777" w:rsidR="00DA632C" w:rsidRPr="00A14F1E" w:rsidRDefault="00DA632C" w:rsidP="00DA632C">
      <w:pPr>
        <w:ind w:left="360"/>
        <w:jc w:val="both"/>
        <w:rPr>
          <w:rFonts w:cs="Arial"/>
          <w:sz w:val="18"/>
          <w:szCs w:val="18"/>
          <w:lang w:val="es-BO"/>
        </w:rPr>
      </w:pPr>
    </w:p>
    <w:p w14:paraId="5349DC90" w14:textId="77777777" w:rsidR="00DA632C" w:rsidRPr="00A14F1E" w:rsidRDefault="00DA632C" w:rsidP="00DA632C">
      <w:pPr>
        <w:ind w:left="360"/>
        <w:jc w:val="both"/>
        <w:rPr>
          <w:rFonts w:cs="Arial"/>
          <w:sz w:val="18"/>
          <w:szCs w:val="18"/>
          <w:lang w:val="es-BO"/>
        </w:rPr>
      </w:pPr>
    </w:p>
    <w:p w14:paraId="539F5701" w14:textId="77777777" w:rsidR="00DA632C" w:rsidRPr="009956C4" w:rsidRDefault="00DA632C" w:rsidP="00DA632C">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1094D5A1" w14:textId="22D9A146" w:rsidR="000C4274" w:rsidRPr="009956C4" w:rsidRDefault="00DA632C" w:rsidP="00DA632C">
      <w:pPr>
        <w:jc w:val="center"/>
        <w:rPr>
          <w:rFonts w:cs="Arial"/>
          <w:b/>
          <w:bCs/>
          <w:i/>
          <w:iCs/>
          <w:sz w:val="18"/>
          <w:szCs w:val="18"/>
          <w:lang w:val="es-BO"/>
        </w:rPr>
      </w:pPr>
      <w:r w:rsidRPr="009956C4">
        <w:rPr>
          <w:rFonts w:cs="Arial"/>
          <w:b/>
          <w:bCs/>
          <w:i/>
          <w:iCs/>
          <w:sz w:val="18"/>
          <w:szCs w:val="18"/>
          <w:lang w:val="es-BO"/>
        </w:rPr>
        <w:t xml:space="preserve"> (Nombre completo)</w:t>
      </w:r>
      <w:r w:rsidR="00C12E06"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140"/>
        <w:gridCol w:w="232"/>
        <w:gridCol w:w="372"/>
        <w:gridCol w:w="372"/>
        <w:gridCol w:w="372"/>
        <w:gridCol w:w="372"/>
        <w:gridCol w:w="372"/>
        <w:gridCol w:w="319"/>
        <w:gridCol w:w="372"/>
        <w:gridCol w:w="319"/>
        <w:gridCol w:w="372"/>
        <w:gridCol w:w="266"/>
      </w:tblGrid>
      <w:tr w:rsidR="00EE7BFA" w:rsidRPr="009956C4" w14:paraId="1864E790" w14:textId="77777777" w:rsidTr="00C6231A">
        <w:trPr>
          <w:trHeight w:val="490"/>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gridSpan w:val="2"/>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20"/>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C6231A" w:rsidRPr="009956C4" w14:paraId="0B8A4236" w14:textId="77777777" w:rsidTr="00C6231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C6231A" w:rsidRPr="009956C4" w:rsidRDefault="00C6231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2930" w:type="dxa"/>
            <w:gridSpan w:val="10"/>
            <w:vMerge w:val="restart"/>
            <w:tcBorders>
              <w:top w:val="nil"/>
              <w:left w:val="nil"/>
              <w:bottom w:val="nil"/>
              <w:right w:val="nil"/>
            </w:tcBorders>
            <w:shd w:val="clear" w:color="auto" w:fill="auto"/>
            <w:vAlign w:val="center"/>
            <w:hideMark/>
          </w:tcPr>
          <w:p w14:paraId="2126B26C" w14:textId="77777777" w:rsidR="00C6231A" w:rsidRPr="009956C4" w:rsidRDefault="00C6231A" w:rsidP="00B05EF3">
            <w:pPr>
              <w:jc w:val="center"/>
              <w:rPr>
                <w:rFonts w:ascii="Arial" w:hAnsi="Arial" w:cs="Arial"/>
                <w:iCs/>
                <w:lang w:val="es-BO"/>
              </w:rPr>
            </w:pPr>
            <w:r w:rsidRPr="009956C4">
              <w:rPr>
                <w:rFonts w:ascii="Arial" w:hAnsi="Arial" w:cs="Arial"/>
                <w:iCs/>
                <w:lang w:val="es-BO"/>
              </w:rPr>
              <w:t>Número CI/NIT</w:t>
            </w:r>
          </w:p>
        </w:tc>
        <w:tc>
          <w:tcPr>
            <w:tcW w:w="3102" w:type="dxa"/>
            <w:gridSpan w:val="9"/>
            <w:vMerge w:val="restart"/>
            <w:tcBorders>
              <w:top w:val="nil"/>
              <w:left w:val="nil"/>
              <w:right w:val="nil"/>
            </w:tcBorders>
            <w:shd w:val="clear" w:color="auto" w:fill="auto"/>
            <w:vAlign w:val="center"/>
            <w:hideMark/>
          </w:tcPr>
          <w:p w14:paraId="293F62C7" w14:textId="69E57927" w:rsidR="00C6231A" w:rsidRPr="009956C4" w:rsidRDefault="00C6231A" w:rsidP="00B05EF3">
            <w:pPr>
              <w:jc w:val="center"/>
              <w:rPr>
                <w:rFonts w:ascii="Arial" w:hAnsi="Arial" w:cs="Arial"/>
                <w:i/>
                <w:iCs/>
                <w:lang w:val="es-BO"/>
              </w:rPr>
            </w:pPr>
            <w:r w:rsidRPr="009956C4">
              <w:rPr>
                <w:rFonts w:ascii="Arial" w:hAnsi="Arial" w:cs="Arial"/>
                <w:b/>
                <w:bCs/>
                <w:lang w:val="es-BO"/>
              </w:rPr>
              <w:t> </w:t>
            </w:r>
          </w:p>
        </w:tc>
        <w:tc>
          <w:tcPr>
            <w:tcW w:w="372" w:type="dxa"/>
            <w:tcBorders>
              <w:top w:val="nil"/>
              <w:left w:val="nil"/>
              <w:bottom w:val="nil"/>
              <w:right w:val="nil"/>
            </w:tcBorders>
            <w:shd w:val="clear" w:color="auto" w:fill="auto"/>
            <w:vAlign w:val="center"/>
            <w:hideMark/>
          </w:tcPr>
          <w:p w14:paraId="7FBD2A54"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5F69858B" w14:textId="77777777" w:rsidTr="00C6231A">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C6231A" w:rsidRPr="009956C4" w:rsidRDefault="00C6231A" w:rsidP="00B05EF3">
            <w:pPr>
              <w:rPr>
                <w:rFonts w:ascii="Arial" w:hAnsi="Arial" w:cs="Arial"/>
                <w:b/>
                <w:bCs/>
                <w:lang w:val="es-BO"/>
              </w:rPr>
            </w:pPr>
          </w:p>
        </w:tc>
        <w:tc>
          <w:tcPr>
            <w:tcW w:w="2930" w:type="dxa"/>
            <w:gridSpan w:val="10"/>
            <w:vMerge/>
            <w:tcBorders>
              <w:top w:val="nil"/>
              <w:left w:val="nil"/>
              <w:bottom w:val="nil"/>
              <w:right w:val="nil"/>
            </w:tcBorders>
            <w:vAlign w:val="center"/>
            <w:hideMark/>
          </w:tcPr>
          <w:p w14:paraId="69808A72" w14:textId="77777777" w:rsidR="00C6231A" w:rsidRPr="009956C4" w:rsidRDefault="00C6231A" w:rsidP="00B05EF3">
            <w:pPr>
              <w:rPr>
                <w:rFonts w:ascii="Arial" w:hAnsi="Arial" w:cs="Arial"/>
                <w:iCs/>
                <w:lang w:val="es-BO"/>
              </w:rPr>
            </w:pPr>
          </w:p>
        </w:tc>
        <w:tc>
          <w:tcPr>
            <w:tcW w:w="3102" w:type="dxa"/>
            <w:gridSpan w:val="9"/>
            <w:vMerge/>
            <w:tcBorders>
              <w:left w:val="nil"/>
              <w:right w:val="nil"/>
            </w:tcBorders>
            <w:shd w:val="clear" w:color="auto" w:fill="auto"/>
            <w:vAlign w:val="center"/>
            <w:hideMark/>
          </w:tcPr>
          <w:p w14:paraId="646B39BC" w14:textId="0A86A145" w:rsidR="00C6231A" w:rsidRPr="009956C4" w:rsidRDefault="00C6231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6727F276" w14:textId="77777777" w:rsidTr="00C6231A">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C6231A" w:rsidRPr="009956C4" w:rsidRDefault="00C6231A" w:rsidP="00B05EF3">
            <w:pPr>
              <w:rPr>
                <w:rFonts w:ascii="Arial" w:hAnsi="Arial" w:cs="Arial"/>
                <w:b/>
                <w:bCs/>
                <w:lang w:val="es-BO"/>
              </w:rPr>
            </w:pP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C6231A" w:rsidRPr="009956C4" w:rsidRDefault="00C6231A" w:rsidP="00B05EF3">
            <w:pPr>
              <w:jc w:val="center"/>
              <w:rPr>
                <w:rFonts w:ascii="Arial" w:hAnsi="Arial" w:cs="Arial"/>
                <w:lang w:val="es-BO"/>
              </w:rPr>
            </w:pPr>
            <w:r w:rsidRPr="009956C4">
              <w:rPr>
                <w:rFonts w:ascii="Arial" w:hAnsi="Arial" w:cs="Arial"/>
                <w:sz w:val="22"/>
                <w:lang w:val="es-BO"/>
              </w:rPr>
              <w:t> </w:t>
            </w:r>
          </w:p>
        </w:tc>
        <w:tc>
          <w:tcPr>
            <w:tcW w:w="3102" w:type="dxa"/>
            <w:gridSpan w:val="9"/>
            <w:vMerge/>
            <w:tcBorders>
              <w:left w:val="nil"/>
              <w:bottom w:val="nil"/>
            </w:tcBorders>
            <w:shd w:val="clear" w:color="auto" w:fill="auto"/>
            <w:vAlign w:val="center"/>
            <w:hideMark/>
          </w:tcPr>
          <w:p w14:paraId="5437E6E5" w14:textId="50F12324" w:rsidR="00C6231A" w:rsidRPr="009956C4" w:rsidRDefault="00C6231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30"/>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C6231A">
        <w:trPr>
          <w:trHeight w:val="60"/>
          <w:jc w:val="center"/>
        </w:trPr>
        <w:tc>
          <w:tcPr>
            <w:tcW w:w="3009" w:type="dxa"/>
            <w:gridSpan w:val="9"/>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032" w:type="dxa"/>
            <w:gridSpan w:val="19"/>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C6231A">
        <w:trPr>
          <w:trHeight w:val="256"/>
          <w:jc w:val="center"/>
        </w:trPr>
        <w:tc>
          <w:tcPr>
            <w:tcW w:w="3009" w:type="dxa"/>
            <w:gridSpan w:val="9"/>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032" w:type="dxa"/>
            <w:gridSpan w:val="19"/>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C6231A" w:rsidRPr="009956C4" w14:paraId="170E255C" w14:textId="77777777" w:rsidTr="00FF478D">
        <w:trPr>
          <w:trHeight w:val="59"/>
          <w:jc w:val="center"/>
        </w:trPr>
        <w:tc>
          <w:tcPr>
            <w:tcW w:w="9679" w:type="dxa"/>
            <w:gridSpan w:val="30"/>
            <w:tcBorders>
              <w:top w:val="nil"/>
              <w:left w:val="single" w:sz="12" w:space="0" w:color="auto"/>
              <w:bottom w:val="nil"/>
              <w:right w:val="single" w:sz="12" w:space="0" w:color="auto"/>
            </w:tcBorders>
            <w:shd w:val="clear" w:color="auto" w:fill="auto"/>
            <w:vAlign w:val="bottom"/>
            <w:hideMark/>
          </w:tcPr>
          <w:p w14:paraId="3E5C9059" w14:textId="77777777" w:rsidR="00C6231A" w:rsidRPr="009956C4" w:rsidRDefault="00C6231A" w:rsidP="00B05EF3">
            <w:pPr>
              <w:jc w:val="right"/>
              <w:rPr>
                <w:rFonts w:ascii="Arial" w:hAnsi="Arial" w:cs="Arial"/>
                <w:b/>
                <w:bCs/>
                <w:sz w:val="2"/>
                <w:szCs w:val="2"/>
                <w:lang w:val="es-BO"/>
              </w:rPr>
            </w:pPr>
            <w:r w:rsidRPr="009956C4">
              <w:rPr>
                <w:rFonts w:ascii="Arial" w:hAnsi="Arial" w:cs="Arial"/>
                <w:b/>
                <w:bCs/>
                <w:sz w:val="2"/>
                <w:szCs w:val="2"/>
                <w:lang w:val="es-BO"/>
              </w:rPr>
              <w:t> </w:t>
            </w:r>
          </w:p>
          <w:p w14:paraId="6104FA96" w14:textId="56D82DA9" w:rsidR="00C6231A" w:rsidRPr="009956C4" w:rsidRDefault="00C6231A" w:rsidP="00B05EF3">
            <w:pPr>
              <w:rPr>
                <w:rFonts w:ascii="Arial" w:hAnsi="Arial" w:cs="Arial"/>
                <w:sz w:val="2"/>
                <w:szCs w:val="2"/>
                <w:lang w:val="es-BO"/>
              </w:rPr>
            </w:pPr>
            <w:r w:rsidRPr="009956C4">
              <w:rPr>
                <w:rFonts w:ascii="Arial" w:hAnsi="Arial" w:cs="Arial"/>
                <w:sz w:val="2"/>
                <w:szCs w:val="2"/>
                <w:lang w:val="es-BO"/>
              </w:rPr>
              <w:t> </w:t>
            </w:r>
          </w:p>
        </w:tc>
      </w:tr>
      <w:tr w:rsidR="00C6231A" w:rsidRPr="009956C4" w14:paraId="57072200" w14:textId="77777777" w:rsidTr="00C6231A">
        <w:trPr>
          <w:trHeight w:val="362"/>
          <w:jc w:val="center"/>
        </w:trPr>
        <w:tc>
          <w:tcPr>
            <w:tcW w:w="3009" w:type="dxa"/>
            <w:gridSpan w:val="9"/>
            <w:vMerge w:val="restart"/>
            <w:tcBorders>
              <w:top w:val="nil"/>
              <w:left w:val="single" w:sz="12" w:space="0" w:color="auto"/>
              <w:right w:val="nil"/>
            </w:tcBorders>
            <w:shd w:val="clear" w:color="auto" w:fill="auto"/>
            <w:vAlign w:val="center"/>
            <w:hideMark/>
          </w:tcPr>
          <w:p w14:paraId="190485A9" w14:textId="66918784" w:rsidR="00C6231A" w:rsidRPr="009956C4" w:rsidRDefault="00C6231A" w:rsidP="00C6231A">
            <w:pPr>
              <w:jc w:val="right"/>
              <w:rPr>
                <w:rFonts w:ascii="Arial" w:hAnsi="Arial" w:cs="Arial"/>
                <w:b/>
                <w:bCs/>
                <w:lang w:val="es-BO"/>
              </w:rPr>
            </w:pPr>
            <w:r w:rsidRPr="009956C4">
              <w:rPr>
                <w:rFonts w:ascii="Arial" w:hAnsi="Arial" w:cs="Arial"/>
                <w:b/>
                <w:bCs/>
                <w:lang w:val="es-BO"/>
              </w:rPr>
              <w:t>Teléfonos</w:t>
            </w:r>
            <w:r>
              <w:rPr>
                <w:rFonts w:ascii="Arial" w:hAnsi="Arial" w:cs="Arial"/>
                <w:b/>
                <w:bCs/>
                <w:lang w:val="es-BO"/>
              </w:rPr>
              <w:t>:</w:t>
            </w:r>
            <w:r w:rsidRPr="009956C4">
              <w:rPr>
                <w:rFonts w:ascii="Arial" w:hAnsi="Arial" w:cs="Arial"/>
                <w:b/>
                <w:bCs/>
                <w:lang w:val="es-BO"/>
              </w:rPr>
              <w:t xml:space="preserve"> </w:t>
            </w:r>
          </w:p>
          <w:p w14:paraId="0B150609" w14:textId="5D8865E1" w:rsidR="00C6231A" w:rsidRPr="009956C4" w:rsidRDefault="00C6231A" w:rsidP="00B05EF3">
            <w:pPr>
              <w:rPr>
                <w:rFonts w:ascii="Arial" w:hAnsi="Arial" w:cs="Arial"/>
                <w:b/>
                <w:bCs/>
                <w:lang w:val="es-BO"/>
              </w:rPr>
            </w:pPr>
            <w:r w:rsidRPr="009956C4">
              <w:rPr>
                <w:rFonts w:ascii="Arial" w:hAnsi="Arial" w:cs="Arial"/>
                <w:b/>
                <w:bCs/>
                <w:sz w:val="2"/>
                <w:szCs w:val="2"/>
                <w:lang w:val="es-BO"/>
              </w:rPr>
              <w:t> </w:t>
            </w: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C6231A" w:rsidRPr="009956C4" w:rsidRDefault="00C6231A" w:rsidP="00B05EF3">
            <w:pPr>
              <w:jc w:val="center"/>
              <w:rPr>
                <w:rFonts w:ascii="Arial" w:hAnsi="Arial" w:cs="Arial"/>
                <w:lang w:val="es-BO"/>
              </w:rPr>
            </w:pPr>
          </w:p>
        </w:tc>
        <w:tc>
          <w:tcPr>
            <w:tcW w:w="3102" w:type="dxa"/>
            <w:gridSpan w:val="9"/>
            <w:tcBorders>
              <w:top w:val="nil"/>
              <w:left w:val="nil"/>
              <w:bottom w:val="nil"/>
            </w:tcBorders>
            <w:shd w:val="clear" w:color="auto" w:fill="auto"/>
            <w:vAlign w:val="center"/>
            <w:hideMark/>
          </w:tcPr>
          <w:p w14:paraId="0F3077EA" w14:textId="77777777" w:rsidR="00C6231A" w:rsidRPr="009956C4" w:rsidRDefault="00C6231A" w:rsidP="00B05EF3">
            <w:pPr>
              <w:jc w:val="center"/>
              <w:rPr>
                <w:rFonts w:ascii="Arial" w:hAnsi="Arial" w:cs="Arial"/>
                <w:lang w:val="es-BO"/>
              </w:rPr>
            </w:pPr>
            <w:r w:rsidRPr="009956C4">
              <w:rPr>
                <w:rFonts w:ascii="Arial" w:hAnsi="Arial" w:cs="Arial"/>
                <w:lang w:val="es-BO"/>
              </w:rPr>
              <w:t> </w:t>
            </w:r>
          </w:p>
          <w:p w14:paraId="5175148A" w14:textId="77777777" w:rsidR="00C6231A" w:rsidRPr="009956C4" w:rsidRDefault="00C6231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C6231A" w:rsidRPr="009956C4" w:rsidRDefault="00C6231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C6231A" w:rsidRPr="009956C4" w:rsidRDefault="00C6231A" w:rsidP="00B05EF3">
            <w:pPr>
              <w:rPr>
                <w:rFonts w:ascii="Calibri" w:hAnsi="Calibri" w:cs="Calibri"/>
                <w:sz w:val="22"/>
                <w:szCs w:val="22"/>
                <w:lang w:val="es-BO"/>
              </w:rPr>
            </w:pPr>
            <w:r w:rsidRPr="009956C4">
              <w:rPr>
                <w:rFonts w:ascii="Calibri" w:hAnsi="Calibri" w:cs="Calibri"/>
                <w:sz w:val="22"/>
                <w:szCs w:val="22"/>
                <w:lang w:val="es-BO"/>
              </w:rPr>
              <w:t> </w:t>
            </w:r>
          </w:p>
        </w:tc>
      </w:tr>
      <w:tr w:rsidR="00C6231A" w:rsidRPr="009956C4" w14:paraId="25708B57" w14:textId="77777777" w:rsidTr="00FF478D">
        <w:trPr>
          <w:trHeight w:val="60"/>
          <w:jc w:val="center"/>
        </w:trPr>
        <w:tc>
          <w:tcPr>
            <w:tcW w:w="3009" w:type="dxa"/>
            <w:gridSpan w:val="9"/>
            <w:vMerge/>
            <w:tcBorders>
              <w:left w:val="single" w:sz="12" w:space="0" w:color="auto"/>
              <w:bottom w:val="nil"/>
              <w:right w:val="nil"/>
            </w:tcBorders>
            <w:shd w:val="clear" w:color="auto" w:fill="auto"/>
            <w:vAlign w:val="center"/>
            <w:hideMark/>
          </w:tcPr>
          <w:p w14:paraId="46828F2E" w14:textId="4C53F27D" w:rsidR="00C6231A" w:rsidRPr="009956C4" w:rsidRDefault="00C6231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C6231A" w:rsidRPr="009956C4" w:rsidRDefault="00C6231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C6231A" w:rsidRPr="009956C4" w:rsidRDefault="00C6231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C6231A" w:rsidRPr="009956C4" w:rsidRDefault="00C6231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C6231A" w:rsidRPr="009956C4" w:rsidRDefault="00C6231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271617D2"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C6231A" w:rsidRPr="009956C4" w:rsidRDefault="00C6231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C6231A" w:rsidRPr="009956C4" w:rsidRDefault="00C6231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C6231A" w:rsidRPr="009956C4" w:rsidRDefault="00C6231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C6231A">
        <w:trPr>
          <w:trHeight w:val="463"/>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330" w:type="pct"/>
        <w:tblLook w:val="04A0" w:firstRow="1" w:lastRow="0" w:firstColumn="1" w:lastColumn="0" w:noHBand="0" w:noVBand="1"/>
      </w:tblPr>
      <w:tblGrid>
        <w:gridCol w:w="223"/>
        <w:gridCol w:w="24"/>
        <w:gridCol w:w="6"/>
        <w:gridCol w:w="15"/>
        <w:gridCol w:w="184"/>
        <w:gridCol w:w="17"/>
        <w:gridCol w:w="34"/>
        <w:gridCol w:w="18"/>
        <w:gridCol w:w="164"/>
        <w:gridCol w:w="6"/>
        <w:gridCol w:w="50"/>
        <w:gridCol w:w="2"/>
        <w:gridCol w:w="3"/>
        <w:gridCol w:w="167"/>
        <w:gridCol w:w="14"/>
        <w:gridCol w:w="38"/>
        <w:gridCol w:w="14"/>
        <w:gridCol w:w="156"/>
        <w:gridCol w:w="21"/>
        <w:gridCol w:w="31"/>
        <w:gridCol w:w="14"/>
        <w:gridCol w:w="48"/>
        <w:gridCol w:w="136"/>
        <w:gridCol w:w="24"/>
        <w:gridCol w:w="62"/>
        <w:gridCol w:w="143"/>
        <w:gridCol w:w="17"/>
        <w:gridCol w:w="62"/>
        <w:gridCol w:w="53"/>
        <w:gridCol w:w="97"/>
        <w:gridCol w:w="10"/>
        <w:gridCol w:w="62"/>
        <w:gridCol w:w="54"/>
        <w:gridCol w:w="103"/>
        <w:gridCol w:w="18"/>
        <w:gridCol w:w="6"/>
        <w:gridCol w:w="87"/>
        <w:gridCol w:w="30"/>
        <w:gridCol w:w="86"/>
        <w:gridCol w:w="13"/>
        <w:gridCol w:w="6"/>
        <w:gridCol w:w="210"/>
        <w:gridCol w:w="6"/>
        <w:gridCol w:w="6"/>
        <w:gridCol w:w="15"/>
        <w:gridCol w:w="195"/>
        <w:gridCol w:w="13"/>
        <w:gridCol w:w="5"/>
        <w:gridCol w:w="6"/>
        <w:gridCol w:w="142"/>
        <w:gridCol w:w="9"/>
        <w:gridCol w:w="75"/>
        <w:gridCol w:w="2"/>
        <w:gridCol w:w="6"/>
        <w:gridCol w:w="87"/>
        <w:gridCol w:w="100"/>
        <w:gridCol w:w="1"/>
        <w:gridCol w:w="28"/>
        <w:gridCol w:w="6"/>
        <w:gridCol w:w="5"/>
        <w:gridCol w:w="13"/>
        <w:gridCol w:w="172"/>
        <w:gridCol w:w="21"/>
        <w:gridCol w:w="5"/>
        <w:gridCol w:w="6"/>
        <w:gridCol w:w="5"/>
        <w:gridCol w:w="20"/>
        <w:gridCol w:w="171"/>
        <w:gridCol w:w="5"/>
        <w:gridCol w:w="6"/>
        <w:gridCol w:w="9"/>
        <w:gridCol w:w="6"/>
        <w:gridCol w:w="5"/>
        <w:gridCol w:w="18"/>
        <w:gridCol w:w="9"/>
        <w:gridCol w:w="169"/>
        <w:gridCol w:w="8"/>
        <w:gridCol w:w="7"/>
        <w:gridCol w:w="6"/>
        <w:gridCol w:w="23"/>
        <w:gridCol w:w="9"/>
        <w:gridCol w:w="7"/>
        <w:gridCol w:w="9"/>
        <w:gridCol w:w="161"/>
        <w:gridCol w:w="7"/>
        <w:gridCol w:w="6"/>
        <w:gridCol w:w="33"/>
        <w:gridCol w:w="13"/>
        <w:gridCol w:w="48"/>
        <w:gridCol w:w="2"/>
        <w:gridCol w:w="100"/>
        <w:gridCol w:w="20"/>
        <w:gridCol w:w="12"/>
        <w:gridCol w:w="27"/>
        <w:gridCol w:w="11"/>
        <w:gridCol w:w="9"/>
        <w:gridCol w:w="44"/>
        <w:gridCol w:w="4"/>
        <w:gridCol w:w="95"/>
        <w:gridCol w:w="20"/>
        <w:gridCol w:w="12"/>
        <w:gridCol w:w="29"/>
        <w:gridCol w:w="19"/>
        <w:gridCol w:w="9"/>
        <w:gridCol w:w="69"/>
        <w:gridCol w:w="16"/>
        <w:gridCol w:w="68"/>
        <w:gridCol w:w="12"/>
        <w:gridCol w:w="44"/>
        <w:gridCol w:w="13"/>
        <w:gridCol w:w="11"/>
        <w:gridCol w:w="120"/>
        <w:gridCol w:w="22"/>
        <w:gridCol w:w="5"/>
        <w:gridCol w:w="7"/>
        <w:gridCol w:w="46"/>
        <w:gridCol w:w="22"/>
        <w:gridCol w:w="11"/>
        <w:gridCol w:w="110"/>
        <w:gridCol w:w="21"/>
        <w:gridCol w:w="12"/>
        <w:gridCol w:w="4"/>
        <w:gridCol w:w="71"/>
        <w:gridCol w:w="15"/>
        <w:gridCol w:w="113"/>
        <w:gridCol w:w="9"/>
        <w:gridCol w:w="10"/>
        <w:gridCol w:w="75"/>
        <w:gridCol w:w="26"/>
        <w:gridCol w:w="102"/>
        <w:gridCol w:w="9"/>
        <w:gridCol w:w="10"/>
        <w:gridCol w:w="112"/>
        <w:gridCol w:w="140"/>
        <w:gridCol w:w="10"/>
        <w:gridCol w:w="83"/>
        <w:gridCol w:w="186"/>
        <w:gridCol w:w="12"/>
        <w:gridCol w:w="16"/>
        <w:gridCol w:w="19"/>
        <w:gridCol w:w="201"/>
        <w:gridCol w:w="13"/>
        <w:gridCol w:w="10"/>
        <w:gridCol w:w="8"/>
        <w:gridCol w:w="1"/>
        <w:gridCol w:w="31"/>
        <w:gridCol w:w="20"/>
        <w:gridCol w:w="159"/>
        <w:gridCol w:w="2"/>
        <w:gridCol w:w="17"/>
        <w:gridCol w:w="26"/>
        <w:gridCol w:w="8"/>
        <w:gridCol w:w="38"/>
        <w:gridCol w:w="142"/>
        <w:gridCol w:w="19"/>
        <w:gridCol w:w="16"/>
        <w:gridCol w:w="11"/>
        <w:gridCol w:w="4"/>
        <w:gridCol w:w="30"/>
        <w:gridCol w:w="35"/>
        <w:gridCol w:w="115"/>
        <w:gridCol w:w="18"/>
        <w:gridCol w:w="9"/>
        <w:gridCol w:w="11"/>
        <w:gridCol w:w="34"/>
        <w:gridCol w:w="20"/>
        <w:gridCol w:w="140"/>
        <w:gridCol w:w="18"/>
        <w:gridCol w:w="1"/>
        <w:gridCol w:w="10"/>
        <w:gridCol w:w="33"/>
        <w:gridCol w:w="171"/>
        <w:gridCol w:w="6"/>
        <w:gridCol w:w="2"/>
        <w:gridCol w:w="11"/>
        <w:gridCol w:w="32"/>
        <w:gridCol w:w="51"/>
        <w:gridCol w:w="77"/>
        <w:gridCol w:w="52"/>
        <w:gridCol w:w="11"/>
        <w:gridCol w:w="6"/>
        <w:gridCol w:w="25"/>
        <w:gridCol w:w="1"/>
        <w:gridCol w:w="85"/>
        <w:gridCol w:w="43"/>
        <w:gridCol w:w="52"/>
        <w:gridCol w:w="8"/>
        <w:gridCol w:w="4"/>
        <w:gridCol w:w="11"/>
        <w:gridCol w:w="19"/>
        <w:gridCol w:w="7"/>
        <w:gridCol w:w="79"/>
        <w:gridCol w:w="43"/>
        <w:gridCol w:w="53"/>
        <w:gridCol w:w="14"/>
        <w:gridCol w:w="3"/>
        <w:gridCol w:w="15"/>
        <w:gridCol w:w="9"/>
        <w:gridCol w:w="88"/>
        <w:gridCol w:w="56"/>
        <w:gridCol w:w="14"/>
        <w:gridCol w:w="25"/>
        <w:gridCol w:w="14"/>
        <w:gridCol w:w="23"/>
        <w:gridCol w:w="2"/>
        <w:gridCol w:w="130"/>
        <w:gridCol w:w="19"/>
        <w:gridCol w:w="40"/>
        <w:gridCol w:w="6"/>
        <w:gridCol w:w="8"/>
        <w:gridCol w:w="9"/>
        <w:gridCol w:w="15"/>
        <w:gridCol w:w="6"/>
        <w:gridCol w:w="124"/>
        <w:gridCol w:w="43"/>
        <w:gridCol w:w="17"/>
        <w:gridCol w:w="24"/>
        <w:gridCol w:w="6"/>
        <w:gridCol w:w="13"/>
        <w:gridCol w:w="361"/>
      </w:tblGrid>
      <w:tr w:rsidR="0010171A" w:rsidRPr="009956C4" w14:paraId="0C31AB69" w14:textId="77777777" w:rsidTr="00C6231A">
        <w:trPr>
          <w:trHeight w:val="33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6231A" w:rsidRPr="00C6231A" w14:paraId="2E51D53F" w14:textId="77777777" w:rsidTr="00C6231A">
        <w:trPr>
          <w:trHeight w:val="114"/>
        </w:trPr>
        <w:tc>
          <w:tcPr>
            <w:tcW w:w="135" w:type="pct"/>
            <w:gridSpan w:val="3"/>
            <w:tcBorders>
              <w:top w:val="nil"/>
              <w:left w:val="single" w:sz="12" w:space="0" w:color="auto"/>
              <w:bottom w:val="nil"/>
            </w:tcBorders>
            <w:shd w:val="clear" w:color="auto" w:fill="auto"/>
            <w:noWrap/>
            <w:vAlign w:val="center"/>
            <w:hideMark/>
          </w:tcPr>
          <w:p w14:paraId="688996B6" w14:textId="77777777" w:rsidR="0010171A" w:rsidRPr="00C6231A" w:rsidRDefault="0010171A" w:rsidP="00CF1A8B">
            <w:pPr>
              <w:rPr>
                <w:rFonts w:ascii="Calibri" w:hAnsi="Calibri" w:cs="Calibri"/>
                <w:sz w:val="6"/>
                <w:szCs w:val="6"/>
                <w:lang w:val="es-BO"/>
              </w:rPr>
            </w:pPr>
            <w:r w:rsidRPr="00C6231A">
              <w:rPr>
                <w:rFonts w:ascii="Calibri" w:hAnsi="Calibri" w:cs="Calibri"/>
                <w:sz w:val="6"/>
                <w:szCs w:val="6"/>
                <w:lang w:val="es-BO"/>
              </w:rPr>
              <w:t> </w:t>
            </w:r>
          </w:p>
        </w:tc>
        <w:tc>
          <w:tcPr>
            <w:tcW w:w="143" w:type="pct"/>
            <w:gridSpan w:val="5"/>
            <w:tcBorders>
              <w:top w:val="nil"/>
              <w:bottom w:val="nil"/>
            </w:tcBorders>
            <w:shd w:val="clear" w:color="auto" w:fill="auto"/>
            <w:vAlign w:val="center"/>
          </w:tcPr>
          <w:p w14:paraId="0167AD78" w14:textId="77777777" w:rsidR="0010171A" w:rsidRPr="00C6231A" w:rsidRDefault="0010171A" w:rsidP="00CF1A8B">
            <w:pPr>
              <w:rPr>
                <w:sz w:val="6"/>
                <w:szCs w:val="6"/>
                <w:lang w:val="es-BO"/>
              </w:rPr>
            </w:pPr>
            <w:r w:rsidRPr="00C6231A">
              <w:rPr>
                <w:sz w:val="6"/>
                <w:szCs w:val="6"/>
                <w:lang w:val="es-BO"/>
              </w:rPr>
              <w:t> </w:t>
            </w:r>
          </w:p>
        </w:tc>
        <w:tc>
          <w:tcPr>
            <w:tcW w:w="118" w:type="pct"/>
            <w:gridSpan w:val="4"/>
            <w:tcBorders>
              <w:top w:val="nil"/>
              <w:bottom w:val="nil"/>
            </w:tcBorders>
            <w:shd w:val="clear" w:color="auto" w:fill="auto"/>
            <w:vAlign w:val="center"/>
          </w:tcPr>
          <w:p w14:paraId="017696E9"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D88129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83E9EDC"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5612149"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7A46AC4E"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4D34C9"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0EEADA8"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7F88C711" w14:textId="77777777" w:rsidR="0010171A" w:rsidRPr="00C6231A" w:rsidRDefault="0010171A" w:rsidP="00CF1A8B">
            <w:pPr>
              <w:rPr>
                <w:sz w:val="6"/>
                <w:szCs w:val="6"/>
                <w:lang w:val="es-BO"/>
              </w:rPr>
            </w:pPr>
          </w:p>
        </w:tc>
        <w:tc>
          <w:tcPr>
            <w:tcW w:w="118" w:type="pct"/>
            <w:gridSpan w:val="3"/>
            <w:tcBorders>
              <w:top w:val="nil"/>
              <w:bottom w:val="single" w:sz="2" w:space="0" w:color="auto"/>
            </w:tcBorders>
            <w:shd w:val="clear" w:color="auto" w:fill="auto"/>
            <w:vAlign w:val="center"/>
          </w:tcPr>
          <w:p w14:paraId="3D49CA7E"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52EA0C3A"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77E3FFB5"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00D5BF84"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320C8B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BC0592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D287E73"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587E52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96E1DA5" w14:textId="77777777" w:rsidR="0010171A" w:rsidRPr="00C6231A" w:rsidRDefault="0010171A" w:rsidP="00CF1A8B">
            <w:pPr>
              <w:rPr>
                <w:sz w:val="6"/>
                <w:szCs w:val="6"/>
                <w:lang w:val="es-BO"/>
              </w:rPr>
            </w:pPr>
          </w:p>
        </w:tc>
        <w:tc>
          <w:tcPr>
            <w:tcW w:w="118" w:type="pct"/>
            <w:gridSpan w:val="8"/>
            <w:tcBorders>
              <w:top w:val="nil"/>
              <w:bottom w:val="single" w:sz="2" w:space="0" w:color="auto"/>
            </w:tcBorders>
            <w:shd w:val="clear" w:color="auto" w:fill="auto"/>
            <w:vAlign w:val="center"/>
          </w:tcPr>
          <w:p w14:paraId="10742A1F"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3809F62"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086F4E5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11C397E"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2D655DD"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13A8D6E1" w14:textId="77777777" w:rsidR="0010171A" w:rsidRPr="00C6231A" w:rsidRDefault="0010171A" w:rsidP="00CF1A8B">
            <w:pPr>
              <w:rPr>
                <w:sz w:val="6"/>
                <w:szCs w:val="6"/>
                <w:lang w:val="es-BO"/>
              </w:rPr>
            </w:pPr>
          </w:p>
        </w:tc>
        <w:tc>
          <w:tcPr>
            <w:tcW w:w="140" w:type="pct"/>
            <w:gridSpan w:val="3"/>
            <w:tcBorders>
              <w:top w:val="nil"/>
              <w:bottom w:val="single" w:sz="2" w:space="0" w:color="auto"/>
            </w:tcBorders>
            <w:shd w:val="clear" w:color="auto" w:fill="auto"/>
            <w:vAlign w:val="center"/>
          </w:tcPr>
          <w:p w14:paraId="4F48362D" w14:textId="77777777" w:rsidR="0010171A" w:rsidRPr="00C6231A" w:rsidRDefault="0010171A" w:rsidP="00CF1A8B">
            <w:pPr>
              <w:rPr>
                <w:sz w:val="6"/>
                <w:szCs w:val="6"/>
                <w:lang w:val="es-BO"/>
              </w:rPr>
            </w:pPr>
          </w:p>
        </w:tc>
        <w:tc>
          <w:tcPr>
            <w:tcW w:w="149" w:type="pct"/>
            <w:gridSpan w:val="3"/>
            <w:tcBorders>
              <w:top w:val="nil"/>
              <w:bottom w:val="single" w:sz="2" w:space="0" w:color="auto"/>
            </w:tcBorders>
            <w:shd w:val="clear" w:color="auto" w:fill="auto"/>
            <w:vAlign w:val="center"/>
          </w:tcPr>
          <w:p w14:paraId="20533E48" w14:textId="77777777" w:rsidR="0010171A" w:rsidRPr="00C6231A" w:rsidRDefault="0010171A" w:rsidP="00CF1A8B">
            <w:pPr>
              <w:rPr>
                <w:sz w:val="6"/>
                <w:szCs w:val="6"/>
                <w:lang w:val="es-BO"/>
              </w:rPr>
            </w:pPr>
          </w:p>
        </w:tc>
        <w:tc>
          <w:tcPr>
            <w:tcW w:w="150" w:type="pct"/>
            <w:gridSpan w:val="7"/>
            <w:tcBorders>
              <w:top w:val="nil"/>
              <w:bottom w:val="single" w:sz="2" w:space="0" w:color="auto"/>
            </w:tcBorders>
            <w:shd w:val="clear" w:color="auto" w:fill="auto"/>
            <w:vAlign w:val="center"/>
          </w:tcPr>
          <w:p w14:paraId="34891325" w14:textId="77777777" w:rsidR="0010171A" w:rsidRPr="00C6231A" w:rsidRDefault="0010171A" w:rsidP="00CF1A8B">
            <w:pPr>
              <w:rPr>
                <w:sz w:val="6"/>
                <w:szCs w:val="6"/>
                <w:lang w:val="es-BO"/>
              </w:rPr>
            </w:pPr>
          </w:p>
        </w:tc>
        <w:tc>
          <w:tcPr>
            <w:tcW w:w="141" w:type="pct"/>
            <w:gridSpan w:val="8"/>
            <w:tcBorders>
              <w:top w:val="nil"/>
              <w:bottom w:val="single" w:sz="2" w:space="0" w:color="auto"/>
            </w:tcBorders>
            <w:shd w:val="clear" w:color="auto" w:fill="auto"/>
            <w:vAlign w:val="center"/>
          </w:tcPr>
          <w:p w14:paraId="09B034C2" w14:textId="77777777" w:rsidR="0010171A" w:rsidRPr="00C6231A" w:rsidRDefault="0010171A" w:rsidP="00CF1A8B">
            <w:pPr>
              <w:rPr>
                <w:sz w:val="6"/>
                <w:szCs w:val="6"/>
                <w:lang w:val="es-BO"/>
              </w:rPr>
            </w:pPr>
          </w:p>
        </w:tc>
        <w:tc>
          <w:tcPr>
            <w:tcW w:w="120" w:type="pct"/>
            <w:gridSpan w:val="5"/>
            <w:tcBorders>
              <w:top w:val="nil"/>
              <w:bottom w:val="single" w:sz="2" w:space="0" w:color="auto"/>
            </w:tcBorders>
            <w:shd w:val="clear" w:color="auto" w:fill="auto"/>
            <w:vAlign w:val="center"/>
          </w:tcPr>
          <w:p w14:paraId="47E4A070"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28EBB7BD" w14:textId="77777777" w:rsidR="0010171A" w:rsidRPr="00C6231A" w:rsidRDefault="0010171A" w:rsidP="00CF1A8B">
            <w:pPr>
              <w:rPr>
                <w:sz w:val="6"/>
                <w:szCs w:val="6"/>
                <w:lang w:val="es-BO"/>
              </w:rPr>
            </w:pPr>
          </w:p>
        </w:tc>
        <w:tc>
          <w:tcPr>
            <w:tcW w:w="119" w:type="pct"/>
            <w:gridSpan w:val="6"/>
            <w:tcBorders>
              <w:top w:val="nil"/>
              <w:bottom w:val="single" w:sz="2" w:space="0" w:color="auto"/>
            </w:tcBorders>
            <w:shd w:val="clear" w:color="auto" w:fill="auto"/>
            <w:vAlign w:val="center"/>
          </w:tcPr>
          <w:p w14:paraId="75F49956"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43AB639D"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2119631E"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65FC2AA5" w14:textId="77777777" w:rsidR="0010171A" w:rsidRPr="00C6231A" w:rsidRDefault="0010171A" w:rsidP="00CF1A8B">
            <w:pPr>
              <w:rPr>
                <w:sz w:val="6"/>
                <w:szCs w:val="6"/>
                <w:lang w:val="es-BO"/>
              </w:rPr>
            </w:pPr>
          </w:p>
        </w:tc>
        <w:tc>
          <w:tcPr>
            <w:tcW w:w="120" w:type="pct"/>
            <w:gridSpan w:val="7"/>
            <w:tcBorders>
              <w:top w:val="nil"/>
              <w:bottom w:val="single" w:sz="2" w:space="0" w:color="auto"/>
            </w:tcBorders>
            <w:shd w:val="clear" w:color="auto" w:fill="auto"/>
            <w:vAlign w:val="center"/>
          </w:tcPr>
          <w:p w14:paraId="15FCF75A"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24A9F164" w14:textId="77777777" w:rsidR="0010171A" w:rsidRPr="00C6231A" w:rsidRDefault="0010171A" w:rsidP="00CF1A8B">
            <w:pPr>
              <w:rPr>
                <w:sz w:val="6"/>
                <w:szCs w:val="6"/>
                <w:lang w:val="es-BO"/>
              </w:rPr>
            </w:pPr>
          </w:p>
        </w:tc>
        <w:tc>
          <w:tcPr>
            <w:tcW w:w="126" w:type="pct"/>
            <w:gridSpan w:val="8"/>
            <w:tcBorders>
              <w:top w:val="nil"/>
              <w:bottom w:val="single" w:sz="2" w:space="0" w:color="auto"/>
            </w:tcBorders>
            <w:shd w:val="clear" w:color="auto" w:fill="auto"/>
            <w:vAlign w:val="center"/>
          </w:tcPr>
          <w:p w14:paraId="269E5DED" w14:textId="77777777" w:rsidR="0010171A" w:rsidRPr="00C6231A" w:rsidRDefault="0010171A" w:rsidP="00CF1A8B">
            <w:pPr>
              <w:rPr>
                <w:sz w:val="6"/>
                <w:szCs w:val="6"/>
                <w:lang w:val="es-BO"/>
              </w:rPr>
            </w:pPr>
          </w:p>
        </w:tc>
        <w:tc>
          <w:tcPr>
            <w:tcW w:w="124" w:type="pct"/>
            <w:gridSpan w:val="7"/>
            <w:tcBorders>
              <w:top w:val="nil"/>
              <w:bottom w:val="single" w:sz="2" w:space="0" w:color="auto"/>
            </w:tcBorders>
            <w:shd w:val="clear" w:color="auto" w:fill="auto"/>
            <w:vAlign w:val="center"/>
          </w:tcPr>
          <w:p w14:paraId="24860359"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443B344A" w14:textId="77777777" w:rsidR="0010171A" w:rsidRPr="00C6231A" w:rsidRDefault="0010171A" w:rsidP="00CF1A8B">
            <w:pPr>
              <w:rPr>
                <w:sz w:val="6"/>
                <w:szCs w:val="6"/>
                <w:lang w:val="es-BO"/>
              </w:rPr>
            </w:pPr>
          </w:p>
        </w:tc>
      </w:tr>
      <w:tr w:rsidR="0010171A" w:rsidRPr="009956C4" w14:paraId="60E2747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2"/>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688" w:type="pct"/>
            <w:gridSpan w:val="18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2"/>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688" w:type="pct"/>
            <w:gridSpan w:val="18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6231A" w:rsidRPr="00C6231A" w14:paraId="453BFC90"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8D3CD21"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407110C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9C8492"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B96A15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B776D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5561A53"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433CB94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B9D559B"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DE9C93E"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7CDA1042" w14:textId="77777777" w:rsidR="0010171A" w:rsidRPr="00C6231A" w:rsidRDefault="0010171A" w:rsidP="00CF1A8B">
            <w:pPr>
              <w:rPr>
                <w:sz w:val="6"/>
                <w:szCs w:val="6"/>
                <w:lang w:val="es-BO"/>
              </w:rPr>
            </w:pPr>
          </w:p>
        </w:tc>
        <w:tc>
          <w:tcPr>
            <w:tcW w:w="118" w:type="pct"/>
            <w:gridSpan w:val="3"/>
            <w:tcBorders>
              <w:top w:val="single" w:sz="2" w:space="0" w:color="auto"/>
              <w:bottom w:val="single" w:sz="4" w:space="0" w:color="auto"/>
            </w:tcBorders>
            <w:shd w:val="clear" w:color="auto" w:fill="auto"/>
            <w:vAlign w:val="center"/>
          </w:tcPr>
          <w:p w14:paraId="54AEB1C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4CE71E9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598D9E5C"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290113E7"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654EA6"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2E8705F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CFC3EB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43FE49CB"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D61D8C0" w14:textId="77777777" w:rsidR="0010171A" w:rsidRPr="00C6231A" w:rsidRDefault="0010171A" w:rsidP="00CF1A8B">
            <w:pPr>
              <w:rPr>
                <w:sz w:val="6"/>
                <w:szCs w:val="6"/>
                <w:lang w:val="es-BO"/>
              </w:rPr>
            </w:pPr>
          </w:p>
        </w:tc>
        <w:tc>
          <w:tcPr>
            <w:tcW w:w="118" w:type="pct"/>
            <w:gridSpan w:val="8"/>
            <w:tcBorders>
              <w:top w:val="single" w:sz="2" w:space="0" w:color="auto"/>
              <w:bottom w:val="single" w:sz="4" w:space="0" w:color="auto"/>
            </w:tcBorders>
            <w:shd w:val="clear" w:color="auto" w:fill="auto"/>
            <w:vAlign w:val="center"/>
          </w:tcPr>
          <w:p w14:paraId="7DC4F5B8"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81387FD"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70549700"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7831CDA3"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AAE31F"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1BD7EE50" w14:textId="77777777" w:rsidR="0010171A" w:rsidRPr="00C6231A" w:rsidRDefault="0010171A" w:rsidP="00CF1A8B">
            <w:pPr>
              <w:rPr>
                <w:sz w:val="6"/>
                <w:szCs w:val="6"/>
                <w:lang w:val="es-BO"/>
              </w:rPr>
            </w:pPr>
          </w:p>
        </w:tc>
        <w:tc>
          <w:tcPr>
            <w:tcW w:w="140" w:type="pct"/>
            <w:gridSpan w:val="3"/>
            <w:tcBorders>
              <w:top w:val="single" w:sz="2" w:space="0" w:color="auto"/>
              <w:bottom w:val="single" w:sz="4" w:space="0" w:color="auto"/>
            </w:tcBorders>
            <w:shd w:val="clear" w:color="auto" w:fill="auto"/>
            <w:vAlign w:val="center"/>
          </w:tcPr>
          <w:p w14:paraId="45DE2291" w14:textId="77777777" w:rsidR="0010171A" w:rsidRPr="00C6231A" w:rsidRDefault="0010171A" w:rsidP="00CF1A8B">
            <w:pPr>
              <w:rPr>
                <w:sz w:val="6"/>
                <w:szCs w:val="6"/>
                <w:lang w:val="es-BO"/>
              </w:rPr>
            </w:pPr>
          </w:p>
        </w:tc>
        <w:tc>
          <w:tcPr>
            <w:tcW w:w="149" w:type="pct"/>
            <w:gridSpan w:val="3"/>
            <w:tcBorders>
              <w:top w:val="single" w:sz="2" w:space="0" w:color="auto"/>
              <w:bottom w:val="single" w:sz="4" w:space="0" w:color="auto"/>
            </w:tcBorders>
            <w:shd w:val="clear" w:color="auto" w:fill="auto"/>
            <w:vAlign w:val="center"/>
          </w:tcPr>
          <w:p w14:paraId="75E0F4A8" w14:textId="77777777" w:rsidR="0010171A" w:rsidRPr="00C6231A" w:rsidRDefault="0010171A" w:rsidP="00CF1A8B">
            <w:pPr>
              <w:rPr>
                <w:sz w:val="6"/>
                <w:szCs w:val="6"/>
                <w:lang w:val="es-BO"/>
              </w:rPr>
            </w:pPr>
          </w:p>
        </w:tc>
        <w:tc>
          <w:tcPr>
            <w:tcW w:w="150" w:type="pct"/>
            <w:gridSpan w:val="7"/>
            <w:tcBorders>
              <w:top w:val="single" w:sz="2" w:space="0" w:color="auto"/>
              <w:bottom w:val="single" w:sz="4" w:space="0" w:color="auto"/>
            </w:tcBorders>
            <w:shd w:val="clear" w:color="auto" w:fill="auto"/>
            <w:vAlign w:val="center"/>
          </w:tcPr>
          <w:p w14:paraId="5216C505" w14:textId="77777777" w:rsidR="0010171A" w:rsidRPr="00C6231A" w:rsidRDefault="0010171A" w:rsidP="00CF1A8B">
            <w:pPr>
              <w:rPr>
                <w:sz w:val="6"/>
                <w:szCs w:val="6"/>
                <w:lang w:val="es-BO"/>
              </w:rPr>
            </w:pPr>
          </w:p>
        </w:tc>
        <w:tc>
          <w:tcPr>
            <w:tcW w:w="141" w:type="pct"/>
            <w:gridSpan w:val="8"/>
            <w:tcBorders>
              <w:top w:val="single" w:sz="2" w:space="0" w:color="auto"/>
              <w:bottom w:val="single" w:sz="4" w:space="0" w:color="auto"/>
            </w:tcBorders>
            <w:shd w:val="clear" w:color="auto" w:fill="auto"/>
            <w:vAlign w:val="center"/>
          </w:tcPr>
          <w:p w14:paraId="4E91318C" w14:textId="77777777" w:rsidR="0010171A" w:rsidRPr="00C6231A" w:rsidRDefault="0010171A" w:rsidP="00CF1A8B">
            <w:pPr>
              <w:rPr>
                <w:sz w:val="6"/>
                <w:szCs w:val="6"/>
                <w:lang w:val="es-BO"/>
              </w:rPr>
            </w:pPr>
          </w:p>
        </w:tc>
        <w:tc>
          <w:tcPr>
            <w:tcW w:w="120" w:type="pct"/>
            <w:gridSpan w:val="5"/>
            <w:tcBorders>
              <w:top w:val="single" w:sz="2" w:space="0" w:color="auto"/>
              <w:bottom w:val="single" w:sz="4" w:space="0" w:color="auto"/>
            </w:tcBorders>
            <w:shd w:val="clear" w:color="auto" w:fill="auto"/>
            <w:vAlign w:val="center"/>
          </w:tcPr>
          <w:p w14:paraId="3326B4CE"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6EF320B8" w14:textId="77777777" w:rsidR="0010171A" w:rsidRPr="00C6231A" w:rsidRDefault="0010171A" w:rsidP="00CF1A8B">
            <w:pPr>
              <w:rPr>
                <w:sz w:val="6"/>
                <w:szCs w:val="6"/>
                <w:lang w:val="es-BO"/>
              </w:rPr>
            </w:pPr>
          </w:p>
        </w:tc>
        <w:tc>
          <w:tcPr>
            <w:tcW w:w="119" w:type="pct"/>
            <w:gridSpan w:val="6"/>
            <w:tcBorders>
              <w:top w:val="single" w:sz="2" w:space="0" w:color="auto"/>
              <w:bottom w:val="single" w:sz="4" w:space="0" w:color="auto"/>
            </w:tcBorders>
            <w:shd w:val="clear" w:color="auto" w:fill="auto"/>
            <w:vAlign w:val="center"/>
          </w:tcPr>
          <w:p w14:paraId="003B238A"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77CF1FCC"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6003DDEE"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0F65CF40" w14:textId="77777777" w:rsidR="0010171A" w:rsidRPr="00C6231A" w:rsidRDefault="0010171A" w:rsidP="00CF1A8B">
            <w:pPr>
              <w:rPr>
                <w:sz w:val="6"/>
                <w:szCs w:val="6"/>
                <w:lang w:val="es-BO"/>
              </w:rPr>
            </w:pPr>
          </w:p>
        </w:tc>
        <w:tc>
          <w:tcPr>
            <w:tcW w:w="120" w:type="pct"/>
            <w:gridSpan w:val="7"/>
            <w:tcBorders>
              <w:top w:val="single" w:sz="2" w:space="0" w:color="auto"/>
              <w:bottom w:val="single" w:sz="4" w:space="0" w:color="auto"/>
            </w:tcBorders>
            <w:shd w:val="clear" w:color="auto" w:fill="auto"/>
            <w:vAlign w:val="center"/>
          </w:tcPr>
          <w:p w14:paraId="4FCC9148"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75EE587C" w14:textId="77777777" w:rsidR="0010171A" w:rsidRPr="00C6231A" w:rsidRDefault="0010171A" w:rsidP="00CF1A8B">
            <w:pPr>
              <w:rPr>
                <w:sz w:val="6"/>
                <w:szCs w:val="6"/>
                <w:lang w:val="es-BO"/>
              </w:rPr>
            </w:pPr>
          </w:p>
        </w:tc>
        <w:tc>
          <w:tcPr>
            <w:tcW w:w="126" w:type="pct"/>
            <w:gridSpan w:val="8"/>
            <w:tcBorders>
              <w:top w:val="single" w:sz="2" w:space="0" w:color="auto"/>
              <w:bottom w:val="single" w:sz="4" w:space="0" w:color="auto"/>
            </w:tcBorders>
            <w:shd w:val="clear" w:color="auto" w:fill="auto"/>
            <w:vAlign w:val="center"/>
          </w:tcPr>
          <w:p w14:paraId="53C58B60" w14:textId="77777777" w:rsidR="0010171A" w:rsidRPr="00C6231A" w:rsidRDefault="0010171A" w:rsidP="00CF1A8B">
            <w:pPr>
              <w:rPr>
                <w:sz w:val="6"/>
                <w:szCs w:val="6"/>
                <w:lang w:val="es-BO"/>
              </w:rPr>
            </w:pPr>
          </w:p>
        </w:tc>
        <w:tc>
          <w:tcPr>
            <w:tcW w:w="124" w:type="pct"/>
            <w:gridSpan w:val="7"/>
            <w:tcBorders>
              <w:top w:val="single" w:sz="2" w:space="0" w:color="auto"/>
              <w:bottom w:val="single" w:sz="4" w:space="0" w:color="auto"/>
            </w:tcBorders>
            <w:shd w:val="clear" w:color="auto" w:fill="auto"/>
            <w:vAlign w:val="center"/>
          </w:tcPr>
          <w:p w14:paraId="5C80C54E"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531E1C99" w14:textId="77777777" w:rsidR="0010171A" w:rsidRPr="00C6231A" w:rsidRDefault="0010171A" w:rsidP="00CF1A8B">
            <w:pPr>
              <w:rPr>
                <w:sz w:val="6"/>
                <w:szCs w:val="6"/>
                <w:lang w:val="es-BO"/>
              </w:rPr>
            </w:pPr>
          </w:p>
        </w:tc>
      </w:tr>
      <w:tr w:rsidR="00CD17F7" w:rsidRPr="009956C4" w14:paraId="5CC3829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2"/>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688" w:type="pct"/>
            <w:gridSpan w:val="18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99" w:type="pct"/>
            <w:gridSpan w:val="2"/>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2"/>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688" w:type="pct"/>
            <w:gridSpan w:val="18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99" w:type="pct"/>
            <w:gridSpan w:val="2"/>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6231A" w:rsidRPr="009956C4" w14:paraId="4A60467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3"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6"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8"/>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0" w:type="pct"/>
            <w:gridSpan w:val="3"/>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49" w:type="pct"/>
            <w:gridSpan w:val="3"/>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0" w:type="pct"/>
            <w:gridSpan w:val="7"/>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1" w:type="pct"/>
            <w:gridSpan w:val="8"/>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19" w:type="pct"/>
            <w:gridSpan w:val="6"/>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0" w:type="pct"/>
            <w:gridSpan w:val="7"/>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6" w:type="pct"/>
            <w:gridSpan w:val="8"/>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7"/>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99" w:type="pct"/>
            <w:gridSpan w:val="2"/>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C6231A" w:rsidRPr="009956C4" w14:paraId="24C7D36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7CD8B0" w14:textId="77777777" w:rsidR="00C6231A" w:rsidRPr="009956C4" w:rsidRDefault="00C6231A" w:rsidP="00CF1A8B">
            <w:pPr>
              <w:rPr>
                <w:rFonts w:ascii="Calibri" w:hAnsi="Calibri" w:cs="Calibri"/>
                <w:lang w:val="es-BO"/>
              </w:rPr>
            </w:pPr>
          </w:p>
        </w:tc>
        <w:tc>
          <w:tcPr>
            <w:tcW w:w="143" w:type="pct"/>
            <w:gridSpan w:val="5"/>
            <w:tcBorders>
              <w:top w:val="nil"/>
              <w:bottom w:val="nil"/>
            </w:tcBorders>
            <w:shd w:val="clear" w:color="auto" w:fill="auto"/>
            <w:vAlign w:val="center"/>
          </w:tcPr>
          <w:p w14:paraId="5291C961"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3DE7683A"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719658AD"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2FD4DC5C"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14168479" w14:textId="77777777" w:rsidR="00C6231A" w:rsidRPr="009956C4" w:rsidRDefault="00C6231A" w:rsidP="00CF1A8B">
            <w:pPr>
              <w:rPr>
                <w:lang w:val="es-BO"/>
              </w:rPr>
            </w:pPr>
          </w:p>
        </w:tc>
        <w:tc>
          <w:tcPr>
            <w:tcW w:w="118" w:type="pct"/>
            <w:gridSpan w:val="3"/>
            <w:tcBorders>
              <w:bottom w:val="nil"/>
            </w:tcBorders>
            <w:shd w:val="clear" w:color="auto" w:fill="auto"/>
            <w:vAlign w:val="center"/>
          </w:tcPr>
          <w:p w14:paraId="3EE4E1A3"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6DB0EF39" w14:textId="77777777" w:rsidR="00C6231A" w:rsidRPr="009956C4" w:rsidRDefault="00C6231A" w:rsidP="00CF1A8B">
            <w:pPr>
              <w:rPr>
                <w:lang w:val="es-BO"/>
              </w:rPr>
            </w:pPr>
          </w:p>
        </w:tc>
        <w:tc>
          <w:tcPr>
            <w:tcW w:w="126" w:type="pct"/>
            <w:gridSpan w:val="4"/>
            <w:tcBorders>
              <w:bottom w:val="nil"/>
            </w:tcBorders>
            <w:shd w:val="clear" w:color="auto" w:fill="auto"/>
            <w:vAlign w:val="center"/>
          </w:tcPr>
          <w:p w14:paraId="37D642B6" w14:textId="77777777" w:rsidR="00C6231A" w:rsidRPr="009956C4" w:rsidRDefault="00C6231A" w:rsidP="00CF1A8B">
            <w:pPr>
              <w:rPr>
                <w:lang w:val="es-BO"/>
              </w:rPr>
            </w:pPr>
          </w:p>
        </w:tc>
        <w:tc>
          <w:tcPr>
            <w:tcW w:w="2338" w:type="pct"/>
            <w:gridSpan w:val="108"/>
            <w:shd w:val="clear" w:color="auto" w:fill="auto"/>
            <w:vAlign w:val="center"/>
          </w:tcPr>
          <w:p w14:paraId="502522AC" w14:textId="53928CF3" w:rsidR="00C6231A" w:rsidRPr="009956C4" w:rsidRDefault="00C6231A" w:rsidP="00C6231A">
            <w:pPr>
              <w:jc w:val="center"/>
              <w:rPr>
                <w:lang w:val="es-BO"/>
              </w:rPr>
            </w:pPr>
            <w:r w:rsidRPr="009956C4">
              <w:rPr>
                <w:b/>
                <w:i/>
                <w:sz w:val="12"/>
                <w:lang w:val="es-BO"/>
              </w:rPr>
              <w:t>(Marcar sólo si cuenta con la certificación de:)</w:t>
            </w:r>
          </w:p>
        </w:tc>
        <w:tc>
          <w:tcPr>
            <w:tcW w:w="142" w:type="pct"/>
            <w:gridSpan w:val="8"/>
            <w:tcBorders>
              <w:bottom w:val="nil"/>
            </w:tcBorders>
            <w:shd w:val="clear" w:color="auto" w:fill="auto"/>
            <w:vAlign w:val="center"/>
          </w:tcPr>
          <w:p w14:paraId="3BB00BEF" w14:textId="77777777" w:rsidR="00C6231A" w:rsidRPr="009956C4" w:rsidRDefault="00C6231A" w:rsidP="00CF1A8B">
            <w:pPr>
              <w:rPr>
                <w:lang w:val="es-BO"/>
              </w:rPr>
            </w:pPr>
          </w:p>
        </w:tc>
        <w:tc>
          <w:tcPr>
            <w:tcW w:w="118" w:type="pct"/>
            <w:gridSpan w:val="5"/>
            <w:tcBorders>
              <w:bottom w:val="nil"/>
            </w:tcBorders>
            <w:shd w:val="clear" w:color="auto" w:fill="auto"/>
            <w:vAlign w:val="center"/>
          </w:tcPr>
          <w:p w14:paraId="6BC6956E" w14:textId="77777777" w:rsidR="00C6231A" w:rsidRPr="009956C4" w:rsidRDefault="00C6231A" w:rsidP="00CF1A8B">
            <w:pPr>
              <w:rPr>
                <w:lang w:val="es-BO"/>
              </w:rPr>
            </w:pPr>
          </w:p>
        </w:tc>
        <w:tc>
          <w:tcPr>
            <w:tcW w:w="118" w:type="pct"/>
            <w:gridSpan w:val="7"/>
            <w:tcBorders>
              <w:bottom w:val="nil"/>
            </w:tcBorders>
            <w:shd w:val="clear" w:color="auto" w:fill="auto"/>
            <w:vAlign w:val="center"/>
          </w:tcPr>
          <w:p w14:paraId="3C5F9359"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39A496DF" w14:textId="77777777" w:rsidR="00C6231A" w:rsidRPr="009956C4" w:rsidRDefault="00C6231A" w:rsidP="00CF1A8B">
            <w:pPr>
              <w:rPr>
                <w:lang w:val="es-BO"/>
              </w:rPr>
            </w:pPr>
          </w:p>
        </w:tc>
        <w:tc>
          <w:tcPr>
            <w:tcW w:w="119" w:type="pct"/>
            <w:gridSpan w:val="6"/>
            <w:tcBorders>
              <w:bottom w:val="nil"/>
            </w:tcBorders>
            <w:shd w:val="clear" w:color="auto" w:fill="auto"/>
            <w:vAlign w:val="center"/>
          </w:tcPr>
          <w:p w14:paraId="7A3CC52C"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086512DD" w14:textId="77777777" w:rsidR="00C6231A" w:rsidRPr="009956C4" w:rsidRDefault="00C6231A" w:rsidP="00CF1A8B">
            <w:pPr>
              <w:rPr>
                <w:lang w:val="es-BO"/>
              </w:rPr>
            </w:pPr>
          </w:p>
        </w:tc>
        <w:tc>
          <w:tcPr>
            <w:tcW w:w="119" w:type="pct"/>
            <w:gridSpan w:val="7"/>
            <w:tcBorders>
              <w:bottom w:val="nil"/>
            </w:tcBorders>
            <w:shd w:val="clear" w:color="auto" w:fill="auto"/>
            <w:vAlign w:val="center"/>
          </w:tcPr>
          <w:p w14:paraId="28914EBA"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6985F003"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52559701" w14:textId="77777777" w:rsidR="00C6231A" w:rsidRPr="009956C4" w:rsidRDefault="00C6231A" w:rsidP="00CF1A8B">
            <w:pPr>
              <w:rPr>
                <w:lang w:val="es-BO"/>
              </w:rPr>
            </w:pPr>
          </w:p>
        </w:tc>
        <w:tc>
          <w:tcPr>
            <w:tcW w:w="128" w:type="pct"/>
            <w:gridSpan w:val="8"/>
            <w:tcBorders>
              <w:bottom w:val="nil"/>
            </w:tcBorders>
            <w:shd w:val="clear" w:color="auto" w:fill="auto"/>
            <w:vAlign w:val="center"/>
          </w:tcPr>
          <w:p w14:paraId="388EDB21" w14:textId="77777777" w:rsidR="00C6231A" w:rsidRPr="009956C4" w:rsidRDefault="00C6231A" w:rsidP="00CF1A8B">
            <w:pPr>
              <w:rPr>
                <w:lang w:val="es-BO"/>
              </w:rPr>
            </w:pPr>
          </w:p>
        </w:tc>
        <w:tc>
          <w:tcPr>
            <w:tcW w:w="130" w:type="pct"/>
            <w:gridSpan w:val="8"/>
            <w:tcBorders>
              <w:bottom w:val="nil"/>
            </w:tcBorders>
            <w:shd w:val="clear" w:color="auto" w:fill="auto"/>
            <w:vAlign w:val="center"/>
          </w:tcPr>
          <w:p w14:paraId="5B794BB1" w14:textId="77777777" w:rsidR="00C6231A" w:rsidRPr="009956C4" w:rsidRDefault="00C6231A" w:rsidP="00CF1A8B">
            <w:pPr>
              <w:rPr>
                <w:lang w:val="es-BO"/>
              </w:rPr>
            </w:pPr>
          </w:p>
        </w:tc>
        <w:tc>
          <w:tcPr>
            <w:tcW w:w="199" w:type="pct"/>
            <w:gridSpan w:val="2"/>
            <w:tcBorders>
              <w:top w:val="nil"/>
              <w:bottom w:val="nil"/>
              <w:right w:val="single" w:sz="12" w:space="0" w:color="auto"/>
            </w:tcBorders>
            <w:shd w:val="clear" w:color="auto" w:fill="auto"/>
            <w:vAlign w:val="center"/>
          </w:tcPr>
          <w:p w14:paraId="5759A2CF" w14:textId="77777777" w:rsidR="00C6231A" w:rsidRPr="009956C4" w:rsidRDefault="00C6231A" w:rsidP="00CF1A8B">
            <w:pPr>
              <w:rPr>
                <w:lang w:val="es-BO"/>
              </w:rPr>
            </w:pPr>
          </w:p>
        </w:tc>
      </w:tr>
      <w:tr w:rsidR="00C6231A" w:rsidRPr="009956C4" w14:paraId="6AEF2FCB" w14:textId="77777777" w:rsidTr="00C6231A">
        <w:trPr>
          <w:trHeight w:val="222"/>
        </w:trPr>
        <w:tc>
          <w:tcPr>
            <w:tcW w:w="1113" w:type="pct"/>
            <w:gridSpan w:val="35"/>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71" w:type="pct"/>
            <w:gridSpan w:val="17"/>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1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75" w:type="pct"/>
            <w:gridSpan w:val="29"/>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0" w:type="pct"/>
            <w:gridSpan w:val="26"/>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18"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580" w:type="pct"/>
            <w:gridSpan w:val="21"/>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18" w:type="pct"/>
            <w:gridSpan w:val="5"/>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8" w:type="pct"/>
            <w:gridSpan w:val="7"/>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19" w:type="pct"/>
            <w:gridSpan w:val="6"/>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9" w:type="pct"/>
            <w:gridSpan w:val="7"/>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1" w:type="pct"/>
            <w:gridSpan w:val="6"/>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1" w:type="pct"/>
            <w:gridSpan w:val="8"/>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214"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C6231A" w:rsidRPr="009956C4" w14:paraId="2A8EA43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18" w:type="pct"/>
            <w:gridSpan w:val="6"/>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8"/>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0" w:type="pct"/>
            <w:gridSpan w:val="3"/>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49" w:type="pct"/>
            <w:gridSpan w:val="3"/>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0" w:type="pct"/>
            <w:gridSpan w:val="7"/>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1" w:type="pct"/>
            <w:gridSpan w:val="8"/>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19" w:type="pct"/>
            <w:gridSpan w:val="6"/>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0" w:type="pct"/>
            <w:gridSpan w:val="7"/>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6" w:type="pct"/>
            <w:gridSpan w:val="8"/>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7"/>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99" w:type="pct"/>
            <w:gridSpan w:val="2"/>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C6231A" w:rsidRPr="009956C4" w14:paraId="0163AC5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32" w:type="pct"/>
            <w:gridSpan w:val="34"/>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18" w:type="pct"/>
            <w:gridSpan w:val="7"/>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6" w:type="pct"/>
            <w:gridSpan w:val="50"/>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18" w:type="pct"/>
            <w:gridSpan w:val="5"/>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83" w:type="pct"/>
            <w:gridSpan w:val="87"/>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99" w:type="pct"/>
            <w:gridSpan w:val="2"/>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C6231A" w:rsidRPr="009956C4" w14:paraId="339EDE2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2"/>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32"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18" w:type="pct"/>
            <w:gridSpan w:val="7"/>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6"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83" w:type="pct"/>
            <w:gridSpan w:val="8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6231A" w:rsidRPr="00C6231A" w14:paraId="0D25D8B1"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0BCABD2"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11187F9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3E397B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D3F91AE"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AC4B08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36B50FAC"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5B271126"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4C9CC94"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4CBA0136"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16CD5E58" w14:textId="77777777" w:rsidR="0010171A" w:rsidRPr="00C6231A" w:rsidRDefault="0010171A" w:rsidP="00CF1A8B">
            <w:pPr>
              <w:rPr>
                <w:sz w:val="8"/>
                <w:szCs w:val="8"/>
                <w:lang w:val="es-BO"/>
              </w:rPr>
            </w:pPr>
          </w:p>
        </w:tc>
        <w:tc>
          <w:tcPr>
            <w:tcW w:w="118" w:type="pct"/>
            <w:gridSpan w:val="3"/>
            <w:tcBorders>
              <w:top w:val="nil"/>
              <w:bottom w:val="single" w:sz="2" w:space="0" w:color="auto"/>
            </w:tcBorders>
            <w:shd w:val="clear" w:color="auto" w:fill="auto"/>
            <w:vAlign w:val="center"/>
          </w:tcPr>
          <w:p w14:paraId="5FA914C2"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748E388E"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0F1C96E0"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56D4C972"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C40EB7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196E26B"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478EBB4"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DF72126" w14:textId="77777777" w:rsidR="0010171A" w:rsidRPr="00C6231A" w:rsidRDefault="0010171A" w:rsidP="00CF1A8B">
            <w:pPr>
              <w:rPr>
                <w:sz w:val="8"/>
                <w:szCs w:val="8"/>
                <w:lang w:val="es-BO"/>
              </w:rPr>
            </w:pPr>
          </w:p>
        </w:tc>
        <w:tc>
          <w:tcPr>
            <w:tcW w:w="122" w:type="pct"/>
            <w:gridSpan w:val="7"/>
            <w:tcBorders>
              <w:top w:val="nil"/>
              <w:bottom w:val="nil"/>
            </w:tcBorders>
            <w:shd w:val="clear" w:color="auto" w:fill="auto"/>
            <w:vAlign w:val="center"/>
          </w:tcPr>
          <w:p w14:paraId="2CBF7098" w14:textId="77777777" w:rsidR="0010171A" w:rsidRPr="00C6231A" w:rsidRDefault="0010171A" w:rsidP="00CF1A8B">
            <w:pPr>
              <w:rPr>
                <w:sz w:val="8"/>
                <w:szCs w:val="8"/>
                <w:lang w:val="es-BO"/>
              </w:rPr>
            </w:pPr>
          </w:p>
        </w:tc>
        <w:tc>
          <w:tcPr>
            <w:tcW w:w="118" w:type="pct"/>
            <w:gridSpan w:val="8"/>
            <w:tcBorders>
              <w:top w:val="nil"/>
              <w:bottom w:val="nil"/>
            </w:tcBorders>
            <w:shd w:val="clear" w:color="auto" w:fill="auto"/>
            <w:vAlign w:val="center"/>
          </w:tcPr>
          <w:p w14:paraId="474F3D20"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45E8E08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1FA3DBD"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481F32F5"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FF2BCCA"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4E417EC7" w14:textId="77777777" w:rsidR="0010171A" w:rsidRPr="00C6231A" w:rsidRDefault="0010171A" w:rsidP="00CF1A8B">
            <w:pPr>
              <w:rPr>
                <w:sz w:val="8"/>
                <w:szCs w:val="8"/>
                <w:lang w:val="es-BO"/>
              </w:rPr>
            </w:pPr>
          </w:p>
        </w:tc>
        <w:tc>
          <w:tcPr>
            <w:tcW w:w="140" w:type="pct"/>
            <w:gridSpan w:val="3"/>
            <w:tcBorders>
              <w:top w:val="nil"/>
              <w:bottom w:val="nil"/>
            </w:tcBorders>
            <w:shd w:val="clear" w:color="auto" w:fill="auto"/>
            <w:vAlign w:val="center"/>
          </w:tcPr>
          <w:p w14:paraId="41A979A0" w14:textId="77777777" w:rsidR="0010171A" w:rsidRPr="00C6231A" w:rsidRDefault="0010171A" w:rsidP="00CF1A8B">
            <w:pPr>
              <w:rPr>
                <w:sz w:val="8"/>
                <w:szCs w:val="8"/>
                <w:lang w:val="es-BO"/>
              </w:rPr>
            </w:pPr>
          </w:p>
        </w:tc>
        <w:tc>
          <w:tcPr>
            <w:tcW w:w="150" w:type="pct"/>
            <w:gridSpan w:val="3"/>
            <w:tcBorders>
              <w:top w:val="nil"/>
              <w:bottom w:val="nil"/>
            </w:tcBorders>
            <w:shd w:val="clear" w:color="auto" w:fill="auto"/>
            <w:vAlign w:val="center"/>
          </w:tcPr>
          <w:p w14:paraId="1DABC718" w14:textId="77777777" w:rsidR="0010171A" w:rsidRPr="00C6231A" w:rsidRDefault="0010171A" w:rsidP="00CF1A8B">
            <w:pPr>
              <w:rPr>
                <w:sz w:val="8"/>
                <w:szCs w:val="8"/>
                <w:lang w:val="es-BO"/>
              </w:rPr>
            </w:pPr>
          </w:p>
        </w:tc>
        <w:tc>
          <w:tcPr>
            <w:tcW w:w="159" w:type="pct"/>
            <w:gridSpan w:val="8"/>
            <w:tcBorders>
              <w:top w:val="nil"/>
              <w:bottom w:val="nil"/>
            </w:tcBorders>
            <w:shd w:val="clear" w:color="auto" w:fill="auto"/>
            <w:vAlign w:val="center"/>
          </w:tcPr>
          <w:p w14:paraId="6201A0A2"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737C5A8A"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04AA4B5C"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1419B934"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9E2BCE2"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4A74FE65"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05504FCC"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7511F62F"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4D1E684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2943C4C" w14:textId="77777777" w:rsidR="0010171A" w:rsidRPr="00C6231A" w:rsidRDefault="0010171A" w:rsidP="00CF1A8B">
            <w:pPr>
              <w:rPr>
                <w:sz w:val="8"/>
                <w:szCs w:val="8"/>
                <w:lang w:val="es-BO"/>
              </w:rPr>
            </w:pPr>
          </w:p>
        </w:tc>
        <w:tc>
          <w:tcPr>
            <w:tcW w:w="124" w:type="pct"/>
            <w:gridSpan w:val="8"/>
            <w:tcBorders>
              <w:top w:val="nil"/>
              <w:bottom w:val="single" w:sz="2" w:space="0" w:color="auto"/>
            </w:tcBorders>
            <w:shd w:val="clear" w:color="auto" w:fill="auto"/>
            <w:vAlign w:val="center"/>
          </w:tcPr>
          <w:p w14:paraId="2BD9FFC9" w14:textId="77777777" w:rsidR="0010171A" w:rsidRPr="00C6231A" w:rsidRDefault="0010171A" w:rsidP="00CF1A8B">
            <w:pPr>
              <w:rPr>
                <w:sz w:val="8"/>
                <w:szCs w:val="8"/>
                <w:lang w:val="es-BO"/>
              </w:rPr>
            </w:pPr>
          </w:p>
        </w:tc>
        <w:tc>
          <w:tcPr>
            <w:tcW w:w="121" w:type="pct"/>
            <w:gridSpan w:val="6"/>
            <w:tcBorders>
              <w:top w:val="nil"/>
              <w:bottom w:val="single" w:sz="2" w:space="0" w:color="auto"/>
            </w:tcBorders>
            <w:shd w:val="clear" w:color="auto" w:fill="auto"/>
            <w:vAlign w:val="center"/>
          </w:tcPr>
          <w:p w14:paraId="65368321"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77518345" w14:textId="77777777" w:rsidR="0010171A" w:rsidRPr="00C6231A" w:rsidRDefault="0010171A" w:rsidP="00CF1A8B">
            <w:pPr>
              <w:rPr>
                <w:sz w:val="8"/>
                <w:szCs w:val="8"/>
                <w:lang w:val="es-BO"/>
              </w:rPr>
            </w:pPr>
          </w:p>
        </w:tc>
      </w:tr>
      <w:tr w:rsidR="00C6231A" w:rsidRPr="009956C4" w14:paraId="2414018F"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8" w:type="pct"/>
            <w:gridSpan w:val="28"/>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32"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51" w:type="pct"/>
            <w:gridSpan w:val="81"/>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79" w:type="pct"/>
            <w:gridSpan w:val="5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202"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C6231A" w:rsidRPr="00C6231A" w14:paraId="58EA882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E8C88B1"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6064BB8D"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37BF47B"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55EC78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018A23C"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C14DA18"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46FFC620"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5D6099C2"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5DF7830A" w14:textId="77777777" w:rsidR="0010171A" w:rsidRPr="00C6231A" w:rsidRDefault="0010171A" w:rsidP="00CF1A8B">
            <w:pPr>
              <w:rPr>
                <w:sz w:val="8"/>
                <w:szCs w:val="8"/>
                <w:lang w:val="es-BO"/>
              </w:rPr>
            </w:pPr>
          </w:p>
        </w:tc>
        <w:tc>
          <w:tcPr>
            <w:tcW w:w="832" w:type="pct"/>
            <w:gridSpan w:val="34"/>
            <w:tcBorders>
              <w:top w:val="nil"/>
            </w:tcBorders>
            <w:shd w:val="clear" w:color="auto" w:fill="auto"/>
            <w:vAlign w:val="center"/>
          </w:tcPr>
          <w:p w14:paraId="7B6AEF1F" w14:textId="77777777" w:rsidR="0010171A" w:rsidRPr="00C6231A" w:rsidRDefault="0010171A" w:rsidP="00CF1A8B">
            <w:pPr>
              <w:rPr>
                <w:rFonts w:ascii="Arial" w:hAnsi="Arial" w:cs="Arial"/>
                <w:i/>
                <w:iCs/>
                <w:sz w:val="8"/>
                <w:szCs w:val="8"/>
                <w:lang w:val="es-BO"/>
              </w:rPr>
            </w:pPr>
          </w:p>
        </w:tc>
        <w:tc>
          <w:tcPr>
            <w:tcW w:w="119" w:type="pct"/>
            <w:gridSpan w:val="7"/>
            <w:tcBorders>
              <w:top w:val="nil"/>
              <w:bottom w:val="nil"/>
            </w:tcBorders>
            <w:shd w:val="clear" w:color="auto" w:fill="auto"/>
            <w:vAlign w:val="center"/>
          </w:tcPr>
          <w:p w14:paraId="506465F5"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6A83ED9" w14:textId="77777777" w:rsidR="0010171A" w:rsidRPr="00C6231A" w:rsidRDefault="0010171A" w:rsidP="00CF1A8B">
            <w:pPr>
              <w:rPr>
                <w:sz w:val="8"/>
                <w:szCs w:val="8"/>
                <w:lang w:val="es-BO"/>
              </w:rPr>
            </w:pPr>
          </w:p>
        </w:tc>
        <w:tc>
          <w:tcPr>
            <w:tcW w:w="129" w:type="pct"/>
            <w:gridSpan w:val="9"/>
            <w:tcBorders>
              <w:top w:val="nil"/>
            </w:tcBorders>
            <w:shd w:val="clear" w:color="auto" w:fill="auto"/>
            <w:vAlign w:val="center"/>
          </w:tcPr>
          <w:p w14:paraId="6F7FD250" w14:textId="77777777" w:rsidR="0010171A" w:rsidRPr="00C6231A" w:rsidRDefault="0010171A" w:rsidP="00CF1A8B">
            <w:pPr>
              <w:rPr>
                <w:sz w:val="8"/>
                <w:szCs w:val="8"/>
                <w:lang w:val="es-BO"/>
              </w:rPr>
            </w:pPr>
          </w:p>
        </w:tc>
        <w:tc>
          <w:tcPr>
            <w:tcW w:w="118" w:type="pct"/>
            <w:gridSpan w:val="8"/>
            <w:tcBorders>
              <w:top w:val="nil"/>
            </w:tcBorders>
            <w:shd w:val="clear" w:color="auto" w:fill="auto"/>
            <w:vAlign w:val="center"/>
          </w:tcPr>
          <w:p w14:paraId="15B42BD8"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3C02BCC9"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50113127"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3E977F9B"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5507405D" w14:textId="77777777" w:rsidR="0010171A" w:rsidRPr="00C6231A" w:rsidRDefault="0010171A" w:rsidP="00CF1A8B">
            <w:pPr>
              <w:rPr>
                <w:sz w:val="8"/>
                <w:szCs w:val="8"/>
                <w:lang w:val="es-BO"/>
              </w:rPr>
            </w:pPr>
          </w:p>
        </w:tc>
        <w:tc>
          <w:tcPr>
            <w:tcW w:w="118" w:type="pct"/>
            <w:gridSpan w:val="5"/>
            <w:tcBorders>
              <w:top w:val="nil"/>
            </w:tcBorders>
            <w:shd w:val="clear" w:color="auto" w:fill="auto"/>
            <w:vAlign w:val="center"/>
          </w:tcPr>
          <w:p w14:paraId="123D0E93" w14:textId="77777777" w:rsidR="0010171A" w:rsidRPr="00C6231A" w:rsidRDefault="0010171A" w:rsidP="00CF1A8B">
            <w:pPr>
              <w:rPr>
                <w:sz w:val="8"/>
                <w:szCs w:val="8"/>
                <w:lang w:val="es-BO"/>
              </w:rPr>
            </w:pPr>
          </w:p>
        </w:tc>
        <w:tc>
          <w:tcPr>
            <w:tcW w:w="140" w:type="pct"/>
            <w:gridSpan w:val="3"/>
            <w:tcBorders>
              <w:top w:val="nil"/>
            </w:tcBorders>
            <w:shd w:val="clear" w:color="auto" w:fill="auto"/>
            <w:vAlign w:val="center"/>
          </w:tcPr>
          <w:p w14:paraId="4B64C843" w14:textId="77777777" w:rsidR="0010171A" w:rsidRPr="00C6231A" w:rsidRDefault="0010171A" w:rsidP="00CF1A8B">
            <w:pPr>
              <w:rPr>
                <w:sz w:val="8"/>
                <w:szCs w:val="8"/>
                <w:lang w:val="es-BO"/>
              </w:rPr>
            </w:pPr>
          </w:p>
        </w:tc>
        <w:tc>
          <w:tcPr>
            <w:tcW w:w="150" w:type="pct"/>
            <w:gridSpan w:val="3"/>
            <w:tcBorders>
              <w:top w:val="nil"/>
            </w:tcBorders>
            <w:shd w:val="clear" w:color="auto" w:fill="auto"/>
            <w:vAlign w:val="center"/>
          </w:tcPr>
          <w:p w14:paraId="74638848" w14:textId="77777777" w:rsidR="0010171A" w:rsidRPr="00C6231A" w:rsidRDefault="0010171A" w:rsidP="00CF1A8B">
            <w:pPr>
              <w:rPr>
                <w:sz w:val="8"/>
                <w:szCs w:val="8"/>
                <w:lang w:val="es-BO"/>
              </w:rPr>
            </w:pPr>
          </w:p>
        </w:tc>
        <w:tc>
          <w:tcPr>
            <w:tcW w:w="159" w:type="pct"/>
            <w:gridSpan w:val="8"/>
            <w:tcBorders>
              <w:top w:val="nil"/>
            </w:tcBorders>
            <w:shd w:val="clear" w:color="auto" w:fill="auto"/>
            <w:vAlign w:val="center"/>
          </w:tcPr>
          <w:p w14:paraId="2970191C"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4C8010D3"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8125DB2"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23A156D9"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7F8D8CDC"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461BF71"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4FA4510"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7038701E"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4032320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60B5E539" w14:textId="77777777" w:rsidR="0010171A" w:rsidRPr="00C6231A" w:rsidRDefault="0010171A" w:rsidP="00CF1A8B">
            <w:pPr>
              <w:rPr>
                <w:sz w:val="8"/>
                <w:szCs w:val="8"/>
                <w:lang w:val="es-BO"/>
              </w:rPr>
            </w:pPr>
          </w:p>
        </w:tc>
        <w:tc>
          <w:tcPr>
            <w:tcW w:w="124" w:type="pct"/>
            <w:gridSpan w:val="8"/>
            <w:tcBorders>
              <w:top w:val="nil"/>
              <w:bottom w:val="nil"/>
            </w:tcBorders>
            <w:shd w:val="clear" w:color="auto" w:fill="auto"/>
            <w:vAlign w:val="center"/>
          </w:tcPr>
          <w:p w14:paraId="3D279BC4" w14:textId="77777777" w:rsidR="0010171A" w:rsidRPr="00C6231A" w:rsidRDefault="0010171A" w:rsidP="00CF1A8B">
            <w:pPr>
              <w:rPr>
                <w:sz w:val="8"/>
                <w:szCs w:val="8"/>
                <w:lang w:val="es-BO"/>
              </w:rPr>
            </w:pPr>
          </w:p>
        </w:tc>
        <w:tc>
          <w:tcPr>
            <w:tcW w:w="121" w:type="pct"/>
            <w:gridSpan w:val="6"/>
            <w:tcBorders>
              <w:top w:val="nil"/>
              <w:bottom w:val="nil"/>
            </w:tcBorders>
            <w:shd w:val="clear" w:color="auto" w:fill="auto"/>
            <w:vAlign w:val="center"/>
          </w:tcPr>
          <w:p w14:paraId="338F82CC"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2399A8B9" w14:textId="77777777" w:rsidR="0010171A" w:rsidRPr="00C6231A" w:rsidRDefault="0010171A" w:rsidP="00CF1A8B">
            <w:pPr>
              <w:rPr>
                <w:sz w:val="8"/>
                <w:szCs w:val="8"/>
                <w:lang w:val="es-BO"/>
              </w:rPr>
            </w:pPr>
          </w:p>
        </w:tc>
      </w:tr>
      <w:tr w:rsidR="00C6231A" w:rsidRPr="009956C4" w14:paraId="177BC4B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32" w:type="pct"/>
            <w:gridSpan w:val="34"/>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19" w:type="pct"/>
            <w:gridSpan w:val="7"/>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87" w:type="pct"/>
            <w:gridSpan w:val="62"/>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4" w:type="pct"/>
            <w:gridSpan w:val="7"/>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C6231A" w:rsidRPr="009956C4" w14:paraId="640F957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32" w:type="pct"/>
            <w:gridSpan w:val="34"/>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19" w:type="pct"/>
            <w:gridSpan w:val="7"/>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8" w:type="pct"/>
            <w:gridSpan w:val="17"/>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7"/>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6" w:type="pct"/>
            <w:gridSpan w:val="13"/>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18" w:type="pct"/>
            <w:gridSpan w:val="6"/>
            <w:tcBorders>
              <w:bottom w:val="nil"/>
            </w:tcBorders>
            <w:shd w:val="clear" w:color="auto" w:fill="auto"/>
            <w:vAlign w:val="center"/>
          </w:tcPr>
          <w:p w14:paraId="5BC486B5" w14:textId="77777777" w:rsidR="0010171A" w:rsidRPr="009956C4" w:rsidRDefault="0010171A" w:rsidP="00CF1A8B">
            <w:pPr>
              <w:rPr>
                <w:lang w:val="es-BO"/>
              </w:rPr>
            </w:pPr>
          </w:p>
        </w:tc>
        <w:tc>
          <w:tcPr>
            <w:tcW w:w="567" w:type="pct"/>
            <w:gridSpan w:val="19"/>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4" w:type="pct"/>
            <w:gridSpan w:val="7"/>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C6231A" w:rsidRPr="009956C4" w14:paraId="72AC215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80" w:type="pct"/>
            <w:gridSpan w:val="33"/>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32" w:type="pct"/>
            <w:gridSpan w:val="3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8" w:type="pct"/>
            <w:gridSpan w:val="7"/>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7"/>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18" w:type="pct"/>
            <w:gridSpan w:val="6"/>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67"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4" w:type="pct"/>
            <w:gridSpan w:val="7"/>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6231A" w:rsidRPr="00C6231A" w14:paraId="0FEB7F4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087D368"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05C61DA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C6CD748"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68B9470"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3CA57C5"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95D432"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02FA3B6A"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54C5FC4A" w14:textId="77777777" w:rsidR="0010171A" w:rsidRPr="00C6231A" w:rsidRDefault="0010171A" w:rsidP="00CF1A8B">
            <w:pPr>
              <w:rPr>
                <w:sz w:val="6"/>
                <w:szCs w:val="6"/>
                <w:lang w:val="es-BO"/>
              </w:rPr>
            </w:pPr>
          </w:p>
        </w:tc>
        <w:tc>
          <w:tcPr>
            <w:tcW w:w="128" w:type="pct"/>
            <w:gridSpan w:val="5"/>
            <w:tcBorders>
              <w:top w:val="nil"/>
              <w:bottom w:val="nil"/>
            </w:tcBorders>
            <w:shd w:val="clear" w:color="auto" w:fill="auto"/>
            <w:vAlign w:val="center"/>
          </w:tcPr>
          <w:p w14:paraId="4A6C9839"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43189E6B"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2282554D"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7D0F2A0F"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49CD7F6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6B9D794B"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3431B26"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10753FAC"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7D186C2B"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CFAA0CA" w14:textId="77777777" w:rsidR="0010171A" w:rsidRPr="00C6231A" w:rsidRDefault="0010171A" w:rsidP="00CF1A8B">
            <w:pPr>
              <w:rPr>
                <w:sz w:val="6"/>
                <w:szCs w:val="6"/>
                <w:lang w:val="es-BO"/>
              </w:rPr>
            </w:pPr>
          </w:p>
        </w:tc>
        <w:tc>
          <w:tcPr>
            <w:tcW w:w="122" w:type="pct"/>
            <w:gridSpan w:val="7"/>
            <w:tcBorders>
              <w:top w:val="nil"/>
              <w:bottom w:val="nil"/>
            </w:tcBorders>
            <w:shd w:val="clear" w:color="auto" w:fill="auto"/>
            <w:vAlign w:val="center"/>
          </w:tcPr>
          <w:p w14:paraId="25F71FE7" w14:textId="77777777" w:rsidR="0010171A" w:rsidRPr="00C6231A" w:rsidRDefault="0010171A" w:rsidP="00CF1A8B">
            <w:pPr>
              <w:rPr>
                <w:sz w:val="6"/>
                <w:szCs w:val="6"/>
                <w:lang w:val="es-BO"/>
              </w:rPr>
            </w:pPr>
          </w:p>
        </w:tc>
        <w:tc>
          <w:tcPr>
            <w:tcW w:w="118" w:type="pct"/>
            <w:gridSpan w:val="8"/>
            <w:tcBorders>
              <w:top w:val="nil"/>
              <w:bottom w:val="nil"/>
            </w:tcBorders>
            <w:shd w:val="clear" w:color="auto" w:fill="auto"/>
            <w:vAlign w:val="center"/>
          </w:tcPr>
          <w:p w14:paraId="148FB571"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68305F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2C60AF6"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229F32FF"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07419E2"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1111C441" w14:textId="77777777" w:rsidR="0010171A" w:rsidRPr="00C6231A" w:rsidRDefault="0010171A" w:rsidP="00CF1A8B">
            <w:pPr>
              <w:rPr>
                <w:sz w:val="6"/>
                <w:szCs w:val="6"/>
                <w:lang w:val="es-BO"/>
              </w:rPr>
            </w:pPr>
          </w:p>
        </w:tc>
        <w:tc>
          <w:tcPr>
            <w:tcW w:w="140" w:type="pct"/>
            <w:gridSpan w:val="3"/>
            <w:tcBorders>
              <w:top w:val="nil"/>
              <w:bottom w:val="nil"/>
            </w:tcBorders>
            <w:shd w:val="clear" w:color="auto" w:fill="auto"/>
            <w:vAlign w:val="center"/>
          </w:tcPr>
          <w:p w14:paraId="71A29A39" w14:textId="77777777" w:rsidR="0010171A" w:rsidRPr="00C6231A" w:rsidRDefault="0010171A" w:rsidP="00CF1A8B">
            <w:pPr>
              <w:rPr>
                <w:sz w:val="6"/>
                <w:szCs w:val="6"/>
                <w:lang w:val="es-BO"/>
              </w:rPr>
            </w:pPr>
          </w:p>
        </w:tc>
        <w:tc>
          <w:tcPr>
            <w:tcW w:w="150" w:type="pct"/>
            <w:gridSpan w:val="3"/>
            <w:tcBorders>
              <w:top w:val="nil"/>
              <w:bottom w:val="nil"/>
            </w:tcBorders>
            <w:shd w:val="clear" w:color="auto" w:fill="auto"/>
            <w:vAlign w:val="center"/>
          </w:tcPr>
          <w:p w14:paraId="060367C9" w14:textId="77777777" w:rsidR="0010171A" w:rsidRPr="00C6231A" w:rsidRDefault="0010171A" w:rsidP="00CF1A8B">
            <w:pPr>
              <w:rPr>
                <w:sz w:val="6"/>
                <w:szCs w:val="6"/>
                <w:lang w:val="es-BO"/>
              </w:rPr>
            </w:pPr>
          </w:p>
        </w:tc>
        <w:tc>
          <w:tcPr>
            <w:tcW w:w="159" w:type="pct"/>
            <w:gridSpan w:val="8"/>
            <w:tcBorders>
              <w:top w:val="nil"/>
              <w:bottom w:val="nil"/>
            </w:tcBorders>
            <w:shd w:val="clear" w:color="auto" w:fill="auto"/>
            <w:vAlign w:val="center"/>
          </w:tcPr>
          <w:p w14:paraId="4BB12CDC" w14:textId="77777777" w:rsidR="0010171A" w:rsidRPr="00C6231A" w:rsidRDefault="0010171A" w:rsidP="00CF1A8B">
            <w:pPr>
              <w:rPr>
                <w:sz w:val="6"/>
                <w:szCs w:val="6"/>
                <w:lang w:val="es-BO"/>
              </w:rPr>
            </w:pPr>
          </w:p>
        </w:tc>
        <w:tc>
          <w:tcPr>
            <w:tcW w:w="144" w:type="pct"/>
            <w:gridSpan w:val="7"/>
            <w:tcBorders>
              <w:top w:val="nil"/>
              <w:bottom w:val="nil"/>
            </w:tcBorders>
            <w:shd w:val="clear" w:color="auto" w:fill="auto"/>
            <w:vAlign w:val="center"/>
          </w:tcPr>
          <w:p w14:paraId="6712DF84"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A15C4DC"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02E1A12"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3AAD87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5C3F2259"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7D15975B"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405C74E5"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35FD52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524C31E3" w14:textId="77777777" w:rsidR="0010171A" w:rsidRPr="00C6231A" w:rsidRDefault="0010171A" w:rsidP="00CF1A8B">
            <w:pPr>
              <w:rPr>
                <w:sz w:val="6"/>
                <w:szCs w:val="6"/>
                <w:lang w:val="es-BO"/>
              </w:rPr>
            </w:pPr>
          </w:p>
        </w:tc>
        <w:tc>
          <w:tcPr>
            <w:tcW w:w="124" w:type="pct"/>
            <w:gridSpan w:val="8"/>
            <w:tcBorders>
              <w:top w:val="nil"/>
              <w:bottom w:val="nil"/>
            </w:tcBorders>
            <w:shd w:val="clear" w:color="auto" w:fill="auto"/>
            <w:vAlign w:val="center"/>
          </w:tcPr>
          <w:p w14:paraId="5022B558" w14:textId="77777777" w:rsidR="0010171A" w:rsidRPr="00C6231A" w:rsidRDefault="0010171A" w:rsidP="00CF1A8B">
            <w:pPr>
              <w:rPr>
                <w:sz w:val="6"/>
                <w:szCs w:val="6"/>
                <w:lang w:val="es-BO"/>
              </w:rPr>
            </w:pPr>
          </w:p>
        </w:tc>
        <w:tc>
          <w:tcPr>
            <w:tcW w:w="121" w:type="pct"/>
            <w:gridSpan w:val="6"/>
            <w:tcBorders>
              <w:top w:val="nil"/>
              <w:bottom w:val="nil"/>
            </w:tcBorders>
            <w:shd w:val="clear" w:color="auto" w:fill="auto"/>
            <w:vAlign w:val="center"/>
          </w:tcPr>
          <w:p w14:paraId="5E93CFAD" w14:textId="77777777" w:rsidR="0010171A" w:rsidRPr="00C6231A" w:rsidRDefault="0010171A" w:rsidP="00CF1A8B">
            <w:pPr>
              <w:rPr>
                <w:sz w:val="6"/>
                <w:szCs w:val="6"/>
                <w:lang w:val="es-BO"/>
              </w:rPr>
            </w:pPr>
          </w:p>
        </w:tc>
        <w:tc>
          <w:tcPr>
            <w:tcW w:w="191" w:type="pct"/>
            <w:tcBorders>
              <w:top w:val="nil"/>
              <w:bottom w:val="nil"/>
              <w:right w:val="single" w:sz="12" w:space="0" w:color="auto"/>
            </w:tcBorders>
            <w:shd w:val="clear" w:color="auto" w:fill="auto"/>
            <w:vAlign w:val="center"/>
          </w:tcPr>
          <w:p w14:paraId="67931076" w14:textId="77777777" w:rsidR="0010171A" w:rsidRPr="00C6231A" w:rsidRDefault="0010171A" w:rsidP="00CF1A8B">
            <w:pPr>
              <w:rPr>
                <w:sz w:val="6"/>
                <w:szCs w:val="6"/>
                <w:lang w:val="es-BO"/>
              </w:rPr>
            </w:pPr>
          </w:p>
        </w:tc>
      </w:tr>
      <w:tr w:rsidR="00C6231A" w:rsidRPr="009956C4" w14:paraId="5EA00B92" w14:textId="77777777" w:rsidTr="00C6231A">
        <w:trPr>
          <w:trHeight w:val="59"/>
        </w:trPr>
        <w:tc>
          <w:tcPr>
            <w:tcW w:w="143"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7" w:type="pct"/>
            <w:gridSpan w:val="6"/>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0" w:type="pct"/>
            <w:gridSpan w:val="8"/>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2" w:type="pct"/>
            <w:gridSpan w:val="7"/>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7" w:type="pct"/>
            <w:gridSpan w:val="6"/>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5" w:type="pct"/>
            <w:gridSpan w:val="9"/>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10"/>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4"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7" w:type="pct"/>
            <w:gridSpan w:val="8"/>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7"/>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13" w:type="pct"/>
            <w:gridSpan w:val="28"/>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1" w:type="pct"/>
            <w:gridSpan w:val="14"/>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2" w:type="pct"/>
            <w:gridSpan w:val="16"/>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7" w:type="pct"/>
            <w:gridSpan w:val="7"/>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9" w:type="pct"/>
            <w:gridSpan w:val="8"/>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7" w:type="pct"/>
            <w:gridSpan w:val="9"/>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8" w:type="pct"/>
            <w:gridSpan w:val="8"/>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215"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6231A">
        <w:trPr>
          <w:trHeight w:val="567"/>
        </w:trPr>
        <w:tc>
          <w:tcPr>
            <w:tcW w:w="5000" w:type="pct"/>
            <w:gridSpan w:val="220"/>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C6231A" w:rsidRPr="009956C4" w14:paraId="4567BF48" w14:textId="77777777" w:rsidTr="00C6231A">
        <w:trPr>
          <w:trHeight w:val="79"/>
        </w:trPr>
        <w:tc>
          <w:tcPr>
            <w:tcW w:w="119"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2" w:type="pct"/>
            <w:gridSpan w:val="9"/>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C6231A" w:rsidRPr="009956C4" w14:paraId="52A09140" w14:textId="77777777" w:rsidTr="00C6231A">
        <w:trPr>
          <w:trHeight w:val="79"/>
        </w:trPr>
        <w:tc>
          <w:tcPr>
            <w:tcW w:w="119"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63" w:type="pct"/>
            <w:gridSpan w:val="48"/>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4" w:type="pct"/>
            <w:gridSpan w:val="8"/>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63" w:type="pct"/>
            <w:gridSpan w:val="36"/>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4" w:type="pct"/>
            <w:gridSpan w:val="3"/>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55" w:type="pct"/>
            <w:gridSpan w:val="76"/>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99" w:type="pct"/>
            <w:gridSpan w:val="2"/>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6231A">
        <w:trPr>
          <w:trHeight w:val="79"/>
        </w:trPr>
        <w:tc>
          <w:tcPr>
            <w:tcW w:w="119"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70"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4" w:type="pct"/>
            <w:gridSpan w:val="8"/>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6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55" w:type="pct"/>
            <w:gridSpan w:val="7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C6231A" w:rsidRPr="009956C4" w14:paraId="0FAF49CC"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6EFD8A4B" w14:textId="77777777" w:rsidR="00C6231A" w:rsidRPr="009956C4" w:rsidRDefault="00C6231A" w:rsidP="00CF1A8B">
            <w:pPr>
              <w:rPr>
                <w:rFonts w:ascii="Arial" w:hAnsi="Arial" w:cs="Arial"/>
                <w:b/>
                <w:bCs/>
                <w:szCs w:val="2"/>
                <w:lang w:val="es-BO"/>
              </w:rPr>
            </w:pPr>
          </w:p>
        </w:tc>
      </w:tr>
      <w:tr w:rsidR="00C6231A" w:rsidRPr="009956C4" w14:paraId="06474DDE" w14:textId="77777777" w:rsidTr="00C6231A">
        <w:trPr>
          <w:trHeight w:val="79"/>
        </w:trPr>
        <w:tc>
          <w:tcPr>
            <w:tcW w:w="119" w:type="pct"/>
            <w:tcBorders>
              <w:top w:val="nil"/>
              <w:left w:val="single" w:sz="12" w:space="0" w:color="auto"/>
              <w:bottom w:val="nil"/>
            </w:tcBorders>
            <w:shd w:val="clear" w:color="auto" w:fill="auto"/>
            <w:vAlign w:val="center"/>
          </w:tcPr>
          <w:p w14:paraId="52AED5F9" w14:textId="77777777" w:rsidR="00C6231A" w:rsidRPr="009956C4" w:rsidRDefault="00C6231A" w:rsidP="00CF1A8B">
            <w:pPr>
              <w:rPr>
                <w:rFonts w:ascii="Arial" w:hAnsi="Arial" w:cs="Arial"/>
                <w:bCs/>
                <w:szCs w:val="2"/>
                <w:lang w:val="es-BO"/>
              </w:rPr>
            </w:pPr>
          </w:p>
        </w:tc>
        <w:tc>
          <w:tcPr>
            <w:tcW w:w="1353" w:type="pct"/>
            <w:gridSpan w:val="46"/>
            <w:tcBorders>
              <w:top w:val="nil"/>
              <w:bottom w:val="nil"/>
              <w:right w:val="single" w:sz="4" w:space="0" w:color="auto"/>
            </w:tcBorders>
            <w:shd w:val="clear" w:color="auto" w:fill="auto"/>
            <w:vAlign w:val="center"/>
          </w:tcPr>
          <w:p w14:paraId="18539A82" w14:textId="77777777" w:rsidR="00C6231A" w:rsidRPr="009956C4" w:rsidRDefault="00C623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850" w:type="pct"/>
            <w:gridSpan w:val="9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C6231A" w:rsidRPr="009956C4" w:rsidRDefault="00C6231A" w:rsidP="00CF1A8B">
            <w:pPr>
              <w:rPr>
                <w:rFonts w:ascii="Arial" w:hAnsi="Arial" w:cs="Arial"/>
                <w:b/>
                <w:bCs/>
                <w:szCs w:val="2"/>
                <w:lang w:val="es-BO"/>
              </w:rPr>
            </w:pPr>
          </w:p>
        </w:tc>
        <w:tc>
          <w:tcPr>
            <w:tcW w:w="1479" w:type="pct"/>
            <w:gridSpan w:val="79"/>
            <w:tcBorders>
              <w:top w:val="nil"/>
              <w:left w:val="single" w:sz="4" w:space="0" w:color="auto"/>
              <w:bottom w:val="nil"/>
            </w:tcBorders>
            <w:shd w:val="clear" w:color="auto" w:fill="auto"/>
            <w:vAlign w:val="center"/>
          </w:tcPr>
          <w:p w14:paraId="7E102B8D" w14:textId="77777777" w:rsidR="00C6231A" w:rsidRPr="009956C4" w:rsidRDefault="00C6231A" w:rsidP="00CF1A8B">
            <w:pPr>
              <w:rPr>
                <w:rFonts w:ascii="Arial" w:hAnsi="Arial" w:cs="Arial"/>
                <w:b/>
                <w:bCs/>
                <w:szCs w:val="2"/>
                <w:lang w:val="es-BO"/>
              </w:rPr>
            </w:pPr>
          </w:p>
        </w:tc>
        <w:tc>
          <w:tcPr>
            <w:tcW w:w="199" w:type="pct"/>
            <w:gridSpan w:val="2"/>
            <w:tcBorders>
              <w:top w:val="nil"/>
              <w:bottom w:val="nil"/>
              <w:right w:val="single" w:sz="12" w:space="0" w:color="auto"/>
            </w:tcBorders>
            <w:shd w:val="clear" w:color="auto" w:fill="auto"/>
            <w:vAlign w:val="center"/>
          </w:tcPr>
          <w:p w14:paraId="4D63BC9A" w14:textId="77777777" w:rsidR="00C6231A" w:rsidRPr="009956C4" w:rsidRDefault="00C6231A" w:rsidP="00CF1A8B">
            <w:pPr>
              <w:rPr>
                <w:rFonts w:ascii="Arial" w:hAnsi="Arial" w:cs="Arial"/>
                <w:b/>
                <w:bCs/>
                <w:szCs w:val="2"/>
                <w:lang w:val="es-BO"/>
              </w:rPr>
            </w:pPr>
          </w:p>
        </w:tc>
      </w:tr>
      <w:tr w:rsidR="00C6231A" w:rsidRPr="009956C4" w14:paraId="21A9333A"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08117B05" w14:textId="77777777" w:rsidR="00C6231A" w:rsidRPr="009956C4" w:rsidRDefault="00C6231A" w:rsidP="00CF1A8B">
            <w:pPr>
              <w:rPr>
                <w:rFonts w:ascii="Arial" w:hAnsi="Arial" w:cs="Arial"/>
                <w:b/>
                <w:bCs/>
                <w:szCs w:val="2"/>
                <w:lang w:val="es-BO"/>
              </w:rPr>
            </w:pPr>
          </w:p>
        </w:tc>
      </w:tr>
      <w:tr w:rsidR="00C6231A" w:rsidRPr="009956C4" w14:paraId="20B3E703" w14:textId="77777777" w:rsidTr="00C6231A">
        <w:trPr>
          <w:trHeight w:val="79"/>
        </w:trPr>
        <w:tc>
          <w:tcPr>
            <w:tcW w:w="119"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10" w:type="pct"/>
            <w:gridSpan w:val="63"/>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4" w:type="pct"/>
            <w:gridSpan w:val="7"/>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62" w:type="pct"/>
            <w:gridSpan w:val="31"/>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4" w:type="pct"/>
            <w:gridSpan w:val="6"/>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09" w:type="pct"/>
            <w:gridSpan w:val="64"/>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99" w:type="pct"/>
            <w:gridSpan w:val="2"/>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C6231A" w:rsidRPr="009956C4" w14:paraId="4EC2EC39" w14:textId="77777777" w:rsidTr="00C6231A">
        <w:trPr>
          <w:trHeight w:val="79"/>
        </w:trPr>
        <w:tc>
          <w:tcPr>
            <w:tcW w:w="119"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10" w:type="pct"/>
            <w:gridSpan w:val="63"/>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62" w:type="pct"/>
            <w:gridSpan w:val="31"/>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6" w:type="pct"/>
            <w:gridSpan w:val="13"/>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4" w:type="pct"/>
            <w:gridSpan w:val="5"/>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6" w:type="pct"/>
            <w:gridSpan w:val="15"/>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4" w:type="pct"/>
            <w:gridSpan w:val="9"/>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69" w:type="pct"/>
            <w:gridSpan w:val="22"/>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99" w:type="pct"/>
            <w:gridSpan w:val="2"/>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C6231A">
        <w:trPr>
          <w:trHeight w:val="79"/>
        </w:trPr>
        <w:tc>
          <w:tcPr>
            <w:tcW w:w="119"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17" w:type="pct"/>
            <w:gridSpan w:val="6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4" w:type="pct"/>
            <w:gridSpan w:val="7"/>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6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6"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4" w:type="pct"/>
            <w:gridSpan w:val="9"/>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69"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C6231A" w:rsidRPr="009956C4" w14:paraId="44DBF197" w14:textId="77777777" w:rsidTr="00C6231A">
        <w:trPr>
          <w:trHeight w:val="79"/>
        </w:trPr>
        <w:tc>
          <w:tcPr>
            <w:tcW w:w="119"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2" w:type="pct"/>
            <w:gridSpan w:val="9"/>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4" w:type="pct"/>
            <w:gridSpan w:val="8"/>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6231A">
        <w:trPr>
          <w:trHeight w:val="448"/>
        </w:trPr>
        <w:tc>
          <w:tcPr>
            <w:tcW w:w="5000" w:type="pct"/>
            <w:gridSpan w:val="220"/>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6231A">
        <w:trPr>
          <w:trHeight w:val="56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C6231A" w:rsidRPr="009956C4" w14:paraId="7A06CAD1" w14:textId="77777777" w:rsidTr="00C6231A">
        <w:trPr>
          <w:trHeight w:val="114"/>
        </w:trPr>
        <w:tc>
          <w:tcPr>
            <w:tcW w:w="132"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4"/>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29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07" w:type="pct"/>
            <w:gridSpan w:val="8"/>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1" w:type="pct"/>
            <w:gridSpan w:val="6"/>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9" w:type="pct"/>
            <w:gridSpan w:val="13"/>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1" w:type="pct"/>
            <w:gridSpan w:val="8"/>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8"/>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49" w:type="pct"/>
            <w:gridSpan w:val="19"/>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14" w:type="pct"/>
            <w:gridSpan w:val="19"/>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2" w:type="pct"/>
            <w:gridSpan w:val="13"/>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2" w:type="pct"/>
            <w:gridSpan w:val="8"/>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2" w:type="pct"/>
            <w:gridSpan w:val="8"/>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1" w:type="pct"/>
            <w:gridSpan w:val="7"/>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1" w:type="pct"/>
            <w:gridSpan w:val="8"/>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247"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C6231A">
        <w:trPr>
          <w:trHeight w:val="284"/>
        </w:trPr>
        <w:tc>
          <w:tcPr>
            <w:tcW w:w="1649" w:type="pct"/>
            <w:gridSpan w:val="55"/>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6" w:type="pct"/>
            <w:gridSpan w:val="54"/>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7A59156E" w14:textId="77777777" w:rsidTr="00C6231A">
        <w:trPr>
          <w:trHeight w:val="57"/>
        </w:trPr>
        <w:tc>
          <w:tcPr>
            <w:tcW w:w="1649" w:type="pct"/>
            <w:gridSpan w:val="55"/>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85" w:type="pct"/>
            <w:gridSpan w:val="8"/>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11"/>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5" w:type="pct"/>
            <w:gridSpan w:val="7"/>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9" w:type="pct"/>
            <w:gridSpan w:val="7"/>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23" w:type="pct"/>
            <w:gridSpan w:val="21"/>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294" w:type="pct"/>
            <w:gridSpan w:val="17"/>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4" w:type="pct"/>
            <w:gridSpan w:val="12"/>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1" w:type="pct"/>
            <w:gridSpan w:val="7"/>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4" w:type="pct"/>
            <w:gridSpan w:val="8"/>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225"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C6231A">
        <w:trPr>
          <w:trHeight w:val="284"/>
        </w:trPr>
        <w:tc>
          <w:tcPr>
            <w:tcW w:w="1649" w:type="pct"/>
            <w:gridSpan w:val="55"/>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6" w:type="pct"/>
            <w:gridSpan w:val="54"/>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6252DC80" w14:textId="77777777" w:rsidTr="00C6231A">
        <w:trPr>
          <w:trHeight w:val="114"/>
        </w:trPr>
        <w:tc>
          <w:tcPr>
            <w:tcW w:w="397"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68" w:type="pct"/>
            <w:gridSpan w:val="9"/>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47" w:type="pct"/>
            <w:gridSpan w:val="27"/>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1" w:type="pct"/>
            <w:gridSpan w:val="19"/>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8" w:type="pct"/>
            <w:gridSpan w:val="6"/>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7"/>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7"/>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7"/>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23" w:type="pct"/>
            <w:gridSpan w:val="21"/>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7"/>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2"/>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7"/>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8"/>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25"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380"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6231A">
        <w:trPr>
          <w:trHeight w:val="491"/>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C6231A" w:rsidRPr="009956C4" w14:paraId="653BC45E"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8A10B4F" w14:textId="77777777" w:rsidR="00C6231A" w:rsidRPr="00C6231A" w:rsidRDefault="00C6231A" w:rsidP="00CF1A8B">
            <w:pPr>
              <w:rPr>
                <w:rFonts w:ascii="Arial" w:hAnsi="Arial" w:cs="Arial"/>
                <w:sz w:val="8"/>
                <w:szCs w:val="8"/>
                <w:lang w:val="es-BO"/>
              </w:rPr>
            </w:pPr>
          </w:p>
        </w:tc>
      </w:tr>
      <w:tr w:rsidR="001F1EE7" w:rsidRPr="009956C4" w14:paraId="635F77C0" w14:textId="77777777" w:rsidTr="00C6231A">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6231A">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C6231A" w:rsidRPr="009956C4" w14:paraId="1B192BC9"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39F585C2" w14:textId="77777777" w:rsidR="00C6231A" w:rsidRPr="00C6231A" w:rsidRDefault="00C6231A" w:rsidP="00CF1A8B">
            <w:pPr>
              <w:rPr>
                <w:rFonts w:ascii="Arial" w:hAnsi="Arial" w:cs="Arial"/>
                <w:sz w:val="8"/>
                <w:szCs w:val="8"/>
                <w:lang w:val="es-BO"/>
              </w:rPr>
            </w:pPr>
          </w:p>
        </w:tc>
      </w:tr>
      <w:tr w:rsidR="001F1EE7" w:rsidRPr="009956C4" w14:paraId="0888CDB9" w14:textId="77777777" w:rsidTr="00C6231A">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6231A">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6231A">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6231A">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6231A">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6231A">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6231A">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6231A">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6231A">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6231A">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6231A">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63460A" w:rsidRPr="009956C4" w14:paraId="1CEC503D"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F1F4022" w14:textId="77777777" w:rsidR="0063460A" w:rsidRPr="0063460A" w:rsidRDefault="0063460A" w:rsidP="00CF1A8B">
            <w:pPr>
              <w:rPr>
                <w:rFonts w:ascii="Arial" w:hAnsi="Arial" w:cs="Arial"/>
                <w:sz w:val="8"/>
                <w:szCs w:val="8"/>
                <w:lang w:val="es-BO"/>
              </w:rPr>
            </w:pPr>
          </w:p>
        </w:tc>
      </w:tr>
      <w:tr w:rsidR="001F1EE7" w:rsidRPr="009956C4" w14:paraId="0F5F35DB" w14:textId="77777777" w:rsidTr="00C6231A">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6231A">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63460A" w:rsidRPr="009956C4" w14:paraId="733BEC2E"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FC56838" w14:textId="77777777" w:rsidR="0063460A" w:rsidRPr="0063460A" w:rsidRDefault="0063460A" w:rsidP="00CF1A8B">
            <w:pPr>
              <w:rPr>
                <w:rFonts w:ascii="Arial" w:hAnsi="Arial" w:cs="Arial"/>
                <w:sz w:val="8"/>
                <w:szCs w:val="8"/>
                <w:lang w:val="es-BO"/>
              </w:rPr>
            </w:pPr>
          </w:p>
        </w:tc>
      </w:tr>
      <w:tr w:rsidR="001F1EE7" w:rsidRPr="009956C4" w14:paraId="2F2592CB" w14:textId="77777777" w:rsidTr="00C6231A">
        <w:trPr>
          <w:trHeight w:val="370"/>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6231A">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6231A">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6231A">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6231A">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6231A">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6231A">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6231A">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6231A">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6231A">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6231A">
        <w:trPr>
          <w:trHeight w:val="462"/>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63460A" w:rsidRPr="009956C4" w14:paraId="1DBE43C5"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hideMark/>
          </w:tcPr>
          <w:p w14:paraId="4152BA34" w14:textId="77777777" w:rsidR="0063460A" w:rsidRPr="009956C4" w:rsidRDefault="0063460A" w:rsidP="00CF1A8B">
            <w:pPr>
              <w:rPr>
                <w:rFonts w:ascii="Arial" w:hAnsi="Arial" w:cs="Arial"/>
                <w:b/>
                <w:bCs/>
                <w:lang w:val="es-BO"/>
              </w:rPr>
            </w:pPr>
          </w:p>
        </w:tc>
      </w:tr>
      <w:tr w:rsidR="001F1EE7" w:rsidRPr="009956C4" w14:paraId="7B727A98" w14:textId="77777777" w:rsidTr="00C6231A">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6231A">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6231A">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6231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6231A">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6231A">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6231A">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6231A">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6231A">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6231A">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6231A">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6231A">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6231A">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6231A">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62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6231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23351C">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6231A">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6231A">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6231A">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6231A">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6231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341"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85"/>
        <w:gridCol w:w="284"/>
      </w:tblGrid>
      <w:tr w:rsidR="00124FC1" w:rsidRPr="009956C4" w14:paraId="487AC7ED" w14:textId="77777777" w:rsidTr="00066181">
        <w:trPr>
          <w:trHeight w:val="567"/>
          <w:jc w:val="center"/>
        </w:trPr>
        <w:tc>
          <w:tcPr>
            <w:tcW w:w="9341"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23351C">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63460A" w:rsidRPr="009956C4" w14:paraId="571DC37F" w14:textId="77777777" w:rsidTr="00066181">
        <w:trPr>
          <w:trHeight w:val="54"/>
          <w:jc w:val="center"/>
        </w:trPr>
        <w:tc>
          <w:tcPr>
            <w:tcW w:w="9341" w:type="dxa"/>
            <w:gridSpan w:val="39"/>
            <w:tcBorders>
              <w:top w:val="nil"/>
              <w:left w:val="single" w:sz="12" w:space="0" w:color="auto"/>
              <w:bottom w:val="nil"/>
              <w:right w:val="single" w:sz="12" w:space="0" w:color="auto"/>
            </w:tcBorders>
            <w:shd w:val="clear" w:color="auto" w:fill="auto"/>
            <w:noWrap/>
            <w:vAlign w:val="center"/>
          </w:tcPr>
          <w:p w14:paraId="6D9A64E6" w14:textId="15354E27" w:rsidR="0063460A" w:rsidRPr="009956C4" w:rsidRDefault="0063460A" w:rsidP="00CF1A8B">
            <w:pPr>
              <w:rPr>
                <w:rFonts w:ascii="Arial" w:hAnsi="Arial" w:cs="Arial"/>
                <w:lang w:val="es-BO"/>
              </w:rPr>
            </w:pPr>
          </w:p>
        </w:tc>
      </w:tr>
      <w:tr w:rsidR="00124FC1" w:rsidRPr="009956C4" w14:paraId="790DF503"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141"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141"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066181" w:rsidRPr="009956C4" w14:paraId="21877CF3" w14:textId="77777777" w:rsidTr="00066181">
        <w:trPr>
          <w:trHeight w:val="59"/>
          <w:jc w:val="center"/>
        </w:trPr>
        <w:tc>
          <w:tcPr>
            <w:tcW w:w="9341" w:type="dxa"/>
            <w:gridSpan w:val="39"/>
            <w:tcBorders>
              <w:left w:val="single" w:sz="12" w:space="0" w:color="auto"/>
              <w:right w:val="single" w:sz="12" w:space="0" w:color="auto"/>
            </w:tcBorders>
            <w:shd w:val="clear" w:color="auto" w:fill="auto"/>
            <w:vAlign w:val="bottom"/>
          </w:tcPr>
          <w:p w14:paraId="09050B19" w14:textId="77777777" w:rsidR="00066181" w:rsidRPr="009956C4" w:rsidRDefault="00066181" w:rsidP="00CF1A8B">
            <w:pPr>
              <w:rPr>
                <w:rFonts w:ascii="Arial" w:hAnsi="Arial" w:cs="Arial"/>
                <w:b/>
                <w:bCs/>
                <w:lang w:val="es-BO"/>
              </w:rPr>
            </w:pPr>
          </w:p>
        </w:tc>
      </w:tr>
      <w:tr w:rsidR="00066181" w:rsidRPr="009956C4" w14:paraId="015F323F" w14:textId="77777777" w:rsidTr="00066181">
        <w:trPr>
          <w:trHeight w:val="59"/>
          <w:jc w:val="center"/>
        </w:trPr>
        <w:tc>
          <w:tcPr>
            <w:tcW w:w="243" w:type="dxa"/>
            <w:tcBorders>
              <w:left w:val="single" w:sz="12" w:space="0" w:color="auto"/>
              <w:bottom w:val="nil"/>
            </w:tcBorders>
            <w:shd w:val="clear" w:color="auto" w:fill="auto"/>
            <w:vAlign w:val="bottom"/>
          </w:tcPr>
          <w:p w14:paraId="65D138F6" w14:textId="77777777" w:rsidR="00066181" w:rsidRPr="009956C4" w:rsidRDefault="0006618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066181" w:rsidRPr="009956C4" w:rsidRDefault="0006618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066181" w:rsidRPr="009956C4" w:rsidRDefault="0006618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5A0ED42B" w14:textId="77777777" w:rsidR="00066181" w:rsidRPr="009956C4" w:rsidRDefault="0006618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066181" w:rsidRPr="009956C4" w:rsidRDefault="0006618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066181" w:rsidRPr="009956C4" w:rsidRDefault="00066181" w:rsidP="00CF1A8B">
            <w:pPr>
              <w:rPr>
                <w:rFonts w:ascii="Arial" w:hAnsi="Arial" w:cs="Arial"/>
                <w:b/>
                <w:bCs/>
                <w:sz w:val="14"/>
                <w:lang w:val="es-BO"/>
              </w:rPr>
            </w:pPr>
          </w:p>
        </w:tc>
        <w:tc>
          <w:tcPr>
            <w:tcW w:w="3231" w:type="dxa"/>
            <w:gridSpan w:val="14"/>
            <w:shd w:val="clear" w:color="auto" w:fill="auto"/>
            <w:vAlign w:val="bottom"/>
          </w:tcPr>
          <w:p w14:paraId="0EE948A2"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84" w:type="dxa"/>
            <w:vMerge w:val="restart"/>
            <w:tcBorders>
              <w:right w:val="single" w:sz="12" w:space="0" w:color="auto"/>
            </w:tcBorders>
            <w:shd w:val="clear" w:color="auto" w:fill="auto"/>
            <w:vAlign w:val="bottom"/>
          </w:tcPr>
          <w:p w14:paraId="1A60746D" w14:textId="77777777" w:rsidR="00066181" w:rsidRPr="009956C4" w:rsidRDefault="00066181" w:rsidP="00CF1A8B">
            <w:pPr>
              <w:rPr>
                <w:rFonts w:ascii="Arial" w:hAnsi="Arial" w:cs="Arial"/>
                <w:b/>
                <w:bCs/>
                <w:lang w:val="es-BO"/>
              </w:rPr>
            </w:pPr>
          </w:p>
        </w:tc>
      </w:tr>
      <w:tr w:rsidR="00066181" w:rsidRPr="009956C4" w14:paraId="50EFE40E" w14:textId="77777777" w:rsidTr="00066181">
        <w:trPr>
          <w:trHeight w:val="59"/>
          <w:jc w:val="center"/>
        </w:trPr>
        <w:tc>
          <w:tcPr>
            <w:tcW w:w="243" w:type="dxa"/>
            <w:tcBorders>
              <w:left w:val="single" w:sz="12" w:space="0" w:color="auto"/>
              <w:bottom w:val="nil"/>
            </w:tcBorders>
            <w:shd w:val="clear" w:color="auto" w:fill="auto"/>
            <w:vAlign w:val="bottom"/>
          </w:tcPr>
          <w:p w14:paraId="3C175AA7" w14:textId="77777777" w:rsidR="00066181" w:rsidRPr="009956C4" w:rsidRDefault="0006618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267A9E6E"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491C98E2" w14:textId="77777777" w:rsidR="00066181" w:rsidRPr="009956C4" w:rsidRDefault="0006618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066181" w:rsidRPr="009956C4" w:rsidRDefault="00066181" w:rsidP="00CF1A8B">
            <w:pPr>
              <w:rPr>
                <w:rFonts w:ascii="Arial" w:hAnsi="Arial" w:cs="Arial"/>
                <w:b/>
                <w:bCs/>
                <w:sz w:val="14"/>
                <w:lang w:val="es-BO"/>
              </w:rPr>
            </w:pPr>
          </w:p>
        </w:tc>
        <w:tc>
          <w:tcPr>
            <w:tcW w:w="242" w:type="dxa"/>
            <w:shd w:val="clear" w:color="auto" w:fill="auto"/>
            <w:vAlign w:val="bottom"/>
          </w:tcPr>
          <w:p w14:paraId="56D098C8"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066181" w:rsidRPr="009956C4" w:rsidRDefault="0006618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066181" w:rsidRPr="009956C4" w:rsidRDefault="00066181" w:rsidP="00CF1A8B">
            <w:pPr>
              <w:rPr>
                <w:rFonts w:ascii="Arial" w:hAnsi="Arial" w:cs="Arial"/>
                <w:b/>
                <w:bCs/>
                <w:sz w:val="14"/>
                <w:lang w:val="es-BO"/>
              </w:rPr>
            </w:pPr>
          </w:p>
        </w:tc>
        <w:tc>
          <w:tcPr>
            <w:tcW w:w="1295" w:type="dxa"/>
            <w:gridSpan w:val="6"/>
            <w:tcBorders>
              <w:bottom w:val="single" w:sz="4" w:space="0" w:color="auto"/>
            </w:tcBorders>
            <w:shd w:val="clear" w:color="auto" w:fill="auto"/>
            <w:vAlign w:val="bottom"/>
          </w:tcPr>
          <w:p w14:paraId="5037120E"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Año</w:t>
            </w:r>
          </w:p>
        </w:tc>
        <w:tc>
          <w:tcPr>
            <w:tcW w:w="284" w:type="dxa"/>
            <w:vMerge/>
            <w:tcBorders>
              <w:right w:val="single" w:sz="12" w:space="0" w:color="auto"/>
            </w:tcBorders>
            <w:shd w:val="clear" w:color="auto" w:fill="auto"/>
            <w:vAlign w:val="bottom"/>
          </w:tcPr>
          <w:p w14:paraId="3B1C8A3C" w14:textId="77777777" w:rsidR="00066181" w:rsidRPr="009956C4" w:rsidRDefault="00066181" w:rsidP="00CF1A8B">
            <w:pPr>
              <w:rPr>
                <w:rFonts w:ascii="Arial" w:hAnsi="Arial" w:cs="Arial"/>
                <w:b/>
                <w:bCs/>
                <w:lang w:val="es-BO"/>
              </w:rPr>
            </w:pPr>
          </w:p>
        </w:tc>
      </w:tr>
      <w:tr w:rsidR="00066181" w:rsidRPr="009956C4" w14:paraId="37383412" w14:textId="77777777" w:rsidTr="00066181">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066181" w:rsidRPr="009956C4" w:rsidRDefault="0006618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066181" w:rsidRPr="009956C4" w:rsidRDefault="0006618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066181" w:rsidRPr="009956C4" w:rsidRDefault="0006618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066181" w:rsidRPr="009956C4" w:rsidRDefault="0006618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066181" w:rsidRPr="009956C4" w:rsidRDefault="00066181" w:rsidP="00CF1A8B">
            <w:pPr>
              <w:rPr>
                <w:rFonts w:ascii="Arial" w:hAnsi="Arial" w:cs="Arial"/>
                <w:b/>
                <w:bCs/>
                <w:lang w:val="es-BO"/>
              </w:rPr>
            </w:pPr>
          </w:p>
        </w:tc>
        <w:tc>
          <w:tcPr>
            <w:tcW w:w="1295" w:type="dxa"/>
            <w:gridSpan w:val="6"/>
            <w:tcBorders>
              <w:top w:val="single" w:sz="4" w:space="0" w:color="auto"/>
              <w:left w:val="single" w:sz="4" w:space="0" w:color="auto"/>
              <w:bottom w:val="single" w:sz="4" w:space="0" w:color="auto"/>
            </w:tcBorders>
            <w:shd w:val="clear" w:color="auto" w:fill="C6D9F1" w:themeFill="text2" w:themeFillTint="33"/>
            <w:vAlign w:val="bottom"/>
          </w:tcPr>
          <w:p w14:paraId="0E2F1548" w14:textId="77777777" w:rsidR="00066181" w:rsidRPr="009956C4" w:rsidRDefault="00066181" w:rsidP="00CF1A8B">
            <w:pPr>
              <w:rPr>
                <w:rFonts w:ascii="Arial" w:hAnsi="Arial" w:cs="Arial"/>
                <w:b/>
                <w:bCs/>
                <w:lang w:val="es-BO"/>
              </w:rPr>
            </w:pPr>
          </w:p>
        </w:tc>
        <w:tc>
          <w:tcPr>
            <w:tcW w:w="284" w:type="dxa"/>
            <w:vMerge/>
            <w:tcBorders>
              <w:bottom w:val="nil"/>
              <w:right w:val="single" w:sz="12" w:space="0" w:color="auto"/>
            </w:tcBorders>
            <w:shd w:val="clear" w:color="auto" w:fill="auto"/>
            <w:vAlign w:val="bottom"/>
          </w:tcPr>
          <w:p w14:paraId="7FB3FE85" w14:textId="77777777" w:rsidR="00066181" w:rsidRPr="009956C4" w:rsidRDefault="00066181" w:rsidP="00CF1A8B">
            <w:pPr>
              <w:rPr>
                <w:rFonts w:ascii="Arial" w:hAnsi="Arial" w:cs="Arial"/>
                <w:b/>
                <w:bCs/>
                <w:lang w:val="es-BO"/>
              </w:rPr>
            </w:pPr>
          </w:p>
        </w:tc>
      </w:tr>
      <w:tr w:rsidR="0063460A" w:rsidRPr="009956C4" w14:paraId="1CF3D3B3" w14:textId="77777777" w:rsidTr="00066181">
        <w:trPr>
          <w:trHeight w:val="59"/>
          <w:jc w:val="center"/>
        </w:trPr>
        <w:tc>
          <w:tcPr>
            <w:tcW w:w="9341" w:type="dxa"/>
            <w:gridSpan w:val="39"/>
            <w:tcBorders>
              <w:top w:val="nil"/>
              <w:left w:val="single" w:sz="12" w:space="0" w:color="auto"/>
              <w:bottom w:val="nil"/>
              <w:right w:val="single" w:sz="12" w:space="0" w:color="auto"/>
            </w:tcBorders>
            <w:shd w:val="clear" w:color="auto" w:fill="auto"/>
            <w:vAlign w:val="bottom"/>
          </w:tcPr>
          <w:p w14:paraId="25071D17" w14:textId="77777777" w:rsidR="0063460A" w:rsidRPr="009956C4" w:rsidRDefault="0063460A" w:rsidP="00CF1A8B">
            <w:pPr>
              <w:rPr>
                <w:rFonts w:ascii="Arial" w:hAnsi="Arial" w:cs="Arial"/>
                <w:b/>
                <w:bCs/>
                <w:lang w:val="es-BO"/>
              </w:rPr>
            </w:pPr>
          </w:p>
        </w:tc>
      </w:tr>
      <w:tr w:rsidR="00124FC1" w:rsidRPr="009956C4" w14:paraId="027A9553" w14:textId="77777777" w:rsidTr="00066181">
        <w:trPr>
          <w:trHeight w:val="567"/>
          <w:jc w:val="center"/>
        </w:trPr>
        <w:tc>
          <w:tcPr>
            <w:tcW w:w="9341" w:type="dxa"/>
            <w:gridSpan w:val="39"/>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23351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3460A" w:rsidRPr="009956C4" w14:paraId="5FA3ED5F"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59C11733" w14:textId="0ED3B43F" w:rsidR="0063460A" w:rsidRPr="009956C4" w:rsidRDefault="0063460A" w:rsidP="00CF1A8B">
            <w:pPr>
              <w:rPr>
                <w:rFonts w:ascii="Arial" w:hAnsi="Arial" w:cs="Arial"/>
                <w:b/>
                <w:bCs/>
                <w:lang w:val="es-BO"/>
              </w:rPr>
            </w:pPr>
          </w:p>
        </w:tc>
      </w:tr>
      <w:tr w:rsidR="00124FC1" w:rsidRPr="009956C4" w14:paraId="2ACC7BA0" w14:textId="77777777" w:rsidTr="00066181">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505" w:type="dxa"/>
            <w:gridSpan w:val="11"/>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84"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066181">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63460A" w:rsidRPr="009956C4" w14:paraId="2E789AAB"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22017F2D" w14:textId="77777777" w:rsidR="0063460A" w:rsidRPr="009956C4" w:rsidRDefault="0063460A" w:rsidP="00CF1A8B">
            <w:pPr>
              <w:rPr>
                <w:rFonts w:ascii="Arial" w:hAnsi="Arial" w:cs="Arial"/>
                <w:b/>
                <w:bCs/>
                <w:lang w:val="es-BO"/>
              </w:rPr>
            </w:pPr>
          </w:p>
        </w:tc>
      </w:tr>
      <w:tr w:rsidR="00066181" w:rsidRPr="009956C4" w14:paraId="30D0521C" w14:textId="77777777" w:rsidTr="00066181">
        <w:trPr>
          <w:trHeight w:val="79"/>
          <w:jc w:val="center"/>
        </w:trPr>
        <w:tc>
          <w:tcPr>
            <w:tcW w:w="243" w:type="dxa"/>
            <w:tcBorders>
              <w:top w:val="nil"/>
              <w:left w:val="single" w:sz="12" w:space="0" w:color="auto"/>
              <w:bottom w:val="nil"/>
            </w:tcBorders>
            <w:shd w:val="clear" w:color="auto" w:fill="auto"/>
            <w:vAlign w:val="center"/>
          </w:tcPr>
          <w:p w14:paraId="63D26A3C" w14:textId="77777777" w:rsidR="00066181" w:rsidRPr="009956C4" w:rsidRDefault="0006618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066181" w:rsidRPr="009956C4" w:rsidRDefault="0006618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066181" w:rsidRPr="009956C4" w:rsidRDefault="0006618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066181" w:rsidRPr="009956C4" w:rsidRDefault="00066181" w:rsidP="00CF1A8B">
            <w:pPr>
              <w:rPr>
                <w:rFonts w:ascii="Arial" w:hAnsi="Arial" w:cs="Arial"/>
                <w:b/>
                <w:bCs/>
                <w:lang w:val="es-BO"/>
              </w:rPr>
            </w:pPr>
          </w:p>
        </w:tc>
        <w:tc>
          <w:tcPr>
            <w:tcW w:w="369" w:type="dxa"/>
            <w:gridSpan w:val="2"/>
            <w:vMerge w:val="restart"/>
            <w:tcBorders>
              <w:top w:val="nil"/>
              <w:right w:val="single" w:sz="12" w:space="0" w:color="auto"/>
            </w:tcBorders>
            <w:shd w:val="clear" w:color="auto" w:fill="auto"/>
            <w:vAlign w:val="center"/>
          </w:tcPr>
          <w:p w14:paraId="2986BB68" w14:textId="77777777" w:rsidR="00066181" w:rsidRPr="009956C4" w:rsidRDefault="00066181" w:rsidP="00CF1A8B">
            <w:pPr>
              <w:rPr>
                <w:rFonts w:ascii="Arial" w:hAnsi="Arial" w:cs="Arial"/>
                <w:b/>
                <w:bCs/>
                <w:lang w:val="es-BO"/>
              </w:rPr>
            </w:pPr>
          </w:p>
        </w:tc>
      </w:tr>
      <w:tr w:rsidR="00066181" w:rsidRPr="009956C4" w14:paraId="61A48720" w14:textId="77777777" w:rsidTr="00066181">
        <w:trPr>
          <w:trHeight w:val="79"/>
          <w:jc w:val="center"/>
        </w:trPr>
        <w:tc>
          <w:tcPr>
            <w:tcW w:w="243" w:type="dxa"/>
            <w:tcBorders>
              <w:top w:val="nil"/>
              <w:left w:val="single" w:sz="12" w:space="0" w:color="auto"/>
              <w:bottom w:val="nil"/>
            </w:tcBorders>
            <w:shd w:val="clear" w:color="auto" w:fill="auto"/>
            <w:vAlign w:val="center"/>
          </w:tcPr>
          <w:p w14:paraId="42EAC108" w14:textId="77777777" w:rsidR="00066181" w:rsidRPr="009956C4" w:rsidRDefault="0006618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066181" w:rsidRPr="009956C4" w:rsidRDefault="0006618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066181" w:rsidRPr="009956C4" w:rsidRDefault="0006618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066181" w:rsidRPr="009956C4" w:rsidRDefault="00066181" w:rsidP="00CF1A8B">
            <w:pPr>
              <w:rPr>
                <w:rFonts w:ascii="Arial" w:hAnsi="Arial" w:cs="Arial"/>
                <w:b/>
                <w:bCs/>
                <w:lang w:val="es-BO"/>
              </w:rPr>
            </w:pPr>
          </w:p>
        </w:tc>
        <w:tc>
          <w:tcPr>
            <w:tcW w:w="369" w:type="dxa"/>
            <w:gridSpan w:val="2"/>
            <w:vMerge/>
            <w:tcBorders>
              <w:bottom w:val="nil"/>
              <w:right w:val="single" w:sz="12" w:space="0" w:color="auto"/>
            </w:tcBorders>
            <w:shd w:val="clear" w:color="auto" w:fill="auto"/>
            <w:vAlign w:val="center"/>
          </w:tcPr>
          <w:p w14:paraId="1D83BADE" w14:textId="77777777" w:rsidR="00066181" w:rsidRPr="009956C4" w:rsidRDefault="00066181" w:rsidP="00CF1A8B">
            <w:pPr>
              <w:rPr>
                <w:rFonts w:ascii="Arial" w:hAnsi="Arial" w:cs="Arial"/>
                <w:b/>
                <w:bCs/>
                <w:lang w:val="es-BO"/>
              </w:rPr>
            </w:pPr>
          </w:p>
        </w:tc>
      </w:tr>
      <w:tr w:rsidR="00124FC1" w:rsidRPr="009956C4" w14:paraId="0D14E0C7" w14:textId="77777777" w:rsidTr="00066181">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2747" w:type="dxa"/>
            <w:gridSpan w:val="12"/>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84"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066181">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811" w:type="dxa"/>
            <w:gridSpan w:val="4"/>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84"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066181">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81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066181">
        <w:trPr>
          <w:trHeight w:val="54"/>
          <w:jc w:val="center"/>
        </w:trPr>
        <w:tc>
          <w:tcPr>
            <w:tcW w:w="9341" w:type="dxa"/>
            <w:gridSpan w:val="39"/>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5232A4A6" w14:textId="77777777" w:rsidR="00EB0D26" w:rsidRDefault="00EB0D26">
      <w:pPr>
        <w:rPr>
          <w:rFonts w:cs="Arial"/>
          <w:b/>
          <w:sz w:val="18"/>
          <w:szCs w:val="18"/>
          <w:lang w:val="es-BO"/>
        </w:rPr>
      </w:pPr>
      <w:r>
        <w:rPr>
          <w:rFonts w:cs="Arial"/>
          <w:b/>
          <w:sz w:val="18"/>
          <w:szCs w:val="18"/>
          <w:lang w:val="es-BO"/>
        </w:rPr>
        <w:br w:type="page"/>
      </w:r>
    </w:p>
    <w:p w14:paraId="56C9F624" w14:textId="5613D72C" w:rsidR="00C163C4" w:rsidRPr="009956C4" w:rsidRDefault="00924416" w:rsidP="00EB0D26">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125D66EC" w14:textId="77777777" w:rsidR="00066181" w:rsidRDefault="00066181" w:rsidP="00C163C4">
      <w:pPr>
        <w:jc w:val="center"/>
        <w:rPr>
          <w:rFonts w:cs="Arial"/>
          <w:b/>
          <w:sz w:val="18"/>
          <w:szCs w:val="18"/>
          <w:lang w:val="es-BO"/>
        </w:rPr>
      </w:pPr>
    </w:p>
    <w:p w14:paraId="1BB65E1F" w14:textId="77777777" w:rsidR="00066181" w:rsidRPr="007D4A50" w:rsidRDefault="00066181" w:rsidP="00066181">
      <w:pPr>
        <w:jc w:val="center"/>
        <w:rPr>
          <w:rFonts w:cs="Arial"/>
          <w:b/>
          <w:sz w:val="18"/>
          <w:szCs w:val="18"/>
        </w:rPr>
      </w:pPr>
      <w:r w:rsidRPr="007D4A50">
        <w:rPr>
          <w:rFonts w:cs="Arial"/>
          <w:b/>
          <w:sz w:val="18"/>
          <w:szCs w:val="18"/>
        </w:rPr>
        <w:t>(ESTE FORMULARIO SE ENCUENTRA EN EL NUMERAL 30, PARTE II “INFORMACIÓN TÉCNICA DE LA CONTRATACIÓN” DEL PRESENTE DOCUMENTO BASE DE CONTRATACIÓN)</w:t>
      </w:r>
    </w:p>
    <w:p w14:paraId="244239F6" w14:textId="77777777" w:rsidR="00066181" w:rsidRPr="00066181" w:rsidRDefault="00066181" w:rsidP="00C163C4">
      <w:pPr>
        <w:jc w:val="center"/>
        <w:rPr>
          <w:rFonts w:cs="Arial"/>
          <w:b/>
          <w:sz w:val="18"/>
          <w:szCs w:val="18"/>
        </w:rPr>
      </w:pP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04DB0B02" w:rsidR="00266DDD" w:rsidRPr="009956C4" w:rsidRDefault="00266DDD" w:rsidP="00266DDD">
            <w:pPr>
              <w:jc w:val="both"/>
              <w:rPr>
                <w:rFonts w:ascii="Arial" w:hAnsi="Arial" w:cs="Arial"/>
                <w:lang w:val="es-BO"/>
              </w:rPr>
            </w:pPr>
            <w:r w:rsidRPr="009956C4">
              <w:rPr>
                <w:rFonts w:ascii="Arial" w:hAnsi="Arial" w:cs="Arial"/>
                <w:lang w:val="es-BO"/>
              </w:rPr>
              <w:t xml:space="preserve">Marca, modelo y país de </w:t>
            </w:r>
            <w:r w:rsidR="00E07088" w:rsidRPr="009956C4">
              <w:rPr>
                <w:rFonts w:ascii="Arial" w:hAnsi="Arial" w:cs="Arial"/>
                <w:lang w:val="es-BO"/>
              </w:rPr>
              <w:t>Origen (</w:t>
            </w:r>
            <w:r w:rsidRPr="009956C4">
              <w:rPr>
                <w:rFonts w:ascii="Arial" w:hAnsi="Arial" w:cs="Arial"/>
                <w:lang w:val="es-BO"/>
              </w:rPr>
              <w:t>***)</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52A1EBA9" w14:textId="77777777" w:rsidR="00066181" w:rsidRDefault="00066181"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0EC7E00C"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60CDCF98" w14:textId="77777777" w:rsidR="00066181" w:rsidRDefault="00066181">
      <w:pPr>
        <w:rPr>
          <w:rFonts w:cs="Arial"/>
          <w:b/>
          <w:sz w:val="18"/>
          <w:szCs w:val="18"/>
          <w:lang w:val="es-BO"/>
        </w:rPr>
      </w:pPr>
      <w:r>
        <w:rPr>
          <w:rFonts w:cs="Arial"/>
          <w:b/>
          <w:sz w:val="18"/>
          <w:szCs w:val="18"/>
          <w:lang w:val="es-BO"/>
        </w:rPr>
        <w:br w:type="page"/>
      </w:r>
    </w:p>
    <w:p w14:paraId="6DAB8512" w14:textId="24EADA84" w:rsidR="00521E7C" w:rsidRPr="009956C4" w:rsidRDefault="00521E7C" w:rsidP="00EB0D26">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47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3156"/>
        <w:gridCol w:w="209"/>
        <w:gridCol w:w="249"/>
        <w:gridCol w:w="245"/>
        <w:gridCol w:w="256"/>
        <w:gridCol w:w="251"/>
        <w:gridCol w:w="253"/>
        <w:gridCol w:w="180"/>
        <w:gridCol w:w="65"/>
        <w:gridCol w:w="180"/>
        <w:gridCol w:w="65"/>
        <w:gridCol w:w="254"/>
        <w:gridCol w:w="203"/>
        <w:gridCol w:w="45"/>
        <w:gridCol w:w="244"/>
        <w:gridCol w:w="247"/>
        <w:gridCol w:w="245"/>
        <w:gridCol w:w="70"/>
        <w:gridCol w:w="176"/>
        <w:gridCol w:w="70"/>
        <w:gridCol w:w="176"/>
        <w:gridCol w:w="245"/>
        <w:gridCol w:w="244"/>
        <w:gridCol w:w="245"/>
        <w:gridCol w:w="240"/>
        <w:gridCol w:w="6"/>
        <w:gridCol w:w="245"/>
        <w:gridCol w:w="245"/>
        <w:gridCol w:w="245"/>
        <w:gridCol w:w="431"/>
        <w:gridCol w:w="136"/>
        <w:gridCol w:w="6"/>
      </w:tblGrid>
      <w:tr w:rsidR="00066181" w:rsidRPr="00066181" w14:paraId="3504F1B9" w14:textId="77777777" w:rsidTr="00BB19A4">
        <w:trPr>
          <w:trHeight w:val="525"/>
        </w:trPr>
        <w:tc>
          <w:tcPr>
            <w:tcW w:w="9472" w:type="dxa"/>
            <w:gridSpan w:val="33"/>
            <w:tcBorders>
              <w:top w:val="single" w:sz="12" w:space="0" w:color="auto"/>
              <w:bottom w:val="single" w:sz="4" w:space="0" w:color="auto"/>
            </w:tcBorders>
            <w:shd w:val="clear" w:color="auto" w:fill="1F497D"/>
            <w:vAlign w:val="center"/>
          </w:tcPr>
          <w:p w14:paraId="47CA3FF8" w14:textId="117BF0A8" w:rsidR="00066181" w:rsidRPr="00066181" w:rsidRDefault="00066181" w:rsidP="00066181">
            <w:pPr>
              <w:jc w:val="center"/>
              <w:rPr>
                <w:rFonts w:ascii="Arial" w:hAnsi="Arial" w:cs="Arial"/>
                <w:b/>
                <w:color w:val="FFFFFF" w:themeColor="background1"/>
                <w:sz w:val="18"/>
                <w:szCs w:val="18"/>
                <w:lang w:val="es-BO"/>
              </w:rPr>
            </w:pPr>
            <w:r w:rsidRPr="00066181">
              <w:rPr>
                <w:rFonts w:ascii="Arial" w:hAnsi="Arial" w:cs="Arial"/>
                <w:b/>
                <w:color w:val="FFFFFF" w:themeColor="background1"/>
                <w:sz w:val="18"/>
                <w:szCs w:val="18"/>
                <w:lang w:val="es-BO"/>
              </w:rPr>
              <w:t>DATOS GENERALES DEL PROCESO</w:t>
            </w:r>
          </w:p>
        </w:tc>
      </w:tr>
      <w:tr w:rsidR="00066181" w:rsidRPr="009956C4" w14:paraId="1418E1C9" w14:textId="77777777" w:rsidTr="00BB19A4">
        <w:trPr>
          <w:trHeight w:val="58"/>
        </w:trPr>
        <w:tc>
          <w:tcPr>
            <w:tcW w:w="9472" w:type="dxa"/>
            <w:gridSpan w:val="33"/>
            <w:tcBorders>
              <w:top w:val="single" w:sz="4" w:space="0" w:color="auto"/>
              <w:left w:val="single" w:sz="12" w:space="0" w:color="auto"/>
              <w:bottom w:val="nil"/>
            </w:tcBorders>
          </w:tcPr>
          <w:p w14:paraId="19BA1DE0" w14:textId="6288128D" w:rsidR="00066181" w:rsidRPr="009956C4" w:rsidRDefault="00066181" w:rsidP="00CF1A8B">
            <w:pPr>
              <w:jc w:val="center"/>
              <w:rPr>
                <w:rFonts w:ascii="Arial" w:hAnsi="Arial" w:cs="Arial"/>
                <w:b/>
                <w:sz w:val="8"/>
                <w:szCs w:val="2"/>
                <w:lang w:val="es-BO"/>
              </w:rPr>
            </w:pPr>
          </w:p>
        </w:tc>
      </w:tr>
      <w:tr w:rsidR="007310EB" w:rsidRPr="009956C4" w14:paraId="3C3330BF"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gridSpan w:val="2"/>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gridSpan w:val="2"/>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gridSpan w:val="2"/>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3"/>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066181" w:rsidRPr="009956C4" w14:paraId="31ACB23E"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066181" w:rsidRPr="009956C4" w:rsidRDefault="00066181"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9"/>
            <w:tcBorders>
              <w:left w:val="single" w:sz="4" w:space="0" w:color="auto"/>
              <w:bottom w:val="single" w:sz="4" w:space="0" w:color="auto"/>
              <w:right w:val="single" w:sz="4" w:space="0" w:color="auto"/>
            </w:tcBorders>
            <w:shd w:val="clear" w:color="auto" w:fill="DBE5F1"/>
          </w:tcPr>
          <w:p w14:paraId="340BCA5D" w14:textId="4DB16FA9"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435F14C5" w14:textId="77777777" w:rsidR="00066181" w:rsidRPr="009956C4" w:rsidRDefault="00066181" w:rsidP="00CF1A8B">
            <w:pPr>
              <w:rPr>
                <w:rFonts w:ascii="Arial" w:hAnsi="Arial" w:cs="Arial"/>
                <w:lang w:val="es-BO"/>
              </w:rPr>
            </w:pPr>
          </w:p>
        </w:tc>
      </w:tr>
      <w:tr w:rsidR="00AC648C" w:rsidRPr="009956C4" w14:paraId="081287E3"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066181" w:rsidRPr="009956C4" w14:paraId="41881BFC"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066181" w:rsidRPr="009956C4" w:rsidRDefault="00066181" w:rsidP="00CF1A8B">
            <w:pPr>
              <w:jc w:val="right"/>
              <w:rPr>
                <w:rFonts w:ascii="Arial" w:hAnsi="Arial" w:cs="Arial"/>
                <w:lang w:val="es-BO"/>
              </w:rPr>
            </w:pPr>
            <w:r w:rsidRPr="009956C4">
              <w:rPr>
                <w:rFonts w:ascii="Arial" w:hAnsi="Arial" w:cs="Arial"/>
                <w:b/>
                <w:lang w:val="es-BO"/>
              </w:rPr>
              <w:t>Nombre del Proponente:</w:t>
            </w:r>
          </w:p>
        </w:tc>
        <w:tc>
          <w:tcPr>
            <w:tcW w:w="5829" w:type="dxa"/>
            <w:gridSpan w:val="29"/>
            <w:tcBorders>
              <w:left w:val="single" w:sz="4" w:space="0" w:color="auto"/>
              <w:bottom w:val="single" w:sz="4" w:space="0" w:color="auto"/>
              <w:right w:val="single" w:sz="4" w:space="0" w:color="auto"/>
            </w:tcBorders>
            <w:shd w:val="clear" w:color="auto" w:fill="DBE5F1"/>
          </w:tcPr>
          <w:p w14:paraId="256B21AB" w14:textId="66314BD0"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9F75BC4" w14:textId="77777777" w:rsidR="00066181" w:rsidRPr="009956C4" w:rsidRDefault="00066181" w:rsidP="00CF1A8B">
            <w:pPr>
              <w:rPr>
                <w:rFonts w:ascii="Arial" w:hAnsi="Arial" w:cs="Arial"/>
                <w:lang w:val="es-BO"/>
              </w:rPr>
            </w:pPr>
          </w:p>
        </w:tc>
      </w:tr>
      <w:tr w:rsidR="00066181" w:rsidRPr="009956C4" w14:paraId="147F04CE" w14:textId="77777777" w:rsidTr="00BB19A4">
        <w:trPr>
          <w:trHeight w:val="58"/>
        </w:trPr>
        <w:tc>
          <w:tcPr>
            <w:tcW w:w="9472" w:type="dxa"/>
            <w:gridSpan w:val="33"/>
            <w:tcBorders>
              <w:top w:val="nil"/>
              <w:left w:val="single" w:sz="12" w:space="0" w:color="auto"/>
              <w:bottom w:val="nil"/>
            </w:tcBorders>
          </w:tcPr>
          <w:p w14:paraId="1DA66BB7" w14:textId="1BF0324E" w:rsidR="00066181" w:rsidRPr="009956C4" w:rsidRDefault="00066181" w:rsidP="00CF1A8B">
            <w:pPr>
              <w:jc w:val="center"/>
              <w:rPr>
                <w:rFonts w:ascii="Arial" w:hAnsi="Arial" w:cs="Arial"/>
                <w:b/>
                <w:sz w:val="8"/>
                <w:szCs w:val="2"/>
                <w:lang w:val="es-BO"/>
              </w:rPr>
            </w:pPr>
          </w:p>
        </w:tc>
      </w:tr>
      <w:tr w:rsidR="00066181" w:rsidRPr="009956C4" w14:paraId="4AB8A680"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066181" w:rsidRPr="009956C4" w:rsidRDefault="00066181" w:rsidP="00CF1A8B">
            <w:pPr>
              <w:jc w:val="right"/>
              <w:rPr>
                <w:rFonts w:ascii="Arial" w:hAnsi="Arial" w:cs="Arial"/>
                <w:lang w:val="es-BO"/>
              </w:rPr>
            </w:pPr>
            <w:r w:rsidRPr="009956C4">
              <w:rPr>
                <w:rFonts w:ascii="Arial" w:hAnsi="Arial" w:cs="Arial"/>
                <w:b/>
                <w:lang w:val="es-BO"/>
              </w:rPr>
              <w:t>Propuesta Económica:</w:t>
            </w:r>
          </w:p>
        </w:tc>
        <w:tc>
          <w:tcPr>
            <w:tcW w:w="5829" w:type="dxa"/>
            <w:gridSpan w:val="29"/>
            <w:tcBorders>
              <w:left w:val="single" w:sz="4" w:space="0" w:color="auto"/>
              <w:bottom w:val="single" w:sz="4" w:space="0" w:color="auto"/>
              <w:right w:val="single" w:sz="4" w:space="0" w:color="auto"/>
            </w:tcBorders>
            <w:shd w:val="clear" w:color="auto" w:fill="DBE5F1"/>
          </w:tcPr>
          <w:p w14:paraId="4B04DFB5" w14:textId="24C25028"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5070E34" w14:textId="77777777" w:rsidR="00066181" w:rsidRPr="009956C4" w:rsidRDefault="00066181" w:rsidP="00CF1A8B">
            <w:pPr>
              <w:rPr>
                <w:rFonts w:ascii="Arial" w:hAnsi="Arial" w:cs="Arial"/>
                <w:lang w:val="es-BO"/>
              </w:rPr>
            </w:pPr>
          </w:p>
        </w:tc>
      </w:tr>
      <w:tr w:rsidR="00066181" w:rsidRPr="009956C4" w14:paraId="0CFC8A39" w14:textId="77777777" w:rsidTr="00BB19A4">
        <w:trPr>
          <w:trHeight w:val="58"/>
        </w:trPr>
        <w:tc>
          <w:tcPr>
            <w:tcW w:w="9472" w:type="dxa"/>
            <w:gridSpan w:val="33"/>
            <w:tcBorders>
              <w:top w:val="nil"/>
              <w:left w:val="single" w:sz="12" w:space="0" w:color="auto"/>
              <w:bottom w:val="single" w:sz="12" w:space="0" w:color="auto"/>
            </w:tcBorders>
          </w:tcPr>
          <w:p w14:paraId="28D84C86" w14:textId="3E4B3A31" w:rsidR="00066181" w:rsidRPr="009956C4" w:rsidRDefault="00066181" w:rsidP="00CF1A8B">
            <w:pPr>
              <w:rPr>
                <w:rFonts w:ascii="Arial" w:hAnsi="Arial" w:cs="Arial"/>
                <w:sz w:val="8"/>
                <w:szCs w:val="4"/>
                <w:lang w:val="es-BO"/>
              </w:rPr>
            </w:pPr>
          </w:p>
        </w:tc>
      </w:tr>
      <w:tr w:rsidR="00AC648C" w:rsidRPr="009956C4" w14:paraId="22AED283" w14:textId="77777777" w:rsidTr="00BB19A4">
        <w:tblPrEx>
          <w:tblLook w:val="0000" w:firstRow="0" w:lastRow="0" w:firstColumn="0" w:lastColumn="0" w:noHBand="0" w:noVBand="0"/>
        </w:tblPrEx>
        <w:trPr>
          <w:gridAfter w:val="1"/>
          <w:wAfter w:w="6" w:type="dxa"/>
          <w:trHeight w:val="503"/>
        </w:trPr>
        <w:tc>
          <w:tcPr>
            <w:tcW w:w="5144" w:type="dxa"/>
            <w:gridSpan w:val="9"/>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618"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5EC34C15" w14:textId="77777777" w:rsidR="00BB19A4" w:rsidRDefault="00AC648C" w:rsidP="00667CD6">
            <w:pPr>
              <w:jc w:val="center"/>
              <w:rPr>
                <w:rFonts w:ascii="Arial" w:hAnsi="Arial" w:cs="Arial"/>
                <w:b/>
                <w:lang w:val="es-BO"/>
              </w:rPr>
            </w:pPr>
            <w:r w:rsidRPr="009956C4">
              <w:rPr>
                <w:rFonts w:ascii="Arial" w:hAnsi="Arial" w:cs="Arial"/>
                <w:b/>
                <w:lang w:val="es-BO"/>
              </w:rPr>
              <w:t xml:space="preserve">Verificación </w:t>
            </w:r>
          </w:p>
          <w:p w14:paraId="3382D8BD" w14:textId="054AB16D" w:rsidR="00AC648C" w:rsidRPr="009956C4" w:rsidRDefault="00AC648C" w:rsidP="00667CD6">
            <w:pPr>
              <w:jc w:val="center"/>
              <w:rPr>
                <w:rFonts w:ascii="Arial" w:hAnsi="Arial" w:cs="Arial"/>
                <w:b/>
                <w:lang w:val="es-BO"/>
              </w:rPr>
            </w:pPr>
            <w:r w:rsidRPr="009956C4">
              <w:rPr>
                <w:rFonts w:ascii="Arial" w:hAnsi="Arial" w:cs="Arial"/>
                <w:b/>
                <w:lang w:val="es-BO"/>
              </w:rPr>
              <w:t>(Acto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618"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767"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851"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066181" w:rsidRPr="00DA632C" w14:paraId="43CAD824" w14:textId="77777777" w:rsidTr="00BB19A4">
        <w:tblPrEx>
          <w:tblLook w:val="0000" w:firstRow="0" w:lastRow="0" w:firstColumn="0" w:lastColumn="0" w:noHBand="0" w:noVBand="0"/>
        </w:tblPrEx>
        <w:trPr>
          <w:gridAfter w:val="1"/>
          <w:wAfter w:w="6" w:type="dxa"/>
          <w:trHeight w:val="284"/>
        </w:trPr>
        <w:tc>
          <w:tcPr>
            <w:tcW w:w="5144" w:type="dxa"/>
            <w:gridSpan w:val="9"/>
            <w:tcBorders>
              <w:top w:val="single" w:sz="12" w:space="0" w:color="auto"/>
              <w:bottom w:val="single" w:sz="4" w:space="0" w:color="auto"/>
              <w:right w:val="single" w:sz="12" w:space="0" w:color="auto"/>
            </w:tcBorders>
            <w:shd w:val="clear" w:color="auto" w:fill="DBE5F1"/>
            <w:vAlign w:val="center"/>
          </w:tcPr>
          <w:p w14:paraId="7F4395C5" w14:textId="77777777" w:rsidR="00AC648C" w:rsidRPr="00DA632C" w:rsidRDefault="00AC648C" w:rsidP="00CF1A8B">
            <w:pPr>
              <w:jc w:val="center"/>
              <w:rPr>
                <w:rFonts w:ascii="Arial" w:hAnsi="Arial" w:cs="Arial"/>
                <w:lang w:val="es-BO"/>
              </w:rPr>
            </w:pPr>
            <w:r w:rsidRPr="00DA632C">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DA632C" w:rsidRDefault="00AC648C" w:rsidP="00CF1A8B">
            <w:pPr>
              <w:jc w:val="both"/>
              <w:rPr>
                <w:rFonts w:ascii="Arial" w:hAnsi="Arial" w:cs="Arial"/>
                <w:lang w:val="es-BO"/>
              </w:rPr>
            </w:pPr>
          </w:p>
        </w:tc>
        <w:tc>
          <w:tcPr>
            <w:tcW w:w="4077" w:type="dxa"/>
            <w:gridSpan w:val="21"/>
            <w:tcBorders>
              <w:top w:val="single" w:sz="12" w:space="0" w:color="auto"/>
              <w:left w:val="nil"/>
              <w:bottom w:val="single" w:sz="4" w:space="0" w:color="auto"/>
              <w:right w:val="single" w:sz="12" w:space="0" w:color="auto"/>
            </w:tcBorders>
            <w:shd w:val="clear" w:color="auto" w:fill="DBE5F1"/>
          </w:tcPr>
          <w:p w14:paraId="5ED59BE7" w14:textId="7F247052" w:rsidR="00AC648C" w:rsidRPr="00DA632C" w:rsidRDefault="00AC648C" w:rsidP="00CF1A8B">
            <w:pPr>
              <w:jc w:val="both"/>
              <w:rPr>
                <w:rFonts w:ascii="Arial" w:hAnsi="Arial" w:cs="Arial"/>
                <w:lang w:val="es-BO"/>
              </w:rPr>
            </w:pPr>
          </w:p>
        </w:tc>
      </w:tr>
      <w:tr w:rsidR="00DA632C" w:rsidRPr="009956C4" w14:paraId="71B914F8"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57D2B425" w14:textId="23A07B98"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DA632C" w:rsidRPr="009956C4" w:rsidRDefault="00DA632C" w:rsidP="00DA632C">
            <w:pPr>
              <w:jc w:val="both"/>
              <w:rPr>
                <w:rFonts w:ascii="Arial" w:hAnsi="Arial" w:cs="Arial"/>
                <w:lang w:val="es-BO"/>
              </w:rPr>
            </w:pPr>
          </w:p>
        </w:tc>
      </w:tr>
      <w:tr w:rsidR="00DA632C" w:rsidRPr="009956C4" w14:paraId="5159FF7B" w14:textId="77777777" w:rsidTr="00BB19A4">
        <w:tblPrEx>
          <w:tblLook w:val="0000" w:firstRow="0" w:lastRow="0" w:firstColumn="0" w:lastColumn="0" w:noHBand="0" w:noVBand="0"/>
        </w:tblPrEx>
        <w:trPr>
          <w:gridAfter w:val="1"/>
          <w:wAfter w:w="6" w:type="dxa"/>
          <w:trHeight w:val="288"/>
        </w:trPr>
        <w:tc>
          <w:tcPr>
            <w:tcW w:w="5144" w:type="dxa"/>
            <w:gridSpan w:val="9"/>
            <w:tcBorders>
              <w:top w:val="single" w:sz="4" w:space="0" w:color="auto"/>
              <w:bottom w:val="dashSmallGap" w:sz="4" w:space="0" w:color="auto"/>
              <w:right w:val="single" w:sz="12" w:space="0" w:color="auto"/>
            </w:tcBorders>
            <w:vAlign w:val="center"/>
          </w:tcPr>
          <w:p w14:paraId="6466593E" w14:textId="742D00E0"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AD5A73">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767" w:type="dxa"/>
            <w:gridSpan w:val="5"/>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DA632C" w:rsidRPr="009956C4" w:rsidRDefault="00DA632C" w:rsidP="00DA632C">
            <w:pPr>
              <w:jc w:val="both"/>
              <w:rPr>
                <w:rFonts w:ascii="Arial" w:hAnsi="Arial" w:cs="Arial"/>
                <w:lang w:val="es-BO"/>
              </w:rPr>
            </w:pPr>
          </w:p>
        </w:tc>
      </w:tr>
      <w:tr w:rsidR="00DA632C" w:rsidRPr="009956C4" w14:paraId="38EC83D3"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549B0FEE" w14:textId="77777777" w:rsidR="00DA632C" w:rsidRPr="009956C4" w:rsidRDefault="00DA632C" w:rsidP="00DA632C">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5BBEF31A" w:rsidR="00DA632C" w:rsidRPr="009956C4" w:rsidRDefault="00DA632C" w:rsidP="00DA632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DA632C" w:rsidRPr="009956C4" w:rsidRDefault="00DA632C" w:rsidP="00DA632C">
            <w:pPr>
              <w:jc w:val="both"/>
              <w:rPr>
                <w:rFonts w:ascii="Arial" w:hAnsi="Arial" w:cs="Arial"/>
                <w:lang w:val="es-BO"/>
              </w:rPr>
            </w:pPr>
          </w:p>
        </w:tc>
      </w:tr>
      <w:tr w:rsidR="00DA632C" w:rsidRPr="009956C4" w14:paraId="445C4CA5"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0AA4AB72" w14:textId="47811DE3"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6A51F5C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654DAF93"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705578A9"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A02D891" w14:textId="77777777"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7A3AFF2D" w14:textId="77777777" w:rsidR="00DA632C" w:rsidRPr="009956C4" w:rsidRDefault="00DA632C" w:rsidP="00DA632C">
            <w:pPr>
              <w:jc w:val="both"/>
              <w:rPr>
                <w:rFonts w:ascii="Arial" w:hAnsi="Arial" w:cs="Arial"/>
                <w:lang w:val="es-BO"/>
              </w:rPr>
            </w:pPr>
          </w:p>
        </w:tc>
      </w:tr>
      <w:tr w:rsidR="00AC648C" w:rsidRPr="009956C4" w14:paraId="377E2B42"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7E4E43A3" w14:textId="77777777" w:rsidR="00AC648C" w:rsidRPr="009956C4"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DA632C">
        <w:tblPrEx>
          <w:tblLook w:val="0000" w:firstRow="0" w:lastRow="0" w:firstColumn="0" w:lastColumn="0" w:noHBand="0" w:noVBand="0"/>
        </w:tblPrEx>
        <w:trPr>
          <w:gridAfter w:val="1"/>
          <w:wAfter w:w="6" w:type="dxa"/>
          <w:trHeight w:val="755"/>
        </w:trPr>
        <w:tc>
          <w:tcPr>
            <w:tcW w:w="5144" w:type="dxa"/>
            <w:gridSpan w:val="9"/>
            <w:tcBorders>
              <w:top w:val="single" w:sz="4" w:space="0" w:color="auto"/>
              <w:bottom w:val="single" w:sz="4" w:space="0" w:color="auto"/>
              <w:right w:val="single" w:sz="12" w:space="0" w:color="auto"/>
            </w:tcBorders>
            <w:vAlign w:val="center"/>
          </w:tcPr>
          <w:p w14:paraId="303000B7" w14:textId="0688C77A" w:rsidR="00AC648C" w:rsidRPr="007D4A50"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066181">
              <w:rPr>
                <w:rFonts w:ascii="Arial" w:hAnsi="Arial" w:cs="Arial"/>
                <w:lang w:val="es-BO"/>
              </w:rPr>
              <w:t>.</w:t>
            </w:r>
            <w:r w:rsidRPr="009956C4">
              <w:rPr>
                <w:rFonts w:ascii="Arial" w:hAnsi="Arial" w:cs="Arial"/>
                <w:lang w:val="es-BO"/>
              </w:rPr>
              <w:t xml:space="preserve"> </w:t>
            </w:r>
            <w:r w:rsidR="00066181" w:rsidRPr="00B85034">
              <w:rPr>
                <w:rFonts w:ascii="Arial" w:hAnsi="Arial" w:cs="Arial"/>
                <w:i/>
                <w:color w:val="000099"/>
                <w:lang w:val="es-BO"/>
              </w:rPr>
              <w:t>(</w:t>
            </w:r>
            <w:r w:rsidR="00066181" w:rsidRPr="007D4A50">
              <w:rPr>
                <w:rFonts w:ascii="Arial" w:hAnsi="Arial" w:cs="Arial"/>
                <w:i/>
                <w:lang w:val="es-BO"/>
              </w:rPr>
              <w:t>No aplicable en el presente proceso)</w:t>
            </w:r>
          </w:p>
          <w:p w14:paraId="500E1726" w14:textId="7043E2B6" w:rsidR="00AC648C" w:rsidRPr="009956C4" w:rsidRDefault="00066181" w:rsidP="0023351C">
            <w:pPr>
              <w:numPr>
                <w:ilvl w:val="0"/>
                <w:numId w:val="24"/>
              </w:numPr>
              <w:tabs>
                <w:tab w:val="clear" w:pos="357"/>
              </w:tabs>
              <w:ind w:left="397" w:right="113" w:hanging="283"/>
              <w:jc w:val="both"/>
              <w:rPr>
                <w:rFonts w:ascii="Arial" w:hAnsi="Arial" w:cs="Arial"/>
                <w:b/>
                <w:lang w:val="es-BO"/>
              </w:rPr>
            </w:pPr>
            <w:r w:rsidRPr="007D4A50">
              <w:rPr>
                <w:rFonts w:ascii="Arial" w:hAnsi="Arial" w:cs="Arial"/>
                <w:b/>
                <w:lang w:val="es-BO"/>
              </w:rPr>
              <w:t xml:space="preserve">Muestras. </w:t>
            </w:r>
            <w:r w:rsidRPr="007D4A50">
              <w:rPr>
                <w:rFonts w:ascii="Arial" w:hAnsi="Arial" w:cs="Arial"/>
                <w:i/>
                <w:lang w:val="es-BO"/>
              </w:rPr>
              <w:t>(No aplicable en el presente proceso)</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12" w:space="0" w:color="auto"/>
              <w:right w:val="single" w:sz="12" w:space="0" w:color="auto"/>
            </w:tcBorders>
            <w:vAlign w:val="center"/>
          </w:tcPr>
          <w:p w14:paraId="6176F60F" w14:textId="5553D808" w:rsidR="00AC648C" w:rsidRPr="009956C4" w:rsidRDefault="004D521E" w:rsidP="0023351C">
            <w:pPr>
              <w:numPr>
                <w:ilvl w:val="0"/>
                <w:numId w:val="24"/>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767" w:type="dxa"/>
            <w:gridSpan w:val="5"/>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5830817" w14:textId="77777777" w:rsidR="00EB0D26" w:rsidRDefault="00EB0D26">
      <w:pPr>
        <w:rPr>
          <w:rFonts w:cs="Tahoma"/>
          <w:b/>
          <w:sz w:val="18"/>
          <w:szCs w:val="18"/>
          <w:lang w:val="es-BO"/>
        </w:rPr>
      </w:pPr>
      <w:r>
        <w:rPr>
          <w:rFonts w:cs="Tahoma"/>
          <w:b/>
          <w:sz w:val="18"/>
          <w:szCs w:val="18"/>
          <w:lang w:val="es-BO"/>
        </w:rPr>
        <w:br w:type="page"/>
      </w:r>
    </w:p>
    <w:p w14:paraId="10315814" w14:textId="77777777" w:rsidR="00DA632C" w:rsidRDefault="00DA632C" w:rsidP="00EB0D26">
      <w:pPr>
        <w:tabs>
          <w:tab w:val="center" w:pos="5833"/>
          <w:tab w:val="right" w:pos="10252"/>
        </w:tabs>
        <w:jc w:val="center"/>
        <w:rPr>
          <w:rFonts w:cs="Tahoma"/>
          <w:b/>
          <w:sz w:val="18"/>
          <w:szCs w:val="18"/>
          <w:lang w:val="es-BO"/>
        </w:rPr>
      </w:pPr>
    </w:p>
    <w:p w14:paraId="500CAEB6" w14:textId="77777777" w:rsidR="00DA632C" w:rsidRDefault="00DA632C" w:rsidP="00EB0D26">
      <w:pPr>
        <w:tabs>
          <w:tab w:val="center" w:pos="5833"/>
          <w:tab w:val="right" w:pos="10252"/>
        </w:tabs>
        <w:jc w:val="center"/>
        <w:rPr>
          <w:rFonts w:cs="Tahoma"/>
          <w:b/>
          <w:sz w:val="18"/>
          <w:szCs w:val="18"/>
          <w:lang w:val="es-BO"/>
        </w:rPr>
      </w:pPr>
    </w:p>
    <w:p w14:paraId="05144E87" w14:textId="7EDA383D" w:rsidR="00C163C4" w:rsidRPr="009956C4" w:rsidRDefault="00EB0D26" w:rsidP="00EB0D26">
      <w:pPr>
        <w:tabs>
          <w:tab w:val="center" w:pos="5833"/>
          <w:tab w:val="right" w:pos="10252"/>
        </w:tabs>
        <w:jc w:val="center"/>
        <w:rPr>
          <w:rFonts w:cs="Tahoma"/>
          <w:b/>
          <w:sz w:val="18"/>
          <w:szCs w:val="18"/>
          <w:lang w:val="es-BO"/>
        </w:rPr>
      </w:pPr>
      <w:r>
        <w:rPr>
          <w:rFonts w:cs="Tahoma"/>
          <w:b/>
          <w:sz w:val="18"/>
          <w:szCs w:val="18"/>
          <w:lang w:val="es-BO"/>
        </w:rPr>
        <w:t>F</w:t>
      </w:r>
      <w:r w:rsidR="00C163C4" w:rsidRPr="009956C4">
        <w:rPr>
          <w:rFonts w:cs="Tahoma"/>
          <w:b/>
          <w:sz w:val="18"/>
          <w:szCs w:val="18"/>
          <w:lang w:val="es-BO"/>
        </w:rPr>
        <w:t>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981"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44"/>
        <w:gridCol w:w="700"/>
        <w:gridCol w:w="841"/>
        <w:gridCol w:w="720"/>
        <w:gridCol w:w="704"/>
        <w:gridCol w:w="860"/>
        <w:gridCol w:w="841"/>
        <w:gridCol w:w="718"/>
      </w:tblGrid>
      <w:tr w:rsidR="00733085" w:rsidRPr="009956C4" w14:paraId="10E454B1" w14:textId="77777777" w:rsidTr="00BB19A4">
        <w:trPr>
          <w:trHeight w:val="255"/>
        </w:trPr>
        <w:tc>
          <w:tcPr>
            <w:tcW w:w="1395"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05"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37"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9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887"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399"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01"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0"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08"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BB19A4">
        <w:trPr>
          <w:trHeight w:val="255"/>
        </w:trPr>
        <w:tc>
          <w:tcPr>
            <w:tcW w:w="1395"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3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BB19A4">
        <w:trPr>
          <w:trHeight w:val="255"/>
        </w:trPr>
        <w:tc>
          <w:tcPr>
            <w:tcW w:w="1395"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BB19A4">
        <w:trPr>
          <w:trHeight w:val="255"/>
        </w:trPr>
        <w:tc>
          <w:tcPr>
            <w:tcW w:w="1395"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3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BB19A4">
        <w:trPr>
          <w:trHeight w:val="255"/>
        </w:trPr>
        <w:tc>
          <w:tcPr>
            <w:tcW w:w="1395"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BB19A4">
        <w:trPr>
          <w:trHeight w:val="255"/>
        </w:trPr>
        <w:tc>
          <w:tcPr>
            <w:tcW w:w="1395"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3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BB19A4">
        <w:trPr>
          <w:trHeight w:val="255"/>
        </w:trPr>
        <w:tc>
          <w:tcPr>
            <w:tcW w:w="1395"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BB19A4">
        <w:trPr>
          <w:trHeight w:val="255"/>
        </w:trPr>
        <w:tc>
          <w:tcPr>
            <w:tcW w:w="1395"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37"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9"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9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7"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77777777" w:rsidR="004C4027" w:rsidRPr="000C6821" w:rsidRDefault="004C4027" w:rsidP="004C4027">
      <w:pPr>
        <w:jc w:val="center"/>
        <w:rPr>
          <w:rFonts w:cs="Arial"/>
          <w:b/>
          <w:sz w:val="18"/>
          <w:szCs w:val="18"/>
          <w:lang w:val="es-BO"/>
        </w:rPr>
      </w:pPr>
    </w:p>
    <w:p w14:paraId="56A9DEBB"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31F10CA7" w14:textId="119765D8" w:rsidR="00DA632C" w:rsidRDefault="00DA632C">
      <w:pPr>
        <w:rPr>
          <w:rFonts w:cs="Arial"/>
          <w:b/>
          <w:sz w:val="18"/>
          <w:szCs w:val="18"/>
          <w:lang w:val="es-BO"/>
        </w:rPr>
      </w:pPr>
      <w:r>
        <w:rPr>
          <w:rFonts w:cs="Arial"/>
          <w:b/>
          <w:sz w:val="18"/>
          <w:szCs w:val="18"/>
          <w:lang w:val="es-BO"/>
        </w:rPr>
        <w:br w:type="page"/>
      </w:r>
    </w:p>
    <w:p w14:paraId="0ECC48D2" w14:textId="77777777" w:rsidR="00DA632C" w:rsidRPr="009956C4" w:rsidRDefault="00DA632C" w:rsidP="00DA632C">
      <w:pPr>
        <w:jc w:val="center"/>
        <w:rPr>
          <w:rFonts w:cs="Arial"/>
          <w:b/>
          <w:sz w:val="18"/>
          <w:szCs w:val="18"/>
          <w:lang w:val="es-BO"/>
        </w:rPr>
      </w:pPr>
      <w:r w:rsidRPr="009956C4">
        <w:rPr>
          <w:rFonts w:cs="Arial"/>
          <w:b/>
          <w:sz w:val="18"/>
          <w:szCs w:val="18"/>
          <w:lang w:val="es-BO"/>
        </w:rPr>
        <w:lastRenderedPageBreak/>
        <w:t>ANEXO 3</w:t>
      </w:r>
    </w:p>
    <w:p w14:paraId="4E1246E0" w14:textId="77777777" w:rsidR="00DA632C" w:rsidRPr="009956C4" w:rsidRDefault="00DA632C" w:rsidP="00DA632C">
      <w:pPr>
        <w:pStyle w:val="Normal2"/>
        <w:jc w:val="center"/>
        <w:rPr>
          <w:rFonts w:ascii="Verdana" w:hAnsi="Verdana" w:cs="Arial"/>
          <w:b/>
          <w:sz w:val="18"/>
          <w:szCs w:val="18"/>
          <w:lang w:val="es-BO"/>
        </w:rPr>
      </w:pPr>
      <w:r w:rsidRPr="00C95CCD">
        <w:rPr>
          <w:rFonts w:ascii="Verdana" w:hAnsi="Verdana" w:cs="Arial"/>
          <w:b/>
          <w:sz w:val="18"/>
          <w:szCs w:val="18"/>
          <w:lang w:val="es-BO"/>
        </w:rPr>
        <w:t>MODELO DE CONTRATO ADMINISTRATIVO PARA LA ADQUISICIÓN DE BIENES</w:t>
      </w:r>
    </w:p>
    <w:p w14:paraId="782ACE41" w14:textId="77777777" w:rsidR="00EB0D26" w:rsidRDefault="00EB0D26" w:rsidP="00373051">
      <w:pPr>
        <w:rPr>
          <w:rFonts w:cs="Arial"/>
          <w:b/>
          <w:sz w:val="18"/>
          <w:szCs w:val="18"/>
          <w:lang w:val="es-BO"/>
        </w:rPr>
      </w:pPr>
    </w:p>
    <w:p w14:paraId="7F931CA4" w14:textId="77777777" w:rsidR="00C95CCD" w:rsidRPr="00F3051C" w:rsidRDefault="00C95CCD" w:rsidP="00C95CCD">
      <w:pPr>
        <w:pStyle w:val="Encabezado"/>
        <w:jc w:val="right"/>
        <w:rPr>
          <w:rFonts w:ascii="Calibri" w:hAnsi="Calibri" w:cs="Calibri"/>
          <w:b/>
          <w:iCs/>
          <w:sz w:val="20"/>
        </w:rPr>
      </w:pPr>
      <w:r w:rsidRPr="00F3051C">
        <w:rPr>
          <w:rFonts w:ascii="Calibri" w:hAnsi="Calibri" w:cs="Calibri"/>
          <w:b/>
          <w:iCs/>
          <w:sz w:val="20"/>
        </w:rPr>
        <w:t>MODELO DE CONTRATO SANO-DLABS N° 79/2022</w:t>
      </w:r>
    </w:p>
    <w:p w14:paraId="49BEC82C" w14:textId="77777777" w:rsidR="00C95CCD" w:rsidRPr="00F72D51" w:rsidRDefault="00C95CCD" w:rsidP="00C95CCD">
      <w:pPr>
        <w:pStyle w:val="Encabezado"/>
        <w:jc w:val="right"/>
        <w:rPr>
          <w:rFonts w:ascii="Arial" w:hAnsi="Arial" w:cs="Arial"/>
          <w:iCs/>
          <w:sz w:val="20"/>
        </w:rPr>
      </w:pPr>
      <w:r w:rsidRPr="00F3051C">
        <w:rPr>
          <w:rFonts w:ascii="Calibri" w:hAnsi="Calibri" w:cs="Calibri"/>
          <w:b/>
          <w:iCs/>
          <w:sz w:val="20"/>
        </w:rPr>
        <w:t>CUCE: __________________</w:t>
      </w:r>
    </w:p>
    <w:p w14:paraId="666DDFDC" w14:textId="786CC373" w:rsidR="00770816" w:rsidRPr="00770816" w:rsidRDefault="00770816" w:rsidP="00770816">
      <w:pPr>
        <w:pStyle w:val="Encabezado"/>
        <w:jc w:val="right"/>
        <w:rPr>
          <w:rFonts w:ascii="Arial" w:hAnsi="Arial" w:cs="Arial"/>
          <w:iCs/>
          <w:sz w:val="18"/>
          <w:szCs w:val="18"/>
        </w:rPr>
      </w:pPr>
    </w:p>
    <w:p w14:paraId="6E8BA4C2" w14:textId="77777777" w:rsidR="00C95CCD" w:rsidRPr="00A21979" w:rsidRDefault="00C95CCD" w:rsidP="00C95CCD">
      <w:pPr>
        <w:jc w:val="both"/>
        <w:rPr>
          <w:rFonts w:ascii="Arial" w:hAnsi="Arial" w:cs="Arial"/>
          <w:sz w:val="22"/>
          <w:szCs w:val="22"/>
          <w:lang w:val="es-CL"/>
        </w:rPr>
      </w:pPr>
      <w:bookmarkStart w:id="73" w:name="OLE_LINK1"/>
      <w:bookmarkStart w:id="74" w:name="OLE_LINK2"/>
      <w:r w:rsidRPr="00A21979">
        <w:rPr>
          <w:rFonts w:ascii="Arial" w:hAnsi="Arial" w:cs="Arial"/>
          <w:b/>
          <w:bCs/>
          <w:iCs/>
          <w:sz w:val="22"/>
          <w:szCs w:val="22"/>
          <w:lang w:val="es-ES_tradnl"/>
        </w:rPr>
        <w:t xml:space="preserve">Contrato Administrativo para la </w:t>
      </w:r>
      <w:r>
        <w:rPr>
          <w:rFonts w:ascii="Arial" w:hAnsi="Arial" w:cs="Arial"/>
          <w:b/>
          <w:bCs/>
          <w:iCs/>
          <w:sz w:val="22"/>
          <w:szCs w:val="22"/>
          <w:lang w:val="es-ES_tradnl"/>
        </w:rPr>
        <w:t>Compra de Equipos para fortalecer el Storage del Centro de Cómputo del BCB</w:t>
      </w:r>
      <w:r w:rsidRPr="00A21979">
        <w:rPr>
          <w:rFonts w:ascii="Arial" w:hAnsi="Arial" w:cs="Arial"/>
          <w:bCs/>
          <w:iCs/>
          <w:spacing w:val="-6"/>
          <w:sz w:val="22"/>
          <w:szCs w:val="22"/>
          <w:lang w:val="es-ES_tradnl"/>
        </w:rPr>
        <w:t>,</w:t>
      </w:r>
      <w:r w:rsidRPr="00A21979">
        <w:rPr>
          <w:rFonts w:ascii="Arial" w:hAnsi="Arial" w:cs="Arial"/>
          <w:bCs/>
          <w:spacing w:val="-6"/>
          <w:sz w:val="22"/>
          <w:szCs w:val="22"/>
          <w:lang w:val="es-ES_tradnl"/>
        </w:rPr>
        <w:t xml:space="preserve"> </w:t>
      </w:r>
      <w:r w:rsidRPr="00A21979">
        <w:rPr>
          <w:rFonts w:ascii="Arial" w:hAnsi="Arial" w:cs="Arial"/>
          <w:sz w:val="22"/>
          <w:szCs w:val="22"/>
          <w:lang w:val="es-CL"/>
        </w:rPr>
        <w:t>sujeto al tenor de las siguientes cláusulas:</w:t>
      </w:r>
    </w:p>
    <w:p w14:paraId="7E3C8BDA" w14:textId="77777777" w:rsidR="00C95CCD" w:rsidRPr="00A21979" w:rsidRDefault="00C95CCD" w:rsidP="00C95CCD">
      <w:pPr>
        <w:tabs>
          <w:tab w:val="left" w:pos="5198"/>
        </w:tabs>
        <w:jc w:val="both"/>
        <w:rPr>
          <w:rFonts w:ascii="Arial" w:hAnsi="Arial" w:cs="Arial"/>
          <w:b/>
          <w:sz w:val="22"/>
          <w:szCs w:val="22"/>
          <w:lang w:val="es-CL"/>
        </w:rPr>
      </w:pPr>
      <w:r w:rsidRPr="00A21979">
        <w:rPr>
          <w:rFonts w:ascii="Arial" w:hAnsi="Arial" w:cs="Arial"/>
          <w:b/>
          <w:sz w:val="22"/>
          <w:szCs w:val="22"/>
          <w:lang w:val="es-CL"/>
        </w:rPr>
        <w:tab/>
      </w:r>
    </w:p>
    <w:p w14:paraId="73CE2141" w14:textId="77777777" w:rsidR="00C95CCD" w:rsidRPr="00A21979" w:rsidRDefault="00C95CCD" w:rsidP="00C95CCD">
      <w:pPr>
        <w:jc w:val="both"/>
        <w:rPr>
          <w:rFonts w:ascii="Arial" w:hAnsi="Arial" w:cs="Arial"/>
          <w:sz w:val="22"/>
          <w:szCs w:val="22"/>
        </w:rPr>
      </w:pPr>
      <w:r w:rsidRPr="00A21979">
        <w:rPr>
          <w:rFonts w:ascii="Arial" w:hAnsi="Arial" w:cs="Arial"/>
          <w:b/>
          <w:sz w:val="22"/>
          <w:szCs w:val="22"/>
        </w:rPr>
        <w:t>CLÁUSULA PRIMERA.- (</w:t>
      </w:r>
      <w:r>
        <w:rPr>
          <w:rFonts w:ascii="Arial" w:hAnsi="Arial" w:cs="Arial"/>
          <w:b/>
          <w:sz w:val="22"/>
          <w:szCs w:val="22"/>
        </w:rPr>
        <w:t xml:space="preserve">LAS </w:t>
      </w:r>
      <w:r w:rsidRPr="00A21979">
        <w:rPr>
          <w:rFonts w:ascii="Arial" w:hAnsi="Arial" w:cs="Arial"/>
          <w:b/>
          <w:sz w:val="22"/>
          <w:szCs w:val="22"/>
        </w:rPr>
        <w:t xml:space="preserve">PARTES) </w:t>
      </w:r>
      <w:r w:rsidRPr="00A21979">
        <w:rPr>
          <w:rFonts w:ascii="Arial" w:hAnsi="Arial" w:cs="Arial"/>
          <w:sz w:val="22"/>
          <w:szCs w:val="22"/>
          <w:lang w:val="es-ES_tradnl"/>
        </w:rPr>
        <w:t>Las partes  contratantes son</w:t>
      </w:r>
      <w:r w:rsidRPr="00A21979">
        <w:rPr>
          <w:rFonts w:ascii="Arial" w:hAnsi="Arial" w:cs="Arial"/>
          <w:sz w:val="22"/>
          <w:szCs w:val="22"/>
        </w:rPr>
        <w:t>:</w:t>
      </w:r>
    </w:p>
    <w:p w14:paraId="45DEAC94" w14:textId="77777777" w:rsidR="00C95CCD" w:rsidRPr="00A21979" w:rsidRDefault="00C95CCD" w:rsidP="00C95CCD">
      <w:pPr>
        <w:jc w:val="both"/>
        <w:rPr>
          <w:rFonts w:ascii="Arial" w:hAnsi="Arial" w:cs="Arial"/>
          <w:sz w:val="22"/>
          <w:szCs w:val="22"/>
        </w:rPr>
      </w:pPr>
    </w:p>
    <w:p w14:paraId="0A8F8E40" w14:textId="77777777" w:rsidR="00C95CCD" w:rsidRPr="00EF2992" w:rsidRDefault="00C95CCD" w:rsidP="00C95CCD">
      <w:pPr>
        <w:numPr>
          <w:ilvl w:val="1"/>
          <w:numId w:val="53"/>
        </w:numPr>
        <w:jc w:val="both"/>
        <w:rPr>
          <w:rFonts w:ascii="Arial" w:hAnsi="Arial" w:cs="Arial"/>
          <w:sz w:val="22"/>
          <w:szCs w:val="22"/>
          <w:lang w:val="es-ES_tradnl"/>
        </w:rPr>
      </w:pPr>
      <w:r w:rsidRPr="00EF2992">
        <w:rPr>
          <w:rFonts w:ascii="Arial" w:hAnsi="Arial" w:cs="Arial"/>
          <w:sz w:val="22"/>
          <w:szCs w:val="22"/>
          <w:lang w:val="es-ES_tradnl"/>
        </w:rPr>
        <w:t xml:space="preserve">El </w:t>
      </w:r>
      <w:r w:rsidRPr="004C7922">
        <w:rPr>
          <w:rFonts w:ascii="Arial" w:hAnsi="Arial" w:cs="Arial"/>
          <w:sz w:val="22"/>
          <w:szCs w:val="22"/>
          <w:lang w:val="es-ES_tradnl"/>
        </w:rPr>
        <w:t xml:space="preserve"> </w:t>
      </w:r>
      <w:r w:rsidRPr="004C7922">
        <w:rPr>
          <w:rFonts w:ascii="Arial" w:hAnsi="Arial" w:cs="Arial"/>
          <w:b/>
          <w:bCs/>
          <w:sz w:val="22"/>
          <w:szCs w:val="22"/>
          <w:lang w:val="es-ES_tradnl"/>
        </w:rPr>
        <w:t>BANCO CENTRAL DE BOLIVIA</w:t>
      </w:r>
      <w:r w:rsidRPr="004C7922">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el </w:t>
      </w:r>
      <w:r w:rsidRPr="004C7922">
        <w:rPr>
          <w:rFonts w:ascii="Arial" w:hAnsi="Arial" w:cs="Arial"/>
          <w:b/>
          <w:bCs/>
          <w:sz w:val="22"/>
          <w:szCs w:val="22"/>
          <w:lang w:val="es-ES_tradnl"/>
        </w:rPr>
        <w:t xml:space="preserve">Lic. </w:t>
      </w:r>
      <w:r>
        <w:rPr>
          <w:rFonts w:ascii="Arial" w:hAnsi="Arial" w:cs="Arial"/>
          <w:b/>
          <w:bCs/>
          <w:sz w:val="22"/>
          <w:szCs w:val="22"/>
          <w:lang w:val="es-ES_tradnl"/>
        </w:rPr>
        <w:t xml:space="preserve">Pavel Alex Perez Armata </w:t>
      </w:r>
      <w:r w:rsidRPr="004C7922">
        <w:rPr>
          <w:rFonts w:ascii="Arial" w:hAnsi="Arial" w:cs="Arial"/>
          <w:sz w:val="22"/>
          <w:szCs w:val="22"/>
          <w:lang w:val="es-ES_tradnl"/>
        </w:rPr>
        <w:t xml:space="preserve">con Cédula de Identidad Nº </w:t>
      </w:r>
      <w:r>
        <w:rPr>
          <w:rFonts w:ascii="Arial" w:hAnsi="Arial" w:cs="Arial"/>
          <w:sz w:val="22"/>
          <w:szCs w:val="22"/>
          <w:lang w:val="es-ES_tradnl"/>
        </w:rPr>
        <w:t>3336972</w:t>
      </w:r>
      <w:r w:rsidRPr="004C7922">
        <w:rPr>
          <w:rFonts w:ascii="Arial" w:hAnsi="Arial" w:cs="Arial"/>
          <w:sz w:val="22"/>
          <w:szCs w:val="22"/>
          <w:lang w:val="es-ES_tradnl"/>
        </w:rPr>
        <w:t xml:space="preserve"> expedida en La Paz, como Gerente de Administración de acuerdo a su designación efectuada mediante Acción de Personal N° 1</w:t>
      </w:r>
      <w:r>
        <w:rPr>
          <w:rFonts w:ascii="Arial" w:hAnsi="Arial" w:cs="Arial"/>
          <w:sz w:val="22"/>
          <w:szCs w:val="22"/>
          <w:lang w:val="es-ES_tradnl"/>
        </w:rPr>
        <w:t>569</w:t>
      </w:r>
      <w:r w:rsidRPr="004C7922">
        <w:rPr>
          <w:rFonts w:ascii="Arial" w:hAnsi="Arial" w:cs="Arial"/>
          <w:sz w:val="22"/>
          <w:szCs w:val="22"/>
          <w:lang w:val="es-ES_tradnl"/>
        </w:rPr>
        <w:t>/2021 de 1</w:t>
      </w:r>
      <w:r>
        <w:rPr>
          <w:rFonts w:ascii="Arial" w:hAnsi="Arial" w:cs="Arial"/>
          <w:sz w:val="22"/>
          <w:szCs w:val="22"/>
          <w:lang w:val="es-ES_tradnl"/>
        </w:rPr>
        <w:t>3</w:t>
      </w:r>
      <w:r w:rsidRPr="004C7922">
        <w:rPr>
          <w:rFonts w:ascii="Arial" w:hAnsi="Arial" w:cs="Arial"/>
          <w:sz w:val="22"/>
          <w:szCs w:val="22"/>
          <w:lang w:val="es-ES_tradnl"/>
        </w:rPr>
        <w:t xml:space="preserve"> de </w:t>
      </w:r>
      <w:r>
        <w:rPr>
          <w:rFonts w:ascii="Arial" w:hAnsi="Arial" w:cs="Arial"/>
          <w:sz w:val="22"/>
          <w:szCs w:val="22"/>
          <w:lang w:val="es-ES_tradnl"/>
        </w:rPr>
        <w:t>julio</w:t>
      </w:r>
      <w:r w:rsidRPr="004C7922">
        <w:rPr>
          <w:rFonts w:ascii="Arial" w:hAnsi="Arial" w:cs="Arial"/>
          <w:sz w:val="22"/>
          <w:szCs w:val="22"/>
          <w:lang w:val="es-ES_tradnl"/>
        </w:rPr>
        <w:t xml:space="preserve"> de 2021</w:t>
      </w:r>
      <w:r>
        <w:rPr>
          <w:rFonts w:ascii="Arial" w:hAnsi="Arial" w:cs="Arial"/>
          <w:sz w:val="22"/>
          <w:szCs w:val="22"/>
          <w:lang w:val="es-ES_tradnl"/>
        </w:rPr>
        <w:t>,</w:t>
      </w:r>
      <w:r w:rsidRPr="004C7922">
        <w:rPr>
          <w:rFonts w:ascii="Arial" w:hAnsi="Arial" w:cs="Arial"/>
          <w:sz w:val="22"/>
          <w:szCs w:val="22"/>
          <w:lang w:val="es-ES_tradnl"/>
        </w:rPr>
        <w:t xml:space="preserve"> y </w:t>
      </w:r>
      <w:r>
        <w:rPr>
          <w:rFonts w:ascii="Arial" w:hAnsi="Arial" w:cs="Arial"/>
          <w:sz w:val="22"/>
          <w:szCs w:val="22"/>
          <w:lang w:val="es-ES_tradnl"/>
        </w:rPr>
        <w:t>lo dispuesto en el</w:t>
      </w:r>
      <w:r w:rsidRPr="004C7922">
        <w:rPr>
          <w:rFonts w:ascii="Arial" w:hAnsi="Arial" w:cs="Arial"/>
          <w:sz w:val="22"/>
          <w:szCs w:val="22"/>
          <w:lang w:val="es-ES_tradnl"/>
        </w:rPr>
        <w:t xml:space="preserve"> artículo 12 del Reglamento Específico del Sistema de Administración de Bienes y Servicios </w:t>
      </w:r>
      <w:r>
        <w:rPr>
          <w:rFonts w:ascii="Arial" w:hAnsi="Arial" w:cs="Arial"/>
          <w:sz w:val="22"/>
          <w:szCs w:val="22"/>
          <w:lang w:val="es-ES_tradnl"/>
        </w:rPr>
        <w:t xml:space="preserve">(RE-SABS) </w:t>
      </w:r>
      <w:r w:rsidRPr="004C7922">
        <w:rPr>
          <w:rFonts w:ascii="Arial" w:hAnsi="Arial" w:cs="Arial"/>
          <w:sz w:val="22"/>
          <w:szCs w:val="22"/>
          <w:lang w:val="es-ES_tradnl"/>
        </w:rPr>
        <w:t>del Banco Central de Bolivia, aprobado mediante Resolución de Directorio N° 147/2015 de 18 de agosto</w:t>
      </w:r>
      <w:r>
        <w:rPr>
          <w:rFonts w:ascii="Arial" w:hAnsi="Arial" w:cs="Arial"/>
          <w:sz w:val="22"/>
          <w:szCs w:val="22"/>
          <w:lang w:val="es-ES_tradnl"/>
        </w:rPr>
        <w:t xml:space="preserve"> de 2015, sus modificaciones y a</w:t>
      </w:r>
      <w:r w:rsidRPr="004C7922">
        <w:rPr>
          <w:rFonts w:ascii="Arial" w:hAnsi="Arial" w:cs="Arial"/>
          <w:sz w:val="22"/>
          <w:szCs w:val="22"/>
          <w:lang w:val="es-ES_tradnl"/>
        </w:rPr>
        <w:t xml:space="preserve"> la Resolución PRES – GAL N° 12/2015 de 27 de agosto de 2015, que en adelante se denominará la </w:t>
      </w:r>
      <w:r w:rsidRPr="004C7922">
        <w:rPr>
          <w:rFonts w:ascii="Arial" w:hAnsi="Arial" w:cs="Arial"/>
          <w:b/>
          <w:bCs/>
          <w:sz w:val="22"/>
          <w:szCs w:val="22"/>
          <w:lang w:val="es-ES_tradnl"/>
        </w:rPr>
        <w:t>ENTIDAD</w:t>
      </w:r>
      <w:r w:rsidRPr="00EF2992">
        <w:rPr>
          <w:rFonts w:ascii="Arial" w:hAnsi="Arial" w:cs="Arial"/>
          <w:b/>
          <w:bCs/>
          <w:sz w:val="22"/>
          <w:szCs w:val="22"/>
          <w:lang w:val="es-ES_tradnl"/>
        </w:rPr>
        <w:t>.</w:t>
      </w:r>
      <w:r w:rsidRPr="00EF2992">
        <w:rPr>
          <w:rFonts w:ascii="Arial" w:hAnsi="Arial" w:cs="Arial"/>
          <w:sz w:val="22"/>
          <w:szCs w:val="22"/>
        </w:rPr>
        <w:t xml:space="preserve"> </w:t>
      </w:r>
    </w:p>
    <w:p w14:paraId="4050D09E" w14:textId="77777777" w:rsidR="00C95CCD" w:rsidRPr="00A21979" w:rsidRDefault="00C95CCD" w:rsidP="00C95CCD">
      <w:pPr>
        <w:ind w:left="720"/>
        <w:jc w:val="both"/>
        <w:rPr>
          <w:rFonts w:ascii="Arial" w:hAnsi="Arial" w:cs="Arial"/>
          <w:sz w:val="22"/>
          <w:szCs w:val="22"/>
          <w:lang w:val="es-ES_tradnl"/>
        </w:rPr>
      </w:pPr>
    </w:p>
    <w:p w14:paraId="77600D0B" w14:textId="77777777" w:rsidR="00C95CCD" w:rsidRPr="00A21979" w:rsidRDefault="00C95CCD" w:rsidP="00C95CCD">
      <w:pPr>
        <w:numPr>
          <w:ilvl w:val="1"/>
          <w:numId w:val="53"/>
        </w:numPr>
        <w:jc w:val="both"/>
        <w:rPr>
          <w:rFonts w:ascii="Arial" w:hAnsi="Arial" w:cs="Arial"/>
          <w:sz w:val="22"/>
          <w:szCs w:val="22"/>
          <w:lang w:val="es-ES_tradnl"/>
        </w:rPr>
      </w:pPr>
      <w:r w:rsidRPr="00AE4FE5">
        <w:rPr>
          <w:rFonts w:ascii="Arial" w:hAnsi="Arial" w:cs="Arial"/>
          <w:sz w:val="22"/>
          <w:szCs w:val="22"/>
          <w:lang w:val="es-ES_tradnl"/>
        </w:rPr>
        <w:t>________</w:t>
      </w:r>
      <w:r w:rsidRPr="00A21979">
        <w:rPr>
          <w:rFonts w:ascii="Arial" w:hAnsi="Arial" w:cs="Arial"/>
          <w:sz w:val="22"/>
          <w:szCs w:val="22"/>
          <w:lang w:val="es-ES_tradnl"/>
        </w:rPr>
        <w:t xml:space="preserve">, empresa legalmente constituida y existente conforme a la legislación boliviana, con </w:t>
      </w:r>
      <w:r>
        <w:rPr>
          <w:rFonts w:ascii="Arial" w:hAnsi="Arial" w:cs="Arial"/>
          <w:sz w:val="22"/>
          <w:szCs w:val="22"/>
          <w:lang w:val="es-ES_tradnl"/>
        </w:rPr>
        <w:t>l</w:t>
      </w:r>
      <w:r w:rsidRPr="00A21979">
        <w:rPr>
          <w:rFonts w:ascii="Arial" w:hAnsi="Arial" w:cs="Arial"/>
          <w:sz w:val="22"/>
          <w:szCs w:val="22"/>
          <w:lang w:val="es-ES_tradnl"/>
        </w:rPr>
        <w:t xml:space="preserve">a Matrícula de Comercio N° </w:t>
      </w:r>
      <w:r>
        <w:rPr>
          <w:rFonts w:ascii="Arial" w:hAnsi="Arial" w:cs="Arial"/>
          <w:sz w:val="22"/>
          <w:szCs w:val="22"/>
          <w:lang w:val="es-ES_tradnl"/>
        </w:rPr>
        <w:t>__</w:t>
      </w:r>
      <w:r w:rsidRPr="00A21979">
        <w:rPr>
          <w:rFonts w:ascii="Arial" w:hAnsi="Arial" w:cs="Arial"/>
          <w:sz w:val="22"/>
          <w:szCs w:val="22"/>
          <w:lang w:val="es-ES_tradnl"/>
        </w:rPr>
        <w:t xml:space="preserve">, inscrita en el Padrón Nacional de Contribuyentes con NIT </w:t>
      </w:r>
      <w:r>
        <w:rPr>
          <w:rFonts w:ascii="Arial" w:hAnsi="Arial" w:cs="Arial"/>
          <w:sz w:val="22"/>
          <w:szCs w:val="22"/>
          <w:lang w:val="es-ES_tradnl"/>
        </w:rPr>
        <w:t>___</w:t>
      </w:r>
      <w:r w:rsidRPr="00A21979">
        <w:rPr>
          <w:rFonts w:ascii="Arial" w:hAnsi="Arial" w:cs="Arial"/>
          <w:sz w:val="22"/>
          <w:szCs w:val="22"/>
          <w:lang w:val="es-ES_tradnl"/>
        </w:rPr>
        <w:t xml:space="preserve">, con domicilio en </w:t>
      </w:r>
      <w:r>
        <w:rPr>
          <w:rFonts w:ascii="Arial" w:hAnsi="Arial" w:cs="Arial"/>
          <w:sz w:val="22"/>
          <w:szCs w:val="22"/>
          <w:lang w:val="es-ES_tradnl"/>
        </w:rPr>
        <w:t>____</w:t>
      </w:r>
      <w:r w:rsidRPr="00A21979">
        <w:rPr>
          <w:rFonts w:ascii="Arial" w:hAnsi="Arial" w:cs="Arial"/>
          <w:sz w:val="22"/>
          <w:szCs w:val="22"/>
          <w:lang w:val="es-ES_tradnl"/>
        </w:rPr>
        <w:t xml:space="preserve"> de la zona de </w:t>
      </w:r>
      <w:r>
        <w:rPr>
          <w:rFonts w:ascii="Arial" w:hAnsi="Arial" w:cs="Arial"/>
          <w:sz w:val="22"/>
          <w:szCs w:val="22"/>
          <w:lang w:val="es-ES_tradnl"/>
        </w:rPr>
        <w:t>____</w:t>
      </w:r>
      <w:r w:rsidRPr="00A21979">
        <w:rPr>
          <w:rFonts w:ascii="Arial" w:hAnsi="Arial" w:cs="Arial"/>
          <w:sz w:val="22"/>
          <w:szCs w:val="22"/>
          <w:lang w:val="es-ES_tradnl"/>
        </w:rPr>
        <w:t xml:space="preserve"> de la ciudad de </w:t>
      </w:r>
      <w:r>
        <w:rPr>
          <w:rFonts w:ascii="Arial" w:hAnsi="Arial" w:cs="Arial"/>
          <w:sz w:val="22"/>
          <w:szCs w:val="22"/>
          <w:lang w:val="es-ES_tradnl"/>
        </w:rPr>
        <w:t>___</w:t>
      </w:r>
      <w:r w:rsidRPr="00A21979">
        <w:rPr>
          <w:rFonts w:ascii="Arial" w:hAnsi="Arial" w:cs="Arial"/>
          <w:sz w:val="22"/>
          <w:szCs w:val="22"/>
          <w:lang w:val="es-ES_tradnl"/>
        </w:rPr>
        <w:t xml:space="preserve"> - Bolivia, representada por el </w:t>
      </w:r>
      <w:r>
        <w:rPr>
          <w:rFonts w:ascii="Arial" w:hAnsi="Arial" w:cs="Arial"/>
          <w:b/>
          <w:sz w:val="22"/>
          <w:szCs w:val="22"/>
          <w:lang w:val="es-ES_tradnl"/>
        </w:rPr>
        <w:t>_____</w:t>
      </w:r>
      <w:r w:rsidRPr="00A21979">
        <w:rPr>
          <w:rFonts w:ascii="Arial" w:hAnsi="Arial" w:cs="Arial"/>
          <w:sz w:val="22"/>
          <w:szCs w:val="22"/>
          <w:lang w:val="es-ES_tradnl"/>
        </w:rPr>
        <w:t xml:space="preserve">, con Cédula de Identidad N° </w:t>
      </w:r>
      <w:r>
        <w:rPr>
          <w:rFonts w:ascii="Arial" w:hAnsi="Arial" w:cs="Arial"/>
          <w:sz w:val="22"/>
          <w:szCs w:val="22"/>
          <w:lang w:val="es-ES_tradnl"/>
        </w:rPr>
        <w:t>____</w:t>
      </w:r>
      <w:r w:rsidRPr="00A21979">
        <w:rPr>
          <w:rFonts w:ascii="Arial" w:hAnsi="Arial" w:cs="Arial"/>
          <w:sz w:val="22"/>
          <w:szCs w:val="22"/>
          <w:lang w:val="es-ES_tradnl"/>
        </w:rPr>
        <w:t xml:space="preserve">, expedida en la ciudad de </w:t>
      </w:r>
      <w:r>
        <w:rPr>
          <w:rFonts w:ascii="Arial" w:hAnsi="Arial" w:cs="Arial"/>
          <w:sz w:val="22"/>
          <w:szCs w:val="22"/>
          <w:lang w:val="es-ES_tradnl"/>
        </w:rPr>
        <w:t>___</w:t>
      </w:r>
      <w:r w:rsidRPr="00A21979">
        <w:rPr>
          <w:rFonts w:ascii="Arial" w:hAnsi="Arial" w:cs="Arial"/>
          <w:sz w:val="22"/>
          <w:szCs w:val="22"/>
          <w:lang w:val="es-ES_tradnl"/>
        </w:rPr>
        <w:t xml:space="preserve">, en virtud al Testimonio de Poder Nº </w:t>
      </w:r>
      <w:r>
        <w:rPr>
          <w:rFonts w:ascii="Arial" w:hAnsi="Arial" w:cs="Arial"/>
          <w:sz w:val="22"/>
          <w:szCs w:val="22"/>
          <w:lang w:val="es-ES_tradnl"/>
        </w:rPr>
        <w:t>___</w:t>
      </w:r>
      <w:r w:rsidRPr="00A21979">
        <w:rPr>
          <w:rFonts w:ascii="Arial" w:hAnsi="Arial" w:cs="Arial"/>
          <w:sz w:val="22"/>
          <w:szCs w:val="22"/>
          <w:lang w:val="es-ES_tradnl"/>
        </w:rPr>
        <w:t>/</w:t>
      </w:r>
      <w:r>
        <w:rPr>
          <w:rFonts w:ascii="Arial" w:hAnsi="Arial" w:cs="Arial"/>
          <w:sz w:val="22"/>
          <w:szCs w:val="22"/>
          <w:lang w:val="es-ES_tradnl"/>
        </w:rPr>
        <w:t>__</w:t>
      </w:r>
      <w:r w:rsidRPr="00A21979">
        <w:rPr>
          <w:rFonts w:ascii="Arial" w:hAnsi="Arial" w:cs="Arial"/>
          <w:sz w:val="22"/>
          <w:szCs w:val="22"/>
          <w:lang w:val="es-ES_tradnl"/>
        </w:rPr>
        <w:t xml:space="preserve"> de </w:t>
      </w:r>
      <w:r>
        <w:rPr>
          <w:rFonts w:ascii="Arial" w:hAnsi="Arial" w:cs="Arial"/>
          <w:sz w:val="22"/>
          <w:szCs w:val="22"/>
          <w:lang w:val="es-ES_tradnl"/>
        </w:rPr>
        <w:t>__</w:t>
      </w:r>
      <w:r w:rsidRPr="00A21979">
        <w:rPr>
          <w:rFonts w:ascii="Arial" w:hAnsi="Arial" w:cs="Arial"/>
          <w:sz w:val="22"/>
          <w:szCs w:val="22"/>
          <w:lang w:val="es-ES_tradnl"/>
        </w:rPr>
        <w:t xml:space="preserve"> de </w:t>
      </w:r>
      <w:r>
        <w:rPr>
          <w:rFonts w:ascii="Arial" w:hAnsi="Arial" w:cs="Arial"/>
          <w:sz w:val="22"/>
          <w:szCs w:val="22"/>
          <w:lang w:val="es-ES_tradnl"/>
        </w:rPr>
        <w:t>___</w:t>
      </w:r>
      <w:r w:rsidRPr="00A21979">
        <w:rPr>
          <w:rFonts w:ascii="Arial" w:hAnsi="Arial" w:cs="Arial"/>
          <w:sz w:val="22"/>
          <w:szCs w:val="22"/>
          <w:lang w:val="es-ES_tradnl"/>
        </w:rPr>
        <w:t xml:space="preserve"> de </w:t>
      </w:r>
      <w:r>
        <w:rPr>
          <w:rFonts w:ascii="Arial" w:hAnsi="Arial" w:cs="Arial"/>
          <w:sz w:val="22"/>
          <w:szCs w:val="22"/>
          <w:lang w:val="es-ES_tradnl"/>
        </w:rPr>
        <w:t>___</w:t>
      </w:r>
      <w:r w:rsidRPr="00A21979">
        <w:rPr>
          <w:rFonts w:ascii="Arial" w:hAnsi="Arial" w:cs="Arial"/>
          <w:sz w:val="22"/>
          <w:szCs w:val="22"/>
          <w:lang w:val="es-ES_tradnl"/>
        </w:rPr>
        <w:t xml:space="preserve">, otorgado ante el </w:t>
      </w:r>
      <w:r>
        <w:rPr>
          <w:rFonts w:ascii="Arial" w:hAnsi="Arial" w:cs="Arial"/>
          <w:sz w:val="22"/>
          <w:szCs w:val="22"/>
          <w:lang w:val="es-ES_tradnl"/>
        </w:rPr>
        <w:t>Abogado ___</w:t>
      </w:r>
      <w:r w:rsidRPr="00A21979">
        <w:rPr>
          <w:rFonts w:ascii="Arial" w:hAnsi="Arial" w:cs="Arial"/>
          <w:sz w:val="22"/>
          <w:szCs w:val="22"/>
          <w:lang w:val="es-ES_tradnl"/>
        </w:rPr>
        <w:t xml:space="preserve">, Notario de Fe Pública Nº </w:t>
      </w:r>
      <w:r>
        <w:rPr>
          <w:rFonts w:ascii="Arial" w:hAnsi="Arial" w:cs="Arial"/>
          <w:sz w:val="22"/>
          <w:szCs w:val="22"/>
          <w:lang w:val="es-ES_tradnl"/>
        </w:rPr>
        <w:t>___</w:t>
      </w:r>
      <w:r w:rsidRPr="00A21979">
        <w:rPr>
          <w:rFonts w:ascii="Arial" w:hAnsi="Arial" w:cs="Arial"/>
          <w:sz w:val="22"/>
          <w:szCs w:val="22"/>
          <w:lang w:val="es-ES_tradnl"/>
        </w:rPr>
        <w:t xml:space="preserve">del Distrito Judicial de </w:t>
      </w:r>
      <w:r>
        <w:rPr>
          <w:rFonts w:ascii="Arial" w:hAnsi="Arial" w:cs="Arial"/>
          <w:sz w:val="22"/>
          <w:szCs w:val="22"/>
          <w:lang w:val="es-ES_tradnl"/>
        </w:rPr>
        <w:t>___</w:t>
      </w:r>
      <w:r w:rsidRPr="00A21979">
        <w:rPr>
          <w:rFonts w:ascii="Arial" w:hAnsi="Arial" w:cs="Arial"/>
          <w:sz w:val="22"/>
          <w:szCs w:val="22"/>
          <w:lang w:val="es-ES_tradnl"/>
        </w:rPr>
        <w:t xml:space="preserve">, en adelante denominada el </w:t>
      </w:r>
      <w:r w:rsidRPr="00A21979">
        <w:rPr>
          <w:rFonts w:ascii="Arial" w:hAnsi="Arial" w:cs="Arial"/>
          <w:b/>
          <w:sz w:val="22"/>
          <w:szCs w:val="22"/>
          <w:lang w:val="es-ES_tradnl"/>
        </w:rPr>
        <w:t>PROVEEDOR</w:t>
      </w:r>
      <w:r w:rsidRPr="00A21979">
        <w:rPr>
          <w:rFonts w:ascii="Arial" w:hAnsi="Arial" w:cs="Arial"/>
          <w:sz w:val="22"/>
          <w:szCs w:val="22"/>
          <w:lang w:val="es-ES_tradnl"/>
        </w:rPr>
        <w:t>.</w:t>
      </w:r>
    </w:p>
    <w:p w14:paraId="3AE1626C" w14:textId="77777777" w:rsidR="00C95CCD" w:rsidRPr="00A21979" w:rsidRDefault="00C95CCD" w:rsidP="00C95CCD">
      <w:pPr>
        <w:jc w:val="both"/>
        <w:rPr>
          <w:rFonts w:ascii="Arial" w:hAnsi="Arial" w:cs="Arial"/>
          <w:sz w:val="22"/>
          <w:szCs w:val="22"/>
          <w:lang w:val="es-ES_tradnl"/>
        </w:rPr>
      </w:pPr>
    </w:p>
    <w:p w14:paraId="738993C9" w14:textId="77777777" w:rsidR="00C95CCD" w:rsidRPr="00A21979" w:rsidRDefault="00C95CCD" w:rsidP="00C95CCD">
      <w:pPr>
        <w:jc w:val="both"/>
        <w:rPr>
          <w:rFonts w:ascii="Arial" w:hAnsi="Arial" w:cs="Arial"/>
          <w:b/>
          <w:sz w:val="22"/>
          <w:szCs w:val="22"/>
        </w:rPr>
      </w:pPr>
      <w:r w:rsidRPr="00A21979">
        <w:rPr>
          <w:rFonts w:ascii="Arial" w:hAnsi="Arial" w:cs="Arial"/>
          <w:sz w:val="22"/>
          <w:szCs w:val="22"/>
          <w:lang w:val="es-ES_tradnl"/>
        </w:rPr>
        <w:t xml:space="preserve">La </w:t>
      </w:r>
      <w:r w:rsidRPr="00A21979">
        <w:rPr>
          <w:rFonts w:ascii="Arial" w:hAnsi="Arial" w:cs="Arial"/>
          <w:b/>
          <w:bCs/>
          <w:sz w:val="22"/>
          <w:szCs w:val="22"/>
          <w:lang w:val="es-ES_tradnl"/>
        </w:rPr>
        <w:t>ENTIDAD</w:t>
      </w:r>
      <w:r w:rsidRPr="00A21979">
        <w:rPr>
          <w:rFonts w:ascii="Arial" w:hAnsi="Arial" w:cs="Arial"/>
          <w:sz w:val="22"/>
          <w:szCs w:val="22"/>
          <w:lang w:val="es-ES_tradnl"/>
        </w:rPr>
        <w:t xml:space="preserve"> y el </w:t>
      </w:r>
      <w:r w:rsidRPr="00A21979">
        <w:rPr>
          <w:rFonts w:ascii="Arial" w:hAnsi="Arial" w:cs="Arial"/>
          <w:b/>
          <w:bCs/>
          <w:sz w:val="22"/>
          <w:szCs w:val="22"/>
          <w:lang w:val="es-ES_tradnl"/>
        </w:rPr>
        <w:t xml:space="preserve">PROVEEDOR </w:t>
      </w:r>
      <w:r w:rsidRPr="00A21979">
        <w:rPr>
          <w:rFonts w:ascii="Arial" w:hAnsi="Arial" w:cs="Arial"/>
          <w:sz w:val="22"/>
          <w:szCs w:val="22"/>
          <w:lang w:val="es-BO"/>
        </w:rPr>
        <w:t>en su conjunto se denominarán las</w:t>
      </w:r>
      <w:r w:rsidRPr="00A21979">
        <w:rPr>
          <w:rFonts w:ascii="Arial" w:hAnsi="Arial" w:cs="Arial"/>
          <w:sz w:val="22"/>
          <w:szCs w:val="22"/>
          <w:lang w:val="es-ES_tradnl"/>
        </w:rPr>
        <w:t xml:space="preserve"> </w:t>
      </w:r>
      <w:r w:rsidRPr="00A21979">
        <w:rPr>
          <w:rFonts w:ascii="Arial" w:hAnsi="Arial" w:cs="Arial"/>
          <w:b/>
          <w:bCs/>
          <w:sz w:val="22"/>
          <w:szCs w:val="22"/>
          <w:lang w:val="es-ES_tradnl"/>
        </w:rPr>
        <w:t>PARTES.</w:t>
      </w:r>
    </w:p>
    <w:p w14:paraId="7FF77BF4" w14:textId="77777777" w:rsidR="00C95CCD" w:rsidRPr="00A21979" w:rsidRDefault="00C95CCD" w:rsidP="00C95CCD">
      <w:pPr>
        <w:jc w:val="both"/>
        <w:rPr>
          <w:rFonts w:ascii="Arial" w:hAnsi="Arial" w:cs="Arial"/>
          <w:b/>
          <w:sz w:val="22"/>
          <w:szCs w:val="22"/>
        </w:rPr>
      </w:pPr>
    </w:p>
    <w:bookmarkEnd w:id="73"/>
    <w:bookmarkEnd w:id="74"/>
    <w:p w14:paraId="545B3C3F" w14:textId="77777777" w:rsidR="00C95CCD" w:rsidRPr="00AE4FE5" w:rsidRDefault="00C95CCD" w:rsidP="00C95CCD">
      <w:pPr>
        <w:pStyle w:val="Default"/>
        <w:jc w:val="both"/>
        <w:rPr>
          <w:rFonts w:ascii="Arial" w:hAnsi="Arial" w:cs="Arial"/>
          <w:sz w:val="22"/>
          <w:szCs w:val="22"/>
        </w:rPr>
      </w:pPr>
      <w:r w:rsidRPr="00A21979">
        <w:rPr>
          <w:rFonts w:ascii="Arial" w:hAnsi="Arial" w:cs="Arial"/>
          <w:b/>
          <w:sz w:val="22"/>
          <w:szCs w:val="22"/>
        </w:rPr>
        <w:t xml:space="preserve">CLÁUSULA SEGUNDA.- (ANTECEDENTES) </w:t>
      </w:r>
      <w:r w:rsidRPr="00AE4FE5">
        <w:rPr>
          <w:rFonts w:ascii="Arial" w:hAnsi="Arial" w:cs="Arial"/>
          <w:sz w:val="22"/>
          <w:szCs w:val="22"/>
        </w:rPr>
        <w:t xml:space="preserve">La </w:t>
      </w:r>
      <w:r w:rsidRPr="00AE4FE5">
        <w:rPr>
          <w:rFonts w:ascii="Arial" w:hAnsi="Arial" w:cs="Arial"/>
          <w:b/>
          <w:bCs/>
          <w:sz w:val="22"/>
          <w:szCs w:val="22"/>
        </w:rPr>
        <w:t>ENTIDAD</w:t>
      </w:r>
      <w:r w:rsidRPr="00AE4FE5">
        <w:rPr>
          <w:rFonts w:ascii="Arial" w:hAnsi="Arial" w:cs="Arial"/>
          <w:sz w:val="22"/>
          <w:szCs w:val="22"/>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w:t>
      </w:r>
      <w:r w:rsidRPr="00AE4FE5">
        <w:rPr>
          <w:rFonts w:ascii="Arial" w:hAnsi="Arial" w:cs="Arial"/>
          <w:b/>
          <w:bCs/>
          <w:i/>
          <w:iCs/>
          <w:sz w:val="22"/>
          <w:szCs w:val="22"/>
        </w:rPr>
        <w:t xml:space="preserve"> </w:t>
      </w:r>
      <w:r w:rsidRPr="00AE4FE5">
        <w:rPr>
          <w:rFonts w:ascii="Arial" w:hAnsi="Arial" w:cs="Arial"/>
          <w:sz w:val="22"/>
          <w:szCs w:val="22"/>
        </w:rPr>
        <w:t>a personas naturales y jurídicas con capacidad de contratar con el Estado, a presentar propuestas en el proceso de contratación</w:t>
      </w:r>
      <w:r w:rsidRPr="00AE4FE5">
        <w:rPr>
          <w:rFonts w:ascii="Arial" w:hAnsi="Arial" w:cs="Arial"/>
          <w:b/>
          <w:bCs/>
          <w:i/>
          <w:iCs/>
          <w:sz w:val="22"/>
          <w:szCs w:val="22"/>
        </w:rPr>
        <w:t xml:space="preserve">, </w:t>
      </w:r>
      <w:r w:rsidRPr="00AE4FE5">
        <w:rPr>
          <w:rFonts w:ascii="Arial" w:hAnsi="Arial" w:cs="Arial"/>
          <w:sz w:val="22"/>
          <w:szCs w:val="22"/>
        </w:rPr>
        <w:t xml:space="preserve">con Código Único de Contrataciones Estatales (CUCE) ____________, en base a lo solicitado en el DBC. </w:t>
      </w:r>
    </w:p>
    <w:p w14:paraId="4B23196C" w14:textId="77777777" w:rsidR="00C95CCD" w:rsidRDefault="00C95CCD" w:rsidP="00C95CCD">
      <w:pPr>
        <w:widowControl w:val="0"/>
        <w:jc w:val="both"/>
        <w:rPr>
          <w:rFonts w:ascii="Arial" w:hAnsi="Arial" w:cs="Arial"/>
          <w:color w:val="000000"/>
          <w:sz w:val="22"/>
          <w:szCs w:val="22"/>
          <w:lang w:val="es-BO" w:eastAsia="es-BO"/>
        </w:rPr>
      </w:pPr>
    </w:p>
    <w:p w14:paraId="1C932A97" w14:textId="77777777" w:rsidR="00C95CCD" w:rsidRPr="00F923B9" w:rsidRDefault="00C95CCD" w:rsidP="00C95CCD">
      <w:pPr>
        <w:widowControl w:val="0"/>
        <w:jc w:val="both"/>
        <w:rPr>
          <w:rFonts w:ascii="Arial" w:hAnsi="Arial" w:cs="Arial"/>
          <w:b/>
          <w:i/>
          <w:color w:val="000000"/>
          <w:sz w:val="22"/>
          <w:szCs w:val="22"/>
          <w:lang w:val="es-BO" w:eastAsia="es-BO"/>
        </w:rPr>
      </w:pPr>
      <w:r w:rsidRPr="00F923B9">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14:paraId="54D59AFA" w14:textId="77777777" w:rsidR="00C95CCD" w:rsidRPr="00AE4FE5" w:rsidRDefault="00C95CCD" w:rsidP="00C95CCD">
      <w:pPr>
        <w:widowControl w:val="0"/>
        <w:jc w:val="both"/>
        <w:rPr>
          <w:rFonts w:ascii="Arial" w:hAnsi="Arial" w:cs="Arial"/>
          <w:b/>
          <w:sz w:val="22"/>
          <w:szCs w:val="22"/>
          <w:lang w:val="es-BO"/>
        </w:rPr>
      </w:pPr>
      <w:r w:rsidRPr="00AE4FE5">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w:t>
      </w:r>
      <w:r>
        <w:rPr>
          <w:rFonts w:ascii="Arial" w:hAnsi="Arial" w:cs="Arial"/>
          <w:color w:val="000000"/>
          <w:sz w:val="22"/>
          <w:szCs w:val="22"/>
          <w:lang w:val="es-BO" w:eastAsia="es-BO"/>
        </w:rPr>
        <w:softHyphen/>
      </w:r>
      <w:r>
        <w:rPr>
          <w:rFonts w:ascii="Arial" w:hAnsi="Arial" w:cs="Arial"/>
          <w:color w:val="000000"/>
          <w:sz w:val="22"/>
          <w:szCs w:val="22"/>
          <w:lang w:val="es-BO" w:eastAsia="es-BO"/>
        </w:rPr>
        <w:softHyphen/>
      </w:r>
      <w:r>
        <w:rPr>
          <w:rFonts w:ascii="Arial" w:hAnsi="Arial" w:cs="Arial"/>
          <w:color w:val="000000"/>
          <w:sz w:val="22"/>
          <w:szCs w:val="22"/>
          <w:lang w:val="es-BO" w:eastAsia="es-BO"/>
        </w:rPr>
        <w:softHyphen/>
      </w:r>
      <w:r>
        <w:rPr>
          <w:rFonts w:ascii="Arial" w:hAnsi="Arial" w:cs="Arial"/>
          <w:color w:val="000000"/>
          <w:sz w:val="22"/>
          <w:szCs w:val="22"/>
          <w:lang w:val="es-BO" w:eastAsia="es-BO"/>
        </w:rPr>
        <w:softHyphen/>
      </w:r>
      <w:r>
        <w:rPr>
          <w:rFonts w:ascii="Arial" w:hAnsi="Arial" w:cs="Arial"/>
          <w:color w:val="000000"/>
          <w:sz w:val="22"/>
          <w:szCs w:val="22"/>
          <w:lang w:val="es-BO" w:eastAsia="es-BO"/>
        </w:rPr>
        <w:softHyphen/>
      </w:r>
      <w:r>
        <w:rPr>
          <w:rFonts w:ascii="Arial" w:hAnsi="Arial" w:cs="Arial"/>
          <w:color w:val="000000"/>
          <w:sz w:val="22"/>
          <w:szCs w:val="22"/>
          <w:lang w:val="es-BO" w:eastAsia="es-BO"/>
        </w:rPr>
        <w:softHyphen/>
      </w:r>
      <w:r>
        <w:rPr>
          <w:rFonts w:ascii="Arial" w:hAnsi="Arial" w:cs="Arial"/>
          <w:color w:val="000000"/>
          <w:sz w:val="22"/>
          <w:szCs w:val="22"/>
          <w:lang w:val="es-BO" w:eastAsia="es-BO"/>
        </w:rPr>
        <w:softHyphen/>
      </w:r>
      <w:r>
        <w:rPr>
          <w:rFonts w:ascii="Arial" w:hAnsi="Arial" w:cs="Arial"/>
          <w:color w:val="000000"/>
          <w:sz w:val="22"/>
          <w:szCs w:val="22"/>
          <w:lang w:val="es-BO" w:eastAsia="es-BO"/>
        </w:rPr>
        <w:softHyphen/>
        <w:t>________</w:t>
      </w:r>
      <w:r w:rsidRPr="00AE4FE5">
        <w:rPr>
          <w:rFonts w:ascii="Arial" w:hAnsi="Arial" w:cs="Arial"/>
          <w:color w:val="000000"/>
          <w:sz w:val="22"/>
          <w:szCs w:val="22"/>
          <w:lang w:val="es-BO" w:eastAsia="es-BO"/>
        </w:rPr>
        <w:t>________</w:t>
      </w:r>
      <w:r w:rsidRPr="00AE4FE5">
        <w:rPr>
          <w:rFonts w:ascii="Arial" w:hAnsi="Arial" w:cs="Arial"/>
          <w:b/>
          <w:bCs/>
          <w:color w:val="000000"/>
          <w:sz w:val="22"/>
          <w:szCs w:val="22"/>
          <w:lang w:val="es-BO" w:eastAsia="es-BO"/>
        </w:rPr>
        <w:t xml:space="preserve">, </w:t>
      </w:r>
      <w:r w:rsidRPr="00AE4FE5">
        <w:rPr>
          <w:rFonts w:ascii="Arial" w:hAnsi="Arial" w:cs="Arial"/>
          <w:color w:val="000000"/>
          <w:sz w:val="22"/>
          <w:szCs w:val="22"/>
          <w:lang w:val="es-BO" w:eastAsia="es-BO"/>
        </w:rPr>
        <w:t xml:space="preserve">emitido por  </w:t>
      </w:r>
      <w:r>
        <w:rPr>
          <w:rFonts w:ascii="Arial" w:hAnsi="Arial" w:cs="Arial"/>
          <w:color w:val="000000"/>
          <w:sz w:val="22"/>
          <w:szCs w:val="22"/>
          <w:lang w:val="es-BO" w:eastAsia="es-BO"/>
        </w:rPr>
        <w:t>______________</w:t>
      </w:r>
      <w:r>
        <w:rPr>
          <w:rFonts w:ascii="Arial" w:hAnsi="Arial" w:cs="Arial"/>
          <w:bCs/>
          <w:iCs/>
          <w:color w:val="000000"/>
          <w:sz w:val="22"/>
          <w:szCs w:val="22"/>
          <w:lang w:val="es-BO" w:eastAsia="es-BO"/>
        </w:rPr>
        <w:t>de Calificación</w:t>
      </w:r>
      <w:r w:rsidRPr="00EF2992">
        <w:rPr>
          <w:rFonts w:ascii="Arial" w:hAnsi="Arial" w:cs="Arial"/>
          <w:color w:val="000000"/>
          <w:sz w:val="22"/>
          <w:szCs w:val="22"/>
          <w:lang w:val="es-BO" w:eastAsia="es-BO"/>
        </w:rPr>
        <w:t xml:space="preserve">, </w:t>
      </w:r>
      <w:r w:rsidRPr="00AE4FE5">
        <w:rPr>
          <w:rFonts w:ascii="Arial" w:hAnsi="Arial" w:cs="Arial"/>
          <w:color w:val="000000"/>
          <w:sz w:val="22"/>
          <w:szCs w:val="22"/>
          <w:lang w:val="es-BO" w:eastAsia="es-BO"/>
        </w:rPr>
        <w:t xml:space="preserve">resolvió adjudicar </w:t>
      </w:r>
      <w:r>
        <w:rPr>
          <w:rFonts w:ascii="Arial" w:hAnsi="Arial" w:cs="Arial"/>
          <w:color w:val="000000"/>
          <w:sz w:val="22"/>
          <w:szCs w:val="22"/>
          <w:lang w:val="es-BO" w:eastAsia="es-BO"/>
        </w:rPr>
        <w:t xml:space="preserve">mediante Resolución GADM - GAL N° ____ de __ de ___ de 2022, </w:t>
      </w:r>
      <w:r w:rsidRPr="00AE4FE5">
        <w:rPr>
          <w:rFonts w:ascii="Arial" w:hAnsi="Arial" w:cs="Arial"/>
          <w:color w:val="000000"/>
          <w:sz w:val="22"/>
          <w:szCs w:val="22"/>
          <w:lang w:val="es-BO" w:eastAsia="es-BO"/>
        </w:rPr>
        <w:t>la contratación a</w:t>
      </w:r>
      <w:r>
        <w:rPr>
          <w:rFonts w:ascii="Arial" w:hAnsi="Arial" w:cs="Arial"/>
          <w:color w:val="000000"/>
          <w:sz w:val="22"/>
          <w:szCs w:val="22"/>
          <w:lang w:val="es-BO" w:eastAsia="es-BO"/>
        </w:rPr>
        <w:t xml:space="preserve">l </w:t>
      </w:r>
      <w:r w:rsidRPr="00AE4FE5">
        <w:rPr>
          <w:rFonts w:ascii="Arial" w:hAnsi="Arial" w:cs="Arial"/>
          <w:b/>
          <w:color w:val="000000"/>
          <w:sz w:val="22"/>
          <w:szCs w:val="22"/>
          <w:lang w:val="es-BO" w:eastAsia="es-BO"/>
        </w:rPr>
        <w:t>PROVEEDOR</w:t>
      </w:r>
      <w:r w:rsidRPr="00AE4FE5">
        <w:rPr>
          <w:rFonts w:ascii="Arial" w:hAnsi="Arial" w:cs="Arial"/>
          <w:color w:val="000000"/>
          <w:sz w:val="22"/>
          <w:szCs w:val="22"/>
          <w:lang w:val="es-BO" w:eastAsia="es-BO"/>
        </w:rPr>
        <w:t xml:space="preserve">, al cumplir su propuesta con </w:t>
      </w:r>
      <w:r w:rsidRPr="00AE4FE5">
        <w:rPr>
          <w:rFonts w:ascii="Arial" w:hAnsi="Arial" w:cs="Arial"/>
          <w:color w:val="000000"/>
          <w:sz w:val="22"/>
          <w:szCs w:val="22"/>
          <w:lang w:val="es-BO" w:eastAsia="es-BO"/>
        </w:rPr>
        <w:lastRenderedPageBreak/>
        <w:t>todos los requisitos establecidos en el DBC</w:t>
      </w:r>
      <w:r w:rsidRPr="00AE4FE5">
        <w:rPr>
          <w:rFonts w:ascii="Arial" w:hAnsi="Arial" w:cs="Arial"/>
          <w:b/>
          <w:bCs/>
          <w:color w:val="000000"/>
          <w:sz w:val="22"/>
          <w:szCs w:val="22"/>
          <w:lang w:val="es-BO" w:eastAsia="es-BO"/>
        </w:rPr>
        <w:t>.</w:t>
      </w:r>
    </w:p>
    <w:p w14:paraId="21A74489" w14:textId="77777777" w:rsidR="00C95CCD" w:rsidRPr="00A21979" w:rsidRDefault="00C95CCD" w:rsidP="00C95CCD">
      <w:pPr>
        <w:widowControl w:val="0"/>
        <w:jc w:val="both"/>
        <w:rPr>
          <w:rFonts w:ascii="Arial" w:hAnsi="Arial" w:cs="Arial"/>
          <w:b/>
          <w:sz w:val="22"/>
          <w:szCs w:val="22"/>
          <w:lang w:val="es-BO"/>
        </w:rPr>
      </w:pPr>
    </w:p>
    <w:p w14:paraId="28FCFBD6" w14:textId="77777777" w:rsidR="00C95CCD" w:rsidRPr="00AE4FE5" w:rsidRDefault="00C95CCD" w:rsidP="00C95CCD">
      <w:pPr>
        <w:pStyle w:val="Default"/>
        <w:rPr>
          <w:rFonts w:ascii="Arial" w:hAnsi="Arial" w:cs="Arial"/>
          <w:sz w:val="22"/>
          <w:szCs w:val="22"/>
        </w:rPr>
      </w:pPr>
      <w:r w:rsidRPr="00A21979">
        <w:rPr>
          <w:rFonts w:ascii="Arial" w:hAnsi="Arial" w:cs="Arial"/>
          <w:b/>
          <w:sz w:val="22"/>
          <w:szCs w:val="22"/>
        </w:rPr>
        <w:t xml:space="preserve">CLÁUSULA TERCERA.- (LEGISLACIÓN APLICABLE) </w:t>
      </w:r>
      <w:r w:rsidRPr="00AE4FE5">
        <w:rPr>
          <w:rFonts w:ascii="Arial" w:hAnsi="Arial" w:cs="Arial"/>
          <w:sz w:val="22"/>
          <w:szCs w:val="22"/>
        </w:rPr>
        <w:t>El presente Contrato se celebra al amparo de las siguientes disposiciones normativas:</w:t>
      </w:r>
    </w:p>
    <w:p w14:paraId="0C55FFD6" w14:textId="77777777" w:rsidR="00C95CCD" w:rsidRPr="00AE4FE5" w:rsidRDefault="00C95CCD" w:rsidP="00C95CCD">
      <w:pPr>
        <w:pStyle w:val="Default"/>
        <w:rPr>
          <w:rFonts w:ascii="Verdana" w:hAnsi="Verdana"/>
        </w:rPr>
      </w:pPr>
    </w:p>
    <w:p w14:paraId="5A4465F8" w14:textId="77777777" w:rsidR="00C95CCD" w:rsidRDefault="00C95CCD" w:rsidP="00C95CCD">
      <w:pPr>
        <w:widowControl w:val="0"/>
        <w:numPr>
          <w:ilvl w:val="0"/>
          <w:numId w:val="59"/>
        </w:numPr>
        <w:jc w:val="both"/>
        <w:rPr>
          <w:rFonts w:ascii="Arial" w:hAnsi="Arial" w:cs="Arial"/>
          <w:sz w:val="22"/>
          <w:szCs w:val="22"/>
          <w:lang w:val="es-BO"/>
        </w:rPr>
      </w:pPr>
      <w:r w:rsidRPr="00A21979">
        <w:rPr>
          <w:rFonts w:ascii="Arial" w:hAnsi="Arial" w:cs="Arial"/>
          <w:sz w:val="22"/>
          <w:szCs w:val="22"/>
          <w:lang w:val="es-BO"/>
        </w:rPr>
        <w:t>Constitución Política del Estado.</w:t>
      </w:r>
    </w:p>
    <w:p w14:paraId="0D08C1E6" w14:textId="77777777" w:rsidR="00C95CCD" w:rsidRDefault="00C95CCD" w:rsidP="00C95CCD">
      <w:pPr>
        <w:widowControl w:val="0"/>
        <w:numPr>
          <w:ilvl w:val="0"/>
          <w:numId w:val="59"/>
        </w:numPr>
        <w:jc w:val="both"/>
        <w:rPr>
          <w:rFonts w:ascii="Arial" w:hAnsi="Arial" w:cs="Arial"/>
          <w:sz w:val="22"/>
          <w:szCs w:val="22"/>
          <w:lang w:val="es-BO"/>
        </w:rPr>
      </w:pPr>
      <w:r w:rsidRPr="00AE4FE5">
        <w:rPr>
          <w:rFonts w:ascii="Arial" w:hAnsi="Arial" w:cs="Arial"/>
          <w:sz w:val="22"/>
          <w:szCs w:val="22"/>
          <w:lang w:val="es-BO"/>
        </w:rPr>
        <w:t>Ley Nº 1178, de 20 de julio de 1990, de Administración y Control     Gubernamentales.</w:t>
      </w:r>
    </w:p>
    <w:p w14:paraId="24035020" w14:textId="77777777" w:rsidR="00C95CCD" w:rsidRDefault="00C95CCD" w:rsidP="00C95CCD">
      <w:pPr>
        <w:widowControl w:val="0"/>
        <w:numPr>
          <w:ilvl w:val="0"/>
          <w:numId w:val="59"/>
        </w:numPr>
        <w:jc w:val="both"/>
        <w:rPr>
          <w:rFonts w:ascii="Arial" w:hAnsi="Arial" w:cs="Arial"/>
          <w:sz w:val="22"/>
          <w:szCs w:val="22"/>
          <w:lang w:val="es-BO"/>
        </w:rPr>
      </w:pPr>
      <w:r w:rsidRPr="00AE4FE5">
        <w:rPr>
          <w:rFonts w:ascii="Arial" w:hAnsi="Arial" w:cs="Arial"/>
          <w:sz w:val="22"/>
          <w:szCs w:val="22"/>
          <w:lang w:val="es-BO"/>
        </w:rPr>
        <w:t>Ley del Presupuesto General del Estado, aprobado para la gestión y su reglamentación.</w:t>
      </w:r>
    </w:p>
    <w:p w14:paraId="2E259E9D" w14:textId="77777777" w:rsidR="00C95CCD" w:rsidRDefault="00C95CCD" w:rsidP="00C95CCD">
      <w:pPr>
        <w:widowControl w:val="0"/>
        <w:numPr>
          <w:ilvl w:val="0"/>
          <w:numId w:val="59"/>
        </w:numPr>
        <w:jc w:val="both"/>
        <w:rPr>
          <w:rFonts w:ascii="Arial" w:hAnsi="Arial" w:cs="Arial"/>
          <w:sz w:val="22"/>
          <w:szCs w:val="22"/>
          <w:lang w:val="es-BO"/>
        </w:rPr>
      </w:pPr>
      <w:r w:rsidRPr="00AE4FE5">
        <w:rPr>
          <w:rFonts w:ascii="Arial" w:hAnsi="Arial" w:cs="Arial"/>
          <w:sz w:val="22"/>
          <w:szCs w:val="22"/>
          <w:lang w:val="es-BO"/>
        </w:rPr>
        <w:t>Decreto Supremo Nº 0181, de 28 de junio de 2009, de las Normas  Básicas del Sistema de Administración de Bienes y Servicios (NB-SABS) y sus modificaciones.</w:t>
      </w:r>
    </w:p>
    <w:p w14:paraId="7442AF58" w14:textId="77777777" w:rsidR="00C95CCD" w:rsidRDefault="00C95CCD" w:rsidP="00C95CCD">
      <w:pPr>
        <w:widowControl w:val="0"/>
        <w:numPr>
          <w:ilvl w:val="0"/>
          <w:numId w:val="59"/>
        </w:numPr>
        <w:jc w:val="both"/>
        <w:rPr>
          <w:rFonts w:ascii="Arial" w:hAnsi="Arial" w:cs="Arial"/>
          <w:sz w:val="22"/>
          <w:szCs w:val="22"/>
          <w:lang w:val="es-BO"/>
        </w:rPr>
      </w:pPr>
      <w:r w:rsidRPr="00AE4FE5">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3D4DB9A8" w14:textId="77777777" w:rsidR="00C95CCD" w:rsidRPr="00AE4FE5" w:rsidRDefault="00C95CCD" w:rsidP="00C95CCD">
      <w:pPr>
        <w:widowControl w:val="0"/>
        <w:numPr>
          <w:ilvl w:val="0"/>
          <w:numId w:val="59"/>
        </w:numPr>
        <w:jc w:val="both"/>
        <w:rPr>
          <w:rFonts w:ascii="Arial" w:hAnsi="Arial" w:cs="Arial"/>
          <w:sz w:val="22"/>
          <w:szCs w:val="22"/>
          <w:lang w:val="es-BO"/>
        </w:rPr>
      </w:pPr>
      <w:r w:rsidRPr="00AE4FE5">
        <w:rPr>
          <w:rFonts w:ascii="Arial" w:hAnsi="Arial" w:cs="Arial"/>
          <w:sz w:val="22"/>
          <w:szCs w:val="22"/>
          <w:lang w:val="es-BO"/>
        </w:rPr>
        <w:t>Otras disposiciones relacionadas.</w:t>
      </w:r>
    </w:p>
    <w:p w14:paraId="69D83114" w14:textId="77777777" w:rsidR="00C95CCD" w:rsidRPr="00A21979" w:rsidRDefault="00C95CCD" w:rsidP="00C95CCD">
      <w:pPr>
        <w:widowControl w:val="0"/>
        <w:jc w:val="both"/>
        <w:rPr>
          <w:rFonts w:ascii="Arial" w:hAnsi="Arial" w:cs="Arial"/>
          <w:sz w:val="22"/>
          <w:szCs w:val="22"/>
          <w:lang w:val="es-BO"/>
        </w:rPr>
      </w:pPr>
    </w:p>
    <w:p w14:paraId="25DFBE4F" w14:textId="77777777" w:rsidR="00C95CCD" w:rsidRPr="00A21979" w:rsidRDefault="00C95CCD" w:rsidP="00C95CCD">
      <w:pPr>
        <w:widowControl w:val="0"/>
        <w:jc w:val="both"/>
        <w:rPr>
          <w:rFonts w:ascii="Arial" w:hAnsi="Arial" w:cs="Arial"/>
          <w:b/>
          <w:iCs/>
          <w:color w:val="000000"/>
          <w:sz w:val="22"/>
          <w:szCs w:val="22"/>
        </w:rPr>
      </w:pPr>
      <w:r w:rsidRPr="00A21979">
        <w:rPr>
          <w:rFonts w:ascii="Arial" w:hAnsi="Arial" w:cs="Arial"/>
          <w:b/>
          <w:sz w:val="22"/>
          <w:szCs w:val="22"/>
        </w:rPr>
        <w:t xml:space="preserve">CLÁUSULA CUARTA.- (OBJETO Y CAUSA) </w:t>
      </w:r>
      <w:r w:rsidRPr="00A21979">
        <w:rPr>
          <w:rFonts w:ascii="Arial" w:hAnsi="Arial" w:cs="Arial"/>
          <w:sz w:val="22"/>
          <w:szCs w:val="22"/>
          <w:lang w:val="es-BO"/>
        </w:rPr>
        <w:t xml:space="preserve">El objeto del presente contrato es la </w:t>
      </w:r>
      <w:r>
        <w:rPr>
          <w:rFonts w:ascii="Arial" w:hAnsi="Arial" w:cs="Arial"/>
          <w:sz w:val="22"/>
          <w:szCs w:val="22"/>
          <w:lang w:val="es-BO"/>
        </w:rPr>
        <w:t xml:space="preserve">adquisición, instalación y puesta en funcionamiento de Storages para los centros de cómputo principal y alterno, </w:t>
      </w:r>
      <w:r w:rsidRPr="00A21979">
        <w:rPr>
          <w:rFonts w:ascii="Arial" w:hAnsi="Arial" w:cs="Arial"/>
          <w:sz w:val="22"/>
          <w:szCs w:val="22"/>
          <w:lang w:val="es-BO"/>
        </w:rPr>
        <w:t xml:space="preserve">que en adelante se denominarán los </w:t>
      </w:r>
      <w:r w:rsidRPr="00A21979">
        <w:rPr>
          <w:rFonts w:ascii="Arial" w:hAnsi="Arial" w:cs="Arial"/>
          <w:b/>
          <w:sz w:val="22"/>
          <w:szCs w:val="22"/>
          <w:lang w:val="es-BO"/>
        </w:rPr>
        <w:t>BIENES</w:t>
      </w:r>
      <w:r w:rsidRPr="00A21979">
        <w:rPr>
          <w:rFonts w:ascii="Arial" w:hAnsi="Arial" w:cs="Arial"/>
          <w:sz w:val="22"/>
          <w:szCs w:val="22"/>
          <w:lang w:val="es-BO"/>
        </w:rPr>
        <w:t>, para</w:t>
      </w:r>
      <w:r>
        <w:rPr>
          <w:rFonts w:ascii="Arial" w:hAnsi="Arial" w:cs="Arial"/>
          <w:b/>
          <w:sz w:val="22"/>
          <w:szCs w:val="22"/>
          <w:lang w:val="es-BO"/>
        </w:rPr>
        <w:t xml:space="preserve"> </w:t>
      </w:r>
      <w:r>
        <w:rPr>
          <w:rFonts w:ascii="Arial" w:hAnsi="Arial" w:cs="Arial"/>
          <w:sz w:val="22"/>
          <w:szCs w:val="22"/>
          <w:lang w:val="es-BO"/>
        </w:rPr>
        <w:t>atender requerimientos de backups y digitalización de documentos del BCB,</w:t>
      </w:r>
      <w:r>
        <w:rPr>
          <w:rFonts w:ascii="Arial" w:hAnsi="Arial" w:cs="Arial"/>
          <w:b/>
          <w:sz w:val="22"/>
          <w:szCs w:val="22"/>
          <w:lang w:val="es-BO"/>
        </w:rPr>
        <w:t xml:space="preserve"> </w:t>
      </w:r>
      <w:r w:rsidRPr="00A21979">
        <w:rPr>
          <w:rFonts w:ascii="Arial" w:hAnsi="Arial" w:cs="Arial"/>
          <w:sz w:val="22"/>
          <w:szCs w:val="22"/>
          <w:lang w:val="es-BO"/>
        </w:rPr>
        <w:t xml:space="preserve">provisto por el </w:t>
      </w:r>
      <w:r w:rsidRPr="00A21979">
        <w:rPr>
          <w:rFonts w:ascii="Arial" w:hAnsi="Arial" w:cs="Arial"/>
          <w:b/>
          <w:sz w:val="22"/>
          <w:szCs w:val="22"/>
          <w:lang w:val="es-BO"/>
        </w:rPr>
        <w:t xml:space="preserve">PROVEEDOR </w:t>
      </w:r>
      <w:r w:rsidRPr="00A21979">
        <w:rPr>
          <w:rFonts w:ascii="Arial" w:hAnsi="Arial" w:cs="Arial"/>
          <w:sz w:val="22"/>
          <w:szCs w:val="22"/>
          <w:lang w:val="es-BO"/>
        </w:rPr>
        <w:t>de conformidad con el DBC y la Propuesta Adjudicada, con estricta y absoluta sujeción al presente Contrato.</w:t>
      </w:r>
      <w:r w:rsidRPr="00A21979">
        <w:rPr>
          <w:rFonts w:ascii="Arial" w:hAnsi="Arial" w:cs="Arial"/>
          <w:b/>
          <w:iCs/>
          <w:color w:val="000000"/>
          <w:sz w:val="22"/>
          <w:szCs w:val="22"/>
        </w:rPr>
        <w:t xml:space="preserve"> </w:t>
      </w:r>
    </w:p>
    <w:p w14:paraId="1394A1B6" w14:textId="77777777" w:rsidR="00C95CCD" w:rsidRDefault="00C95CCD" w:rsidP="00C95CCD">
      <w:pPr>
        <w:jc w:val="both"/>
        <w:rPr>
          <w:rFonts w:ascii="Arial" w:hAnsi="Arial" w:cs="Arial"/>
          <w:b/>
          <w:sz w:val="22"/>
          <w:szCs w:val="22"/>
          <w:lang w:eastAsia="es-BO"/>
        </w:rPr>
      </w:pPr>
    </w:p>
    <w:p w14:paraId="480C81C2" w14:textId="77777777" w:rsidR="00C95CCD" w:rsidRPr="00A21979" w:rsidRDefault="00C95CCD" w:rsidP="00C95CCD">
      <w:pPr>
        <w:widowControl w:val="0"/>
        <w:autoSpaceDE w:val="0"/>
        <w:autoSpaceDN w:val="0"/>
        <w:adjustRightInd w:val="0"/>
        <w:jc w:val="both"/>
        <w:rPr>
          <w:rFonts w:ascii="Arial" w:hAnsi="Arial" w:cs="Arial"/>
          <w:b/>
          <w:sz w:val="22"/>
          <w:szCs w:val="22"/>
          <w:lang w:val="es-BO"/>
        </w:rPr>
      </w:pPr>
      <w:r w:rsidRPr="00A21979">
        <w:rPr>
          <w:rFonts w:ascii="Arial" w:hAnsi="Arial" w:cs="Arial"/>
          <w:b/>
          <w:sz w:val="22"/>
          <w:szCs w:val="22"/>
          <w:lang w:val="es-BO"/>
        </w:rPr>
        <w:t xml:space="preserve">CLÁUSULA QUINTA.- (DOCUMENTOS INTEGRANTES DEL CONTRATO) </w:t>
      </w:r>
      <w:r w:rsidRPr="00A21979">
        <w:rPr>
          <w:rFonts w:ascii="Arial" w:hAnsi="Arial" w:cs="Arial"/>
          <w:sz w:val="22"/>
          <w:szCs w:val="22"/>
          <w:lang w:val="es-BO"/>
        </w:rPr>
        <w:t>Forman parte del presente Contrato, los siguientes documentos:</w:t>
      </w:r>
    </w:p>
    <w:p w14:paraId="22DAC3A0" w14:textId="77777777" w:rsidR="00C95CCD" w:rsidRPr="00A21979" w:rsidRDefault="00C95CCD" w:rsidP="00C95CCD">
      <w:pPr>
        <w:widowControl w:val="0"/>
        <w:autoSpaceDE w:val="0"/>
        <w:autoSpaceDN w:val="0"/>
        <w:adjustRightInd w:val="0"/>
        <w:jc w:val="both"/>
        <w:rPr>
          <w:rFonts w:ascii="Arial" w:hAnsi="Arial" w:cs="Arial"/>
          <w:sz w:val="22"/>
          <w:szCs w:val="22"/>
        </w:rPr>
      </w:pPr>
    </w:p>
    <w:p w14:paraId="3D8F83ED" w14:textId="77777777" w:rsidR="00C95CCD" w:rsidRPr="00A21979" w:rsidRDefault="00C95CCD" w:rsidP="00C95CCD">
      <w:pPr>
        <w:widowControl w:val="0"/>
        <w:numPr>
          <w:ilvl w:val="1"/>
          <w:numId w:val="54"/>
        </w:numPr>
        <w:ind w:left="567" w:hanging="425"/>
        <w:jc w:val="both"/>
        <w:rPr>
          <w:rFonts w:ascii="Arial" w:hAnsi="Arial" w:cs="Arial"/>
          <w:sz w:val="22"/>
          <w:szCs w:val="22"/>
          <w:lang w:val="es-BO"/>
        </w:rPr>
      </w:pPr>
      <w:r w:rsidRPr="00A21979">
        <w:rPr>
          <w:rFonts w:ascii="Arial" w:hAnsi="Arial" w:cs="Arial"/>
          <w:sz w:val="22"/>
          <w:szCs w:val="22"/>
          <w:lang w:val="es-BO"/>
        </w:rPr>
        <w:t xml:space="preserve">Documento Base de Contratación (DBC). </w:t>
      </w:r>
    </w:p>
    <w:p w14:paraId="45C4FAC8" w14:textId="77777777" w:rsidR="00C95CCD" w:rsidRPr="00A21979" w:rsidRDefault="00C95CCD" w:rsidP="00C95CCD">
      <w:pPr>
        <w:widowControl w:val="0"/>
        <w:numPr>
          <w:ilvl w:val="1"/>
          <w:numId w:val="54"/>
        </w:numPr>
        <w:ind w:left="567" w:hanging="425"/>
        <w:jc w:val="both"/>
        <w:rPr>
          <w:rFonts w:ascii="Arial" w:hAnsi="Arial" w:cs="Arial"/>
          <w:sz w:val="22"/>
          <w:szCs w:val="22"/>
          <w:lang w:val="es-BO"/>
        </w:rPr>
      </w:pPr>
      <w:r w:rsidRPr="00A21979">
        <w:rPr>
          <w:rFonts w:ascii="Arial" w:hAnsi="Arial" w:cs="Arial"/>
          <w:sz w:val="22"/>
          <w:szCs w:val="22"/>
        </w:rPr>
        <w:t>Propuesta Adjudicada.</w:t>
      </w:r>
    </w:p>
    <w:p w14:paraId="30D5A2C6" w14:textId="77777777" w:rsidR="00C95CCD" w:rsidRPr="00A21979" w:rsidRDefault="00C95CCD" w:rsidP="00C95CCD">
      <w:pPr>
        <w:widowControl w:val="0"/>
        <w:numPr>
          <w:ilvl w:val="1"/>
          <w:numId w:val="54"/>
        </w:numPr>
        <w:ind w:left="567" w:hanging="425"/>
        <w:jc w:val="both"/>
        <w:rPr>
          <w:rFonts w:ascii="Arial" w:hAnsi="Arial" w:cs="Arial"/>
          <w:sz w:val="22"/>
          <w:szCs w:val="22"/>
          <w:lang w:val="es-BO"/>
        </w:rPr>
      </w:pPr>
      <w:r w:rsidRPr="00A21979">
        <w:rPr>
          <w:rFonts w:ascii="Arial" w:hAnsi="Arial" w:cs="Arial"/>
          <w:sz w:val="22"/>
          <w:szCs w:val="22"/>
        </w:rPr>
        <w:t xml:space="preserve">Documento de Adjudicación, </w:t>
      </w:r>
      <w:r>
        <w:rPr>
          <w:rFonts w:ascii="Arial" w:hAnsi="Arial" w:cs="Arial"/>
          <w:sz w:val="22"/>
          <w:szCs w:val="22"/>
        </w:rPr>
        <w:t xml:space="preserve">Resolución GADM – GAL N° ___ </w:t>
      </w:r>
      <w:r w:rsidRPr="00A21979">
        <w:rPr>
          <w:rFonts w:ascii="Arial" w:hAnsi="Arial" w:cs="Arial"/>
          <w:sz w:val="22"/>
          <w:szCs w:val="22"/>
        </w:rPr>
        <w:t xml:space="preserve">de </w:t>
      </w:r>
      <w:r>
        <w:rPr>
          <w:rFonts w:ascii="Arial" w:hAnsi="Arial" w:cs="Arial"/>
          <w:sz w:val="22"/>
          <w:szCs w:val="22"/>
        </w:rPr>
        <w:t>__</w:t>
      </w:r>
      <w:r w:rsidRPr="00A21979">
        <w:rPr>
          <w:rFonts w:ascii="Arial" w:hAnsi="Arial" w:cs="Arial"/>
          <w:sz w:val="22"/>
          <w:szCs w:val="22"/>
        </w:rPr>
        <w:t xml:space="preserve"> de </w:t>
      </w:r>
      <w:r>
        <w:rPr>
          <w:rFonts w:ascii="Arial" w:hAnsi="Arial" w:cs="Arial"/>
          <w:sz w:val="22"/>
          <w:szCs w:val="22"/>
        </w:rPr>
        <w:t>___</w:t>
      </w:r>
      <w:r w:rsidRPr="00A21979">
        <w:rPr>
          <w:rFonts w:ascii="Arial" w:hAnsi="Arial" w:cs="Arial"/>
          <w:sz w:val="22"/>
          <w:szCs w:val="22"/>
        </w:rPr>
        <w:t xml:space="preserve"> de 202</w:t>
      </w:r>
      <w:r>
        <w:rPr>
          <w:rFonts w:ascii="Arial" w:hAnsi="Arial" w:cs="Arial"/>
          <w:sz w:val="22"/>
          <w:szCs w:val="22"/>
        </w:rPr>
        <w:t>2</w:t>
      </w:r>
      <w:r w:rsidRPr="00A21979">
        <w:rPr>
          <w:rFonts w:ascii="Arial" w:hAnsi="Arial" w:cs="Arial"/>
          <w:sz w:val="22"/>
          <w:szCs w:val="22"/>
        </w:rPr>
        <w:t>.</w:t>
      </w:r>
    </w:p>
    <w:p w14:paraId="0ED250C9" w14:textId="77777777" w:rsidR="00C95CCD" w:rsidRDefault="00C95CCD" w:rsidP="00C95CCD">
      <w:pPr>
        <w:widowControl w:val="0"/>
        <w:numPr>
          <w:ilvl w:val="1"/>
          <w:numId w:val="54"/>
        </w:numPr>
        <w:ind w:left="567" w:hanging="425"/>
        <w:jc w:val="both"/>
        <w:rPr>
          <w:rFonts w:ascii="Arial" w:hAnsi="Arial" w:cs="Arial"/>
          <w:sz w:val="22"/>
          <w:szCs w:val="22"/>
          <w:lang w:val="es-BO"/>
        </w:rPr>
      </w:pPr>
      <w:r w:rsidRPr="00A21979">
        <w:rPr>
          <w:rFonts w:ascii="Arial" w:hAnsi="Arial" w:cs="Arial"/>
          <w:sz w:val="22"/>
          <w:szCs w:val="22"/>
        </w:rPr>
        <w:t>Garantías.</w:t>
      </w:r>
    </w:p>
    <w:p w14:paraId="3571F41B" w14:textId="77777777" w:rsidR="00C95CCD" w:rsidRDefault="00C95CCD" w:rsidP="00C95CCD">
      <w:pPr>
        <w:widowControl w:val="0"/>
        <w:numPr>
          <w:ilvl w:val="1"/>
          <w:numId w:val="54"/>
        </w:numPr>
        <w:ind w:left="567" w:hanging="425"/>
        <w:jc w:val="both"/>
        <w:rPr>
          <w:rFonts w:ascii="Arial" w:hAnsi="Arial" w:cs="Arial"/>
          <w:sz w:val="22"/>
          <w:szCs w:val="22"/>
          <w:lang w:val="es-BO"/>
        </w:rPr>
      </w:pPr>
      <w:r w:rsidRPr="00F923B9">
        <w:rPr>
          <w:rFonts w:ascii="Arial" w:hAnsi="Arial" w:cs="Arial"/>
          <w:sz w:val="22"/>
          <w:szCs w:val="22"/>
        </w:rPr>
        <w:t>Documento de Constitución, cuando corresponda.</w:t>
      </w:r>
    </w:p>
    <w:p w14:paraId="6FAE756A" w14:textId="77777777" w:rsidR="00C95CCD" w:rsidRPr="00F923B9" w:rsidRDefault="00C95CCD" w:rsidP="00C95CCD">
      <w:pPr>
        <w:widowControl w:val="0"/>
        <w:numPr>
          <w:ilvl w:val="1"/>
          <w:numId w:val="54"/>
        </w:numPr>
        <w:ind w:left="567" w:hanging="425"/>
        <w:jc w:val="both"/>
        <w:rPr>
          <w:rFonts w:ascii="Arial" w:hAnsi="Arial" w:cs="Arial"/>
          <w:sz w:val="22"/>
          <w:szCs w:val="22"/>
          <w:lang w:val="es-BO"/>
        </w:rPr>
      </w:pPr>
      <w:r w:rsidRPr="00F923B9">
        <w:rPr>
          <w:rFonts w:ascii="Arial" w:hAnsi="Arial" w:cs="Arial"/>
          <w:sz w:val="22"/>
          <w:szCs w:val="22"/>
        </w:rPr>
        <w:t xml:space="preserve">Contrato de Asociación Accidental, cuando corresponda </w:t>
      </w:r>
    </w:p>
    <w:p w14:paraId="12DB59E6" w14:textId="77777777" w:rsidR="00C95CCD" w:rsidRPr="00F923B9" w:rsidRDefault="00C95CCD" w:rsidP="00C95CCD">
      <w:pPr>
        <w:widowControl w:val="0"/>
        <w:numPr>
          <w:ilvl w:val="1"/>
          <w:numId w:val="54"/>
        </w:numPr>
        <w:ind w:left="567" w:hanging="425"/>
        <w:jc w:val="both"/>
        <w:rPr>
          <w:rFonts w:ascii="Arial" w:hAnsi="Arial" w:cs="Arial"/>
          <w:sz w:val="22"/>
          <w:szCs w:val="22"/>
          <w:lang w:val="es-BO"/>
        </w:rPr>
      </w:pPr>
      <w:r w:rsidRPr="00F923B9">
        <w:rPr>
          <w:rFonts w:ascii="Arial" w:hAnsi="Arial" w:cs="Arial"/>
          <w:sz w:val="22"/>
          <w:szCs w:val="22"/>
        </w:rPr>
        <w:t xml:space="preserve">Poder del Representante Legal del </w:t>
      </w:r>
      <w:r w:rsidRPr="00F923B9">
        <w:rPr>
          <w:rFonts w:ascii="Arial" w:hAnsi="Arial" w:cs="Arial"/>
          <w:b/>
          <w:sz w:val="22"/>
          <w:szCs w:val="22"/>
        </w:rPr>
        <w:t xml:space="preserve">PROVEEDOR, </w:t>
      </w:r>
      <w:r w:rsidRPr="00F923B9">
        <w:rPr>
          <w:rFonts w:ascii="Arial" w:hAnsi="Arial" w:cs="Arial"/>
          <w:sz w:val="22"/>
          <w:szCs w:val="22"/>
          <w:lang w:val="es-ES_tradnl"/>
        </w:rPr>
        <w:t>Testimonio Nº ___/___ de ___ de</w:t>
      </w:r>
    </w:p>
    <w:p w14:paraId="04147FBC" w14:textId="77777777" w:rsidR="00C95CCD" w:rsidRPr="00A21979" w:rsidRDefault="00C95CCD" w:rsidP="00C95CCD">
      <w:pPr>
        <w:widowControl w:val="0"/>
        <w:numPr>
          <w:ilvl w:val="1"/>
          <w:numId w:val="54"/>
        </w:numPr>
        <w:ind w:left="567" w:hanging="425"/>
        <w:jc w:val="both"/>
        <w:rPr>
          <w:rFonts w:ascii="Arial" w:hAnsi="Arial" w:cs="Arial"/>
          <w:sz w:val="22"/>
          <w:szCs w:val="22"/>
          <w:lang w:val="es-BO"/>
        </w:rPr>
      </w:pPr>
      <w:r w:rsidRPr="00A21979">
        <w:rPr>
          <w:rFonts w:ascii="Arial" w:hAnsi="Arial" w:cs="Arial"/>
          <w:sz w:val="22"/>
          <w:szCs w:val="22"/>
        </w:rPr>
        <w:t xml:space="preserve">Formulario de Requerimiento de Bienes - Preventivo N° </w:t>
      </w:r>
      <w:r>
        <w:rPr>
          <w:rFonts w:ascii="Arial" w:hAnsi="Arial" w:cs="Arial"/>
          <w:sz w:val="22"/>
          <w:szCs w:val="22"/>
        </w:rPr>
        <w:t>__</w:t>
      </w:r>
      <w:r w:rsidRPr="00A21979">
        <w:rPr>
          <w:rFonts w:ascii="Arial" w:hAnsi="Arial" w:cs="Arial"/>
          <w:sz w:val="22"/>
          <w:szCs w:val="22"/>
        </w:rPr>
        <w:t xml:space="preserve"> de </w:t>
      </w:r>
      <w:r>
        <w:rPr>
          <w:rFonts w:ascii="Arial" w:hAnsi="Arial" w:cs="Arial"/>
          <w:sz w:val="22"/>
          <w:szCs w:val="22"/>
        </w:rPr>
        <w:t>__</w:t>
      </w:r>
      <w:r w:rsidRPr="00A21979">
        <w:rPr>
          <w:rFonts w:ascii="Arial" w:hAnsi="Arial" w:cs="Arial"/>
          <w:sz w:val="22"/>
          <w:szCs w:val="22"/>
        </w:rPr>
        <w:t xml:space="preserve"> de </w:t>
      </w:r>
      <w:r>
        <w:rPr>
          <w:rFonts w:ascii="Arial" w:hAnsi="Arial" w:cs="Arial"/>
          <w:sz w:val="22"/>
          <w:szCs w:val="22"/>
        </w:rPr>
        <w:t>___</w:t>
      </w:r>
      <w:r w:rsidRPr="00A21979">
        <w:rPr>
          <w:rFonts w:ascii="Arial" w:hAnsi="Arial" w:cs="Arial"/>
          <w:sz w:val="22"/>
          <w:szCs w:val="22"/>
        </w:rPr>
        <w:t xml:space="preserve"> de 202</w:t>
      </w:r>
      <w:r>
        <w:rPr>
          <w:rFonts w:ascii="Arial" w:hAnsi="Arial" w:cs="Arial"/>
          <w:sz w:val="22"/>
          <w:szCs w:val="22"/>
        </w:rPr>
        <w:t>2</w:t>
      </w:r>
      <w:r w:rsidRPr="00A21979">
        <w:rPr>
          <w:rFonts w:ascii="Arial" w:hAnsi="Arial" w:cs="Arial"/>
          <w:sz w:val="22"/>
          <w:szCs w:val="22"/>
        </w:rPr>
        <w:t>.</w:t>
      </w:r>
    </w:p>
    <w:p w14:paraId="21750519" w14:textId="77777777" w:rsidR="00C95CCD" w:rsidRPr="00A21979" w:rsidRDefault="00C95CCD" w:rsidP="00C95CCD">
      <w:pPr>
        <w:widowControl w:val="0"/>
        <w:numPr>
          <w:ilvl w:val="1"/>
          <w:numId w:val="54"/>
        </w:numPr>
        <w:ind w:left="567" w:hanging="425"/>
        <w:jc w:val="both"/>
        <w:rPr>
          <w:rFonts w:ascii="Arial" w:hAnsi="Arial" w:cs="Arial"/>
          <w:sz w:val="22"/>
          <w:szCs w:val="22"/>
          <w:lang w:val="es-BO"/>
        </w:rPr>
      </w:pPr>
      <w:r w:rsidRPr="00A21979">
        <w:rPr>
          <w:rFonts w:ascii="Arial" w:hAnsi="Arial" w:cs="Arial"/>
          <w:sz w:val="22"/>
          <w:szCs w:val="22"/>
        </w:rPr>
        <w:t xml:space="preserve">Certificado del Registro Único de Proveedores del Estado (RUPE) N° </w:t>
      </w:r>
      <w:r>
        <w:rPr>
          <w:rFonts w:ascii="Arial" w:hAnsi="Arial" w:cs="Arial"/>
          <w:sz w:val="22"/>
          <w:szCs w:val="22"/>
        </w:rPr>
        <w:t>__</w:t>
      </w:r>
      <w:r w:rsidRPr="00A21979">
        <w:rPr>
          <w:rFonts w:ascii="Arial" w:hAnsi="Arial" w:cs="Arial"/>
          <w:sz w:val="22"/>
          <w:szCs w:val="22"/>
        </w:rPr>
        <w:t xml:space="preserve"> de </w:t>
      </w:r>
      <w:r>
        <w:rPr>
          <w:rFonts w:ascii="Arial" w:hAnsi="Arial" w:cs="Arial"/>
          <w:sz w:val="22"/>
          <w:szCs w:val="22"/>
        </w:rPr>
        <w:t>__</w:t>
      </w:r>
      <w:r w:rsidRPr="00A21979">
        <w:rPr>
          <w:rFonts w:ascii="Arial" w:hAnsi="Arial" w:cs="Arial"/>
          <w:sz w:val="22"/>
          <w:szCs w:val="22"/>
        </w:rPr>
        <w:t xml:space="preserve"> de </w:t>
      </w:r>
      <w:r>
        <w:rPr>
          <w:rFonts w:ascii="Arial" w:hAnsi="Arial" w:cs="Arial"/>
          <w:sz w:val="22"/>
          <w:szCs w:val="22"/>
        </w:rPr>
        <w:t>___</w:t>
      </w:r>
      <w:r w:rsidRPr="00A21979">
        <w:rPr>
          <w:rFonts w:ascii="Arial" w:hAnsi="Arial" w:cs="Arial"/>
          <w:sz w:val="22"/>
          <w:szCs w:val="22"/>
        </w:rPr>
        <w:t xml:space="preserve"> de 202</w:t>
      </w:r>
      <w:r>
        <w:rPr>
          <w:rFonts w:ascii="Arial" w:hAnsi="Arial" w:cs="Arial"/>
          <w:sz w:val="22"/>
          <w:szCs w:val="22"/>
        </w:rPr>
        <w:t>2</w:t>
      </w:r>
      <w:r w:rsidRPr="00A21979">
        <w:rPr>
          <w:rFonts w:ascii="Arial" w:hAnsi="Arial" w:cs="Arial"/>
          <w:sz w:val="22"/>
          <w:szCs w:val="22"/>
        </w:rPr>
        <w:t>.</w:t>
      </w:r>
    </w:p>
    <w:p w14:paraId="21515398" w14:textId="77777777" w:rsidR="00C95CCD" w:rsidRPr="00A21979" w:rsidRDefault="00C95CCD" w:rsidP="00C95CCD">
      <w:pPr>
        <w:widowControl w:val="0"/>
        <w:numPr>
          <w:ilvl w:val="1"/>
          <w:numId w:val="54"/>
        </w:numPr>
        <w:ind w:left="567" w:hanging="425"/>
        <w:jc w:val="both"/>
        <w:rPr>
          <w:rFonts w:ascii="Arial" w:hAnsi="Arial" w:cs="Arial"/>
          <w:sz w:val="22"/>
          <w:szCs w:val="22"/>
          <w:lang w:val="es-BO"/>
        </w:rPr>
      </w:pPr>
      <w:r>
        <w:rPr>
          <w:rFonts w:ascii="Arial" w:hAnsi="Arial" w:cs="Arial"/>
          <w:sz w:val="22"/>
          <w:szCs w:val="22"/>
          <w:lang w:val="es-ES_tradnl"/>
        </w:rPr>
        <w:t>___</w:t>
      </w:r>
      <w:r w:rsidRPr="00A21979">
        <w:rPr>
          <w:rFonts w:ascii="Arial" w:hAnsi="Arial" w:cs="Arial"/>
          <w:sz w:val="22"/>
          <w:szCs w:val="22"/>
          <w:lang w:val="es-ES_tradnl"/>
        </w:rPr>
        <w:t xml:space="preserve"> de </w:t>
      </w:r>
      <w:r>
        <w:rPr>
          <w:rFonts w:ascii="Arial" w:hAnsi="Arial" w:cs="Arial"/>
          <w:sz w:val="22"/>
          <w:szCs w:val="22"/>
          <w:lang w:val="es-ES_tradnl"/>
        </w:rPr>
        <w:t>___</w:t>
      </w:r>
      <w:r w:rsidRPr="00A21979">
        <w:rPr>
          <w:rFonts w:ascii="Arial" w:hAnsi="Arial" w:cs="Arial"/>
          <w:sz w:val="22"/>
          <w:szCs w:val="22"/>
        </w:rPr>
        <w:t>.</w:t>
      </w:r>
    </w:p>
    <w:p w14:paraId="4800BAF2" w14:textId="77777777" w:rsidR="00C95CCD" w:rsidRPr="00A21979" w:rsidRDefault="00C95CCD" w:rsidP="00C95CCD">
      <w:pPr>
        <w:widowControl w:val="0"/>
        <w:numPr>
          <w:ilvl w:val="1"/>
          <w:numId w:val="54"/>
        </w:numPr>
        <w:ind w:left="567" w:hanging="425"/>
        <w:jc w:val="both"/>
        <w:rPr>
          <w:rFonts w:ascii="Arial" w:hAnsi="Arial" w:cs="Arial"/>
          <w:sz w:val="22"/>
          <w:szCs w:val="22"/>
          <w:lang w:val="es-BO"/>
        </w:rPr>
      </w:pPr>
      <w:r w:rsidRPr="00A21979">
        <w:rPr>
          <w:rFonts w:ascii="Arial" w:hAnsi="Arial" w:cs="Arial"/>
          <w:sz w:val="22"/>
          <w:szCs w:val="22"/>
        </w:rPr>
        <w:t>Certificados de no adeudo a las AFP’s.</w:t>
      </w:r>
    </w:p>
    <w:p w14:paraId="5F10AFC0" w14:textId="77777777" w:rsidR="00C95CCD" w:rsidRDefault="00C95CCD" w:rsidP="00C95CCD">
      <w:pPr>
        <w:pStyle w:val="Default"/>
        <w:jc w:val="both"/>
        <w:rPr>
          <w:rFonts w:ascii="Arial" w:hAnsi="Arial" w:cs="Arial"/>
          <w:b/>
          <w:sz w:val="22"/>
          <w:szCs w:val="22"/>
        </w:rPr>
      </w:pPr>
      <w:bookmarkStart w:id="75" w:name="_Hlk289694780"/>
    </w:p>
    <w:p w14:paraId="1E3350CA" w14:textId="77777777" w:rsidR="00C95CCD" w:rsidRPr="00B51078" w:rsidRDefault="00C95CCD" w:rsidP="00C95CCD">
      <w:pPr>
        <w:pStyle w:val="Default"/>
        <w:jc w:val="both"/>
        <w:rPr>
          <w:rFonts w:ascii="Arial" w:hAnsi="Arial" w:cs="Arial"/>
          <w:sz w:val="22"/>
          <w:szCs w:val="22"/>
        </w:rPr>
      </w:pPr>
      <w:r w:rsidRPr="00A21979">
        <w:rPr>
          <w:rFonts w:ascii="Arial" w:hAnsi="Arial" w:cs="Arial"/>
          <w:b/>
          <w:sz w:val="22"/>
          <w:szCs w:val="22"/>
        </w:rPr>
        <w:t xml:space="preserve">CLÁUSULA SEXTA.- (OBLIGACIONES DE LAS PARTES) </w:t>
      </w:r>
      <w:r w:rsidRPr="00B51078">
        <w:rPr>
          <w:rFonts w:ascii="Arial" w:hAnsi="Arial" w:cs="Arial"/>
          <w:sz w:val="22"/>
          <w:szCs w:val="22"/>
        </w:rPr>
        <w:t>Las partes contratantes se comprometen y obligan a dar cumplimiento a todas y cada una de las cláusulas del presente contrato.</w:t>
      </w:r>
    </w:p>
    <w:p w14:paraId="31AF0869" w14:textId="77777777" w:rsidR="00C95CCD" w:rsidRPr="00B51078" w:rsidRDefault="00C95CCD" w:rsidP="00C95CCD">
      <w:pPr>
        <w:pStyle w:val="Default"/>
        <w:jc w:val="both"/>
        <w:rPr>
          <w:rFonts w:ascii="Arial" w:hAnsi="Arial" w:cs="Arial"/>
          <w:sz w:val="22"/>
          <w:szCs w:val="22"/>
        </w:rPr>
      </w:pPr>
      <w:r w:rsidRPr="00B51078">
        <w:rPr>
          <w:rFonts w:ascii="Arial" w:hAnsi="Arial" w:cs="Arial"/>
          <w:sz w:val="22"/>
          <w:szCs w:val="22"/>
        </w:rPr>
        <w:t xml:space="preserve"> </w:t>
      </w:r>
    </w:p>
    <w:p w14:paraId="22E2725F" w14:textId="77777777" w:rsidR="00C95CCD" w:rsidRPr="00B51078" w:rsidRDefault="00C95CCD" w:rsidP="00C95CCD">
      <w:pPr>
        <w:autoSpaceDE w:val="0"/>
        <w:autoSpaceDN w:val="0"/>
        <w:adjustRightInd w:val="0"/>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Por su parte, el </w:t>
      </w:r>
      <w:r w:rsidRPr="00B51078">
        <w:rPr>
          <w:rFonts w:ascii="Arial" w:hAnsi="Arial" w:cs="Arial"/>
          <w:b/>
          <w:bCs/>
          <w:color w:val="000000"/>
          <w:sz w:val="22"/>
          <w:szCs w:val="22"/>
          <w:lang w:val="es-BO" w:eastAsia="es-BO"/>
        </w:rPr>
        <w:t xml:space="preserve">PROVEEDOR </w:t>
      </w:r>
      <w:r w:rsidRPr="00B51078">
        <w:rPr>
          <w:rFonts w:ascii="Arial" w:hAnsi="Arial" w:cs="Arial"/>
          <w:color w:val="000000"/>
          <w:sz w:val="22"/>
          <w:szCs w:val="22"/>
          <w:lang w:val="es-BO" w:eastAsia="es-BO"/>
        </w:rPr>
        <w:t xml:space="preserve">se compromete a cumplir con las siguientes obligaciones: </w:t>
      </w:r>
    </w:p>
    <w:p w14:paraId="644A7243" w14:textId="77777777" w:rsidR="00C95CCD" w:rsidRDefault="00C95CCD" w:rsidP="00C95CCD">
      <w:pPr>
        <w:autoSpaceDE w:val="0"/>
        <w:autoSpaceDN w:val="0"/>
        <w:adjustRightInd w:val="0"/>
        <w:spacing w:after="13"/>
        <w:rPr>
          <w:rFonts w:ascii="Arial" w:hAnsi="Arial" w:cs="Arial"/>
          <w:color w:val="000000"/>
          <w:sz w:val="22"/>
          <w:szCs w:val="22"/>
          <w:lang w:val="es-BO" w:eastAsia="es-BO"/>
        </w:rPr>
      </w:pPr>
    </w:p>
    <w:p w14:paraId="170E66AF" w14:textId="77777777" w:rsidR="00C95CCD" w:rsidRDefault="00C95CCD" w:rsidP="00C95CCD">
      <w:pPr>
        <w:numPr>
          <w:ilvl w:val="0"/>
          <w:numId w:val="60"/>
        </w:numPr>
        <w:autoSpaceDE w:val="0"/>
        <w:autoSpaceDN w:val="0"/>
        <w:adjustRightInd w:val="0"/>
        <w:spacing w:after="13"/>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Realizar la provisión</w:t>
      </w:r>
      <w:r>
        <w:rPr>
          <w:rFonts w:ascii="Arial" w:hAnsi="Arial" w:cs="Arial"/>
          <w:color w:val="000000"/>
          <w:sz w:val="22"/>
          <w:szCs w:val="22"/>
          <w:lang w:val="es-BO" w:eastAsia="es-BO"/>
        </w:rPr>
        <w:t>, instalación y puesta en funcionamiento</w:t>
      </w:r>
      <w:r w:rsidRPr="00B51078">
        <w:rPr>
          <w:rFonts w:ascii="Arial" w:hAnsi="Arial" w:cs="Arial"/>
          <w:color w:val="000000"/>
          <w:sz w:val="22"/>
          <w:szCs w:val="22"/>
          <w:lang w:val="es-BO" w:eastAsia="es-BO"/>
        </w:rPr>
        <w:t xml:space="preserve"> de los </w:t>
      </w:r>
      <w:r w:rsidRPr="00B51078">
        <w:rPr>
          <w:rFonts w:ascii="Arial" w:hAnsi="Arial" w:cs="Arial"/>
          <w:b/>
          <w:bCs/>
          <w:color w:val="000000"/>
          <w:sz w:val="22"/>
          <w:szCs w:val="22"/>
          <w:lang w:val="es-BO" w:eastAsia="es-BO"/>
        </w:rPr>
        <w:t xml:space="preserve">BIENES </w:t>
      </w:r>
      <w:r w:rsidRPr="00B51078">
        <w:rPr>
          <w:rFonts w:ascii="Arial" w:hAnsi="Arial" w:cs="Arial"/>
          <w:color w:val="000000"/>
          <w:sz w:val="22"/>
          <w:szCs w:val="22"/>
          <w:lang w:val="es-BO" w:eastAsia="es-BO"/>
        </w:rPr>
        <w:t xml:space="preserve">objeto del presente contrato, de acuerdo con lo establecido en el DBC, así como las condiciones de su propuesta. </w:t>
      </w:r>
    </w:p>
    <w:p w14:paraId="1E860218" w14:textId="77777777" w:rsidR="00C95CCD" w:rsidRDefault="00C95CCD" w:rsidP="00C95CCD">
      <w:pPr>
        <w:numPr>
          <w:ilvl w:val="0"/>
          <w:numId w:val="60"/>
        </w:numPr>
        <w:autoSpaceDE w:val="0"/>
        <w:autoSpaceDN w:val="0"/>
        <w:adjustRightInd w:val="0"/>
        <w:spacing w:after="13"/>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lastRenderedPageBreak/>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160B273E" w14:textId="77777777" w:rsidR="00C95CCD" w:rsidRDefault="00C95CCD" w:rsidP="00C95CCD">
      <w:pPr>
        <w:numPr>
          <w:ilvl w:val="0"/>
          <w:numId w:val="60"/>
        </w:numPr>
        <w:autoSpaceDE w:val="0"/>
        <w:autoSpaceDN w:val="0"/>
        <w:adjustRightInd w:val="0"/>
        <w:spacing w:after="13"/>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Presentar documentos del fabricante que garantice que los bienes a suministrar son nuevos y de primer uso, cuando corresponda. </w:t>
      </w:r>
    </w:p>
    <w:p w14:paraId="44ED24CE" w14:textId="77777777" w:rsidR="00C95CCD" w:rsidRDefault="00C95CCD" w:rsidP="00C95CCD">
      <w:pPr>
        <w:numPr>
          <w:ilvl w:val="0"/>
          <w:numId w:val="60"/>
        </w:numPr>
        <w:autoSpaceDE w:val="0"/>
        <w:autoSpaceDN w:val="0"/>
        <w:adjustRightInd w:val="0"/>
        <w:spacing w:after="13"/>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Mantener vigentes las garantías presentadas. </w:t>
      </w:r>
    </w:p>
    <w:p w14:paraId="58A9BDEA" w14:textId="77777777" w:rsidR="00C95CCD" w:rsidRDefault="00C95CCD" w:rsidP="00C95CCD">
      <w:pPr>
        <w:numPr>
          <w:ilvl w:val="0"/>
          <w:numId w:val="60"/>
        </w:numPr>
        <w:autoSpaceDE w:val="0"/>
        <w:autoSpaceDN w:val="0"/>
        <w:adjustRightInd w:val="0"/>
        <w:spacing w:after="13"/>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Actualizar la (s) Garantía (s) (vigencia y/o monto),</w:t>
      </w:r>
      <w:r>
        <w:rPr>
          <w:rFonts w:ascii="Arial" w:hAnsi="Arial" w:cs="Arial"/>
          <w:color w:val="000000"/>
          <w:sz w:val="22"/>
          <w:szCs w:val="22"/>
          <w:lang w:val="es-BO" w:eastAsia="es-BO"/>
        </w:rPr>
        <w:t xml:space="preserve"> a requerimiento de la </w:t>
      </w:r>
      <w:r w:rsidRPr="00B51078">
        <w:rPr>
          <w:rFonts w:ascii="Arial" w:hAnsi="Arial" w:cs="Arial"/>
          <w:b/>
          <w:color w:val="000000"/>
          <w:sz w:val="22"/>
          <w:szCs w:val="22"/>
          <w:lang w:val="es-BO" w:eastAsia="es-BO"/>
        </w:rPr>
        <w:t>ENTIDAD</w:t>
      </w:r>
      <w:r>
        <w:rPr>
          <w:rFonts w:ascii="Arial" w:hAnsi="Arial" w:cs="Arial"/>
          <w:color w:val="000000"/>
          <w:sz w:val="22"/>
          <w:szCs w:val="22"/>
          <w:lang w:val="es-BO" w:eastAsia="es-BO"/>
        </w:rPr>
        <w:t>.</w:t>
      </w:r>
    </w:p>
    <w:p w14:paraId="02E79400" w14:textId="77777777" w:rsidR="00C95CCD" w:rsidRPr="00B51078" w:rsidRDefault="00C95CCD" w:rsidP="00C95CCD">
      <w:pPr>
        <w:numPr>
          <w:ilvl w:val="0"/>
          <w:numId w:val="60"/>
        </w:numPr>
        <w:autoSpaceDE w:val="0"/>
        <w:autoSpaceDN w:val="0"/>
        <w:adjustRightInd w:val="0"/>
        <w:spacing w:after="13"/>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Cumplir cada una de las cláusulas del presente contrato. </w:t>
      </w:r>
    </w:p>
    <w:p w14:paraId="09257D40" w14:textId="77777777" w:rsidR="00C95CCD" w:rsidRPr="00A21979" w:rsidRDefault="00C95CCD" w:rsidP="00C95CCD">
      <w:pPr>
        <w:widowControl w:val="0"/>
        <w:tabs>
          <w:tab w:val="left" w:pos="2602"/>
        </w:tabs>
        <w:ind w:left="720"/>
        <w:jc w:val="both"/>
        <w:rPr>
          <w:rFonts w:ascii="Arial" w:hAnsi="Arial" w:cs="Arial"/>
          <w:sz w:val="22"/>
          <w:szCs w:val="22"/>
          <w:lang w:val="es-BO"/>
        </w:rPr>
      </w:pPr>
    </w:p>
    <w:p w14:paraId="7E42AB08" w14:textId="77777777" w:rsidR="00C95CCD" w:rsidRPr="00B51078" w:rsidRDefault="00C95CCD" w:rsidP="00C95CCD">
      <w:pPr>
        <w:autoSpaceDE w:val="0"/>
        <w:autoSpaceDN w:val="0"/>
        <w:adjustRightInd w:val="0"/>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Por su parte, la </w:t>
      </w:r>
      <w:r w:rsidRPr="00B51078">
        <w:rPr>
          <w:rFonts w:ascii="Arial" w:hAnsi="Arial" w:cs="Arial"/>
          <w:b/>
          <w:bCs/>
          <w:color w:val="000000"/>
          <w:sz w:val="22"/>
          <w:szCs w:val="22"/>
          <w:lang w:val="es-BO" w:eastAsia="es-BO"/>
        </w:rPr>
        <w:t xml:space="preserve">ENTIDAD </w:t>
      </w:r>
      <w:r w:rsidRPr="00B51078">
        <w:rPr>
          <w:rFonts w:ascii="Arial" w:hAnsi="Arial" w:cs="Arial"/>
          <w:color w:val="000000"/>
          <w:sz w:val="22"/>
          <w:szCs w:val="22"/>
          <w:lang w:val="es-BO" w:eastAsia="es-BO"/>
        </w:rPr>
        <w:t xml:space="preserve">se compromete a cumplir con las siguientes obligaciones: </w:t>
      </w:r>
    </w:p>
    <w:p w14:paraId="5EA85E3C" w14:textId="77777777" w:rsidR="00C95CCD" w:rsidRPr="00B51078" w:rsidRDefault="00C95CCD" w:rsidP="00C95CCD">
      <w:pPr>
        <w:autoSpaceDE w:val="0"/>
        <w:autoSpaceDN w:val="0"/>
        <w:adjustRightInd w:val="0"/>
        <w:spacing w:after="13"/>
        <w:rPr>
          <w:rFonts w:ascii="Arial" w:hAnsi="Arial" w:cs="Arial"/>
          <w:color w:val="000000"/>
          <w:sz w:val="22"/>
          <w:szCs w:val="22"/>
          <w:lang w:val="es-BO" w:eastAsia="es-BO"/>
        </w:rPr>
      </w:pPr>
    </w:p>
    <w:p w14:paraId="7C341CF4" w14:textId="77777777" w:rsidR="00C95CCD" w:rsidRPr="00B51078" w:rsidRDefault="00C95CCD" w:rsidP="00C95CCD">
      <w:pPr>
        <w:numPr>
          <w:ilvl w:val="0"/>
          <w:numId w:val="61"/>
        </w:numPr>
        <w:autoSpaceDE w:val="0"/>
        <w:autoSpaceDN w:val="0"/>
        <w:adjustRightInd w:val="0"/>
        <w:spacing w:after="13"/>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Realizar la recepción de los </w:t>
      </w:r>
      <w:r w:rsidRPr="00B51078">
        <w:rPr>
          <w:rFonts w:ascii="Arial" w:hAnsi="Arial" w:cs="Arial"/>
          <w:b/>
          <w:bCs/>
          <w:color w:val="000000"/>
          <w:sz w:val="22"/>
          <w:szCs w:val="22"/>
          <w:lang w:val="es-BO" w:eastAsia="es-BO"/>
        </w:rPr>
        <w:t xml:space="preserve">BIENES </w:t>
      </w:r>
      <w:r w:rsidRPr="00B51078">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7647B1D3" w14:textId="77777777" w:rsidR="00C95CCD" w:rsidRPr="00B51078" w:rsidRDefault="00C95CCD" w:rsidP="00C95CCD">
      <w:pPr>
        <w:numPr>
          <w:ilvl w:val="0"/>
          <w:numId w:val="61"/>
        </w:numPr>
        <w:autoSpaceDE w:val="0"/>
        <w:autoSpaceDN w:val="0"/>
        <w:adjustRightInd w:val="0"/>
        <w:spacing w:after="13"/>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Emitir el acta recepción de los </w:t>
      </w:r>
      <w:r w:rsidRPr="00B51078">
        <w:rPr>
          <w:rFonts w:ascii="Arial" w:hAnsi="Arial" w:cs="Arial"/>
          <w:b/>
          <w:bCs/>
          <w:color w:val="000000"/>
          <w:sz w:val="22"/>
          <w:szCs w:val="22"/>
          <w:lang w:val="es-BO" w:eastAsia="es-BO"/>
        </w:rPr>
        <w:t>BIENES</w:t>
      </w:r>
      <w:r w:rsidRPr="00B51078">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377DEF27" w14:textId="77777777" w:rsidR="00C95CCD" w:rsidRPr="00B51078" w:rsidRDefault="00C95CCD" w:rsidP="00C95CCD">
      <w:pPr>
        <w:numPr>
          <w:ilvl w:val="0"/>
          <w:numId w:val="61"/>
        </w:numPr>
        <w:autoSpaceDE w:val="0"/>
        <w:autoSpaceDN w:val="0"/>
        <w:adjustRightInd w:val="0"/>
        <w:spacing w:after="13"/>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Realizar el pago por la provisión de los </w:t>
      </w:r>
      <w:r w:rsidRPr="00B51078">
        <w:rPr>
          <w:rFonts w:ascii="Arial" w:hAnsi="Arial" w:cs="Arial"/>
          <w:b/>
          <w:bCs/>
          <w:color w:val="000000"/>
          <w:sz w:val="22"/>
          <w:szCs w:val="22"/>
          <w:lang w:val="es-BO" w:eastAsia="es-BO"/>
        </w:rPr>
        <w:t>BIENES</w:t>
      </w:r>
      <w:r w:rsidRPr="00B51078">
        <w:rPr>
          <w:rFonts w:ascii="Arial" w:hAnsi="Arial" w:cs="Arial"/>
          <w:color w:val="000000"/>
          <w:sz w:val="22"/>
          <w:szCs w:val="22"/>
          <w:lang w:val="es-BO" w:eastAsia="es-BO"/>
        </w:rPr>
        <w:t xml:space="preserve">, en un plazo no mayor a cuarenta y cinco (45) días calendario de realizada la </w:t>
      </w:r>
      <w:r w:rsidRPr="00B51078">
        <w:rPr>
          <w:rFonts w:ascii="Arial" w:hAnsi="Arial" w:cs="Arial"/>
          <w:b/>
          <w:bCs/>
          <w:color w:val="000000"/>
          <w:sz w:val="22"/>
          <w:szCs w:val="22"/>
          <w:lang w:val="es-BO" w:eastAsia="es-BO"/>
        </w:rPr>
        <w:t xml:space="preserve">RECEPCIÓN </w:t>
      </w:r>
      <w:r w:rsidRPr="00B51078">
        <w:rPr>
          <w:rFonts w:ascii="Arial" w:hAnsi="Arial" w:cs="Arial"/>
          <w:color w:val="000000"/>
          <w:sz w:val="22"/>
          <w:szCs w:val="22"/>
          <w:lang w:val="es-BO" w:eastAsia="es-BO"/>
        </w:rPr>
        <w:t xml:space="preserve">de los bienes objeto del presente contrato. </w:t>
      </w:r>
    </w:p>
    <w:p w14:paraId="754C7C9D" w14:textId="77777777" w:rsidR="00C95CCD" w:rsidRPr="00B51078" w:rsidRDefault="00C95CCD" w:rsidP="00C95CCD">
      <w:pPr>
        <w:numPr>
          <w:ilvl w:val="0"/>
          <w:numId w:val="61"/>
        </w:numPr>
        <w:autoSpaceDE w:val="0"/>
        <w:autoSpaceDN w:val="0"/>
        <w:adjustRightInd w:val="0"/>
        <w:spacing w:after="13"/>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Cumplir cada una de las cláusulas del presente contrato. </w:t>
      </w:r>
    </w:p>
    <w:p w14:paraId="12557DE3" w14:textId="77777777" w:rsidR="00C95CCD" w:rsidRPr="00A21979" w:rsidRDefault="00C95CCD" w:rsidP="00C95CCD">
      <w:pPr>
        <w:pStyle w:val="Prrafodelista"/>
        <w:jc w:val="both"/>
        <w:rPr>
          <w:rFonts w:ascii="Arial" w:hAnsi="Arial" w:cs="Arial"/>
          <w:sz w:val="22"/>
          <w:szCs w:val="22"/>
          <w:lang w:val="es-BO"/>
        </w:rPr>
      </w:pPr>
    </w:p>
    <w:p w14:paraId="74CB21D6" w14:textId="77777777" w:rsidR="00C95CCD" w:rsidRPr="00B51078" w:rsidRDefault="00C95CCD" w:rsidP="00C95CCD">
      <w:pPr>
        <w:widowControl w:val="0"/>
        <w:autoSpaceDE w:val="0"/>
        <w:autoSpaceDN w:val="0"/>
        <w:adjustRightInd w:val="0"/>
        <w:jc w:val="both"/>
        <w:rPr>
          <w:rFonts w:ascii="Arial" w:hAnsi="Arial" w:cs="Arial"/>
          <w:b/>
          <w:sz w:val="22"/>
          <w:szCs w:val="22"/>
          <w:lang w:val="es-BO"/>
        </w:rPr>
      </w:pPr>
      <w:r w:rsidRPr="00A21979">
        <w:rPr>
          <w:rFonts w:ascii="Arial" w:hAnsi="Arial" w:cs="Arial"/>
          <w:b/>
          <w:sz w:val="22"/>
          <w:szCs w:val="22"/>
          <w:lang w:val="es-BO"/>
        </w:rPr>
        <w:t xml:space="preserve">CLÁUSULA SÉPTIMA.- (VIGENCIA) </w:t>
      </w:r>
      <w:r w:rsidRPr="00B51078">
        <w:rPr>
          <w:rFonts w:ascii="Arial" w:hAnsi="Arial" w:cs="Arial"/>
          <w:sz w:val="22"/>
          <w:szCs w:val="22"/>
        </w:rPr>
        <w:t xml:space="preserve">El contrato, entrará en vigencia desde el día </w:t>
      </w:r>
      <w:r w:rsidRPr="00791269">
        <w:rPr>
          <w:rFonts w:ascii="Arial" w:hAnsi="Arial" w:cs="Arial"/>
          <w:sz w:val="22"/>
          <w:szCs w:val="22"/>
        </w:rPr>
        <w:t>siguiente hábil</w:t>
      </w:r>
      <w:r w:rsidRPr="00B51078">
        <w:rPr>
          <w:rFonts w:ascii="Arial" w:hAnsi="Arial" w:cs="Arial"/>
          <w:sz w:val="22"/>
          <w:szCs w:val="22"/>
        </w:rPr>
        <w:t xml:space="preserve"> de su suscripción, por ambas partes, hasta que las mismas hayan dado cumplimiento a todas las clausulas contenidas en el presente contrato.</w:t>
      </w:r>
    </w:p>
    <w:p w14:paraId="2FDE0DAC" w14:textId="77777777" w:rsidR="00C95CCD" w:rsidRPr="00A21979" w:rsidRDefault="00C95CCD" w:rsidP="00C95CCD">
      <w:pPr>
        <w:widowControl w:val="0"/>
        <w:autoSpaceDE w:val="0"/>
        <w:autoSpaceDN w:val="0"/>
        <w:adjustRightInd w:val="0"/>
        <w:jc w:val="both"/>
        <w:rPr>
          <w:rFonts w:ascii="Arial" w:hAnsi="Arial" w:cs="Arial"/>
          <w:b/>
          <w:sz w:val="22"/>
          <w:szCs w:val="22"/>
          <w:lang w:val="es-BO"/>
        </w:rPr>
      </w:pPr>
    </w:p>
    <w:p w14:paraId="74BF4DEE" w14:textId="77777777" w:rsidR="00C95CCD" w:rsidRPr="0007376E" w:rsidRDefault="00C95CCD" w:rsidP="00C95CCD">
      <w:pPr>
        <w:jc w:val="both"/>
        <w:rPr>
          <w:rFonts w:ascii="Arial" w:hAnsi="Arial" w:cs="Arial"/>
          <w:b/>
          <w:sz w:val="22"/>
          <w:szCs w:val="22"/>
        </w:rPr>
      </w:pPr>
      <w:r w:rsidRPr="00A21979">
        <w:rPr>
          <w:rFonts w:ascii="Arial" w:hAnsi="Arial" w:cs="Arial"/>
          <w:b/>
          <w:sz w:val="22"/>
          <w:szCs w:val="22"/>
        </w:rPr>
        <w:t xml:space="preserve">CLÁUSULA OCTAVA.- </w:t>
      </w:r>
      <w:bookmarkEnd w:id="75"/>
      <w:r w:rsidRPr="00A21979">
        <w:rPr>
          <w:rFonts w:ascii="Arial" w:hAnsi="Arial" w:cs="Arial"/>
          <w:b/>
          <w:bCs/>
          <w:sz w:val="22"/>
          <w:szCs w:val="22"/>
        </w:rPr>
        <w:t>(GARANTÍA DE CUMPLIMIENTO DE CONTRATO</w:t>
      </w:r>
      <w:r>
        <w:rPr>
          <w:rFonts w:ascii="Arial" w:hAnsi="Arial" w:cs="Arial"/>
          <w:b/>
          <w:bCs/>
          <w:sz w:val="22"/>
          <w:szCs w:val="22"/>
        </w:rPr>
        <w:t>)</w:t>
      </w:r>
      <w:r w:rsidRPr="00A21979">
        <w:rPr>
          <w:rFonts w:ascii="Arial" w:hAnsi="Arial" w:cs="Arial"/>
          <w:bCs/>
          <w:sz w:val="22"/>
          <w:szCs w:val="22"/>
        </w:rPr>
        <w:t xml:space="preserve"> E</w:t>
      </w:r>
      <w:r w:rsidRPr="00A21979">
        <w:rPr>
          <w:rFonts w:ascii="Arial" w:hAnsi="Arial" w:cs="Arial"/>
          <w:sz w:val="22"/>
          <w:szCs w:val="22"/>
        </w:rPr>
        <w:t xml:space="preserve">l </w:t>
      </w:r>
      <w:r w:rsidRPr="00A21979">
        <w:rPr>
          <w:rFonts w:ascii="Arial" w:hAnsi="Arial" w:cs="Arial"/>
          <w:b/>
          <w:sz w:val="22"/>
          <w:szCs w:val="22"/>
        </w:rPr>
        <w:t>PROVEEDOR</w:t>
      </w:r>
      <w:r w:rsidRPr="00A21979">
        <w:rPr>
          <w:rFonts w:ascii="Arial" w:hAnsi="Arial" w:cs="Arial"/>
          <w:sz w:val="22"/>
          <w:szCs w:val="22"/>
        </w:rPr>
        <w:t xml:space="preserve">, garantiza </w:t>
      </w:r>
      <w:r w:rsidRPr="00A21979">
        <w:rPr>
          <w:rFonts w:ascii="Arial" w:hAnsi="Arial" w:cs="Arial"/>
          <w:sz w:val="22"/>
          <w:szCs w:val="22"/>
          <w:lang w:val="es-BO"/>
        </w:rPr>
        <w:t>el correcto cumplimiento y fiel ejecución del presente Contrato</w:t>
      </w:r>
      <w:r>
        <w:rPr>
          <w:rFonts w:ascii="Arial" w:hAnsi="Arial" w:cs="Arial"/>
          <w:sz w:val="22"/>
          <w:szCs w:val="22"/>
        </w:rPr>
        <w:t xml:space="preserve"> en todas sus partes con</w:t>
      </w:r>
      <w:r w:rsidRPr="00A21979">
        <w:rPr>
          <w:rFonts w:ascii="Arial" w:hAnsi="Arial" w:cs="Arial"/>
          <w:sz w:val="22"/>
          <w:szCs w:val="22"/>
        </w:rPr>
        <w:t xml:space="preserve"> </w:t>
      </w:r>
      <w:r>
        <w:rPr>
          <w:rFonts w:ascii="Arial" w:hAnsi="Arial" w:cs="Arial"/>
          <w:sz w:val="22"/>
          <w:szCs w:val="22"/>
        </w:rPr>
        <w:t>____________ N° _______</w:t>
      </w:r>
      <w:r w:rsidRPr="00A21979">
        <w:rPr>
          <w:rFonts w:ascii="Arial" w:hAnsi="Arial" w:cs="Arial"/>
          <w:sz w:val="22"/>
          <w:szCs w:val="22"/>
        </w:rPr>
        <w:t xml:space="preserve">, emitida por </w:t>
      </w:r>
      <w:r>
        <w:rPr>
          <w:rFonts w:ascii="Arial" w:hAnsi="Arial" w:cs="Arial"/>
          <w:sz w:val="22"/>
          <w:szCs w:val="22"/>
        </w:rPr>
        <w:t>___________</w:t>
      </w:r>
      <w:r w:rsidRPr="00A21979">
        <w:rPr>
          <w:rFonts w:ascii="Arial" w:hAnsi="Arial" w:cs="Arial"/>
          <w:sz w:val="22"/>
          <w:szCs w:val="22"/>
        </w:rPr>
        <w:t xml:space="preserve">, con vigencia </w:t>
      </w:r>
      <w:r>
        <w:rPr>
          <w:rFonts w:ascii="Arial" w:hAnsi="Arial" w:cs="Arial"/>
          <w:sz w:val="22"/>
          <w:szCs w:val="22"/>
        </w:rPr>
        <w:t>hasta el _________</w:t>
      </w:r>
      <w:r w:rsidRPr="00A21979">
        <w:rPr>
          <w:rFonts w:ascii="Arial" w:hAnsi="Arial" w:cs="Arial"/>
          <w:sz w:val="22"/>
          <w:szCs w:val="22"/>
        </w:rPr>
        <w:t>, a la orden de</w:t>
      </w:r>
      <w:r>
        <w:rPr>
          <w:rFonts w:ascii="Arial" w:hAnsi="Arial" w:cs="Arial"/>
          <w:sz w:val="22"/>
          <w:szCs w:val="22"/>
        </w:rPr>
        <w:t xml:space="preserve"> ____________________</w:t>
      </w:r>
      <w:r w:rsidRPr="00A21979">
        <w:rPr>
          <w:rFonts w:ascii="Arial" w:hAnsi="Arial" w:cs="Arial"/>
          <w:sz w:val="22"/>
          <w:szCs w:val="22"/>
        </w:rPr>
        <w:t>, por Bs</w:t>
      </w:r>
      <w:r>
        <w:rPr>
          <w:rFonts w:ascii="Arial" w:hAnsi="Arial" w:cs="Arial"/>
          <w:sz w:val="22"/>
          <w:szCs w:val="22"/>
        </w:rPr>
        <w:t>_________</w:t>
      </w:r>
      <w:r w:rsidRPr="00A21979">
        <w:rPr>
          <w:rFonts w:ascii="Arial" w:hAnsi="Arial" w:cs="Arial"/>
          <w:sz w:val="22"/>
          <w:szCs w:val="22"/>
        </w:rPr>
        <w:t xml:space="preserve"> (</w:t>
      </w:r>
      <w:r>
        <w:rPr>
          <w:rFonts w:ascii="Arial" w:hAnsi="Arial" w:cs="Arial"/>
          <w:sz w:val="22"/>
          <w:szCs w:val="22"/>
        </w:rPr>
        <w:t>___</w:t>
      </w:r>
      <w:r w:rsidRPr="00A21979">
        <w:rPr>
          <w:rFonts w:ascii="Arial" w:hAnsi="Arial" w:cs="Arial"/>
          <w:sz w:val="22"/>
          <w:szCs w:val="22"/>
        </w:rPr>
        <w:t xml:space="preserve"> 00/100 Bolivianos), equivalente al siete por ciento (7%) del monto </w:t>
      </w:r>
      <w:r>
        <w:rPr>
          <w:rFonts w:ascii="Arial" w:hAnsi="Arial" w:cs="Arial"/>
          <w:sz w:val="22"/>
          <w:szCs w:val="22"/>
        </w:rPr>
        <w:t xml:space="preserve">total </w:t>
      </w:r>
      <w:r w:rsidRPr="00A21979">
        <w:rPr>
          <w:rFonts w:ascii="Arial" w:hAnsi="Arial" w:cs="Arial"/>
          <w:sz w:val="22"/>
          <w:szCs w:val="22"/>
        </w:rPr>
        <w:t>del contrato.</w:t>
      </w:r>
    </w:p>
    <w:p w14:paraId="6A1DAA7B" w14:textId="77777777" w:rsidR="00C95CCD" w:rsidRPr="00A21979" w:rsidRDefault="00C95CCD" w:rsidP="00C95CCD">
      <w:pPr>
        <w:ind w:left="705" w:hanging="705"/>
        <w:jc w:val="both"/>
        <w:rPr>
          <w:rFonts w:ascii="Arial" w:hAnsi="Arial" w:cs="Arial"/>
          <w:bCs/>
          <w:spacing w:val="-6"/>
          <w:sz w:val="22"/>
          <w:szCs w:val="22"/>
        </w:rPr>
      </w:pPr>
      <w:r w:rsidRPr="00A21979">
        <w:rPr>
          <w:rFonts w:ascii="Arial" w:hAnsi="Arial" w:cs="Arial"/>
          <w:b/>
          <w:bCs/>
          <w:i/>
          <w:iCs/>
          <w:sz w:val="22"/>
          <w:szCs w:val="22"/>
        </w:rPr>
        <w:t xml:space="preserve"> </w:t>
      </w:r>
    </w:p>
    <w:p w14:paraId="0F2216D0" w14:textId="77777777" w:rsidR="00C95CCD" w:rsidRPr="00B51078" w:rsidRDefault="00C95CCD" w:rsidP="00C95CCD">
      <w:pPr>
        <w:autoSpaceDE w:val="0"/>
        <w:autoSpaceDN w:val="0"/>
        <w:adjustRightInd w:val="0"/>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El importe de dicha garantía en caso de cualquier incumplimiento contractual incurrido por el </w:t>
      </w:r>
      <w:r w:rsidRPr="00B51078">
        <w:rPr>
          <w:rFonts w:ascii="Arial" w:hAnsi="Arial" w:cs="Arial"/>
          <w:b/>
          <w:bCs/>
          <w:color w:val="000000"/>
          <w:sz w:val="22"/>
          <w:szCs w:val="22"/>
          <w:lang w:val="es-BO" w:eastAsia="es-BO"/>
        </w:rPr>
        <w:t>PROVEEDOR</w:t>
      </w:r>
      <w:r w:rsidRPr="00B51078">
        <w:rPr>
          <w:rFonts w:ascii="Arial" w:hAnsi="Arial" w:cs="Arial"/>
          <w:color w:val="000000"/>
          <w:sz w:val="22"/>
          <w:szCs w:val="22"/>
          <w:lang w:val="es-BO" w:eastAsia="es-BO"/>
        </w:rPr>
        <w:t xml:space="preserve">, será pagado en favor de la </w:t>
      </w:r>
      <w:r w:rsidRPr="00B51078">
        <w:rPr>
          <w:rFonts w:ascii="Arial" w:hAnsi="Arial" w:cs="Arial"/>
          <w:b/>
          <w:bCs/>
          <w:color w:val="000000"/>
          <w:sz w:val="22"/>
          <w:szCs w:val="22"/>
          <w:lang w:val="es-BO" w:eastAsia="es-BO"/>
        </w:rPr>
        <w:t>ENTIDAD</w:t>
      </w:r>
      <w:r w:rsidRPr="00B51078">
        <w:rPr>
          <w:rFonts w:ascii="Arial" w:hAnsi="Arial" w:cs="Arial"/>
          <w:color w:val="000000"/>
          <w:sz w:val="22"/>
          <w:szCs w:val="22"/>
          <w:lang w:val="es-BO" w:eastAsia="es-BO"/>
        </w:rPr>
        <w:t xml:space="preserve">, sin necesidad de ningún trámite o acción judicial, a su sólo requerimiento. </w:t>
      </w:r>
    </w:p>
    <w:p w14:paraId="29D1F325" w14:textId="77777777" w:rsidR="00C95CCD" w:rsidRDefault="00C95CCD" w:rsidP="00C95CCD">
      <w:pPr>
        <w:autoSpaceDE w:val="0"/>
        <w:autoSpaceDN w:val="0"/>
        <w:adjustRightInd w:val="0"/>
        <w:ind w:left="567"/>
        <w:jc w:val="both"/>
        <w:rPr>
          <w:rFonts w:ascii="Arial" w:hAnsi="Arial" w:cs="Arial"/>
          <w:color w:val="000000"/>
          <w:sz w:val="22"/>
          <w:szCs w:val="22"/>
          <w:lang w:val="es-BO" w:eastAsia="es-BO"/>
        </w:rPr>
      </w:pPr>
    </w:p>
    <w:p w14:paraId="76699427" w14:textId="77777777" w:rsidR="00C95CCD" w:rsidRPr="0007376E" w:rsidRDefault="00C95CCD" w:rsidP="00C95CCD">
      <w:pPr>
        <w:autoSpaceDE w:val="0"/>
        <w:autoSpaceDN w:val="0"/>
        <w:adjustRightInd w:val="0"/>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B51078">
        <w:rPr>
          <w:rFonts w:ascii="Arial" w:hAnsi="Arial" w:cs="Arial"/>
          <w:b/>
          <w:bCs/>
          <w:color w:val="000000"/>
          <w:sz w:val="22"/>
          <w:szCs w:val="22"/>
          <w:lang w:val="es-BO" w:eastAsia="es-BO"/>
        </w:rPr>
        <w:t xml:space="preserve">BIENES </w:t>
      </w:r>
      <w:r w:rsidRPr="00B51078">
        <w:rPr>
          <w:rFonts w:ascii="Arial" w:hAnsi="Arial" w:cs="Arial"/>
          <w:color w:val="000000"/>
          <w:sz w:val="22"/>
          <w:szCs w:val="22"/>
          <w:lang w:val="es-BO" w:eastAsia="es-BO"/>
        </w:rPr>
        <w:t xml:space="preserve">objeto de la contratación, hecho que se hará constar mediante el Acta de Recepción suscrita por </w:t>
      </w:r>
      <w:r>
        <w:rPr>
          <w:rFonts w:ascii="Arial" w:hAnsi="Arial" w:cs="Arial"/>
          <w:color w:val="000000"/>
          <w:sz w:val="22"/>
          <w:szCs w:val="22"/>
          <w:lang w:val="es-BO" w:eastAsia="es-BO"/>
        </w:rPr>
        <w:t>_________</w:t>
      </w:r>
      <w:r>
        <w:rPr>
          <w:rFonts w:ascii="Arial" w:hAnsi="Arial" w:cs="Arial"/>
          <w:color w:val="000000"/>
          <w:sz w:val="22"/>
          <w:szCs w:val="22"/>
          <w:lang w:val="es-BO" w:eastAsia="es-BO"/>
        </w:rPr>
        <w:softHyphen/>
      </w:r>
      <w:r>
        <w:rPr>
          <w:rFonts w:ascii="Arial" w:hAnsi="Arial" w:cs="Arial"/>
          <w:color w:val="000000"/>
          <w:sz w:val="22"/>
          <w:szCs w:val="22"/>
          <w:lang w:val="es-BO" w:eastAsia="es-BO"/>
        </w:rPr>
        <w:softHyphen/>
      </w:r>
      <w:r>
        <w:rPr>
          <w:rFonts w:ascii="Arial" w:hAnsi="Arial" w:cs="Arial"/>
          <w:color w:val="000000"/>
          <w:sz w:val="22"/>
          <w:szCs w:val="22"/>
          <w:lang w:val="es-BO" w:eastAsia="es-BO"/>
        </w:rPr>
        <w:softHyphen/>
      </w:r>
      <w:r>
        <w:rPr>
          <w:rFonts w:ascii="Arial" w:hAnsi="Arial" w:cs="Arial"/>
          <w:color w:val="000000"/>
          <w:sz w:val="22"/>
          <w:szCs w:val="22"/>
          <w:lang w:val="es-BO" w:eastAsia="es-BO"/>
        </w:rPr>
        <w:softHyphen/>
      </w:r>
      <w:r>
        <w:rPr>
          <w:rFonts w:ascii="Arial" w:hAnsi="Arial" w:cs="Arial"/>
          <w:color w:val="000000"/>
          <w:sz w:val="22"/>
          <w:szCs w:val="22"/>
          <w:lang w:val="es-BO" w:eastAsia="es-BO"/>
        </w:rPr>
        <w:softHyphen/>
        <w:t xml:space="preserve">_____ </w:t>
      </w:r>
      <w:r w:rsidRPr="00B51078">
        <w:rPr>
          <w:rFonts w:ascii="Arial" w:hAnsi="Arial" w:cs="Arial"/>
          <w:color w:val="000000"/>
          <w:sz w:val="22"/>
          <w:szCs w:val="22"/>
          <w:lang w:val="es-BO" w:eastAsia="es-BO"/>
        </w:rPr>
        <w:t xml:space="preserve">y el </w:t>
      </w:r>
      <w:r w:rsidRPr="00B51078">
        <w:rPr>
          <w:rFonts w:ascii="Arial" w:hAnsi="Arial" w:cs="Arial"/>
          <w:b/>
          <w:bCs/>
          <w:color w:val="000000"/>
          <w:sz w:val="22"/>
          <w:szCs w:val="22"/>
          <w:lang w:val="es-BO" w:eastAsia="es-BO"/>
        </w:rPr>
        <w:t>PROVEEDOR</w:t>
      </w:r>
      <w:r>
        <w:rPr>
          <w:rFonts w:ascii="Arial" w:hAnsi="Arial" w:cs="Arial"/>
          <w:b/>
          <w:bCs/>
          <w:color w:val="000000"/>
          <w:sz w:val="22"/>
          <w:szCs w:val="22"/>
          <w:lang w:val="es-BO" w:eastAsia="es-BO"/>
        </w:rPr>
        <w:t xml:space="preserve">.  </w:t>
      </w:r>
      <w:r w:rsidRPr="0007376E">
        <w:rPr>
          <w:rFonts w:ascii="Arial" w:hAnsi="Arial" w:cs="Arial"/>
          <w:sz w:val="22"/>
          <w:szCs w:val="22"/>
        </w:rPr>
        <w:t>La devolución se hará efectiva en la liquidación final del contrato.</w:t>
      </w:r>
    </w:p>
    <w:p w14:paraId="4B658178" w14:textId="77777777" w:rsidR="00C95CCD" w:rsidRDefault="00C95CCD" w:rsidP="00C95CCD">
      <w:pPr>
        <w:ind w:left="567"/>
        <w:jc w:val="both"/>
        <w:rPr>
          <w:rFonts w:ascii="Arial" w:hAnsi="Arial" w:cs="Arial"/>
          <w:color w:val="000000"/>
          <w:sz w:val="22"/>
          <w:szCs w:val="22"/>
          <w:lang w:val="es-BO" w:eastAsia="es-BO"/>
        </w:rPr>
      </w:pPr>
    </w:p>
    <w:p w14:paraId="1024C89D" w14:textId="77777777" w:rsidR="00C95CCD" w:rsidRPr="0007376E" w:rsidRDefault="00C95CCD" w:rsidP="00C95CCD">
      <w:pPr>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El </w:t>
      </w:r>
      <w:r w:rsidRPr="00B51078">
        <w:rPr>
          <w:rFonts w:ascii="Arial" w:hAnsi="Arial" w:cs="Arial"/>
          <w:b/>
          <w:bCs/>
          <w:color w:val="000000"/>
          <w:sz w:val="22"/>
          <w:szCs w:val="22"/>
          <w:lang w:val="es-BO" w:eastAsia="es-BO"/>
        </w:rPr>
        <w:t>PROVEEDOR</w:t>
      </w:r>
      <w:r w:rsidRPr="00B51078">
        <w:rPr>
          <w:rFonts w:ascii="Arial" w:hAnsi="Arial" w:cs="Arial"/>
          <w:color w:val="000000"/>
          <w:sz w:val="22"/>
          <w:szCs w:val="22"/>
          <w:lang w:val="es-BO" w:eastAsia="es-BO"/>
        </w:rPr>
        <w:t xml:space="preserve">, tiene la obligación de mantener actualizada la Garantía de Cumplimiento de Contrato, cuantas veces lo requiera la </w:t>
      </w:r>
      <w:r w:rsidRPr="00B51078">
        <w:rPr>
          <w:rFonts w:ascii="Arial" w:hAnsi="Arial" w:cs="Arial"/>
          <w:b/>
          <w:bCs/>
          <w:color w:val="000000"/>
          <w:sz w:val="22"/>
          <w:szCs w:val="22"/>
          <w:lang w:val="es-BO" w:eastAsia="es-BO"/>
        </w:rPr>
        <w:t xml:space="preserve">ENTIDAD </w:t>
      </w:r>
      <w:r w:rsidRPr="00B51078">
        <w:rPr>
          <w:rFonts w:ascii="Arial" w:hAnsi="Arial" w:cs="Arial"/>
          <w:color w:val="000000"/>
          <w:sz w:val="22"/>
          <w:szCs w:val="22"/>
          <w:lang w:val="es-BO" w:eastAsia="es-BO"/>
        </w:rPr>
        <w:t xml:space="preserve">por razones justificadas. La Unidad Administrativa de la </w:t>
      </w:r>
      <w:r w:rsidRPr="00B51078">
        <w:rPr>
          <w:rFonts w:ascii="Arial" w:hAnsi="Arial" w:cs="Arial"/>
          <w:b/>
          <w:bCs/>
          <w:color w:val="000000"/>
          <w:sz w:val="22"/>
          <w:szCs w:val="22"/>
          <w:lang w:val="es-BO" w:eastAsia="es-BO"/>
        </w:rPr>
        <w:t xml:space="preserve">ENTIDAD </w:t>
      </w:r>
      <w:r w:rsidRPr="00B51078">
        <w:rPr>
          <w:rFonts w:ascii="Arial" w:hAnsi="Arial" w:cs="Arial"/>
          <w:color w:val="000000"/>
          <w:sz w:val="22"/>
          <w:szCs w:val="22"/>
          <w:lang w:val="es-BO" w:eastAsia="es-BO"/>
        </w:rPr>
        <w:t>será quien llevará el control directo de vigencia de la misma bajo su responsabilidad.</w:t>
      </w:r>
    </w:p>
    <w:p w14:paraId="6E30F7B7" w14:textId="77777777" w:rsidR="00C95CCD" w:rsidRPr="00A21979" w:rsidRDefault="00C95CCD" w:rsidP="00C95CCD">
      <w:pPr>
        <w:pStyle w:val="Textoindependiente3"/>
        <w:ind w:left="567"/>
        <w:rPr>
          <w:rFonts w:cs="Arial"/>
          <w:b/>
          <w:sz w:val="22"/>
          <w:szCs w:val="22"/>
        </w:rPr>
      </w:pPr>
    </w:p>
    <w:p w14:paraId="679C08A9" w14:textId="77777777" w:rsidR="00C95CCD" w:rsidRPr="00A21979" w:rsidRDefault="00C95CCD" w:rsidP="00C95CCD">
      <w:pPr>
        <w:widowControl w:val="0"/>
        <w:autoSpaceDE w:val="0"/>
        <w:autoSpaceDN w:val="0"/>
        <w:adjustRightInd w:val="0"/>
        <w:jc w:val="both"/>
        <w:rPr>
          <w:rFonts w:ascii="Arial" w:hAnsi="Arial" w:cs="Arial"/>
          <w:b/>
          <w:sz w:val="22"/>
          <w:szCs w:val="22"/>
          <w:lang w:val="es-BO"/>
        </w:rPr>
      </w:pPr>
      <w:r w:rsidRPr="00A21979">
        <w:rPr>
          <w:rFonts w:ascii="Arial" w:hAnsi="Arial" w:cs="Arial"/>
          <w:b/>
          <w:sz w:val="22"/>
          <w:szCs w:val="22"/>
          <w:lang w:val="es-BO"/>
        </w:rPr>
        <w:t>CLÁUSULA NOVENA.- (ANTICIPO)</w:t>
      </w:r>
      <w:r w:rsidRPr="00A21979">
        <w:rPr>
          <w:rFonts w:ascii="Arial" w:hAnsi="Arial" w:cs="Arial"/>
          <w:b/>
          <w:i/>
          <w:iCs/>
          <w:sz w:val="22"/>
          <w:szCs w:val="22"/>
          <w:lang w:val="es-BO"/>
        </w:rPr>
        <w:t xml:space="preserve"> </w:t>
      </w:r>
      <w:r w:rsidRPr="00A21979">
        <w:rPr>
          <w:rFonts w:ascii="Arial" w:hAnsi="Arial" w:cs="Arial"/>
          <w:iCs/>
          <w:sz w:val="22"/>
          <w:szCs w:val="22"/>
          <w:lang w:val="es-BO"/>
        </w:rPr>
        <w:t>En el presente Contrato no se otorgará anticipo.</w:t>
      </w:r>
    </w:p>
    <w:p w14:paraId="68052BDC" w14:textId="77777777" w:rsidR="00C95CCD" w:rsidRPr="00A21979" w:rsidRDefault="00C95CCD" w:rsidP="00C95CCD">
      <w:pPr>
        <w:widowControl w:val="0"/>
        <w:autoSpaceDE w:val="0"/>
        <w:autoSpaceDN w:val="0"/>
        <w:adjustRightInd w:val="0"/>
        <w:jc w:val="both"/>
        <w:rPr>
          <w:rFonts w:ascii="Arial" w:hAnsi="Arial" w:cs="Arial"/>
          <w:b/>
          <w:sz w:val="22"/>
          <w:szCs w:val="22"/>
          <w:lang w:val="es-BO"/>
        </w:rPr>
      </w:pPr>
    </w:p>
    <w:p w14:paraId="2970896A" w14:textId="77777777" w:rsidR="00C95CCD" w:rsidRDefault="00C95CCD" w:rsidP="00C95CCD">
      <w:pPr>
        <w:autoSpaceDE w:val="0"/>
        <w:autoSpaceDN w:val="0"/>
        <w:adjustRightInd w:val="0"/>
        <w:jc w:val="both"/>
        <w:rPr>
          <w:rFonts w:ascii="Arial" w:hAnsi="Arial" w:cs="Arial"/>
          <w:sz w:val="22"/>
          <w:szCs w:val="22"/>
        </w:rPr>
      </w:pPr>
      <w:r w:rsidRPr="00A21979">
        <w:rPr>
          <w:rFonts w:ascii="Arial" w:hAnsi="Arial" w:cs="Arial"/>
          <w:b/>
          <w:sz w:val="22"/>
          <w:szCs w:val="22"/>
          <w:lang w:val="es-BO"/>
        </w:rPr>
        <w:t>CLÁUSULA DÉCIMA.-</w:t>
      </w:r>
      <w:r>
        <w:rPr>
          <w:rFonts w:ascii="Arial" w:hAnsi="Arial" w:cs="Arial"/>
          <w:b/>
          <w:sz w:val="22"/>
          <w:szCs w:val="22"/>
          <w:lang w:val="es-BO"/>
        </w:rPr>
        <w:t xml:space="preserve"> (</w:t>
      </w:r>
      <w:r>
        <w:rPr>
          <w:rFonts w:ascii="Arial" w:hAnsi="Arial" w:cs="Arial"/>
          <w:b/>
          <w:sz w:val="22"/>
          <w:szCs w:val="22"/>
        </w:rPr>
        <w:t xml:space="preserve">FUNCIONAMIENTO DE </w:t>
      </w:r>
      <w:r w:rsidRPr="00A21979">
        <w:rPr>
          <w:rFonts w:ascii="Arial" w:hAnsi="Arial" w:cs="Arial"/>
          <w:b/>
          <w:sz w:val="22"/>
          <w:szCs w:val="22"/>
        </w:rPr>
        <w:t>MAQUINARIA Y/O EQUIPO</w:t>
      </w:r>
      <w:r>
        <w:rPr>
          <w:rFonts w:ascii="Arial" w:hAnsi="Arial" w:cs="Arial"/>
          <w:b/>
          <w:sz w:val="22"/>
          <w:szCs w:val="22"/>
        </w:rPr>
        <w:t>)</w:t>
      </w:r>
      <w:r w:rsidRPr="00A21979">
        <w:rPr>
          <w:rFonts w:ascii="Arial" w:hAnsi="Arial" w:cs="Arial"/>
          <w:b/>
          <w:sz w:val="22"/>
          <w:szCs w:val="22"/>
        </w:rPr>
        <w:t xml:space="preserve"> </w:t>
      </w:r>
      <w:r w:rsidRPr="00E768D0">
        <w:rPr>
          <w:rFonts w:ascii="Arial" w:hAnsi="Arial" w:cs="Arial"/>
          <w:sz w:val="22"/>
          <w:szCs w:val="22"/>
        </w:rPr>
        <w:t xml:space="preserve">El </w:t>
      </w:r>
      <w:r w:rsidRPr="00E768D0">
        <w:rPr>
          <w:rFonts w:ascii="Arial" w:hAnsi="Arial" w:cs="Arial"/>
          <w:b/>
          <w:sz w:val="22"/>
          <w:szCs w:val="22"/>
        </w:rPr>
        <w:t>PROVEEDOR,</w:t>
      </w:r>
      <w:r w:rsidRPr="00E768D0">
        <w:rPr>
          <w:rFonts w:ascii="Arial" w:hAnsi="Arial" w:cs="Arial"/>
          <w:sz w:val="22"/>
          <w:szCs w:val="22"/>
        </w:rPr>
        <w:t xml:space="preserve"> se obliga a constituir una ________, a la orden de </w:t>
      </w:r>
      <w:r>
        <w:rPr>
          <w:rFonts w:ascii="Arial" w:hAnsi="Arial" w:cs="Arial"/>
          <w:sz w:val="22"/>
          <w:szCs w:val="22"/>
        </w:rPr>
        <w:t>la entidad</w:t>
      </w:r>
      <w:r w:rsidRPr="00E768D0">
        <w:rPr>
          <w:rFonts w:ascii="Arial" w:hAnsi="Arial" w:cs="Arial"/>
          <w:sz w:val="22"/>
          <w:szCs w:val="22"/>
        </w:rPr>
        <w:t xml:space="preserve">, cuando se efectivice una recepción de los </w:t>
      </w:r>
      <w:r w:rsidRPr="00E768D0">
        <w:rPr>
          <w:rFonts w:ascii="Arial" w:hAnsi="Arial" w:cs="Arial"/>
          <w:b/>
          <w:sz w:val="22"/>
          <w:szCs w:val="22"/>
        </w:rPr>
        <w:t>BIENES</w:t>
      </w:r>
      <w:r w:rsidRPr="00E768D0">
        <w:rPr>
          <w:rFonts w:ascii="Arial" w:hAnsi="Arial" w:cs="Arial"/>
          <w:sz w:val="22"/>
          <w:szCs w:val="22"/>
        </w:rPr>
        <w:t xml:space="preserve"> objeto del presente contrato, que garantizará el correcto funcionamiento y/o mantenimiento de los </w:t>
      </w:r>
      <w:r w:rsidRPr="00E768D0">
        <w:rPr>
          <w:rFonts w:ascii="Arial" w:hAnsi="Arial" w:cs="Arial"/>
          <w:b/>
          <w:sz w:val="22"/>
          <w:szCs w:val="22"/>
        </w:rPr>
        <w:t>BIENES</w:t>
      </w:r>
      <w:r w:rsidRPr="00E768D0">
        <w:rPr>
          <w:rFonts w:ascii="Arial" w:hAnsi="Arial" w:cs="Arial"/>
          <w:sz w:val="22"/>
          <w:szCs w:val="22"/>
        </w:rPr>
        <w:t xml:space="preserve"> objeto del presente contrato. </w:t>
      </w:r>
      <w:r>
        <w:rPr>
          <w:rFonts w:ascii="Arial" w:hAnsi="Arial" w:cs="Arial"/>
          <w:sz w:val="22"/>
          <w:szCs w:val="22"/>
        </w:rPr>
        <w:t>El monto de la garantía será d</w:t>
      </w:r>
      <w:r w:rsidRPr="00E768D0">
        <w:rPr>
          <w:rFonts w:ascii="Arial" w:hAnsi="Arial" w:cs="Arial"/>
          <w:sz w:val="22"/>
          <w:szCs w:val="22"/>
        </w:rPr>
        <w:t>el uno y medio por cient</w:t>
      </w:r>
      <w:r>
        <w:rPr>
          <w:rFonts w:ascii="Arial" w:hAnsi="Arial" w:cs="Arial"/>
          <w:sz w:val="22"/>
          <w:szCs w:val="22"/>
        </w:rPr>
        <w:t>o (1.5%) del monto del contrato</w:t>
      </w:r>
      <w:r w:rsidRPr="00E768D0">
        <w:rPr>
          <w:rFonts w:ascii="Arial" w:hAnsi="Arial" w:cs="Arial"/>
          <w:sz w:val="22"/>
          <w:szCs w:val="22"/>
        </w:rPr>
        <w:t xml:space="preserve">. </w:t>
      </w:r>
    </w:p>
    <w:p w14:paraId="5D546FF6" w14:textId="77777777" w:rsidR="00C95CCD" w:rsidRDefault="00C95CCD" w:rsidP="00C95CCD">
      <w:pPr>
        <w:autoSpaceDE w:val="0"/>
        <w:autoSpaceDN w:val="0"/>
        <w:adjustRightInd w:val="0"/>
        <w:jc w:val="both"/>
        <w:rPr>
          <w:rFonts w:ascii="Arial" w:hAnsi="Arial" w:cs="Arial"/>
          <w:sz w:val="22"/>
          <w:szCs w:val="22"/>
        </w:rPr>
      </w:pPr>
    </w:p>
    <w:p w14:paraId="0B582303" w14:textId="77777777" w:rsidR="00C95CCD" w:rsidRDefault="00C95CCD" w:rsidP="00C95CCD">
      <w:pPr>
        <w:autoSpaceDE w:val="0"/>
        <w:autoSpaceDN w:val="0"/>
        <w:adjustRightInd w:val="0"/>
        <w:jc w:val="both"/>
        <w:rPr>
          <w:rFonts w:ascii="Arial" w:hAnsi="Arial" w:cs="Arial"/>
          <w:sz w:val="22"/>
          <w:szCs w:val="22"/>
        </w:rPr>
      </w:pPr>
      <w:r w:rsidRPr="00E768D0">
        <w:rPr>
          <w:rFonts w:ascii="Arial" w:hAnsi="Arial" w:cs="Arial"/>
          <w:sz w:val="22"/>
          <w:szCs w:val="22"/>
        </w:rPr>
        <w:t xml:space="preserve">La vigencia de la garantía, será de </w:t>
      </w:r>
      <w:r>
        <w:rPr>
          <w:rFonts w:ascii="Arial" w:hAnsi="Arial" w:cs="Arial"/>
          <w:sz w:val="22"/>
          <w:szCs w:val="22"/>
        </w:rPr>
        <w:t>tres (3) años,</w:t>
      </w:r>
      <w:r w:rsidRPr="00E768D0">
        <w:rPr>
          <w:rFonts w:ascii="Arial" w:hAnsi="Arial" w:cs="Arial"/>
          <w:sz w:val="22"/>
          <w:szCs w:val="22"/>
        </w:rPr>
        <w:t xml:space="preserve"> computable a partir de la Recepción satisfactoria de los </w:t>
      </w:r>
      <w:r w:rsidRPr="00E768D0">
        <w:rPr>
          <w:rFonts w:ascii="Arial" w:hAnsi="Arial" w:cs="Arial"/>
          <w:b/>
          <w:sz w:val="22"/>
          <w:szCs w:val="22"/>
        </w:rPr>
        <w:t>BIENES</w:t>
      </w:r>
      <w:r w:rsidRPr="00E768D0">
        <w:rPr>
          <w:rFonts w:ascii="Arial" w:hAnsi="Arial" w:cs="Arial"/>
          <w:sz w:val="22"/>
          <w:szCs w:val="22"/>
        </w:rPr>
        <w:t xml:space="preserve">. </w:t>
      </w:r>
    </w:p>
    <w:p w14:paraId="4F43DA1E" w14:textId="77777777" w:rsidR="00C95CCD" w:rsidRDefault="00C95CCD" w:rsidP="00C95CCD">
      <w:pPr>
        <w:autoSpaceDE w:val="0"/>
        <w:autoSpaceDN w:val="0"/>
        <w:adjustRightInd w:val="0"/>
        <w:jc w:val="both"/>
        <w:rPr>
          <w:rFonts w:ascii="Arial" w:hAnsi="Arial" w:cs="Arial"/>
          <w:sz w:val="22"/>
          <w:szCs w:val="22"/>
        </w:rPr>
      </w:pPr>
    </w:p>
    <w:p w14:paraId="79139B4B" w14:textId="77777777" w:rsidR="00C95CCD" w:rsidRDefault="00C95CCD" w:rsidP="00C95CCD">
      <w:pPr>
        <w:autoSpaceDE w:val="0"/>
        <w:autoSpaceDN w:val="0"/>
        <w:adjustRightInd w:val="0"/>
        <w:jc w:val="both"/>
        <w:rPr>
          <w:rFonts w:ascii="Arial" w:hAnsi="Arial" w:cs="Arial"/>
          <w:sz w:val="22"/>
          <w:szCs w:val="22"/>
        </w:rPr>
      </w:pPr>
      <w:r w:rsidRPr="00E768D0">
        <w:rPr>
          <w:rFonts w:ascii="Arial" w:hAnsi="Arial" w:cs="Arial"/>
          <w:sz w:val="22"/>
          <w:szCs w:val="22"/>
        </w:rPr>
        <w:t xml:space="preserve">El importe de la Garantía de Funcionamiento de Maquinaria y/o Equipo podrá ser cobrado a favor de la </w:t>
      </w:r>
      <w:r w:rsidRPr="00E768D0">
        <w:rPr>
          <w:rFonts w:ascii="Arial" w:hAnsi="Arial" w:cs="Arial"/>
          <w:b/>
          <w:sz w:val="22"/>
          <w:szCs w:val="22"/>
        </w:rPr>
        <w:t>ENTIDAD</w:t>
      </w:r>
      <w:r w:rsidRPr="00E768D0">
        <w:rPr>
          <w:rFonts w:ascii="Arial" w:hAnsi="Arial" w:cs="Arial"/>
          <w:sz w:val="22"/>
          <w:szCs w:val="22"/>
        </w:rPr>
        <w:t xml:space="preserve"> en caso de que los </w:t>
      </w:r>
      <w:r w:rsidRPr="00E768D0">
        <w:rPr>
          <w:rFonts w:ascii="Arial" w:hAnsi="Arial" w:cs="Arial"/>
          <w:b/>
          <w:sz w:val="22"/>
          <w:szCs w:val="22"/>
        </w:rPr>
        <w:t>BIENES</w:t>
      </w:r>
      <w:r w:rsidRPr="00E768D0">
        <w:rPr>
          <w:rFonts w:ascii="Arial" w:hAnsi="Arial" w:cs="Arial"/>
          <w:sz w:val="22"/>
          <w:szCs w:val="22"/>
        </w:rPr>
        <w:t xml:space="preserve"> adquiridos, no presenten buen funcionamiento y/o el </w:t>
      </w:r>
      <w:r w:rsidRPr="000178E2">
        <w:rPr>
          <w:rFonts w:ascii="Arial" w:hAnsi="Arial" w:cs="Arial"/>
          <w:b/>
          <w:sz w:val="22"/>
          <w:szCs w:val="22"/>
        </w:rPr>
        <w:t>PROVEEDOR</w:t>
      </w:r>
      <w:r w:rsidRPr="00E768D0">
        <w:rPr>
          <w:rFonts w:ascii="Arial" w:hAnsi="Arial" w:cs="Arial"/>
          <w:sz w:val="22"/>
          <w:szCs w:val="22"/>
        </w:rPr>
        <w:t xml:space="preserve"> no hubiese efectuado el mantenimiento </w:t>
      </w:r>
      <w:r w:rsidRPr="00791269">
        <w:rPr>
          <w:rFonts w:ascii="Arial" w:hAnsi="Arial" w:cs="Arial"/>
          <w:sz w:val="22"/>
          <w:szCs w:val="22"/>
        </w:rPr>
        <w:t>correctivo</w:t>
      </w:r>
      <w:r w:rsidRPr="00E768D0">
        <w:rPr>
          <w:rFonts w:ascii="Arial" w:hAnsi="Arial" w:cs="Arial"/>
          <w:sz w:val="22"/>
          <w:szCs w:val="22"/>
        </w:rPr>
        <w:t xml:space="preserve"> dentro del plazo de dicha garantía. </w:t>
      </w:r>
    </w:p>
    <w:p w14:paraId="003989C1" w14:textId="77777777" w:rsidR="00C95CCD" w:rsidRDefault="00C95CCD" w:rsidP="00C95CCD">
      <w:pPr>
        <w:autoSpaceDE w:val="0"/>
        <w:autoSpaceDN w:val="0"/>
        <w:adjustRightInd w:val="0"/>
        <w:jc w:val="both"/>
        <w:rPr>
          <w:rFonts w:ascii="Arial" w:hAnsi="Arial" w:cs="Arial"/>
          <w:sz w:val="22"/>
          <w:szCs w:val="22"/>
        </w:rPr>
      </w:pPr>
    </w:p>
    <w:p w14:paraId="3A666E2E" w14:textId="77777777" w:rsidR="00C95CCD" w:rsidRDefault="00C95CCD" w:rsidP="00C95CCD">
      <w:pPr>
        <w:autoSpaceDE w:val="0"/>
        <w:autoSpaceDN w:val="0"/>
        <w:adjustRightInd w:val="0"/>
        <w:jc w:val="both"/>
        <w:rPr>
          <w:rFonts w:ascii="Arial" w:hAnsi="Arial" w:cs="Arial"/>
          <w:sz w:val="22"/>
          <w:szCs w:val="22"/>
        </w:rPr>
      </w:pPr>
      <w:r w:rsidRPr="00E768D0">
        <w:rPr>
          <w:rFonts w:ascii="Arial" w:hAnsi="Arial" w:cs="Arial"/>
          <w:sz w:val="22"/>
          <w:szCs w:val="22"/>
        </w:rPr>
        <w:t xml:space="preserve">Si dentro del plazo previsto por la </w:t>
      </w:r>
      <w:r w:rsidRPr="000178E2">
        <w:rPr>
          <w:rFonts w:ascii="Arial" w:hAnsi="Arial" w:cs="Arial"/>
          <w:b/>
          <w:sz w:val="22"/>
          <w:szCs w:val="22"/>
        </w:rPr>
        <w:t>ENTIDAD</w:t>
      </w:r>
      <w:r w:rsidRPr="00E768D0">
        <w:rPr>
          <w:rFonts w:ascii="Arial" w:hAnsi="Arial" w:cs="Arial"/>
          <w:sz w:val="22"/>
          <w:szCs w:val="22"/>
        </w:rPr>
        <w:t xml:space="preserve"> los </w:t>
      </w:r>
      <w:r w:rsidRPr="000178E2">
        <w:rPr>
          <w:rFonts w:ascii="Arial" w:hAnsi="Arial" w:cs="Arial"/>
          <w:b/>
          <w:sz w:val="22"/>
          <w:szCs w:val="22"/>
        </w:rPr>
        <w:t>BIENES</w:t>
      </w:r>
      <w:r w:rsidRPr="00E768D0">
        <w:rPr>
          <w:rFonts w:ascii="Arial" w:hAnsi="Arial" w:cs="Arial"/>
          <w:sz w:val="22"/>
          <w:szCs w:val="22"/>
        </w:rPr>
        <w:t xml:space="preserve"> objeto del presente contrato, no presentaran fallas en su funcionamiento y tuvieran el mantenimiento adecuado, dicha garantía será devuelta. </w:t>
      </w:r>
    </w:p>
    <w:p w14:paraId="069DB5FB" w14:textId="77777777" w:rsidR="00C95CCD" w:rsidRDefault="00C95CCD" w:rsidP="00C95CCD">
      <w:pPr>
        <w:widowControl w:val="0"/>
        <w:jc w:val="both"/>
        <w:rPr>
          <w:rFonts w:ascii="Arial" w:hAnsi="Arial" w:cs="Arial"/>
          <w:b/>
          <w:sz w:val="22"/>
          <w:szCs w:val="22"/>
          <w:lang w:val="es-BO"/>
        </w:rPr>
      </w:pPr>
    </w:p>
    <w:p w14:paraId="6B5B02D2" w14:textId="77777777" w:rsidR="00C95CCD" w:rsidRPr="00056C11" w:rsidRDefault="00C95CCD" w:rsidP="00C95CCD">
      <w:pPr>
        <w:widowControl w:val="0"/>
        <w:jc w:val="both"/>
        <w:rPr>
          <w:rFonts w:ascii="Arial" w:hAnsi="Arial" w:cs="Arial"/>
          <w:sz w:val="22"/>
          <w:szCs w:val="22"/>
          <w:lang w:val="es-BO"/>
        </w:rPr>
      </w:pPr>
      <w:r w:rsidRPr="00A21979">
        <w:rPr>
          <w:rFonts w:ascii="Arial" w:hAnsi="Arial" w:cs="Arial"/>
          <w:b/>
          <w:sz w:val="22"/>
          <w:szCs w:val="22"/>
        </w:rPr>
        <w:t>CLÁUSULA DÉCIMA PRIMERA</w:t>
      </w:r>
      <w:r>
        <w:rPr>
          <w:rFonts w:ascii="Arial" w:hAnsi="Arial" w:cs="Arial"/>
          <w:b/>
          <w:sz w:val="22"/>
          <w:szCs w:val="22"/>
          <w:lang w:val="es-BO"/>
        </w:rPr>
        <w:t xml:space="preserve">.- (PLAZOS) </w:t>
      </w:r>
      <w:r w:rsidRPr="00806A52">
        <w:rPr>
          <w:rFonts w:ascii="Arial" w:hAnsi="Arial" w:cs="Arial"/>
          <w:sz w:val="22"/>
          <w:szCs w:val="22"/>
        </w:rPr>
        <w:t xml:space="preserve">El </w:t>
      </w:r>
      <w:r w:rsidRPr="00806A52">
        <w:rPr>
          <w:rFonts w:ascii="Arial" w:hAnsi="Arial" w:cs="Arial"/>
          <w:b/>
          <w:bCs/>
          <w:sz w:val="22"/>
          <w:szCs w:val="22"/>
        </w:rPr>
        <w:t>PROVEEDOR</w:t>
      </w:r>
      <w:r>
        <w:rPr>
          <w:rFonts w:ascii="Arial" w:hAnsi="Arial" w:cs="Arial"/>
          <w:b/>
          <w:bCs/>
          <w:sz w:val="22"/>
          <w:szCs w:val="22"/>
        </w:rPr>
        <w:t xml:space="preserve"> </w:t>
      </w:r>
      <w:r>
        <w:rPr>
          <w:rFonts w:ascii="Arial" w:hAnsi="Arial" w:cs="Arial"/>
          <w:bCs/>
          <w:sz w:val="22"/>
          <w:szCs w:val="22"/>
        </w:rPr>
        <w:t xml:space="preserve">realizará la entrega, instalación y puesta en funcionamiento de los </w:t>
      </w:r>
      <w:r w:rsidRPr="00056C11">
        <w:rPr>
          <w:rFonts w:ascii="Arial" w:hAnsi="Arial" w:cs="Arial"/>
          <w:b/>
          <w:bCs/>
          <w:sz w:val="22"/>
          <w:szCs w:val="22"/>
        </w:rPr>
        <w:t>BIENES</w:t>
      </w:r>
      <w:r>
        <w:rPr>
          <w:rFonts w:ascii="Arial" w:hAnsi="Arial" w:cs="Arial"/>
          <w:bCs/>
          <w:sz w:val="22"/>
          <w:szCs w:val="22"/>
        </w:rPr>
        <w:t xml:space="preserve"> </w:t>
      </w:r>
      <w:r w:rsidRPr="00806A52">
        <w:rPr>
          <w:rFonts w:ascii="Arial" w:hAnsi="Arial" w:cs="Arial"/>
          <w:sz w:val="22"/>
          <w:szCs w:val="22"/>
        </w:rPr>
        <w:t>en estricto apego a la propuesta adjudicada</w:t>
      </w:r>
      <w:r>
        <w:rPr>
          <w:rFonts w:ascii="Arial" w:hAnsi="Arial" w:cs="Arial"/>
          <w:bCs/>
          <w:sz w:val="22"/>
          <w:szCs w:val="22"/>
        </w:rPr>
        <w:t>, en los siguientes plazos:</w:t>
      </w:r>
    </w:p>
    <w:p w14:paraId="1D882BAD" w14:textId="77777777" w:rsidR="00C95CCD" w:rsidRDefault="00C95CCD" w:rsidP="00C95CCD">
      <w:pPr>
        <w:widowControl w:val="0"/>
        <w:jc w:val="both"/>
        <w:rPr>
          <w:rFonts w:ascii="Arial" w:hAnsi="Arial" w:cs="Arial"/>
          <w:b/>
          <w:sz w:val="22"/>
          <w:szCs w:val="22"/>
          <w:lang w:val="es-BO"/>
        </w:rPr>
      </w:pPr>
    </w:p>
    <w:p w14:paraId="0C004938" w14:textId="77777777" w:rsidR="00C95CCD" w:rsidRPr="00822CD3" w:rsidRDefault="00C95CCD" w:rsidP="00C95CCD">
      <w:pPr>
        <w:widowControl w:val="0"/>
        <w:ind w:left="709" w:hanging="567"/>
        <w:jc w:val="both"/>
        <w:rPr>
          <w:rFonts w:ascii="Arial" w:hAnsi="Arial" w:cs="Arial"/>
          <w:b/>
          <w:sz w:val="22"/>
          <w:szCs w:val="22"/>
          <w:lang w:val="es-BO"/>
        </w:rPr>
      </w:pPr>
      <w:r>
        <w:rPr>
          <w:rFonts w:ascii="Arial" w:hAnsi="Arial" w:cs="Arial"/>
          <w:b/>
          <w:sz w:val="22"/>
          <w:szCs w:val="22"/>
          <w:lang w:val="es-BO"/>
        </w:rPr>
        <w:t xml:space="preserve">11. 1 Plazo de </w:t>
      </w:r>
      <w:r w:rsidRPr="00A21979">
        <w:rPr>
          <w:rFonts w:ascii="Arial" w:hAnsi="Arial" w:cs="Arial"/>
          <w:b/>
          <w:sz w:val="22"/>
          <w:szCs w:val="22"/>
          <w:lang w:val="es-BO"/>
        </w:rPr>
        <w:t>E</w:t>
      </w:r>
      <w:r>
        <w:rPr>
          <w:rFonts w:ascii="Arial" w:hAnsi="Arial" w:cs="Arial"/>
          <w:b/>
          <w:sz w:val="22"/>
          <w:szCs w:val="22"/>
          <w:lang w:val="es-BO"/>
        </w:rPr>
        <w:t xml:space="preserve">ntrega de los Bienes: </w:t>
      </w:r>
      <w:r>
        <w:rPr>
          <w:rFonts w:ascii="Arial" w:hAnsi="Arial" w:cs="Arial"/>
          <w:sz w:val="22"/>
          <w:szCs w:val="22"/>
        </w:rPr>
        <w:t xml:space="preserve">treinta (30) </w:t>
      </w:r>
      <w:r w:rsidRPr="00806A52">
        <w:rPr>
          <w:rFonts w:ascii="Arial" w:hAnsi="Arial" w:cs="Arial"/>
          <w:sz w:val="22"/>
          <w:szCs w:val="22"/>
        </w:rPr>
        <w:t>días calendario</w:t>
      </w:r>
      <w:r w:rsidRPr="00806A52">
        <w:rPr>
          <w:rFonts w:ascii="Arial" w:hAnsi="Arial" w:cs="Arial"/>
          <w:sz w:val="22"/>
          <w:szCs w:val="22"/>
          <w:lang w:val="es-BO"/>
        </w:rPr>
        <w:t>.</w:t>
      </w:r>
    </w:p>
    <w:p w14:paraId="020593C2" w14:textId="77777777" w:rsidR="00C95CCD" w:rsidRDefault="00C95CCD" w:rsidP="00C95CCD">
      <w:pPr>
        <w:ind w:left="709" w:hanging="567"/>
        <w:jc w:val="both"/>
        <w:rPr>
          <w:rFonts w:ascii="Arial" w:hAnsi="Arial" w:cs="Arial"/>
          <w:sz w:val="22"/>
          <w:szCs w:val="22"/>
          <w:lang w:val="es-BO"/>
        </w:rPr>
      </w:pPr>
    </w:p>
    <w:p w14:paraId="2B02259C" w14:textId="77777777" w:rsidR="00C95CCD" w:rsidRDefault="00C95CCD" w:rsidP="00C95CCD">
      <w:pPr>
        <w:tabs>
          <w:tab w:val="left" w:pos="1418"/>
        </w:tabs>
        <w:ind w:left="709"/>
        <w:jc w:val="both"/>
        <w:rPr>
          <w:rFonts w:ascii="Arial" w:hAnsi="Arial" w:cs="Arial"/>
          <w:sz w:val="22"/>
          <w:szCs w:val="22"/>
          <w:lang w:val="es-BO"/>
        </w:rPr>
      </w:pPr>
      <w:r w:rsidRPr="00A21979">
        <w:rPr>
          <w:rFonts w:ascii="Arial" w:hAnsi="Arial" w:cs="Arial"/>
          <w:sz w:val="22"/>
          <w:szCs w:val="22"/>
          <w:lang w:val="es-BO"/>
        </w:rPr>
        <w:t xml:space="preserve">El plazo de entrega </w:t>
      </w:r>
      <w:r>
        <w:rPr>
          <w:rFonts w:ascii="Arial" w:hAnsi="Arial" w:cs="Arial"/>
          <w:sz w:val="22"/>
          <w:szCs w:val="22"/>
          <w:lang w:val="es-BO"/>
        </w:rPr>
        <w:t>señalado precedentemente será computado a partir de:</w:t>
      </w:r>
    </w:p>
    <w:p w14:paraId="0C69AAFE" w14:textId="77777777" w:rsidR="00C95CCD" w:rsidRDefault="00C95CCD" w:rsidP="00C95CCD">
      <w:pPr>
        <w:tabs>
          <w:tab w:val="left" w:pos="1418"/>
        </w:tabs>
        <w:ind w:left="709"/>
        <w:jc w:val="both"/>
        <w:rPr>
          <w:rFonts w:ascii="Arial" w:hAnsi="Arial" w:cs="Arial"/>
          <w:sz w:val="22"/>
          <w:szCs w:val="22"/>
          <w:lang w:val="es-BO"/>
        </w:rPr>
      </w:pPr>
    </w:p>
    <w:p w14:paraId="4CD18A2B" w14:textId="77777777" w:rsidR="00C95CCD" w:rsidRDefault="00C95CCD" w:rsidP="00C95CCD">
      <w:pPr>
        <w:numPr>
          <w:ilvl w:val="0"/>
          <w:numId w:val="63"/>
        </w:numPr>
        <w:tabs>
          <w:tab w:val="left" w:pos="851"/>
        </w:tabs>
        <w:ind w:left="709" w:firstLine="0"/>
        <w:jc w:val="both"/>
        <w:rPr>
          <w:rFonts w:ascii="Arial" w:hAnsi="Arial" w:cs="Arial"/>
          <w:sz w:val="22"/>
          <w:szCs w:val="22"/>
          <w:lang w:val="es-BO"/>
        </w:rPr>
      </w:pPr>
      <w:r w:rsidRPr="00695A11">
        <w:rPr>
          <w:rFonts w:ascii="Arial" w:hAnsi="Arial" w:cs="Arial"/>
          <w:sz w:val="22"/>
          <w:szCs w:val="22"/>
          <w:lang w:val="es-BO"/>
        </w:rPr>
        <w:t xml:space="preserve"> </w:t>
      </w:r>
      <w:r w:rsidRPr="00695A11">
        <w:rPr>
          <w:rFonts w:ascii="Arial" w:hAnsi="Arial" w:cs="Arial"/>
          <w:sz w:val="22"/>
          <w:szCs w:val="22"/>
        </w:rPr>
        <w:t xml:space="preserve">El día siguiente </w:t>
      </w:r>
      <w:r>
        <w:rPr>
          <w:rFonts w:ascii="Arial" w:hAnsi="Arial" w:cs="Arial"/>
          <w:sz w:val="22"/>
          <w:szCs w:val="22"/>
        </w:rPr>
        <w:t xml:space="preserve">hábil </w:t>
      </w:r>
      <w:r w:rsidRPr="00695A11">
        <w:rPr>
          <w:rFonts w:ascii="Arial" w:hAnsi="Arial" w:cs="Arial"/>
          <w:sz w:val="22"/>
          <w:szCs w:val="22"/>
        </w:rPr>
        <w:t>de la suscripción del contrato</w:t>
      </w:r>
      <w:r>
        <w:rPr>
          <w:rFonts w:ascii="Arial" w:hAnsi="Arial" w:cs="Arial"/>
          <w:b/>
          <w:sz w:val="22"/>
          <w:szCs w:val="22"/>
          <w:lang w:val="es-BO"/>
        </w:rPr>
        <w:t>.</w:t>
      </w:r>
      <w:r w:rsidRPr="00695A11">
        <w:rPr>
          <w:rFonts w:ascii="Arial" w:hAnsi="Arial" w:cs="Arial"/>
          <w:sz w:val="22"/>
          <w:szCs w:val="22"/>
          <w:lang w:val="es-BO"/>
        </w:rPr>
        <w:t xml:space="preserve"> </w:t>
      </w:r>
    </w:p>
    <w:p w14:paraId="1DAE80CB" w14:textId="77777777" w:rsidR="00C95CCD" w:rsidRDefault="00C95CCD" w:rsidP="00C95CCD">
      <w:pPr>
        <w:tabs>
          <w:tab w:val="left" w:pos="1418"/>
        </w:tabs>
        <w:ind w:left="709"/>
        <w:jc w:val="both"/>
        <w:rPr>
          <w:rFonts w:ascii="Arial" w:hAnsi="Arial" w:cs="Arial"/>
          <w:sz w:val="22"/>
          <w:szCs w:val="22"/>
          <w:lang w:val="es-BO"/>
        </w:rPr>
      </w:pPr>
    </w:p>
    <w:p w14:paraId="4A8FB82C" w14:textId="77777777" w:rsidR="00C95CCD" w:rsidRDefault="00C95CCD" w:rsidP="00C95CCD">
      <w:pPr>
        <w:ind w:left="709"/>
        <w:jc w:val="both"/>
        <w:rPr>
          <w:rFonts w:ascii="Arial" w:hAnsi="Arial" w:cs="Arial"/>
          <w:sz w:val="22"/>
          <w:szCs w:val="22"/>
        </w:rPr>
      </w:pPr>
      <w:r>
        <w:rPr>
          <w:rFonts w:ascii="Arial" w:hAnsi="Arial" w:cs="Arial"/>
          <w:sz w:val="22"/>
          <w:szCs w:val="22"/>
        </w:rPr>
        <w:t xml:space="preserve">El </w:t>
      </w:r>
      <w:r w:rsidRPr="00695A11">
        <w:rPr>
          <w:rFonts w:ascii="Arial" w:hAnsi="Arial" w:cs="Arial"/>
          <w:sz w:val="22"/>
          <w:szCs w:val="22"/>
        </w:rPr>
        <w:t xml:space="preserve"> plazo  de entrega de los </w:t>
      </w:r>
      <w:r w:rsidRPr="00695A11">
        <w:rPr>
          <w:rFonts w:ascii="Arial" w:hAnsi="Arial" w:cs="Arial"/>
          <w:b/>
          <w:sz w:val="22"/>
          <w:szCs w:val="22"/>
        </w:rPr>
        <w:t>BIENES</w:t>
      </w:r>
      <w:r w:rsidRPr="00695A11">
        <w:rPr>
          <w:rFonts w:ascii="Arial" w:hAnsi="Arial" w:cs="Arial"/>
          <w:sz w:val="22"/>
          <w:szCs w:val="22"/>
        </w:rPr>
        <w:t>, establecido e</w:t>
      </w:r>
      <w:r>
        <w:rPr>
          <w:rFonts w:ascii="Arial" w:hAnsi="Arial" w:cs="Arial"/>
          <w:sz w:val="22"/>
          <w:szCs w:val="22"/>
        </w:rPr>
        <w:t xml:space="preserve">n la presente cláusula, podrá  ser ampliado </w:t>
      </w:r>
      <w:r w:rsidRPr="00695A11">
        <w:rPr>
          <w:rFonts w:ascii="Arial" w:hAnsi="Arial" w:cs="Arial"/>
          <w:sz w:val="22"/>
          <w:szCs w:val="22"/>
        </w:rPr>
        <w:t xml:space="preserve"> cuando: </w:t>
      </w:r>
    </w:p>
    <w:p w14:paraId="06995451" w14:textId="77777777" w:rsidR="00C95CCD" w:rsidRDefault="00C95CCD" w:rsidP="00C95CCD">
      <w:pPr>
        <w:jc w:val="both"/>
        <w:rPr>
          <w:rFonts w:ascii="Arial" w:hAnsi="Arial" w:cs="Arial"/>
          <w:sz w:val="22"/>
          <w:szCs w:val="22"/>
        </w:rPr>
      </w:pPr>
    </w:p>
    <w:p w14:paraId="43446338" w14:textId="77777777" w:rsidR="00C95CCD" w:rsidRPr="00695A11" w:rsidRDefault="00C95CCD" w:rsidP="00C95CCD">
      <w:pPr>
        <w:numPr>
          <w:ilvl w:val="1"/>
          <w:numId w:val="64"/>
        </w:numPr>
        <w:ind w:left="1134" w:hanging="283"/>
        <w:jc w:val="both"/>
        <w:rPr>
          <w:rFonts w:ascii="Arial" w:hAnsi="Arial" w:cs="Arial"/>
          <w:sz w:val="22"/>
          <w:szCs w:val="22"/>
          <w:lang w:val="es-BO"/>
        </w:rPr>
      </w:pPr>
      <w:r w:rsidRPr="00695A11">
        <w:rPr>
          <w:rFonts w:ascii="Arial" w:hAnsi="Arial" w:cs="Arial"/>
          <w:sz w:val="22"/>
          <w:szCs w:val="22"/>
        </w:rPr>
        <w:t xml:space="preserve">La </w:t>
      </w:r>
      <w:r w:rsidRPr="00695A11">
        <w:rPr>
          <w:rFonts w:ascii="Arial" w:hAnsi="Arial" w:cs="Arial"/>
          <w:b/>
          <w:sz w:val="22"/>
          <w:szCs w:val="22"/>
        </w:rPr>
        <w:t>ENTIDAD,</w:t>
      </w:r>
      <w:r w:rsidRPr="00695A11">
        <w:rPr>
          <w:rFonts w:ascii="Arial" w:hAnsi="Arial" w:cs="Arial"/>
          <w:sz w:val="22"/>
          <w:szCs w:val="22"/>
        </w:rPr>
        <w:t xml:space="preserve"> mediante el procedimiento establecido en este mismo Contrato, incremente la cantidad de los </w:t>
      </w:r>
      <w:r w:rsidRPr="00695A11">
        <w:rPr>
          <w:rFonts w:ascii="Arial" w:hAnsi="Arial" w:cs="Arial"/>
          <w:b/>
          <w:sz w:val="22"/>
          <w:szCs w:val="22"/>
        </w:rPr>
        <w:t xml:space="preserve">BIENES </w:t>
      </w:r>
      <w:r w:rsidRPr="00695A11">
        <w:rPr>
          <w:rFonts w:ascii="Arial" w:hAnsi="Arial" w:cs="Arial"/>
          <w:sz w:val="22"/>
          <w:szCs w:val="22"/>
        </w:rPr>
        <w:t xml:space="preserve">a ser provistos y ello repercuta en el plazo de entrega; </w:t>
      </w:r>
    </w:p>
    <w:p w14:paraId="319F333C" w14:textId="77777777" w:rsidR="00C95CCD" w:rsidRPr="00826369" w:rsidRDefault="00C95CCD" w:rsidP="00C95CCD">
      <w:pPr>
        <w:numPr>
          <w:ilvl w:val="1"/>
          <w:numId w:val="64"/>
        </w:numPr>
        <w:ind w:left="1134" w:hanging="283"/>
        <w:jc w:val="both"/>
        <w:rPr>
          <w:rFonts w:ascii="Arial" w:hAnsi="Arial" w:cs="Arial"/>
          <w:sz w:val="22"/>
          <w:szCs w:val="22"/>
          <w:lang w:val="es-BO"/>
        </w:rPr>
      </w:pPr>
      <w:r w:rsidRPr="00695A11">
        <w:rPr>
          <w:rFonts w:ascii="Arial" w:hAnsi="Arial" w:cs="Arial"/>
          <w:sz w:val="22"/>
          <w:szCs w:val="22"/>
        </w:rPr>
        <w:t>Por otras causas previstas para la ejecución del presente contrato.</w:t>
      </w:r>
    </w:p>
    <w:p w14:paraId="437D611C" w14:textId="77777777" w:rsidR="00C95CCD" w:rsidRDefault="00C95CCD" w:rsidP="00C95CCD">
      <w:pPr>
        <w:jc w:val="both"/>
        <w:rPr>
          <w:rFonts w:ascii="Arial" w:hAnsi="Arial" w:cs="Arial"/>
          <w:b/>
          <w:sz w:val="22"/>
          <w:szCs w:val="22"/>
          <w:lang w:val="es-BO"/>
        </w:rPr>
      </w:pPr>
    </w:p>
    <w:p w14:paraId="3C03409F" w14:textId="77777777" w:rsidR="00C95CCD" w:rsidRPr="00695A11" w:rsidRDefault="00C95CCD" w:rsidP="00C95CCD">
      <w:pPr>
        <w:ind w:firstLine="142"/>
        <w:jc w:val="both"/>
        <w:rPr>
          <w:rFonts w:ascii="Arial" w:hAnsi="Arial" w:cs="Arial"/>
          <w:sz w:val="22"/>
          <w:szCs w:val="22"/>
          <w:lang w:val="es-BO"/>
        </w:rPr>
      </w:pPr>
      <w:r>
        <w:rPr>
          <w:rFonts w:ascii="Arial" w:hAnsi="Arial" w:cs="Arial"/>
          <w:b/>
          <w:sz w:val="22"/>
          <w:szCs w:val="22"/>
          <w:lang w:val="es-BO"/>
        </w:rPr>
        <w:t xml:space="preserve">11. 2  Plazo de instalación y puesta en funcionamiento de los Bienes: </w:t>
      </w:r>
      <w:r w:rsidRPr="00826369">
        <w:rPr>
          <w:rFonts w:ascii="Arial" w:hAnsi="Arial" w:cs="Arial"/>
          <w:sz w:val="22"/>
          <w:szCs w:val="22"/>
          <w:lang w:val="es-BO"/>
        </w:rPr>
        <w:t>diez (10) días hábiles,</w:t>
      </w:r>
      <w:r>
        <w:rPr>
          <w:rFonts w:ascii="Arial" w:hAnsi="Arial" w:cs="Arial"/>
          <w:sz w:val="22"/>
          <w:szCs w:val="22"/>
          <w:lang w:val="es-BO"/>
        </w:rPr>
        <w:t xml:space="preserve"> mismo que será</w:t>
      </w:r>
      <w:r w:rsidRPr="00826369">
        <w:rPr>
          <w:rFonts w:ascii="Arial" w:hAnsi="Arial" w:cs="Arial"/>
          <w:sz w:val="22"/>
          <w:szCs w:val="22"/>
          <w:lang w:val="es-BO"/>
        </w:rPr>
        <w:t xml:space="preserve"> </w:t>
      </w:r>
      <w:r>
        <w:rPr>
          <w:rFonts w:ascii="Arial" w:hAnsi="Arial" w:cs="Arial"/>
          <w:sz w:val="22"/>
          <w:szCs w:val="22"/>
          <w:lang w:val="es-BO"/>
        </w:rPr>
        <w:t>computado a partir de</w:t>
      </w:r>
      <w:r w:rsidRPr="00826369">
        <w:rPr>
          <w:rFonts w:ascii="Arial" w:hAnsi="Arial" w:cs="Arial"/>
          <w:sz w:val="22"/>
          <w:szCs w:val="22"/>
          <w:lang w:val="es-BO"/>
        </w:rPr>
        <w:t xml:space="preserve"> la emisión del Informe de Verificación de Características Técnicas</w:t>
      </w:r>
      <w:r w:rsidRPr="00826369">
        <w:rPr>
          <w:rFonts w:ascii="Arial" w:hAnsi="Arial" w:cs="Arial"/>
          <w:b/>
          <w:sz w:val="22"/>
          <w:szCs w:val="22"/>
          <w:lang w:val="es-BO"/>
        </w:rPr>
        <w:t>.</w:t>
      </w:r>
      <w:r w:rsidRPr="00A21979">
        <w:rPr>
          <w:rFonts w:ascii="Arial" w:hAnsi="Arial" w:cs="Arial"/>
          <w:b/>
          <w:sz w:val="22"/>
          <w:szCs w:val="22"/>
          <w:lang w:val="es-BO"/>
        </w:rPr>
        <w:t xml:space="preserve"> </w:t>
      </w:r>
    </w:p>
    <w:p w14:paraId="63D2D83F" w14:textId="77777777" w:rsidR="00C95CCD" w:rsidRDefault="00C95CCD" w:rsidP="00C95CCD">
      <w:pPr>
        <w:jc w:val="both"/>
        <w:rPr>
          <w:rFonts w:ascii="Arial" w:hAnsi="Arial" w:cs="Arial"/>
          <w:b/>
          <w:sz w:val="22"/>
          <w:szCs w:val="22"/>
        </w:rPr>
      </w:pPr>
    </w:p>
    <w:p w14:paraId="2ABEC37A" w14:textId="77777777" w:rsidR="00C95CCD" w:rsidRPr="00A21979" w:rsidRDefault="00C95CCD" w:rsidP="00C95CCD">
      <w:pPr>
        <w:jc w:val="both"/>
        <w:rPr>
          <w:rFonts w:ascii="Arial" w:hAnsi="Arial" w:cs="Arial"/>
          <w:sz w:val="22"/>
          <w:szCs w:val="22"/>
          <w:lang w:val="es-ES_tradnl"/>
        </w:rPr>
      </w:pPr>
      <w:r w:rsidRPr="00A21979">
        <w:rPr>
          <w:rFonts w:ascii="Arial" w:hAnsi="Arial" w:cs="Arial"/>
          <w:b/>
          <w:sz w:val="22"/>
          <w:szCs w:val="22"/>
        </w:rPr>
        <w:t xml:space="preserve">CLÁUSULA DÉCIMA </w:t>
      </w:r>
      <w:r>
        <w:rPr>
          <w:rFonts w:ascii="Arial" w:hAnsi="Arial" w:cs="Arial"/>
          <w:b/>
          <w:sz w:val="22"/>
          <w:szCs w:val="22"/>
        </w:rPr>
        <w:t>SEGUNDA</w:t>
      </w:r>
      <w:r w:rsidRPr="00A21979">
        <w:rPr>
          <w:rFonts w:ascii="Arial" w:hAnsi="Arial" w:cs="Arial"/>
          <w:b/>
          <w:sz w:val="22"/>
          <w:szCs w:val="22"/>
        </w:rPr>
        <w:t xml:space="preserve">.- (LUGAR DE ENTREGA) </w:t>
      </w:r>
      <w:r w:rsidRPr="0083576D">
        <w:rPr>
          <w:rFonts w:ascii="Arial" w:hAnsi="Arial" w:cs="Arial"/>
          <w:sz w:val="22"/>
          <w:szCs w:val="22"/>
        </w:rPr>
        <w:t xml:space="preserve">El </w:t>
      </w:r>
      <w:r w:rsidRPr="0083576D">
        <w:rPr>
          <w:rFonts w:ascii="Arial" w:hAnsi="Arial" w:cs="Arial"/>
          <w:b/>
          <w:sz w:val="22"/>
          <w:szCs w:val="22"/>
        </w:rPr>
        <w:t>PROVEEDOR</w:t>
      </w:r>
      <w:r w:rsidRPr="0083576D">
        <w:rPr>
          <w:rFonts w:ascii="Arial" w:hAnsi="Arial" w:cs="Arial"/>
          <w:sz w:val="22"/>
          <w:szCs w:val="22"/>
        </w:rPr>
        <w:t xml:space="preserve"> realizará la entrega de los </w:t>
      </w:r>
      <w:r w:rsidRPr="0083576D">
        <w:rPr>
          <w:rFonts w:ascii="Arial" w:hAnsi="Arial" w:cs="Arial"/>
          <w:b/>
          <w:sz w:val="22"/>
          <w:szCs w:val="22"/>
        </w:rPr>
        <w:t xml:space="preserve">BIENES </w:t>
      </w:r>
      <w:r w:rsidRPr="0083576D">
        <w:rPr>
          <w:rFonts w:ascii="Arial" w:hAnsi="Arial" w:cs="Arial"/>
          <w:sz w:val="22"/>
          <w:szCs w:val="22"/>
        </w:rPr>
        <w:t xml:space="preserve">en Unidad de Activos Fijos del Edificio Principal de la </w:t>
      </w:r>
      <w:r w:rsidRPr="0083576D">
        <w:rPr>
          <w:rFonts w:ascii="Arial" w:hAnsi="Arial" w:cs="Arial"/>
          <w:b/>
          <w:sz w:val="22"/>
          <w:szCs w:val="22"/>
        </w:rPr>
        <w:t>ENTIDAD</w:t>
      </w:r>
      <w:r w:rsidRPr="0083576D">
        <w:rPr>
          <w:rFonts w:ascii="Arial" w:hAnsi="Arial" w:cs="Arial"/>
          <w:sz w:val="22"/>
          <w:szCs w:val="22"/>
        </w:rPr>
        <w:t xml:space="preserve">, </w:t>
      </w:r>
      <w:r w:rsidRPr="0083576D">
        <w:rPr>
          <w:rFonts w:ascii="Arial" w:hAnsi="Arial" w:cs="Arial"/>
          <w:bCs/>
          <w:snapToGrid w:val="0"/>
          <w:sz w:val="22"/>
          <w:szCs w:val="22"/>
        </w:rPr>
        <w:t>ubicado en la calle Ayacucho esquina Mercado de la ciudad de La Paz – Bolivia.</w:t>
      </w:r>
      <w:r w:rsidRPr="0083576D">
        <w:rPr>
          <w:rFonts w:ascii="Arial" w:hAnsi="Arial" w:cs="Arial"/>
          <w:sz w:val="22"/>
          <w:szCs w:val="22"/>
          <w:lang w:val="es-ES_tradnl"/>
        </w:rPr>
        <w:t>, a la Comisión de Recepción.</w:t>
      </w:r>
    </w:p>
    <w:p w14:paraId="735DE9F2" w14:textId="77777777" w:rsidR="00C95CCD" w:rsidRPr="00A21979" w:rsidRDefault="00C95CCD" w:rsidP="00C95CCD">
      <w:pPr>
        <w:jc w:val="both"/>
        <w:rPr>
          <w:rFonts w:ascii="Arial" w:hAnsi="Arial" w:cs="Arial"/>
          <w:sz w:val="22"/>
          <w:szCs w:val="22"/>
          <w:lang w:val="es-ES_tradnl"/>
        </w:rPr>
      </w:pPr>
    </w:p>
    <w:p w14:paraId="74E4E5D1" w14:textId="77777777" w:rsidR="00C95CCD" w:rsidRPr="00806A52" w:rsidRDefault="00C95CCD" w:rsidP="00C95CCD">
      <w:pPr>
        <w:widowControl w:val="0"/>
        <w:jc w:val="both"/>
        <w:rPr>
          <w:rFonts w:ascii="Arial" w:hAnsi="Arial" w:cs="Arial"/>
          <w:sz w:val="22"/>
          <w:szCs w:val="22"/>
        </w:rPr>
      </w:pPr>
      <w:r w:rsidRPr="00A21979">
        <w:rPr>
          <w:rFonts w:ascii="Arial" w:hAnsi="Arial" w:cs="Arial"/>
          <w:b/>
          <w:sz w:val="22"/>
          <w:szCs w:val="22"/>
          <w:lang w:val="es-BO"/>
        </w:rPr>
        <w:t xml:space="preserve">CLÁUSULA DÉCIMA </w:t>
      </w:r>
      <w:r>
        <w:rPr>
          <w:rFonts w:ascii="Arial" w:hAnsi="Arial" w:cs="Arial"/>
          <w:b/>
          <w:sz w:val="22"/>
          <w:szCs w:val="22"/>
          <w:lang w:val="es-BO"/>
        </w:rPr>
        <w:t>TERCERA</w:t>
      </w:r>
      <w:r w:rsidRPr="00A21979">
        <w:rPr>
          <w:rFonts w:ascii="Arial" w:hAnsi="Arial" w:cs="Arial"/>
          <w:b/>
          <w:sz w:val="22"/>
          <w:szCs w:val="22"/>
          <w:lang w:val="es-BO"/>
        </w:rPr>
        <w:t xml:space="preserve">.- (MONTO, MONEDA Y FORMA DE PAGO) </w:t>
      </w:r>
      <w:r w:rsidRPr="00806A52">
        <w:rPr>
          <w:rFonts w:ascii="Arial" w:hAnsi="Arial" w:cs="Arial"/>
          <w:sz w:val="22"/>
          <w:szCs w:val="22"/>
        </w:rPr>
        <w:t xml:space="preserve">El monto total propuesto y aceptado por ambas partes para la adquisición de los </w:t>
      </w:r>
      <w:r w:rsidRPr="00806A52">
        <w:rPr>
          <w:rFonts w:ascii="Arial" w:hAnsi="Arial" w:cs="Arial"/>
          <w:b/>
          <w:bCs/>
          <w:sz w:val="22"/>
          <w:szCs w:val="22"/>
        </w:rPr>
        <w:t xml:space="preserve">BIENES </w:t>
      </w:r>
      <w:r w:rsidRPr="00806A52">
        <w:rPr>
          <w:rFonts w:ascii="Arial" w:hAnsi="Arial" w:cs="Arial"/>
          <w:sz w:val="22"/>
          <w:szCs w:val="22"/>
        </w:rPr>
        <w:t>asciende a la suma de Bs_</w:t>
      </w:r>
      <w:r>
        <w:rPr>
          <w:rFonts w:ascii="Arial" w:hAnsi="Arial" w:cs="Arial"/>
          <w:sz w:val="22"/>
          <w:szCs w:val="22"/>
        </w:rPr>
        <w:t>__</w:t>
      </w:r>
      <w:r w:rsidRPr="00806A52">
        <w:rPr>
          <w:rFonts w:ascii="Arial" w:hAnsi="Arial" w:cs="Arial"/>
          <w:sz w:val="22"/>
          <w:szCs w:val="22"/>
        </w:rPr>
        <w:t>_ (_</w:t>
      </w:r>
      <w:r>
        <w:rPr>
          <w:rFonts w:ascii="Arial" w:hAnsi="Arial" w:cs="Arial"/>
          <w:sz w:val="22"/>
          <w:szCs w:val="22"/>
        </w:rPr>
        <w:t>______________</w:t>
      </w:r>
      <w:r w:rsidRPr="00806A52">
        <w:rPr>
          <w:rFonts w:ascii="Arial" w:hAnsi="Arial" w:cs="Arial"/>
          <w:sz w:val="22"/>
          <w:szCs w:val="22"/>
        </w:rPr>
        <w:t>____ /100 Bolivianos).</w:t>
      </w:r>
    </w:p>
    <w:p w14:paraId="0C517B57" w14:textId="77777777" w:rsidR="00C95CCD" w:rsidRPr="00806A52" w:rsidRDefault="00C95CCD" w:rsidP="00C95CCD">
      <w:pPr>
        <w:widowControl w:val="0"/>
        <w:jc w:val="both"/>
        <w:rPr>
          <w:rFonts w:ascii="Arial" w:hAnsi="Arial" w:cs="Arial"/>
          <w:b/>
          <w:i/>
          <w:sz w:val="22"/>
          <w:szCs w:val="22"/>
        </w:rPr>
      </w:pPr>
    </w:p>
    <w:p w14:paraId="2CF56830" w14:textId="77777777" w:rsidR="00C95CCD" w:rsidRPr="00BD3D38" w:rsidRDefault="00C95CCD" w:rsidP="00C95CCD">
      <w:pPr>
        <w:widowControl w:val="0"/>
        <w:numPr>
          <w:ilvl w:val="0"/>
          <w:numId w:val="62"/>
        </w:numPr>
        <w:jc w:val="both"/>
        <w:rPr>
          <w:rFonts w:ascii="Arial" w:hAnsi="Arial" w:cs="Arial"/>
          <w:sz w:val="22"/>
          <w:szCs w:val="22"/>
        </w:rPr>
      </w:pPr>
      <w:r w:rsidRPr="00717ABE">
        <w:rPr>
          <w:rFonts w:ascii="Arial" w:hAnsi="Arial" w:cs="Arial"/>
          <w:b/>
          <w:sz w:val="22"/>
          <w:szCs w:val="22"/>
        </w:rPr>
        <w:lastRenderedPageBreak/>
        <w:t>Modalidad de Pago único para BIENES con una sola entrega</w:t>
      </w:r>
      <w:r w:rsidRPr="00717ABE">
        <w:rPr>
          <w:rFonts w:ascii="Arial" w:hAnsi="Arial" w:cs="Arial"/>
          <w:sz w:val="22"/>
          <w:szCs w:val="22"/>
        </w:rPr>
        <w:t>. El monto del presente contrato, que co</w:t>
      </w:r>
      <w:r>
        <w:rPr>
          <w:rFonts w:ascii="Arial" w:hAnsi="Arial" w:cs="Arial"/>
          <w:sz w:val="22"/>
          <w:szCs w:val="22"/>
        </w:rPr>
        <w:t xml:space="preserve">rresponde a __________________ </w:t>
      </w:r>
      <w:r w:rsidRPr="00717ABE">
        <w:rPr>
          <w:rFonts w:ascii="Arial" w:hAnsi="Arial" w:cs="Arial"/>
          <w:sz w:val="22"/>
          <w:szCs w:val="22"/>
        </w:rPr>
        <w:t xml:space="preserve">será pagado por la </w:t>
      </w:r>
      <w:r w:rsidRPr="00717ABE">
        <w:rPr>
          <w:rFonts w:ascii="Arial" w:hAnsi="Arial" w:cs="Arial"/>
          <w:b/>
          <w:sz w:val="22"/>
          <w:szCs w:val="22"/>
        </w:rPr>
        <w:t xml:space="preserve">ENTIDAD </w:t>
      </w:r>
      <w:r w:rsidRPr="00717ABE">
        <w:rPr>
          <w:rFonts w:ascii="Arial" w:hAnsi="Arial" w:cs="Arial"/>
          <w:sz w:val="22"/>
          <w:szCs w:val="22"/>
        </w:rPr>
        <w:t xml:space="preserve">a favor del </w:t>
      </w:r>
      <w:r w:rsidRPr="00717ABE">
        <w:rPr>
          <w:rFonts w:ascii="Arial" w:hAnsi="Arial" w:cs="Arial"/>
          <w:b/>
          <w:sz w:val="22"/>
          <w:szCs w:val="22"/>
        </w:rPr>
        <w:t>PROVEEDOR,</w:t>
      </w:r>
      <w:r w:rsidRPr="00717ABE">
        <w:rPr>
          <w:rFonts w:ascii="Arial" w:hAnsi="Arial" w:cs="Arial"/>
          <w:sz w:val="22"/>
          <w:szCs w:val="22"/>
        </w:rPr>
        <w:t xml:space="preserve"> una vez </w:t>
      </w:r>
      <w:r>
        <w:rPr>
          <w:rFonts w:ascii="Arial" w:hAnsi="Arial" w:cs="Arial"/>
          <w:sz w:val="22"/>
          <w:szCs w:val="22"/>
        </w:rPr>
        <w:t xml:space="preserve">efectuada la recepción de los </w:t>
      </w:r>
      <w:r w:rsidRPr="00BD3D38">
        <w:rPr>
          <w:rFonts w:ascii="Arial" w:hAnsi="Arial" w:cs="Arial"/>
          <w:b/>
          <w:sz w:val="22"/>
          <w:szCs w:val="22"/>
        </w:rPr>
        <w:t>BIENES</w:t>
      </w:r>
      <w:r>
        <w:rPr>
          <w:rFonts w:ascii="Arial" w:hAnsi="Arial" w:cs="Arial"/>
          <w:b/>
          <w:sz w:val="22"/>
          <w:szCs w:val="22"/>
        </w:rPr>
        <w:t xml:space="preserve"> </w:t>
      </w:r>
      <w:r>
        <w:rPr>
          <w:rFonts w:ascii="Arial" w:hAnsi="Arial" w:cs="Arial"/>
          <w:sz w:val="22"/>
          <w:szCs w:val="22"/>
        </w:rPr>
        <w:t xml:space="preserve">objeto del presente contrato y emitida el Acta </w:t>
      </w:r>
      <w:r w:rsidRPr="00BD3D38">
        <w:rPr>
          <w:rFonts w:ascii="Arial" w:hAnsi="Arial" w:cs="Arial"/>
          <w:sz w:val="22"/>
          <w:szCs w:val="22"/>
        </w:rPr>
        <w:t xml:space="preserve">de Recepción por la comisión de recepción, </w:t>
      </w:r>
    </w:p>
    <w:p w14:paraId="5DAABA06" w14:textId="77777777" w:rsidR="00C95CCD" w:rsidRPr="00A21979" w:rsidRDefault="00C95CCD" w:rsidP="00C95CCD">
      <w:pPr>
        <w:widowControl w:val="0"/>
        <w:jc w:val="both"/>
        <w:rPr>
          <w:rFonts w:ascii="Arial" w:hAnsi="Arial" w:cs="Arial"/>
          <w:sz w:val="22"/>
          <w:szCs w:val="22"/>
          <w:lang w:val="es-BO"/>
        </w:rPr>
      </w:pPr>
    </w:p>
    <w:p w14:paraId="79AF680B" w14:textId="77777777" w:rsidR="00C95CCD" w:rsidRDefault="00C95CCD" w:rsidP="00C95CCD">
      <w:pPr>
        <w:widowControl w:val="0"/>
        <w:jc w:val="both"/>
        <w:rPr>
          <w:rFonts w:ascii="Arial" w:hAnsi="Arial" w:cs="Arial"/>
          <w:b/>
          <w:sz w:val="22"/>
          <w:szCs w:val="22"/>
          <w:lang w:val="es-BO"/>
        </w:rPr>
      </w:pPr>
      <w:r w:rsidRPr="00806A52">
        <w:rPr>
          <w:rFonts w:ascii="Arial" w:hAnsi="Arial" w:cs="Arial"/>
          <w:sz w:val="22"/>
          <w:szCs w:val="22"/>
        </w:rPr>
        <w:t xml:space="preserve">La </w:t>
      </w:r>
      <w:r w:rsidRPr="00806A52">
        <w:rPr>
          <w:rFonts w:ascii="Arial" w:hAnsi="Arial" w:cs="Arial"/>
          <w:b/>
          <w:bCs/>
          <w:sz w:val="22"/>
          <w:szCs w:val="22"/>
        </w:rPr>
        <w:t xml:space="preserve">ENTIDAD </w:t>
      </w:r>
      <w:r w:rsidRPr="00806A52">
        <w:rPr>
          <w:rFonts w:ascii="Arial" w:hAnsi="Arial" w:cs="Arial"/>
          <w:sz w:val="22"/>
          <w:szCs w:val="22"/>
        </w:rPr>
        <w:t xml:space="preserve">aplicará las sanciones por demoras en la entrega de los </w:t>
      </w:r>
      <w:r w:rsidRPr="00806A52">
        <w:rPr>
          <w:rFonts w:ascii="Arial" w:hAnsi="Arial" w:cs="Arial"/>
          <w:b/>
          <w:bCs/>
          <w:sz w:val="22"/>
          <w:szCs w:val="22"/>
        </w:rPr>
        <w:t xml:space="preserve">BIENES </w:t>
      </w:r>
      <w:r w:rsidRPr="00806A52">
        <w:rPr>
          <w:rFonts w:ascii="Arial" w:hAnsi="Arial" w:cs="Arial"/>
          <w:sz w:val="22"/>
          <w:szCs w:val="22"/>
        </w:rPr>
        <w:t xml:space="preserve">objeto del presente Contrato en la forma prevista en la cláusula de multas del presente Contrato, sin perjuicio de que se procese la resolución del mismo por incumplimiento del </w:t>
      </w:r>
      <w:r w:rsidRPr="00806A52">
        <w:rPr>
          <w:rFonts w:ascii="Arial" w:hAnsi="Arial" w:cs="Arial"/>
          <w:b/>
          <w:bCs/>
          <w:sz w:val="22"/>
          <w:szCs w:val="22"/>
        </w:rPr>
        <w:t>PROVEEDOR.</w:t>
      </w:r>
    </w:p>
    <w:p w14:paraId="59377577" w14:textId="77777777" w:rsidR="00C95CCD" w:rsidRDefault="00C95CCD" w:rsidP="00C95CCD">
      <w:pPr>
        <w:widowControl w:val="0"/>
        <w:jc w:val="both"/>
        <w:rPr>
          <w:rFonts w:ascii="Arial" w:hAnsi="Arial" w:cs="Arial"/>
          <w:b/>
          <w:sz w:val="22"/>
          <w:szCs w:val="22"/>
          <w:lang w:val="es-BO"/>
        </w:rPr>
      </w:pPr>
    </w:p>
    <w:p w14:paraId="3FA23FA8" w14:textId="77777777" w:rsidR="00C95CCD" w:rsidRPr="00A21979" w:rsidRDefault="00C95CCD" w:rsidP="00C95CCD">
      <w:pPr>
        <w:widowControl w:val="0"/>
        <w:jc w:val="both"/>
        <w:rPr>
          <w:rFonts w:ascii="Arial" w:hAnsi="Arial" w:cs="Arial"/>
          <w:sz w:val="22"/>
          <w:szCs w:val="22"/>
          <w:lang w:val="es-BO"/>
        </w:rPr>
      </w:pPr>
      <w:r w:rsidRPr="00A21979">
        <w:rPr>
          <w:rFonts w:ascii="Arial" w:hAnsi="Arial" w:cs="Arial"/>
          <w:b/>
          <w:sz w:val="22"/>
          <w:szCs w:val="22"/>
          <w:lang w:val="es-BO"/>
        </w:rPr>
        <w:t xml:space="preserve">CLÁUSULA DÉCIMA </w:t>
      </w:r>
      <w:r w:rsidRPr="0031670A">
        <w:rPr>
          <w:rFonts w:ascii="Arial" w:hAnsi="Arial" w:cs="Arial"/>
          <w:b/>
          <w:sz w:val="22"/>
          <w:szCs w:val="22"/>
        </w:rPr>
        <w:t>CUARTA</w:t>
      </w:r>
      <w:r w:rsidRPr="00A21979">
        <w:rPr>
          <w:rFonts w:ascii="Arial" w:hAnsi="Arial" w:cs="Arial"/>
          <w:b/>
          <w:sz w:val="22"/>
          <w:szCs w:val="22"/>
          <w:lang w:val="es-BO"/>
        </w:rPr>
        <w:t>.- (DOMICILIO A EFECTOS DE NOTIFICACIÓN)</w:t>
      </w:r>
      <w:r w:rsidRPr="00A21979">
        <w:rPr>
          <w:rFonts w:ascii="Arial" w:hAnsi="Arial" w:cs="Arial"/>
          <w:sz w:val="22"/>
          <w:szCs w:val="22"/>
          <w:lang w:val="es-BO"/>
        </w:rPr>
        <w:t xml:space="preserve"> </w:t>
      </w:r>
      <w:r w:rsidRPr="00806A52">
        <w:rPr>
          <w:rFonts w:ascii="Arial" w:hAnsi="Arial" w:cs="Arial"/>
          <w:sz w:val="22"/>
          <w:szCs w:val="22"/>
          <w:lang w:val="es-BO"/>
        </w:rPr>
        <w:t>Cualquier aviso o notificación que tengan que darse las partes suscribientes del presente contrato será enviada de manera escrita:</w:t>
      </w:r>
    </w:p>
    <w:p w14:paraId="4E70D950" w14:textId="77777777" w:rsidR="00C95CCD" w:rsidRPr="00A21979" w:rsidRDefault="00C95CCD" w:rsidP="00C95CCD">
      <w:pPr>
        <w:widowControl w:val="0"/>
        <w:jc w:val="both"/>
        <w:rPr>
          <w:rFonts w:ascii="Arial" w:hAnsi="Arial" w:cs="Arial"/>
          <w:sz w:val="22"/>
          <w:szCs w:val="22"/>
          <w:lang w:val="es-BO"/>
        </w:rPr>
      </w:pPr>
    </w:p>
    <w:p w14:paraId="5A4D9E43" w14:textId="77777777" w:rsidR="00C95CCD" w:rsidRPr="00A21979" w:rsidRDefault="00C95CCD" w:rsidP="00C95CCD">
      <w:pPr>
        <w:pStyle w:val="Prrafodelista"/>
        <w:widowControl w:val="0"/>
        <w:numPr>
          <w:ilvl w:val="1"/>
          <w:numId w:val="67"/>
        </w:numPr>
        <w:contextualSpacing/>
        <w:jc w:val="both"/>
        <w:rPr>
          <w:rFonts w:ascii="Arial" w:hAnsi="Arial" w:cs="Arial"/>
          <w:sz w:val="22"/>
          <w:szCs w:val="22"/>
          <w:lang w:val="es-BO"/>
        </w:rPr>
      </w:pPr>
      <w:r w:rsidRPr="00A21979">
        <w:rPr>
          <w:rFonts w:ascii="Arial" w:hAnsi="Arial" w:cs="Arial"/>
          <w:sz w:val="22"/>
          <w:szCs w:val="22"/>
          <w:lang w:val="es-BO"/>
        </w:rPr>
        <w:t xml:space="preserve">Al  </w:t>
      </w:r>
      <w:r w:rsidRPr="00A21979">
        <w:rPr>
          <w:rFonts w:ascii="Arial" w:hAnsi="Arial" w:cs="Arial"/>
          <w:b/>
          <w:sz w:val="22"/>
          <w:szCs w:val="22"/>
          <w:lang w:val="es-BO"/>
        </w:rPr>
        <w:t>PROVEEDOR</w:t>
      </w:r>
      <w:r w:rsidRPr="00A21979">
        <w:rPr>
          <w:rFonts w:ascii="Arial" w:hAnsi="Arial" w:cs="Arial"/>
          <w:sz w:val="22"/>
          <w:szCs w:val="22"/>
          <w:lang w:val="es-BO"/>
        </w:rPr>
        <w:t xml:space="preserve">: </w:t>
      </w:r>
      <w:r>
        <w:rPr>
          <w:rFonts w:ascii="Arial" w:hAnsi="Arial" w:cs="Arial"/>
          <w:sz w:val="22"/>
          <w:szCs w:val="22"/>
          <w:lang w:val="es-BO"/>
        </w:rPr>
        <w:t>___________________________</w:t>
      </w:r>
      <w:r w:rsidRPr="00A21979">
        <w:rPr>
          <w:rFonts w:ascii="Arial" w:hAnsi="Arial" w:cs="Arial"/>
          <w:sz w:val="22"/>
          <w:szCs w:val="22"/>
          <w:lang w:val="es-BO"/>
        </w:rPr>
        <w:t>.</w:t>
      </w:r>
    </w:p>
    <w:p w14:paraId="6EBD6620" w14:textId="77777777" w:rsidR="00C95CCD" w:rsidRPr="00A21979" w:rsidRDefault="00C95CCD" w:rsidP="00C95CCD">
      <w:pPr>
        <w:pStyle w:val="Prrafodelista"/>
        <w:widowControl w:val="0"/>
        <w:contextualSpacing/>
        <w:jc w:val="both"/>
        <w:rPr>
          <w:rFonts w:ascii="Arial" w:hAnsi="Arial" w:cs="Arial"/>
          <w:sz w:val="22"/>
          <w:szCs w:val="22"/>
          <w:lang w:val="es-BO"/>
        </w:rPr>
      </w:pPr>
    </w:p>
    <w:p w14:paraId="7303C824" w14:textId="77777777" w:rsidR="00C95CCD" w:rsidRPr="0031670A" w:rsidRDefault="00C95CCD" w:rsidP="00C95CCD">
      <w:pPr>
        <w:pStyle w:val="Prrafodelista"/>
        <w:widowControl w:val="0"/>
        <w:numPr>
          <w:ilvl w:val="1"/>
          <w:numId w:val="67"/>
        </w:numPr>
        <w:contextualSpacing/>
        <w:jc w:val="both"/>
        <w:rPr>
          <w:rFonts w:ascii="Arial" w:hAnsi="Arial" w:cs="Arial"/>
          <w:sz w:val="22"/>
          <w:szCs w:val="22"/>
          <w:lang w:val="es-BO"/>
        </w:rPr>
      </w:pPr>
      <w:r w:rsidRPr="00A21979">
        <w:rPr>
          <w:rFonts w:ascii="Arial" w:hAnsi="Arial" w:cs="Arial"/>
          <w:sz w:val="22"/>
          <w:szCs w:val="22"/>
          <w:lang w:val="es-BO"/>
        </w:rPr>
        <w:t xml:space="preserve">A la </w:t>
      </w:r>
      <w:r w:rsidRPr="00A21979">
        <w:rPr>
          <w:rFonts w:ascii="Arial" w:hAnsi="Arial" w:cs="Arial"/>
          <w:b/>
          <w:sz w:val="22"/>
          <w:szCs w:val="22"/>
          <w:lang w:val="es-BO"/>
        </w:rPr>
        <w:t>ENTIDAD</w:t>
      </w:r>
      <w:r w:rsidRPr="00A21979">
        <w:rPr>
          <w:rFonts w:ascii="Arial" w:hAnsi="Arial" w:cs="Arial"/>
          <w:sz w:val="22"/>
          <w:szCs w:val="22"/>
          <w:lang w:val="es-BO"/>
        </w:rPr>
        <w:t>: En</w:t>
      </w:r>
      <w:r>
        <w:rPr>
          <w:rFonts w:ascii="Arial" w:hAnsi="Arial" w:cs="Arial"/>
          <w:sz w:val="22"/>
          <w:szCs w:val="22"/>
          <w:lang w:val="es-BO"/>
        </w:rPr>
        <w:t xml:space="preserve"> su edificio Principal ubicado en</w:t>
      </w:r>
      <w:r w:rsidRPr="00A21979">
        <w:rPr>
          <w:rFonts w:ascii="Arial" w:hAnsi="Arial" w:cs="Arial"/>
          <w:sz w:val="22"/>
          <w:szCs w:val="22"/>
          <w:lang w:val="es-BO"/>
        </w:rPr>
        <w:t xml:space="preserve"> la calle Ayacucho esquina calle Mercado s/n de la zona Central </w:t>
      </w:r>
      <w:r w:rsidRPr="0031670A">
        <w:rPr>
          <w:rFonts w:ascii="Arial" w:hAnsi="Arial" w:cs="Arial"/>
          <w:sz w:val="22"/>
          <w:szCs w:val="22"/>
          <w:lang w:val="es-BO"/>
        </w:rPr>
        <w:t>de la ciudad de La Paz</w:t>
      </w:r>
      <w:r>
        <w:rPr>
          <w:rFonts w:ascii="Arial" w:hAnsi="Arial" w:cs="Arial"/>
          <w:sz w:val="22"/>
          <w:szCs w:val="22"/>
          <w:lang w:val="es-BO"/>
        </w:rPr>
        <w:t xml:space="preserve"> -</w:t>
      </w:r>
      <w:r w:rsidRPr="0031670A">
        <w:rPr>
          <w:rFonts w:ascii="Arial" w:hAnsi="Arial" w:cs="Arial"/>
          <w:sz w:val="22"/>
          <w:szCs w:val="22"/>
          <w:lang w:val="es-BO"/>
        </w:rPr>
        <w:t xml:space="preserve"> Bolivia.</w:t>
      </w:r>
    </w:p>
    <w:p w14:paraId="73220A48" w14:textId="77777777" w:rsidR="00C95CCD" w:rsidRPr="0031670A" w:rsidRDefault="00C95CCD" w:rsidP="00C95CCD">
      <w:pPr>
        <w:widowControl w:val="0"/>
        <w:jc w:val="both"/>
        <w:rPr>
          <w:rFonts w:ascii="Arial" w:hAnsi="Arial" w:cs="Arial"/>
          <w:b/>
          <w:sz w:val="22"/>
          <w:szCs w:val="22"/>
          <w:lang w:val="es-BO"/>
        </w:rPr>
      </w:pPr>
    </w:p>
    <w:p w14:paraId="7BF15A13" w14:textId="77777777" w:rsidR="00C95CCD" w:rsidRPr="0031670A" w:rsidRDefault="00C95CCD" w:rsidP="00C95CCD">
      <w:pPr>
        <w:pStyle w:val="Default"/>
        <w:jc w:val="both"/>
        <w:rPr>
          <w:rFonts w:ascii="Arial" w:hAnsi="Arial" w:cs="Arial"/>
          <w:sz w:val="22"/>
          <w:szCs w:val="22"/>
        </w:rPr>
      </w:pPr>
      <w:r w:rsidRPr="0031670A">
        <w:rPr>
          <w:rFonts w:ascii="Arial" w:hAnsi="Arial" w:cs="Arial"/>
          <w:b/>
          <w:sz w:val="22"/>
          <w:szCs w:val="22"/>
        </w:rPr>
        <w:t>CLÁUSULA DÉCIMA</w:t>
      </w:r>
      <w:r>
        <w:rPr>
          <w:rFonts w:ascii="Arial" w:hAnsi="Arial" w:cs="Arial"/>
          <w:b/>
          <w:sz w:val="22"/>
          <w:szCs w:val="22"/>
        </w:rPr>
        <w:t xml:space="preserve"> QUINTA</w:t>
      </w:r>
      <w:r w:rsidRPr="0031670A">
        <w:rPr>
          <w:rFonts w:ascii="Arial" w:hAnsi="Arial" w:cs="Arial"/>
          <w:b/>
          <w:sz w:val="22"/>
          <w:szCs w:val="22"/>
        </w:rPr>
        <w:t>.- (DERECHOS DEL</w:t>
      </w:r>
      <w:r w:rsidRPr="0031670A">
        <w:rPr>
          <w:rFonts w:ascii="Arial" w:hAnsi="Arial" w:cs="Arial"/>
          <w:sz w:val="22"/>
          <w:szCs w:val="22"/>
        </w:rPr>
        <w:t xml:space="preserve"> </w:t>
      </w:r>
      <w:r w:rsidRPr="0031670A">
        <w:rPr>
          <w:rFonts w:ascii="Arial" w:hAnsi="Arial" w:cs="Arial"/>
          <w:b/>
          <w:sz w:val="22"/>
          <w:szCs w:val="22"/>
        </w:rPr>
        <w:t xml:space="preserve">PROVEEDOR) </w:t>
      </w:r>
      <w:r w:rsidRPr="0031670A">
        <w:rPr>
          <w:rFonts w:ascii="Arial" w:hAnsi="Arial" w:cs="Arial"/>
          <w:sz w:val="22"/>
          <w:szCs w:val="22"/>
        </w:rPr>
        <w:t xml:space="preserve">El </w:t>
      </w:r>
      <w:r w:rsidRPr="0031670A">
        <w:rPr>
          <w:rFonts w:ascii="Arial" w:hAnsi="Arial" w:cs="Arial"/>
          <w:b/>
          <w:bCs/>
          <w:sz w:val="22"/>
          <w:szCs w:val="22"/>
        </w:rPr>
        <w:t>PROVEEDOR</w:t>
      </w:r>
      <w:r w:rsidRPr="0031670A">
        <w:rPr>
          <w:rFonts w:ascii="Arial" w:hAnsi="Arial" w:cs="Arial"/>
          <w:sz w:val="22"/>
          <w:szCs w:val="22"/>
        </w:rPr>
        <w:t xml:space="preserve">, tiene derecho a plantear los reclamos que considere correctos, por cualquier omisión de la </w:t>
      </w:r>
      <w:r w:rsidRPr="0031670A">
        <w:rPr>
          <w:rFonts w:ascii="Arial" w:hAnsi="Arial" w:cs="Arial"/>
          <w:b/>
          <w:bCs/>
          <w:sz w:val="22"/>
          <w:szCs w:val="22"/>
        </w:rPr>
        <w:t>ENTIDAD</w:t>
      </w:r>
      <w:r w:rsidRPr="0031670A">
        <w:rPr>
          <w:rFonts w:ascii="Arial" w:hAnsi="Arial" w:cs="Arial"/>
          <w:sz w:val="22"/>
          <w:szCs w:val="22"/>
        </w:rPr>
        <w:t xml:space="preserve">, por falta de pago de la adquisición efectuada, o por cualquier otro aspecto consignado en el presente Contrato. </w:t>
      </w:r>
    </w:p>
    <w:p w14:paraId="751976B9" w14:textId="77777777" w:rsidR="00C95CCD" w:rsidRPr="0031670A" w:rsidRDefault="00C95CCD" w:rsidP="00C95CCD">
      <w:pPr>
        <w:autoSpaceDE w:val="0"/>
        <w:autoSpaceDN w:val="0"/>
        <w:adjustRightInd w:val="0"/>
        <w:jc w:val="both"/>
        <w:rPr>
          <w:rFonts w:ascii="Arial" w:hAnsi="Arial" w:cs="Arial"/>
          <w:color w:val="000000"/>
          <w:sz w:val="22"/>
          <w:szCs w:val="22"/>
          <w:lang w:val="es-BO" w:eastAsia="es-BO"/>
        </w:rPr>
      </w:pPr>
    </w:p>
    <w:p w14:paraId="6CEC7FBB" w14:textId="77777777" w:rsidR="00C95CCD" w:rsidRPr="0031670A" w:rsidRDefault="00C95CCD" w:rsidP="00C95CCD">
      <w:pPr>
        <w:autoSpaceDE w:val="0"/>
        <w:autoSpaceDN w:val="0"/>
        <w:adjustRightInd w:val="0"/>
        <w:jc w:val="both"/>
        <w:rPr>
          <w:rFonts w:ascii="Arial" w:hAnsi="Arial" w:cs="Arial"/>
          <w:color w:val="000000"/>
          <w:sz w:val="22"/>
          <w:szCs w:val="22"/>
          <w:lang w:val="es-BO" w:eastAsia="es-BO"/>
        </w:rPr>
      </w:pPr>
      <w:r w:rsidRPr="0031670A">
        <w:rPr>
          <w:rFonts w:ascii="Arial" w:hAnsi="Arial" w:cs="Arial"/>
          <w:color w:val="000000"/>
          <w:sz w:val="22"/>
          <w:szCs w:val="22"/>
          <w:lang w:val="es-BO" w:eastAsia="es-BO"/>
        </w:rPr>
        <w:t xml:space="preserve">Tales reclamos deberán ser planteados por escrito y con los respaldos correspondientes, a la </w:t>
      </w:r>
      <w:r w:rsidRPr="0031670A">
        <w:rPr>
          <w:rFonts w:ascii="Arial" w:hAnsi="Arial" w:cs="Arial"/>
          <w:b/>
          <w:bCs/>
          <w:color w:val="000000"/>
          <w:sz w:val="22"/>
          <w:szCs w:val="22"/>
          <w:lang w:val="es-BO" w:eastAsia="es-BO"/>
        </w:rPr>
        <w:t>ENTIDAD</w:t>
      </w:r>
      <w:r w:rsidRPr="0031670A">
        <w:rPr>
          <w:rFonts w:ascii="Arial" w:hAnsi="Arial" w:cs="Arial"/>
          <w:color w:val="000000"/>
          <w:sz w:val="22"/>
          <w:szCs w:val="22"/>
          <w:lang w:val="es-BO" w:eastAsia="es-BO"/>
        </w:rPr>
        <w:t xml:space="preserve">, hasta veinte (20) días hábiles, posteriores al suceso. </w:t>
      </w:r>
    </w:p>
    <w:p w14:paraId="47ED11C2" w14:textId="77777777" w:rsidR="00C95CCD" w:rsidRPr="0031670A" w:rsidRDefault="00C95CCD" w:rsidP="00C95CCD">
      <w:pPr>
        <w:widowControl w:val="0"/>
        <w:jc w:val="both"/>
        <w:rPr>
          <w:rFonts w:ascii="Arial" w:hAnsi="Arial" w:cs="Arial"/>
          <w:color w:val="000000"/>
          <w:sz w:val="22"/>
          <w:szCs w:val="22"/>
          <w:lang w:val="es-BO" w:eastAsia="es-BO"/>
        </w:rPr>
      </w:pPr>
    </w:p>
    <w:p w14:paraId="6CCF1DCF" w14:textId="77777777" w:rsidR="00C95CCD" w:rsidRPr="0031670A" w:rsidRDefault="00C95CCD" w:rsidP="00C95CCD">
      <w:pPr>
        <w:widowControl w:val="0"/>
        <w:jc w:val="both"/>
        <w:rPr>
          <w:rFonts w:ascii="Arial" w:hAnsi="Arial" w:cs="Arial"/>
          <w:b/>
          <w:sz w:val="22"/>
          <w:szCs w:val="22"/>
          <w:lang w:val="es-BO"/>
        </w:rPr>
      </w:pPr>
      <w:r w:rsidRPr="0031670A">
        <w:rPr>
          <w:rFonts w:ascii="Arial" w:hAnsi="Arial" w:cs="Arial"/>
          <w:color w:val="000000"/>
          <w:sz w:val="22"/>
          <w:szCs w:val="22"/>
          <w:lang w:val="es-BO" w:eastAsia="es-BO"/>
        </w:rPr>
        <w:t xml:space="preserve">La </w:t>
      </w:r>
      <w:r w:rsidRPr="0031670A">
        <w:rPr>
          <w:rFonts w:ascii="Arial" w:hAnsi="Arial" w:cs="Arial"/>
          <w:b/>
          <w:bCs/>
          <w:color w:val="000000"/>
          <w:sz w:val="22"/>
          <w:szCs w:val="22"/>
          <w:lang w:val="es-BO" w:eastAsia="es-BO"/>
        </w:rPr>
        <w:t>ENTIDAD</w:t>
      </w:r>
      <w:r w:rsidRPr="0031670A">
        <w:rPr>
          <w:rFonts w:ascii="Arial" w:hAnsi="Arial" w:cs="Arial"/>
          <w:color w:val="000000"/>
          <w:sz w:val="22"/>
          <w:szCs w:val="22"/>
          <w:lang w:val="es-BO" w:eastAsia="es-BO"/>
        </w:rPr>
        <w:t xml:space="preserve">, dentro del lapso de cinco (5) días hábiles de recibido el reclamo, deberá emitir su respuesta de forma sustentada al </w:t>
      </w:r>
      <w:r w:rsidRPr="0031670A">
        <w:rPr>
          <w:rFonts w:ascii="Arial" w:hAnsi="Arial" w:cs="Arial"/>
          <w:b/>
          <w:bCs/>
          <w:color w:val="000000"/>
          <w:sz w:val="22"/>
          <w:szCs w:val="22"/>
          <w:lang w:val="es-BO" w:eastAsia="es-BO"/>
        </w:rPr>
        <w:t xml:space="preserve">PROVEEDOR </w:t>
      </w:r>
      <w:r w:rsidRPr="0031670A">
        <w:rPr>
          <w:rFonts w:ascii="Arial" w:hAnsi="Arial" w:cs="Arial"/>
          <w:color w:val="000000"/>
          <w:sz w:val="22"/>
          <w:szCs w:val="22"/>
          <w:lang w:val="es-BO" w:eastAsia="es-BO"/>
        </w:rPr>
        <w:t xml:space="preserve">aceptando o rechazando el reclamo. Dentro de este plazo, la </w:t>
      </w:r>
      <w:r w:rsidRPr="0031670A">
        <w:rPr>
          <w:rFonts w:ascii="Arial" w:hAnsi="Arial" w:cs="Arial"/>
          <w:b/>
          <w:bCs/>
          <w:color w:val="000000"/>
          <w:sz w:val="22"/>
          <w:szCs w:val="22"/>
          <w:lang w:val="es-BO" w:eastAsia="es-BO"/>
        </w:rPr>
        <w:t xml:space="preserve">ENTIDAD </w:t>
      </w:r>
      <w:r w:rsidRPr="0031670A">
        <w:rPr>
          <w:rFonts w:ascii="Arial" w:hAnsi="Arial" w:cs="Arial"/>
          <w:color w:val="000000"/>
          <w:sz w:val="22"/>
          <w:szCs w:val="22"/>
          <w:lang w:val="es-BO" w:eastAsia="es-BO"/>
        </w:rPr>
        <w:t xml:space="preserve">podrá solicitar las aclaraciones respectivas al </w:t>
      </w:r>
      <w:r w:rsidRPr="0031670A">
        <w:rPr>
          <w:rFonts w:ascii="Arial" w:hAnsi="Arial" w:cs="Arial"/>
          <w:b/>
          <w:bCs/>
          <w:color w:val="000000"/>
          <w:sz w:val="22"/>
          <w:szCs w:val="22"/>
          <w:lang w:val="es-BO" w:eastAsia="es-BO"/>
        </w:rPr>
        <w:t>PROVEEDOR</w:t>
      </w:r>
      <w:r w:rsidRPr="0031670A">
        <w:rPr>
          <w:rFonts w:ascii="Arial" w:hAnsi="Arial" w:cs="Arial"/>
          <w:color w:val="000000"/>
          <w:sz w:val="22"/>
          <w:szCs w:val="22"/>
          <w:lang w:val="es-BO" w:eastAsia="es-BO"/>
        </w:rPr>
        <w:t>, para sustentar su decisión.</w:t>
      </w:r>
    </w:p>
    <w:p w14:paraId="60B78256" w14:textId="77777777" w:rsidR="00C95CCD" w:rsidRPr="0031670A" w:rsidRDefault="00C95CCD" w:rsidP="00C95CCD">
      <w:pPr>
        <w:widowControl w:val="0"/>
        <w:jc w:val="both"/>
        <w:rPr>
          <w:rFonts w:ascii="Arial" w:hAnsi="Arial" w:cs="Arial"/>
          <w:b/>
          <w:sz w:val="22"/>
          <w:szCs w:val="22"/>
          <w:lang w:val="es-BO"/>
        </w:rPr>
      </w:pPr>
    </w:p>
    <w:p w14:paraId="7B100C0F" w14:textId="77777777" w:rsidR="00C95CCD" w:rsidRPr="0031670A" w:rsidRDefault="00C95CCD" w:rsidP="00C95CCD">
      <w:pPr>
        <w:autoSpaceDE w:val="0"/>
        <w:autoSpaceDN w:val="0"/>
        <w:adjustRightInd w:val="0"/>
        <w:jc w:val="both"/>
        <w:rPr>
          <w:rFonts w:ascii="Arial" w:hAnsi="Arial" w:cs="Arial"/>
          <w:color w:val="000000"/>
          <w:sz w:val="22"/>
          <w:szCs w:val="22"/>
          <w:lang w:val="es-BO" w:eastAsia="es-BO"/>
        </w:rPr>
      </w:pPr>
      <w:r w:rsidRPr="0031670A">
        <w:rPr>
          <w:rFonts w:ascii="Arial" w:hAnsi="Arial" w:cs="Arial"/>
          <w:color w:val="000000"/>
          <w:sz w:val="22"/>
          <w:szCs w:val="22"/>
          <w:lang w:val="es-BO" w:eastAsia="es-BO"/>
        </w:rPr>
        <w:t xml:space="preserve">En caso que el reclamo sea complejo la </w:t>
      </w:r>
      <w:r w:rsidRPr="0031670A">
        <w:rPr>
          <w:rFonts w:ascii="Arial" w:hAnsi="Arial" w:cs="Arial"/>
          <w:b/>
          <w:bCs/>
          <w:color w:val="000000"/>
          <w:sz w:val="22"/>
          <w:szCs w:val="22"/>
          <w:lang w:val="es-BO" w:eastAsia="es-BO"/>
        </w:rPr>
        <w:t xml:space="preserve">ENTIDAD </w:t>
      </w:r>
      <w:r w:rsidRPr="0031670A">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31670A">
        <w:rPr>
          <w:rFonts w:ascii="Arial" w:hAnsi="Arial" w:cs="Arial"/>
          <w:b/>
          <w:bCs/>
          <w:color w:val="000000"/>
          <w:sz w:val="22"/>
          <w:szCs w:val="22"/>
          <w:lang w:val="es-BO" w:eastAsia="es-BO"/>
        </w:rPr>
        <w:t xml:space="preserve">. </w:t>
      </w:r>
    </w:p>
    <w:p w14:paraId="31AB8E17" w14:textId="77777777" w:rsidR="00C95CCD" w:rsidRPr="0031670A" w:rsidRDefault="00C95CCD" w:rsidP="00C95CCD">
      <w:pPr>
        <w:widowControl w:val="0"/>
        <w:jc w:val="both"/>
        <w:rPr>
          <w:rFonts w:ascii="Arial" w:hAnsi="Arial" w:cs="Arial"/>
          <w:color w:val="000000"/>
          <w:sz w:val="22"/>
          <w:szCs w:val="22"/>
          <w:lang w:val="es-BO" w:eastAsia="es-BO"/>
        </w:rPr>
      </w:pPr>
    </w:p>
    <w:p w14:paraId="1D76DEE6" w14:textId="77777777" w:rsidR="00C95CCD" w:rsidRPr="0031670A" w:rsidRDefault="00C95CCD" w:rsidP="00C95CCD">
      <w:pPr>
        <w:widowControl w:val="0"/>
        <w:jc w:val="both"/>
        <w:rPr>
          <w:rFonts w:ascii="Arial" w:hAnsi="Arial" w:cs="Arial"/>
          <w:color w:val="000000"/>
          <w:sz w:val="22"/>
          <w:szCs w:val="22"/>
          <w:lang w:val="es-BO" w:eastAsia="es-BO"/>
        </w:rPr>
      </w:pPr>
      <w:r w:rsidRPr="0031670A">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31670A">
        <w:rPr>
          <w:rFonts w:ascii="Arial" w:hAnsi="Arial" w:cs="Arial"/>
          <w:b/>
          <w:bCs/>
          <w:color w:val="000000"/>
          <w:sz w:val="22"/>
          <w:szCs w:val="22"/>
          <w:lang w:val="es-BO" w:eastAsia="es-BO"/>
        </w:rPr>
        <w:t>ENTIDAD</w:t>
      </w:r>
      <w:r w:rsidRPr="0031670A">
        <w:rPr>
          <w:rFonts w:ascii="Arial" w:hAnsi="Arial" w:cs="Arial"/>
          <w:color w:val="000000"/>
          <w:sz w:val="22"/>
          <w:szCs w:val="22"/>
          <w:lang w:val="es-BO" w:eastAsia="es-BO"/>
        </w:rPr>
        <w:t>.</w:t>
      </w:r>
    </w:p>
    <w:p w14:paraId="7451EF86" w14:textId="77777777" w:rsidR="00C95CCD" w:rsidRPr="0031670A" w:rsidRDefault="00C95CCD" w:rsidP="00C95CCD">
      <w:pPr>
        <w:widowControl w:val="0"/>
        <w:jc w:val="both"/>
        <w:rPr>
          <w:rFonts w:ascii="Arial" w:hAnsi="Arial" w:cs="Arial"/>
          <w:sz w:val="22"/>
          <w:szCs w:val="22"/>
          <w:lang w:val="es-BO"/>
        </w:rPr>
      </w:pPr>
    </w:p>
    <w:p w14:paraId="065EDCF2" w14:textId="77777777" w:rsidR="00C95CCD" w:rsidRPr="00806A52" w:rsidRDefault="00C95CCD" w:rsidP="00C95CCD">
      <w:pPr>
        <w:widowControl w:val="0"/>
        <w:jc w:val="both"/>
        <w:rPr>
          <w:rFonts w:ascii="Arial" w:hAnsi="Arial" w:cs="Arial"/>
          <w:sz w:val="22"/>
          <w:szCs w:val="22"/>
          <w:lang w:val="es-BO"/>
        </w:rPr>
      </w:pPr>
      <w:r w:rsidRPr="0031670A">
        <w:rPr>
          <w:rFonts w:ascii="Arial" w:hAnsi="Arial" w:cs="Arial"/>
          <w:sz w:val="22"/>
          <w:szCs w:val="22"/>
          <w:lang w:val="es-BO"/>
        </w:rPr>
        <w:t xml:space="preserve">La </w:t>
      </w:r>
      <w:r w:rsidRPr="0031670A">
        <w:rPr>
          <w:rFonts w:ascii="Arial" w:hAnsi="Arial" w:cs="Arial"/>
          <w:b/>
          <w:sz w:val="22"/>
          <w:szCs w:val="22"/>
          <w:lang w:val="es-BO"/>
        </w:rPr>
        <w:t>ENTIDAD</w:t>
      </w:r>
      <w:r w:rsidRPr="0031670A">
        <w:rPr>
          <w:rFonts w:ascii="Arial" w:hAnsi="Arial" w:cs="Arial"/>
          <w:sz w:val="22"/>
          <w:szCs w:val="22"/>
          <w:lang w:val="es-BO"/>
        </w:rPr>
        <w:t xml:space="preserve"> no atenderá reclamos presentados fuera del plazo establecido en esta cláusula.</w:t>
      </w:r>
    </w:p>
    <w:p w14:paraId="004EEDBC" w14:textId="77777777" w:rsidR="00C95CCD" w:rsidRPr="00A21979" w:rsidRDefault="00C95CCD" w:rsidP="00C95CCD">
      <w:pPr>
        <w:widowControl w:val="0"/>
        <w:autoSpaceDE w:val="0"/>
        <w:autoSpaceDN w:val="0"/>
        <w:adjustRightInd w:val="0"/>
        <w:jc w:val="both"/>
        <w:rPr>
          <w:rFonts w:ascii="Arial" w:hAnsi="Arial" w:cs="Arial"/>
          <w:b/>
          <w:bCs/>
          <w:sz w:val="22"/>
          <w:szCs w:val="22"/>
          <w:lang w:val="es-BO"/>
        </w:rPr>
      </w:pPr>
    </w:p>
    <w:p w14:paraId="6F02F327" w14:textId="77777777" w:rsidR="00C95CCD" w:rsidRPr="004929AD" w:rsidRDefault="00C95CCD" w:rsidP="00C95CCD">
      <w:pPr>
        <w:pStyle w:val="Default"/>
        <w:jc w:val="both"/>
        <w:rPr>
          <w:rFonts w:ascii="Arial" w:hAnsi="Arial" w:cs="Arial"/>
          <w:sz w:val="22"/>
          <w:szCs w:val="22"/>
        </w:rPr>
      </w:pPr>
      <w:r w:rsidRPr="004929AD">
        <w:rPr>
          <w:rFonts w:ascii="Arial" w:hAnsi="Arial" w:cs="Arial"/>
          <w:b/>
          <w:sz w:val="22"/>
          <w:szCs w:val="22"/>
        </w:rPr>
        <w:t xml:space="preserve">CLÁUSULA DÉCIMA </w:t>
      </w:r>
      <w:r>
        <w:rPr>
          <w:rFonts w:ascii="Arial" w:hAnsi="Arial" w:cs="Arial"/>
          <w:b/>
          <w:sz w:val="22"/>
          <w:szCs w:val="22"/>
        </w:rPr>
        <w:t>SEXTA</w:t>
      </w:r>
      <w:r w:rsidRPr="004929AD">
        <w:rPr>
          <w:rFonts w:ascii="Arial" w:hAnsi="Arial" w:cs="Arial"/>
          <w:b/>
          <w:bCs/>
          <w:sz w:val="22"/>
          <w:szCs w:val="22"/>
        </w:rPr>
        <w:t xml:space="preserve">.- (ESTIPULACIÓN SOBRE IMPUESTOS) </w:t>
      </w:r>
      <w:r w:rsidRPr="004929AD">
        <w:rPr>
          <w:rFonts w:ascii="Arial" w:hAnsi="Arial" w:cs="Arial"/>
          <w:sz w:val="22"/>
          <w:szCs w:val="22"/>
        </w:rPr>
        <w:t xml:space="preserve">Correrá por cuenta del </w:t>
      </w:r>
      <w:r w:rsidRPr="004929AD">
        <w:rPr>
          <w:rFonts w:ascii="Arial" w:hAnsi="Arial" w:cs="Arial"/>
          <w:b/>
          <w:bCs/>
          <w:sz w:val="22"/>
          <w:szCs w:val="22"/>
        </w:rPr>
        <w:t xml:space="preserve">PROVEEDOR </w:t>
      </w:r>
      <w:r w:rsidRPr="004929AD">
        <w:rPr>
          <w:rFonts w:ascii="Arial" w:hAnsi="Arial" w:cs="Arial"/>
          <w:sz w:val="22"/>
          <w:szCs w:val="22"/>
        </w:rPr>
        <w:t xml:space="preserve">el pago de todos los impuestos vigentes en el país a la fecha de presentación de la propuesta. </w:t>
      </w:r>
    </w:p>
    <w:p w14:paraId="5F36FF4D" w14:textId="77777777" w:rsidR="00C95CCD" w:rsidRPr="004929AD" w:rsidRDefault="00C95CCD" w:rsidP="00C95CCD">
      <w:pPr>
        <w:widowControl w:val="0"/>
        <w:autoSpaceDE w:val="0"/>
        <w:autoSpaceDN w:val="0"/>
        <w:adjustRightInd w:val="0"/>
        <w:jc w:val="both"/>
        <w:rPr>
          <w:rFonts w:ascii="Arial" w:hAnsi="Arial" w:cs="Arial"/>
          <w:color w:val="000000"/>
          <w:sz w:val="22"/>
          <w:szCs w:val="22"/>
          <w:lang w:val="es-BO" w:eastAsia="es-BO"/>
        </w:rPr>
      </w:pPr>
    </w:p>
    <w:p w14:paraId="5BED16FF" w14:textId="77777777" w:rsidR="00C95CCD" w:rsidRPr="004929AD" w:rsidRDefault="00C95CCD" w:rsidP="00C95CCD">
      <w:pPr>
        <w:widowControl w:val="0"/>
        <w:autoSpaceDE w:val="0"/>
        <w:autoSpaceDN w:val="0"/>
        <w:adjustRightInd w:val="0"/>
        <w:jc w:val="both"/>
        <w:rPr>
          <w:rFonts w:ascii="Arial" w:hAnsi="Arial" w:cs="Arial"/>
          <w:sz w:val="22"/>
          <w:szCs w:val="22"/>
          <w:lang w:val="es-BO"/>
        </w:rPr>
      </w:pPr>
      <w:r w:rsidRPr="004929AD">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4929AD">
        <w:rPr>
          <w:rFonts w:ascii="Arial" w:hAnsi="Arial" w:cs="Arial"/>
          <w:b/>
          <w:bCs/>
          <w:color w:val="000000"/>
          <w:sz w:val="22"/>
          <w:szCs w:val="22"/>
          <w:lang w:val="es-BO" w:eastAsia="es-BO"/>
        </w:rPr>
        <w:t xml:space="preserve">PROVEEDOR </w:t>
      </w:r>
      <w:r w:rsidRPr="004929AD">
        <w:rPr>
          <w:rFonts w:ascii="Arial" w:hAnsi="Arial" w:cs="Arial"/>
          <w:color w:val="000000"/>
          <w:sz w:val="22"/>
          <w:szCs w:val="22"/>
          <w:lang w:val="es-BO" w:eastAsia="es-BO"/>
        </w:rPr>
        <w:t>deberá acogerse a su cumplimiento desde la fecha de vigencia de dicha normativa.</w:t>
      </w:r>
    </w:p>
    <w:p w14:paraId="31980F4D" w14:textId="77777777" w:rsidR="00C95CCD" w:rsidRPr="004929AD" w:rsidRDefault="00C95CCD" w:rsidP="00C95CCD">
      <w:pPr>
        <w:widowControl w:val="0"/>
        <w:jc w:val="both"/>
        <w:rPr>
          <w:rFonts w:ascii="Arial" w:hAnsi="Arial" w:cs="Arial"/>
          <w:sz w:val="22"/>
          <w:szCs w:val="22"/>
          <w:lang w:val="es-BO"/>
        </w:rPr>
      </w:pPr>
    </w:p>
    <w:p w14:paraId="318FCE92" w14:textId="77777777" w:rsidR="00C95CCD" w:rsidRPr="004929AD" w:rsidRDefault="00C95CCD" w:rsidP="00C95CCD">
      <w:pPr>
        <w:widowControl w:val="0"/>
        <w:autoSpaceDE w:val="0"/>
        <w:autoSpaceDN w:val="0"/>
        <w:adjustRightInd w:val="0"/>
        <w:jc w:val="both"/>
        <w:rPr>
          <w:rFonts w:ascii="Arial" w:hAnsi="Arial" w:cs="Arial"/>
          <w:b/>
          <w:sz w:val="22"/>
          <w:szCs w:val="22"/>
          <w:lang w:val="es-BO"/>
        </w:rPr>
      </w:pPr>
      <w:r>
        <w:rPr>
          <w:rFonts w:ascii="Arial" w:hAnsi="Arial" w:cs="Arial"/>
          <w:b/>
          <w:sz w:val="22"/>
          <w:szCs w:val="22"/>
          <w:lang w:val="es-BO"/>
        </w:rPr>
        <w:t>CLÁUSULA DÉCIMA SÉPTIMA</w:t>
      </w:r>
      <w:r w:rsidRPr="00A21979">
        <w:rPr>
          <w:rFonts w:ascii="Arial" w:hAnsi="Arial" w:cs="Arial"/>
          <w:b/>
          <w:sz w:val="22"/>
          <w:szCs w:val="22"/>
          <w:lang w:val="es-BO"/>
        </w:rPr>
        <w:t xml:space="preserve">.- (FACTURACIÓN) </w:t>
      </w:r>
      <w:r w:rsidRPr="004929AD">
        <w:rPr>
          <w:rFonts w:ascii="Arial" w:hAnsi="Arial" w:cs="Arial"/>
          <w:sz w:val="22"/>
          <w:szCs w:val="22"/>
        </w:rPr>
        <w:t xml:space="preserve">El </w:t>
      </w:r>
      <w:r w:rsidRPr="004929AD">
        <w:rPr>
          <w:rFonts w:ascii="Arial" w:hAnsi="Arial" w:cs="Arial"/>
          <w:b/>
          <w:bCs/>
          <w:sz w:val="22"/>
          <w:szCs w:val="22"/>
        </w:rPr>
        <w:t xml:space="preserve">PROVEEDOR </w:t>
      </w:r>
      <w:r w:rsidRPr="004929AD">
        <w:rPr>
          <w:rFonts w:ascii="Arial" w:hAnsi="Arial" w:cs="Arial"/>
          <w:sz w:val="22"/>
          <w:szCs w:val="22"/>
        </w:rPr>
        <w:t xml:space="preserve">al momento de </w:t>
      </w:r>
      <w:r>
        <w:rPr>
          <w:rFonts w:ascii="Arial" w:hAnsi="Arial" w:cs="Arial"/>
          <w:sz w:val="22"/>
          <w:szCs w:val="22"/>
        </w:rPr>
        <w:t xml:space="preserve">la </w:t>
      </w:r>
      <w:r w:rsidRPr="004929AD">
        <w:rPr>
          <w:rFonts w:ascii="Arial" w:hAnsi="Arial" w:cs="Arial"/>
          <w:sz w:val="22"/>
          <w:szCs w:val="22"/>
        </w:rPr>
        <w:t xml:space="preserve">entrega de los </w:t>
      </w:r>
      <w:r w:rsidRPr="004929AD">
        <w:rPr>
          <w:rFonts w:ascii="Arial" w:hAnsi="Arial" w:cs="Arial"/>
          <w:b/>
          <w:bCs/>
          <w:sz w:val="22"/>
          <w:szCs w:val="22"/>
        </w:rPr>
        <w:t xml:space="preserve">BIENES </w:t>
      </w:r>
      <w:r w:rsidRPr="004929AD">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4929AD">
        <w:rPr>
          <w:rFonts w:ascii="Arial" w:hAnsi="Arial" w:cs="Arial"/>
          <w:b/>
          <w:bCs/>
          <w:sz w:val="22"/>
          <w:szCs w:val="22"/>
        </w:rPr>
        <w:t xml:space="preserve">ENTIDAD, </w:t>
      </w:r>
      <w:r w:rsidRPr="004929AD">
        <w:rPr>
          <w:rFonts w:ascii="Arial" w:hAnsi="Arial" w:cs="Arial"/>
          <w:sz w:val="22"/>
          <w:szCs w:val="22"/>
        </w:rPr>
        <w:t>por el monto de la venta efectivizada, caso contrario dicho pago no se realizará.</w:t>
      </w:r>
      <w:r w:rsidRPr="004929AD">
        <w:rPr>
          <w:rFonts w:ascii="Arial" w:hAnsi="Arial" w:cs="Arial"/>
          <w:sz w:val="22"/>
          <w:szCs w:val="22"/>
          <w:lang w:val="es-BO"/>
        </w:rPr>
        <w:t xml:space="preserve"> </w:t>
      </w:r>
    </w:p>
    <w:p w14:paraId="74F48975" w14:textId="77777777" w:rsidR="00C95CCD" w:rsidRPr="00A21979" w:rsidRDefault="00C95CCD" w:rsidP="00C95CCD">
      <w:pPr>
        <w:widowControl w:val="0"/>
        <w:autoSpaceDE w:val="0"/>
        <w:autoSpaceDN w:val="0"/>
        <w:adjustRightInd w:val="0"/>
        <w:jc w:val="both"/>
        <w:rPr>
          <w:rFonts w:ascii="Arial" w:hAnsi="Arial" w:cs="Arial"/>
          <w:sz w:val="22"/>
          <w:szCs w:val="22"/>
          <w:lang w:val="es-BO"/>
        </w:rPr>
      </w:pPr>
    </w:p>
    <w:p w14:paraId="644A4636" w14:textId="77777777" w:rsidR="00C95CCD" w:rsidRPr="00A21979" w:rsidRDefault="00C95CCD" w:rsidP="00C95CCD">
      <w:pPr>
        <w:widowControl w:val="0"/>
        <w:jc w:val="both"/>
        <w:rPr>
          <w:rFonts w:ascii="Arial" w:hAnsi="Arial" w:cs="Arial"/>
          <w:sz w:val="22"/>
          <w:szCs w:val="22"/>
          <w:lang w:val="es-BO"/>
        </w:rPr>
      </w:pPr>
      <w:r w:rsidRPr="00A21979">
        <w:rPr>
          <w:rFonts w:ascii="Arial" w:hAnsi="Arial" w:cs="Arial"/>
          <w:b/>
          <w:sz w:val="22"/>
          <w:szCs w:val="22"/>
          <w:lang w:val="es-BO"/>
        </w:rPr>
        <w:t xml:space="preserve">CLÁUSULA DÉCIMA </w:t>
      </w:r>
      <w:r>
        <w:rPr>
          <w:rFonts w:ascii="Arial" w:hAnsi="Arial" w:cs="Arial"/>
          <w:b/>
          <w:sz w:val="22"/>
          <w:szCs w:val="22"/>
          <w:lang w:val="es-BO"/>
        </w:rPr>
        <w:t>OCTAVA</w:t>
      </w:r>
      <w:r w:rsidRPr="00A21979">
        <w:rPr>
          <w:rFonts w:ascii="Arial" w:hAnsi="Arial" w:cs="Arial"/>
          <w:b/>
          <w:sz w:val="22"/>
          <w:szCs w:val="22"/>
          <w:lang w:val="es-BO"/>
        </w:rPr>
        <w:t>.- (SUBCONTRATOS)</w:t>
      </w:r>
      <w:r w:rsidRPr="00A21979">
        <w:rPr>
          <w:rFonts w:ascii="Arial" w:hAnsi="Arial" w:cs="Arial"/>
          <w:sz w:val="22"/>
          <w:szCs w:val="22"/>
          <w:lang w:val="es-BO"/>
        </w:rPr>
        <w:t xml:space="preserve"> No se aceptarán subcontrataciones para el presente Proceso de Contratación.</w:t>
      </w:r>
    </w:p>
    <w:p w14:paraId="10747770" w14:textId="77777777" w:rsidR="00C95CCD" w:rsidRPr="00A21979" w:rsidRDefault="00C95CCD" w:rsidP="00C95CCD">
      <w:pPr>
        <w:widowControl w:val="0"/>
        <w:jc w:val="both"/>
        <w:rPr>
          <w:rFonts w:ascii="Arial" w:hAnsi="Arial" w:cs="Arial"/>
          <w:b/>
          <w:sz w:val="22"/>
          <w:szCs w:val="22"/>
          <w:lang w:val="es-BO"/>
        </w:rPr>
      </w:pPr>
    </w:p>
    <w:p w14:paraId="5F16B3CA" w14:textId="77777777" w:rsidR="00C95CCD" w:rsidRPr="00A21979" w:rsidRDefault="00C95CCD" w:rsidP="00C95CCD">
      <w:pPr>
        <w:widowControl w:val="0"/>
        <w:jc w:val="both"/>
        <w:rPr>
          <w:rFonts w:ascii="Arial" w:hAnsi="Arial" w:cs="Arial"/>
          <w:sz w:val="22"/>
          <w:szCs w:val="22"/>
          <w:lang w:val="es-BO"/>
        </w:rPr>
      </w:pPr>
      <w:r w:rsidRPr="00A21979">
        <w:rPr>
          <w:rFonts w:ascii="Arial" w:hAnsi="Arial" w:cs="Arial"/>
          <w:b/>
          <w:sz w:val="22"/>
          <w:szCs w:val="22"/>
          <w:lang w:val="es-BO"/>
        </w:rPr>
        <w:t xml:space="preserve">CLÁUSULA DÉCIMA </w:t>
      </w:r>
      <w:r>
        <w:rPr>
          <w:rFonts w:ascii="Arial" w:hAnsi="Arial" w:cs="Arial"/>
          <w:b/>
          <w:sz w:val="22"/>
          <w:szCs w:val="22"/>
          <w:lang w:val="es-BO"/>
        </w:rPr>
        <w:t>NOVENA</w:t>
      </w:r>
      <w:r w:rsidRPr="00A21979">
        <w:rPr>
          <w:rFonts w:ascii="Arial" w:hAnsi="Arial" w:cs="Arial"/>
          <w:b/>
          <w:sz w:val="22"/>
          <w:szCs w:val="22"/>
          <w:lang w:val="es-BO"/>
        </w:rPr>
        <w:t>.- (MODIFICACIONES AL CONTRATO)</w:t>
      </w:r>
      <w:r w:rsidRPr="00A21979">
        <w:rPr>
          <w:rFonts w:ascii="Arial" w:hAnsi="Arial" w:cs="Arial"/>
          <w:sz w:val="22"/>
          <w:szCs w:val="22"/>
          <w:lang w:val="es-BO"/>
        </w:rPr>
        <w:t xml:space="preserve"> El presente Contrato podrá ser modificado sólo en los aspectos previsto en el DBC y en el presente contrato, siempre y cuando exista acuerdo entre las </w:t>
      </w:r>
      <w:r w:rsidRPr="00A21979">
        <w:rPr>
          <w:rFonts w:ascii="Arial" w:hAnsi="Arial" w:cs="Arial"/>
          <w:b/>
          <w:sz w:val="22"/>
          <w:szCs w:val="22"/>
          <w:lang w:val="es-BO"/>
        </w:rPr>
        <w:t>PARTES</w:t>
      </w:r>
      <w:r w:rsidRPr="00A21979">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04FC3DC1" w14:textId="77777777" w:rsidR="00C95CCD" w:rsidRPr="00A21979" w:rsidRDefault="00C95CCD" w:rsidP="00C95CCD">
      <w:pPr>
        <w:widowControl w:val="0"/>
        <w:jc w:val="both"/>
        <w:rPr>
          <w:rFonts w:ascii="Arial" w:hAnsi="Arial" w:cs="Arial"/>
          <w:sz w:val="22"/>
          <w:szCs w:val="22"/>
          <w:lang w:val="es-BO"/>
        </w:rPr>
      </w:pPr>
    </w:p>
    <w:p w14:paraId="5BD9C1C5" w14:textId="77777777" w:rsidR="00C95CCD" w:rsidRPr="00A21979" w:rsidRDefault="00C95CCD" w:rsidP="00C95CCD">
      <w:pPr>
        <w:widowControl w:val="0"/>
        <w:jc w:val="both"/>
        <w:rPr>
          <w:rFonts w:ascii="Arial" w:hAnsi="Arial" w:cs="Arial"/>
          <w:sz w:val="22"/>
          <w:szCs w:val="22"/>
          <w:lang w:val="es-BO"/>
        </w:rPr>
      </w:pPr>
      <w:r w:rsidRPr="00A21979">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BEB864C" w14:textId="77777777" w:rsidR="00C95CCD" w:rsidRPr="00A21979" w:rsidRDefault="00C95CCD" w:rsidP="00C95CCD">
      <w:pPr>
        <w:widowControl w:val="0"/>
        <w:jc w:val="both"/>
        <w:rPr>
          <w:rFonts w:ascii="Arial" w:hAnsi="Arial" w:cs="Arial"/>
          <w:sz w:val="22"/>
          <w:szCs w:val="22"/>
          <w:lang w:val="es-BO"/>
        </w:rPr>
      </w:pPr>
    </w:p>
    <w:p w14:paraId="258BE262" w14:textId="77777777" w:rsidR="00C95CCD" w:rsidRPr="00A21979" w:rsidRDefault="00C95CCD" w:rsidP="00C95CCD">
      <w:pPr>
        <w:widowControl w:val="0"/>
        <w:jc w:val="both"/>
        <w:rPr>
          <w:rFonts w:ascii="Arial" w:hAnsi="Arial" w:cs="Arial"/>
          <w:sz w:val="22"/>
          <w:szCs w:val="22"/>
          <w:lang w:val="es-BO"/>
        </w:rPr>
      </w:pPr>
      <w:r w:rsidRPr="00A21979">
        <w:rPr>
          <w:rFonts w:ascii="Arial" w:hAnsi="Arial" w:cs="Arial"/>
          <w:sz w:val="22"/>
          <w:szCs w:val="22"/>
          <w:lang w:val="es-BO"/>
        </w:rPr>
        <w:t>La modificación al plazo, permite la ampliación o disminución del mismo.</w:t>
      </w:r>
    </w:p>
    <w:p w14:paraId="02789C1A" w14:textId="77777777" w:rsidR="00C95CCD" w:rsidRPr="00A21979" w:rsidRDefault="00C95CCD" w:rsidP="00C95CCD">
      <w:pPr>
        <w:widowControl w:val="0"/>
        <w:jc w:val="both"/>
        <w:rPr>
          <w:rFonts w:ascii="Arial" w:hAnsi="Arial" w:cs="Arial"/>
          <w:sz w:val="22"/>
          <w:szCs w:val="22"/>
          <w:lang w:val="es-BO"/>
        </w:rPr>
      </w:pPr>
    </w:p>
    <w:p w14:paraId="68094465" w14:textId="77777777" w:rsidR="00C95CCD" w:rsidRPr="00A21979" w:rsidRDefault="00C95CCD" w:rsidP="00C95CCD">
      <w:pPr>
        <w:widowControl w:val="0"/>
        <w:jc w:val="both"/>
        <w:rPr>
          <w:rFonts w:ascii="Arial" w:hAnsi="Arial" w:cs="Arial"/>
          <w:sz w:val="22"/>
          <w:szCs w:val="22"/>
          <w:lang w:val="es-BO"/>
        </w:rPr>
      </w:pPr>
      <w:r w:rsidRPr="00A21979">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4691C450" w14:textId="77777777" w:rsidR="00C95CCD" w:rsidRPr="00A21979" w:rsidRDefault="00C95CCD" w:rsidP="00C95CCD">
      <w:pPr>
        <w:widowControl w:val="0"/>
        <w:autoSpaceDE w:val="0"/>
        <w:autoSpaceDN w:val="0"/>
        <w:adjustRightInd w:val="0"/>
        <w:jc w:val="both"/>
        <w:rPr>
          <w:rFonts w:ascii="Arial" w:hAnsi="Arial" w:cs="Arial"/>
          <w:sz w:val="22"/>
          <w:szCs w:val="22"/>
          <w:lang w:val="es-BO"/>
        </w:rPr>
      </w:pPr>
    </w:p>
    <w:p w14:paraId="612517F0" w14:textId="77777777" w:rsidR="00C95CCD" w:rsidRPr="00A21979" w:rsidRDefault="00C95CCD" w:rsidP="00C95CCD">
      <w:pPr>
        <w:widowControl w:val="0"/>
        <w:jc w:val="both"/>
        <w:rPr>
          <w:rFonts w:ascii="Arial" w:hAnsi="Arial" w:cs="Arial"/>
          <w:b/>
          <w:sz w:val="22"/>
          <w:szCs w:val="22"/>
          <w:lang w:val="es-BO"/>
        </w:rPr>
      </w:pPr>
      <w:r w:rsidRPr="00A21979">
        <w:rPr>
          <w:rFonts w:ascii="Arial" w:hAnsi="Arial" w:cs="Arial"/>
          <w:b/>
          <w:sz w:val="22"/>
          <w:szCs w:val="22"/>
          <w:lang w:val="es-BO"/>
        </w:rPr>
        <w:t xml:space="preserve">CLÁUSULA </w:t>
      </w:r>
      <w:r>
        <w:rPr>
          <w:rFonts w:ascii="Arial" w:hAnsi="Arial" w:cs="Arial"/>
          <w:b/>
          <w:sz w:val="22"/>
          <w:szCs w:val="22"/>
          <w:lang w:val="es-BO"/>
        </w:rPr>
        <w:t>VIGÉSIMA</w:t>
      </w:r>
      <w:r w:rsidRPr="00A21979">
        <w:rPr>
          <w:rFonts w:ascii="Arial" w:hAnsi="Arial" w:cs="Arial"/>
          <w:b/>
          <w:sz w:val="22"/>
          <w:szCs w:val="22"/>
          <w:lang w:val="es-BO"/>
        </w:rPr>
        <w:t xml:space="preserve">.- (CESION) </w:t>
      </w:r>
      <w:r w:rsidRPr="00A21979">
        <w:rPr>
          <w:rFonts w:ascii="Arial" w:hAnsi="Arial" w:cs="Arial"/>
          <w:sz w:val="22"/>
          <w:szCs w:val="22"/>
          <w:lang w:val="es-BO"/>
        </w:rPr>
        <w:t xml:space="preserve">El </w:t>
      </w:r>
      <w:r w:rsidRPr="00A21979">
        <w:rPr>
          <w:rFonts w:ascii="Arial" w:hAnsi="Arial" w:cs="Arial"/>
          <w:b/>
          <w:sz w:val="22"/>
          <w:szCs w:val="22"/>
          <w:lang w:val="es-BO"/>
        </w:rPr>
        <w:t>PROVEEDOR</w:t>
      </w:r>
      <w:r w:rsidRPr="00A21979">
        <w:rPr>
          <w:rFonts w:ascii="Arial" w:hAnsi="Arial" w:cs="Arial"/>
          <w:sz w:val="22"/>
          <w:szCs w:val="22"/>
          <w:lang w:val="es-BO"/>
        </w:rPr>
        <w:t xml:space="preserve"> bajo ningún título podrá ceder o subrogar, total o parcialmente este Contrato.</w:t>
      </w:r>
    </w:p>
    <w:p w14:paraId="67143B16" w14:textId="77777777" w:rsidR="00C95CCD" w:rsidRPr="00A21979" w:rsidRDefault="00C95CCD" w:rsidP="00C95CCD">
      <w:pPr>
        <w:widowControl w:val="0"/>
        <w:jc w:val="both"/>
        <w:rPr>
          <w:rFonts w:ascii="Arial" w:hAnsi="Arial" w:cs="Arial"/>
          <w:sz w:val="22"/>
          <w:szCs w:val="22"/>
          <w:lang w:val="es-BO"/>
        </w:rPr>
      </w:pPr>
    </w:p>
    <w:p w14:paraId="0E2BA039" w14:textId="77777777" w:rsidR="00C95CCD" w:rsidRPr="00A21979" w:rsidRDefault="00C95CCD" w:rsidP="00C95CCD">
      <w:pPr>
        <w:widowControl w:val="0"/>
        <w:jc w:val="both"/>
        <w:rPr>
          <w:rFonts w:ascii="Arial" w:hAnsi="Arial" w:cs="Arial"/>
          <w:sz w:val="22"/>
          <w:szCs w:val="22"/>
          <w:lang w:val="es-BO"/>
        </w:rPr>
      </w:pPr>
      <w:r w:rsidRPr="00A21979">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AAE6D65" w14:textId="77777777" w:rsidR="00C95CCD" w:rsidRPr="00A21979" w:rsidRDefault="00C95CCD" w:rsidP="00C95CCD">
      <w:pPr>
        <w:widowControl w:val="0"/>
        <w:jc w:val="both"/>
        <w:rPr>
          <w:rFonts w:ascii="Arial" w:hAnsi="Arial" w:cs="Arial"/>
          <w:b/>
          <w:sz w:val="22"/>
          <w:szCs w:val="22"/>
          <w:lang w:val="es-BO"/>
        </w:rPr>
      </w:pPr>
    </w:p>
    <w:p w14:paraId="50A7887E" w14:textId="77777777" w:rsidR="00C95CCD" w:rsidRPr="004929AD" w:rsidRDefault="00C95CCD" w:rsidP="00C95CCD">
      <w:pPr>
        <w:pStyle w:val="Default"/>
        <w:jc w:val="both"/>
        <w:rPr>
          <w:rFonts w:ascii="Arial" w:hAnsi="Arial" w:cs="Arial"/>
          <w:sz w:val="22"/>
          <w:szCs w:val="22"/>
        </w:rPr>
      </w:pPr>
      <w:r w:rsidRPr="004929AD">
        <w:rPr>
          <w:rFonts w:ascii="Arial" w:hAnsi="Arial" w:cs="Arial"/>
          <w:b/>
          <w:sz w:val="22"/>
          <w:szCs w:val="22"/>
        </w:rPr>
        <w:t>CLÁUSULA VIGÉSIMA</w:t>
      </w:r>
      <w:r>
        <w:rPr>
          <w:rFonts w:ascii="Arial" w:hAnsi="Arial" w:cs="Arial"/>
          <w:b/>
          <w:sz w:val="22"/>
          <w:szCs w:val="22"/>
        </w:rPr>
        <w:t xml:space="preserve"> PRIMERA</w:t>
      </w:r>
      <w:r w:rsidRPr="004929AD">
        <w:rPr>
          <w:rFonts w:ascii="Arial" w:hAnsi="Arial" w:cs="Arial"/>
          <w:b/>
          <w:sz w:val="22"/>
          <w:szCs w:val="22"/>
        </w:rPr>
        <w:t xml:space="preserve">.- (SUSPENSIÓN TEMPORAL) </w:t>
      </w:r>
      <w:r w:rsidRPr="004929AD">
        <w:rPr>
          <w:rFonts w:ascii="Arial" w:hAnsi="Arial" w:cs="Arial"/>
          <w:sz w:val="22"/>
          <w:szCs w:val="22"/>
        </w:rPr>
        <w:t xml:space="preserve">La </w:t>
      </w:r>
      <w:r w:rsidRPr="004929AD">
        <w:rPr>
          <w:rFonts w:ascii="Arial" w:hAnsi="Arial" w:cs="Arial"/>
          <w:b/>
          <w:bCs/>
          <w:sz w:val="22"/>
          <w:szCs w:val="22"/>
        </w:rPr>
        <w:t xml:space="preserve">ENTIDAD </w:t>
      </w:r>
      <w:r w:rsidRPr="004929AD">
        <w:rPr>
          <w:rFonts w:ascii="Arial" w:hAnsi="Arial" w:cs="Arial"/>
          <w:sz w:val="22"/>
          <w:szCs w:val="22"/>
        </w:rPr>
        <w:t xml:space="preserve">podrá suspender temporalmente el computo del plazo de las entregas o provisión de los </w:t>
      </w:r>
      <w:r w:rsidRPr="004929AD">
        <w:rPr>
          <w:rFonts w:ascii="Arial" w:hAnsi="Arial" w:cs="Arial"/>
          <w:b/>
          <w:bCs/>
          <w:sz w:val="22"/>
          <w:szCs w:val="22"/>
        </w:rPr>
        <w:t xml:space="preserve">BIENES </w:t>
      </w:r>
      <w:r w:rsidRPr="004929AD">
        <w:rPr>
          <w:rFonts w:ascii="Arial" w:hAnsi="Arial" w:cs="Arial"/>
          <w:sz w:val="22"/>
          <w:szCs w:val="22"/>
        </w:rPr>
        <w:t xml:space="preserve">en cualquier momento por motivos de fuerza mayor, caso fortuito y/o convenientes a los intereses del Estado, para lo cual la </w:t>
      </w:r>
      <w:r w:rsidRPr="004929AD">
        <w:rPr>
          <w:rFonts w:ascii="Arial" w:hAnsi="Arial" w:cs="Arial"/>
          <w:b/>
          <w:bCs/>
          <w:sz w:val="22"/>
          <w:szCs w:val="22"/>
        </w:rPr>
        <w:t xml:space="preserve">ENTIDAD </w:t>
      </w:r>
      <w:r w:rsidRPr="004929AD">
        <w:rPr>
          <w:rFonts w:ascii="Arial" w:hAnsi="Arial" w:cs="Arial"/>
          <w:sz w:val="22"/>
          <w:szCs w:val="22"/>
        </w:rPr>
        <w:t xml:space="preserve">notificará de manera expresa al </w:t>
      </w:r>
      <w:r w:rsidRPr="004929AD">
        <w:rPr>
          <w:rFonts w:ascii="Arial" w:hAnsi="Arial" w:cs="Arial"/>
          <w:b/>
          <w:bCs/>
          <w:sz w:val="22"/>
          <w:szCs w:val="22"/>
        </w:rPr>
        <w:t>PROVEEDOR</w:t>
      </w:r>
      <w:r w:rsidRPr="004929AD">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462C2A95" w14:textId="77777777" w:rsidR="00C95CCD" w:rsidRDefault="00C95CCD" w:rsidP="00C95CCD">
      <w:pPr>
        <w:autoSpaceDE w:val="0"/>
        <w:autoSpaceDN w:val="0"/>
        <w:adjustRightInd w:val="0"/>
        <w:jc w:val="both"/>
        <w:rPr>
          <w:rFonts w:ascii="Arial" w:hAnsi="Arial" w:cs="Arial"/>
          <w:color w:val="000000"/>
          <w:sz w:val="22"/>
          <w:szCs w:val="22"/>
          <w:lang w:val="es-BO" w:eastAsia="es-BO"/>
        </w:rPr>
      </w:pPr>
    </w:p>
    <w:p w14:paraId="276A63AE" w14:textId="77777777" w:rsidR="00C95CCD" w:rsidRPr="004929AD" w:rsidRDefault="00C95CCD" w:rsidP="00C95CCD">
      <w:pPr>
        <w:widowControl w:val="0"/>
        <w:jc w:val="both"/>
        <w:rPr>
          <w:rFonts w:ascii="Arial" w:hAnsi="Arial" w:cs="Arial"/>
          <w:sz w:val="22"/>
          <w:szCs w:val="22"/>
          <w:lang w:val="es-ES_tradnl"/>
        </w:rPr>
      </w:pPr>
      <w:r w:rsidRPr="004929AD">
        <w:rPr>
          <w:rFonts w:ascii="Arial" w:hAnsi="Arial" w:cs="Arial"/>
          <w:color w:val="000000"/>
          <w:sz w:val="22"/>
          <w:szCs w:val="22"/>
          <w:lang w:val="es-BO" w:eastAsia="es-BO"/>
        </w:rPr>
        <w:t xml:space="preserve">También el </w:t>
      </w:r>
      <w:r w:rsidRPr="004929AD">
        <w:rPr>
          <w:rFonts w:ascii="Arial" w:hAnsi="Arial" w:cs="Arial"/>
          <w:b/>
          <w:bCs/>
          <w:color w:val="000000"/>
          <w:sz w:val="22"/>
          <w:szCs w:val="22"/>
          <w:lang w:val="es-BO" w:eastAsia="es-BO"/>
        </w:rPr>
        <w:t xml:space="preserve">PROVEEDOR </w:t>
      </w:r>
      <w:r w:rsidRPr="004929AD">
        <w:rPr>
          <w:rFonts w:ascii="Arial" w:hAnsi="Arial" w:cs="Arial"/>
          <w:color w:val="000000"/>
          <w:sz w:val="22"/>
          <w:szCs w:val="22"/>
          <w:lang w:val="es-BO" w:eastAsia="es-BO"/>
        </w:rPr>
        <w:t xml:space="preserve">podrá solicitar a la </w:t>
      </w:r>
      <w:r w:rsidRPr="004929AD">
        <w:rPr>
          <w:rFonts w:ascii="Arial" w:hAnsi="Arial" w:cs="Arial"/>
          <w:b/>
          <w:bCs/>
          <w:color w:val="000000"/>
          <w:sz w:val="22"/>
          <w:szCs w:val="22"/>
          <w:lang w:val="es-BO" w:eastAsia="es-BO"/>
        </w:rPr>
        <w:t xml:space="preserve">ENTIDAD </w:t>
      </w:r>
      <w:r w:rsidRPr="004929AD">
        <w:rPr>
          <w:rFonts w:ascii="Arial" w:hAnsi="Arial" w:cs="Arial"/>
          <w:color w:val="000000"/>
          <w:sz w:val="22"/>
          <w:szCs w:val="22"/>
          <w:lang w:val="es-BO" w:eastAsia="es-BO"/>
        </w:rPr>
        <w:t xml:space="preserve">la suspensión temporal de las entregas o provisión, por causas atribuibles a la </w:t>
      </w:r>
      <w:r w:rsidRPr="004929AD">
        <w:rPr>
          <w:rFonts w:ascii="Arial" w:hAnsi="Arial" w:cs="Arial"/>
          <w:b/>
          <w:bCs/>
          <w:color w:val="000000"/>
          <w:sz w:val="22"/>
          <w:szCs w:val="22"/>
          <w:lang w:val="es-BO" w:eastAsia="es-BO"/>
        </w:rPr>
        <w:t xml:space="preserve">ENTIDAD </w:t>
      </w:r>
      <w:r w:rsidRPr="004929AD">
        <w:rPr>
          <w:rFonts w:ascii="Arial" w:hAnsi="Arial" w:cs="Arial"/>
          <w:color w:val="000000"/>
          <w:sz w:val="22"/>
          <w:szCs w:val="22"/>
          <w:lang w:val="es-BO" w:eastAsia="es-BO"/>
        </w:rPr>
        <w:t xml:space="preserve">que afecten al </w:t>
      </w:r>
      <w:r w:rsidRPr="004929AD">
        <w:rPr>
          <w:rFonts w:ascii="Arial" w:hAnsi="Arial" w:cs="Arial"/>
          <w:b/>
          <w:bCs/>
          <w:color w:val="000000"/>
          <w:sz w:val="22"/>
          <w:szCs w:val="22"/>
          <w:lang w:val="es-BO" w:eastAsia="es-BO"/>
        </w:rPr>
        <w:t xml:space="preserve">PROVEEDOR </w:t>
      </w:r>
      <w:r w:rsidRPr="004929AD">
        <w:rPr>
          <w:rFonts w:ascii="Arial" w:hAnsi="Arial" w:cs="Arial"/>
          <w:color w:val="000000"/>
          <w:sz w:val="22"/>
          <w:szCs w:val="22"/>
          <w:lang w:val="es-BO" w:eastAsia="es-BO"/>
        </w:rPr>
        <w:t xml:space="preserve">en la adquisición de los </w:t>
      </w:r>
      <w:r w:rsidRPr="004929AD">
        <w:rPr>
          <w:rFonts w:ascii="Arial" w:hAnsi="Arial" w:cs="Arial"/>
          <w:b/>
          <w:bCs/>
          <w:color w:val="000000"/>
          <w:sz w:val="22"/>
          <w:szCs w:val="22"/>
          <w:lang w:val="es-BO" w:eastAsia="es-BO"/>
        </w:rPr>
        <w:t xml:space="preserve">BIENES. </w:t>
      </w:r>
      <w:r w:rsidRPr="004929AD">
        <w:rPr>
          <w:rFonts w:ascii="Arial" w:hAnsi="Arial" w:cs="Arial"/>
          <w:color w:val="000000"/>
          <w:sz w:val="22"/>
          <w:szCs w:val="22"/>
          <w:lang w:val="es-BO" w:eastAsia="es-BO"/>
        </w:rPr>
        <w:t xml:space="preserve">Dicha suspensión podrá efectivizarse siempre y cuando la </w:t>
      </w:r>
      <w:r w:rsidRPr="004929AD">
        <w:rPr>
          <w:rFonts w:ascii="Arial" w:hAnsi="Arial" w:cs="Arial"/>
          <w:b/>
          <w:bCs/>
          <w:color w:val="000000"/>
          <w:sz w:val="22"/>
          <w:szCs w:val="22"/>
          <w:lang w:val="es-BO" w:eastAsia="es-BO"/>
        </w:rPr>
        <w:t xml:space="preserve">ENTIDAD </w:t>
      </w:r>
      <w:r w:rsidRPr="004929AD">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4929AD">
        <w:rPr>
          <w:rFonts w:ascii="Arial" w:hAnsi="Arial" w:cs="Arial"/>
          <w:b/>
          <w:bCs/>
          <w:color w:val="000000"/>
          <w:sz w:val="22"/>
          <w:szCs w:val="22"/>
          <w:lang w:val="es-BO" w:eastAsia="es-BO"/>
        </w:rPr>
        <w:t xml:space="preserve">ENTIDAD </w:t>
      </w:r>
      <w:r w:rsidRPr="004929AD">
        <w:rPr>
          <w:rFonts w:ascii="Arial" w:hAnsi="Arial" w:cs="Arial"/>
          <w:color w:val="000000"/>
          <w:sz w:val="22"/>
          <w:szCs w:val="22"/>
          <w:lang w:val="es-BO" w:eastAsia="es-BO"/>
        </w:rPr>
        <w:t xml:space="preserve">podrá realizar la aprobación de suspensiones que se hayan realizado sin autorización previa, siempre y </w:t>
      </w:r>
      <w:r w:rsidRPr="004929AD">
        <w:rPr>
          <w:rFonts w:ascii="Arial" w:hAnsi="Arial" w:cs="Arial"/>
          <w:color w:val="000000"/>
          <w:sz w:val="22"/>
          <w:szCs w:val="22"/>
          <w:lang w:val="es-BO" w:eastAsia="es-BO"/>
        </w:rPr>
        <w:lastRenderedPageBreak/>
        <w:t xml:space="preserve">cuando dichas suspensiones se hayan generado en situaciones de extrema necesidad o emergencia debidamente comprobadas por el </w:t>
      </w:r>
      <w:r w:rsidRPr="004929AD">
        <w:rPr>
          <w:rFonts w:ascii="Arial" w:hAnsi="Arial" w:cs="Arial"/>
          <w:b/>
          <w:bCs/>
          <w:color w:val="000000"/>
          <w:sz w:val="22"/>
          <w:szCs w:val="22"/>
          <w:lang w:val="es-BO" w:eastAsia="es-BO"/>
        </w:rPr>
        <w:t>PROVEEDOR</w:t>
      </w:r>
      <w:r w:rsidRPr="004929AD">
        <w:rPr>
          <w:rFonts w:ascii="Arial" w:hAnsi="Arial" w:cs="Arial"/>
          <w:color w:val="000000"/>
          <w:sz w:val="22"/>
          <w:szCs w:val="22"/>
          <w:lang w:val="es-BO" w:eastAsia="es-BO"/>
        </w:rPr>
        <w:t>.</w:t>
      </w:r>
    </w:p>
    <w:p w14:paraId="377EE3FA" w14:textId="77777777" w:rsidR="00C95CCD" w:rsidRPr="004929AD" w:rsidRDefault="00C95CCD" w:rsidP="00C95CCD">
      <w:pPr>
        <w:widowControl w:val="0"/>
        <w:jc w:val="both"/>
        <w:rPr>
          <w:rFonts w:ascii="Arial" w:hAnsi="Arial" w:cs="Arial"/>
          <w:b/>
          <w:i/>
          <w:sz w:val="22"/>
          <w:szCs w:val="22"/>
          <w:lang w:val="es-BO"/>
        </w:rPr>
      </w:pPr>
    </w:p>
    <w:p w14:paraId="19FCB887" w14:textId="77777777" w:rsidR="00C95CCD" w:rsidRPr="004929AD" w:rsidRDefault="00C95CCD" w:rsidP="00C95CCD">
      <w:pPr>
        <w:pStyle w:val="Default"/>
        <w:jc w:val="both"/>
        <w:rPr>
          <w:rFonts w:ascii="Arial" w:hAnsi="Arial" w:cs="Arial"/>
          <w:sz w:val="22"/>
          <w:szCs w:val="22"/>
        </w:rPr>
      </w:pPr>
      <w:r w:rsidRPr="004929AD">
        <w:rPr>
          <w:rFonts w:ascii="Arial" w:hAnsi="Arial" w:cs="Arial"/>
          <w:b/>
          <w:sz w:val="22"/>
          <w:szCs w:val="22"/>
        </w:rPr>
        <w:t xml:space="preserve">CLÁUSULA VIGÉSIMA </w:t>
      </w:r>
      <w:r>
        <w:rPr>
          <w:rFonts w:ascii="Arial" w:hAnsi="Arial" w:cs="Arial"/>
          <w:b/>
          <w:sz w:val="22"/>
          <w:szCs w:val="22"/>
        </w:rPr>
        <w:t>SEGUNDA</w:t>
      </w:r>
      <w:r w:rsidRPr="004929AD">
        <w:rPr>
          <w:rFonts w:ascii="Arial" w:hAnsi="Arial" w:cs="Arial"/>
          <w:b/>
          <w:sz w:val="22"/>
          <w:szCs w:val="22"/>
        </w:rPr>
        <w:t xml:space="preserve">.- (MULTAS) </w:t>
      </w:r>
      <w:r w:rsidRPr="004929AD">
        <w:rPr>
          <w:rFonts w:ascii="Arial" w:hAnsi="Arial" w:cs="Arial"/>
          <w:sz w:val="22"/>
          <w:szCs w:val="22"/>
        </w:rPr>
        <w:t xml:space="preserve">Queda convenido entre las partes contratantes, que el </w:t>
      </w:r>
      <w:r w:rsidRPr="004929AD">
        <w:rPr>
          <w:rFonts w:ascii="Arial" w:hAnsi="Arial" w:cs="Arial"/>
          <w:b/>
          <w:bCs/>
          <w:sz w:val="22"/>
          <w:szCs w:val="22"/>
        </w:rPr>
        <w:t xml:space="preserve">PROVEEDOR </w:t>
      </w:r>
      <w:r w:rsidRPr="004929AD">
        <w:rPr>
          <w:rFonts w:ascii="Arial" w:hAnsi="Arial" w:cs="Arial"/>
          <w:sz w:val="22"/>
          <w:szCs w:val="22"/>
        </w:rPr>
        <w:t xml:space="preserve">se constituirá en mora sin notificación previa, por el </w:t>
      </w:r>
      <w:r w:rsidRPr="00A974D5">
        <w:rPr>
          <w:rFonts w:ascii="Arial" w:hAnsi="Arial" w:cs="Arial"/>
          <w:sz w:val="22"/>
          <w:szCs w:val="22"/>
        </w:rPr>
        <w:t>simple incumplimiento al plazo de entrega previsto en el presente contrato, salvo la</w:t>
      </w:r>
      <w:r w:rsidRPr="004929AD">
        <w:rPr>
          <w:rFonts w:ascii="Arial" w:hAnsi="Arial" w:cs="Arial"/>
          <w:sz w:val="22"/>
          <w:szCs w:val="22"/>
        </w:rPr>
        <w:t xml:space="preserve"> existencia de hechos de fuerza mayor, caso fortuito u otras causas debidamente justificadas y aceptadas por la </w:t>
      </w:r>
      <w:r w:rsidRPr="004929AD">
        <w:rPr>
          <w:rFonts w:ascii="Arial" w:hAnsi="Arial" w:cs="Arial"/>
          <w:b/>
          <w:bCs/>
          <w:sz w:val="22"/>
          <w:szCs w:val="22"/>
        </w:rPr>
        <w:t xml:space="preserve">ENTIDAD, </w:t>
      </w:r>
      <w:r w:rsidRPr="004929AD">
        <w:rPr>
          <w:rFonts w:ascii="Arial" w:hAnsi="Arial" w:cs="Arial"/>
          <w:sz w:val="22"/>
          <w:szCs w:val="22"/>
        </w:rPr>
        <w:t xml:space="preserve">que ocurran antes del vencimiento del plazo de la entrega. </w:t>
      </w:r>
    </w:p>
    <w:p w14:paraId="0F3FCA32" w14:textId="77777777" w:rsidR="00C95CCD" w:rsidRDefault="00C95CCD" w:rsidP="00C95CCD">
      <w:pPr>
        <w:tabs>
          <w:tab w:val="left" w:pos="5086"/>
        </w:tabs>
        <w:autoSpaceDE w:val="0"/>
        <w:autoSpaceDN w:val="0"/>
        <w:adjustRightInd w:val="0"/>
        <w:jc w:val="both"/>
        <w:rPr>
          <w:rFonts w:ascii="Arial" w:hAnsi="Arial" w:cs="Arial"/>
          <w:color w:val="000000"/>
          <w:sz w:val="22"/>
          <w:szCs w:val="22"/>
          <w:lang w:val="es-BO" w:eastAsia="es-BO"/>
        </w:rPr>
      </w:pPr>
      <w:r>
        <w:rPr>
          <w:rFonts w:ascii="Arial" w:hAnsi="Arial" w:cs="Arial"/>
          <w:color w:val="000000"/>
          <w:sz w:val="22"/>
          <w:szCs w:val="22"/>
          <w:lang w:val="es-BO" w:eastAsia="es-BO"/>
        </w:rPr>
        <w:tab/>
      </w:r>
    </w:p>
    <w:p w14:paraId="1D3C87A7" w14:textId="77777777" w:rsidR="00C95CCD" w:rsidRPr="00962F3E" w:rsidRDefault="00C95CCD" w:rsidP="00C95CCD">
      <w:pPr>
        <w:autoSpaceDE w:val="0"/>
        <w:autoSpaceDN w:val="0"/>
        <w:adjustRightInd w:val="0"/>
        <w:jc w:val="both"/>
        <w:rPr>
          <w:rFonts w:ascii="Arial" w:hAnsi="Arial" w:cs="Arial"/>
          <w:sz w:val="22"/>
          <w:szCs w:val="22"/>
        </w:rPr>
      </w:pPr>
      <w:r w:rsidRPr="00962F3E">
        <w:rPr>
          <w:rFonts w:ascii="Arial" w:hAnsi="Arial" w:cs="Arial"/>
          <w:sz w:val="22"/>
          <w:szCs w:val="22"/>
        </w:rPr>
        <w:t>La</w:t>
      </w:r>
      <w:r w:rsidRPr="00962F3E">
        <w:rPr>
          <w:rFonts w:ascii="Arial" w:hAnsi="Arial" w:cs="Arial"/>
          <w:b/>
          <w:bCs/>
          <w:sz w:val="22"/>
          <w:szCs w:val="22"/>
        </w:rPr>
        <w:t xml:space="preserve"> ENTIDAD</w:t>
      </w:r>
      <w:r w:rsidRPr="00962F3E">
        <w:rPr>
          <w:rFonts w:ascii="Arial" w:hAnsi="Arial" w:cs="Arial"/>
          <w:sz w:val="22"/>
          <w:szCs w:val="22"/>
        </w:rPr>
        <w:t xml:space="preserve"> aplicará al </w:t>
      </w:r>
      <w:r w:rsidRPr="00962F3E">
        <w:rPr>
          <w:rFonts w:ascii="Arial" w:hAnsi="Arial" w:cs="Arial"/>
          <w:b/>
          <w:bCs/>
          <w:sz w:val="22"/>
          <w:szCs w:val="22"/>
        </w:rPr>
        <w:t xml:space="preserve">PROVEEDOR </w:t>
      </w:r>
      <w:r w:rsidRPr="00962F3E">
        <w:rPr>
          <w:rFonts w:ascii="Arial" w:hAnsi="Arial" w:cs="Arial"/>
          <w:sz w:val="22"/>
          <w:szCs w:val="22"/>
        </w:rPr>
        <w:t>una multa por cada d</w:t>
      </w:r>
      <w:r>
        <w:rPr>
          <w:rFonts w:ascii="Arial" w:hAnsi="Arial" w:cs="Arial"/>
          <w:sz w:val="22"/>
          <w:szCs w:val="22"/>
        </w:rPr>
        <w:t xml:space="preserve">ía hábil de retraso al plazo </w:t>
      </w:r>
      <w:r w:rsidRPr="00791269">
        <w:rPr>
          <w:rFonts w:ascii="Arial" w:hAnsi="Arial" w:cs="Arial"/>
          <w:sz w:val="22"/>
          <w:szCs w:val="22"/>
        </w:rPr>
        <w:t>de entrega</w:t>
      </w:r>
      <w:r>
        <w:rPr>
          <w:rFonts w:ascii="Arial" w:hAnsi="Arial" w:cs="Arial"/>
          <w:sz w:val="22"/>
          <w:szCs w:val="22"/>
        </w:rPr>
        <w:t xml:space="preserve"> del cinco por mil (5x1000) en relación al </w:t>
      </w:r>
      <w:r w:rsidRPr="00962F3E">
        <w:rPr>
          <w:rFonts w:ascii="Arial" w:hAnsi="Arial" w:cs="Arial"/>
          <w:sz w:val="22"/>
          <w:szCs w:val="22"/>
        </w:rPr>
        <w:t xml:space="preserve">monto de los </w:t>
      </w:r>
      <w:r w:rsidRPr="00962F3E">
        <w:rPr>
          <w:rFonts w:ascii="Arial" w:hAnsi="Arial" w:cs="Arial"/>
          <w:b/>
          <w:bCs/>
          <w:sz w:val="22"/>
          <w:szCs w:val="22"/>
        </w:rPr>
        <w:t xml:space="preserve">BIENES </w:t>
      </w:r>
      <w:r w:rsidRPr="00962F3E">
        <w:rPr>
          <w:rFonts w:ascii="Arial" w:hAnsi="Arial" w:cs="Arial"/>
          <w:sz w:val="22"/>
          <w:szCs w:val="22"/>
        </w:rPr>
        <w:t>entrega</w:t>
      </w:r>
      <w:r>
        <w:rPr>
          <w:rFonts w:ascii="Arial" w:hAnsi="Arial" w:cs="Arial"/>
          <w:sz w:val="22"/>
          <w:szCs w:val="22"/>
        </w:rPr>
        <w:t>dos con retraso por cada día de atraso.</w:t>
      </w:r>
      <w:r w:rsidRPr="00962F3E">
        <w:rPr>
          <w:rFonts w:ascii="Arial" w:hAnsi="Arial" w:cs="Arial"/>
          <w:sz w:val="22"/>
          <w:szCs w:val="22"/>
        </w:rPr>
        <w:t xml:space="preserve"> </w:t>
      </w:r>
    </w:p>
    <w:p w14:paraId="362CE0F1" w14:textId="77777777" w:rsidR="00C95CCD" w:rsidRDefault="00C95CCD" w:rsidP="00C95CCD">
      <w:pPr>
        <w:autoSpaceDE w:val="0"/>
        <w:autoSpaceDN w:val="0"/>
        <w:adjustRightInd w:val="0"/>
        <w:jc w:val="both"/>
        <w:rPr>
          <w:rFonts w:ascii="Arial" w:hAnsi="Arial" w:cs="Arial"/>
          <w:sz w:val="20"/>
          <w:szCs w:val="20"/>
        </w:rPr>
      </w:pPr>
    </w:p>
    <w:p w14:paraId="72BE5E21" w14:textId="77777777" w:rsidR="00C95CCD" w:rsidRPr="004929AD" w:rsidRDefault="00C95CCD" w:rsidP="00C95CCD">
      <w:pPr>
        <w:autoSpaceDE w:val="0"/>
        <w:autoSpaceDN w:val="0"/>
        <w:adjustRightInd w:val="0"/>
        <w:jc w:val="both"/>
        <w:rPr>
          <w:rFonts w:ascii="Arial" w:hAnsi="Arial" w:cs="Arial"/>
          <w:color w:val="000000"/>
          <w:sz w:val="22"/>
          <w:szCs w:val="22"/>
          <w:lang w:val="es-BO" w:eastAsia="es-BO"/>
        </w:rPr>
      </w:pPr>
      <w:r w:rsidRPr="004929AD">
        <w:rPr>
          <w:rFonts w:ascii="Arial" w:hAnsi="Arial" w:cs="Arial"/>
          <w:color w:val="000000"/>
          <w:sz w:val="22"/>
          <w:szCs w:val="22"/>
          <w:lang w:val="es-BO" w:eastAsia="es-BO"/>
        </w:rPr>
        <w:t xml:space="preserve">En el caso de que el </w:t>
      </w:r>
      <w:r w:rsidRPr="004929AD">
        <w:rPr>
          <w:rFonts w:ascii="Arial" w:hAnsi="Arial" w:cs="Arial"/>
          <w:b/>
          <w:color w:val="000000"/>
          <w:sz w:val="22"/>
          <w:szCs w:val="22"/>
          <w:lang w:val="es-BO" w:eastAsia="es-BO"/>
        </w:rPr>
        <w:t>PROVEEDOR</w:t>
      </w:r>
      <w:r w:rsidRPr="004929AD">
        <w:rPr>
          <w:rFonts w:ascii="Arial" w:hAnsi="Arial" w:cs="Arial"/>
          <w:color w:val="000000"/>
          <w:sz w:val="22"/>
          <w:szCs w:val="22"/>
          <w:lang w:val="es-BO" w:eastAsia="es-BO"/>
        </w:rPr>
        <w:t xml:space="preserve"> notifique a la </w:t>
      </w:r>
      <w:r w:rsidRPr="004929AD">
        <w:rPr>
          <w:rFonts w:ascii="Arial" w:hAnsi="Arial" w:cs="Arial"/>
          <w:b/>
          <w:bCs/>
          <w:color w:val="000000"/>
          <w:sz w:val="22"/>
          <w:szCs w:val="22"/>
          <w:lang w:val="es-BO" w:eastAsia="es-BO"/>
        </w:rPr>
        <w:t xml:space="preserve">ENTIDAD </w:t>
      </w:r>
      <w:r w:rsidRPr="004929AD">
        <w:rPr>
          <w:rFonts w:ascii="Arial" w:hAnsi="Arial" w:cs="Arial"/>
          <w:color w:val="000000"/>
          <w:sz w:val="22"/>
          <w:szCs w:val="22"/>
          <w:lang w:val="es-BO" w:eastAsia="es-BO"/>
        </w:rPr>
        <w:t xml:space="preserve">el incumplimiento de la entrega, posterior al vencimiento del plazo de dicha entrega, se computarán las multas por día de retraso hasta la fecha de notificación. </w:t>
      </w:r>
    </w:p>
    <w:p w14:paraId="0C2E1D5D" w14:textId="77777777" w:rsidR="00C95CCD" w:rsidRDefault="00C95CCD" w:rsidP="00C95CCD">
      <w:pPr>
        <w:widowControl w:val="0"/>
        <w:jc w:val="both"/>
        <w:rPr>
          <w:rFonts w:ascii="Arial" w:hAnsi="Arial" w:cs="Arial"/>
          <w:color w:val="000000"/>
          <w:sz w:val="22"/>
          <w:szCs w:val="22"/>
          <w:lang w:val="es-BO" w:eastAsia="es-BO"/>
        </w:rPr>
      </w:pPr>
    </w:p>
    <w:p w14:paraId="6029388C" w14:textId="77777777" w:rsidR="00C95CCD" w:rsidRDefault="00C95CCD" w:rsidP="00C95CCD">
      <w:pPr>
        <w:widowControl w:val="0"/>
        <w:jc w:val="both"/>
        <w:rPr>
          <w:rFonts w:ascii="Arial" w:hAnsi="Arial" w:cs="Arial"/>
          <w:sz w:val="22"/>
          <w:szCs w:val="22"/>
          <w:lang w:val="es-BO"/>
        </w:rPr>
      </w:pPr>
      <w:r w:rsidRPr="004929AD">
        <w:rPr>
          <w:rFonts w:ascii="Arial" w:hAnsi="Arial" w:cs="Arial"/>
          <w:color w:val="000000"/>
          <w:sz w:val="22"/>
          <w:szCs w:val="22"/>
          <w:lang w:val="es-BO" w:eastAsia="es-BO"/>
        </w:rPr>
        <w:t xml:space="preserve">Las multas serán cobradas mediante descuentos por la </w:t>
      </w:r>
      <w:r w:rsidRPr="004929AD">
        <w:rPr>
          <w:rFonts w:ascii="Arial" w:hAnsi="Arial" w:cs="Arial"/>
          <w:b/>
          <w:bCs/>
          <w:color w:val="000000"/>
          <w:sz w:val="22"/>
          <w:szCs w:val="22"/>
          <w:lang w:val="es-BO" w:eastAsia="es-BO"/>
        </w:rPr>
        <w:t>ENTIDAD</w:t>
      </w:r>
      <w:r w:rsidRPr="004929AD">
        <w:rPr>
          <w:rFonts w:ascii="Arial" w:hAnsi="Arial" w:cs="Arial"/>
          <w:color w:val="000000"/>
          <w:sz w:val="22"/>
          <w:szCs w:val="22"/>
          <w:lang w:val="es-BO" w:eastAsia="es-BO"/>
        </w:rPr>
        <w:t xml:space="preserve">, </w:t>
      </w:r>
      <w:r>
        <w:rPr>
          <w:rFonts w:ascii="Arial" w:hAnsi="Arial" w:cs="Arial"/>
          <w:color w:val="000000"/>
          <w:sz w:val="22"/>
          <w:szCs w:val="22"/>
          <w:lang w:val="es-BO" w:eastAsia="es-BO"/>
        </w:rPr>
        <w:t>del</w:t>
      </w:r>
      <w:r w:rsidRPr="004929AD">
        <w:rPr>
          <w:rFonts w:ascii="Arial" w:hAnsi="Arial" w:cs="Arial"/>
          <w:color w:val="000000"/>
          <w:sz w:val="22"/>
          <w:szCs w:val="22"/>
          <w:lang w:val="es-BO" w:eastAsia="es-BO"/>
        </w:rPr>
        <w:t xml:space="preserve"> pago correspondiente a las recepciones de los </w:t>
      </w:r>
      <w:r w:rsidRPr="004929AD">
        <w:rPr>
          <w:rFonts w:ascii="Arial" w:hAnsi="Arial" w:cs="Arial"/>
          <w:b/>
          <w:bCs/>
          <w:color w:val="000000"/>
          <w:sz w:val="22"/>
          <w:szCs w:val="22"/>
          <w:lang w:val="es-BO" w:eastAsia="es-BO"/>
        </w:rPr>
        <w:t xml:space="preserve">BIENES </w:t>
      </w:r>
      <w:r w:rsidRPr="004929AD">
        <w:rPr>
          <w:rFonts w:ascii="Arial" w:hAnsi="Arial" w:cs="Arial"/>
          <w:color w:val="000000"/>
          <w:sz w:val="22"/>
          <w:szCs w:val="22"/>
          <w:lang w:val="es-BO" w:eastAsia="es-BO"/>
        </w:rPr>
        <w:t>o en la liquidación del contrato.</w:t>
      </w:r>
    </w:p>
    <w:p w14:paraId="286B42CE" w14:textId="77777777" w:rsidR="00C95CCD" w:rsidRDefault="00C95CCD" w:rsidP="00C95CCD">
      <w:pPr>
        <w:widowControl w:val="0"/>
        <w:jc w:val="both"/>
        <w:rPr>
          <w:rFonts w:ascii="Arial" w:hAnsi="Arial" w:cs="Arial"/>
          <w:sz w:val="22"/>
          <w:szCs w:val="22"/>
          <w:lang w:val="es-BO"/>
        </w:rPr>
      </w:pPr>
    </w:p>
    <w:p w14:paraId="35EE9A8D" w14:textId="77777777" w:rsidR="00C95CCD" w:rsidRPr="005B2F46" w:rsidRDefault="00C95CCD" w:rsidP="00C95CCD">
      <w:pPr>
        <w:widowControl w:val="0"/>
        <w:jc w:val="both"/>
        <w:rPr>
          <w:rFonts w:ascii="Arial" w:hAnsi="Arial" w:cs="Arial"/>
          <w:sz w:val="22"/>
          <w:szCs w:val="22"/>
        </w:rPr>
      </w:pPr>
      <w:r w:rsidRPr="005B2F46">
        <w:rPr>
          <w:rFonts w:ascii="Arial" w:hAnsi="Arial" w:cs="Arial"/>
          <w:sz w:val="22"/>
          <w:szCs w:val="22"/>
        </w:rPr>
        <w:t xml:space="preserve">En todos los casos de resolución de contrato por causas atribuibles al </w:t>
      </w:r>
      <w:r w:rsidRPr="005B2F46">
        <w:rPr>
          <w:rFonts w:ascii="Arial" w:hAnsi="Arial" w:cs="Arial"/>
          <w:b/>
          <w:sz w:val="22"/>
          <w:szCs w:val="22"/>
        </w:rPr>
        <w:t>PROVEEDOR,</w:t>
      </w:r>
      <w:r w:rsidRPr="005B2F46">
        <w:rPr>
          <w:rFonts w:ascii="Arial" w:hAnsi="Arial" w:cs="Arial"/>
          <w:sz w:val="22"/>
          <w:szCs w:val="22"/>
        </w:rPr>
        <w:t xml:space="preserve"> la </w:t>
      </w:r>
      <w:r w:rsidRPr="005B2F46">
        <w:rPr>
          <w:rFonts w:ascii="Arial" w:hAnsi="Arial" w:cs="Arial"/>
          <w:b/>
          <w:sz w:val="22"/>
          <w:szCs w:val="22"/>
        </w:rPr>
        <w:t>ENTIDAD</w:t>
      </w:r>
      <w:r w:rsidRPr="005B2F46">
        <w:rPr>
          <w:rFonts w:ascii="Arial" w:hAnsi="Arial" w:cs="Arial"/>
          <w:sz w:val="22"/>
          <w:szCs w:val="22"/>
        </w:rPr>
        <w:t xml:space="preserve"> no podrá cobrar multas que excedan el </w:t>
      </w:r>
      <w:r w:rsidRPr="00791269">
        <w:rPr>
          <w:rFonts w:ascii="Arial" w:hAnsi="Arial" w:cs="Arial"/>
          <w:sz w:val="22"/>
          <w:szCs w:val="22"/>
        </w:rPr>
        <w:t>veinte</w:t>
      </w:r>
      <w:r>
        <w:rPr>
          <w:rFonts w:ascii="Arial" w:hAnsi="Arial" w:cs="Arial"/>
          <w:sz w:val="22"/>
          <w:szCs w:val="22"/>
        </w:rPr>
        <w:t xml:space="preserve"> </w:t>
      </w:r>
      <w:r w:rsidRPr="001324DA">
        <w:rPr>
          <w:rFonts w:ascii="Arial" w:hAnsi="Arial" w:cs="Arial"/>
          <w:sz w:val="22"/>
          <w:szCs w:val="22"/>
        </w:rPr>
        <w:t>por ciento (</w:t>
      </w:r>
      <w:r>
        <w:rPr>
          <w:rFonts w:ascii="Arial" w:hAnsi="Arial" w:cs="Arial"/>
          <w:sz w:val="22"/>
          <w:szCs w:val="22"/>
        </w:rPr>
        <w:t>20</w:t>
      </w:r>
      <w:r w:rsidRPr="001324DA">
        <w:rPr>
          <w:rFonts w:ascii="Arial" w:hAnsi="Arial" w:cs="Arial"/>
          <w:sz w:val="22"/>
          <w:szCs w:val="22"/>
        </w:rPr>
        <w:t>%)</w:t>
      </w:r>
      <w:r w:rsidRPr="005B2F46">
        <w:rPr>
          <w:rFonts w:ascii="Arial" w:hAnsi="Arial" w:cs="Arial"/>
          <w:sz w:val="22"/>
          <w:szCs w:val="22"/>
        </w:rPr>
        <w:t xml:space="preserve"> del monto total del contrato.  </w:t>
      </w:r>
    </w:p>
    <w:p w14:paraId="1DABD22A" w14:textId="77777777" w:rsidR="00C95CCD" w:rsidRPr="00A21979" w:rsidRDefault="00C95CCD" w:rsidP="00C95CCD">
      <w:pPr>
        <w:widowControl w:val="0"/>
        <w:jc w:val="both"/>
        <w:rPr>
          <w:rFonts w:ascii="Arial" w:hAnsi="Arial" w:cs="Arial"/>
          <w:sz w:val="22"/>
          <w:szCs w:val="22"/>
          <w:lang w:val="es-BO"/>
        </w:rPr>
      </w:pPr>
    </w:p>
    <w:p w14:paraId="63AA5EE9" w14:textId="77777777" w:rsidR="00C95CCD" w:rsidRPr="00A21979" w:rsidRDefault="00C95CCD" w:rsidP="00C95CCD">
      <w:pPr>
        <w:widowControl w:val="0"/>
        <w:autoSpaceDE w:val="0"/>
        <w:autoSpaceDN w:val="0"/>
        <w:adjustRightInd w:val="0"/>
        <w:jc w:val="both"/>
        <w:rPr>
          <w:rFonts w:ascii="Arial" w:hAnsi="Arial" w:cs="Arial"/>
          <w:sz w:val="22"/>
          <w:szCs w:val="22"/>
          <w:lang w:val="es-BO"/>
        </w:rPr>
      </w:pPr>
      <w:r w:rsidRPr="00A21979">
        <w:rPr>
          <w:rFonts w:ascii="Arial" w:hAnsi="Arial" w:cs="Arial"/>
          <w:b/>
          <w:sz w:val="22"/>
          <w:szCs w:val="22"/>
          <w:lang w:val="es-BO"/>
        </w:rPr>
        <w:t xml:space="preserve">CLÁUSULA VIGÉSIMA </w:t>
      </w:r>
      <w:r>
        <w:rPr>
          <w:rFonts w:ascii="Arial" w:hAnsi="Arial" w:cs="Arial"/>
          <w:b/>
          <w:sz w:val="22"/>
          <w:szCs w:val="22"/>
          <w:lang w:val="es-BO"/>
        </w:rPr>
        <w:t>TERCERA</w:t>
      </w:r>
      <w:r w:rsidRPr="00A21979">
        <w:rPr>
          <w:rFonts w:ascii="Arial" w:hAnsi="Arial" w:cs="Arial"/>
          <w:b/>
          <w:sz w:val="22"/>
          <w:szCs w:val="22"/>
          <w:lang w:val="es-BO"/>
        </w:rPr>
        <w:t>.- (</w:t>
      </w:r>
      <w:r w:rsidRPr="00A21979">
        <w:rPr>
          <w:rFonts w:ascii="Arial" w:hAnsi="Arial" w:cs="Arial"/>
          <w:b/>
          <w:bCs/>
          <w:sz w:val="22"/>
          <w:szCs w:val="22"/>
          <w:lang w:val="es-BO"/>
        </w:rPr>
        <w:t xml:space="preserve">EXONERACIÓN DE LAS CARGAS LABORALES Y SOCIALES </w:t>
      </w:r>
      <w:r w:rsidRPr="00A21979">
        <w:rPr>
          <w:rFonts w:ascii="Arial" w:hAnsi="Arial" w:cs="Arial"/>
          <w:b/>
          <w:sz w:val="22"/>
          <w:szCs w:val="22"/>
          <w:lang w:val="es-BO"/>
        </w:rPr>
        <w:t>A LA ENTIDAD</w:t>
      </w:r>
      <w:r w:rsidRPr="00A21979">
        <w:rPr>
          <w:rFonts w:ascii="Arial" w:hAnsi="Arial" w:cs="Arial"/>
          <w:b/>
          <w:bCs/>
          <w:sz w:val="22"/>
          <w:szCs w:val="22"/>
          <w:lang w:val="es-BO"/>
        </w:rPr>
        <w:t xml:space="preserve">) </w:t>
      </w:r>
      <w:r w:rsidRPr="002F2C21">
        <w:rPr>
          <w:rFonts w:ascii="Arial" w:hAnsi="Arial" w:cs="Arial"/>
          <w:sz w:val="22"/>
          <w:szCs w:val="22"/>
        </w:rPr>
        <w:t xml:space="preserve">El </w:t>
      </w:r>
      <w:r w:rsidRPr="002F2C21">
        <w:rPr>
          <w:rFonts w:ascii="Arial" w:hAnsi="Arial" w:cs="Arial"/>
          <w:b/>
          <w:bCs/>
          <w:sz w:val="22"/>
          <w:szCs w:val="22"/>
        </w:rPr>
        <w:t xml:space="preserve">PROVEEDOR </w:t>
      </w:r>
      <w:r w:rsidRPr="002F2C21">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2F2C21">
        <w:rPr>
          <w:rFonts w:ascii="Arial" w:hAnsi="Arial" w:cs="Arial"/>
          <w:b/>
          <w:bCs/>
          <w:sz w:val="22"/>
          <w:szCs w:val="22"/>
        </w:rPr>
        <w:t>ENTIDAD.</w:t>
      </w:r>
    </w:p>
    <w:p w14:paraId="1A07FFB1" w14:textId="77777777" w:rsidR="00C95CCD" w:rsidRPr="00A21979" w:rsidRDefault="00C95CCD" w:rsidP="00C95CCD">
      <w:pPr>
        <w:widowControl w:val="0"/>
        <w:autoSpaceDE w:val="0"/>
        <w:autoSpaceDN w:val="0"/>
        <w:adjustRightInd w:val="0"/>
        <w:jc w:val="both"/>
        <w:rPr>
          <w:rFonts w:ascii="Arial" w:hAnsi="Arial" w:cs="Arial"/>
          <w:b/>
          <w:bCs/>
          <w:sz w:val="22"/>
          <w:szCs w:val="22"/>
          <w:lang w:val="es-BO"/>
        </w:rPr>
      </w:pPr>
    </w:p>
    <w:p w14:paraId="3FE8E41F" w14:textId="77777777" w:rsidR="00C95CCD" w:rsidRPr="005319C2" w:rsidRDefault="00C95CCD" w:rsidP="00C95CCD">
      <w:pPr>
        <w:pStyle w:val="Default"/>
        <w:jc w:val="both"/>
        <w:rPr>
          <w:rFonts w:ascii="Arial" w:hAnsi="Arial" w:cs="Arial"/>
          <w:sz w:val="22"/>
          <w:szCs w:val="22"/>
        </w:rPr>
      </w:pPr>
      <w:r w:rsidRPr="005319C2">
        <w:rPr>
          <w:rFonts w:ascii="Arial" w:hAnsi="Arial" w:cs="Arial"/>
          <w:b/>
          <w:sz w:val="22"/>
          <w:szCs w:val="22"/>
        </w:rPr>
        <w:t xml:space="preserve">CLÁUSULA VIGÉSIMA </w:t>
      </w:r>
      <w:r>
        <w:rPr>
          <w:rFonts w:ascii="Arial" w:hAnsi="Arial" w:cs="Arial"/>
          <w:b/>
          <w:sz w:val="22"/>
          <w:szCs w:val="22"/>
        </w:rPr>
        <w:t>CUARTA</w:t>
      </w:r>
      <w:r w:rsidRPr="005319C2">
        <w:rPr>
          <w:rFonts w:ascii="Arial" w:hAnsi="Arial" w:cs="Arial"/>
          <w:b/>
          <w:sz w:val="22"/>
          <w:szCs w:val="22"/>
        </w:rPr>
        <w:t xml:space="preserve">.- (CAUSAS DE FUERZA MAYOR Y/O CASO FORTUITO) </w:t>
      </w:r>
      <w:r w:rsidRPr="005319C2">
        <w:rPr>
          <w:rFonts w:ascii="Arial" w:hAnsi="Arial" w:cs="Arial"/>
          <w:sz w:val="22"/>
          <w:szCs w:val="22"/>
        </w:rPr>
        <w:t xml:space="preserve">Con el fin de exceptuar al </w:t>
      </w:r>
      <w:r w:rsidRPr="005319C2">
        <w:rPr>
          <w:rFonts w:ascii="Arial" w:hAnsi="Arial" w:cs="Arial"/>
          <w:b/>
          <w:bCs/>
          <w:sz w:val="22"/>
          <w:szCs w:val="22"/>
        </w:rPr>
        <w:t xml:space="preserve">PROVEEDOR </w:t>
      </w:r>
      <w:r w:rsidRPr="005319C2">
        <w:rPr>
          <w:rFonts w:ascii="Arial" w:hAnsi="Arial" w:cs="Arial"/>
          <w:sz w:val="22"/>
          <w:szCs w:val="22"/>
        </w:rPr>
        <w:t xml:space="preserve">de determinadas responsabilidades por mora o por incumplimiento involuntario total o parcial del presente contrato, la </w:t>
      </w:r>
      <w:r w:rsidRPr="005319C2">
        <w:rPr>
          <w:rFonts w:ascii="Arial" w:hAnsi="Arial" w:cs="Arial"/>
          <w:b/>
          <w:bCs/>
          <w:sz w:val="22"/>
          <w:szCs w:val="22"/>
        </w:rPr>
        <w:t xml:space="preserve">ENTIDAD </w:t>
      </w:r>
      <w:r w:rsidRPr="005319C2">
        <w:rPr>
          <w:rFonts w:ascii="Arial" w:hAnsi="Arial" w:cs="Arial"/>
          <w:sz w:val="22"/>
          <w:szCs w:val="22"/>
        </w:rPr>
        <w:t xml:space="preserve">tendrá la facultad de calificar las causas de fuerza mayor y/o caso fortuito u otras causas debidamente justificadas, a fin exonerar al </w:t>
      </w:r>
      <w:r w:rsidRPr="005319C2">
        <w:rPr>
          <w:rFonts w:ascii="Arial" w:hAnsi="Arial" w:cs="Arial"/>
          <w:b/>
          <w:bCs/>
          <w:sz w:val="22"/>
          <w:szCs w:val="22"/>
        </w:rPr>
        <w:t xml:space="preserve">PROVEEDOR </w:t>
      </w:r>
      <w:r w:rsidRPr="005319C2">
        <w:rPr>
          <w:rFonts w:ascii="Arial" w:hAnsi="Arial" w:cs="Arial"/>
          <w:sz w:val="22"/>
          <w:szCs w:val="22"/>
        </w:rPr>
        <w:t xml:space="preserve">del cumplimiento del plazo de entrega o del cumplimiento total o parcial de la entrega de los </w:t>
      </w:r>
      <w:r w:rsidRPr="005319C2">
        <w:rPr>
          <w:rFonts w:ascii="Arial" w:hAnsi="Arial" w:cs="Arial"/>
          <w:b/>
          <w:bCs/>
          <w:sz w:val="22"/>
          <w:szCs w:val="22"/>
        </w:rPr>
        <w:t>BIENES</w:t>
      </w:r>
      <w:r w:rsidRPr="005319C2">
        <w:rPr>
          <w:rFonts w:ascii="Arial" w:hAnsi="Arial" w:cs="Arial"/>
          <w:sz w:val="22"/>
          <w:szCs w:val="22"/>
        </w:rPr>
        <w:t xml:space="preserve">. </w:t>
      </w:r>
    </w:p>
    <w:p w14:paraId="6484434A" w14:textId="77777777" w:rsidR="00C95CCD" w:rsidRDefault="00C95CCD" w:rsidP="00C95CCD">
      <w:pPr>
        <w:autoSpaceDE w:val="0"/>
        <w:autoSpaceDN w:val="0"/>
        <w:adjustRightInd w:val="0"/>
        <w:jc w:val="both"/>
        <w:rPr>
          <w:rFonts w:ascii="Arial" w:hAnsi="Arial" w:cs="Arial"/>
          <w:color w:val="000000"/>
          <w:sz w:val="22"/>
          <w:szCs w:val="22"/>
          <w:lang w:val="es-BO" w:eastAsia="es-BO"/>
        </w:rPr>
      </w:pPr>
    </w:p>
    <w:p w14:paraId="41165968" w14:textId="77777777" w:rsidR="00C95CCD" w:rsidRPr="005319C2" w:rsidRDefault="00C95CCD" w:rsidP="00C95CCD">
      <w:pPr>
        <w:autoSpaceDE w:val="0"/>
        <w:autoSpaceDN w:val="0"/>
        <w:adjustRightInd w:val="0"/>
        <w:jc w:val="both"/>
        <w:rPr>
          <w:rFonts w:ascii="Arial" w:hAnsi="Arial" w:cs="Arial"/>
          <w:color w:val="000000"/>
          <w:sz w:val="22"/>
          <w:szCs w:val="22"/>
          <w:lang w:val="es-BO" w:eastAsia="es-BO"/>
        </w:rPr>
      </w:pPr>
      <w:r w:rsidRPr="005319C2">
        <w:rPr>
          <w:rFonts w:ascii="Arial" w:hAnsi="Arial" w:cs="Arial"/>
          <w:color w:val="000000"/>
          <w:sz w:val="22"/>
          <w:szCs w:val="22"/>
          <w:lang w:val="es-BO" w:eastAsia="es-BO"/>
        </w:rPr>
        <w:t>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w:t>
      </w:r>
      <w:r>
        <w:rPr>
          <w:rFonts w:ascii="Arial" w:hAnsi="Arial" w:cs="Arial"/>
          <w:color w:val="000000"/>
          <w:sz w:val="22"/>
          <w:szCs w:val="22"/>
          <w:lang w:val="es-BO" w:eastAsia="es-BO"/>
        </w:rPr>
        <w:t>da</w:t>
      </w:r>
      <w:r w:rsidRPr="005319C2">
        <w:rPr>
          <w:rFonts w:ascii="Arial" w:hAnsi="Arial" w:cs="Arial"/>
          <w:color w:val="000000"/>
          <w:sz w:val="22"/>
          <w:szCs w:val="22"/>
          <w:lang w:val="es-BO" w:eastAsia="es-BO"/>
        </w:rPr>
        <w:t xml:space="preserve">s, incluyen y no se limitan a: incendios, inundaciones, desastres naturales, conmociones civiles, huelgas, bloqueos y/o revoluciones o cualquier otro hecho que afecte el cumplimiento de las obligaciones inicialmente pactadas. </w:t>
      </w:r>
    </w:p>
    <w:p w14:paraId="1170B75C" w14:textId="77777777" w:rsidR="00C95CCD" w:rsidRDefault="00C95CCD" w:rsidP="00C95CCD">
      <w:pPr>
        <w:autoSpaceDE w:val="0"/>
        <w:autoSpaceDN w:val="0"/>
        <w:adjustRightInd w:val="0"/>
        <w:jc w:val="both"/>
        <w:rPr>
          <w:rFonts w:ascii="Arial" w:hAnsi="Arial" w:cs="Arial"/>
          <w:color w:val="000000"/>
          <w:sz w:val="22"/>
          <w:szCs w:val="22"/>
          <w:lang w:val="es-BO" w:eastAsia="es-BO"/>
        </w:rPr>
      </w:pPr>
    </w:p>
    <w:p w14:paraId="2C371053" w14:textId="77777777" w:rsidR="00C95CCD" w:rsidRPr="005319C2" w:rsidRDefault="00C95CCD" w:rsidP="00C95CCD">
      <w:pPr>
        <w:autoSpaceDE w:val="0"/>
        <w:autoSpaceDN w:val="0"/>
        <w:adjustRightInd w:val="0"/>
        <w:jc w:val="both"/>
        <w:rPr>
          <w:rFonts w:ascii="Arial" w:hAnsi="Arial" w:cs="Arial"/>
          <w:color w:val="000000"/>
          <w:sz w:val="22"/>
          <w:szCs w:val="22"/>
          <w:lang w:val="es-BO" w:eastAsia="es-BO"/>
        </w:rPr>
      </w:pPr>
      <w:r w:rsidRPr="005319C2">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5319C2">
        <w:rPr>
          <w:rFonts w:ascii="Arial" w:hAnsi="Arial" w:cs="Arial"/>
          <w:b/>
          <w:bCs/>
          <w:color w:val="000000"/>
          <w:sz w:val="22"/>
          <w:szCs w:val="22"/>
          <w:lang w:val="es-BO" w:eastAsia="es-BO"/>
        </w:rPr>
        <w:t xml:space="preserve">BIENES </w:t>
      </w:r>
      <w:r w:rsidRPr="005319C2">
        <w:rPr>
          <w:rFonts w:ascii="Arial" w:hAnsi="Arial" w:cs="Arial"/>
          <w:color w:val="000000"/>
          <w:sz w:val="22"/>
          <w:szCs w:val="22"/>
          <w:lang w:val="es-BO" w:eastAsia="es-BO"/>
        </w:rPr>
        <w:t xml:space="preserve">o demora justificada en el cumplimiento del plazo de entrega, de modo inexcusable e imprescindible en cada caso, el </w:t>
      </w:r>
      <w:r w:rsidRPr="005319C2">
        <w:rPr>
          <w:rFonts w:ascii="Arial" w:hAnsi="Arial" w:cs="Arial"/>
          <w:b/>
          <w:bCs/>
          <w:color w:val="000000"/>
          <w:sz w:val="22"/>
          <w:szCs w:val="22"/>
          <w:lang w:val="es-BO" w:eastAsia="es-BO"/>
        </w:rPr>
        <w:t xml:space="preserve">PROVEEDOR </w:t>
      </w:r>
      <w:r w:rsidRPr="005319C2">
        <w:rPr>
          <w:rFonts w:ascii="Arial" w:hAnsi="Arial" w:cs="Arial"/>
          <w:color w:val="000000"/>
          <w:sz w:val="22"/>
          <w:szCs w:val="22"/>
          <w:lang w:val="es-BO" w:eastAsia="es-BO"/>
        </w:rPr>
        <w:t xml:space="preserve">deberá presentar por escrito a la </w:t>
      </w:r>
      <w:r w:rsidRPr="005319C2">
        <w:rPr>
          <w:rFonts w:ascii="Arial" w:hAnsi="Arial" w:cs="Arial"/>
          <w:b/>
          <w:bCs/>
          <w:color w:val="000000"/>
          <w:sz w:val="22"/>
          <w:szCs w:val="22"/>
          <w:lang w:val="es-BO" w:eastAsia="es-BO"/>
        </w:rPr>
        <w:t xml:space="preserve">ENTIDAD </w:t>
      </w:r>
      <w:r w:rsidRPr="005319C2">
        <w:rPr>
          <w:rFonts w:ascii="Arial" w:hAnsi="Arial" w:cs="Arial"/>
          <w:color w:val="000000"/>
          <w:sz w:val="22"/>
          <w:szCs w:val="22"/>
          <w:lang w:val="es-BO" w:eastAsia="es-BO"/>
        </w:rPr>
        <w:t xml:space="preserve">el respaldo que </w:t>
      </w:r>
      <w:r w:rsidRPr="005319C2">
        <w:rPr>
          <w:rFonts w:ascii="Arial" w:hAnsi="Arial" w:cs="Arial"/>
          <w:color w:val="000000"/>
          <w:sz w:val="22"/>
          <w:szCs w:val="22"/>
          <w:lang w:val="es-BO" w:eastAsia="es-BO"/>
        </w:rPr>
        <w:lastRenderedPageBreak/>
        <w:t xml:space="preserve">acredite la existencia del hecho de fuerza mayor y/o caso fortuito u otras causas debidamente justificadas, dentro de los cinco (5) días hábiles de ocurrido el hecho. </w:t>
      </w:r>
    </w:p>
    <w:p w14:paraId="577A1A11" w14:textId="77777777" w:rsidR="00C95CCD" w:rsidRPr="005319C2" w:rsidRDefault="00C95CCD" w:rsidP="00C95CCD">
      <w:pPr>
        <w:autoSpaceDE w:val="0"/>
        <w:autoSpaceDN w:val="0"/>
        <w:adjustRightInd w:val="0"/>
        <w:jc w:val="both"/>
        <w:rPr>
          <w:rFonts w:ascii="Arial" w:hAnsi="Arial" w:cs="Arial"/>
          <w:color w:val="000000"/>
          <w:sz w:val="22"/>
          <w:szCs w:val="22"/>
          <w:lang w:val="es-BO" w:eastAsia="es-BO"/>
        </w:rPr>
      </w:pPr>
      <w:r w:rsidRPr="005319C2">
        <w:rPr>
          <w:rFonts w:ascii="Arial" w:hAnsi="Arial" w:cs="Arial"/>
          <w:color w:val="000000"/>
          <w:sz w:val="22"/>
          <w:szCs w:val="22"/>
          <w:lang w:val="es-BO" w:eastAsia="es-BO"/>
        </w:rPr>
        <w:t xml:space="preserve">La </w:t>
      </w:r>
      <w:r w:rsidRPr="005319C2">
        <w:rPr>
          <w:rFonts w:ascii="Arial" w:hAnsi="Arial" w:cs="Arial"/>
          <w:b/>
          <w:bCs/>
          <w:color w:val="000000"/>
          <w:sz w:val="22"/>
          <w:szCs w:val="22"/>
          <w:lang w:val="es-BO" w:eastAsia="es-BO"/>
        </w:rPr>
        <w:t xml:space="preserve">ENTIDAD </w:t>
      </w:r>
      <w:r w:rsidRPr="005319C2">
        <w:rPr>
          <w:rFonts w:ascii="Arial" w:hAnsi="Arial" w:cs="Arial"/>
          <w:color w:val="000000"/>
          <w:sz w:val="22"/>
          <w:szCs w:val="22"/>
          <w:lang w:val="es-BO" w:eastAsia="es-BO"/>
        </w:rPr>
        <w:t xml:space="preserve">en el plazo de dos (2) días hábiles deberá aceptar o rechazar la solicitud. Si la </w:t>
      </w:r>
      <w:r w:rsidRPr="005319C2">
        <w:rPr>
          <w:rFonts w:ascii="Arial" w:hAnsi="Arial" w:cs="Arial"/>
          <w:b/>
          <w:bCs/>
          <w:color w:val="000000"/>
          <w:sz w:val="22"/>
          <w:szCs w:val="22"/>
          <w:lang w:val="es-BO" w:eastAsia="es-BO"/>
        </w:rPr>
        <w:t xml:space="preserve">ENTIDAD </w:t>
      </w:r>
      <w:r w:rsidRPr="005319C2">
        <w:rPr>
          <w:rFonts w:ascii="Arial" w:hAnsi="Arial" w:cs="Arial"/>
          <w:color w:val="000000"/>
          <w:sz w:val="22"/>
          <w:szCs w:val="22"/>
          <w:lang w:val="es-BO" w:eastAsia="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5319C2">
        <w:rPr>
          <w:rFonts w:ascii="Arial" w:hAnsi="Arial" w:cs="Arial"/>
          <w:b/>
          <w:bCs/>
          <w:color w:val="000000"/>
          <w:sz w:val="22"/>
          <w:szCs w:val="22"/>
          <w:lang w:val="es-BO" w:eastAsia="es-BO"/>
        </w:rPr>
        <w:t xml:space="preserve">ENTIDAD </w:t>
      </w:r>
      <w:r w:rsidRPr="005319C2">
        <w:rPr>
          <w:rFonts w:ascii="Arial" w:hAnsi="Arial" w:cs="Arial"/>
          <w:color w:val="000000"/>
          <w:sz w:val="22"/>
          <w:szCs w:val="22"/>
          <w:lang w:val="es-BO" w:eastAsia="es-BO"/>
        </w:rPr>
        <w:t xml:space="preserve">deberá realizar: </w:t>
      </w:r>
    </w:p>
    <w:p w14:paraId="0246D6D2" w14:textId="77777777" w:rsidR="00C95CCD" w:rsidRDefault="00C95CCD" w:rsidP="00C95CCD">
      <w:pPr>
        <w:autoSpaceDE w:val="0"/>
        <w:autoSpaceDN w:val="0"/>
        <w:adjustRightInd w:val="0"/>
        <w:spacing w:after="13"/>
        <w:jc w:val="both"/>
        <w:rPr>
          <w:rFonts w:ascii="Arial" w:hAnsi="Arial" w:cs="Arial"/>
          <w:b/>
          <w:bCs/>
          <w:color w:val="000000"/>
          <w:sz w:val="22"/>
          <w:szCs w:val="22"/>
          <w:lang w:val="es-BO" w:eastAsia="es-BO"/>
        </w:rPr>
      </w:pPr>
    </w:p>
    <w:p w14:paraId="72ABE531" w14:textId="77777777" w:rsidR="00C95CCD" w:rsidRPr="005319C2" w:rsidRDefault="00C95CCD" w:rsidP="00C95CCD">
      <w:pPr>
        <w:numPr>
          <w:ilvl w:val="1"/>
          <w:numId w:val="68"/>
        </w:numPr>
        <w:autoSpaceDE w:val="0"/>
        <w:autoSpaceDN w:val="0"/>
        <w:adjustRightInd w:val="0"/>
        <w:spacing w:after="13"/>
        <w:ind w:left="567" w:hanging="283"/>
        <w:jc w:val="both"/>
        <w:rPr>
          <w:rFonts w:ascii="Arial" w:hAnsi="Arial" w:cs="Arial"/>
          <w:color w:val="000000"/>
          <w:sz w:val="22"/>
          <w:szCs w:val="22"/>
          <w:lang w:val="es-BO" w:eastAsia="es-BO"/>
        </w:rPr>
      </w:pPr>
      <w:r w:rsidRPr="005319C2">
        <w:rPr>
          <w:rFonts w:ascii="Arial" w:hAnsi="Arial" w:cs="Arial"/>
          <w:color w:val="000000"/>
          <w:sz w:val="22"/>
          <w:szCs w:val="22"/>
          <w:lang w:val="es-BO" w:eastAsia="es-BO"/>
        </w:rPr>
        <w:t xml:space="preserve">La ampliación del plazo de entrega a través de un Contrato Modificatorio o; </w:t>
      </w:r>
    </w:p>
    <w:p w14:paraId="47847DC4" w14:textId="77777777" w:rsidR="00C95CCD" w:rsidRPr="005319C2" w:rsidRDefault="00C95CCD" w:rsidP="00C95CCD">
      <w:pPr>
        <w:numPr>
          <w:ilvl w:val="1"/>
          <w:numId w:val="68"/>
        </w:numPr>
        <w:autoSpaceDE w:val="0"/>
        <w:autoSpaceDN w:val="0"/>
        <w:adjustRightInd w:val="0"/>
        <w:ind w:left="567" w:hanging="283"/>
        <w:jc w:val="both"/>
        <w:rPr>
          <w:rFonts w:ascii="Arial" w:hAnsi="Arial" w:cs="Arial"/>
          <w:color w:val="000000"/>
          <w:sz w:val="22"/>
          <w:szCs w:val="22"/>
          <w:lang w:val="es-BO" w:eastAsia="es-BO"/>
        </w:rPr>
      </w:pPr>
      <w:r w:rsidRPr="005319C2">
        <w:rPr>
          <w:rFonts w:ascii="Arial" w:hAnsi="Arial" w:cs="Arial"/>
          <w:color w:val="000000"/>
          <w:sz w:val="22"/>
          <w:szCs w:val="22"/>
          <w:lang w:val="es-BO" w:eastAsia="es-BO"/>
        </w:rPr>
        <w:t xml:space="preserve">Efectivizar la Resolución parcial o total de Contrato por causas de fuerza mayor, caso fortuito u otras causas debidamente justificadas que afecten al </w:t>
      </w:r>
      <w:r w:rsidRPr="005319C2">
        <w:rPr>
          <w:rFonts w:ascii="Arial" w:hAnsi="Arial" w:cs="Arial"/>
          <w:b/>
          <w:bCs/>
          <w:color w:val="000000"/>
          <w:sz w:val="22"/>
          <w:szCs w:val="22"/>
          <w:lang w:val="es-BO" w:eastAsia="es-BO"/>
        </w:rPr>
        <w:t>PROVEEDOR</w:t>
      </w:r>
      <w:r w:rsidRPr="005319C2">
        <w:rPr>
          <w:rFonts w:ascii="Arial" w:hAnsi="Arial" w:cs="Arial"/>
          <w:bCs/>
          <w:color w:val="000000"/>
          <w:sz w:val="22"/>
          <w:szCs w:val="22"/>
          <w:lang w:val="es-BO" w:eastAsia="es-BO"/>
        </w:rPr>
        <w:t xml:space="preserve">. </w:t>
      </w:r>
    </w:p>
    <w:p w14:paraId="40D9A770" w14:textId="77777777" w:rsidR="00C95CCD" w:rsidRPr="005319C2" w:rsidRDefault="00C95CCD" w:rsidP="00C95CCD">
      <w:pPr>
        <w:widowControl w:val="0"/>
        <w:jc w:val="both"/>
        <w:rPr>
          <w:rFonts w:ascii="Arial" w:hAnsi="Arial" w:cs="Arial"/>
          <w:spacing w:val="-3"/>
          <w:sz w:val="22"/>
          <w:szCs w:val="22"/>
          <w:lang w:val="es-BO"/>
        </w:rPr>
      </w:pPr>
      <w:r w:rsidRPr="005319C2">
        <w:rPr>
          <w:rFonts w:ascii="Arial" w:hAnsi="Arial" w:cs="Arial"/>
          <w:b/>
          <w:sz w:val="22"/>
          <w:szCs w:val="22"/>
          <w:lang w:val="es-BO"/>
        </w:rPr>
        <w:t xml:space="preserve"> </w:t>
      </w:r>
    </w:p>
    <w:p w14:paraId="78F9485A" w14:textId="77777777" w:rsidR="00C95CCD" w:rsidRPr="005319C2" w:rsidRDefault="00C95CCD" w:rsidP="00C95CCD">
      <w:pPr>
        <w:widowControl w:val="0"/>
        <w:jc w:val="both"/>
        <w:rPr>
          <w:rFonts w:ascii="Arial" w:hAnsi="Arial" w:cs="Arial"/>
          <w:spacing w:val="-3"/>
          <w:sz w:val="22"/>
          <w:szCs w:val="22"/>
          <w:lang w:val="es-BO"/>
        </w:rPr>
      </w:pPr>
      <w:r w:rsidRPr="005319C2">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E59AEA4" w14:textId="77777777" w:rsidR="00C95CCD" w:rsidRPr="00A21979" w:rsidRDefault="00C95CCD" w:rsidP="00C95CCD">
      <w:pPr>
        <w:widowControl w:val="0"/>
        <w:jc w:val="both"/>
        <w:rPr>
          <w:rFonts w:ascii="Arial" w:hAnsi="Arial" w:cs="Arial"/>
          <w:b/>
          <w:sz w:val="22"/>
          <w:szCs w:val="22"/>
          <w:lang w:val="es-BO"/>
        </w:rPr>
      </w:pPr>
    </w:p>
    <w:p w14:paraId="218D8C7E" w14:textId="77777777" w:rsidR="00C95CCD" w:rsidRPr="00A21979" w:rsidRDefault="00C95CCD" w:rsidP="00C95CCD">
      <w:pPr>
        <w:widowControl w:val="0"/>
        <w:jc w:val="both"/>
        <w:rPr>
          <w:rFonts w:ascii="Arial" w:hAnsi="Arial" w:cs="Arial"/>
          <w:b/>
          <w:sz w:val="22"/>
          <w:szCs w:val="22"/>
          <w:lang w:val="es-BO"/>
        </w:rPr>
      </w:pPr>
      <w:r w:rsidRPr="00A21979">
        <w:rPr>
          <w:rFonts w:ascii="Arial" w:hAnsi="Arial" w:cs="Arial"/>
          <w:b/>
          <w:sz w:val="22"/>
          <w:szCs w:val="22"/>
          <w:lang w:val="es-BO"/>
        </w:rPr>
        <w:t xml:space="preserve">CLÁUSULA VIGÉSIMA </w:t>
      </w:r>
      <w:r>
        <w:rPr>
          <w:rFonts w:ascii="Arial" w:hAnsi="Arial" w:cs="Arial"/>
          <w:b/>
          <w:sz w:val="22"/>
          <w:szCs w:val="22"/>
          <w:lang w:val="es-BO"/>
        </w:rPr>
        <w:t>QUINTA</w:t>
      </w:r>
      <w:r w:rsidRPr="00A21979">
        <w:rPr>
          <w:rFonts w:ascii="Arial" w:hAnsi="Arial" w:cs="Arial"/>
          <w:b/>
          <w:sz w:val="22"/>
          <w:szCs w:val="22"/>
          <w:lang w:val="es-BO"/>
        </w:rPr>
        <w:t xml:space="preserve">.- (TERMINACIÓN DEL CONTRATO) </w:t>
      </w:r>
      <w:r w:rsidRPr="00A21979">
        <w:rPr>
          <w:rFonts w:ascii="Arial" w:hAnsi="Arial" w:cs="Arial"/>
          <w:sz w:val="22"/>
          <w:szCs w:val="22"/>
          <w:lang w:val="es-BO"/>
        </w:rPr>
        <w:t>El presente contrato concluirá por una de las siguientes causas:</w:t>
      </w:r>
    </w:p>
    <w:p w14:paraId="4E53791E" w14:textId="77777777" w:rsidR="00C95CCD" w:rsidRPr="00A21979" w:rsidRDefault="00C95CCD" w:rsidP="00C95CCD">
      <w:pPr>
        <w:widowControl w:val="0"/>
        <w:tabs>
          <w:tab w:val="left" w:pos="709"/>
        </w:tabs>
        <w:jc w:val="both"/>
        <w:rPr>
          <w:rFonts w:ascii="Arial" w:hAnsi="Arial" w:cs="Arial"/>
          <w:sz w:val="22"/>
          <w:szCs w:val="22"/>
          <w:lang w:val="es-BO"/>
        </w:rPr>
      </w:pPr>
    </w:p>
    <w:p w14:paraId="735A4857" w14:textId="77777777" w:rsidR="00C95CCD" w:rsidRPr="00A21979" w:rsidRDefault="00C95CCD" w:rsidP="00C95CCD">
      <w:pPr>
        <w:widowControl w:val="0"/>
        <w:numPr>
          <w:ilvl w:val="0"/>
          <w:numId w:val="57"/>
        </w:numPr>
        <w:tabs>
          <w:tab w:val="left" w:pos="709"/>
        </w:tabs>
        <w:jc w:val="both"/>
        <w:rPr>
          <w:rFonts w:ascii="Arial" w:hAnsi="Arial" w:cs="Arial"/>
          <w:b/>
          <w:vanish/>
          <w:sz w:val="22"/>
          <w:szCs w:val="22"/>
          <w:lang w:val="es-BO"/>
        </w:rPr>
      </w:pPr>
    </w:p>
    <w:p w14:paraId="699626A4" w14:textId="77777777" w:rsidR="00C95CCD" w:rsidRPr="00A21979" w:rsidRDefault="00C95CCD" w:rsidP="00C95CCD">
      <w:pPr>
        <w:widowControl w:val="0"/>
        <w:numPr>
          <w:ilvl w:val="0"/>
          <w:numId w:val="57"/>
        </w:numPr>
        <w:tabs>
          <w:tab w:val="left" w:pos="709"/>
        </w:tabs>
        <w:jc w:val="both"/>
        <w:rPr>
          <w:rFonts w:ascii="Arial" w:hAnsi="Arial" w:cs="Arial"/>
          <w:b/>
          <w:vanish/>
          <w:sz w:val="22"/>
          <w:szCs w:val="22"/>
          <w:lang w:val="es-BO"/>
        </w:rPr>
      </w:pPr>
    </w:p>
    <w:p w14:paraId="4055574A" w14:textId="77777777" w:rsidR="00C95CCD" w:rsidRPr="00A21979" w:rsidRDefault="00C95CCD" w:rsidP="00C95CCD">
      <w:pPr>
        <w:widowControl w:val="0"/>
        <w:numPr>
          <w:ilvl w:val="0"/>
          <w:numId w:val="57"/>
        </w:numPr>
        <w:tabs>
          <w:tab w:val="left" w:pos="709"/>
        </w:tabs>
        <w:jc w:val="both"/>
        <w:rPr>
          <w:rFonts w:ascii="Arial" w:hAnsi="Arial" w:cs="Arial"/>
          <w:b/>
          <w:vanish/>
          <w:sz w:val="22"/>
          <w:szCs w:val="22"/>
          <w:lang w:val="es-BO"/>
        </w:rPr>
      </w:pPr>
    </w:p>
    <w:p w14:paraId="25029970" w14:textId="77777777" w:rsidR="00C95CCD" w:rsidRPr="00A21979" w:rsidRDefault="00C95CCD" w:rsidP="00C95CCD">
      <w:pPr>
        <w:widowControl w:val="0"/>
        <w:numPr>
          <w:ilvl w:val="0"/>
          <w:numId w:val="57"/>
        </w:numPr>
        <w:tabs>
          <w:tab w:val="left" w:pos="709"/>
        </w:tabs>
        <w:jc w:val="both"/>
        <w:rPr>
          <w:rFonts w:ascii="Arial" w:hAnsi="Arial" w:cs="Arial"/>
          <w:b/>
          <w:vanish/>
          <w:sz w:val="22"/>
          <w:szCs w:val="22"/>
          <w:lang w:val="es-BO"/>
        </w:rPr>
      </w:pPr>
    </w:p>
    <w:p w14:paraId="6FC51236" w14:textId="77777777" w:rsidR="00C95CCD" w:rsidRPr="00A21979" w:rsidRDefault="00C95CCD" w:rsidP="00C95CCD">
      <w:pPr>
        <w:widowControl w:val="0"/>
        <w:numPr>
          <w:ilvl w:val="0"/>
          <w:numId w:val="57"/>
        </w:numPr>
        <w:tabs>
          <w:tab w:val="left" w:pos="709"/>
        </w:tabs>
        <w:jc w:val="both"/>
        <w:rPr>
          <w:rFonts w:ascii="Arial" w:hAnsi="Arial" w:cs="Arial"/>
          <w:b/>
          <w:vanish/>
          <w:sz w:val="22"/>
          <w:szCs w:val="22"/>
          <w:lang w:val="es-BO"/>
        </w:rPr>
      </w:pPr>
    </w:p>
    <w:p w14:paraId="7658881E" w14:textId="77777777" w:rsidR="00C95CCD" w:rsidRPr="00A21979" w:rsidRDefault="00C95CCD" w:rsidP="00C95CCD">
      <w:pPr>
        <w:widowControl w:val="0"/>
        <w:numPr>
          <w:ilvl w:val="0"/>
          <w:numId w:val="57"/>
        </w:numPr>
        <w:tabs>
          <w:tab w:val="left" w:pos="709"/>
        </w:tabs>
        <w:jc w:val="both"/>
        <w:rPr>
          <w:rFonts w:ascii="Arial" w:hAnsi="Arial" w:cs="Arial"/>
          <w:b/>
          <w:vanish/>
          <w:sz w:val="22"/>
          <w:szCs w:val="22"/>
          <w:lang w:val="es-BO"/>
        </w:rPr>
      </w:pPr>
    </w:p>
    <w:p w14:paraId="3D6AD352" w14:textId="77777777" w:rsidR="00C95CCD" w:rsidRPr="00A21979" w:rsidRDefault="00C95CCD" w:rsidP="00C95CCD">
      <w:pPr>
        <w:pStyle w:val="Prrafodelista"/>
        <w:widowControl w:val="0"/>
        <w:numPr>
          <w:ilvl w:val="1"/>
          <w:numId w:val="65"/>
        </w:numPr>
        <w:tabs>
          <w:tab w:val="left" w:pos="709"/>
        </w:tabs>
        <w:contextualSpacing/>
        <w:jc w:val="both"/>
        <w:rPr>
          <w:rFonts w:ascii="Arial" w:hAnsi="Arial" w:cs="Arial"/>
          <w:sz w:val="22"/>
          <w:szCs w:val="22"/>
          <w:lang w:val="es-BO"/>
        </w:rPr>
      </w:pPr>
      <w:r>
        <w:rPr>
          <w:rFonts w:ascii="Arial" w:hAnsi="Arial" w:cs="Arial"/>
          <w:b/>
          <w:sz w:val="22"/>
          <w:szCs w:val="22"/>
          <w:lang w:val="es-BO"/>
        </w:rPr>
        <w:t xml:space="preserve"> </w:t>
      </w:r>
      <w:r w:rsidRPr="00A21979">
        <w:rPr>
          <w:rFonts w:ascii="Arial" w:hAnsi="Arial" w:cs="Arial"/>
          <w:b/>
          <w:sz w:val="22"/>
          <w:szCs w:val="22"/>
          <w:lang w:val="es-BO"/>
        </w:rPr>
        <w:t xml:space="preserve">Por Cumplimiento del Contrato: </w:t>
      </w:r>
      <w:r w:rsidRPr="00A21979">
        <w:rPr>
          <w:rFonts w:ascii="Arial" w:hAnsi="Arial" w:cs="Arial"/>
          <w:sz w:val="22"/>
          <w:szCs w:val="22"/>
          <w:lang w:val="es-BO"/>
        </w:rPr>
        <w:t xml:space="preserve">Es la forma ordinaria de terminación, donde la </w:t>
      </w:r>
      <w:r w:rsidRPr="00A21979">
        <w:rPr>
          <w:rFonts w:ascii="Arial" w:hAnsi="Arial" w:cs="Arial"/>
          <w:b/>
          <w:sz w:val="22"/>
          <w:szCs w:val="22"/>
          <w:lang w:val="es-BO"/>
        </w:rPr>
        <w:t xml:space="preserve">ENTIDAD </w:t>
      </w:r>
      <w:r w:rsidRPr="00A21979">
        <w:rPr>
          <w:rFonts w:ascii="Arial" w:hAnsi="Arial" w:cs="Arial"/>
          <w:sz w:val="22"/>
          <w:szCs w:val="22"/>
          <w:lang w:val="es-BO"/>
        </w:rPr>
        <w:t xml:space="preserve">como el </w:t>
      </w:r>
      <w:r w:rsidRPr="00A21979">
        <w:rPr>
          <w:rFonts w:ascii="Arial" w:hAnsi="Arial" w:cs="Arial"/>
          <w:b/>
          <w:sz w:val="22"/>
          <w:szCs w:val="22"/>
          <w:lang w:val="es-BO"/>
        </w:rPr>
        <w:t xml:space="preserve">PROVEEDOR </w:t>
      </w:r>
      <w:r w:rsidRPr="00A21979">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A21979">
        <w:rPr>
          <w:rFonts w:ascii="Arial" w:hAnsi="Arial" w:cs="Arial"/>
          <w:b/>
          <w:sz w:val="22"/>
          <w:szCs w:val="22"/>
          <w:lang w:val="es-BO"/>
        </w:rPr>
        <w:t>ENTIDAD</w:t>
      </w:r>
      <w:r w:rsidRPr="00A21979">
        <w:rPr>
          <w:rFonts w:ascii="Arial" w:hAnsi="Arial" w:cs="Arial"/>
          <w:sz w:val="22"/>
          <w:szCs w:val="22"/>
          <w:lang w:val="es-BO"/>
        </w:rPr>
        <w:t>.</w:t>
      </w:r>
    </w:p>
    <w:p w14:paraId="4639C456" w14:textId="77777777" w:rsidR="00C95CCD" w:rsidRPr="00A21979" w:rsidRDefault="00C95CCD" w:rsidP="00C95CCD">
      <w:pPr>
        <w:widowControl w:val="0"/>
        <w:tabs>
          <w:tab w:val="left" w:pos="851"/>
        </w:tabs>
        <w:ind w:left="709" w:hanging="709"/>
        <w:jc w:val="both"/>
        <w:rPr>
          <w:rFonts w:ascii="Arial" w:hAnsi="Arial" w:cs="Arial"/>
          <w:sz w:val="22"/>
          <w:szCs w:val="22"/>
          <w:lang w:val="es-BO"/>
        </w:rPr>
      </w:pPr>
    </w:p>
    <w:p w14:paraId="312DDF06" w14:textId="77777777" w:rsidR="00C95CCD" w:rsidRPr="00A21979" w:rsidRDefault="00C95CCD" w:rsidP="00C95CCD">
      <w:pPr>
        <w:widowControl w:val="0"/>
        <w:numPr>
          <w:ilvl w:val="1"/>
          <w:numId w:val="65"/>
        </w:numPr>
        <w:tabs>
          <w:tab w:val="left" w:pos="709"/>
        </w:tabs>
        <w:jc w:val="both"/>
        <w:rPr>
          <w:rFonts w:ascii="Arial" w:hAnsi="Arial" w:cs="Arial"/>
          <w:sz w:val="22"/>
          <w:szCs w:val="22"/>
          <w:lang w:val="es-BO"/>
        </w:rPr>
      </w:pPr>
      <w:r w:rsidRPr="00A21979">
        <w:rPr>
          <w:rFonts w:ascii="Arial" w:hAnsi="Arial" w:cs="Arial"/>
          <w:b/>
          <w:sz w:val="22"/>
          <w:szCs w:val="22"/>
          <w:lang w:val="es-BO"/>
        </w:rPr>
        <w:t xml:space="preserve">Por Resolución del Contrato: </w:t>
      </w:r>
      <w:r w:rsidRPr="00A21979">
        <w:rPr>
          <w:rFonts w:ascii="Arial" w:hAnsi="Arial" w:cs="Arial"/>
          <w:sz w:val="22"/>
          <w:szCs w:val="22"/>
          <w:lang w:val="es-BO"/>
        </w:rPr>
        <w:t>Es la forma extraordinaria de terminación del contrato que procederá únicamente por las siguientes causales:</w:t>
      </w:r>
    </w:p>
    <w:p w14:paraId="47D1C378" w14:textId="77777777" w:rsidR="00C95CCD" w:rsidRPr="00A21979" w:rsidRDefault="00C95CCD" w:rsidP="00C95CCD">
      <w:pPr>
        <w:widowControl w:val="0"/>
        <w:tabs>
          <w:tab w:val="left" w:pos="709"/>
        </w:tabs>
        <w:ind w:left="720"/>
        <w:jc w:val="both"/>
        <w:rPr>
          <w:rFonts w:ascii="Arial" w:hAnsi="Arial" w:cs="Arial"/>
          <w:sz w:val="22"/>
          <w:szCs w:val="22"/>
          <w:lang w:val="es-BO"/>
        </w:rPr>
      </w:pPr>
    </w:p>
    <w:p w14:paraId="5544A7B6" w14:textId="77777777" w:rsidR="00C95CCD" w:rsidRPr="00A21979" w:rsidRDefault="00C95CCD" w:rsidP="00C95CCD">
      <w:pPr>
        <w:widowControl w:val="0"/>
        <w:numPr>
          <w:ilvl w:val="2"/>
          <w:numId w:val="65"/>
        </w:numPr>
        <w:ind w:left="1418" w:hanging="1134"/>
        <w:rPr>
          <w:rFonts w:ascii="Arial" w:hAnsi="Arial" w:cs="Arial"/>
          <w:b/>
          <w:sz w:val="22"/>
          <w:szCs w:val="22"/>
          <w:lang w:val="es-BO"/>
        </w:rPr>
      </w:pPr>
      <w:r w:rsidRPr="00A21979">
        <w:rPr>
          <w:rFonts w:ascii="Arial" w:hAnsi="Arial" w:cs="Arial"/>
          <w:b/>
          <w:sz w:val="22"/>
          <w:szCs w:val="22"/>
          <w:lang w:val="es-BO"/>
        </w:rPr>
        <w:t>Resolución a requerimiento de la ENTIDAD, por causales atribuibles al PROVEEDOR:</w:t>
      </w:r>
    </w:p>
    <w:p w14:paraId="45E2D825" w14:textId="77777777" w:rsidR="00C95CCD" w:rsidRPr="00A21979" w:rsidRDefault="00C95CCD" w:rsidP="00C95CCD">
      <w:pPr>
        <w:widowControl w:val="0"/>
        <w:ind w:left="1418"/>
        <w:jc w:val="both"/>
        <w:rPr>
          <w:rFonts w:ascii="Arial" w:hAnsi="Arial" w:cs="Arial"/>
          <w:sz w:val="22"/>
          <w:szCs w:val="22"/>
          <w:lang w:val="es-BO"/>
        </w:rPr>
      </w:pPr>
    </w:p>
    <w:p w14:paraId="2A8AD3EB" w14:textId="77777777" w:rsidR="00C95CCD" w:rsidRPr="00A21979" w:rsidRDefault="00C95CCD" w:rsidP="00C95CCD">
      <w:pPr>
        <w:widowControl w:val="0"/>
        <w:numPr>
          <w:ilvl w:val="0"/>
          <w:numId w:val="55"/>
        </w:numPr>
        <w:tabs>
          <w:tab w:val="clear" w:pos="2004"/>
          <w:tab w:val="num" w:pos="1843"/>
        </w:tabs>
        <w:ind w:left="1843" w:hanging="425"/>
        <w:jc w:val="both"/>
        <w:rPr>
          <w:rFonts w:ascii="Arial" w:hAnsi="Arial" w:cs="Arial"/>
          <w:sz w:val="22"/>
          <w:szCs w:val="22"/>
          <w:lang w:val="es-BO"/>
        </w:rPr>
      </w:pPr>
      <w:r w:rsidRPr="00A21979">
        <w:rPr>
          <w:rFonts w:ascii="Arial" w:hAnsi="Arial" w:cs="Arial"/>
          <w:sz w:val="22"/>
          <w:szCs w:val="22"/>
          <w:lang w:val="es-BO"/>
        </w:rPr>
        <w:t xml:space="preserve">Por disolución del </w:t>
      </w:r>
      <w:r w:rsidRPr="00A21979">
        <w:rPr>
          <w:rFonts w:ascii="Arial" w:hAnsi="Arial" w:cs="Arial"/>
          <w:b/>
          <w:sz w:val="22"/>
          <w:szCs w:val="22"/>
          <w:lang w:val="es-BO"/>
        </w:rPr>
        <w:t>PROVEEDOR.</w:t>
      </w:r>
    </w:p>
    <w:p w14:paraId="2AF094FF" w14:textId="77777777" w:rsidR="00C95CCD" w:rsidRPr="00A21979" w:rsidRDefault="00C95CCD" w:rsidP="00C95CCD">
      <w:pPr>
        <w:widowControl w:val="0"/>
        <w:numPr>
          <w:ilvl w:val="0"/>
          <w:numId w:val="55"/>
        </w:numPr>
        <w:tabs>
          <w:tab w:val="clear" w:pos="2004"/>
          <w:tab w:val="num" w:pos="1843"/>
        </w:tabs>
        <w:ind w:left="1843" w:hanging="425"/>
        <w:jc w:val="both"/>
        <w:rPr>
          <w:rFonts w:ascii="Arial" w:hAnsi="Arial" w:cs="Arial"/>
          <w:sz w:val="22"/>
          <w:szCs w:val="22"/>
          <w:lang w:val="es-BO"/>
        </w:rPr>
      </w:pPr>
      <w:r w:rsidRPr="00A21979">
        <w:rPr>
          <w:rFonts w:ascii="Arial" w:hAnsi="Arial" w:cs="Arial"/>
          <w:sz w:val="22"/>
          <w:szCs w:val="22"/>
          <w:lang w:val="es-BO"/>
        </w:rPr>
        <w:t xml:space="preserve">Por quiebra declarada del </w:t>
      </w:r>
      <w:r w:rsidRPr="00A21979">
        <w:rPr>
          <w:rFonts w:ascii="Arial" w:hAnsi="Arial" w:cs="Arial"/>
          <w:b/>
          <w:sz w:val="22"/>
          <w:szCs w:val="22"/>
          <w:lang w:val="es-BO"/>
        </w:rPr>
        <w:t>PROVEEDOR.</w:t>
      </w:r>
    </w:p>
    <w:p w14:paraId="6A90BE12" w14:textId="77777777" w:rsidR="00C95CCD" w:rsidRDefault="00C95CCD" w:rsidP="00C95CCD">
      <w:pPr>
        <w:widowControl w:val="0"/>
        <w:numPr>
          <w:ilvl w:val="0"/>
          <w:numId w:val="55"/>
        </w:numPr>
        <w:tabs>
          <w:tab w:val="clear" w:pos="2004"/>
          <w:tab w:val="num" w:pos="1843"/>
        </w:tabs>
        <w:ind w:left="1843" w:hanging="425"/>
        <w:jc w:val="both"/>
        <w:rPr>
          <w:rFonts w:ascii="Arial" w:hAnsi="Arial" w:cs="Arial"/>
          <w:sz w:val="22"/>
          <w:szCs w:val="22"/>
          <w:lang w:val="es-BO"/>
        </w:rPr>
      </w:pPr>
      <w:r w:rsidRPr="00A21979">
        <w:rPr>
          <w:rFonts w:ascii="Arial" w:hAnsi="Arial" w:cs="Arial"/>
          <w:sz w:val="22"/>
          <w:szCs w:val="22"/>
          <w:lang w:val="es-BO"/>
        </w:rPr>
        <w:t xml:space="preserve">Por incumplimiento injustificado a la </w:t>
      </w:r>
      <w:r w:rsidRPr="00791269">
        <w:rPr>
          <w:rFonts w:ascii="Arial" w:hAnsi="Arial" w:cs="Arial"/>
          <w:sz w:val="22"/>
          <w:szCs w:val="22"/>
          <w:lang w:val="es-BO"/>
        </w:rPr>
        <w:t xml:space="preserve">Cláusula Décima Primera </w:t>
      </w:r>
      <w:r>
        <w:rPr>
          <w:rFonts w:ascii="Arial" w:hAnsi="Arial" w:cs="Arial"/>
          <w:sz w:val="22"/>
          <w:szCs w:val="22"/>
          <w:lang w:val="es-BO"/>
        </w:rPr>
        <w:t xml:space="preserve">numeral </w:t>
      </w:r>
      <w:r w:rsidRPr="00791269">
        <w:rPr>
          <w:rFonts w:ascii="Arial" w:hAnsi="Arial" w:cs="Arial"/>
          <w:sz w:val="22"/>
          <w:szCs w:val="22"/>
          <w:lang w:val="es-BO"/>
        </w:rPr>
        <w:t>11.1</w:t>
      </w:r>
      <w:r>
        <w:rPr>
          <w:rFonts w:ascii="Arial" w:hAnsi="Arial" w:cs="Arial"/>
          <w:sz w:val="22"/>
          <w:szCs w:val="22"/>
          <w:lang w:val="es-BO"/>
        </w:rPr>
        <w:t xml:space="preserve"> </w:t>
      </w:r>
      <w:r w:rsidRPr="00A21979">
        <w:rPr>
          <w:rFonts w:ascii="Arial" w:hAnsi="Arial" w:cs="Arial"/>
          <w:sz w:val="22"/>
          <w:szCs w:val="22"/>
          <w:lang w:val="es-BO"/>
        </w:rPr>
        <w:t xml:space="preserve">(Plazo de Entrega), sin que el </w:t>
      </w:r>
      <w:r w:rsidRPr="00A21979">
        <w:rPr>
          <w:rFonts w:ascii="Arial" w:hAnsi="Arial" w:cs="Arial"/>
          <w:b/>
          <w:sz w:val="22"/>
          <w:szCs w:val="22"/>
          <w:lang w:val="es-BO"/>
        </w:rPr>
        <w:t xml:space="preserve">PROVEEDOR </w:t>
      </w:r>
      <w:r w:rsidRPr="00A21979">
        <w:rPr>
          <w:rFonts w:ascii="Arial" w:hAnsi="Arial" w:cs="Arial"/>
          <w:sz w:val="22"/>
          <w:szCs w:val="22"/>
          <w:lang w:val="es-BO"/>
        </w:rPr>
        <w:t>adopte medidas necesarias y oportunas para recuperar su demora y asegurar la conclusión de la entrega.</w:t>
      </w:r>
    </w:p>
    <w:p w14:paraId="4DD8A4A9" w14:textId="77777777" w:rsidR="00C95CCD" w:rsidRPr="00852AD9" w:rsidRDefault="00C95CCD" w:rsidP="00C95CCD">
      <w:pPr>
        <w:widowControl w:val="0"/>
        <w:numPr>
          <w:ilvl w:val="0"/>
          <w:numId w:val="55"/>
        </w:numPr>
        <w:tabs>
          <w:tab w:val="clear" w:pos="2004"/>
          <w:tab w:val="num" w:pos="1843"/>
        </w:tabs>
        <w:ind w:left="1843" w:hanging="425"/>
        <w:jc w:val="both"/>
        <w:rPr>
          <w:rFonts w:ascii="Arial" w:hAnsi="Arial" w:cs="Arial"/>
          <w:sz w:val="22"/>
          <w:szCs w:val="22"/>
          <w:lang w:val="es-BO"/>
        </w:rPr>
      </w:pPr>
      <w:r w:rsidRPr="00852AD9">
        <w:rPr>
          <w:rFonts w:ascii="Arial" w:hAnsi="Arial" w:cs="Arial"/>
          <w:sz w:val="22"/>
          <w:szCs w:val="22"/>
        </w:rPr>
        <w:t>Incumpliendo a las obligaciones contractuales establecidas en la garantía de funcionamiento de maquinaria y/o equipo.</w:t>
      </w:r>
    </w:p>
    <w:p w14:paraId="0B31C55C" w14:textId="77777777" w:rsidR="00C95CCD" w:rsidRPr="00852AD9" w:rsidRDefault="00C95CCD" w:rsidP="00C95CCD">
      <w:pPr>
        <w:widowControl w:val="0"/>
        <w:numPr>
          <w:ilvl w:val="0"/>
          <w:numId w:val="55"/>
        </w:numPr>
        <w:tabs>
          <w:tab w:val="clear" w:pos="2004"/>
          <w:tab w:val="num" w:pos="1843"/>
        </w:tabs>
        <w:ind w:left="1843" w:hanging="425"/>
        <w:jc w:val="both"/>
        <w:rPr>
          <w:rFonts w:ascii="Arial" w:hAnsi="Arial" w:cs="Arial"/>
          <w:sz w:val="22"/>
          <w:szCs w:val="22"/>
          <w:lang w:val="es-BO"/>
        </w:rPr>
      </w:pPr>
      <w:r w:rsidRPr="00852AD9">
        <w:rPr>
          <w:rFonts w:ascii="Arial" w:hAnsi="Arial" w:cs="Arial"/>
          <w:sz w:val="22"/>
          <w:szCs w:val="22"/>
        </w:rPr>
        <w:t>Demora en los plazos descritos del mantenimiento correctivo que son asociados a la garantía de funcionamiento de maquinaria y/o equipo.</w:t>
      </w:r>
    </w:p>
    <w:p w14:paraId="0F6D055C" w14:textId="77777777" w:rsidR="00C95CCD" w:rsidRPr="00A21979" w:rsidRDefault="00C95CCD" w:rsidP="00C95CCD">
      <w:pPr>
        <w:widowControl w:val="0"/>
        <w:numPr>
          <w:ilvl w:val="0"/>
          <w:numId w:val="55"/>
        </w:numPr>
        <w:tabs>
          <w:tab w:val="clear" w:pos="2004"/>
          <w:tab w:val="num" w:pos="1843"/>
        </w:tabs>
        <w:ind w:left="1843" w:hanging="425"/>
        <w:jc w:val="both"/>
        <w:rPr>
          <w:rFonts w:ascii="Arial" w:hAnsi="Arial" w:cs="Arial"/>
          <w:sz w:val="22"/>
          <w:szCs w:val="22"/>
          <w:lang w:val="es-BO"/>
        </w:rPr>
      </w:pPr>
      <w:r w:rsidRPr="00A21979">
        <w:rPr>
          <w:rFonts w:ascii="Arial" w:hAnsi="Arial" w:cs="Arial"/>
          <w:sz w:val="22"/>
          <w:szCs w:val="22"/>
          <w:lang w:val="es-BO"/>
        </w:rPr>
        <w:t xml:space="preserve">Cuando el monto de la multa por atraso en la entrega de los </w:t>
      </w:r>
      <w:r w:rsidRPr="00A21979">
        <w:rPr>
          <w:rFonts w:ascii="Arial" w:hAnsi="Arial" w:cs="Arial"/>
          <w:b/>
          <w:sz w:val="22"/>
          <w:szCs w:val="22"/>
          <w:lang w:val="es-BO"/>
        </w:rPr>
        <w:t>BIENES</w:t>
      </w:r>
      <w:r w:rsidRPr="00A21979">
        <w:rPr>
          <w:rFonts w:ascii="Arial" w:hAnsi="Arial" w:cs="Arial"/>
          <w:sz w:val="22"/>
          <w:szCs w:val="22"/>
          <w:lang w:val="es-BO"/>
        </w:rPr>
        <w:t>, alcance el diez por ciento (10%) del monto total del contrato, decisión optativa, o el veinte por ciento (20%), de forma obligatoria.</w:t>
      </w:r>
    </w:p>
    <w:p w14:paraId="647350F8" w14:textId="77777777" w:rsidR="00C95CCD" w:rsidRPr="00A21979" w:rsidRDefault="00C95CCD" w:rsidP="00C95CCD">
      <w:pPr>
        <w:widowControl w:val="0"/>
        <w:jc w:val="both"/>
        <w:rPr>
          <w:rFonts w:ascii="Arial" w:hAnsi="Arial" w:cs="Arial"/>
          <w:sz w:val="22"/>
          <w:szCs w:val="22"/>
          <w:lang w:val="es-BO"/>
        </w:rPr>
      </w:pPr>
    </w:p>
    <w:p w14:paraId="36F61CED" w14:textId="77777777" w:rsidR="00C95CCD" w:rsidRPr="00A21979" w:rsidRDefault="00C95CCD" w:rsidP="00C95CCD">
      <w:pPr>
        <w:widowControl w:val="0"/>
        <w:numPr>
          <w:ilvl w:val="2"/>
          <w:numId w:val="65"/>
        </w:numPr>
        <w:ind w:left="1418" w:hanging="1134"/>
        <w:rPr>
          <w:rFonts w:ascii="Arial" w:hAnsi="Arial" w:cs="Arial"/>
          <w:b/>
          <w:sz w:val="22"/>
          <w:szCs w:val="22"/>
          <w:lang w:val="es-BO"/>
        </w:rPr>
      </w:pPr>
      <w:r w:rsidRPr="00A21979">
        <w:rPr>
          <w:rFonts w:ascii="Arial" w:hAnsi="Arial" w:cs="Arial"/>
          <w:b/>
          <w:sz w:val="22"/>
          <w:szCs w:val="22"/>
          <w:lang w:val="es-BO"/>
        </w:rPr>
        <w:t>Resolución a requerimiento del PROVEEDOR por causales atribuibles a la ENTIDAD:</w:t>
      </w:r>
    </w:p>
    <w:p w14:paraId="1AC079FB" w14:textId="77777777" w:rsidR="00C95CCD" w:rsidRPr="00A21979" w:rsidRDefault="00C95CCD" w:rsidP="00C95CCD">
      <w:pPr>
        <w:widowControl w:val="0"/>
        <w:jc w:val="both"/>
        <w:rPr>
          <w:rFonts w:ascii="Arial" w:hAnsi="Arial" w:cs="Arial"/>
          <w:sz w:val="22"/>
          <w:szCs w:val="22"/>
          <w:lang w:val="es-BO"/>
        </w:rPr>
      </w:pPr>
    </w:p>
    <w:p w14:paraId="65144967" w14:textId="77777777" w:rsidR="00C95CCD" w:rsidRPr="00A21979" w:rsidRDefault="00C95CCD" w:rsidP="00C95CCD">
      <w:pPr>
        <w:widowControl w:val="0"/>
        <w:numPr>
          <w:ilvl w:val="0"/>
          <w:numId w:val="56"/>
        </w:numPr>
        <w:tabs>
          <w:tab w:val="clear" w:pos="2004"/>
          <w:tab w:val="left" w:pos="1418"/>
        </w:tabs>
        <w:ind w:hanging="586"/>
        <w:jc w:val="both"/>
        <w:rPr>
          <w:rFonts w:ascii="Arial" w:hAnsi="Arial" w:cs="Arial"/>
          <w:b/>
          <w:sz w:val="22"/>
          <w:szCs w:val="22"/>
          <w:lang w:val="es-BO"/>
        </w:rPr>
      </w:pPr>
      <w:r w:rsidRPr="00A21979">
        <w:rPr>
          <w:rFonts w:ascii="Arial" w:hAnsi="Arial" w:cs="Arial"/>
          <w:sz w:val="22"/>
          <w:szCs w:val="22"/>
          <w:lang w:val="es-BO"/>
        </w:rPr>
        <w:t xml:space="preserve">Por instrucciones injustificadas emanadas de la </w:t>
      </w:r>
      <w:r w:rsidRPr="00A21979">
        <w:rPr>
          <w:rFonts w:ascii="Arial" w:hAnsi="Arial" w:cs="Arial"/>
          <w:b/>
          <w:sz w:val="22"/>
          <w:szCs w:val="22"/>
          <w:lang w:val="es-BO"/>
        </w:rPr>
        <w:t>ENTIDAD</w:t>
      </w:r>
      <w:r w:rsidRPr="00A21979">
        <w:rPr>
          <w:rFonts w:ascii="Arial" w:hAnsi="Arial" w:cs="Arial"/>
          <w:sz w:val="22"/>
          <w:szCs w:val="22"/>
          <w:lang w:val="es-BO"/>
        </w:rPr>
        <w:t xml:space="preserve"> para la </w:t>
      </w:r>
      <w:r w:rsidRPr="00A21979">
        <w:rPr>
          <w:rFonts w:ascii="Arial" w:hAnsi="Arial" w:cs="Arial"/>
          <w:sz w:val="22"/>
          <w:szCs w:val="22"/>
          <w:lang w:val="es-BO"/>
        </w:rPr>
        <w:lastRenderedPageBreak/>
        <w:t xml:space="preserve">suspensión de la provisión de los </w:t>
      </w:r>
      <w:r w:rsidRPr="00A21979">
        <w:rPr>
          <w:rFonts w:ascii="Arial" w:hAnsi="Arial" w:cs="Arial"/>
          <w:b/>
          <w:sz w:val="22"/>
          <w:szCs w:val="22"/>
          <w:lang w:val="es-BO"/>
        </w:rPr>
        <w:t>BIENES</w:t>
      </w:r>
      <w:r w:rsidRPr="00A21979">
        <w:rPr>
          <w:rFonts w:ascii="Arial" w:hAnsi="Arial" w:cs="Arial"/>
          <w:sz w:val="22"/>
          <w:szCs w:val="22"/>
          <w:lang w:val="es-BO"/>
        </w:rPr>
        <w:t xml:space="preserve"> por más de treinta (30) días calendario.</w:t>
      </w:r>
    </w:p>
    <w:p w14:paraId="5650EF99" w14:textId="77777777" w:rsidR="00C95CCD" w:rsidRPr="00A21979" w:rsidRDefault="00C95CCD" w:rsidP="00C95CCD">
      <w:pPr>
        <w:widowControl w:val="0"/>
        <w:numPr>
          <w:ilvl w:val="0"/>
          <w:numId w:val="56"/>
        </w:numPr>
        <w:tabs>
          <w:tab w:val="clear" w:pos="2004"/>
        </w:tabs>
        <w:ind w:hanging="586"/>
        <w:jc w:val="both"/>
        <w:rPr>
          <w:rFonts w:ascii="Arial" w:hAnsi="Arial" w:cs="Arial"/>
          <w:sz w:val="22"/>
          <w:szCs w:val="22"/>
          <w:lang w:val="es-BO"/>
        </w:rPr>
      </w:pPr>
      <w:r w:rsidRPr="00A21979">
        <w:rPr>
          <w:rFonts w:ascii="Arial" w:hAnsi="Arial" w:cs="Arial"/>
          <w:sz w:val="22"/>
          <w:szCs w:val="22"/>
          <w:lang w:val="es-BO"/>
        </w:rPr>
        <w:t xml:space="preserve">Si apartándose de los términos del contrato, la </w:t>
      </w:r>
      <w:r w:rsidRPr="00A21979">
        <w:rPr>
          <w:rFonts w:ascii="Arial" w:hAnsi="Arial" w:cs="Arial"/>
          <w:b/>
          <w:sz w:val="22"/>
          <w:szCs w:val="22"/>
          <w:lang w:val="es-BO"/>
        </w:rPr>
        <w:t xml:space="preserve">ENTIDAD </w:t>
      </w:r>
      <w:r w:rsidRPr="00A21979">
        <w:rPr>
          <w:rFonts w:ascii="Arial" w:hAnsi="Arial" w:cs="Arial"/>
          <w:sz w:val="22"/>
          <w:szCs w:val="22"/>
          <w:lang w:val="es-BO"/>
        </w:rPr>
        <w:t>pretende realizar modificaciones al alcance, monto y/o plazo del contrato, sin la emisión del Contrato Modificatorio correspondiente;</w:t>
      </w:r>
    </w:p>
    <w:p w14:paraId="7A04B218" w14:textId="77777777" w:rsidR="00C95CCD" w:rsidRPr="00A21979" w:rsidRDefault="00C95CCD" w:rsidP="00C95CCD">
      <w:pPr>
        <w:widowControl w:val="0"/>
        <w:numPr>
          <w:ilvl w:val="0"/>
          <w:numId w:val="56"/>
        </w:numPr>
        <w:tabs>
          <w:tab w:val="clear" w:pos="2004"/>
        </w:tabs>
        <w:ind w:hanging="586"/>
        <w:jc w:val="both"/>
        <w:rPr>
          <w:rFonts w:ascii="Arial" w:hAnsi="Arial" w:cs="Arial"/>
          <w:b/>
          <w:sz w:val="22"/>
          <w:szCs w:val="22"/>
          <w:lang w:val="es-BO"/>
        </w:rPr>
      </w:pPr>
      <w:r w:rsidRPr="00A21979">
        <w:rPr>
          <w:rFonts w:ascii="Arial" w:hAnsi="Arial" w:cs="Arial"/>
          <w:sz w:val="22"/>
          <w:szCs w:val="22"/>
          <w:lang w:val="es-BO"/>
        </w:rPr>
        <w:t>Por incumplimiento injustificado en el pago, por más de cuarenta y cinco (45) días calendario, computables a partir de la fecha de la recepción de los bienes en la entidad, conforme las condiciones del contrato;</w:t>
      </w:r>
    </w:p>
    <w:p w14:paraId="21314A0B" w14:textId="77777777" w:rsidR="00C95CCD" w:rsidRPr="00A21979" w:rsidRDefault="00C95CCD" w:rsidP="00C95CCD">
      <w:pPr>
        <w:widowControl w:val="0"/>
        <w:tabs>
          <w:tab w:val="left" w:pos="1418"/>
        </w:tabs>
        <w:ind w:hanging="586"/>
        <w:jc w:val="both"/>
        <w:rPr>
          <w:rFonts w:ascii="Arial" w:hAnsi="Arial" w:cs="Arial"/>
          <w:b/>
          <w:sz w:val="22"/>
          <w:szCs w:val="22"/>
          <w:lang w:val="es-BO"/>
        </w:rPr>
      </w:pPr>
    </w:p>
    <w:p w14:paraId="7AF23D44" w14:textId="77777777" w:rsidR="00C95CCD" w:rsidRPr="00A21979" w:rsidRDefault="00C95CCD" w:rsidP="00C95CCD">
      <w:pPr>
        <w:widowControl w:val="0"/>
        <w:numPr>
          <w:ilvl w:val="2"/>
          <w:numId w:val="65"/>
        </w:numPr>
        <w:ind w:left="1418" w:hanging="1134"/>
        <w:jc w:val="both"/>
        <w:rPr>
          <w:rFonts w:ascii="Arial" w:hAnsi="Arial" w:cs="Arial"/>
          <w:sz w:val="22"/>
          <w:szCs w:val="22"/>
          <w:lang w:val="es-BO"/>
        </w:rPr>
      </w:pPr>
      <w:r w:rsidRPr="00A21979">
        <w:rPr>
          <w:rFonts w:ascii="Arial" w:hAnsi="Arial" w:cs="Arial"/>
          <w:b/>
          <w:sz w:val="22"/>
          <w:szCs w:val="22"/>
          <w:lang w:val="es-BO"/>
        </w:rPr>
        <w:t xml:space="preserve">Formas de resolución y reglas aplicables a la Resolución: </w:t>
      </w:r>
      <w:r w:rsidRPr="00A21979">
        <w:rPr>
          <w:rFonts w:ascii="Arial" w:hAnsi="Arial" w:cs="Arial"/>
          <w:sz w:val="22"/>
          <w:szCs w:val="22"/>
          <w:lang w:val="es-BO"/>
        </w:rPr>
        <w:t xml:space="preserve">De acuerdo a las causales de Resolución de Contrato señaladas precedentemente, podrán efectivizarse la terminación total o parcial del contrato. </w:t>
      </w:r>
    </w:p>
    <w:p w14:paraId="3A255F87" w14:textId="77777777" w:rsidR="00C95CCD" w:rsidRPr="00A21979" w:rsidRDefault="00C95CCD" w:rsidP="00C95CCD">
      <w:pPr>
        <w:widowControl w:val="0"/>
        <w:ind w:left="1560"/>
        <w:jc w:val="both"/>
        <w:rPr>
          <w:rFonts w:ascii="Arial" w:hAnsi="Arial" w:cs="Arial"/>
          <w:sz w:val="22"/>
          <w:szCs w:val="22"/>
          <w:lang w:val="es-BO"/>
        </w:rPr>
      </w:pPr>
    </w:p>
    <w:p w14:paraId="46CE8167" w14:textId="77777777" w:rsidR="00C95CCD" w:rsidRPr="00A21979" w:rsidRDefault="00C95CCD" w:rsidP="00C95CCD">
      <w:pPr>
        <w:widowControl w:val="0"/>
        <w:ind w:left="1418"/>
        <w:jc w:val="both"/>
        <w:rPr>
          <w:rFonts w:ascii="Arial" w:hAnsi="Arial" w:cs="Arial"/>
          <w:sz w:val="22"/>
          <w:szCs w:val="22"/>
          <w:lang w:val="es-BO"/>
        </w:rPr>
      </w:pPr>
      <w:r w:rsidRPr="00A21979">
        <w:rPr>
          <w:rFonts w:ascii="Arial" w:hAnsi="Arial" w:cs="Arial"/>
          <w:sz w:val="22"/>
          <w:szCs w:val="22"/>
          <w:lang w:val="es-BO"/>
        </w:rPr>
        <w:t>La terminación total del contrato procederá para bienes</w:t>
      </w:r>
      <w:r w:rsidRPr="00A21979">
        <w:rPr>
          <w:rFonts w:ascii="Arial" w:hAnsi="Arial" w:cs="Arial"/>
          <w:b/>
          <w:sz w:val="22"/>
          <w:szCs w:val="22"/>
          <w:lang w:val="es-BO"/>
        </w:rPr>
        <w:t xml:space="preserve"> </w:t>
      </w:r>
      <w:r w:rsidRPr="00A21979">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A21979">
        <w:rPr>
          <w:rFonts w:ascii="Arial" w:hAnsi="Arial" w:cs="Arial"/>
          <w:b/>
          <w:sz w:val="22"/>
          <w:szCs w:val="22"/>
          <w:lang w:val="es-BO"/>
        </w:rPr>
        <w:t>ENTIDAD</w:t>
      </w:r>
      <w:r w:rsidRPr="00A21979">
        <w:rPr>
          <w:rFonts w:ascii="Arial" w:hAnsi="Arial" w:cs="Arial"/>
          <w:sz w:val="22"/>
          <w:szCs w:val="22"/>
          <w:lang w:val="es-BO"/>
        </w:rPr>
        <w:t xml:space="preserve">. </w:t>
      </w:r>
    </w:p>
    <w:p w14:paraId="7B473191" w14:textId="77777777" w:rsidR="00C95CCD" w:rsidRPr="00A21979" w:rsidRDefault="00C95CCD" w:rsidP="00C95CCD">
      <w:pPr>
        <w:widowControl w:val="0"/>
        <w:ind w:left="1418"/>
        <w:jc w:val="both"/>
        <w:rPr>
          <w:rFonts w:ascii="Arial" w:hAnsi="Arial" w:cs="Arial"/>
          <w:sz w:val="22"/>
          <w:szCs w:val="22"/>
          <w:lang w:val="es-BO"/>
        </w:rPr>
      </w:pPr>
    </w:p>
    <w:p w14:paraId="7545901E" w14:textId="77777777" w:rsidR="00C95CCD" w:rsidRPr="00A21979" w:rsidRDefault="00C95CCD" w:rsidP="00C95CCD">
      <w:pPr>
        <w:widowControl w:val="0"/>
        <w:ind w:left="1418"/>
        <w:jc w:val="both"/>
        <w:rPr>
          <w:rFonts w:ascii="Arial" w:hAnsi="Arial" w:cs="Arial"/>
          <w:sz w:val="22"/>
          <w:szCs w:val="22"/>
        </w:rPr>
      </w:pPr>
      <w:r w:rsidRPr="00A21979">
        <w:rPr>
          <w:rFonts w:ascii="Arial" w:hAnsi="Arial" w:cs="Arial"/>
          <w:sz w:val="22"/>
          <w:szCs w:val="22"/>
        </w:rPr>
        <w:t>La terminación parcial del contrato procederá para aquellos bienes</w:t>
      </w:r>
      <w:r w:rsidRPr="00A21979">
        <w:rPr>
          <w:rFonts w:ascii="Arial" w:hAnsi="Arial" w:cs="Arial"/>
          <w:b/>
          <w:bCs/>
          <w:sz w:val="22"/>
          <w:szCs w:val="22"/>
        </w:rPr>
        <w:t xml:space="preserve"> </w:t>
      </w:r>
      <w:r w:rsidRPr="00A21979">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A21979">
        <w:rPr>
          <w:rFonts w:ascii="Arial" w:hAnsi="Arial" w:cs="Arial"/>
          <w:b/>
          <w:bCs/>
          <w:sz w:val="22"/>
          <w:szCs w:val="22"/>
        </w:rPr>
        <w:t xml:space="preserve">ENTIDAD </w:t>
      </w:r>
      <w:r w:rsidRPr="00A21979">
        <w:rPr>
          <w:rFonts w:ascii="Arial" w:hAnsi="Arial" w:cs="Arial"/>
          <w:sz w:val="22"/>
          <w:szCs w:val="22"/>
        </w:rPr>
        <w:t>haya efectivizado la recepción de una parcialidad de los bienes, de manera excepcional, conforme lo establecido en el presente contrato.</w:t>
      </w:r>
    </w:p>
    <w:p w14:paraId="08B6C643" w14:textId="77777777" w:rsidR="00C95CCD" w:rsidRPr="00A21979" w:rsidRDefault="00C95CCD" w:rsidP="00C95CCD">
      <w:pPr>
        <w:widowControl w:val="0"/>
        <w:ind w:left="1418"/>
        <w:jc w:val="both"/>
        <w:rPr>
          <w:rFonts w:ascii="Arial" w:hAnsi="Arial" w:cs="Arial"/>
          <w:sz w:val="22"/>
          <w:szCs w:val="22"/>
          <w:lang w:val="es-BO"/>
        </w:rPr>
      </w:pPr>
    </w:p>
    <w:p w14:paraId="66E0B973" w14:textId="77777777" w:rsidR="00C95CCD" w:rsidRPr="00A21979" w:rsidRDefault="00C95CCD" w:rsidP="00C95CCD">
      <w:pPr>
        <w:widowControl w:val="0"/>
        <w:ind w:left="1418"/>
        <w:jc w:val="both"/>
        <w:rPr>
          <w:rFonts w:ascii="Arial" w:hAnsi="Arial" w:cs="Arial"/>
          <w:sz w:val="22"/>
          <w:szCs w:val="22"/>
          <w:lang w:val="es-BO"/>
        </w:rPr>
      </w:pPr>
      <w:r w:rsidRPr="00A21979">
        <w:rPr>
          <w:rFonts w:ascii="Arial" w:hAnsi="Arial" w:cs="Arial"/>
          <w:sz w:val="22"/>
          <w:szCs w:val="22"/>
          <w:lang w:val="es-BO"/>
        </w:rPr>
        <w:t xml:space="preserve">Para procesar la resolución del Contrato por cualquiera de las causales señaladas, la </w:t>
      </w:r>
      <w:r w:rsidRPr="00A21979">
        <w:rPr>
          <w:rFonts w:ascii="Arial" w:hAnsi="Arial" w:cs="Arial"/>
          <w:b/>
          <w:sz w:val="22"/>
          <w:szCs w:val="22"/>
          <w:lang w:val="es-BO"/>
        </w:rPr>
        <w:t xml:space="preserve">ENTIDAD </w:t>
      </w:r>
      <w:r w:rsidRPr="00A21979">
        <w:rPr>
          <w:rFonts w:ascii="Arial" w:hAnsi="Arial" w:cs="Arial"/>
          <w:sz w:val="22"/>
          <w:szCs w:val="22"/>
          <w:lang w:val="es-BO"/>
        </w:rPr>
        <w:t xml:space="preserve">o el </w:t>
      </w:r>
      <w:r w:rsidRPr="00A21979">
        <w:rPr>
          <w:rFonts w:ascii="Arial" w:hAnsi="Arial" w:cs="Arial"/>
          <w:b/>
          <w:sz w:val="22"/>
          <w:szCs w:val="22"/>
          <w:lang w:val="es-BO"/>
        </w:rPr>
        <w:t xml:space="preserve">PROVEEDOR, </w:t>
      </w:r>
      <w:r w:rsidRPr="00A21979">
        <w:rPr>
          <w:rFonts w:ascii="Arial" w:hAnsi="Arial" w:cs="Arial"/>
          <w:sz w:val="22"/>
          <w:szCs w:val="22"/>
          <w:lang w:val="es-BO"/>
        </w:rPr>
        <w:t>según corresponda, notificará mediante carta notariada a la otra parte, la intención de Resolver el Contrato, estableciendo claramente la causal que se aduce.</w:t>
      </w:r>
    </w:p>
    <w:p w14:paraId="56376B0F" w14:textId="77777777" w:rsidR="00C95CCD" w:rsidRPr="00A21979" w:rsidRDefault="00C95CCD" w:rsidP="00C95CCD">
      <w:pPr>
        <w:widowControl w:val="0"/>
        <w:ind w:left="1418"/>
        <w:jc w:val="both"/>
        <w:rPr>
          <w:rFonts w:ascii="Arial" w:hAnsi="Arial" w:cs="Arial"/>
          <w:sz w:val="22"/>
          <w:szCs w:val="22"/>
          <w:lang w:val="es-BO"/>
        </w:rPr>
      </w:pPr>
    </w:p>
    <w:p w14:paraId="27130913" w14:textId="77777777" w:rsidR="00C95CCD" w:rsidRPr="00A21979" w:rsidRDefault="00C95CCD" w:rsidP="00C95CCD">
      <w:pPr>
        <w:widowControl w:val="0"/>
        <w:ind w:left="1418"/>
        <w:jc w:val="both"/>
        <w:rPr>
          <w:rFonts w:ascii="Arial" w:hAnsi="Arial" w:cs="Arial"/>
          <w:sz w:val="22"/>
          <w:szCs w:val="22"/>
          <w:lang w:val="es-BO"/>
        </w:rPr>
      </w:pPr>
      <w:r w:rsidRPr="00A21979">
        <w:rPr>
          <w:rFonts w:ascii="Arial" w:hAnsi="Arial" w:cs="Arial"/>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204FE397" w14:textId="77777777" w:rsidR="00C95CCD" w:rsidRPr="00A21979" w:rsidRDefault="00C95CCD" w:rsidP="00C95CCD">
      <w:pPr>
        <w:widowControl w:val="0"/>
        <w:ind w:left="1418"/>
        <w:jc w:val="both"/>
        <w:rPr>
          <w:rFonts w:ascii="Arial" w:hAnsi="Arial" w:cs="Arial"/>
          <w:sz w:val="22"/>
          <w:szCs w:val="22"/>
          <w:lang w:val="es-BO"/>
        </w:rPr>
      </w:pPr>
    </w:p>
    <w:p w14:paraId="33DAC87C" w14:textId="77777777" w:rsidR="00C95CCD" w:rsidRPr="00A21979" w:rsidRDefault="00C95CCD" w:rsidP="00C95CCD">
      <w:pPr>
        <w:widowControl w:val="0"/>
        <w:ind w:left="1418"/>
        <w:jc w:val="both"/>
        <w:rPr>
          <w:rFonts w:ascii="Arial" w:hAnsi="Arial" w:cs="Arial"/>
          <w:sz w:val="22"/>
          <w:szCs w:val="22"/>
          <w:lang w:val="es-BO"/>
        </w:rPr>
      </w:pPr>
      <w:r w:rsidRPr="00A21979">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A21979">
        <w:rPr>
          <w:rFonts w:ascii="Arial" w:hAnsi="Arial" w:cs="Arial"/>
          <w:b/>
          <w:sz w:val="22"/>
          <w:szCs w:val="22"/>
          <w:lang w:val="es-BO"/>
        </w:rPr>
        <w:t xml:space="preserve">ENTIDAD </w:t>
      </w:r>
      <w:r w:rsidRPr="00A21979">
        <w:rPr>
          <w:rFonts w:ascii="Arial" w:hAnsi="Arial" w:cs="Arial"/>
          <w:sz w:val="22"/>
          <w:szCs w:val="22"/>
          <w:lang w:val="es-BO"/>
        </w:rPr>
        <w:t xml:space="preserve">o el </w:t>
      </w:r>
      <w:r w:rsidRPr="00A21979">
        <w:rPr>
          <w:rFonts w:ascii="Arial" w:hAnsi="Arial" w:cs="Arial"/>
          <w:b/>
          <w:sz w:val="22"/>
          <w:szCs w:val="22"/>
          <w:lang w:val="es-BO"/>
        </w:rPr>
        <w:t xml:space="preserve">PROVEEDOR, </w:t>
      </w:r>
      <w:r w:rsidRPr="00A21979">
        <w:rPr>
          <w:rFonts w:ascii="Arial" w:hAnsi="Arial" w:cs="Arial"/>
          <w:sz w:val="22"/>
          <w:szCs w:val="22"/>
          <w:lang w:val="es-BO"/>
        </w:rPr>
        <w:t>según quién haya requerido la Resolución del Contrato, notificará mediante carta notariada a la otra parte, que la resolución del Contrato se ha hecho efectiva.</w:t>
      </w:r>
    </w:p>
    <w:p w14:paraId="6B4A1276" w14:textId="77777777" w:rsidR="00C95CCD" w:rsidRPr="00A21979" w:rsidRDefault="00C95CCD" w:rsidP="00C95CCD">
      <w:pPr>
        <w:widowControl w:val="0"/>
        <w:ind w:left="1418"/>
        <w:jc w:val="both"/>
        <w:rPr>
          <w:rFonts w:ascii="Arial" w:hAnsi="Arial" w:cs="Arial"/>
          <w:sz w:val="22"/>
          <w:szCs w:val="22"/>
          <w:lang w:val="es-BO"/>
        </w:rPr>
      </w:pPr>
    </w:p>
    <w:p w14:paraId="13B33BC5" w14:textId="77777777" w:rsidR="00C95CCD" w:rsidRPr="00A21979" w:rsidRDefault="00C95CCD" w:rsidP="00C95CCD">
      <w:pPr>
        <w:widowControl w:val="0"/>
        <w:ind w:left="1418"/>
        <w:jc w:val="both"/>
        <w:rPr>
          <w:rFonts w:ascii="Arial" w:hAnsi="Arial" w:cs="Arial"/>
          <w:sz w:val="22"/>
          <w:szCs w:val="22"/>
        </w:rPr>
      </w:pPr>
      <w:r w:rsidRPr="00A21979">
        <w:rPr>
          <w:rFonts w:ascii="Arial" w:hAnsi="Arial" w:cs="Arial"/>
          <w:sz w:val="22"/>
          <w:szCs w:val="22"/>
        </w:rPr>
        <w:t xml:space="preserve">Esta carta notariada que efectiviza la resolución de Contrato, dará lugar a que, cuando la resolución sea por causales atribuibles al </w:t>
      </w:r>
      <w:r w:rsidRPr="00A21979">
        <w:rPr>
          <w:rFonts w:ascii="Arial" w:hAnsi="Arial" w:cs="Arial"/>
          <w:b/>
          <w:bCs/>
          <w:sz w:val="22"/>
          <w:szCs w:val="22"/>
        </w:rPr>
        <w:t xml:space="preserve">PROVEEDOR, </w:t>
      </w:r>
      <w:r w:rsidRPr="00A21979">
        <w:rPr>
          <w:rFonts w:ascii="Arial" w:hAnsi="Arial" w:cs="Arial"/>
          <w:sz w:val="22"/>
          <w:szCs w:val="22"/>
        </w:rPr>
        <w:t xml:space="preserve">se consolide a favor de la </w:t>
      </w:r>
      <w:r w:rsidRPr="00A21979">
        <w:rPr>
          <w:rFonts w:ascii="Arial" w:hAnsi="Arial" w:cs="Arial"/>
          <w:b/>
          <w:bCs/>
          <w:sz w:val="22"/>
          <w:szCs w:val="22"/>
        </w:rPr>
        <w:t xml:space="preserve">ENTIDAD </w:t>
      </w:r>
      <w:r w:rsidRPr="00A21979">
        <w:rPr>
          <w:rFonts w:ascii="Arial" w:hAnsi="Arial" w:cs="Arial"/>
          <w:bCs/>
          <w:iCs/>
          <w:sz w:val="22"/>
          <w:szCs w:val="22"/>
        </w:rPr>
        <w:t>la Garantía de Cumplimiento de Contrato</w:t>
      </w:r>
      <w:r w:rsidRPr="00A21979">
        <w:rPr>
          <w:rFonts w:ascii="Arial" w:hAnsi="Arial" w:cs="Arial"/>
          <w:sz w:val="22"/>
          <w:szCs w:val="22"/>
        </w:rPr>
        <w:t>.</w:t>
      </w:r>
    </w:p>
    <w:p w14:paraId="5E08B4A1" w14:textId="77777777" w:rsidR="00C95CCD" w:rsidRPr="00A21979" w:rsidRDefault="00C95CCD" w:rsidP="00C95CCD">
      <w:pPr>
        <w:widowControl w:val="0"/>
        <w:ind w:left="1418"/>
        <w:jc w:val="both"/>
        <w:rPr>
          <w:rFonts w:ascii="Arial" w:hAnsi="Arial" w:cs="Arial"/>
          <w:sz w:val="22"/>
          <w:szCs w:val="22"/>
          <w:lang w:val="es-BO"/>
        </w:rPr>
      </w:pPr>
    </w:p>
    <w:p w14:paraId="0F0669F2" w14:textId="77777777" w:rsidR="00C95CCD" w:rsidRPr="00A21979" w:rsidRDefault="00C95CCD" w:rsidP="00C95CCD">
      <w:pPr>
        <w:widowControl w:val="0"/>
        <w:ind w:left="1418"/>
        <w:jc w:val="both"/>
        <w:rPr>
          <w:rFonts w:ascii="Arial" w:hAnsi="Arial" w:cs="Arial"/>
          <w:sz w:val="22"/>
          <w:szCs w:val="22"/>
          <w:lang w:val="es-BO"/>
        </w:rPr>
      </w:pPr>
      <w:r w:rsidRPr="00A21979">
        <w:rPr>
          <w:rFonts w:ascii="Arial" w:hAnsi="Arial" w:cs="Arial"/>
          <w:sz w:val="22"/>
          <w:szCs w:val="22"/>
          <w:lang w:val="es-BO"/>
        </w:rPr>
        <w:lastRenderedPageBreak/>
        <w:t xml:space="preserve">Una vez efectivizada la Resolución del contrato, las </w:t>
      </w:r>
      <w:r w:rsidRPr="00A21979">
        <w:rPr>
          <w:rFonts w:ascii="Arial" w:hAnsi="Arial" w:cs="Arial"/>
          <w:b/>
          <w:sz w:val="22"/>
          <w:szCs w:val="22"/>
          <w:lang w:val="es-BO"/>
        </w:rPr>
        <w:t>PARTES</w:t>
      </w:r>
      <w:r w:rsidRPr="00A21979">
        <w:rPr>
          <w:rFonts w:ascii="Arial" w:hAnsi="Arial" w:cs="Arial"/>
          <w:sz w:val="22"/>
          <w:szCs w:val="22"/>
          <w:lang w:val="es-BO"/>
        </w:rPr>
        <w:t xml:space="preserve"> procederán a realizar la liquidación del contrato. </w:t>
      </w:r>
    </w:p>
    <w:p w14:paraId="041B1A25" w14:textId="77777777" w:rsidR="00C95CCD" w:rsidRPr="00A21979" w:rsidRDefault="00C95CCD" w:rsidP="00C95CCD">
      <w:pPr>
        <w:widowControl w:val="0"/>
        <w:ind w:left="1560"/>
        <w:jc w:val="both"/>
        <w:rPr>
          <w:rFonts w:ascii="Arial" w:hAnsi="Arial" w:cs="Arial"/>
          <w:sz w:val="22"/>
          <w:szCs w:val="22"/>
          <w:lang w:val="es-BO"/>
        </w:rPr>
      </w:pPr>
    </w:p>
    <w:p w14:paraId="1EC6BDE2" w14:textId="77777777" w:rsidR="00C95CCD" w:rsidRPr="0032467C" w:rsidRDefault="00C95CCD" w:rsidP="00C95CCD">
      <w:pPr>
        <w:widowControl w:val="0"/>
        <w:numPr>
          <w:ilvl w:val="1"/>
          <w:numId w:val="65"/>
        </w:numPr>
        <w:ind w:left="709" w:hanging="709"/>
        <w:jc w:val="both"/>
        <w:rPr>
          <w:rFonts w:ascii="Arial" w:hAnsi="Arial" w:cs="Arial"/>
          <w:sz w:val="22"/>
          <w:szCs w:val="22"/>
          <w:lang w:val="es-BO"/>
        </w:rPr>
      </w:pPr>
      <w:r w:rsidRPr="00A21979">
        <w:rPr>
          <w:rFonts w:ascii="Arial" w:hAnsi="Arial" w:cs="Arial"/>
          <w:b/>
          <w:sz w:val="22"/>
          <w:szCs w:val="22"/>
          <w:lang w:val="es-BO"/>
        </w:rPr>
        <w:t xml:space="preserve">Formas de Resolución y Resolución por causas de fuerza mayor, caso fortuito o en resguardo de los intereses del Estado. </w:t>
      </w:r>
      <w:r w:rsidRPr="00A21979">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A21979">
        <w:rPr>
          <w:rFonts w:ascii="Arial" w:hAnsi="Arial" w:cs="Arial"/>
          <w:b/>
          <w:sz w:val="22"/>
          <w:szCs w:val="22"/>
          <w:lang w:val="es-BO"/>
        </w:rPr>
        <w:t>BIENES</w:t>
      </w:r>
      <w:r w:rsidRPr="00A21979">
        <w:rPr>
          <w:rFonts w:ascii="Arial" w:hAnsi="Arial" w:cs="Arial"/>
          <w:sz w:val="22"/>
          <w:szCs w:val="22"/>
          <w:lang w:val="es-BO"/>
        </w:rPr>
        <w:t xml:space="preserve"> u otros aspectos que considere la </w:t>
      </w:r>
      <w:r w:rsidRPr="00A21979">
        <w:rPr>
          <w:rFonts w:ascii="Arial" w:hAnsi="Arial" w:cs="Arial"/>
          <w:b/>
          <w:sz w:val="22"/>
          <w:szCs w:val="22"/>
          <w:lang w:val="es-BO"/>
        </w:rPr>
        <w:t>ENTIDAD</w:t>
      </w:r>
      <w:r w:rsidRPr="00A21979">
        <w:rPr>
          <w:rFonts w:ascii="Arial" w:hAnsi="Arial" w:cs="Arial"/>
          <w:sz w:val="22"/>
          <w:szCs w:val="22"/>
          <w:lang w:val="es-BO"/>
        </w:rPr>
        <w:t xml:space="preserve">. </w:t>
      </w:r>
      <w:r w:rsidRPr="0032467C">
        <w:rPr>
          <w:rFonts w:ascii="Arial" w:hAnsi="Arial" w:cs="Arial"/>
          <w:color w:val="000000"/>
          <w:sz w:val="22"/>
          <w:szCs w:val="22"/>
          <w:lang w:val="es-BO" w:eastAsia="es-BO"/>
        </w:rPr>
        <w:t>En el caso de bienes</w:t>
      </w:r>
      <w:r w:rsidRPr="0032467C">
        <w:rPr>
          <w:rFonts w:ascii="Arial" w:hAnsi="Arial" w:cs="Arial"/>
          <w:b/>
          <w:bCs/>
          <w:color w:val="000000"/>
          <w:sz w:val="22"/>
          <w:szCs w:val="22"/>
          <w:lang w:val="es-BO" w:eastAsia="es-BO"/>
        </w:rPr>
        <w:t xml:space="preserve"> </w:t>
      </w:r>
      <w:r w:rsidRPr="0032467C">
        <w:rPr>
          <w:rFonts w:ascii="Arial" w:hAnsi="Arial" w:cs="Arial"/>
          <w:color w:val="000000"/>
          <w:sz w:val="22"/>
          <w:szCs w:val="22"/>
          <w:lang w:val="es-BO" w:eastAsia="es-BO"/>
        </w:rPr>
        <w:t xml:space="preserve">sujetos a provisión continua o con más de una entrega, procederá la resolución total cuando la </w:t>
      </w:r>
      <w:r w:rsidRPr="0032467C">
        <w:rPr>
          <w:rFonts w:ascii="Arial" w:hAnsi="Arial" w:cs="Arial"/>
          <w:b/>
          <w:bCs/>
          <w:color w:val="000000"/>
          <w:sz w:val="22"/>
          <w:szCs w:val="22"/>
          <w:lang w:val="es-BO" w:eastAsia="es-BO"/>
        </w:rPr>
        <w:t xml:space="preserve">ENTIDAD </w:t>
      </w:r>
      <w:r w:rsidRPr="0032467C">
        <w:rPr>
          <w:rFonts w:ascii="Arial" w:hAnsi="Arial" w:cs="Arial"/>
          <w:color w:val="000000"/>
          <w:sz w:val="22"/>
          <w:szCs w:val="22"/>
          <w:lang w:val="es-BO" w:eastAsia="es-BO"/>
        </w:rPr>
        <w:t>no haya realizado ninguna recepción satisfactoria.</w:t>
      </w:r>
    </w:p>
    <w:p w14:paraId="496F42AB" w14:textId="77777777" w:rsidR="00C95CCD" w:rsidRPr="00A21979" w:rsidRDefault="00C95CCD" w:rsidP="00C95CCD">
      <w:pPr>
        <w:widowControl w:val="0"/>
        <w:ind w:left="709"/>
        <w:jc w:val="both"/>
        <w:rPr>
          <w:rFonts w:ascii="Arial" w:hAnsi="Arial" w:cs="Arial"/>
          <w:color w:val="000000"/>
          <w:sz w:val="22"/>
          <w:szCs w:val="22"/>
          <w:lang w:val="es-BO" w:eastAsia="es-BO"/>
        </w:rPr>
      </w:pPr>
    </w:p>
    <w:p w14:paraId="4C5D8378" w14:textId="77777777" w:rsidR="00C95CCD" w:rsidRPr="00A21979" w:rsidRDefault="00C95CCD" w:rsidP="00C95CCD">
      <w:pPr>
        <w:widowControl w:val="0"/>
        <w:ind w:left="709"/>
        <w:jc w:val="both"/>
        <w:rPr>
          <w:rFonts w:ascii="Arial" w:hAnsi="Arial" w:cs="Arial"/>
          <w:color w:val="000000"/>
          <w:sz w:val="22"/>
          <w:szCs w:val="22"/>
          <w:lang w:val="es-BO" w:eastAsia="es-BO"/>
        </w:rPr>
      </w:pPr>
      <w:r w:rsidRPr="00A21979">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w:t>
      </w:r>
      <w:r w:rsidRPr="00A21979">
        <w:rPr>
          <w:rFonts w:ascii="Arial" w:hAnsi="Arial" w:cs="Arial"/>
          <w:b/>
          <w:color w:val="000000"/>
          <w:sz w:val="22"/>
          <w:szCs w:val="22"/>
          <w:lang w:val="es-BO" w:eastAsia="es-BO"/>
        </w:rPr>
        <w:t>BIENES</w:t>
      </w:r>
      <w:r w:rsidRPr="00A21979">
        <w:rPr>
          <w:rFonts w:ascii="Arial" w:hAnsi="Arial" w:cs="Arial"/>
          <w:color w:val="000000"/>
          <w:sz w:val="22"/>
          <w:szCs w:val="22"/>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A21979">
        <w:rPr>
          <w:rFonts w:ascii="Arial" w:hAnsi="Arial" w:cs="Arial"/>
          <w:b/>
          <w:color w:val="000000"/>
          <w:sz w:val="22"/>
          <w:szCs w:val="22"/>
          <w:lang w:val="es-BO" w:eastAsia="es-BO"/>
        </w:rPr>
        <w:t>BIENES</w:t>
      </w:r>
      <w:r w:rsidRPr="00A21979">
        <w:rPr>
          <w:rFonts w:ascii="Arial" w:hAnsi="Arial" w:cs="Arial"/>
          <w:color w:val="000000"/>
          <w:sz w:val="22"/>
          <w:szCs w:val="22"/>
          <w:lang w:val="es-BO" w:eastAsia="es-BO"/>
        </w:rPr>
        <w:t xml:space="preserve"> de una sola entrega, procederá la resolución parcial cuando la </w:t>
      </w:r>
      <w:r w:rsidRPr="00A21979">
        <w:rPr>
          <w:rFonts w:ascii="Arial" w:hAnsi="Arial" w:cs="Arial"/>
          <w:b/>
          <w:color w:val="000000"/>
          <w:sz w:val="22"/>
          <w:szCs w:val="22"/>
          <w:lang w:val="es-BO" w:eastAsia="es-BO"/>
        </w:rPr>
        <w:t>ENTIDAD</w:t>
      </w:r>
      <w:r w:rsidRPr="00A21979">
        <w:rPr>
          <w:rFonts w:ascii="Arial" w:hAnsi="Arial" w:cs="Arial"/>
          <w:color w:val="000000"/>
          <w:sz w:val="22"/>
          <w:szCs w:val="22"/>
          <w:lang w:val="es-BO" w:eastAsia="es-BO"/>
        </w:rPr>
        <w:t xml:space="preserve"> haya efectivizado la recepción de una parcialidad de los </w:t>
      </w:r>
      <w:r w:rsidRPr="00A21979">
        <w:rPr>
          <w:rFonts w:ascii="Arial" w:hAnsi="Arial" w:cs="Arial"/>
          <w:b/>
          <w:color w:val="000000"/>
          <w:sz w:val="22"/>
          <w:szCs w:val="22"/>
          <w:lang w:val="es-BO" w:eastAsia="es-BO"/>
        </w:rPr>
        <w:t>BIENES</w:t>
      </w:r>
      <w:r w:rsidRPr="00A21979">
        <w:rPr>
          <w:rFonts w:ascii="Arial" w:hAnsi="Arial" w:cs="Arial"/>
          <w:color w:val="000000"/>
          <w:sz w:val="22"/>
          <w:szCs w:val="22"/>
          <w:lang w:val="es-BO" w:eastAsia="es-BO"/>
        </w:rPr>
        <w:t>, de manera excepcional, conforme lo establecido en el presente contrato.</w:t>
      </w:r>
    </w:p>
    <w:p w14:paraId="3A897B45" w14:textId="77777777" w:rsidR="00C95CCD" w:rsidRPr="00A21979" w:rsidRDefault="00C95CCD" w:rsidP="00C95CCD">
      <w:pPr>
        <w:widowControl w:val="0"/>
        <w:ind w:left="709"/>
        <w:jc w:val="both"/>
        <w:rPr>
          <w:rFonts w:ascii="Arial" w:hAnsi="Arial" w:cs="Arial"/>
          <w:sz w:val="22"/>
          <w:szCs w:val="22"/>
          <w:lang w:val="es-BO"/>
        </w:rPr>
      </w:pPr>
    </w:p>
    <w:p w14:paraId="474AD664" w14:textId="77777777" w:rsidR="00C95CCD" w:rsidRPr="00A21979" w:rsidRDefault="00C95CCD" w:rsidP="00C95CCD">
      <w:pPr>
        <w:widowControl w:val="0"/>
        <w:ind w:left="709"/>
        <w:jc w:val="both"/>
        <w:rPr>
          <w:rFonts w:ascii="Arial" w:hAnsi="Arial" w:cs="Arial"/>
          <w:b/>
          <w:sz w:val="22"/>
          <w:szCs w:val="22"/>
          <w:lang w:val="es-BO"/>
        </w:rPr>
      </w:pPr>
      <w:r w:rsidRPr="00A21979">
        <w:rPr>
          <w:rFonts w:ascii="Arial" w:hAnsi="Arial" w:cs="Arial"/>
          <w:sz w:val="22"/>
          <w:szCs w:val="22"/>
          <w:lang w:val="es-BO"/>
        </w:rPr>
        <w:t xml:space="preserve">Si en cualquier momento antes de la terminación de la provisión o entrega de los </w:t>
      </w:r>
      <w:r w:rsidRPr="00A21979">
        <w:rPr>
          <w:rFonts w:ascii="Arial" w:hAnsi="Arial" w:cs="Arial"/>
          <w:b/>
          <w:sz w:val="22"/>
          <w:szCs w:val="22"/>
          <w:lang w:val="es-BO"/>
        </w:rPr>
        <w:t>BIENES</w:t>
      </w:r>
      <w:r w:rsidRPr="00A21979">
        <w:rPr>
          <w:rFonts w:ascii="Arial" w:hAnsi="Arial" w:cs="Arial"/>
          <w:sz w:val="22"/>
          <w:szCs w:val="22"/>
          <w:lang w:val="es-BO"/>
        </w:rPr>
        <w:t xml:space="preserve"> objeto del Contrato, el</w:t>
      </w:r>
      <w:r w:rsidRPr="00A21979">
        <w:rPr>
          <w:rFonts w:ascii="Arial" w:hAnsi="Arial" w:cs="Arial"/>
          <w:b/>
          <w:sz w:val="22"/>
          <w:szCs w:val="22"/>
          <w:lang w:val="es-BO"/>
        </w:rPr>
        <w:t xml:space="preserve"> PROVEEDOR, </w:t>
      </w:r>
      <w:r w:rsidRPr="00A21979">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1D0F8961" w14:textId="77777777" w:rsidR="00C95CCD" w:rsidRPr="00A21979" w:rsidRDefault="00C95CCD" w:rsidP="00C95CCD">
      <w:pPr>
        <w:widowControl w:val="0"/>
        <w:ind w:left="709"/>
        <w:jc w:val="both"/>
        <w:rPr>
          <w:rFonts w:ascii="Arial" w:hAnsi="Arial" w:cs="Arial"/>
          <w:b/>
          <w:sz w:val="22"/>
          <w:szCs w:val="22"/>
          <w:lang w:val="es-BO"/>
        </w:rPr>
      </w:pPr>
    </w:p>
    <w:p w14:paraId="781619EA" w14:textId="77777777" w:rsidR="00C95CCD" w:rsidRPr="00A21979" w:rsidRDefault="00C95CCD" w:rsidP="00C95CCD">
      <w:pPr>
        <w:widowControl w:val="0"/>
        <w:ind w:left="709"/>
        <w:jc w:val="both"/>
        <w:rPr>
          <w:rFonts w:ascii="Arial" w:hAnsi="Arial" w:cs="Arial"/>
          <w:b/>
          <w:sz w:val="22"/>
          <w:szCs w:val="22"/>
          <w:lang w:val="es-BO"/>
        </w:rPr>
      </w:pPr>
      <w:r w:rsidRPr="00A21979">
        <w:rPr>
          <w:rFonts w:ascii="Arial" w:hAnsi="Arial" w:cs="Arial"/>
          <w:sz w:val="22"/>
          <w:szCs w:val="22"/>
          <w:lang w:val="es-BO"/>
        </w:rPr>
        <w:t xml:space="preserve">La </w:t>
      </w:r>
      <w:r w:rsidRPr="00A21979">
        <w:rPr>
          <w:rFonts w:ascii="Arial" w:hAnsi="Arial" w:cs="Arial"/>
          <w:b/>
          <w:sz w:val="22"/>
          <w:szCs w:val="22"/>
          <w:lang w:val="es-BO"/>
        </w:rPr>
        <w:t>ENTIDAD</w:t>
      </w:r>
      <w:r w:rsidRPr="00A21979">
        <w:rPr>
          <w:rFonts w:ascii="Arial" w:hAnsi="Arial" w:cs="Arial"/>
          <w:sz w:val="22"/>
          <w:szCs w:val="22"/>
          <w:lang w:val="es-BO"/>
        </w:rPr>
        <w:t>, previa evaluación y aceptación de la solicitud</w:t>
      </w:r>
      <w:r w:rsidRPr="00A21979">
        <w:rPr>
          <w:rFonts w:ascii="Arial" w:hAnsi="Arial" w:cs="Arial"/>
          <w:b/>
          <w:sz w:val="22"/>
          <w:szCs w:val="22"/>
          <w:lang w:val="es-BO"/>
        </w:rPr>
        <w:t xml:space="preserve">, </w:t>
      </w:r>
      <w:r w:rsidRPr="00A21979">
        <w:rPr>
          <w:rFonts w:ascii="Arial" w:hAnsi="Arial" w:cs="Arial"/>
          <w:sz w:val="22"/>
          <w:szCs w:val="22"/>
          <w:lang w:val="es-BO"/>
        </w:rPr>
        <w:t xml:space="preserve">mediante carta notariada dirigida al </w:t>
      </w:r>
      <w:r w:rsidRPr="00A21979">
        <w:rPr>
          <w:rFonts w:ascii="Arial" w:hAnsi="Arial" w:cs="Arial"/>
          <w:b/>
          <w:sz w:val="22"/>
          <w:szCs w:val="22"/>
          <w:lang w:val="es-BO"/>
        </w:rPr>
        <w:t xml:space="preserve">PROVEEDOR, </w:t>
      </w:r>
      <w:r w:rsidRPr="00A21979">
        <w:rPr>
          <w:rFonts w:ascii="Arial" w:hAnsi="Arial" w:cs="Arial"/>
          <w:sz w:val="22"/>
          <w:szCs w:val="22"/>
          <w:lang w:val="es-BO"/>
        </w:rPr>
        <w:t xml:space="preserve">suspenderá la ejecución y resolverá el Contrato total o parcialmente. A la entrega de dicha comunicación oficial de resolución, el </w:t>
      </w:r>
      <w:r w:rsidRPr="00A21979">
        <w:rPr>
          <w:rFonts w:ascii="Arial" w:hAnsi="Arial" w:cs="Arial"/>
          <w:b/>
          <w:sz w:val="22"/>
          <w:szCs w:val="22"/>
          <w:lang w:val="es-BO"/>
        </w:rPr>
        <w:t xml:space="preserve">PROVEEDOR </w:t>
      </w:r>
      <w:r w:rsidRPr="00A21979">
        <w:rPr>
          <w:rFonts w:ascii="Arial" w:hAnsi="Arial" w:cs="Arial"/>
          <w:sz w:val="22"/>
          <w:szCs w:val="22"/>
          <w:lang w:val="es-BO"/>
        </w:rPr>
        <w:t xml:space="preserve">suspenderá la ejecución del contrato de acuerdo a las instrucciones escritas que al efecto emita la </w:t>
      </w:r>
      <w:r w:rsidRPr="00A21979">
        <w:rPr>
          <w:rFonts w:ascii="Arial" w:hAnsi="Arial" w:cs="Arial"/>
          <w:b/>
          <w:sz w:val="22"/>
          <w:szCs w:val="22"/>
          <w:lang w:val="es-BO"/>
        </w:rPr>
        <w:t>ENTIDAD.</w:t>
      </w:r>
    </w:p>
    <w:p w14:paraId="02ED1162" w14:textId="77777777" w:rsidR="00C95CCD" w:rsidRPr="00A21979" w:rsidRDefault="00C95CCD" w:rsidP="00C95CCD">
      <w:pPr>
        <w:widowControl w:val="0"/>
        <w:ind w:left="709"/>
        <w:jc w:val="both"/>
        <w:rPr>
          <w:rFonts w:ascii="Arial" w:hAnsi="Arial" w:cs="Arial"/>
          <w:b/>
          <w:sz w:val="22"/>
          <w:szCs w:val="22"/>
          <w:lang w:val="es-BO"/>
        </w:rPr>
      </w:pPr>
    </w:p>
    <w:p w14:paraId="5BC09B51" w14:textId="77777777" w:rsidR="00C95CCD" w:rsidRPr="00A21979" w:rsidRDefault="00C95CCD" w:rsidP="00C95CCD">
      <w:pPr>
        <w:widowControl w:val="0"/>
        <w:ind w:left="709"/>
        <w:jc w:val="both"/>
        <w:rPr>
          <w:rFonts w:ascii="Arial" w:hAnsi="Arial" w:cs="Arial"/>
          <w:sz w:val="22"/>
          <w:szCs w:val="22"/>
          <w:lang w:val="es-BO"/>
        </w:rPr>
      </w:pPr>
      <w:r w:rsidRPr="00A21979">
        <w:rPr>
          <w:rFonts w:ascii="Arial" w:hAnsi="Arial" w:cs="Arial"/>
          <w:sz w:val="22"/>
          <w:szCs w:val="22"/>
          <w:lang w:val="es-BO"/>
        </w:rPr>
        <w:t xml:space="preserve">Asimismo, si la </w:t>
      </w:r>
      <w:r w:rsidRPr="00A21979">
        <w:rPr>
          <w:rFonts w:ascii="Arial" w:hAnsi="Arial" w:cs="Arial"/>
          <w:b/>
          <w:sz w:val="22"/>
          <w:szCs w:val="22"/>
          <w:lang w:val="es-BO"/>
        </w:rPr>
        <w:t>ENTIDAD</w:t>
      </w:r>
      <w:r w:rsidRPr="00A21979">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A21979">
        <w:rPr>
          <w:rFonts w:ascii="Arial" w:hAnsi="Arial" w:cs="Arial"/>
          <w:b/>
          <w:sz w:val="22"/>
          <w:szCs w:val="22"/>
          <w:lang w:val="es-BO"/>
        </w:rPr>
        <w:t>CONTRATO</w:t>
      </w:r>
      <w:r w:rsidRPr="00A21979">
        <w:rPr>
          <w:rFonts w:ascii="Arial" w:hAnsi="Arial" w:cs="Arial"/>
          <w:sz w:val="22"/>
          <w:szCs w:val="22"/>
          <w:lang w:val="es-BO"/>
        </w:rPr>
        <w:t xml:space="preserve"> total o parcialmente.</w:t>
      </w:r>
    </w:p>
    <w:p w14:paraId="07134D8B" w14:textId="77777777" w:rsidR="00C95CCD" w:rsidRPr="00A21979" w:rsidRDefault="00C95CCD" w:rsidP="00C95CCD">
      <w:pPr>
        <w:widowControl w:val="0"/>
        <w:ind w:left="709"/>
        <w:jc w:val="both"/>
        <w:rPr>
          <w:rFonts w:ascii="Arial" w:hAnsi="Arial" w:cs="Arial"/>
          <w:b/>
          <w:sz w:val="22"/>
          <w:szCs w:val="22"/>
          <w:lang w:val="es-BO"/>
        </w:rPr>
      </w:pPr>
    </w:p>
    <w:p w14:paraId="0A92932F" w14:textId="77777777" w:rsidR="00C95CCD" w:rsidRPr="00A21979" w:rsidRDefault="00C95CCD" w:rsidP="00C95CCD">
      <w:pPr>
        <w:widowControl w:val="0"/>
        <w:ind w:left="709"/>
        <w:jc w:val="both"/>
        <w:rPr>
          <w:rFonts w:ascii="Arial" w:hAnsi="Arial" w:cs="Arial"/>
          <w:b/>
          <w:sz w:val="22"/>
          <w:szCs w:val="22"/>
          <w:lang w:val="es-BO"/>
        </w:rPr>
      </w:pPr>
      <w:r w:rsidRPr="00A21979">
        <w:rPr>
          <w:rFonts w:ascii="Arial" w:hAnsi="Arial" w:cs="Arial"/>
          <w:sz w:val="22"/>
          <w:szCs w:val="22"/>
          <w:lang w:val="es-BO"/>
        </w:rPr>
        <w:t xml:space="preserve">Se liquidarán los saldos correspondientes para el cierre de la adquisición y algunos otros gastos que a juicio de la </w:t>
      </w:r>
      <w:r w:rsidRPr="00A21979">
        <w:rPr>
          <w:rFonts w:ascii="Arial" w:hAnsi="Arial" w:cs="Arial"/>
          <w:b/>
          <w:sz w:val="22"/>
          <w:szCs w:val="22"/>
          <w:lang w:val="es-BO"/>
        </w:rPr>
        <w:t xml:space="preserve">ENTIDAD </w:t>
      </w:r>
      <w:r w:rsidRPr="00A21979">
        <w:rPr>
          <w:rFonts w:ascii="Arial" w:hAnsi="Arial" w:cs="Arial"/>
          <w:sz w:val="22"/>
          <w:szCs w:val="22"/>
          <w:lang w:val="es-BO"/>
        </w:rPr>
        <w:t xml:space="preserve">fueran considerados sujetos a reembolso al </w:t>
      </w:r>
      <w:r w:rsidRPr="00A21979">
        <w:rPr>
          <w:rFonts w:ascii="Arial" w:hAnsi="Arial" w:cs="Arial"/>
          <w:b/>
          <w:sz w:val="22"/>
          <w:szCs w:val="22"/>
          <w:lang w:val="es-BO"/>
        </w:rPr>
        <w:t>PROVEEDOR</w:t>
      </w:r>
      <w:r w:rsidRPr="00A21979">
        <w:rPr>
          <w:rFonts w:ascii="Arial" w:hAnsi="Arial" w:cs="Arial"/>
          <w:sz w:val="22"/>
          <w:szCs w:val="22"/>
          <w:lang w:val="es-BO"/>
        </w:rPr>
        <w:t>.</w:t>
      </w:r>
    </w:p>
    <w:p w14:paraId="342522B4" w14:textId="77777777" w:rsidR="00C95CCD" w:rsidRPr="00A21979" w:rsidRDefault="00C95CCD" w:rsidP="00C95CCD">
      <w:pPr>
        <w:widowControl w:val="0"/>
        <w:ind w:left="709"/>
        <w:jc w:val="both"/>
        <w:rPr>
          <w:rFonts w:ascii="Arial" w:hAnsi="Arial" w:cs="Arial"/>
          <w:b/>
          <w:sz w:val="22"/>
          <w:szCs w:val="22"/>
          <w:lang w:val="es-BO"/>
        </w:rPr>
      </w:pPr>
    </w:p>
    <w:p w14:paraId="0FB128D0" w14:textId="77777777" w:rsidR="00C95CCD" w:rsidRPr="00A21979" w:rsidRDefault="00C95CCD" w:rsidP="00C95CCD">
      <w:pPr>
        <w:widowControl w:val="0"/>
        <w:ind w:left="709"/>
        <w:jc w:val="both"/>
        <w:rPr>
          <w:rFonts w:ascii="Arial" w:hAnsi="Arial" w:cs="Arial"/>
          <w:b/>
          <w:sz w:val="22"/>
          <w:szCs w:val="22"/>
          <w:lang w:val="es-BO"/>
        </w:rPr>
      </w:pPr>
      <w:r w:rsidRPr="00A21979">
        <w:rPr>
          <w:rFonts w:ascii="Arial" w:hAnsi="Arial" w:cs="Arial"/>
          <w:sz w:val="22"/>
          <w:szCs w:val="22"/>
          <w:lang w:val="es-BO"/>
        </w:rPr>
        <w:t>Una vez efectivizada la Resolución del contrato, las partes procederán a realizar la liquidación del contrato.</w:t>
      </w:r>
    </w:p>
    <w:p w14:paraId="1A7769BD" w14:textId="77777777" w:rsidR="00C95CCD" w:rsidRPr="00A21979" w:rsidRDefault="00C95CCD" w:rsidP="00C95CCD">
      <w:pPr>
        <w:widowControl w:val="0"/>
        <w:jc w:val="both"/>
        <w:rPr>
          <w:rFonts w:ascii="Arial" w:hAnsi="Arial" w:cs="Arial"/>
          <w:sz w:val="22"/>
          <w:szCs w:val="22"/>
          <w:lang w:val="es-BO"/>
        </w:rPr>
      </w:pPr>
    </w:p>
    <w:p w14:paraId="722037A5" w14:textId="77777777" w:rsidR="00C95CCD" w:rsidRPr="00A21979" w:rsidRDefault="00C95CCD" w:rsidP="00C95CCD">
      <w:pPr>
        <w:widowControl w:val="0"/>
        <w:autoSpaceDE w:val="0"/>
        <w:autoSpaceDN w:val="0"/>
        <w:adjustRightInd w:val="0"/>
        <w:jc w:val="both"/>
        <w:rPr>
          <w:rFonts w:ascii="Arial" w:hAnsi="Arial" w:cs="Arial"/>
          <w:b/>
          <w:bCs/>
          <w:sz w:val="22"/>
          <w:szCs w:val="22"/>
          <w:lang w:val="es-BO"/>
        </w:rPr>
      </w:pPr>
      <w:r w:rsidRPr="00A21979">
        <w:rPr>
          <w:rFonts w:ascii="Arial" w:hAnsi="Arial" w:cs="Arial"/>
          <w:b/>
          <w:sz w:val="22"/>
          <w:szCs w:val="22"/>
          <w:lang w:val="es-BO"/>
        </w:rPr>
        <w:t xml:space="preserve">CLÁUSULA VIGÉSIMA </w:t>
      </w:r>
      <w:r>
        <w:rPr>
          <w:rFonts w:ascii="Arial" w:hAnsi="Arial" w:cs="Arial"/>
          <w:b/>
          <w:sz w:val="22"/>
          <w:szCs w:val="22"/>
          <w:lang w:val="es-BO"/>
        </w:rPr>
        <w:t>SEXTA</w:t>
      </w:r>
      <w:r w:rsidRPr="00A21979">
        <w:rPr>
          <w:rFonts w:ascii="Arial" w:hAnsi="Arial" w:cs="Arial"/>
          <w:b/>
          <w:bCs/>
          <w:sz w:val="22"/>
          <w:szCs w:val="22"/>
          <w:lang w:val="es-BO"/>
        </w:rPr>
        <w:t xml:space="preserve">.- (SOLUCIÓN DE CONTROVERSIAS) </w:t>
      </w:r>
      <w:r w:rsidRPr="00A21979">
        <w:rPr>
          <w:rFonts w:ascii="Arial" w:hAnsi="Arial" w:cs="Arial"/>
          <w:bCs/>
          <w:sz w:val="22"/>
          <w:szCs w:val="22"/>
          <w:lang w:val="es-BO"/>
        </w:rPr>
        <w:t>En caso de surgir controversias sobre los derechos y obligaciones u otros aspectos propios de la ejecución del presente contrato</w:t>
      </w:r>
      <w:r w:rsidRPr="00A21979">
        <w:rPr>
          <w:rFonts w:ascii="Arial" w:hAnsi="Arial" w:cs="Arial"/>
          <w:bCs/>
          <w:sz w:val="22"/>
          <w:szCs w:val="22"/>
        </w:rPr>
        <w:t xml:space="preserve">, </w:t>
      </w:r>
      <w:r w:rsidRPr="00A21979">
        <w:rPr>
          <w:rFonts w:ascii="Arial" w:hAnsi="Arial" w:cs="Arial"/>
          <w:bCs/>
          <w:sz w:val="22"/>
          <w:szCs w:val="22"/>
          <w:lang w:val="es-BO"/>
        </w:rPr>
        <w:t xml:space="preserve">las </w:t>
      </w:r>
      <w:r w:rsidRPr="00A21979">
        <w:rPr>
          <w:rFonts w:ascii="Arial" w:hAnsi="Arial" w:cs="Arial"/>
          <w:b/>
          <w:bCs/>
          <w:sz w:val="22"/>
          <w:szCs w:val="22"/>
          <w:lang w:val="es-BO"/>
        </w:rPr>
        <w:t xml:space="preserve">PARTES </w:t>
      </w:r>
      <w:r w:rsidRPr="00A21979">
        <w:rPr>
          <w:rFonts w:ascii="Arial" w:hAnsi="Arial" w:cs="Arial"/>
          <w:bCs/>
          <w:sz w:val="22"/>
          <w:szCs w:val="22"/>
          <w:lang w:val="es-BO"/>
        </w:rPr>
        <w:t xml:space="preserve">acudirán a la jurisdicción prevista en el ordenamiento </w:t>
      </w:r>
      <w:r w:rsidRPr="00A21979">
        <w:rPr>
          <w:rFonts w:ascii="Arial" w:hAnsi="Arial" w:cs="Arial"/>
          <w:bCs/>
          <w:sz w:val="22"/>
          <w:szCs w:val="22"/>
          <w:lang w:val="es-BO"/>
        </w:rPr>
        <w:lastRenderedPageBreak/>
        <w:t>jurídico para los contratos administrativos.</w:t>
      </w:r>
    </w:p>
    <w:p w14:paraId="5903B9CA" w14:textId="77777777" w:rsidR="00C95CCD" w:rsidRPr="00A21979" w:rsidRDefault="00C95CCD" w:rsidP="00C95CCD">
      <w:pPr>
        <w:jc w:val="both"/>
        <w:rPr>
          <w:rFonts w:ascii="Arial" w:hAnsi="Arial" w:cs="Arial"/>
          <w:b/>
          <w:bCs/>
          <w:sz w:val="22"/>
          <w:szCs w:val="22"/>
        </w:rPr>
      </w:pPr>
    </w:p>
    <w:p w14:paraId="7EFB562B" w14:textId="77777777" w:rsidR="00C95CCD" w:rsidRPr="00A21979" w:rsidRDefault="00C95CCD" w:rsidP="00C95CCD">
      <w:pPr>
        <w:jc w:val="both"/>
        <w:rPr>
          <w:rFonts w:ascii="Arial" w:hAnsi="Arial" w:cs="Arial"/>
          <w:b/>
          <w:sz w:val="22"/>
          <w:szCs w:val="22"/>
          <w:lang w:val="es-ES_tradnl"/>
        </w:rPr>
      </w:pPr>
      <w:r w:rsidRPr="00A21979">
        <w:rPr>
          <w:rFonts w:ascii="Arial" w:hAnsi="Arial" w:cs="Arial"/>
          <w:b/>
          <w:sz w:val="22"/>
          <w:szCs w:val="22"/>
          <w:lang w:val="es-BO"/>
        </w:rPr>
        <w:t xml:space="preserve">CLÁUSULA VIGÉSIMA </w:t>
      </w:r>
      <w:r>
        <w:rPr>
          <w:rFonts w:ascii="Arial" w:hAnsi="Arial" w:cs="Arial"/>
          <w:b/>
          <w:sz w:val="22"/>
          <w:szCs w:val="22"/>
          <w:lang w:val="es-BO"/>
        </w:rPr>
        <w:t>SEPTIMA.</w:t>
      </w:r>
      <w:r w:rsidRPr="00A21979">
        <w:rPr>
          <w:rFonts w:ascii="Arial" w:hAnsi="Arial" w:cs="Arial"/>
          <w:b/>
          <w:sz w:val="22"/>
          <w:szCs w:val="22"/>
          <w:lang w:val="es-BO"/>
        </w:rPr>
        <w:t xml:space="preserve">- </w:t>
      </w:r>
      <w:r w:rsidRPr="00A21979">
        <w:rPr>
          <w:rFonts w:ascii="Arial" w:hAnsi="Arial" w:cs="Arial"/>
          <w:b/>
          <w:sz w:val="22"/>
          <w:szCs w:val="22"/>
          <w:lang w:val="es-ES_tradnl"/>
        </w:rPr>
        <w:t xml:space="preserve">(RECEPCIÓN) </w:t>
      </w:r>
      <w:r w:rsidRPr="00A21979">
        <w:rPr>
          <w:rFonts w:ascii="Arial" w:hAnsi="Arial" w:cs="Arial"/>
          <w:sz w:val="22"/>
          <w:szCs w:val="22"/>
          <w:lang w:val="es-BO"/>
        </w:rPr>
        <w:t xml:space="preserve">Dentro del plazo previsto para la entrega, se realizará las actividades para la Recepción de los </w:t>
      </w:r>
      <w:r w:rsidRPr="00A21979">
        <w:rPr>
          <w:rFonts w:ascii="Arial" w:hAnsi="Arial" w:cs="Arial"/>
          <w:b/>
          <w:sz w:val="22"/>
          <w:szCs w:val="22"/>
          <w:lang w:val="es-BO"/>
        </w:rPr>
        <w:t>BIENES</w:t>
      </w:r>
      <w:r w:rsidRPr="00A21979">
        <w:rPr>
          <w:rFonts w:ascii="Arial" w:hAnsi="Arial" w:cs="Arial"/>
          <w:sz w:val="22"/>
          <w:szCs w:val="22"/>
          <w:lang w:val="es-BO"/>
        </w:rPr>
        <w:t>.</w:t>
      </w:r>
    </w:p>
    <w:p w14:paraId="0B259D05" w14:textId="77777777" w:rsidR="00C95CCD" w:rsidRPr="00A21979" w:rsidRDefault="00C95CCD" w:rsidP="00C95CCD">
      <w:pPr>
        <w:jc w:val="both"/>
        <w:rPr>
          <w:rFonts w:ascii="Arial" w:hAnsi="Arial" w:cs="Arial"/>
          <w:b/>
          <w:sz w:val="22"/>
          <w:szCs w:val="22"/>
          <w:lang w:val="es-BO"/>
        </w:rPr>
      </w:pPr>
    </w:p>
    <w:p w14:paraId="3D0583C9" w14:textId="77777777" w:rsidR="00C95CCD" w:rsidRPr="00A21979" w:rsidRDefault="00C95CCD" w:rsidP="00C95CCD">
      <w:pPr>
        <w:jc w:val="both"/>
        <w:rPr>
          <w:rFonts w:ascii="Arial" w:hAnsi="Arial" w:cs="Arial"/>
          <w:sz w:val="22"/>
          <w:szCs w:val="22"/>
          <w:lang w:val="es-BO"/>
        </w:rPr>
      </w:pPr>
      <w:r>
        <w:rPr>
          <w:rFonts w:ascii="Arial" w:hAnsi="Arial" w:cs="Arial"/>
          <w:sz w:val="22"/>
          <w:szCs w:val="22"/>
          <w:lang w:val="es-BO"/>
        </w:rPr>
        <w:t>La Comisión de Recepción</w:t>
      </w:r>
      <w:r w:rsidRPr="00A21979">
        <w:rPr>
          <w:rFonts w:ascii="Arial" w:hAnsi="Arial" w:cs="Arial"/>
          <w:sz w:val="22"/>
          <w:szCs w:val="22"/>
          <w:lang w:val="es-BO"/>
        </w:rPr>
        <w:t xml:space="preserve"> </w:t>
      </w:r>
      <w:r w:rsidRPr="00EC5B74">
        <w:rPr>
          <w:rFonts w:ascii="Arial" w:hAnsi="Arial" w:cs="Arial"/>
          <w:sz w:val="22"/>
          <w:szCs w:val="22"/>
          <w:lang w:val="es-BO"/>
        </w:rPr>
        <w:t>en coordinación con el Departamento de Base de Datos y Comunicaciones de la</w:t>
      </w:r>
      <w:r w:rsidRPr="00EC5B74">
        <w:rPr>
          <w:rFonts w:ascii="Arial" w:hAnsi="Arial" w:cs="Arial"/>
          <w:b/>
          <w:sz w:val="22"/>
          <w:szCs w:val="22"/>
          <w:lang w:val="es-BO"/>
        </w:rPr>
        <w:t xml:space="preserve"> ENTIDAD</w:t>
      </w:r>
      <w:r w:rsidRPr="00EC5B74">
        <w:rPr>
          <w:rFonts w:ascii="Arial" w:hAnsi="Arial" w:cs="Arial"/>
          <w:sz w:val="22"/>
          <w:szCs w:val="22"/>
          <w:lang w:val="es-BO"/>
        </w:rPr>
        <w:t>,</w:t>
      </w:r>
      <w:r>
        <w:rPr>
          <w:rFonts w:ascii="Arial" w:hAnsi="Arial" w:cs="Arial"/>
          <w:sz w:val="22"/>
          <w:szCs w:val="22"/>
          <w:lang w:val="es-BO"/>
        </w:rPr>
        <w:t xml:space="preserve"> </w:t>
      </w:r>
      <w:r w:rsidRPr="00A21979">
        <w:rPr>
          <w:rFonts w:ascii="Arial" w:hAnsi="Arial" w:cs="Arial"/>
          <w:sz w:val="22"/>
          <w:szCs w:val="22"/>
          <w:lang w:val="es-BO"/>
        </w:rPr>
        <w:t>deb</w:t>
      </w:r>
      <w:r>
        <w:rPr>
          <w:rFonts w:ascii="Arial" w:hAnsi="Arial" w:cs="Arial"/>
          <w:sz w:val="22"/>
          <w:szCs w:val="22"/>
          <w:lang w:val="es-BO"/>
        </w:rPr>
        <w:t>erá</w:t>
      </w:r>
      <w:r w:rsidRPr="00A21979">
        <w:rPr>
          <w:rFonts w:ascii="Arial" w:hAnsi="Arial" w:cs="Arial"/>
          <w:sz w:val="22"/>
          <w:szCs w:val="22"/>
          <w:lang w:val="es-BO"/>
        </w:rPr>
        <w:t xml:space="preserve"> verificar si los </w:t>
      </w:r>
      <w:r w:rsidRPr="00A21979">
        <w:rPr>
          <w:rFonts w:ascii="Arial" w:hAnsi="Arial" w:cs="Arial"/>
          <w:b/>
          <w:sz w:val="22"/>
          <w:szCs w:val="22"/>
          <w:lang w:val="es-BO"/>
        </w:rPr>
        <w:t xml:space="preserve">BIENES </w:t>
      </w:r>
      <w:r w:rsidRPr="00A21979">
        <w:rPr>
          <w:rFonts w:ascii="Arial" w:hAnsi="Arial" w:cs="Arial"/>
          <w:sz w:val="22"/>
          <w:szCs w:val="22"/>
          <w:lang w:val="es-BO"/>
        </w:rPr>
        <w:t xml:space="preserve">entregados concuerdan plenamente con las Especificaciones Técnicas de la propuesta adjudicada y el Contrato. </w:t>
      </w:r>
    </w:p>
    <w:p w14:paraId="179D8DFD" w14:textId="77777777" w:rsidR="00C95CCD" w:rsidRPr="00A21979" w:rsidRDefault="00C95CCD" w:rsidP="00C95CCD">
      <w:pPr>
        <w:jc w:val="both"/>
        <w:rPr>
          <w:rFonts w:ascii="Arial" w:hAnsi="Arial" w:cs="Arial"/>
          <w:sz w:val="22"/>
          <w:szCs w:val="22"/>
          <w:lang w:val="es-BO"/>
        </w:rPr>
      </w:pPr>
    </w:p>
    <w:p w14:paraId="125CDFD4" w14:textId="77777777" w:rsidR="00C95CCD" w:rsidRPr="00A21979" w:rsidRDefault="00C95CCD" w:rsidP="00C95CCD">
      <w:pPr>
        <w:jc w:val="both"/>
        <w:rPr>
          <w:rFonts w:ascii="Arial" w:hAnsi="Arial" w:cs="Arial"/>
          <w:sz w:val="22"/>
          <w:szCs w:val="22"/>
          <w:lang w:val="es-BO"/>
        </w:rPr>
      </w:pPr>
      <w:r w:rsidRPr="00A21979">
        <w:rPr>
          <w:rFonts w:ascii="Arial" w:hAnsi="Arial" w:cs="Arial"/>
          <w:sz w:val="22"/>
          <w:szCs w:val="22"/>
          <w:lang w:val="es-BO"/>
        </w:rPr>
        <w:t xml:space="preserve">Si el plazo de entrega coincide con días sábados, domingos o feriados, la recepción de los </w:t>
      </w:r>
      <w:r w:rsidRPr="00A21979">
        <w:rPr>
          <w:rFonts w:ascii="Arial" w:hAnsi="Arial" w:cs="Arial"/>
          <w:b/>
          <w:sz w:val="22"/>
          <w:szCs w:val="22"/>
          <w:lang w:val="es-BO"/>
        </w:rPr>
        <w:t>BIENES</w:t>
      </w:r>
      <w:r w:rsidRPr="00A21979">
        <w:rPr>
          <w:rFonts w:ascii="Arial" w:hAnsi="Arial" w:cs="Arial"/>
          <w:sz w:val="22"/>
          <w:szCs w:val="22"/>
          <w:lang w:val="es-BO"/>
        </w:rPr>
        <w:t xml:space="preserve"> objeto del presente contrato deberán ser trasladados al siguiente día hábil administrativo.</w:t>
      </w:r>
    </w:p>
    <w:p w14:paraId="10039558" w14:textId="77777777" w:rsidR="00C95CCD" w:rsidRPr="00A21979" w:rsidRDefault="00C95CCD" w:rsidP="00C95CCD">
      <w:pPr>
        <w:jc w:val="both"/>
        <w:rPr>
          <w:rFonts w:ascii="Arial" w:hAnsi="Arial" w:cs="Arial"/>
          <w:sz w:val="22"/>
          <w:szCs w:val="22"/>
          <w:lang w:val="es-BO"/>
        </w:rPr>
      </w:pPr>
    </w:p>
    <w:p w14:paraId="748515D3" w14:textId="77777777" w:rsidR="00C95CCD" w:rsidRDefault="00C95CCD" w:rsidP="00C95CCD">
      <w:pPr>
        <w:jc w:val="both"/>
        <w:rPr>
          <w:rFonts w:ascii="Arial" w:hAnsi="Arial" w:cs="Arial"/>
          <w:sz w:val="22"/>
          <w:szCs w:val="22"/>
          <w:lang w:val="es-BO"/>
        </w:rPr>
      </w:pPr>
      <w:r w:rsidRPr="00A21979">
        <w:rPr>
          <w:rFonts w:ascii="Arial" w:hAnsi="Arial" w:cs="Arial"/>
          <w:sz w:val="22"/>
          <w:szCs w:val="22"/>
          <w:lang w:val="es-BO"/>
        </w:rPr>
        <w:t xml:space="preserve">Del acto de recepción de la entrega se levantará un Acta de Recepción, que es un documento diferente al registro de ingreso o </w:t>
      </w:r>
      <w:r>
        <w:rPr>
          <w:rFonts w:ascii="Arial" w:hAnsi="Arial" w:cs="Arial"/>
          <w:sz w:val="22"/>
          <w:szCs w:val="22"/>
          <w:lang w:val="es-BO"/>
        </w:rPr>
        <w:t>Activos Fijos.</w:t>
      </w:r>
    </w:p>
    <w:p w14:paraId="30A33D15" w14:textId="77777777" w:rsidR="00C95CCD" w:rsidRPr="00A21979" w:rsidRDefault="00C95CCD" w:rsidP="00C95CCD">
      <w:pPr>
        <w:jc w:val="both"/>
        <w:rPr>
          <w:rFonts w:ascii="Arial" w:hAnsi="Arial" w:cs="Arial"/>
          <w:sz w:val="22"/>
          <w:szCs w:val="22"/>
          <w:lang w:val="es-BO"/>
        </w:rPr>
      </w:pPr>
    </w:p>
    <w:p w14:paraId="016B2B2B" w14:textId="77777777" w:rsidR="00C95CCD" w:rsidRDefault="00C95CCD" w:rsidP="00C95CCD">
      <w:pPr>
        <w:jc w:val="both"/>
        <w:rPr>
          <w:rFonts w:ascii="Arial" w:hAnsi="Arial" w:cs="Arial"/>
          <w:sz w:val="22"/>
          <w:szCs w:val="22"/>
          <w:lang w:val="es-BO"/>
        </w:rPr>
      </w:pPr>
      <w:r w:rsidRPr="00A21979">
        <w:rPr>
          <w:rFonts w:ascii="Arial" w:hAnsi="Arial" w:cs="Arial"/>
          <w:sz w:val="22"/>
          <w:szCs w:val="22"/>
          <w:lang w:val="es-BO"/>
        </w:rPr>
        <w:t xml:space="preserve">De manera excepcional, en caso de bienes con una sola entrega, previa solicitud del </w:t>
      </w:r>
      <w:r w:rsidRPr="00A21979">
        <w:rPr>
          <w:rFonts w:ascii="Arial" w:hAnsi="Arial" w:cs="Arial"/>
          <w:b/>
          <w:sz w:val="22"/>
          <w:szCs w:val="22"/>
          <w:lang w:val="es-BO"/>
        </w:rPr>
        <w:t>PROVEEDOR</w:t>
      </w:r>
      <w:r w:rsidRPr="00A21979">
        <w:rPr>
          <w:rFonts w:ascii="Arial" w:hAnsi="Arial" w:cs="Arial"/>
          <w:sz w:val="22"/>
          <w:szCs w:val="22"/>
          <w:lang w:val="es-BO"/>
        </w:rPr>
        <w:t xml:space="preserve">, </w:t>
      </w:r>
      <w:r>
        <w:rPr>
          <w:rFonts w:ascii="Arial" w:hAnsi="Arial" w:cs="Arial"/>
          <w:sz w:val="22"/>
          <w:szCs w:val="22"/>
          <w:lang w:val="es-BO"/>
        </w:rPr>
        <w:t>la</w:t>
      </w:r>
      <w:r w:rsidRPr="00A21979">
        <w:rPr>
          <w:rFonts w:ascii="Arial" w:hAnsi="Arial" w:cs="Arial"/>
          <w:sz w:val="22"/>
          <w:szCs w:val="22"/>
          <w:lang w:val="es-BO"/>
        </w:rPr>
        <w:t xml:space="preserve"> Comisión de Recepción podrá realizar la recepción de una parcialidad de los </w:t>
      </w:r>
      <w:r w:rsidRPr="00A21979">
        <w:rPr>
          <w:rFonts w:ascii="Arial" w:hAnsi="Arial" w:cs="Arial"/>
          <w:b/>
          <w:sz w:val="22"/>
          <w:szCs w:val="22"/>
          <w:lang w:val="es-BO"/>
        </w:rPr>
        <w:t>BIENES</w:t>
      </w:r>
      <w:r w:rsidRPr="00A21979">
        <w:rPr>
          <w:rFonts w:ascii="Arial" w:hAnsi="Arial" w:cs="Arial"/>
          <w:sz w:val="22"/>
          <w:szCs w:val="22"/>
          <w:lang w:val="es-BO"/>
        </w:rPr>
        <w:t>; para tal efecto, la Unidad Solicitante deberá emitir un informe que justifique esta recepción.</w:t>
      </w:r>
      <w:r>
        <w:rPr>
          <w:rFonts w:ascii="Arial" w:hAnsi="Arial" w:cs="Arial"/>
          <w:sz w:val="22"/>
          <w:szCs w:val="22"/>
          <w:lang w:val="es-BO"/>
        </w:rPr>
        <w:t xml:space="preserve"> </w:t>
      </w:r>
    </w:p>
    <w:p w14:paraId="0763D09D" w14:textId="77777777" w:rsidR="00C95CCD" w:rsidRDefault="00C95CCD" w:rsidP="00C95CCD">
      <w:pPr>
        <w:jc w:val="both"/>
        <w:rPr>
          <w:rFonts w:ascii="Arial" w:hAnsi="Arial" w:cs="Arial"/>
          <w:sz w:val="22"/>
          <w:szCs w:val="22"/>
          <w:lang w:val="es-BO"/>
        </w:rPr>
      </w:pPr>
    </w:p>
    <w:p w14:paraId="1B46CF29" w14:textId="77777777" w:rsidR="00C95CCD" w:rsidRDefault="00C95CCD" w:rsidP="00C95CCD">
      <w:pPr>
        <w:jc w:val="both"/>
        <w:rPr>
          <w:rFonts w:ascii="Arial" w:hAnsi="Arial" w:cs="Arial"/>
          <w:sz w:val="22"/>
          <w:szCs w:val="22"/>
          <w:lang w:val="es-BO"/>
        </w:rPr>
      </w:pPr>
      <w:r>
        <w:rPr>
          <w:rFonts w:ascii="Arial" w:hAnsi="Arial" w:cs="Arial"/>
          <w:sz w:val="22"/>
          <w:szCs w:val="22"/>
          <w:lang w:val="es-BO"/>
        </w:rPr>
        <w:t xml:space="preserve">La verificación de los </w:t>
      </w:r>
      <w:r w:rsidRPr="0086532A">
        <w:rPr>
          <w:rFonts w:ascii="Arial" w:hAnsi="Arial" w:cs="Arial"/>
          <w:b/>
          <w:sz w:val="22"/>
          <w:szCs w:val="22"/>
          <w:lang w:val="es-BO"/>
        </w:rPr>
        <w:t>BIENES</w:t>
      </w:r>
      <w:r>
        <w:rPr>
          <w:rFonts w:ascii="Arial" w:hAnsi="Arial" w:cs="Arial"/>
          <w:sz w:val="22"/>
          <w:szCs w:val="22"/>
          <w:lang w:val="es-BO"/>
        </w:rPr>
        <w:t xml:space="preserve"> se realizara en el plazo de hasta treinta y dos (32) días hábiles, computables a partir de la entrega de los </w:t>
      </w:r>
      <w:r w:rsidRPr="0086532A">
        <w:rPr>
          <w:rFonts w:ascii="Arial" w:hAnsi="Arial" w:cs="Arial"/>
          <w:b/>
          <w:sz w:val="22"/>
          <w:szCs w:val="22"/>
          <w:lang w:val="es-BO"/>
        </w:rPr>
        <w:t>BIENES</w:t>
      </w:r>
      <w:r>
        <w:rPr>
          <w:rFonts w:ascii="Arial" w:hAnsi="Arial" w:cs="Arial"/>
          <w:sz w:val="22"/>
          <w:szCs w:val="22"/>
          <w:lang w:val="es-BO"/>
        </w:rPr>
        <w:t xml:space="preserve"> en la </w:t>
      </w:r>
      <w:r w:rsidRPr="0086532A">
        <w:rPr>
          <w:rFonts w:ascii="Arial" w:hAnsi="Arial" w:cs="Arial"/>
          <w:b/>
          <w:sz w:val="22"/>
          <w:szCs w:val="22"/>
          <w:lang w:val="es-BO"/>
        </w:rPr>
        <w:t>ENTIDAD</w:t>
      </w:r>
      <w:r>
        <w:rPr>
          <w:rFonts w:ascii="Arial" w:hAnsi="Arial" w:cs="Arial"/>
          <w:sz w:val="22"/>
          <w:szCs w:val="22"/>
          <w:lang w:val="es-BO"/>
        </w:rPr>
        <w:t xml:space="preserve">. Posteriormente a la verificación se emitirá el Acta de Recepción. El Plazo de la entrega de los </w:t>
      </w:r>
      <w:r w:rsidRPr="0086532A">
        <w:rPr>
          <w:rFonts w:ascii="Arial" w:hAnsi="Arial" w:cs="Arial"/>
          <w:b/>
          <w:sz w:val="22"/>
          <w:szCs w:val="22"/>
          <w:lang w:val="es-BO"/>
        </w:rPr>
        <w:t>BIENES</w:t>
      </w:r>
      <w:r>
        <w:rPr>
          <w:rFonts w:ascii="Arial" w:hAnsi="Arial" w:cs="Arial"/>
          <w:sz w:val="22"/>
          <w:szCs w:val="22"/>
          <w:lang w:val="es-BO"/>
        </w:rPr>
        <w:t xml:space="preserve">, no incluye el plazo de verificación de los </w:t>
      </w:r>
      <w:r w:rsidRPr="0086532A">
        <w:rPr>
          <w:rFonts w:ascii="Arial" w:hAnsi="Arial" w:cs="Arial"/>
          <w:b/>
          <w:sz w:val="22"/>
          <w:szCs w:val="22"/>
          <w:lang w:val="es-BO"/>
        </w:rPr>
        <w:t>BIENES.</w:t>
      </w:r>
    </w:p>
    <w:p w14:paraId="068618C0" w14:textId="77777777" w:rsidR="00C95CCD" w:rsidRDefault="00C95CCD" w:rsidP="00C95CCD">
      <w:pPr>
        <w:jc w:val="both"/>
        <w:rPr>
          <w:rFonts w:ascii="Arial" w:hAnsi="Arial" w:cs="Arial"/>
          <w:sz w:val="22"/>
          <w:szCs w:val="22"/>
          <w:lang w:val="es-BO"/>
        </w:rPr>
      </w:pPr>
    </w:p>
    <w:p w14:paraId="61702619" w14:textId="77777777" w:rsidR="00C95CCD" w:rsidRDefault="00C95CCD" w:rsidP="00C95CCD">
      <w:pPr>
        <w:jc w:val="both"/>
        <w:rPr>
          <w:rFonts w:ascii="Arial" w:hAnsi="Arial" w:cs="Arial"/>
          <w:sz w:val="22"/>
          <w:szCs w:val="22"/>
          <w:lang w:val="es-BO"/>
        </w:rPr>
      </w:pPr>
      <w:r>
        <w:rPr>
          <w:rFonts w:ascii="Arial" w:hAnsi="Arial" w:cs="Arial"/>
          <w:sz w:val="22"/>
          <w:szCs w:val="22"/>
          <w:lang w:val="es-BO"/>
        </w:rPr>
        <w:t xml:space="preserve">El plazo de sustitución de los </w:t>
      </w:r>
      <w:r w:rsidRPr="0086532A">
        <w:rPr>
          <w:rFonts w:ascii="Arial" w:hAnsi="Arial" w:cs="Arial"/>
          <w:b/>
          <w:sz w:val="22"/>
          <w:szCs w:val="22"/>
          <w:lang w:val="es-BO"/>
        </w:rPr>
        <w:t xml:space="preserve">BIENES </w:t>
      </w:r>
      <w:r>
        <w:rPr>
          <w:rFonts w:ascii="Arial" w:hAnsi="Arial" w:cs="Arial"/>
          <w:sz w:val="22"/>
          <w:szCs w:val="22"/>
          <w:lang w:val="es-BO"/>
        </w:rPr>
        <w:t xml:space="preserve">que se otorgue al </w:t>
      </w:r>
      <w:r w:rsidRPr="0086532A">
        <w:rPr>
          <w:rFonts w:ascii="Arial" w:hAnsi="Arial" w:cs="Arial"/>
          <w:b/>
          <w:sz w:val="22"/>
          <w:szCs w:val="22"/>
          <w:lang w:val="es-BO"/>
        </w:rPr>
        <w:t>PROVEEDOR</w:t>
      </w:r>
      <w:r>
        <w:rPr>
          <w:rFonts w:ascii="Arial" w:hAnsi="Arial" w:cs="Arial"/>
          <w:sz w:val="22"/>
          <w:szCs w:val="22"/>
          <w:lang w:val="es-BO"/>
        </w:rPr>
        <w:t>, como resultado de la verificación, no se constituye en retraso en la entrega. La sustitución que no se efectivice en el plazo establecido por la</w:t>
      </w:r>
      <w:r w:rsidRPr="0086532A">
        <w:rPr>
          <w:rFonts w:ascii="Arial" w:hAnsi="Arial" w:cs="Arial"/>
          <w:b/>
          <w:sz w:val="22"/>
          <w:szCs w:val="22"/>
          <w:lang w:val="es-BO"/>
        </w:rPr>
        <w:t xml:space="preserve"> ENTIDAD</w:t>
      </w:r>
      <w:r>
        <w:rPr>
          <w:rFonts w:ascii="Arial" w:hAnsi="Arial" w:cs="Arial"/>
          <w:sz w:val="22"/>
          <w:szCs w:val="22"/>
          <w:lang w:val="es-BO"/>
        </w:rPr>
        <w:t xml:space="preserve">, será sujeta de aplicación de multa por día de retraso desde la fecha de la entrega de  los </w:t>
      </w:r>
      <w:r w:rsidRPr="0086532A">
        <w:rPr>
          <w:rFonts w:ascii="Arial" w:hAnsi="Arial" w:cs="Arial"/>
          <w:b/>
          <w:sz w:val="22"/>
          <w:szCs w:val="22"/>
          <w:lang w:val="es-BO"/>
        </w:rPr>
        <w:t>BIENES</w:t>
      </w:r>
      <w:r>
        <w:rPr>
          <w:rFonts w:ascii="Arial" w:hAnsi="Arial" w:cs="Arial"/>
          <w:sz w:val="22"/>
          <w:szCs w:val="22"/>
          <w:lang w:val="es-BO"/>
        </w:rPr>
        <w:t>.</w:t>
      </w:r>
    </w:p>
    <w:p w14:paraId="267272F3" w14:textId="77777777" w:rsidR="00C95CCD" w:rsidRDefault="00C95CCD" w:rsidP="00C95CCD">
      <w:pPr>
        <w:jc w:val="both"/>
        <w:rPr>
          <w:rFonts w:ascii="Arial" w:hAnsi="Arial" w:cs="Arial"/>
          <w:sz w:val="22"/>
          <w:szCs w:val="22"/>
          <w:lang w:val="es-BO"/>
        </w:rPr>
      </w:pPr>
    </w:p>
    <w:p w14:paraId="0FB0989D" w14:textId="77777777" w:rsidR="00C95CCD" w:rsidRDefault="00C95CCD" w:rsidP="00C95CCD">
      <w:pPr>
        <w:jc w:val="both"/>
        <w:rPr>
          <w:rFonts w:ascii="Arial" w:hAnsi="Arial" w:cs="Arial"/>
          <w:sz w:val="22"/>
          <w:szCs w:val="22"/>
          <w:lang w:val="es-BO"/>
        </w:rPr>
      </w:pPr>
      <w:r>
        <w:rPr>
          <w:rFonts w:ascii="Arial" w:hAnsi="Arial" w:cs="Arial"/>
          <w:sz w:val="22"/>
          <w:szCs w:val="22"/>
          <w:lang w:val="es-BO"/>
        </w:rPr>
        <w:t>Las actividades  de verificación  a ser desarrolladas por la Comisión de Recepción son las siguientes:</w:t>
      </w:r>
    </w:p>
    <w:p w14:paraId="04DB8BB1" w14:textId="77777777" w:rsidR="00C95CCD" w:rsidRDefault="00C95CCD" w:rsidP="00C95CCD">
      <w:pPr>
        <w:jc w:val="both"/>
        <w:rPr>
          <w:rFonts w:ascii="Arial" w:hAnsi="Arial" w:cs="Arial"/>
          <w:sz w:val="22"/>
          <w:szCs w:val="22"/>
          <w:lang w:val="es-BO"/>
        </w:rPr>
      </w:pPr>
    </w:p>
    <w:p w14:paraId="758AB1CE" w14:textId="77777777" w:rsidR="00C95CCD" w:rsidRPr="00166FBA" w:rsidRDefault="00C95CCD" w:rsidP="00C95CCD">
      <w:pPr>
        <w:numPr>
          <w:ilvl w:val="0"/>
          <w:numId w:val="66"/>
        </w:numPr>
        <w:jc w:val="both"/>
        <w:rPr>
          <w:rFonts w:ascii="Arial" w:hAnsi="Arial" w:cs="Arial"/>
          <w:sz w:val="22"/>
          <w:szCs w:val="22"/>
          <w:lang w:val="es-BO"/>
        </w:rPr>
      </w:pPr>
      <w:r w:rsidRPr="0083576D">
        <w:rPr>
          <w:rFonts w:ascii="Arial" w:hAnsi="Arial" w:cs="Arial"/>
          <w:b/>
          <w:sz w:val="22"/>
          <w:szCs w:val="22"/>
          <w:lang w:val="es-BO"/>
        </w:rPr>
        <w:t>Recepción de bienes</w:t>
      </w:r>
      <w:r w:rsidRPr="00166FBA">
        <w:rPr>
          <w:rFonts w:ascii="Arial" w:hAnsi="Arial" w:cs="Arial"/>
          <w:sz w:val="22"/>
          <w:szCs w:val="22"/>
          <w:lang w:val="es-BO"/>
        </w:rPr>
        <w:t>: Del acto de entrega del bien, la Comisión de Recepción emitirá el Acta de Recepción de los bienes sujeta a verificación.</w:t>
      </w:r>
    </w:p>
    <w:p w14:paraId="64D427FD" w14:textId="77777777" w:rsidR="00C95CCD" w:rsidRPr="00166FBA" w:rsidRDefault="00C95CCD" w:rsidP="00C95CCD">
      <w:pPr>
        <w:jc w:val="both"/>
        <w:rPr>
          <w:rFonts w:ascii="Arial" w:hAnsi="Arial" w:cs="Arial"/>
          <w:sz w:val="22"/>
          <w:szCs w:val="22"/>
          <w:lang w:val="es-BO"/>
        </w:rPr>
      </w:pPr>
    </w:p>
    <w:p w14:paraId="3A0F145D" w14:textId="77777777" w:rsidR="00C95CCD" w:rsidRPr="00166FBA" w:rsidRDefault="00C95CCD" w:rsidP="00C95CCD">
      <w:pPr>
        <w:ind w:left="709"/>
        <w:jc w:val="both"/>
        <w:rPr>
          <w:rFonts w:ascii="Arial" w:hAnsi="Arial" w:cs="Arial"/>
          <w:sz w:val="22"/>
          <w:szCs w:val="22"/>
          <w:lang w:val="es-BO"/>
        </w:rPr>
      </w:pPr>
      <w:r w:rsidRPr="00166FBA">
        <w:rPr>
          <w:rFonts w:ascii="Arial" w:hAnsi="Arial" w:cs="Arial"/>
          <w:sz w:val="22"/>
          <w:szCs w:val="22"/>
          <w:lang w:val="es-BO"/>
        </w:rPr>
        <w:t xml:space="preserve">De así requerirse, se aceptará el cambio de modelo de los equipos entregados con relación a los ofertados previa evaluación de los siguientes aspectos: </w:t>
      </w:r>
    </w:p>
    <w:p w14:paraId="6F8D0C7F" w14:textId="77777777" w:rsidR="00C95CCD" w:rsidRPr="00166FBA" w:rsidRDefault="00C95CCD" w:rsidP="00C95CCD">
      <w:pPr>
        <w:ind w:left="709"/>
        <w:jc w:val="both"/>
        <w:rPr>
          <w:rFonts w:ascii="Arial" w:hAnsi="Arial" w:cs="Arial"/>
          <w:sz w:val="22"/>
          <w:szCs w:val="22"/>
          <w:lang w:val="es-BO"/>
        </w:rPr>
      </w:pPr>
    </w:p>
    <w:p w14:paraId="112566BD" w14:textId="77777777" w:rsidR="00C95CCD" w:rsidRDefault="00C95CCD" w:rsidP="00C95CCD">
      <w:pPr>
        <w:ind w:left="1276" w:hanging="283"/>
        <w:jc w:val="both"/>
        <w:rPr>
          <w:rFonts w:ascii="Arial" w:hAnsi="Arial" w:cs="Arial"/>
          <w:sz w:val="22"/>
          <w:szCs w:val="22"/>
          <w:lang w:val="es-BO"/>
        </w:rPr>
      </w:pPr>
      <w:r w:rsidRPr="00166FBA">
        <w:rPr>
          <w:rFonts w:ascii="Arial" w:hAnsi="Arial" w:cs="Arial"/>
          <w:sz w:val="22"/>
          <w:szCs w:val="22"/>
          <w:lang w:val="es-BO"/>
        </w:rPr>
        <w:t>•</w:t>
      </w:r>
      <w:r w:rsidRPr="00166FBA">
        <w:rPr>
          <w:rFonts w:ascii="Arial" w:hAnsi="Arial" w:cs="Arial"/>
          <w:sz w:val="22"/>
          <w:szCs w:val="22"/>
          <w:lang w:val="es-BO"/>
        </w:rPr>
        <w:tab/>
        <w:t xml:space="preserve">Justificación escrita por parte del </w:t>
      </w:r>
      <w:r w:rsidRPr="0083576D">
        <w:rPr>
          <w:rFonts w:ascii="Arial" w:hAnsi="Arial" w:cs="Arial"/>
          <w:b/>
          <w:sz w:val="22"/>
          <w:szCs w:val="22"/>
          <w:lang w:val="es-BO"/>
        </w:rPr>
        <w:t>PROVEEDOR</w:t>
      </w:r>
      <w:r w:rsidRPr="00166FBA">
        <w:rPr>
          <w:rFonts w:ascii="Arial" w:hAnsi="Arial" w:cs="Arial"/>
          <w:sz w:val="22"/>
          <w:szCs w:val="22"/>
          <w:lang w:val="es-BO"/>
        </w:rPr>
        <w:t>, explicando las razones del cambio del modelo de los bienes ofertados.</w:t>
      </w:r>
    </w:p>
    <w:p w14:paraId="62E32B36" w14:textId="77777777" w:rsidR="00C95CCD" w:rsidRPr="00166FBA" w:rsidRDefault="00C95CCD" w:rsidP="00C95CCD">
      <w:pPr>
        <w:ind w:left="1276" w:hanging="283"/>
        <w:jc w:val="both"/>
        <w:rPr>
          <w:rFonts w:ascii="Arial" w:hAnsi="Arial" w:cs="Arial"/>
          <w:sz w:val="22"/>
          <w:szCs w:val="22"/>
          <w:lang w:val="es-BO"/>
        </w:rPr>
      </w:pPr>
    </w:p>
    <w:p w14:paraId="3FFDAC8E" w14:textId="77777777" w:rsidR="00C95CCD" w:rsidRDefault="00C95CCD" w:rsidP="00C95CCD">
      <w:pPr>
        <w:ind w:left="1276" w:hanging="283"/>
        <w:jc w:val="both"/>
        <w:rPr>
          <w:rFonts w:ascii="Arial" w:hAnsi="Arial" w:cs="Arial"/>
          <w:sz w:val="22"/>
          <w:szCs w:val="22"/>
          <w:lang w:val="es-BO"/>
        </w:rPr>
      </w:pPr>
      <w:r w:rsidRPr="00166FBA">
        <w:rPr>
          <w:rFonts w:ascii="Arial" w:hAnsi="Arial" w:cs="Arial"/>
          <w:sz w:val="22"/>
          <w:szCs w:val="22"/>
          <w:lang w:val="es-BO"/>
        </w:rPr>
        <w:t>•</w:t>
      </w:r>
      <w:r w:rsidRPr="00166FBA">
        <w:rPr>
          <w:rFonts w:ascii="Arial" w:hAnsi="Arial" w:cs="Arial"/>
          <w:sz w:val="22"/>
          <w:szCs w:val="22"/>
          <w:lang w:val="es-BO"/>
        </w:rPr>
        <w:tab/>
        <w:t>Los bienes entregados deberán cumplir o superar las características técnicas ofertadas.</w:t>
      </w:r>
    </w:p>
    <w:p w14:paraId="01D199AF" w14:textId="77777777" w:rsidR="00C95CCD" w:rsidRPr="00166FBA" w:rsidRDefault="00C95CCD" w:rsidP="00C95CCD">
      <w:pPr>
        <w:ind w:left="1276" w:hanging="283"/>
        <w:jc w:val="both"/>
        <w:rPr>
          <w:rFonts w:ascii="Arial" w:hAnsi="Arial" w:cs="Arial"/>
          <w:sz w:val="22"/>
          <w:szCs w:val="22"/>
          <w:lang w:val="es-BO"/>
        </w:rPr>
      </w:pPr>
    </w:p>
    <w:p w14:paraId="610176BC" w14:textId="77777777" w:rsidR="00C95CCD" w:rsidRPr="00166FBA" w:rsidRDefault="00C95CCD" w:rsidP="00C95CCD">
      <w:pPr>
        <w:ind w:left="1276" w:hanging="283"/>
        <w:jc w:val="both"/>
        <w:rPr>
          <w:rFonts w:ascii="Arial" w:hAnsi="Arial" w:cs="Arial"/>
          <w:sz w:val="22"/>
          <w:szCs w:val="22"/>
          <w:lang w:val="es-BO"/>
        </w:rPr>
      </w:pPr>
      <w:r w:rsidRPr="00166FBA">
        <w:rPr>
          <w:rFonts w:ascii="Arial" w:hAnsi="Arial" w:cs="Arial"/>
          <w:sz w:val="22"/>
          <w:szCs w:val="22"/>
          <w:lang w:val="es-BO"/>
        </w:rPr>
        <w:t>•</w:t>
      </w:r>
      <w:r w:rsidRPr="00166FBA">
        <w:rPr>
          <w:rFonts w:ascii="Arial" w:hAnsi="Arial" w:cs="Arial"/>
          <w:sz w:val="22"/>
          <w:szCs w:val="22"/>
          <w:lang w:val="es-BO"/>
        </w:rPr>
        <w:tab/>
        <w:t>Informe técnico elaborado por el Departamento de Base de Datos y Comunicaciones</w:t>
      </w:r>
      <w:r>
        <w:rPr>
          <w:rFonts w:ascii="Arial" w:hAnsi="Arial" w:cs="Arial"/>
          <w:sz w:val="22"/>
          <w:szCs w:val="22"/>
          <w:lang w:val="es-BO"/>
        </w:rPr>
        <w:t xml:space="preserve"> de la</w:t>
      </w:r>
      <w:r w:rsidRPr="00166FBA">
        <w:rPr>
          <w:rFonts w:ascii="Arial" w:hAnsi="Arial" w:cs="Arial"/>
          <w:sz w:val="22"/>
          <w:szCs w:val="22"/>
          <w:lang w:val="es-BO"/>
        </w:rPr>
        <w:t xml:space="preserve"> </w:t>
      </w:r>
      <w:r w:rsidRPr="0083576D">
        <w:rPr>
          <w:rFonts w:ascii="Arial" w:hAnsi="Arial" w:cs="Arial"/>
          <w:b/>
          <w:sz w:val="22"/>
          <w:szCs w:val="22"/>
          <w:lang w:val="es-BO"/>
        </w:rPr>
        <w:t>ENTIDAD</w:t>
      </w:r>
      <w:r w:rsidRPr="00166FBA">
        <w:rPr>
          <w:rFonts w:ascii="Arial" w:hAnsi="Arial" w:cs="Arial"/>
          <w:sz w:val="22"/>
          <w:szCs w:val="22"/>
          <w:lang w:val="es-BO"/>
        </w:rPr>
        <w:t xml:space="preserve">, evaluando las características técnicas del modelo recibido en relación a las características del modelo ofertado. </w:t>
      </w:r>
    </w:p>
    <w:p w14:paraId="1034F1EE" w14:textId="77777777" w:rsidR="00C95CCD" w:rsidRPr="00166FBA" w:rsidRDefault="00C95CCD" w:rsidP="00C95CCD">
      <w:pPr>
        <w:ind w:left="709"/>
        <w:jc w:val="both"/>
        <w:rPr>
          <w:rFonts w:ascii="Arial" w:hAnsi="Arial" w:cs="Arial"/>
          <w:sz w:val="22"/>
          <w:szCs w:val="22"/>
          <w:lang w:val="es-BO"/>
        </w:rPr>
      </w:pPr>
    </w:p>
    <w:p w14:paraId="5A31E398" w14:textId="77777777" w:rsidR="00C95CCD" w:rsidRDefault="00C95CCD" w:rsidP="00C95CCD">
      <w:pPr>
        <w:ind w:left="709"/>
        <w:jc w:val="both"/>
        <w:rPr>
          <w:rFonts w:ascii="Arial" w:hAnsi="Arial" w:cs="Arial"/>
          <w:sz w:val="22"/>
          <w:szCs w:val="22"/>
          <w:lang w:val="es-BO"/>
        </w:rPr>
      </w:pPr>
      <w:r w:rsidRPr="00166FBA">
        <w:rPr>
          <w:rFonts w:ascii="Arial" w:hAnsi="Arial" w:cs="Arial"/>
          <w:sz w:val="22"/>
          <w:szCs w:val="22"/>
          <w:lang w:val="es-BO"/>
        </w:rPr>
        <w:lastRenderedPageBreak/>
        <w:t xml:space="preserve">Si el cambio es aceptado, el mismo no deberá implicará ningún costo adicional para </w:t>
      </w:r>
      <w:r>
        <w:rPr>
          <w:rFonts w:ascii="Arial" w:hAnsi="Arial" w:cs="Arial"/>
          <w:sz w:val="22"/>
          <w:szCs w:val="22"/>
          <w:lang w:val="es-BO"/>
        </w:rPr>
        <w:t xml:space="preserve">la </w:t>
      </w:r>
      <w:r w:rsidRPr="0032302B">
        <w:rPr>
          <w:rFonts w:ascii="Arial" w:hAnsi="Arial" w:cs="Arial"/>
          <w:b/>
          <w:sz w:val="22"/>
          <w:szCs w:val="22"/>
          <w:lang w:val="es-BO"/>
        </w:rPr>
        <w:t>ENTIDAD</w:t>
      </w:r>
      <w:r w:rsidRPr="00166FBA">
        <w:rPr>
          <w:rFonts w:ascii="Arial" w:hAnsi="Arial" w:cs="Arial"/>
          <w:sz w:val="22"/>
          <w:szCs w:val="22"/>
          <w:lang w:val="es-BO"/>
        </w:rPr>
        <w:t>.</w:t>
      </w:r>
    </w:p>
    <w:p w14:paraId="46F51788" w14:textId="77777777" w:rsidR="00C95CCD" w:rsidRPr="0032302B" w:rsidRDefault="00C95CCD" w:rsidP="00C95CCD">
      <w:pPr>
        <w:jc w:val="both"/>
        <w:rPr>
          <w:rFonts w:ascii="Arial" w:hAnsi="Arial" w:cs="Arial"/>
          <w:sz w:val="22"/>
          <w:szCs w:val="22"/>
          <w:lang w:val="es-BO"/>
        </w:rPr>
      </w:pPr>
    </w:p>
    <w:p w14:paraId="4394AA07" w14:textId="77777777" w:rsidR="00C95CCD" w:rsidRPr="0032302B" w:rsidRDefault="00C95CCD" w:rsidP="00C95CCD">
      <w:pPr>
        <w:numPr>
          <w:ilvl w:val="0"/>
          <w:numId w:val="66"/>
        </w:numPr>
        <w:jc w:val="both"/>
        <w:rPr>
          <w:rFonts w:ascii="Arial" w:hAnsi="Arial" w:cs="Arial"/>
          <w:b/>
          <w:sz w:val="22"/>
          <w:szCs w:val="22"/>
          <w:lang w:val="es-BO"/>
        </w:rPr>
      </w:pPr>
      <w:r w:rsidRPr="0032302B">
        <w:rPr>
          <w:rFonts w:ascii="Arial" w:hAnsi="Arial" w:cs="Arial"/>
          <w:b/>
          <w:sz w:val="22"/>
          <w:szCs w:val="22"/>
          <w:lang w:val="es-BO"/>
        </w:rPr>
        <w:t>Verificación de características Técnicas:</w:t>
      </w:r>
      <w:r>
        <w:rPr>
          <w:rFonts w:ascii="Arial" w:hAnsi="Arial" w:cs="Arial"/>
          <w:b/>
          <w:sz w:val="22"/>
          <w:szCs w:val="22"/>
          <w:lang w:val="es-BO"/>
        </w:rPr>
        <w:t xml:space="preserve"> </w:t>
      </w:r>
      <w:r>
        <w:rPr>
          <w:rFonts w:ascii="Arial" w:hAnsi="Arial" w:cs="Arial"/>
          <w:sz w:val="22"/>
          <w:szCs w:val="22"/>
          <w:lang w:val="es-BO"/>
        </w:rPr>
        <w:t>Posterior a la recepción de bienes, en un plazo máximo de  diez (10) días hábiles, la Comisión de Recepción  emitirá el Informe de Verificación de Características Técnicas.</w:t>
      </w:r>
    </w:p>
    <w:p w14:paraId="394B9E6B" w14:textId="77777777" w:rsidR="00C95CCD" w:rsidRPr="0032302B" w:rsidRDefault="00C95CCD" w:rsidP="00C95CCD">
      <w:pPr>
        <w:ind w:left="720"/>
        <w:jc w:val="both"/>
        <w:rPr>
          <w:rFonts w:ascii="Arial" w:hAnsi="Arial" w:cs="Arial"/>
          <w:b/>
          <w:sz w:val="22"/>
          <w:szCs w:val="22"/>
          <w:lang w:val="es-BO"/>
        </w:rPr>
      </w:pPr>
    </w:p>
    <w:p w14:paraId="25093A7A" w14:textId="77777777" w:rsidR="00C95CCD" w:rsidRDefault="00C95CCD" w:rsidP="00C95CCD">
      <w:pPr>
        <w:numPr>
          <w:ilvl w:val="0"/>
          <w:numId w:val="66"/>
        </w:numPr>
        <w:jc w:val="both"/>
        <w:rPr>
          <w:rFonts w:ascii="Arial" w:hAnsi="Arial" w:cs="Arial"/>
          <w:sz w:val="22"/>
          <w:szCs w:val="22"/>
          <w:lang w:val="es-BO"/>
        </w:rPr>
      </w:pPr>
      <w:r w:rsidRPr="0032302B">
        <w:rPr>
          <w:rFonts w:ascii="Arial" w:hAnsi="Arial" w:cs="Arial"/>
          <w:b/>
          <w:sz w:val="22"/>
          <w:szCs w:val="22"/>
          <w:lang w:val="es-BO"/>
        </w:rPr>
        <w:t>Instalación y puesta en funcionamiento</w:t>
      </w:r>
      <w:r w:rsidRPr="0032302B">
        <w:rPr>
          <w:rFonts w:ascii="Arial" w:hAnsi="Arial" w:cs="Arial"/>
          <w:sz w:val="22"/>
          <w:szCs w:val="22"/>
          <w:lang w:val="es-BO"/>
        </w:rPr>
        <w:t xml:space="preserve">: La instalación y puesta en funcionamiento será realizada en instalaciones de la </w:t>
      </w:r>
      <w:r w:rsidRPr="0032302B">
        <w:rPr>
          <w:rFonts w:ascii="Arial" w:hAnsi="Arial" w:cs="Arial"/>
          <w:b/>
          <w:sz w:val="22"/>
          <w:szCs w:val="22"/>
          <w:lang w:val="es-BO"/>
        </w:rPr>
        <w:t>ENTIDAD</w:t>
      </w:r>
      <w:r w:rsidRPr="0032302B">
        <w:rPr>
          <w:rFonts w:ascii="Arial" w:hAnsi="Arial" w:cs="Arial"/>
          <w:sz w:val="22"/>
          <w:szCs w:val="22"/>
          <w:lang w:val="es-BO"/>
        </w:rPr>
        <w:t xml:space="preserve">, la misma será coordinada con el Departamento de Base de Datos y Comunicaciones sin costo adicional para la </w:t>
      </w:r>
      <w:r w:rsidRPr="0032302B">
        <w:rPr>
          <w:rFonts w:ascii="Arial" w:hAnsi="Arial" w:cs="Arial"/>
          <w:b/>
          <w:sz w:val="22"/>
          <w:szCs w:val="22"/>
          <w:lang w:val="es-BO"/>
        </w:rPr>
        <w:t>ENTIDAD</w:t>
      </w:r>
      <w:r w:rsidRPr="0032302B">
        <w:rPr>
          <w:rFonts w:ascii="Arial" w:hAnsi="Arial" w:cs="Arial"/>
          <w:sz w:val="22"/>
          <w:szCs w:val="22"/>
          <w:lang w:val="es-BO"/>
        </w:rPr>
        <w:t xml:space="preserve"> en un máximo de diez (10) días hábiles</w:t>
      </w:r>
      <w:r>
        <w:rPr>
          <w:rFonts w:ascii="Arial" w:hAnsi="Arial" w:cs="Arial"/>
          <w:sz w:val="22"/>
          <w:szCs w:val="22"/>
          <w:lang w:val="es-BO"/>
        </w:rPr>
        <w:t xml:space="preserve"> </w:t>
      </w:r>
      <w:r w:rsidRPr="00791269">
        <w:rPr>
          <w:rFonts w:ascii="Arial" w:hAnsi="Arial" w:cs="Arial"/>
          <w:sz w:val="22"/>
          <w:szCs w:val="22"/>
          <w:lang w:val="es-BO"/>
        </w:rPr>
        <w:t>posterior a la emisión del informe de verificación de características técnicas. a la conclusión de esta actividad,</w:t>
      </w:r>
      <w:r w:rsidRPr="0032302B">
        <w:rPr>
          <w:rFonts w:ascii="Arial" w:hAnsi="Arial" w:cs="Arial"/>
          <w:sz w:val="22"/>
          <w:szCs w:val="22"/>
          <w:lang w:val="es-BO"/>
        </w:rPr>
        <w:t xml:space="preserve"> la Comisión de Recepción emitirá el Informe de la instalación y puesta en funcionamiento</w:t>
      </w:r>
      <w:r>
        <w:rPr>
          <w:rFonts w:ascii="Arial" w:hAnsi="Arial" w:cs="Arial"/>
          <w:sz w:val="22"/>
          <w:szCs w:val="22"/>
          <w:lang w:val="es-BO"/>
        </w:rPr>
        <w:t>.</w:t>
      </w:r>
    </w:p>
    <w:p w14:paraId="6E15185C" w14:textId="77777777" w:rsidR="00C95CCD" w:rsidRPr="0032302B" w:rsidRDefault="00C95CCD" w:rsidP="00C95CCD">
      <w:pPr>
        <w:jc w:val="both"/>
        <w:rPr>
          <w:rFonts w:ascii="Arial" w:hAnsi="Arial" w:cs="Arial"/>
          <w:sz w:val="22"/>
          <w:szCs w:val="22"/>
          <w:lang w:val="es-BO"/>
        </w:rPr>
      </w:pPr>
    </w:p>
    <w:p w14:paraId="3A546A8C" w14:textId="77777777" w:rsidR="00C95CCD" w:rsidRPr="00791269" w:rsidRDefault="00C95CCD" w:rsidP="00C95CCD">
      <w:pPr>
        <w:numPr>
          <w:ilvl w:val="0"/>
          <w:numId w:val="66"/>
        </w:numPr>
        <w:jc w:val="both"/>
        <w:rPr>
          <w:rFonts w:ascii="Arial" w:hAnsi="Arial" w:cs="Arial"/>
          <w:sz w:val="22"/>
          <w:szCs w:val="22"/>
          <w:lang w:val="es-BO"/>
        </w:rPr>
      </w:pPr>
      <w:r w:rsidRPr="003A0284">
        <w:rPr>
          <w:rFonts w:ascii="Arial" w:hAnsi="Arial" w:cs="Arial"/>
          <w:b/>
          <w:sz w:val="22"/>
          <w:szCs w:val="22"/>
          <w:lang w:val="es-BO"/>
        </w:rPr>
        <w:t xml:space="preserve">Pruebas: </w:t>
      </w:r>
      <w:r>
        <w:rPr>
          <w:rFonts w:ascii="Arial" w:hAnsi="Arial" w:cs="Arial"/>
          <w:sz w:val="22"/>
          <w:szCs w:val="22"/>
          <w:lang w:val="es-BO"/>
        </w:rPr>
        <w:t>La comisión de Recepción en coordinación con e</w:t>
      </w:r>
      <w:r w:rsidRPr="00166FBA">
        <w:rPr>
          <w:rFonts w:ascii="Arial" w:hAnsi="Arial" w:cs="Arial"/>
          <w:sz w:val="22"/>
          <w:szCs w:val="22"/>
          <w:lang w:val="es-BO"/>
        </w:rPr>
        <w:t>l Departamento de Base de Datos y Comunicaciones</w:t>
      </w:r>
      <w:r w:rsidRPr="003A0284">
        <w:rPr>
          <w:rFonts w:ascii="Arial" w:hAnsi="Arial" w:cs="Arial"/>
          <w:b/>
          <w:sz w:val="22"/>
          <w:szCs w:val="22"/>
          <w:lang w:val="es-BO"/>
        </w:rPr>
        <w:t xml:space="preserve"> </w:t>
      </w:r>
      <w:r w:rsidRPr="003A0284">
        <w:rPr>
          <w:rFonts w:ascii="Arial" w:hAnsi="Arial" w:cs="Arial"/>
          <w:sz w:val="22"/>
          <w:szCs w:val="22"/>
          <w:lang w:val="es-BO"/>
        </w:rPr>
        <w:t>re</w:t>
      </w:r>
      <w:r>
        <w:rPr>
          <w:rFonts w:ascii="Arial" w:hAnsi="Arial" w:cs="Arial"/>
          <w:sz w:val="22"/>
          <w:szCs w:val="22"/>
          <w:lang w:val="es-BO"/>
        </w:rPr>
        <w:t xml:space="preserve">alizará las pruebas ATP </w:t>
      </w:r>
      <w:r w:rsidRPr="00701E82">
        <w:rPr>
          <w:rFonts w:ascii="Arial" w:hAnsi="Arial" w:cs="Arial"/>
          <w:sz w:val="22"/>
          <w:szCs w:val="22"/>
          <w:lang w:val="es-BO"/>
        </w:rPr>
        <w:t>(acceptance test plan)</w:t>
      </w:r>
      <w:r>
        <w:rPr>
          <w:rFonts w:ascii="Arial" w:hAnsi="Arial" w:cs="Arial"/>
          <w:sz w:val="22"/>
          <w:szCs w:val="22"/>
          <w:lang w:val="es-BO"/>
        </w:rPr>
        <w:t xml:space="preserve">, de no existir observaciones, se emitirá el </w:t>
      </w:r>
      <w:r w:rsidRPr="003A0284">
        <w:rPr>
          <w:rFonts w:ascii="Arial" w:hAnsi="Arial" w:cs="Arial"/>
          <w:sz w:val="22"/>
          <w:szCs w:val="22"/>
          <w:lang w:val="es-BO"/>
        </w:rPr>
        <w:t>Informe de pruebas</w:t>
      </w:r>
      <w:r>
        <w:rPr>
          <w:rFonts w:ascii="Arial" w:hAnsi="Arial" w:cs="Arial"/>
          <w:sz w:val="22"/>
          <w:szCs w:val="22"/>
          <w:lang w:val="es-BO"/>
        </w:rPr>
        <w:t xml:space="preserve"> correspondiente. </w:t>
      </w:r>
      <w:r w:rsidRPr="00701E82">
        <w:rPr>
          <w:rFonts w:ascii="Arial" w:hAnsi="Arial" w:cs="Arial"/>
          <w:sz w:val="22"/>
          <w:szCs w:val="22"/>
          <w:lang w:val="es-BO"/>
        </w:rPr>
        <w:t>El periodo de pruebas comprenderá siete (7) días hábiles</w:t>
      </w:r>
      <w:r>
        <w:rPr>
          <w:rFonts w:ascii="Arial" w:hAnsi="Arial" w:cs="Arial"/>
          <w:sz w:val="22"/>
          <w:szCs w:val="22"/>
          <w:lang w:val="es-BO"/>
        </w:rPr>
        <w:t xml:space="preserve"> </w:t>
      </w:r>
      <w:r w:rsidRPr="00791269">
        <w:rPr>
          <w:rFonts w:ascii="Arial" w:hAnsi="Arial" w:cs="Arial"/>
          <w:sz w:val="22"/>
          <w:szCs w:val="22"/>
          <w:lang w:val="es-BO"/>
        </w:rPr>
        <w:t>posteriores a la emisión del informe de instalación y puestos en funcionamiento.</w:t>
      </w:r>
    </w:p>
    <w:p w14:paraId="538850B4" w14:textId="77777777" w:rsidR="00C95CCD" w:rsidRDefault="00C95CCD" w:rsidP="00C95CCD">
      <w:pPr>
        <w:pStyle w:val="Prrafodelista"/>
        <w:rPr>
          <w:rFonts w:ascii="Arial" w:hAnsi="Arial" w:cs="Arial"/>
          <w:sz w:val="22"/>
          <w:szCs w:val="22"/>
          <w:lang w:val="es-BO"/>
        </w:rPr>
      </w:pPr>
    </w:p>
    <w:p w14:paraId="2F8CED0C" w14:textId="77777777" w:rsidR="00C95CCD" w:rsidRDefault="00C95CCD" w:rsidP="00C95CCD">
      <w:pPr>
        <w:ind w:left="708"/>
        <w:jc w:val="both"/>
        <w:rPr>
          <w:rFonts w:ascii="Arial" w:hAnsi="Arial" w:cs="Arial"/>
          <w:sz w:val="22"/>
          <w:szCs w:val="22"/>
          <w:lang w:val="es-BO"/>
        </w:rPr>
      </w:pPr>
      <w:r w:rsidRPr="00166FBA">
        <w:rPr>
          <w:rFonts w:ascii="Arial" w:hAnsi="Arial" w:cs="Arial"/>
          <w:sz w:val="22"/>
          <w:szCs w:val="22"/>
          <w:lang w:val="es-BO"/>
        </w:rPr>
        <w:t>De forma previa a este periodo, el proveedor hará llegar a</w:t>
      </w:r>
      <w:r>
        <w:rPr>
          <w:rFonts w:ascii="Arial" w:hAnsi="Arial" w:cs="Arial"/>
          <w:sz w:val="22"/>
          <w:szCs w:val="22"/>
          <w:lang w:val="es-BO"/>
        </w:rPr>
        <w:t xml:space="preserve"> </w:t>
      </w:r>
      <w:r w:rsidRPr="00166FBA">
        <w:rPr>
          <w:rFonts w:ascii="Arial" w:hAnsi="Arial" w:cs="Arial"/>
          <w:sz w:val="22"/>
          <w:szCs w:val="22"/>
          <w:lang w:val="es-BO"/>
        </w:rPr>
        <w:t>l</w:t>
      </w:r>
      <w:r>
        <w:rPr>
          <w:rFonts w:ascii="Arial" w:hAnsi="Arial" w:cs="Arial"/>
          <w:sz w:val="22"/>
          <w:szCs w:val="22"/>
          <w:lang w:val="es-BO"/>
        </w:rPr>
        <w:t>a ENTIDAD</w:t>
      </w:r>
      <w:r w:rsidRPr="00166FBA">
        <w:rPr>
          <w:rFonts w:ascii="Arial" w:hAnsi="Arial" w:cs="Arial"/>
          <w:sz w:val="22"/>
          <w:szCs w:val="22"/>
          <w:lang w:val="es-BO"/>
        </w:rPr>
        <w:t xml:space="preserve"> documentación respectiva de las </w:t>
      </w:r>
      <w:r w:rsidRPr="00701E82">
        <w:rPr>
          <w:rFonts w:ascii="Arial" w:hAnsi="Arial" w:cs="Arial"/>
          <w:sz w:val="22"/>
          <w:szCs w:val="22"/>
          <w:lang w:val="es-BO"/>
        </w:rPr>
        <w:t>pruebas ATP (acceptance test plan)</w:t>
      </w:r>
      <w:r>
        <w:rPr>
          <w:rFonts w:ascii="Arial" w:hAnsi="Arial" w:cs="Arial"/>
          <w:sz w:val="22"/>
          <w:szCs w:val="22"/>
          <w:lang w:val="es-BO"/>
        </w:rPr>
        <w:t>.</w:t>
      </w:r>
      <w:r w:rsidRPr="00166FBA">
        <w:rPr>
          <w:rFonts w:ascii="Arial" w:hAnsi="Arial" w:cs="Arial"/>
          <w:sz w:val="22"/>
          <w:szCs w:val="22"/>
          <w:lang w:val="es-BO"/>
        </w:rPr>
        <w:t xml:space="preserve">  </w:t>
      </w:r>
    </w:p>
    <w:p w14:paraId="4C6EAF2A" w14:textId="77777777" w:rsidR="00C95CCD" w:rsidRDefault="00C95CCD" w:rsidP="00C95CCD">
      <w:pPr>
        <w:ind w:left="720"/>
        <w:jc w:val="both"/>
        <w:rPr>
          <w:rFonts w:ascii="Arial" w:hAnsi="Arial" w:cs="Arial"/>
          <w:sz w:val="22"/>
          <w:szCs w:val="22"/>
          <w:lang w:val="es-BO"/>
        </w:rPr>
      </w:pPr>
    </w:p>
    <w:p w14:paraId="4D42B4E0" w14:textId="77777777" w:rsidR="00C95CCD" w:rsidRDefault="00C95CCD" w:rsidP="00C95CCD">
      <w:pPr>
        <w:numPr>
          <w:ilvl w:val="0"/>
          <w:numId w:val="66"/>
        </w:numPr>
        <w:jc w:val="both"/>
        <w:rPr>
          <w:rFonts w:ascii="Arial" w:hAnsi="Arial" w:cs="Arial"/>
          <w:sz w:val="22"/>
          <w:szCs w:val="22"/>
          <w:lang w:val="es-BO"/>
        </w:rPr>
      </w:pPr>
      <w:r w:rsidRPr="00701E82">
        <w:rPr>
          <w:rFonts w:ascii="Arial" w:hAnsi="Arial" w:cs="Arial"/>
          <w:b/>
          <w:sz w:val="22"/>
          <w:szCs w:val="22"/>
          <w:lang w:val="es-BO"/>
        </w:rPr>
        <w:t>Acta de Recepción:</w:t>
      </w:r>
      <w:r w:rsidRPr="00166FBA">
        <w:rPr>
          <w:rFonts w:ascii="Arial" w:hAnsi="Arial" w:cs="Arial"/>
          <w:sz w:val="22"/>
          <w:szCs w:val="22"/>
          <w:lang w:val="es-BO"/>
        </w:rPr>
        <w:t xml:space="preserve"> El Acta de Recepción será emitida por la Comisión de Recepción en un plazo máximo de cinco (5) días hábiles posterior a la emisión del Informe de pruebas. </w:t>
      </w:r>
    </w:p>
    <w:p w14:paraId="1321CE51" w14:textId="77777777" w:rsidR="00C95CCD" w:rsidRDefault="00C95CCD" w:rsidP="00C95CCD">
      <w:pPr>
        <w:jc w:val="both"/>
        <w:rPr>
          <w:rFonts w:ascii="Arial" w:hAnsi="Arial" w:cs="Arial"/>
          <w:sz w:val="22"/>
          <w:szCs w:val="22"/>
          <w:lang w:val="es-BO"/>
        </w:rPr>
      </w:pPr>
    </w:p>
    <w:p w14:paraId="12F4C435" w14:textId="77777777" w:rsidR="00C95CCD" w:rsidRDefault="00C95CCD" w:rsidP="00C95CCD">
      <w:pPr>
        <w:jc w:val="both"/>
        <w:rPr>
          <w:rFonts w:ascii="Arial" w:hAnsi="Arial" w:cs="Arial"/>
          <w:sz w:val="22"/>
          <w:szCs w:val="22"/>
          <w:lang w:val="es-BO"/>
        </w:rPr>
      </w:pPr>
      <w:r>
        <w:rPr>
          <w:rFonts w:ascii="Arial" w:hAnsi="Arial" w:cs="Arial"/>
          <w:sz w:val="22"/>
          <w:szCs w:val="22"/>
          <w:lang w:val="es-BO"/>
        </w:rPr>
        <w:t>En todos los casos de existir o</w:t>
      </w:r>
      <w:r w:rsidRPr="00701E82">
        <w:rPr>
          <w:rFonts w:ascii="Arial" w:hAnsi="Arial" w:cs="Arial"/>
          <w:sz w:val="22"/>
          <w:szCs w:val="22"/>
          <w:lang w:val="es-BO"/>
        </w:rPr>
        <w:t xml:space="preserve">bservaciones </w:t>
      </w:r>
      <w:r>
        <w:rPr>
          <w:rFonts w:ascii="Arial" w:hAnsi="Arial" w:cs="Arial"/>
          <w:sz w:val="22"/>
          <w:szCs w:val="22"/>
          <w:lang w:val="es-BO"/>
        </w:rPr>
        <w:t xml:space="preserve">dentro de las actividades de recepción, </w:t>
      </w:r>
      <w:r w:rsidRPr="00701E82">
        <w:rPr>
          <w:rFonts w:ascii="Arial" w:hAnsi="Arial" w:cs="Arial"/>
          <w:sz w:val="22"/>
          <w:szCs w:val="22"/>
          <w:lang w:val="es-BO"/>
        </w:rPr>
        <w:t xml:space="preserve">el </w:t>
      </w:r>
      <w:r w:rsidRPr="00701E82">
        <w:rPr>
          <w:rFonts w:ascii="Arial" w:hAnsi="Arial" w:cs="Arial"/>
          <w:b/>
          <w:sz w:val="22"/>
          <w:szCs w:val="22"/>
          <w:lang w:val="es-BO"/>
        </w:rPr>
        <w:t>PROVEEDOR</w:t>
      </w:r>
      <w:r w:rsidRPr="00701E82">
        <w:rPr>
          <w:rFonts w:ascii="Arial" w:hAnsi="Arial" w:cs="Arial"/>
          <w:sz w:val="22"/>
          <w:szCs w:val="22"/>
          <w:lang w:val="es-BO"/>
        </w:rPr>
        <w:t xml:space="preserve"> tiene la obligación de subsanar el inconveniente en un plazo máximo de treinta (30) días calendario a partir de la notificación, caso contrario se procederá a la resolución del contrato y ejecución de la garantía de Cumplimiento de Contrato.</w:t>
      </w:r>
    </w:p>
    <w:p w14:paraId="5317E35E" w14:textId="77777777" w:rsidR="00C95CCD" w:rsidRDefault="00C95CCD" w:rsidP="00C95CCD">
      <w:pPr>
        <w:ind w:left="709" w:hanging="425"/>
        <w:jc w:val="both"/>
        <w:rPr>
          <w:rFonts w:ascii="Arial" w:hAnsi="Arial" w:cs="Arial"/>
          <w:sz w:val="22"/>
          <w:szCs w:val="22"/>
        </w:rPr>
      </w:pPr>
    </w:p>
    <w:p w14:paraId="567A7D3D" w14:textId="77777777" w:rsidR="00C95CCD" w:rsidRPr="00A21979" w:rsidRDefault="00C95CCD" w:rsidP="00C95CCD">
      <w:pPr>
        <w:jc w:val="both"/>
        <w:rPr>
          <w:rFonts w:ascii="Arial" w:hAnsi="Arial" w:cs="Arial"/>
          <w:sz w:val="22"/>
          <w:szCs w:val="22"/>
        </w:rPr>
      </w:pPr>
      <w:r w:rsidRPr="00A21979">
        <w:rPr>
          <w:rFonts w:ascii="Arial" w:hAnsi="Arial" w:cs="Arial"/>
          <w:b/>
          <w:sz w:val="22"/>
          <w:szCs w:val="22"/>
        </w:rPr>
        <w:t xml:space="preserve">CLÁUSULA VIGÉSIMA </w:t>
      </w:r>
      <w:r>
        <w:rPr>
          <w:rFonts w:ascii="Arial" w:hAnsi="Arial" w:cs="Arial"/>
          <w:b/>
          <w:sz w:val="22"/>
          <w:szCs w:val="22"/>
        </w:rPr>
        <w:t>OCTAVA</w:t>
      </w:r>
      <w:r w:rsidRPr="00A21979">
        <w:rPr>
          <w:rFonts w:ascii="Arial" w:hAnsi="Arial" w:cs="Arial"/>
          <w:b/>
          <w:sz w:val="22"/>
          <w:szCs w:val="22"/>
        </w:rPr>
        <w:t xml:space="preserve">.- </w:t>
      </w:r>
      <w:r w:rsidRPr="00A21979">
        <w:rPr>
          <w:rFonts w:ascii="Arial" w:hAnsi="Arial" w:cs="Arial"/>
          <w:b/>
          <w:sz w:val="22"/>
          <w:szCs w:val="22"/>
          <w:lang w:val="es-BO"/>
        </w:rPr>
        <w:t xml:space="preserve">(LIQUIDACIÓN DE CONTRATO) </w:t>
      </w:r>
      <w:r w:rsidRPr="00A21979">
        <w:rPr>
          <w:rFonts w:ascii="Arial" w:hAnsi="Arial" w:cs="Arial"/>
          <w:sz w:val="22"/>
          <w:szCs w:val="22"/>
        </w:rPr>
        <w:t>Una vez emitido el</w:t>
      </w:r>
      <w:r w:rsidRPr="00A21979">
        <w:rPr>
          <w:rFonts w:ascii="Arial" w:hAnsi="Arial" w:cs="Arial"/>
          <w:b/>
          <w:bCs/>
          <w:sz w:val="22"/>
          <w:szCs w:val="22"/>
        </w:rPr>
        <w:t xml:space="preserve"> </w:t>
      </w:r>
      <w:r w:rsidRPr="00A21979">
        <w:rPr>
          <w:rFonts w:ascii="Arial" w:hAnsi="Arial" w:cs="Arial"/>
          <w:sz w:val="22"/>
          <w:szCs w:val="22"/>
        </w:rPr>
        <w:t xml:space="preserve">Acta de Recepción o efectuada la Resolución de Contrato, la </w:t>
      </w:r>
      <w:r w:rsidRPr="00A21979">
        <w:rPr>
          <w:rFonts w:ascii="Arial" w:hAnsi="Arial" w:cs="Arial"/>
          <w:b/>
          <w:bCs/>
          <w:sz w:val="22"/>
          <w:szCs w:val="22"/>
        </w:rPr>
        <w:t>ENTIDAD</w:t>
      </w:r>
      <w:r w:rsidRPr="00A21979">
        <w:rPr>
          <w:rFonts w:ascii="Arial" w:hAnsi="Arial" w:cs="Arial"/>
          <w:sz w:val="22"/>
          <w:szCs w:val="22"/>
        </w:rPr>
        <w:t xml:space="preserve"> procederá a la </w:t>
      </w:r>
      <w:r w:rsidRPr="00A21979">
        <w:rPr>
          <w:rFonts w:ascii="Arial" w:hAnsi="Arial" w:cs="Arial"/>
          <w:sz w:val="22"/>
          <w:szCs w:val="22"/>
          <w:lang w:val="es-BO"/>
        </w:rPr>
        <w:t xml:space="preserve">devolución o ejecución de la Garantía de Cumplimiento de Contrato y a </w:t>
      </w:r>
      <w:r w:rsidRPr="00A21979">
        <w:rPr>
          <w:rFonts w:ascii="Arial" w:hAnsi="Arial" w:cs="Arial"/>
          <w:sz w:val="22"/>
          <w:szCs w:val="22"/>
        </w:rPr>
        <w:t xml:space="preserve">establecer los saldos a favor o en contra entre las </w:t>
      </w:r>
      <w:r w:rsidRPr="00A21979">
        <w:rPr>
          <w:rFonts w:ascii="Arial" w:hAnsi="Arial" w:cs="Arial"/>
          <w:b/>
          <w:bCs/>
          <w:sz w:val="22"/>
          <w:szCs w:val="22"/>
        </w:rPr>
        <w:t>PARTES</w:t>
      </w:r>
      <w:r w:rsidRPr="00A21979">
        <w:rPr>
          <w:rFonts w:ascii="Arial" w:hAnsi="Arial" w:cs="Arial"/>
          <w:sz w:val="22"/>
          <w:szCs w:val="22"/>
        </w:rPr>
        <w:t xml:space="preserve"> y según corresponda.</w:t>
      </w:r>
    </w:p>
    <w:p w14:paraId="3423832C" w14:textId="77777777" w:rsidR="00C95CCD" w:rsidRPr="00A21979" w:rsidRDefault="00C95CCD" w:rsidP="00C95CCD">
      <w:pPr>
        <w:jc w:val="both"/>
        <w:rPr>
          <w:rFonts w:ascii="Arial" w:hAnsi="Arial" w:cs="Arial"/>
          <w:sz w:val="22"/>
          <w:szCs w:val="22"/>
        </w:rPr>
      </w:pPr>
    </w:p>
    <w:p w14:paraId="516C0C0B" w14:textId="77777777" w:rsidR="00C95CCD" w:rsidRPr="00A21979" w:rsidRDefault="00C95CCD" w:rsidP="00C95CCD">
      <w:pPr>
        <w:jc w:val="both"/>
        <w:rPr>
          <w:rFonts w:ascii="Arial" w:hAnsi="Arial" w:cs="Arial"/>
          <w:sz w:val="22"/>
          <w:szCs w:val="22"/>
        </w:rPr>
      </w:pPr>
      <w:r w:rsidRPr="00A21979">
        <w:rPr>
          <w:rFonts w:ascii="Arial" w:hAnsi="Arial" w:cs="Arial"/>
          <w:sz w:val="22"/>
          <w:szCs w:val="22"/>
          <w:lang w:val="es-ES_tradnl"/>
        </w:rPr>
        <w:t>Transcurrida la vigencia de la</w:t>
      </w:r>
      <w:r>
        <w:rPr>
          <w:rFonts w:ascii="Arial" w:hAnsi="Arial" w:cs="Arial"/>
          <w:sz w:val="22"/>
          <w:szCs w:val="22"/>
          <w:lang w:val="es-ES_tradnl"/>
        </w:rPr>
        <w:t>s</w:t>
      </w:r>
      <w:r>
        <w:rPr>
          <w:rFonts w:ascii="Arial" w:hAnsi="Arial" w:cs="Arial"/>
          <w:sz w:val="22"/>
          <w:szCs w:val="22"/>
        </w:rPr>
        <w:t xml:space="preserve"> Garantía</w:t>
      </w:r>
      <w:r w:rsidRPr="00A21979">
        <w:rPr>
          <w:rFonts w:ascii="Arial" w:hAnsi="Arial" w:cs="Arial"/>
          <w:sz w:val="22"/>
          <w:szCs w:val="22"/>
          <w:lang w:val="es-ES_tradnl"/>
        </w:rPr>
        <w:t xml:space="preserve"> de </w:t>
      </w:r>
      <w:r>
        <w:rPr>
          <w:rFonts w:ascii="Arial" w:hAnsi="Arial" w:cs="Arial"/>
          <w:sz w:val="22"/>
          <w:szCs w:val="22"/>
          <w:lang w:val="es-ES_tradnl"/>
        </w:rPr>
        <w:t>Funcionamiento de Maquinaria y/o Equipo</w:t>
      </w:r>
      <w:r w:rsidRPr="00A21979">
        <w:rPr>
          <w:rFonts w:ascii="Arial" w:hAnsi="Arial" w:cs="Arial"/>
          <w:sz w:val="22"/>
          <w:szCs w:val="22"/>
          <w:lang w:val="es-ES_tradnl"/>
        </w:rPr>
        <w:t xml:space="preserve">,  se </w:t>
      </w:r>
      <w:r w:rsidRPr="00A21979">
        <w:rPr>
          <w:rFonts w:ascii="Arial" w:hAnsi="Arial" w:cs="Arial"/>
          <w:sz w:val="22"/>
          <w:szCs w:val="22"/>
        </w:rPr>
        <w:t>procederá a establecer los saldos a favor</w:t>
      </w:r>
      <w:r w:rsidRPr="00A21979">
        <w:rPr>
          <w:rFonts w:ascii="Arial" w:hAnsi="Arial" w:cs="Arial"/>
          <w:sz w:val="22"/>
          <w:szCs w:val="22"/>
          <w:lang w:val="es-ES_tradnl"/>
        </w:rPr>
        <w:t xml:space="preserve"> y en contra</w:t>
      </w:r>
      <w:r>
        <w:rPr>
          <w:rFonts w:ascii="Arial" w:hAnsi="Arial" w:cs="Arial"/>
          <w:sz w:val="22"/>
          <w:szCs w:val="22"/>
          <w:lang w:val="es-ES_tradnl"/>
        </w:rPr>
        <w:t>;</w:t>
      </w:r>
      <w:r w:rsidRPr="00A21979">
        <w:rPr>
          <w:rFonts w:ascii="Arial" w:hAnsi="Arial" w:cs="Arial"/>
          <w:sz w:val="22"/>
          <w:szCs w:val="22"/>
          <w:lang w:val="es-ES_tradnl"/>
        </w:rPr>
        <w:t xml:space="preserve"> y la Gerencia de Administración procederá a la liquidación del presente Contrato, a la devolución de las </w:t>
      </w:r>
      <w:r w:rsidRPr="00A21979">
        <w:rPr>
          <w:rFonts w:ascii="Arial" w:hAnsi="Arial" w:cs="Arial"/>
          <w:sz w:val="22"/>
          <w:szCs w:val="22"/>
        </w:rPr>
        <w:t>garantías</w:t>
      </w:r>
      <w:r w:rsidRPr="00A21979">
        <w:rPr>
          <w:rFonts w:ascii="Arial" w:hAnsi="Arial" w:cs="Arial"/>
          <w:sz w:val="22"/>
          <w:szCs w:val="22"/>
          <w:lang w:val="es-ES_tradnl"/>
        </w:rPr>
        <w:t xml:space="preserve"> y a la emisión del Certificado de Cumplimiento de Contrato</w:t>
      </w:r>
      <w:r w:rsidRPr="00A21979">
        <w:rPr>
          <w:rFonts w:ascii="Arial" w:hAnsi="Arial" w:cs="Arial"/>
          <w:sz w:val="22"/>
          <w:szCs w:val="22"/>
        </w:rPr>
        <w:t xml:space="preserve">, siempre y cuando el </w:t>
      </w:r>
      <w:r w:rsidRPr="00A21979">
        <w:rPr>
          <w:rFonts w:ascii="Arial" w:hAnsi="Arial" w:cs="Arial"/>
          <w:b/>
          <w:bCs/>
          <w:sz w:val="22"/>
          <w:szCs w:val="22"/>
        </w:rPr>
        <w:t>PROVEEDOR</w:t>
      </w:r>
      <w:r w:rsidRPr="00A21979">
        <w:rPr>
          <w:rFonts w:ascii="Arial" w:hAnsi="Arial" w:cs="Arial"/>
          <w:sz w:val="22"/>
          <w:szCs w:val="22"/>
        </w:rPr>
        <w:t xml:space="preserve"> haya dado fiel cumplimiento a todas sus obligaciones, previstas en el presente contrato.</w:t>
      </w:r>
    </w:p>
    <w:p w14:paraId="3916F2C4" w14:textId="77777777" w:rsidR="00C95CCD" w:rsidRPr="00A21979" w:rsidRDefault="00C95CCD" w:rsidP="00C95CCD">
      <w:pPr>
        <w:widowControl w:val="0"/>
        <w:jc w:val="both"/>
        <w:rPr>
          <w:rFonts w:ascii="Arial" w:hAnsi="Arial" w:cs="Arial"/>
          <w:bCs/>
          <w:iCs/>
          <w:sz w:val="22"/>
          <w:szCs w:val="22"/>
        </w:rPr>
      </w:pPr>
    </w:p>
    <w:p w14:paraId="406C0AD7" w14:textId="77777777" w:rsidR="00C95CCD" w:rsidRDefault="00C95CCD" w:rsidP="00C95CCD">
      <w:pPr>
        <w:widowControl w:val="0"/>
        <w:jc w:val="both"/>
        <w:rPr>
          <w:rFonts w:ascii="Arial" w:hAnsi="Arial" w:cs="Arial"/>
          <w:sz w:val="22"/>
          <w:szCs w:val="22"/>
          <w:lang w:val="es-BO"/>
        </w:rPr>
      </w:pPr>
      <w:r w:rsidRPr="00A21979">
        <w:rPr>
          <w:rFonts w:ascii="Arial" w:hAnsi="Arial" w:cs="Arial"/>
          <w:sz w:val="22"/>
          <w:szCs w:val="22"/>
          <w:lang w:val="es-BO"/>
        </w:rPr>
        <w:t>La liquidación del contrato, tomará en cuenta:</w:t>
      </w:r>
    </w:p>
    <w:p w14:paraId="0BE8B872" w14:textId="77777777" w:rsidR="00C95CCD" w:rsidRPr="00A21979" w:rsidRDefault="00C95CCD" w:rsidP="00C95CCD">
      <w:pPr>
        <w:widowControl w:val="0"/>
        <w:jc w:val="both"/>
        <w:rPr>
          <w:rFonts w:ascii="Arial" w:hAnsi="Arial" w:cs="Arial"/>
          <w:sz w:val="22"/>
          <w:szCs w:val="22"/>
          <w:lang w:val="es-BO"/>
        </w:rPr>
      </w:pPr>
    </w:p>
    <w:p w14:paraId="79F894D3" w14:textId="77777777" w:rsidR="00C95CCD" w:rsidRPr="00A21979" w:rsidRDefault="00C95CCD" w:rsidP="00C95CCD">
      <w:pPr>
        <w:widowControl w:val="0"/>
        <w:numPr>
          <w:ilvl w:val="0"/>
          <w:numId w:val="58"/>
        </w:numPr>
        <w:jc w:val="both"/>
        <w:rPr>
          <w:rFonts w:ascii="Arial" w:hAnsi="Arial" w:cs="Arial"/>
          <w:sz w:val="22"/>
          <w:szCs w:val="22"/>
          <w:lang w:val="es-BO"/>
        </w:rPr>
      </w:pPr>
      <w:r w:rsidRPr="00A21979">
        <w:rPr>
          <w:rFonts w:ascii="Arial" w:hAnsi="Arial" w:cs="Arial"/>
          <w:sz w:val="22"/>
          <w:szCs w:val="22"/>
          <w:lang w:val="es-BO"/>
        </w:rPr>
        <w:t>Reposición de daños, si hubieren.</w:t>
      </w:r>
    </w:p>
    <w:p w14:paraId="50725152" w14:textId="77777777" w:rsidR="00C95CCD" w:rsidRPr="00A21979" w:rsidRDefault="00C95CCD" w:rsidP="00C95CCD">
      <w:pPr>
        <w:widowControl w:val="0"/>
        <w:numPr>
          <w:ilvl w:val="0"/>
          <w:numId w:val="58"/>
        </w:numPr>
        <w:jc w:val="both"/>
        <w:rPr>
          <w:rFonts w:ascii="Arial" w:hAnsi="Arial" w:cs="Arial"/>
          <w:sz w:val="22"/>
          <w:szCs w:val="22"/>
          <w:lang w:val="es-BO"/>
        </w:rPr>
      </w:pPr>
      <w:r w:rsidRPr="00A21979">
        <w:rPr>
          <w:rFonts w:ascii="Arial" w:hAnsi="Arial" w:cs="Arial"/>
          <w:sz w:val="22"/>
          <w:szCs w:val="22"/>
          <w:lang w:val="es-BO"/>
        </w:rPr>
        <w:t>Las multas y penalidades, si hubieran.</w:t>
      </w:r>
    </w:p>
    <w:p w14:paraId="4CA69B91" w14:textId="77777777" w:rsidR="00C95CCD" w:rsidRPr="00A21979" w:rsidRDefault="00C95CCD" w:rsidP="00C95CCD">
      <w:pPr>
        <w:widowControl w:val="0"/>
        <w:numPr>
          <w:ilvl w:val="0"/>
          <w:numId w:val="58"/>
        </w:numPr>
        <w:jc w:val="both"/>
        <w:rPr>
          <w:rFonts w:ascii="Arial" w:hAnsi="Arial" w:cs="Arial"/>
          <w:sz w:val="22"/>
          <w:szCs w:val="22"/>
          <w:lang w:val="es-BO"/>
        </w:rPr>
      </w:pPr>
      <w:r w:rsidRPr="00A21979">
        <w:rPr>
          <w:rFonts w:ascii="Arial" w:hAnsi="Arial" w:cs="Arial"/>
          <w:sz w:val="22"/>
          <w:szCs w:val="22"/>
          <w:lang w:val="es-BO"/>
        </w:rPr>
        <w:t>Otros aspectos que considere la entidad.</w:t>
      </w:r>
    </w:p>
    <w:p w14:paraId="2EAAEF48" w14:textId="77777777" w:rsidR="00C95CCD" w:rsidRPr="00A21979" w:rsidRDefault="00C95CCD" w:rsidP="00C95CCD">
      <w:pPr>
        <w:widowControl w:val="0"/>
        <w:jc w:val="both"/>
        <w:rPr>
          <w:rFonts w:ascii="Arial" w:hAnsi="Arial" w:cs="Arial"/>
          <w:sz w:val="22"/>
          <w:szCs w:val="22"/>
          <w:lang w:val="es-BO"/>
        </w:rPr>
      </w:pPr>
    </w:p>
    <w:p w14:paraId="6EAA5C51" w14:textId="77777777" w:rsidR="00C95CCD" w:rsidRPr="00A21979" w:rsidRDefault="00C95CCD" w:rsidP="00C95CCD">
      <w:pPr>
        <w:widowControl w:val="0"/>
        <w:jc w:val="both"/>
        <w:rPr>
          <w:rFonts w:ascii="Arial" w:hAnsi="Arial" w:cs="Arial"/>
          <w:sz w:val="22"/>
          <w:szCs w:val="22"/>
          <w:lang w:val="es-BO"/>
        </w:rPr>
      </w:pPr>
      <w:r w:rsidRPr="00A21979">
        <w:rPr>
          <w:rFonts w:ascii="Arial" w:hAnsi="Arial" w:cs="Arial"/>
          <w:sz w:val="22"/>
          <w:szCs w:val="22"/>
          <w:lang w:val="es-BO"/>
        </w:rPr>
        <w:lastRenderedPageBreak/>
        <w:t xml:space="preserve">Asimismo, el </w:t>
      </w:r>
      <w:r w:rsidRPr="00A21979">
        <w:rPr>
          <w:rFonts w:ascii="Arial" w:hAnsi="Arial" w:cs="Arial"/>
          <w:b/>
          <w:sz w:val="22"/>
          <w:szCs w:val="22"/>
          <w:lang w:val="es-BO"/>
        </w:rPr>
        <w:t xml:space="preserve">PROVEEDOR </w:t>
      </w:r>
      <w:r w:rsidRPr="00A21979">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A21979">
        <w:rPr>
          <w:rFonts w:ascii="Arial" w:hAnsi="Arial" w:cs="Arial"/>
          <w:b/>
          <w:sz w:val="22"/>
          <w:szCs w:val="22"/>
          <w:lang w:val="es-BO"/>
        </w:rPr>
        <w:t>ENTIDAD.</w:t>
      </w:r>
    </w:p>
    <w:p w14:paraId="18A4945A" w14:textId="77777777" w:rsidR="00C95CCD" w:rsidRPr="00A21979" w:rsidRDefault="00C95CCD" w:rsidP="00C95CCD">
      <w:pPr>
        <w:widowControl w:val="0"/>
        <w:jc w:val="both"/>
        <w:rPr>
          <w:rFonts w:ascii="Arial" w:hAnsi="Arial" w:cs="Arial"/>
          <w:b/>
          <w:sz w:val="22"/>
          <w:szCs w:val="22"/>
        </w:rPr>
      </w:pPr>
    </w:p>
    <w:p w14:paraId="7CDBFD29" w14:textId="77777777" w:rsidR="00C95CCD" w:rsidRPr="00A21979" w:rsidRDefault="00C95CCD" w:rsidP="00C95CCD">
      <w:pPr>
        <w:jc w:val="both"/>
        <w:rPr>
          <w:rFonts w:ascii="Arial" w:hAnsi="Arial" w:cs="Arial"/>
          <w:b/>
          <w:sz w:val="22"/>
          <w:szCs w:val="22"/>
        </w:rPr>
      </w:pPr>
      <w:r w:rsidRPr="00A21979">
        <w:rPr>
          <w:rFonts w:ascii="Arial" w:hAnsi="Arial" w:cs="Arial"/>
          <w:b/>
          <w:sz w:val="22"/>
          <w:szCs w:val="22"/>
        </w:rPr>
        <w:t xml:space="preserve">CLÁUSULA </w:t>
      </w:r>
      <w:r>
        <w:rPr>
          <w:rFonts w:ascii="Arial" w:hAnsi="Arial" w:cs="Arial"/>
          <w:b/>
          <w:sz w:val="22"/>
          <w:szCs w:val="22"/>
        </w:rPr>
        <w:t>VIGÉSIMA NOVENA</w:t>
      </w:r>
      <w:r w:rsidRPr="00A21979">
        <w:rPr>
          <w:rFonts w:ascii="Arial" w:hAnsi="Arial" w:cs="Arial"/>
          <w:b/>
          <w:sz w:val="22"/>
          <w:szCs w:val="22"/>
        </w:rPr>
        <w:t xml:space="preserve">.-  (CONFORMIDAD) </w:t>
      </w:r>
      <w:r w:rsidRPr="00A21979">
        <w:rPr>
          <w:rFonts w:ascii="Arial" w:hAnsi="Arial" w:cs="Arial"/>
          <w:sz w:val="22"/>
          <w:szCs w:val="22"/>
        </w:rPr>
        <w:t xml:space="preserve">En señal de conformidad y para su fiel y estricto cumplimiento, suscribimos el presente Contrato </w:t>
      </w:r>
      <w:r>
        <w:rPr>
          <w:rFonts w:ascii="Arial" w:hAnsi="Arial" w:cs="Arial"/>
          <w:sz w:val="22"/>
          <w:szCs w:val="22"/>
        </w:rPr>
        <w:t xml:space="preserve">en cuatro ejemplares de un mismo tenor y validez </w:t>
      </w:r>
      <w:r w:rsidRPr="004C7922">
        <w:rPr>
          <w:rFonts w:ascii="Arial" w:hAnsi="Arial" w:cs="Arial"/>
          <w:sz w:val="22"/>
          <w:szCs w:val="22"/>
          <w:lang w:val="es-ES_tradnl"/>
        </w:rPr>
        <w:t xml:space="preserve">el </w:t>
      </w:r>
      <w:r w:rsidRPr="004C7922">
        <w:rPr>
          <w:rFonts w:ascii="Arial" w:hAnsi="Arial" w:cs="Arial"/>
          <w:b/>
          <w:bCs/>
          <w:sz w:val="22"/>
          <w:szCs w:val="22"/>
          <w:lang w:val="es-ES_tradnl"/>
        </w:rPr>
        <w:t xml:space="preserve">Lic. </w:t>
      </w:r>
      <w:r>
        <w:rPr>
          <w:rFonts w:ascii="Arial" w:hAnsi="Arial" w:cs="Arial"/>
          <w:b/>
          <w:bCs/>
          <w:sz w:val="22"/>
          <w:szCs w:val="22"/>
          <w:lang w:val="es-ES_tradnl"/>
        </w:rPr>
        <w:t xml:space="preserve">Pavel Alex Perez Armata </w:t>
      </w:r>
      <w:r w:rsidRPr="00A21979">
        <w:rPr>
          <w:rFonts w:ascii="Arial" w:hAnsi="Arial" w:cs="Arial"/>
          <w:sz w:val="22"/>
          <w:szCs w:val="22"/>
        </w:rPr>
        <w:t xml:space="preserve">en representación legal de la </w:t>
      </w:r>
      <w:r w:rsidRPr="00A21979">
        <w:rPr>
          <w:rFonts w:ascii="Arial" w:hAnsi="Arial" w:cs="Arial"/>
          <w:b/>
          <w:sz w:val="22"/>
          <w:szCs w:val="22"/>
        </w:rPr>
        <w:t>ENTIDAD</w:t>
      </w:r>
      <w:r w:rsidRPr="00A21979">
        <w:rPr>
          <w:rFonts w:ascii="Arial" w:hAnsi="Arial" w:cs="Arial"/>
          <w:sz w:val="22"/>
          <w:szCs w:val="22"/>
        </w:rPr>
        <w:t xml:space="preserve">, y </w:t>
      </w:r>
      <w:r>
        <w:rPr>
          <w:rFonts w:ascii="Arial" w:hAnsi="Arial" w:cs="Arial"/>
          <w:sz w:val="22"/>
          <w:szCs w:val="22"/>
        </w:rPr>
        <w:t>__________</w:t>
      </w:r>
      <w:r w:rsidRPr="00A21979">
        <w:rPr>
          <w:rFonts w:ascii="Arial" w:hAnsi="Arial" w:cs="Arial"/>
          <w:sz w:val="22"/>
          <w:szCs w:val="22"/>
        </w:rPr>
        <w:t xml:space="preserve">, en representación legal del </w:t>
      </w:r>
      <w:r w:rsidRPr="00A21979">
        <w:rPr>
          <w:rFonts w:ascii="Arial" w:hAnsi="Arial" w:cs="Arial"/>
          <w:b/>
          <w:bCs/>
          <w:sz w:val="22"/>
          <w:szCs w:val="22"/>
        </w:rPr>
        <w:t>PROVEEDOR</w:t>
      </w:r>
      <w:r w:rsidRPr="00A21979">
        <w:rPr>
          <w:rFonts w:ascii="Arial" w:hAnsi="Arial" w:cs="Arial"/>
          <w:sz w:val="22"/>
          <w:szCs w:val="22"/>
        </w:rPr>
        <w:t>.</w:t>
      </w:r>
    </w:p>
    <w:p w14:paraId="1E8BFE24" w14:textId="77777777" w:rsidR="00C95CCD" w:rsidRPr="00A21979" w:rsidRDefault="00C95CCD" w:rsidP="00C95CCD">
      <w:pPr>
        <w:jc w:val="both"/>
        <w:rPr>
          <w:rFonts w:ascii="Arial" w:hAnsi="Arial" w:cs="Arial"/>
          <w:sz w:val="22"/>
          <w:szCs w:val="22"/>
        </w:rPr>
      </w:pPr>
    </w:p>
    <w:p w14:paraId="7BA16272" w14:textId="77777777" w:rsidR="00C95CCD" w:rsidRPr="00A21979" w:rsidRDefault="00C95CCD" w:rsidP="00C95CCD">
      <w:pPr>
        <w:jc w:val="both"/>
        <w:rPr>
          <w:rFonts w:ascii="Arial" w:hAnsi="Arial" w:cs="Arial"/>
          <w:sz w:val="22"/>
          <w:szCs w:val="22"/>
        </w:rPr>
      </w:pPr>
      <w:r w:rsidRPr="00A21979">
        <w:rPr>
          <w:rFonts w:ascii="Arial" w:hAnsi="Arial" w:cs="Arial"/>
          <w:sz w:val="22"/>
          <w:szCs w:val="22"/>
        </w:rPr>
        <w:t>Este documento, conforme a disposiciones legales de control fiscal vigentes, será registrado ante la Contraloría General del Estado.</w:t>
      </w:r>
    </w:p>
    <w:p w14:paraId="794AB888" w14:textId="77777777" w:rsidR="00C95CCD" w:rsidRPr="00A21979" w:rsidRDefault="00C95CCD" w:rsidP="00C95CCD">
      <w:pPr>
        <w:jc w:val="both"/>
        <w:rPr>
          <w:rFonts w:ascii="Arial" w:hAnsi="Arial" w:cs="Arial"/>
          <w:sz w:val="22"/>
          <w:szCs w:val="22"/>
        </w:rPr>
      </w:pPr>
    </w:p>
    <w:p w14:paraId="429622D5" w14:textId="77777777" w:rsidR="00C95CCD" w:rsidRPr="00A21979" w:rsidRDefault="00C95CCD" w:rsidP="00C95CCD">
      <w:pPr>
        <w:jc w:val="both"/>
        <w:rPr>
          <w:rFonts w:ascii="Arial" w:hAnsi="Arial" w:cs="Arial"/>
          <w:sz w:val="22"/>
          <w:szCs w:val="22"/>
        </w:rPr>
      </w:pPr>
      <w:r w:rsidRPr="00A21979">
        <w:rPr>
          <w:rFonts w:ascii="Arial" w:hAnsi="Arial" w:cs="Arial"/>
          <w:sz w:val="22"/>
          <w:szCs w:val="22"/>
        </w:rPr>
        <w:t xml:space="preserve">La Paz, </w:t>
      </w:r>
      <w:r>
        <w:rPr>
          <w:rFonts w:ascii="Arial" w:hAnsi="Arial" w:cs="Arial"/>
          <w:sz w:val="22"/>
          <w:szCs w:val="22"/>
        </w:rPr>
        <w:t>__</w:t>
      </w:r>
      <w:r w:rsidRPr="00A21979">
        <w:rPr>
          <w:rFonts w:ascii="Arial" w:hAnsi="Arial" w:cs="Arial"/>
          <w:sz w:val="22"/>
          <w:szCs w:val="22"/>
        </w:rPr>
        <w:t xml:space="preserve"> de </w:t>
      </w:r>
      <w:r>
        <w:rPr>
          <w:rFonts w:ascii="Arial" w:hAnsi="Arial" w:cs="Arial"/>
          <w:sz w:val="22"/>
          <w:szCs w:val="22"/>
        </w:rPr>
        <w:t>____</w:t>
      </w:r>
      <w:r w:rsidRPr="00A21979">
        <w:rPr>
          <w:rFonts w:ascii="Arial" w:hAnsi="Arial" w:cs="Arial"/>
          <w:sz w:val="22"/>
          <w:szCs w:val="22"/>
        </w:rPr>
        <w:t xml:space="preserve"> de 202</w:t>
      </w:r>
      <w:r>
        <w:rPr>
          <w:rFonts w:ascii="Arial" w:hAnsi="Arial" w:cs="Arial"/>
          <w:sz w:val="22"/>
          <w:szCs w:val="22"/>
        </w:rPr>
        <w:t>2</w:t>
      </w:r>
    </w:p>
    <w:p w14:paraId="65FCE092" w14:textId="77777777" w:rsidR="00DA632C" w:rsidRPr="009956C4" w:rsidRDefault="00DA632C" w:rsidP="00C95CCD">
      <w:pPr>
        <w:jc w:val="both"/>
        <w:rPr>
          <w:rFonts w:cs="Arial"/>
          <w:b/>
          <w:sz w:val="18"/>
          <w:szCs w:val="18"/>
          <w:lang w:val="es-BO"/>
        </w:rPr>
      </w:pPr>
    </w:p>
    <w:sectPr w:rsidR="00DA632C" w:rsidRPr="009956C4" w:rsidSect="00967208">
      <w:headerReference w:type="default" r:id="rId17"/>
      <w:pgSz w:w="12240" w:h="15840"/>
      <w:pgMar w:top="1276" w:right="1701" w:bottom="1276" w:left="1701" w:header="709" w:footer="10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3B62E" w14:textId="77777777" w:rsidR="00F0419E" w:rsidRDefault="00F0419E">
      <w:r>
        <w:separator/>
      </w:r>
    </w:p>
  </w:endnote>
  <w:endnote w:type="continuationSeparator" w:id="0">
    <w:p w14:paraId="2A23B354" w14:textId="77777777" w:rsidR="00F0419E" w:rsidRDefault="00F0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4AD7F" w14:textId="77777777" w:rsidR="001B36E1" w:rsidRDefault="001B36E1">
    <w:pPr>
      <w:pStyle w:val="Piedepgina"/>
    </w:pPr>
    <w:r w:rsidRPr="00BA6B4B">
      <w:rPr>
        <w:noProof/>
        <w:lang w:val="es-BO" w:eastAsia="es-BO"/>
      </w:rPr>
      <w:drawing>
        <wp:anchor distT="0" distB="0" distL="114300" distR="114300" simplePos="0" relativeHeight="251660288" behindDoc="0" locked="0" layoutInCell="1" allowOverlap="1" wp14:anchorId="1DC33764" wp14:editId="6530A7F4">
          <wp:simplePos x="0" y="0"/>
          <wp:positionH relativeFrom="margin">
            <wp:align>center</wp:align>
          </wp:positionH>
          <wp:positionV relativeFrom="paragraph">
            <wp:posOffset>193040</wp:posOffset>
          </wp:positionV>
          <wp:extent cx="7862570" cy="387985"/>
          <wp:effectExtent l="0" t="0" r="508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B04EC" w14:textId="039394D2" w:rsidR="001B36E1" w:rsidRDefault="001B36E1" w:rsidP="00EB0D26">
    <w:pPr>
      <w:pStyle w:val="Piedepgina"/>
      <w:jc w:val="right"/>
      <w:rPr>
        <w:noProof/>
      </w:rPr>
    </w:pPr>
    <w:r>
      <w:fldChar w:fldCharType="begin"/>
    </w:r>
    <w:r>
      <w:instrText xml:space="preserve"> PAGE   \* MERGEFORMAT </w:instrText>
    </w:r>
    <w:r>
      <w:fldChar w:fldCharType="separate"/>
    </w:r>
    <w:r w:rsidR="005D6FFC">
      <w:rPr>
        <w:noProof/>
      </w:rPr>
      <w:t>19</w:t>
    </w:r>
    <w:r>
      <w:rPr>
        <w:noProof/>
      </w:rPr>
      <w:fldChar w:fldCharType="end"/>
    </w:r>
  </w:p>
  <w:p w14:paraId="442D8F94" w14:textId="4FC0F77B" w:rsidR="001B36E1" w:rsidRDefault="001B36E1" w:rsidP="00EB0D26">
    <w:pPr>
      <w:pStyle w:val="Piedepgina"/>
      <w:jc w:val="right"/>
    </w:pPr>
    <w:r w:rsidRPr="00BA6B4B">
      <w:rPr>
        <w:noProof/>
        <w:lang w:val="es-BO" w:eastAsia="es-BO"/>
      </w:rPr>
      <w:drawing>
        <wp:anchor distT="0" distB="0" distL="114300" distR="114300" simplePos="0" relativeHeight="251664384" behindDoc="0" locked="0" layoutInCell="1" allowOverlap="1" wp14:anchorId="106BD421" wp14:editId="1EF6DC22">
          <wp:simplePos x="0" y="0"/>
          <wp:positionH relativeFrom="margin">
            <wp:posOffset>-1127760</wp:posOffset>
          </wp:positionH>
          <wp:positionV relativeFrom="paragraph">
            <wp:posOffset>127740</wp:posOffset>
          </wp:positionV>
          <wp:extent cx="7862570" cy="387985"/>
          <wp:effectExtent l="0" t="0" r="508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6D04" w14:textId="0737A19E" w:rsidR="001B36E1" w:rsidRDefault="001B36E1">
    <w:pPr>
      <w:pStyle w:val="Piedepgina"/>
    </w:pPr>
    <w:r w:rsidRPr="00BA6B4B">
      <w:rPr>
        <w:noProof/>
        <w:lang w:val="es-BO" w:eastAsia="es-BO"/>
      </w:rPr>
      <w:drawing>
        <wp:anchor distT="0" distB="0" distL="114300" distR="114300" simplePos="0" relativeHeight="251668480" behindDoc="0" locked="0" layoutInCell="1" allowOverlap="1" wp14:anchorId="7C3FEAFC" wp14:editId="2C35553E">
          <wp:simplePos x="0" y="0"/>
          <wp:positionH relativeFrom="page">
            <wp:posOffset>0</wp:posOffset>
          </wp:positionH>
          <wp:positionV relativeFrom="paragraph">
            <wp:posOffset>126794</wp:posOffset>
          </wp:positionV>
          <wp:extent cx="7862570" cy="387985"/>
          <wp:effectExtent l="0" t="0" r="508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F6654" w14:textId="77777777" w:rsidR="00F0419E" w:rsidRDefault="00F0419E">
      <w:r>
        <w:separator/>
      </w:r>
    </w:p>
  </w:footnote>
  <w:footnote w:type="continuationSeparator" w:id="0">
    <w:p w14:paraId="3D3FC57B" w14:textId="77777777" w:rsidR="00F0419E" w:rsidRDefault="00F0419E">
      <w:r>
        <w:continuationSeparator/>
      </w:r>
    </w:p>
  </w:footnote>
  <w:footnote w:id="1">
    <w:p w14:paraId="632BC8AA" w14:textId="77777777" w:rsidR="001B36E1" w:rsidRPr="00331652" w:rsidRDefault="001B36E1" w:rsidP="007F2B0C">
      <w:pPr>
        <w:jc w:val="both"/>
        <w:rPr>
          <w:rFonts w:ascii="Arial" w:hAnsi="Arial" w:cs="Arial"/>
          <w:i/>
          <w:sz w:val="12"/>
          <w:szCs w:val="12"/>
        </w:rPr>
      </w:pPr>
      <w:r w:rsidRPr="00331652">
        <w:rPr>
          <w:rStyle w:val="Refdenotaalpie"/>
          <w:rFonts w:ascii="Arial" w:hAnsi="Arial" w:cs="Arial"/>
          <w:sz w:val="12"/>
          <w:szCs w:val="12"/>
        </w:rPr>
        <w:footnoteRef/>
      </w:r>
      <w:r w:rsidRPr="00331652">
        <w:rPr>
          <w:rFonts w:ascii="Arial" w:hAnsi="Arial" w:cs="Arial"/>
          <w:sz w:val="12"/>
          <w:szCs w:val="12"/>
        </w:rPr>
        <w:t xml:space="preserve"> </w:t>
      </w:r>
      <w:r w:rsidRPr="00331652">
        <w:rPr>
          <w:rFonts w:ascii="Arial" w:hAnsi="Arial" w:cs="Arial"/>
          <w:i/>
          <w:sz w:val="12"/>
          <w:szCs w:val="12"/>
        </w:rPr>
        <w:t>Se aclara que estas garantías deben tener las siguientes características:</w:t>
      </w:r>
    </w:p>
    <w:p w14:paraId="21BE0A5C" w14:textId="77777777" w:rsidR="001B36E1" w:rsidRPr="00331652" w:rsidRDefault="001B36E1" w:rsidP="00F74F38">
      <w:pPr>
        <w:pStyle w:val="Prrafodelista"/>
        <w:numPr>
          <w:ilvl w:val="0"/>
          <w:numId w:val="31"/>
        </w:numPr>
        <w:ind w:left="284" w:hanging="142"/>
        <w:jc w:val="both"/>
        <w:rPr>
          <w:rFonts w:ascii="Arial" w:hAnsi="Arial" w:cs="Arial"/>
          <w:i/>
          <w:sz w:val="12"/>
          <w:szCs w:val="12"/>
        </w:rPr>
      </w:pPr>
      <w:r w:rsidRPr="00331652">
        <w:rPr>
          <w:rFonts w:ascii="Arial" w:hAnsi="Arial" w:cs="Arial"/>
          <w:b/>
          <w:i/>
          <w:sz w:val="12"/>
          <w:szCs w:val="12"/>
        </w:rPr>
        <w:t>Boleta de Garantía y Garantía a Primer Requerimiento</w:t>
      </w:r>
      <w:r w:rsidRPr="00331652">
        <w:rPr>
          <w:rFonts w:ascii="Arial" w:hAnsi="Arial" w:cs="Arial"/>
          <w:i/>
          <w:sz w:val="12"/>
          <w:szCs w:val="12"/>
        </w:rPr>
        <w:t xml:space="preserve"> deben expresar su carácter de Renovable, Irrevocable y de Ejecución Inmediata y</w:t>
      </w:r>
    </w:p>
    <w:p w14:paraId="12A034C8" w14:textId="77777777" w:rsidR="001B36E1" w:rsidRPr="00331652" w:rsidRDefault="001B36E1" w:rsidP="00F74F38">
      <w:pPr>
        <w:numPr>
          <w:ilvl w:val="0"/>
          <w:numId w:val="31"/>
        </w:numPr>
        <w:ind w:left="284" w:hanging="130"/>
        <w:jc w:val="both"/>
        <w:rPr>
          <w:rFonts w:ascii="Arial" w:hAnsi="Arial" w:cs="Arial"/>
          <w:i/>
          <w:sz w:val="12"/>
          <w:szCs w:val="12"/>
        </w:rPr>
      </w:pPr>
      <w:r w:rsidRPr="00331652">
        <w:rPr>
          <w:rFonts w:ascii="Arial" w:hAnsi="Arial" w:cs="Arial"/>
          <w:b/>
          <w:i/>
          <w:sz w:val="12"/>
          <w:szCs w:val="12"/>
          <w:lang w:val="es-BO"/>
        </w:rPr>
        <w:t>Póliza de Seguro de Caución a Primer Requerimiento</w:t>
      </w:r>
      <w:r w:rsidRPr="00331652">
        <w:rPr>
          <w:rFonts w:ascii="Arial" w:hAnsi="Arial" w:cs="Arial"/>
          <w:b/>
          <w:i/>
          <w:sz w:val="12"/>
          <w:szCs w:val="12"/>
        </w:rPr>
        <w:t xml:space="preserve"> </w:t>
      </w:r>
      <w:r w:rsidRPr="00331652">
        <w:rPr>
          <w:rFonts w:ascii="Arial" w:hAnsi="Arial" w:cs="Arial"/>
          <w:i/>
          <w:sz w:val="12"/>
          <w:szCs w:val="12"/>
        </w:rPr>
        <w:t>debe ser Renovable, Irrevocable y de Ejecución a Primer Requerimiento.</w:t>
      </w:r>
    </w:p>
    <w:p w14:paraId="27158977" w14:textId="77777777" w:rsidR="001B36E1" w:rsidRPr="00CF07FF" w:rsidRDefault="001B36E1" w:rsidP="007F2B0C">
      <w:pPr>
        <w:pStyle w:val="Textonotapie"/>
        <w:spacing w:after="0" w:line="240" w:lineRule="auto"/>
        <w:ind w:left="70"/>
        <w:jc w:val="both"/>
        <w:rPr>
          <w:rFonts w:ascii="Arial" w:hAnsi="Arial" w:cs="Arial"/>
          <w:i/>
          <w:sz w:val="13"/>
          <w:szCs w:val="13"/>
        </w:rPr>
      </w:pPr>
      <w:r w:rsidRPr="00331652">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37CD" w14:textId="77777777" w:rsidR="001B36E1" w:rsidRPr="000A289F" w:rsidRDefault="001B36E1">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50CD02F4" wp14:editId="63F73543">
          <wp:simplePos x="0" y="0"/>
          <wp:positionH relativeFrom="page">
            <wp:align>right</wp:align>
          </wp:positionH>
          <wp:positionV relativeFrom="paragraph">
            <wp:posOffset>-418476</wp:posOffset>
          </wp:positionV>
          <wp:extent cx="7752715" cy="986790"/>
          <wp:effectExtent l="0" t="0" r="635" b="381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B46FD" w14:textId="13FFA4F2" w:rsidR="001B36E1" w:rsidRDefault="001B36E1">
    <w:pPr>
      <w:pStyle w:val="Encabezado"/>
    </w:pPr>
    <w:r w:rsidRPr="007519C4">
      <w:rPr>
        <w:noProof/>
        <w:sz w:val="2"/>
        <w:szCs w:val="2"/>
        <w:lang w:val="es-BO" w:eastAsia="es-BO"/>
      </w:rPr>
      <w:drawing>
        <wp:anchor distT="0" distB="0" distL="114300" distR="114300" simplePos="0" relativeHeight="251666432" behindDoc="0" locked="0" layoutInCell="1" allowOverlap="1" wp14:anchorId="51679222" wp14:editId="30A4B580">
          <wp:simplePos x="0" y="0"/>
          <wp:positionH relativeFrom="page">
            <wp:align>right</wp:align>
          </wp:positionH>
          <wp:positionV relativeFrom="paragraph">
            <wp:posOffset>-436992</wp:posOffset>
          </wp:positionV>
          <wp:extent cx="7752715" cy="986790"/>
          <wp:effectExtent l="0" t="0" r="635" b="381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6267F335" w:rsidR="001B36E1" w:rsidRPr="007519C4" w:rsidRDefault="001B36E1" w:rsidP="00EB0D26">
    <w:pPr>
      <w:pStyle w:val="Encabezado"/>
      <w:rPr>
        <w:sz w:val="2"/>
        <w:szCs w:val="2"/>
      </w:rPr>
    </w:pPr>
    <w:r w:rsidRPr="007519C4">
      <w:rPr>
        <w:noProof/>
        <w:sz w:val="2"/>
        <w:szCs w:val="2"/>
        <w:lang w:val="es-BO" w:eastAsia="es-BO"/>
      </w:rPr>
      <w:drawing>
        <wp:anchor distT="0" distB="0" distL="114300" distR="114300" simplePos="0" relativeHeight="251662336" behindDoc="0" locked="0" layoutInCell="1" allowOverlap="1" wp14:anchorId="48EA3589" wp14:editId="34E1CAB3">
          <wp:simplePos x="0" y="0"/>
          <wp:positionH relativeFrom="page">
            <wp:posOffset>19050</wp:posOffset>
          </wp:positionH>
          <wp:positionV relativeFrom="paragraph">
            <wp:posOffset>-436674</wp:posOffset>
          </wp:positionV>
          <wp:extent cx="7752715" cy="986790"/>
          <wp:effectExtent l="0" t="0" r="635" b="381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F30D4"/>
    <w:multiLevelType w:val="multilevel"/>
    <w:tmpl w:val="0AEF30D4"/>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ED70622"/>
    <w:multiLevelType w:val="hybridMultilevel"/>
    <w:tmpl w:val="E9CA67A4"/>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EA2993"/>
    <w:multiLevelType w:val="hybridMultilevel"/>
    <w:tmpl w:val="33F0EF2E"/>
    <w:lvl w:ilvl="0" w:tplc="400A0017">
      <w:start w:val="1"/>
      <w:numFmt w:val="lowerLetter"/>
      <w:lvlText w:val="%1)"/>
      <w:lvlJc w:val="left"/>
      <w:pPr>
        <w:ind w:left="862" w:hanging="360"/>
      </w:pPr>
    </w:lvl>
    <w:lvl w:ilvl="1" w:tplc="400A0017">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16" w15:restartNumberingAfterBreak="0">
    <w:nsid w:val="14564D79"/>
    <w:multiLevelType w:val="multilevel"/>
    <w:tmpl w:val="14564D79"/>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62B1215"/>
    <w:multiLevelType w:val="multilevel"/>
    <w:tmpl w:val="162B121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7246902"/>
    <w:multiLevelType w:val="multilevel"/>
    <w:tmpl w:val="17246902"/>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627CDE"/>
    <w:multiLevelType w:val="multilevel"/>
    <w:tmpl w:val="08EE166C"/>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0BE63AB"/>
    <w:multiLevelType w:val="multilevel"/>
    <w:tmpl w:val="20BE63AB"/>
    <w:lvl w:ilvl="0">
      <w:start w:val="1"/>
      <w:numFmt w:val="decimal"/>
      <w:lvlText w:val="%1."/>
      <w:lvlJc w:val="left"/>
      <w:pPr>
        <w:ind w:left="360" w:hanging="360"/>
      </w:pPr>
      <w:rPr>
        <w:rFonts w:ascii="Arial" w:hAnsi="Arial" w:hint="default"/>
        <w:b/>
        <w:bCs/>
        <w:i w:val="0"/>
        <w:color w:val="000000"/>
        <w:sz w:val="18"/>
      </w:rPr>
    </w:lvl>
    <w:lvl w:ilvl="1">
      <w:numFmt w:val="bullet"/>
      <w:lvlText w:val="·"/>
      <w:lvlJc w:val="left"/>
      <w:pPr>
        <w:ind w:left="1080" w:hanging="360"/>
      </w:pPr>
      <w:rPr>
        <w:rFonts w:ascii="Arial" w:eastAsia="Times New Roman" w:hAnsi="Arial" w:cs="Arial" w:hint="default"/>
      </w:rPr>
    </w:lvl>
    <w:lvl w:ilvl="2">
      <w:numFmt w:val="bullet"/>
      <w:lvlText w:val="•"/>
      <w:lvlJc w:val="left"/>
      <w:pPr>
        <w:ind w:left="2325" w:hanging="705"/>
      </w:pPr>
      <w:rPr>
        <w:rFonts w:ascii="Arial" w:eastAsia="Times New Roman" w:hAnsi="Arial" w:cs="Aria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44073C7"/>
    <w:multiLevelType w:val="multilevel"/>
    <w:tmpl w:val="244073C7"/>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B1A4626"/>
    <w:multiLevelType w:val="multilevel"/>
    <w:tmpl w:val="2B1A4626"/>
    <w:lvl w:ilvl="0">
      <w:start w:val="4"/>
      <w:numFmt w:val="decimal"/>
      <w:lvlText w:val="%1."/>
      <w:lvlJc w:val="left"/>
      <w:pPr>
        <w:tabs>
          <w:tab w:val="left" w:pos="360"/>
        </w:tabs>
        <w:ind w:left="36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B7602D1"/>
    <w:multiLevelType w:val="multilevel"/>
    <w:tmpl w:val="2B7602D1"/>
    <w:lvl w:ilvl="0">
      <w:start w:val="1"/>
      <w:numFmt w:val="upperLetter"/>
      <w:lvlText w:val="%1."/>
      <w:lvlJc w:val="left"/>
      <w:pPr>
        <w:ind w:left="360" w:hanging="360"/>
      </w:pPr>
      <w:rPr>
        <w:rFonts w:ascii="Arial" w:hAnsi="Arial" w:cs="Aria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BD7133E"/>
    <w:multiLevelType w:val="multilevel"/>
    <w:tmpl w:val="2BD7133E"/>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30045583"/>
    <w:multiLevelType w:val="multilevel"/>
    <w:tmpl w:val="30045583"/>
    <w:lvl w:ilvl="0">
      <w:start w:val="1"/>
      <w:numFmt w:val="decimal"/>
      <w:lvlText w:val="%1."/>
      <w:lvlJc w:val="left"/>
      <w:pPr>
        <w:ind w:left="360" w:hanging="360"/>
      </w:pPr>
      <w:rPr>
        <w:rFonts w:ascii="Arial" w:hAnsi="Arial" w:hint="default"/>
        <w:b/>
        <w:i w:val="0"/>
        <w:sz w:val="18"/>
      </w:rPr>
    </w:lvl>
    <w:lvl w:ilvl="1">
      <w:start w:val="1"/>
      <w:numFmt w:val="lowerLetter"/>
      <w:lvlText w:val="%2."/>
      <w:lvlJc w:val="left"/>
      <w:pPr>
        <w:ind w:left="1080" w:hanging="360"/>
      </w:pPr>
      <w:rPr>
        <w:rFonts w:ascii="Arial" w:hAnsi="Aria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6" w15:restartNumberingAfterBreak="0">
    <w:nsid w:val="314F597D"/>
    <w:multiLevelType w:val="multilevel"/>
    <w:tmpl w:val="314F597D"/>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34F42D8B"/>
    <w:multiLevelType w:val="multilevel"/>
    <w:tmpl w:val="34F42D8B"/>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354427CD"/>
    <w:multiLevelType w:val="multilevel"/>
    <w:tmpl w:val="354427CD"/>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0" w15:restartNumberingAfterBreak="0">
    <w:nsid w:val="368F3D1E"/>
    <w:multiLevelType w:val="multilevel"/>
    <w:tmpl w:val="B1827E8A"/>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397331E5"/>
    <w:multiLevelType w:val="multilevel"/>
    <w:tmpl w:val="397331E5"/>
    <w:lvl w:ilvl="0">
      <w:start w:val="1"/>
      <w:numFmt w:val="decimal"/>
      <w:lvlText w:val="%1."/>
      <w:lvlJc w:val="left"/>
      <w:pPr>
        <w:tabs>
          <w:tab w:val="left" w:pos="360"/>
        </w:tabs>
        <w:ind w:left="360" w:hanging="360"/>
      </w:pPr>
      <w:rPr>
        <w:rFonts w:cs="Times New Roman"/>
        <w:b/>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42"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5" w15:restartNumberingAfterBreak="0">
    <w:nsid w:val="47264858"/>
    <w:multiLevelType w:val="hybridMultilevel"/>
    <w:tmpl w:val="F5823656"/>
    <w:lvl w:ilvl="0" w:tplc="5C42B48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53566480"/>
    <w:multiLevelType w:val="multilevel"/>
    <w:tmpl w:val="26D4F59C"/>
    <w:lvl w:ilvl="0">
      <w:start w:val="1"/>
      <w:numFmt w:val="decimal"/>
      <w:lvlText w:val="%1."/>
      <w:lvlJc w:val="left"/>
      <w:pPr>
        <w:ind w:left="360" w:hanging="360"/>
      </w:pPr>
      <w:rPr>
        <w:rFonts w:ascii="Arial" w:hAnsi="Arial" w:hint="default"/>
        <w:b/>
        <w:bCs/>
        <w:i w:val="0"/>
        <w:strike w:val="0"/>
        <w:color w:val="000000"/>
        <w:sz w:val="18"/>
      </w:rPr>
    </w:lvl>
    <w:lvl w:ilvl="1">
      <w:numFmt w:val="bullet"/>
      <w:lvlText w:val="·"/>
      <w:lvlJc w:val="left"/>
      <w:pPr>
        <w:ind w:left="1080" w:hanging="360"/>
      </w:pPr>
      <w:rPr>
        <w:rFonts w:ascii="Arial" w:eastAsia="Times New Roman" w:hAnsi="Arial" w:cs="Arial" w:hint="default"/>
      </w:rPr>
    </w:lvl>
    <w:lvl w:ilvl="2">
      <w:numFmt w:val="bullet"/>
      <w:lvlText w:val="•"/>
      <w:lvlJc w:val="left"/>
      <w:pPr>
        <w:ind w:left="2325" w:hanging="705"/>
      </w:pPr>
      <w:rPr>
        <w:rFonts w:ascii="Arial" w:eastAsia="Times New Roman" w:hAnsi="Arial" w:cs="Aria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3" w15:restartNumberingAfterBreak="0">
    <w:nsid w:val="625D4F6F"/>
    <w:multiLevelType w:val="multilevel"/>
    <w:tmpl w:val="625D4F6F"/>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3C00D8B"/>
    <w:multiLevelType w:val="multilevel"/>
    <w:tmpl w:val="255473A4"/>
    <w:lvl w:ilvl="0">
      <w:start w:val="1"/>
      <w:numFmt w:val="decimal"/>
      <w:lvlText w:val="%1."/>
      <w:lvlJc w:val="left"/>
      <w:pPr>
        <w:ind w:left="360" w:hanging="360"/>
      </w:pPr>
      <w:rPr>
        <w:rFonts w:hint="default"/>
        <w:b/>
        <w:sz w:val="18"/>
        <w:szCs w:val="18"/>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81A7EE5"/>
    <w:multiLevelType w:val="multilevel"/>
    <w:tmpl w:val="681A7EE5"/>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696808E1"/>
    <w:multiLevelType w:val="multilevel"/>
    <w:tmpl w:val="696808E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D314B56"/>
    <w:multiLevelType w:val="multilevel"/>
    <w:tmpl w:val="EC22952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1" w15:restartNumberingAfterBreak="0">
    <w:nsid w:val="73334066"/>
    <w:multiLevelType w:val="hybridMultilevel"/>
    <w:tmpl w:val="E474BF4C"/>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75827C58">
      <w:start w:val="1"/>
      <w:numFmt w:val="decimal"/>
      <w:lvlText w:val="%3."/>
      <w:lvlJc w:val="left"/>
      <w:pPr>
        <w:ind w:left="2685" w:hanging="705"/>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4815774"/>
    <w:multiLevelType w:val="hybridMultilevel"/>
    <w:tmpl w:val="2236CD08"/>
    <w:lvl w:ilvl="0" w:tplc="22823FBE">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4"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5"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B292709"/>
    <w:multiLevelType w:val="hybridMultilevel"/>
    <w:tmpl w:val="5EDED6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7F094F38"/>
    <w:multiLevelType w:val="multilevel"/>
    <w:tmpl w:val="7F094F38"/>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ascii="Arial" w:hAnsi="Aria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39"/>
  </w:num>
  <w:num w:numId="3">
    <w:abstractNumId w:val="51"/>
  </w:num>
  <w:num w:numId="4">
    <w:abstractNumId w:val="49"/>
  </w:num>
  <w:num w:numId="5">
    <w:abstractNumId w:val="12"/>
  </w:num>
  <w:num w:numId="6">
    <w:abstractNumId w:val="47"/>
  </w:num>
  <w:num w:numId="7">
    <w:abstractNumId w:val="6"/>
  </w:num>
  <w:num w:numId="8">
    <w:abstractNumId w:val="4"/>
  </w:num>
  <w:num w:numId="9">
    <w:abstractNumId w:val="3"/>
  </w:num>
  <w:num w:numId="10">
    <w:abstractNumId w:val="35"/>
  </w:num>
  <w:num w:numId="11">
    <w:abstractNumId w:val="32"/>
  </w:num>
  <w:num w:numId="12">
    <w:abstractNumId w:val="24"/>
  </w:num>
  <w:num w:numId="13">
    <w:abstractNumId w:val="11"/>
  </w:num>
  <w:num w:numId="14">
    <w:abstractNumId w:val="5"/>
  </w:num>
  <w:num w:numId="15">
    <w:abstractNumId w:val="21"/>
  </w:num>
  <w:num w:numId="16">
    <w:abstractNumId w:val="30"/>
  </w:num>
  <w:num w:numId="17">
    <w:abstractNumId w:val="43"/>
  </w:num>
  <w:num w:numId="18">
    <w:abstractNumId w:val="59"/>
  </w:num>
  <w:num w:numId="19">
    <w:abstractNumId w:val="7"/>
  </w:num>
  <w:num w:numId="20">
    <w:abstractNumId w:val="50"/>
  </w:num>
  <w:num w:numId="21">
    <w:abstractNumId w:val="0"/>
  </w:num>
  <w:num w:numId="22">
    <w:abstractNumId w:val="46"/>
  </w:num>
  <w:num w:numId="23">
    <w:abstractNumId w:val="14"/>
  </w:num>
  <w:num w:numId="24">
    <w:abstractNumId w:val="57"/>
  </w:num>
  <w:num w:numId="25">
    <w:abstractNumId w:val="63"/>
  </w:num>
  <w:num w:numId="26">
    <w:abstractNumId w:val="52"/>
  </w:num>
  <w:num w:numId="27">
    <w:abstractNumId w:val="23"/>
  </w:num>
  <w:num w:numId="28">
    <w:abstractNumId w:val="44"/>
  </w:num>
  <w:num w:numId="29">
    <w:abstractNumId w:val="26"/>
  </w:num>
  <w:num w:numId="30">
    <w:abstractNumId w:val="60"/>
  </w:num>
  <w:num w:numId="31">
    <w:abstractNumId w:val="1"/>
  </w:num>
  <w:num w:numId="32">
    <w:abstractNumId w:val="8"/>
  </w:num>
  <w:num w:numId="33">
    <w:abstractNumId w:val="28"/>
  </w:num>
  <w:num w:numId="34">
    <w:abstractNumId w:val="54"/>
  </w:num>
  <w:num w:numId="35">
    <w:abstractNumId w:val="36"/>
  </w:num>
  <w:num w:numId="36">
    <w:abstractNumId w:val="55"/>
  </w:num>
  <w:num w:numId="37">
    <w:abstractNumId w:val="18"/>
  </w:num>
  <w:num w:numId="38">
    <w:abstractNumId w:val="56"/>
  </w:num>
  <w:num w:numId="39">
    <w:abstractNumId w:val="16"/>
  </w:num>
  <w:num w:numId="40">
    <w:abstractNumId w:val="67"/>
  </w:num>
  <w:num w:numId="41">
    <w:abstractNumId w:val="41"/>
  </w:num>
  <w:num w:numId="42">
    <w:abstractNumId w:val="53"/>
  </w:num>
  <w:num w:numId="43">
    <w:abstractNumId w:val="27"/>
  </w:num>
  <w:num w:numId="44">
    <w:abstractNumId w:val="38"/>
  </w:num>
  <w:num w:numId="45">
    <w:abstractNumId w:val="37"/>
  </w:num>
  <w:num w:numId="46">
    <w:abstractNumId w:val="22"/>
  </w:num>
  <w:num w:numId="47">
    <w:abstractNumId w:val="17"/>
  </w:num>
  <w:num w:numId="48">
    <w:abstractNumId w:val="25"/>
  </w:num>
  <w:num w:numId="49">
    <w:abstractNumId w:val="29"/>
  </w:num>
  <w:num w:numId="50">
    <w:abstractNumId w:val="33"/>
  </w:num>
  <w:num w:numId="51">
    <w:abstractNumId w:val="48"/>
  </w:num>
  <w:num w:numId="52">
    <w:abstractNumId w:val="10"/>
  </w:num>
  <w:num w:numId="53">
    <w:abstractNumId w:val="64"/>
  </w:num>
  <w:num w:numId="54">
    <w:abstractNumId w:val="20"/>
  </w:num>
  <w:num w:numId="55">
    <w:abstractNumId w:val="2"/>
  </w:num>
  <w:num w:numId="56">
    <w:abstractNumId w:val="19"/>
  </w:num>
  <w:num w:numId="57">
    <w:abstractNumId w:val="31"/>
  </w:num>
  <w:num w:numId="58">
    <w:abstractNumId w:val="34"/>
  </w:num>
  <w:num w:numId="59">
    <w:abstractNumId w:val="65"/>
  </w:num>
  <w:num w:numId="60">
    <w:abstractNumId w:val="61"/>
  </w:num>
  <w:num w:numId="61">
    <w:abstractNumId w:val="42"/>
  </w:num>
  <w:num w:numId="62">
    <w:abstractNumId w:val="66"/>
  </w:num>
  <w:num w:numId="63">
    <w:abstractNumId w:val="45"/>
  </w:num>
  <w:num w:numId="64">
    <w:abstractNumId w:val="9"/>
  </w:num>
  <w:num w:numId="65">
    <w:abstractNumId w:val="40"/>
  </w:num>
  <w:num w:numId="66">
    <w:abstractNumId w:val="62"/>
  </w:num>
  <w:num w:numId="67">
    <w:abstractNumId w:val="58"/>
  </w:num>
  <w:num w:numId="68">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293"/>
    <w:rsid w:val="000259DB"/>
    <w:rsid w:val="00025D3A"/>
    <w:rsid w:val="00026734"/>
    <w:rsid w:val="00027666"/>
    <w:rsid w:val="000309FC"/>
    <w:rsid w:val="00030C27"/>
    <w:rsid w:val="000311EC"/>
    <w:rsid w:val="0003173B"/>
    <w:rsid w:val="00031D69"/>
    <w:rsid w:val="000321E9"/>
    <w:rsid w:val="0003466E"/>
    <w:rsid w:val="00035642"/>
    <w:rsid w:val="00036382"/>
    <w:rsid w:val="000366EE"/>
    <w:rsid w:val="00037A89"/>
    <w:rsid w:val="00037F2A"/>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531E"/>
    <w:rsid w:val="00066181"/>
    <w:rsid w:val="00066457"/>
    <w:rsid w:val="00066800"/>
    <w:rsid w:val="000673C8"/>
    <w:rsid w:val="00067481"/>
    <w:rsid w:val="000723A5"/>
    <w:rsid w:val="00072695"/>
    <w:rsid w:val="00072C1C"/>
    <w:rsid w:val="00074903"/>
    <w:rsid w:val="00074BA4"/>
    <w:rsid w:val="0007568A"/>
    <w:rsid w:val="000763EA"/>
    <w:rsid w:val="00077345"/>
    <w:rsid w:val="00077D19"/>
    <w:rsid w:val="00077E45"/>
    <w:rsid w:val="000809A1"/>
    <w:rsid w:val="00080A8E"/>
    <w:rsid w:val="00081118"/>
    <w:rsid w:val="00081E62"/>
    <w:rsid w:val="000829EE"/>
    <w:rsid w:val="00082F73"/>
    <w:rsid w:val="00083985"/>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13E"/>
    <w:rsid w:val="000A4643"/>
    <w:rsid w:val="000A59BD"/>
    <w:rsid w:val="000A5CB4"/>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D7E"/>
    <w:rsid w:val="00124FC1"/>
    <w:rsid w:val="00127180"/>
    <w:rsid w:val="00127BEA"/>
    <w:rsid w:val="0013017D"/>
    <w:rsid w:val="00130D33"/>
    <w:rsid w:val="001315A3"/>
    <w:rsid w:val="00133850"/>
    <w:rsid w:val="00133A57"/>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4453"/>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B5C"/>
    <w:rsid w:val="001B20E2"/>
    <w:rsid w:val="001B2591"/>
    <w:rsid w:val="001B293E"/>
    <w:rsid w:val="001B30F1"/>
    <w:rsid w:val="001B36E1"/>
    <w:rsid w:val="001B3AE6"/>
    <w:rsid w:val="001B5A4C"/>
    <w:rsid w:val="001B66CE"/>
    <w:rsid w:val="001B6AAB"/>
    <w:rsid w:val="001C0A95"/>
    <w:rsid w:val="001C1BE3"/>
    <w:rsid w:val="001C2C08"/>
    <w:rsid w:val="001C2CFA"/>
    <w:rsid w:val="001C3239"/>
    <w:rsid w:val="001C3E42"/>
    <w:rsid w:val="001C3F80"/>
    <w:rsid w:val="001C4468"/>
    <w:rsid w:val="001C46B2"/>
    <w:rsid w:val="001C4CB8"/>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51C"/>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2986"/>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2EFE"/>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E7C3D"/>
    <w:rsid w:val="002F02AD"/>
    <w:rsid w:val="002F08EF"/>
    <w:rsid w:val="002F0CAA"/>
    <w:rsid w:val="002F1083"/>
    <w:rsid w:val="002F1204"/>
    <w:rsid w:val="002F17D3"/>
    <w:rsid w:val="002F1804"/>
    <w:rsid w:val="002F2065"/>
    <w:rsid w:val="002F345C"/>
    <w:rsid w:val="002F3600"/>
    <w:rsid w:val="002F388A"/>
    <w:rsid w:val="002F4822"/>
    <w:rsid w:val="002F5FF4"/>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3FFC"/>
    <w:rsid w:val="003241A2"/>
    <w:rsid w:val="00324E6E"/>
    <w:rsid w:val="003263A0"/>
    <w:rsid w:val="00326508"/>
    <w:rsid w:val="003268A9"/>
    <w:rsid w:val="003273E4"/>
    <w:rsid w:val="00327DA0"/>
    <w:rsid w:val="0033013B"/>
    <w:rsid w:val="00330F45"/>
    <w:rsid w:val="00330FDE"/>
    <w:rsid w:val="003313B2"/>
    <w:rsid w:val="00331652"/>
    <w:rsid w:val="003329E4"/>
    <w:rsid w:val="00332A65"/>
    <w:rsid w:val="00333380"/>
    <w:rsid w:val="00333449"/>
    <w:rsid w:val="0033373B"/>
    <w:rsid w:val="00334F02"/>
    <w:rsid w:val="0033524D"/>
    <w:rsid w:val="00336501"/>
    <w:rsid w:val="00340C00"/>
    <w:rsid w:val="00340E71"/>
    <w:rsid w:val="0034162D"/>
    <w:rsid w:val="0034393A"/>
    <w:rsid w:val="00343B66"/>
    <w:rsid w:val="00343F1A"/>
    <w:rsid w:val="00346E66"/>
    <w:rsid w:val="003502A6"/>
    <w:rsid w:val="00350598"/>
    <w:rsid w:val="00351703"/>
    <w:rsid w:val="00352634"/>
    <w:rsid w:val="003535AB"/>
    <w:rsid w:val="00353AD0"/>
    <w:rsid w:val="00356924"/>
    <w:rsid w:val="00356C5D"/>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51"/>
    <w:rsid w:val="003730CD"/>
    <w:rsid w:val="00373C42"/>
    <w:rsid w:val="003741A2"/>
    <w:rsid w:val="00374C7C"/>
    <w:rsid w:val="003750CB"/>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A6AFA"/>
    <w:rsid w:val="003B014E"/>
    <w:rsid w:val="003B1C37"/>
    <w:rsid w:val="003B2265"/>
    <w:rsid w:val="003B3EAB"/>
    <w:rsid w:val="003B43F8"/>
    <w:rsid w:val="003B44E2"/>
    <w:rsid w:val="003B4568"/>
    <w:rsid w:val="003B487A"/>
    <w:rsid w:val="003B4F72"/>
    <w:rsid w:val="003B5319"/>
    <w:rsid w:val="003B5DA5"/>
    <w:rsid w:val="003B60D9"/>
    <w:rsid w:val="003B6635"/>
    <w:rsid w:val="003B69E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4F8"/>
    <w:rsid w:val="004026DA"/>
    <w:rsid w:val="00403414"/>
    <w:rsid w:val="00404A46"/>
    <w:rsid w:val="00404A75"/>
    <w:rsid w:val="00404C16"/>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B70"/>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4921"/>
    <w:rsid w:val="00465724"/>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1AE8"/>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7B4"/>
    <w:rsid w:val="00524A15"/>
    <w:rsid w:val="00524C71"/>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374E2"/>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C7E70"/>
    <w:rsid w:val="005D06B6"/>
    <w:rsid w:val="005D143E"/>
    <w:rsid w:val="005D2101"/>
    <w:rsid w:val="005D22FA"/>
    <w:rsid w:val="005D2785"/>
    <w:rsid w:val="005D3B26"/>
    <w:rsid w:val="005D3D54"/>
    <w:rsid w:val="005D4ADA"/>
    <w:rsid w:val="005D5EA7"/>
    <w:rsid w:val="005D6CD8"/>
    <w:rsid w:val="005D6CFE"/>
    <w:rsid w:val="005D6FFC"/>
    <w:rsid w:val="005D7576"/>
    <w:rsid w:val="005D7D7D"/>
    <w:rsid w:val="005E1529"/>
    <w:rsid w:val="005E2185"/>
    <w:rsid w:val="005E24CC"/>
    <w:rsid w:val="005E29BE"/>
    <w:rsid w:val="005E2D8B"/>
    <w:rsid w:val="005E4515"/>
    <w:rsid w:val="005E4DAB"/>
    <w:rsid w:val="005E600F"/>
    <w:rsid w:val="005F0747"/>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1A0"/>
    <w:rsid w:val="006025AF"/>
    <w:rsid w:val="00602681"/>
    <w:rsid w:val="006027BE"/>
    <w:rsid w:val="0060316D"/>
    <w:rsid w:val="00603DEE"/>
    <w:rsid w:val="00604015"/>
    <w:rsid w:val="0060496E"/>
    <w:rsid w:val="00604AD2"/>
    <w:rsid w:val="006068E0"/>
    <w:rsid w:val="00606DCD"/>
    <w:rsid w:val="006106D1"/>
    <w:rsid w:val="006108AF"/>
    <w:rsid w:val="00613440"/>
    <w:rsid w:val="006136EC"/>
    <w:rsid w:val="00613725"/>
    <w:rsid w:val="00613B56"/>
    <w:rsid w:val="00613D04"/>
    <w:rsid w:val="00614450"/>
    <w:rsid w:val="00614DDE"/>
    <w:rsid w:val="00614F78"/>
    <w:rsid w:val="00616795"/>
    <w:rsid w:val="00616D11"/>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60A"/>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0A48"/>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6A4"/>
    <w:rsid w:val="00687968"/>
    <w:rsid w:val="006904A3"/>
    <w:rsid w:val="00690A82"/>
    <w:rsid w:val="0069260B"/>
    <w:rsid w:val="00692B55"/>
    <w:rsid w:val="00692E4E"/>
    <w:rsid w:val="00693229"/>
    <w:rsid w:val="006938BA"/>
    <w:rsid w:val="00694023"/>
    <w:rsid w:val="006941B5"/>
    <w:rsid w:val="00694A46"/>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9A6"/>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15F"/>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3FA"/>
    <w:rsid w:val="00735442"/>
    <w:rsid w:val="00737B6F"/>
    <w:rsid w:val="00740B11"/>
    <w:rsid w:val="007411A4"/>
    <w:rsid w:val="00743745"/>
    <w:rsid w:val="0074420D"/>
    <w:rsid w:val="0074460B"/>
    <w:rsid w:val="007452D5"/>
    <w:rsid w:val="00745506"/>
    <w:rsid w:val="00746C12"/>
    <w:rsid w:val="00746ECA"/>
    <w:rsid w:val="00747EBE"/>
    <w:rsid w:val="0075023E"/>
    <w:rsid w:val="007512C4"/>
    <w:rsid w:val="0075171F"/>
    <w:rsid w:val="007519C4"/>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0816"/>
    <w:rsid w:val="00771ECB"/>
    <w:rsid w:val="007735B9"/>
    <w:rsid w:val="007751AD"/>
    <w:rsid w:val="0077581E"/>
    <w:rsid w:val="00775B4B"/>
    <w:rsid w:val="00776472"/>
    <w:rsid w:val="007766AD"/>
    <w:rsid w:val="00776846"/>
    <w:rsid w:val="00776855"/>
    <w:rsid w:val="00776C62"/>
    <w:rsid w:val="00776CA1"/>
    <w:rsid w:val="00777ABB"/>
    <w:rsid w:val="00777E0E"/>
    <w:rsid w:val="00777FAB"/>
    <w:rsid w:val="00780BA7"/>
    <w:rsid w:val="00780DAC"/>
    <w:rsid w:val="007832BA"/>
    <w:rsid w:val="0078499F"/>
    <w:rsid w:val="00784A03"/>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6069"/>
    <w:rsid w:val="00797693"/>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C7437"/>
    <w:rsid w:val="007D10F0"/>
    <w:rsid w:val="007D16E7"/>
    <w:rsid w:val="007D1DF7"/>
    <w:rsid w:val="007D24D4"/>
    <w:rsid w:val="007D24F0"/>
    <w:rsid w:val="007D2DFE"/>
    <w:rsid w:val="007D4A50"/>
    <w:rsid w:val="007D526F"/>
    <w:rsid w:val="007D5B16"/>
    <w:rsid w:val="007D640D"/>
    <w:rsid w:val="007E02DD"/>
    <w:rsid w:val="007E0512"/>
    <w:rsid w:val="007E0A55"/>
    <w:rsid w:val="007E177E"/>
    <w:rsid w:val="007E1F6E"/>
    <w:rsid w:val="007E30C4"/>
    <w:rsid w:val="007E317F"/>
    <w:rsid w:val="007E4CA1"/>
    <w:rsid w:val="007E5CA5"/>
    <w:rsid w:val="007E5FC4"/>
    <w:rsid w:val="007E6CF9"/>
    <w:rsid w:val="007E6F75"/>
    <w:rsid w:val="007E71B6"/>
    <w:rsid w:val="007F03CA"/>
    <w:rsid w:val="007F1E97"/>
    <w:rsid w:val="007F2104"/>
    <w:rsid w:val="007F2B0C"/>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97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4D4"/>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0FC5"/>
    <w:rsid w:val="008518FD"/>
    <w:rsid w:val="00852071"/>
    <w:rsid w:val="00852B68"/>
    <w:rsid w:val="00852CC6"/>
    <w:rsid w:val="00852E81"/>
    <w:rsid w:val="00854158"/>
    <w:rsid w:val="00854445"/>
    <w:rsid w:val="008564A4"/>
    <w:rsid w:val="008571F3"/>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0919"/>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050"/>
    <w:rsid w:val="00886CB5"/>
    <w:rsid w:val="00886E65"/>
    <w:rsid w:val="00887B9C"/>
    <w:rsid w:val="00887EED"/>
    <w:rsid w:val="008902BD"/>
    <w:rsid w:val="008910BA"/>
    <w:rsid w:val="00891DE9"/>
    <w:rsid w:val="008924DD"/>
    <w:rsid w:val="008925DE"/>
    <w:rsid w:val="00892742"/>
    <w:rsid w:val="0089282A"/>
    <w:rsid w:val="00892DE5"/>
    <w:rsid w:val="00895377"/>
    <w:rsid w:val="00896282"/>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6E"/>
    <w:rsid w:val="008B6FB3"/>
    <w:rsid w:val="008B7651"/>
    <w:rsid w:val="008B76D4"/>
    <w:rsid w:val="008B7D5D"/>
    <w:rsid w:val="008C018E"/>
    <w:rsid w:val="008C0544"/>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BF0"/>
    <w:rsid w:val="008F2EA6"/>
    <w:rsid w:val="008F3B8D"/>
    <w:rsid w:val="008F3EE5"/>
    <w:rsid w:val="008F5008"/>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3D5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208"/>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83C"/>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8D6"/>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1854"/>
    <w:rsid w:val="00A1230C"/>
    <w:rsid w:val="00A13414"/>
    <w:rsid w:val="00A139F1"/>
    <w:rsid w:val="00A13ED5"/>
    <w:rsid w:val="00A14519"/>
    <w:rsid w:val="00A14F1E"/>
    <w:rsid w:val="00A15A7C"/>
    <w:rsid w:val="00A16197"/>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AC"/>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87E6D"/>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52A"/>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BA9"/>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080"/>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0A2"/>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19A4"/>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0319"/>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C35"/>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31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6FCA"/>
    <w:rsid w:val="00C77184"/>
    <w:rsid w:val="00C776A1"/>
    <w:rsid w:val="00C81D9C"/>
    <w:rsid w:val="00C81F5A"/>
    <w:rsid w:val="00C82300"/>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20A"/>
    <w:rsid w:val="00C95789"/>
    <w:rsid w:val="00C95CCD"/>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527"/>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4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6A9C"/>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4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3B4"/>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32C"/>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D3E"/>
    <w:rsid w:val="00DE6969"/>
    <w:rsid w:val="00DE79E2"/>
    <w:rsid w:val="00DF0BDE"/>
    <w:rsid w:val="00DF100F"/>
    <w:rsid w:val="00DF1DD6"/>
    <w:rsid w:val="00DF2319"/>
    <w:rsid w:val="00DF38C2"/>
    <w:rsid w:val="00DF3948"/>
    <w:rsid w:val="00DF487E"/>
    <w:rsid w:val="00DF4B06"/>
    <w:rsid w:val="00DF59D8"/>
    <w:rsid w:val="00DF6AD3"/>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C7B"/>
    <w:rsid w:val="00E12F14"/>
    <w:rsid w:val="00E13315"/>
    <w:rsid w:val="00E13C09"/>
    <w:rsid w:val="00E14B68"/>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4EB8"/>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0D26"/>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19E"/>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4450"/>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B6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4F38"/>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189"/>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78D"/>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aliases w:val="Título"/>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FF478D"/>
  </w:style>
  <w:style w:type="character" w:customStyle="1" w:styleId="apple-style-span">
    <w:name w:val="apple-style-span"/>
    <w:rsid w:val="00FF478D"/>
  </w:style>
  <w:style w:type="table" w:customStyle="1" w:styleId="Tablaconcuadrcula5">
    <w:name w:val="Tabla con cuadrícula5"/>
    <w:basedOn w:val="Tablanormal"/>
    <w:next w:val="Tablaconcuadrcula"/>
    <w:uiPriority w:val="59"/>
    <w:rsid w:val="00FF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rsid w:val="00C00319"/>
    <w:rPr>
      <w:rFonts w:cs="Arial"/>
      <w:b/>
      <w:bCs/>
      <w:kern w:val="28"/>
      <w:szCs w:val="32"/>
    </w:rPr>
  </w:style>
  <w:style w:type="paragraph" w:customStyle="1" w:styleId="xl29">
    <w:name w:val="xl29"/>
    <w:basedOn w:val="Normal"/>
    <w:qFormat/>
    <w:rsid w:val="00133A5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Default">
    <w:name w:val="Default"/>
    <w:rsid w:val="00C95CC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19071c4f986af528a91bef079e5efe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fmanrriquez@bcb.gob.b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antill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5F3B2-8F77-4781-AC26-8B83027E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50</Pages>
  <Words>18263</Words>
  <Characters>100450</Characters>
  <Application>Microsoft Office Word</Application>
  <DocSecurity>0</DocSecurity>
  <Lines>837</Lines>
  <Paragraphs>236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14</cp:revision>
  <cp:lastPrinted>2022-08-10T23:06:00Z</cp:lastPrinted>
  <dcterms:created xsi:type="dcterms:W3CDTF">2022-08-02T19:46:00Z</dcterms:created>
  <dcterms:modified xsi:type="dcterms:W3CDTF">2022-08-10T23:18:00Z</dcterms:modified>
</cp:coreProperties>
</file>