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617"/>
      </w:tblGrid>
      <w:tr w:rsidR="00373259" w:rsidTr="00CC4693">
        <w:trPr>
          <w:trHeight w:val="1601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9" w:rsidRDefault="00373259" w:rsidP="00CC4693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392644247" r:id="rId7"/>
              </w:object>
            </w:r>
          </w:p>
        </w:tc>
        <w:tc>
          <w:tcPr>
            <w:tcW w:w="76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373259" w:rsidRPr="00373259" w:rsidRDefault="00373259" w:rsidP="00CC4693">
            <w:pPr>
              <w:pStyle w:val="Ttulo5"/>
              <w:spacing w:before="0"/>
              <w:ind w:left="-975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373259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373259" w:rsidRDefault="00373259" w:rsidP="00CC4693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373259" w:rsidRDefault="00373259" w:rsidP="00CC469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373259" w:rsidRPr="00532382" w:rsidRDefault="00373259" w:rsidP="00CC4693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373259">
              <w:rPr>
                <w:rFonts w:ascii="Arial" w:hAnsi="Arial" w:cs="Arial"/>
                <w:color w:val="FFFFFF"/>
                <w:sz w:val="24"/>
              </w:rPr>
              <w:t>CÓDIGO BCB:  ANPE C Nº 01</w:t>
            </w:r>
            <w:r w:rsidRPr="00373259">
              <w:rPr>
                <w:rFonts w:ascii="Arial" w:hAnsi="Arial" w:cs="Arial"/>
                <w:color w:val="FFFFFF"/>
                <w:sz w:val="24"/>
              </w:rPr>
              <w:t>6</w:t>
            </w:r>
            <w:r w:rsidRPr="00373259">
              <w:rPr>
                <w:rFonts w:ascii="Arial" w:hAnsi="Arial" w:cs="Arial"/>
                <w:color w:val="FFFFFF"/>
                <w:sz w:val="24"/>
              </w:rPr>
              <w:t>/2012-1C</w:t>
            </w:r>
          </w:p>
        </w:tc>
      </w:tr>
    </w:tbl>
    <w:p w:rsidR="00373259" w:rsidRPr="00373259" w:rsidRDefault="00373259" w:rsidP="00373259">
      <w:pPr>
        <w:jc w:val="both"/>
        <w:rPr>
          <w:rFonts w:ascii="Arial" w:hAnsi="Arial" w:cs="Arial"/>
          <w:sz w:val="2"/>
          <w:szCs w:val="2"/>
        </w:rPr>
      </w:pPr>
    </w:p>
    <w:tbl>
      <w:tblPr>
        <w:tblW w:w="956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44"/>
        <w:gridCol w:w="1084"/>
        <w:gridCol w:w="30"/>
        <w:gridCol w:w="17"/>
        <w:gridCol w:w="14"/>
        <w:gridCol w:w="7"/>
        <w:gridCol w:w="68"/>
        <w:gridCol w:w="30"/>
        <w:gridCol w:w="33"/>
        <w:gridCol w:w="9"/>
        <w:gridCol w:w="99"/>
        <w:gridCol w:w="9"/>
        <w:gridCol w:w="20"/>
        <w:gridCol w:w="9"/>
        <w:gridCol w:w="230"/>
        <w:gridCol w:w="64"/>
        <w:gridCol w:w="297"/>
        <w:gridCol w:w="297"/>
        <w:gridCol w:w="297"/>
        <w:gridCol w:w="297"/>
        <w:gridCol w:w="240"/>
        <w:gridCol w:w="57"/>
        <w:gridCol w:w="77"/>
        <w:gridCol w:w="6"/>
        <w:gridCol w:w="214"/>
        <w:gridCol w:w="297"/>
        <w:gridCol w:w="297"/>
        <w:gridCol w:w="106"/>
        <w:gridCol w:w="192"/>
        <w:gridCol w:w="46"/>
        <w:gridCol w:w="75"/>
        <w:gridCol w:w="185"/>
        <w:gridCol w:w="11"/>
        <w:gridCol w:w="140"/>
        <w:gridCol w:w="146"/>
        <w:gridCol w:w="297"/>
        <w:gridCol w:w="121"/>
        <w:gridCol w:w="180"/>
        <w:gridCol w:w="175"/>
        <w:gridCol w:w="121"/>
        <w:gridCol w:w="72"/>
        <w:gridCol w:w="17"/>
        <w:gridCol w:w="163"/>
        <w:gridCol w:w="45"/>
        <w:gridCol w:w="297"/>
        <w:gridCol w:w="204"/>
        <w:gridCol w:w="297"/>
        <w:gridCol w:w="150"/>
        <w:gridCol w:w="262"/>
        <w:gridCol w:w="20"/>
        <w:gridCol w:w="19"/>
        <w:gridCol w:w="163"/>
        <w:gridCol w:w="14"/>
      </w:tblGrid>
      <w:tr w:rsidR="00373259" w:rsidTr="00373259">
        <w:trPr>
          <w:gridAfter w:val="1"/>
          <w:wAfter w:w="14" w:type="dxa"/>
        </w:trPr>
        <w:tc>
          <w:tcPr>
            <w:tcW w:w="9547" w:type="dxa"/>
            <w:gridSpan w:val="5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CONVOCATORIA</w:t>
            </w:r>
          </w:p>
          <w:p w:rsidR="00373259" w:rsidRDefault="00373259" w:rsidP="00CC4693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Se convoca a la presentación de propuestas para el siguiente proceso:</w:t>
            </w:r>
          </w:p>
        </w:tc>
      </w:tr>
      <w:tr w:rsidR="00373259" w:rsidTr="00373259">
        <w:trPr>
          <w:gridAfter w:val="1"/>
          <w:wAfter w:w="14" w:type="dxa"/>
        </w:trPr>
        <w:tc>
          <w:tcPr>
            <w:tcW w:w="307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20" w:type="dxa"/>
            <w:gridSpan w:val="4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373259" w:rsidTr="00373259">
        <w:trPr>
          <w:gridAfter w:val="1"/>
          <w:wAfter w:w="14" w:type="dxa"/>
          <w:trHeight w:val="333"/>
        </w:trPr>
        <w:tc>
          <w:tcPr>
            <w:tcW w:w="30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sz w:val="18"/>
              </w:rPr>
              <w:t>Banco Central de Bolivia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373259">
        <w:trPr>
          <w:gridAfter w:val="1"/>
          <w:wAfter w:w="14" w:type="dxa"/>
        </w:trPr>
        <w:tc>
          <w:tcPr>
            <w:tcW w:w="30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373259" w:rsidTr="00373259">
        <w:trPr>
          <w:gridAfter w:val="1"/>
          <w:wAfter w:w="14" w:type="dxa"/>
          <w:trHeight w:val="347"/>
        </w:trPr>
        <w:tc>
          <w:tcPr>
            <w:tcW w:w="30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Apoyo Nacional a la Producción y Empleo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373259">
        <w:trPr>
          <w:gridAfter w:val="1"/>
          <w:wAfter w:w="14" w:type="dxa"/>
        </w:trPr>
        <w:tc>
          <w:tcPr>
            <w:tcW w:w="30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373259" w:rsidTr="00373259">
        <w:trPr>
          <w:gridAfter w:val="1"/>
          <w:wAfter w:w="14" w:type="dxa"/>
          <w:trHeight w:val="291"/>
        </w:trPr>
        <w:tc>
          <w:tcPr>
            <w:tcW w:w="30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CUCE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373259">
        <w:trPr>
          <w:gridAfter w:val="1"/>
          <w:wAfter w:w="14" w:type="dxa"/>
        </w:trPr>
        <w:tc>
          <w:tcPr>
            <w:tcW w:w="30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373259" w:rsidTr="00373259">
        <w:trPr>
          <w:gridAfter w:val="1"/>
          <w:wAfter w:w="14" w:type="dxa"/>
          <w:trHeight w:val="389"/>
        </w:trPr>
        <w:tc>
          <w:tcPr>
            <w:tcW w:w="30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lang w:val="en-US"/>
              </w:rPr>
              <w:t>ANPE C Nº 016/2012-1C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73259" w:rsidTr="00373259">
        <w:trPr>
          <w:gridAfter w:val="1"/>
          <w:wAfter w:w="14" w:type="dxa"/>
        </w:trPr>
        <w:tc>
          <w:tcPr>
            <w:tcW w:w="30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373259" w:rsidTr="00373259">
        <w:trPr>
          <w:gridAfter w:val="1"/>
          <w:wAfter w:w="14" w:type="dxa"/>
          <w:trHeight w:val="658"/>
        </w:trPr>
        <w:tc>
          <w:tcPr>
            <w:tcW w:w="30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Objeto de la contratación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373259" w:rsidRPr="00333C82" w:rsidRDefault="00373259" w:rsidP="00CC4693">
            <w:pPr>
              <w:pStyle w:val="Ttulo2"/>
              <w:tabs>
                <w:tab w:val="clear" w:pos="810"/>
              </w:tabs>
              <w:ind w:left="0" w:firstLine="0"/>
              <w:jc w:val="center"/>
              <w:rPr>
                <w:rFonts w:ascii="Arial" w:hAnsi="Arial" w:cs="Arial"/>
                <w:bCs/>
                <w:color w:val="0000FF"/>
                <w:sz w:val="18"/>
                <w:u w:val="none"/>
                <w:lang w:val="en-US"/>
              </w:rPr>
            </w:pPr>
            <w:r w:rsidRPr="003728CA">
              <w:rPr>
                <w:rFonts w:ascii="Arial" w:hAnsi="Arial" w:cs="Arial"/>
                <w:bCs/>
                <w:color w:val="0000FF"/>
                <w:sz w:val="18"/>
                <w:u w:val="none"/>
                <w:lang w:val="en-US"/>
              </w:rPr>
              <w:t>“</w:t>
            </w:r>
            <w:r w:rsidRPr="00333C82">
              <w:rPr>
                <w:rFonts w:ascii="Arial" w:hAnsi="Arial" w:cs="Arial"/>
                <w:bCs/>
                <w:color w:val="0000FF"/>
                <w:sz w:val="18"/>
                <w:u w:val="none"/>
                <w:lang w:val="en-US"/>
              </w:rPr>
              <w:t>CONTRATACIÓN DE CONSULTORES INDIVIDUALES DE LÍNEA DE APOYO AL DEPARTAMENTO DE COMPRAS Y CONTRATACIONES DEL BCB</w:t>
            </w:r>
            <w:r w:rsidRPr="003728CA">
              <w:rPr>
                <w:rFonts w:ascii="Arial" w:hAnsi="Arial" w:cs="Arial"/>
                <w:bCs/>
                <w:color w:val="0000FF"/>
                <w:sz w:val="18"/>
                <w:u w:val="none"/>
                <w:lang w:val="en-US"/>
              </w:rPr>
              <w:t>”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373259">
        <w:trPr>
          <w:gridAfter w:val="1"/>
          <w:wAfter w:w="14" w:type="dxa"/>
          <w:trHeight w:val="80"/>
        </w:trPr>
        <w:tc>
          <w:tcPr>
            <w:tcW w:w="30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6011" w:type="dxa"/>
            <w:gridSpan w:val="3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bCs/>
                <w:color w:val="0000FF"/>
                <w:sz w:val="6"/>
                <w:lang w:val="es-ES_tradn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6"/>
              </w:rPr>
            </w:pPr>
          </w:p>
        </w:tc>
      </w:tr>
      <w:tr w:rsidR="00373259" w:rsidTr="00373259">
        <w:trPr>
          <w:gridAfter w:val="1"/>
          <w:wAfter w:w="14" w:type="dxa"/>
        </w:trPr>
        <w:tc>
          <w:tcPr>
            <w:tcW w:w="30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Método de Selección y Adjudicación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46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259" w:rsidRDefault="00373259" w:rsidP="00CC4693">
            <w:pPr>
              <w:pStyle w:val="Textodeglobo"/>
              <w:ind w:left="168" w:hanging="1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73259" w:rsidRDefault="00373259" w:rsidP="00CC4693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3259" w:rsidRDefault="00373259" w:rsidP="00CC4693">
            <w:pPr>
              <w:pStyle w:val="Textodeglob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Menor Costo</w:t>
            </w:r>
          </w:p>
        </w:tc>
        <w:tc>
          <w:tcPr>
            <w:tcW w:w="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73259" w:rsidRDefault="00373259" w:rsidP="00CC469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620" w:type="dxa"/>
            <w:gridSpan w:val="10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c) Presupuesto Fijo</w:t>
            </w:r>
          </w:p>
        </w:tc>
      </w:tr>
      <w:tr w:rsidR="00373259" w:rsidTr="00373259">
        <w:trPr>
          <w:gridAfter w:val="1"/>
          <w:wAfter w:w="14" w:type="dxa"/>
          <w:cantSplit/>
        </w:trPr>
        <w:tc>
          <w:tcPr>
            <w:tcW w:w="9547" w:type="dxa"/>
            <w:gridSpan w:val="5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4"/>
              </w:rPr>
            </w:pPr>
          </w:p>
        </w:tc>
      </w:tr>
      <w:tr w:rsidR="00373259" w:rsidTr="00373259">
        <w:trPr>
          <w:gridAfter w:val="1"/>
          <w:wAfter w:w="14" w:type="dxa"/>
        </w:trPr>
        <w:tc>
          <w:tcPr>
            <w:tcW w:w="307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59" w:type="dxa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d) Calidad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5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373259">
        <w:trPr>
          <w:gridAfter w:val="1"/>
          <w:wAfter w:w="14" w:type="dxa"/>
        </w:trPr>
        <w:tc>
          <w:tcPr>
            <w:tcW w:w="9547" w:type="dxa"/>
            <w:gridSpan w:val="5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373259" w:rsidTr="00373259">
        <w:trPr>
          <w:gridAfter w:val="1"/>
          <w:wAfter w:w="14" w:type="dxa"/>
          <w:trHeight w:val="277"/>
        </w:trPr>
        <w:tc>
          <w:tcPr>
            <w:tcW w:w="30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Forma de Adjudicación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color w:val="0000FF"/>
                <w:sz w:val="18"/>
              </w:rPr>
              <w:t>Por ítems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373259">
        <w:trPr>
          <w:gridAfter w:val="1"/>
          <w:wAfter w:w="14" w:type="dxa"/>
        </w:trPr>
        <w:tc>
          <w:tcPr>
            <w:tcW w:w="9547" w:type="dxa"/>
            <w:gridSpan w:val="5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373259" w:rsidTr="00373259">
        <w:trPr>
          <w:gridAfter w:val="1"/>
          <w:wAfter w:w="14" w:type="dxa"/>
          <w:trHeight w:val="533"/>
        </w:trPr>
        <w:tc>
          <w:tcPr>
            <w:tcW w:w="30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Precio Referencial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373259" w:rsidRPr="00A02677" w:rsidRDefault="00373259" w:rsidP="00CC4693">
            <w:pPr>
              <w:jc w:val="both"/>
              <w:rPr>
                <w:rFonts w:ascii="Arial" w:hAnsi="Arial" w:cs="Arial"/>
                <w:iCs/>
                <w:color w:val="0000FF"/>
                <w:sz w:val="18"/>
              </w:rPr>
            </w:pPr>
            <w:r w:rsidRPr="00A02677">
              <w:rPr>
                <w:rFonts w:ascii="Arial" w:hAnsi="Arial" w:cs="Arial"/>
                <w:iCs/>
                <w:color w:val="0000FF"/>
                <w:sz w:val="18"/>
              </w:rPr>
              <w:t>Bs113.400</w:t>
            </w:r>
            <w:proofErr w:type="gramStart"/>
            <w:r w:rsidRPr="00A02677">
              <w:rPr>
                <w:rFonts w:ascii="Arial" w:hAnsi="Arial" w:cs="Arial"/>
                <w:iCs/>
                <w:color w:val="0000FF"/>
                <w:sz w:val="18"/>
              </w:rPr>
              <w:t>,00</w:t>
            </w:r>
            <w:proofErr w:type="gramEnd"/>
            <w:r w:rsidRPr="00A02677">
              <w:rPr>
                <w:rFonts w:ascii="Arial" w:hAnsi="Arial" w:cs="Arial"/>
                <w:iCs/>
                <w:color w:val="0000FF"/>
                <w:sz w:val="18"/>
              </w:rPr>
              <w:t>. Es decir, Bs56.700</w:t>
            </w:r>
            <w:proofErr w:type="gramStart"/>
            <w:r w:rsidRPr="00A02677">
              <w:rPr>
                <w:rFonts w:ascii="Arial" w:hAnsi="Arial" w:cs="Arial"/>
                <w:iCs/>
                <w:color w:val="0000FF"/>
                <w:sz w:val="18"/>
              </w:rPr>
              <w:t>,00</w:t>
            </w:r>
            <w:proofErr w:type="gramEnd"/>
            <w:r w:rsidRPr="00A02677">
              <w:rPr>
                <w:rFonts w:ascii="Arial" w:hAnsi="Arial" w:cs="Arial"/>
                <w:iCs/>
                <w:color w:val="0000FF"/>
                <w:sz w:val="18"/>
              </w:rPr>
              <w:t xml:space="preserve"> por Consultor, que será cancelado en forma mensual (Bs6.300,00 por consultor) hasta concluir la gestión 2012.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373259">
        <w:trPr>
          <w:gridAfter w:val="1"/>
          <w:wAfter w:w="14" w:type="dxa"/>
        </w:trPr>
        <w:tc>
          <w:tcPr>
            <w:tcW w:w="9547" w:type="dxa"/>
            <w:gridSpan w:val="5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73259" w:rsidRDefault="00373259" w:rsidP="00CC4693">
            <w:pPr>
              <w:pStyle w:val="BodyText25"/>
              <w:widowControl/>
              <w:rPr>
                <w:rFonts w:cs="Arial"/>
                <w:bCs/>
                <w:snapToGrid/>
                <w:sz w:val="2"/>
                <w:szCs w:val="2"/>
                <w:lang w:val="es-ES"/>
              </w:rPr>
            </w:pPr>
          </w:p>
        </w:tc>
      </w:tr>
      <w:tr w:rsidR="00373259" w:rsidTr="00373259">
        <w:trPr>
          <w:gridAfter w:val="1"/>
          <w:wAfter w:w="14" w:type="dxa"/>
          <w:trHeight w:val="284"/>
        </w:trPr>
        <w:tc>
          <w:tcPr>
            <w:tcW w:w="309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La contratación se formalizará  mediante</w:t>
            </w:r>
          </w:p>
        </w:tc>
        <w:tc>
          <w:tcPr>
            <w:tcW w:w="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59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iCs/>
                <w:color w:val="0000FF"/>
                <w:sz w:val="18"/>
              </w:rPr>
            </w:pPr>
            <w:r>
              <w:rPr>
                <w:rFonts w:ascii="Arial" w:hAnsi="Arial" w:cs="Arial"/>
                <w:iCs/>
                <w:color w:val="0000FF"/>
                <w:sz w:val="18"/>
              </w:rPr>
              <w:t>Contrato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373259">
        <w:trPr>
          <w:gridAfter w:val="1"/>
          <w:wAfter w:w="14" w:type="dxa"/>
        </w:trPr>
        <w:tc>
          <w:tcPr>
            <w:tcW w:w="9547" w:type="dxa"/>
            <w:gridSpan w:val="5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73259" w:rsidRDefault="00373259" w:rsidP="00CC4693">
            <w:pPr>
              <w:pStyle w:val="Tabla"/>
              <w:spacing w:before="0"/>
              <w:outlineLvl w:val="9"/>
              <w:rPr>
                <w:rFonts w:cs="Arial"/>
                <w:kern w:val="0"/>
                <w:sz w:val="4"/>
                <w:szCs w:val="2"/>
                <w:lang w:val="es-ES"/>
              </w:rPr>
            </w:pPr>
          </w:p>
        </w:tc>
      </w:tr>
      <w:tr w:rsidR="00373259" w:rsidTr="00373259">
        <w:trPr>
          <w:gridAfter w:val="1"/>
          <w:wAfter w:w="14" w:type="dxa"/>
          <w:trHeight w:val="532"/>
        </w:trPr>
        <w:tc>
          <w:tcPr>
            <w:tcW w:w="30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Garantía de Cumplimiento de Contrato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373259" w:rsidRPr="00533582" w:rsidRDefault="00373259" w:rsidP="00CC4693">
            <w:pPr>
              <w:jc w:val="both"/>
              <w:rPr>
                <w:rFonts w:ascii="Arial" w:hAnsi="Arial" w:cs="Arial"/>
                <w:iCs/>
                <w:color w:val="0000FF"/>
                <w:sz w:val="18"/>
              </w:rPr>
            </w:pPr>
            <w:r w:rsidRPr="00533582">
              <w:rPr>
                <w:rFonts w:ascii="Arial" w:hAnsi="Arial" w:cs="Arial"/>
                <w:iCs/>
                <w:color w:val="0000FF"/>
                <w:sz w:val="18"/>
              </w:rPr>
              <w:t xml:space="preserve">El proponente adjudicado deberá constituir la garantía de cumplimiento de contrato por el 7% del monto del contrato, el cual podrá ser una de las señaladas en el Art.20 de las NB.SABS, (Boleta de Garantía, Boleta de Garantía a Primer Requerimiento o Póliza de Seguro de Caución a Primer Requerimiento). Estas garantías deberán expresar su carácter de renovable, irrevocable y de ejecución inmediata; </w:t>
            </w:r>
            <w:proofErr w:type="spellStart"/>
            <w:r w:rsidRPr="00533582">
              <w:rPr>
                <w:rFonts w:ascii="Arial" w:hAnsi="Arial" w:cs="Arial"/>
                <w:iCs/>
                <w:color w:val="0000FF"/>
                <w:sz w:val="18"/>
              </w:rPr>
              <w:t>ó</w:t>
            </w:r>
            <w:proofErr w:type="spellEnd"/>
            <w:r w:rsidRPr="00533582">
              <w:rPr>
                <w:rFonts w:ascii="Arial" w:hAnsi="Arial" w:cs="Arial"/>
                <w:iCs/>
                <w:color w:val="0000FF"/>
                <w:sz w:val="18"/>
              </w:rPr>
              <w:t xml:space="preserve"> solicitar la retención del siete por ciento (7%) de cada pago.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373259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val="449"/>
        </w:trPr>
        <w:tc>
          <w:tcPr>
            <w:tcW w:w="30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4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Nombre del Organismo Financiador</w:t>
            </w:r>
          </w:p>
          <w:p w:rsidR="00373259" w:rsidRDefault="00373259" w:rsidP="00CC4693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47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% de Financiamiento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373259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  <w:trHeight w:val="347"/>
        </w:trPr>
        <w:tc>
          <w:tcPr>
            <w:tcW w:w="30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202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373259">
        <w:tblPrEx>
          <w:tblCellMar>
            <w:left w:w="28" w:type="dxa"/>
            <w:right w:w="28" w:type="dxa"/>
          </w:tblCellMar>
        </w:tblPrEx>
        <w:trPr>
          <w:gridAfter w:val="1"/>
          <w:wAfter w:w="14" w:type="dxa"/>
        </w:trPr>
        <w:tc>
          <w:tcPr>
            <w:tcW w:w="30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373259" w:rsidTr="00373259">
        <w:trPr>
          <w:gridAfter w:val="1"/>
          <w:wAfter w:w="14" w:type="dxa"/>
          <w:trHeight w:val="532"/>
        </w:trPr>
        <w:tc>
          <w:tcPr>
            <w:tcW w:w="9547" w:type="dxa"/>
            <w:gridSpan w:val="5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INFORMACION DEL DOCUMENTO BASE DE CONTRATACION (DBC)</w:t>
            </w:r>
          </w:p>
          <w:p w:rsidR="00373259" w:rsidRDefault="00373259" w:rsidP="00CC4693">
            <w:pPr>
              <w:ind w:left="360" w:hanging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373259" w:rsidTr="00373259">
        <w:trPr>
          <w:gridAfter w:val="1"/>
          <w:wAfter w:w="14" w:type="dxa"/>
        </w:trPr>
        <w:tc>
          <w:tcPr>
            <w:tcW w:w="9547" w:type="dxa"/>
            <w:gridSpan w:val="5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373259" w:rsidTr="00373259">
        <w:trPr>
          <w:gridAfter w:val="1"/>
          <w:wAfter w:w="14" w:type="dxa"/>
          <w:trHeight w:val="333"/>
        </w:trPr>
        <w:tc>
          <w:tcPr>
            <w:tcW w:w="30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16"/>
              </w:rPr>
            </w:pPr>
          </w:p>
        </w:tc>
        <w:tc>
          <w:tcPr>
            <w:tcW w:w="601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horas 08:30 a horas 16:30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373259">
        <w:trPr>
          <w:gridAfter w:val="1"/>
          <w:wAfter w:w="14" w:type="dxa"/>
          <w:trHeight w:val="263"/>
        </w:trPr>
        <w:tc>
          <w:tcPr>
            <w:tcW w:w="30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i/>
                <w:szCs w:val="14"/>
              </w:rPr>
            </w:pPr>
            <w:r>
              <w:rPr>
                <w:rFonts w:ascii="Arial" w:hAnsi="Arial" w:cs="Arial"/>
                <w:i/>
                <w:szCs w:val="14"/>
              </w:rPr>
              <w:t>Nombre Completo</w:t>
            </w:r>
          </w:p>
        </w:tc>
        <w:tc>
          <w:tcPr>
            <w:tcW w:w="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i/>
                <w:szCs w:val="14"/>
              </w:rPr>
            </w:pPr>
          </w:p>
        </w:tc>
        <w:tc>
          <w:tcPr>
            <w:tcW w:w="21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i/>
                <w:szCs w:val="14"/>
              </w:rPr>
            </w:pPr>
            <w:r>
              <w:rPr>
                <w:rFonts w:ascii="Arial" w:hAnsi="Arial" w:cs="Arial"/>
                <w:i/>
                <w:szCs w:val="14"/>
              </w:rPr>
              <w:t>Cargo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i/>
                <w:szCs w:val="14"/>
              </w:rPr>
            </w:pPr>
          </w:p>
        </w:tc>
        <w:tc>
          <w:tcPr>
            <w:tcW w:w="180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i/>
                <w:szCs w:val="14"/>
              </w:rPr>
            </w:pPr>
            <w:r>
              <w:rPr>
                <w:rFonts w:ascii="Arial" w:hAnsi="Arial" w:cs="Arial"/>
                <w:i/>
                <w:szCs w:val="14"/>
              </w:rPr>
              <w:t>Dependencia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</w:rPr>
            </w:pPr>
          </w:p>
        </w:tc>
      </w:tr>
      <w:tr w:rsidR="00373259" w:rsidTr="00373259">
        <w:trPr>
          <w:gridAfter w:val="1"/>
          <w:wAfter w:w="14" w:type="dxa"/>
        </w:trPr>
        <w:tc>
          <w:tcPr>
            <w:tcW w:w="9547" w:type="dxa"/>
            <w:gridSpan w:val="5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373259" w:rsidTr="00373259">
        <w:trPr>
          <w:gridAfter w:val="1"/>
          <w:wAfter w:w="14" w:type="dxa"/>
          <w:trHeight w:val="626"/>
        </w:trPr>
        <w:tc>
          <w:tcPr>
            <w:tcW w:w="30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Encargado de atender consultas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:</w:t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Pr="00EE55A8" w:rsidRDefault="00373259" w:rsidP="00CC469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 w:rsidRPr="00EE55A8">
              <w:rPr>
                <w:rFonts w:ascii="Arial Narrow" w:hAnsi="Arial Narrow" w:cs="Arial"/>
                <w:color w:val="0000FF"/>
                <w:sz w:val="20"/>
              </w:rPr>
              <w:t xml:space="preserve">Olga Flores </w:t>
            </w:r>
            <w:proofErr w:type="spellStart"/>
            <w:r w:rsidRPr="00EE55A8">
              <w:rPr>
                <w:rFonts w:ascii="Arial Narrow" w:hAnsi="Arial Narrow" w:cs="Arial"/>
                <w:color w:val="0000FF"/>
                <w:sz w:val="20"/>
              </w:rPr>
              <w:t>Villca</w:t>
            </w:r>
            <w:proofErr w:type="spellEnd"/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73259" w:rsidRPr="00EE55A8" w:rsidRDefault="00373259" w:rsidP="00CC469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21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Pr="00EE55A8" w:rsidRDefault="00373259" w:rsidP="00CC469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 w:rsidRPr="00EE55A8">
              <w:rPr>
                <w:rFonts w:ascii="Arial Narrow" w:hAnsi="Arial Narrow" w:cs="Arial"/>
                <w:color w:val="0000FF"/>
                <w:sz w:val="20"/>
              </w:rPr>
              <w:t>Profesional en Compras y Contrataciones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373259" w:rsidRPr="00EE55A8" w:rsidRDefault="00373259" w:rsidP="00CC469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</w:p>
        </w:tc>
        <w:tc>
          <w:tcPr>
            <w:tcW w:w="18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Pr="00EE55A8" w:rsidRDefault="00373259" w:rsidP="00CC4693">
            <w:pPr>
              <w:jc w:val="center"/>
              <w:rPr>
                <w:rFonts w:ascii="Arial Narrow" w:hAnsi="Arial Narrow" w:cs="Arial"/>
                <w:color w:val="0000FF"/>
                <w:sz w:val="20"/>
              </w:rPr>
            </w:pPr>
            <w:r w:rsidRPr="00EE55A8">
              <w:rPr>
                <w:rFonts w:ascii="Arial Narrow" w:hAnsi="Arial Narrow" w:cs="Arial"/>
                <w:color w:val="0000FF"/>
                <w:sz w:val="20"/>
              </w:rPr>
              <w:t>Dpto. de Compras y Contrataciones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 Narrow" w:hAnsi="Arial Narrow" w:cs="Arial"/>
                <w:sz w:val="18"/>
              </w:rPr>
            </w:pPr>
          </w:p>
        </w:tc>
      </w:tr>
      <w:tr w:rsidR="00373259" w:rsidTr="00373259">
        <w:trPr>
          <w:gridAfter w:val="1"/>
          <w:wAfter w:w="14" w:type="dxa"/>
        </w:trPr>
        <w:tc>
          <w:tcPr>
            <w:tcW w:w="9547" w:type="dxa"/>
            <w:gridSpan w:val="5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73259" w:rsidTr="00373259">
        <w:trPr>
          <w:gridAfter w:val="1"/>
          <w:wAfter w:w="14" w:type="dxa"/>
        </w:trPr>
        <w:tc>
          <w:tcPr>
            <w:tcW w:w="30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Domicilio fijado para el proceso de contratación por la entidad convocante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BCB, ubicado Calle Ayacucho esquina Mercado. La Paz – Bolivia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373259">
        <w:trPr>
          <w:gridAfter w:val="1"/>
          <w:wAfter w:w="14" w:type="dxa"/>
          <w:cantSplit/>
        </w:trPr>
        <w:tc>
          <w:tcPr>
            <w:tcW w:w="9547" w:type="dxa"/>
            <w:gridSpan w:val="5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4"/>
              </w:rPr>
            </w:pPr>
          </w:p>
        </w:tc>
      </w:tr>
      <w:tr w:rsidR="00373259" w:rsidTr="00373259">
        <w:trPr>
          <w:gridAfter w:val="1"/>
          <w:wAfter w:w="14" w:type="dxa"/>
          <w:trHeight w:val="356"/>
        </w:trPr>
        <w:tc>
          <w:tcPr>
            <w:tcW w:w="30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</w:rPr>
              <w:t>2409090  – Interno 4714 o 4736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373259">
        <w:trPr>
          <w:gridAfter w:val="1"/>
          <w:wAfter w:w="14" w:type="dxa"/>
        </w:trPr>
        <w:tc>
          <w:tcPr>
            <w:tcW w:w="9547" w:type="dxa"/>
            <w:gridSpan w:val="5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373259" w:rsidTr="00373259">
        <w:trPr>
          <w:gridAfter w:val="1"/>
          <w:wAfter w:w="14" w:type="dxa"/>
          <w:trHeight w:val="361"/>
        </w:trPr>
        <w:tc>
          <w:tcPr>
            <w:tcW w:w="30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2406922 – 2407368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373259">
        <w:trPr>
          <w:gridAfter w:val="1"/>
          <w:wAfter w:w="14" w:type="dxa"/>
        </w:trPr>
        <w:tc>
          <w:tcPr>
            <w:tcW w:w="9547" w:type="dxa"/>
            <w:gridSpan w:val="5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373259" w:rsidTr="00373259">
        <w:trPr>
          <w:gridAfter w:val="1"/>
          <w:wAfter w:w="14" w:type="dxa"/>
          <w:trHeight w:val="463"/>
        </w:trPr>
        <w:tc>
          <w:tcPr>
            <w:tcW w:w="30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Correo electrónico para consultas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  <w:hyperlink r:id="rId8" w:history="1">
              <w:r>
                <w:rPr>
                  <w:rStyle w:val="Hipervnculo"/>
                  <w:rFonts w:ascii="Arial" w:hAnsi="Arial" w:cs="Arial"/>
                  <w:sz w:val="18"/>
                  <w:lang w:val="pt-BR"/>
                </w:rPr>
                <w:t>oflores@bcb.gob.bo</w:t>
              </w:r>
            </w:hyperlink>
            <w:r>
              <w:rPr>
                <w:rFonts w:ascii="Arial" w:hAnsi="Arial" w:cs="Arial"/>
                <w:color w:val="0000FF"/>
                <w:sz w:val="18"/>
                <w:lang w:val="pt-BR"/>
              </w:rPr>
              <w:t xml:space="preserve"> o </w:t>
            </w:r>
            <w:hyperlink r:id="rId9" w:history="1">
              <w:r w:rsidRPr="001226FD">
                <w:rPr>
                  <w:rStyle w:val="Hipervnculo"/>
                  <w:rFonts w:ascii="Arial" w:hAnsi="Arial" w:cs="Arial"/>
                  <w:sz w:val="18"/>
                  <w:lang w:val="pt-BR"/>
                </w:rPr>
                <w:t>gzavala@bcb.gob.bo</w:t>
              </w:r>
            </w:hyperlink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373259">
        <w:trPr>
          <w:gridAfter w:val="1"/>
          <w:wAfter w:w="14" w:type="dxa"/>
        </w:trPr>
        <w:tc>
          <w:tcPr>
            <w:tcW w:w="9547" w:type="dxa"/>
            <w:gridSpan w:val="52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373259" w:rsidTr="00373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01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59" w:rsidRDefault="00373259" w:rsidP="00CC4693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lastRenderedPageBreak/>
              <w:br w:type="page"/>
            </w:r>
            <w:r>
              <w:rPr>
                <w:rFonts w:cs="Arial"/>
              </w:rPr>
              <w:object w:dxaOrig="4936" w:dyaOrig="4936">
                <v:shape id="_x0000_i1026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6" DrawAspect="Content" ObjectID="_1392644248" r:id="rId10"/>
              </w:object>
            </w:r>
          </w:p>
        </w:tc>
        <w:tc>
          <w:tcPr>
            <w:tcW w:w="7617" w:type="dxa"/>
            <w:gridSpan w:val="5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373259" w:rsidRPr="00373259" w:rsidRDefault="00373259" w:rsidP="00CC4693">
            <w:pPr>
              <w:pStyle w:val="Ttulo5"/>
              <w:spacing w:before="0"/>
              <w:ind w:left="-975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373259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373259" w:rsidRDefault="00373259" w:rsidP="00CC4693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373259" w:rsidRDefault="00373259" w:rsidP="00CC469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373259" w:rsidRPr="00532382" w:rsidRDefault="00373259" w:rsidP="00CC4693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373259">
              <w:rPr>
                <w:rFonts w:ascii="Arial" w:hAnsi="Arial" w:cs="Arial"/>
                <w:color w:val="FFFFFF"/>
                <w:sz w:val="24"/>
              </w:rPr>
              <w:t>CÓDIGO BCB:  ANPE C Nº 016/2012-1C</w:t>
            </w:r>
          </w:p>
        </w:tc>
      </w:tr>
    </w:tbl>
    <w:p w:rsidR="00373259" w:rsidRPr="00373259" w:rsidRDefault="00373259" w:rsidP="00373259">
      <w:pPr>
        <w:pStyle w:val="Textodeglobo"/>
        <w:rPr>
          <w:rFonts w:ascii="Verdana" w:hAnsi="Verdana" w:cs="Times New Roman"/>
          <w:sz w:val="2"/>
          <w:szCs w:val="2"/>
        </w:rPr>
      </w:pPr>
    </w:p>
    <w:tbl>
      <w:tblPr>
        <w:tblW w:w="956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002"/>
        <w:gridCol w:w="180"/>
        <w:gridCol w:w="85"/>
        <w:gridCol w:w="95"/>
        <w:gridCol w:w="47"/>
        <w:gridCol w:w="1135"/>
        <w:gridCol w:w="142"/>
        <w:gridCol w:w="141"/>
        <w:gridCol w:w="567"/>
        <w:gridCol w:w="142"/>
        <w:gridCol w:w="2575"/>
        <w:gridCol w:w="196"/>
      </w:tblGrid>
      <w:tr w:rsidR="00373259" w:rsidTr="00CC4693">
        <w:trPr>
          <w:trHeight w:val="548"/>
        </w:trPr>
        <w:tc>
          <w:tcPr>
            <w:tcW w:w="9561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sz w:val="18"/>
              </w:rPr>
              <w:br w:type="page"/>
            </w:r>
            <w:r>
              <w:rPr>
                <w:rFonts w:ascii="Arial" w:hAnsi="Arial" w:cs="Arial"/>
                <w:b/>
                <w:sz w:val="18"/>
              </w:rPr>
              <w:t>CRONOGRAMA DE PLAZOS</w:t>
            </w:r>
          </w:p>
          <w:p w:rsidR="00373259" w:rsidRDefault="00373259" w:rsidP="00CC4693">
            <w:pPr>
              <w:ind w:left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373259" w:rsidTr="00CC4693">
        <w:trPr>
          <w:cantSplit/>
          <w:trHeight w:val="313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373259" w:rsidTr="00CC4693">
        <w:trPr>
          <w:cantSplit/>
        </w:trPr>
        <w:tc>
          <w:tcPr>
            <w:tcW w:w="25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0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i/>
                <w:szCs w:val="14"/>
              </w:rPr>
            </w:pPr>
            <w:r>
              <w:rPr>
                <w:rFonts w:ascii="Arial" w:hAnsi="Arial" w:cs="Arial"/>
                <w:i/>
                <w:szCs w:val="14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i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szCs w:val="14"/>
              </w:rPr>
              <w:t>Hora:Min</w:t>
            </w:r>
            <w:proofErr w:type="spellEnd"/>
          </w:p>
        </w:tc>
        <w:tc>
          <w:tcPr>
            <w:tcW w:w="2771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373259" w:rsidRDefault="00373259" w:rsidP="00CC469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373259" w:rsidTr="00CC4693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59" w:rsidRDefault="00373259" w:rsidP="00CC469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3259" w:rsidTr="00CC4693">
        <w:trPr>
          <w:trHeight w:val="542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Publicación del DBC en el SICOES y en la Mesa de Partes*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08/03/2012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CC4693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59" w:rsidRDefault="00373259" w:rsidP="00CC4693">
            <w:pPr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3259" w:rsidTr="00CC4693">
        <w:trPr>
          <w:trHeight w:val="251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Fecha límite de presentación y Apertura de Propuestas*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16/03/2012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15:00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73259" w:rsidRDefault="00373259" w:rsidP="00CC469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Presentación de Cotizaciones:</w:t>
            </w:r>
          </w:p>
          <w:p w:rsidR="00373259" w:rsidRDefault="00373259" w:rsidP="00CC4693">
            <w:pPr>
              <w:spacing w:before="8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Ventanilla Única de Correspondencia – Planta Baja del Edificio Principal del BCB</w:t>
            </w:r>
          </w:p>
          <w:p w:rsidR="00373259" w:rsidRDefault="00373259" w:rsidP="00CC469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373259" w:rsidRDefault="00373259" w:rsidP="00CC469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Apertura de Sobres:</w:t>
            </w:r>
          </w:p>
          <w:p w:rsidR="00373259" w:rsidRDefault="00373259" w:rsidP="00CC4693">
            <w:pPr>
              <w:spacing w:before="8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 ubicado en el Calle Ayacucho esquina Mercado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CC4693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59" w:rsidRDefault="00373259" w:rsidP="00CC469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3259" w:rsidTr="00CC4693">
        <w:trPr>
          <w:trHeight w:val="431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Adjudicación o Declaratoria Desierta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16/04/2012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CC4693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59" w:rsidRDefault="00373259" w:rsidP="00CC469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3259" w:rsidTr="00CC4693">
        <w:trPr>
          <w:trHeight w:val="431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Notificación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18/04/2012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CC4693">
        <w:trPr>
          <w:trHeight w:val="7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4"/>
                <w:szCs w:val="1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color w:val="0000FF"/>
                <w:sz w:val="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373259" w:rsidRDefault="00373259" w:rsidP="00CC4693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3259" w:rsidRDefault="00373259" w:rsidP="00CC4693">
            <w:pPr>
              <w:rPr>
                <w:rFonts w:ascii="Arial" w:hAnsi="Arial" w:cs="Arial"/>
                <w:sz w:val="4"/>
              </w:rPr>
            </w:pPr>
          </w:p>
        </w:tc>
      </w:tr>
      <w:tr w:rsidR="00373259" w:rsidTr="00CC4693">
        <w:trPr>
          <w:trHeight w:val="1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Presentación de documentos para suscripción de contrato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02/05/2012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CC4693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59" w:rsidRDefault="00373259" w:rsidP="00CC4693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3259" w:rsidTr="00CC4693">
        <w:trPr>
          <w:trHeight w:val="431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Suscripción de contrato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11/05/2012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3259" w:rsidRDefault="00373259" w:rsidP="00CC4693">
            <w:pPr>
              <w:rPr>
                <w:rFonts w:ascii="Arial" w:hAnsi="Arial" w:cs="Arial"/>
                <w:sz w:val="18"/>
              </w:rPr>
            </w:pPr>
          </w:p>
        </w:tc>
      </w:tr>
      <w:tr w:rsidR="00373259" w:rsidTr="00CC4693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73259" w:rsidRDefault="00373259" w:rsidP="00CC4693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3259" w:rsidRDefault="00373259" w:rsidP="00CC469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373259" w:rsidRDefault="00373259" w:rsidP="00373259">
      <w:pPr>
        <w:rPr>
          <w:i/>
        </w:rPr>
      </w:pPr>
      <w:r>
        <w:rPr>
          <w:rFonts w:ascii="Arial" w:hAnsi="Arial" w:cs="Arial"/>
          <w:i/>
          <w:szCs w:val="20"/>
        </w:rPr>
        <w:t xml:space="preserve">(*) </w:t>
      </w:r>
      <w:r>
        <w:rPr>
          <w:i/>
        </w:rPr>
        <w:t>Estas fechas son fijas e</w:t>
      </w:r>
      <w:bookmarkStart w:id="0" w:name="_GoBack"/>
      <w:bookmarkEnd w:id="0"/>
      <w:r>
        <w:rPr>
          <w:i/>
        </w:rPr>
        <w:t>n el proceso de contratación</w:t>
      </w:r>
    </w:p>
    <w:sectPr w:rsidR="00373259" w:rsidSect="007942FC">
      <w:pgSz w:w="12240" w:h="15840"/>
      <w:pgMar w:top="85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59"/>
    <w:rsid w:val="002E44C2"/>
    <w:rsid w:val="00373259"/>
    <w:rsid w:val="007942FC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5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73259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32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73259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Textodeglobo">
    <w:name w:val="Balloon Text"/>
    <w:basedOn w:val="Normal"/>
    <w:link w:val="TextodegloboCar"/>
    <w:semiHidden/>
    <w:rsid w:val="0037325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37325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37325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373259"/>
    <w:rPr>
      <w:rFonts w:ascii="Century Gothic" w:eastAsia="Times New Roman" w:hAnsi="Century Gothic" w:cs="Times New Roman"/>
      <w:lang w:val="es-ES" w:eastAsia="es-ES"/>
    </w:rPr>
  </w:style>
  <w:style w:type="character" w:styleId="Hipervnculo">
    <w:name w:val="Hyperlink"/>
    <w:semiHidden/>
    <w:rsid w:val="00373259"/>
    <w:rPr>
      <w:color w:val="0000FF"/>
      <w:u w:val="single"/>
    </w:rPr>
  </w:style>
  <w:style w:type="paragraph" w:customStyle="1" w:styleId="BodyText25">
    <w:name w:val="Body Text 25"/>
    <w:basedOn w:val="Normal"/>
    <w:rsid w:val="00373259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a">
    <w:name w:val="Tabla"/>
    <w:basedOn w:val="Ttulo"/>
    <w:rsid w:val="00373259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3732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732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3259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73259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7325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59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73259"/>
    <w:pPr>
      <w:keepNext/>
      <w:tabs>
        <w:tab w:val="num" w:pos="810"/>
      </w:tabs>
      <w:ind w:left="810" w:hanging="810"/>
      <w:outlineLvl w:val="1"/>
    </w:pPr>
    <w:rPr>
      <w:b/>
      <w:sz w:val="22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32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73259"/>
    <w:rPr>
      <w:rFonts w:ascii="Verdana" w:eastAsia="Times New Roman" w:hAnsi="Verdana" w:cs="Times New Roman"/>
      <w:b/>
      <w:szCs w:val="16"/>
      <w:u w:val="single"/>
      <w:lang w:val="es-MX" w:eastAsia="es-ES"/>
    </w:rPr>
  </w:style>
  <w:style w:type="paragraph" w:styleId="Textodeglobo">
    <w:name w:val="Balloon Text"/>
    <w:basedOn w:val="Normal"/>
    <w:link w:val="TextodegloboCar"/>
    <w:semiHidden/>
    <w:rsid w:val="00373259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37325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373259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373259"/>
    <w:rPr>
      <w:rFonts w:ascii="Century Gothic" w:eastAsia="Times New Roman" w:hAnsi="Century Gothic" w:cs="Times New Roman"/>
      <w:lang w:val="es-ES" w:eastAsia="es-ES"/>
    </w:rPr>
  </w:style>
  <w:style w:type="character" w:styleId="Hipervnculo">
    <w:name w:val="Hyperlink"/>
    <w:semiHidden/>
    <w:rsid w:val="00373259"/>
    <w:rPr>
      <w:color w:val="0000FF"/>
      <w:u w:val="single"/>
    </w:rPr>
  </w:style>
  <w:style w:type="paragraph" w:customStyle="1" w:styleId="BodyText25">
    <w:name w:val="Body Text 25"/>
    <w:basedOn w:val="Normal"/>
    <w:rsid w:val="00373259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Tabla">
    <w:name w:val="Tabla"/>
    <w:basedOn w:val="Ttulo"/>
    <w:rsid w:val="00373259"/>
    <w:pPr>
      <w:pBdr>
        <w:bottom w:val="none" w:sz="0" w:space="0" w:color="auto"/>
      </w:pBdr>
      <w:spacing w:before="40" w:after="0"/>
      <w:contextualSpacing w:val="0"/>
      <w:jc w:val="center"/>
      <w:outlineLvl w:val="0"/>
    </w:pPr>
    <w:rPr>
      <w:rFonts w:ascii="Arial" w:eastAsia="Times New Roman" w:hAnsi="Arial" w:cs="Times New Roman"/>
      <w:color w:val="auto"/>
      <w:spacing w:val="0"/>
      <w:sz w:val="16"/>
      <w:szCs w:val="20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3732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732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3259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73259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7325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gzaval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2</cp:revision>
  <cp:lastPrinted>2012-03-07T20:51:00Z</cp:lastPrinted>
  <dcterms:created xsi:type="dcterms:W3CDTF">2012-03-07T20:48:00Z</dcterms:created>
  <dcterms:modified xsi:type="dcterms:W3CDTF">2012-03-07T20:51:00Z</dcterms:modified>
</cp:coreProperties>
</file>