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7527"/>
      </w:tblGrid>
      <w:tr w:rsidR="00C92940" w:rsidRPr="0058012F" w:rsidTr="00F951F7">
        <w:trPr>
          <w:trHeight w:val="1390"/>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pt;height:59.8pt" o:ole="">
                  <v:imagedata r:id="rId5" o:title="" gain="45875f" blacklevel="13107f" grayscale="t"/>
                </v:shape>
                <o:OLEObject Type="Embed" ProgID="MSPhotoEd.3" ShapeID="_x0000_i1025" DrawAspect="Content" ObjectID="_1762271280" r:id="rId6"/>
              </w:object>
            </w:r>
          </w:p>
        </w:tc>
        <w:tc>
          <w:tcPr>
            <w:tcW w:w="7527"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3A23B3">
            <w:pPr>
              <w:ind w:left="-68"/>
              <w:jc w:val="center"/>
              <w:rPr>
                <w:rFonts w:ascii="Arial" w:hAnsi="Arial" w:cs="Arial"/>
                <w:color w:val="FFFFFF"/>
                <w:lang w:val="pt-BR"/>
              </w:rPr>
            </w:pPr>
            <w:r>
              <w:rPr>
                <w:rFonts w:ascii="Arial" w:hAnsi="Arial" w:cs="Arial"/>
                <w:color w:val="FFFFFF"/>
                <w:sz w:val="18"/>
                <w:lang w:val="pt-BR"/>
              </w:rPr>
              <w:t xml:space="preserve">CÓDIGO BCB:  ANPE - </w:t>
            </w:r>
            <w:r w:rsidR="00166A46">
              <w:rPr>
                <w:rFonts w:ascii="Arial" w:hAnsi="Arial" w:cs="Arial"/>
                <w:color w:val="FFFFFF"/>
                <w:sz w:val="18"/>
                <w:lang w:val="pt-BR"/>
              </w:rPr>
              <w:t>C</w:t>
            </w:r>
            <w:r>
              <w:rPr>
                <w:rFonts w:ascii="Arial" w:hAnsi="Arial" w:cs="Arial"/>
                <w:color w:val="FFFFFF"/>
                <w:sz w:val="18"/>
                <w:lang w:val="pt-BR"/>
              </w:rPr>
              <w:t xml:space="preserve"> Nº </w:t>
            </w:r>
            <w:r w:rsidR="00166A46">
              <w:rPr>
                <w:rFonts w:ascii="Arial" w:hAnsi="Arial" w:cs="Arial"/>
                <w:color w:val="FFFFFF"/>
                <w:sz w:val="18"/>
                <w:lang w:val="pt-BR"/>
              </w:rPr>
              <w:t>1</w:t>
            </w:r>
            <w:r w:rsidR="007C3F4D">
              <w:rPr>
                <w:rFonts w:ascii="Arial" w:hAnsi="Arial" w:cs="Arial"/>
                <w:color w:val="FFFFFF"/>
                <w:sz w:val="18"/>
                <w:lang w:val="pt-BR"/>
              </w:rPr>
              <w:t>71</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5F06BF">
              <w:rPr>
                <w:rFonts w:ascii="Arial" w:hAnsi="Arial" w:cs="Arial"/>
                <w:color w:val="FFFFFF"/>
                <w:sz w:val="18"/>
                <w:lang w:val="pt-BR"/>
              </w:rPr>
              <w:t>3</w:t>
            </w:r>
            <w:r w:rsidRPr="001F6078">
              <w:rPr>
                <w:rFonts w:ascii="Arial" w:hAnsi="Arial" w:cs="Arial"/>
                <w:color w:val="FFFFFF"/>
                <w:sz w:val="18"/>
                <w:lang w:val="pt-BR"/>
              </w:rPr>
              <w:t>-</w:t>
            </w:r>
            <w:r w:rsidR="00166A46">
              <w:rPr>
                <w:rFonts w:ascii="Arial" w:hAnsi="Arial" w:cs="Arial"/>
                <w:color w:val="FFFFFF"/>
                <w:sz w:val="18"/>
                <w:lang w:val="pt-BR"/>
              </w:rPr>
              <w:t>1</w:t>
            </w:r>
            <w:r w:rsidR="006C1E06">
              <w:rPr>
                <w:rFonts w:ascii="Arial" w:hAnsi="Arial" w:cs="Arial"/>
                <w:color w:val="FFFFFF"/>
                <w:sz w:val="18"/>
                <w:lang w:val="pt-BR"/>
              </w:rPr>
              <w:t>C</w:t>
            </w:r>
          </w:p>
        </w:tc>
      </w:tr>
    </w:tbl>
    <w:p w:rsidR="003A23B3" w:rsidRDefault="003A23B3" w:rsidP="007C3F4D">
      <w:pPr>
        <w:pStyle w:val="Puesto"/>
        <w:spacing w:before="0" w:after="0"/>
        <w:ind w:left="432"/>
        <w:jc w:val="both"/>
        <w:rPr>
          <w:rFonts w:ascii="Verdana" w:hAnsi="Verdana"/>
          <w:sz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7C3F4D" w:rsidRPr="00F75995" w:rsidTr="00A55041">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7C3F4D" w:rsidRPr="00F75995" w:rsidRDefault="007C3F4D" w:rsidP="007C3F4D">
            <w:pPr>
              <w:numPr>
                <w:ilvl w:val="0"/>
                <w:numId w:val="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7C3F4D" w:rsidRPr="00F75995" w:rsidTr="00A55041">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7C3F4D" w:rsidRPr="00F75995" w:rsidRDefault="007C3F4D" w:rsidP="00A55041">
            <w:pPr>
              <w:rPr>
                <w:rFonts w:ascii="Arial" w:hAnsi="Arial" w:cs="Arial"/>
                <w:b/>
                <w:sz w:val="4"/>
                <w:szCs w:val="4"/>
                <w:lang w:val="es-BO"/>
              </w:rPr>
            </w:pPr>
          </w:p>
        </w:tc>
      </w:tr>
      <w:tr w:rsidR="007C3F4D" w:rsidRPr="00F75995" w:rsidTr="00A55041">
        <w:trPr>
          <w:trHeight w:val="277"/>
        </w:trPr>
        <w:tc>
          <w:tcPr>
            <w:tcW w:w="1993" w:type="dxa"/>
            <w:tcBorders>
              <w:left w:val="single" w:sz="12" w:space="0" w:color="244061" w:themeColor="accent1" w:themeShade="80"/>
              <w:right w:val="single" w:sz="4" w:space="0" w:color="auto"/>
            </w:tcBorders>
            <w:vAlign w:val="center"/>
          </w:tcPr>
          <w:p w:rsidR="007C3F4D" w:rsidRPr="00F75995" w:rsidRDefault="007C3F4D" w:rsidP="00A55041">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F75995" w:rsidRDefault="007C3F4D" w:rsidP="00A55041">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7C3F4D" w:rsidRPr="00F75995" w:rsidRDefault="007C3F4D" w:rsidP="00A55041">
            <w:pPr>
              <w:rPr>
                <w:rFonts w:ascii="Arial" w:hAnsi="Arial" w:cs="Arial"/>
                <w:lang w:val="es-BO"/>
              </w:rPr>
            </w:pPr>
          </w:p>
        </w:tc>
      </w:tr>
      <w:tr w:rsidR="007C3F4D" w:rsidRPr="00F75995" w:rsidTr="00A55041">
        <w:trPr>
          <w:trHeight w:val="42"/>
        </w:trPr>
        <w:tc>
          <w:tcPr>
            <w:tcW w:w="1993" w:type="dxa"/>
            <w:tcBorders>
              <w:left w:val="single" w:sz="12" w:space="0" w:color="244061" w:themeColor="accent1" w:themeShade="80"/>
            </w:tcBorders>
            <w:vAlign w:val="center"/>
          </w:tcPr>
          <w:p w:rsidR="007C3F4D" w:rsidRPr="00F75995" w:rsidRDefault="007C3F4D" w:rsidP="00A55041">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7C3F4D" w:rsidRPr="00F75995" w:rsidRDefault="007C3F4D" w:rsidP="00A55041">
            <w:pPr>
              <w:rPr>
                <w:rFonts w:ascii="Arial" w:hAnsi="Arial" w:cs="Arial"/>
                <w:sz w:val="4"/>
                <w:szCs w:val="4"/>
                <w:lang w:val="es-BO"/>
              </w:rPr>
            </w:pPr>
          </w:p>
        </w:tc>
        <w:tc>
          <w:tcPr>
            <w:tcW w:w="263" w:type="dxa"/>
            <w:gridSpan w:val="4"/>
            <w:tcBorders>
              <w:bottom w:val="single" w:sz="4" w:space="0" w:color="auto"/>
            </w:tcBorders>
            <w:shd w:val="clear" w:color="auto" w:fill="auto"/>
          </w:tcPr>
          <w:p w:rsidR="007C3F4D" w:rsidRPr="00F75995" w:rsidRDefault="007C3F4D" w:rsidP="00A55041">
            <w:pPr>
              <w:rPr>
                <w:rFonts w:ascii="Arial" w:hAnsi="Arial" w:cs="Arial"/>
                <w:sz w:val="4"/>
                <w:szCs w:val="4"/>
                <w:lang w:val="es-BO"/>
              </w:rPr>
            </w:pPr>
          </w:p>
        </w:tc>
        <w:tc>
          <w:tcPr>
            <w:tcW w:w="263" w:type="dxa"/>
            <w:gridSpan w:val="3"/>
            <w:tcBorders>
              <w:bottom w:val="single" w:sz="4" w:space="0" w:color="auto"/>
            </w:tcBorders>
            <w:shd w:val="clear" w:color="auto" w:fill="auto"/>
          </w:tcPr>
          <w:p w:rsidR="007C3F4D" w:rsidRPr="00F75995" w:rsidRDefault="007C3F4D" w:rsidP="00A55041">
            <w:pPr>
              <w:rPr>
                <w:rFonts w:ascii="Arial" w:hAnsi="Arial" w:cs="Arial"/>
                <w:sz w:val="4"/>
                <w:szCs w:val="4"/>
                <w:lang w:val="es-BO"/>
              </w:rPr>
            </w:pPr>
          </w:p>
        </w:tc>
        <w:tc>
          <w:tcPr>
            <w:tcW w:w="254" w:type="dxa"/>
            <w:gridSpan w:val="2"/>
            <w:tcBorders>
              <w:bottom w:val="single" w:sz="4" w:space="0" w:color="auto"/>
            </w:tcBorders>
            <w:shd w:val="clear" w:color="auto" w:fill="auto"/>
          </w:tcPr>
          <w:p w:rsidR="007C3F4D" w:rsidRPr="00F75995" w:rsidRDefault="007C3F4D" w:rsidP="00A55041">
            <w:pPr>
              <w:rPr>
                <w:rFonts w:ascii="Arial" w:hAnsi="Arial" w:cs="Arial"/>
                <w:sz w:val="4"/>
                <w:szCs w:val="4"/>
                <w:lang w:val="es-BO"/>
              </w:rPr>
            </w:pPr>
          </w:p>
        </w:tc>
        <w:tc>
          <w:tcPr>
            <w:tcW w:w="257" w:type="dxa"/>
            <w:gridSpan w:val="3"/>
            <w:tcBorders>
              <w:bottom w:val="single" w:sz="4" w:space="0" w:color="auto"/>
            </w:tcBorders>
            <w:shd w:val="clear" w:color="auto" w:fill="auto"/>
          </w:tcPr>
          <w:p w:rsidR="007C3F4D" w:rsidRPr="00F75995" w:rsidRDefault="007C3F4D" w:rsidP="00A55041">
            <w:pPr>
              <w:rPr>
                <w:rFonts w:ascii="Arial" w:hAnsi="Arial" w:cs="Arial"/>
                <w:sz w:val="4"/>
                <w:szCs w:val="4"/>
                <w:lang w:val="es-BO"/>
              </w:rPr>
            </w:pPr>
          </w:p>
        </w:tc>
        <w:tc>
          <w:tcPr>
            <w:tcW w:w="256" w:type="dxa"/>
            <w:gridSpan w:val="2"/>
            <w:tcBorders>
              <w:bottom w:val="single" w:sz="4" w:space="0" w:color="auto"/>
            </w:tcBorders>
            <w:shd w:val="clear" w:color="auto" w:fill="auto"/>
          </w:tcPr>
          <w:p w:rsidR="007C3F4D" w:rsidRPr="00F75995" w:rsidRDefault="007C3F4D" w:rsidP="00A55041">
            <w:pPr>
              <w:rPr>
                <w:rFonts w:ascii="Arial" w:hAnsi="Arial" w:cs="Arial"/>
                <w:sz w:val="4"/>
                <w:szCs w:val="4"/>
                <w:lang w:val="es-BO"/>
              </w:rPr>
            </w:pPr>
          </w:p>
        </w:tc>
        <w:tc>
          <w:tcPr>
            <w:tcW w:w="281" w:type="dxa"/>
            <w:gridSpan w:val="3"/>
            <w:tcBorders>
              <w:bottom w:val="single" w:sz="4" w:space="0" w:color="auto"/>
            </w:tcBorders>
            <w:shd w:val="clear" w:color="auto" w:fill="auto"/>
          </w:tcPr>
          <w:p w:rsidR="007C3F4D" w:rsidRPr="00F75995" w:rsidRDefault="007C3F4D" w:rsidP="00A55041">
            <w:pPr>
              <w:rPr>
                <w:rFonts w:ascii="Arial" w:hAnsi="Arial" w:cs="Arial"/>
                <w:sz w:val="4"/>
                <w:szCs w:val="4"/>
                <w:lang w:val="es-BO"/>
              </w:rPr>
            </w:pPr>
          </w:p>
        </w:tc>
        <w:tc>
          <w:tcPr>
            <w:tcW w:w="284" w:type="dxa"/>
            <w:gridSpan w:val="5"/>
            <w:tcBorders>
              <w:bottom w:val="single" w:sz="4" w:space="0" w:color="auto"/>
            </w:tcBorders>
            <w:shd w:val="clear" w:color="auto" w:fill="auto"/>
          </w:tcPr>
          <w:p w:rsidR="007C3F4D" w:rsidRPr="00F75995" w:rsidRDefault="007C3F4D" w:rsidP="00A55041">
            <w:pPr>
              <w:rPr>
                <w:rFonts w:ascii="Arial" w:hAnsi="Arial" w:cs="Arial"/>
                <w:sz w:val="4"/>
                <w:szCs w:val="4"/>
                <w:lang w:val="es-BO"/>
              </w:rPr>
            </w:pPr>
          </w:p>
        </w:tc>
        <w:tc>
          <w:tcPr>
            <w:tcW w:w="264" w:type="dxa"/>
            <w:gridSpan w:val="5"/>
            <w:tcBorders>
              <w:bottom w:val="single" w:sz="4" w:space="0" w:color="auto"/>
            </w:tcBorders>
            <w:shd w:val="clear" w:color="auto" w:fill="auto"/>
          </w:tcPr>
          <w:p w:rsidR="007C3F4D" w:rsidRPr="00F75995" w:rsidRDefault="007C3F4D" w:rsidP="00A55041">
            <w:pPr>
              <w:rPr>
                <w:rFonts w:ascii="Arial" w:hAnsi="Arial" w:cs="Arial"/>
                <w:sz w:val="4"/>
                <w:szCs w:val="4"/>
                <w:lang w:val="es-BO"/>
              </w:rPr>
            </w:pPr>
          </w:p>
        </w:tc>
        <w:tc>
          <w:tcPr>
            <w:tcW w:w="257" w:type="dxa"/>
            <w:gridSpan w:val="2"/>
            <w:shd w:val="clear" w:color="auto" w:fill="auto"/>
          </w:tcPr>
          <w:p w:rsidR="007C3F4D" w:rsidRPr="00F75995" w:rsidRDefault="007C3F4D" w:rsidP="00A55041">
            <w:pPr>
              <w:rPr>
                <w:rFonts w:ascii="Arial" w:hAnsi="Arial" w:cs="Arial"/>
                <w:sz w:val="4"/>
                <w:szCs w:val="4"/>
                <w:lang w:val="es-BO"/>
              </w:rPr>
            </w:pPr>
          </w:p>
        </w:tc>
        <w:tc>
          <w:tcPr>
            <w:tcW w:w="255" w:type="dxa"/>
            <w:gridSpan w:val="4"/>
            <w:shd w:val="clear" w:color="auto" w:fill="auto"/>
          </w:tcPr>
          <w:p w:rsidR="007C3F4D" w:rsidRPr="00F75995" w:rsidRDefault="007C3F4D" w:rsidP="00A55041">
            <w:pPr>
              <w:rPr>
                <w:rFonts w:ascii="Arial" w:hAnsi="Arial" w:cs="Arial"/>
                <w:sz w:val="4"/>
                <w:szCs w:val="4"/>
                <w:lang w:val="es-BO"/>
              </w:rPr>
            </w:pPr>
          </w:p>
        </w:tc>
        <w:tc>
          <w:tcPr>
            <w:tcW w:w="266" w:type="dxa"/>
            <w:gridSpan w:val="2"/>
            <w:shd w:val="clear" w:color="auto" w:fill="auto"/>
          </w:tcPr>
          <w:p w:rsidR="007C3F4D" w:rsidRPr="00F75995" w:rsidRDefault="007C3F4D" w:rsidP="00A55041">
            <w:pPr>
              <w:rPr>
                <w:rFonts w:ascii="Arial" w:hAnsi="Arial" w:cs="Arial"/>
                <w:sz w:val="4"/>
                <w:szCs w:val="4"/>
                <w:lang w:val="es-BO"/>
              </w:rPr>
            </w:pPr>
          </w:p>
        </w:tc>
        <w:tc>
          <w:tcPr>
            <w:tcW w:w="269" w:type="dxa"/>
            <w:gridSpan w:val="3"/>
            <w:shd w:val="clear" w:color="auto" w:fill="auto"/>
          </w:tcPr>
          <w:p w:rsidR="007C3F4D" w:rsidRPr="00F75995" w:rsidRDefault="007C3F4D" w:rsidP="00A55041">
            <w:pPr>
              <w:rPr>
                <w:rFonts w:ascii="Arial" w:hAnsi="Arial" w:cs="Arial"/>
                <w:sz w:val="4"/>
                <w:szCs w:val="4"/>
                <w:lang w:val="es-BO"/>
              </w:rPr>
            </w:pPr>
          </w:p>
        </w:tc>
        <w:tc>
          <w:tcPr>
            <w:tcW w:w="268" w:type="dxa"/>
            <w:gridSpan w:val="3"/>
            <w:shd w:val="clear" w:color="auto" w:fill="auto"/>
          </w:tcPr>
          <w:p w:rsidR="007C3F4D" w:rsidRPr="00F75995" w:rsidRDefault="007C3F4D" w:rsidP="00A55041">
            <w:pPr>
              <w:rPr>
                <w:rFonts w:ascii="Arial" w:hAnsi="Arial" w:cs="Arial"/>
                <w:sz w:val="4"/>
                <w:szCs w:val="4"/>
                <w:lang w:val="es-BO"/>
              </w:rPr>
            </w:pPr>
          </w:p>
        </w:tc>
        <w:tc>
          <w:tcPr>
            <w:tcW w:w="268" w:type="dxa"/>
            <w:gridSpan w:val="5"/>
            <w:shd w:val="clear" w:color="auto" w:fill="auto"/>
          </w:tcPr>
          <w:p w:rsidR="007C3F4D" w:rsidRPr="00F75995" w:rsidRDefault="007C3F4D" w:rsidP="00A55041">
            <w:pPr>
              <w:rPr>
                <w:rFonts w:ascii="Arial" w:hAnsi="Arial" w:cs="Arial"/>
                <w:sz w:val="4"/>
                <w:szCs w:val="4"/>
                <w:lang w:val="es-BO"/>
              </w:rPr>
            </w:pPr>
          </w:p>
        </w:tc>
        <w:tc>
          <w:tcPr>
            <w:tcW w:w="245" w:type="dxa"/>
            <w:gridSpan w:val="5"/>
            <w:shd w:val="clear" w:color="auto" w:fill="auto"/>
          </w:tcPr>
          <w:p w:rsidR="007C3F4D" w:rsidRPr="00F75995" w:rsidRDefault="007C3F4D" w:rsidP="00A55041">
            <w:pPr>
              <w:rPr>
                <w:rFonts w:ascii="Arial" w:hAnsi="Arial" w:cs="Arial"/>
                <w:sz w:val="4"/>
                <w:szCs w:val="4"/>
                <w:lang w:val="es-BO"/>
              </w:rPr>
            </w:pPr>
          </w:p>
        </w:tc>
        <w:tc>
          <w:tcPr>
            <w:tcW w:w="239" w:type="dxa"/>
            <w:gridSpan w:val="3"/>
            <w:shd w:val="clear" w:color="auto" w:fill="auto"/>
          </w:tcPr>
          <w:p w:rsidR="007C3F4D" w:rsidRPr="00F75995" w:rsidRDefault="007C3F4D" w:rsidP="00A55041">
            <w:pPr>
              <w:rPr>
                <w:rFonts w:ascii="Arial" w:hAnsi="Arial" w:cs="Arial"/>
                <w:sz w:val="4"/>
                <w:szCs w:val="4"/>
                <w:lang w:val="es-BO"/>
              </w:rPr>
            </w:pPr>
          </w:p>
        </w:tc>
        <w:tc>
          <w:tcPr>
            <w:tcW w:w="236" w:type="dxa"/>
            <w:gridSpan w:val="3"/>
            <w:shd w:val="clear" w:color="auto" w:fill="auto"/>
          </w:tcPr>
          <w:p w:rsidR="007C3F4D" w:rsidRPr="00F75995" w:rsidRDefault="007C3F4D" w:rsidP="00A55041">
            <w:pPr>
              <w:rPr>
                <w:rFonts w:ascii="Arial" w:hAnsi="Arial" w:cs="Arial"/>
                <w:sz w:val="4"/>
                <w:szCs w:val="4"/>
                <w:lang w:val="es-BO"/>
              </w:rPr>
            </w:pPr>
          </w:p>
        </w:tc>
        <w:tc>
          <w:tcPr>
            <w:tcW w:w="317" w:type="dxa"/>
            <w:gridSpan w:val="3"/>
            <w:shd w:val="clear" w:color="auto" w:fill="auto"/>
          </w:tcPr>
          <w:p w:rsidR="007C3F4D" w:rsidRPr="00F75995" w:rsidRDefault="007C3F4D" w:rsidP="00A55041">
            <w:pPr>
              <w:rPr>
                <w:rFonts w:ascii="Arial" w:hAnsi="Arial" w:cs="Arial"/>
                <w:sz w:val="4"/>
                <w:szCs w:val="4"/>
                <w:lang w:val="es-BO"/>
              </w:rPr>
            </w:pPr>
          </w:p>
        </w:tc>
        <w:tc>
          <w:tcPr>
            <w:tcW w:w="243" w:type="dxa"/>
            <w:gridSpan w:val="4"/>
            <w:shd w:val="clear" w:color="auto" w:fill="auto"/>
          </w:tcPr>
          <w:p w:rsidR="007C3F4D" w:rsidRPr="00F75995" w:rsidRDefault="007C3F4D" w:rsidP="00A55041">
            <w:pPr>
              <w:rPr>
                <w:rFonts w:ascii="Arial" w:hAnsi="Arial" w:cs="Arial"/>
                <w:sz w:val="4"/>
                <w:szCs w:val="4"/>
                <w:lang w:val="es-BO"/>
              </w:rPr>
            </w:pPr>
          </w:p>
        </w:tc>
        <w:tc>
          <w:tcPr>
            <w:tcW w:w="254" w:type="dxa"/>
            <w:gridSpan w:val="3"/>
            <w:tcBorders>
              <w:bottom w:val="single" w:sz="4" w:space="0" w:color="auto"/>
            </w:tcBorders>
            <w:shd w:val="clear" w:color="auto" w:fill="auto"/>
          </w:tcPr>
          <w:p w:rsidR="007C3F4D" w:rsidRPr="00F75995" w:rsidRDefault="007C3F4D" w:rsidP="00A55041">
            <w:pPr>
              <w:rPr>
                <w:rFonts w:ascii="Arial" w:hAnsi="Arial" w:cs="Arial"/>
                <w:sz w:val="4"/>
                <w:szCs w:val="4"/>
                <w:lang w:val="es-BO"/>
              </w:rPr>
            </w:pPr>
          </w:p>
        </w:tc>
        <w:tc>
          <w:tcPr>
            <w:tcW w:w="256" w:type="dxa"/>
            <w:gridSpan w:val="3"/>
            <w:tcBorders>
              <w:bottom w:val="single" w:sz="4" w:space="0" w:color="auto"/>
            </w:tcBorders>
            <w:shd w:val="clear" w:color="auto" w:fill="auto"/>
          </w:tcPr>
          <w:p w:rsidR="007C3F4D" w:rsidRPr="00F75995" w:rsidRDefault="007C3F4D" w:rsidP="00A55041">
            <w:pPr>
              <w:rPr>
                <w:rFonts w:ascii="Arial" w:hAnsi="Arial" w:cs="Arial"/>
                <w:sz w:val="4"/>
                <w:szCs w:val="4"/>
                <w:lang w:val="es-BO"/>
              </w:rPr>
            </w:pPr>
          </w:p>
        </w:tc>
        <w:tc>
          <w:tcPr>
            <w:tcW w:w="760" w:type="dxa"/>
            <w:gridSpan w:val="3"/>
            <w:tcBorders>
              <w:bottom w:val="single" w:sz="4" w:space="0" w:color="auto"/>
            </w:tcBorders>
            <w:shd w:val="clear" w:color="auto" w:fill="auto"/>
          </w:tcPr>
          <w:p w:rsidR="007C3F4D" w:rsidRPr="00F75995" w:rsidRDefault="007C3F4D" w:rsidP="00A55041">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7C3F4D" w:rsidRPr="00F75995" w:rsidRDefault="007C3F4D" w:rsidP="00A55041">
            <w:pPr>
              <w:rPr>
                <w:rFonts w:ascii="Arial" w:hAnsi="Arial" w:cs="Arial"/>
                <w:sz w:val="4"/>
                <w:szCs w:val="4"/>
                <w:lang w:val="es-BO"/>
              </w:rPr>
            </w:pPr>
          </w:p>
        </w:tc>
        <w:tc>
          <w:tcPr>
            <w:tcW w:w="266" w:type="dxa"/>
            <w:tcBorders>
              <w:left w:val="nil"/>
              <w:right w:val="single" w:sz="12" w:space="0" w:color="244061" w:themeColor="accent1" w:themeShade="80"/>
            </w:tcBorders>
          </w:tcPr>
          <w:p w:rsidR="007C3F4D" w:rsidRPr="00F75995" w:rsidRDefault="007C3F4D" w:rsidP="00A55041">
            <w:pPr>
              <w:rPr>
                <w:rFonts w:ascii="Arial" w:hAnsi="Arial" w:cs="Arial"/>
                <w:sz w:val="4"/>
                <w:szCs w:val="4"/>
                <w:lang w:val="es-BO"/>
              </w:rPr>
            </w:pPr>
          </w:p>
        </w:tc>
      </w:tr>
      <w:tr w:rsidR="007C3F4D" w:rsidRPr="00F75995" w:rsidTr="00A55041">
        <w:trPr>
          <w:trHeight w:val="45"/>
        </w:trPr>
        <w:tc>
          <w:tcPr>
            <w:tcW w:w="1993" w:type="dxa"/>
            <w:vMerge w:val="restart"/>
            <w:tcBorders>
              <w:left w:val="single" w:sz="12" w:space="0" w:color="244061" w:themeColor="accent1" w:themeShade="80"/>
              <w:right w:val="single" w:sz="4" w:space="0" w:color="auto"/>
            </w:tcBorders>
            <w:vAlign w:val="center"/>
          </w:tcPr>
          <w:p w:rsidR="007C3F4D" w:rsidRPr="00F75995" w:rsidRDefault="007C3F4D" w:rsidP="00A55041">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F75995" w:rsidRDefault="007C3F4D" w:rsidP="00A55041">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7C3F4D" w:rsidRPr="00F75995" w:rsidRDefault="007C3F4D" w:rsidP="00A55041">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F75995" w:rsidRDefault="007C3F4D" w:rsidP="00A55041">
            <w:pPr>
              <w:jc w:val="center"/>
              <w:rPr>
                <w:rFonts w:ascii="Arial" w:hAnsi="Arial" w:cs="Arial"/>
                <w:lang w:val="es-BO"/>
              </w:rPr>
            </w:pPr>
            <w:r>
              <w:rPr>
                <w:rFonts w:ascii="Arial" w:hAnsi="Arial" w:cs="Arial"/>
                <w:lang w:val="es-BO"/>
              </w:rPr>
              <w:t>ANPE – C Nº 171</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7C3F4D" w:rsidRPr="00F75995" w:rsidRDefault="007C3F4D" w:rsidP="00A55041">
            <w:pPr>
              <w:rPr>
                <w:rFonts w:ascii="Arial" w:hAnsi="Arial" w:cs="Arial"/>
                <w:lang w:val="es-BO"/>
              </w:rPr>
            </w:pPr>
          </w:p>
        </w:tc>
      </w:tr>
      <w:tr w:rsidR="007C3F4D" w:rsidRPr="00F75995" w:rsidTr="00A55041">
        <w:trPr>
          <w:trHeight w:val="270"/>
        </w:trPr>
        <w:tc>
          <w:tcPr>
            <w:tcW w:w="1993" w:type="dxa"/>
            <w:vMerge/>
            <w:tcBorders>
              <w:left w:val="single" w:sz="12" w:space="0" w:color="244061" w:themeColor="accent1" w:themeShade="80"/>
              <w:right w:val="single" w:sz="4" w:space="0" w:color="auto"/>
            </w:tcBorders>
            <w:vAlign w:val="center"/>
          </w:tcPr>
          <w:p w:rsidR="007C3F4D" w:rsidRPr="00F75995" w:rsidRDefault="007C3F4D" w:rsidP="00A55041">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7C3F4D" w:rsidRPr="00F75995" w:rsidRDefault="007C3F4D" w:rsidP="00A55041">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7C3F4D" w:rsidRPr="00F75995" w:rsidRDefault="007C3F4D" w:rsidP="00A55041">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C3F4D" w:rsidRPr="00F75995" w:rsidRDefault="007C3F4D" w:rsidP="00A55041">
            <w:pPr>
              <w:rPr>
                <w:rFonts w:ascii="Arial" w:hAnsi="Arial" w:cs="Arial"/>
                <w:lang w:val="es-BO"/>
              </w:rPr>
            </w:pPr>
          </w:p>
        </w:tc>
        <w:tc>
          <w:tcPr>
            <w:tcW w:w="266" w:type="dxa"/>
            <w:tcBorders>
              <w:left w:val="single" w:sz="4" w:space="0" w:color="auto"/>
              <w:right w:val="single" w:sz="12" w:space="0" w:color="244061" w:themeColor="accent1" w:themeShade="80"/>
            </w:tcBorders>
          </w:tcPr>
          <w:p w:rsidR="007C3F4D" w:rsidRPr="00F75995" w:rsidRDefault="007C3F4D" w:rsidP="00A55041">
            <w:pPr>
              <w:rPr>
                <w:rFonts w:ascii="Arial" w:hAnsi="Arial" w:cs="Arial"/>
                <w:lang w:val="es-BO"/>
              </w:rPr>
            </w:pPr>
          </w:p>
        </w:tc>
      </w:tr>
      <w:tr w:rsidR="007C3F4D" w:rsidRPr="00F75995" w:rsidTr="00A55041">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7C3F4D" w:rsidRPr="00F75995" w:rsidRDefault="007C3F4D" w:rsidP="00A55041">
            <w:pPr>
              <w:rPr>
                <w:rFonts w:ascii="Arial" w:hAnsi="Arial" w:cs="Arial"/>
                <w:sz w:val="4"/>
                <w:szCs w:val="4"/>
                <w:lang w:val="es-BO"/>
              </w:rPr>
            </w:pPr>
          </w:p>
        </w:tc>
      </w:tr>
      <w:tr w:rsidR="007C3F4D" w:rsidRPr="00F75995" w:rsidTr="00A55041">
        <w:trPr>
          <w:trHeight w:val="276"/>
        </w:trPr>
        <w:tc>
          <w:tcPr>
            <w:tcW w:w="1993" w:type="dxa"/>
            <w:tcBorders>
              <w:top w:val="nil"/>
              <w:left w:val="single" w:sz="12" w:space="0" w:color="auto"/>
              <w:bottom w:val="nil"/>
              <w:right w:val="single" w:sz="4" w:space="0" w:color="auto"/>
            </w:tcBorders>
            <w:vAlign w:val="center"/>
            <w:hideMark/>
          </w:tcPr>
          <w:p w:rsidR="007C3F4D" w:rsidRPr="00F75995" w:rsidRDefault="007C3F4D" w:rsidP="00A55041">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C3F4D" w:rsidRPr="00F75995" w:rsidRDefault="007C3F4D" w:rsidP="00A55041">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C3F4D" w:rsidRPr="00F75995" w:rsidRDefault="007C3F4D" w:rsidP="00A55041">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7C3F4D" w:rsidRPr="00F75995" w:rsidRDefault="007C3F4D" w:rsidP="00A55041">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C3F4D" w:rsidRPr="00F75995" w:rsidRDefault="007C3F4D" w:rsidP="00A55041">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C3F4D" w:rsidRPr="00F75995" w:rsidRDefault="007C3F4D" w:rsidP="00A55041">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C3F4D" w:rsidRPr="00F75995" w:rsidRDefault="007C3F4D" w:rsidP="00A55041">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C3F4D" w:rsidRPr="00F75995" w:rsidRDefault="007C3F4D" w:rsidP="00A55041">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7C3F4D" w:rsidRPr="00F75995" w:rsidRDefault="007C3F4D" w:rsidP="00A55041">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C3F4D" w:rsidRPr="00F75995" w:rsidRDefault="007C3F4D" w:rsidP="00A55041">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C3F4D" w:rsidRPr="00F75995" w:rsidRDefault="007C3F4D" w:rsidP="00A55041">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7C3F4D" w:rsidRPr="00F75995" w:rsidRDefault="007C3F4D" w:rsidP="00A55041">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C3F4D" w:rsidRPr="00F75995" w:rsidRDefault="007C3F4D" w:rsidP="00A55041">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C3F4D" w:rsidRPr="00F75995" w:rsidRDefault="007C3F4D" w:rsidP="00A55041">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C3F4D" w:rsidRPr="00F75995" w:rsidRDefault="007C3F4D" w:rsidP="00A55041">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C3F4D" w:rsidRPr="00F75995" w:rsidRDefault="007C3F4D" w:rsidP="00A55041">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C3F4D" w:rsidRPr="00F75995" w:rsidRDefault="007C3F4D" w:rsidP="00A55041">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C3F4D" w:rsidRPr="00F75995" w:rsidRDefault="007C3F4D" w:rsidP="00A55041">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C3F4D" w:rsidRPr="00F75995" w:rsidRDefault="007C3F4D" w:rsidP="00A55041">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7C3F4D" w:rsidRPr="00F75995" w:rsidRDefault="007C3F4D" w:rsidP="00A55041">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C3F4D" w:rsidRPr="00F75995" w:rsidRDefault="007C3F4D" w:rsidP="00A55041">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7C3F4D" w:rsidRPr="00F75995" w:rsidRDefault="007C3F4D" w:rsidP="00A55041">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C3F4D" w:rsidRPr="00F75995" w:rsidRDefault="007C3F4D" w:rsidP="00A55041">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7C3F4D" w:rsidRPr="00F75995" w:rsidRDefault="007C3F4D" w:rsidP="00A55041">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C3F4D" w:rsidRPr="00F75995" w:rsidRDefault="007C3F4D" w:rsidP="00A55041">
            <w:pPr>
              <w:jc w:val="center"/>
              <w:rPr>
                <w:rFonts w:ascii="Arial" w:hAnsi="Arial" w:cs="Arial"/>
                <w:sz w:val="14"/>
                <w:szCs w:val="14"/>
                <w:lang w:val="es-BO"/>
              </w:rPr>
            </w:pPr>
            <w:r w:rsidRPr="00F75995">
              <w:rPr>
                <w:rFonts w:ascii="Arial" w:hAnsi="Arial" w:cs="Arial"/>
                <w:sz w:val="14"/>
                <w:szCs w:val="14"/>
                <w:lang w:val="es-BO"/>
              </w:rPr>
              <w:t>202</w:t>
            </w:r>
            <w:r>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7C3F4D" w:rsidRPr="00F75995" w:rsidRDefault="007C3F4D" w:rsidP="00A55041">
            <w:pPr>
              <w:jc w:val="center"/>
              <w:rPr>
                <w:rFonts w:ascii="Arial" w:hAnsi="Arial" w:cs="Arial"/>
                <w:sz w:val="2"/>
                <w:szCs w:val="2"/>
                <w:lang w:val="es-BO"/>
              </w:rPr>
            </w:pPr>
          </w:p>
        </w:tc>
      </w:tr>
      <w:tr w:rsidR="007C3F4D" w:rsidRPr="00F75995" w:rsidTr="00A55041">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7C3F4D" w:rsidRPr="00F75995" w:rsidRDefault="007C3F4D" w:rsidP="00A55041">
            <w:pPr>
              <w:rPr>
                <w:rFonts w:ascii="Arial" w:hAnsi="Arial" w:cs="Arial"/>
                <w:sz w:val="4"/>
                <w:szCs w:val="4"/>
                <w:lang w:val="es-BO"/>
              </w:rPr>
            </w:pPr>
          </w:p>
        </w:tc>
      </w:tr>
      <w:tr w:rsidR="007C3F4D" w:rsidRPr="00F75995" w:rsidTr="00A55041">
        <w:trPr>
          <w:trHeight w:val="449"/>
        </w:trPr>
        <w:tc>
          <w:tcPr>
            <w:tcW w:w="1993" w:type="dxa"/>
            <w:tcBorders>
              <w:left w:val="single" w:sz="12" w:space="0" w:color="244061" w:themeColor="accent1" w:themeShade="80"/>
              <w:right w:val="single" w:sz="4" w:space="0" w:color="auto"/>
            </w:tcBorders>
            <w:vAlign w:val="center"/>
          </w:tcPr>
          <w:p w:rsidR="007C3F4D" w:rsidRPr="00F75995" w:rsidRDefault="007C3F4D" w:rsidP="00A55041">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F26FF1" w:rsidRDefault="007C3F4D" w:rsidP="00A55041">
            <w:pPr>
              <w:tabs>
                <w:tab w:val="left" w:pos="1634"/>
              </w:tabs>
              <w:jc w:val="center"/>
              <w:rPr>
                <w:rFonts w:ascii="Arial" w:hAnsi="Arial" w:cs="Arial"/>
                <w:b/>
                <w:szCs w:val="30"/>
                <w:lang w:eastAsia="en-US"/>
              </w:rPr>
            </w:pPr>
            <w:r w:rsidRPr="00F47FEC">
              <w:rPr>
                <w:rFonts w:ascii="Arial" w:hAnsi="Arial" w:cs="Arial"/>
                <w:b/>
                <w:szCs w:val="30"/>
                <w:lang w:eastAsia="en-US"/>
              </w:rPr>
              <w:t>SERVICIO DE PROCESAMIENTO TRANSACCIONAL MEDIANTE EL USO DEL SISTEMA DE ADQUIRENCIA – GE</w:t>
            </w:r>
            <w:r>
              <w:rPr>
                <w:rFonts w:ascii="Arial" w:hAnsi="Arial" w:cs="Arial"/>
                <w:b/>
                <w:szCs w:val="30"/>
                <w:lang w:eastAsia="en-US"/>
              </w:rPr>
              <w:t>ST</w:t>
            </w:r>
            <w:r w:rsidRPr="00F47FEC">
              <w:rPr>
                <w:rFonts w:ascii="Arial" w:hAnsi="Arial" w:cs="Arial"/>
                <w:b/>
                <w:szCs w:val="30"/>
                <w:lang w:eastAsia="en-US"/>
              </w:rPr>
              <w:t>ION 2024</w:t>
            </w:r>
          </w:p>
        </w:tc>
        <w:tc>
          <w:tcPr>
            <w:tcW w:w="266" w:type="dxa"/>
            <w:tcBorders>
              <w:left w:val="single" w:sz="4" w:space="0" w:color="auto"/>
              <w:right w:val="single" w:sz="12" w:space="0" w:color="244061" w:themeColor="accent1" w:themeShade="80"/>
            </w:tcBorders>
          </w:tcPr>
          <w:p w:rsidR="007C3F4D" w:rsidRPr="00F75995" w:rsidRDefault="007C3F4D" w:rsidP="00A55041">
            <w:pPr>
              <w:rPr>
                <w:rFonts w:ascii="Arial" w:hAnsi="Arial" w:cs="Arial"/>
                <w:lang w:val="es-BO"/>
              </w:rPr>
            </w:pPr>
          </w:p>
        </w:tc>
      </w:tr>
      <w:tr w:rsidR="007C3F4D" w:rsidRPr="00F75995" w:rsidTr="00A55041">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7C3F4D" w:rsidRPr="00F75995" w:rsidRDefault="007C3F4D" w:rsidP="00A55041">
            <w:pPr>
              <w:rPr>
                <w:rFonts w:ascii="Arial" w:hAnsi="Arial" w:cs="Arial"/>
                <w:sz w:val="4"/>
                <w:szCs w:val="4"/>
                <w:lang w:val="es-BO"/>
              </w:rPr>
            </w:pPr>
          </w:p>
        </w:tc>
      </w:tr>
      <w:tr w:rsidR="007C3F4D" w:rsidRPr="00F75995" w:rsidTr="00A55041">
        <w:trPr>
          <w:trHeight w:val="277"/>
        </w:trPr>
        <w:tc>
          <w:tcPr>
            <w:tcW w:w="1993" w:type="dxa"/>
            <w:vMerge w:val="restart"/>
            <w:tcBorders>
              <w:left w:val="single" w:sz="12" w:space="0" w:color="244061" w:themeColor="accent1" w:themeShade="80"/>
              <w:right w:val="single" w:sz="4" w:space="0" w:color="auto"/>
            </w:tcBorders>
            <w:vAlign w:val="center"/>
          </w:tcPr>
          <w:p w:rsidR="007C3F4D" w:rsidRPr="00F75995" w:rsidRDefault="007C3F4D" w:rsidP="00A55041">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2251F6" w:rsidRDefault="007C3F4D" w:rsidP="00A55041">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7C3F4D" w:rsidRPr="002251F6" w:rsidRDefault="007C3F4D" w:rsidP="00A55041">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424887" w:rsidRDefault="007C3F4D" w:rsidP="00A55041">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7C3F4D" w:rsidRPr="00424887" w:rsidRDefault="007C3F4D" w:rsidP="00A55041">
            <w:pPr>
              <w:rPr>
                <w:rFonts w:ascii="Arial" w:hAnsi="Arial" w:cs="Arial"/>
                <w:szCs w:val="2"/>
                <w:lang w:val="es-BO"/>
              </w:rPr>
            </w:pPr>
            <w:r w:rsidRPr="00424887">
              <w:rPr>
                <w:rFonts w:ascii="Arial" w:hAnsi="Arial" w:cs="Arial"/>
                <w:lang w:val="es-BO"/>
              </w:rPr>
              <w:t>Calidad Propuesta Técnica y Costo</w:t>
            </w:r>
          </w:p>
        </w:tc>
      </w:tr>
      <w:tr w:rsidR="007C3F4D" w:rsidRPr="00F75995" w:rsidTr="00A55041">
        <w:trPr>
          <w:trHeight w:val="64"/>
        </w:trPr>
        <w:tc>
          <w:tcPr>
            <w:tcW w:w="1993" w:type="dxa"/>
            <w:vMerge/>
            <w:tcBorders>
              <w:left w:val="single" w:sz="12" w:space="0" w:color="244061" w:themeColor="accent1" w:themeShade="80"/>
            </w:tcBorders>
            <w:vAlign w:val="center"/>
          </w:tcPr>
          <w:p w:rsidR="007C3F4D" w:rsidRPr="00F75995" w:rsidRDefault="007C3F4D" w:rsidP="00A55041">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7C3F4D" w:rsidRPr="00F75995" w:rsidRDefault="007C3F4D" w:rsidP="00A55041">
            <w:pPr>
              <w:rPr>
                <w:rFonts w:ascii="Arial" w:hAnsi="Arial" w:cs="Arial"/>
                <w:sz w:val="2"/>
                <w:szCs w:val="4"/>
                <w:highlight w:val="yellow"/>
                <w:lang w:val="es-BO"/>
              </w:rPr>
            </w:pPr>
          </w:p>
        </w:tc>
      </w:tr>
      <w:tr w:rsidR="007C3F4D" w:rsidRPr="00F75995" w:rsidTr="00A55041">
        <w:trPr>
          <w:trHeight w:val="197"/>
        </w:trPr>
        <w:tc>
          <w:tcPr>
            <w:tcW w:w="1993" w:type="dxa"/>
            <w:vMerge/>
            <w:tcBorders>
              <w:left w:val="single" w:sz="12" w:space="0" w:color="244061" w:themeColor="accent1" w:themeShade="80"/>
              <w:right w:val="single" w:sz="4" w:space="0" w:color="auto"/>
            </w:tcBorders>
            <w:vAlign w:val="center"/>
          </w:tcPr>
          <w:p w:rsidR="007C3F4D" w:rsidRPr="00F75995" w:rsidRDefault="007C3F4D" w:rsidP="00A55041">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F75995" w:rsidRDefault="007C3F4D" w:rsidP="00A55041">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7C3F4D" w:rsidRPr="00F75995" w:rsidRDefault="007C3F4D" w:rsidP="00A55041">
            <w:pPr>
              <w:rPr>
                <w:rFonts w:ascii="Arial" w:hAnsi="Arial" w:cs="Arial"/>
                <w:highlight w:val="yellow"/>
                <w:lang w:val="es-BO"/>
              </w:rPr>
            </w:pPr>
            <w:r w:rsidRPr="00F75995">
              <w:rPr>
                <w:rFonts w:ascii="Arial" w:hAnsi="Arial" w:cs="Arial"/>
                <w:lang w:val="es-BO"/>
              </w:rPr>
              <w:t>Presupuesto Fijo</w:t>
            </w:r>
          </w:p>
        </w:tc>
      </w:tr>
      <w:tr w:rsidR="007C3F4D" w:rsidRPr="00F75995" w:rsidTr="00A55041">
        <w:trPr>
          <w:trHeight w:val="82"/>
        </w:trPr>
        <w:tc>
          <w:tcPr>
            <w:tcW w:w="1997" w:type="dxa"/>
            <w:gridSpan w:val="2"/>
            <w:tcBorders>
              <w:left w:val="single" w:sz="12" w:space="0" w:color="244061" w:themeColor="accent1" w:themeShade="80"/>
            </w:tcBorders>
            <w:vAlign w:val="center"/>
          </w:tcPr>
          <w:p w:rsidR="007C3F4D" w:rsidRPr="00F75995" w:rsidRDefault="007C3F4D" w:rsidP="00A55041">
            <w:pPr>
              <w:jc w:val="right"/>
              <w:rPr>
                <w:rFonts w:ascii="Arial" w:hAnsi="Arial" w:cs="Arial"/>
                <w:sz w:val="4"/>
                <w:szCs w:val="4"/>
                <w:lang w:val="es-BO"/>
              </w:rPr>
            </w:pPr>
          </w:p>
        </w:tc>
        <w:tc>
          <w:tcPr>
            <w:tcW w:w="804" w:type="dxa"/>
            <w:gridSpan w:val="7"/>
            <w:shd w:val="clear" w:color="auto" w:fill="auto"/>
          </w:tcPr>
          <w:p w:rsidR="007C3F4D" w:rsidRPr="00F75995" w:rsidRDefault="007C3F4D" w:rsidP="00A55041">
            <w:pPr>
              <w:rPr>
                <w:rFonts w:ascii="Arial" w:hAnsi="Arial" w:cs="Arial"/>
                <w:sz w:val="4"/>
                <w:szCs w:val="4"/>
                <w:lang w:val="es-BO"/>
              </w:rPr>
            </w:pPr>
          </w:p>
        </w:tc>
        <w:tc>
          <w:tcPr>
            <w:tcW w:w="263" w:type="dxa"/>
            <w:gridSpan w:val="3"/>
            <w:shd w:val="clear" w:color="auto" w:fill="auto"/>
          </w:tcPr>
          <w:p w:rsidR="007C3F4D" w:rsidRPr="00F75995" w:rsidRDefault="007C3F4D" w:rsidP="00A55041">
            <w:pPr>
              <w:rPr>
                <w:rFonts w:ascii="Arial" w:hAnsi="Arial" w:cs="Arial"/>
                <w:sz w:val="4"/>
                <w:szCs w:val="4"/>
                <w:lang w:val="es-BO"/>
              </w:rPr>
            </w:pPr>
          </w:p>
        </w:tc>
        <w:tc>
          <w:tcPr>
            <w:tcW w:w="263" w:type="dxa"/>
            <w:gridSpan w:val="3"/>
            <w:shd w:val="clear" w:color="auto" w:fill="auto"/>
          </w:tcPr>
          <w:p w:rsidR="007C3F4D" w:rsidRPr="00F75995" w:rsidRDefault="007C3F4D" w:rsidP="00A55041">
            <w:pPr>
              <w:rPr>
                <w:rFonts w:ascii="Arial" w:hAnsi="Arial" w:cs="Arial"/>
                <w:sz w:val="4"/>
                <w:szCs w:val="4"/>
                <w:lang w:val="es-BO"/>
              </w:rPr>
            </w:pPr>
          </w:p>
        </w:tc>
        <w:tc>
          <w:tcPr>
            <w:tcW w:w="255" w:type="dxa"/>
            <w:gridSpan w:val="2"/>
            <w:shd w:val="clear" w:color="auto" w:fill="auto"/>
          </w:tcPr>
          <w:p w:rsidR="007C3F4D" w:rsidRPr="00F75995" w:rsidRDefault="007C3F4D" w:rsidP="00A55041">
            <w:pPr>
              <w:rPr>
                <w:rFonts w:ascii="Arial" w:hAnsi="Arial" w:cs="Arial"/>
                <w:sz w:val="4"/>
                <w:szCs w:val="4"/>
                <w:lang w:val="es-BO"/>
              </w:rPr>
            </w:pPr>
          </w:p>
        </w:tc>
        <w:tc>
          <w:tcPr>
            <w:tcW w:w="258" w:type="dxa"/>
            <w:gridSpan w:val="3"/>
            <w:shd w:val="clear" w:color="auto" w:fill="auto"/>
          </w:tcPr>
          <w:p w:rsidR="007C3F4D" w:rsidRPr="00F75995" w:rsidRDefault="007C3F4D" w:rsidP="00A55041">
            <w:pPr>
              <w:rPr>
                <w:rFonts w:ascii="Arial" w:hAnsi="Arial" w:cs="Arial"/>
                <w:sz w:val="4"/>
                <w:szCs w:val="4"/>
                <w:lang w:val="es-BO"/>
              </w:rPr>
            </w:pPr>
          </w:p>
        </w:tc>
        <w:tc>
          <w:tcPr>
            <w:tcW w:w="261" w:type="dxa"/>
            <w:gridSpan w:val="2"/>
            <w:shd w:val="clear" w:color="auto" w:fill="auto"/>
          </w:tcPr>
          <w:p w:rsidR="007C3F4D" w:rsidRPr="00F75995" w:rsidRDefault="007C3F4D" w:rsidP="00A55041">
            <w:pPr>
              <w:rPr>
                <w:rFonts w:ascii="Arial" w:hAnsi="Arial" w:cs="Arial"/>
                <w:sz w:val="4"/>
                <w:szCs w:val="4"/>
                <w:lang w:val="es-BO"/>
              </w:rPr>
            </w:pPr>
          </w:p>
        </w:tc>
        <w:tc>
          <w:tcPr>
            <w:tcW w:w="260" w:type="dxa"/>
            <w:gridSpan w:val="5"/>
            <w:shd w:val="clear" w:color="auto" w:fill="auto"/>
          </w:tcPr>
          <w:p w:rsidR="007C3F4D" w:rsidRPr="00F75995" w:rsidRDefault="007C3F4D" w:rsidP="00A55041">
            <w:pPr>
              <w:rPr>
                <w:rFonts w:ascii="Arial" w:hAnsi="Arial" w:cs="Arial"/>
                <w:sz w:val="4"/>
                <w:szCs w:val="4"/>
                <w:lang w:val="es-BO"/>
              </w:rPr>
            </w:pPr>
          </w:p>
        </w:tc>
        <w:tc>
          <w:tcPr>
            <w:tcW w:w="258" w:type="dxa"/>
            <w:gridSpan w:val="4"/>
            <w:shd w:val="clear" w:color="auto" w:fill="auto"/>
          </w:tcPr>
          <w:p w:rsidR="007C3F4D" w:rsidRPr="00F75995" w:rsidRDefault="007C3F4D" w:rsidP="00A55041">
            <w:pPr>
              <w:rPr>
                <w:rFonts w:ascii="Arial" w:hAnsi="Arial" w:cs="Arial"/>
                <w:sz w:val="4"/>
                <w:szCs w:val="4"/>
                <w:lang w:val="es-BO"/>
              </w:rPr>
            </w:pPr>
          </w:p>
        </w:tc>
        <w:tc>
          <w:tcPr>
            <w:tcW w:w="259" w:type="dxa"/>
            <w:gridSpan w:val="3"/>
            <w:shd w:val="clear" w:color="auto" w:fill="auto"/>
          </w:tcPr>
          <w:p w:rsidR="007C3F4D" w:rsidRPr="00F75995" w:rsidRDefault="007C3F4D" w:rsidP="00A55041">
            <w:pPr>
              <w:rPr>
                <w:rFonts w:ascii="Arial" w:hAnsi="Arial" w:cs="Arial"/>
                <w:sz w:val="4"/>
                <w:szCs w:val="4"/>
                <w:lang w:val="es-BO"/>
              </w:rPr>
            </w:pPr>
          </w:p>
        </w:tc>
        <w:tc>
          <w:tcPr>
            <w:tcW w:w="258" w:type="dxa"/>
            <w:gridSpan w:val="3"/>
            <w:shd w:val="clear" w:color="auto" w:fill="auto"/>
          </w:tcPr>
          <w:p w:rsidR="007C3F4D" w:rsidRPr="00F75995" w:rsidRDefault="007C3F4D" w:rsidP="00A55041">
            <w:pPr>
              <w:rPr>
                <w:rFonts w:ascii="Arial" w:hAnsi="Arial" w:cs="Arial"/>
                <w:sz w:val="4"/>
                <w:szCs w:val="4"/>
                <w:lang w:val="es-BO"/>
              </w:rPr>
            </w:pPr>
          </w:p>
        </w:tc>
        <w:tc>
          <w:tcPr>
            <w:tcW w:w="255" w:type="dxa"/>
            <w:gridSpan w:val="3"/>
            <w:shd w:val="clear" w:color="auto" w:fill="auto"/>
          </w:tcPr>
          <w:p w:rsidR="007C3F4D" w:rsidRPr="00F75995" w:rsidRDefault="007C3F4D" w:rsidP="00A55041">
            <w:pPr>
              <w:rPr>
                <w:rFonts w:ascii="Arial" w:hAnsi="Arial" w:cs="Arial"/>
                <w:sz w:val="4"/>
                <w:szCs w:val="4"/>
                <w:lang w:val="es-BO"/>
              </w:rPr>
            </w:pPr>
          </w:p>
        </w:tc>
        <w:tc>
          <w:tcPr>
            <w:tcW w:w="256" w:type="dxa"/>
            <w:gridSpan w:val="3"/>
            <w:shd w:val="clear" w:color="auto" w:fill="auto"/>
          </w:tcPr>
          <w:p w:rsidR="007C3F4D" w:rsidRPr="00F75995" w:rsidRDefault="007C3F4D" w:rsidP="00A55041">
            <w:pPr>
              <w:rPr>
                <w:rFonts w:ascii="Arial" w:hAnsi="Arial" w:cs="Arial"/>
                <w:sz w:val="4"/>
                <w:szCs w:val="4"/>
                <w:lang w:val="es-BO"/>
              </w:rPr>
            </w:pPr>
          </w:p>
        </w:tc>
        <w:tc>
          <w:tcPr>
            <w:tcW w:w="254" w:type="dxa"/>
            <w:gridSpan w:val="3"/>
            <w:shd w:val="clear" w:color="auto" w:fill="auto"/>
          </w:tcPr>
          <w:p w:rsidR="007C3F4D" w:rsidRPr="00F75995" w:rsidRDefault="007C3F4D" w:rsidP="00A55041">
            <w:pPr>
              <w:rPr>
                <w:rFonts w:ascii="Arial" w:hAnsi="Arial" w:cs="Arial"/>
                <w:sz w:val="4"/>
                <w:szCs w:val="4"/>
                <w:lang w:val="es-BO"/>
              </w:rPr>
            </w:pPr>
          </w:p>
        </w:tc>
        <w:tc>
          <w:tcPr>
            <w:tcW w:w="254" w:type="dxa"/>
            <w:gridSpan w:val="5"/>
            <w:shd w:val="clear" w:color="auto" w:fill="auto"/>
          </w:tcPr>
          <w:p w:rsidR="007C3F4D" w:rsidRPr="00F75995" w:rsidRDefault="007C3F4D" w:rsidP="00A55041">
            <w:pPr>
              <w:rPr>
                <w:rFonts w:ascii="Arial" w:hAnsi="Arial" w:cs="Arial"/>
                <w:sz w:val="4"/>
                <w:szCs w:val="4"/>
                <w:lang w:val="es-BO"/>
              </w:rPr>
            </w:pPr>
          </w:p>
        </w:tc>
        <w:tc>
          <w:tcPr>
            <w:tcW w:w="254" w:type="dxa"/>
            <w:gridSpan w:val="5"/>
            <w:shd w:val="clear" w:color="auto" w:fill="auto"/>
          </w:tcPr>
          <w:p w:rsidR="007C3F4D" w:rsidRPr="00F75995" w:rsidRDefault="007C3F4D" w:rsidP="00A55041">
            <w:pPr>
              <w:rPr>
                <w:rFonts w:ascii="Arial" w:hAnsi="Arial" w:cs="Arial"/>
                <w:sz w:val="4"/>
                <w:szCs w:val="4"/>
                <w:lang w:val="es-BO"/>
              </w:rPr>
            </w:pPr>
          </w:p>
        </w:tc>
        <w:tc>
          <w:tcPr>
            <w:tcW w:w="236" w:type="dxa"/>
            <w:gridSpan w:val="3"/>
            <w:shd w:val="clear" w:color="auto" w:fill="auto"/>
          </w:tcPr>
          <w:p w:rsidR="007C3F4D" w:rsidRPr="00F75995" w:rsidRDefault="007C3F4D" w:rsidP="00A55041">
            <w:pPr>
              <w:rPr>
                <w:rFonts w:ascii="Arial" w:hAnsi="Arial" w:cs="Arial"/>
                <w:sz w:val="4"/>
                <w:szCs w:val="4"/>
                <w:lang w:val="es-BO"/>
              </w:rPr>
            </w:pPr>
          </w:p>
        </w:tc>
        <w:tc>
          <w:tcPr>
            <w:tcW w:w="236" w:type="dxa"/>
            <w:gridSpan w:val="3"/>
            <w:shd w:val="clear" w:color="auto" w:fill="auto"/>
          </w:tcPr>
          <w:p w:rsidR="007C3F4D" w:rsidRPr="00F75995" w:rsidRDefault="007C3F4D" w:rsidP="00A55041">
            <w:pPr>
              <w:rPr>
                <w:rFonts w:ascii="Arial" w:hAnsi="Arial" w:cs="Arial"/>
                <w:sz w:val="4"/>
                <w:szCs w:val="4"/>
                <w:lang w:val="es-BO"/>
              </w:rPr>
            </w:pPr>
          </w:p>
        </w:tc>
        <w:tc>
          <w:tcPr>
            <w:tcW w:w="236" w:type="dxa"/>
            <w:gridSpan w:val="3"/>
            <w:shd w:val="clear" w:color="auto" w:fill="auto"/>
          </w:tcPr>
          <w:p w:rsidR="007C3F4D" w:rsidRPr="00F75995" w:rsidRDefault="007C3F4D" w:rsidP="00A55041">
            <w:pPr>
              <w:rPr>
                <w:rFonts w:ascii="Arial" w:hAnsi="Arial" w:cs="Arial"/>
                <w:sz w:val="4"/>
                <w:szCs w:val="4"/>
                <w:lang w:val="es-BO"/>
              </w:rPr>
            </w:pPr>
          </w:p>
        </w:tc>
        <w:tc>
          <w:tcPr>
            <w:tcW w:w="258" w:type="dxa"/>
            <w:gridSpan w:val="3"/>
            <w:shd w:val="clear" w:color="auto" w:fill="auto"/>
          </w:tcPr>
          <w:p w:rsidR="007C3F4D" w:rsidRPr="00F75995" w:rsidRDefault="007C3F4D" w:rsidP="00A55041">
            <w:pPr>
              <w:rPr>
                <w:rFonts w:ascii="Arial" w:hAnsi="Arial" w:cs="Arial"/>
                <w:sz w:val="4"/>
                <w:szCs w:val="4"/>
                <w:lang w:val="es-BO"/>
              </w:rPr>
            </w:pPr>
          </w:p>
        </w:tc>
        <w:tc>
          <w:tcPr>
            <w:tcW w:w="257" w:type="dxa"/>
            <w:gridSpan w:val="3"/>
            <w:shd w:val="clear" w:color="auto" w:fill="auto"/>
          </w:tcPr>
          <w:p w:rsidR="007C3F4D" w:rsidRPr="00F75995" w:rsidRDefault="007C3F4D" w:rsidP="00A55041">
            <w:pPr>
              <w:rPr>
                <w:rFonts w:ascii="Arial" w:hAnsi="Arial" w:cs="Arial"/>
                <w:sz w:val="4"/>
                <w:szCs w:val="4"/>
                <w:lang w:val="es-BO"/>
              </w:rPr>
            </w:pPr>
          </w:p>
        </w:tc>
        <w:tc>
          <w:tcPr>
            <w:tcW w:w="255" w:type="dxa"/>
            <w:gridSpan w:val="3"/>
            <w:shd w:val="clear" w:color="auto" w:fill="auto"/>
          </w:tcPr>
          <w:p w:rsidR="007C3F4D" w:rsidRPr="00F75995" w:rsidRDefault="007C3F4D" w:rsidP="00A55041">
            <w:pPr>
              <w:rPr>
                <w:rFonts w:ascii="Arial" w:hAnsi="Arial" w:cs="Arial"/>
                <w:sz w:val="4"/>
                <w:szCs w:val="4"/>
                <w:lang w:val="es-BO"/>
              </w:rPr>
            </w:pPr>
          </w:p>
        </w:tc>
        <w:tc>
          <w:tcPr>
            <w:tcW w:w="257" w:type="dxa"/>
            <w:gridSpan w:val="3"/>
            <w:shd w:val="clear" w:color="auto" w:fill="auto"/>
          </w:tcPr>
          <w:p w:rsidR="007C3F4D" w:rsidRPr="00F75995" w:rsidRDefault="007C3F4D" w:rsidP="00A55041">
            <w:pPr>
              <w:rPr>
                <w:rFonts w:ascii="Arial" w:hAnsi="Arial" w:cs="Arial"/>
                <w:sz w:val="4"/>
                <w:szCs w:val="4"/>
                <w:lang w:val="es-BO"/>
              </w:rPr>
            </w:pPr>
          </w:p>
        </w:tc>
        <w:tc>
          <w:tcPr>
            <w:tcW w:w="763" w:type="dxa"/>
            <w:gridSpan w:val="3"/>
            <w:shd w:val="clear" w:color="auto" w:fill="auto"/>
          </w:tcPr>
          <w:p w:rsidR="007C3F4D" w:rsidRPr="00F75995" w:rsidRDefault="007C3F4D" w:rsidP="00A55041">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7C3F4D" w:rsidRPr="00F75995" w:rsidRDefault="007C3F4D" w:rsidP="00A55041">
            <w:pPr>
              <w:rPr>
                <w:rFonts w:ascii="Arial" w:hAnsi="Arial" w:cs="Arial"/>
                <w:sz w:val="4"/>
                <w:szCs w:val="4"/>
                <w:lang w:val="es-BO"/>
              </w:rPr>
            </w:pPr>
          </w:p>
        </w:tc>
      </w:tr>
      <w:tr w:rsidR="007C3F4D" w:rsidRPr="00F75995" w:rsidTr="00A55041">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7C3F4D" w:rsidRPr="00F75995" w:rsidRDefault="007C3F4D" w:rsidP="00A55041">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F75995" w:rsidRDefault="007C3F4D" w:rsidP="00A55041">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7C3F4D" w:rsidRPr="00F75995" w:rsidRDefault="007C3F4D" w:rsidP="00A55041">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F75995" w:rsidRDefault="007C3F4D" w:rsidP="00A55041">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7C3F4D" w:rsidRPr="00F75995" w:rsidRDefault="007C3F4D" w:rsidP="00A55041">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F75995" w:rsidRDefault="007C3F4D" w:rsidP="00A55041">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7C3F4D" w:rsidRPr="00F75995" w:rsidRDefault="007C3F4D" w:rsidP="00A55041">
            <w:pPr>
              <w:rPr>
                <w:rFonts w:ascii="Arial" w:hAnsi="Arial" w:cs="Arial"/>
                <w:highlight w:val="yellow"/>
                <w:lang w:val="es-BO"/>
              </w:rPr>
            </w:pPr>
            <w:r w:rsidRPr="00A40276">
              <w:rPr>
                <w:rFonts w:ascii="Arial" w:hAnsi="Arial" w:cs="Arial"/>
                <w:lang w:val="es-BO"/>
              </w:rPr>
              <w:t>Por Lotes</w:t>
            </w:r>
          </w:p>
        </w:tc>
      </w:tr>
      <w:tr w:rsidR="007C3F4D" w:rsidRPr="00F75995" w:rsidTr="00A55041">
        <w:trPr>
          <w:trHeight w:val="42"/>
        </w:trPr>
        <w:tc>
          <w:tcPr>
            <w:tcW w:w="1997" w:type="dxa"/>
            <w:gridSpan w:val="2"/>
            <w:tcBorders>
              <w:left w:val="single" w:sz="12" w:space="0" w:color="244061" w:themeColor="accent1" w:themeShade="80"/>
            </w:tcBorders>
            <w:vAlign w:val="center"/>
          </w:tcPr>
          <w:p w:rsidR="007C3F4D" w:rsidRPr="00F75995" w:rsidRDefault="007C3F4D" w:rsidP="00A55041">
            <w:pPr>
              <w:jc w:val="right"/>
              <w:rPr>
                <w:rFonts w:ascii="Arial" w:hAnsi="Arial" w:cs="Arial"/>
                <w:sz w:val="4"/>
                <w:szCs w:val="4"/>
                <w:lang w:val="es-BO"/>
              </w:rPr>
            </w:pPr>
          </w:p>
        </w:tc>
        <w:tc>
          <w:tcPr>
            <w:tcW w:w="804" w:type="dxa"/>
            <w:gridSpan w:val="7"/>
            <w:shd w:val="clear" w:color="auto" w:fill="auto"/>
          </w:tcPr>
          <w:p w:rsidR="007C3F4D" w:rsidRPr="00F75995" w:rsidRDefault="007C3F4D" w:rsidP="00A55041">
            <w:pPr>
              <w:rPr>
                <w:rFonts w:ascii="Arial" w:hAnsi="Arial" w:cs="Arial"/>
                <w:sz w:val="4"/>
                <w:szCs w:val="4"/>
                <w:lang w:val="es-BO"/>
              </w:rPr>
            </w:pPr>
          </w:p>
        </w:tc>
        <w:tc>
          <w:tcPr>
            <w:tcW w:w="263" w:type="dxa"/>
            <w:gridSpan w:val="3"/>
            <w:shd w:val="clear" w:color="auto" w:fill="auto"/>
          </w:tcPr>
          <w:p w:rsidR="007C3F4D" w:rsidRPr="00F75995" w:rsidRDefault="007C3F4D" w:rsidP="00A55041">
            <w:pPr>
              <w:rPr>
                <w:rFonts w:ascii="Arial" w:hAnsi="Arial" w:cs="Arial"/>
                <w:sz w:val="4"/>
                <w:szCs w:val="4"/>
                <w:lang w:val="es-BO"/>
              </w:rPr>
            </w:pPr>
          </w:p>
        </w:tc>
        <w:tc>
          <w:tcPr>
            <w:tcW w:w="263" w:type="dxa"/>
            <w:gridSpan w:val="3"/>
            <w:shd w:val="clear" w:color="auto" w:fill="auto"/>
          </w:tcPr>
          <w:p w:rsidR="007C3F4D" w:rsidRPr="00F75995" w:rsidRDefault="007C3F4D" w:rsidP="00A55041">
            <w:pPr>
              <w:rPr>
                <w:rFonts w:ascii="Arial" w:hAnsi="Arial" w:cs="Arial"/>
                <w:sz w:val="4"/>
                <w:szCs w:val="4"/>
                <w:lang w:val="es-BO"/>
              </w:rPr>
            </w:pPr>
          </w:p>
        </w:tc>
        <w:tc>
          <w:tcPr>
            <w:tcW w:w="255" w:type="dxa"/>
            <w:gridSpan w:val="2"/>
            <w:shd w:val="clear" w:color="auto" w:fill="auto"/>
          </w:tcPr>
          <w:p w:rsidR="007C3F4D" w:rsidRPr="00F75995" w:rsidRDefault="007C3F4D" w:rsidP="00A55041">
            <w:pPr>
              <w:rPr>
                <w:rFonts w:ascii="Arial" w:hAnsi="Arial" w:cs="Arial"/>
                <w:sz w:val="4"/>
                <w:szCs w:val="4"/>
                <w:lang w:val="es-BO"/>
              </w:rPr>
            </w:pPr>
          </w:p>
        </w:tc>
        <w:tc>
          <w:tcPr>
            <w:tcW w:w="258" w:type="dxa"/>
            <w:gridSpan w:val="3"/>
            <w:shd w:val="clear" w:color="auto" w:fill="auto"/>
          </w:tcPr>
          <w:p w:rsidR="007C3F4D" w:rsidRPr="00F75995" w:rsidRDefault="007C3F4D" w:rsidP="00A55041">
            <w:pPr>
              <w:rPr>
                <w:rFonts w:ascii="Arial" w:hAnsi="Arial" w:cs="Arial"/>
                <w:sz w:val="4"/>
                <w:szCs w:val="4"/>
                <w:lang w:val="es-BO"/>
              </w:rPr>
            </w:pPr>
          </w:p>
        </w:tc>
        <w:tc>
          <w:tcPr>
            <w:tcW w:w="261" w:type="dxa"/>
            <w:gridSpan w:val="2"/>
            <w:shd w:val="clear" w:color="auto" w:fill="auto"/>
          </w:tcPr>
          <w:p w:rsidR="007C3F4D" w:rsidRPr="00F75995" w:rsidRDefault="007C3F4D" w:rsidP="00A55041">
            <w:pPr>
              <w:rPr>
                <w:rFonts w:ascii="Arial" w:hAnsi="Arial" w:cs="Arial"/>
                <w:sz w:val="4"/>
                <w:szCs w:val="4"/>
                <w:lang w:val="es-BO"/>
              </w:rPr>
            </w:pPr>
          </w:p>
        </w:tc>
        <w:tc>
          <w:tcPr>
            <w:tcW w:w="260" w:type="dxa"/>
            <w:gridSpan w:val="5"/>
            <w:shd w:val="clear" w:color="auto" w:fill="auto"/>
          </w:tcPr>
          <w:p w:rsidR="007C3F4D" w:rsidRPr="00F75995" w:rsidRDefault="007C3F4D" w:rsidP="00A55041">
            <w:pPr>
              <w:rPr>
                <w:rFonts w:ascii="Arial" w:hAnsi="Arial" w:cs="Arial"/>
                <w:sz w:val="4"/>
                <w:szCs w:val="4"/>
                <w:lang w:val="es-BO"/>
              </w:rPr>
            </w:pPr>
          </w:p>
        </w:tc>
        <w:tc>
          <w:tcPr>
            <w:tcW w:w="258" w:type="dxa"/>
            <w:gridSpan w:val="4"/>
            <w:shd w:val="clear" w:color="auto" w:fill="auto"/>
          </w:tcPr>
          <w:p w:rsidR="007C3F4D" w:rsidRPr="00F75995" w:rsidRDefault="007C3F4D" w:rsidP="00A55041">
            <w:pPr>
              <w:rPr>
                <w:rFonts w:ascii="Arial" w:hAnsi="Arial" w:cs="Arial"/>
                <w:sz w:val="4"/>
                <w:szCs w:val="4"/>
                <w:lang w:val="es-BO"/>
              </w:rPr>
            </w:pPr>
          </w:p>
        </w:tc>
        <w:tc>
          <w:tcPr>
            <w:tcW w:w="259" w:type="dxa"/>
            <w:gridSpan w:val="3"/>
            <w:shd w:val="clear" w:color="auto" w:fill="auto"/>
          </w:tcPr>
          <w:p w:rsidR="007C3F4D" w:rsidRPr="00F75995" w:rsidRDefault="007C3F4D" w:rsidP="00A55041">
            <w:pPr>
              <w:rPr>
                <w:rFonts w:ascii="Arial" w:hAnsi="Arial" w:cs="Arial"/>
                <w:sz w:val="4"/>
                <w:szCs w:val="4"/>
                <w:lang w:val="es-BO"/>
              </w:rPr>
            </w:pPr>
          </w:p>
        </w:tc>
        <w:tc>
          <w:tcPr>
            <w:tcW w:w="258" w:type="dxa"/>
            <w:gridSpan w:val="3"/>
            <w:shd w:val="clear" w:color="auto" w:fill="auto"/>
          </w:tcPr>
          <w:p w:rsidR="007C3F4D" w:rsidRPr="00F75995" w:rsidRDefault="007C3F4D" w:rsidP="00A55041">
            <w:pPr>
              <w:rPr>
                <w:rFonts w:ascii="Arial" w:hAnsi="Arial" w:cs="Arial"/>
                <w:sz w:val="4"/>
                <w:szCs w:val="4"/>
                <w:lang w:val="es-BO"/>
              </w:rPr>
            </w:pPr>
          </w:p>
        </w:tc>
        <w:tc>
          <w:tcPr>
            <w:tcW w:w="255" w:type="dxa"/>
            <w:gridSpan w:val="3"/>
            <w:shd w:val="clear" w:color="auto" w:fill="auto"/>
          </w:tcPr>
          <w:p w:rsidR="007C3F4D" w:rsidRPr="00F75995" w:rsidRDefault="007C3F4D" w:rsidP="00A55041">
            <w:pPr>
              <w:rPr>
                <w:rFonts w:ascii="Arial" w:hAnsi="Arial" w:cs="Arial"/>
                <w:sz w:val="4"/>
                <w:szCs w:val="4"/>
                <w:lang w:val="es-BO"/>
              </w:rPr>
            </w:pPr>
          </w:p>
        </w:tc>
        <w:tc>
          <w:tcPr>
            <w:tcW w:w="256" w:type="dxa"/>
            <w:gridSpan w:val="3"/>
            <w:shd w:val="clear" w:color="auto" w:fill="auto"/>
          </w:tcPr>
          <w:p w:rsidR="007C3F4D" w:rsidRPr="00F75995" w:rsidRDefault="007C3F4D" w:rsidP="00A55041">
            <w:pPr>
              <w:rPr>
                <w:rFonts w:ascii="Arial" w:hAnsi="Arial" w:cs="Arial"/>
                <w:sz w:val="4"/>
                <w:szCs w:val="4"/>
                <w:lang w:val="es-BO"/>
              </w:rPr>
            </w:pPr>
          </w:p>
        </w:tc>
        <w:tc>
          <w:tcPr>
            <w:tcW w:w="254" w:type="dxa"/>
            <w:gridSpan w:val="3"/>
            <w:shd w:val="clear" w:color="auto" w:fill="auto"/>
          </w:tcPr>
          <w:p w:rsidR="007C3F4D" w:rsidRPr="00F75995" w:rsidRDefault="007C3F4D" w:rsidP="00A55041">
            <w:pPr>
              <w:rPr>
                <w:rFonts w:ascii="Arial" w:hAnsi="Arial" w:cs="Arial"/>
                <w:sz w:val="4"/>
                <w:szCs w:val="4"/>
                <w:lang w:val="es-BO"/>
              </w:rPr>
            </w:pPr>
          </w:p>
        </w:tc>
        <w:tc>
          <w:tcPr>
            <w:tcW w:w="254" w:type="dxa"/>
            <w:gridSpan w:val="5"/>
            <w:shd w:val="clear" w:color="auto" w:fill="auto"/>
          </w:tcPr>
          <w:p w:rsidR="007C3F4D" w:rsidRPr="00F75995" w:rsidRDefault="007C3F4D" w:rsidP="00A55041">
            <w:pPr>
              <w:rPr>
                <w:rFonts w:ascii="Arial" w:hAnsi="Arial" w:cs="Arial"/>
                <w:sz w:val="4"/>
                <w:szCs w:val="4"/>
                <w:lang w:val="es-BO"/>
              </w:rPr>
            </w:pPr>
          </w:p>
        </w:tc>
        <w:tc>
          <w:tcPr>
            <w:tcW w:w="254" w:type="dxa"/>
            <w:gridSpan w:val="5"/>
            <w:shd w:val="clear" w:color="auto" w:fill="auto"/>
          </w:tcPr>
          <w:p w:rsidR="007C3F4D" w:rsidRPr="00F75995" w:rsidRDefault="007C3F4D" w:rsidP="00A55041">
            <w:pPr>
              <w:rPr>
                <w:rFonts w:ascii="Arial" w:hAnsi="Arial" w:cs="Arial"/>
                <w:sz w:val="4"/>
                <w:szCs w:val="4"/>
                <w:lang w:val="es-BO"/>
              </w:rPr>
            </w:pPr>
          </w:p>
        </w:tc>
        <w:tc>
          <w:tcPr>
            <w:tcW w:w="236" w:type="dxa"/>
            <w:gridSpan w:val="3"/>
            <w:shd w:val="clear" w:color="auto" w:fill="auto"/>
          </w:tcPr>
          <w:p w:rsidR="007C3F4D" w:rsidRPr="00F75995" w:rsidRDefault="007C3F4D" w:rsidP="00A55041">
            <w:pPr>
              <w:rPr>
                <w:rFonts w:ascii="Arial" w:hAnsi="Arial" w:cs="Arial"/>
                <w:sz w:val="4"/>
                <w:szCs w:val="4"/>
                <w:lang w:val="es-BO"/>
              </w:rPr>
            </w:pPr>
          </w:p>
        </w:tc>
        <w:tc>
          <w:tcPr>
            <w:tcW w:w="236" w:type="dxa"/>
            <w:gridSpan w:val="3"/>
            <w:shd w:val="clear" w:color="auto" w:fill="auto"/>
          </w:tcPr>
          <w:p w:rsidR="007C3F4D" w:rsidRPr="00F75995" w:rsidRDefault="007C3F4D" w:rsidP="00A55041">
            <w:pPr>
              <w:rPr>
                <w:rFonts w:ascii="Arial" w:hAnsi="Arial" w:cs="Arial"/>
                <w:sz w:val="4"/>
                <w:szCs w:val="4"/>
                <w:lang w:val="es-BO"/>
              </w:rPr>
            </w:pPr>
          </w:p>
        </w:tc>
        <w:tc>
          <w:tcPr>
            <w:tcW w:w="236" w:type="dxa"/>
            <w:gridSpan w:val="3"/>
            <w:shd w:val="clear" w:color="auto" w:fill="auto"/>
          </w:tcPr>
          <w:p w:rsidR="007C3F4D" w:rsidRPr="00F75995" w:rsidRDefault="007C3F4D" w:rsidP="00A55041">
            <w:pPr>
              <w:rPr>
                <w:rFonts w:ascii="Arial" w:hAnsi="Arial" w:cs="Arial"/>
                <w:sz w:val="4"/>
                <w:szCs w:val="4"/>
                <w:lang w:val="es-BO"/>
              </w:rPr>
            </w:pPr>
          </w:p>
        </w:tc>
        <w:tc>
          <w:tcPr>
            <w:tcW w:w="258" w:type="dxa"/>
            <w:gridSpan w:val="3"/>
            <w:shd w:val="clear" w:color="auto" w:fill="auto"/>
          </w:tcPr>
          <w:p w:rsidR="007C3F4D" w:rsidRPr="00F75995" w:rsidRDefault="007C3F4D" w:rsidP="00A55041">
            <w:pPr>
              <w:rPr>
                <w:rFonts w:ascii="Arial" w:hAnsi="Arial" w:cs="Arial"/>
                <w:sz w:val="4"/>
                <w:szCs w:val="4"/>
                <w:lang w:val="es-BO"/>
              </w:rPr>
            </w:pPr>
          </w:p>
        </w:tc>
        <w:tc>
          <w:tcPr>
            <w:tcW w:w="257" w:type="dxa"/>
            <w:gridSpan w:val="3"/>
            <w:shd w:val="clear" w:color="auto" w:fill="auto"/>
          </w:tcPr>
          <w:p w:rsidR="007C3F4D" w:rsidRPr="00F75995" w:rsidRDefault="007C3F4D" w:rsidP="00A55041">
            <w:pPr>
              <w:rPr>
                <w:rFonts w:ascii="Arial" w:hAnsi="Arial" w:cs="Arial"/>
                <w:sz w:val="4"/>
                <w:szCs w:val="4"/>
                <w:lang w:val="es-BO"/>
              </w:rPr>
            </w:pPr>
          </w:p>
        </w:tc>
        <w:tc>
          <w:tcPr>
            <w:tcW w:w="255" w:type="dxa"/>
            <w:gridSpan w:val="3"/>
            <w:shd w:val="clear" w:color="auto" w:fill="auto"/>
          </w:tcPr>
          <w:p w:rsidR="007C3F4D" w:rsidRPr="00F75995" w:rsidRDefault="007C3F4D" w:rsidP="00A55041">
            <w:pPr>
              <w:rPr>
                <w:rFonts w:ascii="Arial" w:hAnsi="Arial" w:cs="Arial"/>
                <w:sz w:val="4"/>
                <w:szCs w:val="4"/>
                <w:lang w:val="es-BO"/>
              </w:rPr>
            </w:pPr>
          </w:p>
        </w:tc>
        <w:tc>
          <w:tcPr>
            <w:tcW w:w="257" w:type="dxa"/>
            <w:gridSpan w:val="3"/>
            <w:shd w:val="clear" w:color="auto" w:fill="auto"/>
          </w:tcPr>
          <w:p w:rsidR="007C3F4D" w:rsidRPr="00F75995" w:rsidRDefault="007C3F4D" w:rsidP="00A55041">
            <w:pPr>
              <w:rPr>
                <w:rFonts w:ascii="Arial" w:hAnsi="Arial" w:cs="Arial"/>
                <w:sz w:val="4"/>
                <w:szCs w:val="4"/>
                <w:lang w:val="es-BO"/>
              </w:rPr>
            </w:pPr>
          </w:p>
        </w:tc>
        <w:tc>
          <w:tcPr>
            <w:tcW w:w="763" w:type="dxa"/>
            <w:gridSpan w:val="3"/>
            <w:shd w:val="clear" w:color="auto" w:fill="auto"/>
          </w:tcPr>
          <w:p w:rsidR="007C3F4D" w:rsidRPr="00F75995" w:rsidRDefault="007C3F4D" w:rsidP="00A55041">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7C3F4D" w:rsidRPr="00F75995" w:rsidRDefault="007C3F4D" w:rsidP="00A55041">
            <w:pPr>
              <w:rPr>
                <w:rFonts w:ascii="Arial" w:hAnsi="Arial" w:cs="Arial"/>
                <w:sz w:val="4"/>
                <w:szCs w:val="4"/>
                <w:lang w:val="es-BO"/>
              </w:rPr>
            </w:pPr>
          </w:p>
        </w:tc>
      </w:tr>
      <w:tr w:rsidR="007C3F4D" w:rsidRPr="00F75995" w:rsidTr="00A55041">
        <w:trPr>
          <w:trHeight w:val="297"/>
        </w:trPr>
        <w:tc>
          <w:tcPr>
            <w:tcW w:w="1997" w:type="dxa"/>
            <w:gridSpan w:val="2"/>
            <w:tcBorders>
              <w:left w:val="single" w:sz="12" w:space="0" w:color="244061" w:themeColor="accent1" w:themeShade="80"/>
              <w:right w:val="single" w:sz="4" w:space="0" w:color="auto"/>
            </w:tcBorders>
            <w:vAlign w:val="center"/>
          </w:tcPr>
          <w:p w:rsidR="007C3F4D" w:rsidRPr="00F75995" w:rsidRDefault="007C3F4D" w:rsidP="00A55041">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4"/>
              <w:gridCol w:w="2454"/>
              <w:gridCol w:w="2558"/>
            </w:tblGrid>
            <w:tr w:rsidR="007C3F4D" w:rsidRPr="00541710" w:rsidTr="00A55041">
              <w:trPr>
                <w:trHeight w:val="374"/>
              </w:trPr>
              <w:tc>
                <w:tcPr>
                  <w:tcW w:w="2104" w:type="dxa"/>
                  <w:shd w:val="clear" w:color="000000" w:fill="1F497D"/>
                  <w:vAlign w:val="center"/>
                  <w:hideMark/>
                </w:tcPr>
                <w:p w:rsidR="007C3F4D" w:rsidRDefault="007C3F4D" w:rsidP="00A55041">
                  <w:pPr>
                    <w:jc w:val="center"/>
                    <w:rPr>
                      <w:rFonts w:ascii="Calibri" w:hAnsi="Calibri" w:cs="Calibri"/>
                      <w:color w:val="FFFFFF"/>
                      <w:lang w:val="es-BO" w:eastAsia="es-BO"/>
                    </w:rPr>
                  </w:pPr>
                  <w:r w:rsidRPr="00541710">
                    <w:rPr>
                      <w:rFonts w:ascii="Calibri" w:hAnsi="Calibri" w:cs="Calibri"/>
                      <w:color w:val="FFFFFF"/>
                      <w:lang w:val="es-BO" w:eastAsia="es-BO"/>
                    </w:rPr>
                    <w:t>Cantidad</w:t>
                  </w:r>
                  <w:r>
                    <w:rPr>
                      <w:rFonts w:ascii="Calibri" w:hAnsi="Calibri" w:cs="Calibri"/>
                      <w:color w:val="FFFFFF"/>
                      <w:lang w:val="es-BO" w:eastAsia="es-BO"/>
                    </w:rPr>
                    <w:t xml:space="preserve"> estimada Bonos* </w:t>
                  </w:r>
                </w:p>
                <w:p w:rsidR="007C3F4D" w:rsidRPr="00541710" w:rsidRDefault="007C3F4D" w:rsidP="00A55041">
                  <w:pPr>
                    <w:jc w:val="center"/>
                    <w:rPr>
                      <w:rFonts w:ascii="Calibri" w:hAnsi="Calibri" w:cs="Calibri"/>
                      <w:color w:val="FFFFFF"/>
                      <w:lang w:val="es-BO" w:eastAsia="es-BO"/>
                    </w:rPr>
                  </w:pPr>
                  <w:r>
                    <w:rPr>
                      <w:rFonts w:ascii="Calibri" w:hAnsi="Calibri" w:cs="Calibri"/>
                      <w:color w:val="FFFFFF"/>
                      <w:lang w:val="es-BO" w:eastAsia="es-BO"/>
                    </w:rPr>
                    <w:t>(por 12 meses)</w:t>
                  </w:r>
                </w:p>
              </w:tc>
              <w:tc>
                <w:tcPr>
                  <w:tcW w:w="2454" w:type="dxa"/>
                  <w:shd w:val="clear" w:color="000000" w:fill="1F497D"/>
                  <w:vAlign w:val="center"/>
                  <w:hideMark/>
                </w:tcPr>
                <w:p w:rsidR="007C3F4D" w:rsidRDefault="007C3F4D" w:rsidP="00A55041">
                  <w:pPr>
                    <w:jc w:val="center"/>
                    <w:rPr>
                      <w:rFonts w:ascii="Calibri" w:hAnsi="Calibri" w:cs="Calibri"/>
                      <w:color w:val="FFFFFF"/>
                      <w:lang w:val="es-BO" w:eastAsia="es-BO"/>
                    </w:rPr>
                  </w:pPr>
                  <w:r w:rsidRPr="00541710">
                    <w:rPr>
                      <w:rFonts w:ascii="Calibri" w:hAnsi="Calibri" w:cs="Calibri"/>
                      <w:color w:val="FFFFFF"/>
                      <w:lang w:val="es-BO" w:eastAsia="es-BO"/>
                    </w:rPr>
                    <w:t>Precio referencial unitario</w:t>
                  </w:r>
                  <w:r>
                    <w:rPr>
                      <w:rFonts w:ascii="Calibri" w:hAnsi="Calibri" w:cs="Calibri"/>
                      <w:color w:val="FFFFFF"/>
                      <w:lang w:val="es-BO" w:eastAsia="es-BO"/>
                    </w:rPr>
                    <w:t xml:space="preserve"> Bs.</w:t>
                  </w:r>
                </w:p>
                <w:p w:rsidR="007C3F4D" w:rsidRPr="00541710" w:rsidRDefault="007C3F4D" w:rsidP="00A55041">
                  <w:pPr>
                    <w:jc w:val="center"/>
                    <w:rPr>
                      <w:rFonts w:ascii="Calibri" w:hAnsi="Calibri" w:cs="Calibri"/>
                      <w:color w:val="FFFFFF"/>
                      <w:lang w:val="es-BO" w:eastAsia="es-BO"/>
                    </w:rPr>
                  </w:pPr>
                  <w:r>
                    <w:rPr>
                      <w:rFonts w:ascii="Calibri" w:hAnsi="Calibri" w:cs="Calibri"/>
                      <w:color w:val="FFFFFF"/>
                      <w:lang w:val="es-BO" w:eastAsia="es-BO"/>
                    </w:rPr>
                    <w:t>(para la gestión 2024)</w:t>
                  </w:r>
                </w:p>
              </w:tc>
              <w:tc>
                <w:tcPr>
                  <w:tcW w:w="2558" w:type="dxa"/>
                  <w:shd w:val="clear" w:color="000000" w:fill="1F497D"/>
                  <w:vAlign w:val="center"/>
                  <w:hideMark/>
                </w:tcPr>
                <w:p w:rsidR="007C3F4D" w:rsidRDefault="007C3F4D" w:rsidP="00A55041">
                  <w:pPr>
                    <w:jc w:val="center"/>
                    <w:rPr>
                      <w:rFonts w:ascii="Calibri" w:hAnsi="Calibri" w:cs="Calibri"/>
                      <w:color w:val="FFFFFF"/>
                      <w:lang w:val="es-BO" w:eastAsia="es-BO"/>
                    </w:rPr>
                  </w:pPr>
                  <w:r>
                    <w:rPr>
                      <w:rFonts w:ascii="Calibri" w:hAnsi="Calibri" w:cs="Calibri"/>
                      <w:color w:val="FFFFFF"/>
                      <w:lang w:val="es-BO" w:eastAsia="es-BO"/>
                    </w:rPr>
                    <w:t>T</w:t>
                  </w:r>
                  <w:r w:rsidRPr="00541710">
                    <w:rPr>
                      <w:rFonts w:ascii="Calibri" w:hAnsi="Calibri" w:cs="Calibri"/>
                      <w:color w:val="FFFFFF"/>
                      <w:lang w:val="es-BO" w:eastAsia="es-BO"/>
                    </w:rPr>
                    <w:t>otal</w:t>
                  </w:r>
                  <w:r>
                    <w:rPr>
                      <w:rFonts w:ascii="Calibri" w:hAnsi="Calibri" w:cs="Calibri"/>
                      <w:color w:val="FFFFFF"/>
                      <w:lang w:val="es-BO" w:eastAsia="es-BO"/>
                    </w:rPr>
                    <w:t xml:space="preserve"> anual</w:t>
                  </w:r>
                </w:p>
                <w:p w:rsidR="007C3F4D" w:rsidRPr="00541710" w:rsidRDefault="007C3F4D" w:rsidP="00A55041">
                  <w:pPr>
                    <w:jc w:val="center"/>
                    <w:rPr>
                      <w:rFonts w:ascii="Calibri" w:hAnsi="Calibri" w:cs="Calibri"/>
                      <w:color w:val="FFFFFF"/>
                      <w:lang w:val="es-BO" w:eastAsia="es-BO"/>
                    </w:rPr>
                  </w:pPr>
                  <w:r>
                    <w:rPr>
                      <w:rFonts w:ascii="Calibri" w:hAnsi="Calibri" w:cs="Calibri"/>
                      <w:color w:val="FFFFFF"/>
                      <w:lang w:val="es-BO" w:eastAsia="es-BO"/>
                    </w:rPr>
                    <w:t>Estimado Bs.</w:t>
                  </w:r>
                </w:p>
              </w:tc>
            </w:tr>
            <w:tr w:rsidR="007C3F4D" w:rsidRPr="00541710" w:rsidTr="00A55041">
              <w:trPr>
                <w:trHeight w:val="324"/>
              </w:trPr>
              <w:tc>
                <w:tcPr>
                  <w:tcW w:w="2104" w:type="dxa"/>
                  <w:shd w:val="clear" w:color="auto" w:fill="auto"/>
                  <w:noWrap/>
                  <w:vAlign w:val="center"/>
                  <w:hideMark/>
                </w:tcPr>
                <w:p w:rsidR="007C3F4D" w:rsidRPr="00541710" w:rsidRDefault="007C3F4D" w:rsidP="00A55041">
                  <w:pPr>
                    <w:jc w:val="center"/>
                    <w:rPr>
                      <w:rFonts w:ascii="Calibri" w:hAnsi="Calibri" w:cs="Calibri"/>
                      <w:color w:val="000000"/>
                      <w:lang w:val="es-BO" w:eastAsia="es-BO"/>
                    </w:rPr>
                  </w:pPr>
                  <w:r>
                    <w:rPr>
                      <w:rFonts w:ascii="Calibri" w:hAnsi="Calibri" w:cs="Calibri"/>
                      <w:color w:val="000000"/>
                      <w:lang w:val="es-BO" w:eastAsia="es-BO"/>
                    </w:rPr>
                    <w:t>8</w:t>
                  </w:r>
                  <w:r w:rsidRPr="00541710">
                    <w:rPr>
                      <w:rFonts w:ascii="Calibri" w:hAnsi="Calibri" w:cs="Calibri"/>
                      <w:color w:val="000000"/>
                      <w:lang w:val="es-BO" w:eastAsia="es-BO"/>
                    </w:rPr>
                    <w:t>.</w:t>
                  </w:r>
                  <w:r>
                    <w:rPr>
                      <w:rFonts w:ascii="Calibri" w:hAnsi="Calibri" w:cs="Calibri"/>
                      <w:color w:val="000000"/>
                      <w:lang w:val="es-BO" w:eastAsia="es-BO"/>
                    </w:rPr>
                    <w:t>511</w:t>
                  </w:r>
                </w:p>
              </w:tc>
              <w:tc>
                <w:tcPr>
                  <w:tcW w:w="2454" w:type="dxa"/>
                  <w:shd w:val="clear" w:color="auto" w:fill="auto"/>
                  <w:noWrap/>
                  <w:vAlign w:val="center"/>
                  <w:hideMark/>
                </w:tcPr>
                <w:p w:rsidR="007C3F4D" w:rsidRPr="00541710" w:rsidRDefault="007C3F4D" w:rsidP="00A55041">
                  <w:pPr>
                    <w:jc w:val="center"/>
                    <w:rPr>
                      <w:rFonts w:ascii="Calibri" w:hAnsi="Calibri" w:cs="Calibri"/>
                      <w:color w:val="000000"/>
                      <w:lang w:val="es-BO" w:eastAsia="es-BO"/>
                    </w:rPr>
                  </w:pPr>
                  <w:r>
                    <w:rPr>
                      <w:rFonts w:ascii="Calibri" w:hAnsi="Calibri" w:cs="Calibri"/>
                      <w:color w:val="000000"/>
                      <w:lang w:val="es-BO" w:eastAsia="es-BO"/>
                    </w:rPr>
                    <w:t>12</w:t>
                  </w:r>
                </w:p>
              </w:tc>
              <w:tc>
                <w:tcPr>
                  <w:tcW w:w="2558" w:type="dxa"/>
                  <w:shd w:val="clear" w:color="auto" w:fill="auto"/>
                  <w:noWrap/>
                  <w:vAlign w:val="center"/>
                  <w:hideMark/>
                </w:tcPr>
                <w:p w:rsidR="007C3F4D" w:rsidRPr="00541710" w:rsidRDefault="007C3F4D" w:rsidP="00A55041">
                  <w:pPr>
                    <w:jc w:val="center"/>
                    <w:rPr>
                      <w:rFonts w:ascii="Calibri" w:hAnsi="Calibri" w:cs="Calibri"/>
                      <w:color w:val="000000"/>
                      <w:lang w:val="es-BO" w:eastAsia="es-BO"/>
                    </w:rPr>
                  </w:pPr>
                  <w:r>
                    <w:rPr>
                      <w:rFonts w:ascii="Calibri" w:hAnsi="Calibri" w:cs="Calibri"/>
                      <w:color w:val="000000"/>
                      <w:lang w:val="es-BO" w:eastAsia="es-BO"/>
                    </w:rPr>
                    <w:t>102</w:t>
                  </w:r>
                  <w:r w:rsidRPr="00541710">
                    <w:rPr>
                      <w:rFonts w:ascii="Calibri" w:hAnsi="Calibri" w:cs="Calibri"/>
                      <w:color w:val="000000"/>
                      <w:lang w:val="es-BO" w:eastAsia="es-BO"/>
                    </w:rPr>
                    <w:t>.</w:t>
                  </w:r>
                  <w:r>
                    <w:rPr>
                      <w:rFonts w:ascii="Calibri" w:hAnsi="Calibri" w:cs="Calibri"/>
                      <w:color w:val="000000"/>
                      <w:lang w:val="es-BO" w:eastAsia="es-BO"/>
                    </w:rPr>
                    <w:t>132</w:t>
                  </w:r>
                </w:p>
              </w:tc>
            </w:tr>
          </w:tbl>
          <w:p w:rsidR="007C3F4D" w:rsidRPr="00F75995" w:rsidRDefault="007C3F4D" w:rsidP="00A55041">
            <w:pPr>
              <w:jc w:val="both"/>
              <w:rPr>
                <w:rFonts w:ascii="Arial" w:hAnsi="Arial" w:cs="Arial"/>
                <w:b/>
                <w:lang w:val="es-BO"/>
              </w:rPr>
            </w:pPr>
            <w:r w:rsidRPr="00B35BF8">
              <w:rPr>
                <w:rFonts w:ascii="Arial" w:hAnsi="Arial" w:cs="Arial"/>
                <w:sz w:val="14"/>
                <w:lang w:val="es-BO"/>
              </w:rPr>
              <w:t xml:space="preserve">*Cada Bono </w:t>
            </w:r>
            <w:r>
              <w:rPr>
                <w:rFonts w:ascii="Arial" w:hAnsi="Arial" w:cs="Arial"/>
                <w:sz w:val="14"/>
                <w:lang w:val="es-BO"/>
              </w:rPr>
              <w:t>de</w:t>
            </w:r>
            <w:r w:rsidRPr="00B35BF8">
              <w:rPr>
                <w:rFonts w:ascii="Arial" w:hAnsi="Arial" w:cs="Arial"/>
                <w:sz w:val="14"/>
                <w:lang w:val="es-BO"/>
              </w:rPr>
              <w:t xml:space="preserve"> Bs.1000</w:t>
            </w:r>
          </w:p>
        </w:tc>
        <w:tc>
          <w:tcPr>
            <w:tcW w:w="266" w:type="dxa"/>
            <w:tcBorders>
              <w:left w:val="single" w:sz="4" w:space="0" w:color="auto"/>
              <w:right w:val="single" w:sz="12" w:space="0" w:color="244061" w:themeColor="accent1" w:themeShade="80"/>
            </w:tcBorders>
          </w:tcPr>
          <w:p w:rsidR="007C3F4D" w:rsidRPr="00F75995" w:rsidRDefault="007C3F4D" w:rsidP="00A55041">
            <w:pPr>
              <w:rPr>
                <w:rFonts w:ascii="Arial" w:hAnsi="Arial" w:cs="Arial"/>
                <w:lang w:val="es-BO"/>
              </w:rPr>
            </w:pPr>
          </w:p>
        </w:tc>
      </w:tr>
      <w:tr w:rsidR="007C3F4D" w:rsidRPr="00F75995" w:rsidTr="00A55041">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7C3F4D" w:rsidRPr="00F75995" w:rsidRDefault="007C3F4D" w:rsidP="00A55041">
            <w:pPr>
              <w:rPr>
                <w:rFonts w:ascii="Arial" w:hAnsi="Arial" w:cs="Arial"/>
                <w:sz w:val="4"/>
                <w:szCs w:val="4"/>
                <w:lang w:val="es-BO"/>
              </w:rPr>
            </w:pPr>
          </w:p>
        </w:tc>
      </w:tr>
      <w:tr w:rsidR="007C3F4D" w:rsidRPr="00F75995" w:rsidTr="00A55041">
        <w:trPr>
          <w:trHeight w:val="283"/>
        </w:trPr>
        <w:tc>
          <w:tcPr>
            <w:tcW w:w="1997" w:type="dxa"/>
            <w:gridSpan w:val="2"/>
            <w:tcBorders>
              <w:left w:val="single" w:sz="12" w:space="0" w:color="244061" w:themeColor="accent1" w:themeShade="80"/>
              <w:right w:val="single" w:sz="4" w:space="0" w:color="auto"/>
            </w:tcBorders>
            <w:vAlign w:val="center"/>
          </w:tcPr>
          <w:p w:rsidR="007C3F4D" w:rsidRPr="00F75995" w:rsidRDefault="007C3F4D" w:rsidP="00A55041">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F75995" w:rsidRDefault="007C3F4D" w:rsidP="00A55041">
            <w:pPr>
              <w:jc w:val="cente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7C3F4D" w:rsidRPr="00F75995" w:rsidRDefault="007C3F4D" w:rsidP="00A55041">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C3F4D" w:rsidRPr="00F75995" w:rsidRDefault="007C3F4D" w:rsidP="00A55041">
            <w:pPr>
              <w:rPr>
                <w:rFonts w:ascii="Arial" w:hAnsi="Arial" w:cs="Arial"/>
                <w:szCs w:val="2"/>
                <w:lang w:val="es-BO"/>
              </w:rPr>
            </w:pPr>
          </w:p>
        </w:tc>
        <w:tc>
          <w:tcPr>
            <w:tcW w:w="4899" w:type="dxa"/>
            <w:gridSpan w:val="52"/>
            <w:tcBorders>
              <w:left w:val="single" w:sz="4" w:space="0" w:color="auto"/>
            </w:tcBorders>
          </w:tcPr>
          <w:p w:rsidR="007C3F4D" w:rsidRPr="00F75995" w:rsidRDefault="007C3F4D" w:rsidP="00A55041">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7C3F4D" w:rsidRPr="00F75995" w:rsidRDefault="007C3F4D" w:rsidP="00A55041">
            <w:pPr>
              <w:rPr>
                <w:rFonts w:ascii="Arial" w:hAnsi="Arial" w:cs="Arial"/>
                <w:szCs w:val="2"/>
                <w:lang w:val="es-BO"/>
              </w:rPr>
            </w:pPr>
          </w:p>
        </w:tc>
      </w:tr>
      <w:tr w:rsidR="007C3F4D" w:rsidRPr="00F75995" w:rsidTr="00A55041">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7C3F4D" w:rsidRPr="00F75995" w:rsidRDefault="007C3F4D" w:rsidP="00A55041">
            <w:pPr>
              <w:rPr>
                <w:rFonts w:ascii="Arial" w:hAnsi="Arial" w:cs="Arial"/>
                <w:sz w:val="4"/>
                <w:szCs w:val="4"/>
                <w:lang w:val="es-BO"/>
              </w:rPr>
            </w:pPr>
          </w:p>
        </w:tc>
      </w:tr>
      <w:tr w:rsidR="007C3F4D" w:rsidRPr="00F75995" w:rsidTr="00A55041">
        <w:trPr>
          <w:trHeight w:val="217"/>
        </w:trPr>
        <w:tc>
          <w:tcPr>
            <w:tcW w:w="1997" w:type="dxa"/>
            <w:gridSpan w:val="2"/>
            <w:vMerge w:val="restart"/>
            <w:tcBorders>
              <w:left w:val="single" w:sz="12" w:space="0" w:color="244061" w:themeColor="accent1" w:themeShade="80"/>
              <w:right w:val="single" w:sz="4" w:space="0" w:color="auto"/>
            </w:tcBorders>
            <w:vAlign w:val="center"/>
          </w:tcPr>
          <w:p w:rsidR="007C3F4D" w:rsidRPr="00F75995" w:rsidRDefault="007C3F4D" w:rsidP="00A55041">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F530B5" w:rsidRDefault="007C3F4D" w:rsidP="00A55041">
            <w:pPr>
              <w:jc w:val="both"/>
              <w:rPr>
                <w:rStyle w:val="nfasissutil"/>
              </w:rPr>
            </w:pPr>
            <w:r w:rsidRPr="001A1BC2">
              <w:rPr>
                <w:rFonts w:ascii="Arial" w:hAnsi="Arial" w:cs="Arial"/>
                <w:bCs/>
                <w:iCs/>
                <w:szCs w:val="18"/>
              </w:rPr>
              <w:t>El plazo del servicio se computa a partir del 2 de enero de 2</w:t>
            </w:r>
            <w:r w:rsidRPr="001A1BC2">
              <w:rPr>
                <w:rFonts w:ascii="Arial" w:hAnsi="Arial" w:cs="Arial"/>
                <w:bCs/>
                <w:iCs/>
                <w:color w:val="000000"/>
                <w:szCs w:val="18"/>
              </w:rPr>
              <w:t>024 hasta el 31 de diciembre de 2024 o hasta un monto máximo adjudicado, lo que ocurra primero.</w:t>
            </w:r>
          </w:p>
        </w:tc>
        <w:tc>
          <w:tcPr>
            <w:tcW w:w="266" w:type="dxa"/>
            <w:tcBorders>
              <w:left w:val="single" w:sz="4" w:space="0" w:color="auto"/>
              <w:right w:val="single" w:sz="12" w:space="0" w:color="244061" w:themeColor="accent1" w:themeShade="80"/>
            </w:tcBorders>
          </w:tcPr>
          <w:p w:rsidR="007C3F4D" w:rsidRPr="00F75995" w:rsidRDefault="007C3F4D" w:rsidP="00A55041">
            <w:pPr>
              <w:rPr>
                <w:rFonts w:ascii="Arial" w:hAnsi="Arial" w:cs="Arial"/>
                <w:lang w:val="es-BO"/>
              </w:rPr>
            </w:pPr>
          </w:p>
        </w:tc>
      </w:tr>
      <w:tr w:rsidR="007C3F4D" w:rsidRPr="00F75995" w:rsidTr="00A55041">
        <w:trPr>
          <w:trHeight w:val="190"/>
        </w:trPr>
        <w:tc>
          <w:tcPr>
            <w:tcW w:w="1997" w:type="dxa"/>
            <w:gridSpan w:val="2"/>
            <w:vMerge/>
            <w:tcBorders>
              <w:left w:val="single" w:sz="12" w:space="0" w:color="244061" w:themeColor="accent1" w:themeShade="80"/>
              <w:right w:val="single" w:sz="4" w:space="0" w:color="auto"/>
            </w:tcBorders>
            <w:vAlign w:val="center"/>
          </w:tcPr>
          <w:p w:rsidR="007C3F4D" w:rsidRPr="00F75995" w:rsidRDefault="007C3F4D" w:rsidP="00A55041">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7C3F4D" w:rsidRPr="00F75995" w:rsidRDefault="007C3F4D" w:rsidP="00A55041">
            <w:pPr>
              <w:rPr>
                <w:rFonts w:ascii="Arial" w:hAnsi="Arial" w:cs="Arial"/>
                <w:lang w:val="es-BO"/>
              </w:rPr>
            </w:pPr>
          </w:p>
        </w:tc>
        <w:tc>
          <w:tcPr>
            <w:tcW w:w="266" w:type="dxa"/>
            <w:tcBorders>
              <w:left w:val="single" w:sz="4" w:space="0" w:color="auto"/>
              <w:right w:val="single" w:sz="12" w:space="0" w:color="244061" w:themeColor="accent1" w:themeShade="80"/>
            </w:tcBorders>
          </w:tcPr>
          <w:p w:rsidR="007C3F4D" w:rsidRPr="00F75995" w:rsidRDefault="007C3F4D" w:rsidP="00A55041">
            <w:pPr>
              <w:rPr>
                <w:rFonts w:ascii="Arial" w:hAnsi="Arial" w:cs="Arial"/>
                <w:lang w:val="es-BO"/>
              </w:rPr>
            </w:pPr>
          </w:p>
        </w:tc>
      </w:tr>
      <w:tr w:rsidR="007C3F4D" w:rsidRPr="001A5C3F" w:rsidTr="00A55041">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7C3F4D" w:rsidRPr="001A5C3F" w:rsidRDefault="007C3F4D" w:rsidP="00A55041">
            <w:pPr>
              <w:rPr>
                <w:rFonts w:ascii="Arial" w:hAnsi="Arial" w:cs="Arial"/>
                <w:sz w:val="2"/>
                <w:szCs w:val="4"/>
                <w:lang w:val="es-BO"/>
              </w:rPr>
            </w:pPr>
          </w:p>
        </w:tc>
      </w:tr>
      <w:tr w:rsidR="007C3F4D" w:rsidRPr="00F75995" w:rsidTr="00A55041">
        <w:trPr>
          <w:trHeight w:val="217"/>
        </w:trPr>
        <w:tc>
          <w:tcPr>
            <w:tcW w:w="1997" w:type="dxa"/>
            <w:gridSpan w:val="2"/>
            <w:vMerge w:val="restart"/>
            <w:tcBorders>
              <w:left w:val="single" w:sz="12" w:space="0" w:color="244061" w:themeColor="accent1" w:themeShade="80"/>
              <w:right w:val="single" w:sz="4" w:space="0" w:color="auto"/>
            </w:tcBorders>
            <w:vAlign w:val="center"/>
          </w:tcPr>
          <w:p w:rsidR="007C3F4D" w:rsidRPr="00F75995" w:rsidRDefault="007C3F4D" w:rsidP="00A55041">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E00A3E" w:rsidRDefault="007C3F4D" w:rsidP="00A55041">
            <w:pPr>
              <w:widowControl w:val="0"/>
              <w:jc w:val="both"/>
              <w:rPr>
                <w:rFonts w:ascii="Arial" w:hAnsi="Arial" w:cs="Arial"/>
                <w:szCs w:val="20"/>
                <w:lang w:val="es-ES_tradnl"/>
              </w:rPr>
            </w:pPr>
            <w:r w:rsidRPr="001A1BC2">
              <w:rPr>
                <w:rFonts w:ascii="Arial" w:hAnsi="Arial" w:cs="Arial"/>
                <w:bCs/>
                <w:snapToGrid w:val="0"/>
                <w:szCs w:val="20"/>
              </w:rPr>
              <w:t xml:space="preserve">El servicio de procesamiento transaccional mediante el uso del Sistema de </w:t>
            </w:r>
            <w:proofErr w:type="spellStart"/>
            <w:r w:rsidRPr="001A1BC2">
              <w:rPr>
                <w:rFonts w:ascii="Arial" w:hAnsi="Arial" w:cs="Arial"/>
                <w:bCs/>
                <w:snapToGrid w:val="0"/>
                <w:szCs w:val="20"/>
              </w:rPr>
              <w:t>Adquirencia</w:t>
            </w:r>
            <w:proofErr w:type="spellEnd"/>
            <w:r w:rsidRPr="001A1BC2">
              <w:rPr>
                <w:rFonts w:ascii="Arial" w:hAnsi="Arial" w:cs="Arial"/>
                <w:bCs/>
                <w:snapToGrid w:val="0"/>
                <w:szCs w:val="20"/>
              </w:rPr>
              <w:t xml:space="preserve"> será prestado en las instalaciones de Plataforma de Atención al Cliente, ubicadas en la Planta Baja del Edificio Principal del BCB, que de manera excepcional puede brindar el servicio en ferias internacionales, financieras o en casos de contingencia en el </w:t>
            </w:r>
            <w:r w:rsidRPr="001A1BC2">
              <w:rPr>
                <w:rFonts w:ascii="Arial" w:hAnsi="Arial" w:cs="Arial"/>
                <w:szCs w:val="20"/>
              </w:rPr>
              <w:t xml:space="preserve">SAP del BCB, ubicado en la Zona de </w:t>
            </w:r>
            <w:proofErr w:type="spellStart"/>
            <w:r w:rsidRPr="001A1BC2">
              <w:rPr>
                <w:rFonts w:ascii="Arial" w:hAnsi="Arial" w:cs="Arial"/>
                <w:szCs w:val="20"/>
              </w:rPr>
              <w:t>Achumani</w:t>
            </w:r>
            <w:proofErr w:type="spellEnd"/>
            <w:r w:rsidRPr="001A1BC2">
              <w:rPr>
                <w:rFonts w:ascii="Arial" w:hAnsi="Arial" w:cs="Arial"/>
                <w:szCs w:val="20"/>
              </w:rPr>
              <w:t xml:space="preserve"> de la ciudad de La Paz.</w:t>
            </w:r>
          </w:p>
        </w:tc>
        <w:tc>
          <w:tcPr>
            <w:tcW w:w="266" w:type="dxa"/>
            <w:tcBorders>
              <w:left w:val="single" w:sz="4" w:space="0" w:color="auto"/>
              <w:right w:val="single" w:sz="12" w:space="0" w:color="244061" w:themeColor="accent1" w:themeShade="80"/>
            </w:tcBorders>
          </w:tcPr>
          <w:p w:rsidR="007C3F4D" w:rsidRPr="00F75995" w:rsidRDefault="007C3F4D" w:rsidP="00A55041">
            <w:pPr>
              <w:rPr>
                <w:rFonts w:ascii="Arial" w:hAnsi="Arial" w:cs="Arial"/>
                <w:lang w:val="es-BO"/>
              </w:rPr>
            </w:pPr>
          </w:p>
        </w:tc>
      </w:tr>
      <w:tr w:rsidR="007C3F4D" w:rsidRPr="00F75995" w:rsidTr="00A55041">
        <w:trPr>
          <w:trHeight w:val="237"/>
        </w:trPr>
        <w:tc>
          <w:tcPr>
            <w:tcW w:w="1997" w:type="dxa"/>
            <w:gridSpan w:val="2"/>
            <w:vMerge/>
            <w:tcBorders>
              <w:left w:val="single" w:sz="12" w:space="0" w:color="244061" w:themeColor="accent1" w:themeShade="80"/>
              <w:right w:val="single" w:sz="4" w:space="0" w:color="auto"/>
            </w:tcBorders>
            <w:vAlign w:val="center"/>
          </w:tcPr>
          <w:p w:rsidR="007C3F4D" w:rsidRPr="00F75995" w:rsidRDefault="007C3F4D" w:rsidP="00A55041">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7C3F4D" w:rsidRPr="00F75995" w:rsidRDefault="007C3F4D" w:rsidP="00A55041">
            <w:pPr>
              <w:rPr>
                <w:rFonts w:ascii="Arial" w:hAnsi="Arial" w:cs="Arial"/>
                <w:lang w:val="es-BO"/>
              </w:rPr>
            </w:pPr>
          </w:p>
        </w:tc>
        <w:tc>
          <w:tcPr>
            <w:tcW w:w="266" w:type="dxa"/>
            <w:tcBorders>
              <w:left w:val="single" w:sz="4" w:space="0" w:color="auto"/>
              <w:right w:val="single" w:sz="12" w:space="0" w:color="244061" w:themeColor="accent1" w:themeShade="80"/>
            </w:tcBorders>
          </w:tcPr>
          <w:p w:rsidR="007C3F4D" w:rsidRPr="00F75995" w:rsidRDefault="007C3F4D" w:rsidP="00A55041">
            <w:pPr>
              <w:rPr>
                <w:rFonts w:ascii="Arial" w:hAnsi="Arial" w:cs="Arial"/>
                <w:lang w:val="es-BO"/>
              </w:rPr>
            </w:pPr>
          </w:p>
        </w:tc>
      </w:tr>
      <w:tr w:rsidR="007C3F4D" w:rsidRPr="00F75995" w:rsidTr="00A55041">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7C3F4D" w:rsidRPr="00F75995" w:rsidRDefault="007C3F4D" w:rsidP="00A55041">
            <w:pPr>
              <w:rPr>
                <w:rFonts w:ascii="Arial" w:hAnsi="Arial" w:cs="Arial"/>
                <w:sz w:val="4"/>
                <w:szCs w:val="4"/>
                <w:lang w:val="es-BO"/>
              </w:rPr>
            </w:pPr>
          </w:p>
        </w:tc>
      </w:tr>
      <w:tr w:rsidR="007C3F4D" w:rsidRPr="00F75995" w:rsidTr="00A55041">
        <w:trPr>
          <w:trHeight w:val="197"/>
        </w:trPr>
        <w:tc>
          <w:tcPr>
            <w:tcW w:w="1997" w:type="dxa"/>
            <w:gridSpan w:val="2"/>
            <w:vMerge w:val="restart"/>
            <w:tcBorders>
              <w:left w:val="single" w:sz="12" w:space="0" w:color="244061" w:themeColor="accent1" w:themeShade="80"/>
              <w:right w:val="single" w:sz="4" w:space="0" w:color="auto"/>
            </w:tcBorders>
            <w:vAlign w:val="center"/>
          </w:tcPr>
          <w:p w:rsidR="007C3F4D" w:rsidRPr="00103827" w:rsidRDefault="007C3F4D" w:rsidP="00A55041">
            <w:pPr>
              <w:jc w:val="right"/>
              <w:rPr>
                <w:rFonts w:ascii="Arial" w:hAnsi="Arial" w:cs="Arial"/>
                <w:color w:val="000099"/>
                <w:lang w:val="es-BO"/>
              </w:rPr>
            </w:pPr>
            <w:r w:rsidRPr="00103827">
              <w:rPr>
                <w:rFonts w:ascii="Arial" w:hAnsi="Arial" w:cs="Arial"/>
                <w:color w:val="000099"/>
                <w:lang w:val="es-BO"/>
              </w:rPr>
              <w:t xml:space="preserve">Garantía de Cumplimiento </w:t>
            </w:r>
          </w:p>
          <w:p w:rsidR="007C3F4D" w:rsidRPr="00F75995" w:rsidRDefault="007C3F4D" w:rsidP="00A55041">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1E1551" w:rsidRDefault="007C3F4D" w:rsidP="00A55041">
            <w:pPr>
              <w:widowControl w:val="0"/>
              <w:jc w:val="both"/>
              <w:rPr>
                <w:rFonts w:ascii="Arial" w:hAnsi="Arial" w:cs="Arial"/>
                <w:bCs/>
                <w:snapToGrid w:val="0"/>
                <w:szCs w:val="20"/>
              </w:rPr>
            </w:pPr>
            <w:r w:rsidRPr="001A1BC2">
              <w:rPr>
                <w:rFonts w:ascii="Arial" w:hAnsi="Arial" w:cs="Arial"/>
                <w:bCs/>
                <w:snapToGrid w:val="0"/>
                <w:szCs w:val="20"/>
              </w:rPr>
              <w:t>Al tratarse de un servicio discontinuo se realizará la retención del siete por ciento (7%) de cada pago mensual para constituir la garantía de cumplimiento de contrato</w:t>
            </w:r>
          </w:p>
        </w:tc>
        <w:tc>
          <w:tcPr>
            <w:tcW w:w="266" w:type="dxa"/>
            <w:tcBorders>
              <w:left w:val="single" w:sz="4" w:space="0" w:color="auto"/>
              <w:right w:val="single" w:sz="12" w:space="0" w:color="244061" w:themeColor="accent1" w:themeShade="80"/>
            </w:tcBorders>
          </w:tcPr>
          <w:p w:rsidR="007C3F4D" w:rsidRPr="00F75995" w:rsidRDefault="007C3F4D" w:rsidP="00A55041">
            <w:pPr>
              <w:rPr>
                <w:rFonts w:ascii="Arial" w:hAnsi="Arial" w:cs="Arial"/>
                <w:lang w:val="es-BO"/>
              </w:rPr>
            </w:pPr>
          </w:p>
        </w:tc>
      </w:tr>
      <w:tr w:rsidR="007C3F4D" w:rsidRPr="00F75995" w:rsidTr="00A55041">
        <w:trPr>
          <w:trHeight w:val="282"/>
        </w:trPr>
        <w:tc>
          <w:tcPr>
            <w:tcW w:w="1997" w:type="dxa"/>
            <w:gridSpan w:val="2"/>
            <w:vMerge/>
            <w:tcBorders>
              <w:left w:val="single" w:sz="12" w:space="0" w:color="244061" w:themeColor="accent1" w:themeShade="80"/>
              <w:right w:val="single" w:sz="4" w:space="0" w:color="auto"/>
            </w:tcBorders>
            <w:vAlign w:val="center"/>
          </w:tcPr>
          <w:p w:rsidR="007C3F4D" w:rsidRPr="00F75995" w:rsidRDefault="007C3F4D" w:rsidP="00A55041">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7C3F4D" w:rsidRPr="00F75995" w:rsidRDefault="007C3F4D" w:rsidP="00A55041">
            <w:pPr>
              <w:rPr>
                <w:rFonts w:ascii="Arial" w:hAnsi="Arial" w:cs="Arial"/>
                <w:lang w:val="es-BO"/>
              </w:rPr>
            </w:pPr>
          </w:p>
        </w:tc>
        <w:tc>
          <w:tcPr>
            <w:tcW w:w="266" w:type="dxa"/>
            <w:tcBorders>
              <w:left w:val="single" w:sz="4" w:space="0" w:color="auto"/>
              <w:right w:val="single" w:sz="12" w:space="0" w:color="244061" w:themeColor="accent1" w:themeShade="80"/>
            </w:tcBorders>
          </w:tcPr>
          <w:p w:rsidR="007C3F4D" w:rsidRPr="00F75995" w:rsidRDefault="007C3F4D" w:rsidP="00A55041">
            <w:pPr>
              <w:rPr>
                <w:rFonts w:ascii="Arial" w:hAnsi="Arial" w:cs="Arial"/>
                <w:lang w:val="es-BO"/>
              </w:rPr>
            </w:pPr>
          </w:p>
        </w:tc>
      </w:tr>
      <w:tr w:rsidR="007C3F4D" w:rsidRPr="00F75995" w:rsidTr="00A55041">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7C3F4D" w:rsidRPr="00F75995" w:rsidRDefault="007C3F4D" w:rsidP="00A55041">
            <w:pPr>
              <w:rPr>
                <w:rFonts w:ascii="Arial" w:hAnsi="Arial" w:cs="Arial"/>
                <w:sz w:val="4"/>
                <w:szCs w:val="4"/>
                <w:lang w:val="es-BO"/>
              </w:rPr>
            </w:pPr>
          </w:p>
        </w:tc>
      </w:tr>
      <w:tr w:rsidR="007C3F4D" w:rsidRPr="00F75995" w:rsidTr="00A55041">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7C3F4D" w:rsidRPr="00F75995" w:rsidRDefault="007C3F4D" w:rsidP="00A55041">
            <w:pPr>
              <w:rPr>
                <w:rFonts w:ascii="Arial" w:hAnsi="Arial" w:cs="Arial"/>
                <w:sz w:val="4"/>
                <w:szCs w:val="4"/>
                <w:lang w:val="es-BO"/>
              </w:rPr>
            </w:pPr>
          </w:p>
        </w:tc>
      </w:tr>
    </w:tbl>
    <w:p w:rsidR="007C3F4D" w:rsidRPr="000E268F" w:rsidRDefault="007C3F4D" w:rsidP="007C3F4D">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7C3F4D" w:rsidRPr="00A40276" w:rsidTr="00A55041">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7C3F4D" w:rsidRPr="00A40276" w:rsidRDefault="007C3F4D" w:rsidP="00A55041">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D3A48" w:rsidRDefault="007C3F4D" w:rsidP="00A55041">
            <w:pPr>
              <w:jc w:val="center"/>
              <w:rPr>
                <w:rFonts w:ascii="Arial" w:hAnsi="Arial" w:cs="Arial"/>
                <w:b/>
              </w:rPr>
            </w:pPr>
          </w:p>
        </w:tc>
        <w:tc>
          <w:tcPr>
            <w:tcW w:w="6375" w:type="dxa"/>
            <w:tcBorders>
              <w:left w:val="single" w:sz="4" w:space="0" w:color="auto"/>
            </w:tcBorders>
            <w:shd w:val="clear" w:color="auto" w:fill="auto"/>
          </w:tcPr>
          <w:p w:rsidR="007C3F4D" w:rsidRPr="00A40276" w:rsidRDefault="007C3F4D" w:rsidP="00A55041">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7C3F4D" w:rsidRPr="00A40276" w:rsidRDefault="007C3F4D" w:rsidP="00A55041">
            <w:pPr>
              <w:rPr>
                <w:rFonts w:ascii="Arial" w:hAnsi="Arial" w:cs="Arial"/>
              </w:rPr>
            </w:pPr>
          </w:p>
        </w:tc>
        <w:tc>
          <w:tcPr>
            <w:tcW w:w="716" w:type="dxa"/>
            <w:gridSpan w:val="2"/>
            <w:tcBorders>
              <w:right w:val="single" w:sz="12" w:space="0" w:color="244061" w:themeColor="accent1" w:themeShade="80"/>
            </w:tcBorders>
          </w:tcPr>
          <w:p w:rsidR="007C3F4D" w:rsidRPr="00A40276" w:rsidRDefault="007C3F4D" w:rsidP="00A55041">
            <w:pPr>
              <w:rPr>
                <w:rFonts w:ascii="Arial" w:hAnsi="Arial" w:cs="Arial"/>
              </w:rPr>
            </w:pPr>
          </w:p>
        </w:tc>
      </w:tr>
      <w:tr w:rsidR="007C3F4D" w:rsidRPr="00A40276" w:rsidTr="00A55041">
        <w:trPr>
          <w:trHeight w:val="82"/>
        </w:trPr>
        <w:tc>
          <w:tcPr>
            <w:tcW w:w="2004" w:type="dxa"/>
            <w:vMerge/>
            <w:tcBorders>
              <w:left w:val="single" w:sz="12" w:space="0" w:color="244061" w:themeColor="accent1" w:themeShade="80"/>
            </w:tcBorders>
            <w:shd w:val="clear" w:color="auto" w:fill="auto"/>
            <w:vAlign w:val="center"/>
          </w:tcPr>
          <w:p w:rsidR="007C3F4D" w:rsidRPr="00A40276" w:rsidRDefault="007C3F4D" w:rsidP="00A55041">
            <w:pPr>
              <w:jc w:val="right"/>
              <w:rPr>
                <w:rFonts w:ascii="Arial" w:hAnsi="Arial" w:cs="Arial"/>
                <w:b/>
                <w:sz w:val="8"/>
                <w:szCs w:val="8"/>
              </w:rPr>
            </w:pPr>
          </w:p>
        </w:tc>
        <w:tc>
          <w:tcPr>
            <w:tcW w:w="7727" w:type="dxa"/>
            <w:gridSpan w:val="5"/>
            <w:tcBorders>
              <w:right w:val="single" w:sz="12" w:space="0" w:color="244061" w:themeColor="accent1" w:themeShade="80"/>
            </w:tcBorders>
            <w:shd w:val="clear" w:color="auto" w:fill="auto"/>
          </w:tcPr>
          <w:p w:rsidR="007C3F4D" w:rsidRPr="00A40276" w:rsidRDefault="007C3F4D" w:rsidP="00A55041">
            <w:pPr>
              <w:rPr>
                <w:rFonts w:ascii="Arial" w:hAnsi="Arial" w:cs="Arial"/>
                <w:sz w:val="8"/>
                <w:szCs w:val="8"/>
              </w:rPr>
            </w:pPr>
          </w:p>
        </w:tc>
      </w:tr>
      <w:tr w:rsidR="007C3F4D" w:rsidRPr="00A40276" w:rsidTr="00A55041">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7C3F4D" w:rsidRPr="00A40276" w:rsidRDefault="007C3F4D" w:rsidP="00A55041">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C3F4D" w:rsidRPr="00A40276" w:rsidRDefault="007C3F4D" w:rsidP="00A55041">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7C3F4D" w:rsidRPr="00A40276" w:rsidRDefault="007C3F4D" w:rsidP="00A55041">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7C3F4D" w:rsidRPr="00A40276" w:rsidRDefault="007C3F4D" w:rsidP="00A55041">
            <w:pPr>
              <w:rPr>
                <w:rFonts w:ascii="Arial" w:hAnsi="Arial" w:cs="Arial"/>
              </w:rPr>
            </w:pPr>
          </w:p>
        </w:tc>
      </w:tr>
      <w:tr w:rsidR="007C3F4D" w:rsidRPr="00A40276" w:rsidTr="00A55041">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7C3F4D" w:rsidRPr="00103827" w:rsidRDefault="007C3F4D" w:rsidP="00A55041">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7C3F4D" w:rsidRPr="00A40276" w:rsidTr="00A55041">
        <w:trPr>
          <w:trHeight w:val="368"/>
        </w:trPr>
        <w:tc>
          <w:tcPr>
            <w:tcW w:w="1558" w:type="dxa"/>
            <w:vMerge w:val="restart"/>
            <w:tcBorders>
              <w:left w:val="single" w:sz="12" w:space="0" w:color="244061" w:themeColor="accent1" w:themeShade="80"/>
            </w:tcBorders>
            <w:vAlign w:val="center"/>
          </w:tcPr>
          <w:p w:rsidR="007C3F4D" w:rsidRPr="00A40276" w:rsidRDefault="007C3F4D" w:rsidP="00A55041">
            <w:pPr>
              <w:jc w:val="right"/>
              <w:rPr>
                <w:rFonts w:ascii="Arial" w:hAnsi="Arial" w:cs="Arial"/>
              </w:rPr>
            </w:pPr>
            <w:r w:rsidRPr="00A40276">
              <w:rPr>
                <w:rFonts w:ascii="Arial" w:hAnsi="Arial" w:cs="Arial"/>
              </w:rPr>
              <w:t>Organismos Financiadores</w:t>
            </w:r>
          </w:p>
        </w:tc>
        <w:tc>
          <w:tcPr>
            <w:tcW w:w="328" w:type="dxa"/>
            <w:vAlign w:val="center"/>
          </w:tcPr>
          <w:p w:rsidR="007C3F4D" w:rsidRPr="00A40276" w:rsidRDefault="007C3F4D" w:rsidP="00A55041">
            <w:pPr>
              <w:rPr>
                <w:rFonts w:ascii="Arial" w:hAnsi="Arial" w:cs="Arial"/>
              </w:rPr>
            </w:pPr>
            <w:r w:rsidRPr="00A40276">
              <w:rPr>
                <w:rFonts w:ascii="Arial" w:hAnsi="Arial" w:cs="Arial"/>
                <w:sz w:val="12"/>
              </w:rPr>
              <w:t>#</w:t>
            </w:r>
          </w:p>
        </w:tc>
        <w:tc>
          <w:tcPr>
            <w:tcW w:w="5515" w:type="dxa"/>
          </w:tcPr>
          <w:p w:rsidR="007C3F4D" w:rsidRPr="00A40276" w:rsidRDefault="007C3F4D" w:rsidP="00A55041">
            <w:pPr>
              <w:jc w:val="center"/>
              <w:rPr>
                <w:rFonts w:ascii="Arial" w:hAnsi="Arial" w:cs="Arial"/>
                <w:b/>
              </w:rPr>
            </w:pPr>
            <w:r w:rsidRPr="00A40276">
              <w:rPr>
                <w:rFonts w:ascii="Arial" w:hAnsi="Arial" w:cs="Arial"/>
              </w:rPr>
              <w:t>Nombre del Organismo Financiador</w:t>
            </w:r>
          </w:p>
          <w:p w:rsidR="007C3F4D" w:rsidRPr="00A40276" w:rsidRDefault="007C3F4D" w:rsidP="00A55041">
            <w:pPr>
              <w:jc w:val="center"/>
              <w:rPr>
                <w:rFonts w:ascii="Arial" w:hAnsi="Arial" w:cs="Arial"/>
                <w:b/>
              </w:rPr>
            </w:pPr>
            <w:r w:rsidRPr="00A40276">
              <w:rPr>
                <w:rFonts w:ascii="Arial" w:hAnsi="Arial" w:cs="Arial"/>
                <w:sz w:val="14"/>
              </w:rPr>
              <w:t>(de acuerdo al clasificador vigente)</w:t>
            </w:r>
          </w:p>
        </w:tc>
        <w:tc>
          <w:tcPr>
            <w:tcW w:w="274" w:type="dxa"/>
          </w:tcPr>
          <w:p w:rsidR="007C3F4D" w:rsidRPr="00A40276" w:rsidRDefault="007C3F4D" w:rsidP="00A55041">
            <w:pPr>
              <w:jc w:val="center"/>
              <w:rPr>
                <w:rFonts w:ascii="Arial" w:hAnsi="Arial" w:cs="Arial"/>
              </w:rPr>
            </w:pPr>
          </w:p>
        </w:tc>
        <w:tc>
          <w:tcPr>
            <w:tcW w:w="1816" w:type="dxa"/>
            <w:tcBorders>
              <w:left w:val="nil"/>
            </w:tcBorders>
            <w:vAlign w:val="center"/>
          </w:tcPr>
          <w:p w:rsidR="007C3F4D" w:rsidRPr="00A40276" w:rsidRDefault="007C3F4D" w:rsidP="00A55041">
            <w:pPr>
              <w:jc w:val="center"/>
              <w:rPr>
                <w:rFonts w:ascii="Arial" w:hAnsi="Arial" w:cs="Arial"/>
              </w:rPr>
            </w:pPr>
            <w:r w:rsidRPr="00A40276">
              <w:rPr>
                <w:rFonts w:ascii="Arial" w:hAnsi="Arial" w:cs="Arial"/>
              </w:rPr>
              <w:t>% de Financiamiento</w:t>
            </w:r>
          </w:p>
        </w:tc>
        <w:tc>
          <w:tcPr>
            <w:tcW w:w="238" w:type="dxa"/>
            <w:vMerge w:val="restart"/>
            <w:tcBorders>
              <w:right w:val="single" w:sz="12" w:space="0" w:color="244061" w:themeColor="accent1" w:themeShade="80"/>
            </w:tcBorders>
          </w:tcPr>
          <w:p w:rsidR="007C3F4D" w:rsidRPr="00A40276" w:rsidRDefault="007C3F4D" w:rsidP="00A55041">
            <w:pPr>
              <w:rPr>
                <w:rFonts w:ascii="Arial" w:hAnsi="Arial" w:cs="Arial"/>
              </w:rPr>
            </w:pPr>
          </w:p>
        </w:tc>
      </w:tr>
      <w:tr w:rsidR="007C3F4D" w:rsidRPr="00A40276" w:rsidTr="00A55041">
        <w:tc>
          <w:tcPr>
            <w:tcW w:w="1558" w:type="dxa"/>
            <w:vMerge/>
            <w:tcBorders>
              <w:left w:val="single" w:sz="12" w:space="0" w:color="244061" w:themeColor="accent1" w:themeShade="80"/>
            </w:tcBorders>
            <w:vAlign w:val="center"/>
          </w:tcPr>
          <w:p w:rsidR="007C3F4D" w:rsidRPr="00A40276" w:rsidRDefault="007C3F4D" w:rsidP="00A55041">
            <w:pPr>
              <w:jc w:val="right"/>
              <w:rPr>
                <w:rFonts w:ascii="Arial" w:hAnsi="Arial" w:cs="Arial"/>
                <w:b/>
              </w:rPr>
            </w:pPr>
          </w:p>
        </w:tc>
        <w:tc>
          <w:tcPr>
            <w:tcW w:w="328" w:type="dxa"/>
            <w:tcBorders>
              <w:right w:val="single" w:sz="4" w:space="0" w:color="auto"/>
            </w:tcBorders>
            <w:vAlign w:val="center"/>
          </w:tcPr>
          <w:p w:rsidR="007C3F4D" w:rsidRPr="00A40276" w:rsidRDefault="007C3F4D" w:rsidP="00A55041">
            <w:pPr>
              <w:rPr>
                <w:rFonts w:ascii="Arial" w:hAnsi="Arial" w:cs="Arial"/>
                <w:sz w:val="12"/>
              </w:rPr>
            </w:pPr>
            <w:r w:rsidRPr="00A40276">
              <w:rPr>
                <w:rFonts w:ascii="Arial" w:hAnsi="Arial" w:cs="Arial"/>
                <w:sz w:val="12"/>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7C3F4D" w:rsidRPr="000D3A48" w:rsidRDefault="007C3F4D" w:rsidP="00A55041">
            <w:pPr>
              <w:jc w:val="center"/>
              <w:rPr>
                <w:rFonts w:ascii="Arial" w:hAnsi="Arial" w:cs="Arial"/>
                <w:color w:val="000099"/>
              </w:rPr>
            </w:pPr>
            <w:r w:rsidRPr="000D3A48">
              <w:rPr>
                <w:rFonts w:ascii="Arial" w:hAnsi="Arial" w:cs="Arial"/>
                <w:color w:val="000099"/>
              </w:rPr>
              <w:t>Recursos Propios</w:t>
            </w:r>
          </w:p>
        </w:tc>
        <w:tc>
          <w:tcPr>
            <w:tcW w:w="274" w:type="dxa"/>
            <w:tcBorders>
              <w:left w:val="single" w:sz="4" w:space="0" w:color="auto"/>
              <w:right w:val="single" w:sz="4" w:space="0" w:color="auto"/>
            </w:tcBorders>
            <w:vAlign w:val="center"/>
          </w:tcPr>
          <w:p w:rsidR="007C3F4D" w:rsidRPr="000D3A48" w:rsidRDefault="007C3F4D" w:rsidP="00A55041">
            <w:pPr>
              <w:jc w:val="center"/>
              <w:rPr>
                <w:rFonts w:ascii="Arial" w:hAnsi="Arial" w:cs="Arial"/>
                <w:color w:val="000099"/>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D3A48" w:rsidRDefault="007C3F4D" w:rsidP="00A55041">
            <w:pPr>
              <w:jc w:val="center"/>
              <w:rPr>
                <w:rFonts w:ascii="Arial" w:hAnsi="Arial" w:cs="Arial"/>
                <w:color w:val="000099"/>
              </w:rPr>
            </w:pPr>
            <w:r w:rsidRPr="000D3A48">
              <w:rPr>
                <w:rFonts w:ascii="Arial" w:hAnsi="Arial" w:cs="Arial"/>
                <w:color w:val="000099"/>
              </w:rPr>
              <w:t>100%</w:t>
            </w:r>
          </w:p>
        </w:tc>
        <w:tc>
          <w:tcPr>
            <w:tcW w:w="238" w:type="dxa"/>
            <w:vMerge/>
            <w:tcBorders>
              <w:left w:val="single" w:sz="4" w:space="0" w:color="auto"/>
              <w:right w:val="single" w:sz="12" w:space="0" w:color="244061" w:themeColor="accent1" w:themeShade="80"/>
            </w:tcBorders>
          </w:tcPr>
          <w:p w:rsidR="007C3F4D" w:rsidRPr="00A40276" w:rsidRDefault="007C3F4D" w:rsidP="00A55041">
            <w:pPr>
              <w:rPr>
                <w:rFonts w:ascii="Arial" w:hAnsi="Arial" w:cs="Arial"/>
              </w:rPr>
            </w:pPr>
          </w:p>
        </w:tc>
      </w:tr>
      <w:tr w:rsidR="007C3F4D" w:rsidRPr="00A40276" w:rsidTr="00A55041">
        <w:tc>
          <w:tcPr>
            <w:tcW w:w="1558" w:type="dxa"/>
            <w:vMerge/>
            <w:tcBorders>
              <w:left w:val="single" w:sz="12" w:space="0" w:color="244061" w:themeColor="accent1" w:themeShade="80"/>
            </w:tcBorders>
            <w:vAlign w:val="center"/>
          </w:tcPr>
          <w:p w:rsidR="007C3F4D" w:rsidRPr="00A40276" w:rsidRDefault="007C3F4D" w:rsidP="00A55041">
            <w:pPr>
              <w:jc w:val="right"/>
              <w:rPr>
                <w:rFonts w:ascii="Arial" w:hAnsi="Arial" w:cs="Arial"/>
                <w:b/>
              </w:rPr>
            </w:pPr>
          </w:p>
        </w:tc>
        <w:tc>
          <w:tcPr>
            <w:tcW w:w="328" w:type="dxa"/>
            <w:vAlign w:val="center"/>
          </w:tcPr>
          <w:p w:rsidR="007C3F4D" w:rsidRPr="00A40276" w:rsidRDefault="007C3F4D" w:rsidP="00A55041">
            <w:pPr>
              <w:rPr>
                <w:rFonts w:ascii="Arial" w:hAnsi="Arial" w:cs="Arial"/>
                <w:sz w:val="2"/>
                <w:szCs w:val="2"/>
              </w:rPr>
            </w:pPr>
          </w:p>
        </w:tc>
        <w:tc>
          <w:tcPr>
            <w:tcW w:w="5515" w:type="dxa"/>
            <w:tcBorders>
              <w:top w:val="single" w:sz="4" w:space="0" w:color="auto"/>
              <w:bottom w:val="single" w:sz="4" w:space="0" w:color="auto"/>
            </w:tcBorders>
            <w:vAlign w:val="center"/>
          </w:tcPr>
          <w:p w:rsidR="007C3F4D" w:rsidRPr="00A40276" w:rsidRDefault="007C3F4D" w:rsidP="00A55041">
            <w:pPr>
              <w:rPr>
                <w:rFonts w:ascii="Arial" w:hAnsi="Arial" w:cs="Arial"/>
                <w:sz w:val="2"/>
                <w:szCs w:val="2"/>
              </w:rPr>
            </w:pPr>
          </w:p>
        </w:tc>
        <w:tc>
          <w:tcPr>
            <w:tcW w:w="274" w:type="dxa"/>
          </w:tcPr>
          <w:p w:rsidR="007C3F4D" w:rsidRPr="00A40276" w:rsidRDefault="007C3F4D" w:rsidP="00A55041">
            <w:pPr>
              <w:rPr>
                <w:rFonts w:ascii="Arial" w:hAnsi="Arial" w:cs="Arial"/>
                <w:sz w:val="2"/>
                <w:szCs w:val="2"/>
              </w:rPr>
            </w:pPr>
          </w:p>
        </w:tc>
        <w:tc>
          <w:tcPr>
            <w:tcW w:w="1816" w:type="dxa"/>
            <w:tcBorders>
              <w:top w:val="single" w:sz="4" w:space="0" w:color="auto"/>
              <w:bottom w:val="single" w:sz="4" w:space="0" w:color="auto"/>
            </w:tcBorders>
          </w:tcPr>
          <w:p w:rsidR="007C3F4D" w:rsidRPr="00A40276" w:rsidRDefault="007C3F4D" w:rsidP="00A55041">
            <w:pPr>
              <w:rPr>
                <w:rFonts w:ascii="Arial" w:hAnsi="Arial" w:cs="Arial"/>
                <w:sz w:val="2"/>
                <w:szCs w:val="2"/>
              </w:rPr>
            </w:pPr>
          </w:p>
        </w:tc>
        <w:tc>
          <w:tcPr>
            <w:tcW w:w="238" w:type="dxa"/>
            <w:vMerge/>
            <w:tcBorders>
              <w:right w:val="single" w:sz="12" w:space="0" w:color="244061" w:themeColor="accent1" w:themeShade="80"/>
            </w:tcBorders>
          </w:tcPr>
          <w:p w:rsidR="007C3F4D" w:rsidRPr="00A40276" w:rsidRDefault="007C3F4D" w:rsidP="00A55041">
            <w:pPr>
              <w:rPr>
                <w:rFonts w:ascii="Arial" w:hAnsi="Arial" w:cs="Arial"/>
                <w:sz w:val="2"/>
                <w:szCs w:val="2"/>
              </w:rPr>
            </w:pPr>
          </w:p>
        </w:tc>
      </w:tr>
      <w:tr w:rsidR="007C3F4D" w:rsidRPr="00545778" w:rsidTr="00A55041">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7C3F4D" w:rsidRPr="00545778" w:rsidRDefault="007C3F4D" w:rsidP="00A55041">
            <w:pPr>
              <w:rPr>
                <w:rFonts w:ascii="Arial" w:hAnsi="Arial" w:cs="Arial"/>
                <w:sz w:val="2"/>
                <w:szCs w:val="8"/>
              </w:rPr>
            </w:pPr>
          </w:p>
        </w:tc>
      </w:tr>
    </w:tbl>
    <w:p w:rsidR="007C3F4D" w:rsidRPr="00545778" w:rsidRDefault="007C3F4D" w:rsidP="007C3F4D">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80"/>
        <w:gridCol w:w="189"/>
        <w:gridCol w:w="264"/>
        <w:gridCol w:w="114"/>
        <w:gridCol w:w="150"/>
        <w:gridCol w:w="263"/>
        <w:gridCol w:w="264"/>
        <w:gridCol w:w="269"/>
        <w:gridCol w:w="264"/>
        <w:gridCol w:w="65"/>
        <w:gridCol w:w="199"/>
        <w:gridCol w:w="111"/>
        <w:gridCol w:w="152"/>
        <w:gridCol w:w="105"/>
        <w:gridCol w:w="159"/>
        <w:gridCol w:w="264"/>
        <w:gridCol w:w="270"/>
        <w:gridCol w:w="268"/>
        <w:gridCol w:w="267"/>
        <w:gridCol w:w="263"/>
        <w:gridCol w:w="263"/>
        <w:gridCol w:w="263"/>
        <w:gridCol w:w="265"/>
        <w:gridCol w:w="263"/>
        <w:gridCol w:w="240"/>
      </w:tblGrid>
      <w:tr w:rsidR="007C3F4D" w:rsidRPr="00A40276" w:rsidTr="00A55041">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C3F4D" w:rsidRPr="00765F1B" w:rsidRDefault="007C3F4D" w:rsidP="00A55041">
            <w:pPr>
              <w:ind w:left="360"/>
              <w:contextualSpacing/>
              <w:rPr>
                <w:rFonts w:ascii="Arial" w:hAnsi="Arial" w:cs="Arial"/>
                <w:b/>
                <w:sz w:val="18"/>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C3F4D" w:rsidRPr="00765F1B" w:rsidRDefault="007C3F4D" w:rsidP="007C3F4D">
            <w:pPr>
              <w:pStyle w:val="Prrafodelista"/>
              <w:numPr>
                <w:ilvl w:val="0"/>
                <w:numId w:val="5"/>
              </w:numPr>
              <w:ind w:left="303" w:hanging="284"/>
              <w:contextualSpacing/>
              <w:rPr>
                <w:rFonts w:ascii="Arial" w:hAnsi="Arial" w:cs="Arial"/>
                <w:b/>
                <w:sz w:val="16"/>
              </w:rPr>
            </w:pPr>
            <w:r w:rsidRPr="00765F1B">
              <w:rPr>
                <w:rFonts w:ascii="Arial" w:hAnsi="Arial" w:cs="Arial"/>
                <w:b/>
                <w:sz w:val="18"/>
              </w:rPr>
              <w:t>INFORMACIÓN DEL DOCUMENTO BASE DE CONTRATACIÓN (DBC</w:t>
            </w:r>
            <w:r w:rsidRPr="00765F1B">
              <w:rPr>
                <w:rFonts w:ascii="Arial" w:hAnsi="Arial" w:cs="Arial"/>
                <w:b/>
                <w:sz w:val="16"/>
              </w:rPr>
              <w:t xml:space="preserve">) </w:t>
            </w:r>
          </w:p>
          <w:p w:rsidR="007C3F4D" w:rsidRPr="00A40276" w:rsidRDefault="007C3F4D" w:rsidP="00A55041">
            <w:pPr>
              <w:pStyle w:val="Prrafodelista"/>
              <w:ind w:left="303"/>
              <w:contextualSpacing/>
              <w:rPr>
                <w:rFonts w:ascii="Arial" w:hAnsi="Arial" w:cs="Arial"/>
                <w:b/>
                <w:sz w:val="16"/>
                <w:szCs w:val="16"/>
              </w:rPr>
            </w:pPr>
            <w:r w:rsidRPr="00A4027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7C3F4D" w:rsidRPr="00545778" w:rsidTr="00A55041">
        <w:trPr>
          <w:trHeight w:val="77"/>
        </w:trPr>
        <w:tc>
          <w:tcPr>
            <w:tcW w:w="1364" w:type="dxa"/>
            <w:gridSpan w:val="2"/>
            <w:tcBorders>
              <w:left w:val="single" w:sz="12" w:space="0" w:color="244061" w:themeColor="accent1" w:themeShade="80"/>
            </w:tcBorders>
            <w:shd w:val="clear" w:color="auto" w:fill="auto"/>
            <w:vAlign w:val="center"/>
          </w:tcPr>
          <w:p w:rsidR="007C3F4D" w:rsidRPr="00545778" w:rsidRDefault="007C3F4D" w:rsidP="00A55041">
            <w:pPr>
              <w:jc w:val="right"/>
              <w:rPr>
                <w:rFonts w:ascii="Arial" w:hAnsi="Arial" w:cs="Arial"/>
                <w:b/>
                <w:sz w:val="2"/>
                <w:szCs w:val="2"/>
              </w:rPr>
            </w:pPr>
          </w:p>
        </w:tc>
        <w:tc>
          <w:tcPr>
            <w:tcW w:w="668" w:type="dxa"/>
            <w:gridSpan w:val="2"/>
            <w:shd w:val="clear" w:color="auto" w:fill="auto"/>
          </w:tcPr>
          <w:p w:rsidR="007C3F4D" w:rsidRPr="00545778" w:rsidRDefault="007C3F4D" w:rsidP="00A55041">
            <w:pPr>
              <w:rPr>
                <w:rFonts w:ascii="Arial" w:hAnsi="Arial" w:cs="Arial"/>
                <w:sz w:val="2"/>
                <w:szCs w:val="2"/>
              </w:rPr>
            </w:pPr>
          </w:p>
        </w:tc>
        <w:tc>
          <w:tcPr>
            <w:tcW w:w="270" w:type="dxa"/>
            <w:shd w:val="clear" w:color="auto" w:fill="auto"/>
          </w:tcPr>
          <w:p w:rsidR="007C3F4D" w:rsidRPr="00545778" w:rsidRDefault="007C3F4D" w:rsidP="00A55041">
            <w:pPr>
              <w:rPr>
                <w:rFonts w:ascii="Arial" w:hAnsi="Arial" w:cs="Arial"/>
                <w:sz w:val="2"/>
                <w:szCs w:val="2"/>
              </w:rPr>
            </w:pPr>
          </w:p>
        </w:tc>
        <w:tc>
          <w:tcPr>
            <w:tcW w:w="273" w:type="dxa"/>
            <w:shd w:val="clear" w:color="auto" w:fill="auto"/>
          </w:tcPr>
          <w:p w:rsidR="007C3F4D" w:rsidRPr="00545778" w:rsidRDefault="007C3F4D" w:rsidP="00A55041">
            <w:pPr>
              <w:rPr>
                <w:rFonts w:ascii="Arial" w:hAnsi="Arial" w:cs="Arial"/>
                <w:sz w:val="2"/>
                <w:szCs w:val="2"/>
              </w:rPr>
            </w:pPr>
          </w:p>
        </w:tc>
        <w:tc>
          <w:tcPr>
            <w:tcW w:w="264" w:type="dxa"/>
            <w:shd w:val="clear" w:color="auto" w:fill="auto"/>
          </w:tcPr>
          <w:p w:rsidR="007C3F4D" w:rsidRPr="00545778" w:rsidRDefault="007C3F4D" w:rsidP="00A55041">
            <w:pPr>
              <w:rPr>
                <w:rFonts w:ascii="Arial" w:hAnsi="Arial" w:cs="Arial"/>
                <w:sz w:val="2"/>
                <w:szCs w:val="2"/>
              </w:rPr>
            </w:pPr>
          </w:p>
        </w:tc>
        <w:tc>
          <w:tcPr>
            <w:tcW w:w="235" w:type="dxa"/>
            <w:shd w:val="clear" w:color="auto" w:fill="auto"/>
          </w:tcPr>
          <w:p w:rsidR="007C3F4D" w:rsidRPr="00545778" w:rsidRDefault="007C3F4D" w:rsidP="00A55041">
            <w:pPr>
              <w:rPr>
                <w:rFonts w:ascii="Arial" w:hAnsi="Arial" w:cs="Arial"/>
                <w:sz w:val="2"/>
                <w:szCs w:val="2"/>
              </w:rPr>
            </w:pPr>
          </w:p>
        </w:tc>
        <w:tc>
          <w:tcPr>
            <w:tcW w:w="301" w:type="dxa"/>
            <w:shd w:val="clear" w:color="auto" w:fill="auto"/>
          </w:tcPr>
          <w:p w:rsidR="007C3F4D" w:rsidRPr="00545778" w:rsidRDefault="007C3F4D" w:rsidP="00A55041">
            <w:pPr>
              <w:rPr>
                <w:rFonts w:ascii="Arial" w:hAnsi="Arial" w:cs="Arial"/>
                <w:sz w:val="2"/>
                <w:szCs w:val="2"/>
              </w:rPr>
            </w:pPr>
          </w:p>
        </w:tc>
        <w:tc>
          <w:tcPr>
            <w:tcW w:w="271" w:type="dxa"/>
          </w:tcPr>
          <w:p w:rsidR="007C3F4D" w:rsidRPr="00545778" w:rsidRDefault="007C3F4D" w:rsidP="00A55041">
            <w:pPr>
              <w:rPr>
                <w:rFonts w:ascii="Arial" w:hAnsi="Arial" w:cs="Arial"/>
                <w:sz w:val="2"/>
                <w:szCs w:val="2"/>
              </w:rPr>
            </w:pPr>
          </w:p>
        </w:tc>
        <w:tc>
          <w:tcPr>
            <w:tcW w:w="271" w:type="dxa"/>
            <w:shd w:val="clear" w:color="auto" w:fill="auto"/>
          </w:tcPr>
          <w:p w:rsidR="007C3F4D" w:rsidRPr="00545778" w:rsidRDefault="007C3F4D" w:rsidP="00A55041">
            <w:pPr>
              <w:rPr>
                <w:rFonts w:ascii="Arial" w:hAnsi="Arial" w:cs="Arial"/>
                <w:sz w:val="2"/>
                <w:szCs w:val="2"/>
              </w:rPr>
            </w:pPr>
          </w:p>
        </w:tc>
        <w:tc>
          <w:tcPr>
            <w:tcW w:w="268" w:type="dxa"/>
            <w:shd w:val="clear" w:color="auto" w:fill="auto"/>
          </w:tcPr>
          <w:p w:rsidR="007C3F4D" w:rsidRPr="00545778" w:rsidRDefault="007C3F4D" w:rsidP="00A55041">
            <w:pPr>
              <w:rPr>
                <w:rFonts w:ascii="Arial" w:hAnsi="Arial" w:cs="Arial"/>
                <w:sz w:val="2"/>
                <w:szCs w:val="2"/>
              </w:rPr>
            </w:pPr>
          </w:p>
        </w:tc>
        <w:tc>
          <w:tcPr>
            <w:tcW w:w="270" w:type="dxa"/>
            <w:shd w:val="clear" w:color="auto" w:fill="auto"/>
          </w:tcPr>
          <w:p w:rsidR="007C3F4D" w:rsidRPr="00545778" w:rsidRDefault="007C3F4D" w:rsidP="00A55041">
            <w:pPr>
              <w:rPr>
                <w:rFonts w:ascii="Arial" w:hAnsi="Arial" w:cs="Arial"/>
                <w:sz w:val="2"/>
                <w:szCs w:val="2"/>
              </w:rPr>
            </w:pPr>
          </w:p>
        </w:tc>
        <w:tc>
          <w:tcPr>
            <w:tcW w:w="269" w:type="dxa"/>
            <w:gridSpan w:val="2"/>
            <w:shd w:val="clear" w:color="auto" w:fill="auto"/>
          </w:tcPr>
          <w:p w:rsidR="007C3F4D" w:rsidRPr="00545778" w:rsidRDefault="007C3F4D" w:rsidP="00A55041">
            <w:pPr>
              <w:rPr>
                <w:rFonts w:ascii="Arial" w:hAnsi="Arial" w:cs="Arial"/>
                <w:sz w:val="2"/>
                <w:szCs w:val="2"/>
              </w:rPr>
            </w:pPr>
          </w:p>
        </w:tc>
        <w:tc>
          <w:tcPr>
            <w:tcW w:w="264" w:type="dxa"/>
            <w:shd w:val="clear" w:color="auto" w:fill="auto"/>
          </w:tcPr>
          <w:p w:rsidR="007C3F4D" w:rsidRPr="00545778" w:rsidRDefault="007C3F4D" w:rsidP="00A55041">
            <w:pPr>
              <w:rPr>
                <w:rFonts w:ascii="Arial" w:hAnsi="Arial" w:cs="Arial"/>
                <w:sz w:val="2"/>
                <w:szCs w:val="2"/>
              </w:rPr>
            </w:pPr>
          </w:p>
        </w:tc>
        <w:tc>
          <w:tcPr>
            <w:tcW w:w="264" w:type="dxa"/>
            <w:gridSpan w:val="2"/>
            <w:shd w:val="clear" w:color="auto" w:fill="auto"/>
          </w:tcPr>
          <w:p w:rsidR="007C3F4D" w:rsidRPr="00545778" w:rsidRDefault="007C3F4D" w:rsidP="00A55041">
            <w:pPr>
              <w:rPr>
                <w:rFonts w:ascii="Arial" w:hAnsi="Arial" w:cs="Arial"/>
                <w:sz w:val="2"/>
                <w:szCs w:val="2"/>
              </w:rPr>
            </w:pPr>
          </w:p>
        </w:tc>
        <w:tc>
          <w:tcPr>
            <w:tcW w:w="263" w:type="dxa"/>
            <w:shd w:val="clear" w:color="auto" w:fill="auto"/>
          </w:tcPr>
          <w:p w:rsidR="007C3F4D" w:rsidRPr="00545778" w:rsidRDefault="007C3F4D" w:rsidP="00A55041">
            <w:pPr>
              <w:rPr>
                <w:rFonts w:ascii="Arial" w:hAnsi="Arial" w:cs="Arial"/>
                <w:sz w:val="2"/>
                <w:szCs w:val="2"/>
              </w:rPr>
            </w:pPr>
          </w:p>
        </w:tc>
        <w:tc>
          <w:tcPr>
            <w:tcW w:w="264" w:type="dxa"/>
            <w:shd w:val="clear" w:color="auto" w:fill="auto"/>
          </w:tcPr>
          <w:p w:rsidR="007C3F4D" w:rsidRPr="00545778" w:rsidRDefault="007C3F4D" w:rsidP="00A55041">
            <w:pPr>
              <w:rPr>
                <w:rFonts w:ascii="Arial" w:hAnsi="Arial" w:cs="Arial"/>
                <w:sz w:val="2"/>
                <w:szCs w:val="2"/>
              </w:rPr>
            </w:pPr>
          </w:p>
        </w:tc>
        <w:tc>
          <w:tcPr>
            <w:tcW w:w="269" w:type="dxa"/>
            <w:shd w:val="clear" w:color="auto" w:fill="auto"/>
          </w:tcPr>
          <w:p w:rsidR="007C3F4D" w:rsidRPr="00545778" w:rsidRDefault="007C3F4D" w:rsidP="00A55041">
            <w:pPr>
              <w:rPr>
                <w:rFonts w:ascii="Arial" w:hAnsi="Arial" w:cs="Arial"/>
                <w:sz w:val="2"/>
                <w:szCs w:val="2"/>
              </w:rPr>
            </w:pPr>
          </w:p>
        </w:tc>
        <w:tc>
          <w:tcPr>
            <w:tcW w:w="264" w:type="dxa"/>
            <w:shd w:val="clear" w:color="auto" w:fill="auto"/>
          </w:tcPr>
          <w:p w:rsidR="007C3F4D" w:rsidRPr="00545778" w:rsidRDefault="007C3F4D" w:rsidP="00A55041">
            <w:pPr>
              <w:rPr>
                <w:rFonts w:ascii="Arial" w:hAnsi="Arial" w:cs="Arial"/>
                <w:sz w:val="2"/>
                <w:szCs w:val="2"/>
              </w:rPr>
            </w:pPr>
          </w:p>
        </w:tc>
        <w:tc>
          <w:tcPr>
            <w:tcW w:w="264" w:type="dxa"/>
            <w:gridSpan w:val="2"/>
            <w:shd w:val="clear" w:color="auto" w:fill="auto"/>
          </w:tcPr>
          <w:p w:rsidR="007C3F4D" w:rsidRPr="00545778" w:rsidRDefault="007C3F4D" w:rsidP="00A55041">
            <w:pPr>
              <w:rPr>
                <w:rFonts w:ascii="Arial" w:hAnsi="Arial" w:cs="Arial"/>
                <w:sz w:val="2"/>
                <w:szCs w:val="2"/>
              </w:rPr>
            </w:pPr>
          </w:p>
        </w:tc>
        <w:tc>
          <w:tcPr>
            <w:tcW w:w="263" w:type="dxa"/>
            <w:gridSpan w:val="2"/>
            <w:shd w:val="clear" w:color="auto" w:fill="auto"/>
          </w:tcPr>
          <w:p w:rsidR="007C3F4D" w:rsidRPr="00545778" w:rsidRDefault="007C3F4D" w:rsidP="00A55041">
            <w:pPr>
              <w:rPr>
                <w:rFonts w:ascii="Arial" w:hAnsi="Arial" w:cs="Arial"/>
                <w:sz w:val="2"/>
                <w:szCs w:val="2"/>
              </w:rPr>
            </w:pPr>
          </w:p>
        </w:tc>
        <w:tc>
          <w:tcPr>
            <w:tcW w:w="264" w:type="dxa"/>
            <w:gridSpan w:val="2"/>
            <w:shd w:val="clear" w:color="auto" w:fill="auto"/>
          </w:tcPr>
          <w:p w:rsidR="007C3F4D" w:rsidRPr="00545778" w:rsidRDefault="007C3F4D" w:rsidP="00A55041">
            <w:pPr>
              <w:rPr>
                <w:rFonts w:ascii="Arial" w:hAnsi="Arial" w:cs="Arial"/>
                <w:sz w:val="2"/>
                <w:szCs w:val="2"/>
              </w:rPr>
            </w:pPr>
          </w:p>
        </w:tc>
        <w:tc>
          <w:tcPr>
            <w:tcW w:w="264" w:type="dxa"/>
            <w:shd w:val="clear" w:color="auto" w:fill="auto"/>
          </w:tcPr>
          <w:p w:rsidR="007C3F4D" w:rsidRPr="00545778" w:rsidRDefault="007C3F4D" w:rsidP="00A55041">
            <w:pPr>
              <w:rPr>
                <w:rFonts w:ascii="Arial" w:hAnsi="Arial" w:cs="Arial"/>
                <w:sz w:val="2"/>
                <w:szCs w:val="2"/>
              </w:rPr>
            </w:pPr>
          </w:p>
        </w:tc>
        <w:tc>
          <w:tcPr>
            <w:tcW w:w="270" w:type="dxa"/>
            <w:shd w:val="clear" w:color="auto" w:fill="auto"/>
          </w:tcPr>
          <w:p w:rsidR="007C3F4D" w:rsidRPr="00545778" w:rsidRDefault="007C3F4D" w:rsidP="00A55041">
            <w:pPr>
              <w:rPr>
                <w:rFonts w:ascii="Arial" w:hAnsi="Arial" w:cs="Arial"/>
                <w:sz w:val="2"/>
                <w:szCs w:val="2"/>
              </w:rPr>
            </w:pPr>
          </w:p>
        </w:tc>
        <w:tc>
          <w:tcPr>
            <w:tcW w:w="268" w:type="dxa"/>
            <w:shd w:val="clear" w:color="auto" w:fill="auto"/>
          </w:tcPr>
          <w:p w:rsidR="007C3F4D" w:rsidRPr="00545778" w:rsidRDefault="007C3F4D" w:rsidP="00A55041">
            <w:pPr>
              <w:rPr>
                <w:rFonts w:ascii="Arial" w:hAnsi="Arial" w:cs="Arial"/>
                <w:sz w:val="2"/>
                <w:szCs w:val="2"/>
              </w:rPr>
            </w:pPr>
          </w:p>
        </w:tc>
        <w:tc>
          <w:tcPr>
            <w:tcW w:w="267" w:type="dxa"/>
            <w:shd w:val="clear" w:color="auto" w:fill="auto"/>
          </w:tcPr>
          <w:p w:rsidR="007C3F4D" w:rsidRPr="00545778" w:rsidRDefault="007C3F4D" w:rsidP="00A55041">
            <w:pPr>
              <w:rPr>
                <w:rFonts w:ascii="Arial" w:hAnsi="Arial" w:cs="Arial"/>
                <w:sz w:val="2"/>
                <w:szCs w:val="2"/>
              </w:rPr>
            </w:pPr>
          </w:p>
        </w:tc>
        <w:tc>
          <w:tcPr>
            <w:tcW w:w="263" w:type="dxa"/>
            <w:shd w:val="clear" w:color="auto" w:fill="auto"/>
          </w:tcPr>
          <w:p w:rsidR="007C3F4D" w:rsidRPr="00545778" w:rsidRDefault="007C3F4D" w:rsidP="00A55041">
            <w:pPr>
              <w:rPr>
                <w:rFonts w:ascii="Arial" w:hAnsi="Arial" w:cs="Arial"/>
                <w:sz w:val="2"/>
                <w:szCs w:val="2"/>
              </w:rPr>
            </w:pPr>
          </w:p>
        </w:tc>
        <w:tc>
          <w:tcPr>
            <w:tcW w:w="263" w:type="dxa"/>
            <w:shd w:val="clear" w:color="auto" w:fill="auto"/>
          </w:tcPr>
          <w:p w:rsidR="007C3F4D" w:rsidRPr="00545778" w:rsidRDefault="007C3F4D" w:rsidP="00A55041">
            <w:pPr>
              <w:rPr>
                <w:rFonts w:ascii="Arial" w:hAnsi="Arial" w:cs="Arial"/>
                <w:sz w:val="2"/>
                <w:szCs w:val="2"/>
              </w:rPr>
            </w:pPr>
          </w:p>
        </w:tc>
        <w:tc>
          <w:tcPr>
            <w:tcW w:w="263" w:type="dxa"/>
            <w:shd w:val="clear" w:color="auto" w:fill="auto"/>
          </w:tcPr>
          <w:p w:rsidR="007C3F4D" w:rsidRPr="00545778" w:rsidRDefault="007C3F4D" w:rsidP="00A55041">
            <w:pPr>
              <w:rPr>
                <w:rFonts w:ascii="Arial" w:hAnsi="Arial" w:cs="Arial"/>
                <w:sz w:val="2"/>
                <w:szCs w:val="2"/>
              </w:rPr>
            </w:pPr>
          </w:p>
        </w:tc>
        <w:tc>
          <w:tcPr>
            <w:tcW w:w="265" w:type="dxa"/>
            <w:shd w:val="clear" w:color="auto" w:fill="auto"/>
          </w:tcPr>
          <w:p w:rsidR="007C3F4D" w:rsidRPr="00545778" w:rsidRDefault="007C3F4D" w:rsidP="00A55041">
            <w:pPr>
              <w:rPr>
                <w:rFonts w:ascii="Arial" w:hAnsi="Arial" w:cs="Arial"/>
                <w:sz w:val="2"/>
                <w:szCs w:val="2"/>
              </w:rPr>
            </w:pPr>
          </w:p>
        </w:tc>
        <w:tc>
          <w:tcPr>
            <w:tcW w:w="263" w:type="dxa"/>
            <w:shd w:val="clear" w:color="auto" w:fill="auto"/>
          </w:tcPr>
          <w:p w:rsidR="007C3F4D" w:rsidRPr="00545778" w:rsidRDefault="007C3F4D" w:rsidP="00A55041">
            <w:pPr>
              <w:rPr>
                <w:rFonts w:ascii="Arial" w:hAnsi="Arial" w:cs="Arial"/>
                <w:sz w:val="2"/>
                <w:szCs w:val="2"/>
              </w:rPr>
            </w:pPr>
          </w:p>
        </w:tc>
        <w:tc>
          <w:tcPr>
            <w:tcW w:w="240" w:type="dxa"/>
            <w:tcBorders>
              <w:right w:val="single" w:sz="12" w:space="0" w:color="244061" w:themeColor="accent1" w:themeShade="80"/>
            </w:tcBorders>
            <w:shd w:val="clear" w:color="auto" w:fill="auto"/>
          </w:tcPr>
          <w:p w:rsidR="007C3F4D" w:rsidRPr="00545778" w:rsidRDefault="007C3F4D" w:rsidP="00A55041">
            <w:pPr>
              <w:rPr>
                <w:rFonts w:ascii="Arial" w:hAnsi="Arial" w:cs="Arial"/>
                <w:sz w:val="2"/>
                <w:szCs w:val="2"/>
              </w:rPr>
            </w:pPr>
          </w:p>
        </w:tc>
      </w:tr>
      <w:tr w:rsidR="007C3F4D" w:rsidRPr="00A40276" w:rsidTr="00A55041">
        <w:trPr>
          <w:trHeight w:val="417"/>
        </w:trPr>
        <w:tc>
          <w:tcPr>
            <w:tcW w:w="1920" w:type="dxa"/>
            <w:gridSpan w:val="3"/>
            <w:tcBorders>
              <w:left w:val="single" w:sz="12" w:space="0" w:color="244061" w:themeColor="accent1" w:themeShade="80"/>
              <w:right w:val="single" w:sz="4" w:space="0" w:color="auto"/>
            </w:tcBorders>
            <w:vAlign w:val="center"/>
          </w:tcPr>
          <w:p w:rsidR="007C3F4D" w:rsidRPr="00A40276" w:rsidRDefault="007C3F4D" w:rsidP="00A55041">
            <w:pPr>
              <w:jc w:val="center"/>
              <w:rPr>
                <w:rFonts w:ascii="Arial" w:hAnsi="Arial" w:cs="Arial"/>
              </w:rPr>
            </w:pPr>
            <w:r w:rsidRPr="00A40276">
              <w:rPr>
                <w:rFonts w:ascii="Arial" w:hAnsi="Arial" w:cs="Arial"/>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C3F4D" w:rsidRPr="00545778" w:rsidRDefault="007C3F4D" w:rsidP="00A55041">
            <w:pPr>
              <w:jc w:val="center"/>
              <w:rPr>
                <w:rFonts w:ascii="Arial" w:hAnsi="Arial" w:cs="Arial"/>
                <w:color w:val="000099"/>
              </w:rPr>
            </w:pPr>
            <w:r w:rsidRPr="00545778">
              <w:rPr>
                <w:rFonts w:ascii="Arial" w:hAnsi="Arial" w:cs="Arial"/>
                <w:color w:val="000099"/>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7C3F4D" w:rsidRPr="00A40276" w:rsidRDefault="007C3F4D" w:rsidP="00A55041">
            <w:pPr>
              <w:jc w:val="right"/>
              <w:rPr>
                <w:rFonts w:ascii="Arial" w:hAnsi="Arial" w:cs="Arial"/>
              </w:rPr>
            </w:pPr>
            <w:r w:rsidRPr="00A40276">
              <w:rPr>
                <w:rFonts w:ascii="Arial" w:hAnsi="Arial" w:cs="Arial"/>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545778" w:rsidRDefault="007C3F4D" w:rsidP="00A55041">
            <w:pPr>
              <w:jc w:val="center"/>
              <w:rPr>
                <w:rFonts w:ascii="Arial" w:hAnsi="Arial" w:cs="Arial"/>
                <w:color w:val="000099"/>
              </w:rPr>
            </w:pPr>
            <w:r w:rsidRPr="00CD5EB0">
              <w:rPr>
                <w:rFonts w:ascii="Arial" w:hAnsi="Arial" w:cs="Arial"/>
                <w:color w:val="000099"/>
              </w:rPr>
              <w:t>08:00</w:t>
            </w:r>
            <w:r w:rsidRPr="00CD5EB0">
              <w:rPr>
                <w:rFonts w:ascii="Arial" w:hAnsi="Arial" w:cs="Arial"/>
                <w:bCs/>
                <w:color w:val="000099"/>
              </w:rPr>
              <w:t xml:space="preserve"> a 16:00</w:t>
            </w:r>
          </w:p>
        </w:tc>
        <w:tc>
          <w:tcPr>
            <w:tcW w:w="240" w:type="dxa"/>
            <w:tcBorders>
              <w:left w:val="single" w:sz="4" w:space="0" w:color="auto"/>
              <w:right w:val="single" w:sz="12" w:space="0" w:color="244061" w:themeColor="accent1" w:themeShade="80"/>
            </w:tcBorders>
          </w:tcPr>
          <w:p w:rsidR="007C3F4D" w:rsidRPr="00A40276" w:rsidRDefault="007C3F4D" w:rsidP="00A55041">
            <w:pPr>
              <w:rPr>
                <w:rFonts w:ascii="Arial" w:hAnsi="Arial" w:cs="Arial"/>
              </w:rPr>
            </w:pPr>
          </w:p>
        </w:tc>
      </w:tr>
      <w:tr w:rsidR="007C3F4D" w:rsidRPr="00545778" w:rsidTr="00A55041">
        <w:trPr>
          <w:trHeight w:val="64"/>
        </w:trPr>
        <w:tc>
          <w:tcPr>
            <w:tcW w:w="1364" w:type="dxa"/>
            <w:gridSpan w:val="2"/>
            <w:tcBorders>
              <w:left w:val="single" w:sz="12" w:space="0" w:color="244061" w:themeColor="accent1" w:themeShade="80"/>
            </w:tcBorders>
            <w:shd w:val="clear" w:color="auto" w:fill="auto"/>
            <w:vAlign w:val="center"/>
          </w:tcPr>
          <w:p w:rsidR="007C3F4D" w:rsidRPr="00545778" w:rsidRDefault="007C3F4D" w:rsidP="00A55041">
            <w:pPr>
              <w:jc w:val="right"/>
              <w:rPr>
                <w:rFonts w:ascii="Arial" w:hAnsi="Arial" w:cs="Arial"/>
                <w:b/>
                <w:sz w:val="2"/>
                <w:szCs w:val="2"/>
              </w:rPr>
            </w:pPr>
          </w:p>
        </w:tc>
        <w:tc>
          <w:tcPr>
            <w:tcW w:w="668" w:type="dxa"/>
            <w:gridSpan w:val="2"/>
            <w:shd w:val="clear" w:color="auto" w:fill="auto"/>
          </w:tcPr>
          <w:p w:rsidR="007C3F4D" w:rsidRPr="00545778" w:rsidRDefault="007C3F4D" w:rsidP="00A55041">
            <w:pPr>
              <w:rPr>
                <w:rFonts w:ascii="Arial" w:hAnsi="Arial" w:cs="Arial"/>
                <w:sz w:val="2"/>
                <w:szCs w:val="2"/>
              </w:rPr>
            </w:pPr>
          </w:p>
        </w:tc>
        <w:tc>
          <w:tcPr>
            <w:tcW w:w="270" w:type="dxa"/>
            <w:shd w:val="clear" w:color="auto" w:fill="auto"/>
          </w:tcPr>
          <w:p w:rsidR="007C3F4D" w:rsidRPr="00545778" w:rsidRDefault="007C3F4D" w:rsidP="00A55041">
            <w:pPr>
              <w:rPr>
                <w:rFonts w:ascii="Arial" w:hAnsi="Arial" w:cs="Arial"/>
                <w:sz w:val="2"/>
                <w:szCs w:val="2"/>
              </w:rPr>
            </w:pPr>
          </w:p>
        </w:tc>
        <w:tc>
          <w:tcPr>
            <w:tcW w:w="273" w:type="dxa"/>
            <w:shd w:val="clear" w:color="auto" w:fill="auto"/>
          </w:tcPr>
          <w:p w:rsidR="007C3F4D" w:rsidRPr="00545778" w:rsidRDefault="007C3F4D" w:rsidP="00A55041">
            <w:pPr>
              <w:rPr>
                <w:rFonts w:ascii="Arial" w:hAnsi="Arial" w:cs="Arial"/>
                <w:sz w:val="2"/>
                <w:szCs w:val="2"/>
              </w:rPr>
            </w:pPr>
          </w:p>
        </w:tc>
        <w:tc>
          <w:tcPr>
            <w:tcW w:w="264" w:type="dxa"/>
            <w:shd w:val="clear" w:color="auto" w:fill="auto"/>
          </w:tcPr>
          <w:p w:rsidR="007C3F4D" w:rsidRPr="00545778" w:rsidRDefault="007C3F4D" w:rsidP="00A55041">
            <w:pPr>
              <w:rPr>
                <w:rFonts w:ascii="Arial" w:hAnsi="Arial" w:cs="Arial"/>
                <w:sz w:val="2"/>
                <w:szCs w:val="2"/>
              </w:rPr>
            </w:pPr>
          </w:p>
        </w:tc>
        <w:tc>
          <w:tcPr>
            <w:tcW w:w="235" w:type="dxa"/>
            <w:shd w:val="clear" w:color="auto" w:fill="auto"/>
          </w:tcPr>
          <w:p w:rsidR="007C3F4D" w:rsidRPr="00545778" w:rsidRDefault="007C3F4D" w:rsidP="00A55041">
            <w:pPr>
              <w:rPr>
                <w:rFonts w:ascii="Arial" w:hAnsi="Arial" w:cs="Arial"/>
                <w:sz w:val="2"/>
                <w:szCs w:val="2"/>
              </w:rPr>
            </w:pPr>
          </w:p>
        </w:tc>
        <w:tc>
          <w:tcPr>
            <w:tcW w:w="301" w:type="dxa"/>
            <w:shd w:val="clear" w:color="auto" w:fill="auto"/>
          </w:tcPr>
          <w:p w:rsidR="007C3F4D" w:rsidRPr="00545778" w:rsidRDefault="007C3F4D" w:rsidP="00A55041">
            <w:pPr>
              <w:rPr>
                <w:rFonts w:ascii="Arial" w:hAnsi="Arial" w:cs="Arial"/>
                <w:sz w:val="2"/>
                <w:szCs w:val="2"/>
              </w:rPr>
            </w:pPr>
          </w:p>
        </w:tc>
        <w:tc>
          <w:tcPr>
            <w:tcW w:w="271" w:type="dxa"/>
          </w:tcPr>
          <w:p w:rsidR="007C3F4D" w:rsidRPr="00545778" w:rsidRDefault="007C3F4D" w:rsidP="00A55041">
            <w:pPr>
              <w:rPr>
                <w:rFonts w:ascii="Arial" w:hAnsi="Arial" w:cs="Arial"/>
                <w:sz w:val="2"/>
                <w:szCs w:val="2"/>
              </w:rPr>
            </w:pPr>
          </w:p>
        </w:tc>
        <w:tc>
          <w:tcPr>
            <w:tcW w:w="271" w:type="dxa"/>
            <w:shd w:val="clear" w:color="auto" w:fill="auto"/>
          </w:tcPr>
          <w:p w:rsidR="007C3F4D" w:rsidRPr="00545778" w:rsidRDefault="007C3F4D" w:rsidP="00A55041">
            <w:pPr>
              <w:rPr>
                <w:rFonts w:ascii="Arial" w:hAnsi="Arial" w:cs="Arial"/>
                <w:sz w:val="2"/>
                <w:szCs w:val="2"/>
              </w:rPr>
            </w:pPr>
          </w:p>
        </w:tc>
        <w:tc>
          <w:tcPr>
            <w:tcW w:w="268" w:type="dxa"/>
            <w:shd w:val="clear" w:color="auto" w:fill="auto"/>
          </w:tcPr>
          <w:p w:rsidR="007C3F4D" w:rsidRPr="00545778" w:rsidRDefault="007C3F4D" w:rsidP="00A55041">
            <w:pPr>
              <w:rPr>
                <w:rFonts w:ascii="Arial" w:hAnsi="Arial" w:cs="Arial"/>
                <w:sz w:val="2"/>
                <w:szCs w:val="2"/>
              </w:rPr>
            </w:pPr>
          </w:p>
        </w:tc>
        <w:tc>
          <w:tcPr>
            <w:tcW w:w="270" w:type="dxa"/>
            <w:shd w:val="clear" w:color="auto" w:fill="auto"/>
          </w:tcPr>
          <w:p w:rsidR="007C3F4D" w:rsidRPr="00545778" w:rsidRDefault="007C3F4D" w:rsidP="00A55041">
            <w:pPr>
              <w:rPr>
                <w:rFonts w:ascii="Arial" w:hAnsi="Arial" w:cs="Arial"/>
                <w:sz w:val="2"/>
                <w:szCs w:val="2"/>
              </w:rPr>
            </w:pPr>
          </w:p>
        </w:tc>
        <w:tc>
          <w:tcPr>
            <w:tcW w:w="269" w:type="dxa"/>
            <w:gridSpan w:val="2"/>
            <w:shd w:val="clear" w:color="auto" w:fill="auto"/>
          </w:tcPr>
          <w:p w:rsidR="007C3F4D" w:rsidRPr="00545778" w:rsidRDefault="007C3F4D" w:rsidP="00A55041">
            <w:pPr>
              <w:rPr>
                <w:rFonts w:ascii="Arial" w:hAnsi="Arial" w:cs="Arial"/>
                <w:sz w:val="2"/>
                <w:szCs w:val="2"/>
              </w:rPr>
            </w:pPr>
          </w:p>
        </w:tc>
        <w:tc>
          <w:tcPr>
            <w:tcW w:w="264" w:type="dxa"/>
            <w:shd w:val="clear" w:color="auto" w:fill="auto"/>
          </w:tcPr>
          <w:p w:rsidR="007C3F4D" w:rsidRPr="00545778" w:rsidRDefault="007C3F4D" w:rsidP="00A55041">
            <w:pPr>
              <w:rPr>
                <w:rFonts w:ascii="Arial" w:hAnsi="Arial" w:cs="Arial"/>
                <w:sz w:val="2"/>
                <w:szCs w:val="2"/>
              </w:rPr>
            </w:pPr>
          </w:p>
        </w:tc>
        <w:tc>
          <w:tcPr>
            <w:tcW w:w="264" w:type="dxa"/>
            <w:gridSpan w:val="2"/>
            <w:shd w:val="clear" w:color="auto" w:fill="auto"/>
          </w:tcPr>
          <w:p w:rsidR="007C3F4D" w:rsidRPr="00545778" w:rsidRDefault="007C3F4D" w:rsidP="00A55041">
            <w:pPr>
              <w:rPr>
                <w:rFonts w:ascii="Arial" w:hAnsi="Arial" w:cs="Arial"/>
                <w:sz w:val="2"/>
                <w:szCs w:val="2"/>
              </w:rPr>
            </w:pPr>
          </w:p>
        </w:tc>
        <w:tc>
          <w:tcPr>
            <w:tcW w:w="263" w:type="dxa"/>
            <w:shd w:val="clear" w:color="auto" w:fill="auto"/>
          </w:tcPr>
          <w:p w:rsidR="007C3F4D" w:rsidRPr="00545778" w:rsidRDefault="007C3F4D" w:rsidP="00A55041">
            <w:pPr>
              <w:rPr>
                <w:rFonts w:ascii="Arial" w:hAnsi="Arial" w:cs="Arial"/>
                <w:sz w:val="2"/>
                <w:szCs w:val="2"/>
              </w:rPr>
            </w:pPr>
          </w:p>
        </w:tc>
        <w:tc>
          <w:tcPr>
            <w:tcW w:w="264" w:type="dxa"/>
            <w:shd w:val="clear" w:color="auto" w:fill="auto"/>
          </w:tcPr>
          <w:p w:rsidR="007C3F4D" w:rsidRPr="00545778" w:rsidRDefault="007C3F4D" w:rsidP="00A55041">
            <w:pPr>
              <w:rPr>
                <w:rFonts w:ascii="Arial" w:hAnsi="Arial" w:cs="Arial"/>
                <w:sz w:val="2"/>
                <w:szCs w:val="2"/>
              </w:rPr>
            </w:pPr>
          </w:p>
        </w:tc>
        <w:tc>
          <w:tcPr>
            <w:tcW w:w="269" w:type="dxa"/>
            <w:shd w:val="clear" w:color="auto" w:fill="auto"/>
          </w:tcPr>
          <w:p w:rsidR="007C3F4D" w:rsidRPr="00545778" w:rsidRDefault="007C3F4D" w:rsidP="00A55041">
            <w:pPr>
              <w:rPr>
                <w:rFonts w:ascii="Arial" w:hAnsi="Arial" w:cs="Arial"/>
                <w:sz w:val="2"/>
                <w:szCs w:val="2"/>
              </w:rPr>
            </w:pPr>
          </w:p>
        </w:tc>
        <w:tc>
          <w:tcPr>
            <w:tcW w:w="264" w:type="dxa"/>
            <w:shd w:val="clear" w:color="auto" w:fill="auto"/>
          </w:tcPr>
          <w:p w:rsidR="007C3F4D" w:rsidRPr="00545778" w:rsidRDefault="007C3F4D" w:rsidP="00A55041">
            <w:pPr>
              <w:rPr>
                <w:rFonts w:ascii="Arial" w:hAnsi="Arial" w:cs="Arial"/>
                <w:sz w:val="2"/>
                <w:szCs w:val="2"/>
              </w:rPr>
            </w:pPr>
          </w:p>
        </w:tc>
        <w:tc>
          <w:tcPr>
            <w:tcW w:w="264" w:type="dxa"/>
            <w:gridSpan w:val="2"/>
            <w:shd w:val="clear" w:color="auto" w:fill="auto"/>
          </w:tcPr>
          <w:p w:rsidR="007C3F4D" w:rsidRPr="00545778" w:rsidRDefault="007C3F4D" w:rsidP="00A55041">
            <w:pPr>
              <w:rPr>
                <w:rFonts w:ascii="Arial" w:hAnsi="Arial" w:cs="Arial"/>
                <w:sz w:val="2"/>
                <w:szCs w:val="2"/>
              </w:rPr>
            </w:pPr>
          </w:p>
        </w:tc>
        <w:tc>
          <w:tcPr>
            <w:tcW w:w="263" w:type="dxa"/>
            <w:gridSpan w:val="2"/>
            <w:shd w:val="clear" w:color="auto" w:fill="auto"/>
          </w:tcPr>
          <w:p w:rsidR="007C3F4D" w:rsidRPr="00545778" w:rsidRDefault="007C3F4D" w:rsidP="00A55041">
            <w:pPr>
              <w:rPr>
                <w:rFonts w:ascii="Arial" w:hAnsi="Arial" w:cs="Arial"/>
                <w:sz w:val="2"/>
                <w:szCs w:val="2"/>
              </w:rPr>
            </w:pPr>
          </w:p>
        </w:tc>
        <w:tc>
          <w:tcPr>
            <w:tcW w:w="264" w:type="dxa"/>
            <w:gridSpan w:val="2"/>
            <w:shd w:val="clear" w:color="auto" w:fill="auto"/>
          </w:tcPr>
          <w:p w:rsidR="007C3F4D" w:rsidRPr="00545778" w:rsidRDefault="007C3F4D" w:rsidP="00A55041">
            <w:pPr>
              <w:rPr>
                <w:rFonts w:ascii="Arial" w:hAnsi="Arial" w:cs="Arial"/>
                <w:sz w:val="2"/>
                <w:szCs w:val="2"/>
              </w:rPr>
            </w:pPr>
          </w:p>
        </w:tc>
        <w:tc>
          <w:tcPr>
            <w:tcW w:w="264" w:type="dxa"/>
            <w:shd w:val="clear" w:color="auto" w:fill="auto"/>
          </w:tcPr>
          <w:p w:rsidR="007C3F4D" w:rsidRPr="00545778" w:rsidRDefault="007C3F4D" w:rsidP="00A55041">
            <w:pPr>
              <w:rPr>
                <w:rFonts w:ascii="Arial" w:hAnsi="Arial" w:cs="Arial"/>
                <w:sz w:val="2"/>
                <w:szCs w:val="2"/>
              </w:rPr>
            </w:pPr>
          </w:p>
        </w:tc>
        <w:tc>
          <w:tcPr>
            <w:tcW w:w="270" w:type="dxa"/>
            <w:shd w:val="clear" w:color="auto" w:fill="auto"/>
          </w:tcPr>
          <w:p w:rsidR="007C3F4D" w:rsidRPr="00545778" w:rsidRDefault="007C3F4D" w:rsidP="00A55041">
            <w:pPr>
              <w:rPr>
                <w:rFonts w:ascii="Arial" w:hAnsi="Arial" w:cs="Arial"/>
                <w:sz w:val="2"/>
                <w:szCs w:val="2"/>
              </w:rPr>
            </w:pPr>
          </w:p>
        </w:tc>
        <w:tc>
          <w:tcPr>
            <w:tcW w:w="268" w:type="dxa"/>
            <w:shd w:val="clear" w:color="auto" w:fill="auto"/>
          </w:tcPr>
          <w:p w:rsidR="007C3F4D" w:rsidRPr="00545778" w:rsidRDefault="007C3F4D" w:rsidP="00A55041">
            <w:pPr>
              <w:rPr>
                <w:rFonts w:ascii="Arial" w:hAnsi="Arial" w:cs="Arial"/>
                <w:sz w:val="2"/>
                <w:szCs w:val="2"/>
              </w:rPr>
            </w:pPr>
          </w:p>
        </w:tc>
        <w:tc>
          <w:tcPr>
            <w:tcW w:w="267" w:type="dxa"/>
            <w:shd w:val="clear" w:color="auto" w:fill="auto"/>
          </w:tcPr>
          <w:p w:rsidR="007C3F4D" w:rsidRPr="00545778" w:rsidRDefault="007C3F4D" w:rsidP="00A55041">
            <w:pPr>
              <w:rPr>
                <w:rFonts w:ascii="Arial" w:hAnsi="Arial" w:cs="Arial"/>
                <w:sz w:val="2"/>
                <w:szCs w:val="2"/>
              </w:rPr>
            </w:pPr>
          </w:p>
        </w:tc>
        <w:tc>
          <w:tcPr>
            <w:tcW w:w="263" w:type="dxa"/>
            <w:shd w:val="clear" w:color="auto" w:fill="auto"/>
          </w:tcPr>
          <w:p w:rsidR="007C3F4D" w:rsidRPr="00545778" w:rsidRDefault="007C3F4D" w:rsidP="00A55041">
            <w:pPr>
              <w:rPr>
                <w:rFonts w:ascii="Arial" w:hAnsi="Arial" w:cs="Arial"/>
                <w:sz w:val="2"/>
                <w:szCs w:val="2"/>
              </w:rPr>
            </w:pPr>
          </w:p>
        </w:tc>
        <w:tc>
          <w:tcPr>
            <w:tcW w:w="263" w:type="dxa"/>
            <w:shd w:val="clear" w:color="auto" w:fill="auto"/>
          </w:tcPr>
          <w:p w:rsidR="007C3F4D" w:rsidRPr="00545778" w:rsidRDefault="007C3F4D" w:rsidP="00A55041">
            <w:pPr>
              <w:rPr>
                <w:rFonts w:ascii="Arial" w:hAnsi="Arial" w:cs="Arial"/>
                <w:sz w:val="2"/>
                <w:szCs w:val="2"/>
              </w:rPr>
            </w:pPr>
          </w:p>
        </w:tc>
        <w:tc>
          <w:tcPr>
            <w:tcW w:w="263" w:type="dxa"/>
            <w:shd w:val="clear" w:color="auto" w:fill="auto"/>
          </w:tcPr>
          <w:p w:rsidR="007C3F4D" w:rsidRPr="00545778" w:rsidRDefault="007C3F4D" w:rsidP="00A55041">
            <w:pPr>
              <w:rPr>
                <w:rFonts w:ascii="Arial" w:hAnsi="Arial" w:cs="Arial"/>
                <w:sz w:val="2"/>
                <w:szCs w:val="2"/>
              </w:rPr>
            </w:pPr>
          </w:p>
        </w:tc>
        <w:tc>
          <w:tcPr>
            <w:tcW w:w="265" w:type="dxa"/>
            <w:shd w:val="clear" w:color="auto" w:fill="auto"/>
          </w:tcPr>
          <w:p w:rsidR="007C3F4D" w:rsidRPr="00545778" w:rsidRDefault="007C3F4D" w:rsidP="00A55041">
            <w:pPr>
              <w:rPr>
                <w:rFonts w:ascii="Arial" w:hAnsi="Arial" w:cs="Arial"/>
                <w:sz w:val="2"/>
                <w:szCs w:val="2"/>
              </w:rPr>
            </w:pPr>
          </w:p>
        </w:tc>
        <w:tc>
          <w:tcPr>
            <w:tcW w:w="263" w:type="dxa"/>
            <w:shd w:val="clear" w:color="auto" w:fill="auto"/>
          </w:tcPr>
          <w:p w:rsidR="007C3F4D" w:rsidRPr="00545778" w:rsidRDefault="007C3F4D" w:rsidP="00A55041">
            <w:pPr>
              <w:rPr>
                <w:rFonts w:ascii="Arial" w:hAnsi="Arial" w:cs="Arial"/>
                <w:sz w:val="2"/>
                <w:szCs w:val="2"/>
              </w:rPr>
            </w:pPr>
          </w:p>
        </w:tc>
        <w:tc>
          <w:tcPr>
            <w:tcW w:w="240" w:type="dxa"/>
            <w:tcBorders>
              <w:right w:val="single" w:sz="12" w:space="0" w:color="244061" w:themeColor="accent1" w:themeShade="80"/>
            </w:tcBorders>
            <w:shd w:val="clear" w:color="auto" w:fill="auto"/>
          </w:tcPr>
          <w:p w:rsidR="007C3F4D" w:rsidRPr="00545778" w:rsidRDefault="007C3F4D" w:rsidP="00A55041">
            <w:pPr>
              <w:rPr>
                <w:rFonts w:ascii="Arial" w:hAnsi="Arial" w:cs="Arial"/>
                <w:sz w:val="2"/>
                <w:szCs w:val="2"/>
              </w:rPr>
            </w:pPr>
          </w:p>
        </w:tc>
      </w:tr>
      <w:tr w:rsidR="007C3F4D" w:rsidRPr="00A40276" w:rsidTr="00A55041">
        <w:trPr>
          <w:trHeight w:val="204"/>
        </w:trPr>
        <w:tc>
          <w:tcPr>
            <w:tcW w:w="1920" w:type="dxa"/>
            <w:gridSpan w:val="3"/>
            <w:vMerge w:val="restart"/>
            <w:tcBorders>
              <w:left w:val="single" w:sz="12" w:space="0" w:color="244061" w:themeColor="accent1" w:themeShade="80"/>
            </w:tcBorders>
          </w:tcPr>
          <w:p w:rsidR="007C3F4D" w:rsidRDefault="007C3F4D" w:rsidP="00A55041">
            <w:pPr>
              <w:jc w:val="right"/>
              <w:rPr>
                <w:rFonts w:ascii="Arial" w:hAnsi="Arial" w:cs="Arial"/>
              </w:rPr>
            </w:pPr>
            <w:r w:rsidRPr="00A40276">
              <w:rPr>
                <w:rFonts w:ascii="Arial" w:hAnsi="Arial" w:cs="Arial"/>
              </w:rPr>
              <w:t>Encargado de atender consultas</w:t>
            </w:r>
          </w:p>
          <w:p w:rsidR="007C3F4D" w:rsidRDefault="007C3F4D" w:rsidP="00A55041">
            <w:pPr>
              <w:jc w:val="right"/>
              <w:rPr>
                <w:rFonts w:ascii="Arial" w:hAnsi="Arial" w:cs="Arial"/>
              </w:rPr>
            </w:pPr>
            <w:r>
              <w:rPr>
                <w:rFonts w:ascii="Arial" w:hAnsi="Arial" w:cs="Arial"/>
              </w:rPr>
              <w:t>Administrativas:</w:t>
            </w:r>
          </w:p>
          <w:p w:rsidR="007C3F4D" w:rsidRPr="00545778" w:rsidRDefault="007C3F4D" w:rsidP="00A55041">
            <w:pPr>
              <w:jc w:val="right"/>
              <w:rPr>
                <w:rFonts w:ascii="Arial" w:hAnsi="Arial" w:cs="Arial"/>
                <w:sz w:val="6"/>
                <w:szCs w:val="6"/>
              </w:rPr>
            </w:pPr>
          </w:p>
          <w:p w:rsidR="007C3F4D" w:rsidRPr="00A40276" w:rsidRDefault="007C3F4D" w:rsidP="00A55041">
            <w:pPr>
              <w:jc w:val="right"/>
              <w:rPr>
                <w:rFonts w:ascii="Arial" w:hAnsi="Arial" w:cs="Arial"/>
                <w:i/>
                <w:sz w:val="12"/>
                <w:szCs w:val="8"/>
              </w:rPr>
            </w:pPr>
            <w:r>
              <w:rPr>
                <w:rFonts w:ascii="Arial" w:hAnsi="Arial" w:cs="Arial"/>
              </w:rPr>
              <w:t>Técnicas:</w:t>
            </w:r>
          </w:p>
        </w:tc>
        <w:tc>
          <w:tcPr>
            <w:tcW w:w="1997" w:type="dxa"/>
            <w:gridSpan w:val="8"/>
            <w:tcBorders>
              <w:bottom w:val="single" w:sz="4" w:space="0" w:color="auto"/>
            </w:tcBorders>
          </w:tcPr>
          <w:p w:rsidR="007C3F4D" w:rsidRPr="00A40276" w:rsidRDefault="007C3F4D" w:rsidP="00A55041">
            <w:pPr>
              <w:jc w:val="center"/>
              <w:rPr>
                <w:rFonts w:ascii="Arial" w:hAnsi="Arial" w:cs="Arial"/>
                <w:i/>
                <w:sz w:val="10"/>
                <w:szCs w:val="8"/>
              </w:rPr>
            </w:pPr>
            <w:r w:rsidRPr="00A40276">
              <w:rPr>
                <w:rFonts w:ascii="Arial" w:hAnsi="Arial" w:cs="Arial"/>
                <w:i/>
                <w:sz w:val="12"/>
                <w:szCs w:val="8"/>
              </w:rPr>
              <w:t>Nombre Completo</w:t>
            </w:r>
          </w:p>
        </w:tc>
        <w:tc>
          <w:tcPr>
            <w:tcW w:w="268" w:type="dxa"/>
          </w:tcPr>
          <w:p w:rsidR="007C3F4D" w:rsidRPr="00A40276" w:rsidRDefault="007C3F4D" w:rsidP="00A55041">
            <w:pPr>
              <w:jc w:val="center"/>
              <w:rPr>
                <w:rFonts w:ascii="Arial" w:hAnsi="Arial" w:cs="Arial"/>
                <w:sz w:val="10"/>
                <w:szCs w:val="8"/>
              </w:rPr>
            </w:pPr>
          </w:p>
        </w:tc>
        <w:tc>
          <w:tcPr>
            <w:tcW w:w="2502" w:type="dxa"/>
            <w:gridSpan w:val="13"/>
            <w:tcBorders>
              <w:bottom w:val="single" w:sz="4" w:space="0" w:color="auto"/>
            </w:tcBorders>
          </w:tcPr>
          <w:p w:rsidR="007C3F4D" w:rsidRPr="00A40276" w:rsidRDefault="007C3F4D" w:rsidP="00A55041">
            <w:pPr>
              <w:jc w:val="center"/>
              <w:rPr>
                <w:rFonts w:ascii="Arial" w:hAnsi="Arial" w:cs="Arial"/>
                <w:sz w:val="10"/>
                <w:szCs w:val="8"/>
              </w:rPr>
            </w:pPr>
            <w:r w:rsidRPr="00A40276">
              <w:rPr>
                <w:i/>
                <w:sz w:val="12"/>
                <w:szCs w:val="8"/>
              </w:rPr>
              <w:t>Cargo</w:t>
            </w:r>
          </w:p>
        </w:tc>
        <w:tc>
          <w:tcPr>
            <w:tcW w:w="257" w:type="dxa"/>
            <w:gridSpan w:val="2"/>
          </w:tcPr>
          <w:p w:rsidR="007C3F4D" w:rsidRPr="00A40276" w:rsidRDefault="007C3F4D" w:rsidP="00A55041">
            <w:pPr>
              <w:jc w:val="center"/>
              <w:rPr>
                <w:rFonts w:ascii="Arial" w:hAnsi="Arial" w:cs="Arial"/>
                <w:sz w:val="10"/>
                <w:szCs w:val="8"/>
              </w:rPr>
            </w:pPr>
          </w:p>
        </w:tc>
        <w:tc>
          <w:tcPr>
            <w:tcW w:w="2545" w:type="dxa"/>
            <w:gridSpan w:val="10"/>
            <w:tcBorders>
              <w:bottom w:val="single" w:sz="4" w:space="0" w:color="auto"/>
            </w:tcBorders>
          </w:tcPr>
          <w:p w:rsidR="007C3F4D" w:rsidRPr="00A40276" w:rsidRDefault="007C3F4D" w:rsidP="00A55041">
            <w:pPr>
              <w:jc w:val="center"/>
              <w:rPr>
                <w:rFonts w:ascii="Arial" w:hAnsi="Arial" w:cs="Arial"/>
                <w:sz w:val="10"/>
                <w:szCs w:val="8"/>
              </w:rPr>
            </w:pPr>
            <w:r w:rsidRPr="00A40276">
              <w:rPr>
                <w:i/>
                <w:sz w:val="12"/>
                <w:szCs w:val="8"/>
              </w:rPr>
              <w:t>Dependencia</w:t>
            </w:r>
          </w:p>
        </w:tc>
        <w:tc>
          <w:tcPr>
            <w:tcW w:w="240" w:type="dxa"/>
            <w:tcBorders>
              <w:right w:val="single" w:sz="12" w:space="0" w:color="244061" w:themeColor="accent1" w:themeShade="80"/>
            </w:tcBorders>
          </w:tcPr>
          <w:p w:rsidR="007C3F4D" w:rsidRPr="00A40276" w:rsidRDefault="007C3F4D" w:rsidP="00A55041">
            <w:pPr>
              <w:rPr>
                <w:rFonts w:ascii="Arial" w:hAnsi="Arial" w:cs="Arial"/>
                <w:sz w:val="10"/>
                <w:szCs w:val="8"/>
              </w:rPr>
            </w:pPr>
          </w:p>
        </w:tc>
      </w:tr>
      <w:tr w:rsidR="007C3F4D" w:rsidRPr="00A40276" w:rsidTr="00A55041">
        <w:trPr>
          <w:trHeight w:val="361"/>
        </w:trPr>
        <w:tc>
          <w:tcPr>
            <w:tcW w:w="1920" w:type="dxa"/>
            <w:gridSpan w:val="3"/>
            <w:vMerge/>
            <w:tcBorders>
              <w:left w:val="single" w:sz="12" w:space="0" w:color="244061" w:themeColor="accent1" w:themeShade="80"/>
            </w:tcBorders>
            <w:vAlign w:val="center"/>
          </w:tcPr>
          <w:p w:rsidR="007C3F4D" w:rsidRPr="00A40276" w:rsidRDefault="007C3F4D" w:rsidP="00A55041">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60AC2" w:rsidRDefault="007C3F4D" w:rsidP="00A55041">
            <w:pPr>
              <w:jc w:val="center"/>
              <w:rPr>
                <w:rFonts w:ascii="Arial" w:hAnsi="Arial" w:cs="Arial"/>
                <w:sz w:val="15"/>
              </w:rPr>
            </w:pPr>
            <w:r w:rsidRPr="00060AC2">
              <w:rPr>
                <w:rFonts w:ascii="Arial" w:hAnsi="Arial" w:cs="Arial"/>
                <w:sz w:val="15"/>
                <w:szCs w:val="13"/>
              </w:rPr>
              <w:t>Claudia Chura Cruz</w:t>
            </w:r>
          </w:p>
        </w:tc>
        <w:tc>
          <w:tcPr>
            <w:tcW w:w="268" w:type="dxa"/>
            <w:tcBorders>
              <w:left w:val="single" w:sz="4" w:space="0" w:color="auto"/>
              <w:right w:val="single" w:sz="4" w:space="0" w:color="auto"/>
            </w:tcBorders>
            <w:vAlign w:val="center"/>
          </w:tcPr>
          <w:p w:rsidR="007C3F4D" w:rsidRPr="00060AC2" w:rsidRDefault="007C3F4D" w:rsidP="00A55041">
            <w:pPr>
              <w:jc w:val="center"/>
              <w:rPr>
                <w:rFonts w:ascii="Arial" w:hAnsi="Arial" w:cs="Arial"/>
                <w:sz w:val="15"/>
              </w:rPr>
            </w:pPr>
          </w:p>
        </w:tc>
        <w:tc>
          <w:tcPr>
            <w:tcW w:w="21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60AC2" w:rsidRDefault="007C3F4D" w:rsidP="00A55041">
            <w:pPr>
              <w:jc w:val="center"/>
              <w:rPr>
                <w:rFonts w:ascii="Arial" w:hAnsi="Arial" w:cs="Arial"/>
                <w:sz w:val="15"/>
              </w:rPr>
            </w:pPr>
            <w:r w:rsidRPr="00060AC2">
              <w:rPr>
                <w:rFonts w:ascii="Arial" w:hAnsi="Arial" w:cs="Arial"/>
                <w:sz w:val="15"/>
                <w:szCs w:val="13"/>
              </w:rPr>
              <w:t>Profesional en Compras y Contrataciones</w:t>
            </w:r>
          </w:p>
        </w:tc>
        <w:tc>
          <w:tcPr>
            <w:tcW w:w="310" w:type="dxa"/>
            <w:gridSpan w:val="2"/>
            <w:tcBorders>
              <w:left w:val="single" w:sz="4" w:space="0" w:color="auto"/>
              <w:right w:val="single" w:sz="4" w:space="0" w:color="auto"/>
            </w:tcBorders>
            <w:vAlign w:val="center"/>
          </w:tcPr>
          <w:p w:rsidR="007C3F4D" w:rsidRPr="00060AC2" w:rsidRDefault="007C3F4D" w:rsidP="00A55041">
            <w:pPr>
              <w:jc w:val="center"/>
              <w:rPr>
                <w:rFonts w:ascii="Arial" w:hAnsi="Arial" w:cs="Arial"/>
                <w:sz w:val="15"/>
              </w:rPr>
            </w:pPr>
          </w:p>
        </w:tc>
        <w:tc>
          <w:tcPr>
            <w:tcW w:w="28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60AC2" w:rsidRDefault="007C3F4D" w:rsidP="00A55041">
            <w:pPr>
              <w:jc w:val="center"/>
              <w:rPr>
                <w:rFonts w:ascii="Arial" w:hAnsi="Arial" w:cs="Arial"/>
                <w:sz w:val="15"/>
              </w:rPr>
            </w:pPr>
            <w:r w:rsidRPr="00060AC2">
              <w:rPr>
                <w:rFonts w:ascii="Arial" w:hAnsi="Arial" w:cs="Arial"/>
                <w:sz w:val="15"/>
                <w:szCs w:val="13"/>
              </w:rPr>
              <w:t>Dpto. de Compras y Contrataciones</w:t>
            </w:r>
          </w:p>
        </w:tc>
        <w:tc>
          <w:tcPr>
            <w:tcW w:w="240" w:type="dxa"/>
            <w:tcBorders>
              <w:left w:val="single" w:sz="4" w:space="0" w:color="auto"/>
              <w:right w:val="single" w:sz="12" w:space="0" w:color="244061" w:themeColor="accent1" w:themeShade="80"/>
            </w:tcBorders>
          </w:tcPr>
          <w:p w:rsidR="007C3F4D" w:rsidRPr="00A40276" w:rsidRDefault="007C3F4D" w:rsidP="00A55041">
            <w:pPr>
              <w:rPr>
                <w:rFonts w:ascii="Arial" w:hAnsi="Arial" w:cs="Arial"/>
              </w:rPr>
            </w:pPr>
          </w:p>
        </w:tc>
      </w:tr>
      <w:tr w:rsidR="007C3F4D" w:rsidRPr="00A40276" w:rsidTr="00A55041">
        <w:trPr>
          <w:trHeight w:val="333"/>
        </w:trPr>
        <w:tc>
          <w:tcPr>
            <w:tcW w:w="1920" w:type="dxa"/>
            <w:gridSpan w:val="3"/>
            <w:vMerge/>
            <w:tcBorders>
              <w:left w:val="single" w:sz="12" w:space="0" w:color="244061" w:themeColor="accent1" w:themeShade="80"/>
            </w:tcBorders>
            <w:vAlign w:val="center"/>
          </w:tcPr>
          <w:p w:rsidR="007C3F4D" w:rsidRPr="00A40276" w:rsidRDefault="007C3F4D" w:rsidP="00A55041">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60AC2" w:rsidRDefault="007C3F4D" w:rsidP="00A55041">
            <w:pPr>
              <w:jc w:val="center"/>
              <w:rPr>
                <w:rFonts w:ascii="Arial" w:hAnsi="Arial" w:cs="Arial"/>
                <w:sz w:val="15"/>
                <w:szCs w:val="13"/>
              </w:rPr>
            </w:pPr>
            <w:r>
              <w:rPr>
                <w:rFonts w:ascii="Arial" w:hAnsi="Arial" w:cs="Arial"/>
                <w:sz w:val="15"/>
                <w:szCs w:val="13"/>
              </w:rPr>
              <w:t>Alvaro Mamani Machaca</w:t>
            </w:r>
          </w:p>
        </w:tc>
        <w:tc>
          <w:tcPr>
            <w:tcW w:w="268" w:type="dxa"/>
            <w:tcBorders>
              <w:left w:val="single" w:sz="4" w:space="0" w:color="auto"/>
              <w:right w:val="single" w:sz="4" w:space="0" w:color="auto"/>
            </w:tcBorders>
            <w:vAlign w:val="center"/>
          </w:tcPr>
          <w:p w:rsidR="007C3F4D" w:rsidRPr="00060AC2" w:rsidRDefault="007C3F4D" w:rsidP="00A55041">
            <w:pPr>
              <w:jc w:val="center"/>
              <w:rPr>
                <w:rFonts w:ascii="Arial" w:hAnsi="Arial" w:cs="Arial"/>
                <w:sz w:val="15"/>
                <w:szCs w:val="13"/>
              </w:rPr>
            </w:pPr>
          </w:p>
        </w:tc>
        <w:tc>
          <w:tcPr>
            <w:tcW w:w="21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60AC2" w:rsidRDefault="007C3F4D" w:rsidP="00A55041">
            <w:pPr>
              <w:jc w:val="center"/>
              <w:rPr>
                <w:rFonts w:ascii="Arial" w:hAnsi="Arial" w:cs="Arial"/>
                <w:sz w:val="15"/>
                <w:szCs w:val="13"/>
              </w:rPr>
            </w:pPr>
            <w:r>
              <w:rPr>
                <w:rFonts w:ascii="Arial" w:hAnsi="Arial" w:cs="Arial"/>
                <w:sz w:val="15"/>
                <w:szCs w:val="13"/>
              </w:rPr>
              <w:t>Subgerencia de Operaciones de Mercado Abierto</w:t>
            </w:r>
          </w:p>
        </w:tc>
        <w:tc>
          <w:tcPr>
            <w:tcW w:w="310" w:type="dxa"/>
            <w:gridSpan w:val="2"/>
            <w:tcBorders>
              <w:left w:val="single" w:sz="4" w:space="0" w:color="auto"/>
              <w:right w:val="single" w:sz="4" w:space="0" w:color="auto"/>
            </w:tcBorders>
            <w:vAlign w:val="center"/>
          </w:tcPr>
          <w:p w:rsidR="007C3F4D" w:rsidRPr="00060AC2" w:rsidRDefault="007C3F4D" w:rsidP="00A55041">
            <w:pPr>
              <w:jc w:val="center"/>
              <w:rPr>
                <w:rFonts w:ascii="Arial" w:hAnsi="Arial" w:cs="Arial"/>
                <w:sz w:val="15"/>
                <w:szCs w:val="13"/>
              </w:rPr>
            </w:pPr>
          </w:p>
        </w:tc>
        <w:tc>
          <w:tcPr>
            <w:tcW w:w="28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60AC2" w:rsidRDefault="007C3F4D" w:rsidP="00A55041">
            <w:pPr>
              <w:jc w:val="center"/>
              <w:rPr>
                <w:rFonts w:ascii="Arial" w:hAnsi="Arial" w:cs="Arial"/>
                <w:sz w:val="15"/>
                <w:szCs w:val="13"/>
              </w:rPr>
            </w:pPr>
            <w:r>
              <w:rPr>
                <w:rFonts w:ascii="Arial" w:hAnsi="Arial" w:cs="Arial"/>
                <w:sz w:val="15"/>
                <w:szCs w:val="13"/>
              </w:rPr>
              <w:t>Gerencia de Operaciones Monetarias</w:t>
            </w:r>
          </w:p>
        </w:tc>
        <w:tc>
          <w:tcPr>
            <w:tcW w:w="240" w:type="dxa"/>
            <w:tcBorders>
              <w:left w:val="single" w:sz="4" w:space="0" w:color="auto"/>
              <w:right w:val="single" w:sz="12" w:space="0" w:color="244061" w:themeColor="accent1" w:themeShade="80"/>
            </w:tcBorders>
          </w:tcPr>
          <w:p w:rsidR="007C3F4D" w:rsidRPr="00A40276" w:rsidRDefault="007C3F4D" w:rsidP="00A55041">
            <w:pPr>
              <w:rPr>
                <w:rFonts w:ascii="Arial" w:hAnsi="Arial" w:cs="Arial"/>
              </w:rPr>
            </w:pPr>
          </w:p>
        </w:tc>
      </w:tr>
      <w:tr w:rsidR="007C3F4D" w:rsidRPr="001A5C3F" w:rsidTr="00A55041">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7C3F4D" w:rsidRPr="001A5C3F" w:rsidRDefault="007C3F4D" w:rsidP="00A55041">
            <w:pPr>
              <w:rPr>
                <w:rFonts w:ascii="Arial" w:hAnsi="Arial" w:cs="Arial"/>
                <w:sz w:val="2"/>
              </w:rPr>
            </w:pPr>
          </w:p>
        </w:tc>
      </w:tr>
      <w:tr w:rsidR="007C3F4D" w:rsidRPr="00A40276" w:rsidTr="00A55041">
        <w:trPr>
          <w:trHeight w:val="305"/>
        </w:trPr>
        <w:tc>
          <w:tcPr>
            <w:tcW w:w="1920" w:type="dxa"/>
            <w:gridSpan w:val="3"/>
            <w:tcBorders>
              <w:left w:val="single" w:sz="12" w:space="0" w:color="244061" w:themeColor="accent1" w:themeShade="80"/>
              <w:right w:val="single" w:sz="4" w:space="0" w:color="auto"/>
            </w:tcBorders>
            <w:vAlign w:val="center"/>
          </w:tcPr>
          <w:p w:rsidR="007C3F4D" w:rsidRPr="00A40276" w:rsidRDefault="007C3F4D" w:rsidP="00A55041">
            <w:pPr>
              <w:jc w:val="right"/>
              <w:rPr>
                <w:rFonts w:ascii="Arial" w:hAnsi="Arial" w:cs="Arial"/>
              </w:rPr>
            </w:pPr>
            <w:r w:rsidRPr="00A40276">
              <w:rPr>
                <w:rFonts w:ascii="Arial" w:hAnsi="Arial" w:cs="Arial"/>
              </w:rPr>
              <w:t>Teléfono</w:t>
            </w:r>
          </w:p>
        </w:tc>
        <w:tc>
          <w:tcPr>
            <w:tcW w:w="26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60AC2" w:rsidRDefault="007C3F4D" w:rsidP="00A55041">
            <w:pPr>
              <w:snapToGrid w:val="0"/>
              <w:rPr>
                <w:rFonts w:ascii="Arial" w:hAnsi="Arial" w:cs="Arial"/>
                <w:bCs/>
              </w:rPr>
            </w:pPr>
            <w:r w:rsidRPr="00060AC2">
              <w:rPr>
                <w:rFonts w:ascii="Arial" w:hAnsi="Arial" w:cs="Arial"/>
                <w:bCs/>
              </w:rPr>
              <w:t>2409090 Internos:</w:t>
            </w:r>
          </w:p>
          <w:p w:rsidR="007C3F4D" w:rsidRPr="00060AC2" w:rsidRDefault="007C3F4D" w:rsidP="00A55041">
            <w:pPr>
              <w:snapToGrid w:val="0"/>
              <w:rPr>
                <w:rFonts w:ascii="Arial" w:hAnsi="Arial" w:cs="Arial"/>
                <w:bCs/>
              </w:rPr>
            </w:pPr>
            <w:r w:rsidRPr="00060AC2">
              <w:rPr>
                <w:rFonts w:ascii="Arial" w:hAnsi="Arial" w:cs="Arial"/>
                <w:bCs/>
              </w:rPr>
              <w:t>4727 (Consultas Administrativas)</w:t>
            </w:r>
          </w:p>
          <w:p w:rsidR="007C3F4D" w:rsidRPr="00060AC2" w:rsidRDefault="007C3F4D" w:rsidP="00A55041">
            <w:pPr>
              <w:rPr>
                <w:rFonts w:ascii="Arial" w:hAnsi="Arial" w:cs="Arial"/>
              </w:rPr>
            </w:pPr>
            <w:r>
              <w:rPr>
                <w:rFonts w:ascii="Arial" w:hAnsi="Arial" w:cs="Arial"/>
                <w:bCs/>
              </w:rPr>
              <w:t>1954</w:t>
            </w:r>
            <w:r w:rsidRPr="00060AC2">
              <w:rPr>
                <w:rFonts w:ascii="Arial" w:hAnsi="Arial" w:cs="Arial"/>
                <w:bCs/>
              </w:rPr>
              <w:t xml:space="preserve"> (Consultas Técnicas)</w:t>
            </w:r>
          </w:p>
        </w:tc>
        <w:tc>
          <w:tcPr>
            <w:tcW w:w="567" w:type="dxa"/>
            <w:gridSpan w:val="3"/>
            <w:tcBorders>
              <w:left w:val="single" w:sz="4" w:space="0" w:color="auto"/>
              <w:right w:val="single" w:sz="4" w:space="0" w:color="auto"/>
            </w:tcBorders>
            <w:vAlign w:val="center"/>
          </w:tcPr>
          <w:p w:rsidR="007C3F4D" w:rsidRPr="00A40276" w:rsidRDefault="007C3F4D" w:rsidP="00A55041">
            <w:pPr>
              <w:rPr>
                <w:rFonts w:ascii="Arial" w:hAnsi="Arial" w:cs="Arial"/>
              </w:rPr>
            </w:pPr>
            <w:r w:rsidRPr="00A40276">
              <w:rPr>
                <w:rFonts w:ascii="Arial" w:hAnsi="Arial" w:cs="Arial"/>
              </w:rPr>
              <w:t>Fax</w:t>
            </w:r>
          </w:p>
        </w:tc>
        <w:tc>
          <w:tcPr>
            <w:tcW w:w="94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A40276" w:rsidRDefault="007C3F4D" w:rsidP="00A55041">
            <w:pPr>
              <w:jc w:val="center"/>
              <w:rPr>
                <w:rFonts w:ascii="Arial" w:hAnsi="Arial" w:cs="Arial"/>
              </w:rPr>
            </w:pPr>
            <w:r w:rsidRPr="00FC2F68">
              <w:rPr>
                <w:rFonts w:ascii="Arial" w:hAnsi="Arial" w:cs="Arial"/>
              </w:rPr>
              <w:t>2664790</w:t>
            </w:r>
          </w:p>
        </w:tc>
        <w:tc>
          <w:tcPr>
            <w:tcW w:w="1055" w:type="dxa"/>
            <w:gridSpan w:val="7"/>
            <w:tcBorders>
              <w:left w:val="single" w:sz="4" w:space="0" w:color="auto"/>
              <w:right w:val="single" w:sz="4" w:space="0" w:color="auto"/>
            </w:tcBorders>
          </w:tcPr>
          <w:p w:rsidR="007C3F4D" w:rsidRPr="00A40276" w:rsidRDefault="007C3F4D" w:rsidP="00A55041">
            <w:pPr>
              <w:rPr>
                <w:rFonts w:ascii="Arial" w:hAnsi="Arial" w:cs="Arial"/>
              </w:rPr>
            </w:pPr>
            <w:r w:rsidRPr="00A40276">
              <w:rPr>
                <w:rFonts w:ascii="Arial" w:hAnsi="Arial" w:cs="Arial"/>
              </w:rPr>
              <w:t>Correo Electrónico</w:t>
            </w:r>
          </w:p>
        </w:tc>
        <w:tc>
          <w:tcPr>
            <w:tcW w:w="23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C3F4D" w:rsidRPr="00060AC2" w:rsidRDefault="007C3F4D" w:rsidP="00A55041">
            <w:pPr>
              <w:snapToGrid w:val="0"/>
              <w:rPr>
                <w:rFonts w:ascii="Arial" w:hAnsi="Arial" w:cs="Arial"/>
                <w:lang w:val="pt-BR"/>
              </w:rPr>
            </w:pPr>
            <w:hyperlink r:id="rId7" w:history="1">
              <w:r w:rsidRPr="00060AC2">
                <w:rPr>
                  <w:rStyle w:val="Hipervnculo"/>
                  <w:rFonts w:ascii="Arial" w:hAnsi="Arial" w:cs="Arial"/>
                  <w:lang w:val="pt-BR"/>
                </w:rPr>
                <w:t>cchura@bcb.gob.bo</w:t>
              </w:r>
            </w:hyperlink>
          </w:p>
          <w:p w:rsidR="007C3F4D" w:rsidRPr="00060AC2" w:rsidRDefault="007C3F4D" w:rsidP="00A55041">
            <w:pPr>
              <w:snapToGrid w:val="0"/>
              <w:rPr>
                <w:rFonts w:ascii="Arial" w:hAnsi="Arial" w:cs="Arial"/>
                <w:lang w:val="pt-BR"/>
              </w:rPr>
            </w:pPr>
            <w:r w:rsidRPr="00060AC2">
              <w:rPr>
                <w:rFonts w:ascii="Arial" w:hAnsi="Arial" w:cs="Arial"/>
                <w:lang w:val="pt-BR"/>
              </w:rPr>
              <w:t>(Consultas Administrativas)</w:t>
            </w:r>
          </w:p>
          <w:p w:rsidR="007C3F4D" w:rsidRPr="00060AC2" w:rsidRDefault="007C3F4D" w:rsidP="00A55041">
            <w:pPr>
              <w:snapToGrid w:val="0"/>
              <w:rPr>
                <w:rFonts w:ascii="Arial" w:hAnsi="Arial" w:cs="Arial"/>
              </w:rPr>
            </w:pPr>
            <w:r>
              <w:rPr>
                <w:rStyle w:val="Hipervnculo"/>
                <w:rFonts w:ascii="Arial" w:hAnsi="Arial" w:cs="Arial"/>
              </w:rPr>
              <w:t>ammamani</w:t>
            </w:r>
            <w:hyperlink r:id="rId8" w:history="1">
              <w:r w:rsidRPr="00060AC2">
                <w:rPr>
                  <w:rStyle w:val="Hipervnculo"/>
                  <w:rFonts w:ascii="Arial" w:hAnsi="Arial" w:cs="Arial"/>
                </w:rPr>
                <w:t>@bcb.gob.bo</w:t>
              </w:r>
            </w:hyperlink>
          </w:p>
          <w:p w:rsidR="007C3F4D" w:rsidRPr="00060AC2" w:rsidRDefault="007C3F4D" w:rsidP="00A55041">
            <w:pPr>
              <w:rPr>
                <w:rFonts w:ascii="Arial" w:hAnsi="Arial" w:cs="Arial"/>
              </w:rPr>
            </w:pPr>
            <w:r w:rsidRPr="00060AC2">
              <w:rPr>
                <w:rFonts w:ascii="Arial" w:hAnsi="Arial" w:cs="Arial"/>
              </w:rPr>
              <w:t>(Consultas Técnicas)</w:t>
            </w:r>
          </w:p>
        </w:tc>
        <w:tc>
          <w:tcPr>
            <w:tcW w:w="240" w:type="dxa"/>
            <w:tcBorders>
              <w:left w:val="single" w:sz="4" w:space="0" w:color="auto"/>
              <w:right w:val="single" w:sz="12" w:space="0" w:color="244061" w:themeColor="accent1" w:themeShade="80"/>
            </w:tcBorders>
          </w:tcPr>
          <w:p w:rsidR="007C3F4D" w:rsidRPr="00A40276" w:rsidRDefault="007C3F4D" w:rsidP="00A55041">
            <w:pPr>
              <w:rPr>
                <w:rFonts w:ascii="Arial" w:hAnsi="Arial" w:cs="Arial"/>
              </w:rPr>
            </w:pPr>
          </w:p>
        </w:tc>
      </w:tr>
      <w:tr w:rsidR="007C3F4D" w:rsidRPr="00545778" w:rsidTr="00A55041">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7C3F4D" w:rsidRPr="00545778" w:rsidRDefault="007C3F4D" w:rsidP="00A55041">
            <w:pPr>
              <w:rPr>
                <w:rFonts w:ascii="Arial" w:hAnsi="Arial" w:cs="Arial"/>
                <w:sz w:val="2"/>
                <w:szCs w:val="2"/>
              </w:rPr>
            </w:pPr>
          </w:p>
        </w:tc>
      </w:tr>
      <w:tr w:rsidR="007C3F4D" w:rsidRPr="00A40276" w:rsidTr="00A55041">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7C3F4D" w:rsidRPr="00CB5BDF" w:rsidRDefault="007C3F4D" w:rsidP="00A55041">
            <w:pPr>
              <w:jc w:val="right"/>
              <w:rPr>
                <w:rFonts w:ascii="Arial" w:hAnsi="Arial" w:cs="Arial"/>
                <w:sz w:val="8"/>
                <w:szCs w:val="2"/>
              </w:rPr>
            </w:pPr>
            <w:r w:rsidRPr="00CB5BDF">
              <w:rPr>
                <w:rFonts w:ascii="Arial" w:hAnsi="Arial" w:cs="Arial"/>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9"/>
            <w:tcBorders>
              <w:top w:val="single" w:sz="4" w:space="0" w:color="auto"/>
              <w:left w:val="single" w:sz="4" w:space="0" w:color="auto"/>
              <w:bottom w:val="single" w:sz="4" w:space="0" w:color="auto"/>
              <w:right w:val="single" w:sz="4" w:space="0" w:color="auto"/>
            </w:tcBorders>
            <w:vAlign w:val="center"/>
          </w:tcPr>
          <w:p w:rsidR="007C3F4D" w:rsidRPr="000710B6" w:rsidRDefault="007C3F4D" w:rsidP="00A55041">
            <w:pPr>
              <w:rPr>
                <w:rFonts w:ascii="Arial" w:hAnsi="Arial" w:cs="Arial"/>
                <w:b/>
                <w:i/>
                <w:color w:val="C00000"/>
                <w:highlight w:val="yellow"/>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7C3F4D" w:rsidRPr="00A40276" w:rsidRDefault="007C3F4D" w:rsidP="00A55041">
            <w:pPr>
              <w:rPr>
                <w:rFonts w:ascii="Arial" w:hAnsi="Arial" w:cs="Arial"/>
                <w:sz w:val="8"/>
                <w:szCs w:val="2"/>
              </w:rPr>
            </w:pPr>
          </w:p>
        </w:tc>
      </w:tr>
      <w:tr w:rsidR="007C3F4D" w:rsidRPr="00545778" w:rsidTr="00A55041">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7C3F4D" w:rsidRPr="00545778" w:rsidRDefault="007C3F4D" w:rsidP="00A55041">
            <w:pPr>
              <w:rPr>
                <w:rFonts w:ascii="Arial" w:hAnsi="Arial" w:cs="Arial"/>
                <w:sz w:val="2"/>
                <w:szCs w:val="2"/>
              </w:rPr>
            </w:pPr>
          </w:p>
        </w:tc>
      </w:tr>
    </w:tbl>
    <w:p w:rsidR="007C3F4D" w:rsidRDefault="007C3F4D" w:rsidP="007C3F4D">
      <w:pPr>
        <w:pStyle w:val="Puesto"/>
        <w:spacing w:before="0" w:after="0"/>
        <w:ind w:left="432"/>
        <w:jc w:val="both"/>
        <w:rPr>
          <w:sz w:val="6"/>
        </w:rPr>
      </w:pPr>
    </w:p>
    <w:p w:rsidR="007C3F4D" w:rsidRDefault="007C3F4D" w:rsidP="007C3F4D">
      <w:pPr>
        <w:rPr>
          <w:rFonts w:ascii="Times New Roman" w:hAnsi="Times New Roman" w:cs="Arial"/>
          <w:b/>
          <w:bCs/>
          <w:kern w:val="28"/>
          <w:sz w:val="6"/>
          <w:szCs w:val="32"/>
          <w:lang w:val="es-BO"/>
        </w:rPr>
      </w:pPr>
      <w:r>
        <w:rPr>
          <w:sz w:val="6"/>
        </w:rPr>
        <w:br w:type="page"/>
      </w:r>
    </w:p>
    <w:p w:rsidR="007C3F4D" w:rsidRPr="005F0DBE" w:rsidRDefault="007C3F4D" w:rsidP="007C3F4D">
      <w:pPr>
        <w:pStyle w:val="Puesto"/>
        <w:spacing w:before="0" w:after="0"/>
        <w:ind w:left="432"/>
        <w:jc w:val="both"/>
        <w:rPr>
          <w:sz w:val="6"/>
        </w:rPr>
      </w:pPr>
    </w:p>
    <w:p w:rsidR="007C3F4D" w:rsidRDefault="007C3F4D" w:rsidP="007C3F4D">
      <w:pPr>
        <w:pStyle w:val="Puesto"/>
        <w:numPr>
          <w:ilvl w:val="0"/>
          <w:numId w:val="12"/>
        </w:numPr>
        <w:spacing w:before="0" w:after="0"/>
        <w:jc w:val="both"/>
      </w:pPr>
      <w:r w:rsidRPr="009956C4">
        <w:rPr>
          <w:rFonts w:ascii="Verdana" w:hAnsi="Verdana"/>
          <w:sz w:val="18"/>
          <w:szCs w:val="18"/>
        </w:rPr>
        <w:t>CRONOGRAMA DE PLAZOS</w:t>
      </w:r>
    </w:p>
    <w:p w:rsidR="007C3F4D" w:rsidRPr="003610F4" w:rsidRDefault="007C3F4D" w:rsidP="007C3F4D">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7C3F4D" w:rsidRPr="00A40276" w:rsidTr="00A55041">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7C3F4D" w:rsidRPr="00452BC6" w:rsidRDefault="007C3F4D" w:rsidP="00A55041">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7C3F4D" w:rsidRPr="00452BC6" w:rsidRDefault="007C3F4D" w:rsidP="007C3F4D">
            <w:pPr>
              <w:pStyle w:val="Prrafodelista"/>
              <w:numPr>
                <w:ilvl w:val="2"/>
                <w:numId w:val="9"/>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7C3F4D" w:rsidRPr="00452BC6" w:rsidRDefault="007C3F4D" w:rsidP="007C3F4D">
            <w:pPr>
              <w:pStyle w:val="Prrafodelista"/>
              <w:numPr>
                <w:ilvl w:val="0"/>
                <w:numId w:val="10"/>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7C3F4D" w:rsidRPr="00452BC6" w:rsidRDefault="007C3F4D" w:rsidP="007C3F4D">
            <w:pPr>
              <w:pStyle w:val="Prrafodelista"/>
              <w:numPr>
                <w:ilvl w:val="0"/>
                <w:numId w:val="10"/>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7C3F4D" w:rsidRPr="00452BC6" w:rsidRDefault="007C3F4D" w:rsidP="00A55041">
            <w:pPr>
              <w:ind w:left="113" w:right="113"/>
              <w:jc w:val="both"/>
              <w:rPr>
                <w:rFonts w:ascii="Arial" w:hAnsi="Arial" w:cs="Arial"/>
                <w:sz w:val="14"/>
                <w:lang w:val="es-BO"/>
              </w:rPr>
            </w:pPr>
            <w:r w:rsidRPr="00452BC6">
              <w:rPr>
                <w:rFonts w:ascii="Arial" w:hAnsi="Arial" w:cs="Arial"/>
                <w:sz w:val="14"/>
                <w:lang w:val="es-BO"/>
              </w:rPr>
              <w:t xml:space="preserve">      Ambos computables a partir del día siguiente hábil de la publicación de la convocatoria en el SICOES;</w:t>
            </w:r>
          </w:p>
          <w:p w:rsidR="007C3F4D" w:rsidRPr="00452BC6" w:rsidRDefault="007C3F4D" w:rsidP="007C3F4D">
            <w:pPr>
              <w:pStyle w:val="Prrafodelista"/>
              <w:numPr>
                <w:ilvl w:val="2"/>
                <w:numId w:val="9"/>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7C3F4D" w:rsidRPr="00452BC6" w:rsidRDefault="007C3F4D" w:rsidP="007C3F4D">
            <w:pPr>
              <w:pStyle w:val="Prrafodelista"/>
              <w:numPr>
                <w:ilvl w:val="2"/>
                <w:numId w:val="9"/>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7C3F4D" w:rsidRPr="00A40276" w:rsidRDefault="007C3F4D" w:rsidP="00A55041">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7C3F4D" w:rsidRDefault="007C3F4D" w:rsidP="007C3F4D">
      <w:pPr>
        <w:rPr>
          <w:lang w:val="es-BO"/>
        </w:rPr>
      </w:pPr>
    </w:p>
    <w:p w:rsidR="007C3F4D" w:rsidRPr="004B26AD" w:rsidRDefault="007C3F4D" w:rsidP="007C3F4D">
      <w:pPr>
        <w:jc w:val="both"/>
        <w:rPr>
          <w:rFonts w:cs="Arial"/>
          <w:sz w:val="18"/>
          <w:szCs w:val="18"/>
        </w:rPr>
      </w:pPr>
      <w:r w:rsidRPr="004B26AD">
        <w:rPr>
          <w:rFonts w:cs="Arial"/>
          <w:sz w:val="18"/>
          <w:szCs w:val="18"/>
        </w:rPr>
        <w:t>El proceso de contratación de servicios generales, se sujetará al siguiente Cronograma de Plazos:</w:t>
      </w:r>
    </w:p>
    <w:p w:rsidR="007C3F4D" w:rsidRPr="00245546" w:rsidRDefault="007C3F4D" w:rsidP="007C3F4D">
      <w:pPr>
        <w:rPr>
          <w:rFonts w:cs="Arial"/>
          <w:sz w:val="10"/>
          <w:szCs w:val="10"/>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0"/>
        <w:gridCol w:w="2577"/>
        <w:gridCol w:w="15"/>
        <w:gridCol w:w="8"/>
        <w:gridCol w:w="278"/>
        <w:gridCol w:w="74"/>
        <w:gridCol w:w="392"/>
        <w:gridCol w:w="141"/>
        <w:gridCol w:w="377"/>
        <w:gridCol w:w="141"/>
        <w:gridCol w:w="554"/>
        <w:gridCol w:w="129"/>
        <w:gridCol w:w="21"/>
        <w:gridCol w:w="141"/>
        <w:gridCol w:w="327"/>
        <w:gridCol w:w="141"/>
        <w:gridCol w:w="322"/>
        <w:gridCol w:w="143"/>
        <w:gridCol w:w="141"/>
        <w:gridCol w:w="3160"/>
        <w:gridCol w:w="135"/>
      </w:tblGrid>
      <w:tr w:rsidR="007C3F4D" w:rsidRPr="000C6821" w:rsidTr="00A55041">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7C3F4D" w:rsidRPr="000C6821" w:rsidRDefault="007C3F4D" w:rsidP="00A55041">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7C3F4D" w:rsidRPr="000C6821" w:rsidTr="00A55041">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C3F4D" w:rsidRPr="000C6821" w:rsidRDefault="007C3F4D" w:rsidP="00A55041">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C3F4D" w:rsidRPr="000C6821" w:rsidRDefault="007C3F4D" w:rsidP="00A55041">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7C3F4D" w:rsidRPr="000C6821" w:rsidRDefault="007C3F4D" w:rsidP="00A55041">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sz w:val="18"/>
              </w:rPr>
            </w:pPr>
            <w:r w:rsidRPr="000C6821">
              <w:rPr>
                <w:rFonts w:ascii="Arial" w:hAnsi="Arial" w:cs="Arial"/>
                <w:b/>
                <w:sz w:val="18"/>
              </w:rPr>
              <w:t>LUGAR</w:t>
            </w:r>
          </w:p>
        </w:tc>
      </w:tr>
      <w:tr w:rsidR="007C3F4D" w:rsidRPr="000C6821" w:rsidTr="00A55041">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7C3F4D" w:rsidRPr="000C6821" w:rsidRDefault="007C3F4D" w:rsidP="00A55041">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7C3F4D" w:rsidRPr="000C6821" w:rsidRDefault="007C3F4D" w:rsidP="00A55041">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7C3F4D" w:rsidRPr="000C6821" w:rsidRDefault="007C3F4D" w:rsidP="00A55041">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7C3F4D" w:rsidRPr="000C6821" w:rsidRDefault="007C3F4D" w:rsidP="00A55041">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tcBorders>
              <w:top w:val="nil"/>
              <w:left w:val="single" w:sz="12" w:space="0" w:color="auto"/>
              <w:bottom w:val="nil"/>
              <w:right w:val="nil"/>
            </w:tcBorders>
          </w:tcPr>
          <w:p w:rsidR="007C3F4D" w:rsidRPr="000C6821" w:rsidRDefault="007C3F4D" w:rsidP="00A55041">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245546" w:rsidRDefault="007C3F4D" w:rsidP="00A55041">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7C3F4D" w:rsidRPr="002B0B54" w:rsidRDefault="007C3F4D" w:rsidP="00A55041">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7C3F4D" w:rsidRPr="000C6821" w:rsidRDefault="007C3F4D" w:rsidP="00A55041">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sz w:val="4"/>
                <w:szCs w:val="4"/>
              </w:rPr>
            </w:pPr>
          </w:p>
        </w:tc>
      </w:tr>
      <w:tr w:rsidR="007C3F4D" w:rsidRPr="000C6821" w:rsidTr="00A55041">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C3F4D" w:rsidRPr="00CD5EB0" w:rsidRDefault="007C3F4D" w:rsidP="00A55041">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7C3F4D" w:rsidRPr="00CD5EB0" w:rsidRDefault="007C3F4D" w:rsidP="00A55041">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7C3F4D" w:rsidRPr="00CD5EB0" w:rsidRDefault="007C3F4D" w:rsidP="00A55041">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7C3F4D" w:rsidRPr="00CD5EB0" w:rsidRDefault="007C3F4D" w:rsidP="00A55041">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7C3F4D" w:rsidRPr="00CD5EB0" w:rsidRDefault="007C3F4D" w:rsidP="00A55041">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7C3F4D" w:rsidRPr="00CD5EB0" w:rsidRDefault="007C3F4D" w:rsidP="00A55041">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7C3F4D" w:rsidRPr="00CD5EB0" w:rsidRDefault="007C3F4D" w:rsidP="00A55041">
            <w:pPr>
              <w:adjustRightInd w:val="0"/>
              <w:snapToGrid w:val="0"/>
              <w:jc w:val="center"/>
              <w:rPr>
                <w:i/>
                <w:sz w:val="14"/>
                <w:szCs w:val="1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7C3F4D" w:rsidRPr="00CD5EB0" w:rsidRDefault="007C3F4D" w:rsidP="00A55041">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7C3F4D" w:rsidRPr="00CD5EB0" w:rsidRDefault="007C3F4D" w:rsidP="00A55041">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7C3F4D" w:rsidRPr="00CD5EB0" w:rsidRDefault="007C3F4D" w:rsidP="00A55041">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7C3F4D" w:rsidRPr="00CD5EB0" w:rsidRDefault="007C3F4D" w:rsidP="00A55041">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sz w:val="4"/>
                <w:szCs w:val="4"/>
              </w:rPr>
            </w:pPr>
          </w:p>
        </w:tc>
      </w:tr>
      <w:tr w:rsidR="007C3F4D" w:rsidRPr="000C6821" w:rsidTr="00A55041">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C3F4D" w:rsidRPr="00CD5EB0" w:rsidRDefault="007C3F4D" w:rsidP="00A55041">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7C3F4D" w:rsidRPr="00CD5EB0" w:rsidRDefault="007C3F4D" w:rsidP="00A55041">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7C3F4D" w:rsidRPr="00CD5EB0" w:rsidRDefault="007C3F4D" w:rsidP="00A55041">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7C3F4D" w:rsidRPr="00CD5EB0" w:rsidRDefault="007C3F4D" w:rsidP="00A55041">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7C3F4D" w:rsidRPr="00CD5EB0" w:rsidRDefault="007C3F4D" w:rsidP="00A55041">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7C3F4D" w:rsidRPr="00CD5EB0" w:rsidRDefault="007C3F4D" w:rsidP="00A55041">
            <w:pPr>
              <w:adjustRightInd w:val="0"/>
              <w:snapToGrid w:val="0"/>
              <w:jc w:val="center"/>
              <w:rPr>
                <w:i/>
                <w:sz w:val="14"/>
                <w:szCs w:val="1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7C3F4D" w:rsidRPr="00CD5EB0" w:rsidRDefault="007C3F4D" w:rsidP="00A55041">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7C3F4D" w:rsidRPr="00CD5EB0" w:rsidRDefault="007C3F4D" w:rsidP="00A5504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7C3F4D" w:rsidRPr="00CD5EB0" w:rsidRDefault="007C3F4D" w:rsidP="00A55041">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7C3F4D" w:rsidRPr="00CD5EB0" w:rsidRDefault="007C3F4D" w:rsidP="00A55041">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7C3F4D" w:rsidRPr="00CD5EB0" w:rsidRDefault="007C3F4D" w:rsidP="00A5504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sz w:val="4"/>
                <w:szCs w:val="4"/>
              </w:rPr>
            </w:pPr>
          </w:p>
        </w:tc>
      </w:tr>
      <w:tr w:rsidR="007C3F4D" w:rsidRPr="000C6821" w:rsidTr="00A55041">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C3F4D" w:rsidRPr="00B81B46" w:rsidRDefault="007C3F4D" w:rsidP="00A55041">
            <w:pPr>
              <w:adjustRightInd w:val="0"/>
              <w:snapToGrid w:val="0"/>
              <w:jc w:val="center"/>
              <w:rPr>
                <w:rFonts w:ascii="Arial" w:hAnsi="Arial" w:cs="Arial"/>
                <w:sz w:val="14"/>
                <w:szCs w:val="14"/>
              </w:rPr>
            </w:pPr>
            <w:r w:rsidRPr="00B81B46">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C3F4D" w:rsidRPr="00B81B46" w:rsidRDefault="007C3F4D" w:rsidP="00A55041">
            <w:pPr>
              <w:adjustRightInd w:val="0"/>
              <w:snapToGrid w:val="0"/>
              <w:ind w:left="113" w:right="113"/>
              <w:jc w:val="both"/>
              <w:rPr>
                <w:rFonts w:ascii="Arial" w:hAnsi="Arial" w:cs="Arial"/>
                <w:b/>
              </w:rPr>
            </w:pPr>
            <w:r w:rsidRPr="00B81B46">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7C3F4D" w:rsidRPr="00B81B46" w:rsidRDefault="007C3F4D" w:rsidP="00A55041">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7C3F4D" w:rsidRPr="00B81B46" w:rsidRDefault="007C3F4D" w:rsidP="00A55041">
            <w:pPr>
              <w:adjustRightInd w:val="0"/>
              <w:snapToGrid w:val="0"/>
              <w:jc w:val="center"/>
              <w:rPr>
                <w:i/>
                <w:sz w:val="14"/>
                <w:szCs w:val="14"/>
              </w:rPr>
            </w:pPr>
            <w:r w:rsidRPr="00B81B46">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7C3F4D" w:rsidRPr="00B81B46" w:rsidRDefault="007C3F4D" w:rsidP="00A55041">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7C3F4D" w:rsidRPr="00B81B46" w:rsidRDefault="007C3F4D" w:rsidP="00A55041">
            <w:pPr>
              <w:adjustRightInd w:val="0"/>
              <w:snapToGrid w:val="0"/>
              <w:jc w:val="center"/>
              <w:rPr>
                <w:i/>
                <w:sz w:val="14"/>
                <w:szCs w:val="14"/>
              </w:rPr>
            </w:pPr>
            <w:r w:rsidRPr="00B81B46">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7C3F4D" w:rsidRPr="00B81B46" w:rsidRDefault="007C3F4D" w:rsidP="00A55041">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7C3F4D" w:rsidRPr="00B81B46" w:rsidRDefault="007C3F4D" w:rsidP="00A55041">
            <w:pPr>
              <w:adjustRightInd w:val="0"/>
              <w:snapToGrid w:val="0"/>
              <w:jc w:val="center"/>
              <w:rPr>
                <w:i/>
                <w:sz w:val="14"/>
                <w:szCs w:val="14"/>
              </w:rPr>
            </w:pPr>
            <w:r w:rsidRPr="00B81B46">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7C3F4D" w:rsidRPr="00B81B46" w:rsidRDefault="007C3F4D" w:rsidP="00A55041">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7C3F4D" w:rsidRPr="00B81B46" w:rsidRDefault="007C3F4D" w:rsidP="00A55041">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7C3F4D" w:rsidRPr="00B81B46" w:rsidRDefault="007C3F4D" w:rsidP="00A55041">
            <w:pPr>
              <w:adjustRightInd w:val="0"/>
              <w:snapToGrid w:val="0"/>
              <w:jc w:val="center"/>
              <w:rPr>
                <w:i/>
                <w:sz w:val="12"/>
                <w:szCs w:val="14"/>
              </w:rPr>
            </w:pPr>
            <w:r w:rsidRPr="00B81B46">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7C3F4D" w:rsidRPr="00B81B46" w:rsidRDefault="007C3F4D" w:rsidP="00A55041">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7C3F4D" w:rsidRPr="00CD5EB0" w:rsidRDefault="007C3F4D" w:rsidP="00A55041">
            <w:pPr>
              <w:adjustRightInd w:val="0"/>
              <w:snapToGrid w:val="0"/>
              <w:jc w:val="center"/>
              <w:rPr>
                <w:i/>
                <w:sz w:val="12"/>
                <w:szCs w:val="14"/>
              </w:rPr>
            </w:pPr>
            <w:r w:rsidRPr="00B81B46">
              <w:rPr>
                <w:i/>
                <w:sz w:val="12"/>
                <w:szCs w:val="14"/>
              </w:rPr>
              <w:t>Min.</w:t>
            </w:r>
          </w:p>
        </w:tc>
        <w:tc>
          <w:tcPr>
            <w:tcW w:w="75" w:type="pct"/>
            <w:tcBorders>
              <w:top w:val="nil"/>
              <w:left w:val="nil"/>
              <w:bottom w:val="nil"/>
              <w:right w:val="single" w:sz="12" w:space="0" w:color="auto"/>
            </w:tcBorders>
            <w:shd w:val="clear" w:color="auto" w:fill="auto"/>
            <w:vAlign w:val="center"/>
          </w:tcPr>
          <w:p w:rsidR="007C3F4D" w:rsidRPr="00CD5EB0" w:rsidRDefault="007C3F4D" w:rsidP="00A55041">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7C3F4D" w:rsidRPr="00CD5EB0" w:rsidRDefault="007C3F4D" w:rsidP="00A55041">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7C3F4D" w:rsidRPr="00CD5EB0" w:rsidRDefault="007C3F4D" w:rsidP="00A55041">
            <w:pPr>
              <w:adjustRightInd w:val="0"/>
              <w:snapToGrid w:val="0"/>
              <w:jc w:val="center"/>
              <w:rPr>
                <w:i/>
                <w:sz w:val="14"/>
                <w:szCs w:val="1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7C3F4D" w:rsidRPr="00CD5EB0" w:rsidRDefault="007C3F4D" w:rsidP="00A55041">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7C3F4D" w:rsidRPr="00CD5EB0" w:rsidRDefault="007C3F4D" w:rsidP="00A55041">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7C3F4D" w:rsidRPr="00CD5EB0" w:rsidRDefault="007C3F4D" w:rsidP="00A55041">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CD5EB0" w:rsidRDefault="007C3F4D" w:rsidP="00A55041">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7C3F4D" w:rsidRPr="000C6821" w:rsidRDefault="007C3F4D" w:rsidP="00A55041">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sz w:val="4"/>
                <w:szCs w:val="4"/>
              </w:rPr>
            </w:pPr>
          </w:p>
        </w:tc>
      </w:tr>
      <w:tr w:rsidR="007C3F4D" w:rsidRPr="000C6821" w:rsidTr="00A55041">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7C3F4D" w:rsidRPr="000C6821" w:rsidRDefault="007C3F4D" w:rsidP="00A55041">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7C3F4D" w:rsidRPr="00087393" w:rsidRDefault="007C3F4D" w:rsidP="00A55041">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7C3F4D" w:rsidRPr="00087393" w:rsidRDefault="007C3F4D" w:rsidP="00A55041">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7C3F4D" w:rsidRPr="00087393" w:rsidRDefault="007C3F4D" w:rsidP="00A55041">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7C3F4D" w:rsidRPr="000C6821" w:rsidRDefault="007C3F4D" w:rsidP="00A55041">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7C3F4D" w:rsidRPr="000C6821" w:rsidRDefault="007C3F4D" w:rsidP="00A55041">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7C3F4D" w:rsidRPr="000C6821" w:rsidRDefault="007C3F4D" w:rsidP="00A55041">
            <w:pPr>
              <w:adjustRightInd w:val="0"/>
              <w:snapToGrid w:val="0"/>
              <w:jc w:val="center"/>
              <w:rPr>
                <w:i/>
                <w:sz w:val="14"/>
                <w:szCs w:val="1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8420CF" w:rsidRDefault="007C3F4D" w:rsidP="00A55041">
            <w:pPr>
              <w:adjustRightInd w:val="0"/>
              <w:snapToGrid w:val="0"/>
              <w:jc w:val="center"/>
              <w:rPr>
                <w:rFonts w:ascii="Arial" w:hAnsi="Arial" w:cs="Arial"/>
                <w:color w:val="000099"/>
              </w:rPr>
            </w:pPr>
            <w:r>
              <w:rPr>
                <w:rFonts w:ascii="Arial" w:hAnsi="Arial" w:cs="Arial"/>
                <w:color w:val="000099"/>
              </w:rPr>
              <w:t>30</w:t>
            </w:r>
          </w:p>
        </w:tc>
        <w:tc>
          <w:tcPr>
            <w:tcW w:w="74" w:type="pct"/>
            <w:tcBorders>
              <w:top w:val="nil"/>
              <w:left w:val="single" w:sz="4" w:space="0" w:color="auto"/>
              <w:bottom w:val="nil"/>
              <w:right w:val="single" w:sz="4" w:space="0" w:color="auto"/>
            </w:tcBorders>
            <w:shd w:val="clear" w:color="auto" w:fill="auto"/>
            <w:vAlign w:val="center"/>
          </w:tcPr>
          <w:p w:rsidR="007C3F4D" w:rsidRPr="008420CF" w:rsidRDefault="007C3F4D" w:rsidP="00A55041">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8420CF" w:rsidRDefault="007C3F4D" w:rsidP="00A55041">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7C3F4D" w:rsidRPr="000C6821" w:rsidRDefault="007C3F4D" w:rsidP="00A55041">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310CA2" w:rsidRDefault="007C3F4D" w:rsidP="007C3F4D">
            <w:pPr>
              <w:pStyle w:val="Textoindependiente3"/>
              <w:numPr>
                <w:ilvl w:val="0"/>
                <w:numId w:val="11"/>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7C3F4D" w:rsidRPr="00310CA2" w:rsidRDefault="007C3F4D" w:rsidP="00A55041">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7C3F4D" w:rsidRPr="000C6821" w:rsidRDefault="007C3F4D" w:rsidP="00A55041">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sz w:val="4"/>
                <w:szCs w:val="4"/>
              </w:rPr>
            </w:pPr>
          </w:p>
        </w:tc>
      </w:tr>
      <w:tr w:rsidR="007C3F4D" w:rsidRPr="000C6821" w:rsidTr="00A55041">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7C3F4D" w:rsidRPr="000C6821" w:rsidRDefault="007C3F4D" w:rsidP="00A55041">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7C3F4D" w:rsidRPr="00087393" w:rsidRDefault="007C3F4D" w:rsidP="00A55041">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7C3F4D" w:rsidRPr="00087393" w:rsidRDefault="007C3F4D" w:rsidP="00A55041">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7C3F4D" w:rsidRPr="00087393" w:rsidRDefault="007C3F4D" w:rsidP="00A55041">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7C3F4D" w:rsidRPr="000C6821" w:rsidRDefault="007C3F4D" w:rsidP="00A55041">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7C3F4D" w:rsidRPr="000C6821" w:rsidRDefault="007C3F4D" w:rsidP="00A55041">
            <w:pPr>
              <w:adjustRightInd w:val="0"/>
              <w:snapToGrid w:val="0"/>
              <w:jc w:val="center"/>
              <w:rPr>
                <w:i/>
                <w:sz w:val="14"/>
                <w:szCs w:val="1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8420CF" w:rsidRDefault="007C3F4D" w:rsidP="00A55041">
            <w:pPr>
              <w:adjustRightInd w:val="0"/>
              <w:snapToGrid w:val="0"/>
              <w:jc w:val="center"/>
              <w:rPr>
                <w:rFonts w:ascii="Arial" w:hAnsi="Arial" w:cs="Arial"/>
                <w:color w:val="000099"/>
              </w:rPr>
            </w:pPr>
            <w:r>
              <w:rPr>
                <w:rFonts w:ascii="Arial" w:hAnsi="Arial" w:cs="Arial"/>
                <w:color w:val="000099"/>
              </w:rPr>
              <w:t>30</w:t>
            </w:r>
          </w:p>
        </w:tc>
        <w:tc>
          <w:tcPr>
            <w:tcW w:w="74" w:type="pct"/>
            <w:tcBorders>
              <w:top w:val="nil"/>
              <w:left w:val="single" w:sz="4" w:space="0" w:color="auto"/>
              <w:bottom w:val="nil"/>
              <w:right w:val="single" w:sz="4" w:space="0" w:color="auto"/>
            </w:tcBorders>
            <w:shd w:val="clear" w:color="auto" w:fill="auto"/>
            <w:vAlign w:val="center"/>
          </w:tcPr>
          <w:p w:rsidR="007C3F4D" w:rsidRPr="008420CF" w:rsidRDefault="007C3F4D" w:rsidP="00A55041">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8420CF" w:rsidRDefault="007C3F4D" w:rsidP="00A55041">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7C3F4D" w:rsidRPr="000C6821" w:rsidRDefault="007C3F4D" w:rsidP="00A55041">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8420CF" w:rsidRDefault="007C3F4D" w:rsidP="00A55041">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7C3F4D" w:rsidRPr="000C6821" w:rsidRDefault="007C3F4D" w:rsidP="00A55041">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7C3F4D" w:rsidRPr="008420CF" w:rsidRDefault="007C3F4D" w:rsidP="00A55041">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7C3F4D" w:rsidRPr="00087393" w:rsidRDefault="007C3F4D" w:rsidP="00A55041">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7C3F4D" w:rsidRPr="00087393" w:rsidRDefault="007C3F4D" w:rsidP="00A55041">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7C3F4D" w:rsidRPr="000C6821" w:rsidRDefault="007C3F4D" w:rsidP="00A55041">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i/>
                <w:sz w:val="14"/>
                <w:szCs w:val="1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8420CF" w:rsidRDefault="007C3F4D" w:rsidP="00A55041">
            <w:pPr>
              <w:adjustRightInd w:val="0"/>
              <w:snapToGrid w:val="0"/>
              <w:jc w:val="center"/>
              <w:rPr>
                <w:rFonts w:ascii="Arial" w:hAnsi="Arial" w:cs="Arial"/>
                <w:color w:val="000099"/>
              </w:rPr>
            </w:pPr>
            <w:r>
              <w:rPr>
                <w:rFonts w:ascii="Arial" w:hAnsi="Arial" w:cs="Arial"/>
                <w:color w:val="000099"/>
              </w:rPr>
              <w:t>30</w:t>
            </w:r>
          </w:p>
        </w:tc>
        <w:tc>
          <w:tcPr>
            <w:tcW w:w="74" w:type="pct"/>
            <w:tcBorders>
              <w:top w:val="nil"/>
              <w:left w:val="single" w:sz="4" w:space="0" w:color="auto"/>
              <w:bottom w:val="nil"/>
              <w:right w:val="single" w:sz="4" w:space="0" w:color="auto"/>
            </w:tcBorders>
            <w:shd w:val="clear" w:color="auto" w:fill="auto"/>
            <w:vAlign w:val="center"/>
          </w:tcPr>
          <w:p w:rsidR="007C3F4D" w:rsidRPr="008420CF" w:rsidRDefault="007C3F4D" w:rsidP="00A55041">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8420CF" w:rsidRDefault="007C3F4D" w:rsidP="00A55041">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7C3F4D" w:rsidRPr="000C6821" w:rsidRDefault="007C3F4D" w:rsidP="00A55041">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8420CF" w:rsidRDefault="007C3F4D" w:rsidP="00A55041">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7C3F4D" w:rsidRPr="000C6821" w:rsidRDefault="007C3F4D" w:rsidP="00A55041">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7C3F4D" w:rsidRPr="00087393" w:rsidRDefault="007C3F4D" w:rsidP="00A55041">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7C3F4D" w:rsidRPr="00087393" w:rsidRDefault="007C3F4D" w:rsidP="00A55041">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7C3F4D" w:rsidRPr="00087393" w:rsidRDefault="007C3F4D" w:rsidP="00A55041">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7C3F4D" w:rsidRPr="00087393" w:rsidRDefault="007C3F4D" w:rsidP="00A55041">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7C3F4D" w:rsidRPr="000C6821" w:rsidRDefault="007C3F4D" w:rsidP="00A55041">
            <w:pPr>
              <w:adjustRightInd w:val="0"/>
              <w:snapToGrid w:val="0"/>
              <w:jc w:val="center"/>
              <w:rPr>
                <w:i/>
                <w:sz w:val="14"/>
                <w:szCs w:val="1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7C3F4D" w:rsidRPr="000C6821" w:rsidRDefault="007C3F4D" w:rsidP="00A55041">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5931D6" w:rsidRDefault="007C3F4D" w:rsidP="00A55041">
            <w:pPr>
              <w:adjustRightInd w:val="0"/>
              <w:snapToGrid w:val="0"/>
              <w:jc w:val="center"/>
              <w:rPr>
                <w:rFonts w:ascii="Arial" w:hAnsi="Arial" w:cs="Arial"/>
                <w:color w:val="C00000"/>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21</w:t>
            </w:r>
          </w:p>
        </w:tc>
        <w:tc>
          <w:tcPr>
            <w:tcW w:w="75" w:type="pct"/>
            <w:tcBorders>
              <w:top w:val="nil"/>
              <w:left w:val="single" w:sz="4"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9A417A" w:rsidRDefault="007C3F4D" w:rsidP="00A55041">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5930BE">
              <w:rPr>
                <w:rFonts w:ascii="Arial" w:hAnsi="Arial" w:cs="Arial"/>
                <w:color w:val="000099"/>
                <w:sz w:val="13"/>
                <w:szCs w:val="13"/>
              </w:rPr>
              <w:t>zoom</w:t>
            </w:r>
            <w:r w:rsidRPr="005930BE">
              <w:rPr>
                <w:rFonts w:ascii="Arial" w:hAnsi="Arial" w:cs="Arial"/>
                <w:sz w:val="13"/>
                <w:szCs w:val="13"/>
              </w:rPr>
              <w:t>:</w:t>
            </w:r>
            <w:hyperlink r:id="rId9" w:history="1"/>
          </w:p>
          <w:p w:rsidR="007C3F4D" w:rsidRPr="00B81B46" w:rsidRDefault="007C3F4D" w:rsidP="00A55041">
            <w:pPr>
              <w:adjustRightInd w:val="0"/>
              <w:snapToGrid w:val="0"/>
              <w:jc w:val="both"/>
              <w:rPr>
                <w:rFonts w:ascii="Arial" w:hAnsi="Arial" w:cs="Arial"/>
                <w:sz w:val="14"/>
              </w:rPr>
            </w:pPr>
            <w:hyperlink r:id="rId10" w:history="1">
              <w:r w:rsidRPr="00B81B46">
                <w:rPr>
                  <w:rStyle w:val="Hipervnculo"/>
                  <w:rFonts w:ascii="Arial" w:hAnsi="Arial" w:cs="Arial"/>
                  <w:sz w:val="14"/>
                </w:rPr>
                <w:t>https://bcb-gob-bo.zoom.us/j/87188022777?pwd=Y25NLzNKNjB5cWpKTXBKTnhuaTBkdz09</w:t>
              </w:r>
            </w:hyperlink>
          </w:p>
          <w:p w:rsidR="007C3F4D" w:rsidRPr="00B81B46" w:rsidRDefault="007C3F4D" w:rsidP="00A55041">
            <w:pPr>
              <w:adjustRightInd w:val="0"/>
              <w:snapToGrid w:val="0"/>
              <w:jc w:val="both"/>
              <w:rPr>
                <w:rFonts w:ascii="Arial" w:hAnsi="Arial" w:cs="Arial"/>
                <w:sz w:val="14"/>
              </w:rPr>
            </w:pPr>
          </w:p>
          <w:p w:rsidR="007C3F4D" w:rsidRPr="00B81B46" w:rsidRDefault="007C3F4D" w:rsidP="00A55041">
            <w:pPr>
              <w:adjustRightInd w:val="0"/>
              <w:snapToGrid w:val="0"/>
              <w:jc w:val="both"/>
              <w:rPr>
                <w:rFonts w:ascii="Arial" w:hAnsi="Arial" w:cs="Arial"/>
                <w:sz w:val="14"/>
              </w:rPr>
            </w:pPr>
            <w:r w:rsidRPr="00B81B46">
              <w:rPr>
                <w:rFonts w:ascii="Arial" w:hAnsi="Arial" w:cs="Arial"/>
                <w:sz w:val="14"/>
              </w:rPr>
              <w:t>ID de reunión: 871 8802 2777</w:t>
            </w:r>
          </w:p>
          <w:p w:rsidR="007C3F4D" w:rsidRPr="000C6821" w:rsidRDefault="007C3F4D" w:rsidP="00A55041">
            <w:pPr>
              <w:adjustRightInd w:val="0"/>
              <w:snapToGrid w:val="0"/>
              <w:jc w:val="both"/>
              <w:rPr>
                <w:rFonts w:ascii="Arial" w:hAnsi="Arial" w:cs="Arial"/>
              </w:rPr>
            </w:pPr>
            <w:r w:rsidRPr="00B81B46">
              <w:rPr>
                <w:rFonts w:ascii="Arial" w:hAnsi="Arial" w:cs="Arial"/>
                <w:sz w:val="14"/>
              </w:rPr>
              <w:t>Código de acceso: 912037</w:t>
            </w:r>
          </w:p>
        </w:tc>
        <w:tc>
          <w:tcPr>
            <w:tcW w:w="74" w:type="pct"/>
            <w:vMerge/>
            <w:tcBorders>
              <w:left w:val="single" w:sz="4" w:space="0" w:color="auto"/>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7C3F4D" w:rsidRPr="000C6821" w:rsidRDefault="007C3F4D" w:rsidP="00A55041">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sz w:val="4"/>
                <w:szCs w:val="4"/>
              </w:rPr>
            </w:pPr>
          </w:p>
        </w:tc>
      </w:tr>
      <w:tr w:rsidR="007C3F4D" w:rsidRPr="000C6821" w:rsidTr="00A55041">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7C3F4D" w:rsidRPr="000C6821" w:rsidRDefault="007C3F4D" w:rsidP="00A55041">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7C3F4D" w:rsidRPr="000C6821" w:rsidRDefault="007C3F4D" w:rsidP="00A55041">
            <w:pPr>
              <w:adjustRightInd w:val="0"/>
              <w:snapToGrid w:val="0"/>
              <w:jc w:val="center"/>
              <w:rPr>
                <w:i/>
                <w:sz w:val="14"/>
                <w:szCs w:val="1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7C3F4D" w:rsidRPr="000C6821" w:rsidRDefault="007C3F4D" w:rsidP="00A55041">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7C3F4D" w:rsidRPr="000C6821" w:rsidRDefault="007C3F4D" w:rsidP="00A55041">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sz w:val="4"/>
                <w:szCs w:val="4"/>
              </w:rPr>
            </w:pPr>
          </w:p>
        </w:tc>
      </w:tr>
      <w:tr w:rsidR="007C3F4D" w:rsidRPr="000C6821" w:rsidTr="00A55041">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7C3F4D" w:rsidRPr="000C6821" w:rsidRDefault="007C3F4D" w:rsidP="00A55041">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7C3F4D" w:rsidRPr="009A417A" w:rsidRDefault="007C3F4D" w:rsidP="00A55041">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7C3F4D" w:rsidRPr="009A417A" w:rsidRDefault="007C3F4D" w:rsidP="00A55041">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7C3F4D" w:rsidRPr="009A417A" w:rsidRDefault="007C3F4D" w:rsidP="00A55041">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7C3F4D" w:rsidRPr="009A417A" w:rsidRDefault="007C3F4D" w:rsidP="00A55041">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7C3F4D" w:rsidRPr="009A417A" w:rsidRDefault="007C3F4D" w:rsidP="00A55041">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7C3F4D" w:rsidRPr="000C6821" w:rsidRDefault="007C3F4D" w:rsidP="00A55041">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sz w:val="14"/>
                <w:szCs w:val="14"/>
              </w:rPr>
            </w:pPr>
          </w:p>
        </w:tc>
      </w:tr>
      <w:tr w:rsidR="007C3F4D" w:rsidRPr="000C6821" w:rsidTr="00A55041">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7C3F4D" w:rsidRPr="000C6821" w:rsidRDefault="007C3F4D" w:rsidP="00A55041">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7C3F4D" w:rsidRPr="000C6821" w:rsidRDefault="007C3F4D" w:rsidP="00A55041">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sz w:val="4"/>
                <w:szCs w:val="4"/>
              </w:rPr>
            </w:pPr>
          </w:p>
        </w:tc>
      </w:tr>
      <w:tr w:rsidR="007C3F4D" w:rsidRPr="000C6821" w:rsidTr="00A55041">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7C3F4D" w:rsidRPr="000C6821" w:rsidRDefault="007C3F4D" w:rsidP="00A55041">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i/>
                <w:sz w:val="14"/>
                <w:szCs w:val="1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15</w:t>
            </w:r>
          </w:p>
        </w:tc>
        <w:tc>
          <w:tcPr>
            <w:tcW w:w="74" w:type="pct"/>
            <w:vMerge w:val="restart"/>
            <w:tcBorders>
              <w:top w:val="nil"/>
              <w:left w:val="single" w:sz="4" w:space="0" w:color="auto"/>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12</w:t>
            </w:r>
          </w:p>
        </w:tc>
        <w:tc>
          <w:tcPr>
            <w:tcW w:w="74" w:type="pct"/>
            <w:vMerge w:val="restart"/>
            <w:tcBorders>
              <w:top w:val="nil"/>
              <w:left w:val="single" w:sz="4" w:space="0" w:color="auto"/>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7C3F4D" w:rsidRPr="000C6821" w:rsidRDefault="007C3F4D" w:rsidP="00A55041">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7C3F4D" w:rsidRPr="000C6821" w:rsidRDefault="007C3F4D" w:rsidP="00A55041">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7C3F4D" w:rsidRPr="000C6821" w:rsidRDefault="007C3F4D" w:rsidP="00A55041">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7C3F4D" w:rsidRPr="000C6821" w:rsidRDefault="007C3F4D" w:rsidP="00A55041">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sz w:val="4"/>
                <w:szCs w:val="4"/>
              </w:rPr>
            </w:pPr>
          </w:p>
        </w:tc>
      </w:tr>
      <w:tr w:rsidR="007C3F4D" w:rsidRPr="000C6821" w:rsidTr="00A55041">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C3F4D" w:rsidRPr="000C6821" w:rsidRDefault="007C3F4D" w:rsidP="00A55041">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7C3F4D" w:rsidRPr="000C6821" w:rsidRDefault="007C3F4D" w:rsidP="00A55041">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i/>
                <w:sz w:val="14"/>
                <w:szCs w:val="1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7C3F4D" w:rsidRPr="000C6821" w:rsidRDefault="007C3F4D" w:rsidP="00A55041">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C3F4D" w:rsidRPr="000C6821" w:rsidRDefault="007C3F4D" w:rsidP="00A55041">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7C3F4D" w:rsidRPr="000C6821" w:rsidRDefault="007C3F4D" w:rsidP="00A55041">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sz w:val="4"/>
                <w:szCs w:val="4"/>
              </w:rPr>
            </w:pPr>
          </w:p>
        </w:tc>
      </w:tr>
      <w:tr w:rsidR="007C3F4D" w:rsidRPr="000C6821" w:rsidTr="00A55041">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C3F4D" w:rsidRPr="000C6821" w:rsidRDefault="007C3F4D" w:rsidP="00A55041">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7C3F4D" w:rsidRPr="000C6821" w:rsidRDefault="007C3F4D" w:rsidP="00A55041">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7C3F4D" w:rsidRPr="000C6821" w:rsidRDefault="007C3F4D" w:rsidP="00A55041">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i/>
                <w:sz w:val="14"/>
                <w:szCs w:val="14"/>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0C6821" w:rsidTr="00A55041">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7C3F4D" w:rsidRPr="000C6821" w:rsidRDefault="007C3F4D" w:rsidP="00A55041">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7C3F4D" w:rsidRPr="000C6821" w:rsidRDefault="007C3F4D" w:rsidP="00A55041">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3F4D" w:rsidRPr="000C6821" w:rsidRDefault="007C3F4D" w:rsidP="00A55041">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7C3F4D" w:rsidRPr="000C6821" w:rsidRDefault="007C3F4D" w:rsidP="00A55041">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7C3F4D" w:rsidRPr="000C6821" w:rsidRDefault="007C3F4D" w:rsidP="00A55041">
            <w:pPr>
              <w:adjustRightInd w:val="0"/>
              <w:snapToGrid w:val="0"/>
              <w:jc w:val="center"/>
              <w:rPr>
                <w:rFonts w:ascii="Arial" w:hAnsi="Arial" w:cs="Arial"/>
              </w:rPr>
            </w:pPr>
          </w:p>
        </w:tc>
        <w:tc>
          <w:tcPr>
            <w:tcW w:w="74" w:type="pct"/>
            <w:vMerge/>
            <w:tcBorders>
              <w:left w:val="nil"/>
            </w:tcBorders>
            <w:shd w:val="clear" w:color="auto" w:fill="auto"/>
            <w:vAlign w:val="center"/>
          </w:tcPr>
          <w:p w:rsidR="007C3F4D" w:rsidRPr="000C6821" w:rsidRDefault="007C3F4D" w:rsidP="00A55041">
            <w:pPr>
              <w:adjustRightInd w:val="0"/>
              <w:snapToGrid w:val="0"/>
              <w:rPr>
                <w:rFonts w:ascii="Arial" w:hAnsi="Arial" w:cs="Arial"/>
              </w:rPr>
            </w:pPr>
          </w:p>
        </w:tc>
      </w:tr>
      <w:tr w:rsidR="007C3F4D" w:rsidRPr="00492D3E" w:rsidTr="00A55041">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C3F4D" w:rsidRPr="00492D3E" w:rsidRDefault="007C3F4D" w:rsidP="00A55041">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7C3F4D" w:rsidRPr="00492D3E" w:rsidRDefault="007C3F4D" w:rsidP="00A55041">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7C3F4D" w:rsidRPr="00492D3E" w:rsidRDefault="007C3F4D" w:rsidP="00A55041">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7C3F4D" w:rsidRPr="00492D3E" w:rsidRDefault="007C3F4D" w:rsidP="00A55041">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7C3F4D" w:rsidRPr="00492D3E" w:rsidRDefault="007C3F4D" w:rsidP="00A55041">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7C3F4D" w:rsidRPr="00492D3E" w:rsidRDefault="007C3F4D" w:rsidP="00A55041">
            <w:pPr>
              <w:adjustRightInd w:val="0"/>
              <w:snapToGrid w:val="0"/>
              <w:rPr>
                <w:rFonts w:ascii="Arial" w:hAnsi="Arial" w:cs="Arial"/>
                <w:sz w:val="6"/>
                <w:szCs w:val="4"/>
              </w:rPr>
            </w:pPr>
          </w:p>
        </w:tc>
      </w:tr>
    </w:tbl>
    <w:p w:rsidR="007C3F4D" w:rsidRDefault="007C3F4D" w:rsidP="007C3F4D">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7C3F4D" w:rsidRDefault="007C3F4D" w:rsidP="007C3F4D">
      <w:pPr>
        <w:pStyle w:val="Puesto"/>
        <w:spacing w:before="0" w:after="0"/>
        <w:ind w:left="432"/>
        <w:jc w:val="both"/>
        <w:rPr>
          <w:rFonts w:ascii="Verdana" w:hAnsi="Verdana"/>
          <w:sz w:val="10"/>
        </w:rPr>
      </w:pPr>
      <w:bookmarkStart w:id="0" w:name="_GoBack"/>
      <w:bookmarkEnd w:id="0"/>
    </w:p>
    <w:sectPr w:rsidR="007C3F4D" w:rsidSect="00A0612E">
      <w:pgSz w:w="12240" w:h="15840"/>
      <w:pgMar w:top="993" w:right="1701"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F5316C8"/>
    <w:multiLevelType w:val="hybridMultilevel"/>
    <w:tmpl w:val="087616C6"/>
    <w:lvl w:ilvl="0" w:tplc="48C8749C">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6"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70195F"/>
    <w:multiLevelType w:val="singleLevel"/>
    <w:tmpl w:val="38C2B268"/>
    <w:lvl w:ilvl="0">
      <w:numFmt w:val="decimal"/>
      <w:pStyle w:val="Ttulo9"/>
      <w:lvlText w:val=""/>
      <w:lvlJc w:val="left"/>
    </w:lvl>
  </w:abstractNum>
  <w:abstractNum w:abstractNumId="29"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1"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29"/>
  </w:num>
  <w:num w:numId="3">
    <w:abstractNumId w:val="28"/>
  </w:num>
  <w:num w:numId="4">
    <w:abstractNumId w:val="21"/>
  </w:num>
  <w:num w:numId="5">
    <w:abstractNumId w:val="20"/>
  </w:num>
  <w:num w:numId="6">
    <w:abstractNumId w:val="23"/>
  </w:num>
  <w:num w:numId="7">
    <w:abstractNumId w:val="0"/>
  </w:num>
  <w:num w:numId="8">
    <w:abstractNumId w:val="27"/>
  </w:num>
  <w:num w:numId="9">
    <w:abstractNumId w:val="19"/>
  </w:num>
  <w:num w:numId="10">
    <w:abstractNumId w:val="30"/>
  </w:num>
  <w:num w:numId="11">
    <w:abstractNumId w:val="18"/>
  </w:num>
  <w:num w:numId="12">
    <w:abstractNumId w:val="31"/>
  </w:num>
  <w:num w:numId="13">
    <w:abstractNumId w:val="24"/>
  </w:num>
  <w:num w:numId="14">
    <w:abstractNumId w:val="26"/>
  </w:num>
  <w:num w:numId="1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00BFD"/>
    <w:rsid w:val="00040C83"/>
    <w:rsid w:val="000527B8"/>
    <w:rsid w:val="00081DEC"/>
    <w:rsid w:val="000A4E8A"/>
    <w:rsid w:val="000C1C0F"/>
    <w:rsid w:val="000F0FB8"/>
    <w:rsid w:val="00166A46"/>
    <w:rsid w:val="00172E3D"/>
    <w:rsid w:val="00196C4F"/>
    <w:rsid w:val="001C28E6"/>
    <w:rsid w:val="001E3380"/>
    <w:rsid w:val="001F2925"/>
    <w:rsid w:val="00230EFB"/>
    <w:rsid w:val="00231662"/>
    <w:rsid w:val="002717C3"/>
    <w:rsid w:val="00286787"/>
    <w:rsid w:val="00297132"/>
    <w:rsid w:val="002C79BA"/>
    <w:rsid w:val="002D2DA1"/>
    <w:rsid w:val="002E44C2"/>
    <w:rsid w:val="00313429"/>
    <w:rsid w:val="00346583"/>
    <w:rsid w:val="00355891"/>
    <w:rsid w:val="0038183A"/>
    <w:rsid w:val="003A23B3"/>
    <w:rsid w:val="003D3A00"/>
    <w:rsid w:val="003D69B0"/>
    <w:rsid w:val="003E136E"/>
    <w:rsid w:val="004029D1"/>
    <w:rsid w:val="00445210"/>
    <w:rsid w:val="004621F4"/>
    <w:rsid w:val="00462C1B"/>
    <w:rsid w:val="0046789C"/>
    <w:rsid w:val="004979D3"/>
    <w:rsid w:val="004D17F1"/>
    <w:rsid w:val="0051093C"/>
    <w:rsid w:val="0051153E"/>
    <w:rsid w:val="00520521"/>
    <w:rsid w:val="00527C93"/>
    <w:rsid w:val="00544ACD"/>
    <w:rsid w:val="005945B7"/>
    <w:rsid w:val="005B2A9E"/>
    <w:rsid w:val="005C78CD"/>
    <w:rsid w:val="005D5EEF"/>
    <w:rsid w:val="005D6006"/>
    <w:rsid w:val="005F05A7"/>
    <w:rsid w:val="005F06BF"/>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C3F4D"/>
    <w:rsid w:val="007D0162"/>
    <w:rsid w:val="007D23E3"/>
    <w:rsid w:val="007F4E31"/>
    <w:rsid w:val="007F5DB0"/>
    <w:rsid w:val="007F63A1"/>
    <w:rsid w:val="007F6A5F"/>
    <w:rsid w:val="00803969"/>
    <w:rsid w:val="008208EE"/>
    <w:rsid w:val="0084594F"/>
    <w:rsid w:val="008748E7"/>
    <w:rsid w:val="00891000"/>
    <w:rsid w:val="0089639A"/>
    <w:rsid w:val="008C12CB"/>
    <w:rsid w:val="008D689C"/>
    <w:rsid w:val="008E1048"/>
    <w:rsid w:val="00974619"/>
    <w:rsid w:val="00986F72"/>
    <w:rsid w:val="009B5B87"/>
    <w:rsid w:val="009D01C7"/>
    <w:rsid w:val="00A0612E"/>
    <w:rsid w:val="00A7702D"/>
    <w:rsid w:val="00A9331B"/>
    <w:rsid w:val="00AC066F"/>
    <w:rsid w:val="00AF428C"/>
    <w:rsid w:val="00B21F89"/>
    <w:rsid w:val="00B30A5C"/>
    <w:rsid w:val="00B32E44"/>
    <w:rsid w:val="00B3612D"/>
    <w:rsid w:val="00B57FE4"/>
    <w:rsid w:val="00B77676"/>
    <w:rsid w:val="00B91FD6"/>
    <w:rsid w:val="00B967AE"/>
    <w:rsid w:val="00BB51C8"/>
    <w:rsid w:val="00BB5B0C"/>
    <w:rsid w:val="00BC484A"/>
    <w:rsid w:val="00BF6D80"/>
    <w:rsid w:val="00C02AAB"/>
    <w:rsid w:val="00C445DD"/>
    <w:rsid w:val="00C92940"/>
    <w:rsid w:val="00C96A62"/>
    <w:rsid w:val="00CB033E"/>
    <w:rsid w:val="00CB0ED7"/>
    <w:rsid w:val="00CB2041"/>
    <w:rsid w:val="00CF5AEF"/>
    <w:rsid w:val="00D067B5"/>
    <w:rsid w:val="00D16A15"/>
    <w:rsid w:val="00D448AE"/>
    <w:rsid w:val="00D45D19"/>
    <w:rsid w:val="00D55957"/>
    <w:rsid w:val="00D56497"/>
    <w:rsid w:val="00DA492A"/>
    <w:rsid w:val="00DD1948"/>
    <w:rsid w:val="00DE4BB3"/>
    <w:rsid w:val="00DF75D1"/>
    <w:rsid w:val="00E102AB"/>
    <w:rsid w:val="00E107E6"/>
    <w:rsid w:val="00E30347"/>
    <w:rsid w:val="00E657D3"/>
    <w:rsid w:val="00E90BAB"/>
    <w:rsid w:val="00EE64E2"/>
    <w:rsid w:val="00F00ABD"/>
    <w:rsid w:val="00F333C8"/>
    <w:rsid w:val="00F338E2"/>
    <w:rsid w:val="00F54F63"/>
    <w:rsid w:val="00F577AB"/>
    <w:rsid w:val="00F951F7"/>
    <w:rsid w:val="00FA7590"/>
    <w:rsid w:val="00FA784F"/>
    <w:rsid w:val="00FB31F6"/>
    <w:rsid w:val="00FC49CC"/>
    <w:rsid w:val="00FC6488"/>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uiPriority w:val="99"/>
    <w:rsid w:val="00DD1948"/>
    <w:pPr>
      <w:tabs>
        <w:tab w:val="center" w:pos="4419"/>
        <w:tab w:val="right" w:pos="8838"/>
      </w:tabs>
    </w:pPr>
  </w:style>
  <w:style w:type="character" w:customStyle="1" w:styleId="EncabezadoCar">
    <w:name w:val="Encabezado Car"/>
    <w:basedOn w:val="Fuentedeprrafopredeter"/>
    <w:link w:val="Encabezado"/>
    <w:uiPriority w:val="99"/>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5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nhideWhenUsed/>
    <w:rsid w:val="004029D1"/>
    <w:pPr>
      <w:ind w:left="283" w:hanging="283"/>
      <w:contextualSpacing/>
    </w:pPr>
  </w:style>
  <w:style w:type="paragraph" w:styleId="Lista3">
    <w:name w:val="List 3"/>
    <w:basedOn w:val="Normal"/>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CB0ED7"/>
  </w:style>
  <w:style w:type="table" w:customStyle="1" w:styleId="Tablaconcuadrcula50">
    <w:name w:val="Tabla con cuadrícula50"/>
    <w:basedOn w:val="Tablanormal"/>
    <w:next w:val="Tablaconcuadrcula"/>
    <w:uiPriority w:val="39"/>
    <w:rsid w:val="00CB0E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CB0ED7"/>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2">
    <w:name w:val="Sin lista112"/>
    <w:next w:val="Sinlista"/>
    <w:semiHidden/>
    <w:rsid w:val="00CB0ED7"/>
  </w:style>
  <w:style w:type="table" w:customStyle="1" w:styleId="Tablaconcuadrcula311">
    <w:name w:val="Tabla con cuadrícula311"/>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0ED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0ED7"/>
    <w:pPr>
      <w:widowControl w:val="0"/>
    </w:pPr>
    <w:rPr>
      <w:rFonts w:ascii="Calibri" w:eastAsia="Calibri" w:hAnsi="Calibri"/>
      <w:sz w:val="22"/>
      <w:szCs w:val="22"/>
      <w:lang w:val="en-US" w:eastAsia="en-US"/>
    </w:rPr>
  </w:style>
  <w:style w:type="numbering" w:customStyle="1" w:styleId="Sinlista210">
    <w:name w:val="Sin lista210"/>
    <w:next w:val="Sinlista"/>
    <w:semiHidden/>
    <w:rsid w:val="00CB0ED7"/>
  </w:style>
  <w:style w:type="paragraph" w:customStyle="1" w:styleId="Sangra3detindependiente3">
    <w:name w:val="Sangría 3 de t. independiente3"/>
    <w:basedOn w:val="Normal"/>
    <w:rsid w:val="00CB0ED7"/>
    <w:pPr>
      <w:widowControl w:val="0"/>
      <w:ind w:left="709" w:hanging="709"/>
      <w:jc w:val="both"/>
    </w:pPr>
    <w:rPr>
      <w:rFonts w:ascii="Times New Roman" w:hAnsi="Times New Roman"/>
      <w:sz w:val="24"/>
      <w:szCs w:val="20"/>
    </w:rPr>
  </w:style>
  <w:style w:type="table" w:customStyle="1" w:styleId="Tablaconcuadrcula410">
    <w:name w:val="Tabla con cuadrícula410"/>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nhideWhenUsed/>
    <w:qFormat/>
    <w:rsid w:val="00CB0ED7"/>
    <w:pPr>
      <w:spacing w:after="200"/>
    </w:pPr>
    <w:rPr>
      <w:i/>
      <w:iCs/>
      <w:color w:val="1F497D"/>
      <w:sz w:val="18"/>
      <w:szCs w:val="18"/>
    </w:rPr>
  </w:style>
  <w:style w:type="paragraph" w:customStyle="1" w:styleId="Caracteresenmarcados">
    <w:name w:val="Caracteres enmarcados"/>
    <w:basedOn w:val="Normal"/>
    <w:rsid w:val="00CB0ED7"/>
  </w:style>
  <w:style w:type="table" w:customStyle="1" w:styleId="Tablaconcuadrcula57">
    <w:name w:val="Tabla con cuadrícula57"/>
    <w:basedOn w:val="Tablanormal"/>
    <w:next w:val="Tablaconcuadrcula"/>
    <w:rsid w:val="009B5B8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5">
    <w:name w:val="Tabla con cuadrícula215"/>
    <w:basedOn w:val="Tablanormal"/>
    <w:next w:val="Tablaconcuadrcula"/>
    <w:uiPriority w:val="39"/>
    <w:rsid w:val="009B5B8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2">
    <w:name w:val="Tabla con cuadrícula312"/>
    <w:basedOn w:val="Tablanormal"/>
    <w:next w:val="Tablaconcuadrcula"/>
    <w:uiPriority w:val="59"/>
    <w:rsid w:val="009B5B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cb.gob.bo" TargetMode="External"/><Relationship Id="rId3" Type="http://schemas.openxmlformats.org/officeDocument/2006/relationships/settings" Target="settings.xml"/><Relationship Id="rId7" Type="http://schemas.openxmlformats.org/officeDocument/2006/relationships/hyperlink" Target="mailto:cchura@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cb-gob-bo.zoom.us/j/87188022777?pwd=Y25NLzNKNjB5cWpKTXBKTnhuaTBkdz09"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24b86a84a2cbed6f48ae9fd3d2b1aa9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1152</Words>
  <Characters>6338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7476</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20</cp:revision>
  <cp:lastPrinted>2016-11-23T23:13:00Z</cp:lastPrinted>
  <dcterms:created xsi:type="dcterms:W3CDTF">2023-03-15T20:45:00Z</dcterms:created>
  <dcterms:modified xsi:type="dcterms:W3CDTF">2023-11-23T23:01:00Z</dcterms:modified>
</cp:coreProperties>
</file>