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59.85pt" o:ole="">
                  <v:imagedata r:id="rId5" o:title="" gain="45875f" blacklevel="13107f" grayscale="t"/>
                </v:shape>
                <o:OLEObject Type="Embed" ProgID="MSPhotoEd.3" ShapeID="_x0000_i1025" DrawAspect="Content" ObjectID="_175497803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7706E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706E9">
              <w:rPr>
                <w:rFonts w:ascii="Arial" w:hAnsi="Arial" w:cs="Arial"/>
                <w:color w:val="FFFFFF"/>
                <w:sz w:val="18"/>
                <w:lang w:val="pt-BR"/>
              </w:rPr>
              <w:t>111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706E9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7706E9" w:rsidRPr="007706E9" w:rsidRDefault="007706E9" w:rsidP="007706E9">
      <w:pPr>
        <w:ind w:left="432"/>
        <w:jc w:val="both"/>
        <w:outlineLvl w:val="0"/>
        <w:rPr>
          <w:rFonts w:cs="Arial"/>
          <w:b/>
          <w:bCs/>
          <w:kern w:val="28"/>
          <w:sz w:val="6"/>
          <w:szCs w:val="10"/>
          <w:lang w:val="es-BO"/>
        </w:rPr>
      </w:pPr>
    </w:p>
    <w:tbl>
      <w:tblPr>
        <w:tblStyle w:val="Tablaconcuadrcula312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706E9" w:rsidRPr="007706E9" w:rsidTr="007706E9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706E9" w:rsidRPr="007706E9" w:rsidRDefault="007706E9" w:rsidP="007706E9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7706E9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706E9" w:rsidRPr="007706E9" w:rsidTr="007706E9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56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ANPE – P Nº 111/2023-1C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706E9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38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7706E9">
              <w:rPr>
                <w:rFonts w:ascii="Arial" w:hAnsi="Arial" w:cs="Arial"/>
                <w:b/>
                <w:color w:val="000099"/>
              </w:rPr>
              <w:t>SERVICIO DE PROCESAMIENTO DE MATERIAL MONETARIO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706E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706E9" w:rsidRPr="007706E9" w:rsidTr="007706E9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7706E9" w:rsidRPr="007706E9" w:rsidTr="007706E9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highlight w:val="yellow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706E9" w:rsidRPr="007706E9" w:rsidTr="007706E9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706E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highlight w:val="yellow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highlight w:val="yellow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706E9" w:rsidRPr="007706E9" w:rsidTr="007706E9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706E9">
              <w:rPr>
                <w:rFonts w:ascii="Arial" w:hAnsi="Arial" w:cs="Arial"/>
                <w:b/>
                <w:lang w:val="es-BO"/>
              </w:rPr>
              <w:t>Bs8,50 por paquete   (Total presupuestado Bs398.310,00)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706E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706E9" w:rsidRPr="007706E9" w:rsidRDefault="007706E9" w:rsidP="007706E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706E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706E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  <w:r w:rsidRPr="007706E9">
              <w:rPr>
                <w:rFonts w:ascii="Arial" w:hAnsi="Arial" w:cs="Arial"/>
                <w:sz w:val="18"/>
                <w:szCs w:val="18"/>
                <w:lang w:val="es-ES_tradnl" w:eastAsia="en-US"/>
              </w:rPr>
              <w:t>El plazo de prestación del servicio será computable a partir del día hábil siguiente a la firma de contrato hasta el 31.12.2023.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7706E9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 xml:space="preserve">El servicio será prestado en ambientes asignados por el BCB, ubicados en su Edificio principal de la Calle Ayacucho esquina Mercado.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706E9" w:rsidRPr="007706E9" w:rsidTr="007706E9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706E9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706E9" w:rsidRPr="007706E9" w:rsidRDefault="007706E9" w:rsidP="007706E9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5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706E9" w:rsidRPr="007706E9" w:rsidTr="007706E9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/>
              </w:rPr>
            </w:pPr>
            <w:r w:rsidRPr="007706E9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rPr>
                <w:rFonts w:ascii="Arial" w:eastAsia="Calibri" w:hAnsi="Arial"/>
                <w:b/>
              </w:rPr>
            </w:pPr>
            <w:r w:rsidRPr="007706E9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eastAsia="Calibri" w:hAnsi="Arial"/>
              </w:rPr>
            </w:pPr>
            <w:r w:rsidRPr="007706E9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7706E9" w:rsidRPr="007706E9" w:rsidRDefault="007706E9" w:rsidP="007706E9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eastAsia="Calibri" w:hAnsi="Arial"/>
              </w:rPr>
            </w:pPr>
          </w:p>
        </w:tc>
      </w:tr>
      <w:tr w:rsidR="007706E9" w:rsidRPr="007706E9" w:rsidTr="007706E9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7706E9" w:rsidRPr="007706E9" w:rsidTr="007706E9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jc w:val="both"/>
              <w:rPr>
                <w:rFonts w:ascii="Arial" w:eastAsia="Calibri" w:hAnsi="Arial"/>
              </w:rPr>
            </w:pPr>
            <w:r w:rsidRPr="007706E9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7706E9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eastAsia="Calibri" w:hAnsi="Arial"/>
              </w:rPr>
            </w:pPr>
          </w:p>
        </w:tc>
      </w:tr>
      <w:tr w:rsidR="007706E9" w:rsidRPr="007706E9" w:rsidTr="007706E9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706E9" w:rsidRPr="007706E9" w:rsidTr="007706E9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706E9" w:rsidRPr="007706E9" w:rsidRDefault="007706E9" w:rsidP="007706E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706E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277"/>
        </w:trPr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12"/>
                <w:lang w:val="es-BO"/>
              </w:rPr>
            </w:pPr>
            <w:r w:rsidRPr="007706E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706E9" w:rsidRPr="007706E9" w:rsidTr="007706E9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7706E9" w:rsidRPr="007706E9" w:rsidRDefault="007706E9" w:rsidP="007706E9">
      <w:pPr>
        <w:rPr>
          <w:sz w:val="2"/>
          <w:szCs w:val="2"/>
        </w:rPr>
      </w:pPr>
    </w:p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706E9" w:rsidRPr="007706E9" w:rsidTr="007706E9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7706E9" w:rsidRPr="007706E9" w:rsidRDefault="007706E9" w:rsidP="007706E9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706E9" w:rsidRPr="007706E9" w:rsidRDefault="007706E9" w:rsidP="007706E9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7706E9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7706E9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7706E9" w:rsidRPr="007706E9" w:rsidRDefault="007706E9" w:rsidP="007706E9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7706E9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706E9" w:rsidRPr="007706E9" w:rsidTr="007706E9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 w:eastAsia="es-BO"/>
              </w:rPr>
              <w:t>08:00</w:t>
            </w:r>
            <w:r w:rsidRPr="007706E9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Encargado de atender consultas</w:t>
            </w:r>
          </w:p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Administrativas:</w:t>
            </w:r>
          </w:p>
          <w:p w:rsidR="007706E9" w:rsidRPr="007706E9" w:rsidRDefault="007706E9" w:rsidP="007706E9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7706E9" w:rsidRPr="007706E9" w:rsidRDefault="007706E9" w:rsidP="007706E9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706E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706E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4" w:type="dxa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706E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706E9" w:rsidRPr="007706E9" w:rsidTr="007706E9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Grover Mamani Quispe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Estadístico y Apoyo Administrativo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7706E9">
              <w:rPr>
                <w:rFonts w:ascii="Arial" w:hAnsi="Arial" w:cs="Arial"/>
                <w:sz w:val="15"/>
                <w:szCs w:val="13"/>
                <w:lang w:val="es-BO" w:eastAsia="es-BO"/>
              </w:rPr>
              <w:t>Gerencia de Tesorería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7706E9" w:rsidRPr="007706E9" w:rsidTr="007706E9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7706E9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7706E9" w:rsidRPr="007706E9" w:rsidRDefault="007706E9" w:rsidP="007706E9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7706E9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7706E9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2075 </w:t>
            </w:r>
            <w:r w:rsidRPr="007706E9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jc w:val="center"/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706E9" w:rsidRPr="007706E9" w:rsidRDefault="007706E9" w:rsidP="007706E9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 w:rsidRPr="007706E9">
              <w:rPr>
                <w:rFonts w:ascii="Arial" w:hAnsi="Arial" w:cs="Arial"/>
                <w:color w:val="0000FF"/>
                <w:sz w:val="12"/>
                <w:szCs w:val="14"/>
                <w:u w:val="single"/>
                <w:lang w:val="pt-BR" w:eastAsia="es-BO"/>
              </w:rPr>
              <w:t>cchura</w:t>
            </w:r>
            <w:proofErr w:type="gramEnd"/>
            <w:hyperlink r:id="rId7" w:history="1">
              <w:r w:rsidRPr="007706E9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@bcb.gob.bo</w:t>
              </w:r>
            </w:hyperlink>
          </w:p>
          <w:p w:rsidR="007706E9" w:rsidRPr="007706E9" w:rsidRDefault="007706E9" w:rsidP="007706E9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7706E9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7706E9" w:rsidRPr="007706E9" w:rsidRDefault="007706E9" w:rsidP="007706E9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7706E9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gmamani</w:t>
            </w:r>
            <w:hyperlink r:id="rId8" w:history="1">
              <w:r w:rsidRPr="007706E9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  <w:r w:rsidRPr="007706E9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7706E9" w:rsidRPr="007706E9" w:rsidRDefault="007706E9" w:rsidP="007706E9">
            <w:pPr>
              <w:rPr>
                <w:rFonts w:ascii="Arial" w:hAnsi="Arial" w:cs="Arial"/>
                <w:lang w:val="es-BO"/>
              </w:rPr>
            </w:pPr>
          </w:p>
        </w:tc>
      </w:tr>
      <w:tr w:rsidR="007706E9" w:rsidRPr="007706E9" w:rsidTr="007706E9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jc w:val="right"/>
              <w:rPr>
                <w:rFonts w:ascii="Arial" w:hAnsi="Arial" w:cs="Arial"/>
                <w:lang w:val="es-419"/>
              </w:rPr>
            </w:pPr>
            <w:r w:rsidRPr="007706E9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7706E9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706E9" w:rsidRPr="007706E9" w:rsidRDefault="007706E9" w:rsidP="007706E9">
            <w:pPr>
              <w:rPr>
                <w:rFonts w:ascii="Arial" w:hAnsi="Arial" w:cs="Arial"/>
                <w:sz w:val="8"/>
                <w:szCs w:val="2"/>
                <w:highlight w:val="yellow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Número de Cuenta: 10000041173216</w:t>
            </w:r>
          </w:p>
          <w:p w:rsidR="007706E9" w:rsidRPr="007706E9" w:rsidRDefault="007706E9" w:rsidP="007706E9">
            <w:pPr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Banco: Banco Unión S.A.</w:t>
            </w:r>
          </w:p>
          <w:p w:rsidR="007706E9" w:rsidRPr="007706E9" w:rsidRDefault="007706E9" w:rsidP="007706E9">
            <w:pPr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Titular: Tesoro General de la Nación</w:t>
            </w:r>
          </w:p>
          <w:p w:rsidR="007706E9" w:rsidRPr="007706E9" w:rsidRDefault="007706E9" w:rsidP="007706E9">
            <w:pPr>
              <w:rPr>
                <w:rFonts w:ascii="Arial" w:hAnsi="Arial" w:cs="Arial"/>
                <w:color w:val="000099"/>
                <w:highlight w:val="yellow"/>
                <w:lang w:val="es-BO"/>
              </w:rPr>
            </w:pPr>
            <w:r w:rsidRPr="007706E9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706E9" w:rsidRPr="007706E9" w:rsidRDefault="007706E9" w:rsidP="007706E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706E9" w:rsidRPr="007706E9" w:rsidTr="007706E9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7706E9" w:rsidRPr="007706E9" w:rsidRDefault="007706E9" w:rsidP="007706E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7706E9" w:rsidRPr="007706E9" w:rsidRDefault="007706E9" w:rsidP="007706E9">
      <w:pPr>
        <w:rPr>
          <w:sz w:val="8"/>
          <w:lang w:val="es-BO"/>
        </w:rPr>
      </w:pPr>
    </w:p>
    <w:p w:rsidR="007706E9" w:rsidRPr="007706E9" w:rsidRDefault="007706E9" w:rsidP="007706E9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bookmarkStart w:id="0" w:name="_Toc94724713"/>
    </w:p>
    <w:p w:rsidR="007706E9" w:rsidRPr="007706E9" w:rsidRDefault="007706E9" w:rsidP="007706E9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7706E9" w:rsidRPr="007706E9" w:rsidRDefault="007706E9" w:rsidP="007706E9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7706E9" w:rsidRPr="007706E9" w:rsidRDefault="007706E9" w:rsidP="007706E9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7706E9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7706E9" w:rsidRPr="007706E9" w:rsidRDefault="007706E9" w:rsidP="007706E9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706E9" w:rsidRPr="007706E9" w:rsidTr="00DA35B5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706E9" w:rsidRPr="007706E9" w:rsidRDefault="007706E9" w:rsidP="007706E9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706E9" w:rsidRPr="007706E9" w:rsidRDefault="007706E9" w:rsidP="007706E9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7706E9" w:rsidRPr="007706E9" w:rsidRDefault="007706E9" w:rsidP="007706E9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7706E9" w:rsidRPr="007706E9" w:rsidRDefault="007706E9" w:rsidP="007706E9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706E9" w:rsidRPr="007706E9" w:rsidRDefault="007706E9" w:rsidP="007706E9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706E9" w:rsidRPr="007706E9" w:rsidRDefault="007706E9" w:rsidP="007706E9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7706E9" w:rsidRPr="007706E9" w:rsidRDefault="007706E9" w:rsidP="007706E9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7706E9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7706E9" w:rsidRPr="007706E9" w:rsidRDefault="007706E9" w:rsidP="007706E9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7706E9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7706E9" w:rsidRPr="007706E9" w:rsidRDefault="007706E9" w:rsidP="007706E9">
      <w:pPr>
        <w:rPr>
          <w:sz w:val="6"/>
          <w:lang w:val="es-BO"/>
        </w:rPr>
      </w:pPr>
    </w:p>
    <w:p w:rsidR="007706E9" w:rsidRPr="007706E9" w:rsidRDefault="007706E9" w:rsidP="007706E9">
      <w:pPr>
        <w:jc w:val="both"/>
        <w:rPr>
          <w:rFonts w:cs="Arial"/>
          <w:sz w:val="18"/>
          <w:szCs w:val="18"/>
        </w:rPr>
      </w:pPr>
      <w:r w:rsidRPr="007706E9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7706E9" w:rsidRPr="007706E9" w:rsidRDefault="007706E9" w:rsidP="007706E9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3"/>
        <w:gridCol w:w="140"/>
        <w:gridCol w:w="125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7706E9" w:rsidRPr="007706E9" w:rsidTr="007706E9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706E9" w:rsidRPr="007706E9" w:rsidTr="007706E9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7706E9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7706E9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7706E9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7706E9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706E9" w:rsidRPr="007706E9" w:rsidTr="007706E9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 xml:space="preserve">Publicación del DBC en el SICOES </w:t>
            </w:r>
            <w:r w:rsidRPr="007706E9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31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7706E9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65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7706E9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7706E9" w:rsidRPr="007706E9" w:rsidRDefault="007706E9" w:rsidP="007706E9">
            <w:pPr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7706E9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  <w:p w:rsidR="007706E9" w:rsidRPr="007706E9" w:rsidRDefault="007706E9" w:rsidP="007706E9">
            <w:pPr>
              <w:ind w:left="211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7706E9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En caso de presentación de la Garantía de Seriedad de Propuesta en forma física:</w:t>
            </w:r>
          </w:p>
          <w:p w:rsidR="007706E9" w:rsidRPr="007706E9" w:rsidRDefault="007706E9" w:rsidP="007706E9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7706E9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706E9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706E9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7706E9">
              <w:rPr>
                <w:rFonts w:ascii="Arial" w:hAnsi="Arial" w:cs="Arial"/>
                <w:sz w:val="13"/>
                <w:szCs w:val="13"/>
              </w:rPr>
              <w:t xml:space="preserve">   </w:t>
            </w:r>
          </w:p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</w:pPr>
            <w:r w:rsidRPr="007706E9"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  <w:t>https://bcb-gob-bo.zoom.us/j/82531253467?pwd=SkVnU2xRaGZ2MmNhMmNzUE9IL3hpUT09</w:t>
            </w:r>
          </w:p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  <w:color w:val="0000FF"/>
                <w:sz w:val="13"/>
                <w:szCs w:val="13"/>
                <w:u w:val="single"/>
              </w:rPr>
            </w:pPr>
          </w:p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  <w:color w:val="0000FF"/>
                <w:sz w:val="13"/>
                <w:szCs w:val="13"/>
              </w:rPr>
            </w:pPr>
            <w:r w:rsidRPr="007706E9">
              <w:rPr>
                <w:rFonts w:ascii="Arial" w:hAnsi="Arial" w:cs="Arial"/>
                <w:color w:val="0000FF"/>
                <w:sz w:val="13"/>
                <w:szCs w:val="13"/>
              </w:rPr>
              <w:t>ID de reunión: 825 3125 3467</w:t>
            </w:r>
          </w:p>
          <w:p w:rsidR="007706E9" w:rsidRPr="007706E9" w:rsidRDefault="007706E9" w:rsidP="007706E9">
            <w:pPr>
              <w:widowControl w:val="0"/>
              <w:jc w:val="both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  <w:color w:val="0000FF"/>
                <w:sz w:val="13"/>
                <w:szCs w:val="13"/>
              </w:rPr>
              <w:t>Código de acceso: 834143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6E9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706E9" w:rsidRPr="007706E9" w:rsidTr="00DA35B5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06E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706E9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706E9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7706E9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706E9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706E9" w:rsidRPr="007706E9" w:rsidTr="00DA35B5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706E9" w:rsidRPr="007706E9" w:rsidRDefault="007706E9" w:rsidP="007706E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706E9" w:rsidRPr="007706E9" w:rsidRDefault="007706E9" w:rsidP="007706E9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706E9" w:rsidRPr="007706E9" w:rsidRDefault="007706E9" w:rsidP="007706E9">
      <w:pPr>
        <w:rPr>
          <w:rFonts w:cs="Arial"/>
          <w:i/>
          <w:sz w:val="12"/>
          <w:szCs w:val="18"/>
        </w:rPr>
      </w:pPr>
      <w:r w:rsidRPr="007706E9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7706E9" w:rsidRDefault="007706E9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1" w:name="_GoBack"/>
      <w:bookmarkEnd w:id="1"/>
    </w:p>
    <w:sectPr w:rsidR="007706E9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06E9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7706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7706E9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770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7036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12</cp:revision>
  <cp:lastPrinted>2016-11-23T23:13:00Z</cp:lastPrinted>
  <dcterms:created xsi:type="dcterms:W3CDTF">2023-03-15T20:45:00Z</dcterms:created>
  <dcterms:modified xsi:type="dcterms:W3CDTF">2023-08-31T13:07:00Z</dcterms:modified>
</cp:coreProperties>
</file>