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168"/>
      </w:tblGrid>
      <w:tr w:rsidR="00C92940" w:rsidRPr="0058012F" w:rsidTr="00D55957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40998553" r:id="rId7"/>
              </w:object>
            </w:r>
          </w:p>
        </w:tc>
        <w:tc>
          <w:tcPr>
            <w:tcW w:w="7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C1E06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P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0159B2">
              <w:rPr>
                <w:rFonts w:ascii="Arial" w:hAnsi="Arial" w:cs="Arial"/>
                <w:color w:val="FFFFFF"/>
                <w:sz w:val="18"/>
                <w:lang w:val="pt-BR"/>
              </w:rPr>
              <w:t>73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7F5DB0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F5DB0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2"/>
          <w:szCs w:val="18"/>
        </w:rPr>
      </w:pPr>
    </w:p>
    <w:p w:rsidR="00C92940" w:rsidRPr="006A7E3A" w:rsidRDefault="00C92940" w:rsidP="00C92940">
      <w:pPr>
        <w:rPr>
          <w:sz w:val="2"/>
          <w:szCs w:val="2"/>
        </w:rPr>
      </w:pPr>
    </w:p>
    <w:p w:rsidR="00763A86" w:rsidRPr="006C1E06" w:rsidRDefault="00763A86" w:rsidP="00C92940">
      <w:pPr>
        <w:jc w:val="both"/>
        <w:rPr>
          <w:rFonts w:ascii="Arial" w:hAnsi="Arial" w:cs="Arial"/>
          <w:sz w:val="8"/>
          <w:szCs w:val="18"/>
        </w:rPr>
      </w:pP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131"/>
        <w:gridCol w:w="1199"/>
        <w:gridCol w:w="26"/>
        <w:gridCol w:w="92"/>
        <w:gridCol w:w="47"/>
        <w:gridCol w:w="28"/>
        <w:gridCol w:w="85"/>
        <w:gridCol w:w="83"/>
        <w:gridCol w:w="59"/>
        <w:gridCol w:w="44"/>
        <w:gridCol w:w="12"/>
        <w:gridCol w:w="52"/>
        <w:gridCol w:w="357"/>
        <w:gridCol w:w="265"/>
        <w:gridCol w:w="54"/>
        <w:gridCol w:w="114"/>
        <w:gridCol w:w="209"/>
        <w:gridCol w:w="169"/>
        <w:gridCol w:w="150"/>
        <w:gridCol w:w="160"/>
        <w:gridCol w:w="158"/>
        <w:gridCol w:w="356"/>
        <w:gridCol w:w="41"/>
        <w:gridCol w:w="31"/>
        <w:gridCol w:w="163"/>
        <w:gridCol w:w="30"/>
        <w:gridCol w:w="73"/>
        <w:gridCol w:w="87"/>
        <w:gridCol w:w="41"/>
        <w:gridCol w:w="240"/>
        <w:gridCol w:w="215"/>
        <w:gridCol w:w="194"/>
        <w:gridCol w:w="107"/>
        <w:gridCol w:w="53"/>
        <w:gridCol w:w="130"/>
        <w:gridCol w:w="50"/>
        <w:gridCol w:w="58"/>
        <w:gridCol w:w="52"/>
        <w:gridCol w:w="56"/>
        <w:gridCol w:w="253"/>
        <w:gridCol w:w="97"/>
        <w:gridCol w:w="331"/>
        <w:gridCol w:w="330"/>
        <w:gridCol w:w="330"/>
        <w:gridCol w:w="208"/>
        <w:gridCol w:w="180"/>
        <w:gridCol w:w="296"/>
        <w:gridCol w:w="183"/>
        <w:gridCol w:w="234"/>
        <w:gridCol w:w="18"/>
      </w:tblGrid>
      <w:tr w:rsidR="000159B2" w:rsidRPr="00673E6A" w:rsidTr="00680BE3">
        <w:trPr>
          <w:gridAfter w:val="1"/>
          <w:wAfter w:w="18" w:type="dxa"/>
          <w:trHeight w:val="63"/>
        </w:trPr>
        <w:tc>
          <w:tcPr>
            <w:tcW w:w="9249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0159B2" w:rsidRPr="00673E6A" w:rsidTr="00680BE3">
        <w:trPr>
          <w:gridAfter w:val="1"/>
          <w:wAfter w:w="18" w:type="dxa"/>
          <w:trHeight w:val="270"/>
        </w:trPr>
        <w:tc>
          <w:tcPr>
            <w:tcW w:w="9249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0159B2" w:rsidRPr="00673E6A" w:rsidTr="00680BE3">
        <w:trPr>
          <w:gridAfter w:val="1"/>
          <w:wAfter w:w="18" w:type="dxa"/>
          <w:trHeight w:val="1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246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73"/>
        </w:trPr>
        <w:tc>
          <w:tcPr>
            <w:tcW w:w="2692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8A513B" w:rsidTr="00680BE3">
        <w:trPr>
          <w:gridAfter w:val="1"/>
          <w:wAfter w:w="18" w:type="dxa"/>
          <w:trHeight w:val="400"/>
        </w:trPr>
        <w:tc>
          <w:tcPr>
            <w:tcW w:w="26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8A513B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8A513B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18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284" w:type="dxa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273"/>
              <w:gridCol w:w="236"/>
              <w:gridCol w:w="309"/>
              <w:gridCol w:w="310"/>
              <w:gridCol w:w="309"/>
              <w:gridCol w:w="309"/>
              <w:gridCol w:w="238"/>
              <w:gridCol w:w="309"/>
              <w:gridCol w:w="309"/>
              <w:gridCol w:w="238"/>
              <w:gridCol w:w="309"/>
              <w:gridCol w:w="259"/>
              <w:gridCol w:w="309"/>
              <w:gridCol w:w="309"/>
              <w:gridCol w:w="309"/>
              <w:gridCol w:w="273"/>
              <w:gridCol w:w="236"/>
              <w:gridCol w:w="309"/>
              <w:gridCol w:w="238"/>
              <w:gridCol w:w="306"/>
              <w:gridCol w:w="283"/>
            </w:tblGrid>
            <w:tr w:rsidR="000159B2" w:rsidRPr="008A513B" w:rsidTr="00680BE3">
              <w:trPr>
                <w:trHeight w:val="250"/>
              </w:trPr>
              <w:tc>
                <w:tcPr>
                  <w:tcW w:w="305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28" w:type="dxa"/>
                  <w:tcBorders>
                    <w:top w:val="nil"/>
                    <w:bottom w:val="nil"/>
                  </w:tcBorders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11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59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07" w:type="dxa"/>
                  <w:shd w:val="clear" w:color="auto" w:fill="DBE5F1" w:themeFill="accent1" w:themeFillTint="33"/>
                  <w:vAlign w:val="center"/>
                </w:tcPr>
                <w:p w:rsidR="000159B2" w:rsidRPr="00170D7D" w:rsidRDefault="000159B2" w:rsidP="00680BE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0159B2" w:rsidRPr="008A513B" w:rsidRDefault="000159B2" w:rsidP="00680BE3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0159B2" w:rsidRPr="008A513B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8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159B2" w:rsidRPr="008F2DD2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F2DD2">
              <w:rPr>
                <w:rFonts w:ascii="Arial" w:hAnsi="Arial" w:cs="Arial"/>
                <w:color w:val="0000FF"/>
                <w:lang w:val="es-BO" w:eastAsia="es-BO"/>
              </w:rPr>
              <w:t>ANPE - P N° 073/2016-1C</w:t>
            </w:r>
          </w:p>
        </w:tc>
        <w:tc>
          <w:tcPr>
            <w:tcW w:w="534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16" w:type="dxa"/>
            <w:gridSpan w:val="5"/>
            <w:shd w:val="clear" w:color="000000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1" w:type="dxa"/>
            <w:shd w:val="clear" w:color="000000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08" w:type="dxa"/>
            <w:shd w:val="clear" w:color="000000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0" w:type="dxa"/>
            <w:shd w:val="clear" w:color="000000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6" w:type="dxa"/>
            <w:shd w:val="clear" w:color="000000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3" w:type="dxa"/>
            <w:shd w:val="clear" w:color="000000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665EB3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82125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8F2DD2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7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159B2" w:rsidRPr="008F2DD2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</w:pPr>
            <w:r w:rsidRPr="008F2DD2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 xml:space="preserve">SERVIDORES BLADE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665EB3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531E7A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531E7A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531E7A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531E7A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531E7A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531E7A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8F2DD2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105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28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2" w:rsidRPr="008F2DD2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F2DD2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159B2" w:rsidRPr="008F2DD2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8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159B2" w:rsidRPr="00531E7A" w:rsidRDefault="000159B2" w:rsidP="00680BE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31E7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50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más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0159B2" w:rsidRPr="00673E6A" w:rsidTr="00680BE3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665EB3" w:rsidRDefault="000159B2" w:rsidP="00680BE3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8F2DD2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3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159B2" w:rsidRPr="008F2DD2" w:rsidRDefault="000159B2" w:rsidP="00680BE3">
            <w:pPr>
              <w:snapToGrid w:val="0"/>
              <w:jc w:val="both"/>
              <w:rPr>
                <w:rFonts w:ascii="Arial" w:hAnsi="Arial" w:cs="Arial"/>
                <w:iCs/>
                <w:lang w:val="es-BO" w:eastAsia="es-BO"/>
              </w:rPr>
            </w:pPr>
            <w:r w:rsidRPr="008F2DD2">
              <w:rPr>
                <w:rFonts w:ascii="Arial" w:hAnsi="Arial" w:cs="Arial"/>
                <w:iCs/>
                <w:color w:val="0000FF"/>
                <w:lang w:val="es-BO" w:eastAsia="es-BO"/>
              </w:rPr>
              <w:t>Por el Total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1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665EB3" w:rsidRDefault="000159B2" w:rsidP="00680BE3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82125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170D7D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8F2DD2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60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2" w:rsidRPr="00531E7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8F2DD2" w:rsidRDefault="000159B2" w:rsidP="00680BE3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8F2DD2">
              <w:rPr>
                <w:rFonts w:ascii="Arial" w:hAnsi="Arial" w:cs="Arial"/>
                <w:color w:val="0000FF"/>
                <w:lang w:val="es-BO" w:eastAsia="es-BO"/>
              </w:rPr>
              <w:t>Bs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1.000</w:t>
            </w:r>
            <w:r w:rsidRPr="008F2DD2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8F2DD2">
              <w:rPr>
                <w:rFonts w:ascii="Arial" w:hAnsi="Arial" w:cs="Arial"/>
                <w:color w:val="0000FF"/>
                <w:lang w:val="es-BO" w:eastAsia="es-BO"/>
              </w:rPr>
              <w:t>00,00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1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665EB3" w:rsidRDefault="000159B2" w:rsidP="00680BE3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75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159B2" w:rsidRPr="00170D7D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70D7D">
              <w:rPr>
                <w:rFonts w:ascii="Arial" w:hAnsi="Arial" w:cs="Arial"/>
                <w:iCs/>
                <w:color w:val="0000FF"/>
                <w:lang w:val="es-BO" w:eastAsia="es-BO"/>
              </w:rPr>
              <w:t>Contrato.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665EB3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159B2" w:rsidRPr="00705443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6156" w:type="dxa"/>
            <w:gridSpan w:val="42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0159B2" w:rsidRPr="00705443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44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531E7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32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que sea contratado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EE0FF0" w:rsidTr="00680BE3">
        <w:trPr>
          <w:gridAfter w:val="1"/>
          <w:wAfter w:w="18" w:type="dxa"/>
          <w:trHeight w:val="56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EE0FF0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159B2" w:rsidRPr="00EE0FF0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lang w:val="es-BO" w:eastAsia="es-BO"/>
              </w:rPr>
            </w:pPr>
          </w:p>
        </w:tc>
        <w:tc>
          <w:tcPr>
            <w:tcW w:w="6156" w:type="dxa"/>
            <w:gridSpan w:val="4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0159B2" w:rsidRPr="00EE0FF0" w:rsidRDefault="000159B2" w:rsidP="00680BE3">
            <w:pPr>
              <w:snapToGrid w:val="0"/>
              <w:jc w:val="both"/>
              <w:rPr>
                <w:rFonts w:ascii="Arial" w:hAnsi="Arial" w:cs="Arial"/>
                <w:sz w:val="2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EE0FF0" w:rsidRDefault="000159B2" w:rsidP="00680BE3">
            <w:pPr>
              <w:snapToGrid w:val="0"/>
              <w:rPr>
                <w:rFonts w:ascii="Arial" w:hAnsi="Arial" w:cs="Arial"/>
                <w:sz w:val="2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32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300559" w:rsidRDefault="000159B2" w:rsidP="00680BE3">
            <w:pPr>
              <w:pStyle w:val="Default"/>
              <w:jc w:val="right"/>
            </w:pPr>
            <w:r>
              <w:rPr>
                <w:b/>
                <w:bCs/>
                <w:sz w:val="16"/>
                <w:szCs w:val="16"/>
              </w:rPr>
              <w:t>Garantía de Funcionamiento de Maquinaria y/o Equipo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9B2" w:rsidRPr="00300559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159B2" w:rsidRPr="00300559" w:rsidRDefault="000159B2" w:rsidP="00680BE3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El proveedor deberá constituir la Garantía de Funcionamiento de Maquinaria y/o Equipo que será hasta un máximo del 1.5% del monto del contrato o a solicitud del proveedor se podrá efectuar una retención del monto equivalente a la garantía solicitada. 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637341" w:rsidRDefault="000159B2" w:rsidP="00680BE3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289" w:type="dxa"/>
            <w:gridSpan w:val="3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159B2" w:rsidRPr="00637341" w:rsidRDefault="000159B2" w:rsidP="00680BE3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7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3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218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531E7A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9B2" w:rsidRPr="00531E7A" w:rsidRDefault="000159B2" w:rsidP="00680BE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531E7A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901B07" w:rsidRDefault="000159B2" w:rsidP="00680BE3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42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D20B16" w:rsidRDefault="000159B2" w:rsidP="00680BE3">
            <w:pPr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6229AC">
              <w:rPr>
                <w:rFonts w:ascii="Arial" w:hAnsi="Arial" w:cs="Arial"/>
                <w:bCs/>
                <w:lang w:eastAsia="zh-CN"/>
              </w:rPr>
              <w:t>El proponente deberá entregar los bienes en un plazo menor o igual a diez (10) días calendario, computables a partir del día hábil siguiente de la firma del contrato.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9B2" w:rsidRPr="00637341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5677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531E7A" w:rsidRDefault="000159B2" w:rsidP="00680BE3">
            <w:pPr>
              <w:snapToGrid w:val="0"/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6229AC">
              <w:rPr>
                <w:rFonts w:ascii="Arial" w:hAnsi="Arial" w:cs="Arial"/>
                <w:bCs/>
                <w:lang w:eastAsia="zh-CN"/>
              </w:rPr>
              <w:t xml:space="preserve">Los bienes ofertados y la documentación de verificación de licencia </w:t>
            </w:r>
            <w:proofErr w:type="spellStart"/>
            <w:r w:rsidRPr="006229AC">
              <w:rPr>
                <w:rFonts w:ascii="Arial" w:hAnsi="Arial" w:cs="Arial"/>
                <w:bCs/>
                <w:lang w:eastAsia="zh-CN"/>
              </w:rPr>
              <w:t>VMWare</w:t>
            </w:r>
            <w:proofErr w:type="spellEnd"/>
            <w:r w:rsidRPr="006229AC">
              <w:rPr>
                <w:rFonts w:ascii="Arial" w:hAnsi="Arial" w:cs="Arial"/>
                <w:bCs/>
                <w:lang w:eastAsia="zh-CN"/>
              </w:rPr>
              <w:t xml:space="preserve"> deberán ser entregados en la Unidad de Activos Fijos del BCB en coordinación con la Gerencia de Sistemas</w:t>
            </w:r>
            <w:r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7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6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9B2" w:rsidRPr="00665EB3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77" w:type="dxa"/>
            <w:gridSpan w:val="4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46"/>
        </w:trPr>
        <w:tc>
          <w:tcPr>
            <w:tcW w:w="2692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A21579" w:rsidRDefault="000159B2" w:rsidP="00680BE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A21579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5873" w:type="dxa"/>
            <w:gridSpan w:val="3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59B2" w:rsidRPr="00673E6A" w:rsidRDefault="000159B2" w:rsidP="000159B2">
            <w:pPr>
              <w:numPr>
                <w:ilvl w:val="0"/>
                <w:numId w:val="3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0159B2" w:rsidRPr="00D522B4" w:rsidRDefault="000159B2" w:rsidP="00680BE3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50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5677" w:type="dxa"/>
            <w:gridSpan w:val="40"/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9B2" w:rsidRPr="00637341" w:rsidRDefault="000159B2" w:rsidP="00680BE3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65EB3" w:rsidRDefault="000159B2" w:rsidP="00680BE3">
            <w:pPr>
              <w:snapToGrid w:val="0"/>
              <w:rPr>
                <w:rFonts w:ascii="Calibri" w:hAnsi="Calibri" w:cs="Calibri"/>
                <w:sz w:val="2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495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3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9B2" w:rsidRPr="00673E6A" w:rsidRDefault="000159B2" w:rsidP="000159B2">
            <w:pPr>
              <w:numPr>
                <w:ilvl w:val="0"/>
                <w:numId w:val="3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73" w:type="dxa"/>
            <w:gridSpan w:val="37"/>
            <w:shd w:val="clear" w:color="auto" w:fill="auto"/>
            <w:vAlign w:val="center"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3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9B2" w:rsidRPr="00673E6A" w:rsidRDefault="000159B2" w:rsidP="000159B2">
            <w:pPr>
              <w:numPr>
                <w:ilvl w:val="0"/>
                <w:numId w:val="3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12"/>
        </w:trPr>
        <w:tc>
          <w:tcPr>
            <w:tcW w:w="9015" w:type="dxa"/>
            <w:gridSpan w:val="4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12"/>
        </w:trPr>
        <w:tc>
          <w:tcPr>
            <w:tcW w:w="9015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26"/>
        </w:trPr>
        <w:tc>
          <w:tcPr>
            <w:tcW w:w="9249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0159B2" w:rsidRPr="00673E6A" w:rsidTr="00680BE3">
        <w:trPr>
          <w:gridAfter w:val="1"/>
          <w:wAfter w:w="18" w:type="dxa"/>
          <w:trHeight w:val="2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45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71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49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68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66" w:type="dxa"/>
            <w:gridSpan w:val="6"/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413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F05DBB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F05DBB" w:rsidRDefault="000159B2" w:rsidP="00680BE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F05DBB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F05DBB" w:rsidRDefault="000159B2" w:rsidP="00680BE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F05DBB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414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159B2" w:rsidRPr="00105C71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05C71">
              <w:rPr>
                <w:rFonts w:ascii="Arial" w:hAnsi="Arial" w:cs="Arial"/>
                <w:color w:val="0000FF"/>
                <w:lang w:val="es-BO" w:eastAsia="es-BO"/>
              </w:rPr>
              <w:t>Arturo Ordoñez Cortez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105C71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105C71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05C71">
              <w:rPr>
                <w:rFonts w:ascii="Arial" w:hAnsi="Arial" w:cs="Arial"/>
                <w:color w:val="0000FF"/>
                <w:lang w:val="es-BO" w:eastAsia="es-BO"/>
              </w:rPr>
              <w:t xml:space="preserve">Jefe del Dpto. de Base de Datos y Comunicaciones </w:t>
            </w:r>
            <w:proofErr w:type="spellStart"/>
            <w:r w:rsidRPr="00105C71"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105C71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105C71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 w:rsidRPr="00105C71">
              <w:rPr>
                <w:rFonts w:ascii="Arial" w:hAnsi="Arial" w:cs="Arial"/>
                <w:color w:val="0000FF"/>
                <w:szCs w:val="14"/>
                <w:lang w:val="es-BO" w:eastAsia="es-BO"/>
              </w:rPr>
              <w:t>Gerencia de Sistemas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665EB3" w:rsidRDefault="000159B2" w:rsidP="00680BE3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71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7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F05DBB" w:rsidRDefault="000159B2" w:rsidP="00680BE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 w:rsidRPr="00F05DBB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9B2" w:rsidRPr="00665EB3" w:rsidRDefault="000159B2" w:rsidP="00680BE3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59B2" w:rsidRPr="00673E6A" w:rsidTr="00680BE3">
        <w:trPr>
          <w:gridAfter w:val="1"/>
          <w:wAfter w:w="18" w:type="dxa"/>
          <w:trHeight w:val="702"/>
        </w:trPr>
        <w:tc>
          <w:tcPr>
            <w:tcW w:w="1467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349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159B2" w:rsidRPr="008A513B" w:rsidRDefault="000159B2" w:rsidP="00680BE3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0159B2" w:rsidRPr="00731DF6" w:rsidRDefault="000159B2" w:rsidP="00680BE3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27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</w:t>
            </w:r>
            <w:r w:rsidRPr="00731DF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Administrativas)</w:t>
            </w:r>
          </w:p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31DF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1135 (Consultas Técnicas)</w:t>
            </w:r>
          </w:p>
        </w:tc>
        <w:tc>
          <w:tcPr>
            <w:tcW w:w="546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833" w:type="dxa"/>
            <w:gridSpan w:val="1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1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159B2" w:rsidRPr="008A513B" w:rsidRDefault="000159B2" w:rsidP="00680BE3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5F6033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cchura@bcb.gob.bo</w:t>
              </w:r>
            </w:hyperlink>
            <w:proofErr w:type="gramStart"/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0159B2" w:rsidRPr="00731DF6" w:rsidRDefault="000159B2" w:rsidP="00680BE3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</w:t>
            </w:r>
            <w:r w:rsidRPr="00731DF6">
              <w:rPr>
                <w:rFonts w:ascii="Arial" w:hAnsi="Arial" w:cs="Arial"/>
                <w:sz w:val="14"/>
                <w:szCs w:val="14"/>
                <w:lang w:val="pt-BR" w:eastAsia="es-BO"/>
              </w:rPr>
              <w:t>Consultas Administrativas)</w:t>
            </w:r>
          </w:p>
          <w:p w:rsidR="000159B2" w:rsidRPr="00276E23" w:rsidRDefault="000159B2" w:rsidP="00680BE3">
            <w:pPr>
              <w:snapToGrid w:val="0"/>
              <w:jc w:val="both"/>
              <w:rPr>
                <w:rStyle w:val="Hipervnculo"/>
                <w:lang w:val="pt-BR"/>
              </w:rPr>
            </w:pPr>
            <w:hyperlink r:id="rId9" w:history="1">
              <w:r w:rsidRPr="00731DF6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jordonez@bcb.gob.bo</w:t>
              </w:r>
            </w:hyperlink>
          </w:p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59B2" w:rsidRPr="00665EB3" w:rsidTr="00680BE3">
        <w:trPr>
          <w:gridAfter w:val="1"/>
          <w:wAfter w:w="18" w:type="dxa"/>
          <w:trHeight w:val="22"/>
        </w:trPr>
        <w:tc>
          <w:tcPr>
            <w:tcW w:w="9249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9B2" w:rsidRPr="00665EB3" w:rsidRDefault="000159B2" w:rsidP="00680BE3">
            <w:pPr>
              <w:snapToGrid w:val="0"/>
              <w:rPr>
                <w:rFonts w:ascii="Arial" w:hAnsi="Arial" w:cs="Arial"/>
                <w:sz w:val="4"/>
                <w:szCs w:val="2"/>
                <w:lang w:val="es-BO" w:eastAsia="es-BO"/>
              </w:rPr>
            </w:pPr>
          </w:p>
        </w:tc>
      </w:tr>
      <w:tr w:rsidR="000159B2" w:rsidRPr="00673E6A" w:rsidTr="00680BE3">
        <w:trPr>
          <w:trHeight w:val="48"/>
        </w:trPr>
        <w:tc>
          <w:tcPr>
            <w:tcW w:w="9267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0159B2" w:rsidRPr="00673E6A" w:rsidTr="00680BE3">
        <w:trPr>
          <w:trHeight w:val="284"/>
        </w:trPr>
        <w:tc>
          <w:tcPr>
            <w:tcW w:w="9267" w:type="dxa"/>
            <w:gridSpan w:val="5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159B2" w:rsidRPr="00673E6A" w:rsidTr="00680BE3">
        <w:trPr>
          <w:trHeight w:val="67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648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59B2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648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159B2" w:rsidRPr="00673E6A" w:rsidRDefault="000159B2" w:rsidP="00680BE3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17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8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18.11.2016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3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6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9B2" w:rsidRPr="00EE0FF0" w:rsidRDefault="000159B2" w:rsidP="00680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159B2" w:rsidRPr="00EE0FF0" w:rsidRDefault="000159B2" w:rsidP="00680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E0FF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EE0FF0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EE0FF0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6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EE0FF0" w:rsidRDefault="000159B2" w:rsidP="00680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159B2" w:rsidRPr="00EE0FF0" w:rsidRDefault="000159B2" w:rsidP="00680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E0FF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3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EE0FF0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EE0FF0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4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Reunión Informativa de Aclaración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EE0FF0" w:rsidRDefault="000159B2" w:rsidP="00680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159B2" w:rsidRPr="00EE0FF0" w:rsidRDefault="000159B2" w:rsidP="00680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E0FF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42407E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42407E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104"/>
        </w:trPr>
        <w:tc>
          <w:tcPr>
            <w:tcW w:w="33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648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.1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.2016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15:30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1D5662" w:rsidRDefault="000159B2" w:rsidP="00680BE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8A513B" w:rsidRDefault="000159B2" w:rsidP="00680BE3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0159B2" w:rsidRPr="008A513B" w:rsidRDefault="000159B2" w:rsidP="00680BE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8A513B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0159B2" w:rsidRPr="008A513B" w:rsidRDefault="000159B2" w:rsidP="00680BE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0159B2" w:rsidRPr="008A513B" w:rsidRDefault="000159B2" w:rsidP="00680BE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0159B2" w:rsidRPr="001D5662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2"/>
        </w:trPr>
        <w:tc>
          <w:tcPr>
            <w:tcW w:w="33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7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.1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0159B2" w:rsidRPr="001D5662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auto"/>
            <w:noWrap/>
            <w:hideMark/>
          </w:tcPr>
          <w:p w:rsidR="000159B2" w:rsidRPr="001D5662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D566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5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09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01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35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11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01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66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9B2" w:rsidRPr="00673E6A" w:rsidRDefault="000159B2" w:rsidP="00680BE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59B2" w:rsidRPr="002A5F92" w:rsidRDefault="000159B2" w:rsidP="00680BE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3.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0159B2" w:rsidRPr="002A5F92" w:rsidRDefault="000159B2" w:rsidP="00680BE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59B2" w:rsidRPr="00673E6A" w:rsidTr="00680BE3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170D7D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170D7D" w:rsidRDefault="000159B2" w:rsidP="00680BE3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170D7D" w:rsidRDefault="000159B2" w:rsidP="00680BE3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159B2" w:rsidRPr="00673E6A" w:rsidRDefault="000159B2" w:rsidP="00680BE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208EE" w:rsidRDefault="008208EE" w:rsidP="00C92940">
      <w:pPr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0"/>
      <w:bookmarkEnd w:id="1"/>
      <w:bookmarkEnd w:id="2"/>
    </w:p>
    <w:p w:rsidR="00C92940" w:rsidRPr="006F5B48" w:rsidRDefault="00C92940" w:rsidP="00C92940">
      <w:pPr>
        <w:jc w:val="both"/>
        <w:rPr>
          <w:rFonts w:ascii="Arial" w:hAnsi="Arial" w:cs="Arial"/>
          <w:sz w:val="18"/>
          <w:szCs w:val="18"/>
        </w:rPr>
      </w:pPr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sectPr w:rsidR="00C92940" w:rsidRPr="006F5B48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91318"/>
    <w:multiLevelType w:val="multilevel"/>
    <w:tmpl w:val="1B225F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159B2"/>
    <w:rsid w:val="000C1C0F"/>
    <w:rsid w:val="00297132"/>
    <w:rsid w:val="002E44C2"/>
    <w:rsid w:val="003D69B0"/>
    <w:rsid w:val="003E02FA"/>
    <w:rsid w:val="0051153E"/>
    <w:rsid w:val="006677EE"/>
    <w:rsid w:val="006C1E06"/>
    <w:rsid w:val="00763A86"/>
    <w:rsid w:val="007805AC"/>
    <w:rsid w:val="007D0162"/>
    <w:rsid w:val="007F5DB0"/>
    <w:rsid w:val="008208EE"/>
    <w:rsid w:val="008D689C"/>
    <w:rsid w:val="00A7702D"/>
    <w:rsid w:val="00B91FD6"/>
    <w:rsid w:val="00BB5B0C"/>
    <w:rsid w:val="00BC484A"/>
    <w:rsid w:val="00C92940"/>
    <w:rsid w:val="00CB2041"/>
    <w:rsid w:val="00D45D19"/>
    <w:rsid w:val="00D55957"/>
    <w:rsid w:val="00F00ABD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94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59B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94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59B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rdon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5414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dcterms:created xsi:type="dcterms:W3CDTF">2016-11-18T22:21:00Z</dcterms:created>
  <dcterms:modified xsi:type="dcterms:W3CDTF">2016-11-18T22:22:00Z</dcterms:modified>
</cp:coreProperties>
</file>