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2pt;height:60.2pt" o:ole="">
                  <v:imagedata r:id="rId5" o:title="" gain="45875f" blacklevel="13107f" grayscale="t"/>
                </v:shape>
                <o:OLEObject Type="Embed" ProgID="MSPhotoEd.3" ShapeID="_x0000_i1025" DrawAspect="Content" ObjectID="_1749478722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1E338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225FCA">
              <w:rPr>
                <w:rFonts w:ascii="Arial" w:hAnsi="Arial" w:cs="Arial"/>
                <w:color w:val="FFFFFF"/>
                <w:sz w:val="18"/>
                <w:lang w:val="pt-BR"/>
              </w:rPr>
              <w:t>72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225FCA" w:rsidRPr="009956C4" w:rsidTr="00874349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25FCA" w:rsidRPr="009956C4" w:rsidRDefault="00225FCA" w:rsidP="00225FC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bookmarkStart w:id="0" w:name="_GoBack"/>
            <w:bookmarkEnd w:id="0"/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225FCA" w:rsidRPr="0060074B" w:rsidTr="00874349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60074B" w:rsidRDefault="00225FCA" w:rsidP="0087434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25FCA" w:rsidRPr="00A52B27" w:rsidTr="00874349">
        <w:trPr>
          <w:trHeight w:val="227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2"/>
              </w:rPr>
            </w:pPr>
            <w:r w:rsidRPr="00A52B27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2"/>
              </w:rPr>
            </w:pPr>
            <w:r w:rsidRPr="00A52B27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2"/>
              </w:rPr>
            </w:pPr>
          </w:p>
        </w:tc>
      </w:tr>
      <w:tr w:rsidR="00225FCA" w:rsidRPr="00A52B27" w:rsidTr="00874349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8"/>
              </w:rPr>
            </w:pPr>
          </w:p>
        </w:tc>
      </w:tr>
      <w:tr w:rsidR="00225FCA" w:rsidRPr="006C07F6" w:rsidTr="00874349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6C07F6" w:rsidRDefault="00225FCA" w:rsidP="008743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6C07F6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25FCA" w:rsidRPr="006C07F6" w:rsidRDefault="00225FCA" w:rsidP="008743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25FCA" w:rsidRPr="006C07F6" w:rsidRDefault="00225FCA" w:rsidP="008743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7F6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ANPE – P Nº 0</w:t>
            </w:r>
            <w:r>
              <w:rPr>
                <w:rFonts w:ascii="Arial" w:hAnsi="Arial" w:cs="Arial"/>
                <w:sz w:val="14"/>
                <w:szCs w:val="14"/>
              </w:rPr>
              <w:t>72</w:t>
            </w:r>
            <w:r w:rsidRPr="006C07F6">
              <w:rPr>
                <w:rFonts w:ascii="Arial" w:hAnsi="Arial" w:cs="Arial"/>
                <w:sz w:val="14"/>
                <w:szCs w:val="14"/>
              </w:rPr>
              <w:t>/2023-1C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6C07F6" w:rsidRDefault="00225FCA" w:rsidP="0087434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FCA" w:rsidRPr="00A52B27" w:rsidTr="00874349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2"/>
              </w:rPr>
            </w:pPr>
          </w:p>
        </w:tc>
      </w:tr>
      <w:tr w:rsidR="00225FCA" w:rsidRPr="00A52B27" w:rsidTr="00874349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225FCA" w:rsidRPr="00A52B27" w:rsidTr="0087434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25FCA" w:rsidRPr="00A52B27" w:rsidTr="00874349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lang w:val="es-BO"/>
              </w:rPr>
            </w:pPr>
            <w:r w:rsidRPr="00A52B2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FCA" w:rsidRPr="00A52B27" w:rsidRDefault="00225FCA" w:rsidP="0087434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FCA" w:rsidRPr="00A52B27" w:rsidRDefault="00225FCA" w:rsidP="0087434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FCA" w:rsidRPr="00A52B27" w:rsidRDefault="00225FCA" w:rsidP="0087434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52B2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225FCA" w:rsidRPr="00A52B27" w:rsidTr="0087434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5FCA" w:rsidRPr="006C07F6" w:rsidTr="00874349">
        <w:trPr>
          <w:trHeight w:val="227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6C07F6" w:rsidRDefault="00225FCA" w:rsidP="008743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C07F6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7F6" w:rsidRDefault="00225FCA" w:rsidP="0087434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</w:t>
            </w:r>
            <w:r w:rsidRPr="00A8584D">
              <w:rPr>
                <w:rFonts w:ascii="Arial" w:hAnsi="Arial" w:cs="Arial"/>
                <w:b/>
                <w:sz w:val="14"/>
                <w:szCs w:val="14"/>
              </w:rPr>
              <w:t>MPRA DE PAPEL SELLADO TERMI</w:t>
            </w:r>
            <w:r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Pr="00A8584D">
              <w:rPr>
                <w:rFonts w:ascii="Arial" w:hAnsi="Arial" w:cs="Arial"/>
                <w:b/>
                <w:sz w:val="14"/>
                <w:szCs w:val="14"/>
              </w:rPr>
              <w:t>O PA</w:t>
            </w:r>
            <w:r>
              <w:rPr>
                <w:rFonts w:ascii="Arial" w:hAnsi="Arial" w:cs="Arial"/>
                <w:b/>
                <w:sz w:val="14"/>
                <w:szCs w:val="14"/>
              </w:rPr>
              <w:t>RA</w:t>
            </w:r>
            <w:r w:rsidRPr="00A8584D">
              <w:rPr>
                <w:rFonts w:ascii="Arial" w:hAnsi="Arial" w:cs="Arial"/>
                <w:b/>
                <w:sz w:val="14"/>
                <w:szCs w:val="14"/>
              </w:rPr>
              <w:t xml:space="preserve"> EL EQUIPO LECTOCLASIFICADOR DE BILLETES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6C07F6" w:rsidRDefault="00225FCA" w:rsidP="0087434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5FCA" w:rsidRPr="00A52B27" w:rsidTr="00874349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5FCA" w:rsidRPr="00A52B27" w:rsidTr="00874349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A52B27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25FCA" w:rsidRPr="00A52B27" w:rsidTr="00874349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25FCA" w:rsidRPr="00A52B27" w:rsidTr="00874349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25FCA" w:rsidRPr="00A52B27" w:rsidTr="00874349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rPr>
          <w:trHeight w:val="241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b/>
                <w:i/>
                <w:sz w:val="14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</w:rPr>
              <w:t>202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>.</w:t>
            </w:r>
            <w:r>
              <w:rPr>
                <w:rFonts w:ascii="Arial" w:hAnsi="Arial" w:cs="Arial"/>
                <w:b/>
                <w:i/>
                <w:sz w:val="14"/>
              </w:rPr>
              <w:t>800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>,00 (</w:t>
            </w:r>
            <w:r>
              <w:rPr>
                <w:rFonts w:ascii="Arial" w:hAnsi="Arial" w:cs="Arial"/>
                <w:b/>
                <w:i/>
                <w:sz w:val="14"/>
              </w:rPr>
              <w:t>Dos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 xml:space="preserve">cientos </w:t>
            </w:r>
            <w:r>
              <w:rPr>
                <w:rFonts w:ascii="Arial" w:hAnsi="Arial" w:cs="Arial"/>
                <w:b/>
                <w:i/>
                <w:sz w:val="14"/>
              </w:rPr>
              <w:t>Dos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 xml:space="preserve"> Mil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Ocho</w:t>
            </w:r>
            <w:r w:rsidRPr="00A52B27">
              <w:rPr>
                <w:rFonts w:ascii="Arial" w:hAnsi="Arial" w:cs="Arial"/>
                <w:b/>
                <w:i/>
                <w:sz w:val="14"/>
              </w:rPr>
              <w:t>cientos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rPr>
          <w:trHeight w:val="111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A52B27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  <w:r w:rsidRPr="00A52B27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A52B27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225FCA" w:rsidRPr="00A52B27" w:rsidTr="0087434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8C649A" w:rsidRDefault="00225FCA" w:rsidP="00874349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8C649A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86C2D" w:rsidRDefault="00225FCA" w:rsidP="00874349">
            <w:pPr>
              <w:jc w:val="both"/>
              <w:rPr>
                <w:rFonts w:ascii="Arial" w:eastAsia="Calibri" w:hAnsi="Arial" w:cs="Arial"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686C2D">
              <w:rPr>
                <w:rFonts w:ascii="Arial" w:eastAsia="Calibri" w:hAnsi="Arial" w:cs="Arial"/>
                <w:bCs/>
                <w:iCs/>
                <w:color w:val="000000"/>
                <w:szCs w:val="18"/>
                <w:lang w:eastAsia="en-US"/>
              </w:rPr>
              <w:t xml:space="preserve">El plazo para la entrega de los bienes será de noventa (90) días calendario, computables desde el día hábil siguiente de la suscripción del contrato por parte del proveedor.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5FCA" w:rsidRPr="009956C4" w:rsidTr="00874349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DB38B8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9956C4" w:rsidTr="00874349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9956C4" w:rsidTr="0087434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60074B" w:rsidRDefault="00225FCA" w:rsidP="008743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5FCA" w:rsidRPr="009956C4" w:rsidTr="0087434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225FCA" w:rsidRPr="00DB38B8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9956C4" w:rsidTr="00874349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9956C4" w:rsidTr="0087434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60074B" w:rsidRDefault="00225FCA" w:rsidP="008743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25FCA" w:rsidRPr="00686C2D" w:rsidTr="00874349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686C2D" w:rsidRDefault="00225FCA" w:rsidP="00874349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225FCA" w:rsidRPr="009956C4" w:rsidTr="00874349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DB38B8" w:rsidRDefault="00225FCA" w:rsidP="0087434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225FCA" w:rsidRPr="00156685" w:rsidRDefault="00225FCA" w:rsidP="0087434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25FCA" w:rsidRPr="009956C4" w:rsidTr="00874349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5FCA" w:rsidRPr="009956C4" w:rsidRDefault="00225FCA" w:rsidP="0087434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156"/>
        <w:gridCol w:w="283"/>
        <w:gridCol w:w="284"/>
        <w:gridCol w:w="850"/>
        <w:gridCol w:w="142"/>
        <w:gridCol w:w="709"/>
        <w:gridCol w:w="283"/>
        <w:gridCol w:w="104"/>
        <w:gridCol w:w="152"/>
        <w:gridCol w:w="84"/>
        <w:gridCol w:w="369"/>
        <w:gridCol w:w="1033"/>
        <w:gridCol w:w="28"/>
        <w:gridCol w:w="280"/>
      </w:tblGrid>
      <w:tr w:rsidR="00225FCA" w:rsidRPr="00A52B27" w:rsidTr="00874349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8"/>
            <w:vMerge w:val="restart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Nombre del Organismo Financiador</w:t>
            </w:r>
          </w:p>
          <w:p w:rsidR="00225FCA" w:rsidRPr="00A52B27" w:rsidRDefault="00225FCA" w:rsidP="0087434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A52B27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8"/>
            <w:vMerge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A52B27" w:rsidTr="00874349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10"/>
              </w:rPr>
            </w:pPr>
            <w:r w:rsidRPr="00A52B27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4"/>
              </w:rPr>
            </w:pPr>
            <w:r w:rsidRPr="00A52B27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4"/>
              </w:rPr>
            </w:pPr>
          </w:p>
        </w:tc>
      </w:tr>
      <w:tr w:rsidR="00225FCA" w:rsidRPr="009956C4" w:rsidTr="00874349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16"/>
            <w:tcBorders>
              <w:right w:val="single" w:sz="12" w:space="0" w:color="244061" w:themeColor="accent1" w:themeShade="80"/>
            </w:tcBorders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5FCA" w:rsidRPr="009956C4" w:rsidTr="00874349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25FCA" w:rsidRPr="009956C4" w:rsidTr="00874349">
        <w:trPr>
          <w:trHeight w:val="397"/>
        </w:trPr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25FCA" w:rsidRPr="009956C4" w:rsidRDefault="00225FCA" w:rsidP="00225FCA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25FCA" w:rsidRPr="009956C4" w:rsidTr="00874349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25FCA" w:rsidRPr="00A52B27" w:rsidTr="00874349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A52B27" w:rsidRDefault="00225FCA" w:rsidP="00874349">
            <w:pPr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08:00</w:t>
            </w:r>
            <w:r w:rsidRPr="00A52B27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</w:rPr>
            </w:pPr>
          </w:p>
        </w:tc>
      </w:tr>
      <w:tr w:rsidR="00225FCA" w:rsidRPr="00A52B27" w:rsidTr="00874349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A52B27" w:rsidRDefault="00225FCA" w:rsidP="0087434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25FCA" w:rsidRPr="00A52B27" w:rsidTr="00874349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225FCA" w:rsidRPr="00A52B27" w:rsidRDefault="00225FCA" w:rsidP="00874349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56" w:type="dxa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52B2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3" w:type="dxa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52B2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6" w:type="dxa"/>
            <w:gridSpan w:val="2"/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225FCA" w:rsidRPr="00A52B27" w:rsidRDefault="00225FCA" w:rsidP="0087434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52B2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25FCA" w:rsidRPr="00A52B27" w:rsidTr="00874349">
        <w:trPr>
          <w:trHeight w:val="501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Encargado de atender consultas</w:t>
            </w:r>
          </w:p>
          <w:p w:rsidR="00225FCA" w:rsidRPr="00A52B27" w:rsidRDefault="00225FCA" w:rsidP="00874349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Administrativas: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Claudia Chura Cruz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Profesional en Compras y Contrataciones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  <w:r w:rsidRPr="006C07F6">
              <w:rPr>
                <w:sz w:val="14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</w:rPr>
            </w:pPr>
          </w:p>
        </w:tc>
      </w:tr>
      <w:tr w:rsidR="00225FCA" w:rsidRPr="00A52B27" w:rsidTr="00874349">
        <w:trPr>
          <w:trHeight w:val="551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A52B27" w:rsidRDefault="00225FCA" w:rsidP="00874349">
            <w:pPr>
              <w:jc w:val="right"/>
              <w:rPr>
                <w:rFonts w:ascii="Arial" w:hAnsi="Arial" w:cs="Arial"/>
              </w:rPr>
            </w:pPr>
            <w:r w:rsidRPr="00A52B27">
              <w:rPr>
                <w:rFonts w:ascii="Arial" w:hAnsi="Arial" w:cs="Arial"/>
              </w:rPr>
              <w:t>Técnicas: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  <w:r>
              <w:rPr>
                <w:sz w:val="14"/>
              </w:rPr>
              <w:t>Grover Mamani Quispe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  <w:r>
              <w:rPr>
                <w:sz w:val="14"/>
              </w:rPr>
              <w:t>Estadístico y Apoyo Administrativo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7F6" w:rsidRDefault="00225FCA" w:rsidP="00874349">
            <w:pPr>
              <w:jc w:val="center"/>
              <w:rPr>
                <w:sz w:val="14"/>
              </w:rPr>
            </w:pPr>
            <w:r>
              <w:rPr>
                <w:sz w:val="14"/>
              </w:rPr>
              <w:t>Gerencia de Tesorería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A52B27" w:rsidRDefault="00225FCA" w:rsidP="00874349">
            <w:pPr>
              <w:rPr>
                <w:rFonts w:ascii="Arial" w:hAnsi="Arial" w:cs="Arial"/>
              </w:rPr>
            </w:pPr>
          </w:p>
        </w:tc>
      </w:tr>
      <w:tr w:rsidR="00225FCA" w:rsidRPr="009956C4" w:rsidTr="00874349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</w:rPr>
            </w:pPr>
          </w:p>
        </w:tc>
      </w:tr>
      <w:tr w:rsidR="00225FCA" w:rsidRPr="009956C4" w:rsidTr="00874349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25FCA" w:rsidRPr="009956C4" w:rsidRDefault="00225FCA" w:rsidP="00874349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FC2F68" w:rsidRDefault="00225FCA" w:rsidP="00874349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225FCA" w:rsidRPr="006C07F6" w:rsidRDefault="00225FCA" w:rsidP="00874349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6C07F6">
              <w:rPr>
                <w:rFonts w:ascii="Arial" w:hAnsi="Arial" w:cs="Arial"/>
                <w:bCs/>
                <w:sz w:val="13"/>
                <w:szCs w:val="15"/>
              </w:rPr>
              <w:t>4727 (Consultas Administrativas)</w:t>
            </w:r>
          </w:p>
          <w:p w:rsidR="00225FCA" w:rsidRPr="006C07F6" w:rsidRDefault="00225FCA" w:rsidP="00874349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3"/>
                <w:szCs w:val="15"/>
              </w:rPr>
              <w:t>2075</w:t>
            </w:r>
            <w:r w:rsidRPr="006C07F6">
              <w:rPr>
                <w:rFonts w:ascii="Arial" w:hAnsi="Arial" w:cs="Arial"/>
                <w:bCs/>
                <w:sz w:val="13"/>
                <w:szCs w:val="15"/>
              </w:rPr>
              <w:t xml:space="preserve"> 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Pr="0006032F" w:rsidRDefault="00225FCA" w:rsidP="00874349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E742D3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cchura@bcb.gob.bo</w:t>
              </w:r>
            </w:hyperlink>
          </w:p>
          <w:p w:rsidR="00225FCA" w:rsidRPr="0006032F" w:rsidRDefault="00225FCA" w:rsidP="00874349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225FCA" w:rsidRPr="0006032F" w:rsidRDefault="00225FCA" w:rsidP="00874349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gmamani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225FCA" w:rsidRPr="009956C4" w:rsidRDefault="00225FCA" w:rsidP="00874349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25FCA" w:rsidRPr="009956C4" w:rsidRDefault="00225FCA" w:rsidP="00874349">
            <w:pPr>
              <w:rPr>
                <w:rFonts w:ascii="Arial" w:hAnsi="Arial" w:cs="Arial"/>
              </w:rPr>
            </w:pPr>
          </w:p>
        </w:tc>
      </w:tr>
      <w:tr w:rsidR="00225FCA" w:rsidRPr="009956C4" w:rsidTr="00874349">
        <w:tc>
          <w:tcPr>
            <w:tcW w:w="9406" w:type="dxa"/>
            <w:gridSpan w:val="1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25FCA" w:rsidRPr="009956C4" w:rsidTr="00874349">
        <w:trPr>
          <w:trHeight w:val="736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402294" w:rsidRDefault="00225FCA" w:rsidP="0087434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5FCA" w:rsidRDefault="00225FCA" w:rsidP="00874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225FCA" w:rsidRDefault="00225FCA" w:rsidP="00874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225FCA" w:rsidRDefault="00225FCA" w:rsidP="00874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225FCA" w:rsidRPr="009956C4" w:rsidRDefault="00225FCA" w:rsidP="00874349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25FCA" w:rsidRPr="009956C4" w:rsidTr="00874349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25FCA" w:rsidRPr="009956C4" w:rsidRDefault="00225FCA" w:rsidP="0087434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225FCA" w:rsidRDefault="00225FCA" w:rsidP="00225FCA">
      <w:pPr>
        <w:rPr>
          <w:lang w:val="es-BO"/>
        </w:rPr>
      </w:pPr>
    </w:p>
    <w:p w:rsidR="00225FCA" w:rsidRDefault="00225FCA" w:rsidP="00225FCA">
      <w:pPr>
        <w:rPr>
          <w:lang w:val="es-BO"/>
        </w:rPr>
      </w:pPr>
    </w:p>
    <w:p w:rsidR="00225FCA" w:rsidRDefault="00225FCA" w:rsidP="00225FCA">
      <w:pPr>
        <w:rPr>
          <w:lang w:val="es-BO"/>
        </w:rPr>
      </w:pPr>
    </w:p>
    <w:p w:rsidR="00225FCA" w:rsidRPr="00DA2ED6" w:rsidRDefault="00225FCA" w:rsidP="00225FCA">
      <w:pPr>
        <w:rPr>
          <w:sz w:val="8"/>
          <w:lang w:val="es-BO"/>
        </w:rPr>
      </w:pPr>
    </w:p>
    <w:p w:rsidR="00225FCA" w:rsidRPr="009956C4" w:rsidRDefault="00225FCA" w:rsidP="00225FCA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225FCA" w:rsidRPr="00865FD3" w:rsidRDefault="00225FCA" w:rsidP="00225FCA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225FCA" w:rsidRPr="009956C4" w:rsidTr="00874349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FCA" w:rsidRPr="0060074B" w:rsidRDefault="00225FCA" w:rsidP="00874349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2" w:name="OLE_LINK3"/>
            <w:bookmarkStart w:id="3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25FCA" w:rsidRPr="0060074B" w:rsidRDefault="00225FCA" w:rsidP="0087434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225FCA" w:rsidRPr="0060074B" w:rsidRDefault="00225FCA" w:rsidP="00225FC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225FCA" w:rsidRPr="0060074B" w:rsidRDefault="00225FCA" w:rsidP="00225FCA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225FCA" w:rsidRPr="0060074B" w:rsidRDefault="00225FCA" w:rsidP="00874349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225FCA" w:rsidRPr="0060074B" w:rsidRDefault="00225FCA" w:rsidP="0087434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25FCA" w:rsidRPr="0060074B" w:rsidRDefault="00225FCA" w:rsidP="00874349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25FCA" w:rsidRPr="0060074B" w:rsidRDefault="00225FCA" w:rsidP="00874349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225FCA" w:rsidRPr="009956C4" w:rsidRDefault="00225FCA" w:rsidP="00225FCA">
      <w:pPr>
        <w:jc w:val="right"/>
        <w:rPr>
          <w:rFonts w:ascii="Arial" w:hAnsi="Arial" w:cs="Arial"/>
          <w:lang w:val="es-BO"/>
        </w:rPr>
      </w:pPr>
    </w:p>
    <w:p w:rsidR="00225FCA" w:rsidRPr="009956C4" w:rsidRDefault="00225FCA" w:rsidP="00225FCA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225FCA" w:rsidRPr="00865FD3" w:rsidRDefault="00225FCA" w:rsidP="00225FC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225FCA" w:rsidRPr="009956C4" w:rsidTr="00874349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225FCA" w:rsidRPr="009956C4" w:rsidTr="00874349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DD6359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DD6359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6C015D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503A3A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503A3A" w:rsidTr="00874349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503A3A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0E2F5F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503A3A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03A3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503A3A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0E2F5F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0E2F5F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highlight w:val="yellow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0E2F5F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C544E1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0E2F5F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0E2F5F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DA2ED6" w:rsidRDefault="00225FCA" w:rsidP="00874349">
            <w:pPr>
              <w:jc w:val="center"/>
              <w:rPr>
                <w:rFonts w:ascii="Arial" w:hAnsi="Arial" w:cs="Arial"/>
                <w:color w:val="000099"/>
                <w:sz w:val="5"/>
                <w:szCs w:val="13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471994" w:rsidRDefault="00225FCA" w:rsidP="0087434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225FCA" w:rsidRPr="00471994" w:rsidRDefault="00225FCA" w:rsidP="00225FCA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225FCA" w:rsidRPr="00471994" w:rsidRDefault="00225FCA" w:rsidP="00874349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225FCA" w:rsidRDefault="00225FCA" w:rsidP="0087434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25FCA" w:rsidRPr="00471994" w:rsidRDefault="00225FCA" w:rsidP="0087434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225FCA" w:rsidRPr="00301F8A" w:rsidRDefault="00225FCA" w:rsidP="00874349">
            <w:pPr>
              <w:pStyle w:val="Ttulo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ascii="Arial" w:hAnsi="Arial" w:cs="Arial"/>
                <w:b w:val="0"/>
                <w:bCs/>
                <w:sz w:val="13"/>
                <w:szCs w:val="13"/>
                <w:u w:val="none"/>
                <w:lang w:val="es-ES"/>
              </w:rPr>
            </w:pPr>
            <w:r w:rsidRPr="00301F8A">
              <w:rPr>
                <w:rFonts w:ascii="Arial" w:hAnsi="Arial" w:cs="Arial"/>
                <w:b w:val="0"/>
                <w:sz w:val="12"/>
                <w:szCs w:val="12"/>
                <w:u w:val="none"/>
              </w:rPr>
              <w:t>Ventanilla Única de Correspondencia, ubicada en Planta Baja del Edificio Principal del BCB, calle Ayacucho esquina Mercado, La Paz – Bolivia, considerar lo señalado en numeral 13.1.5, Parte I del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47199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25FCA" w:rsidRPr="009956C4" w:rsidTr="00874349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865FD3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25FCA" w:rsidRPr="009956C4" w:rsidTr="00874349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13B0F" w:rsidRDefault="00225FCA" w:rsidP="008743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13B0F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13B0F" w:rsidRDefault="00225FCA" w:rsidP="008743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13B0F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13B0F" w:rsidRDefault="00225FCA" w:rsidP="008743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686C2D" w:rsidRDefault="00225FCA" w:rsidP="00874349">
            <w:pPr>
              <w:widowControl w:val="0"/>
              <w:jc w:val="both"/>
              <w:rPr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enlace a </w:t>
            </w:r>
            <w:r w:rsidRPr="00686C2D">
              <w:rPr>
                <w:rFonts w:ascii="Arial" w:hAnsi="Arial" w:cs="Arial"/>
                <w:sz w:val="12"/>
                <w:szCs w:val="12"/>
              </w:rPr>
              <w:t>través de zoom:</w:t>
            </w:r>
            <w:hyperlink r:id="rId9" w:history="1"/>
            <w:r w:rsidRPr="00686C2D">
              <w:rPr>
                <w:sz w:val="12"/>
                <w:szCs w:val="12"/>
              </w:rPr>
              <w:t xml:space="preserve"> </w:t>
            </w:r>
          </w:p>
          <w:p w:rsidR="00225FCA" w:rsidRPr="00686C2D" w:rsidRDefault="00225FCA" w:rsidP="00874349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hyperlink r:id="rId10" w:history="1">
              <w:r w:rsidRPr="00686C2D">
                <w:rPr>
                  <w:rStyle w:val="Hipervnculo"/>
                  <w:rFonts w:ascii="Arial" w:hAnsi="Arial" w:cs="Arial"/>
                  <w:sz w:val="12"/>
                  <w:szCs w:val="12"/>
                  <w:lang w:val="es-BO"/>
                </w:rPr>
                <w:t>https://bcb-gob-bo.zoom.us/j/83638708899?pwd=T3FyOFd3cTdJUXFOekJZYndNcmdhUT09</w:t>
              </w:r>
            </w:hyperlink>
          </w:p>
          <w:p w:rsidR="00225FCA" w:rsidRPr="00686C2D" w:rsidRDefault="00225FCA" w:rsidP="00874349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225FCA" w:rsidRPr="00686C2D" w:rsidRDefault="00225FCA" w:rsidP="00874349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686C2D">
              <w:rPr>
                <w:rFonts w:ascii="Arial" w:hAnsi="Arial" w:cs="Arial"/>
                <w:sz w:val="12"/>
                <w:szCs w:val="12"/>
                <w:lang w:val="es-BO"/>
              </w:rPr>
              <w:t>ID de reunión: 836 3870 8899</w:t>
            </w:r>
          </w:p>
          <w:p w:rsidR="00225FCA" w:rsidRPr="00360EC0" w:rsidRDefault="00225FCA" w:rsidP="00874349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686C2D">
              <w:rPr>
                <w:rFonts w:ascii="Arial" w:hAnsi="Arial" w:cs="Arial"/>
                <w:sz w:val="12"/>
                <w:szCs w:val="12"/>
                <w:lang w:val="es-BO"/>
              </w:rPr>
              <w:t>Código de acceso: 249606</w:t>
            </w:r>
          </w:p>
          <w:p w:rsidR="00225FCA" w:rsidRPr="00DA2ED6" w:rsidRDefault="00225FCA" w:rsidP="00874349">
            <w:pPr>
              <w:widowControl w:val="0"/>
              <w:jc w:val="both"/>
              <w:rPr>
                <w:rFonts w:ascii="Arial" w:hAnsi="Arial" w:cs="Arial"/>
                <w:sz w:val="6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25FCA" w:rsidRPr="009956C4" w:rsidTr="00874349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865FD3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865FD3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865FD3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865FD3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865FD3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9956C4" w:rsidTr="0087434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9956C4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9956C4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A244D6" w:rsidTr="0087434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25FCA" w:rsidRPr="00A244D6" w:rsidTr="0087434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25FCA" w:rsidRPr="00A244D6" w:rsidRDefault="00225FCA" w:rsidP="0087434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5FCA" w:rsidRPr="00A244D6" w:rsidRDefault="00225FCA" w:rsidP="008743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A244D6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225FCA" w:rsidRPr="00AB2AC8" w:rsidTr="00874349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25FCA" w:rsidRPr="00AB2AC8" w:rsidRDefault="00225FCA" w:rsidP="008743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25FCA" w:rsidRPr="00AB2AC8" w:rsidRDefault="00225FCA" w:rsidP="008743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FCA" w:rsidRPr="00AB2AC8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FCA" w:rsidRPr="00AB2AC8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AB2AC8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5FCA" w:rsidRPr="00AB2AC8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25FCA" w:rsidRPr="00AB2AC8" w:rsidRDefault="00225FCA" w:rsidP="008743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25FCA" w:rsidRDefault="00225FCA" w:rsidP="00225FC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25FCA" w:rsidRDefault="00225FCA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225FCA" w:rsidSect="007F63A1">
      <w:pgSz w:w="12240" w:h="15840"/>
      <w:pgMar w:top="1276" w:right="170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158E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25FCA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A43F8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5A43F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5A43F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3638708899?pwd=T3FyOFd3cTdJUXFOekJZYndNcmdh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7320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2023-03-24T22:08:00Z</dcterms:created>
  <dcterms:modified xsi:type="dcterms:W3CDTF">2023-06-28T21:32:00Z</dcterms:modified>
</cp:coreProperties>
</file>