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CB0ED7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4966396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70048A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>–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 xml:space="preserve">P 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06033">
              <w:rPr>
                <w:rFonts w:ascii="Arial" w:hAnsi="Arial" w:cs="Arial"/>
                <w:color w:val="FFFFFF"/>
                <w:sz w:val="18"/>
                <w:lang w:val="pt-BR"/>
              </w:rPr>
              <w:t>68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0048A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0048A" w:rsidRPr="00F75995" w:rsidTr="001D33A0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0048A" w:rsidRPr="00F75995" w:rsidRDefault="0070048A" w:rsidP="0070048A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0048A" w:rsidRPr="00F75995" w:rsidTr="001D33A0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068/2023-2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2C4C32" w:rsidP="002C4C3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0048A" w:rsidRPr="00F75995" w:rsidTr="001D33A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760920" w:rsidRDefault="0070048A" w:rsidP="001D33A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7300B5">
              <w:rPr>
                <w:rFonts w:ascii="Arial" w:hAnsi="Arial" w:cs="Arial"/>
                <w:b/>
                <w:szCs w:val="30"/>
                <w:lang w:eastAsia="en-US"/>
              </w:rPr>
              <w:t>SERVICIO ESPECIALIZADO DE DIGITALIZACION DE DOCUMENTOS EN SOPORTE PAPEL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424887" w:rsidRDefault="0070048A" w:rsidP="001D33A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70048A" w:rsidRPr="00424887" w:rsidRDefault="0070048A" w:rsidP="001D33A0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0048A" w:rsidRPr="00F75995" w:rsidTr="001D33A0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70048A" w:rsidRPr="00F75995" w:rsidTr="001D33A0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0048A" w:rsidRPr="00F75995" w:rsidTr="001D33A0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0048A" w:rsidRPr="00F75995" w:rsidTr="001D33A0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Bs0.19 por folio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75995" w:rsidRDefault="0070048A" w:rsidP="001D33A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F75995" w:rsidRDefault="0070048A" w:rsidP="001D33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0048A" w:rsidRPr="00F75995" w:rsidRDefault="0070048A" w:rsidP="001D33A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0048A" w:rsidRPr="00F75995" w:rsidTr="001D33A0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12CE6" w:rsidRDefault="0070048A" w:rsidP="001D33A0">
            <w:pPr>
              <w:jc w:val="both"/>
              <w:rPr>
                <w:rFonts w:cs="Arial"/>
              </w:rPr>
            </w:pPr>
            <w:r w:rsidRPr="007300B5">
              <w:rPr>
                <w:rFonts w:ascii="Arial" w:hAnsi="Arial" w:cs="Arial"/>
                <w:bCs/>
                <w:iCs/>
                <w:sz w:val="18"/>
                <w:szCs w:val="24"/>
                <w:lang w:val="es-MX"/>
              </w:rPr>
              <w:t>El plazo para prestación del servicio se computará a partir de la fecha establecida en la orden de proceder, hasta el 29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2F238F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2F238F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7B704A" w:rsidRDefault="0070048A" w:rsidP="001D33A0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El servicio deberá desarrollarse en los siguientes inmuebles:</w:t>
            </w:r>
          </w:p>
          <w:p w:rsidR="0070048A" w:rsidRPr="007B704A" w:rsidRDefault="0070048A" w:rsidP="0070048A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Edificio Principal (Calle Ayacucho, esquina Mercado S/N, La Paz).</w:t>
            </w:r>
          </w:p>
          <w:p w:rsidR="0070048A" w:rsidRPr="007B704A" w:rsidRDefault="0070048A" w:rsidP="0070048A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>Centro de Digitalización del BCB (Av. Montes, La Paz).</w:t>
            </w:r>
          </w:p>
          <w:p w:rsidR="0070048A" w:rsidRPr="007B704A" w:rsidRDefault="0070048A" w:rsidP="0070048A">
            <w:pPr>
              <w:numPr>
                <w:ilvl w:val="0"/>
                <w:numId w:val="14"/>
              </w:numPr>
              <w:ind w:left="317" w:hanging="279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7B704A">
              <w:rPr>
                <w:rFonts w:ascii="Arial" w:hAnsi="Arial" w:cs="Arial"/>
                <w:bCs/>
                <w:iCs/>
                <w:szCs w:val="24"/>
              </w:rPr>
              <w:t xml:space="preserve">Biblioteca Casto Rojas (Calle </w:t>
            </w:r>
            <w:proofErr w:type="spellStart"/>
            <w:r w:rsidRPr="007B704A">
              <w:rPr>
                <w:rFonts w:ascii="Arial" w:hAnsi="Arial" w:cs="Arial"/>
                <w:bCs/>
                <w:iCs/>
                <w:szCs w:val="24"/>
              </w:rPr>
              <w:t>Ingavi</w:t>
            </w:r>
            <w:proofErr w:type="spellEnd"/>
            <w:r w:rsidRPr="007B704A">
              <w:rPr>
                <w:rFonts w:ascii="Arial" w:hAnsi="Arial" w:cs="Arial"/>
                <w:bCs/>
                <w:iCs/>
                <w:szCs w:val="24"/>
              </w:rPr>
              <w:t>, La Paz)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0048A" w:rsidRPr="002F238F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8711B">
              <w:rPr>
                <w:rFonts w:ascii="Arial" w:hAnsi="Arial" w:cs="Arial"/>
                <w:sz w:val="18"/>
                <w:szCs w:val="18"/>
                <w:lang w:eastAsia="en-US"/>
              </w:rPr>
              <w:t>Al tratarse de un servicio discontinuo, en sustitución de la Garantía de Cumplimiento de Contrato, el Banco Central de Bolivia realizará la retención del 7% de cada pago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F75995" w:rsidRDefault="0070048A" w:rsidP="001D33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F75995" w:rsidRDefault="0070048A" w:rsidP="001D33A0">
            <w:pPr>
              <w:rPr>
                <w:rFonts w:ascii="Arial" w:hAnsi="Arial" w:cs="Arial"/>
                <w:lang w:val="es-BO"/>
              </w:rPr>
            </w:pPr>
          </w:p>
        </w:tc>
      </w:tr>
      <w:tr w:rsidR="0070048A" w:rsidRPr="00F75995" w:rsidTr="001D33A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0048A" w:rsidRPr="00F75995" w:rsidTr="001D33A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F75995" w:rsidRDefault="0070048A" w:rsidP="001D33A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0048A" w:rsidRPr="000E268F" w:rsidRDefault="0070048A" w:rsidP="0070048A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0048A" w:rsidRPr="00A40276" w:rsidTr="001D33A0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D3A48" w:rsidRDefault="0070048A" w:rsidP="001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A40276" w:rsidTr="001D33A0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A40276" w:rsidRDefault="0070048A" w:rsidP="001D33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048A" w:rsidRPr="00A40276" w:rsidTr="001D33A0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048A" w:rsidRPr="00A40276" w:rsidRDefault="0070048A" w:rsidP="001D33A0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A40276" w:rsidTr="001D33A0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103827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0048A" w:rsidRPr="00A40276" w:rsidTr="001D33A0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70048A" w:rsidRPr="00A40276" w:rsidRDefault="0070048A" w:rsidP="001D33A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A40276" w:rsidTr="001D33A0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A40276" w:rsidTr="001D33A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70048A" w:rsidRPr="00A40276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048A" w:rsidRPr="00545778" w:rsidTr="001D33A0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70048A" w:rsidRPr="00545778" w:rsidRDefault="0070048A" w:rsidP="0070048A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188"/>
        <w:gridCol w:w="76"/>
        <w:gridCol w:w="264"/>
        <w:gridCol w:w="263"/>
        <w:gridCol w:w="264"/>
        <w:gridCol w:w="264"/>
        <w:gridCol w:w="270"/>
        <w:gridCol w:w="268"/>
        <w:gridCol w:w="173"/>
        <w:gridCol w:w="94"/>
        <w:gridCol w:w="263"/>
        <w:gridCol w:w="263"/>
        <w:gridCol w:w="263"/>
        <w:gridCol w:w="265"/>
        <w:gridCol w:w="263"/>
        <w:gridCol w:w="240"/>
      </w:tblGrid>
      <w:tr w:rsidR="0070048A" w:rsidRPr="00A40276" w:rsidTr="001D33A0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70048A" w:rsidRPr="00765F1B" w:rsidRDefault="0070048A" w:rsidP="001D33A0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0048A" w:rsidRPr="00765F1B" w:rsidRDefault="0070048A" w:rsidP="0070048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70048A" w:rsidRPr="00A40276" w:rsidRDefault="0070048A" w:rsidP="001D33A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0048A" w:rsidRPr="00545778" w:rsidTr="001D33A0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545778" w:rsidRDefault="0070048A" w:rsidP="001D33A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048A" w:rsidRPr="00A40276" w:rsidTr="002D174D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3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2F238F" w:rsidRDefault="0070048A" w:rsidP="001D33A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8A" w:rsidRPr="002F238F" w:rsidRDefault="0070048A" w:rsidP="001D33A0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2D174D" w:rsidP="002D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  <w:r>
              <w:rPr>
                <w:rFonts w:ascii="Arial" w:hAnsi="Arial" w:cs="Arial"/>
                <w:bCs/>
              </w:rPr>
              <w:t xml:space="preserve"> a 12:30 y 14:30 a 19:00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bookmarkEnd w:id="0"/>
      <w:tr w:rsidR="0070048A" w:rsidRPr="00545778" w:rsidTr="001D33A0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545778" w:rsidRDefault="0070048A" w:rsidP="001D33A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048A" w:rsidRPr="00A40276" w:rsidTr="001D33A0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70048A" w:rsidRDefault="0070048A" w:rsidP="001D33A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70048A" w:rsidRDefault="0070048A" w:rsidP="001D33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70048A" w:rsidRPr="00545778" w:rsidRDefault="0070048A" w:rsidP="001D33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0048A" w:rsidRPr="00A40276" w:rsidRDefault="0070048A" w:rsidP="001D33A0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9"/>
            <w:tcBorders>
              <w:bottom w:val="single" w:sz="4" w:space="0" w:color="auto"/>
            </w:tcBorders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0048A" w:rsidRPr="00A40276" w:rsidTr="001D33A0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A40276" w:rsidTr="001D33A0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545778" w:rsidRDefault="0070048A" w:rsidP="001D33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Jimena Vaca Jurado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545778" w:rsidRDefault="0070048A" w:rsidP="001D33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545778" w:rsidRDefault="0070048A" w:rsidP="001D33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Jefe del Departamento de Gestión Documental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545778" w:rsidRDefault="0070048A" w:rsidP="001D33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545778" w:rsidRDefault="0070048A" w:rsidP="001D33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Subgerencia de Gestión Documental y Biblioteca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545778" w:rsidTr="001D33A0">
        <w:trPr>
          <w:trHeight w:val="6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545778" w:rsidRDefault="0070048A" w:rsidP="001D33A0">
            <w:pPr>
              <w:rPr>
                <w:rFonts w:ascii="Arial" w:hAnsi="Arial" w:cs="Arial"/>
                <w:sz w:val="6"/>
              </w:rPr>
            </w:pPr>
          </w:p>
        </w:tc>
      </w:tr>
      <w:tr w:rsidR="0070048A" w:rsidRPr="00A40276" w:rsidTr="001D33A0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C2F68" w:rsidRDefault="0070048A" w:rsidP="001D33A0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0048A" w:rsidRPr="0006032F" w:rsidRDefault="0070048A" w:rsidP="001D33A0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0048A" w:rsidRPr="00A40276" w:rsidRDefault="0070048A" w:rsidP="001D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1507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A40276" w:rsidRDefault="0070048A" w:rsidP="001D33A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48A" w:rsidRPr="00A463B5" w:rsidRDefault="002D174D" w:rsidP="001D33A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70048A"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70048A" w:rsidRPr="00A463B5" w:rsidRDefault="0070048A" w:rsidP="001D33A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70048A" w:rsidRPr="0006032F" w:rsidRDefault="0070048A" w:rsidP="001D33A0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jvaca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70048A" w:rsidRPr="00A40276" w:rsidRDefault="0070048A" w:rsidP="001D33A0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0048A" w:rsidRPr="00A40276" w:rsidRDefault="0070048A" w:rsidP="001D33A0">
            <w:pPr>
              <w:rPr>
                <w:rFonts w:ascii="Arial" w:hAnsi="Arial" w:cs="Arial"/>
              </w:rPr>
            </w:pPr>
          </w:p>
        </w:tc>
      </w:tr>
      <w:tr w:rsidR="0070048A" w:rsidRPr="00545778" w:rsidTr="001D33A0">
        <w:trPr>
          <w:trHeight w:val="81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048A" w:rsidRPr="00A40276" w:rsidTr="001D33A0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048A" w:rsidRPr="00570491" w:rsidRDefault="0070048A" w:rsidP="001D33A0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0048A" w:rsidRPr="00087393" w:rsidRDefault="0070048A" w:rsidP="001D33A0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Default="0070048A" w:rsidP="001D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70048A" w:rsidRDefault="0070048A" w:rsidP="001D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70048A" w:rsidRDefault="0070048A" w:rsidP="001D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70048A" w:rsidRPr="00570491" w:rsidRDefault="0070048A" w:rsidP="001D33A0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0048A" w:rsidRPr="00A40276" w:rsidRDefault="0070048A" w:rsidP="001D33A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0048A" w:rsidRPr="00545778" w:rsidTr="001D33A0">
        <w:trPr>
          <w:trHeight w:val="7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0048A" w:rsidRPr="00545778" w:rsidRDefault="0070048A" w:rsidP="001D33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0048A" w:rsidRPr="00C735D5" w:rsidRDefault="0070048A" w:rsidP="0070048A">
      <w:pPr>
        <w:rPr>
          <w:sz w:val="8"/>
          <w:lang w:val="es-BO"/>
        </w:rPr>
      </w:pPr>
    </w:p>
    <w:p w:rsidR="0070048A" w:rsidRDefault="0070048A" w:rsidP="0070048A">
      <w:pPr>
        <w:pStyle w:val="Puesto"/>
        <w:spacing w:before="0" w:after="0"/>
        <w:ind w:left="432"/>
        <w:jc w:val="both"/>
        <w:rPr>
          <w:sz w:val="8"/>
        </w:rPr>
      </w:pPr>
      <w:bookmarkStart w:id="1" w:name="_Toc94724713"/>
    </w:p>
    <w:p w:rsidR="0070048A" w:rsidRDefault="0070048A" w:rsidP="0070048A">
      <w:pPr>
        <w:pStyle w:val="Puesto"/>
        <w:spacing w:before="0" w:after="0"/>
        <w:ind w:left="432"/>
        <w:jc w:val="both"/>
        <w:rPr>
          <w:sz w:val="8"/>
        </w:rPr>
      </w:pPr>
    </w:p>
    <w:p w:rsidR="0070048A" w:rsidRPr="00C57423" w:rsidRDefault="0070048A" w:rsidP="0070048A">
      <w:pPr>
        <w:pStyle w:val="Puesto"/>
        <w:spacing w:before="0" w:after="0"/>
        <w:ind w:left="432"/>
        <w:jc w:val="both"/>
        <w:rPr>
          <w:sz w:val="8"/>
        </w:rPr>
      </w:pPr>
    </w:p>
    <w:p w:rsidR="0070048A" w:rsidRDefault="0070048A" w:rsidP="0070048A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70048A" w:rsidRPr="000F4811" w:rsidRDefault="0070048A" w:rsidP="0070048A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0048A" w:rsidRPr="00A40276" w:rsidTr="001D33A0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0048A" w:rsidRPr="000F4811" w:rsidRDefault="0070048A" w:rsidP="001D33A0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0048A" w:rsidRPr="000F4811" w:rsidRDefault="0070048A" w:rsidP="0070048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70048A" w:rsidRPr="000F4811" w:rsidRDefault="0070048A" w:rsidP="0070048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70048A" w:rsidRPr="000F4811" w:rsidRDefault="0070048A" w:rsidP="0070048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0048A" w:rsidRPr="000F4811" w:rsidRDefault="0070048A" w:rsidP="001D33A0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0048A" w:rsidRPr="000F4811" w:rsidRDefault="0070048A" w:rsidP="0070048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70048A" w:rsidRPr="000F4811" w:rsidRDefault="0070048A" w:rsidP="0070048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70048A" w:rsidRPr="000F4811" w:rsidRDefault="0070048A" w:rsidP="001D33A0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70048A" w:rsidRPr="00023739" w:rsidRDefault="0070048A" w:rsidP="0070048A">
      <w:pPr>
        <w:rPr>
          <w:sz w:val="6"/>
          <w:lang w:val="es-BO"/>
        </w:rPr>
      </w:pPr>
    </w:p>
    <w:p w:rsidR="0070048A" w:rsidRPr="004B26AD" w:rsidRDefault="0070048A" w:rsidP="0070048A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70048A" w:rsidRPr="00023739" w:rsidRDefault="0070048A" w:rsidP="0070048A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3067"/>
        <w:gridCol w:w="294"/>
        <w:gridCol w:w="67"/>
        <w:gridCol w:w="131"/>
        <w:gridCol w:w="138"/>
        <w:gridCol w:w="123"/>
        <w:gridCol w:w="138"/>
        <w:gridCol w:w="374"/>
        <w:gridCol w:w="138"/>
        <w:gridCol w:w="546"/>
        <w:gridCol w:w="148"/>
        <w:gridCol w:w="135"/>
        <w:gridCol w:w="324"/>
        <w:gridCol w:w="138"/>
        <w:gridCol w:w="317"/>
        <w:gridCol w:w="138"/>
        <w:gridCol w:w="142"/>
        <w:gridCol w:w="3306"/>
        <w:gridCol w:w="154"/>
      </w:tblGrid>
      <w:tr w:rsidR="0070048A" w:rsidRPr="000C6821" w:rsidTr="001D33A0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0048A" w:rsidRPr="000C6821" w:rsidTr="001D33A0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0048A" w:rsidRPr="000C6821" w:rsidTr="001D33A0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77463" w:rsidRDefault="0070048A" w:rsidP="001D33A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7746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F44E74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rPr>
                <w:rFonts w:ascii="Arial" w:hAnsi="Arial" w:cs="Arial"/>
                <w:sz w:val="14"/>
                <w:szCs w:val="12"/>
              </w:rPr>
            </w:pPr>
            <w:r w:rsidRPr="00F44E74">
              <w:rPr>
                <w:rFonts w:ascii="Arial" w:hAnsi="Arial" w:cs="Arial"/>
                <w:sz w:val="14"/>
                <w:szCs w:val="12"/>
              </w:rPr>
              <w:t xml:space="preserve">Biblioteca Casto Rojas (Calle </w:t>
            </w:r>
            <w:proofErr w:type="spellStart"/>
            <w:r w:rsidRPr="00F44E74">
              <w:rPr>
                <w:rFonts w:ascii="Arial" w:hAnsi="Arial" w:cs="Arial"/>
                <w:sz w:val="14"/>
                <w:szCs w:val="12"/>
              </w:rPr>
              <w:t>Ingavi</w:t>
            </w:r>
            <w:proofErr w:type="spellEnd"/>
            <w:r w:rsidRPr="00F44E74">
              <w:rPr>
                <w:rFonts w:ascii="Arial" w:hAnsi="Arial" w:cs="Arial"/>
                <w:sz w:val="14"/>
                <w:szCs w:val="12"/>
              </w:rPr>
              <w:t>, La Paz), en coordinación con J</w:t>
            </w:r>
            <w:r>
              <w:rPr>
                <w:rFonts w:ascii="Arial" w:hAnsi="Arial" w:cs="Arial"/>
                <w:sz w:val="14"/>
                <w:szCs w:val="12"/>
              </w:rPr>
              <w:t>imena Vaca</w:t>
            </w:r>
            <w:r w:rsidRPr="00F44E74">
              <w:rPr>
                <w:rFonts w:ascii="Arial" w:hAnsi="Arial" w:cs="Arial"/>
                <w:sz w:val="14"/>
                <w:szCs w:val="12"/>
              </w:rPr>
              <w:t xml:space="preserve"> (</w:t>
            </w:r>
            <w:proofErr w:type="spellStart"/>
            <w:r w:rsidRPr="00F44E74">
              <w:rPr>
                <w:rFonts w:ascii="Arial" w:hAnsi="Arial" w:cs="Arial"/>
                <w:sz w:val="14"/>
                <w:szCs w:val="12"/>
              </w:rPr>
              <w:t>int</w:t>
            </w:r>
            <w:proofErr w:type="spellEnd"/>
            <w:r w:rsidRPr="00F44E74">
              <w:rPr>
                <w:rFonts w:ascii="Arial" w:hAnsi="Arial" w:cs="Arial"/>
                <w:sz w:val="14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2"/>
              </w:rPr>
              <w:t>1507</w:t>
            </w:r>
            <w:r w:rsidRPr="00F44E74">
              <w:rPr>
                <w:rFonts w:ascii="Arial" w:hAnsi="Arial" w:cs="Arial"/>
                <w:sz w:val="14"/>
                <w:szCs w:val="12"/>
              </w:rPr>
              <w:t xml:space="preserve">)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F44E74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B7D5F" w:rsidRDefault="0070048A" w:rsidP="001D33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</w:pPr>
            <w:r w:rsidRPr="000B7D5F"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  <w:t xml:space="preserve">Nota dirigida al Gerente de Administración del BCB – RPA: </w:t>
            </w:r>
          </w:p>
          <w:p w:rsidR="0070048A" w:rsidRPr="000B7D5F" w:rsidRDefault="0070048A" w:rsidP="001D33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</w:pPr>
            <w:r w:rsidRPr="000B7D5F">
              <w:rPr>
                <w:rFonts w:ascii="Arial" w:hAnsi="Arial" w:cs="Arial"/>
                <w:b/>
                <w:bCs/>
                <w:color w:val="000000"/>
                <w:sz w:val="14"/>
                <w:szCs w:val="12"/>
                <w:lang w:val="es-BO"/>
              </w:rPr>
              <w:t xml:space="preserve">En forma física: </w:t>
            </w:r>
            <w:r w:rsidRPr="000B7D5F">
              <w:rPr>
                <w:rFonts w:ascii="Arial" w:hAnsi="Arial" w:cs="Arial"/>
                <w:color w:val="000000"/>
                <w:sz w:val="14"/>
                <w:szCs w:val="12"/>
                <w:lang w:val="es-BO"/>
              </w:rPr>
              <w:t xml:space="preserve">Planta Baja, Ventanilla Única de Correspondencia del Edif. Principal del BCB. o </w:t>
            </w:r>
          </w:p>
          <w:p w:rsidR="0070048A" w:rsidRPr="00F44E74" w:rsidRDefault="0070048A" w:rsidP="001D33A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0B7D5F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En forma electrónica: </w:t>
            </w:r>
            <w:r w:rsidRPr="000B7D5F">
              <w:rPr>
                <w:rFonts w:ascii="Arial" w:hAnsi="Arial" w:cs="Arial"/>
                <w:sz w:val="14"/>
                <w:szCs w:val="12"/>
              </w:rPr>
              <w:t>Al correo electrónico cchura</w:t>
            </w:r>
            <w:r w:rsidRPr="000B7D5F">
              <w:rPr>
                <w:rFonts w:ascii="Arial" w:hAnsi="Arial" w:cs="Arial"/>
                <w:color w:val="0000FF"/>
                <w:sz w:val="14"/>
                <w:szCs w:val="12"/>
              </w:rPr>
              <w:t>@bcb.gob.bo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F44E74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44E74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F44E74" w:rsidRDefault="0070048A" w:rsidP="001D33A0">
            <w:pPr>
              <w:rPr>
                <w:rFonts w:ascii="Arial" w:hAnsi="Arial" w:cs="Arial"/>
                <w:sz w:val="14"/>
                <w:szCs w:val="12"/>
              </w:rPr>
            </w:pPr>
            <w:r w:rsidRPr="00F44E74">
              <w:rPr>
                <w:rFonts w:ascii="Arial" w:hAnsi="Arial" w:cs="Arial"/>
                <w:sz w:val="14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70048A" w:rsidRDefault="002D174D" w:rsidP="001D33A0">
            <w:pPr>
              <w:rPr>
                <w:rFonts w:ascii="Arial" w:hAnsi="Arial" w:cs="Arial"/>
                <w:sz w:val="14"/>
                <w:szCs w:val="12"/>
              </w:rPr>
            </w:pPr>
            <w:hyperlink r:id="rId9" w:history="1">
              <w:r w:rsidR="0070048A" w:rsidRPr="003A60AD">
                <w:rPr>
                  <w:rStyle w:val="Hipervnculo"/>
                  <w:rFonts w:ascii="Arial" w:hAnsi="Arial" w:cs="Arial"/>
                  <w:sz w:val="14"/>
                  <w:szCs w:val="12"/>
                </w:rPr>
                <w:t>https://bcb-gob-bo.zoom.us/j/86477185049?pwd=NVllWTZYc2xCak14ZlpESkllc3ZHZz09</w:t>
              </w:r>
            </w:hyperlink>
          </w:p>
          <w:p w:rsidR="0070048A" w:rsidRPr="00277B24" w:rsidRDefault="0070048A" w:rsidP="001D33A0">
            <w:pPr>
              <w:rPr>
                <w:rFonts w:ascii="Arial" w:hAnsi="Arial" w:cs="Arial"/>
                <w:sz w:val="14"/>
                <w:szCs w:val="12"/>
              </w:rPr>
            </w:pPr>
          </w:p>
          <w:p w:rsidR="0070048A" w:rsidRPr="00277B24" w:rsidRDefault="0070048A" w:rsidP="001D33A0">
            <w:pPr>
              <w:rPr>
                <w:rFonts w:ascii="Arial" w:hAnsi="Arial" w:cs="Arial"/>
                <w:sz w:val="14"/>
                <w:szCs w:val="12"/>
              </w:rPr>
            </w:pPr>
            <w:r w:rsidRPr="00277B24">
              <w:rPr>
                <w:rFonts w:ascii="Arial" w:hAnsi="Arial" w:cs="Arial"/>
                <w:sz w:val="14"/>
                <w:szCs w:val="12"/>
              </w:rPr>
              <w:t>ID de reunión: 864 7718 5049</w:t>
            </w:r>
          </w:p>
          <w:p w:rsidR="0070048A" w:rsidRPr="00F44E74" w:rsidRDefault="0070048A" w:rsidP="001D33A0">
            <w:pPr>
              <w:rPr>
                <w:rFonts w:ascii="Arial" w:hAnsi="Arial" w:cs="Arial"/>
              </w:rPr>
            </w:pPr>
            <w:r w:rsidRPr="00277B24">
              <w:rPr>
                <w:rFonts w:ascii="Arial" w:hAnsi="Arial" w:cs="Arial"/>
                <w:sz w:val="14"/>
                <w:szCs w:val="12"/>
              </w:rPr>
              <w:t>Código de acceso: 134032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F44E74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F44E74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70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77463" w:rsidRDefault="0070048A" w:rsidP="0070048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70048A" w:rsidRPr="00077463" w:rsidRDefault="0070048A" w:rsidP="001D33A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70048A" w:rsidRPr="00077463" w:rsidRDefault="0070048A" w:rsidP="001D33A0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bCs/>
                <w:sz w:val="14"/>
                <w:szCs w:val="14"/>
              </w:rPr>
              <w:t>En caso de presentación de la Garantía de Seriedad de Propuesta en forma física:</w:t>
            </w:r>
          </w:p>
          <w:p w:rsidR="0070048A" w:rsidRPr="00077463" w:rsidRDefault="0070048A" w:rsidP="001D33A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2F238F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26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302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1E566C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77B2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77B24"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277B2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277B24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277B24" w:rsidRDefault="0070048A" w:rsidP="001D33A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7B24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</w:p>
          <w:p w:rsidR="0070048A" w:rsidRDefault="002D174D" w:rsidP="001D33A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70048A" w:rsidRPr="003A60AD">
                <w:rPr>
                  <w:rStyle w:val="Hipervnculo"/>
                  <w:rFonts w:ascii="Arial" w:hAnsi="Arial" w:cs="Arial"/>
                  <w:sz w:val="14"/>
                  <w:szCs w:val="14"/>
                </w:rPr>
                <w:t>https://bcb-gob-bo.zoom.us/j/82781987191?pwd=WlFPcHl6Z2pzNTI3V3EzTjhqdW9NUT09</w:t>
              </w:r>
            </w:hyperlink>
          </w:p>
          <w:p w:rsidR="0070048A" w:rsidRPr="00277B24" w:rsidRDefault="0070048A" w:rsidP="001D33A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048A" w:rsidRPr="00277B24" w:rsidRDefault="0070048A" w:rsidP="001D33A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7B24">
              <w:rPr>
                <w:rFonts w:ascii="Arial" w:hAnsi="Arial" w:cs="Arial"/>
                <w:sz w:val="14"/>
                <w:szCs w:val="14"/>
              </w:rPr>
              <w:t>ID de reunión: 827 8198 7191</w:t>
            </w:r>
          </w:p>
          <w:p w:rsidR="0070048A" w:rsidRDefault="0070048A" w:rsidP="001D33A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7B24">
              <w:rPr>
                <w:rFonts w:ascii="Arial" w:hAnsi="Arial" w:cs="Arial"/>
                <w:sz w:val="14"/>
                <w:szCs w:val="14"/>
              </w:rPr>
              <w:t>Código de acceso: 959453</w:t>
            </w:r>
          </w:p>
          <w:p w:rsidR="0070048A" w:rsidRPr="00277B24" w:rsidRDefault="0070048A" w:rsidP="001D33A0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0048A" w:rsidRPr="000C6821" w:rsidTr="001D33A0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048A" w:rsidRPr="000C6821" w:rsidRDefault="0070048A" w:rsidP="001D33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0048A" w:rsidRPr="000C6821" w:rsidRDefault="0070048A" w:rsidP="001D33A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0048A" w:rsidRPr="000F4811" w:rsidRDefault="0070048A" w:rsidP="0070048A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70048A" w:rsidRDefault="0070048A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70048A" w:rsidSect="00BB51C8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3BA7FB9"/>
    <w:multiLevelType w:val="hybridMultilevel"/>
    <w:tmpl w:val="1A8013C6"/>
    <w:lvl w:ilvl="0" w:tplc="40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F2925"/>
    <w:rsid w:val="00230EFB"/>
    <w:rsid w:val="00231662"/>
    <w:rsid w:val="002717C3"/>
    <w:rsid w:val="00297132"/>
    <w:rsid w:val="002C4C32"/>
    <w:rsid w:val="002C79BA"/>
    <w:rsid w:val="002D174D"/>
    <w:rsid w:val="002D2DA1"/>
    <w:rsid w:val="002E32FF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0048A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4594F"/>
    <w:rsid w:val="008748E7"/>
    <w:rsid w:val="00891000"/>
    <w:rsid w:val="008C12CB"/>
    <w:rsid w:val="008D689C"/>
    <w:rsid w:val="008E1048"/>
    <w:rsid w:val="00906033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2781987191?pwd=WlFPcHl6Z2pzNTI3V3EzTjhqdW9N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6477185049?pwd=NVllWTZYc2xCak14ZlpESkllc3ZH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8</cp:revision>
  <cp:lastPrinted>2016-11-23T23:13:00Z</cp:lastPrinted>
  <dcterms:created xsi:type="dcterms:W3CDTF">2023-03-10T23:33:00Z</dcterms:created>
  <dcterms:modified xsi:type="dcterms:W3CDTF">2023-07-01T01:00:00Z</dcterms:modified>
</cp:coreProperties>
</file>