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Ind w:w="-5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0173"/>
      </w:tblGrid>
      <w:tr w:rsidR="00D32E99" w:rsidRPr="00D749E4" w:rsidTr="00D32E99">
        <w:trPr>
          <w:cantSplit/>
          <w:trHeight w:val="636"/>
          <w:tblHeader/>
        </w:trPr>
        <w:tc>
          <w:tcPr>
            <w:tcW w:w="10173" w:type="dxa"/>
            <w:shd w:val="clear" w:color="auto" w:fill="E0E0E0"/>
            <w:vAlign w:val="center"/>
          </w:tcPr>
          <w:p w:rsidR="00D32E99" w:rsidRPr="00D749E4" w:rsidRDefault="00D32E99" w:rsidP="00D749E4">
            <w:pPr>
              <w:spacing w:after="0" w:line="240" w:lineRule="auto"/>
              <w:jc w:val="center"/>
              <w:rPr>
                <w:rFonts w:ascii="Arial" w:eastAsia="Times New Roman" w:hAnsi="Arial" w:cs="Arial"/>
                <w:b/>
                <w:bCs/>
                <w:sz w:val="20"/>
                <w:szCs w:val="20"/>
                <w:lang w:val="es-ES_tradnl"/>
              </w:rPr>
            </w:pPr>
            <w:r w:rsidRPr="00D749E4">
              <w:rPr>
                <w:rFonts w:ascii="Arial" w:eastAsia="Times New Roman" w:hAnsi="Arial" w:cs="Arial"/>
                <w:b/>
                <w:bCs/>
                <w:sz w:val="20"/>
                <w:szCs w:val="20"/>
                <w:lang w:val="es-ES_tradnl"/>
              </w:rPr>
              <w:t>CARACTERÍSTICAS SOLICITADAS</w:t>
            </w:r>
            <w:r>
              <w:rPr>
                <w:rFonts w:ascii="Arial" w:eastAsia="Times New Roman" w:hAnsi="Arial" w:cs="Arial"/>
                <w:b/>
                <w:bCs/>
                <w:sz w:val="20"/>
                <w:szCs w:val="20"/>
                <w:lang w:val="es-ES_tradnl"/>
              </w:rPr>
              <w:t xml:space="preserve"> PARA EL SERVICIO</w:t>
            </w:r>
          </w:p>
          <w:p w:rsidR="00D32E99" w:rsidRPr="00D749E4" w:rsidRDefault="00D32E99" w:rsidP="00D749E4">
            <w:pPr>
              <w:spacing w:after="0" w:line="240" w:lineRule="auto"/>
              <w:ind w:right="114"/>
              <w:jc w:val="center"/>
              <w:rPr>
                <w:rFonts w:ascii="Arial" w:eastAsia="Times New Roman" w:hAnsi="Arial" w:cs="Arial"/>
                <w:b/>
                <w:sz w:val="16"/>
                <w:szCs w:val="24"/>
                <w:lang w:val="es-ES" w:eastAsia="es-ES"/>
              </w:rPr>
            </w:pPr>
            <w:r w:rsidRPr="00D749E4">
              <w:rPr>
                <w:rFonts w:ascii="Arial" w:eastAsia="Times New Roman" w:hAnsi="Arial" w:cs="Arial"/>
                <w:b/>
                <w:bCs/>
                <w:sz w:val="20"/>
                <w:szCs w:val="20"/>
                <w:lang w:val="es-ES_tradnl"/>
              </w:rPr>
              <w:t>(llenado, por el área solicitante)</w:t>
            </w:r>
          </w:p>
        </w:tc>
      </w:tr>
      <w:tr w:rsidR="00D32E99" w:rsidRPr="00D749E4" w:rsidTr="00D32E99">
        <w:trPr>
          <w:trHeight w:val="413"/>
        </w:trPr>
        <w:tc>
          <w:tcPr>
            <w:tcW w:w="10173" w:type="dxa"/>
            <w:shd w:val="clear" w:color="auto" w:fill="D9D9D9" w:themeFill="background1" w:themeFillShade="D9"/>
            <w:vAlign w:val="center"/>
          </w:tcPr>
          <w:p w:rsidR="00D32E99" w:rsidRPr="00C448D1" w:rsidRDefault="00D32E99" w:rsidP="00874880">
            <w:pPr>
              <w:pStyle w:val="Prrafodelista"/>
              <w:numPr>
                <w:ilvl w:val="0"/>
                <w:numId w:val="3"/>
              </w:numPr>
              <w:tabs>
                <w:tab w:val="center" w:pos="4419"/>
                <w:tab w:val="right" w:pos="8838"/>
              </w:tabs>
              <w:spacing w:after="0" w:line="240" w:lineRule="auto"/>
              <w:jc w:val="both"/>
              <w:rPr>
                <w:rFonts w:ascii="Arial" w:eastAsia="Times New Roman" w:hAnsi="Arial" w:cs="Arial"/>
                <w:b/>
                <w:snapToGrid w:val="0"/>
                <w:sz w:val="20"/>
                <w:szCs w:val="20"/>
                <w:lang w:val="es-ES" w:eastAsia="es-ES"/>
              </w:rPr>
            </w:pPr>
            <w:bookmarkStart w:id="0" w:name="_Toc384738613"/>
            <w:bookmarkStart w:id="1" w:name="_Toc388019840"/>
            <w:r w:rsidRPr="00C448D1">
              <w:rPr>
                <w:rFonts w:ascii="Arial" w:eastAsia="Times New Roman" w:hAnsi="Arial" w:cs="Arial"/>
                <w:b/>
                <w:snapToGrid w:val="0"/>
                <w:sz w:val="20"/>
                <w:szCs w:val="20"/>
                <w:lang w:eastAsia="es-BO"/>
              </w:rPr>
              <w:t>OBJETO</w:t>
            </w:r>
            <w:bookmarkEnd w:id="0"/>
            <w:bookmarkEnd w:id="1"/>
            <w:r w:rsidRPr="00C448D1">
              <w:rPr>
                <w:rFonts w:ascii="Arial" w:eastAsia="Times New Roman" w:hAnsi="Arial" w:cs="Arial"/>
                <w:b/>
                <w:snapToGrid w:val="0"/>
                <w:sz w:val="20"/>
                <w:szCs w:val="20"/>
                <w:lang w:eastAsia="es-BO"/>
              </w:rPr>
              <w:t xml:space="preserve"> Y CAUSA</w:t>
            </w:r>
          </w:p>
        </w:tc>
      </w:tr>
      <w:tr w:rsidR="00D32E99" w:rsidRPr="00EB1C31" w:rsidTr="00D32E99">
        <w:trPr>
          <w:trHeight w:val="260"/>
        </w:trPr>
        <w:tc>
          <w:tcPr>
            <w:tcW w:w="10173" w:type="dxa"/>
            <w:tcBorders>
              <w:bottom w:val="single" w:sz="2" w:space="0" w:color="000000"/>
            </w:tcBorders>
            <w:vAlign w:val="center"/>
          </w:tcPr>
          <w:p w:rsidR="00D32E99" w:rsidRPr="007C320B" w:rsidRDefault="00D32E99" w:rsidP="00124A79">
            <w:pPr>
              <w:spacing w:after="0" w:line="240" w:lineRule="auto"/>
              <w:ind w:right="114"/>
              <w:jc w:val="both"/>
              <w:rPr>
                <w:rFonts w:ascii="Arial" w:eastAsia="Times New Roman" w:hAnsi="Arial" w:cs="Arial"/>
                <w:bCs/>
                <w:snapToGrid w:val="0"/>
                <w:sz w:val="20"/>
                <w:szCs w:val="20"/>
                <w:lang w:val="es-ES" w:eastAsia="es-BO"/>
              </w:rPr>
            </w:pPr>
            <w:r w:rsidRPr="002B19D7">
              <w:rPr>
                <w:rFonts w:ascii="Arial" w:eastAsia="Times New Roman" w:hAnsi="Arial" w:cs="Arial"/>
                <w:bCs/>
                <w:snapToGrid w:val="0"/>
                <w:sz w:val="20"/>
                <w:szCs w:val="20"/>
                <w:lang w:val="es-ES" w:eastAsia="es-BO"/>
              </w:rPr>
              <w:t xml:space="preserve">Contratar </w:t>
            </w:r>
            <w:r>
              <w:rPr>
                <w:rFonts w:ascii="Arial" w:eastAsia="Times New Roman" w:hAnsi="Arial" w:cs="Arial"/>
                <w:bCs/>
                <w:snapToGrid w:val="0"/>
                <w:sz w:val="20"/>
                <w:szCs w:val="20"/>
                <w:lang w:val="es-ES" w:eastAsia="es-BO"/>
              </w:rPr>
              <w:t>el</w:t>
            </w:r>
            <w:r w:rsidRPr="002B19D7">
              <w:rPr>
                <w:rFonts w:ascii="Arial" w:eastAsia="Times New Roman" w:hAnsi="Arial" w:cs="Arial"/>
                <w:bCs/>
                <w:snapToGrid w:val="0"/>
                <w:sz w:val="20"/>
                <w:szCs w:val="20"/>
                <w:lang w:val="es-ES" w:eastAsia="es-BO"/>
              </w:rPr>
              <w:t xml:space="preserve"> servicio </w:t>
            </w:r>
            <w:r>
              <w:rPr>
                <w:rFonts w:ascii="Arial" w:eastAsia="Times New Roman" w:hAnsi="Arial" w:cs="Arial"/>
                <w:bCs/>
                <w:snapToGrid w:val="0"/>
                <w:sz w:val="20"/>
                <w:szCs w:val="20"/>
                <w:lang w:val="es-ES" w:eastAsia="es-BO"/>
              </w:rPr>
              <w:t>de</w:t>
            </w:r>
            <w:r w:rsidRPr="002B19D7">
              <w:rPr>
                <w:rFonts w:ascii="Arial" w:eastAsia="Times New Roman" w:hAnsi="Arial" w:cs="Arial"/>
                <w:bCs/>
                <w:snapToGrid w:val="0"/>
                <w:sz w:val="20"/>
                <w:szCs w:val="20"/>
                <w:lang w:val="es-ES" w:eastAsia="es-BO"/>
              </w:rPr>
              <w:t xml:space="preserve"> ejecución de traba</w:t>
            </w:r>
            <w:r>
              <w:rPr>
                <w:rFonts w:ascii="Arial" w:eastAsia="Times New Roman" w:hAnsi="Arial" w:cs="Arial"/>
                <w:bCs/>
                <w:snapToGrid w:val="0"/>
                <w:sz w:val="20"/>
                <w:szCs w:val="20"/>
                <w:lang w:val="es-ES" w:eastAsia="es-BO"/>
              </w:rPr>
              <w:t xml:space="preserve">jos de mantenimiento integral </w:t>
            </w:r>
            <w:r w:rsidR="007C320B">
              <w:rPr>
                <w:rFonts w:ascii="Arial" w:eastAsia="Times New Roman" w:hAnsi="Arial" w:cs="Arial"/>
                <w:bCs/>
                <w:snapToGrid w:val="0"/>
                <w:sz w:val="20"/>
                <w:szCs w:val="20"/>
                <w:lang w:val="es-ES" w:eastAsia="es-BO"/>
              </w:rPr>
              <w:t xml:space="preserve">de los inmuebles de propiedad del </w:t>
            </w:r>
            <w:r w:rsidR="007C320B" w:rsidRPr="002B19D7">
              <w:rPr>
                <w:rFonts w:ascii="Arial" w:eastAsia="Times New Roman" w:hAnsi="Arial" w:cs="Arial"/>
                <w:bCs/>
                <w:snapToGrid w:val="0"/>
                <w:sz w:val="20"/>
                <w:szCs w:val="20"/>
                <w:lang w:val="es-ES" w:eastAsia="es-BO"/>
              </w:rPr>
              <w:t>Banco Central de Bolivia (BCB)</w:t>
            </w:r>
            <w:r w:rsidR="007C320B">
              <w:rPr>
                <w:rFonts w:ascii="Arial" w:eastAsia="Times New Roman" w:hAnsi="Arial" w:cs="Arial"/>
                <w:bCs/>
                <w:snapToGrid w:val="0"/>
                <w:sz w:val="20"/>
                <w:szCs w:val="20"/>
                <w:lang w:val="es-ES" w:eastAsia="es-BO"/>
              </w:rPr>
              <w:t xml:space="preserve">, el servicio </w:t>
            </w:r>
            <w:r w:rsidR="00124A79">
              <w:rPr>
                <w:rFonts w:ascii="Arial" w:eastAsia="Times New Roman" w:hAnsi="Arial" w:cs="Arial"/>
                <w:bCs/>
                <w:snapToGrid w:val="0"/>
                <w:sz w:val="20"/>
                <w:szCs w:val="20"/>
                <w:lang w:val="es-ES" w:eastAsia="es-BO"/>
              </w:rPr>
              <w:t xml:space="preserve">incluye </w:t>
            </w:r>
            <w:r w:rsidR="007C320B">
              <w:rPr>
                <w:rFonts w:ascii="Arial" w:eastAsia="Times New Roman" w:hAnsi="Arial" w:cs="Arial"/>
                <w:bCs/>
                <w:snapToGrid w:val="0"/>
                <w:sz w:val="20"/>
                <w:szCs w:val="20"/>
                <w:lang w:val="es-ES" w:eastAsia="es-BO"/>
              </w:rPr>
              <w:t xml:space="preserve">trabajos </w:t>
            </w:r>
            <w:r w:rsidR="00124A79">
              <w:rPr>
                <w:rFonts w:ascii="Arial" w:eastAsia="Times New Roman" w:hAnsi="Arial" w:cs="Arial"/>
                <w:bCs/>
                <w:snapToGrid w:val="0"/>
                <w:sz w:val="20"/>
                <w:szCs w:val="20"/>
                <w:lang w:val="es-ES" w:eastAsia="es-BO"/>
              </w:rPr>
              <w:t xml:space="preserve">menores </w:t>
            </w:r>
            <w:r w:rsidR="007C320B">
              <w:rPr>
                <w:rFonts w:ascii="Arial" w:eastAsia="Times New Roman" w:hAnsi="Arial" w:cs="Arial"/>
                <w:bCs/>
                <w:snapToGrid w:val="0"/>
                <w:sz w:val="20"/>
                <w:szCs w:val="20"/>
                <w:lang w:val="es-ES" w:eastAsia="es-BO"/>
              </w:rPr>
              <w:t xml:space="preserve">de refacción y readecuación </w:t>
            </w:r>
            <w:r w:rsidR="00124A79">
              <w:rPr>
                <w:rFonts w:ascii="Arial" w:eastAsia="Times New Roman" w:hAnsi="Arial" w:cs="Arial"/>
                <w:bCs/>
                <w:snapToGrid w:val="0"/>
                <w:sz w:val="20"/>
                <w:szCs w:val="20"/>
                <w:lang w:val="es-ES" w:eastAsia="es-BO"/>
              </w:rPr>
              <w:t xml:space="preserve">de </w:t>
            </w:r>
            <w:r w:rsidR="007C320B">
              <w:rPr>
                <w:rFonts w:ascii="Arial" w:eastAsia="Times New Roman" w:hAnsi="Arial" w:cs="Arial"/>
                <w:bCs/>
                <w:snapToGrid w:val="0"/>
                <w:sz w:val="20"/>
                <w:szCs w:val="20"/>
                <w:lang w:val="es-ES" w:eastAsia="es-BO"/>
              </w:rPr>
              <w:t xml:space="preserve">muebles y </w:t>
            </w:r>
            <w:r w:rsidR="007C320B" w:rsidRPr="002B19D7">
              <w:rPr>
                <w:rFonts w:ascii="Arial" w:eastAsia="Times New Roman" w:hAnsi="Arial" w:cs="Arial"/>
                <w:bCs/>
                <w:snapToGrid w:val="0"/>
                <w:sz w:val="20"/>
                <w:szCs w:val="20"/>
                <w:lang w:val="es-ES" w:eastAsia="es-BO"/>
              </w:rPr>
              <w:t xml:space="preserve">sistemas que integran </w:t>
            </w:r>
            <w:r w:rsidR="00124A79">
              <w:rPr>
                <w:rFonts w:ascii="Arial" w:eastAsia="Times New Roman" w:hAnsi="Arial" w:cs="Arial"/>
                <w:bCs/>
                <w:snapToGrid w:val="0"/>
                <w:sz w:val="20"/>
                <w:szCs w:val="20"/>
                <w:lang w:val="es-ES" w:eastAsia="es-BO"/>
              </w:rPr>
              <w:t>la</w:t>
            </w:r>
            <w:r w:rsidR="007C320B" w:rsidRPr="002B19D7">
              <w:rPr>
                <w:rFonts w:ascii="Arial" w:eastAsia="Times New Roman" w:hAnsi="Arial" w:cs="Arial"/>
                <w:bCs/>
                <w:snapToGrid w:val="0"/>
                <w:sz w:val="20"/>
                <w:szCs w:val="20"/>
                <w:lang w:val="es-ES" w:eastAsia="es-BO"/>
              </w:rPr>
              <w:t xml:space="preserve"> infraestructura física</w:t>
            </w:r>
            <w:r w:rsidR="00124A79">
              <w:rPr>
                <w:rFonts w:ascii="Arial" w:eastAsia="Times New Roman" w:hAnsi="Arial" w:cs="Arial"/>
                <w:bCs/>
                <w:snapToGrid w:val="0"/>
                <w:sz w:val="20"/>
                <w:szCs w:val="20"/>
                <w:lang w:val="es-ES" w:eastAsia="es-BO"/>
              </w:rPr>
              <w:t xml:space="preserve"> de los inmuebles</w:t>
            </w:r>
            <w:r w:rsidR="005C0BBD">
              <w:rPr>
                <w:rFonts w:ascii="Arial" w:eastAsia="Times New Roman" w:hAnsi="Arial" w:cs="Arial"/>
                <w:bCs/>
                <w:snapToGrid w:val="0"/>
                <w:sz w:val="20"/>
                <w:szCs w:val="20"/>
                <w:lang w:val="es-ES" w:eastAsia="es-BO"/>
              </w:rPr>
              <w:t xml:space="preserve"> del BCB</w:t>
            </w:r>
            <w:r w:rsidR="007C320B">
              <w:rPr>
                <w:rFonts w:ascii="Arial" w:eastAsia="Times New Roman" w:hAnsi="Arial" w:cs="Arial"/>
                <w:bCs/>
                <w:snapToGrid w:val="0"/>
                <w:sz w:val="20"/>
                <w:szCs w:val="20"/>
                <w:lang w:val="es-ES" w:eastAsia="es-BO"/>
              </w:rPr>
              <w:t xml:space="preserve">; </w:t>
            </w:r>
            <w:r w:rsidR="00124A79">
              <w:rPr>
                <w:rFonts w:ascii="Arial" w:eastAsia="Times New Roman" w:hAnsi="Arial" w:cs="Arial"/>
                <w:bCs/>
                <w:snapToGrid w:val="0"/>
                <w:sz w:val="20"/>
                <w:szCs w:val="20"/>
                <w:lang w:val="es-ES" w:eastAsia="es-BO"/>
              </w:rPr>
              <w:t>la</w:t>
            </w:r>
            <w:r w:rsidR="007C320B" w:rsidRPr="002B19D7">
              <w:rPr>
                <w:rFonts w:ascii="Arial" w:eastAsia="Times New Roman" w:hAnsi="Arial" w:cs="Arial"/>
                <w:bCs/>
                <w:snapToGrid w:val="0"/>
                <w:sz w:val="20"/>
                <w:szCs w:val="20"/>
                <w:lang w:val="es-ES" w:eastAsia="es-BO"/>
              </w:rPr>
              <w:t xml:space="preserve"> fin</w:t>
            </w:r>
            <w:r w:rsidR="00124A79">
              <w:rPr>
                <w:rFonts w:ascii="Arial" w:eastAsia="Times New Roman" w:hAnsi="Arial" w:cs="Arial"/>
                <w:bCs/>
                <w:snapToGrid w:val="0"/>
                <w:sz w:val="20"/>
                <w:szCs w:val="20"/>
                <w:lang w:val="es-ES" w:eastAsia="es-BO"/>
              </w:rPr>
              <w:t xml:space="preserve">alidad de este servicio es </w:t>
            </w:r>
            <w:r w:rsidR="007C320B" w:rsidRPr="002B19D7">
              <w:rPr>
                <w:rFonts w:ascii="Arial" w:eastAsia="Times New Roman" w:hAnsi="Arial" w:cs="Arial"/>
                <w:bCs/>
                <w:snapToGrid w:val="0"/>
                <w:sz w:val="20"/>
                <w:szCs w:val="20"/>
                <w:lang w:val="es-ES" w:eastAsia="es-BO"/>
              </w:rPr>
              <w:t xml:space="preserve">conservar </w:t>
            </w:r>
            <w:r w:rsidR="007C320B">
              <w:rPr>
                <w:rFonts w:ascii="Arial" w:eastAsia="Times New Roman" w:hAnsi="Arial" w:cs="Arial"/>
                <w:bCs/>
                <w:snapToGrid w:val="0"/>
                <w:sz w:val="20"/>
                <w:szCs w:val="20"/>
                <w:lang w:val="es-ES" w:eastAsia="es-BO"/>
              </w:rPr>
              <w:t>la</w:t>
            </w:r>
            <w:r w:rsidR="007C320B" w:rsidRPr="002B19D7">
              <w:rPr>
                <w:rFonts w:ascii="Arial" w:eastAsia="Times New Roman" w:hAnsi="Arial" w:cs="Arial"/>
                <w:bCs/>
                <w:snapToGrid w:val="0"/>
                <w:sz w:val="20"/>
                <w:szCs w:val="20"/>
                <w:lang w:val="es-ES" w:eastAsia="es-BO"/>
              </w:rPr>
              <w:t xml:space="preserve"> funcionalidad y preservar </w:t>
            </w:r>
            <w:r w:rsidR="007C320B">
              <w:rPr>
                <w:rFonts w:ascii="Arial" w:eastAsia="Times New Roman" w:hAnsi="Arial" w:cs="Arial"/>
                <w:bCs/>
                <w:snapToGrid w:val="0"/>
                <w:sz w:val="20"/>
                <w:szCs w:val="20"/>
                <w:lang w:val="es-ES" w:eastAsia="es-BO"/>
              </w:rPr>
              <w:t>el valor de los bienes del BCB.</w:t>
            </w:r>
          </w:p>
        </w:tc>
      </w:tr>
      <w:tr w:rsidR="00D32E99" w:rsidRPr="00EB1C31" w:rsidTr="00D32E99">
        <w:trPr>
          <w:trHeight w:val="377"/>
        </w:trPr>
        <w:tc>
          <w:tcPr>
            <w:tcW w:w="10173" w:type="dxa"/>
            <w:shd w:val="clear" w:color="auto" w:fill="D9D9D9" w:themeFill="background1" w:themeFillShade="D9"/>
            <w:vAlign w:val="center"/>
          </w:tcPr>
          <w:p w:rsidR="00D32E99" w:rsidRPr="00C448D1" w:rsidRDefault="00D32E99" w:rsidP="00874880">
            <w:pPr>
              <w:pStyle w:val="Prrafodelista"/>
              <w:numPr>
                <w:ilvl w:val="0"/>
                <w:numId w:val="3"/>
              </w:numPr>
              <w:tabs>
                <w:tab w:val="center" w:pos="4419"/>
                <w:tab w:val="right" w:pos="8838"/>
              </w:tabs>
              <w:spacing w:after="0" w:line="240" w:lineRule="auto"/>
              <w:jc w:val="both"/>
              <w:rPr>
                <w:rFonts w:ascii="Arial" w:eastAsia="Times New Roman" w:hAnsi="Arial" w:cs="Arial"/>
                <w:b/>
                <w:snapToGrid w:val="0"/>
                <w:sz w:val="20"/>
                <w:szCs w:val="20"/>
                <w:lang w:val="es-ES" w:eastAsia="es-BO"/>
              </w:rPr>
            </w:pPr>
            <w:bookmarkStart w:id="2" w:name="_Toc384738614"/>
            <w:bookmarkStart w:id="3" w:name="_Toc388019841"/>
            <w:r w:rsidRPr="00C448D1">
              <w:rPr>
                <w:rFonts w:ascii="Arial" w:eastAsia="Times New Roman" w:hAnsi="Arial" w:cs="Arial"/>
                <w:b/>
                <w:snapToGrid w:val="0"/>
                <w:sz w:val="20"/>
                <w:szCs w:val="20"/>
                <w:lang w:eastAsia="es-BO"/>
              </w:rPr>
              <w:t>ALCANCE DEL SERVICIO</w:t>
            </w:r>
            <w:bookmarkEnd w:id="2"/>
            <w:bookmarkEnd w:id="3"/>
          </w:p>
        </w:tc>
      </w:tr>
      <w:tr w:rsidR="00D32E99" w:rsidRPr="00EB1C31" w:rsidTr="00D32E99">
        <w:trPr>
          <w:trHeight w:val="1045"/>
        </w:trPr>
        <w:tc>
          <w:tcPr>
            <w:tcW w:w="10173" w:type="dxa"/>
            <w:shd w:val="clear" w:color="auto" w:fill="auto"/>
            <w:vAlign w:val="center"/>
          </w:tcPr>
          <w:p w:rsidR="00D32E99" w:rsidRPr="00C448D1" w:rsidRDefault="00D32E99" w:rsidP="002B19D7">
            <w:pPr>
              <w:spacing w:after="0" w:line="240" w:lineRule="auto"/>
              <w:ind w:right="70"/>
              <w:jc w:val="both"/>
              <w:rPr>
                <w:rFonts w:ascii="Arial" w:eastAsia="Times New Roman" w:hAnsi="Arial" w:cs="Arial"/>
                <w:b/>
                <w:bCs/>
                <w:snapToGrid w:val="0"/>
                <w:sz w:val="20"/>
                <w:szCs w:val="20"/>
                <w:lang w:val="es-ES" w:eastAsia="es-BO"/>
              </w:rPr>
            </w:pPr>
            <w:r w:rsidRPr="00C448D1">
              <w:rPr>
                <w:rFonts w:ascii="Arial" w:eastAsia="Times New Roman" w:hAnsi="Arial" w:cs="Arial"/>
                <w:b/>
                <w:bCs/>
                <w:snapToGrid w:val="0"/>
                <w:sz w:val="20"/>
                <w:szCs w:val="20"/>
                <w:lang w:val="es-ES" w:eastAsia="es-BO"/>
              </w:rPr>
              <w:t>1. INMUEBLES BCB</w:t>
            </w:r>
          </w:p>
          <w:p w:rsidR="00D32E99" w:rsidRDefault="00D32E99" w:rsidP="002B19D7">
            <w:pPr>
              <w:spacing w:after="0" w:line="240" w:lineRule="auto"/>
              <w:ind w:right="70"/>
              <w:jc w:val="both"/>
              <w:rPr>
                <w:rFonts w:ascii="Arial" w:eastAsia="Times New Roman" w:hAnsi="Arial" w:cs="Arial"/>
                <w:bCs/>
                <w:snapToGrid w:val="0"/>
                <w:sz w:val="20"/>
                <w:szCs w:val="20"/>
                <w:lang w:val="es-ES" w:eastAsia="es-BO"/>
              </w:rPr>
            </w:pPr>
          </w:p>
          <w:p w:rsidR="00D32E99" w:rsidRPr="002B19D7" w:rsidRDefault="00D32E99" w:rsidP="002B19D7">
            <w:pPr>
              <w:spacing w:after="0" w:line="240" w:lineRule="auto"/>
              <w:ind w:right="70"/>
              <w:jc w:val="both"/>
              <w:rPr>
                <w:rFonts w:ascii="Arial" w:eastAsia="Times New Roman" w:hAnsi="Arial" w:cs="Arial"/>
                <w:bCs/>
                <w:snapToGrid w:val="0"/>
                <w:sz w:val="20"/>
                <w:szCs w:val="20"/>
                <w:lang w:val="es-ES" w:eastAsia="es-BO"/>
              </w:rPr>
            </w:pPr>
            <w:r w:rsidRPr="002B19D7">
              <w:rPr>
                <w:rFonts w:ascii="Arial" w:eastAsia="Times New Roman" w:hAnsi="Arial" w:cs="Arial"/>
                <w:bCs/>
                <w:snapToGrid w:val="0"/>
                <w:sz w:val="20"/>
                <w:szCs w:val="20"/>
                <w:lang w:val="es-ES" w:eastAsia="es-BO"/>
              </w:rPr>
              <w:t xml:space="preserve">Mantenimiento integral </w:t>
            </w:r>
            <w:r w:rsidR="009C1CCC">
              <w:rPr>
                <w:rFonts w:ascii="Arial" w:eastAsia="Times New Roman" w:hAnsi="Arial" w:cs="Arial"/>
                <w:bCs/>
                <w:snapToGrid w:val="0"/>
                <w:sz w:val="20"/>
                <w:szCs w:val="20"/>
                <w:lang w:val="es-ES" w:eastAsia="es-BO"/>
              </w:rPr>
              <w:t xml:space="preserve">de los </w:t>
            </w:r>
            <w:r w:rsidR="009C1CCC" w:rsidRPr="002B19D7">
              <w:rPr>
                <w:rFonts w:ascii="Arial" w:eastAsia="Times New Roman" w:hAnsi="Arial" w:cs="Arial"/>
                <w:bCs/>
                <w:snapToGrid w:val="0"/>
                <w:sz w:val="20"/>
                <w:szCs w:val="20"/>
                <w:lang w:val="es-ES" w:eastAsia="es-BO"/>
              </w:rPr>
              <w:t xml:space="preserve">inmuebles </w:t>
            </w:r>
            <w:r w:rsidR="009C1CCC">
              <w:rPr>
                <w:rFonts w:ascii="Arial" w:eastAsia="Times New Roman" w:hAnsi="Arial" w:cs="Arial"/>
                <w:bCs/>
                <w:snapToGrid w:val="0"/>
                <w:sz w:val="20"/>
                <w:szCs w:val="20"/>
                <w:lang w:val="es-ES" w:eastAsia="es-BO"/>
              </w:rPr>
              <w:t xml:space="preserve">de propiedad del BCB con alcance a los muebles </w:t>
            </w:r>
            <w:r w:rsidRPr="002B19D7">
              <w:rPr>
                <w:rFonts w:ascii="Arial" w:eastAsia="Times New Roman" w:hAnsi="Arial" w:cs="Arial"/>
                <w:bCs/>
                <w:snapToGrid w:val="0"/>
                <w:sz w:val="20"/>
                <w:szCs w:val="20"/>
                <w:lang w:val="es-ES" w:eastAsia="es-BO"/>
              </w:rPr>
              <w:t xml:space="preserve">y sistemas que integran </w:t>
            </w:r>
            <w:r w:rsidR="009C1CCC">
              <w:rPr>
                <w:rFonts w:ascii="Arial" w:eastAsia="Times New Roman" w:hAnsi="Arial" w:cs="Arial"/>
                <w:bCs/>
                <w:snapToGrid w:val="0"/>
                <w:sz w:val="20"/>
                <w:szCs w:val="20"/>
                <w:lang w:val="es-ES" w:eastAsia="es-BO"/>
              </w:rPr>
              <w:t>su</w:t>
            </w:r>
            <w:r w:rsidRPr="002B19D7">
              <w:rPr>
                <w:rFonts w:ascii="Arial" w:eastAsia="Times New Roman" w:hAnsi="Arial" w:cs="Arial"/>
                <w:bCs/>
                <w:snapToGrid w:val="0"/>
                <w:sz w:val="20"/>
                <w:szCs w:val="20"/>
                <w:lang w:val="es-ES" w:eastAsia="es-BO"/>
              </w:rPr>
              <w:t xml:space="preserve"> infraestructura física, </w:t>
            </w:r>
            <w:r>
              <w:rPr>
                <w:rFonts w:ascii="Arial" w:eastAsia="Times New Roman" w:hAnsi="Arial" w:cs="Arial"/>
                <w:bCs/>
                <w:snapToGrid w:val="0"/>
                <w:sz w:val="20"/>
                <w:szCs w:val="20"/>
                <w:lang w:val="es-ES" w:eastAsia="es-BO"/>
              </w:rPr>
              <w:t xml:space="preserve">además de la operación y control de </w:t>
            </w:r>
            <w:r w:rsidRPr="002B19D7">
              <w:rPr>
                <w:rFonts w:ascii="Arial" w:eastAsia="Times New Roman" w:hAnsi="Arial" w:cs="Arial"/>
                <w:bCs/>
                <w:snapToGrid w:val="0"/>
                <w:sz w:val="20"/>
                <w:szCs w:val="20"/>
                <w:lang w:val="es-ES" w:eastAsia="es-BO"/>
              </w:rPr>
              <w:t>maquinarias y</w:t>
            </w:r>
            <w:r w:rsidR="005C0BBD">
              <w:rPr>
                <w:rFonts w:ascii="Arial" w:eastAsia="Times New Roman" w:hAnsi="Arial" w:cs="Arial"/>
                <w:bCs/>
                <w:snapToGrid w:val="0"/>
                <w:sz w:val="20"/>
                <w:szCs w:val="20"/>
                <w:lang w:val="es-ES" w:eastAsia="es-BO"/>
              </w:rPr>
              <w:t>/o</w:t>
            </w:r>
            <w:r w:rsidRPr="002B19D7">
              <w:rPr>
                <w:rFonts w:ascii="Arial" w:eastAsia="Times New Roman" w:hAnsi="Arial" w:cs="Arial"/>
                <w:bCs/>
                <w:snapToGrid w:val="0"/>
                <w:sz w:val="20"/>
                <w:szCs w:val="20"/>
                <w:lang w:val="es-ES" w:eastAsia="es-BO"/>
              </w:rPr>
              <w:t xml:space="preserve"> equipos instalados </w:t>
            </w:r>
            <w:r w:rsidR="009C1CCC">
              <w:rPr>
                <w:rFonts w:ascii="Arial" w:eastAsia="Times New Roman" w:hAnsi="Arial" w:cs="Arial"/>
                <w:bCs/>
                <w:snapToGrid w:val="0"/>
                <w:sz w:val="20"/>
                <w:szCs w:val="20"/>
                <w:lang w:val="es-ES" w:eastAsia="es-BO"/>
              </w:rPr>
              <w:t xml:space="preserve">en los </w:t>
            </w:r>
            <w:r w:rsidR="004837EE">
              <w:rPr>
                <w:rFonts w:ascii="Arial" w:eastAsia="Times New Roman" w:hAnsi="Arial" w:cs="Arial"/>
                <w:bCs/>
                <w:snapToGrid w:val="0"/>
                <w:sz w:val="20"/>
                <w:szCs w:val="20"/>
                <w:lang w:val="es-ES" w:eastAsia="es-BO"/>
              </w:rPr>
              <w:t>cita</w:t>
            </w:r>
            <w:r w:rsidR="005C0BBD">
              <w:rPr>
                <w:rFonts w:ascii="Arial" w:eastAsia="Times New Roman" w:hAnsi="Arial" w:cs="Arial"/>
                <w:bCs/>
                <w:snapToGrid w:val="0"/>
                <w:sz w:val="20"/>
                <w:szCs w:val="20"/>
                <w:lang w:val="es-ES" w:eastAsia="es-BO"/>
              </w:rPr>
              <w:t>d</w:t>
            </w:r>
            <w:r w:rsidR="004837EE">
              <w:rPr>
                <w:rFonts w:ascii="Arial" w:eastAsia="Times New Roman" w:hAnsi="Arial" w:cs="Arial"/>
                <w:bCs/>
                <w:snapToGrid w:val="0"/>
                <w:sz w:val="20"/>
                <w:szCs w:val="20"/>
                <w:lang w:val="es-ES" w:eastAsia="es-BO"/>
              </w:rPr>
              <w:t xml:space="preserve">os </w:t>
            </w:r>
            <w:r w:rsidR="009C1CCC">
              <w:rPr>
                <w:rFonts w:ascii="Arial" w:eastAsia="Times New Roman" w:hAnsi="Arial" w:cs="Arial"/>
                <w:bCs/>
                <w:snapToGrid w:val="0"/>
                <w:sz w:val="20"/>
                <w:szCs w:val="20"/>
                <w:lang w:val="es-ES" w:eastAsia="es-BO"/>
              </w:rPr>
              <w:t>inmuebles</w:t>
            </w:r>
            <w:r>
              <w:rPr>
                <w:rFonts w:ascii="Arial" w:eastAsia="Times New Roman" w:hAnsi="Arial" w:cs="Arial"/>
                <w:bCs/>
                <w:snapToGrid w:val="0"/>
                <w:sz w:val="20"/>
                <w:szCs w:val="20"/>
                <w:lang w:val="es-ES" w:eastAsia="es-BO"/>
              </w:rPr>
              <w:t xml:space="preserve">, </w:t>
            </w:r>
            <w:r w:rsidR="004837EE">
              <w:rPr>
                <w:rFonts w:ascii="Arial" w:eastAsia="Times New Roman" w:hAnsi="Arial" w:cs="Arial"/>
                <w:bCs/>
                <w:snapToGrid w:val="0"/>
                <w:sz w:val="20"/>
                <w:szCs w:val="20"/>
                <w:lang w:val="es-ES" w:eastAsia="es-BO"/>
              </w:rPr>
              <w:t xml:space="preserve">los </w:t>
            </w:r>
            <w:r>
              <w:rPr>
                <w:rFonts w:ascii="Arial" w:eastAsia="Times New Roman" w:hAnsi="Arial" w:cs="Arial"/>
                <w:bCs/>
                <w:snapToGrid w:val="0"/>
                <w:sz w:val="20"/>
                <w:szCs w:val="20"/>
                <w:lang w:val="es-ES" w:eastAsia="es-BO"/>
              </w:rPr>
              <w:t xml:space="preserve">trabajos </w:t>
            </w:r>
            <w:r w:rsidR="004837EE">
              <w:rPr>
                <w:rFonts w:ascii="Arial" w:eastAsia="Times New Roman" w:hAnsi="Arial" w:cs="Arial"/>
                <w:bCs/>
                <w:snapToGrid w:val="0"/>
                <w:sz w:val="20"/>
                <w:szCs w:val="20"/>
                <w:lang w:val="es-ES" w:eastAsia="es-BO"/>
              </w:rPr>
              <w:t xml:space="preserve">requeridos </w:t>
            </w:r>
            <w:r>
              <w:rPr>
                <w:rFonts w:ascii="Arial" w:eastAsia="Times New Roman" w:hAnsi="Arial" w:cs="Arial"/>
                <w:bCs/>
                <w:snapToGrid w:val="0"/>
                <w:sz w:val="20"/>
                <w:szCs w:val="20"/>
                <w:lang w:val="es-ES" w:eastAsia="es-BO"/>
              </w:rPr>
              <w:t xml:space="preserve">se realizarán </w:t>
            </w:r>
            <w:r w:rsidRPr="002B19D7">
              <w:rPr>
                <w:rFonts w:ascii="Arial" w:eastAsia="Times New Roman" w:hAnsi="Arial" w:cs="Arial"/>
                <w:bCs/>
                <w:snapToGrid w:val="0"/>
                <w:sz w:val="20"/>
                <w:szCs w:val="20"/>
                <w:lang w:val="es-ES" w:eastAsia="es-BO"/>
              </w:rPr>
              <w:t>en los siguientes inmuebles</w:t>
            </w:r>
            <w:r>
              <w:rPr>
                <w:rFonts w:ascii="Arial" w:eastAsia="Times New Roman" w:hAnsi="Arial" w:cs="Arial"/>
                <w:bCs/>
                <w:snapToGrid w:val="0"/>
                <w:sz w:val="20"/>
                <w:szCs w:val="20"/>
                <w:lang w:val="es-ES" w:eastAsia="es-BO"/>
              </w:rPr>
              <w:t xml:space="preserve"> del BCB</w:t>
            </w:r>
            <w:r w:rsidRPr="002B19D7">
              <w:rPr>
                <w:rFonts w:ascii="Arial" w:eastAsia="Times New Roman" w:hAnsi="Arial" w:cs="Arial"/>
                <w:bCs/>
                <w:snapToGrid w:val="0"/>
                <w:sz w:val="20"/>
                <w:szCs w:val="20"/>
                <w:lang w:val="es-ES" w:eastAsia="es-BO"/>
              </w:rPr>
              <w:t>:</w:t>
            </w:r>
          </w:p>
          <w:p w:rsidR="00D32E99" w:rsidRPr="002B19D7" w:rsidRDefault="00D32E99" w:rsidP="002B19D7">
            <w:pPr>
              <w:spacing w:after="0" w:line="240" w:lineRule="auto"/>
              <w:ind w:right="70"/>
              <w:jc w:val="both"/>
              <w:rPr>
                <w:rFonts w:ascii="Arial" w:eastAsia="Times New Roman" w:hAnsi="Arial" w:cs="Arial"/>
                <w:bCs/>
                <w:snapToGrid w:val="0"/>
                <w:sz w:val="20"/>
                <w:szCs w:val="20"/>
                <w:lang w:val="es-ES" w:eastAsia="es-BO"/>
              </w:rPr>
            </w:pPr>
          </w:p>
          <w:p w:rsidR="00D32E99" w:rsidRPr="002B19D7" w:rsidRDefault="00D32E99" w:rsidP="00874880">
            <w:pPr>
              <w:numPr>
                <w:ilvl w:val="0"/>
                <w:numId w:val="1"/>
              </w:numPr>
              <w:tabs>
                <w:tab w:val="num" w:pos="360"/>
              </w:tabs>
              <w:spacing w:after="0" w:line="240" w:lineRule="auto"/>
              <w:ind w:right="70"/>
              <w:jc w:val="both"/>
              <w:rPr>
                <w:rFonts w:ascii="Arial" w:eastAsia="Times New Roman" w:hAnsi="Arial" w:cs="Arial"/>
                <w:bCs/>
                <w:snapToGrid w:val="0"/>
                <w:sz w:val="20"/>
                <w:szCs w:val="20"/>
                <w:lang w:val="es-ES" w:eastAsia="es-BO"/>
              </w:rPr>
            </w:pPr>
            <w:r w:rsidRPr="002B19D7">
              <w:rPr>
                <w:rFonts w:ascii="Arial" w:eastAsia="Times New Roman" w:hAnsi="Arial" w:cs="Arial"/>
                <w:bCs/>
                <w:snapToGrid w:val="0"/>
                <w:sz w:val="20"/>
                <w:szCs w:val="20"/>
                <w:lang w:val="es-ES" w:eastAsia="es-BO"/>
              </w:rPr>
              <w:t>EDIFICIO PRINCIPAL BCB (Calle Ayacucho esquina Mercado)</w:t>
            </w:r>
          </w:p>
          <w:p w:rsidR="00D32E99" w:rsidRPr="002B19D7" w:rsidRDefault="00D32E99" w:rsidP="00874880">
            <w:pPr>
              <w:numPr>
                <w:ilvl w:val="0"/>
                <w:numId w:val="1"/>
              </w:numPr>
              <w:tabs>
                <w:tab w:val="num" w:pos="360"/>
              </w:tabs>
              <w:spacing w:after="0" w:line="240" w:lineRule="auto"/>
              <w:ind w:right="70"/>
              <w:jc w:val="both"/>
              <w:rPr>
                <w:rFonts w:ascii="Arial" w:eastAsia="Times New Roman" w:hAnsi="Arial" w:cs="Arial"/>
                <w:bCs/>
                <w:snapToGrid w:val="0"/>
                <w:sz w:val="20"/>
                <w:szCs w:val="20"/>
                <w:lang w:val="es-ES" w:eastAsia="es-BO"/>
              </w:rPr>
            </w:pPr>
            <w:r w:rsidRPr="002B19D7">
              <w:rPr>
                <w:rFonts w:ascii="Arial" w:eastAsia="Times New Roman" w:hAnsi="Arial" w:cs="Arial"/>
                <w:bCs/>
                <w:snapToGrid w:val="0"/>
                <w:sz w:val="20"/>
                <w:szCs w:val="20"/>
                <w:lang w:val="es-ES" w:eastAsia="es-BO"/>
              </w:rPr>
              <w:t>INMUEBLE INGAVI  (</w:t>
            </w:r>
            <w:r>
              <w:rPr>
                <w:rFonts w:ascii="Arial" w:eastAsia="Times New Roman" w:hAnsi="Arial" w:cs="Arial"/>
                <w:bCs/>
                <w:snapToGrid w:val="0"/>
                <w:sz w:val="20"/>
                <w:szCs w:val="20"/>
                <w:lang w:val="es-ES" w:eastAsia="es-BO"/>
              </w:rPr>
              <w:t>Calle</w:t>
            </w:r>
            <w:r w:rsidRPr="002B19D7">
              <w:rPr>
                <w:rFonts w:ascii="Arial" w:eastAsia="Times New Roman" w:hAnsi="Arial" w:cs="Arial"/>
                <w:bCs/>
                <w:snapToGrid w:val="0"/>
                <w:sz w:val="20"/>
                <w:szCs w:val="20"/>
                <w:lang w:val="es-ES" w:eastAsia="es-BO"/>
              </w:rPr>
              <w:t xml:space="preserve"> </w:t>
            </w:r>
            <w:r>
              <w:rPr>
                <w:rFonts w:ascii="Arial" w:eastAsia="Times New Roman" w:hAnsi="Arial" w:cs="Arial"/>
                <w:bCs/>
                <w:snapToGrid w:val="0"/>
                <w:sz w:val="20"/>
                <w:szCs w:val="20"/>
                <w:lang w:val="es-ES" w:eastAsia="es-BO"/>
              </w:rPr>
              <w:t xml:space="preserve">Ingavi esquina </w:t>
            </w:r>
            <w:r w:rsidRPr="002B19D7">
              <w:rPr>
                <w:rFonts w:ascii="Arial" w:eastAsia="Times New Roman" w:hAnsi="Arial" w:cs="Arial"/>
                <w:bCs/>
                <w:snapToGrid w:val="0"/>
                <w:sz w:val="20"/>
                <w:szCs w:val="20"/>
                <w:lang w:val="es-ES" w:eastAsia="es-BO"/>
              </w:rPr>
              <w:t>Yanacocha)</w:t>
            </w:r>
          </w:p>
          <w:p w:rsidR="00D32E99" w:rsidRPr="002B19D7" w:rsidRDefault="00D32E99" w:rsidP="00874880">
            <w:pPr>
              <w:numPr>
                <w:ilvl w:val="0"/>
                <w:numId w:val="1"/>
              </w:numPr>
              <w:tabs>
                <w:tab w:val="num" w:pos="360"/>
              </w:tabs>
              <w:spacing w:after="0" w:line="240" w:lineRule="auto"/>
              <w:ind w:right="70"/>
              <w:jc w:val="both"/>
              <w:rPr>
                <w:rFonts w:ascii="Arial" w:eastAsia="Times New Roman" w:hAnsi="Arial" w:cs="Arial"/>
                <w:bCs/>
                <w:snapToGrid w:val="0"/>
                <w:sz w:val="20"/>
                <w:szCs w:val="20"/>
                <w:lang w:val="es-ES" w:eastAsia="es-BO"/>
              </w:rPr>
            </w:pPr>
            <w:r w:rsidRPr="002B19D7">
              <w:rPr>
                <w:rFonts w:ascii="Arial" w:eastAsia="Times New Roman" w:hAnsi="Arial" w:cs="Arial"/>
                <w:bCs/>
                <w:snapToGrid w:val="0"/>
                <w:sz w:val="20"/>
                <w:szCs w:val="20"/>
                <w:lang w:val="es-ES" w:eastAsia="es-BO"/>
              </w:rPr>
              <w:t>INMUEBLE AV. MONTES</w:t>
            </w:r>
          </w:p>
          <w:p w:rsidR="00D32E99" w:rsidRPr="002B19D7" w:rsidRDefault="00D32E99" w:rsidP="00874880">
            <w:pPr>
              <w:numPr>
                <w:ilvl w:val="0"/>
                <w:numId w:val="1"/>
              </w:numPr>
              <w:tabs>
                <w:tab w:val="num" w:pos="360"/>
              </w:tabs>
              <w:spacing w:after="0" w:line="240" w:lineRule="auto"/>
              <w:ind w:right="70"/>
              <w:jc w:val="both"/>
              <w:rPr>
                <w:rFonts w:ascii="Arial" w:eastAsia="Times New Roman" w:hAnsi="Arial" w:cs="Arial"/>
                <w:bCs/>
                <w:snapToGrid w:val="0"/>
                <w:sz w:val="20"/>
                <w:szCs w:val="20"/>
                <w:lang w:val="es-ES" w:eastAsia="es-BO"/>
              </w:rPr>
            </w:pPr>
            <w:r w:rsidRPr="002B19D7">
              <w:rPr>
                <w:rFonts w:ascii="Arial" w:eastAsia="Times New Roman" w:hAnsi="Arial" w:cs="Arial"/>
                <w:bCs/>
                <w:snapToGrid w:val="0"/>
                <w:sz w:val="20"/>
                <w:szCs w:val="20"/>
                <w:lang w:val="es-ES" w:eastAsia="es-BO"/>
              </w:rPr>
              <w:t>INMUEBLE AV. 6 DE MARZO (El Alto)</w:t>
            </w:r>
          </w:p>
          <w:p w:rsidR="00D32E99" w:rsidRPr="002B19D7" w:rsidRDefault="00D32E99" w:rsidP="00874880">
            <w:pPr>
              <w:numPr>
                <w:ilvl w:val="0"/>
                <w:numId w:val="1"/>
              </w:numPr>
              <w:tabs>
                <w:tab w:val="num" w:pos="360"/>
              </w:tabs>
              <w:spacing w:after="0" w:line="240" w:lineRule="auto"/>
              <w:ind w:right="70"/>
              <w:jc w:val="both"/>
              <w:rPr>
                <w:rFonts w:ascii="Arial" w:eastAsia="Times New Roman" w:hAnsi="Arial" w:cs="Arial"/>
                <w:bCs/>
                <w:snapToGrid w:val="0"/>
                <w:sz w:val="20"/>
                <w:szCs w:val="20"/>
                <w:lang w:val="es-ES" w:eastAsia="es-BO"/>
              </w:rPr>
            </w:pPr>
            <w:r w:rsidRPr="002B19D7">
              <w:rPr>
                <w:rFonts w:ascii="Arial" w:eastAsia="Times New Roman" w:hAnsi="Arial" w:cs="Arial"/>
                <w:bCs/>
                <w:snapToGrid w:val="0"/>
                <w:sz w:val="20"/>
                <w:szCs w:val="20"/>
                <w:lang w:val="es-ES" w:eastAsia="es-BO"/>
              </w:rPr>
              <w:t>INMUEBLES SENKATA 1 y 2 (El Alto)</w:t>
            </w:r>
          </w:p>
          <w:p w:rsidR="00D32E99" w:rsidRPr="002B19D7" w:rsidRDefault="00D32E99" w:rsidP="00874880">
            <w:pPr>
              <w:numPr>
                <w:ilvl w:val="0"/>
                <w:numId w:val="1"/>
              </w:numPr>
              <w:tabs>
                <w:tab w:val="num" w:pos="360"/>
              </w:tabs>
              <w:spacing w:after="0" w:line="240" w:lineRule="auto"/>
              <w:ind w:right="70"/>
              <w:jc w:val="both"/>
              <w:rPr>
                <w:rFonts w:ascii="Arial" w:eastAsia="Times New Roman" w:hAnsi="Arial" w:cs="Arial"/>
                <w:bCs/>
                <w:snapToGrid w:val="0"/>
                <w:sz w:val="20"/>
                <w:szCs w:val="20"/>
                <w:lang w:val="es-ES" w:eastAsia="es-BO"/>
              </w:rPr>
            </w:pPr>
            <w:r w:rsidRPr="002B19D7">
              <w:rPr>
                <w:rFonts w:ascii="Arial" w:eastAsia="Times New Roman" w:hAnsi="Arial" w:cs="Arial"/>
                <w:bCs/>
                <w:snapToGrid w:val="0"/>
                <w:sz w:val="20"/>
                <w:szCs w:val="20"/>
                <w:lang w:val="es-ES" w:eastAsia="es-BO"/>
              </w:rPr>
              <w:t>INMUEBLE ACHUMANI (Calle 23)</w:t>
            </w:r>
          </w:p>
          <w:p w:rsidR="00D32E99" w:rsidRPr="002B19D7" w:rsidRDefault="00D32E99" w:rsidP="00874880">
            <w:pPr>
              <w:numPr>
                <w:ilvl w:val="0"/>
                <w:numId w:val="1"/>
              </w:numPr>
              <w:tabs>
                <w:tab w:val="num" w:pos="360"/>
              </w:tabs>
              <w:spacing w:after="0" w:line="240" w:lineRule="auto"/>
              <w:ind w:right="70"/>
              <w:jc w:val="both"/>
              <w:rPr>
                <w:rFonts w:ascii="Arial" w:eastAsia="Times New Roman" w:hAnsi="Arial" w:cs="Arial"/>
                <w:bCs/>
                <w:snapToGrid w:val="0"/>
                <w:sz w:val="20"/>
                <w:szCs w:val="20"/>
                <w:lang w:val="es-ES" w:eastAsia="es-BO"/>
              </w:rPr>
            </w:pPr>
            <w:r w:rsidRPr="002B19D7">
              <w:rPr>
                <w:rFonts w:ascii="Arial" w:eastAsia="Times New Roman" w:hAnsi="Arial" w:cs="Arial"/>
                <w:bCs/>
                <w:snapToGrid w:val="0"/>
                <w:sz w:val="20"/>
                <w:szCs w:val="20"/>
                <w:lang w:val="es-ES" w:eastAsia="es-BO"/>
              </w:rPr>
              <w:t>INMUEBLE COTA COTA (Calle 28)</w:t>
            </w:r>
          </w:p>
          <w:p w:rsidR="00D32E99" w:rsidRPr="002B19D7" w:rsidRDefault="00D32E99" w:rsidP="00874880">
            <w:pPr>
              <w:numPr>
                <w:ilvl w:val="0"/>
                <w:numId w:val="1"/>
              </w:numPr>
              <w:tabs>
                <w:tab w:val="num" w:pos="360"/>
              </w:tabs>
              <w:spacing w:after="0" w:line="240" w:lineRule="auto"/>
              <w:ind w:right="70"/>
              <w:jc w:val="both"/>
              <w:rPr>
                <w:rFonts w:ascii="Arial" w:eastAsia="Times New Roman" w:hAnsi="Arial" w:cs="Arial"/>
                <w:bCs/>
                <w:snapToGrid w:val="0"/>
                <w:sz w:val="20"/>
                <w:szCs w:val="20"/>
                <w:lang w:val="es-ES" w:eastAsia="es-BO"/>
              </w:rPr>
            </w:pPr>
            <w:r w:rsidRPr="002B19D7">
              <w:rPr>
                <w:rFonts w:ascii="Arial" w:eastAsia="Times New Roman" w:hAnsi="Arial" w:cs="Arial"/>
                <w:bCs/>
                <w:snapToGrid w:val="0"/>
                <w:sz w:val="20"/>
                <w:szCs w:val="20"/>
                <w:lang w:val="es-ES" w:eastAsia="es-BO"/>
              </w:rPr>
              <w:t>INMUEBLE COTA COTA (Calle La Merced)</w:t>
            </w:r>
          </w:p>
          <w:p w:rsidR="00D32E99" w:rsidRPr="002B19D7" w:rsidRDefault="00D32E99" w:rsidP="00874880">
            <w:pPr>
              <w:numPr>
                <w:ilvl w:val="0"/>
                <w:numId w:val="1"/>
              </w:numPr>
              <w:tabs>
                <w:tab w:val="num" w:pos="360"/>
              </w:tabs>
              <w:spacing w:after="0" w:line="240" w:lineRule="auto"/>
              <w:ind w:right="70"/>
              <w:jc w:val="both"/>
              <w:rPr>
                <w:rFonts w:ascii="Arial" w:eastAsia="Times New Roman" w:hAnsi="Arial" w:cs="Arial"/>
                <w:bCs/>
                <w:snapToGrid w:val="0"/>
                <w:sz w:val="20"/>
                <w:szCs w:val="20"/>
                <w:lang w:val="es-ES" w:eastAsia="es-BO"/>
              </w:rPr>
            </w:pPr>
            <w:r>
              <w:rPr>
                <w:rFonts w:ascii="Arial" w:eastAsia="Times New Roman" w:hAnsi="Arial" w:cs="Arial"/>
                <w:bCs/>
                <w:snapToGrid w:val="0"/>
                <w:sz w:val="20"/>
                <w:szCs w:val="20"/>
                <w:lang w:val="es-ES" w:eastAsia="es-BO"/>
              </w:rPr>
              <w:t>OFICINA EDIFICIO COLÓN (Piso 6, O</w:t>
            </w:r>
            <w:r w:rsidRPr="002B19D7">
              <w:rPr>
                <w:rFonts w:ascii="Arial" w:eastAsia="Times New Roman" w:hAnsi="Arial" w:cs="Arial"/>
                <w:bCs/>
                <w:snapToGrid w:val="0"/>
                <w:sz w:val="20"/>
                <w:szCs w:val="20"/>
                <w:lang w:val="es-ES" w:eastAsia="es-BO"/>
              </w:rPr>
              <w:t xml:space="preserve">ficina 606) </w:t>
            </w:r>
          </w:p>
          <w:p w:rsidR="00D32E99" w:rsidRPr="002B19D7" w:rsidRDefault="00D32E99" w:rsidP="00874880">
            <w:pPr>
              <w:numPr>
                <w:ilvl w:val="0"/>
                <w:numId w:val="1"/>
              </w:numPr>
              <w:tabs>
                <w:tab w:val="num" w:pos="360"/>
              </w:tabs>
              <w:spacing w:after="0" w:line="240" w:lineRule="auto"/>
              <w:ind w:right="70"/>
              <w:jc w:val="both"/>
              <w:rPr>
                <w:rFonts w:ascii="Arial" w:eastAsia="Times New Roman" w:hAnsi="Arial" w:cs="Arial"/>
                <w:bCs/>
                <w:snapToGrid w:val="0"/>
                <w:sz w:val="20"/>
                <w:szCs w:val="20"/>
                <w:lang w:val="es-ES" w:eastAsia="es-BO"/>
              </w:rPr>
            </w:pPr>
            <w:r w:rsidRPr="002B19D7">
              <w:rPr>
                <w:rFonts w:ascii="Arial" w:eastAsia="Times New Roman" w:hAnsi="Arial" w:cs="Arial"/>
                <w:bCs/>
                <w:snapToGrid w:val="0"/>
                <w:sz w:val="20"/>
                <w:szCs w:val="20"/>
                <w:lang w:val="es-ES" w:eastAsia="es-BO"/>
              </w:rPr>
              <w:t>INMUEBLE 1° NOVIEMBRE (Oruro)</w:t>
            </w:r>
          </w:p>
          <w:p w:rsidR="00D32E99" w:rsidRPr="002B19D7" w:rsidRDefault="00D32E99" w:rsidP="00874880">
            <w:pPr>
              <w:numPr>
                <w:ilvl w:val="0"/>
                <w:numId w:val="1"/>
              </w:numPr>
              <w:tabs>
                <w:tab w:val="num" w:pos="360"/>
              </w:tabs>
              <w:spacing w:after="0" w:line="240" w:lineRule="auto"/>
              <w:ind w:right="70"/>
              <w:jc w:val="both"/>
              <w:rPr>
                <w:rFonts w:ascii="Arial" w:eastAsia="Times New Roman" w:hAnsi="Arial" w:cs="Arial"/>
                <w:bCs/>
                <w:snapToGrid w:val="0"/>
                <w:sz w:val="20"/>
                <w:szCs w:val="20"/>
                <w:lang w:val="es-ES" w:eastAsia="es-BO"/>
              </w:rPr>
            </w:pPr>
            <w:r>
              <w:rPr>
                <w:rFonts w:ascii="Arial" w:eastAsia="Times New Roman" w:hAnsi="Arial" w:cs="Arial"/>
                <w:bCs/>
                <w:snapToGrid w:val="0"/>
                <w:sz w:val="20"/>
                <w:szCs w:val="20"/>
                <w:lang w:val="es-ES" w:eastAsia="es-BO"/>
              </w:rPr>
              <w:t>OFICINAS EDIFICIO BOA (</w:t>
            </w:r>
            <w:r w:rsidRPr="002B19D7">
              <w:rPr>
                <w:rFonts w:ascii="Arial" w:eastAsia="Times New Roman" w:hAnsi="Arial" w:cs="Arial"/>
                <w:bCs/>
                <w:snapToGrid w:val="0"/>
                <w:sz w:val="20"/>
                <w:szCs w:val="20"/>
                <w:lang w:val="es-ES" w:eastAsia="es-BO"/>
              </w:rPr>
              <w:t>Calle Jordan – Cochabamba)</w:t>
            </w:r>
          </w:p>
          <w:p w:rsidR="00D32E99" w:rsidRPr="002B19D7" w:rsidRDefault="00D32E99" w:rsidP="00874880">
            <w:pPr>
              <w:numPr>
                <w:ilvl w:val="0"/>
                <w:numId w:val="1"/>
              </w:numPr>
              <w:spacing w:after="0" w:line="240" w:lineRule="auto"/>
              <w:ind w:right="70"/>
              <w:jc w:val="both"/>
              <w:rPr>
                <w:rFonts w:ascii="Arial" w:eastAsia="Times New Roman" w:hAnsi="Arial" w:cs="Arial"/>
                <w:bCs/>
                <w:snapToGrid w:val="0"/>
                <w:sz w:val="20"/>
                <w:szCs w:val="20"/>
                <w:lang w:val="es-ES" w:eastAsia="es-BO"/>
              </w:rPr>
            </w:pPr>
            <w:r w:rsidRPr="002B19D7">
              <w:rPr>
                <w:rFonts w:ascii="Arial" w:eastAsia="Times New Roman" w:hAnsi="Arial" w:cs="Arial"/>
                <w:bCs/>
                <w:snapToGrid w:val="0"/>
                <w:sz w:val="20"/>
                <w:szCs w:val="20"/>
                <w:lang w:val="es-ES" w:eastAsia="es-BO"/>
              </w:rPr>
              <w:t>INMUEBLE CHIQUICOLLO (</w:t>
            </w:r>
            <w:r>
              <w:rPr>
                <w:rFonts w:ascii="Arial" w:eastAsia="Times New Roman" w:hAnsi="Arial" w:cs="Arial"/>
                <w:bCs/>
                <w:snapToGrid w:val="0"/>
                <w:sz w:val="20"/>
                <w:szCs w:val="20"/>
                <w:lang w:val="es-ES" w:eastAsia="es-BO"/>
              </w:rPr>
              <w:t xml:space="preserve">Calle Chiquicollo - </w:t>
            </w:r>
            <w:r w:rsidRPr="002B19D7">
              <w:rPr>
                <w:rFonts w:ascii="Arial" w:eastAsia="Times New Roman" w:hAnsi="Arial" w:cs="Arial"/>
                <w:bCs/>
                <w:snapToGrid w:val="0"/>
                <w:sz w:val="20"/>
                <w:szCs w:val="20"/>
                <w:lang w:val="es-ES" w:eastAsia="es-BO"/>
              </w:rPr>
              <w:t>Cochabamba)</w:t>
            </w:r>
          </w:p>
          <w:p w:rsidR="00D32E99" w:rsidRPr="002B19D7" w:rsidRDefault="00D32E99" w:rsidP="00874880">
            <w:pPr>
              <w:numPr>
                <w:ilvl w:val="0"/>
                <w:numId w:val="1"/>
              </w:numPr>
              <w:spacing w:after="0" w:line="240" w:lineRule="auto"/>
              <w:ind w:right="70"/>
              <w:jc w:val="both"/>
              <w:rPr>
                <w:rFonts w:ascii="Arial" w:eastAsia="Times New Roman" w:hAnsi="Arial" w:cs="Arial"/>
                <w:bCs/>
                <w:snapToGrid w:val="0"/>
                <w:sz w:val="20"/>
                <w:szCs w:val="20"/>
                <w:lang w:val="es-ES" w:eastAsia="es-BO"/>
              </w:rPr>
            </w:pPr>
            <w:r>
              <w:rPr>
                <w:rFonts w:ascii="Arial" w:eastAsia="Times New Roman" w:hAnsi="Arial" w:cs="Arial"/>
                <w:bCs/>
                <w:snapToGrid w:val="0"/>
                <w:sz w:val="20"/>
                <w:szCs w:val="20"/>
                <w:lang w:val="es-ES" w:eastAsia="es-BO"/>
              </w:rPr>
              <w:t xml:space="preserve">PARQUEOS EDIFICIO CASANOVAS </w:t>
            </w:r>
            <w:r w:rsidRPr="002B19D7">
              <w:rPr>
                <w:rFonts w:ascii="Arial" w:eastAsia="Times New Roman" w:hAnsi="Arial" w:cs="Arial"/>
                <w:bCs/>
                <w:snapToGrid w:val="0"/>
                <w:sz w:val="20"/>
                <w:szCs w:val="20"/>
                <w:lang w:val="es-ES" w:eastAsia="es-BO"/>
              </w:rPr>
              <w:t>(</w:t>
            </w:r>
            <w:r>
              <w:rPr>
                <w:rFonts w:ascii="Arial" w:eastAsia="Times New Roman" w:hAnsi="Arial" w:cs="Arial"/>
                <w:bCs/>
                <w:snapToGrid w:val="0"/>
                <w:sz w:val="20"/>
                <w:szCs w:val="20"/>
                <w:lang w:val="es-ES" w:eastAsia="es-BO"/>
              </w:rPr>
              <w:t xml:space="preserve">Calle Beni - </w:t>
            </w:r>
            <w:r w:rsidRPr="002B19D7">
              <w:rPr>
                <w:rFonts w:ascii="Arial" w:eastAsia="Times New Roman" w:hAnsi="Arial" w:cs="Arial"/>
                <w:bCs/>
                <w:snapToGrid w:val="0"/>
                <w:sz w:val="20"/>
                <w:szCs w:val="20"/>
                <w:lang w:val="es-ES" w:eastAsia="es-BO"/>
              </w:rPr>
              <w:t>Santa Cruz)</w:t>
            </w:r>
          </w:p>
          <w:p w:rsidR="00D32E99" w:rsidRPr="002B19D7" w:rsidRDefault="00D32E99" w:rsidP="00874880">
            <w:pPr>
              <w:numPr>
                <w:ilvl w:val="0"/>
                <w:numId w:val="1"/>
              </w:numPr>
              <w:spacing w:after="0" w:line="240" w:lineRule="auto"/>
              <w:ind w:right="70"/>
              <w:jc w:val="both"/>
              <w:rPr>
                <w:rFonts w:ascii="Arial" w:eastAsia="Times New Roman" w:hAnsi="Arial" w:cs="Arial"/>
                <w:bCs/>
                <w:snapToGrid w:val="0"/>
                <w:sz w:val="20"/>
                <w:szCs w:val="20"/>
                <w:lang w:val="es-ES" w:eastAsia="es-BO"/>
              </w:rPr>
            </w:pPr>
            <w:r w:rsidRPr="002B19D7">
              <w:rPr>
                <w:rFonts w:ascii="Arial" w:eastAsia="Times New Roman" w:hAnsi="Arial" w:cs="Arial"/>
                <w:bCs/>
                <w:snapToGrid w:val="0"/>
                <w:sz w:val="20"/>
                <w:szCs w:val="20"/>
                <w:lang w:val="es-ES" w:eastAsia="es-BO"/>
              </w:rPr>
              <w:t>INMUEBLE EQUIPETROL (Calle Las Jardineras – Santa Cruz)</w:t>
            </w:r>
          </w:p>
          <w:p w:rsidR="00D32E99" w:rsidRDefault="00D32E99" w:rsidP="002B19D7">
            <w:pPr>
              <w:spacing w:after="0" w:line="240" w:lineRule="auto"/>
              <w:ind w:right="70"/>
              <w:jc w:val="both"/>
              <w:rPr>
                <w:rFonts w:ascii="Arial" w:eastAsia="Times New Roman" w:hAnsi="Arial" w:cs="Arial"/>
                <w:bCs/>
                <w:snapToGrid w:val="0"/>
                <w:sz w:val="20"/>
                <w:szCs w:val="20"/>
                <w:lang w:val="es-ES" w:eastAsia="es-BO"/>
              </w:rPr>
            </w:pPr>
          </w:p>
          <w:p w:rsidR="00D32E99" w:rsidRPr="00794CC7" w:rsidRDefault="00D32E99" w:rsidP="00337355">
            <w:pPr>
              <w:spacing w:after="0" w:line="240" w:lineRule="auto"/>
              <w:ind w:right="70"/>
              <w:jc w:val="both"/>
              <w:rPr>
                <w:rFonts w:ascii="Arial" w:hAnsi="Arial" w:cs="Arial"/>
                <w:i/>
                <w:iCs/>
                <w:color w:val="FFFF00"/>
                <w:sz w:val="18"/>
                <w:szCs w:val="18"/>
              </w:rPr>
            </w:pPr>
            <w:r w:rsidRPr="002B19D7">
              <w:rPr>
                <w:rFonts w:ascii="Arial" w:eastAsia="Times New Roman" w:hAnsi="Arial" w:cs="Arial"/>
                <w:bCs/>
                <w:snapToGrid w:val="0"/>
                <w:sz w:val="20"/>
                <w:szCs w:val="20"/>
                <w:lang w:val="es-ES" w:eastAsia="es-BO"/>
              </w:rPr>
              <w:t>El alcance del servicio incluye eventualmente OTROS INMUEBLES BAJO RESPONSABILIDAD T</w:t>
            </w:r>
            <w:r>
              <w:rPr>
                <w:rFonts w:ascii="Arial" w:eastAsia="Times New Roman" w:hAnsi="Arial" w:cs="Arial"/>
                <w:bCs/>
                <w:snapToGrid w:val="0"/>
                <w:sz w:val="20"/>
                <w:szCs w:val="20"/>
                <w:lang w:val="es-ES" w:eastAsia="es-BO"/>
              </w:rPr>
              <w:t xml:space="preserve">RANSITORIA O PERMANENTE DEL BCB, dentro de </w:t>
            </w:r>
            <w:r w:rsidRPr="002B19D7">
              <w:rPr>
                <w:rFonts w:ascii="Arial" w:eastAsia="Times New Roman" w:hAnsi="Arial" w:cs="Arial"/>
                <w:bCs/>
                <w:snapToGrid w:val="0"/>
                <w:sz w:val="20"/>
                <w:szCs w:val="20"/>
                <w:lang w:val="es-ES" w:eastAsia="es-BO"/>
              </w:rPr>
              <w:t xml:space="preserve">la jurisdicción del Departamento de La Paz, en los cuales se ejecutarán trabajos menores </w:t>
            </w:r>
            <w:r>
              <w:rPr>
                <w:rFonts w:ascii="Arial" w:eastAsia="Times New Roman" w:hAnsi="Arial" w:cs="Arial"/>
                <w:bCs/>
                <w:snapToGrid w:val="0"/>
                <w:sz w:val="20"/>
                <w:szCs w:val="20"/>
                <w:lang w:val="es-ES" w:eastAsia="es-BO"/>
              </w:rPr>
              <w:t xml:space="preserve">de mantenimiento, </w:t>
            </w:r>
            <w:r w:rsidRPr="002B19D7">
              <w:rPr>
                <w:rFonts w:ascii="Arial" w:eastAsia="Times New Roman" w:hAnsi="Arial" w:cs="Arial"/>
                <w:bCs/>
                <w:snapToGrid w:val="0"/>
                <w:sz w:val="20"/>
                <w:szCs w:val="20"/>
                <w:lang w:val="es-ES" w:eastAsia="es-BO"/>
              </w:rPr>
              <w:t>a requerimiento expreso del BCB. Los trabajos menores mencionados están referidos a: refacción o reparación y asistencia oportuna a contingencia o emergencia que pueda presentarse en cualquiera de las especialidades técnicas</w:t>
            </w:r>
            <w:r>
              <w:rPr>
                <w:rFonts w:ascii="Arial" w:eastAsia="Times New Roman" w:hAnsi="Arial" w:cs="Arial"/>
                <w:bCs/>
                <w:snapToGrid w:val="0"/>
                <w:sz w:val="20"/>
                <w:szCs w:val="20"/>
                <w:lang w:val="es-ES" w:eastAsia="es-BO"/>
              </w:rPr>
              <w:t xml:space="preserve"> dentro de la competencia del Departamento de Mejoramiento y Mantenimiento de la Infraestructura (DMMI)</w:t>
            </w:r>
            <w:r w:rsidRPr="002B19D7">
              <w:rPr>
                <w:rFonts w:ascii="Arial" w:eastAsia="Times New Roman" w:hAnsi="Arial" w:cs="Arial"/>
                <w:bCs/>
                <w:snapToGrid w:val="0"/>
                <w:sz w:val="20"/>
                <w:szCs w:val="20"/>
                <w:lang w:val="es-ES" w:eastAsia="es-BO"/>
              </w:rPr>
              <w:t>.</w:t>
            </w:r>
          </w:p>
        </w:tc>
      </w:tr>
      <w:tr w:rsidR="00D32E99" w:rsidRPr="00EB1C31" w:rsidTr="00D32E99">
        <w:trPr>
          <w:trHeight w:val="786"/>
        </w:trPr>
        <w:tc>
          <w:tcPr>
            <w:tcW w:w="10173" w:type="dxa"/>
            <w:shd w:val="clear" w:color="auto" w:fill="auto"/>
            <w:vAlign w:val="center"/>
          </w:tcPr>
          <w:p w:rsidR="00D32E99" w:rsidRPr="00C448D1" w:rsidRDefault="00D32E99" w:rsidP="00B17045">
            <w:pPr>
              <w:spacing w:after="0" w:line="240" w:lineRule="auto"/>
              <w:ind w:right="70"/>
              <w:jc w:val="both"/>
              <w:rPr>
                <w:rFonts w:ascii="Arial" w:eastAsia="Times New Roman" w:hAnsi="Arial" w:cs="Arial"/>
                <w:b/>
                <w:bCs/>
                <w:snapToGrid w:val="0"/>
                <w:sz w:val="20"/>
                <w:szCs w:val="20"/>
                <w:lang w:val="es-ES" w:eastAsia="es-BO"/>
              </w:rPr>
            </w:pPr>
            <w:r w:rsidRPr="00C448D1">
              <w:rPr>
                <w:rFonts w:ascii="Arial" w:eastAsia="Times New Roman" w:hAnsi="Arial" w:cs="Arial"/>
                <w:b/>
                <w:bCs/>
                <w:snapToGrid w:val="0"/>
                <w:sz w:val="20"/>
                <w:szCs w:val="20"/>
                <w:lang w:val="es-ES" w:eastAsia="es-BO"/>
              </w:rPr>
              <w:t xml:space="preserve">2. </w:t>
            </w:r>
            <w:r w:rsidRPr="00AF18CE">
              <w:rPr>
                <w:rFonts w:ascii="Arial" w:eastAsia="Times New Roman" w:hAnsi="Arial" w:cs="Arial"/>
                <w:b/>
                <w:bCs/>
                <w:snapToGrid w:val="0"/>
                <w:sz w:val="20"/>
                <w:szCs w:val="20"/>
                <w:lang w:val="es-ES" w:eastAsia="es-BO"/>
              </w:rPr>
              <w:t xml:space="preserve">ESPECIALIDADES </w:t>
            </w:r>
            <w:r w:rsidR="00FD7F88" w:rsidRPr="00AF18CE">
              <w:rPr>
                <w:rFonts w:ascii="Arial" w:eastAsia="Times New Roman" w:hAnsi="Arial" w:cs="Arial"/>
                <w:b/>
                <w:bCs/>
                <w:snapToGrid w:val="0"/>
                <w:sz w:val="20"/>
                <w:szCs w:val="20"/>
                <w:lang w:val="es-ES" w:eastAsia="es-BO"/>
              </w:rPr>
              <w:t>Y OFICIOS REQUERIDO</w:t>
            </w:r>
            <w:r w:rsidRPr="00AF18CE">
              <w:rPr>
                <w:rFonts w:ascii="Arial" w:eastAsia="Times New Roman" w:hAnsi="Arial" w:cs="Arial"/>
                <w:b/>
                <w:bCs/>
                <w:snapToGrid w:val="0"/>
                <w:sz w:val="20"/>
                <w:szCs w:val="20"/>
                <w:lang w:val="es-ES" w:eastAsia="es-BO"/>
              </w:rPr>
              <w:t>S</w:t>
            </w:r>
          </w:p>
          <w:p w:rsidR="00D32E99" w:rsidRDefault="00D32E99" w:rsidP="00B17045">
            <w:pPr>
              <w:spacing w:after="0" w:line="240" w:lineRule="auto"/>
              <w:ind w:right="70"/>
              <w:jc w:val="both"/>
              <w:rPr>
                <w:rFonts w:ascii="Arial" w:eastAsia="Times New Roman" w:hAnsi="Arial" w:cs="Arial"/>
                <w:bCs/>
                <w:snapToGrid w:val="0"/>
                <w:sz w:val="20"/>
                <w:szCs w:val="20"/>
                <w:lang w:val="es-ES" w:eastAsia="es-BO"/>
              </w:rPr>
            </w:pPr>
          </w:p>
          <w:p w:rsidR="00D32E99" w:rsidRPr="00B17045" w:rsidRDefault="00D32E99" w:rsidP="00B17045">
            <w:pPr>
              <w:spacing w:after="0" w:line="240" w:lineRule="auto"/>
              <w:ind w:right="70"/>
              <w:jc w:val="both"/>
              <w:rPr>
                <w:rFonts w:ascii="Arial" w:eastAsia="Times New Roman" w:hAnsi="Arial" w:cs="Arial"/>
                <w:bCs/>
                <w:snapToGrid w:val="0"/>
                <w:sz w:val="20"/>
                <w:szCs w:val="20"/>
                <w:lang w:val="es-ES" w:eastAsia="es-BO"/>
              </w:rPr>
            </w:pPr>
            <w:r w:rsidRPr="00B17045">
              <w:rPr>
                <w:rFonts w:ascii="Arial" w:eastAsia="Times New Roman" w:hAnsi="Arial" w:cs="Arial"/>
                <w:bCs/>
                <w:snapToGrid w:val="0"/>
                <w:sz w:val="20"/>
                <w:szCs w:val="20"/>
                <w:lang w:val="es-ES" w:eastAsia="es-BO"/>
              </w:rPr>
              <w:t xml:space="preserve">El alcance del servicio </w:t>
            </w:r>
            <w:r w:rsidR="005C0BBD">
              <w:rPr>
                <w:rFonts w:ascii="Arial" w:eastAsia="Times New Roman" w:hAnsi="Arial" w:cs="Arial"/>
                <w:bCs/>
                <w:snapToGrid w:val="0"/>
                <w:sz w:val="20"/>
                <w:szCs w:val="20"/>
                <w:lang w:val="es-ES" w:eastAsia="es-BO"/>
              </w:rPr>
              <w:t xml:space="preserve">de mantenimiento integral de los inmuebles del BCB </w:t>
            </w:r>
            <w:r w:rsidRPr="00B17045">
              <w:rPr>
                <w:rFonts w:ascii="Arial" w:eastAsia="Times New Roman" w:hAnsi="Arial" w:cs="Arial"/>
                <w:bCs/>
                <w:snapToGrid w:val="0"/>
                <w:sz w:val="20"/>
                <w:szCs w:val="20"/>
                <w:lang w:val="es-ES" w:eastAsia="es-BO"/>
              </w:rPr>
              <w:t>requiere la participación de personal de las siguientes especialidades y/u oficios, en términos de formación académica y/o experiencia:</w:t>
            </w:r>
          </w:p>
          <w:p w:rsidR="00D32E99" w:rsidRPr="00B17045" w:rsidRDefault="00D32E99" w:rsidP="00B17045">
            <w:pPr>
              <w:spacing w:after="0" w:line="240" w:lineRule="auto"/>
              <w:ind w:right="70"/>
              <w:jc w:val="both"/>
              <w:rPr>
                <w:rFonts w:ascii="Arial" w:eastAsia="Times New Roman" w:hAnsi="Arial" w:cs="Arial"/>
                <w:bCs/>
                <w:snapToGrid w:val="0"/>
                <w:sz w:val="20"/>
                <w:szCs w:val="20"/>
                <w:lang w:val="es-ES" w:eastAsia="es-BO"/>
              </w:rPr>
            </w:pPr>
          </w:p>
          <w:p w:rsidR="00D32E99" w:rsidRPr="00B17045" w:rsidRDefault="00D32E99" w:rsidP="00874880">
            <w:pPr>
              <w:pStyle w:val="Prrafodelista"/>
              <w:numPr>
                <w:ilvl w:val="0"/>
                <w:numId w:val="2"/>
              </w:numPr>
              <w:spacing w:after="0" w:line="240" w:lineRule="auto"/>
              <w:ind w:right="70"/>
              <w:jc w:val="both"/>
              <w:rPr>
                <w:rFonts w:ascii="Arial" w:eastAsia="Times New Roman" w:hAnsi="Arial" w:cs="Arial"/>
                <w:bCs/>
                <w:snapToGrid w:val="0"/>
                <w:sz w:val="20"/>
                <w:szCs w:val="20"/>
                <w:lang w:val="es-ES" w:eastAsia="es-BO"/>
              </w:rPr>
            </w:pPr>
            <w:r w:rsidRPr="00B17045">
              <w:rPr>
                <w:rFonts w:ascii="Arial" w:eastAsia="Times New Roman" w:hAnsi="Arial" w:cs="Arial"/>
                <w:bCs/>
                <w:snapToGrid w:val="0"/>
                <w:sz w:val="20"/>
                <w:szCs w:val="20"/>
                <w:lang w:val="es-ES" w:eastAsia="es-BO"/>
              </w:rPr>
              <w:t xml:space="preserve">Electrónica </w:t>
            </w:r>
          </w:p>
          <w:p w:rsidR="00D32E99" w:rsidRPr="00B17045" w:rsidRDefault="00D32E99" w:rsidP="00874880">
            <w:pPr>
              <w:pStyle w:val="Prrafodelista"/>
              <w:numPr>
                <w:ilvl w:val="0"/>
                <w:numId w:val="2"/>
              </w:numPr>
              <w:spacing w:after="0" w:line="240" w:lineRule="auto"/>
              <w:ind w:right="70"/>
              <w:jc w:val="both"/>
              <w:rPr>
                <w:rFonts w:ascii="Arial" w:eastAsia="Times New Roman" w:hAnsi="Arial" w:cs="Arial"/>
                <w:bCs/>
                <w:snapToGrid w:val="0"/>
                <w:sz w:val="20"/>
                <w:szCs w:val="20"/>
                <w:lang w:val="es-ES" w:eastAsia="es-BO"/>
              </w:rPr>
            </w:pPr>
            <w:r w:rsidRPr="00B17045">
              <w:rPr>
                <w:rFonts w:ascii="Arial" w:eastAsia="Times New Roman" w:hAnsi="Arial" w:cs="Arial"/>
                <w:bCs/>
                <w:snapToGrid w:val="0"/>
                <w:sz w:val="20"/>
                <w:szCs w:val="20"/>
                <w:lang w:val="es-ES" w:eastAsia="es-BO"/>
              </w:rPr>
              <w:t xml:space="preserve">Electricidad </w:t>
            </w:r>
          </w:p>
          <w:p w:rsidR="00D32E99" w:rsidRPr="00B17045" w:rsidRDefault="00D32E99" w:rsidP="00874880">
            <w:pPr>
              <w:pStyle w:val="Prrafodelista"/>
              <w:numPr>
                <w:ilvl w:val="0"/>
                <w:numId w:val="2"/>
              </w:numPr>
              <w:spacing w:after="0" w:line="240" w:lineRule="auto"/>
              <w:ind w:right="70"/>
              <w:jc w:val="both"/>
              <w:rPr>
                <w:rFonts w:ascii="Arial" w:eastAsia="Times New Roman" w:hAnsi="Arial" w:cs="Arial"/>
                <w:bCs/>
                <w:snapToGrid w:val="0"/>
                <w:sz w:val="20"/>
                <w:szCs w:val="20"/>
                <w:lang w:val="es-ES" w:eastAsia="es-BO"/>
              </w:rPr>
            </w:pPr>
            <w:r w:rsidRPr="00B17045">
              <w:rPr>
                <w:rFonts w:ascii="Arial" w:eastAsia="Times New Roman" w:hAnsi="Arial" w:cs="Arial"/>
                <w:bCs/>
                <w:snapToGrid w:val="0"/>
                <w:sz w:val="20"/>
                <w:szCs w:val="20"/>
                <w:lang w:val="es-ES" w:eastAsia="es-BO"/>
              </w:rPr>
              <w:t xml:space="preserve">Electromecánica </w:t>
            </w:r>
          </w:p>
          <w:p w:rsidR="00D32E99" w:rsidRPr="00B17045" w:rsidRDefault="00D32E99" w:rsidP="00874880">
            <w:pPr>
              <w:pStyle w:val="Prrafodelista"/>
              <w:numPr>
                <w:ilvl w:val="0"/>
                <w:numId w:val="2"/>
              </w:numPr>
              <w:spacing w:after="0" w:line="240" w:lineRule="auto"/>
              <w:ind w:right="70"/>
              <w:jc w:val="both"/>
              <w:rPr>
                <w:rFonts w:ascii="Arial" w:eastAsia="Times New Roman" w:hAnsi="Arial" w:cs="Arial"/>
                <w:bCs/>
                <w:snapToGrid w:val="0"/>
                <w:sz w:val="20"/>
                <w:szCs w:val="20"/>
                <w:lang w:val="es-ES" w:eastAsia="es-BO"/>
              </w:rPr>
            </w:pPr>
            <w:r w:rsidRPr="00B17045">
              <w:rPr>
                <w:rFonts w:ascii="Arial" w:eastAsia="Times New Roman" w:hAnsi="Arial" w:cs="Arial"/>
                <w:bCs/>
                <w:snapToGrid w:val="0"/>
                <w:sz w:val="20"/>
                <w:szCs w:val="20"/>
                <w:lang w:val="es-ES" w:eastAsia="es-BO"/>
              </w:rPr>
              <w:t xml:space="preserve">Metalmecánica </w:t>
            </w:r>
          </w:p>
          <w:p w:rsidR="00D32E99" w:rsidRPr="00B17045" w:rsidRDefault="00D32E99" w:rsidP="00874880">
            <w:pPr>
              <w:pStyle w:val="Prrafodelista"/>
              <w:numPr>
                <w:ilvl w:val="0"/>
                <w:numId w:val="2"/>
              </w:numPr>
              <w:spacing w:after="0" w:line="240" w:lineRule="auto"/>
              <w:ind w:right="70"/>
              <w:jc w:val="both"/>
              <w:rPr>
                <w:rFonts w:ascii="Arial" w:eastAsia="Times New Roman" w:hAnsi="Arial" w:cs="Arial"/>
                <w:bCs/>
                <w:snapToGrid w:val="0"/>
                <w:sz w:val="20"/>
                <w:szCs w:val="20"/>
                <w:lang w:val="es-ES" w:eastAsia="es-BO"/>
              </w:rPr>
            </w:pPr>
            <w:r w:rsidRPr="00B17045">
              <w:rPr>
                <w:rFonts w:ascii="Arial" w:eastAsia="Times New Roman" w:hAnsi="Arial" w:cs="Arial"/>
                <w:bCs/>
                <w:snapToGrid w:val="0"/>
                <w:sz w:val="20"/>
                <w:szCs w:val="20"/>
                <w:lang w:val="es-ES" w:eastAsia="es-BO"/>
              </w:rPr>
              <w:t>Plomería</w:t>
            </w:r>
          </w:p>
          <w:p w:rsidR="00D32E99" w:rsidRPr="00B17045" w:rsidRDefault="00D32E99" w:rsidP="00874880">
            <w:pPr>
              <w:pStyle w:val="Prrafodelista"/>
              <w:numPr>
                <w:ilvl w:val="0"/>
                <w:numId w:val="2"/>
              </w:numPr>
              <w:spacing w:after="0" w:line="240" w:lineRule="auto"/>
              <w:ind w:right="70"/>
              <w:jc w:val="both"/>
              <w:rPr>
                <w:rFonts w:ascii="Arial" w:eastAsia="Times New Roman" w:hAnsi="Arial" w:cs="Arial"/>
                <w:bCs/>
                <w:snapToGrid w:val="0"/>
                <w:sz w:val="20"/>
                <w:szCs w:val="20"/>
                <w:lang w:val="es-ES" w:eastAsia="es-BO"/>
              </w:rPr>
            </w:pPr>
            <w:r w:rsidRPr="00B17045">
              <w:rPr>
                <w:rFonts w:ascii="Arial" w:eastAsia="Times New Roman" w:hAnsi="Arial" w:cs="Arial"/>
                <w:bCs/>
                <w:snapToGrid w:val="0"/>
                <w:sz w:val="20"/>
                <w:szCs w:val="20"/>
                <w:lang w:val="es-ES" w:eastAsia="es-BO"/>
              </w:rPr>
              <w:t xml:space="preserve">Refrigeración </w:t>
            </w:r>
          </w:p>
          <w:p w:rsidR="00D32E99" w:rsidRPr="00B17045" w:rsidRDefault="00D32E99" w:rsidP="00874880">
            <w:pPr>
              <w:pStyle w:val="Prrafodelista"/>
              <w:numPr>
                <w:ilvl w:val="0"/>
                <w:numId w:val="2"/>
              </w:numPr>
              <w:spacing w:after="0" w:line="240" w:lineRule="auto"/>
              <w:ind w:right="70"/>
              <w:jc w:val="both"/>
              <w:rPr>
                <w:rFonts w:ascii="Arial" w:eastAsia="Times New Roman" w:hAnsi="Arial" w:cs="Arial"/>
                <w:bCs/>
                <w:snapToGrid w:val="0"/>
                <w:sz w:val="20"/>
                <w:szCs w:val="20"/>
                <w:lang w:val="es-ES" w:eastAsia="es-BO"/>
              </w:rPr>
            </w:pPr>
            <w:r w:rsidRPr="00B17045">
              <w:rPr>
                <w:rFonts w:ascii="Arial" w:eastAsia="Times New Roman" w:hAnsi="Arial" w:cs="Arial"/>
                <w:bCs/>
                <w:snapToGrid w:val="0"/>
                <w:sz w:val="20"/>
                <w:szCs w:val="20"/>
                <w:lang w:val="es-ES" w:eastAsia="es-BO"/>
              </w:rPr>
              <w:t xml:space="preserve">Albañilería </w:t>
            </w:r>
          </w:p>
          <w:p w:rsidR="00D32E99" w:rsidRPr="00B17045" w:rsidRDefault="00D32E99" w:rsidP="00874880">
            <w:pPr>
              <w:pStyle w:val="Prrafodelista"/>
              <w:numPr>
                <w:ilvl w:val="0"/>
                <w:numId w:val="2"/>
              </w:numPr>
              <w:spacing w:after="0" w:line="240" w:lineRule="auto"/>
              <w:ind w:right="70"/>
              <w:jc w:val="both"/>
              <w:rPr>
                <w:rFonts w:ascii="Arial" w:eastAsia="Times New Roman" w:hAnsi="Arial" w:cs="Arial"/>
                <w:bCs/>
                <w:snapToGrid w:val="0"/>
                <w:sz w:val="20"/>
                <w:szCs w:val="20"/>
                <w:lang w:val="es-ES" w:eastAsia="es-BO"/>
              </w:rPr>
            </w:pPr>
            <w:r w:rsidRPr="00B17045">
              <w:rPr>
                <w:rFonts w:ascii="Arial" w:eastAsia="Times New Roman" w:hAnsi="Arial" w:cs="Arial"/>
                <w:bCs/>
                <w:snapToGrid w:val="0"/>
                <w:sz w:val="20"/>
                <w:szCs w:val="20"/>
                <w:lang w:val="es-ES" w:eastAsia="es-BO"/>
              </w:rPr>
              <w:t>Carpintería</w:t>
            </w:r>
          </w:p>
          <w:p w:rsidR="00D32E99" w:rsidRPr="00B17045" w:rsidRDefault="00D32E99" w:rsidP="00874880">
            <w:pPr>
              <w:pStyle w:val="Prrafodelista"/>
              <w:numPr>
                <w:ilvl w:val="0"/>
                <w:numId w:val="2"/>
              </w:numPr>
              <w:spacing w:after="0" w:line="240" w:lineRule="auto"/>
              <w:ind w:right="70"/>
              <w:jc w:val="both"/>
              <w:rPr>
                <w:rFonts w:ascii="Arial" w:eastAsia="Times New Roman" w:hAnsi="Arial" w:cs="Arial"/>
                <w:bCs/>
                <w:snapToGrid w:val="0"/>
                <w:sz w:val="20"/>
                <w:szCs w:val="20"/>
                <w:lang w:val="es-ES" w:eastAsia="es-BO"/>
              </w:rPr>
            </w:pPr>
            <w:r w:rsidRPr="00B17045">
              <w:rPr>
                <w:rFonts w:ascii="Arial" w:eastAsia="Times New Roman" w:hAnsi="Arial" w:cs="Arial"/>
                <w:bCs/>
                <w:snapToGrid w:val="0"/>
                <w:sz w:val="20"/>
                <w:szCs w:val="20"/>
                <w:lang w:val="es-ES" w:eastAsia="es-BO"/>
              </w:rPr>
              <w:lastRenderedPageBreak/>
              <w:t>Jardinería</w:t>
            </w:r>
          </w:p>
          <w:p w:rsidR="00D32E99" w:rsidRPr="00B17045" w:rsidRDefault="00D32E99" w:rsidP="00874880">
            <w:pPr>
              <w:pStyle w:val="Prrafodelista"/>
              <w:numPr>
                <w:ilvl w:val="0"/>
                <w:numId w:val="2"/>
              </w:numPr>
              <w:spacing w:after="0" w:line="240" w:lineRule="auto"/>
              <w:ind w:right="70"/>
              <w:jc w:val="both"/>
              <w:rPr>
                <w:rFonts w:ascii="Arial" w:eastAsia="Times New Roman" w:hAnsi="Arial" w:cs="Arial"/>
                <w:bCs/>
                <w:snapToGrid w:val="0"/>
                <w:sz w:val="20"/>
                <w:szCs w:val="20"/>
                <w:lang w:val="es-ES" w:eastAsia="es-BO"/>
              </w:rPr>
            </w:pPr>
            <w:r w:rsidRPr="00B17045">
              <w:rPr>
                <w:rFonts w:ascii="Arial" w:eastAsia="Times New Roman" w:hAnsi="Arial" w:cs="Arial"/>
                <w:bCs/>
                <w:snapToGrid w:val="0"/>
                <w:sz w:val="20"/>
                <w:szCs w:val="20"/>
                <w:lang w:val="es-ES" w:eastAsia="es-BO"/>
              </w:rPr>
              <w:t xml:space="preserve">Misceláneos </w:t>
            </w:r>
          </w:p>
          <w:p w:rsidR="00D32E99" w:rsidRDefault="00D32E99" w:rsidP="00874880">
            <w:pPr>
              <w:pStyle w:val="Prrafodelista"/>
              <w:numPr>
                <w:ilvl w:val="0"/>
                <w:numId w:val="2"/>
              </w:numPr>
              <w:spacing w:after="0" w:line="240" w:lineRule="auto"/>
              <w:ind w:right="70"/>
              <w:jc w:val="both"/>
              <w:rPr>
                <w:rFonts w:ascii="Arial" w:eastAsia="Times New Roman" w:hAnsi="Arial" w:cs="Arial"/>
                <w:bCs/>
                <w:snapToGrid w:val="0"/>
                <w:sz w:val="20"/>
                <w:szCs w:val="20"/>
                <w:lang w:val="es-ES" w:eastAsia="es-BO"/>
              </w:rPr>
            </w:pPr>
            <w:r w:rsidRPr="00B17045">
              <w:rPr>
                <w:rFonts w:ascii="Arial" w:eastAsia="Times New Roman" w:hAnsi="Arial" w:cs="Arial"/>
                <w:bCs/>
                <w:snapToGrid w:val="0"/>
                <w:sz w:val="20"/>
                <w:szCs w:val="20"/>
                <w:lang w:val="es-ES" w:eastAsia="es-BO"/>
              </w:rPr>
              <w:t xml:space="preserve">Sonido </w:t>
            </w:r>
          </w:p>
          <w:p w:rsidR="00D32E99" w:rsidRDefault="00D32E99" w:rsidP="00874880">
            <w:pPr>
              <w:pStyle w:val="Prrafodelista"/>
              <w:numPr>
                <w:ilvl w:val="0"/>
                <w:numId w:val="2"/>
              </w:numPr>
              <w:spacing w:after="0" w:line="240" w:lineRule="auto"/>
              <w:ind w:right="70"/>
              <w:jc w:val="both"/>
              <w:rPr>
                <w:rFonts w:ascii="Arial" w:eastAsia="Times New Roman" w:hAnsi="Arial" w:cs="Arial"/>
                <w:bCs/>
                <w:snapToGrid w:val="0"/>
                <w:sz w:val="20"/>
                <w:szCs w:val="20"/>
                <w:lang w:val="es-ES" w:eastAsia="es-BO"/>
              </w:rPr>
            </w:pPr>
            <w:r w:rsidRPr="00B17045">
              <w:rPr>
                <w:rFonts w:ascii="Arial" w:eastAsia="Times New Roman" w:hAnsi="Arial" w:cs="Arial"/>
                <w:bCs/>
                <w:snapToGrid w:val="0"/>
                <w:sz w:val="20"/>
                <w:szCs w:val="20"/>
                <w:lang w:val="es-ES" w:eastAsia="es-BO"/>
              </w:rPr>
              <w:t>Agente de Servicio</w:t>
            </w:r>
          </w:p>
          <w:p w:rsidR="00D32E99" w:rsidRDefault="00D32E99" w:rsidP="00874880">
            <w:pPr>
              <w:pStyle w:val="Prrafodelista"/>
              <w:numPr>
                <w:ilvl w:val="0"/>
                <w:numId w:val="2"/>
              </w:numPr>
              <w:spacing w:after="0" w:line="240" w:lineRule="auto"/>
              <w:ind w:right="70"/>
              <w:jc w:val="both"/>
              <w:rPr>
                <w:rFonts w:ascii="Arial" w:eastAsia="Times New Roman" w:hAnsi="Arial" w:cs="Arial"/>
                <w:bCs/>
                <w:snapToGrid w:val="0"/>
                <w:sz w:val="20"/>
                <w:szCs w:val="20"/>
                <w:lang w:val="es-ES" w:eastAsia="es-BO"/>
              </w:rPr>
            </w:pPr>
            <w:r w:rsidRPr="0017631D">
              <w:rPr>
                <w:rFonts w:ascii="Arial" w:eastAsia="Times New Roman" w:hAnsi="Arial" w:cs="Arial"/>
                <w:bCs/>
                <w:snapToGrid w:val="0"/>
                <w:sz w:val="20"/>
                <w:szCs w:val="20"/>
                <w:lang w:val="es-ES" w:eastAsia="es-BO"/>
              </w:rPr>
              <w:t xml:space="preserve">Sistemas Informáticos </w:t>
            </w:r>
          </w:p>
          <w:p w:rsidR="00D32E99" w:rsidRPr="0017631D" w:rsidRDefault="00D32E99" w:rsidP="00874880">
            <w:pPr>
              <w:pStyle w:val="Prrafodelista"/>
              <w:numPr>
                <w:ilvl w:val="0"/>
                <w:numId w:val="2"/>
              </w:numPr>
              <w:spacing w:after="0" w:line="240" w:lineRule="auto"/>
              <w:ind w:right="70"/>
              <w:jc w:val="both"/>
              <w:rPr>
                <w:rFonts w:ascii="Arial" w:eastAsia="Times New Roman" w:hAnsi="Arial" w:cs="Arial"/>
                <w:bCs/>
                <w:snapToGrid w:val="0"/>
                <w:sz w:val="20"/>
                <w:szCs w:val="20"/>
                <w:lang w:val="es-ES" w:eastAsia="es-BO"/>
              </w:rPr>
            </w:pPr>
            <w:r w:rsidRPr="0017631D">
              <w:rPr>
                <w:rFonts w:ascii="Arial" w:eastAsia="Times New Roman" w:hAnsi="Arial" w:cs="Arial"/>
                <w:bCs/>
                <w:snapToGrid w:val="0"/>
                <w:sz w:val="20"/>
                <w:szCs w:val="20"/>
                <w:lang w:val="es-ES" w:eastAsia="es-BO"/>
              </w:rPr>
              <w:t>Administrativa</w:t>
            </w:r>
          </w:p>
          <w:p w:rsidR="00D32E99" w:rsidRPr="00B17045" w:rsidRDefault="00D32E99" w:rsidP="00874880">
            <w:pPr>
              <w:pStyle w:val="Prrafodelista"/>
              <w:numPr>
                <w:ilvl w:val="0"/>
                <w:numId w:val="2"/>
              </w:numPr>
              <w:spacing w:after="0" w:line="240" w:lineRule="auto"/>
              <w:ind w:right="70"/>
              <w:jc w:val="both"/>
              <w:rPr>
                <w:rFonts w:ascii="Arial" w:eastAsia="Times New Roman" w:hAnsi="Arial" w:cs="Arial"/>
                <w:bCs/>
                <w:snapToGrid w:val="0"/>
                <w:sz w:val="20"/>
                <w:szCs w:val="20"/>
                <w:lang w:val="es-ES" w:eastAsia="es-BO"/>
              </w:rPr>
            </w:pPr>
            <w:r w:rsidRPr="00B17045">
              <w:rPr>
                <w:rFonts w:ascii="Arial" w:eastAsia="Times New Roman" w:hAnsi="Arial" w:cs="Arial"/>
                <w:bCs/>
                <w:snapToGrid w:val="0"/>
                <w:sz w:val="20"/>
                <w:szCs w:val="20"/>
                <w:lang w:val="es-ES" w:eastAsia="es-BO"/>
              </w:rPr>
              <w:t>Conductor de Vehículo</w:t>
            </w:r>
          </w:p>
        </w:tc>
      </w:tr>
      <w:tr w:rsidR="00D32E99" w:rsidRPr="00EB1C31" w:rsidTr="005C0BBD">
        <w:trPr>
          <w:trHeight w:val="3785"/>
        </w:trPr>
        <w:tc>
          <w:tcPr>
            <w:tcW w:w="10173" w:type="dxa"/>
            <w:tcBorders>
              <w:bottom w:val="single" w:sz="2" w:space="0" w:color="000000"/>
            </w:tcBorders>
            <w:shd w:val="clear" w:color="auto" w:fill="auto"/>
            <w:vAlign w:val="center"/>
          </w:tcPr>
          <w:p w:rsidR="004B3AE0" w:rsidRPr="004B3AE0" w:rsidRDefault="004B3AE0" w:rsidP="002613A2">
            <w:pPr>
              <w:spacing w:after="0" w:line="240" w:lineRule="auto"/>
              <w:ind w:right="70"/>
              <w:jc w:val="both"/>
              <w:rPr>
                <w:rFonts w:ascii="Arial" w:eastAsia="Times New Roman" w:hAnsi="Arial" w:cs="Arial"/>
                <w:b/>
                <w:bCs/>
                <w:snapToGrid w:val="0"/>
                <w:sz w:val="20"/>
                <w:szCs w:val="20"/>
                <w:lang w:val="es-ES" w:eastAsia="es-BO"/>
              </w:rPr>
            </w:pPr>
            <w:r w:rsidRPr="00AF18CE">
              <w:rPr>
                <w:rFonts w:ascii="Arial" w:eastAsia="Times New Roman" w:hAnsi="Arial" w:cs="Arial"/>
                <w:b/>
                <w:bCs/>
                <w:snapToGrid w:val="0"/>
                <w:sz w:val="20"/>
                <w:szCs w:val="20"/>
                <w:lang w:val="es-ES" w:eastAsia="es-BO"/>
              </w:rPr>
              <w:lastRenderedPageBreak/>
              <w:t>3. OTROS SERVICIOS</w:t>
            </w:r>
          </w:p>
          <w:p w:rsidR="004B3AE0" w:rsidRDefault="004B3AE0" w:rsidP="002613A2">
            <w:pPr>
              <w:spacing w:after="0" w:line="240" w:lineRule="auto"/>
              <w:ind w:right="70"/>
              <w:jc w:val="both"/>
              <w:rPr>
                <w:rFonts w:ascii="Arial" w:eastAsia="Times New Roman" w:hAnsi="Arial" w:cs="Arial"/>
                <w:bCs/>
                <w:snapToGrid w:val="0"/>
                <w:sz w:val="20"/>
                <w:szCs w:val="20"/>
                <w:lang w:val="es-ES" w:eastAsia="es-BO"/>
              </w:rPr>
            </w:pPr>
          </w:p>
          <w:p w:rsidR="00D32E99" w:rsidRPr="002613A2" w:rsidRDefault="00D32E99" w:rsidP="002613A2">
            <w:pPr>
              <w:spacing w:after="0" w:line="240" w:lineRule="auto"/>
              <w:ind w:right="70"/>
              <w:jc w:val="both"/>
              <w:rPr>
                <w:rFonts w:ascii="Arial" w:eastAsia="Times New Roman" w:hAnsi="Arial" w:cs="Arial"/>
                <w:bCs/>
                <w:snapToGrid w:val="0"/>
                <w:sz w:val="20"/>
                <w:szCs w:val="20"/>
                <w:lang w:val="es-ES" w:eastAsia="es-BO"/>
              </w:rPr>
            </w:pPr>
            <w:r w:rsidRPr="002613A2">
              <w:rPr>
                <w:rFonts w:ascii="Arial" w:eastAsia="Times New Roman" w:hAnsi="Arial" w:cs="Arial"/>
                <w:bCs/>
                <w:snapToGrid w:val="0"/>
                <w:sz w:val="20"/>
                <w:szCs w:val="20"/>
                <w:lang w:val="es-ES" w:eastAsia="es-BO"/>
              </w:rPr>
              <w:t xml:space="preserve">El servicio </w:t>
            </w:r>
            <w:r>
              <w:rPr>
                <w:rFonts w:ascii="Arial" w:eastAsia="Times New Roman" w:hAnsi="Arial" w:cs="Arial"/>
                <w:bCs/>
                <w:snapToGrid w:val="0"/>
                <w:sz w:val="20"/>
                <w:szCs w:val="20"/>
                <w:lang w:val="es-ES" w:eastAsia="es-BO"/>
              </w:rPr>
              <w:t xml:space="preserve">también </w:t>
            </w:r>
            <w:r w:rsidRPr="002613A2">
              <w:rPr>
                <w:rFonts w:ascii="Arial" w:eastAsia="Times New Roman" w:hAnsi="Arial" w:cs="Arial"/>
                <w:bCs/>
                <w:snapToGrid w:val="0"/>
                <w:sz w:val="20"/>
                <w:szCs w:val="20"/>
                <w:lang w:val="es-ES" w:eastAsia="es-BO"/>
              </w:rPr>
              <w:t xml:space="preserve">comprende el apoyo técnico para la instalación del Stand Institucional del BCB para su participación en Ferias o Exposiciones autorizadas por instancia competente y canalizadas </w:t>
            </w:r>
            <w:r>
              <w:rPr>
                <w:rFonts w:ascii="Arial" w:eastAsia="Times New Roman" w:hAnsi="Arial" w:cs="Arial"/>
                <w:bCs/>
                <w:snapToGrid w:val="0"/>
                <w:sz w:val="20"/>
                <w:szCs w:val="20"/>
                <w:lang w:val="es-ES" w:eastAsia="es-BO"/>
              </w:rPr>
              <w:t>por el DMMI</w:t>
            </w:r>
            <w:r w:rsidRPr="002613A2">
              <w:rPr>
                <w:rFonts w:ascii="Arial" w:eastAsia="Times New Roman" w:hAnsi="Arial" w:cs="Arial"/>
                <w:bCs/>
                <w:snapToGrid w:val="0"/>
                <w:sz w:val="20"/>
                <w:szCs w:val="20"/>
                <w:lang w:val="es-ES" w:eastAsia="es-BO"/>
              </w:rPr>
              <w:t xml:space="preserve">, los eventos serán desarrollados en diferentes ciudades del territorio nacional, los trabajos requeridos podrán requerir el apoyo de las especialidades </w:t>
            </w:r>
            <w:r>
              <w:rPr>
                <w:rFonts w:ascii="Arial" w:eastAsia="Times New Roman" w:hAnsi="Arial" w:cs="Arial"/>
                <w:bCs/>
                <w:snapToGrid w:val="0"/>
                <w:sz w:val="20"/>
                <w:szCs w:val="20"/>
                <w:lang w:val="es-ES" w:eastAsia="es-BO"/>
              </w:rPr>
              <w:t>de</w:t>
            </w:r>
            <w:r w:rsidRPr="002613A2">
              <w:rPr>
                <w:rFonts w:ascii="Arial" w:eastAsia="Times New Roman" w:hAnsi="Arial" w:cs="Arial"/>
                <w:bCs/>
                <w:snapToGrid w:val="0"/>
                <w:sz w:val="20"/>
                <w:szCs w:val="20"/>
                <w:lang w:val="es-ES" w:eastAsia="es-BO"/>
              </w:rPr>
              <w:t xml:space="preserve"> carpintería, metalmecánica, electricidad, entre otras.</w:t>
            </w:r>
          </w:p>
          <w:p w:rsidR="00D32E99" w:rsidRPr="002613A2" w:rsidRDefault="00D32E99" w:rsidP="002613A2">
            <w:pPr>
              <w:spacing w:after="0" w:line="240" w:lineRule="auto"/>
              <w:ind w:right="70"/>
              <w:jc w:val="both"/>
              <w:rPr>
                <w:rFonts w:ascii="Arial" w:eastAsia="Times New Roman" w:hAnsi="Arial" w:cs="Arial"/>
                <w:bCs/>
                <w:snapToGrid w:val="0"/>
                <w:sz w:val="20"/>
                <w:szCs w:val="20"/>
                <w:lang w:val="es-ES" w:eastAsia="es-BO"/>
              </w:rPr>
            </w:pPr>
          </w:p>
          <w:p w:rsidR="00D32E99" w:rsidRDefault="00D32E99" w:rsidP="002613A2">
            <w:pPr>
              <w:spacing w:after="0" w:line="240" w:lineRule="auto"/>
              <w:ind w:right="70"/>
              <w:jc w:val="both"/>
              <w:rPr>
                <w:rFonts w:ascii="Arial" w:eastAsia="Times New Roman" w:hAnsi="Arial" w:cs="Arial"/>
                <w:bCs/>
                <w:snapToGrid w:val="0"/>
                <w:sz w:val="20"/>
                <w:szCs w:val="20"/>
                <w:lang w:val="es-ES" w:eastAsia="es-BO"/>
              </w:rPr>
            </w:pPr>
            <w:r w:rsidRPr="002613A2">
              <w:rPr>
                <w:rFonts w:ascii="Arial" w:eastAsia="Times New Roman" w:hAnsi="Arial" w:cs="Arial"/>
                <w:bCs/>
                <w:snapToGrid w:val="0"/>
                <w:sz w:val="20"/>
                <w:szCs w:val="20"/>
                <w:lang w:val="es-ES" w:eastAsia="es-BO"/>
              </w:rPr>
              <w:t xml:space="preserve">La empresa deberá prever en su estructura de costos la atención de los eventos descritos en </w:t>
            </w:r>
            <w:r>
              <w:rPr>
                <w:rFonts w:ascii="Arial" w:eastAsia="Times New Roman" w:hAnsi="Arial" w:cs="Arial"/>
                <w:bCs/>
                <w:snapToGrid w:val="0"/>
                <w:sz w:val="20"/>
                <w:szCs w:val="20"/>
                <w:lang w:val="es-ES" w:eastAsia="es-BO"/>
              </w:rPr>
              <w:t>la</w:t>
            </w:r>
            <w:r w:rsidRPr="002613A2">
              <w:rPr>
                <w:rFonts w:ascii="Arial" w:eastAsia="Times New Roman" w:hAnsi="Arial" w:cs="Arial"/>
                <w:bCs/>
                <w:snapToGrid w:val="0"/>
                <w:sz w:val="20"/>
                <w:szCs w:val="20"/>
                <w:lang w:val="es-ES" w:eastAsia="es-BO"/>
              </w:rPr>
              <w:t xml:space="preserve"> siguiente </w:t>
            </w:r>
            <w:r>
              <w:rPr>
                <w:rFonts w:ascii="Arial" w:eastAsia="Times New Roman" w:hAnsi="Arial" w:cs="Arial"/>
                <w:bCs/>
                <w:snapToGrid w:val="0"/>
                <w:sz w:val="20"/>
                <w:szCs w:val="20"/>
                <w:lang w:val="es-ES" w:eastAsia="es-BO"/>
              </w:rPr>
              <w:t>tabla</w:t>
            </w:r>
            <w:r w:rsidRPr="002613A2">
              <w:rPr>
                <w:rFonts w:ascii="Arial" w:eastAsia="Times New Roman" w:hAnsi="Arial" w:cs="Arial"/>
                <w:bCs/>
                <w:snapToGrid w:val="0"/>
                <w:sz w:val="20"/>
                <w:szCs w:val="20"/>
                <w:lang w:val="es-ES" w:eastAsia="es-BO"/>
              </w:rPr>
              <w:t>:</w:t>
            </w:r>
          </w:p>
          <w:p w:rsidR="00D32E99" w:rsidRDefault="00D32E99" w:rsidP="002613A2">
            <w:pPr>
              <w:spacing w:after="0" w:line="240" w:lineRule="auto"/>
              <w:ind w:right="70"/>
              <w:jc w:val="both"/>
              <w:rPr>
                <w:rFonts w:ascii="Arial" w:eastAsia="Times New Roman" w:hAnsi="Arial" w:cs="Arial"/>
                <w:bCs/>
                <w:snapToGrid w:val="0"/>
                <w:sz w:val="20"/>
                <w:szCs w:val="20"/>
                <w:lang w:val="es-ES" w:eastAsia="es-BO"/>
              </w:rPr>
            </w:pPr>
          </w:p>
          <w:tbl>
            <w:tblPr>
              <w:tblStyle w:val="Tablaconcuadrcula"/>
              <w:tblW w:w="0" w:type="auto"/>
              <w:tblInd w:w="1865" w:type="dxa"/>
              <w:tblLayout w:type="fixed"/>
              <w:tblLook w:val="04A0" w:firstRow="1" w:lastRow="0" w:firstColumn="1" w:lastColumn="0" w:noHBand="0" w:noVBand="1"/>
            </w:tblPr>
            <w:tblGrid>
              <w:gridCol w:w="2497"/>
              <w:gridCol w:w="2126"/>
            </w:tblGrid>
            <w:tr w:rsidR="00D32E99" w:rsidRPr="002613A2" w:rsidTr="00B03D55">
              <w:trPr>
                <w:trHeight w:val="248"/>
              </w:trPr>
              <w:tc>
                <w:tcPr>
                  <w:tcW w:w="2497" w:type="dxa"/>
                  <w:shd w:val="pct10" w:color="auto" w:fill="auto"/>
                  <w:vAlign w:val="center"/>
                </w:tcPr>
                <w:p w:rsidR="00D32E99" w:rsidRPr="00B03D55" w:rsidRDefault="00D32E99" w:rsidP="002613A2">
                  <w:pPr>
                    <w:pStyle w:val="Prrafodelista"/>
                    <w:ind w:left="0" w:right="70"/>
                    <w:contextualSpacing w:val="0"/>
                    <w:jc w:val="center"/>
                    <w:rPr>
                      <w:rFonts w:ascii="Arial" w:hAnsi="Arial" w:cs="Arial"/>
                      <w:b/>
                      <w:sz w:val="18"/>
                      <w:szCs w:val="18"/>
                    </w:rPr>
                  </w:pPr>
                  <w:r w:rsidRPr="00B03D55">
                    <w:rPr>
                      <w:rFonts w:ascii="Arial" w:hAnsi="Arial" w:cs="Arial"/>
                      <w:b/>
                      <w:sz w:val="18"/>
                      <w:szCs w:val="18"/>
                    </w:rPr>
                    <w:t>LUGAR DEL EVENTO</w:t>
                  </w:r>
                </w:p>
              </w:tc>
              <w:tc>
                <w:tcPr>
                  <w:tcW w:w="2126" w:type="dxa"/>
                  <w:shd w:val="pct10" w:color="auto" w:fill="auto"/>
                  <w:vAlign w:val="center"/>
                </w:tcPr>
                <w:p w:rsidR="00D32E99" w:rsidRPr="00B03D55" w:rsidRDefault="00D32E99" w:rsidP="002613A2">
                  <w:pPr>
                    <w:pStyle w:val="Prrafodelista"/>
                    <w:ind w:left="0" w:right="70"/>
                    <w:contextualSpacing w:val="0"/>
                    <w:jc w:val="center"/>
                    <w:rPr>
                      <w:rFonts w:ascii="Arial" w:hAnsi="Arial" w:cs="Arial"/>
                      <w:b/>
                      <w:sz w:val="18"/>
                      <w:szCs w:val="18"/>
                    </w:rPr>
                  </w:pPr>
                  <w:r w:rsidRPr="00B03D55">
                    <w:rPr>
                      <w:rFonts w:ascii="Arial" w:hAnsi="Arial" w:cs="Arial"/>
                      <w:b/>
                      <w:sz w:val="18"/>
                      <w:szCs w:val="18"/>
                    </w:rPr>
                    <w:t>CANTIDAD</w:t>
                  </w:r>
                  <w:r>
                    <w:rPr>
                      <w:rFonts w:ascii="Arial" w:hAnsi="Arial" w:cs="Arial"/>
                      <w:b/>
                      <w:sz w:val="18"/>
                      <w:szCs w:val="18"/>
                    </w:rPr>
                    <w:t xml:space="preserve"> DE EVENTOS</w:t>
                  </w:r>
                </w:p>
              </w:tc>
            </w:tr>
            <w:tr w:rsidR="00D32E99" w:rsidRPr="002613A2" w:rsidTr="00B03D55">
              <w:trPr>
                <w:trHeight w:val="248"/>
              </w:trPr>
              <w:tc>
                <w:tcPr>
                  <w:tcW w:w="2497" w:type="dxa"/>
                  <w:vAlign w:val="center"/>
                </w:tcPr>
                <w:p w:rsidR="00D32E99" w:rsidRPr="00B03D55" w:rsidRDefault="00D32E99" w:rsidP="002613A2">
                  <w:pPr>
                    <w:pStyle w:val="Prrafodelista"/>
                    <w:ind w:left="0" w:right="70"/>
                    <w:contextualSpacing w:val="0"/>
                    <w:jc w:val="center"/>
                    <w:rPr>
                      <w:rFonts w:ascii="Arial" w:hAnsi="Arial" w:cs="Arial"/>
                      <w:sz w:val="18"/>
                      <w:szCs w:val="18"/>
                    </w:rPr>
                  </w:pPr>
                  <w:r w:rsidRPr="00B03D55">
                    <w:rPr>
                      <w:rFonts w:ascii="Arial" w:hAnsi="Arial" w:cs="Arial"/>
                      <w:sz w:val="18"/>
                      <w:szCs w:val="18"/>
                    </w:rPr>
                    <w:t>LA PAZ</w:t>
                  </w:r>
                </w:p>
              </w:tc>
              <w:tc>
                <w:tcPr>
                  <w:tcW w:w="2126" w:type="dxa"/>
                  <w:vAlign w:val="center"/>
                </w:tcPr>
                <w:p w:rsidR="00D32E99" w:rsidRPr="00B03D55" w:rsidRDefault="00D32E99" w:rsidP="002613A2">
                  <w:pPr>
                    <w:pStyle w:val="Prrafodelista"/>
                    <w:ind w:left="0" w:right="70"/>
                    <w:contextualSpacing w:val="0"/>
                    <w:jc w:val="center"/>
                    <w:rPr>
                      <w:rFonts w:ascii="Arial" w:hAnsi="Arial" w:cs="Arial"/>
                      <w:sz w:val="18"/>
                      <w:szCs w:val="18"/>
                    </w:rPr>
                  </w:pPr>
                  <w:r w:rsidRPr="00B03D55">
                    <w:rPr>
                      <w:rFonts w:ascii="Arial" w:hAnsi="Arial" w:cs="Arial"/>
                      <w:sz w:val="18"/>
                      <w:szCs w:val="18"/>
                    </w:rPr>
                    <w:t>3</w:t>
                  </w:r>
                </w:p>
              </w:tc>
            </w:tr>
            <w:tr w:rsidR="00D32E99" w:rsidRPr="002613A2" w:rsidTr="00B03D55">
              <w:trPr>
                <w:trHeight w:val="248"/>
              </w:trPr>
              <w:tc>
                <w:tcPr>
                  <w:tcW w:w="2497" w:type="dxa"/>
                  <w:vAlign w:val="center"/>
                </w:tcPr>
                <w:p w:rsidR="00D32E99" w:rsidRPr="00B03D55" w:rsidRDefault="00D32E99" w:rsidP="0038228A">
                  <w:pPr>
                    <w:pStyle w:val="Prrafodelista"/>
                    <w:ind w:left="0" w:right="70"/>
                    <w:contextualSpacing w:val="0"/>
                    <w:jc w:val="center"/>
                    <w:rPr>
                      <w:rFonts w:ascii="Arial" w:hAnsi="Arial" w:cs="Arial"/>
                      <w:sz w:val="18"/>
                      <w:szCs w:val="18"/>
                    </w:rPr>
                  </w:pPr>
                  <w:r w:rsidRPr="00B03D55">
                    <w:rPr>
                      <w:rFonts w:ascii="Arial" w:hAnsi="Arial" w:cs="Arial"/>
                      <w:sz w:val="18"/>
                      <w:szCs w:val="18"/>
                    </w:rPr>
                    <w:t>COCHABAMBA</w:t>
                  </w:r>
                </w:p>
              </w:tc>
              <w:tc>
                <w:tcPr>
                  <w:tcW w:w="2126" w:type="dxa"/>
                  <w:vAlign w:val="center"/>
                </w:tcPr>
                <w:p w:rsidR="00D32E99" w:rsidRPr="00B03D55" w:rsidRDefault="00D32E99" w:rsidP="0038228A">
                  <w:pPr>
                    <w:pStyle w:val="Prrafodelista"/>
                    <w:ind w:left="0" w:right="70"/>
                    <w:contextualSpacing w:val="0"/>
                    <w:jc w:val="center"/>
                    <w:rPr>
                      <w:rFonts w:ascii="Arial" w:hAnsi="Arial" w:cs="Arial"/>
                      <w:sz w:val="18"/>
                      <w:szCs w:val="18"/>
                    </w:rPr>
                  </w:pPr>
                  <w:r w:rsidRPr="00B03D55">
                    <w:rPr>
                      <w:rFonts w:ascii="Arial" w:hAnsi="Arial" w:cs="Arial"/>
                      <w:sz w:val="18"/>
                      <w:szCs w:val="18"/>
                    </w:rPr>
                    <w:t>1</w:t>
                  </w:r>
                </w:p>
              </w:tc>
            </w:tr>
            <w:tr w:rsidR="00D32E99" w:rsidRPr="002613A2" w:rsidTr="00B03D55">
              <w:trPr>
                <w:trHeight w:val="248"/>
              </w:trPr>
              <w:tc>
                <w:tcPr>
                  <w:tcW w:w="2497" w:type="dxa"/>
                  <w:vAlign w:val="center"/>
                </w:tcPr>
                <w:p w:rsidR="00D32E99" w:rsidRPr="00B03D55" w:rsidRDefault="00D32E99" w:rsidP="0038228A">
                  <w:pPr>
                    <w:pStyle w:val="Prrafodelista"/>
                    <w:ind w:left="0" w:right="70"/>
                    <w:contextualSpacing w:val="0"/>
                    <w:jc w:val="center"/>
                    <w:rPr>
                      <w:rFonts w:ascii="Arial" w:hAnsi="Arial" w:cs="Arial"/>
                      <w:sz w:val="18"/>
                      <w:szCs w:val="18"/>
                    </w:rPr>
                  </w:pPr>
                  <w:r w:rsidRPr="00B03D55">
                    <w:rPr>
                      <w:rFonts w:ascii="Arial" w:hAnsi="Arial" w:cs="Arial"/>
                      <w:sz w:val="18"/>
                      <w:szCs w:val="18"/>
                    </w:rPr>
                    <w:t>SUCRE</w:t>
                  </w:r>
                </w:p>
              </w:tc>
              <w:tc>
                <w:tcPr>
                  <w:tcW w:w="2126" w:type="dxa"/>
                  <w:vAlign w:val="center"/>
                </w:tcPr>
                <w:p w:rsidR="00D32E99" w:rsidRPr="00B03D55" w:rsidRDefault="00D32E99" w:rsidP="0038228A">
                  <w:pPr>
                    <w:pStyle w:val="Prrafodelista"/>
                    <w:ind w:left="0" w:right="70"/>
                    <w:contextualSpacing w:val="0"/>
                    <w:jc w:val="center"/>
                    <w:rPr>
                      <w:rFonts w:ascii="Arial" w:hAnsi="Arial" w:cs="Arial"/>
                      <w:sz w:val="18"/>
                      <w:szCs w:val="18"/>
                    </w:rPr>
                  </w:pPr>
                  <w:r w:rsidRPr="00B03D55">
                    <w:rPr>
                      <w:rFonts w:ascii="Arial" w:hAnsi="Arial" w:cs="Arial"/>
                      <w:sz w:val="18"/>
                      <w:szCs w:val="18"/>
                    </w:rPr>
                    <w:t>1</w:t>
                  </w:r>
                </w:p>
              </w:tc>
            </w:tr>
            <w:tr w:rsidR="00D32E99" w:rsidRPr="002613A2" w:rsidTr="005138EB">
              <w:trPr>
                <w:trHeight w:val="248"/>
              </w:trPr>
              <w:tc>
                <w:tcPr>
                  <w:tcW w:w="2497" w:type="dxa"/>
                  <w:tcBorders>
                    <w:bottom w:val="single" w:sz="4" w:space="0" w:color="000000"/>
                  </w:tcBorders>
                  <w:vAlign w:val="center"/>
                </w:tcPr>
                <w:p w:rsidR="00D32E99" w:rsidRPr="00B03D55" w:rsidRDefault="00D32E99" w:rsidP="0038228A">
                  <w:pPr>
                    <w:pStyle w:val="Prrafodelista"/>
                    <w:ind w:left="0" w:right="70"/>
                    <w:contextualSpacing w:val="0"/>
                    <w:jc w:val="center"/>
                    <w:rPr>
                      <w:rFonts w:ascii="Arial" w:hAnsi="Arial" w:cs="Arial"/>
                      <w:sz w:val="18"/>
                      <w:szCs w:val="18"/>
                    </w:rPr>
                  </w:pPr>
                  <w:r w:rsidRPr="00B03D55">
                    <w:rPr>
                      <w:rFonts w:ascii="Arial" w:hAnsi="Arial" w:cs="Arial"/>
                      <w:sz w:val="18"/>
                      <w:szCs w:val="18"/>
                    </w:rPr>
                    <w:t>SANTA CRUZ</w:t>
                  </w:r>
                </w:p>
              </w:tc>
              <w:tc>
                <w:tcPr>
                  <w:tcW w:w="2126" w:type="dxa"/>
                  <w:tcBorders>
                    <w:bottom w:val="single" w:sz="4" w:space="0" w:color="000000"/>
                  </w:tcBorders>
                  <w:vAlign w:val="center"/>
                </w:tcPr>
                <w:p w:rsidR="00D32E99" w:rsidRPr="00B03D55" w:rsidRDefault="00D32E99" w:rsidP="0038228A">
                  <w:pPr>
                    <w:pStyle w:val="Prrafodelista"/>
                    <w:ind w:left="0" w:right="70"/>
                    <w:contextualSpacing w:val="0"/>
                    <w:jc w:val="center"/>
                    <w:rPr>
                      <w:rFonts w:ascii="Arial" w:hAnsi="Arial" w:cs="Arial"/>
                      <w:sz w:val="18"/>
                      <w:szCs w:val="18"/>
                    </w:rPr>
                  </w:pPr>
                  <w:r w:rsidRPr="00B03D55">
                    <w:rPr>
                      <w:rFonts w:ascii="Arial" w:hAnsi="Arial" w:cs="Arial"/>
                      <w:sz w:val="18"/>
                      <w:szCs w:val="18"/>
                    </w:rPr>
                    <w:t>1</w:t>
                  </w:r>
                </w:p>
              </w:tc>
            </w:tr>
            <w:tr w:rsidR="00D32E99" w:rsidRPr="002613A2" w:rsidTr="005138EB">
              <w:trPr>
                <w:trHeight w:val="248"/>
              </w:trPr>
              <w:tc>
                <w:tcPr>
                  <w:tcW w:w="2497" w:type="dxa"/>
                  <w:shd w:val="pct10" w:color="auto" w:fill="auto"/>
                  <w:vAlign w:val="center"/>
                </w:tcPr>
                <w:p w:rsidR="00D32E99" w:rsidRPr="005138EB" w:rsidRDefault="00D32E99" w:rsidP="0038228A">
                  <w:pPr>
                    <w:pStyle w:val="Prrafodelista"/>
                    <w:ind w:left="0" w:right="70"/>
                    <w:contextualSpacing w:val="0"/>
                    <w:jc w:val="center"/>
                    <w:rPr>
                      <w:rFonts w:ascii="Arial" w:hAnsi="Arial" w:cs="Arial"/>
                      <w:b/>
                      <w:sz w:val="18"/>
                      <w:szCs w:val="18"/>
                    </w:rPr>
                  </w:pPr>
                  <w:r w:rsidRPr="005138EB">
                    <w:rPr>
                      <w:rFonts w:ascii="Arial" w:hAnsi="Arial" w:cs="Arial"/>
                      <w:b/>
                      <w:sz w:val="18"/>
                      <w:szCs w:val="18"/>
                    </w:rPr>
                    <w:t>TOTAL ESTIMADO</w:t>
                  </w:r>
                </w:p>
              </w:tc>
              <w:tc>
                <w:tcPr>
                  <w:tcW w:w="2126" w:type="dxa"/>
                  <w:shd w:val="pct10" w:color="auto" w:fill="auto"/>
                  <w:vAlign w:val="center"/>
                </w:tcPr>
                <w:p w:rsidR="00D32E99" w:rsidRPr="005138EB" w:rsidRDefault="00D32E99" w:rsidP="002613A2">
                  <w:pPr>
                    <w:pStyle w:val="Prrafodelista"/>
                    <w:ind w:left="0" w:right="70"/>
                    <w:contextualSpacing w:val="0"/>
                    <w:jc w:val="center"/>
                    <w:rPr>
                      <w:rFonts w:ascii="Arial" w:hAnsi="Arial" w:cs="Arial"/>
                      <w:b/>
                      <w:sz w:val="18"/>
                      <w:szCs w:val="18"/>
                    </w:rPr>
                  </w:pPr>
                  <w:r w:rsidRPr="005138EB">
                    <w:rPr>
                      <w:rFonts w:ascii="Arial" w:hAnsi="Arial" w:cs="Arial"/>
                      <w:b/>
                      <w:sz w:val="18"/>
                      <w:szCs w:val="18"/>
                    </w:rPr>
                    <w:t>6</w:t>
                  </w:r>
                </w:p>
              </w:tc>
            </w:tr>
          </w:tbl>
          <w:p w:rsidR="00D32E99" w:rsidRPr="00B17045" w:rsidRDefault="00D32E99" w:rsidP="002613A2">
            <w:pPr>
              <w:spacing w:after="0" w:line="240" w:lineRule="auto"/>
              <w:ind w:right="70"/>
              <w:jc w:val="both"/>
              <w:rPr>
                <w:rFonts w:ascii="Arial" w:eastAsia="Times New Roman" w:hAnsi="Arial" w:cs="Arial"/>
                <w:bCs/>
                <w:snapToGrid w:val="0"/>
                <w:sz w:val="20"/>
                <w:szCs w:val="20"/>
                <w:lang w:val="es-ES" w:eastAsia="es-BO"/>
              </w:rPr>
            </w:pPr>
          </w:p>
        </w:tc>
      </w:tr>
      <w:tr w:rsidR="00D32E99" w:rsidRPr="00C448D1" w:rsidTr="00D32E99">
        <w:trPr>
          <w:trHeight w:val="427"/>
        </w:trPr>
        <w:tc>
          <w:tcPr>
            <w:tcW w:w="10173" w:type="dxa"/>
            <w:tcBorders>
              <w:bottom w:val="single" w:sz="2" w:space="0" w:color="000000"/>
            </w:tcBorders>
            <w:shd w:val="clear" w:color="auto" w:fill="D9D9D9" w:themeFill="background1" w:themeFillShade="D9"/>
            <w:vAlign w:val="center"/>
          </w:tcPr>
          <w:p w:rsidR="00D32E99" w:rsidRPr="00C448D1" w:rsidRDefault="00D32E99" w:rsidP="00874880">
            <w:pPr>
              <w:pStyle w:val="Prrafodelista"/>
              <w:numPr>
                <w:ilvl w:val="0"/>
                <w:numId w:val="3"/>
              </w:numPr>
              <w:tabs>
                <w:tab w:val="center" w:pos="4419"/>
                <w:tab w:val="right" w:pos="8838"/>
              </w:tabs>
              <w:spacing w:after="0" w:line="240" w:lineRule="auto"/>
              <w:jc w:val="both"/>
              <w:rPr>
                <w:rFonts w:ascii="Arial" w:eastAsia="Times New Roman" w:hAnsi="Arial" w:cs="Arial"/>
                <w:b/>
                <w:snapToGrid w:val="0"/>
                <w:sz w:val="20"/>
                <w:szCs w:val="20"/>
                <w:lang w:eastAsia="es-BO"/>
              </w:rPr>
            </w:pPr>
            <w:r w:rsidRPr="00C448D1">
              <w:rPr>
                <w:rFonts w:ascii="Arial" w:eastAsia="Times New Roman" w:hAnsi="Arial" w:cs="Arial"/>
                <w:b/>
                <w:snapToGrid w:val="0"/>
                <w:sz w:val="20"/>
                <w:szCs w:val="20"/>
                <w:lang w:eastAsia="es-BO"/>
              </w:rPr>
              <w:t xml:space="preserve">DESCRIPCIÓN DEL REQUERIMIENTO SEGÚN ESPECIALIDAD </w:t>
            </w:r>
          </w:p>
        </w:tc>
      </w:tr>
      <w:tr w:rsidR="00D32E99" w:rsidRPr="00EB1C31" w:rsidTr="00D32E99">
        <w:trPr>
          <w:trHeight w:val="3531"/>
        </w:trPr>
        <w:tc>
          <w:tcPr>
            <w:tcW w:w="10173" w:type="dxa"/>
            <w:tcBorders>
              <w:top w:val="single" w:sz="2" w:space="0" w:color="000000"/>
              <w:bottom w:val="single" w:sz="4" w:space="0" w:color="auto"/>
            </w:tcBorders>
            <w:shd w:val="clear" w:color="auto" w:fill="auto"/>
            <w:vAlign w:val="center"/>
          </w:tcPr>
          <w:p w:rsidR="00D32E99" w:rsidRPr="00C448D1" w:rsidRDefault="00D32E99" w:rsidP="00073BBA">
            <w:pPr>
              <w:spacing w:after="0" w:line="240" w:lineRule="auto"/>
              <w:ind w:right="70"/>
              <w:jc w:val="both"/>
              <w:rPr>
                <w:rFonts w:ascii="Arial" w:eastAsia="Times New Roman" w:hAnsi="Arial" w:cs="Arial"/>
                <w:b/>
                <w:bCs/>
                <w:snapToGrid w:val="0"/>
                <w:sz w:val="20"/>
                <w:szCs w:val="20"/>
                <w:lang w:val="es-ES" w:eastAsia="es-BO"/>
              </w:rPr>
            </w:pPr>
            <w:r w:rsidRPr="00C448D1">
              <w:rPr>
                <w:rFonts w:ascii="Arial" w:eastAsia="Times New Roman" w:hAnsi="Arial" w:cs="Arial"/>
                <w:b/>
                <w:bCs/>
                <w:snapToGrid w:val="0"/>
                <w:sz w:val="20"/>
                <w:szCs w:val="20"/>
                <w:lang w:val="es-ES" w:eastAsia="es-BO"/>
              </w:rPr>
              <w:t xml:space="preserve">1. </w:t>
            </w:r>
            <w:r>
              <w:rPr>
                <w:rFonts w:ascii="Arial" w:eastAsia="Times New Roman" w:hAnsi="Arial" w:cs="Arial"/>
                <w:b/>
                <w:bCs/>
                <w:snapToGrid w:val="0"/>
                <w:sz w:val="20"/>
                <w:szCs w:val="20"/>
                <w:lang w:val="es-ES" w:eastAsia="es-BO"/>
              </w:rPr>
              <w:t>ELECTRÓNICA</w:t>
            </w:r>
          </w:p>
          <w:p w:rsidR="00D32E99" w:rsidRPr="00073BBA" w:rsidRDefault="00D32E99" w:rsidP="00073BBA">
            <w:pPr>
              <w:spacing w:after="0" w:line="240" w:lineRule="auto"/>
              <w:jc w:val="both"/>
              <w:rPr>
                <w:rFonts w:ascii="Arial" w:eastAsia="Times New Roman" w:hAnsi="Arial" w:cs="Arial"/>
                <w:bCs/>
                <w:snapToGrid w:val="0"/>
                <w:sz w:val="20"/>
                <w:szCs w:val="20"/>
                <w:lang w:val="es-ES" w:eastAsia="es-BO"/>
              </w:rPr>
            </w:pPr>
            <w:r w:rsidRPr="00073BBA">
              <w:rPr>
                <w:rFonts w:ascii="Arial" w:eastAsia="Times New Roman" w:hAnsi="Arial" w:cs="Arial"/>
                <w:bCs/>
                <w:snapToGrid w:val="0"/>
                <w:sz w:val="20"/>
                <w:szCs w:val="20"/>
                <w:lang w:val="es-ES" w:eastAsia="es-BO"/>
              </w:rPr>
              <w:t xml:space="preserve">Comprende el control, operación y mantenimiento de sistemas y equipos electrónicos </w:t>
            </w:r>
            <w:r w:rsidR="005C0BBD">
              <w:rPr>
                <w:rFonts w:ascii="Arial" w:eastAsia="Times New Roman" w:hAnsi="Arial" w:cs="Arial"/>
                <w:bCs/>
                <w:snapToGrid w:val="0"/>
                <w:sz w:val="20"/>
                <w:szCs w:val="20"/>
                <w:lang w:val="es-ES" w:eastAsia="es-BO"/>
              </w:rPr>
              <w:t>instalados en los inmuebles del</w:t>
            </w:r>
            <w:r w:rsidRPr="00073BBA">
              <w:rPr>
                <w:rFonts w:ascii="Arial" w:eastAsia="Times New Roman" w:hAnsi="Arial" w:cs="Arial"/>
                <w:bCs/>
                <w:snapToGrid w:val="0"/>
                <w:sz w:val="20"/>
                <w:szCs w:val="20"/>
                <w:lang w:val="es-ES" w:eastAsia="es-BO"/>
              </w:rPr>
              <w:t xml:space="preserve"> BCB que se encuentran a cargo del DMMI, </w:t>
            </w:r>
            <w:r w:rsidRPr="00241D17">
              <w:rPr>
                <w:rFonts w:ascii="Arial" w:eastAsia="Times New Roman" w:hAnsi="Arial" w:cs="Arial"/>
                <w:bCs/>
                <w:snapToGrid w:val="0"/>
                <w:sz w:val="20"/>
                <w:szCs w:val="20"/>
                <w:lang w:val="es-ES" w:eastAsia="es-BO"/>
              </w:rPr>
              <w:t>de acuerdo a lo siguiente</w:t>
            </w:r>
            <w:r w:rsidRPr="00073BBA">
              <w:rPr>
                <w:rFonts w:ascii="Arial" w:eastAsia="Times New Roman" w:hAnsi="Arial" w:cs="Arial"/>
                <w:bCs/>
                <w:snapToGrid w:val="0"/>
                <w:sz w:val="20"/>
                <w:szCs w:val="20"/>
                <w:lang w:val="es-ES" w:eastAsia="es-BO"/>
              </w:rPr>
              <w:t>:</w:t>
            </w:r>
          </w:p>
          <w:p w:rsidR="00D32E99" w:rsidRPr="00073BBA" w:rsidRDefault="00D32E99" w:rsidP="00073BBA">
            <w:pPr>
              <w:spacing w:after="0" w:line="240" w:lineRule="auto"/>
              <w:jc w:val="both"/>
              <w:rPr>
                <w:rFonts w:ascii="Arial" w:eastAsia="Times New Roman" w:hAnsi="Arial" w:cs="Arial"/>
                <w:bCs/>
                <w:snapToGrid w:val="0"/>
                <w:sz w:val="20"/>
                <w:szCs w:val="20"/>
                <w:lang w:val="es-ES" w:eastAsia="es-BO"/>
              </w:rPr>
            </w:pPr>
          </w:p>
          <w:p w:rsidR="00D32E99" w:rsidRDefault="00D32E99" w:rsidP="00874880">
            <w:pPr>
              <w:pStyle w:val="Prrafodelista"/>
              <w:numPr>
                <w:ilvl w:val="0"/>
                <w:numId w:val="4"/>
              </w:numPr>
              <w:spacing w:after="0" w:line="240" w:lineRule="auto"/>
              <w:jc w:val="both"/>
              <w:rPr>
                <w:rFonts w:ascii="Arial" w:eastAsia="Times New Roman" w:hAnsi="Arial" w:cs="Arial"/>
                <w:bCs/>
                <w:snapToGrid w:val="0"/>
                <w:sz w:val="20"/>
                <w:szCs w:val="20"/>
                <w:lang w:val="es-ES" w:eastAsia="es-BO"/>
              </w:rPr>
            </w:pPr>
            <w:r w:rsidRPr="00073BBA">
              <w:rPr>
                <w:rFonts w:ascii="Arial" w:eastAsia="Times New Roman" w:hAnsi="Arial" w:cs="Arial"/>
                <w:bCs/>
                <w:snapToGrid w:val="0"/>
                <w:sz w:val="20"/>
                <w:szCs w:val="20"/>
                <w:lang w:val="es-ES" w:eastAsia="es-BO"/>
              </w:rPr>
              <w:t xml:space="preserve">Equipos de fax, sistema de perifoneo, aparatos telefónicos (no insertos en la red IP), porteros eléctricos, relojes horofechadores, intercomunicadores y otros construidos utilizando componentes electrónicos. </w:t>
            </w:r>
          </w:p>
          <w:p w:rsidR="00D32E99" w:rsidRPr="00073BBA" w:rsidRDefault="00D32E99" w:rsidP="00874880">
            <w:pPr>
              <w:pStyle w:val="Prrafodelista"/>
              <w:numPr>
                <w:ilvl w:val="0"/>
                <w:numId w:val="4"/>
              </w:numPr>
              <w:spacing w:after="0" w:line="240" w:lineRule="auto"/>
              <w:jc w:val="both"/>
              <w:rPr>
                <w:rFonts w:ascii="Arial" w:eastAsia="Times New Roman" w:hAnsi="Arial" w:cs="Arial"/>
                <w:bCs/>
                <w:snapToGrid w:val="0"/>
                <w:sz w:val="20"/>
                <w:szCs w:val="20"/>
                <w:lang w:val="es-ES" w:eastAsia="es-BO"/>
              </w:rPr>
            </w:pPr>
            <w:r w:rsidRPr="00073BBA">
              <w:rPr>
                <w:rFonts w:ascii="Arial" w:eastAsia="Times New Roman" w:hAnsi="Arial" w:cs="Arial"/>
                <w:bCs/>
                <w:snapToGrid w:val="0"/>
                <w:sz w:val="20"/>
                <w:szCs w:val="20"/>
                <w:lang w:val="es-ES" w:eastAsia="es-BO"/>
              </w:rPr>
              <w:t>No comprende lo</w:t>
            </w:r>
            <w:r>
              <w:rPr>
                <w:rFonts w:ascii="Arial" w:eastAsia="Times New Roman" w:hAnsi="Arial" w:cs="Arial"/>
                <w:bCs/>
                <w:snapToGrid w:val="0"/>
                <w:sz w:val="20"/>
                <w:szCs w:val="20"/>
                <w:lang w:val="es-ES" w:eastAsia="es-BO"/>
              </w:rPr>
              <w:t>s</w:t>
            </w:r>
            <w:r w:rsidRPr="00073BBA">
              <w:rPr>
                <w:rFonts w:ascii="Arial" w:eastAsia="Times New Roman" w:hAnsi="Arial" w:cs="Arial"/>
                <w:bCs/>
                <w:snapToGrid w:val="0"/>
                <w:sz w:val="20"/>
                <w:szCs w:val="20"/>
                <w:lang w:val="es-ES" w:eastAsia="es-BO"/>
              </w:rPr>
              <w:t xml:space="preserve"> siguiente</w:t>
            </w:r>
            <w:r>
              <w:rPr>
                <w:rFonts w:ascii="Arial" w:eastAsia="Times New Roman" w:hAnsi="Arial" w:cs="Arial"/>
                <w:bCs/>
                <w:snapToGrid w:val="0"/>
                <w:sz w:val="20"/>
                <w:szCs w:val="20"/>
                <w:lang w:val="es-ES" w:eastAsia="es-BO"/>
              </w:rPr>
              <w:t>s equipos</w:t>
            </w:r>
            <w:r w:rsidRPr="00073BBA">
              <w:rPr>
                <w:rFonts w:ascii="Arial" w:eastAsia="Times New Roman" w:hAnsi="Arial" w:cs="Arial"/>
                <w:bCs/>
                <w:snapToGrid w:val="0"/>
                <w:sz w:val="20"/>
                <w:szCs w:val="20"/>
                <w:lang w:val="es-ES" w:eastAsia="es-BO"/>
              </w:rPr>
              <w:t xml:space="preserve">: parque computacional y sus redes de comunicación, sistemas de seguridad y vigilancia en general (cámaras de grabación, rayos </w:t>
            </w:r>
            <w:r>
              <w:rPr>
                <w:rFonts w:ascii="Arial" w:eastAsia="Times New Roman" w:hAnsi="Arial" w:cs="Arial"/>
                <w:bCs/>
                <w:snapToGrid w:val="0"/>
                <w:sz w:val="20"/>
                <w:szCs w:val="20"/>
                <w:lang w:val="es-ES" w:eastAsia="es-BO"/>
              </w:rPr>
              <w:t xml:space="preserve">x, sensores, otros similares), </w:t>
            </w:r>
            <w:r w:rsidRPr="00073BBA">
              <w:rPr>
                <w:rFonts w:ascii="Arial" w:eastAsia="Times New Roman" w:hAnsi="Arial" w:cs="Arial"/>
                <w:bCs/>
                <w:snapToGrid w:val="0"/>
                <w:sz w:val="20"/>
                <w:szCs w:val="20"/>
                <w:lang w:val="es-ES" w:eastAsia="es-BO"/>
              </w:rPr>
              <w:t>equipos especializados como los de imprenta, parque automotor, sistemas de control biométrico, lectores de tarjetas de asistencia, sistema de telefonía IP, lectoclasificadora, destructora de material monetario o similares</w:t>
            </w:r>
            <w:r>
              <w:rPr>
                <w:rFonts w:ascii="Arial" w:eastAsia="Times New Roman" w:hAnsi="Arial" w:cs="Arial"/>
                <w:bCs/>
                <w:snapToGrid w:val="0"/>
                <w:sz w:val="20"/>
                <w:szCs w:val="20"/>
                <w:lang w:val="es-ES" w:eastAsia="es-BO"/>
              </w:rPr>
              <w:t xml:space="preserve"> a cargo de otras áreas del BCB</w:t>
            </w:r>
            <w:r w:rsidRPr="00073BBA">
              <w:rPr>
                <w:rFonts w:ascii="Arial" w:eastAsia="Times New Roman" w:hAnsi="Arial" w:cs="Arial"/>
                <w:bCs/>
                <w:snapToGrid w:val="0"/>
                <w:sz w:val="20"/>
                <w:szCs w:val="20"/>
                <w:lang w:val="es-ES" w:eastAsia="es-BO"/>
              </w:rPr>
              <w:t>.</w:t>
            </w:r>
          </w:p>
          <w:p w:rsidR="00D32E99" w:rsidRPr="00073BBA" w:rsidRDefault="00D32E99" w:rsidP="00874880">
            <w:pPr>
              <w:pStyle w:val="Prrafodelista"/>
              <w:numPr>
                <w:ilvl w:val="0"/>
                <w:numId w:val="4"/>
              </w:numPr>
              <w:spacing w:after="0" w:line="240" w:lineRule="auto"/>
              <w:jc w:val="both"/>
              <w:rPr>
                <w:rFonts w:ascii="Arial" w:eastAsia="Times New Roman" w:hAnsi="Arial" w:cs="Arial"/>
                <w:bCs/>
                <w:snapToGrid w:val="0"/>
                <w:sz w:val="20"/>
                <w:szCs w:val="20"/>
                <w:lang w:val="es-ES" w:eastAsia="es-BO"/>
              </w:rPr>
            </w:pPr>
            <w:r w:rsidRPr="00073BBA">
              <w:rPr>
                <w:rFonts w:ascii="Arial" w:eastAsia="Times New Roman" w:hAnsi="Arial" w:cs="Arial"/>
                <w:bCs/>
                <w:snapToGrid w:val="0"/>
                <w:sz w:val="20"/>
                <w:szCs w:val="20"/>
                <w:lang w:val="es-ES" w:eastAsia="es-BO"/>
              </w:rPr>
              <w:t>Apoyo en la instalación de nuevos sistemas y equipos electrónicos a requerimiento de las áreas solicit</w:t>
            </w:r>
            <w:r>
              <w:rPr>
                <w:rFonts w:ascii="Arial" w:eastAsia="Times New Roman" w:hAnsi="Arial" w:cs="Arial"/>
                <w:bCs/>
                <w:snapToGrid w:val="0"/>
                <w:sz w:val="20"/>
                <w:szCs w:val="20"/>
                <w:lang w:val="es-ES" w:eastAsia="es-BO"/>
              </w:rPr>
              <w:t>antes y canalizados por el DMMI.</w:t>
            </w:r>
          </w:p>
          <w:p w:rsidR="00D32E99" w:rsidRPr="00073BBA" w:rsidRDefault="00D32E99" w:rsidP="00874880">
            <w:pPr>
              <w:pStyle w:val="Prrafodelista"/>
              <w:numPr>
                <w:ilvl w:val="0"/>
                <w:numId w:val="4"/>
              </w:numPr>
              <w:spacing w:after="0" w:line="240" w:lineRule="auto"/>
              <w:jc w:val="both"/>
              <w:rPr>
                <w:rFonts w:ascii="Arial" w:eastAsia="Times New Roman" w:hAnsi="Arial" w:cs="Arial"/>
                <w:bCs/>
                <w:snapToGrid w:val="0"/>
                <w:sz w:val="20"/>
                <w:szCs w:val="20"/>
                <w:lang w:val="es-ES" w:eastAsia="es-BO"/>
              </w:rPr>
            </w:pPr>
            <w:r>
              <w:rPr>
                <w:rFonts w:ascii="Arial" w:eastAsia="Times New Roman" w:hAnsi="Arial" w:cs="Arial"/>
                <w:bCs/>
                <w:snapToGrid w:val="0"/>
                <w:sz w:val="20"/>
                <w:szCs w:val="20"/>
                <w:lang w:val="es-ES" w:eastAsia="es-BO"/>
              </w:rPr>
              <w:t>A</w:t>
            </w:r>
            <w:r w:rsidRPr="00073BBA">
              <w:rPr>
                <w:rFonts w:ascii="Arial" w:eastAsia="Times New Roman" w:hAnsi="Arial" w:cs="Arial"/>
                <w:bCs/>
                <w:snapToGrid w:val="0"/>
                <w:sz w:val="20"/>
                <w:szCs w:val="20"/>
                <w:lang w:val="es-ES" w:eastAsia="es-BO"/>
              </w:rPr>
              <w:t>poyo en la atención de eventos simultáneos con la operación de equipo</w:t>
            </w:r>
            <w:r>
              <w:rPr>
                <w:rFonts w:ascii="Arial" w:eastAsia="Times New Roman" w:hAnsi="Arial" w:cs="Arial"/>
                <w:bCs/>
                <w:snapToGrid w:val="0"/>
                <w:sz w:val="20"/>
                <w:szCs w:val="20"/>
                <w:lang w:val="es-ES" w:eastAsia="es-BO"/>
              </w:rPr>
              <w:t>s</w:t>
            </w:r>
            <w:r w:rsidRPr="00073BBA">
              <w:rPr>
                <w:rFonts w:ascii="Arial" w:eastAsia="Times New Roman" w:hAnsi="Arial" w:cs="Arial"/>
                <w:bCs/>
                <w:snapToGrid w:val="0"/>
                <w:sz w:val="20"/>
                <w:szCs w:val="20"/>
                <w:lang w:val="es-ES" w:eastAsia="es-BO"/>
              </w:rPr>
              <w:t xml:space="preserve"> de sonido</w:t>
            </w:r>
            <w:r>
              <w:rPr>
                <w:rFonts w:ascii="Arial" w:eastAsia="Times New Roman" w:hAnsi="Arial" w:cs="Arial"/>
                <w:bCs/>
                <w:snapToGrid w:val="0"/>
                <w:sz w:val="20"/>
                <w:szCs w:val="20"/>
                <w:lang w:val="es-ES" w:eastAsia="es-BO"/>
              </w:rPr>
              <w:t xml:space="preserve"> del BCB</w:t>
            </w:r>
            <w:r w:rsidRPr="00073BBA">
              <w:rPr>
                <w:rFonts w:ascii="Arial" w:eastAsia="Times New Roman" w:hAnsi="Arial" w:cs="Arial"/>
                <w:bCs/>
                <w:snapToGrid w:val="0"/>
                <w:sz w:val="20"/>
                <w:szCs w:val="20"/>
                <w:lang w:val="es-ES" w:eastAsia="es-BO"/>
              </w:rPr>
              <w:t>.</w:t>
            </w:r>
          </w:p>
          <w:p w:rsidR="00D32E99" w:rsidRPr="00073BBA" w:rsidRDefault="00D32E99" w:rsidP="00874880">
            <w:pPr>
              <w:pStyle w:val="Prrafodelista"/>
              <w:numPr>
                <w:ilvl w:val="0"/>
                <w:numId w:val="4"/>
              </w:numPr>
              <w:spacing w:after="0" w:line="240" w:lineRule="auto"/>
              <w:jc w:val="both"/>
              <w:rPr>
                <w:rFonts w:ascii="Arial" w:eastAsia="Times New Roman" w:hAnsi="Arial" w:cs="Arial"/>
                <w:b/>
                <w:snapToGrid w:val="0"/>
                <w:sz w:val="20"/>
                <w:szCs w:val="20"/>
                <w:lang w:val="es-ES" w:eastAsia="es-ES"/>
              </w:rPr>
            </w:pPr>
            <w:r w:rsidRPr="00073BBA">
              <w:rPr>
                <w:rFonts w:ascii="Arial" w:eastAsia="Times New Roman" w:hAnsi="Arial" w:cs="Arial"/>
                <w:bCs/>
                <w:snapToGrid w:val="0"/>
                <w:sz w:val="20"/>
                <w:szCs w:val="20"/>
                <w:lang w:val="es-ES" w:eastAsia="es-BO"/>
              </w:rPr>
              <w:t>Otros trabajos de la espe</w:t>
            </w:r>
            <w:r>
              <w:rPr>
                <w:rFonts w:ascii="Arial" w:eastAsia="Times New Roman" w:hAnsi="Arial" w:cs="Arial"/>
                <w:bCs/>
                <w:snapToGrid w:val="0"/>
                <w:sz w:val="20"/>
                <w:szCs w:val="20"/>
                <w:lang w:val="es-ES" w:eastAsia="es-BO"/>
              </w:rPr>
              <w:t>cialidad según requerimiento canalizado por el DMMI.</w:t>
            </w:r>
          </w:p>
        </w:tc>
      </w:tr>
      <w:tr w:rsidR="00D32E99" w:rsidRPr="00EB1C31" w:rsidTr="00D32E99">
        <w:trPr>
          <w:trHeight w:val="1280"/>
        </w:trPr>
        <w:tc>
          <w:tcPr>
            <w:tcW w:w="10173" w:type="dxa"/>
            <w:tcBorders>
              <w:top w:val="single" w:sz="2" w:space="0" w:color="000000"/>
              <w:bottom w:val="single" w:sz="4" w:space="0" w:color="auto"/>
            </w:tcBorders>
            <w:shd w:val="clear" w:color="auto" w:fill="auto"/>
            <w:vAlign w:val="center"/>
          </w:tcPr>
          <w:p w:rsidR="00D32E99" w:rsidRPr="00C448D1" w:rsidRDefault="00D32E99" w:rsidP="00073BBA">
            <w:pPr>
              <w:spacing w:after="0" w:line="240" w:lineRule="auto"/>
              <w:ind w:right="70"/>
              <w:jc w:val="both"/>
              <w:rPr>
                <w:rFonts w:ascii="Arial" w:eastAsia="Times New Roman" w:hAnsi="Arial" w:cs="Arial"/>
                <w:b/>
                <w:bCs/>
                <w:snapToGrid w:val="0"/>
                <w:sz w:val="20"/>
                <w:szCs w:val="20"/>
                <w:lang w:val="es-ES" w:eastAsia="es-BO"/>
              </w:rPr>
            </w:pPr>
            <w:r>
              <w:rPr>
                <w:rFonts w:ascii="Arial" w:eastAsia="Times New Roman" w:hAnsi="Arial" w:cs="Arial"/>
                <w:b/>
                <w:bCs/>
                <w:snapToGrid w:val="0"/>
                <w:sz w:val="20"/>
                <w:szCs w:val="20"/>
                <w:lang w:val="es-ES" w:eastAsia="es-BO"/>
              </w:rPr>
              <w:t>2</w:t>
            </w:r>
            <w:r w:rsidRPr="00C448D1">
              <w:rPr>
                <w:rFonts w:ascii="Arial" w:eastAsia="Times New Roman" w:hAnsi="Arial" w:cs="Arial"/>
                <w:b/>
                <w:bCs/>
                <w:snapToGrid w:val="0"/>
                <w:sz w:val="20"/>
                <w:szCs w:val="20"/>
                <w:lang w:val="es-ES" w:eastAsia="es-BO"/>
              </w:rPr>
              <w:t xml:space="preserve">. </w:t>
            </w:r>
            <w:r>
              <w:rPr>
                <w:rFonts w:ascii="Arial" w:eastAsia="Times New Roman" w:hAnsi="Arial" w:cs="Arial"/>
                <w:b/>
                <w:bCs/>
                <w:snapToGrid w:val="0"/>
                <w:sz w:val="20"/>
                <w:szCs w:val="20"/>
                <w:lang w:val="es-ES" w:eastAsia="es-BO"/>
              </w:rPr>
              <w:t>ELECTRICIDAD</w:t>
            </w:r>
          </w:p>
          <w:p w:rsidR="00D32E99" w:rsidRPr="00073BBA" w:rsidRDefault="00D32E99" w:rsidP="00073BBA">
            <w:pPr>
              <w:spacing w:after="0" w:line="240" w:lineRule="auto"/>
              <w:jc w:val="both"/>
              <w:rPr>
                <w:rFonts w:ascii="Arial" w:eastAsia="Times New Roman" w:hAnsi="Arial" w:cs="Arial"/>
                <w:bCs/>
                <w:snapToGrid w:val="0"/>
                <w:sz w:val="20"/>
                <w:szCs w:val="20"/>
                <w:lang w:val="es-ES" w:eastAsia="es-BO"/>
              </w:rPr>
            </w:pPr>
            <w:r w:rsidRPr="00073BBA">
              <w:rPr>
                <w:rFonts w:ascii="Arial" w:eastAsia="Times New Roman" w:hAnsi="Arial" w:cs="Arial"/>
                <w:bCs/>
                <w:snapToGrid w:val="0"/>
                <w:sz w:val="20"/>
                <w:szCs w:val="20"/>
                <w:lang w:val="es-ES" w:eastAsia="es-BO"/>
              </w:rPr>
              <w:t>Comprende el control, operación y mantenimiento de</w:t>
            </w:r>
            <w:r>
              <w:rPr>
                <w:rFonts w:ascii="Arial" w:eastAsia="Times New Roman" w:hAnsi="Arial" w:cs="Arial"/>
                <w:bCs/>
                <w:snapToGrid w:val="0"/>
                <w:sz w:val="20"/>
                <w:szCs w:val="20"/>
                <w:lang w:val="es-ES" w:eastAsia="es-BO"/>
              </w:rPr>
              <w:t xml:space="preserve"> sistemas y equipos eléctricos</w:t>
            </w:r>
            <w:r w:rsidRPr="00073BBA">
              <w:rPr>
                <w:rFonts w:ascii="Arial" w:eastAsia="Times New Roman" w:hAnsi="Arial" w:cs="Arial"/>
                <w:bCs/>
                <w:snapToGrid w:val="0"/>
                <w:sz w:val="20"/>
                <w:szCs w:val="20"/>
                <w:lang w:val="es-ES" w:eastAsia="es-BO"/>
              </w:rPr>
              <w:t xml:space="preserve"> </w:t>
            </w:r>
            <w:r w:rsidR="005C0BBD">
              <w:rPr>
                <w:rFonts w:ascii="Arial" w:eastAsia="Times New Roman" w:hAnsi="Arial" w:cs="Arial"/>
                <w:bCs/>
                <w:snapToGrid w:val="0"/>
                <w:sz w:val="20"/>
                <w:szCs w:val="20"/>
                <w:lang w:val="es-ES" w:eastAsia="es-BO"/>
              </w:rPr>
              <w:t>instalados en los inmuebles</w:t>
            </w:r>
            <w:r w:rsidRPr="00073BBA">
              <w:rPr>
                <w:rFonts w:ascii="Arial" w:eastAsia="Times New Roman" w:hAnsi="Arial" w:cs="Arial"/>
                <w:bCs/>
                <w:snapToGrid w:val="0"/>
                <w:sz w:val="20"/>
                <w:szCs w:val="20"/>
                <w:lang w:val="es-ES" w:eastAsia="es-BO"/>
              </w:rPr>
              <w:t xml:space="preserve"> del BCB que se encuentran a cargo del DMMI, </w:t>
            </w:r>
            <w:r>
              <w:rPr>
                <w:rFonts w:ascii="Arial" w:eastAsia="Times New Roman" w:hAnsi="Arial" w:cs="Arial"/>
                <w:bCs/>
                <w:snapToGrid w:val="0"/>
                <w:sz w:val="20"/>
                <w:szCs w:val="20"/>
                <w:lang w:val="es-ES" w:eastAsia="es-BO"/>
              </w:rPr>
              <w:t>de acuerdo a lo siguiente</w:t>
            </w:r>
            <w:r w:rsidRPr="00073BBA">
              <w:rPr>
                <w:rFonts w:ascii="Arial" w:eastAsia="Times New Roman" w:hAnsi="Arial" w:cs="Arial"/>
                <w:bCs/>
                <w:snapToGrid w:val="0"/>
                <w:sz w:val="20"/>
                <w:szCs w:val="20"/>
                <w:lang w:val="es-ES" w:eastAsia="es-BO"/>
              </w:rPr>
              <w:t>:</w:t>
            </w:r>
          </w:p>
          <w:p w:rsidR="00D32E99" w:rsidRDefault="00D32E99" w:rsidP="00073BBA">
            <w:pPr>
              <w:spacing w:after="0" w:line="240" w:lineRule="auto"/>
              <w:ind w:right="70"/>
              <w:jc w:val="both"/>
              <w:rPr>
                <w:rFonts w:ascii="Arial" w:eastAsia="Times New Roman" w:hAnsi="Arial" w:cs="Arial"/>
                <w:b/>
                <w:bCs/>
                <w:snapToGrid w:val="0"/>
                <w:sz w:val="20"/>
                <w:szCs w:val="20"/>
                <w:lang w:val="es-ES" w:eastAsia="es-BO"/>
              </w:rPr>
            </w:pPr>
          </w:p>
          <w:p w:rsidR="00D32E99" w:rsidRPr="00073BBA" w:rsidRDefault="00D32E99" w:rsidP="00874880">
            <w:pPr>
              <w:pStyle w:val="Prrafodelista"/>
              <w:numPr>
                <w:ilvl w:val="0"/>
                <w:numId w:val="5"/>
              </w:numPr>
              <w:spacing w:after="0" w:line="240" w:lineRule="auto"/>
              <w:ind w:right="70"/>
              <w:jc w:val="both"/>
              <w:rPr>
                <w:rFonts w:ascii="Arial" w:eastAsia="Times New Roman" w:hAnsi="Arial" w:cs="Arial"/>
                <w:bCs/>
                <w:snapToGrid w:val="0"/>
                <w:sz w:val="20"/>
                <w:szCs w:val="20"/>
                <w:lang w:val="es-ES" w:eastAsia="es-BO"/>
              </w:rPr>
            </w:pPr>
            <w:r w:rsidRPr="00073BBA">
              <w:rPr>
                <w:rFonts w:ascii="Arial" w:eastAsia="Times New Roman" w:hAnsi="Arial" w:cs="Arial"/>
                <w:bCs/>
                <w:snapToGrid w:val="0"/>
                <w:sz w:val="20"/>
                <w:szCs w:val="20"/>
                <w:lang w:val="es-ES" w:eastAsia="es-BO"/>
              </w:rPr>
              <w:t>Control, operación y mantenimiento de instalaciones, redes y  equipos con componen</w:t>
            </w:r>
            <w:r>
              <w:rPr>
                <w:rFonts w:ascii="Arial" w:eastAsia="Times New Roman" w:hAnsi="Arial" w:cs="Arial"/>
                <w:bCs/>
                <w:snapToGrid w:val="0"/>
                <w:sz w:val="20"/>
                <w:szCs w:val="20"/>
                <w:lang w:val="es-ES" w:eastAsia="es-BO"/>
              </w:rPr>
              <w:t>tes eléctricos en general</w:t>
            </w:r>
            <w:r w:rsidRPr="00073BBA">
              <w:rPr>
                <w:rFonts w:ascii="Arial" w:eastAsia="Times New Roman" w:hAnsi="Arial" w:cs="Arial"/>
                <w:bCs/>
                <w:snapToGrid w:val="0"/>
                <w:sz w:val="20"/>
                <w:szCs w:val="20"/>
                <w:lang w:val="es-ES" w:eastAsia="es-BO"/>
              </w:rPr>
              <w:t>.</w:t>
            </w:r>
          </w:p>
          <w:p w:rsidR="00D32E99" w:rsidRPr="00073BBA" w:rsidRDefault="00D32E99" w:rsidP="00874880">
            <w:pPr>
              <w:pStyle w:val="Prrafodelista"/>
              <w:numPr>
                <w:ilvl w:val="0"/>
                <w:numId w:val="5"/>
              </w:numPr>
              <w:spacing w:after="0" w:line="240" w:lineRule="auto"/>
              <w:ind w:right="70"/>
              <w:jc w:val="both"/>
              <w:rPr>
                <w:rFonts w:ascii="Arial" w:eastAsia="Times New Roman" w:hAnsi="Arial" w:cs="Arial"/>
                <w:bCs/>
                <w:snapToGrid w:val="0"/>
                <w:sz w:val="20"/>
                <w:szCs w:val="20"/>
                <w:lang w:val="es-ES" w:eastAsia="es-BO"/>
              </w:rPr>
            </w:pPr>
            <w:r w:rsidRPr="00073BBA">
              <w:rPr>
                <w:rFonts w:ascii="Arial" w:eastAsia="Times New Roman" w:hAnsi="Arial" w:cs="Arial"/>
                <w:bCs/>
                <w:snapToGrid w:val="0"/>
                <w:sz w:val="20"/>
                <w:szCs w:val="20"/>
                <w:lang w:val="es-ES" w:eastAsia="es-BO"/>
              </w:rPr>
              <w:t xml:space="preserve">Control, operación </w:t>
            </w:r>
            <w:r>
              <w:rPr>
                <w:rFonts w:ascii="Arial" w:eastAsia="Times New Roman" w:hAnsi="Arial" w:cs="Arial"/>
                <w:bCs/>
                <w:snapToGrid w:val="0"/>
                <w:sz w:val="20"/>
                <w:szCs w:val="20"/>
                <w:lang w:val="es-ES" w:eastAsia="es-BO"/>
              </w:rPr>
              <w:t xml:space="preserve">y mantenimiento del </w:t>
            </w:r>
            <w:r w:rsidRPr="00073BBA">
              <w:rPr>
                <w:rFonts w:ascii="Arial" w:eastAsia="Times New Roman" w:hAnsi="Arial" w:cs="Arial"/>
                <w:bCs/>
                <w:snapToGrid w:val="0"/>
                <w:sz w:val="20"/>
                <w:szCs w:val="20"/>
                <w:lang w:val="es-ES" w:eastAsia="es-BO"/>
              </w:rPr>
              <w:t xml:space="preserve">grupo generador de energía eléctrica KOHLER (Grupo </w:t>
            </w:r>
            <w:r w:rsidRPr="00073BBA">
              <w:rPr>
                <w:rFonts w:ascii="Arial" w:eastAsia="Times New Roman" w:hAnsi="Arial" w:cs="Arial"/>
                <w:bCs/>
                <w:snapToGrid w:val="0"/>
                <w:sz w:val="20"/>
                <w:szCs w:val="20"/>
                <w:lang w:val="es-ES" w:eastAsia="es-BO"/>
              </w:rPr>
              <w:lastRenderedPageBreak/>
              <w:t xml:space="preserve">Electrógeno), </w:t>
            </w:r>
            <w:r>
              <w:rPr>
                <w:rFonts w:ascii="Arial" w:eastAsia="Times New Roman" w:hAnsi="Arial" w:cs="Arial"/>
                <w:bCs/>
                <w:snapToGrid w:val="0"/>
                <w:sz w:val="20"/>
                <w:szCs w:val="20"/>
                <w:lang w:val="es-ES" w:eastAsia="es-BO"/>
              </w:rPr>
              <w:t xml:space="preserve">que se encuentra </w:t>
            </w:r>
            <w:r w:rsidRPr="00073BBA">
              <w:rPr>
                <w:rFonts w:ascii="Arial" w:eastAsia="Times New Roman" w:hAnsi="Arial" w:cs="Arial"/>
                <w:bCs/>
                <w:snapToGrid w:val="0"/>
                <w:sz w:val="20"/>
                <w:szCs w:val="20"/>
                <w:lang w:val="es-ES" w:eastAsia="es-BO"/>
              </w:rPr>
              <w:t xml:space="preserve">a cargo del </w:t>
            </w:r>
            <w:r>
              <w:rPr>
                <w:rFonts w:ascii="Arial" w:eastAsia="Times New Roman" w:hAnsi="Arial" w:cs="Arial"/>
                <w:bCs/>
                <w:snapToGrid w:val="0"/>
                <w:sz w:val="20"/>
                <w:szCs w:val="20"/>
                <w:lang w:val="es-ES" w:eastAsia="es-BO"/>
              </w:rPr>
              <w:t>DMMI</w:t>
            </w:r>
            <w:r w:rsidRPr="00073BBA">
              <w:rPr>
                <w:rFonts w:ascii="Arial" w:eastAsia="Times New Roman" w:hAnsi="Arial" w:cs="Arial"/>
                <w:bCs/>
                <w:snapToGrid w:val="0"/>
                <w:sz w:val="20"/>
                <w:szCs w:val="20"/>
                <w:lang w:val="es-ES" w:eastAsia="es-BO"/>
              </w:rPr>
              <w:t>, destinado a los sistemas de emergencia, además del apoyo en el abastecimiento del combustible para su funcionamiento, según corresponda.</w:t>
            </w:r>
          </w:p>
          <w:p w:rsidR="00D32E99" w:rsidRPr="00073BBA" w:rsidRDefault="00D32E99" w:rsidP="00874880">
            <w:pPr>
              <w:pStyle w:val="Prrafodelista"/>
              <w:numPr>
                <w:ilvl w:val="0"/>
                <w:numId w:val="5"/>
              </w:numPr>
              <w:spacing w:after="0" w:line="240" w:lineRule="auto"/>
              <w:ind w:right="70"/>
              <w:jc w:val="both"/>
              <w:rPr>
                <w:rFonts w:ascii="Arial" w:eastAsia="Times New Roman" w:hAnsi="Arial" w:cs="Arial"/>
                <w:bCs/>
                <w:snapToGrid w:val="0"/>
                <w:sz w:val="20"/>
                <w:szCs w:val="20"/>
                <w:lang w:val="es-ES" w:eastAsia="es-BO"/>
              </w:rPr>
            </w:pPr>
            <w:r w:rsidRPr="00073BBA">
              <w:rPr>
                <w:rFonts w:ascii="Arial" w:eastAsia="Times New Roman" w:hAnsi="Arial" w:cs="Arial"/>
                <w:bCs/>
                <w:snapToGrid w:val="0"/>
                <w:sz w:val="20"/>
                <w:szCs w:val="20"/>
                <w:lang w:val="es-ES" w:eastAsia="es-BO"/>
              </w:rPr>
              <w:t>Control, operación y mantenimiento de tableros distribuidores de energía eléctrica.</w:t>
            </w:r>
          </w:p>
          <w:p w:rsidR="00D32E99" w:rsidRPr="00073BBA" w:rsidRDefault="00D32E99" w:rsidP="00874880">
            <w:pPr>
              <w:pStyle w:val="Prrafodelista"/>
              <w:numPr>
                <w:ilvl w:val="0"/>
                <w:numId w:val="5"/>
              </w:numPr>
              <w:spacing w:after="0" w:line="240" w:lineRule="auto"/>
              <w:ind w:right="70"/>
              <w:jc w:val="both"/>
              <w:rPr>
                <w:rFonts w:ascii="Arial" w:eastAsia="Times New Roman" w:hAnsi="Arial" w:cs="Arial"/>
                <w:bCs/>
                <w:snapToGrid w:val="0"/>
                <w:sz w:val="20"/>
                <w:szCs w:val="20"/>
                <w:lang w:val="es-ES" w:eastAsia="es-BO"/>
              </w:rPr>
            </w:pPr>
            <w:r w:rsidRPr="00073BBA">
              <w:rPr>
                <w:rFonts w:ascii="Arial" w:eastAsia="Times New Roman" w:hAnsi="Arial" w:cs="Arial"/>
                <w:bCs/>
                <w:snapToGrid w:val="0"/>
                <w:sz w:val="20"/>
                <w:szCs w:val="20"/>
                <w:lang w:val="es-ES" w:eastAsia="es-BO"/>
              </w:rPr>
              <w:t>Control, operación y mantenimiento del sistema de iluminación interior y exterior.</w:t>
            </w:r>
          </w:p>
          <w:p w:rsidR="00D32E99" w:rsidRPr="00073BBA" w:rsidRDefault="00D32E99" w:rsidP="00874880">
            <w:pPr>
              <w:pStyle w:val="Prrafodelista"/>
              <w:numPr>
                <w:ilvl w:val="0"/>
                <w:numId w:val="5"/>
              </w:numPr>
              <w:spacing w:after="0" w:line="240" w:lineRule="auto"/>
              <w:ind w:right="70"/>
              <w:jc w:val="both"/>
              <w:rPr>
                <w:rFonts w:ascii="Arial" w:eastAsia="Times New Roman" w:hAnsi="Arial" w:cs="Arial"/>
                <w:bCs/>
                <w:snapToGrid w:val="0"/>
                <w:sz w:val="20"/>
                <w:szCs w:val="20"/>
                <w:lang w:val="es-ES" w:eastAsia="es-BO"/>
              </w:rPr>
            </w:pPr>
            <w:r w:rsidRPr="00073BBA">
              <w:rPr>
                <w:rFonts w:ascii="Arial" w:eastAsia="Times New Roman" w:hAnsi="Arial" w:cs="Arial"/>
                <w:bCs/>
                <w:snapToGrid w:val="0"/>
                <w:sz w:val="20"/>
                <w:szCs w:val="20"/>
                <w:lang w:val="es-ES" w:eastAsia="es-BO"/>
              </w:rPr>
              <w:t>Control, operación y mantenimiento de tomas de energía y accesorios eléctricos.</w:t>
            </w:r>
          </w:p>
          <w:p w:rsidR="00D32E99" w:rsidRPr="00073BBA" w:rsidRDefault="00D32E99" w:rsidP="00874880">
            <w:pPr>
              <w:pStyle w:val="Prrafodelista"/>
              <w:numPr>
                <w:ilvl w:val="0"/>
                <w:numId w:val="5"/>
              </w:numPr>
              <w:spacing w:after="0" w:line="240" w:lineRule="auto"/>
              <w:ind w:right="70"/>
              <w:jc w:val="both"/>
              <w:rPr>
                <w:rFonts w:ascii="Arial" w:eastAsia="Times New Roman" w:hAnsi="Arial" w:cs="Arial"/>
                <w:bCs/>
                <w:snapToGrid w:val="0"/>
                <w:sz w:val="20"/>
                <w:szCs w:val="20"/>
                <w:lang w:val="es-ES" w:eastAsia="es-BO"/>
              </w:rPr>
            </w:pPr>
            <w:r w:rsidRPr="00073BBA">
              <w:rPr>
                <w:rFonts w:ascii="Arial" w:eastAsia="Times New Roman" w:hAnsi="Arial" w:cs="Arial"/>
                <w:bCs/>
                <w:snapToGrid w:val="0"/>
                <w:sz w:val="20"/>
                <w:szCs w:val="20"/>
                <w:lang w:val="es-ES" w:eastAsia="es-BO"/>
              </w:rPr>
              <w:t>Control, operación y mantenimiento de pararrayos y red de aterramiento.</w:t>
            </w:r>
          </w:p>
          <w:p w:rsidR="00D32E99" w:rsidRPr="00073BBA" w:rsidRDefault="00D32E99" w:rsidP="00874880">
            <w:pPr>
              <w:pStyle w:val="Prrafodelista"/>
              <w:numPr>
                <w:ilvl w:val="0"/>
                <w:numId w:val="5"/>
              </w:numPr>
              <w:spacing w:after="0" w:line="240" w:lineRule="auto"/>
              <w:ind w:right="70"/>
              <w:jc w:val="both"/>
              <w:rPr>
                <w:rFonts w:ascii="Arial" w:eastAsia="Times New Roman" w:hAnsi="Arial" w:cs="Arial"/>
                <w:bCs/>
                <w:snapToGrid w:val="0"/>
                <w:sz w:val="20"/>
                <w:szCs w:val="20"/>
                <w:lang w:val="es-ES" w:eastAsia="es-BO"/>
              </w:rPr>
            </w:pPr>
            <w:r w:rsidRPr="00073BBA">
              <w:rPr>
                <w:rFonts w:ascii="Arial" w:eastAsia="Times New Roman" w:hAnsi="Arial" w:cs="Arial"/>
                <w:bCs/>
                <w:snapToGrid w:val="0"/>
                <w:sz w:val="20"/>
                <w:szCs w:val="20"/>
                <w:lang w:val="es-ES" w:eastAsia="es-BO"/>
              </w:rPr>
              <w:t>Control, operación y mantenimiento de sistemas de protección y arranque de equipos eléctricos.</w:t>
            </w:r>
          </w:p>
          <w:p w:rsidR="00D32E99" w:rsidRPr="00EE64D7" w:rsidRDefault="00D32E99" w:rsidP="00874880">
            <w:pPr>
              <w:pStyle w:val="Prrafodelista"/>
              <w:numPr>
                <w:ilvl w:val="0"/>
                <w:numId w:val="5"/>
              </w:numPr>
              <w:spacing w:after="0" w:line="240" w:lineRule="auto"/>
              <w:ind w:right="70"/>
              <w:jc w:val="both"/>
              <w:rPr>
                <w:rFonts w:ascii="Arial" w:eastAsia="Times New Roman" w:hAnsi="Arial" w:cs="Arial"/>
                <w:bCs/>
                <w:snapToGrid w:val="0"/>
                <w:sz w:val="20"/>
                <w:szCs w:val="20"/>
                <w:lang w:val="es-ES" w:eastAsia="es-BO"/>
              </w:rPr>
            </w:pPr>
            <w:r w:rsidRPr="00EE64D7">
              <w:rPr>
                <w:rFonts w:ascii="Arial" w:eastAsia="Times New Roman" w:hAnsi="Arial" w:cs="Arial"/>
                <w:bCs/>
                <w:snapToGrid w:val="0"/>
                <w:sz w:val="20"/>
                <w:szCs w:val="20"/>
                <w:lang w:val="es-ES" w:eastAsia="es-BO"/>
              </w:rPr>
              <w:t>Apoyo en la instalación y el mantenimiento de sistemas de seguridad (Puertas eléctricas y balizas) a requerimiento de las áreas solicitantes y canalizados por el DMMI.</w:t>
            </w:r>
          </w:p>
          <w:p w:rsidR="00D32E99" w:rsidRPr="00EE64D7" w:rsidRDefault="00D32E99" w:rsidP="00874880">
            <w:pPr>
              <w:pStyle w:val="Prrafodelista"/>
              <w:numPr>
                <w:ilvl w:val="0"/>
                <w:numId w:val="5"/>
              </w:numPr>
              <w:spacing w:after="0" w:line="240" w:lineRule="auto"/>
              <w:ind w:right="70"/>
              <w:jc w:val="both"/>
              <w:rPr>
                <w:rFonts w:ascii="Arial" w:eastAsia="Times New Roman" w:hAnsi="Arial" w:cs="Arial"/>
                <w:bCs/>
                <w:snapToGrid w:val="0"/>
                <w:sz w:val="20"/>
                <w:szCs w:val="20"/>
                <w:lang w:val="es-ES" w:eastAsia="es-BO"/>
              </w:rPr>
            </w:pPr>
            <w:r w:rsidRPr="00EE64D7">
              <w:rPr>
                <w:rFonts w:ascii="Arial" w:eastAsia="Times New Roman" w:hAnsi="Arial" w:cs="Arial"/>
                <w:bCs/>
                <w:snapToGrid w:val="0"/>
                <w:sz w:val="20"/>
                <w:szCs w:val="20"/>
                <w:lang w:val="es-ES" w:eastAsia="es-BO"/>
              </w:rPr>
              <w:t>Apoyo en la instalación de nuevos</w:t>
            </w:r>
            <w:r>
              <w:rPr>
                <w:rFonts w:ascii="Arial" w:eastAsia="Times New Roman" w:hAnsi="Arial" w:cs="Arial"/>
                <w:bCs/>
                <w:snapToGrid w:val="0"/>
                <w:sz w:val="20"/>
                <w:szCs w:val="20"/>
                <w:lang w:val="es-ES" w:eastAsia="es-BO"/>
              </w:rPr>
              <w:t xml:space="preserve"> sistemas y equipos eléctricos</w:t>
            </w:r>
            <w:r w:rsidRPr="00EE64D7">
              <w:rPr>
                <w:rFonts w:ascii="Arial" w:eastAsia="Times New Roman" w:hAnsi="Arial" w:cs="Arial"/>
                <w:bCs/>
                <w:snapToGrid w:val="0"/>
                <w:sz w:val="20"/>
                <w:szCs w:val="20"/>
                <w:lang w:val="es-ES" w:eastAsia="es-BO"/>
              </w:rPr>
              <w:t xml:space="preserve"> a requerimiento de las áreas solicitantes y canalizados por el DMMI.</w:t>
            </w:r>
          </w:p>
          <w:p w:rsidR="00D32E99" w:rsidRDefault="00D32E99" w:rsidP="00874880">
            <w:pPr>
              <w:pStyle w:val="Prrafodelista"/>
              <w:numPr>
                <w:ilvl w:val="0"/>
                <w:numId w:val="5"/>
              </w:numPr>
              <w:spacing w:after="0" w:line="240" w:lineRule="auto"/>
              <w:ind w:right="70"/>
              <w:jc w:val="both"/>
              <w:rPr>
                <w:rFonts w:ascii="Arial" w:eastAsia="Times New Roman" w:hAnsi="Arial" w:cs="Arial"/>
                <w:bCs/>
                <w:snapToGrid w:val="0"/>
                <w:sz w:val="20"/>
                <w:szCs w:val="20"/>
                <w:lang w:val="es-ES" w:eastAsia="es-BO"/>
              </w:rPr>
            </w:pPr>
            <w:r w:rsidRPr="00073BBA">
              <w:rPr>
                <w:rFonts w:ascii="Arial" w:eastAsia="Times New Roman" w:hAnsi="Arial" w:cs="Arial"/>
                <w:bCs/>
                <w:snapToGrid w:val="0"/>
                <w:sz w:val="20"/>
                <w:szCs w:val="20"/>
                <w:lang w:val="es-ES" w:eastAsia="es-BO"/>
              </w:rPr>
              <w:t>Apoyo en la instalación del Stand Institucional del BCB según corresponda.</w:t>
            </w:r>
          </w:p>
          <w:p w:rsidR="00D32E99" w:rsidRPr="00EE64D7" w:rsidRDefault="00D32E99" w:rsidP="00874880">
            <w:pPr>
              <w:pStyle w:val="Prrafodelista"/>
              <w:numPr>
                <w:ilvl w:val="0"/>
                <w:numId w:val="5"/>
              </w:numPr>
              <w:spacing w:after="0" w:line="240" w:lineRule="auto"/>
              <w:ind w:right="70"/>
              <w:jc w:val="both"/>
              <w:rPr>
                <w:rFonts w:ascii="Arial" w:eastAsia="Times New Roman" w:hAnsi="Arial" w:cs="Arial"/>
                <w:bCs/>
                <w:snapToGrid w:val="0"/>
                <w:sz w:val="20"/>
                <w:szCs w:val="20"/>
                <w:lang w:val="es-ES" w:eastAsia="es-BO"/>
              </w:rPr>
            </w:pPr>
            <w:r w:rsidRPr="00EE64D7">
              <w:rPr>
                <w:rFonts w:ascii="Arial" w:eastAsia="Times New Roman" w:hAnsi="Arial" w:cs="Arial"/>
                <w:bCs/>
                <w:snapToGrid w:val="0"/>
                <w:sz w:val="20"/>
                <w:szCs w:val="20"/>
                <w:lang w:val="es-ES" w:eastAsia="es-BO"/>
              </w:rPr>
              <w:t>Otros trabajos de la especialidad según requerimiento canalizado por el DMMI.</w:t>
            </w:r>
          </w:p>
        </w:tc>
      </w:tr>
      <w:tr w:rsidR="00D32E99" w:rsidRPr="00EB1C31" w:rsidTr="00D32E99">
        <w:trPr>
          <w:trHeight w:val="5349"/>
        </w:trPr>
        <w:tc>
          <w:tcPr>
            <w:tcW w:w="10173" w:type="dxa"/>
            <w:tcBorders>
              <w:top w:val="single" w:sz="2" w:space="0" w:color="000000"/>
              <w:bottom w:val="single" w:sz="4" w:space="0" w:color="auto"/>
            </w:tcBorders>
            <w:shd w:val="clear" w:color="auto" w:fill="auto"/>
            <w:vAlign w:val="center"/>
          </w:tcPr>
          <w:p w:rsidR="00D32E99" w:rsidRPr="00C448D1" w:rsidRDefault="00D32E99" w:rsidP="00430F16">
            <w:pPr>
              <w:spacing w:after="0" w:line="240" w:lineRule="auto"/>
              <w:ind w:right="70"/>
              <w:jc w:val="both"/>
              <w:rPr>
                <w:rFonts w:ascii="Arial" w:eastAsia="Times New Roman" w:hAnsi="Arial" w:cs="Arial"/>
                <w:b/>
                <w:bCs/>
                <w:snapToGrid w:val="0"/>
                <w:sz w:val="20"/>
                <w:szCs w:val="20"/>
                <w:lang w:val="es-ES" w:eastAsia="es-BO"/>
              </w:rPr>
            </w:pPr>
            <w:r>
              <w:rPr>
                <w:rFonts w:ascii="Arial" w:eastAsia="Times New Roman" w:hAnsi="Arial" w:cs="Arial"/>
                <w:b/>
                <w:bCs/>
                <w:snapToGrid w:val="0"/>
                <w:sz w:val="20"/>
                <w:szCs w:val="20"/>
                <w:lang w:val="es-ES" w:eastAsia="es-BO"/>
              </w:rPr>
              <w:lastRenderedPageBreak/>
              <w:t>3</w:t>
            </w:r>
            <w:r w:rsidRPr="00C448D1">
              <w:rPr>
                <w:rFonts w:ascii="Arial" w:eastAsia="Times New Roman" w:hAnsi="Arial" w:cs="Arial"/>
                <w:b/>
                <w:bCs/>
                <w:snapToGrid w:val="0"/>
                <w:sz w:val="20"/>
                <w:szCs w:val="20"/>
                <w:lang w:val="es-ES" w:eastAsia="es-BO"/>
              </w:rPr>
              <w:t xml:space="preserve">. </w:t>
            </w:r>
            <w:r>
              <w:rPr>
                <w:rFonts w:ascii="Arial" w:eastAsia="Times New Roman" w:hAnsi="Arial" w:cs="Arial"/>
                <w:b/>
                <w:bCs/>
                <w:snapToGrid w:val="0"/>
                <w:sz w:val="20"/>
                <w:szCs w:val="20"/>
                <w:lang w:val="es-ES" w:eastAsia="es-BO"/>
              </w:rPr>
              <w:t>ELECTROMECÁNICA</w:t>
            </w:r>
          </w:p>
          <w:p w:rsidR="00D32E99" w:rsidRDefault="00D32E99" w:rsidP="00430F16">
            <w:pPr>
              <w:spacing w:after="0" w:line="240" w:lineRule="auto"/>
              <w:jc w:val="both"/>
              <w:rPr>
                <w:rFonts w:ascii="Arial" w:eastAsia="Times New Roman" w:hAnsi="Arial" w:cs="Arial"/>
                <w:bCs/>
                <w:snapToGrid w:val="0"/>
                <w:sz w:val="20"/>
                <w:szCs w:val="20"/>
                <w:lang w:val="es-ES" w:eastAsia="es-BO"/>
              </w:rPr>
            </w:pPr>
            <w:r w:rsidRPr="00073BBA">
              <w:rPr>
                <w:rFonts w:ascii="Arial" w:eastAsia="Times New Roman" w:hAnsi="Arial" w:cs="Arial"/>
                <w:bCs/>
                <w:snapToGrid w:val="0"/>
                <w:sz w:val="20"/>
                <w:szCs w:val="20"/>
                <w:lang w:val="es-ES" w:eastAsia="es-BO"/>
              </w:rPr>
              <w:t>Comprende el control, operación y mantenimiento de</w:t>
            </w:r>
            <w:r>
              <w:rPr>
                <w:rFonts w:ascii="Arial" w:eastAsia="Times New Roman" w:hAnsi="Arial" w:cs="Arial"/>
                <w:bCs/>
                <w:snapToGrid w:val="0"/>
                <w:sz w:val="20"/>
                <w:szCs w:val="20"/>
                <w:lang w:val="es-ES" w:eastAsia="es-BO"/>
              </w:rPr>
              <w:t xml:space="preserve"> sistemas y equipos electromecánicos</w:t>
            </w:r>
            <w:r w:rsidRPr="00073BBA">
              <w:rPr>
                <w:rFonts w:ascii="Arial" w:eastAsia="Times New Roman" w:hAnsi="Arial" w:cs="Arial"/>
                <w:bCs/>
                <w:snapToGrid w:val="0"/>
                <w:sz w:val="20"/>
                <w:szCs w:val="20"/>
                <w:lang w:val="es-ES" w:eastAsia="es-BO"/>
              </w:rPr>
              <w:t xml:space="preserve"> </w:t>
            </w:r>
            <w:r w:rsidR="005C0BBD" w:rsidRPr="005C0BBD">
              <w:rPr>
                <w:rFonts w:ascii="Arial" w:eastAsia="Times New Roman" w:hAnsi="Arial" w:cs="Arial"/>
                <w:bCs/>
                <w:snapToGrid w:val="0"/>
                <w:sz w:val="20"/>
                <w:szCs w:val="20"/>
                <w:lang w:val="es-ES" w:eastAsia="es-BO"/>
              </w:rPr>
              <w:t xml:space="preserve">instalados en los inmuebles del BCB </w:t>
            </w:r>
            <w:r w:rsidRPr="00073BBA">
              <w:rPr>
                <w:rFonts w:ascii="Arial" w:eastAsia="Times New Roman" w:hAnsi="Arial" w:cs="Arial"/>
                <w:bCs/>
                <w:snapToGrid w:val="0"/>
                <w:sz w:val="20"/>
                <w:szCs w:val="20"/>
                <w:lang w:val="es-ES" w:eastAsia="es-BO"/>
              </w:rPr>
              <w:t xml:space="preserve">que se encuentran a cargo del DMMI, </w:t>
            </w:r>
            <w:r>
              <w:rPr>
                <w:rFonts w:ascii="Arial" w:eastAsia="Times New Roman" w:hAnsi="Arial" w:cs="Arial"/>
                <w:bCs/>
                <w:snapToGrid w:val="0"/>
                <w:sz w:val="20"/>
                <w:szCs w:val="20"/>
                <w:lang w:val="es-ES" w:eastAsia="es-BO"/>
              </w:rPr>
              <w:t>de acuerdo a lo siguiente</w:t>
            </w:r>
            <w:r w:rsidRPr="00073BBA">
              <w:rPr>
                <w:rFonts w:ascii="Arial" w:eastAsia="Times New Roman" w:hAnsi="Arial" w:cs="Arial"/>
                <w:bCs/>
                <w:snapToGrid w:val="0"/>
                <w:sz w:val="20"/>
                <w:szCs w:val="20"/>
                <w:lang w:val="es-ES" w:eastAsia="es-BO"/>
              </w:rPr>
              <w:t>:</w:t>
            </w:r>
          </w:p>
          <w:p w:rsidR="00D32E99" w:rsidRDefault="00D32E99" w:rsidP="00430F16">
            <w:pPr>
              <w:spacing w:after="0" w:line="240" w:lineRule="auto"/>
              <w:jc w:val="both"/>
              <w:rPr>
                <w:rFonts w:ascii="Arial" w:eastAsia="Times New Roman" w:hAnsi="Arial" w:cs="Arial"/>
                <w:bCs/>
                <w:snapToGrid w:val="0"/>
                <w:sz w:val="20"/>
                <w:szCs w:val="20"/>
                <w:lang w:val="es-ES" w:eastAsia="es-BO"/>
              </w:rPr>
            </w:pPr>
          </w:p>
          <w:p w:rsidR="00D32E99" w:rsidRPr="00430F16" w:rsidRDefault="00D32E99" w:rsidP="00874880">
            <w:pPr>
              <w:pStyle w:val="Prrafodelista"/>
              <w:numPr>
                <w:ilvl w:val="0"/>
                <w:numId w:val="6"/>
              </w:numPr>
              <w:spacing w:after="0" w:line="240" w:lineRule="auto"/>
              <w:jc w:val="both"/>
              <w:rPr>
                <w:rFonts w:ascii="Arial" w:eastAsia="Times New Roman" w:hAnsi="Arial" w:cs="Arial"/>
                <w:bCs/>
                <w:snapToGrid w:val="0"/>
                <w:sz w:val="20"/>
                <w:szCs w:val="20"/>
                <w:lang w:val="es-ES" w:eastAsia="es-BO"/>
              </w:rPr>
            </w:pPr>
            <w:r w:rsidRPr="00430F16">
              <w:rPr>
                <w:rFonts w:ascii="Arial" w:eastAsia="Times New Roman" w:hAnsi="Arial" w:cs="Arial"/>
                <w:bCs/>
                <w:snapToGrid w:val="0"/>
                <w:sz w:val="20"/>
                <w:szCs w:val="20"/>
                <w:lang w:val="es-ES" w:eastAsia="es-BO"/>
              </w:rPr>
              <w:t>Control, operación y mantenimiento de equipos electromecánicos en general.</w:t>
            </w:r>
          </w:p>
          <w:p w:rsidR="00D32E99" w:rsidRPr="00430F16" w:rsidRDefault="00D32E99" w:rsidP="00874880">
            <w:pPr>
              <w:pStyle w:val="Prrafodelista"/>
              <w:numPr>
                <w:ilvl w:val="0"/>
                <w:numId w:val="6"/>
              </w:numPr>
              <w:spacing w:after="0" w:line="240" w:lineRule="auto"/>
              <w:jc w:val="both"/>
              <w:rPr>
                <w:rFonts w:ascii="Arial" w:eastAsia="Times New Roman" w:hAnsi="Arial" w:cs="Arial"/>
                <w:bCs/>
                <w:snapToGrid w:val="0"/>
                <w:sz w:val="20"/>
                <w:szCs w:val="20"/>
                <w:lang w:val="es-ES" w:eastAsia="es-BO"/>
              </w:rPr>
            </w:pPr>
            <w:r w:rsidRPr="00430F16">
              <w:rPr>
                <w:rFonts w:ascii="Arial" w:eastAsia="Times New Roman" w:hAnsi="Arial" w:cs="Arial"/>
                <w:bCs/>
                <w:snapToGrid w:val="0"/>
                <w:sz w:val="20"/>
                <w:szCs w:val="20"/>
                <w:lang w:val="es-ES" w:eastAsia="es-BO"/>
              </w:rPr>
              <w:t>Control, operación y m</w:t>
            </w:r>
            <w:r>
              <w:rPr>
                <w:rFonts w:ascii="Arial" w:eastAsia="Times New Roman" w:hAnsi="Arial" w:cs="Arial"/>
                <w:bCs/>
                <w:snapToGrid w:val="0"/>
                <w:sz w:val="20"/>
                <w:szCs w:val="20"/>
                <w:lang w:val="es-ES" w:eastAsia="es-BO"/>
              </w:rPr>
              <w:t xml:space="preserve">antenimiento de tres calderos, incluye </w:t>
            </w:r>
            <w:r w:rsidRPr="00430F16">
              <w:rPr>
                <w:rFonts w:ascii="Arial" w:eastAsia="Times New Roman" w:hAnsi="Arial" w:cs="Arial"/>
                <w:bCs/>
                <w:snapToGrid w:val="0"/>
                <w:sz w:val="20"/>
                <w:szCs w:val="20"/>
                <w:lang w:val="es-ES" w:eastAsia="es-BO"/>
              </w:rPr>
              <w:t>tratamiento de aguas.</w:t>
            </w:r>
          </w:p>
          <w:p w:rsidR="00D32E99" w:rsidRPr="00430F16" w:rsidRDefault="00D32E99" w:rsidP="00874880">
            <w:pPr>
              <w:pStyle w:val="Prrafodelista"/>
              <w:numPr>
                <w:ilvl w:val="0"/>
                <w:numId w:val="6"/>
              </w:numPr>
              <w:spacing w:after="0" w:line="240" w:lineRule="auto"/>
              <w:jc w:val="both"/>
              <w:rPr>
                <w:rFonts w:ascii="Arial" w:eastAsia="Times New Roman" w:hAnsi="Arial" w:cs="Arial"/>
                <w:bCs/>
                <w:snapToGrid w:val="0"/>
                <w:sz w:val="20"/>
                <w:szCs w:val="20"/>
                <w:lang w:val="es-ES" w:eastAsia="es-BO"/>
              </w:rPr>
            </w:pPr>
            <w:r w:rsidRPr="00430F16">
              <w:rPr>
                <w:rFonts w:ascii="Arial" w:eastAsia="Times New Roman" w:hAnsi="Arial" w:cs="Arial"/>
                <w:bCs/>
                <w:snapToGrid w:val="0"/>
                <w:sz w:val="20"/>
                <w:szCs w:val="20"/>
                <w:lang w:val="es-ES" w:eastAsia="es-BO"/>
              </w:rPr>
              <w:t>Control, operación y mantenimiento de la red de vapor y calefacción.</w:t>
            </w:r>
          </w:p>
          <w:p w:rsidR="00D32E99" w:rsidRPr="00430F16" w:rsidRDefault="00D32E99" w:rsidP="00874880">
            <w:pPr>
              <w:pStyle w:val="Prrafodelista"/>
              <w:numPr>
                <w:ilvl w:val="0"/>
                <w:numId w:val="6"/>
              </w:numPr>
              <w:spacing w:after="0" w:line="240" w:lineRule="auto"/>
              <w:jc w:val="both"/>
              <w:rPr>
                <w:rFonts w:ascii="Arial" w:eastAsia="Times New Roman" w:hAnsi="Arial" w:cs="Arial"/>
                <w:bCs/>
                <w:snapToGrid w:val="0"/>
                <w:sz w:val="20"/>
                <w:szCs w:val="20"/>
                <w:lang w:val="es-ES" w:eastAsia="es-BO"/>
              </w:rPr>
            </w:pPr>
            <w:r w:rsidRPr="00430F16">
              <w:rPr>
                <w:rFonts w:ascii="Arial" w:eastAsia="Times New Roman" w:hAnsi="Arial" w:cs="Arial"/>
                <w:bCs/>
                <w:snapToGrid w:val="0"/>
                <w:sz w:val="20"/>
                <w:szCs w:val="20"/>
                <w:lang w:val="es-ES" w:eastAsia="es-BO"/>
              </w:rPr>
              <w:t>Control, operación y mantenimiento del sistema de generación y distribución de agua caliente sanitaria y agua caliente para calefacción.</w:t>
            </w:r>
          </w:p>
          <w:p w:rsidR="00D32E99" w:rsidRPr="00430F16" w:rsidRDefault="00D32E99" w:rsidP="00874880">
            <w:pPr>
              <w:pStyle w:val="Prrafodelista"/>
              <w:numPr>
                <w:ilvl w:val="0"/>
                <w:numId w:val="6"/>
              </w:numPr>
              <w:spacing w:after="0" w:line="240" w:lineRule="auto"/>
              <w:jc w:val="both"/>
              <w:rPr>
                <w:rFonts w:ascii="Arial" w:eastAsia="Times New Roman" w:hAnsi="Arial" w:cs="Arial"/>
                <w:bCs/>
                <w:snapToGrid w:val="0"/>
                <w:sz w:val="20"/>
                <w:szCs w:val="20"/>
                <w:lang w:val="es-ES" w:eastAsia="es-BO"/>
              </w:rPr>
            </w:pPr>
            <w:r w:rsidRPr="00430F16">
              <w:rPr>
                <w:rFonts w:ascii="Arial" w:eastAsia="Times New Roman" w:hAnsi="Arial" w:cs="Arial"/>
                <w:bCs/>
                <w:snapToGrid w:val="0"/>
                <w:sz w:val="20"/>
                <w:szCs w:val="20"/>
                <w:lang w:val="es-ES" w:eastAsia="es-BO"/>
              </w:rPr>
              <w:t>Control y mantenimiento de los ductos, difusores y accesorios de aire.</w:t>
            </w:r>
          </w:p>
          <w:p w:rsidR="00D32E99" w:rsidRPr="00430F16" w:rsidRDefault="00D32E99" w:rsidP="00874880">
            <w:pPr>
              <w:pStyle w:val="Prrafodelista"/>
              <w:numPr>
                <w:ilvl w:val="0"/>
                <w:numId w:val="6"/>
              </w:numPr>
              <w:spacing w:after="0" w:line="240" w:lineRule="auto"/>
              <w:jc w:val="both"/>
              <w:rPr>
                <w:rFonts w:ascii="Arial" w:eastAsia="Times New Roman" w:hAnsi="Arial" w:cs="Arial"/>
                <w:bCs/>
                <w:snapToGrid w:val="0"/>
                <w:sz w:val="20"/>
                <w:szCs w:val="20"/>
                <w:lang w:val="es-ES" w:eastAsia="es-BO"/>
              </w:rPr>
            </w:pPr>
            <w:r w:rsidRPr="00430F16">
              <w:rPr>
                <w:rFonts w:ascii="Arial" w:eastAsia="Times New Roman" w:hAnsi="Arial" w:cs="Arial"/>
                <w:bCs/>
                <w:snapToGrid w:val="0"/>
                <w:sz w:val="20"/>
                <w:szCs w:val="20"/>
                <w:lang w:val="es-ES" w:eastAsia="es-BO"/>
              </w:rPr>
              <w:t>Control, operación y mantenimiento de sistemas de extracción de aire con diferentes capacidades.</w:t>
            </w:r>
          </w:p>
          <w:p w:rsidR="00D32E99" w:rsidRPr="00430F16" w:rsidRDefault="00D32E99" w:rsidP="00874880">
            <w:pPr>
              <w:pStyle w:val="Prrafodelista"/>
              <w:numPr>
                <w:ilvl w:val="0"/>
                <w:numId w:val="6"/>
              </w:numPr>
              <w:spacing w:after="0" w:line="240" w:lineRule="auto"/>
              <w:jc w:val="both"/>
              <w:rPr>
                <w:rFonts w:ascii="Arial" w:eastAsia="Times New Roman" w:hAnsi="Arial" w:cs="Arial"/>
                <w:bCs/>
                <w:snapToGrid w:val="0"/>
                <w:sz w:val="20"/>
                <w:szCs w:val="20"/>
                <w:lang w:val="es-ES" w:eastAsia="es-BO"/>
              </w:rPr>
            </w:pPr>
            <w:r w:rsidRPr="00430F16">
              <w:rPr>
                <w:rFonts w:ascii="Arial" w:eastAsia="Times New Roman" w:hAnsi="Arial" w:cs="Arial"/>
                <w:bCs/>
                <w:snapToGrid w:val="0"/>
                <w:sz w:val="20"/>
                <w:szCs w:val="20"/>
                <w:lang w:val="es-ES" w:eastAsia="es-BO"/>
              </w:rPr>
              <w:t>Control, operación y mantenimiento de sistemas de inyección de aire con diferentes capacidades.</w:t>
            </w:r>
          </w:p>
          <w:p w:rsidR="00D32E99" w:rsidRPr="00430F16" w:rsidRDefault="00D32E99" w:rsidP="00874880">
            <w:pPr>
              <w:pStyle w:val="Prrafodelista"/>
              <w:numPr>
                <w:ilvl w:val="0"/>
                <w:numId w:val="6"/>
              </w:numPr>
              <w:spacing w:after="0" w:line="240" w:lineRule="auto"/>
              <w:jc w:val="both"/>
              <w:rPr>
                <w:rFonts w:ascii="Arial" w:eastAsia="Times New Roman" w:hAnsi="Arial" w:cs="Arial"/>
                <w:bCs/>
                <w:snapToGrid w:val="0"/>
                <w:sz w:val="20"/>
                <w:szCs w:val="20"/>
                <w:lang w:val="es-ES" w:eastAsia="es-BO"/>
              </w:rPr>
            </w:pPr>
            <w:r w:rsidRPr="00430F16">
              <w:rPr>
                <w:rFonts w:ascii="Arial" w:eastAsia="Times New Roman" w:hAnsi="Arial" w:cs="Arial"/>
                <w:bCs/>
                <w:snapToGrid w:val="0"/>
                <w:sz w:val="20"/>
                <w:szCs w:val="20"/>
                <w:lang w:val="es-ES" w:eastAsia="es-BO"/>
              </w:rPr>
              <w:t>Control, operación y mantenimiento de las campanas y filtros del área de cocina.</w:t>
            </w:r>
          </w:p>
          <w:p w:rsidR="00D32E99" w:rsidRPr="00430F16" w:rsidRDefault="00D32E99" w:rsidP="00874880">
            <w:pPr>
              <w:pStyle w:val="Prrafodelista"/>
              <w:numPr>
                <w:ilvl w:val="0"/>
                <w:numId w:val="6"/>
              </w:numPr>
              <w:spacing w:after="0" w:line="240" w:lineRule="auto"/>
              <w:jc w:val="both"/>
              <w:rPr>
                <w:rFonts w:ascii="Arial" w:eastAsia="Times New Roman" w:hAnsi="Arial" w:cs="Arial"/>
                <w:bCs/>
                <w:snapToGrid w:val="0"/>
                <w:sz w:val="20"/>
                <w:szCs w:val="20"/>
                <w:lang w:val="es-ES" w:eastAsia="es-BO"/>
              </w:rPr>
            </w:pPr>
            <w:r w:rsidRPr="00430F16">
              <w:rPr>
                <w:rFonts w:ascii="Arial" w:eastAsia="Times New Roman" w:hAnsi="Arial" w:cs="Arial"/>
                <w:bCs/>
                <w:snapToGrid w:val="0"/>
                <w:sz w:val="20"/>
                <w:szCs w:val="20"/>
                <w:lang w:val="es-ES" w:eastAsia="es-BO"/>
              </w:rPr>
              <w:t>Control, operación y mantenimiento de red de gas natural.</w:t>
            </w:r>
          </w:p>
          <w:p w:rsidR="00D32E99" w:rsidRPr="00430F16" w:rsidRDefault="00D32E99" w:rsidP="00874880">
            <w:pPr>
              <w:pStyle w:val="Prrafodelista"/>
              <w:numPr>
                <w:ilvl w:val="0"/>
                <w:numId w:val="6"/>
              </w:numPr>
              <w:spacing w:after="0" w:line="240" w:lineRule="auto"/>
              <w:jc w:val="both"/>
              <w:rPr>
                <w:rFonts w:ascii="Arial" w:eastAsia="Times New Roman" w:hAnsi="Arial" w:cs="Arial"/>
                <w:bCs/>
                <w:snapToGrid w:val="0"/>
                <w:sz w:val="20"/>
                <w:szCs w:val="20"/>
                <w:lang w:val="es-ES" w:eastAsia="es-BO"/>
              </w:rPr>
            </w:pPr>
            <w:r w:rsidRPr="00430F16">
              <w:rPr>
                <w:rFonts w:ascii="Arial" w:eastAsia="Times New Roman" w:hAnsi="Arial" w:cs="Arial"/>
                <w:bCs/>
                <w:snapToGrid w:val="0"/>
                <w:sz w:val="20"/>
                <w:szCs w:val="20"/>
                <w:lang w:val="es-ES" w:eastAsia="es-BO"/>
              </w:rPr>
              <w:t>Control, operación y mantenimiento de sistemas de bombeo de aguas subterráneas y sanitarias.</w:t>
            </w:r>
          </w:p>
          <w:p w:rsidR="00D32E99" w:rsidRPr="00642214" w:rsidRDefault="00D32E99" w:rsidP="00874880">
            <w:pPr>
              <w:pStyle w:val="Prrafodelista"/>
              <w:numPr>
                <w:ilvl w:val="0"/>
                <w:numId w:val="6"/>
              </w:numPr>
              <w:spacing w:after="0" w:line="240" w:lineRule="auto"/>
              <w:jc w:val="both"/>
              <w:rPr>
                <w:rFonts w:ascii="Arial" w:eastAsia="Times New Roman" w:hAnsi="Arial" w:cs="Arial"/>
                <w:bCs/>
                <w:snapToGrid w:val="0"/>
                <w:sz w:val="20"/>
                <w:szCs w:val="20"/>
                <w:lang w:val="es-ES" w:eastAsia="es-BO"/>
              </w:rPr>
            </w:pPr>
            <w:r w:rsidRPr="00642214">
              <w:rPr>
                <w:rFonts w:ascii="Arial" w:eastAsia="Times New Roman" w:hAnsi="Arial" w:cs="Arial"/>
                <w:bCs/>
                <w:snapToGrid w:val="0"/>
                <w:sz w:val="20"/>
                <w:szCs w:val="20"/>
                <w:lang w:val="es-ES" w:eastAsia="es-BO"/>
              </w:rPr>
              <w:t>Apoyo en los trabajos de mantenimiento de: maquina destructora manual y/o automática</w:t>
            </w:r>
            <w:r>
              <w:rPr>
                <w:rFonts w:ascii="Arial" w:eastAsia="Times New Roman" w:hAnsi="Arial" w:cs="Arial"/>
                <w:bCs/>
                <w:snapToGrid w:val="0"/>
                <w:sz w:val="20"/>
                <w:szCs w:val="20"/>
                <w:lang w:val="es-ES" w:eastAsia="es-BO"/>
              </w:rPr>
              <w:t xml:space="preserve"> de material monetario</w:t>
            </w:r>
            <w:r w:rsidRPr="00642214">
              <w:rPr>
                <w:rFonts w:ascii="Arial" w:eastAsia="Times New Roman" w:hAnsi="Arial" w:cs="Arial"/>
                <w:bCs/>
                <w:snapToGrid w:val="0"/>
                <w:sz w:val="20"/>
                <w:szCs w:val="20"/>
                <w:lang w:val="es-ES" w:eastAsia="es-BO"/>
              </w:rPr>
              <w:t>, lec</w:t>
            </w:r>
            <w:r>
              <w:rPr>
                <w:rFonts w:ascii="Arial" w:eastAsia="Times New Roman" w:hAnsi="Arial" w:cs="Arial"/>
                <w:bCs/>
                <w:snapToGrid w:val="0"/>
                <w:sz w:val="20"/>
                <w:szCs w:val="20"/>
                <w:lang w:val="es-ES" w:eastAsia="es-BO"/>
              </w:rPr>
              <w:t>toclasificadora y/o perforadora</w:t>
            </w:r>
            <w:r w:rsidRPr="00642214">
              <w:rPr>
                <w:rFonts w:ascii="Arial" w:eastAsia="Times New Roman" w:hAnsi="Arial" w:cs="Arial"/>
                <w:bCs/>
                <w:snapToGrid w:val="0"/>
                <w:sz w:val="20"/>
                <w:szCs w:val="20"/>
                <w:lang w:val="es-ES" w:eastAsia="es-BO"/>
              </w:rPr>
              <w:t xml:space="preserve"> de material monetario, puertas de seguridad u otra maquinaria y equipos electromecánicos a requerimiento de las áreas solicitantes y canalizados por el DMMI.</w:t>
            </w:r>
          </w:p>
          <w:p w:rsidR="00D32E99" w:rsidRPr="00430F16" w:rsidRDefault="00D32E99" w:rsidP="00874880">
            <w:pPr>
              <w:pStyle w:val="Prrafodelista"/>
              <w:numPr>
                <w:ilvl w:val="0"/>
                <w:numId w:val="6"/>
              </w:numPr>
              <w:spacing w:after="0" w:line="240" w:lineRule="auto"/>
              <w:jc w:val="both"/>
              <w:rPr>
                <w:rFonts w:ascii="Arial" w:eastAsia="Times New Roman" w:hAnsi="Arial" w:cs="Arial"/>
                <w:bCs/>
                <w:snapToGrid w:val="0"/>
                <w:sz w:val="20"/>
                <w:szCs w:val="20"/>
                <w:lang w:val="es-ES" w:eastAsia="es-BO"/>
              </w:rPr>
            </w:pPr>
            <w:r w:rsidRPr="00430F16">
              <w:rPr>
                <w:rFonts w:ascii="Arial" w:eastAsia="Times New Roman" w:hAnsi="Arial" w:cs="Arial"/>
                <w:bCs/>
                <w:snapToGrid w:val="0"/>
                <w:sz w:val="20"/>
                <w:szCs w:val="20"/>
                <w:lang w:val="es-ES" w:eastAsia="es-BO"/>
              </w:rPr>
              <w:t>Control y mantenimiento de portón y reja de ingreso vehicular del edificio principal.</w:t>
            </w:r>
          </w:p>
          <w:p w:rsidR="00D32E99" w:rsidRPr="00642214" w:rsidRDefault="00D32E99" w:rsidP="00874880">
            <w:pPr>
              <w:pStyle w:val="Prrafodelista"/>
              <w:numPr>
                <w:ilvl w:val="0"/>
                <w:numId w:val="6"/>
              </w:numPr>
              <w:spacing w:after="0" w:line="240" w:lineRule="auto"/>
              <w:jc w:val="both"/>
              <w:rPr>
                <w:rFonts w:ascii="Arial" w:eastAsia="Times New Roman" w:hAnsi="Arial" w:cs="Arial"/>
                <w:bCs/>
                <w:snapToGrid w:val="0"/>
                <w:sz w:val="20"/>
                <w:szCs w:val="20"/>
                <w:lang w:val="es-ES" w:eastAsia="es-BO"/>
              </w:rPr>
            </w:pPr>
            <w:r w:rsidRPr="00642214">
              <w:rPr>
                <w:rFonts w:ascii="Arial" w:eastAsia="Times New Roman" w:hAnsi="Arial" w:cs="Arial"/>
                <w:bCs/>
                <w:snapToGrid w:val="0"/>
                <w:sz w:val="20"/>
                <w:szCs w:val="20"/>
                <w:lang w:val="es-ES" w:eastAsia="es-BO"/>
              </w:rPr>
              <w:t>Apoyo en nuevas instalaciones en la infraestructura del BCB a requerimiento de las áreas solicitantes y canalizados por el DMMI.</w:t>
            </w:r>
          </w:p>
          <w:p w:rsidR="00D32E99" w:rsidRPr="00642214" w:rsidRDefault="00D32E99" w:rsidP="00874880">
            <w:pPr>
              <w:pStyle w:val="Prrafodelista"/>
              <w:numPr>
                <w:ilvl w:val="0"/>
                <w:numId w:val="6"/>
              </w:numPr>
              <w:spacing w:after="0" w:line="240" w:lineRule="auto"/>
              <w:jc w:val="both"/>
              <w:rPr>
                <w:rFonts w:ascii="Arial" w:eastAsia="Times New Roman" w:hAnsi="Arial" w:cs="Arial"/>
                <w:bCs/>
                <w:snapToGrid w:val="0"/>
                <w:sz w:val="20"/>
                <w:szCs w:val="20"/>
                <w:lang w:val="es-ES" w:eastAsia="es-BO"/>
              </w:rPr>
            </w:pPr>
            <w:r w:rsidRPr="00430F16">
              <w:rPr>
                <w:rFonts w:ascii="Arial" w:eastAsia="Times New Roman" w:hAnsi="Arial" w:cs="Arial"/>
                <w:bCs/>
                <w:snapToGrid w:val="0"/>
                <w:sz w:val="20"/>
                <w:szCs w:val="20"/>
                <w:lang w:val="es-ES" w:eastAsia="es-BO"/>
              </w:rPr>
              <w:t xml:space="preserve">Otros trabajos de la especialidad según </w:t>
            </w:r>
            <w:r w:rsidRPr="00642214">
              <w:rPr>
                <w:rFonts w:ascii="Arial" w:eastAsia="Times New Roman" w:hAnsi="Arial" w:cs="Arial"/>
                <w:bCs/>
                <w:snapToGrid w:val="0"/>
                <w:sz w:val="20"/>
                <w:szCs w:val="20"/>
                <w:lang w:val="es-ES" w:eastAsia="es-BO"/>
              </w:rPr>
              <w:t>reque</w:t>
            </w:r>
            <w:r>
              <w:rPr>
                <w:rFonts w:ascii="Arial" w:eastAsia="Times New Roman" w:hAnsi="Arial" w:cs="Arial"/>
                <w:bCs/>
                <w:snapToGrid w:val="0"/>
                <w:sz w:val="20"/>
                <w:szCs w:val="20"/>
                <w:lang w:val="es-ES" w:eastAsia="es-BO"/>
              </w:rPr>
              <w:t>rimiento canalizado por el DMMI.</w:t>
            </w:r>
          </w:p>
        </w:tc>
      </w:tr>
      <w:tr w:rsidR="00D32E99" w:rsidRPr="00EB1C31" w:rsidTr="00936DCA">
        <w:trPr>
          <w:trHeight w:val="791"/>
        </w:trPr>
        <w:tc>
          <w:tcPr>
            <w:tcW w:w="10173" w:type="dxa"/>
            <w:tcBorders>
              <w:top w:val="single" w:sz="2" w:space="0" w:color="000000"/>
              <w:bottom w:val="single" w:sz="4" w:space="0" w:color="auto"/>
            </w:tcBorders>
            <w:shd w:val="clear" w:color="auto" w:fill="auto"/>
            <w:vAlign w:val="center"/>
          </w:tcPr>
          <w:p w:rsidR="00D32E99" w:rsidRPr="002C51FE" w:rsidRDefault="00D32E99" w:rsidP="002C51FE">
            <w:pPr>
              <w:spacing w:after="0" w:line="240" w:lineRule="auto"/>
              <w:ind w:right="70"/>
              <w:jc w:val="both"/>
              <w:rPr>
                <w:rFonts w:ascii="Arial" w:eastAsia="Times New Roman" w:hAnsi="Arial" w:cs="Arial"/>
                <w:b/>
                <w:bCs/>
                <w:snapToGrid w:val="0"/>
                <w:sz w:val="20"/>
                <w:szCs w:val="20"/>
                <w:lang w:val="es-ES" w:eastAsia="es-BO"/>
              </w:rPr>
            </w:pPr>
            <w:r>
              <w:rPr>
                <w:rFonts w:ascii="Arial" w:eastAsia="Times New Roman" w:hAnsi="Arial" w:cs="Arial"/>
                <w:b/>
                <w:bCs/>
                <w:snapToGrid w:val="0"/>
                <w:sz w:val="20"/>
                <w:szCs w:val="20"/>
                <w:lang w:val="es-ES" w:eastAsia="es-BO"/>
              </w:rPr>
              <w:t>4. METAL</w:t>
            </w:r>
            <w:r w:rsidR="004743D0">
              <w:rPr>
                <w:rFonts w:ascii="Arial" w:eastAsia="Times New Roman" w:hAnsi="Arial" w:cs="Arial"/>
                <w:b/>
                <w:bCs/>
                <w:snapToGrid w:val="0"/>
                <w:sz w:val="20"/>
                <w:szCs w:val="20"/>
                <w:lang w:val="es-ES" w:eastAsia="es-BO"/>
              </w:rPr>
              <w:t xml:space="preserve"> </w:t>
            </w:r>
            <w:r w:rsidRPr="002C51FE">
              <w:rPr>
                <w:rFonts w:ascii="Arial" w:eastAsia="Times New Roman" w:hAnsi="Arial" w:cs="Arial"/>
                <w:b/>
                <w:bCs/>
                <w:snapToGrid w:val="0"/>
                <w:sz w:val="20"/>
                <w:szCs w:val="20"/>
                <w:lang w:val="es-ES" w:eastAsia="es-BO"/>
              </w:rPr>
              <w:t>MECÁNICA</w:t>
            </w:r>
          </w:p>
          <w:p w:rsidR="00D32E99" w:rsidRDefault="00D32E99" w:rsidP="002C51FE">
            <w:pPr>
              <w:spacing w:after="0" w:line="240" w:lineRule="auto"/>
              <w:ind w:right="70"/>
              <w:jc w:val="both"/>
              <w:rPr>
                <w:rFonts w:ascii="Arial" w:eastAsia="Times New Roman" w:hAnsi="Arial" w:cs="Arial"/>
                <w:bCs/>
                <w:snapToGrid w:val="0"/>
                <w:sz w:val="20"/>
                <w:szCs w:val="20"/>
                <w:lang w:val="es-ES" w:eastAsia="es-BO"/>
              </w:rPr>
            </w:pPr>
            <w:r w:rsidRPr="002C51FE">
              <w:rPr>
                <w:rFonts w:ascii="Arial" w:eastAsia="Times New Roman" w:hAnsi="Arial" w:cs="Arial"/>
                <w:bCs/>
                <w:snapToGrid w:val="0"/>
                <w:sz w:val="20"/>
                <w:szCs w:val="20"/>
                <w:lang w:val="es-ES" w:eastAsia="es-BO"/>
              </w:rPr>
              <w:t>Comprende los trabajos de mantenimiento en el área de metalmecánica en inmuebles de propiedad del BCB que se encuentran a cargo del DMMI, de acuerdo a lo siguiente:</w:t>
            </w:r>
          </w:p>
          <w:p w:rsidR="00D32E99" w:rsidRDefault="00D32E99" w:rsidP="002C51FE">
            <w:pPr>
              <w:spacing w:after="0" w:line="240" w:lineRule="auto"/>
              <w:ind w:right="70"/>
              <w:jc w:val="both"/>
              <w:rPr>
                <w:rFonts w:ascii="Arial" w:eastAsia="Times New Roman" w:hAnsi="Arial" w:cs="Arial"/>
                <w:bCs/>
                <w:snapToGrid w:val="0"/>
                <w:sz w:val="20"/>
                <w:szCs w:val="20"/>
                <w:lang w:val="es-ES" w:eastAsia="es-BO"/>
              </w:rPr>
            </w:pPr>
          </w:p>
          <w:p w:rsidR="00D32E99" w:rsidRPr="00D73E0C" w:rsidRDefault="00D32E99" w:rsidP="00874880">
            <w:pPr>
              <w:pStyle w:val="Prrafodelista"/>
              <w:numPr>
                <w:ilvl w:val="0"/>
                <w:numId w:val="7"/>
              </w:numPr>
              <w:spacing w:after="0" w:line="240" w:lineRule="auto"/>
              <w:jc w:val="both"/>
              <w:rPr>
                <w:rFonts w:ascii="Arial" w:eastAsia="Times New Roman" w:hAnsi="Arial" w:cs="Arial"/>
                <w:bCs/>
                <w:snapToGrid w:val="0"/>
                <w:sz w:val="20"/>
                <w:szCs w:val="20"/>
                <w:lang w:val="es-ES" w:eastAsia="es-BO"/>
              </w:rPr>
            </w:pPr>
            <w:r w:rsidRPr="00D73E0C">
              <w:rPr>
                <w:rFonts w:ascii="Arial" w:eastAsia="Times New Roman" w:hAnsi="Arial" w:cs="Arial"/>
                <w:bCs/>
                <w:snapToGrid w:val="0"/>
                <w:sz w:val="20"/>
                <w:szCs w:val="20"/>
                <w:lang w:val="es-ES" w:eastAsia="es-BO"/>
              </w:rPr>
              <w:t>Mantenimiento y refacción en trabajos de metal mecánica en general a requerimiento de las áreas solicitantes y canalizados por el DMMI.</w:t>
            </w:r>
          </w:p>
          <w:p w:rsidR="00D32E99" w:rsidRPr="00D73E0C" w:rsidRDefault="00D32E99" w:rsidP="00874880">
            <w:pPr>
              <w:pStyle w:val="Prrafodelista"/>
              <w:numPr>
                <w:ilvl w:val="0"/>
                <w:numId w:val="7"/>
              </w:numPr>
              <w:spacing w:after="0" w:line="240" w:lineRule="auto"/>
              <w:jc w:val="both"/>
              <w:rPr>
                <w:rFonts w:ascii="Arial" w:eastAsia="Times New Roman" w:hAnsi="Arial" w:cs="Arial"/>
                <w:bCs/>
                <w:snapToGrid w:val="0"/>
                <w:sz w:val="20"/>
                <w:szCs w:val="20"/>
                <w:lang w:val="es-ES" w:eastAsia="es-BO"/>
              </w:rPr>
            </w:pPr>
            <w:r w:rsidRPr="00D73E0C">
              <w:rPr>
                <w:rFonts w:ascii="Arial" w:eastAsia="Times New Roman" w:hAnsi="Arial" w:cs="Arial"/>
                <w:bCs/>
                <w:snapToGrid w:val="0"/>
                <w:sz w:val="20"/>
                <w:szCs w:val="20"/>
                <w:lang w:val="es-ES" w:eastAsia="es-BO"/>
              </w:rPr>
              <w:t>Construcción, instalación y mantenimiento de ventanas, puertas, paneles y otros elementos de metal y/o aluminio.</w:t>
            </w:r>
          </w:p>
          <w:p w:rsidR="00D32E99" w:rsidRDefault="00D32E99" w:rsidP="00D73E0C">
            <w:pPr>
              <w:spacing w:after="0" w:line="240" w:lineRule="auto"/>
              <w:ind w:right="70"/>
              <w:jc w:val="both"/>
              <w:rPr>
                <w:rFonts w:ascii="Arial" w:eastAsia="Times New Roman" w:hAnsi="Arial" w:cs="Arial"/>
                <w:bCs/>
                <w:snapToGrid w:val="0"/>
                <w:sz w:val="20"/>
                <w:szCs w:val="20"/>
                <w:lang w:val="es-ES" w:eastAsia="es-BO"/>
              </w:rPr>
            </w:pPr>
          </w:p>
          <w:p w:rsidR="00D32E99" w:rsidRPr="005628F5" w:rsidRDefault="00D32E99" w:rsidP="00874880">
            <w:pPr>
              <w:pStyle w:val="Prrafodelista"/>
              <w:numPr>
                <w:ilvl w:val="0"/>
                <w:numId w:val="8"/>
              </w:numPr>
              <w:spacing w:after="0" w:line="240" w:lineRule="auto"/>
              <w:ind w:right="70"/>
              <w:jc w:val="both"/>
              <w:rPr>
                <w:rFonts w:ascii="Arial" w:eastAsia="Times New Roman" w:hAnsi="Arial" w:cs="Arial"/>
                <w:bCs/>
                <w:snapToGrid w:val="0"/>
                <w:sz w:val="20"/>
                <w:szCs w:val="20"/>
                <w:lang w:val="es-ES" w:eastAsia="es-BO"/>
              </w:rPr>
            </w:pPr>
            <w:r w:rsidRPr="005628F5">
              <w:rPr>
                <w:rFonts w:ascii="Arial" w:eastAsia="Times New Roman" w:hAnsi="Arial" w:cs="Arial"/>
                <w:bCs/>
                <w:snapToGrid w:val="0"/>
                <w:sz w:val="20"/>
                <w:szCs w:val="20"/>
                <w:lang w:val="es-ES" w:eastAsia="es-BO"/>
              </w:rPr>
              <w:t>Trabajos menores en metal o materiales afines</w:t>
            </w:r>
            <w:r>
              <w:rPr>
                <w:rFonts w:ascii="Arial" w:eastAsia="Times New Roman" w:hAnsi="Arial" w:cs="Arial"/>
                <w:bCs/>
                <w:snapToGrid w:val="0"/>
                <w:sz w:val="20"/>
                <w:szCs w:val="20"/>
                <w:lang w:val="es-ES" w:eastAsia="es-BO"/>
              </w:rPr>
              <w:t>, trabajos de soldadura en general.</w:t>
            </w:r>
            <w:r w:rsidRPr="005628F5">
              <w:rPr>
                <w:rFonts w:ascii="Arial" w:eastAsia="Times New Roman" w:hAnsi="Arial" w:cs="Arial"/>
                <w:bCs/>
                <w:snapToGrid w:val="0"/>
                <w:sz w:val="20"/>
                <w:szCs w:val="20"/>
                <w:lang w:val="es-ES" w:eastAsia="es-BO"/>
              </w:rPr>
              <w:t xml:space="preserve"> </w:t>
            </w:r>
          </w:p>
          <w:p w:rsidR="00D32E99" w:rsidRPr="005628F5" w:rsidRDefault="00D32E99" w:rsidP="00874880">
            <w:pPr>
              <w:pStyle w:val="Prrafodelista"/>
              <w:numPr>
                <w:ilvl w:val="0"/>
                <w:numId w:val="8"/>
              </w:numPr>
              <w:spacing w:after="0" w:line="240" w:lineRule="auto"/>
              <w:ind w:right="70"/>
              <w:jc w:val="both"/>
              <w:rPr>
                <w:rFonts w:ascii="Arial" w:eastAsia="Times New Roman" w:hAnsi="Arial" w:cs="Arial"/>
                <w:bCs/>
                <w:snapToGrid w:val="0"/>
                <w:sz w:val="20"/>
                <w:szCs w:val="20"/>
                <w:lang w:val="es-ES" w:eastAsia="es-BO"/>
              </w:rPr>
            </w:pPr>
            <w:r w:rsidRPr="005628F5">
              <w:rPr>
                <w:rFonts w:ascii="Arial" w:eastAsia="Times New Roman" w:hAnsi="Arial" w:cs="Arial"/>
                <w:bCs/>
                <w:snapToGrid w:val="0"/>
                <w:sz w:val="20"/>
                <w:szCs w:val="20"/>
                <w:lang w:val="es-ES" w:eastAsia="es-BO"/>
              </w:rPr>
              <w:t xml:space="preserve">Armado y desarmado de mamparas de aluminio y vidrio de propiedad del BCB, así como otras </w:t>
            </w:r>
            <w:r w:rsidRPr="005628F5">
              <w:rPr>
                <w:rFonts w:ascii="Arial" w:eastAsia="Times New Roman" w:hAnsi="Arial" w:cs="Arial"/>
                <w:bCs/>
                <w:snapToGrid w:val="0"/>
                <w:sz w:val="20"/>
                <w:szCs w:val="20"/>
                <w:lang w:val="es-ES" w:eastAsia="es-BO"/>
              </w:rPr>
              <w:lastRenderedPageBreak/>
              <w:t>mamparas o tabiques solicitados por el DMMI.</w:t>
            </w:r>
          </w:p>
          <w:p w:rsidR="00D32E99" w:rsidRPr="005628F5" w:rsidRDefault="00D32E99" w:rsidP="00874880">
            <w:pPr>
              <w:pStyle w:val="Prrafodelista"/>
              <w:numPr>
                <w:ilvl w:val="0"/>
                <w:numId w:val="8"/>
              </w:numPr>
              <w:spacing w:after="0" w:line="240" w:lineRule="auto"/>
              <w:ind w:right="70"/>
              <w:jc w:val="both"/>
              <w:rPr>
                <w:rFonts w:ascii="Arial" w:eastAsia="Times New Roman" w:hAnsi="Arial" w:cs="Arial"/>
                <w:bCs/>
                <w:snapToGrid w:val="0"/>
                <w:sz w:val="20"/>
                <w:szCs w:val="20"/>
                <w:lang w:val="es-ES" w:eastAsia="es-BO"/>
              </w:rPr>
            </w:pPr>
            <w:r w:rsidRPr="005628F5">
              <w:rPr>
                <w:rFonts w:ascii="Arial" w:eastAsia="Times New Roman" w:hAnsi="Arial" w:cs="Arial"/>
                <w:bCs/>
                <w:snapToGrid w:val="0"/>
                <w:sz w:val="20"/>
                <w:szCs w:val="20"/>
                <w:lang w:val="es-ES" w:eastAsia="es-BO"/>
              </w:rPr>
              <w:t>Acondicionamiento del Stand Institucional del BCB para su presentación en Ferias autorizadas.</w:t>
            </w:r>
          </w:p>
          <w:p w:rsidR="00D32E99" w:rsidRPr="00756F86" w:rsidRDefault="00D32E99" w:rsidP="00874880">
            <w:pPr>
              <w:pStyle w:val="Prrafodelista"/>
              <w:numPr>
                <w:ilvl w:val="0"/>
                <w:numId w:val="8"/>
              </w:numPr>
              <w:spacing w:after="0" w:line="240" w:lineRule="auto"/>
              <w:ind w:right="70"/>
              <w:jc w:val="both"/>
              <w:rPr>
                <w:rFonts w:ascii="Arial" w:eastAsia="Times New Roman" w:hAnsi="Arial" w:cs="Arial"/>
                <w:bCs/>
                <w:snapToGrid w:val="0"/>
                <w:sz w:val="20"/>
                <w:szCs w:val="20"/>
                <w:lang w:val="es-ES" w:eastAsia="es-BO"/>
              </w:rPr>
            </w:pPr>
            <w:r w:rsidRPr="00756F86">
              <w:rPr>
                <w:rFonts w:ascii="Arial" w:eastAsia="Times New Roman" w:hAnsi="Arial" w:cs="Arial"/>
                <w:bCs/>
                <w:snapToGrid w:val="0"/>
                <w:sz w:val="20"/>
                <w:szCs w:val="20"/>
                <w:lang w:val="es-ES" w:eastAsia="es-BO"/>
              </w:rPr>
              <w:t>Otros trabajos de la especialidad según requerimiento canalizado por el DMMI.</w:t>
            </w:r>
          </w:p>
        </w:tc>
      </w:tr>
      <w:tr w:rsidR="00D32E99" w:rsidRPr="00EB1C31" w:rsidTr="00D32E99">
        <w:trPr>
          <w:trHeight w:val="1206"/>
        </w:trPr>
        <w:tc>
          <w:tcPr>
            <w:tcW w:w="10173" w:type="dxa"/>
            <w:tcBorders>
              <w:top w:val="single" w:sz="2" w:space="0" w:color="000000"/>
              <w:bottom w:val="single" w:sz="4" w:space="0" w:color="auto"/>
            </w:tcBorders>
            <w:shd w:val="clear" w:color="auto" w:fill="auto"/>
            <w:vAlign w:val="center"/>
          </w:tcPr>
          <w:p w:rsidR="00D32E99" w:rsidRPr="002C51FE" w:rsidRDefault="00D32E99" w:rsidP="00756F86">
            <w:pPr>
              <w:spacing w:after="0" w:line="240" w:lineRule="auto"/>
              <w:ind w:right="70"/>
              <w:jc w:val="both"/>
              <w:rPr>
                <w:rFonts w:ascii="Arial" w:eastAsia="Times New Roman" w:hAnsi="Arial" w:cs="Arial"/>
                <w:b/>
                <w:bCs/>
                <w:snapToGrid w:val="0"/>
                <w:sz w:val="20"/>
                <w:szCs w:val="20"/>
                <w:lang w:val="es-ES" w:eastAsia="es-BO"/>
              </w:rPr>
            </w:pPr>
            <w:r>
              <w:rPr>
                <w:rFonts w:ascii="Arial" w:eastAsia="Times New Roman" w:hAnsi="Arial" w:cs="Arial"/>
                <w:b/>
                <w:bCs/>
                <w:snapToGrid w:val="0"/>
                <w:sz w:val="20"/>
                <w:szCs w:val="20"/>
                <w:lang w:val="es-ES" w:eastAsia="es-BO"/>
              </w:rPr>
              <w:lastRenderedPageBreak/>
              <w:t>5. PLOMERÍA</w:t>
            </w:r>
          </w:p>
          <w:p w:rsidR="00D32E99" w:rsidRDefault="00D32E99" w:rsidP="002C51FE">
            <w:pPr>
              <w:spacing w:after="0" w:line="240" w:lineRule="auto"/>
              <w:ind w:right="70"/>
              <w:jc w:val="both"/>
              <w:rPr>
                <w:rFonts w:ascii="Arial" w:eastAsia="Times New Roman" w:hAnsi="Arial" w:cs="Arial"/>
                <w:bCs/>
                <w:snapToGrid w:val="0"/>
                <w:sz w:val="20"/>
                <w:szCs w:val="20"/>
                <w:lang w:val="es-ES" w:eastAsia="es-BO"/>
              </w:rPr>
            </w:pPr>
            <w:r w:rsidRPr="00756F86">
              <w:rPr>
                <w:rFonts w:ascii="Arial" w:eastAsia="Times New Roman" w:hAnsi="Arial" w:cs="Arial"/>
                <w:bCs/>
                <w:snapToGrid w:val="0"/>
                <w:sz w:val="20"/>
                <w:szCs w:val="20"/>
                <w:lang w:val="es-ES" w:eastAsia="es-BO"/>
              </w:rPr>
              <w:t xml:space="preserve">Comprende el control, operación y mantenimiento de sistemas de plomería </w:t>
            </w:r>
            <w:r w:rsidR="005C0BBD" w:rsidRPr="005C0BBD">
              <w:rPr>
                <w:rFonts w:ascii="Arial" w:eastAsia="Times New Roman" w:hAnsi="Arial" w:cs="Arial"/>
                <w:bCs/>
                <w:snapToGrid w:val="0"/>
                <w:sz w:val="20"/>
                <w:szCs w:val="20"/>
                <w:lang w:val="es-ES" w:eastAsia="es-BO"/>
              </w:rPr>
              <w:t xml:space="preserve">instalados en los inmuebles del BCB </w:t>
            </w:r>
            <w:r w:rsidRPr="00756F86">
              <w:rPr>
                <w:rFonts w:ascii="Arial" w:eastAsia="Times New Roman" w:hAnsi="Arial" w:cs="Arial"/>
                <w:bCs/>
                <w:snapToGrid w:val="0"/>
                <w:sz w:val="20"/>
                <w:szCs w:val="20"/>
                <w:lang w:val="es-ES" w:eastAsia="es-BO"/>
              </w:rPr>
              <w:t xml:space="preserve">que se encuentran a cargo del DMMI, </w:t>
            </w:r>
            <w:r w:rsidRPr="00241D17">
              <w:rPr>
                <w:rFonts w:ascii="Arial" w:eastAsia="Times New Roman" w:hAnsi="Arial" w:cs="Arial"/>
                <w:bCs/>
                <w:snapToGrid w:val="0"/>
                <w:sz w:val="20"/>
                <w:szCs w:val="20"/>
                <w:lang w:val="es-ES" w:eastAsia="es-BO"/>
              </w:rPr>
              <w:t>de acuerdo a lo siguiente</w:t>
            </w:r>
            <w:r w:rsidRPr="00756F86">
              <w:rPr>
                <w:rFonts w:ascii="Arial" w:eastAsia="Times New Roman" w:hAnsi="Arial" w:cs="Arial"/>
                <w:bCs/>
                <w:snapToGrid w:val="0"/>
                <w:sz w:val="20"/>
                <w:szCs w:val="20"/>
                <w:lang w:val="es-ES" w:eastAsia="es-BO"/>
              </w:rPr>
              <w:t>:</w:t>
            </w:r>
          </w:p>
          <w:p w:rsidR="00D32E99" w:rsidRDefault="00D32E99" w:rsidP="00756F86">
            <w:pPr>
              <w:spacing w:after="0" w:line="240" w:lineRule="auto"/>
              <w:ind w:right="70"/>
              <w:jc w:val="both"/>
              <w:rPr>
                <w:rFonts w:ascii="Arial" w:eastAsia="Times New Roman" w:hAnsi="Arial" w:cs="Arial"/>
                <w:bCs/>
                <w:snapToGrid w:val="0"/>
                <w:sz w:val="20"/>
                <w:szCs w:val="20"/>
                <w:lang w:val="es-ES" w:eastAsia="es-BO"/>
              </w:rPr>
            </w:pPr>
          </w:p>
          <w:p w:rsidR="00D32E99" w:rsidRPr="00756F86" w:rsidRDefault="00D32E99" w:rsidP="00756F86">
            <w:pPr>
              <w:spacing w:after="0" w:line="240" w:lineRule="auto"/>
              <w:ind w:right="70"/>
              <w:jc w:val="both"/>
              <w:rPr>
                <w:rFonts w:ascii="Arial" w:eastAsia="Times New Roman" w:hAnsi="Arial" w:cs="Arial"/>
                <w:bCs/>
                <w:snapToGrid w:val="0"/>
                <w:sz w:val="20"/>
                <w:szCs w:val="20"/>
                <w:lang w:val="es-ES" w:eastAsia="es-BO"/>
              </w:rPr>
            </w:pPr>
            <w:r>
              <w:rPr>
                <w:rFonts w:ascii="Arial" w:eastAsia="Times New Roman" w:hAnsi="Arial" w:cs="Arial"/>
                <w:bCs/>
                <w:snapToGrid w:val="0"/>
                <w:sz w:val="20"/>
                <w:szCs w:val="20"/>
                <w:lang w:val="es-ES" w:eastAsia="es-BO"/>
              </w:rPr>
              <w:t>RED DE AGUA POTABLE</w:t>
            </w:r>
          </w:p>
          <w:p w:rsidR="00D32E99" w:rsidRPr="00756F86" w:rsidRDefault="00D32E99" w:rsidP="00756F86">
            <w:pPr>
              <w:spacing w:after="0" w:line="240" w:lineRule="auto"/>
              <w:ind w:right="70"/>
              <w:jc w:val="both"/>
              <w:rPr>
                <w:rFonts w:ascii="Arial" w:eastAsia="Times New Roman" w:hAnsi="Arial" w:cs="Arial"/>
                <w:bCs/>
                <w:snapToGrid w:val="0"/>
                <w:sz w:val="20"/>
                <w:szCs w:val="20"/>
                <w:lang w:val="es-ES" w:eastAsia="es-BO"/>
              </w:rPr>
            </w:pPr>
          </w:p>
          <w:p w:rsidR="00D32E99" w:rsidRPr="00756F86" w:rsidRDefault="00D32E99" w:rsidP="00874880">
            <w:pPr>
              <w:pStyle w:val="Prrafodelista"/>
              <w:numPr>
                <w:ilvl w:val="0"/>
                <w:numId w:val="9"/>
              </w:numPr>
              <w:spacing w:after="0" w:line="240" w:lineRule="auto"/>
              <w:ind w:right="70"/>
              <w:jc w:val="both"/>
              <w:rPr>
                <w:rFonts w:ascii="Arial" w:eastAsia="Times New Roman" w:hAnsi="Arial" w:cs="Arial"/>
                <w:bCs/>
                <w:snapToGrid w:val="0"/>
                <w:sz w:val="20"/>
                <w:szCs w:val="20"/>
                <w:lang w:val="es-ES" w:eastAsia="es-BO"/>
              </w:rPr>
            </w:pPr>
            <w:r w:rsidRPr="00756F86">
              <w:rPr>
                <w:rFonts w:ascii="Arial" w:eastAsia="Times New Roman" w:hAnsi="Arial" w:cs="Arial"/>
                <w:bCs/>
                <w:snapToGrid w:val="0"/>
                <w:sz w:val="20"/>
                <w:szCs w:val="20"/>
                <w:lang w:val="es-ES" w:eastAsia="es-BO"/>
              </w:rPr>
              <w:t>Control, operación y mantenimiento del sistema de agua fría y agua caliente (fierro fundido dúctil, fierro neg</w:t>
            </w:r>
            <w:r>
              <w:rPr>
                <w:rFonts w:ascii="Arial" w:eastAsia="Times New Roman" w:hAnsi="Arial" w:cs="Arial"/>
                <w:bCs/>
                <w:snapToGrid w:val="0"/>
                <w:sz w:val="20"/>
                <w:szCs w:val="20"/>
                <w:lang w:val="es-ES" w:eastAsia="es-BO"/>
              </w:rPr>
              <w:t xml:space="preserve">ro, fierro galvanizado, cobre, </w:t>
            </w:r>
            <w:r w:rsidRPr="00756F86">
              <w:rPr>
                <w:rFonts w:ascii="Arial" w:eastAsia="Times New Roman" w:hAnsi="Arial" w:cs="Arial"/>
                <w:bCs/>
                <w:snapToGrid w:val="0"/>
                <w:sz w:val="20"/>
                <w:szCs w:val="20"/>
                <w:lang w:val="es-ES" w:eastAsia="es-BO"/>
              </w:rPr>
              <w:t>PVC</w:t>
            </w:r>
            <w:r>
              <w:rPr>
                <w:rFonts w:ascii="Arial" w:eastAsia="Times New Roman" w:hAnsi="Arial" w:cs="Arial"/>
                <w:bCs/>
                <w:snapToGrid w:val="0"/>
                <w:sz w:val="20"/>
                <w:szCs w:val="20"/>
                <w:lang w:val="es-ES" w:eastAsia="es-BO"/>
              </w:rPr>
              <w:t xml:space="preserve"> u otros</w:t>
            </w:r>
            <w:r w:rsidRPr="00756F86">
              <w:rPr>
                <w:rFonts w:ascii="Arial" w:eastAsia="Times New Roman" w:hAnsi="Arial" w:cs="Arial"/>
                <w:bCs/>
                <w:snapToGrid w:val="0"/>
                <w:sz w:val="20"/>
                <w:szCs w:val="20"/>
                <w:lang w:val="es-ES" w:eastAsia="es-BO"/>
              </w:rPr>
              <w:t>).</w:t>
            </w:r>
          </w:p>
          <w:p w:rsidR="00D32E99" w:rsidRPr="00756F86" w:rsidRDefault="00D32E99" w:rsidP="00874880">
            <w:pPr>
              <w:pStyle w:val="Prrafodelista"/>
              <w:numPr>
                <w:ilvl w:val="0"/>
                <w:numId w:val="9"/>
              </w:numPr>
              <w:spacing w:after="0" w:line="240" w:lineRule="auto"/>
              <w:ind w:right="70"/>
              <w:jc w:val="both"/>
              <w:rPr>
                <w:rFonts w:ascii="Arial" w:eastAsia="Times New Roman" w:hAnsi="Arial" w:cs="Arial"/>
                <w:bCs/>
                <w:snapToGrid w:val="0"/>
                <w:sz w:val="20"/>
                <w:szCs w:val="20"/>
                <w:lang w:val="es-ES" w:eastAsia="es-BO"/>
              </w:rPr>
            </w:pPr>
            <w:r w:rsidRPr="00756F86">
              <w:rPr>
                <w:rFonts w:ascii="Arial" w:eastAsia="Times New Roman" w:hAnsi="Arial" w:cs="Arial"/>
                <w:bCs/>
                <w:snapToGrid w:val="0"/>
                <w:sz w:val="20"/>
                <w:szCs w:val="20"/>
                <w:lang w:val="es-ES" w:eastAsia="es-BO"/>
              </w:rPr>
              <w:t>Control y mantenimiento de la acometida del sistema agua potable.</w:t>
            </w:r>
          </w:p>
          <w:p w:rsidR="00D32E99" w:rsidRPr="00756F86" w:rsidRDefault="00D32E99" w:rsidP="00874880">
            <w:pPr>
              <w:pStyle w:val="Prrafodelista"/>
              <w:numPr>
                <w:ilvl w:val="0"/>
                <w:numId w:val="9"/>
              </w:numPr>
              <w:spacing w:after="0" w:line="240" w:lineRule="auto"/>
              <w:ind w:right="70"/>
              <w:jc w:val="both"/>
              <w:rPr>
                <w:rFonts w:ascii="Arial" w:eastAsia="Times New Roman" w:hAnsi="Arial" w:cs="Arial"/>
                <w:bCs/>
                <w:snapToGrid w:val="0"/>
                <w:sz w:val="20"/>
                <w:szCs w:val="20"/>
                <w:lang w:val="es-ES" w:eastAsia="es-BO"/>
              </w:rPr>
            </w:pPr>
            <w:r w:rsidRPr="00756F86">
              <w:rPr>
                <w:rFonts w:ascii="Arial" w:eastAsia="Times New Roman" w:hAnsi="Arial" w:cs="Arial"/>
                <w:bCs/>
                <w:snapToGrid w:val="0"/>
                <w:sz w:val="20"/>
                <w:szCs w:val="20"/>
                <w:lang w:val="es-ES" w:eastAsia="es-BO"/>
              </w:rPr>
              <w:t>Control, operación y mantenimiento del sistema de bombeo.</w:t>
            </w:r>
          </w:p>
          <w:p w:rsidR="00D32E99" w:rsidRPr="00756F86" w:rsidRDefault="00D32E99" w:rsidP="00874880">
            <w:pPr>
              <w:pStyle w:val="Prrafodelista"/>
              <w:numPr>
                <w:ilvl w:val="0"/>
                <w:numId w:val="9"/>
              </w:numPr>
              <w:spacing w:after="0" w:line="240" w:lineRule="auto"/>
              <w:ind w:right="70"/>
              <w:jc w:val="both"/>
              <w:rPr>
                <w:rFonts w:ascii="Arial" w:eastAsia="Times New Roman" w:hAnsi="Arial" w:cs="Arial"/>
                <w:bCs/>
                <w:snapToGrid w:val="0"/>
                <w:sz w:val="20"/>
                <w:szCs w:val="20"/>
                <w:lang w:val="es-ES" w:eastAsia="es-BO"/>
              </w:rPr>
            </w:pPr>
            <w:r w:rsidRPr="00756F86">
              <w:rPr>
                <w:rFonts w:ascii="Arial" w:eastAsia="Times New Roman" w:hAnsi="Arial" w:cs="Arial"/>
                <w:bCs/>
                <w:snapToGrid w:val="0"/>
                <w:sz w:val="20"/>
                <w:szCs w:val="20"/>
                <w:lang w:val="es-ES" w:eastAsia="es-BO"/>
              </w:rPr>
              <w:t>Control, operación y mantenimiento de los tanques de agua.</w:t>
            </w:r>
          </w:p>
          <w:p w:rsidR="00D32E99" w:rsidRPr="00756F86" w:rsidRDefault="00D32E99" w:rsidP="00874880">
            <w:pPr>
              <w:pStyle w:val="Prrafodelista"/>
              <w:numPr>
                <w:ilvl w:val="0"/>
                <w:numId w:val="9"/>
              </w:numPr>
              <w:spacing w:after="0" w:line="240" w:lineRule="auto"/>
              <w:ind w:right="70"/>
              <w:jc w:val="both"/>
              <w:rPr>
                <w:rFonts w:ascii="Arial" w:eastAsia="Times New Roman" w:hAnsi="Arial" w:cs="Arial"/>
                <w:bCs/>
                <w:snapToGrid w:val="0"/>
                <w:sz w:val="20"/>
                <w:szCs w:val="20"/>
                <w:lang w:val="es-ES" w:eastAsia="es-BO"/>
              </w:rPr>
            </w:pPr>
            <w:r w:rsidRPr="00756F86">
              <w:rPr>
                <w:rFonts w:ascii="Arial" w:eastAsia="Times New Roman" w:hAnsi="Arial" w:cs="Arial"/>
                <w:bCs/>
                <w:snapToGrid w:val="0"/>
                <w:sz w:val="20"/>
                <w:szCs w:val="20"/>
                <w:lang w:val="es-ES" w:eastAsia="es-BO"/>
              </w:rPr>
              <w:t>Control, operación y mantenimiento de la red de distribución.</w:t>
            </w:r>
          </w:p>
          <w:p w:rsidR="00D32E99" w:rsidRPr="00756F86" w:rsidRDefault="00D32E99" w:rsidP="00874880">
            <w:pPr>
              <w:pStyle w:val="Prrafodelista"/>
              <w:numPr>
                <w:ilvl w:val="0"/>
                <w:numId w:val="9"/>
              </w:numPr>
              <w:spacing w:after="0" w:line="240" w:lineRule="auto"/>
              <w:ind w:right="70"/>
              <w:jc w:val="both"/>
              <w:rPr>
                <w:rFonts w:ascii="Arial" w:eastAsia="Times New Roman" w:hAnsi="Arial" w:cs="Arial"/>
                <w:bCs/>
                <w:snapToGrid w:val="0"/>
                <w:sz w:val="20"/>
                <w:szCs w:val="20"/>
                <w:lang w:val="es-ES" w:eastAsia="es-BO"/>
              </w:rPr>
            </w:pPr>
            <w:r w:rsidRPr="00756F86">
              <w:rPr>
                <w:rFonts w:ascii="Arial" w:eastAsia="Times New Roman" w:hAnsi="Arial" w:cs="Arial"/>
                <w:bCs/>
                <w:snapToGrid w:val="0"/>
                <w:sz w:val="20"/>
                <w:szCs w:val="20"/>
                <w:lang w:val="es-ES" w:eastAsia="es-BO"/>
              </w:rPr>
              <w:t>Control y mantenimiento de artefactos sanitarios.</w:t>
            </w:r>
          </w:p>
          <w:p w:rsidR="00D32E99" w:rsidRPr="00756F86" w:rsidRDefault="00D32E99" w:rsidP="00874880">
            <w:pPr>
              <w:pStyle w:val="Prrafodelista"/>
              <w:numPr>
                <w:ilvl w:val="0"/>
                <w:numId w:val="9"/>
              </w:numPr>
              <w:spacing w:after="0" w:line="240" w:lineRule="auto"/>
              <w:ind w:right="70"/>
              <w:jc w:val="both"/>
              <w:rPr>
                <w:rFonts w:ascii="Arial" w:eastAsia="Times New Roman" w:hAnsi="Arial" w:cs="Arial"/>
                <w:bCs/>
                <w:snapToGrid w:val="0"/>
                <w:sz w:val="20"/>
                <w:szCs w:val="20"/>
                <w:lang w:val="es-ES" w:eastAsia="es-BO"/>
              </w:rPr>
            </w:pPr>
            <w:r w:rsidRPr="00756F86">
              <w:rPr>
                <w:rFonts w:ascii="Arial" w:eastAsia="Times New Roman" w:hAnsi="Arial" w:cs="Arial"/>
                <w:bCs/>
                <w:snapToGrid w:val="0"/>
                <w:sz w:val="20"/>
                <w:szCs w:val="20"/>
                <w:lang w:val="es-ES" w:eastAsia="es-BO"/>
              </w:rPr>
              <w:t>Control y mantenimiento de la red de hidrantes.</w:t>
            </w:r>
          </w:p>
          <w:p w:rsidR="00D32E99" w:rsidRDefault="00D32E99" w:rsidP="002C51FE">
            <w:pPr>
              <w:spacing w:after="0" w:line="240" w:lineRule="auto"/>
              <w:ind w:right="70"/>
              <w:jc w:val="both"/>
              <w:rPr>
                <w:rFonts w:ascii="Arial" w:eastAsia="Times New Roman" w:hAnsi="Arial" w:cs="Arial"/>
                <w:bCs/>
                <w:snapToGrid w:val="0"/>
                <w:sz w:val="20"/>
                <w:szCs w:val="20"/>
                <w:lang w:val="es-ES" w:eastAsia="es-BO"/>
              </w:rPr>
            </w:pPr>
          </w:p>
          <w:p w:rsidR="00D32E99" w:rsidRPr="003F451E" w:rsidRDefault="00D32E99" w:rsidP="003F451E">
            <w:pPr>
              <w:spacing w:after="0" w:line="240" w:lineRule="auto"/>
              <w:ind w:right="70"/>
              <w:jc w:val="both"/>
              <w:rPr>
                <w:rFonts w:ascii="Arial" w:eastAsia="Times New Roman" w:hAnsi="Arial" w:cs="Arial"/>
                <w:bCs/>
                <w:snapToGrid w:val="0"/>
                <w:sz w:val="20"/>
                <w:szCs w:val="20"/>
                <w:lang w:val="es-ES" w:eastAsia="es-BO"/>
              </w:rPr>
            </w:pPr>
            <w:r w:rsidRPr="003F451E">
              <w:rPr>
                <w:rFonts w:ascii="Arial" w:eastAsia="Times New Roman" w:hAnsi="Arial" w:cs="Arial"/>
                <w:bCs/>
                <w:snapToGrid w:val="0"/>
                <w:sz w:val="20"/>
                <w:szCs w:val="20"/>
                <w:lang w:val="es-ES" w:eastAsia="es-BO"/>
              </w:rPr>
              <w:t xml:space="preserve">EVACUACIÓN Y </w:t>
            </w:r>
            <w:r>
              <w:rPr>
                <w:rFonts w:ascii="Arial" w:eastAsia="Times New Roman" w:hAnsi="Arial" w:cs="Arial"/>
                <w:bCs/>
                <w:snapToGrid w:val="0"/>
                <w:sz w:val="20"/>
                <w:szCs w:val="20"/>
                <w:lang w:val="es-ES" w:eastAsia="es-BO"/>
              </w:rPr>
              <w:t>DESAGUES</w:t>
            </w:r>
          </w:p>
          <w:p w:rsidR="00D32E99" w:rsidRPr="003F451E" w:rsidRDefault="00D32E99" w:rsidP="003F451E">
            <w:pPr>
              <w:spacing w:after="0" w:line="240" w:lineRule="auto"/>
              <w:ind w:right="70"/>
              <w:jc w:val="both"/>
              <w:rPr>
                <w:rFonts w:ascii="Arial" w:eastAsia="Times New Roman" w:hAnsi="Arial" w:cs="Arial"/>
                <w:bCs/>
                <w:snapToGrid w:val="0"/>
                <w:sz w:val="20"/>
                <w:szCs w:val="20"/>
                <w:lang w:val="es-ES" w:eastAsia="es-BO"/>
              </w:rPr>
            </w:pPr>
          </w:p>
          <w:p w:rsidR="00D32E99" w:rsidRPr="003F451E" w:rsidRDefault="00D32E99" w:rsidP="00874880">
            <w:pPr>
              <w:pStyle w:val="Prrafodelista"/>
              <w:numPr>
                <w:ilvl w:val="0"/>
                <w:numId w:val="10"/>
              </w:numPr>
              <w:spacing w:after="0" w:line="240" w:lineRule="auto"/>
              <w:ind w:right="70"/>
              <w:jc w:val="both"/>
              <w:rPr>
                <w:rFonts w:ascii="Arial" w:eastAsia="Times New Roman" w:hAnsi="Arial" w:cs="Arial"/>
                <w:bCs/>
                <w:snapToGrid w:val="0"/>
                <w:sz w:val="20"/>
                <w:szCs w:val="20"/>
                <w:lang w:val="es-ES" w:eastAsia="es-BO"/>
              </w:rPr>
            </w:pPr>
            <w:r w:rsidRPr="003F451E">
              <w:rPr>
                <w:rFonts w:ascii="Arial" w:eastAsia="Times New Roman" w:hAnsi="Arial" w:cs="Arial"/>
                <w:bCs/>
                <w:snapToGrid w:val="0"/>
                <w:sz w:val="20"/>
                <w:szCs w:val="20"/>
                <w:lang w:val="es-ES" w:eastAsia="es-BO"/>
              </w:rPr>
              <w:t>Control, operación y mantenimiento del sistema de aguas servidas.</w:t>
            </w:r>
          </w:p>
          <w:p w:rsidR="00D32E99" w:rsidRPr="003F451E" w:rsidRDefault="00D32E99" w:rsidP="00874880">
            <w:pPr>
              <w:pStyle w:val="Prrafodelista"/>
              <w:numPr>
                <w:ilvl w:val="0"/>
                <w:numId w:val="10"/>
              </w:numPr>
              <w:spacing w:after="0" w:line="240" w:lineRule="auto"/>
              <w:ind w:right="70"/>
              <w:jc w:val="both"/>
              <w:rPr>
                <w:rFonts w:ascii="Arial" w:eastAsia="Times New Roman" w:hAnsi="Arial" w:cs="Arial"/>
                <w:bCs/>
                <w:snapToGrid w:val="0"/>
                <w:sz w:val="20"/>
                <w:szCs w:val="20"/>
                <w:lang w:val="es-ES" w:eastAsia="es-BO"/>
              </w:rPr>
            </w:pPr>
            <w:r w:rsidRPr="003F451E">
              <w:rPr>
                <w:rFonts w:ascii="Arial" w:eastAsia="Times New Roman" w:hAnsi="Arial" w:cs="Arial"/>
                <w:bCs/>
                <w:snapToGrid w:val="0"/>
                <w:sz w:val="20"/>
                <w:szCs w:val="20"/>
                <w:lang w:val="es-ES" w:eastAsia="es-BO"/>
              </w:rPr>
              <w:t>Control, operación y mantenimiento del sistema de bombeo de extracción de aguas servidas y subterráneas.</w:t>
            </w:r>
          </w:p>
          <w:p w:rsidR="00D32E99" w:rsidRPr="003F451E" w:rsidRDefault="00D32E99" w:rsidP="00874880">
            <w:pPr>
              <w:pStyle w:val="Prrafodelista"/>
              <w:numPr>
                <w:ilvl w:val="0"/>
                <w:numId w:val="10"/>
              </w:numPr>
              <w:spacing w:after="0" w:line="240" w:lineRule="auto"/>
              <w:ind w:right="70"/>
              <w:jc w:val="both"/>
              <w:rPr>
                <w:rFonts w:ascii="Arial" w:eastAsia="Times New Roman" w:hAnsi="Arial" w:cs="Arial"/>
                <w:bCs/>
                <w:snapToGrid w:val="0"/>
                <w:sz w:val="20"/>
                <w:szCs w:val="20"/>
                <w:lang w:val="es-ES" w:eastAsia="es-BO"/>
              </w:rPr>
            </w:pPr>
            <w:r w:rsidRPr="003F451E">
              <w:rPr>
                <w:rFonts w:ascii="Arial" w:eastAsia="Times New Roman" w:hAnsi="Arial" w:cs="Arial"/>
                <w:bCs/>
                <w:snapToGrid w:val="0"/>
                <w:sz w:val="20"/>
                <w:szCs w:val="20"/>
                <w:lang w:val="es-ES" w:eastAsia="es-BO"/>
              </w:rPr>
              <w:t>Control, operación y mantenimiento del sistema pluvial.</w:t>
            </w:r>
          </w:p>
          <w:p w:rsidR="00D32E99" w:rsidRPr="003F451E" w:rsidRDefault="00D32E99" w:rsidP="00874880">
            <w:pPr>
              <w:pStyle w:val="Prrafodelista"/>
              <w:numPr>
                <w:ilvl w:val="0"/>
                <w:numId w:val="10"/>
              </w:numPr>
              <w:spacing w:after="0" w:line="240" w:lineRule="auto"/>
              <w:ind w:right="70"/>
              <w:jc w:val="both"/>
              <w:rPr>
                <w:rFonts w:ascii="Arial" w:eastAsia="Times New Roman" w:hAnsi="Arial" w:cs="Arial"/>
                <w:bCs/>
                <w:snapToGrid w:val="0"/>
                <w:sz w:val="20"/>
                <w:szCs w:val="20"/>
                <w:lang w:val="es-ES" w:eastAsia="es-BO"/>
              </w:rPr>
            </w:pPr>
            <w:r w:rsidRPr="003F451E">
              <w:rPr>
                <w:rFonts w:ascii="Arial" w:eastAsia="Times New Roman" w:hAnsi="Arial" w:cs="Arial"/>
                <w:bCs/>
                <w:snapToGrid w:val="0"/>
                <w:sz w:val="20"/>
                <w:szCs w:val="20"/>
                <w:lang w:val="es-ES" w:eastAsia="es-BO"/>
              </w:rPr>
              <w:t>Control, operación y mantenimiento del sistema de ventilación sanitaria.</w:t>
            </w:r>
          </w:p>
          <w:p w:rsidR="00D32E99" w:rsidRDefault="00D32E99" w:rsidP="00241D17">
            <w:pPr>
              <w:spacing w:after="0" w:line="240" w:lineRule="auto"/>
              <w:ind w:right="70"/>
              <w:jc w:val="both"/>
              <w:rPr>
                <w:rFonts w:ascii="Arial" w:eastAsia="Times New Roman" w:hAnsi="Arial" w:cs="Arial"/>
                <w:bCs/>
                <w:snapToGrid w:val="0"/>
                <w:sz w:val="20"/>
                <w:szCs w:val="20"/>
                <w:lang w:val="es-ES" w:eastAsia="es-BO"/>
              </w:rPr>
            </w:pPr>
          </w:p>
          <w:p w:rsidR="00D32E99" w:rsidRPr="00241D17" w:rsidRDefault="00D32E99" w:rsidP="00241D17">
            <w:pPr>
              <w:spacing w:after="0" w:line="240" w:lineRule="auto"/>
              <w:ind w:right="70"/>
              <w:jc w:val="both"/>
              <w:rPr>
                <w:rFonts w:ascii="Arial" w:eastAsia="Times New Roman" w:hAnsi="Arial" w:cs="Arial"/>
                <w:bCs/>
                <w:snapToGrid w:val="0"/>
                <w:sz w:val="20"/>
                <w:szCs w:val="20"/>
                <w:lang w:val="es-ES" w:eastAsia="es-BO"/>
              </w:rPr>
            </w:pPr>
            <w:r>
              <w:rPr>
                <w:rFonts w:ascii="Arial" w:eastAsia="Times New Roman" w:hAnsi="Arial" w:cs="Arial"/>
                <w:bCs/>
                <w:snapToGrid w:val="0"/>
                <w:sz w:val="20"/>
                <w:szCs w:val="20"/>
                <w:lang w:val="es-ES" w:eastAsia="es-BO"/>
              </w:rPr>
              <w:t>OTROS</w:t>
            </w:r>
          </w:p>
          <w:p w:rsidR="00D32E99" w:rsidRPr="00241D17" w:rsidRDefault="00D32E99" w:rsidP="00241D17">
            <w:pPr>
              <w:spacing w:after="0" w:line="240" w:lineRule="auto"/>
              <w:ind w:right="70"/>
              <w:jc w:val="both"/>
              <w:rPr>
                <w:rFonts w:ascii="Arial" w:eastAsia="Times New Roman" w:hAnsi="Arial" w:cs="Arial"/>
                <w:bCs/>
                <w:snapToGrid w:val="0"/>
                <w:sz w:val="20"/>
                <w:szCs w:val="20"/>
                <w:lang w:val="es-ES" w:eastAsia="es-BO"/>
              </w:rPr>
            </w:pPr>
          </w:p>
          <w:p w:rsidR="00D32E99" w:rsidRPr="00241D17" w:rsidRDefault="00D32E99" w:rsidP="00874880">
            <w:pPr>
              <w:pStyle w:val="Prrafodelista"/>
              <w:numPr>
                <w:ilvl w:val="0"/>
                <w:numId w:val="11"/>
              </w:numPr>
              <w:spacing w:after="0" w:line="240" w:lineRule="auto"/>
              <w:ind w:right="70"/>
              <w:jc w:val="both"/>
              <w:rPr>
                <w:rFonts w:ascii="Arial" w:eastAsia="Times New Roman" w:hAnsi="Arial" w:cs="Arial"/>
                <w:bCs/>
                <w:snapToGrid w:val="0"/>
                <w:sz w:val="20"/>
                <w:szCs w:val="20"/>
                <w:lang w:val="es-ES" w:eastAsia="es-BO"/>
              </w:rPr>
            </w:pPr>
            <w:r w:rsidRPr="00241D17">
              <w:rPr>
                <w:rFonts w:ascii="Arial" w:eastAsia="Times New Roman" w:hAnsi="Arial" w:cs="Arial"/>
                <w:bCs/>
                <w:snapToGrid w:val="0"/>
                <w:sz w:val="20"/>
                <w:szCs w:val="20"/>
                <w:lang w:val="es-ES" w:eastAsia="es-BO"/>
              </w:rPr>
              <w:t>Mantenimiento periódico de cajas sifonadas (rejillas) y desagües.</w:t>
            </w:r>
          </w:p>
          <w:p w:rsidR="00D32E99" w:rsidRPr="00241D17" w:rsidRDefault="00D32E99" w:rsidP="00874880">
            <w:pPr>
              <w:pStyle w:val="Prrafodelista"/>
              <w:numPr>
                <w:ilvl w:val="0"/>
                <w:numId w:val="11"/>
              </w:numPr>
              <w:rPr>
                <w:rFonts w:ascii="Arial" w:eastAsia="Times New Roman" w:hAnsi="Arial" w:cs="Arial"/>
                <w:bCs/>
                <w:snapToGrid w:val="0"/>
                <w:sz w:val="20"/>
                <w:szCs w:val="20"/>
                <w:lang w:val="es-ES" w:eastAsia="es-BO"/>
              </w:rPr>
            </w:pPr>
            <w:r w:rsidRPr="00241D17">
              <w:rPr>
                <w:rFonts w:ascii="Arial" w:eastAsia="Times New Roman" w:hAnsi="Arial" w:cs="Arial"/>
                <w:bCs/>
                <w:snapToGrid w:val="0"/>
                <w:sz w:val="20"/>
                <w:szCs w:val="20"/>
                <w:lang w:val="es-ES" w:eastAsia="es-BO"/>
              </w:rPr>
              <w:t>Apoyo en nuevas instalaciones en la infraestructura del BCB a requerimiento de las áreas solicitantes y canalizados por el DMMI.</w:t>
            </w:r>
          </w:p>
          <w:p w:rsidR="00D32E99" w:rsidRPr="00241D17" w:rsidRDefault="00D32E99" w:rsidP="00874880">
            <w:pPr>
              <w:pStyle w:val="Prrafodelista"/>
              <w:numPr>
                <w:ilvl w:val="0"/>
                <w:numId w:val="11"/>
              </w:numPr>
              <w:spacing w:after="0" w:line="240" w:lineRule="auto"/>
              <w:ind w:right="70"/>
              <w:jc w:val="both"/>
              <w:rPr>
                <w:rFonts w:ascii="Arial" w:eastAsia="Times New Roman" w:hAnsi="Arial" w:cs="Arial"/>
                <w:bCs/>
                <w:snapToGrid w:val="0"/>
                <w:sz w:val="20"/>
                <w:szCs w:val="20"/>
                <w:lang w:val="es-ES" w:eastAsia="es-BO"/>
              </w:rPr>
            </w:pPr>
            <w:r w:rsidRPr="00241D17">
              <w:rPr>
                <w:rFonts w:ascii="Arial" w:eastAsia="Times New Roman" w:hAnsi="Arial" w:cs="Arial"/>
                <w:bCs/>
                <w:snapToGrid w:val="0"/>
                <w:sz w:val="20"/>
                <w:szCs w:val="20"/>
                <w:lang w:val="es-ES" w:eastAsia="es-BO"/>
              </w:rPr>
              <w:t>Otros trabajos de la especialidad según requerimiento canalizado por el DMMI.</w:t>
            </w:r>
          </w:p>
        </w:tc>
      </w:tr>
      <w:tr w:rsidR="00D32E99" w:rsidRPr="00EB1C31" w:rsidTr="00D32E99">
        <w:trPr>
          <w:trHeight w:val="2907"/>
        </w:trPr>
        <w:tc>
          <w:tcPr>
            <w:tcW w:w="10173" w:type="dxa"/>
            <w:tcBorders>
              <w:top w:val="single" w:sz="2" w:space="0" w:color="000000"/>
              <w:bottom w:val="single" w:sz="4" w:space="0" w:color="auto"/>
            </w:tcBorders>
            <w:shd w:val="clear" w:color="auto" w:fill="auto"/>
            <w:vAlign w:val="center"/>
          </w:tcPr>
          <w:p w:rsidR="00D32E99" w:rsidRPr="00241D17" w:rsidRDefault="00D32E99" w:rsidP="00241D17">
            <w:pPr>
              <w:spacing w:after="0" w:line="240" w:lineRule="auto"/>
              <w:ind w:right="70"/>
              <w:jc w:val="both"/>
              <w:rPr>
                <w:rFonts w:ascii="Arial" w:eastAsia="Times New Roman" w:hAnsi="Arial" w:cs="Arial"/>
                <w:b/>
                <w:bCs/>
                <w:snapToGrid w:val="0"/>
                <w:sz w:val="20"/>
                <w:szCs w:val="20"/>
                <w:lang w:val="es-ES" w:eastAsia="es-BO"/>
              </w:rPr>
            </w:pPr>
            <w:r>
              <w:rPr>
                <w:rFonts w:ascii="Arial" w:eastAsia="Times New Roman" w:hAnsi="Arial" w:cs="Arial"/>
                <w:b/>
                <w:bCs/>
                <w:snapToGrid w:val="0"/>
                <w:sz w:val="20"/>
                <w:szCs w:val="20"/>
                <w:lang w:val="es-ES" w:eastAsia="es-BO"/>
              </w:rPr>
              <w:t>6. REFRIGERACIÓN</w:t>
            </w:r>
          </w:p>
          <w:p w:rsidR="00D32E99" w:rsidRDefault="00D32E99" w:rsidP="00241D17">
            <w:pPr>
              <w:spacing w:after="0" w:line="240" w:lineRule="auto"/>
              <w:ind w:right="70"/>
              <w:jc w:val="both"/>
              <w:rPr>
                <w:rFonts w:ascii="Arial" w:eastAsia="Times New Roman" w:hAnsi="Arial" w:cs="Arial"/>
                <w:bCs/>
                <w:snapToGrid w:val="0"/>
                <w:sz w:val="20"/>
                <w:szCs w:val="20"/>
                <w:lang w:val="es-ES" w:eastAsia="es-BO"/>
              </w:rPr>
            </w:pPr>
            <w:r w:rsidRPr="00241D17">
              <w:rPr>
                <w:rFonts w:ascii="Arial" w:eastAsia="Times New Roman" w:hAnsi="Arial" w:cs="Arial"/>
                <w:bCs/>
                <w:snapToGrid w:val="0"/>
                <w:sz w:val="20"/>
                <w:szCs w:val="20"/>
                <w:lang w:val="es-ES" w:eastAsia="es-BO"/>
              </w:rPr>
              <w:t xml:space="preserve">Comprende el control, operación y mantenimiento de sistemas de </w:t>
            </w:r>
            <w:r>
              <w:rPr>
                <w:rFonts w:ascii="Arial" w:eastAsia="Times New Roman" w:hAnsi="Arial" w:cs="Arial"/>
                <w:bCs/>
                <w:snapToGrid w:val="0"/>
                <w:sz w:val="20"/>
                <w:szCs w:val="20"/>
                <w:lang w:val="es-ES" w:eastAsia="es-BO"/>
              </w:rPr>
              <w:t>refrigeración</w:t>
            </w:r>
            <w:r w:rsidRPr="00241D17">
              <w:rPr>
                <w:rFonts w:ascii="Arial" w:eastAsia="Times New Roman" w:hAnsi="Arial" w:cs="Arial"/>
                <w:bCs/>
                <w:snapToGrid w:val="0"/>
                <w:sz w:val="20"/>
                <w:szCs w:val="20"/>
                <w:lang w:val="es-ES" w:eastAsia="es-BO"/>
              </w:rPr>
              <w:t xml:space="preserve"> </w:t>
            </w:r>
            <w:r w:rsidR="005C0BBD" w:rsidRPr="005C0BBD">
              <w:rPr>
                <w:rFonts w:ascii="Arial" w:eastAsia="Times New Roman" w:hAnsi="Arial" w:cs="Arial"/>
                <w:bCs/>
                <w:snapToGrid w:val="0"/>
                <w:sz w:val="20"/>
                <w:szCs w:val="20"/>
                <w:lang w:val="es-ES" w:eastAsia="es-BO"/>
              </w:rPr>
              <w:t xml:space="preserve">instalados en los inmuebles del BCB </w:t>
            </w:r>
            <w:r w:rsidRPr="00241D17">
              <w:rPr>
                <w:rFonts w:ascii="Arial" w:eastAsia="Times New Roman" w:hAnsi="Arial" w:cs="Arial"/>
                <w:bCs/>
                <w:snapToGrid w:val="0"/>
                <w:sz w:val="20"/>
                <w:szCs w:val="20"/>
                <w:lang w:val="es-ES" w:eastAsia="es-BO"/>
              </w:rPr>
              <w:t>que se encuentran a cargo del DMMI, de acuerdo a lo siguiente:</w:t>
            </w:r>
          </w:p>
          <w:p w:rsidR="00D32E99" w:rsidRDefault="00D32E99" w:rsidP="00241D17">
            <w:pPr>
              <w:spacing w:after="0" w:line="240" w:lineRule="auto"/>
              <w:ind w:right="70"/>
              <w:jc w:val="both"/>
              <w:rPr>
                <w:rFonts w:ascii="Arial" w:eastAsia="Times New Roman" w:hAnsi="Arial" w:cs="Arial"/>
                <w:bCs/>
                <w:snapToGrid w:val="0"/>
                <w:sz w:val="20"/>
                <w:szCs w:val="20"/>
                <w:lang w:val="es-ES" w:eastAsia="es-BO"/>
              </w:rPr>
            </w:pPr>
          </w:p>
          <w:p w:rsidR="00D32E99" w:rsidRDefault="00D32E99" w:rsidP="00874880">
            <w:pPr>
              <w:pStyle w:val="Prrafodelista"/>
              <w:numPr>
                <w:ilvl w:val="0"/>
                <w:numId w:val="12"/>
              </w:numPr>
              <w:spacing w:after="0" w:line="240" w:lineRule="auto"/>
              <w:ind w:right="70"/>
              <w:jc w:val="both"/>
              <w:rPr>
                <w:rFonts w:ascii="Arial" w:eastAsia="Times New Roman" w:hAnsi="Arial" w:cs="Arial"/>
                <w:bCs/>
                <w:snapToGrid w:val="0"/>
                <w:sz w:val="20"/>
                <w:szCs w:val="20"/>
                <w:lang w:val="es-ES" w:eastAsia="es-BO"/>
              </w:rPr>
            </w:pPr>
            <w:r w:rsidRPr="00241D17">
              <w:rPr>
                <w:rFonts w:ascii="Arial" w:eastAsia="Times New Roman" w:hAnsi="Arial" w:cs="Arial"/>
                <w:bCs/>
                <w:snapToGrid w:val="0"/>
                <w:sz w:val="20"/>
                <w:szCs w:val="20"/>
                <w:lang w:val="es-ES" w:eastAsia="es-BO"/>
              </w:rPr>
              <w:t>Control, operación y mantenimiento de: cámaras frigoríficas, equipos y redes de aire acondicion</w:t>
            </w:r>
            <w:r>
              <w:rPr>
                <w:rFonts w:ascii="Arial" w:eastAsia="Times New Roman" w:hAnsi="Arial" w:cs="Arial"/>
                <w:bCs/>
                <w:snapToGrid w:val="0"/>
                <w:sz w:val="20"/>
                <w:szCs w:val="20"/>
                <w:lang w:val="es-ES" w:eastAsia="es-BO"/>
              </w:rPr>
              <w:t xml:space="preserve">ado, equipos de refrigeración, generadores de frío, </w:t>
            </w:r>
            <w:r w:rsidRPr="00241D17">
              <w:rPr>
                <w:rFonts w:ascii="Arial" w:eastAsia="Times New Roman" w:hAnsi="Arial" w:cs="Arial"/>
                <w:bCs/>
                <w:snapToGrid w:val="0"/>
                <w:sz w:val="20"/>
                <w:szCs w:val="20"/>
                <w:lang w:val="es-ES" w:eastAsia="es-BO"/>
              </w:rPr>
              <w:t>frigo bares, instalados en los inmuebles del BCB.</w:t>
            </w:r>
          </w:p>
          <w:p w:rsidR="00D32E99" w:rsidRDefault="00D32E99" w:rsidP="00874880">
            <w:pPr>
              <w:pStyle w:val="Prrafodelista"/>
              <w:numPr>
                <w:ilvl w:val="0"/>
                <w:numId w:val="12"/>
              </w:numPr>
              <w:spacing w:after="0" w:line="240" w:lineRule="auto"/>
              <w:ind w:right="70"/>
              <w:jc w:val="both"/>
              <w:rPr>
                <w:rFonts w:ascii="Arial" w:eastAsia="Times New Roman" w:hAnsi="Arial" w:cs="Arial"/>
                <w:bCs/>
                <w:snapToGrid w:val="0"/>
                <w:sz w:val="20"/>
                <w:szCs w:val="20"/>
                <w:lang w:val="es-ES" w:eastAsia="es-BO"/>
              </w:rPr>
            </w:pPr>
            <w:r>
              <w:rPr>
                <w:rFonts w:ascii="Arial" w:eastAsia="Times New Roman" w:hAnsi="Arial" w:cs="Arial"/>
                <w:bCs/>
                <w:snapToGrid w:val="0"/>
                <w:sz w:val="20"/>
                <w:szCs w:val="20"/>
                <w:lang w:val="es-ES" w:eastAsia="es-BO"/>
              </w:rPr>
              <w:t xml:space="preserve">Apoyo en el mantenimiento </w:t>
            </w:r>
            <w:r w:rsidRPr="00241D17">
              <w:rPr>
                <w:rFonts w:ascii="Arial" w:eastAsia="Times New Roman" w:hAnsi="Arial" w:cs="Arial"/>
                <w:bCs/>
                <w:snapToGrid w:val="0"/>
                <w:sz w:val="20"/>
                <w:szCs w:val="20"/>
                <w:lang w:val="es-ES" w:eastAsia="es-BO"/>
              </w:rPr>
              <w:t xml:space="preserve">de sistemas de extracción </w:t>
            </w:r>
            <w:r>
              <w:rPr>
                <w:rFonts w:ascii="Arial" w:eastAsia="Times New Roman" w:hAnsi="Arial" w:cs="Arial"/>
                <w:bCs/>
                <w:snapToGrid w:val="0"/>
                <w:sz w:val="20"/>
                <w:szCs w:val="20"/>
                <w:lang w:val="es-ES" w:eastAsia="es-BO"/>
              </w:rPr>
              <w:t xml:space="preserve">e inyección </w:t>
            </w:r>
            <w:r w:rsidRPr="00241D17">
              <w:rPr>
                <w:rFonts w:ascii="Arial" w:eastAsia="Times New Roman" w:hAnsi="Arial" w:cs="Arial"/>
                <w:bCs/>
                <w:snapToGrid w:val="0"/>
                <w:sz w:val="20"/>
                <w:szCs w:val="20"/>
                <w:lang w:val="es-ES" w:eastAsia="es-BO"/>
              </w:rPr>
              <w:t>de aire</w:t>
            </w:r>
            <w:r>
              <w:rPr>
                <w:rFonts w:ascii="Arial" w:eastAsia="Times New Roman" w:hAnsi="Arial" w:cs="Arial"/>
                <w:bCs/>
                <w:snapToGrid w:val="0"/>
                <w:sz w:val="20"/>
                <w:szCs w:val="20"/>
                <w:lang w:val="es-ES" w:eastAsia="es-BO"/>
              </w:rPr>
              <w:t>.</w:t>
            </w:r>
          </w:p>
          <w:p w:rsidR="00D32E99" w:rsidRDefault="00D32E99" w:rsidP="00874880">
            <w:pPr>
              <w:pStyle w:val="Prrafodelista"/>
              <w:numPr>
                <w:ilvl w:val="0"/>
                <w:numId w:val="12"/>
              </w:numPr>
              <w:spacing w:after="0" w:line="240" w:lineRule="auto"/>
              <w:ind w:right="70"/>
              <w:jc w:val="both"/>
              <w:rPr>
                <w:rFonts w:ascii="Arial" w:eastAsia="Times New Roman" w:hAnsi="Arial" w:cs="Arial"/>
                <w:bCs/>
                <w:snapToGrid w:val="0"/>
                <w:sz w:val="20"/>
                <w:szCs w:val="20"/>
                <w:lang w:val="es-ES" w:eastAsia="es-BO"/>
              </w:rPr>
            </w:pPr>
            <w:r>
              <w:rPr>
                <w:rFonts w:ascii="Arial" w:eastAsia="Times New Roman" w:hAnsi="Arial" w:cs="Arial"/>
                <w:bCs/>
                <w:snapToGrid w:val="0"/>
                <w:sz w:val="20"/>
                <w:szCs w:val="20"/>
                <w:lang w:val="es-ES" w:eastAsia="es-BO"/>
              </w:rPr>
              <w:t>Apoyo en el encendido de sistemas de aire acondicionado y calefacción.</w:t>
            </w:r>
          </w:p>
          <w:p w:rsidR="00D32E99" w:rsidRPr="00241D17" w:rsidRDefault="00D32E99" w:rsidP="00874880">
            <w:pPr>
              <w:pStyle w:val="Prrafodelista"/>
              <w:numPr>
                <w:ilvl w:val="0"/>
                <w:numId w:val="12"/>
              </w:numPr>
              <w:spacing w:after="0" w:line="240" w:lineRule="auto"/>
              <w:ind w:right="70"/>
              <w:jc w:val="both"/>
              <w:rPr>
                <w:rFonts w:ascii="Arial" w:eastAsia="Times New Roman" w:hAnsi="Arial" w:cs="Arial"/>
                <w:bCs/>
                <w:snapToGrid w:val="0"/>
                <w:sz w:val="20"/>
                <w:szCs w:val="20"/>
                <w:lang w:val="es-ES" w:eastAsia="es-BO"/>
              </w:rPr>
            </w:pPr>
            <w:r>
              <w:rPr>
                <w:rFonts w:ascii="Arial" w:eastAsia="Times New Roman" w:hAnsi="Arial" w:cs="Arial"/>
                <w:bCs/>
                <w:snapToGrid w:val="0"/>
                <w:sz w:val="20"/>
                <w:szCs w:val="20"/>
                <w:lang w:val="es-ES" w:eastAsia="es-BO"/>
              </w:rPr>
              <w:t xml:space="preserve">Apoyo en el encendido de estufas en los diferentes ambientes del BCB. </w:t>
            </w:r>
          </w:p>
          <w:p w:rsidR="00D32E99" w:rsidRPr="00241D17" w:rsidRDefault="00D32E99" w:rsidP="00874880">
            <w:pPr>
              <w:pStyle w:val="Prrafodelista"/>
              <w:numPr>
                <w:ilvl w:val="0"/>
                <w:numId w:val="12"/>
              </w:numPr>
              <w:jc w:val="both"/>
              <w:rPr>
                <w:rFonts w:ascii="Arial" w:eastAsia="Times New Roman" w:hAnsi="Arial" w:cs="Arial"/>
                <w:bCs/>
                <w:snapToGrid w:val="0"/>
                <w:sz w:val="20"/>
                <w:szCs w:val="20"/>
                <w:lang w:val="es-ES" w:eastAsia="es-BO"/>
              </w:rPr>
            </w:pPr>
            <w:r w:rsidRPr="00241D17">
              <w:rPr>
                <w:rFonts w:ascii="Arial" w:eastAsia="Times New Roman" w:hAnsi="Arial" w:cs="Arial"/>
                <w:bCs/>
                <w:snapToGrid w:val="0"/>
                <w:sz w:val="20"/>
                <w:szCs w:val="20"/>
                <w:lang w:val="es-ES" w:eastAsia="es-BO"/>
              </w:rPr>
              <w:t>Apoyo en nuevas instalaciones en la infraestructura del BCB a requerimiento de las áreas solicitantes y canalizados por el DMMI.</w:t>
            </w:r>
          </w:p>
          <w:p w:rsidR="00D32E99" w:rsidRPr="00A744DE" w:rsidRDefault="00D32E99" w:rsidP="00874880">
            <w:pPr>
              <w:pStyle w:val="Prrafodelista"/>
              <w:numPr>
                <w:ilvl w:val="0"/>
                <w:numId w:val="12"/>
              </w:numPr>
              <w:spacing w:after="0" w:line="240" w:lineRule="auto"/>
              <w:ind w:right="70"/>
              <w:jc w:val="both"/>
              <w:rPr>
                <w:rFonts w:ascii="Arial" w:eastAsia="Times New Roman" w:hAnsi="Arial" w:cs="Arial"/>
                <w:bCs/>
                <w:snapToGrid w:val="0"/>
                <w:sz w:val="20"/>
                <w:szCs w:val="20"/>
                <w:lang w:val="es-ES" w:eastAsia="es-BO"/>
              </w:rPr>
            </w:pPr>
            <w:r w:rsidRPr="0079743C">
              <w:rPr>
                <w:rFonts w:ascii="Arial" w:eastAsia="Times New Roman" w:hAnsi="Arial" w:cs="Arial"/>
                <w:bCs/>
                <w:snapToGrid w:val="0"/>
                <w:sz w:val="20"/>
                <w:szCs w:val="20"/>
                <w:lang w:val="es-ES" w:eastAsia="es-BO"/>
              </w:rPr>
              <w:t>Otros trabajos de la especialidad según requerimiento canalizado por el DMMI.</w:t>
            </w:r>
          </w:p>
        </w:tc>
      </w:tr>
      <w:tr w:rsidR="00D32E99" w:rsidRPr="00EB1C31" w:rsidTr="00D32E99">
        <w:trPr>
          <w:trHeight w:val="1206"/>
        </w:trPr>
        <w:tc>
          <w:tcPr>
            <w:tcW w:w="10173" w:type="dxa"/>
            <w:tcBorders>
              <w:top w:val="single" w:sz="2" w:space="0" w:color="000000"/>
              <w:bottom w:val="single" w:sz="4" w:space="0" w:color="auto"/>
            </w:tcBorders>
            <w:shd w:val="clear" w:color="auto" w:fill="auto"/>
            <w:vAlign w:val="center"/>
          </w:tcPr>
          <w:p w:rsidR="00D32E99" w:rsidRPr="00241D17" w:rsidRDefault="00D32E99" w:rsidP="00A744DE">
            <w:pPr>
              <w:spacing w:after="0" w:line="240" w:lineRule="auto"/>
              <w:ind w:right="70"/>
              <w:jc w:val="both"/>
              <w:rPr>
                <w:rFonts w:ascii="Arial" w:eastAsia="Times New Roman" w:hAnsi="Arial" w:cs="Arial"/>
                <w:b/>
                <w:bCs/>
                <w:snapToGrid w:val="0"/>
                <w:sz w:val="20"/>
                <w:szCs w:val="20"/>
                <w:lang w:val="es-ES" w:eastAsia="es-BO"/>
              </w:rPr>
            </w:pPr>
            <w:r>
              <w:rPr>
                <w:rFonts w:ascii="Arial" w:eastAsia="Times New Roman" w:hAnsi="Arial" w:cs="Arial"/>
                <w:b/>
                <w:bCs/>
                <w:snapToGrid w:val="0"/>
                <w:sz w:val="20"/>
                <w:szCs w:val="20"/>
                <w:lang w:val="es-ES" w:eastAsia="es-BO"/>
              </w:rPr>
              <w:lastRenderedPageBreak/>
              <w:t>7. ALBAÑILERÍA</w:t>
            </w:r>
          </w:p>
          <w:p w:rsidR="00D32E99" w:rsidRDefault="00D32E99" w:rsidP="00A744DE">
            <w:pPr>
              <w:spacing w:after="0" w:line="240" w:lineRule="auto"/>
              <w:ind w:right="70"/>
              <w:jc w:val="both"/>
              <w:rPr>
                <w:rFonts w:ascii="Arial" w:eastAsia="Times New Roman" w:hAnsi="Arial" w:cs="Arial"/>
                <w:bCs/>
                <w:snapToGrid w:val="0"/>
                <w:sz w:val="20"/>
                <w:szCs w:val="20"/>
                <w:lang w:val="es-ES" w:eastAsia="es-BO"/>
              </w:rPr>
            </w:pPr>
            <w:r>
              <w:rPr>
                <w:rFonts w:ascii="Arial" w:eastAsia="Times New Roman" w:hAnsi="Arial" w:cs="Arial"/>
                <w:bCs/>
                <w:snapToGrid w:val="0"/>
                <w:sz w:val="20"/>
                <w:szCs w:val="20"/>
                <w:lang w:val="es-ES" w:eastAsia="es-BO"/>
              </w:rPr>
              <w:t xml:space="preserve">Comprende el control </w:t>
            </w:r>
            <w:r w:rsidRPr="00241D17">
              <w:rPr>
                <w:rFonts w:ascii="Arial" w:eastAsia="Times New Roman" w:hAnsi="Arial" w:cs="Arial"/>
                <w:bCs/>
                <w:snapToGrid w:val="0"/>
                <w:sz w:val="20"/>
                <w:szCs w:val="20"/>
                <w:lang w:val="es-ES" w:eastAsia="es-BO"/>
              </w:rPr>
              <w:t xml:space="preserve">y mantenimiento </w:t>
            </w:r>
            <w:r>
              <w:rPr>
                <w:rFonts w:ascii="Arial" w:eastAsia="Times New Roman" w:hAnsi="Arial" w:cs="Arial"/>
                <w:bCs/>
                <w:snapToGrid w:val="0"/>
                <w:sz w:val="20"/>
                <w:szCs w:val="20"/>
                <w:lang w:val="es-ES" w:eastAsia="es-BO"/>
              </w:rPr>
              <w:t xml:space="preserve">en el área de albañilería en inmuebles </w:t>
            </w:r>
            <w:r w:rsidRPr="00241D17">
              <w:rPr>
                <w:rFonts w:ascii="Arial" w:eastAsia="Times New Roman" w:hAnsi="Arial" w:cs="Arial"/>
                <w:bCs/>
                <w:snapToGrid w:val="0"/>
                <w:sz w:val="20"/>
                <w:szCs w:val="20"/>
                <w:lang w:val="es-ES" w:eastAsia="es-BO"/>
              </w:rPr>
              <w:t>del BCB, de acuerdo a lo siguiente:</w:t>
            </w:r>
          </w:p>
          <w:p w:rsidR="00D32E99" w:rsidRDefault="00D32E99" w:rsidP="00A744DE">
            <w:pPr>
              <w:spacing w:after="0" w:line="240" w:lineRule="auto"/>
              <w:ind w:right="70"/>
              <w:jc w:val="both"/>
              <w:rPr>
                <w:rFonts w:ascii="Arial" w:eastAsia="Times New Roman" w:hAnsi="Arial" w:cs="Arial"/>
                <w:bCs/>
                <w:snapToGrid w:val="0"/>
                <w:sz w:val="20"/>
                <w:szCs w:val="20"/>
                <w:lang w:val="es-ES" w:eastAsia="es-BO"/>
              </w:rPr>
            </w:pPr>
          </w:p>
          <w:p w:rsidR="00D32E99" w:rsidRPr="00BF22CA" w:rsidRDefault="00D32E99" w:rsidP="00D3122E">
            <w:pPr>
              <w:pStyle w:val="Prrafodelista"/>
              <w:numPr>
                <w:ilvl w:val="0"/>
                <w:numId w:val="40"/>
              </w:numPr>
              <w:spacing w:after="0" w:line="240" w:lineRule="auto"/>
              <w:ind w:right="70"/>
              <w:jc w:val="both"/>
              <w:rPr>
                <w:rFonts w:ascii="Arial" w:eastAsia="Times New Roman" w:hAnsi="Arial" w:cs="Arial"/>
                <w:bCs/>
                <w:snapToGrid w:val="0"/>
                <w:sz w:val="20"/>
                <w:szCs w:val="20"/>
                <w:lang w:val="es-ES" w:eastAsia="es-BO"/>
              </w:rPr>
            </w:pPr>
            <w:r w:rsidRPr="00BF22CA">
              <w:rPr>
                <w:rFonts w:ascii="Arial" w:eastAsia="Times New Roman" w:hAnsi="Arial" w:cs="Arial"/>
                <w:bCs/>
                <w:snapToGrid w:val="0"/>
                <w:sz w:val="20"/>
                <w:szCs w:val="20"/>
                <w:lang w:val="es-ES" w:eastAsia="es-BO"/>
              </w:rPr>
              <w:t>Trabajos de albañilería en general</w:t>
            </w:r>
            <w:r>
              <w:rPr>
                <w:rFonts w:ascii="Arial" w:eastAsia="Times New Roman" w:hAnsi="Arial" w:cs="Arial"/>
                <w:bCs/>
                <w:snapToGrid w:val="0"/>
                <w:sz w:val="20"/>
                <w:szCs w:val="20"/>
                <w:lang w:val="es-ES" w:eastAsia="es-BO"/>
              </w:rPr>
              <w:t>, construcciones, r</w:t>
            </w:r>
            <w:r w:rsidRPr="00BF22CA">
              <w:rPr>
                <w:rFonts w:ascii="Arial" w:eastAsia="Times New Roman" w:hAnsi="Arial" w:cs="Arial"/>
                <w:bCs/>
                <w:snapToGrid w:val="0"/>
                <w:sz w:val="20"/>
                <w:szCs w:val="20"/>
                <w:lang w:val="es-ES" w:eastAsia="es-BO"/>
              </w:rPr>
              <w:t>eparaciones y refacciones menores: pintado de paredes, revoques, colocado de revestimientos cerámicas, porcelanatos, entre otros.</w:t>
            </w:r>
          </w:p>
          <w:p w:rsidR="00D32E99" w:rsidRPr="00BF22CA" w:rsidRDefault="00D32E99" w:rsidP="00D3122E">
            <w:pPr>
              <w:pStyle w:val="Prrafodelista"/>
              <w:numPr>
                <w:ilvl w:val="0"/>
                <w:numId w:val="40"/>
              </w:numPr>
              <w:spacing w:after="0" w:line="240" w:lineRule="auto"/>
              <w:ind w:right="70"/>
              <w:jc w:val="both"/>
              <w:rPr>
                <w:rFonts w:ascii="Arial" w:eastAsia="Times New Roman" w:hAnsi="Arial" w:cs="Arial"/>
                <w:bCs/>
                <w:snapToGrid w:val="0"/>
                <w:sz w:val="20"/>
                <w:szCs w:val="20"/>
                <w:lang w:val="es-ES" w:eastAsia="es-BO"/>
              </w:rPr>
            </w:pPr>
            <w:r w:rsidRPr="00BF22CA">
              <w:rPr>
                <w:rFonts w:ascii="Arial" w:eastAsia="Times New Roman" w:hAnsi="Arial" w:cs="Arial"/>
                <w:bCs/>
                <w:snapToGrid w:val="0"/>
                <w:sz w:val="20"/>
                <w:szCs w:val="20"/>
                <w:lang w:val="es-ES" w:eastAsia="es-BO"/>
              </w:rPr>
              <w:t>Limpieza y desmanche periódico de paredes interiores y exteriores.</w:t>
            </w:r>
          </w:p>
          <w:p w:rsidR="00D32E99" w:rsidRPr="00BF22CA" w:rsidRDefault="00D32E99" w:rsidP="00D3122E">
            <w:pPr>
              <w:pStyle w:val="Prrafodelista"/>
              <w:numPr>
                <w:ilvl w:val="0"/>
                <w:numId w:val="40"/>
              </w:numPr>
              <w:spacing w:after="0" w:line="240" w:lineRule="auto"/>
              <w:ind w:right="70"/>
              <w:jc w:val="both"/>
              <w:rPr>
                <w:rFonts w:ascii="Arial" w:eastAsia="Times New Roman" w:hAnsi="Arial" w:cs="Arial"/>
                <w:bCs/>
                <w:snapToGrid w:val="0"/>
                <w:sz w:val="20"/>
                <w:szCs w:val="20"/>
                <w:lang w:val="es-ES" w:eastAsia="es-BO"/>
              </w:rPr>
            </w:pPr>
            <w:r>
              <w:rPr>
                <w:rFonts w:ascii="Arial" w:eastAsia="Times New Roman" w:hAnsi="Arial" w:cs="Arial"/>
                <w:bCs/>
                <w:snapToGrid w:val="0"/>
                <w:sz w:val="20"/>
                <w:szCs w:val="20"/>
                <w:lang w:val="es-ES" w:eastAsia="es-BO"/>
              </w:rPr>
              <w:t>D</w:t>
            </w:r>
            <w:r w:rsidRPr="00BF22CA">
              <w:rPr>
                <w:rFonts w:ascii="Arial" w:eastAsia="Times New Roman" w:hAnsi="Arial" w:cs="Arial"/>
                <w:bCs/>
                <w:snapToGrid w:val="0"/>
                <w:sz w:val="20"/>
                <w:szCs w:val="20"/>
                <w:lang w:val="es-ES" w:eastAsia="es-BO"/>
              </w:rPr>
              <w:t xml:space="preserve">emoliciones </w:t>
            </w:r>
            <w:r>
              <w:rPr>
                <w:rFonts w:ascii="Arial" w:eastAsia="Times New Roman" w:hAnsi="Arial" w:cs="Arial"/>
                <w:bCs/>
                <w:snapToGrid w:val="0"/>
                <w:sz w:val="20"/>
                <w:szCs w:val="20"/>
                <w:lang w:val="es-ES" w:eastAsia="es-BO"/>
              </w:rPr>
              <w:t>de</w:t>
            </w:r>
            <w:r w:rsidRPr="00BF22CA">
              <w:rPr>
                <w:rFonts w:ascii="Arial" w:eastAsia="Times New Roman" w:hAnsi="Arial" w:cs="Arial"/>
                <w:bCs/>
                <w:snapToGrid w:val="0"/>
                <w:sz w:val="20"/>
                <w:szCs w:val="20"/>
                <w:lang w:val="es-ES" w:eastAsia="es-BO"/>
              </w:rPr>
              <w:t xml:space="preserve"> tabiquería de ladrillo, bloques, paneles y otros.</w:t>
            </w:r>
          </w:p>
          <w:p w:rsidR="00D32E99" w:rsidRPr="00BF22CA" w:rsidRDefault="00D32E99" w:rsidP="00D3122E">
            <w:pPr>
              <w:pStyle w:val="Prrafodelista"/>
              <w:numPr>
                <w:ilvl w:val="0"/>
                <w:numId w:val="40"/>
              </w:numPr>
              <w:spacing w:after="0" w:line="240" w:lineRule="auto"/>
              <w:ind w:right="70"/>
              <w:jc w:val="both"/>
              <w:rPr>
                <w:rFonts w:ascii="Arial" w:eastAsia="Times New Roman" w:hAnsi="Arial" w:cs="Arial"/>
                <w:bCs/>
                <w:snapToGrid w:val="0"/>
                <w:sz w:val="20"/>
                <w:szCs w:val="20"/>
                <w:lang w:val="es-ES" w:eastAsia="es-BO"/>
              </w:rPr>
            </w:pPr>
            <w:r>
              <w:rPr>
                <w:rFonts w:ascii="Arial" w:eastAsia="Times New Roman" w:hAnsi="Arial" w:cs="Arial"/>
                <w:bCs/>
                <w:snapToGrid w:val="0"/>
                <w:sz w:val="20"/>
                <w:szCs w:val="20"/>
                <w:lang w:val="es-ES" w:eastAsia="es-BO"/>
              </w:rPr>
              <w:t xml:space="preserve">Sellados, masillados </w:t>
            </w:r>
            <w:r w:rsidRPr="00BF22CA">
              <w:rPr>
                <w:rFonts w:ascii="Arial" w:eastAsia="Times New Roman" w:hAnsi="Arial" w:cs="Arial"/>
                <w:bCs/>
                <w:snapToGrid w:val="0"/>
                <w:sz w:val="20"/>
                <w:szCs w:val="20"/>
                <w:lang w:val="es-ES" w:eastAsia="es-BO"/>
              </w:rPr>
              <w:t>y emboquillados.</w:t>
            </w:r>
          </w:p>
          <w:p w:rsidR="00D32E99" w:rsidRPr="00BF22CA" w:rsidRDefault="00D32E99" w:rsidP="00D3122E">
            <w:pPr>
              <w:pStyle w:val="Prrafodelista"/>
              <w:numPr>
                <w:ilvl w:val="0"/>
                <w:numId w:val="40"/>
              </w:numPr>
              <w:spacing w:after="0" w:line="240" w:lineRule="auto"/>
              <w:ind w:right="70"/>
              <w:jc w:val="both"/>
              <w:rPr>
                <w:rFonts w:ascii="Arial" w:eastAsia="Times New Roman" w:hAnsi="Arial" w:cs="Arial"/>
                <w:bCs/>
                <w:snapToGrid w:val="0"/>
                <w:sz w:val="20"/>
                <w:szCs w:val="20"/>
                <w:lang w:val="es-ES" w:eastAsia="es-BO"/>
              </w:rPr>
            </w:pPr>
            <w:r w:rsidRPr="00BF22CA">
              <w:rPr>
                <w:rFonts w:ascii="Arial" w:eastAsia="Times New Roman" w:hAnsi="Arial" w:cs="Arial"/>
                <w:bCs/>
                <w:snapToGrid w:val="0"/>
                <w:sz w:val="20"/>
                <w:szCs w:val="20"/>
                <w:lang w:val="es-ES" w:eastAsia="es-BO"/>
              </w:rPr>
              <w:t>Acabados y revestimientos especiales (epóxicos, pre-dosificados, entre otros).</w:t>
            </w:r>
          </w:p>
          <w:p w:rsidR="00D32E99" w:rsidRPr="00BF22CA" w:rsidRDefault="00D32E99" w:rsidP="00D3122E">
            <w:pPr>
              <w:pStyle w:val="Prrafodelista"/>
              <w:numPr>
                <w:ilvl w:val="0"/>
                <w:numId w:val="40"/>
              </w:numPr>
              <w:spacing w:after="0" w:line="240" w:lineRule="auto"/>
              <w:ind w:right="70"/>
              <w:jc w:val="both"/>
              <w:rPr>
                <w:rFonts w:ascii="Arial" w:eastAsia="Times New Roman" w:hAnsi="Arial" w:cs="Arial"/>
                <w:bCs/>
                <w:snapToGrid w:val="0"/>
                <w:sz w:val="20"/>
                <w:szCs w:val="20"/>
                <w:lang w:val="es-ES" w:eastAsia="es-BO"/>
              </w:rPr>
            </w:pPr>
            <w:r w:rsidRPr="00BF22CA">
              <w:rPr>
                <w:rFonts w:ascii="Arial" w:eastAsia="Times New Roman" w:hAnsi="Arial" w:cs="Arial"/>
                <w:bCs/>
                <w:snapToGrid w:val="0"/>
                <w:sz w:val="20"/>
                <w:szCs w:val="20"/>
                <w:lang w:val="es-ES" w:eastAsia="es-BO"/>
              </w:rPr>
              <w:t>Impermeabilizaciones menores.</w:t>
            </w:r>
          </w:p>
          <w:p w:rsidR="00D32E99" w:rsidRDefault="00D32E99" w:rsidP="00D3122E">
            <w:pPr>
              <w:pStyle w:val="Prrafodelista"/>
              <w:numPr>
                <w:ilvl w:val="0"/>
                <w:numId w:val="40"/>
              </w:numPr>
              <w:spacing w:after="0" w:line="240" w:lineRule="auto"/>
              <w:ind w:right="70"/>
              <w:jc w:val="both"/>
              <w:rPr>
                <w:rFonts w:ascii="Arial" w:eastAsia="Times New Roman" w:hAnsi="Arial" w:cs="Arial"/>
                <w:bCs/>
                <w:snapToGrid w:val="0"/>
                <w:sz w:val="20"/>
                <w:szCs w:val="20"/>
                <w:lang w:val="es-ES" w:eastAsia="es-BO"/>
              </w:rPr>
            </w:pPr>
            <w:r w:rsidRPr="00BF22CA">
              <w:rPr>
                <w:rFonts w:ascii="Arial" w:eastAsia="Times New Roman" w:hAnsi="Arial" w:cs="Arial"/>
                <w:bCs/>
                <w:snapToGrid w:val="0"/>
                <w:sz w:val="20"/>
                <w:szCs w:val="20"/>
                <w:lang w:val="es-ES" w:eastAsia="es-BO"/>
              </w:rPr>
              <w:t xml:space="preserve">Apoyo </w:t>
            </w:r>
            <w:r>
              <w:rPr>
                <w:rFonts w:ascii="Arial" w:eastAsia="Times New Roman" w:hAnsi="Arial" w:cs="Arial"/>
                <w:bCs/>
                <w:snapToGrid w:val="0"/>
                <w:sz w:val="20"/>
                <w:szCs w:val="20"/>
                <w:lang w:val="es-ES" w:eastAsia="es-BO"/>
              </w:rPr>
              <w:t>en</w:t>
            </w:r>
            <w:r w:rsidRPr="00BF22CA">
              <w:rPr>
                <w:rFonts w:ascii="Arial" w:eastAsia="Times New Roman" w:hAnsi="Arial" w:cs="Arial"/>
                <w:bCs/>
                <w:snapToGrid w:val="0"/>
                <w:sz w:val="20"/>
                <w:szCs w:val="20"/>
                <w:lang w:val="es-ES" w:eastAsia="es-BO"/>
              </w:rPr>
              <w:t xml:space="preserve"> el traslado de muebles y</w:t>
            </w:r>
            <w:r>
              <w:rPr>
                <w:rFonts w:ascii="Arial" w:eastAsia="Times New Roman" w:hAnsi="Arial" w:cs="Arial"/>
                <w:bCs/>
                <w:snapToGrid w:val="0"/>
                <w:sz w:val="20"/>
                <w:szCs w:val="20"/>
                <w:lang w:val="es-ES" w:eastAsia="es-BO"/>
              </w:rPr>
              <w:t xml:space="preserve"> equipos que se encuentra</w:t>
            </w:r>
            <w:r w:rsidRPr="00BF22CA">
              <w:rPr>
                <w:rFonts w:ascii="Arial" w:eastAsia="Times New Roman" w:hAnsi="Arial" w:cs="Arial"/>
                <w:bCs/>
                <w:snapToGrid w:val="0"/>
                <w:sz w:val="20"/>
                <w:szCs w:val="20"/>
                <w:lang w:val="es-ES" w:eastAsia="es-BO"/>
              </w:rPr>
              <w:t>n bajo custodia del DMMI.</w:t>
            </w:r>
          </w:p>
          <w:p w:rsidR="00D32E99" w:rsidRPr="00205656" w:rsidRDefault="00D32E99" w:rsidP="00D3122E">
            <w:pPr>
              <w:pStyle w:val="Prrafodelista"/>
              <w:numPr>
                <w:ilvl w:val="0"/>
                <w:numId w:val="40"/>
              </w:numPr>
              <w:spacing w:after="0" w:line="240" w:lineRule="auto"/>
              <w:ind w:right="70"/>
              <w:jc w:val="both"/>
              <w:rPr>
                <w:rFonts w:ascii="Arial" w:eastAsia="Times New Roman" w:hAnsi="Arial" w:cs="Arial"/>
                <w:bCs/>
                <w:snapToGrid w:val="0"/>
                <w:sz w:val="20"/>
                <w:szCs w:val="20"/>
                <w:lang w:val="es-ES" w:eastAsia="es-BO"/>
              </w:rPr>
            </w:pPr>
            <w:r w:rsidRPr="00205656">
              <w:rPr>
                <w:rFonts w:ascii="Arial" w:eastAsia="Times New Roman" w:hAnsi="Arial" w:cs="Arial"/>
                <w:bCs/>
                <w:snapToGrid w:val="0"/>
                <w:sz w:val="20"/>
                <w:szCs w:val="20"/>
                <w:lang w:val="es-ES" w:eastAsia="es-BO"/>
              </w:rPr>
              <w:t>Otros trabajos de la especialidad según requerimiento canalizado por el DMMI.</w:t>
            </w:r>
          </w:p>
        </w:tc>
      </w:tr>
      <w:tr w:rsidR="00D32E99" w:rsidRPr="00EB1C31" w:rsidTr="00936DCA">
        <w:trPr>
          <w:trHeight w:val="3599"/>
        </w:trPr>
        <w:tc>
          <w:tcPr>
            <w:tcW w:w="10173" w:type="dxa"/>
            <w:tcBorders>
              <w:top w:val="single" w:sz="2" w:space="0" w:color="000000"/>
              <w:bottom w:val="single" w:sz="4" w:space="0" w:color="auto"/>
            </w:tcBorders>
            <w:shd w:val="clear" w:color="auto" w:fill="auto"/>
            <w:vAlign w:val="center"/>
          </w:tcPr>
          <w:p w:rsidR="00D32E99" w:rsidRPr="0038228A" w:rsidRDefault="00D32E99" w:rsidP="0038228A">
            <w:pPr>
              <w:spacing w:after="0" w:line="240" w:lineRule="auto"/>
              <w:ind w:right="70"/>
              <w:jc w:val="both"/>
              <w:rPr>
                <w:rFonts w:ascii="Arial" w:eastAsia="Times New Roman" w:hAnsi="Arial" w:cs="Arial"/>
                <w:b/>
                <w:bCs/>
                <w:snapToGrid w:val="0"/>
                <w:sz w:val="20"/>
                <w:szCs w:val="20"/>
                <w:lang w:val="es-ES" w:eastAsia="es-BO"/>
              </w:rPr>
            </w:pPr>
            <w:r>
              <w:rPr>
                <w:rFonts w:ascii="Arial" w:eastAsia="Times New Roman" w:hAnsi="Arial" w:cs="Arial"/>
                <w:b/>
                <w:bCs/>
                <w:snapToGrid w:val="0"/>
                <w:sz w:val="20"/>
                <w:szCs w:val="20"/>
                <w:lang w:val="es-ES" w:eastAsia="es-BO"/>
              </w:rPr>
              <w:t>8. CARPINT</w:t>
            </w:r>
            <w:r w:rsidRPr="0038228A">
              <w:rPr>
                <w:rFonts w:ascii="Arial" w:eastAsia="Times New Roman" w:hAnsi="Arial" w:cs="Arial"/>
                <w:b/>
                <w:bCs/>
                <w:snapToGrid w:val="0"/>
                <w:sz w:val="20"/>
                <w:szCs w:val="20"/>
                <w:lang w:val="es-ES" w:eastAsia="es-BO"/>
              </w:rPr>
              <w:t>ERÍA</w:t>
            </w:r>
          </w:p>
          <w:p w:rsidR="00D32E99" w:rsidRDefault="00D32E99" w:rsidP="0038228A">
            <w:pPr>
              <w:spacing w:after="0" w:line="240" w:lineRule="auto"/>
              <w:ind w:right="70"/>
              <w:jc w:val="both"/>
              <w:rPr>
                <w:rFonts w:ascii="Arial" w:eastAsia="Times New Roman" w:hAnsi="Arial" w:cs="Arial"/>
                <w:bCs/>
                <w:snapToGrid w:val="0"/>
                <w:sz w:val="20"/>
                <w:szCs w:val="20"/>
                <w:lang w:val="es-ES" w:eastAsia="es-BO"/>
              </w:rPr>
            </w:pPr>
            <w:r w:rsidRPr="0038228A">
              <w:rPr>
                <w:rFonts w:ascii="Arial" w:eastAsia="Times New Roman" w:hAnsi="Arial" w:cs="Arial"/>
                <w:bCs/>
                <w:snapToGrid w:val="0"/>
                <w:sz w:val="20"/>
                <w:szCs w:val="20"/>
                <w:lang w:val="es-ES" w:eastAsia="es-BO"/>
              </w:rPr>
              <w:t xml:space="preserve">Comprende el control y mantenimiento en el área de </w:t>
            </w:r>
            <w:r>
              <w:rPr>
                <w:rFonts w:ascii="Arial" w:eastAsia="Times New Roman" w:hAnsi="Arial" w:cs="Arial"/>
                <w:bCs/>
                <w:snapToGrid w:val="0"/>
                <w:sz w:val="20"/>
                <w:szCs w:val="20"/>
                <w:lang w:val="es-ES" w:eastAsia="es-BO"/>
              </w:rPr>
              <w:t>carpintería</w:t>
            </w:r>
            <w:r w:rsidRPr="0038228A">
              <w:rPr>
                <w:rFonts w:ascii="Arial" w:eastAsia="Times New Roman" w:hAnsi="Arial" w:cs="Arial"/>
                <w:bCs/>
                <w:snapToGrid w:val="0"/>
                <w:sz w:val="20"/>
                <w:szCs w:val="20"/>
                <w:lang w:val="es-ES" w:eastAsia="es-BO"/>
              </w:rPr>
              <w:t xml:space="preserve"> en inmuebles del BCB, de acuerdo a lo siguiente:</w:t>
            </w:r>
          </w:p>
          <w:p w:rsidR="00D32E99" w:rsidRDefault="00D32E99" w:rsidP="0038228A">
            <w:pPr>
              <w:spacing w:after="0" w:line="240" w:lineRule="auto"/>
              <w:ind w:right="70"/>
              <w:jc w:val="both"/>
              <w:rPr>
                <w:rFonts w:ascii="Arial" w:eastAsia="Times New Roman" w:hAnsi="Arial" w:cs="Arial"/>
                <w:bCs/>
                <w:snapToGrid w:val="0"/>
                <w:sz w:val="20"/>
                <w:szCs w:val="20"/>
                <w:lang w:val="es-ES" w:eastAsia="es-BO"/>
              </w:rPr>
            </w:pPr>
          </w:p>
          <w:p w:rsidR="00D32E99" w:rsidRPr="00F25564" w:rsidRDefault="00D32E99" w:rsidP="00874880">
            <w:pPr>
              <w:pStyle w:val="Prrafodelista"/>
              <w:numPr>
                <w:ilvl w:val="0"/>
                <w:numId w:val="13"/>
              </w:numPr>
              <w:spacing w:after="0" w:line="240" w:lineRule="auto"/>
              <w:ind w:right="70"/>
              <w:jc w:val="both"/>
              <w:rPr>
                <w:rFonts w:ascii="Arial" w:eastAsia="Times New Roman" w:hAnsi="Arial" w:cs="Arial"/>
                <w:bCs/>
                <w:snapToGrid w:val="0"/>
                <w:sz w:val="20"/>
                <w:szCs w:val="20"/>
                <w:lang w:val="es-ES" w:eastAsia="es-BO"/>
              </w:rPr>
            </w:pPr>
            <w:r w:rsidRPr="00F25564">
              <w:rPr>
                <w:rFonts w:ascii="Arial" w:eastAsia="Times New Roman" w:hAnsi="Arial" w:cs="Arial"/>
                <w:bCs/>
                <w:snapToGrid w:val="0"/>
                <w:sz w:val="20"/>
                <w:szCs w:val="20"/>
                <w:lang w:val="es-ES" w:eastAsia="es-BO"/>
              </w:rPr>
              <w:t>Mantenimiento y refacción integral del mobiliario de madera que incluye (lijado, re barnizado, re tapizado u otros).</w:t>
            </w:r>
          </w:p>
          <w:p w:rsidR="00D32E99" w:rsidRPr="00F25564" w:rsidRDefault="00D32E99" w:rsidP="00874880">
            <w:pPr>
              <w:pStyle w:val="Prrafodelista"/>
              <w:numPr>
                <w:ilvl w:val="0"/>
                <w:numId w:val="13"/>
              </w:numPr>
              <w:spacing w:after="0" w:line="240" w:lineRule="auto"/>
              <w:ind w:right="70"/>
              <w:jc w:val="both"/>
              <w:rPr>
                <w:rFonts w:ascii="Arial" w:eastAsia="Times New Roman" w:hAnsi="Arial" w:cs="Arial"/>
                <w:bCs/>
                <w:snapToGrid w:val="0"/>
                <w:sz w:val="20"/>
                <w:szCs w:val="20"/>
                <w:lang w:val="es-ES" w:eastAsia="es-BO"/>
              </w:rPr>
            </w:pPr>
            <w:r w:rsidRPr="00F25564">
              <w:rPr>
                <w:rFonts w:ascii="Arial" w:eastAsia="Times New Roman" w:hAnsi="Arial" w:cs="Arial"/>
                <w:bCs/>
                <w:snapToGrid w:val="0"/>
                <w:sz w:val="20"/>
                <w:szCs w:val="20"/>
                <w:lang w:val="es-ES" w:eastAsia="es-BO"/>
              </w:rPr>
              <w:t>Construcción, instalación y mantenimiento de ventanas, puertas, paneles y otros elementos de madera.</w:t>
            </w:r>
          </w:p>
          <w:p w:rsidR="00D32E99" w:rsidRPr="00F25564" w:rsidRDefault="00D32E99" w:rsidP="00874880">
            <w:pPr>
              <w:pStyle w:val="Prrafodelista"/>
              <w:numPr>
                <w:ilvl w:val="0"/>
                <w:numId w:val="13"/>
              </w:numPr>
              <w:spacing w:after="0" w:line="240" w:lineRule="auto"/>
              <w:ind w:right="70"/>
              <w:jc w:val="both"/>
              <w:rPr>
                <w:rFonts w:ascii="Arial" w:eastAsia="Times New Roman" w:hAnsi="Arial" w:cs="Arial"/>
                <w:bCs/>
                <w:snapToGrid w:val="0"/>
                <w:sz w:val="20"/>
                <w:szCs w:val="20"/>
                <w:lang w:val="es-ES" w:eastAsia="es-BO"/>
              </w:rPr>
            </w:pPr>
            <w:r w:rsidRPr="00F25564">
              <w:rPr>
                <w:rFonts w:ascii="Arial" w:eastAsia="Times New Roman" w:hAnsi="Arial" w:cs="Arial"/>
                <w:bCs/>
                <w:snapToGrid w:val="0"/>
                <w:sz w:val="20"/>
                <w:szCs w:val="20"/>
                <w:lang w:val="es-ES" w:eastAsia="es-BO"/>
              </w:rPr>
              <w:t>Trabajos menores en madera o material afín (</w:t>
            </w:r>
            <w:r>
              <w:rPr>
                <w:rFonts w:ascii="Arial" w:eastAsia="Times New Roman" w:hAnsi="Arial" w:cs="Arial"/>
                <w:bCs/>
                <w:snapToGrid w:val="0"/>
                <w:sz w:val="20"/>
                <w:szCs w:val="20"/>
                <w:lang w:val="es-ES" w:eastAsia="es-BO"/>
              </w:rPr>
              <w:t xml:space="preserve">aglomerado, </w:t>
            </w:r>
            <w:r w:rsidRPr="00F25564">
              <w:rPr>
                <w:rFonts w:ascii="Arial" w:eastAsia="Times New Roman" w:hAnsi="Arial" w:cs="Arial"/>
                <w:bCs/>
                <w:snapToGrid w:val="0"/>
                <w:sz w:val="20"/>
                <w:szCs w:val="20"/>
                <w:lang w:val="es-ES" w:eastAsia="es-BO"/>
              </w:rPr>
              <w:t>trupan, plástico, acrílico, vidrio, cartón y/o similares).</w:t>
            </w:r>
          </w:p>
          <w:p w:rsidR="00D32E99" w:rsidRPr="00F25564" w:rsidRDefault="00D32E99" w:rsidP="00874880">
            <w:pPr>
              <w:pStyle w:val="Prrafodelista"/>
              <w:numPr>
                <w:ilvl w:val="0"/>
                <w:numId w:val="13"/>
              </w:numPr>
              <w:spacing w:after="0" w:line="240" w:lineRule="auto"/>
              <w:ind w:right="70"/>
              <w:jc w:val="both"/>
              <w:rPr>
                <w:rFonts w:ascii="Arial" w:eastAsia="Times New Roman" w:hAnsi="Arial" w:cs="Arial"/>
                <w:bCs/>
                <w:snapToGrid w:val="0"/>
                <w:sz w:val="20"/>
                <w:szCs w:val="20"/>
                <w:lang w:val="es-ES" w:eastAsia="es-BO"/>
              </w:rPr>
            </w:pPr>
            <w:r w:rsidRPr="00F25564">
              <w:rPr>
                <w:rFonts w:ascii="Arial" w:eastAsia="Times New Roman" w:hAnsi="Arial" w:cs="Arial"/>
                <w:bCs/>
                <w:snapToGrid w:val="0"/>
                <w:sz w:val="20"/>
                <w:szCs w:val="20"/>
                <w:lang w:val="es-ES" w:eastAsia="es-BO"/>
              </w:rPr>
              <w:t>Armado y desarmado de mamparas modulares de propiedad del BCB, así como de otras mamparas o tabiques de madera o</w:t>
            </w:r>
            <w:r>
              <w:rPr>
                <w:rFonts w:ascii="Arial" w:eastAsia="Times New Roman" w:hAnsi="Arial" w:cs="Arial"/>
                <w:bCs/>
                <w:snapToGrid w:val="0"/>
                <w:sz w:val="20"/>
                <w:szCs w:val="20"/>
                <w:lang w:val="es-ES" w:eastAsia="es-BO"/>
              </w:rPr>
              <w:t xml:space="preserve"> aglomerado o</w:t>
            </w:r>
            <w:r w:rsidRPr="00F25564">
              <w:rPr>
                <w:rFonts w:ascii="Arial" w:eastAsia="Times New Roman" w:hAnsi="Arial" w:cs="Arial"/>
                <w:bCs/>
                <w:snapToGrid w:val="0"/>
                <w:sz w:val="20"/>
                <w:szCs w:val="20"/>
                <w:lang w:val="es-ES" w:eastAsia="es-BO"/>
              </w:rPr>
              <w:t xml:space="preserve"> trupan</w:t>
            </w:r>
            <w:r>
              <w:rPr>
                <w:rFonts w:ascii="Arial" w:eastAsia="Times New Roman" w:hAnsi="Arial" w:cs="Arial"/>
                <w:bCs/>
                <w:snapToGrid w:val="0"/>
                <w:sz w:val="20"/>
                <w:szCs w:val="20"/>
                <w:lang w:val="es-ES" w:eastAsia="es-BO"/>
              </w:rPr>
              <w:t xml:space="preserve"> u otro material similar.</w:t>
            </w:r>
          </w:p>
          <w:p w:rsidR="00D32E99" w:rsidRDefault="00D32E99" w:rsidP="00874880">
            <w:pPr>
              <w:pStyle w:val="Prrafodelista"/>
              <w:numPr>
                <w:ilvl w:val="0"/>
                <w:numId w:val="13"/>
              </w:numPr>
              <w:spacing w:after="0" w:line="240" w:lineRule="auto"/>
              <w:ind w:right="70"/>
              <w:jc w:val="both"/>
              <w:rPr>
                <w:rFonts w:ascii="Arial" w:eastAsia="Times New Roman" w:hAnsi="Arial" w:cs="Arial"/>
                <w:bCs/>
                <w:snapToGrid w:val="0"/>
                <w:sz w:val="20"/>
                <w:szCs w:val="20"/>
                <w:lang w:val="es-ES" w:eastAsia="es-BO"/>
              </w:rPr>
            </w:pPr>
            <w:r w:rsidRPr="00F25564">
              <w:rPr>
                <w:rFonts w:ascii="Arial" w:eastAsia="Times New Roman" w:hAnsi="Arial" w:cs="Arial"/>
                <w:bCs/>
                <w:snapToGrid w:val="0"/>
                <w:sz w:val="20"/>
                <w:szCs w:val="20"/>
                <w:lang w:val="es-ES" w:eastAsia="es-BO"/>
              </w:rPr>
              <w:t>Acondicionamiento del Stand Institucional del BCB para su presentación en Ferias autorizadas.</w:t>
            </w:r>
          </w:p>
          <w:p w:rsidR="00D32E99" w:rsidRPr="00F25564" w:rsidRDefault="00D32E99" w:rsidP="00874880">
            <w:pPr>
              <w:pStyle w:val="Prrafodelista"/>
              <w:numPr>
                <w:ilvl w:val="0"/>
                <w:numId w:val="13"/>
              </w:numPr>
              <w:spacing w:after="0" w:line="240" w:lineRule="auto"/>
              <w:ind w:right="70"/>
              <w:jc w:val="both"/>
              <w:rPr>
                <w:rFonts w:ascii="Arial" w:eastAsia="Times New Roman" w:hAnsi="Arial" w:cs="Arial"/>
                <w:bCs/>
                <w:snapToGrid w:val="0"/>
                <w:sz w:val="20"/>
                <w:szCs w:val="20"/>
                <w:lang w:val="es-ES" w:eastAsia="es-BO"/>
              </w:rPr>
            </w:pPr>
            <w:r w:rsidRPr="00F25564">
              <w:rPr>
                <w:rFonts w:ascii="Arial" w:eastAsia="Times New Roman" w:hAnsi="Arial" w:cs="Arial"/>
                <w:bCs/>
                <w:snapToGrid w:val="0"/>
                <w:sz w:val="20"/>
                <w:szCs w:val="20"/>
                <w:lang w:val="es-ES" w:eastAsia="es-BO"/>
              </w:rPr>
              <w:t>Construcción de muebles pequeños y repisas que sean a requerimiento de las áreas solicitantes y canalizados por el DMMI.</w:t>
            </w:r>
          </w:p>
          <w:p w:rsidR="00D32E99" w:rsidRPr="00936DCA" w:rsidRDefault="00D32E99" w:rsidP="00936DCA">
            <w:pPr>
              <w:pStyle w:val="Prrafodelista"/>
              <w:numPr>
                <w:ilvl w:val="0"/>
                <w:numId w:val="13"/>
              </w:numPr>
              <w:spacing w:after="0" w:line="240" w:lineRule="auto"/>
              <w:ind w:right="70"/>
              <w:jc w:val="both"/>
              <w:rPr>
                <w:rFonts w:ascii="Arial" w:eastAsia="Times New Roman" w:hAnsi="Arial" w:cs="Arial"/>
                <w:bCs/>
                <w:snapToGrid w:val="0"/>
                <w:sz w:val="20"/>
                <w:szCs w:val="20"/>
                <w:lang w:val="es-ES" w:eastAsia="es-BO"/>
              </w:rPr>
            </w:pPr>
            <w:r w:rsidRPr="00F25564">
              <w:rPr>
                <w:rFonts w:ascii="Arial" w:eastAsia="Times New Roman" w:hAnsi="Arial" w:cs="Arial"/>
                <w:bCs/>
                <w:snapToGrid w:val="0"/>
                <w:sz w:val="20"/>
                <w:szCs w:val="20"/>
                <w:lang w:val="es-ES" w:eastAsia="es-BO"/>
              </w:rPr>
              <w:t>Otros trabajos de la especialidad según requerimiento canalizado por el DMMI.</w:t>
            </w:r>
          </w:p>
        </w:tc>
      </w:tr>
      <w:tr w:rsidR="00D32E99" w:rsidRPr="00EB1C31" w:rsidTr="00205656">
        <w:trPr>
          <w:trHeight w:val="3053"/>
        </w:trPr>
        <w:tc>
          <w:tcPr>
            <w:tcW w:w="10173" w:type="dxa"/>
            <w:tcBorders>
              <w:top w:val="single" w:sz="2" w:space="0" w:color="000000"/>
              <w:bottom w:val="single" w:sz="4" w:space="0" w:color="auto"/>
            </w:tcBorders>
            <w:shd w:val="clear" w:color="auto" w:fill="auto"/>
            <w:vAlign w:val="center"/>
          </w:tcPr>
          <w:p w:rsidR="00D32E99" w:rsidRPr="00F25564" w:rsidRDefault="00D32E99" w:rsidP="00F25564">
            <w:pPr>
              <w:spacing w:after="0" w:line="240" w:lineRule="auto"/>
              <w:ind w:right="70"/>
              <w:jc w:val="both"/>
              <w:rPr>
                <w:rFonts w:ascii="Arial" w:eastAsia="Times New Roman" w:hAnsi="Arial" w:cs="Arial"/>
                <w:b/>
                <w:bCs/>
                <w:snapToGrid w:val="0"/>
                <w:sz w:val="20"/>
                <w:szCs w:val="20"/>
                <w:lang w:val="es-ES" w:eastAsia="es-BO"/>
              </w:rPr>
            </w:pPr>
            <w:r>
              <w:rPr>
                <w:rFonts w:ascii="Arial" w:eastAsia="Times New Roman" w:hAnsi="Arial" w:cs="Arial"/>
                <w:b/>
                <w:bCs/>
                <w:snapToGrid w:val="0"/>
                <w:sz w:val="20"/>
                <w:szCs w:val="20"/>
                <w:lang w:val="es-ES" w:eastAsia="es-BO"/>
              </w:rPr>
              <w:t>9. JARDIN</w:t>
            </w:r>
            <w:r w:rsidRPr="00F25564">
              <w:rPr>
                <w:rFonts w:ascii="Arial" w:eastAsia="Times New Roman" w:hAnsi="Arial" w:cs="Arial"/>
                <w:b/>
                <w:bCs/>
                <w:snapToGrid w:val="0"/>
                <w:sz w:val="20"/>
                <w:szCs w:val="20"/>
                <w:lang w:val="es-ES" w:eastAsia="es-BO"/>
              </w:rPr>
              <w:t>ERÍA</w:t>
            </w:r>
          </w:p>
          <w:p w:rsidR="00D32E99" w:rsidRDefault="00D32E99" w:rsidP="00F25564">
            <w:pPr>
              <w:spacing w:after="0" w:line="240" w:lineRule="auto"/>
              <w:ind w:right="70"/>
              <w:jc w:val="both"/>
              <w:rPr>
                <w:rFonts w:ascii="Arial" w:eastAsia="Times New Roman" w:hAnsi="Arial" w:cs="Arial"/>
                <w:bCs/>
                <w:snapToGrid w:val="0"/>
                <w:sz w:val="20"/>
                <w:szCs w:val="20"/>
                <w:lang w:val="es-ES" w:eastAsia="es-BO"/>
              </w:rPr>
            </w:pPr>
            <w:r w:rsidRPr="00F25564">
              <w:rPr>
                <w:rFonts w:ascii="Arial" w:eastAsia="Times New Roman" w:hAnsi="Arial" w:cs="Arial"/>
                <w:bCs/>
                <w:snapToGrid w:val="0"/>
                <w:sz w:val="20"/>
                <w:szCs w:val="20"/>
                <w:lang w:val="es-ES" w:eastAsia="es-BO"/>
              </w:rPr>
              <w:t xml:space="preserve">Comprende el control y mantenimiento en el área de </w:t>
            </w:r>
            <w:r>
              <w:rPr>
                <w:rFonts w:ascii="Arial" w:eastAsia="Times New Roman" w:hAnsi="Arial" w:cs="Arial"/>
                <w:bCs/>
                <w:snapToGrid w:val="0"/>
                <w:sz w:val="20"/>
                <w:szCs w:val="20"/>
                <w:lang w:val="es-ES" w:eastAsia="es-BO"/>
              </w:rPr>
              <w:t>jardinería</w:t>
            </w:r>
            <w:r w:rsidRPr="00F25564">
              <w:rPr>
                <w:rFonts w:ascii="Arial" w:eastAsia="Times New Roman" w:hAnsi="Arial" w:cs="Arial"/>
                <w:bCs/>
                <w:snapToGrid w:val="0"/>
                <w:sz w:val="20"/>
                <w:szCs w:val="20"/>
                <w:lang w:val="es-ES" w:eastAsia="es-BO"/>
              </w:rPr>
              <w:t xml:space="preserve"> en inmuebles del BCB, de acuerdo a lo siguiente:</w:t>
            </w:r>
          </w:p>
          <w:p w:rsidR="00205656" w:rsidRDefault="00205656" w:rsidP="00F25564">
            <w:pPr>
              <w:spacing w:after="0" w:line="240" w:lineRule="auto"/>
              <w:ind w:right="70"/>
              <w:jc w:val="both"/>
              <w:rPr>
                <w:rFonts w:ascii="Arial" w:eastAsia="Times New Roman" w:hAnsi="Arial" w:cs="Arial"/>
                <w:bCs/>
                <w:snapToGrid w:val="0"/>
                <w:sz w:val="20"/>
                <w:szCs w:val="20"/>
                <w:lang w:val="es-ES" w:eastAsia="es-BO"/>
              </w:rPr>
            </w:pPr>
          </w:p>
          <w:p w:rsidR="00D32E99" w:rsidRPr="008D01D2" w:rsidRDefault="00D32E99" w:rsidP="00874880">
            <w:pPr>
              <w:pStyle w:val="Prrafodelista"/>
              <w:numPr>
                <w:ilvl w:val="0"/>
                <w:numId w:val="14"/>
              </w:numPr>
              <w:spacing w:after="0" w:line="240" w:lineRule="auto"/>
              <w:ind w:right="70"/>
              <w:jc w:val="both"/>
              <w:rPr>
                <w:rFonts w:ascii="Arial" w:eastAsia="Times New Roman" w:hAnsi="Arial" w:cs="Arial"/>
                <w:bCs/>
                <w:snapToGrid w:val="0"/>
                <w:sz w:val="20"/>
                <w:szCs w:val="20"/>
                <w:lang w:val="es-ES" w:eastAsia="es-BO"/>
              </w:rPr>
            </w:pPr>
            <w:r w:rsidRPr="008D01D2">
              <w:rPr>
                <w:rFonts w:ascii="Arial" w:eastAsia="Times New Roman" w:hAnsi="Arial" w:cs="Arial"/>
                <w:bCs/>
                <w:snapToGrid w:val="0"/>
                <w:sz w:val="20"/>
                <w:szCs w:val="20"/>
                <w:lang w:val="es-ES" w:eastAsia="es-BO"/>
              </w:rPr>
              <w:t>Mantenimiento periódico y controlado de especies vegetales ornamentales que se encuentran en los inmuebles del BCB.</w:t>
            </w:r>
          </w:p>
          <w:p w:rsidR="00D32E99" w:rsidRPr="008D01D2" w:rsidRDefault="00D32E99" w:rsidP="00874880">
            <w:pPr>
              <w:pStyle w:val="Prrafodelista"/>
              <w:numPr>
                <w:ilvl w:val="0"/>
                <w:numId w:val="14"/>
              </w:numPr>
              <w:spacing w:after="0" w:line="240" w:lineRule="auto"/>
              <w:ind w:right="70"/>
              <w:jc w:val="both"/>
              <w:rPr>
                <w:rFonts w:ascii="Arial" w:eastAsia="Times New Roman" w:hAnsi="Arial" w:cs="Arial"/>
                <w:bCs/>
                <w:snapToGrid w:val="0"/>
                <w:sz w:val="20"/>
                <w:szCs w:val="20"/>
                <w:lang w:val="es-ES" w:eastAsia="es-BO"/>
              </w:rPr>
            </w:pPr>
            <w:r w:rsidRPr="008D01D2">
              <w:rPr>
                <w:rFonts w:ascii="Arial" w:eastAsia="Times New Roman" w:hAnsi="Arial" w:cs="Arial"/>
                <w:bCs/>
                <w:snapToGrid w:val="0"/>
                <w:sz w:val="20"/>
                <w:szCs w:val="20"/>
                <w:lang w:val="es-ES" w:eastAsia="es-BO"/>
              </w:rPr>
              <w:t>Limpieza foliar, poda preventiva y decorativa, dosificación de abonos y tierra vegetal.</w:t>
            </w:r>
          </w:p>
          <w:p w:rsidR="00D32E99" w:rsidRPr="008D01D2" w:rsidRDefault="00D32E99" w:rsidP="00874880">
            <w:pPr>
              <w:pStyle w:val="Prrafodelista"/>
              <w:numPr>
                <w:ilvl w:val="0"/>
                <w:numId w:val="14"/>
              </w:numPr>
              <w:spacing w:after="0" w:line="240" w:lineRule="auto"/>
              <w:ind w:right="70"/>
              <w:jc w:val="both"/>
              <w:rPr>
                <w:rFonts w:ascii="Arial" w:eastAsia="Times New Roman" w:hAnsi="Arial" w:cs="Arial"/>
                <w:bCs/>
                <w:snapToGrid w:val="0"/>
                <w:sz w:val="20"/>
                <w:szCs w:val="20"/>
                <w:lang w:val="es-ES" w:eastAsia="es-BO"/>
              </w:rPr>
            </w:pPr>
            <w:r w:rsidRPr="008D01D2">
              <w:rPr>
                <w:rFonts w:ascii="Arial" w:eastAsia="Times New Roman" w:hAnsi="Arial" w:cs="Arial"/>
                <w:bCs/>
                <w:snapToGrid w:val="0"/>
                <w:sz w:val="20"/>
                <w:szCs w:val="20"/>
                <w:lang w:val="es-ES" w:eastAsia="es-BO"/>
              </w:rPr>
              <w:t>Desinfección y prevención de enfermedades de especies vegetales con la utilización de productos químicos certificados.</w:t>
            </w:r>
          </w:p>
          <w:p w:rsidR="00D32E99" w:rsidRPr="008D01D2" w:rsidRDefault="00D32E99" w:rsidP="00874880">
            <w:pPr>
              <w:pStyle w:val="Prrafodelista"/>
              <w:numPr>
                <w:ilvl w:val="0"/>
                <w:numId w:val="14"/>
              </w:numPr>
              <w:spacing w:after="0" w:line="240" w:lineRule="auto"/>
              <w:ind w:right="70"/>
              <w:jc w:val="both"/>
              <w:rPr>
                <w:rFonts w:ascii="Arial" w:eastAsia="Times New Roman" w:hAnsi="Arial" w:cs="Arial"/>
                <w:bCs/>
                <w:snapToGrid w:val="0"/>
                <w:sz w:val="20"/>
                <w:szCs w:val="20"/>
                <w:lang w:val="es-ES" w:eastAsia="es-BO"/>
              </w:rPr>
            </w:pPr>
            <w:r w:rsidRPr="008D01D2">
              <w:rPr>
                <w:rFonts w:ascii="Arial" w:eastAsia="Times New Roman" w:hAnsi="Arial" w:cs="Arial"/>
                <w:bCs/>
                <w:snapToGrid w:val="0"/>
                <w:sz w:val="20"/>
                <w:szCs w:val="20"/>
                <w:lang w:val="es-ES" w:eastAsia="es-BO"/>
              </w:rPr>
              <w:t>Mantenimiento de maceteros, guías, soportes y otros elementos necesarios para la buena conservación de las especies vegetales.</w:t>
            </w:r>
          </w:p>
          <w:p w:rsidR="00D32E99" w:rsidRPr="008D01D2" w:rsidRDefault="00D32E99" w:rsidP="00874880">
            <w:pPr>
              <w:pStyle w:val="Prrafodelista"/>
              <w:numPr>
                <w:ilvl w:val="0"/>
                <w:numId w:val="14"/>
              </w:numPr>
              <w:spacing w:after="0" w:line="240" w:lineRule="auto"/>
              <w:ind w:right="70"/>
              <w:jc w:val="both"/>
              <w:rPr>
                <w:rFonts w:ascii="Arial" w:eastAsia="Times New Roman" w:hAnsi="Arial" w:cs="Arial"/>
                <w:bCs/>
                <w:snapToGrid w:val="0"/>
                <w:sz w:val="20"/>
                <w:szCs w:val="20"/>
                <w:lang w:val="es-ES" w:eastAsia="es-BO"/>
              </w:rPr>
            </w:pPr>
            <w:r w:rsidRPr="008D01D2">
              <w:rPr>
                <w:rFonts w:ascii="Arial" w:eastAsia="Times New Roman" w:hAnsi="Arial" w:cs="Arial"/>
                <w:bCs/>
                <w:snapToGrid w:val="0"/>
                <w:sz w:val="20"/>
                <w:szCs w:val="20"/>
                <w:lang w:val="es-ES" w:eastAsia="es-BO"/>
              </w:rPr>
              <w:t>Control de la población vegetal y plantación de nuevas especies a requerimiento de las áreas solicitantes y canalizadas por el DMMI.</w:t>
            </w:r>
          </w:p>
          <w:p w:rsidR="00205656" w:rsidRPr="00205656" w:rsidRDefault="00D32E99" w:rsidP="00205656">
            <w:pPr>
              <w:pStyle w:val="Prrafodelista"/>
              <w:numPr>
                <w:ilvl w:val="0"/>
                <w:numId w:val="14"/>
              </w:numPr>
              <w:rPr>
                <w:rFonts w:ascii="Arial" w:eastAsia="Times New Roman" w:hAnsi="Arial" w:cs="Arial"/>
                <w:bCs/>
                <w:snapToGrid w:val="0"/>
                <w:sz w:val="20"/>
                <w:szCs w:val="20"/>
                <w:lang w:val="es-ES" w:eastAsia="es-BO"/>
              </w:rPr>
            </w:pPr>
            <w:r w:rsidRPr="00547D40">
              <w:rPr>
                <w:rFonts w:ascii="Arial" w:eastAsia="Times New Roman" w:hAnsi="Arial" w:cs="Arial"/>
                <w:bCs/>
                <w:snapToGrid w:val="0"/>
                <w:sz w:val="20"/>
                <w:szCs w:val="20"/>
                <w:lang w:val="es-ES" w:eastAsia="es-BO"/>
              </w:rPr>
              <w:t>Otros trabajos de la especialidad según reque</w:t>
            </w:r>
            <w:r>
              <w:rPr>
                <w:rFonts w:ascii="Arial" w:eastAsia="Times New Roman" w:hAnsi="Arial" w:cs="Arial"/>
                <w:bCs/>
                <w:snapToGrid w:val="0"/>
                <w:sz w:val="20"/>
                <w:szCs w:val="20"/>
                <w:lang w:val="es-ES" w:eastAsia="es-BO"/>
              </w:rPr>
              <w:t>rimiento canalizado por el DMMI.</w:t>
            </w:r>
          </w:p>
        </w:tc>
      </w:tr>
      <w:tr w:rsidR="00D32E99" w:rsidRPr="00EB1C31" w:rsidTr="00D32E99">
        <w:trPr>
          <w:trHeight w:val="1206"/>
        </w:trPr>
        <w:tc>
          <w:tcPr>
            <w:tcW w:w="10173" w:type="dxa"/>
            <w:tcBorders>
              <w:top w:val="single" w:sz="2" w:space="0" w:color="000000"/>
              <w:bottom w:val="single" w:sz="4" w:space="0" w:color="auto"/>
            </w:tcBorders>
            <w:shd w:val="clear" w:color="auto" w:fill="auto"/>
            <w:vAlign w:val="center"/>
          </w:tcPr>
          <w:p w:rsidR="00D32E99" w:rsidRPr="00584333" w:rsidRDefault="00D32E99" w:rsidP="00584333">
            <w:pPr>
              <w:spacing w:after="0" w:line="240" w:lineRule="auto"/>
              <w:ind w:right="70"/>
              <w:jc w:val="both"/>
              <w:rPr>
                <w:rFonts w:ascii="Arial" w:eastAsia="Times New Roman" w:hAnsi="Arial" w:cs="Arial"/>
                <w:b/>
                <w:bCs/>
                <w:snapToGrid w:val="0"/>
                <w:sz w:val="20"/>
                <w:szCs w:val="20"/>
                <w:lang w:val="es-ES" w:eastAsia="es-BO"/>
              </w:rPr>
            </w:pPr>
            <w:r>
              <w:rPr>
                <w:rFonts w:ascii="Arial" w:eastAsia="Times New Roman" w:hAnsi="Arial" w:cs="Arial"/>
                <w:b/>
                <w:bCs/>
                <w:snapToGrid w:val="0"/>
                <w:sz w:val="20"/>
                <w:szCs w:val="20"/>
                <w:lang w:val="es-ES" w:eastAsia="es-BO"/>
              </w:rPr>
              <w:t>10</w:t>
            </w:r>
            <w:r w:rsidRPr="00584333">
              <w:rPr>
                <w:rFonts w:ascii="Arial" w:eastAsia="Times New Roman" w:hAnsi="Arial" w:cs="Arial"/>
                <w:b/>
                <w:bCs/>
                <w:snapToGrid w:val="0"/>
                <w:sz w:val="20"/>
                <w:szCs w:val="20"/>
                <w:lang w:val="es-ES" w:eastAsia="es-BO"/>
              </w:rPr>
              <w:t xml:space="preserve">. </w:t>
            </w:r>
            <w:r>
              <w:rPr>
                <w:rFonts w:ascii="Arial" w:eastAsia="Times New Roman" w:hAnsi="Arial" w:cs="Arial"/>
                <w:b/>
                <w:bCs/>
                <w:snapToGrid w:val="0"/>
                <w:sz w:val="20"/>
                <w:szCs w:val="20"/>
                <w:lang w:val="es-ES" w:eastAsia="es-BO"/>
              </w:rPr>
              <w:t>MISCELÁNEOS</w:t>
            </w:r>
          </w:p>
          <w:p w:rsidR="00D32E99" w:rsidRDefault="00D32E99" w:rsidP="00584333">
            <w:pPr>
              <w:spacing w:after="0" w:line="240" w:lineRule="auto"/>
              <w:ind w:right="70"/>
              <w:jc w:val="both"/>
              <w:rPr>
                <w:rFonts w:ascii="Arial" w:eastAsia="Times New Roman" w:hAnsi="Arial" w:cs="Arial"/>
                <w:bCs/>
                <w:snapToGrid w:val="0"/>
                <w:sz w:val="20"/>
                <w:szCs w:val="20"/>
                <w:lang w:val="es-ES" w:eastAsia="es-BO"/>
              </w:rPr>
            </w:pPr>
            <w:r w:rsidRPr="00584333">
              <w:rPr>
                <w:rFonts w:ascii="Arial" w:eastAsia="Times New Roman" w:hAnsi="Arial" w:cs="Arial"/>
                <w:bCs/>
                <w:snapToGrid w:val="0"/>
                <w:sz w:val="20"/>
                <w:szCs w:val="20"/>
                <w:lang w:val="es-ES" w:eastAsia="es-BO"/>
              </w:rPr>
              <w:t xml:space="preserve">Comprende el control y mantenimiento en el área de </w:t>
            </w:r>
            <w:r>
              <w:rPr>
                <w:rFonts w:ascii="Arial" w:eastAsia="Times New Roman" w:hAnsi="Arial" w:cs="Arial"/>
                <w:bCs/>
                <w:snapToGrid w:val="0"/>
                <w:sz w:val="20"/>
                <w:szCs w:val="20"/>
                <w:lang w:val="es-ES" w:eastAsia="es-BO"/>
              </w:rPr>
              <w:t>misceláneos</w:t>
            </w:r>
            <w:r w:rsidRPr="00584333">
              <w:rPr>
                <w:rFonts w:ascii="Arial" w:eastAsia="Times New Roman" w:hAnsi="Arial" w:cs="Arial"/>
                <w:bCs/>
                <w:snapToGrid w:val="0"/>
                <w:sz w:val="20"/>
                <w:szCs w:val="20"/>
                <w:lang w:val="es-ES" w:eastAsia="es-BO"/>
              </w:rPr>
              <w:t xml:space="preserve"> en inmuebles del BCB, de acuerdo a lo siguiente:</w:t>
            </w:r>
          </w:p>
          <w:p w:rsidR="00D32E99" w:rsidRDefault="00D32E99" w:rsidP="00584333">
            <w:pPr>
              <w:spacing w:after="0" w:line="240" w:lineRule="auto"/>
              <w:ind w:right="70"/>
              <w:jc w:val="both"/>
              <w:rPr>
                <w:rFonts w:ascii="Arial" w:eastAsia="Times New Roman" w:hAnsi="Arial" w:cs="Arial"/>
                <w:bCs/>
                <w:snapToGrid w:val="0"/>
                <w:sz w:val="20"/>
                <w:szCs w:val="20"/>
                <w:lang w:val="es-ES" w:eastAsia="es-BO"/>
              </w:rPr>
            </w:pPr>
          </w:p>
          <w:p w:rsidR="00D32E99" w:rsidRPr="00A11C2B" w:rsidRDefault="00D32E99" w:rsidP="00874880">
            <w:pPr>
              <w:pStyle w:val="Prrafodelista"/>
              <w:numPr>
                <w:ilvl w:val="0"/>
                <w:numId w:val="15"/>
              </w:numPr>
              <w:spacing w:after="0" w:line="240" w:lineRule="auto"/>
              <w:ind w:right="70"/>
              <w:jc w:val="both"/>
              <w:rPr>
                <w:rFonts w:ascii="Arial" w:eastAsia="Times New Roman" w:hAnsi="Arial" w:cs="Arial"/>
                <w:bCs/>
                <w:snapToGrid w:val="0"/>
                <w:sz w:val="20"/>
                <w:szCs w:val="20"/>
                <w:lang w:val="es-ES" w:eastAsia="es-BO"/>
              </w:rPr>
            </w:pPr>
            <w:r w:rsidRPr="00A11C2B">
              <w:rPr>
                <w:rFonts w:ascii="Arial" w:eastAsia="Times New Roman" w:hAnsi="Arial" w:cs="Arial"/>
                <w:bCs/>
                <w:snapToGrid w:val="0"/>
                <w:sz w:val="20"/>
                <w:szCs w:val="20"/>
                <w:lang w:val="es-ES" w:eastAsia="es-BO"/>
              </w:rPr>
              <w:t xml:space="preserve">Reparaciones generales menores en apoyo a las especialidades de: plomería, electricidad, albañilería, </w:t>
            </w:r>
            <w:r w:rsidRPr="00A11C2B">
              <w:rPr>
                <w:rFonts w:ascii="Arial" w:eastAsia="Times New Roman" w:hAnsi="Arial" w:cs="Arial"/>
                <w:bCs/>
                <w:snapToGrid w:val="0"/>
                <w:sz w:val="20"/>
                <w:szCs w:val="20"/>
                <w:lang w:val="es-ES" w:eastAsia="es-BO"/>
              </w:rPr>
              <w:lastRenderedPageBreak/>
              <w:t>refrigeración, electromecánica, carpintería, entre otras.</w:t>
            </w:r>
          </w:p>
          <w:p w:rsidR="00D32E99" w:rsidRPr="00A11C2B" w:rsidRDefault="00D32E99" w:rsidP="00874880">
            <w:pPr>
              <w:pStyle w:val="Prrafodelista"/>
              <w:numPr>
                <w:ilvl w:val="0"/>
                <w:numId w:val="15"/>
              </w:numPr>
              <w:spacing w:after="0" w:line="240" w:lineRule="auto"/>
              <w:ind w:right="70"/>
              <w:jc w:val="both"/>
              <w:rPr>
                <w:rFonts w:ascii="Arial" w:eastAsia="Times New Roman" w:hAnsi="Arial" w:cs="Arial"/>
                <w:bCs/>
                <w:snapToGrid w:val="0"/>
                <w:sz w:val="20"/>
                <w:szCs w:val="20"/>
                <w:lang w:val="es-ES" w:eastAsia="es-BO"/>
              </w:rPr>
            </w:pPr>
            <w:r w:rsidRPr="00A11C2B">
              <w:rPr>
                <w:rFonts w:ascii="Arial" w:eastAsia="Times New Roman" w:hAnsi="Arial" w:cs="Arial"/>
                <w:bCs/>
                <w:snapToGrid w:val="0"/>
                <w:sz w:val="20"/>
                <w:szCs w:val="20"/>
                <w:lang w:val="es-ES" w:eastAsia="es-BO"/>
              </w:rPr>
              <w:t>Mantenimiento de persianas v</w:t>
            </w:r>
            <w:r>
              <w:rPr>
                <w:rFonts w:ascii="Arial" w:eastAsia="Times New Roman" w:hAnsi="Arial" w:cs="Arial"/>
                <w:bCs/>
                <w:snapToGrid w:val="0"/>
                <w:sz w:val="20"/>
                <w:szCs w:val="20"/>
                <w:lang w:val="es-ES" w:eastAsia="es-BO"/>
              </w:rPr>
              <w:t xml:space="preserve">erticales, cortinas roller, </w:t>
            </w:r>
            <w:r w:rsidRPr="00A11C2B">
              <w:rPr>
                <w:rFonts w:ascii="Arial" w:eastAsia="Times New Roman" w:hAnsi="Arial" w:cs="Arial"/>
                <w:bCs/>
                <w:snapToGrid w:val="0"/>
                <w:sz w:val="20"/>
                <w:szCs w:val="20"/>
                <w:lang w:val="es-ES" w:eastAsia="es-BO"/>
              </w:rPr>
              <w:t>sistema de apertura y cierre de cortinas en general.</w:t>
            </w:r>
          </w:p>
          <w:p w:rsidR="00D32E99" w:rsidRPr="00A11C2B" w:rsidRDefault="00D32E99" w:rsidP="00874880">
            <w:pPr>
              <w:pStyle w:val="Prrafodelista"/>
              <w:numPr>
                <w:ilvl w:val="0"/>
                <w:numId w:val="15"/>
              </w:numPr>
              <w:spacing w:after="0" w:line="240" w:lineRule="auto"/>
              <w:ind w:right="70"/>
              <w:jc w:val="both"/>
              <w:rPr>
                <w:rFonts w:ascii="Arial" w:eastAsia="Times New Roman" w:hAnsi="Arial" w:cs="Arial"/>
                <w:bCs/>
                <w:snapToGrid w:val="0"/>
                <w:sz w:val="20"/>
                <w:szCs w:val="20"/>
                <w:lang w:val="es-ES" w:eastAsia="es-BO"/>
              </w:rPr>
            </w:pPr>
            <w:r w:rsidRPr="00A11C2B">
              <w:rPr>
                <w:rFonts w:ascii="Arial" w:eastAsia="Times New Roman" w:hAnsi="Arial" w:cs="Arial"/>
                <w:bCs/>
                <w:snapToGrid w:val="0"/>
                <w:sz w:val="20"/>
                <w:szCs w:val="20"/>
                <w:lang w:val="es-ES" w:eastAsia="es-BO"/>
              </w:rPr>
              <w:t>Colocado de pizarras, banners, cuadros, letreros, paneles o similares.</w:t>
            </w:r>
          </w:p>
          <w:p w:rsidR="00D32E99" w:rsidRDefault="00D32E99" w:rsidP="00874880">
            <w:pPr>
              <w:pStyle w:val="Prrafodelista"/>
              <w:numPr>
                <w:ilvl w:val="0"/>
                <w:numId w:val="15"/>
              </w:numPr>
              <w:spacing w:after="0" w:line="240" w:lineRule="auto"/>
              <w:ind w:right="70"/>
              <w:jc w:val="both"/>
              <w:rPr>
                <w:rFonts w:ascii="Arial" w:eastAsia="Times New Roman" w:hAnsi="Arial" w:cs="Arial"/>
                <w:bCs/>
                <w:snapToGrid w:val="0"/>
                <w:sz w:val="20"/>
                <w:szCs w:val="20"/>
                <w:lang w:val="es-ES" w:eastAsia="es-BO"/>
              </w:rPr>
            </w:pPr>
            <w:r w:rsidRPr="00A11C2B">
              <w:rPr>
                <w:rFonts w:ascii="Arial" w:eastAsia="Times New Roman" w:hAnsi="Arial" w:cs="Arial"/>
                <w:bCs/>
                <w:snapToGrid w:val="0"/>
                <w:sz w:val="20"/>
                <w:szCs w:val="20"/>
                <w:lang w:val="es-ES" w:eastAsia="es-BO"/>
              </w:rPr>
              <w:t>Reparación y mantenimiento de alfombras, tapices, tapetes u otros de similares características</w:t>
            </w:r>
            <w:r>
              <w:rPr>
                <w:rFonts w:ascii="Arial" w:eastAsia="Times New Roman" w:hAnsi="Arial" w:cs="Arial"/>
                <w:bCs/>
                <w:snapToGrid w:val="0"/>
                <w:sz w:val="20"/>
                <w:szCs w:val="20"/>
                <w:lang w:val="es-ES" w:eastAsia="es-BO"/>
              </w:rPr>
              <w:t>.</w:t>
            </w:r>
          </w:p>
          <w:p w:rsidR="00D32E99" w:rsidRPr="00A11C2B" w:rsidRDefault="00D32E99" w:rsidP="00874880">
            <w:pPr>
              <w:pStyle w:val="Prrafodelista"/>
              <w:numPr>
                <w:ilvl w:val="0"/>
                <w:numId w:val="15"/>
              </w:numPr>
              <w:spacing w:after="0" w:line="240" w:lineRule="auto"/>
              <w:ind w:right="70"/>
              <w:jc w:val="both"/>
              <w:rPr>
                <w:rFonts w:ascii="Arial" w:eastAsia="Times New Roman" w:hAnsi="Arial" w:cs="Arial"/>
                <w:bCs/>
                <w:snapToGrid w:val="0"/>
                <w:sz w:val="20"/>
                <w:szCs w:val="20"/>
                <w:lang w:val="es-ES" w:eastAsia="es-BO"/>
              </w:rPr>
            </w:pPr>
            <w:r w:rsidRPr="00A11C2B">
              <w:rPr>
                <w:rFonts w:ascii="Arial" w:eastAsia="Times New Roman" w:hAnsi="Arial" w:cs="Arial"/>
                <w:bCs/>
                <w:snapToGrid w:val="0"/>
                <w:sz w:val="20"/>
                <w:szCs w:val="20"/>
                <w:lang w:val="es-ES" w:eastAsia="es-BO"/>
              </w:rPr>
              <w:t>Apoyo en el traslado de muebles, materiales, insumos y equipos que se encuentren bajo custodia del DMMI.</w:t>
            </w:r>
          </w:p>
          <w:p w:rsidR="00D32E99" w:rsidRPr="00A11C2B" w:rsidRDefault="00D32E99" w:rsidP="00874880">
            <w:pPr>
              <w:pStyle w:val="Prrafodelista"/>
              <w:numPr>
                <w:ilvl w:val="0"/>
                <w:numId w:val="15"/>
              </w:numPr>
              <w:spacing w:after="0" w:line="240" w:lineRule="auto"/>
              <w:ind w:right="70"/>
              <w:jc w:val="both"/>
              <w:rPr>
                <w:rFonts w:ascii="Arial" w:eastAsia="Times New Roman" w:hAnsi="Arial" w:cs="Arial"/>
                <w:bCs/>
                <w:snapToGrid w:val="0"/>
                <w:sz w:val="20"/>
                <w:szCs w:val="20"/>
                <w:lang w:val="es-ES" w:eastAsia="es-BO"/>
              </w:rPr>
            </w:pPr>
            <w:r w:rsidRPr="00A11C2B">
              <w:rPr>
                <w:rFonts w:ascii="Arial" w:eastAsia="Times New Roman" w:hAnsi="Arial" w:cs="Arial"/>
                <w:bCs/>
                <w:snapToGrid w:val="0"/>
                <w:sz w:val="20"/>
                <w:szCs w:val="20"/>
                <w:lang w:val="es-ES" w:eastAsia="es-BO"/>
              </w:rPr>
              <w:t>Mediciones de muebles, infraestructura, equipos u otros que sean requeridos.</w:t>
            </w:r>
          </w:p>
          <w:p w:rsidR="00D32E99" w:rsidRPr="00A11C2B" w:rsidRDefault="00D32E99" w:rsidP="00874880">
            <w:pPr>
              <w:pStyle w:val="Prrafodelista"/>
              <w:numPr>
                <w:ilvl w:val="0"/>
                <w:numId w:val="15"/>
              </w:numPr>
              <w:spacing w:after="0" w:line="240" w:lineRule="auto"/>
              <w:ind w:right="70"/>
              <w:jc w:val="both"/>
              <w:rPr>
                <w:rFonts w:ascii="Arial" w:eastAsia="Times New Roman" w:hAnsi="Arial" w:cs="Arial"/>
                <w:bCs/>
                <w:snapToGrid w:val="0"/>
                <w:sz w:val="20"/>
                <w:szCs w:val="20"/>
                <w:lang w:val="es-ES" w:eastAsia="es-BO"/>
              </w:rPr>
            </w:pPr>
            <w:r w:rsidRPr="00A11C2B">
              <w:rPr>
                <w:rFonts w:ascii="Arial" w:eastAsia="Times New Roman" w:hAnsi="Arial" w:cs="Arial"/>
                <w:bCs/>
                <w:snapToGrid w:val="0"/>
                <w:sz w:val="20"/>
                <w:szCs w:val="20"/>
                <w:lang w:val="es-ES" w:eastAsia="es-BO"/>
              </w:rPr>
              <w:t>Apoyo técnico en la obtención de cotizaciones de materiales, insumos, repuestos u otros similares.</w:t>
            </w:r>
          </w:p>
          <w:p w:rsidR="00D32E99" w:rsidRPr="00A11C2B" w:rsidRDefault="00D32E99" w:rsidP="00874880">
            <w:pPr>
              <w:pStyle w:val="Prrafodelista"/>
              <w:numPr>
                <w:ilvl w:val="0"/>
                <w:numId w:val="15"/>
              </w:numPr>
              <w:spacing w:after="0" w:line="240" w:lineRule="auto"/>
              <w:ind w:right="70"/>
              <w:jc w:val="both"/>
              <w:rPr>
                <w:rFonts w:ascii="Arial" w:eastAsia="Times New Roman" w:hAnsi="Arial" w:cs="Arial"/>
                <w:bCs/>
                <w:snapToGrid w:val="0"/>
                <w:sz w:val="20"/>
                <w:szCs w:val="20"/>
                <w:lang w:val="es-ES" w:eastAsia="es-BO"/>
              </w:rPr>
            </w:pPr>
            <w:r w:rsidRPr="00A11C2B">
              <w:rPr>
                <w:rFonts w:ascii="Arial" w:eastAsia="Times New Roman" w:hAnsi="Arial" w:cs="Arial"/>
                <w:bCs/>
                <w:snapToGrid w:val="0"/>
                <w:sz w:val="20"/>
                <w:szCs w:val="20"/>
                <w:lang w:val="es-ES" w:eastAsia="es-BO"/>
              </w:rPr>
              <w:t>Apoyo en la obtención de materiales insumos, repuestos u otros similares por medio del área de almacenes del BCB.</w:t>
            </w:r>
          </w:p>
          <w:p w:rsidR="00D32E99" w:rsidRPr="00205656" w:rsidRDefault="00D32E99" w:rsidP="00205656">
            <w:pPr>
              <w:pStyle w:val="Prrafodelista"/>
              <w:numPr>
                <w:ilvl w:val="0"/>
                <w:numId w:val="15"/>
              </w:numPr>
              <w:spacing w:after="0" w:line="240" w:lineRule="auto"/>
              <w:ind w:right="70"/>
              <w:jc w:val="both"/>
              <w:rPr>
                <w:rFonts w:ascii="Arial" w:eastAsia="Times New Roman" w:hAnsi="Arial" w:cs="Arial"/>
                <w:bCs/>
                <w:snapToGrid w:val="0"/>
                <w:sz w:val="20"/>
                <w:szCs w:val="20"/>
                <w:lang w:val="es-ES" w:eastAsia="es-BO"/>
              </w:rPr>
            </w:pPr>
            <w:r w:rsidRPr="00A11C2B">
              <w:rPr>
                <w:rFonts w:ascii="Arial" w:eastAsia="Times New Roman" w:hAnsi="Arial" w:cs="Arial"/>
                <w:bCs/>
                <w:snapToGrid w:val="0"/>
                <w:sz w:val="20"/>
                <w:szCs w:val="20"/>
                <w:lang w:val="es-ES" w:eastAsia="es-BO"/>
              </w:rPr>
              <w:t>Otros trabajos de la especialidad según requerimiento canalizado por el DMMI.</w:t>
            </w:r>
          </w:p>
        </w:tc>
      </w:tr>
      <w:tr w:rsidR="00D32E99" w:rsidRPr="00EB1C31" w:rsidTr="00936DCA">
        <w:trPr>
          <w:trHeight w:val="3127"/>
        </w:trPr>
        <w:tc>
          <w:tcPr>
            <w:tcW w:w="10173" w:type="dxa"/>
            <w:tcBorders>
              <w:top w:val="single" w:sz="2" w:space="0" w:color="000000"/>
              <w:bottom w:val="single" w:sz="4" w:space="0" w:color="auto"/>
            </w:tcBorders>
            <w:shd w:val="clear" w:color="auto" w:fill="auto"/>
            <w:vAlign w:val="center"/>
          </w:tcPr>
          <w:p w:rsidR="00D32E99" w:rsidRPr="00094F00" w:rsidRDefault="00D32E99" w:rsidP="00094F00">
            <w:pPr>
              <w:spacing w:after="0" w:line="240" w:lineRule="auto"/>
              <w:ind w:right="70"/>
              <w:jc w:val="both"/>
              <w:rPr>
                <w:rFonts w:ascii="Arial" w:eastAsia="Times New Roman" w:hAnsi="Arial" w:cs="Arial"/>
                <w:b/>
                <w:bCs/>
                <w:snapToGrid w:val="0"/>
                <w:sz w:val="20"/>
                <w:szCs w:val="20"/>
                <w:lang w:val="es-ES" w:eastAsia="es-BO"/>
              </w:rPr>
            </w:pPr>
            <w:r>
              <w:rPr>
                <w:rFonts w:ascii="Arial" w:eastAsia="Times New Roman" w:hAnsi="Arial" w:cs="Arial"/>
                <w:b/>
                <w:bCs/>
                <w:snapToGrid w:val="0"/>
                <w:sz w:val="20"/>
                <w:szCs w:val="20"/>
                <w:lang w:val="es-ES" w:eastAsia="es-BO"/>
              </w:rPr>
              <w:lastRenderedPageBreak/>
              <w:t>11. SONIDO</w:t>
            </w:r>
          </w:p>
          <w:p w:rsidR="00D32E99" w:rsidRDefault="00D32E99" w:rsidP="00094F00">
            <w:pPr>
              <w:spacing w:after="0" w:line="240" w:lineRule="auto"/>
              <w:ind w:right="70"/>
              <w:jc w:val="both"/>
              <w:rPr>
                <w:rFonts w:ascii="Arial" w:eastAsia="Times New Roman" w:hAnsi="Arial" w:cs="Arial"/>
                <w:bCs/>
                <w:snapToGrid w:val="0"/>
                <w:sz w:val="20"/>
                <w:szCs w:val="20"/>
                <w:lang w:val="es-ES" w:eastAsia="es-BO"/>
              </w:rPr>
            </w:pPr>
            <w:r w:rsidRPr="00094F00">
              <w:rPr>
                <w:rFonts w:ascii="Arial" w:eastAsia="Times New Roman" w:hAnsi="Arial" w:cs="Arial"/>
                <w:bCs/>
                <w:snapToGrid w:val="0"/>
                <w:sz w:val="20"/>
                <w:szCs w:val="20"/>
                <w:lang w:val="es-ES" w:eastAsia="es-BO"/>
              </w:rPr>
              <w:t>Comprende el control y mantenimiento en el área de sonido en equipos instalados en inmuebles de propiedad del BCB que se encuentran a cargo del DMMI, de acuerdo a lo siguiente:</w:t>
            </w:r>
          </w:p>
          <w:p w:rsidR="00D32E99" w:rsidRDefault="00D32E99" w:rsidP="00094F00">
            <w:pPr>
              <w:spacing w:after="0" w:line="240" w:lineRule="auto"/>
              <w:ind w:right="70"/>
              <w:jc w:val="both"/>
              <w:rPr>
                <w:rFonts w:ascii="Arial" w:eastAsia="Times New Roman" w:hAnsi="Arial" w:cs="Arial"/>
                <w:bCs/>
                <w:snapToGrid w:val="0"/>
                <w:sz w:val="20"/>
                <w:szCs w:val="20"/>
                <w:lang w:val="es-ES" w:eastAsia="es-BO"/>
              </w:rPr>
            </w:pPr>
          </w:p>
          <w:p w:rsidR="00D32E99" w:rsidRPr="000821E2" w:rsidRDefault="00D32E99" w:rsidP="00874880">
            <w:pPr>
              <w:pStyle w:val="Prrafodelista"/>
              <w:numPr>
                <w:ilvl w:val="0"/>
                <w:numId w:val="16"/>
              </w:numPr>
              <w:spacing w:after="0" w:line="240" w:lineRule="auto"/>
              <w:ind w:right="70"/>
              <w:jc w:val="both"/>
              <w:rPr>
                <w:rFonts w:ascii="Arial" w:eastAsia="Times New Roman" w:hAnsi="Arial" w:cs="Arial"/>
                <w:bCs/>
                <w:snapToGrid w:val="0"/>
                <w:sz w:val="20"/>
                <w:szCs w:val="20"/>
                <w:lang w:val="es-ES" w:eastAsia="es-BO"/>
              </w:rPr>
            </w:pPr>
            <w:r w:rsidRPr="000821E2">
              <w:rPr>
                <w:rFonts w:ascii="Arial" w:eastAsia="Times New Roman" w:hAnsi="Arial" w:cs="Arial"/>
                <w:bCs/>
                <w:snapToGrid w:val="0"/>
                <w:sz w:val="20"/>
                <w:szCs w:val="20"/>
                <w:lang w:val="es-ES" w:eastAsia="es-BO"/>
              </w:rPr>
              <w:t xml:space="preserve">Instalación, control, operación y mantenimiento de equipos de sonido, móviles o fijos en cualquier inmueble de propiedad del BCB, en horarios establecidos y </w:t>
            </w:r>
            <w:r>
              <w:rPr>
                <w:rFonts w:ascii="Arial" w:eastAsia="Times New Roman" w:hAnsi="Arial" w:cs="Arial"/>
                <w:bCs/>
                <w:snapToGrid w:val="0"/>
                <w:sz w:val="20"/>
                <w:szCs w:val="20"/>
                <w:lang w:val="es-ES" w:eastAsia="es-BO"/>
              </w:rPr>
              <w:t xml:space="preserve">para </w:t>
            </w:r>
            <w:r w:rsidRPr="000821E2">
              <w:rPr>
                <w:rFonts w:ascii="Arial" w:eastAsia="Times New Roman" w:hAnsi="Arial" w:cs="Arial"/>
                <w:bCs/>
                <w:snapToGrid w:val="0"/>
                <w:sz w:val="20"/>
                <w:szCs w:val="20"/>
                <w:lang w:val="es-ES" w:eastAsia="es-BO"/>
              </w:rPr>
              <w:t>eventos que sean requeridos al DMMI.</w:t>
            </w:r>
          </w:p>
          <w:p w:rsidR="00D32E99" w:rsidRPr="000821E2" w:rsidRDefault="00D32E99" w:rsidP="00874880">
            <w:pPr>
              <w:pStyle w:val="Prrafodelista"/>
              <w:numPr>
                <w:ilvl w:val="0"/>
                <w:numId w:val="16"/>
              </w:numPr>
              <w:spacing w:after="0" w:line="240" w:lineRule="auto"/>
              <w:ind w:right="70"/>
              <w:jc w:val="both"/>
              <w:rPr>
                <w:rFonts w:ascii="Arial" w:eastAsia="Times New Roman" w:hAnsi="Arial" w:cs="Arial"/>
                <w:bCs/>
                <w:snapToGrid w:val="0"/>
                <w:sz w:val="20"/>
                <w:szCs w:val="20"/>
                <w:lang w:val="es-ES" w:eastAsia="es-BO"/>
              </w:rPr>
            </w:pPr>
            <w:r w:rsidRPr="000821E2">
              <w:rPr>
                <w:rFonts w:ascii="Arial" w:eastAsia="Times New Roman" w:hAnsi="Arial" w:cs="Arial"/>
                <w:bCs/>
                <w:snapToGrid w:val="0"/>
                <w:sz w:val="20"/>
                <w:szCs w:val="20"/>
                <w:lang w:val="es-ES" w:eastAsia="es-BO"/>
              </w:rPr>
              <w:t>Coordinar con el Fiscal del Servicio las atenciones o eventos en los que requiera la operación de equipos de sonido y sus accesorios (micrófonos, consolas, pedestales, entre otros) necesarios para la perfecta difusión de lo comunicado.</w:t>
            </w:r>
          </w:p>
          <w:p w:rsidR="00D32E99" w:rsidRPr="000821E2" w:rsidRDefault="00D32E99" w:rsidP="00874880">
            <w:pPr>
              <w:pStyle w:val="Prrafodelista"/>
              <w:numPr>
                <w:ilvl w:val="0"/>
                <w:numId w:val="16"/>
              </w:numPr>
              <w:spacing w:after="0" w:line="240" w:lineRule="auto"/>
              <w:ind w:right="70"/>
              <w:jc w:val="both"/>
              <w:rPr>
                <w:rFonts w:ascii="Arial" w:eastAsia="Times New Roman" w:hAnsi="Arial" w:cs="Arial"/>
                <w:bCs/>
                <w:snapToGrid w:val="0"/>
                <w:sz w:val="20"/>
                <w:szCs w:val="20"/>
                <w:lang w:val="es-ES" w:eastAsia="es-BO"/>
              </w:rPr>
            </w:pPr>
            <w:r w:rsidRPr="000821E2">
              <w:rPr>
                <w:rFonts w:ascii="Arial" w:eastAsia="Times New Roman" w:hAnsi="Arial" w:cs="Arial"/>
                <w:bCs/>
                <w:snapToGrid w:val="0"/>
                <w:sz w:val="20"/>
                <w:szCs w:val="20"/>
                <w:lang w:val="es-ES" w:eastAsia="es-BO"/>
              </w:rPr>
              <w:t>Apoyo con la operación de la iluminación donde y/o cuando lo requiera en el evento atendido en el que se incluya el servicio de sonido.</w:t>
            </w:r>
          </w:p>
          <w:p w:rsidR="00D32E99" w:rsidRDefault="00D32E99" w:rsidP="00874880">
            <w:pPr>
              <w:pStyle w:val="Prrafodelista"/>
              <w:numPr>
                <w:ilvl w:val="0"/>
                <w:numId w:val="16"/>
              </w:numPr>
              <w:spacing w:after="0" w:line="240" w:lineRule="auto"/>
              <w:ind w:right="70"/>
              <w:jc w:val="both"/>
              <w:rPr>
                <w:rFonts w:ascii="Arial" w:eastAsia="Times New Roman" w:hAnsi="Arial" w:cs="Arial"/>
                <w:bCs/>
                <w:snapToGrid w:val="0"/>
                <w:sz w:val="20"/>
                <w:szCs w:val="20"/>
                <w:lang w:val="es-ES" w:eastAsia="es-BO"/>
              </w:rPr>
            </w:pPr>
            <w:r w:rsidRPr="000821E2">
              <w:rPr>
                <w:rFonts w:ascii="Arial" w:eastAsia="Times New Roman" w:hAnsi="Arial" w:cs="Arial"/>
                <w:bCs/>
                <w:snapToGrid w:val="0"/>
                <w:sz w:val="20"/>
                <w:szCs w:val="20"/>
                <w:lang w:val="es-ES" w:eastAsia="es-BO"/>
              </w:rPr>
              <w:t>Apoyo y soporte en nuevas instalaciones de equipos de sonido en los inmuebles</w:t>
            </w:r>
          </w:p>
          <w:p w:rsidR="00D32E99" w:rsidRPr="000821E2" w:rsidRDefault="00D32E99" w:rsidP="00874880">
            <w:pPr>
              <w:pStyle w:val="Prrafodelista"/>
              <w:numPr>
                <w:ilvl w:val="0"/>
                <w:numId w:val="16"/>
              </w:numPr>
              <w:rPr>
                <w:rFonts w:ascii="Arial" w:eastAsia="Times New Roman" w:hAnsi="Arial" w:cs="Arial"/>
                <w:bCs/>
                <w:snapToGrid w:val="0"/>
                <w:sz w:val="20"/>
                <w:szCs w:val="20"/>
                <w:lang w:val="es-ES" w:eastAsia="es-BO"/>
              </w:rPr>
            </w:pPr>
            <w:r w:rsidRPr="000821E2">
              <w:rPr>
                <w:rFonts w:ascii="Arial" w:eastAsia="Times New Roman" w:hAnsi="Arial" w:cs="Arial"/>
                <w:bCs/>
                <w:snapToGrid w:val="0"/>
                <w:sz w:val="20"/>
                <w:szCs w:val="20"/>
                <w:lang w:val="es-ES" w:eastAsia="es-BO"/>
              </w:rPr>
              <w:t>Otros trabajos de la especialidad según reque</w:t>
            </w:r>
            <w:r>
              <w:rPr>
                <w:rFonts w:ascii="Arial" w:eastAsia="Times New Roman" w:hAnsi="Arial" w:cs="Arial"/>
                <w:bCs/>
                <w:snapToGrid w:val="0"/>
                <w:sz w:val="20"/>
                <w:szCs w:val="20"/>
                <w:lang w:val="es-ES" w:eastAsia="es-BO"/>
              </w:rPr>
              <w:t>rimiento canalizado por el DMMI.</w:t>
            </w:r>
          </w:p>
        </w:tc>
      </w:tr>
      <w:tr w:rsidR="00D32E99" w:rsidRPr="00EB1C31" w:rsidTr="00D32E99">
        <w:trPr>
          <w:trHeight w:val="1206"/>
        </w:trPr>
        <w:tc>
          <w:tcPr>
            <w:tcW w:w="10173" w:type="dxa"/>
            <w:tcBorders>
              <w:top w:val="single" w:sz="2" w:space="0" w:color="000000"/>
              <w:bottom w:val="single" w:sz="4" w:space="0" w:color="auto"/>
            </w:tcBorders>
            <w:shd w:val="clear" w:color="auto" w:fill="auto"/>
            <w:vAlign w:val="center"/>
          </w:tcPr>
          <w:p w:rsidR="00D32E99" w:rsidRDefault="00D32E99" w:rsidP="00094F00">
            <w:pPr>
              <w:spacing w:after="0" w:line="240" w:lineRule="auto"/>
              <w:ind w:right="70"/>
              <w:jc w:val="both"/>
              <w:rPr>
                <w:rFonts w:ascii="Arial" w:eastAsia="Times New Roman" w:hAnsi="Arial" w:cs="Arial"/>
                <w:b/>
                <w:bCs/>
                <w:snapToGrid w:val="0"/>
                <w:sz w:val="20"/>
                <w:szCs w:val="20"/>
                <w:lang w:val="es-ES" w:eastAsia="es-BO"/>
              </w:rPr>
            </w:pPr>
            <w:r>
              <w:rPr>
                <w:rFonts w:ascii="Arial" w:eastAsia="Times New Roman" w:hAnsi="Arial" w:cs="Arial"/>
                <w:b/>
                <w:bCs/>
                <w:snapToGrid w:val="0"/>
                <w:sz w:val="20"/>
                <w:szCs w:val="20"/>
                <w:lang w:val="es-ES" w:eastAsia="es-BO"/>
              </w:rPr>
              <w:t>12. RECOMENDACIONES PARA TODAS LAS ESPECIALIDADES</w:t>
            </w:r>
          </w:p>
          <w:p w:rsidR="00D32E99" w:rsidRDefault="00D32E99" w:rsidP="00094F00">
            <w:pPr>
              <w:spacing w:after="0" w:line="240" w:lineRule="auto"/>
              <w:ind w:right="70"/>
              <w:jc w:val="both"/>
              <w:rPr>
                <w:rFonts w:ascii="Arial" w:eastAsia="Times New Roman" w:hAnsi="Arial" w:cs="Arial"/>
                <w:b/>
                <w:bCs/>
                <w:snapToGrid w:val="0"/>
                <w:sz w:val="20"/>
                <w:szCs w:val="20"/>
                <w:lang w:val="es-ES" w:eastAsia="es-BO"/>
              </w:rPr>
            </w:pPr>
          </w:p>
          <w:p w:rsidR="00D32E99" w:rsidRPr="00AE7B35" w:rsidRDefault="00D32E99" w:rsidP="00874880">
            <w:pPr>
              <w:pStyle w:val="Prrafodelista"/>
              <w:numPr>
                <w:ilvl w:val="0"/>
                <w:numId w:val="17"/>
              </w:numPr>
              <w:spacing w:after="0" w:line="240" w:lineRule="auto"/>
              <w:ind w:right="70"/>
              <w:jc w:val="both"/>
              <w:rPr>
                <w:rFonts w:ascii="Arial" w:eastAsia="Times New Roman" w:hAnsi="Arial" w:cs="Arial"/>
                <w:bCs/>
                <w:snapToGrid w:val="0"/>
                <w:sz w:val="20"/>
                <w:szCs w:val="20"/>
                <w:lang w:val="es-ES" w:eastAsia="es-BO"/>
              </w:rPr>
            </w:pPr>
            <w:r w:rsidRPr="00AE7B35">
              <w:rPr>
                <w:rFonts w:ascii="Arial" w:eastAsia="Times New Roman" w:hAnsi="Arial" w:cs="Arial"/>
                <w:bCs/>
                <w:snapToGrid w:val="0"/>
                <w:sz w:val="20"/>
                <w:szCs w:val="20"/>
                <w:lang w:val="es-ES" w:eastAsia="es-BO"/>
              </w:rPr>
              <w:t xml:space="preserve">Programar con </w:t>
            </w:r>
            <w:r>
              <w:rPr>
                <w:rFonts w:ascii="Arial" w:eastAsia="Times New Roman" w:hAnsi="Arial" w:cs="Arial"/>
                <w:bCs/>
                <w:snapToGrid w:val="0"/>
                <w:sz w:val="20"/>
                <w:szCs w:val="20"/>
                <w:lang w:val="es-ES" w:eastAsia="es-BO"/>
              </w:rPr>
              <w:t>los</w:t>
            </w:r>
            <w:r w:rsidRPr="00AE7B35">
              <w:rPr>
                <w:rFonts w:ascii="Arial" w:eastAsia="Times New Roman" w:hAnsi="Arial" w:cs="Arial"/>
                <w:bCs/>
                <w:snapToGrid w:val="0"/>
                <w:sz w:val="20"/>
                <w:szCs w:val="20"/>
                <w:lang w:val="es-ES" w:eastAsia="es-BO"/>
              </w:rPr>
              <w:t xml:space="preserve"> Agente</w:t>
            </w:r>
            <w:r>
              <w:rPr>
                <w:rFonts w:ascii="Arial" w:eastAsia="Times New Roman" w:hAnsi="Arial" w:cs="Arial"/>
                <w:bCs/>
                <w:snapToGrid w:val="0"/>
                <w:sz w:val="20"/>
                <w:szCs w:val="20"/>
                <w:lang w:val="es-ES" w:eastAsia="es-BO"/>
              </w:rPr>
              <w:t>s</w:t>
            </w:r>
            <w:r w:rsidRPr="00AE7B35">
              <w:rPr>
                <w:rFonts w:ascii="Arial" w:eastAsia="Times New Roman" w:hAnsi="Arial" w:cs="Arial"/>
                <w:bCs/>
                <w:snapToGrid w:val="0"/>
                <w:sz w:val="20"/>
                <w:szCs w:val="20"/>
                <w:lang w:val="es-ES" w:eastAsia="es-BO"/>
              </w:rPr>
              <w:t xml:space="preserve"> de Servicio la ejecución de los trabajos de operación o mantenimiento</w:t>
            </w:r>
            <w:r>
              <w:rPr>
                <w:rFonts w:ascii="Arial" w:eastAsia="Times New Roman" w:hAnsi="Arial" w:cs="Arial"/>
                <w:bCs/>
                <w:snapToGrid w:val="0"/>
                <w:sz w:val="20"/>
                <w:szCs w:val="20"/>
                <w:lang w:val="es-ES" w:eastAsia="es-BO"/>
              </w:rPr>
              <w:t xml:space="preserve"> que sean requeridos</w:t>
            </w:r>
            <w:r w:rsidRPr="00AE7B35">
              <w:rPr>
                <w:rFonts w:ascii="Arial" w:eastAsia="Times New Roman" w:hAnsi="Arial" w:cs="Arial"/>
                <w:bCs/>
                <w:snapToGrid w:val="0"/>
                <w:sz w:val="20"/>
                <w:szCs w:val="20"/>
                <w:lang w:val="es-ES" w:eastAsia="es-BO"/>
              </w:rPr>
              <w:t>.</w:t>
            </w:r>
          </w:p>
          <w:p w:rsidR="00D32E99" w:rsidRPr="00AE7B35" w:rsidRDefault="00D32E99" w:rsidP="00874880">
            <w:pPr>
              <w:pStyle w:val="Prrafodelista"/>
              <w:numPr>
                <w:ilvl w:val="0"/>
                <w:numId w:val="17"/>
              </w:numPr>
              <w:spacing w:after="0" w:line="240" w:lineRule="auto"/>
              <w:ind w:right="70"/>
              <w:jc w:val="both"/>
              <w:rPr>
                <w:rFonts w:ascii="Arial" w:eastAsia="Times New Roman" w:hAnsi="Arial" w:cs="Arial"/>
                <w:bCs/>
                <w:snapToGrid w:val="0"/>
                <w:sz w:val="20"/>
                <w:szCs w:val="20"/>
                <w:lang w:val="es-ES" w:eastAsia="es-BO"/>
              </w:rPr>
            </w:pPr>
            <w:r>
              <w:rPr>
                <w:rFonts w:ascii="Arial" w:eastAsia="Times New Roman" w:hAnsi="Arial" w:cs="Arial"/>
                <w:bCs/>
                <w:snapToGrid w:val="0"/>
                <w:sz w:val="20"/>
                <w:szCs w:val="20"/>
                <w:lang w:val="es-ES" w:eastAsia="es-BO"/>
              </w:rPr>
              <w:t>L</w:t>
            </w:r>
            <w:r w:rsidRPr="00AE7B35">
              <w:rPr>
                <w:rFonts w:ascii="Arial" w:eastAsia="Times New Roman" w:hAnsi="Arial" w:cs="Arial"/>
                <w:bCs/>
                <w:snapToGrid w:val="0"/>
                <w:sz w:val="20"/>
                <w:szCs w:val="20"/>
                <w:lang w:val="es-ES" w:eastAsia="es-BO"/>
              </w:rPr>
              <w:t>levar a cabo todos los trabajos complementarios a las tareas encomendadas con la finalidad de obtener resultados completos y prolijos.</w:t>
            </w:r>
          </w:p>
          <w:p w:rsidR="00D32E99" w:rsidRPr="00AE7B35" w:rsidRDefault="00D32E99" w:rsidP="00874880">
            <w:pPr>
              <w:pStyle w:val="Prrafodelista"/>
              <w:numPr>
                <w:ilvl w:val="0"/>
                <w:numId w:val="17"/>
              </w:numPr>
              <w:spacing w:after="0" w:line="240" w:lineRule="auto"/>
              <w:ind w:right="70"/>
              <w:jc w:val="both"/>
              <w:rPr>
                <w:rFonts w:ascii="Arial" w:eastAsia="Times New Roman" w:hAnsi="Arial" w:cs="Arial"/>
                <w:bCs/>
                <w:snapToGrid w:val="0"/>
                <w:sz w:val="20"/>
                <w:szCs w:val="20"/>
                <w:lang w:val="es-ES" w:eastAsia="es-BO"/>
              </w:rPr>
            </w:pPr>
            <w:r>
              <w:rPr>
                <w:rFonts w:ascii="Arial" w:eastAsia="Times New Roman" w:hAnsi="Arial" w:cs="Arial"/>
                <w:bCs/>
                <w:snapToGrid w:val="0"/>
                <w:sz w:val="20"/>
                <w:szCs w:val="20"/>
                <w:lang w:val="es-ES" w:eastAsia="es-BO"/>
              </w:rPr>
              <w:t>E</w:t>
            </w:r>
            <w:r w:rsidRPr="00AE7B35">
              <w:rPr>
                <w:rFonts w:ascii="Arial" w:eastAsia="Times New Roman" w:hAnsi="Arial" w:cs="Arial"/>
                <w:bCs/>
                <w:snapToGrid w:val="0"/>
                <w:sz w:val="20"/>
                <w:szCs w:val="20"/>
                <w:lang w:val="es-ES" w:eastAsia="es-BO"/>
              </w:rPr>
              <w:t>mitir criterio técnico</w:t>
            </w:r>
            <w:r>
              <w:rPr>
                <w:rFonts w:ascii="Arial" w:eastAsia="Times New Roman" w:hAnsi="Arial" w:cs="Arial"/>
                <w:bCs/>
                <w:snapToGrid w:val="0"/>
                <w:sz w:val="20"/>
                <w:szCs w:val="20"/>
                <w:lang w:val="es-ES" w:eastAsia="es-BO"/>
              </w:rPr>
              <w:t xml:space="preserve">, según corresponda y </w:t>
            </w:r>
            <w:r w:rsidRPr="00AE7B35">
              <w:rPr>
                <w:rFonts w:ascii="Arial" w:eastAsia="Times New Roman" w:hAnsi="Arial" w:cs="Arial"/>
                <w:bCs/>
                <w:snapToGrid w:val="0"/>
                <w:sz w:val="20"/>
                <w:szCs w:val="20"/>
                <w:lang w:val="es-ES" w:eastAsia="es-BO"/>
              </w:rPr>
              <w:t>apelando a su experien</w:t>
            </w:r>
            <w:r>
              <w:rPr>
                <w:rFonts w:ascii="Arial" w:eastAsia="Times New Roman" w:hAnsi="Arial" w:cs="Arial"/>
                <w:bCs/>
                <w:snapToGrid w:val="0"/>
                <w:sz w:val="20"/>
                <w:szCs w:val="20"/>
                <w:lang w:val="es-ES" w:eastAsia="es-BO"/>
              </w:rPr>
              <w:t>cia, para la mejor ejecución de los</w:t>
            </w:r>
            <w:r w:rsidRPr="00AE7B35">
              <w:rPr>
                <w:rFonts w:ascii="Arial" w:eastAsia="Times New Roman" w:hAnsi="Arial" w:cs="Arial"/>
                <w:bCs/>
                <w:snapToGrid w:val="0"/>
                <w:sz w:val="20"/>
                <w:szCs w:val="20"/>
                <w:lang w:val="es-ES" w:eastAsia="es-BO"/>
              </w:rPr>
              <w:t xml:space="preserve"> trabajo</w:t>
            </w:r>
            <w:r>
              <w:rPr>
                <w:rFonts w:ascii="Arial" w:eastAsia="Times New Roman" w:hAnsi="Arial" w:cs="Arial"/>
                <w:bCs/>
                <w:snapToGrid w:val="0"/>
                <w:sz w:val="20"/>
                <w:szCs w:val="20"/>
                <w:lang w:val="es-ES" w:eastAsia="es-BO"/>
              </w:rPr>
              <w:t>s</w:t>
            </w:r>
            <w:r w:rsidRPr="00AE7B35">
              <w:rPr>
                <w:rFonts w:ascii="Arial" w:eastAsia="Times New Roman" w:hAnsi="Arial" w:cs="Arial"/>
                <w:bCs/>
                <w:snapToGrid w:val="0"/>
                <w:sz w:val="20"/>
                <w:szCs w:val="20"/>
                <w:lang w:val="es-ES" w:eastAsia="es-BO"/>
              </w:rPr>
              <w:t xml:space="preserve"> encomendado</w:t>
            </w:r>
            <w:r>
              <w:rPr>
                <w:rFonts w:ascii="Arial" w:eastAsia="Times New Roman" w:hAnsi="Arial" w:cs="Arial"/>
                <w:bCs/>
                <w:snapToGrid w:val="0"/>
                <w:sz w:val="20"/>
                <w:szCs w:val="20"/>
                <w:lang w:val="es-ES" w:eastAsia="es-BO"/>
              </w:rPr>
              <w:t>s</w:t>
            </w:r>
            <w:r w:rsidRPr="00AE7B35">
              <w:rPr>
                <w:rFonts w:ascii="Arial" w:eastAsia="Times New Roman" w:hAnsi="Arial" w:cs="Arial"/>
                <w:bCs/>
                <w:snapToGrid w:val="0"/>
                <w:sz w:val="20"/>
                <w:szCs w:val="20"/>
                <w:lang w:val="es-ES" w:eastAsia="es-BO"/>
              </w:rPr>
              <w:t>.</w:t>
            </w:r>
          </w:p>
          <w:p w:rsidR="00D32E99" w:rsidRPr="00AE7B35" w:rsidRDefault="00D32E99" w:rsidP="00874880">
            <w:pPr>
              <w:pStyle w:val="Prrafodelista"/>
              <w:numPr>
                <w:ilvl w:val="0"/>
                <w:numId w:val="17"/>
              </w:numPr>
              <w:spacing w:after="0" w:line="240" w:lineRule="auto"/>
              <w:ind w:right="70"/>
              <w:jc w:val="both"/>
              <w:rPr>
                <w:rFonts w:ascii="Arial" w:eastAsia="Times New Roman" w:hAnsi="Arial" w:cs="Arial"/>
                <w:bCs/>
                <w:snapToGrid w:val="0"/>
                <w:sz w:val="20"/>
                <w:szCs w:val="20"/>
                <w:lang w:val="es-ES" w:eastAsia="es-BO"/>
              </w:rPr>
            </w:pPr>
            <w:r w:rsidRPr="00AE7B35">
              <w:rPr>
                <w:rFonts w:ascii="Arial" w:eastAsia="Times New Roman" w:hAnsi="Arial" w:cs="Arial"/>
                <w:bCs/>
                <w:snapToGrid w:val="0"/>
                <w:sz w:val="20"/>
                <w:szCs w:val="20"/>
                <w:lang w:val="es-ES" w:eastAsia="es-BO"/>
              </w:rPr>
              <w:t>Mantener una relación de respeto mutuo y buenas costumbres con todo el personal del BCB.</w:t>
            </w:r>
          </w:p>
          <w:p w:rsidR="00D32E99" w:rsidRPr="00A744DE" w:rsidRDefault="00D32E99" w:rsidP="00874880">
            <w:pPr>
              <w:pStyle w:val="Prrafodelista"/>
              <w:numPr>
                <w:ilvl w:val="0"/>
                <w:numId w:val="17"/>
              </w:numPr>
              <w:spacing w:after="0" w:line="240" w:lineRule="auto"/>
              <w:ind w:right="70"/>
              <w:jc w:val="both"/>
              <w:rPr>
                <w:rFonts w:ascii="Arial" w:eastAsia="Times New Roman" w:hAnsi="Arial" w:cs="Arial"/>
                <w:bCs/>
                <w:snapToGrid w:val="0"/>
                <w:sz w:val="20"/>
                <w:szCs w:val="20"/>
                <w:lang w:val="es-ES" w:eastAsia="es-BO"/>
              </w:rPr>
            </w:pPr>
            <w:r w:rsidRPr="00AE7B35">
              <w:rPr>
                <w:rFonts w:ascii="Arial" w:eastAsia="Times New Roman" w:hAnsi="Arial" w:cs="Arial"/>
                <w:bCs/>
                <w:snapToGrid w:val="0"/>
                <w:sz w:val="20"/>
                <w:szCs w:val="20"/>
                <w:lang w:val="es-ES" w:eastAsia="es-BO"/>
              </w:rPr>
              <w:t xml:space="preserve">De ser necesario,  los Técnicos de todas las especialidades apoyarán con trabajos extraordinarios que no sean de su especialidad, en coordinación con </w:t>
            </w:r>
            <w:r>
              <w:rPr>
                <w:rFonts w:ascii="Arial" w:eastAsia="Times New Roman" w:hAnsi="Arial" w:cs="Arial"/>
                <w:bCs/>
                <w:snapToGrid w:val="0"/>
                <w:sz w:val="20"/>
                <w:szCs w:val="20"/>
                <w:lang w:val="es-ES" w:eastAsia="es-BO"/>
              </w:rPr>
              <w:t>los</w:t>
            </w:r>
            <w:r w:rsidRPr="00AE7B35">
              <w:rPr>
                <w:rFonts w:ascii="Arial" w:eastAsia="Times New Roman" w:hAnsi="Arial" w:cs="Arial"/>
                <w:bCs/>
                <w:snapToGrid w:val="0"/>
                <w:sz w:val="20"/>
                <w:szCs w:val="20"/>
                <w:lang w:val="es-ES" w:eastAsia="es-BO"/>
              </w:rPr>
              <w:t xml:space="preserve"> Agente</w:t>
            </w:r>
            <w:r>
              <w:rPr>
                <w:rFonts w:ascii="Arial" w:eastAsia="Times New Roman" w:hAnsi="Arial" w:cs="Arial"/>
                <w:bCs/>
                <w:snapToGrid w:val="0"/>
                <w:sz w:val="20"/>
                <w:szCs w:val="20"/>
                <w:lang w:val="es-ES" w:eastAsia="es-BO"/>
              </w:rPr>
              <w:t>s</w:t>
            </w:r>
            <w:r w:rsidRPr="00AE7B35">
              <w:rPr>
                <w:rFonts w:ascii="Arial" w:eastAsia="Times New Roman" w:hAnsi="Arial" w:cs="Arial"/>
                <w:bCs/>
                <w:snapToGrid w:val="0"/>
                <w:sz w:val="20"/>
                <w:szCs w:val="20"/>
                <w:lang w:val="es-ES" w:eastAsia="es-BO"/>
              </w:rPr>
              <w:t xml:space="preserve"> de Servicio a partir del requerimiento del </w:t>
            </w:r>
            <w:r>
              <w:rPr>
                <w:rFonts w:ascii="Arial" w:eastAsia="Times New Roman" w:hAnsi="Arial" w:cs="Arial"/>
                <w:bCs/>
                <w:snapToGrid w:val="0"/>
                <w:sz w:val="20"/>
                <w:szCs w:val="20"/>
                <w:lang w:val="es-ES" w:eastAsia="es-BO"/>
              </w:rPr>
              <w:t>DMMI</w:t>
            </w:r>
            <w:r w:rsidRPr="00AE7B35">
              <w:rPr>
                <w:rFonts w:ascii="Arial" w:eastAsia="Times New Roman" w:hAnsi="Arial" w:cs="Arial"/>
                <w:bCs/>
                <w:snapToGrid w:val="0"/>
                <w:sz w:val="20"/>
                <w:szCs w:val="20"/>
                <w:lang w:val="es-ES" w:eastAsia="es-BO"/>
              </w:rPr>
              <w:t>.</w:t>
            </w:r>
          </w:p>
        </w:tc>
      </w:tr>
      <w:tr w:rsidR="00D32E99" w:rsidRPr="00EB1C31" w:rsidTr="00936DCA">
        <w:trPr>
          <w:trHeight w:val="1074"/>
        </w:trPr>
        <w:tc>
          <w:tcPr>
            <w:tcW w:w="10173" w:type="dxa"/>
            <w:tcBorders>
              <w:top w:val="single" w:sz="2" w:space="0" w:color="000000"/>
              <w:bottom w:val="single" w:sz="4" w:space="0" w:color="auto"/>
            </w:tcBorders>
            <w:shd w:val="clear" w:color="auto" w:fill="auto"/>
            <w:vAlign w:val="center"/>
          </w:tcPr>
          <w:p w:rsidR="00D32E99" w:rsidRDefault="00D32E99" w:rsidP="000E77A4">
            <w:pPr>
              <w:spacing w:after="0" w:line="240" w:lineRule="auto"/>
              <w:ind w:right="70"/>
              <w:jc w:val="both"/>
              <w:rPr>
                <w:rFonts w:ascii="Arial" w:eastAsia="Times New Roman" w:hAnsi="Arial" w:cs="Arial"/>
                <w:b/>
                <w:bCs/>
                <w:snapToGrid w:val="0"/>
                <w:sz w:val="20"/>
                <w:szCs w:val="20"/>
                <w:lang w:val="es-ES" w:eastAsia="es-BO"/>
              </w:rPr>
            </w:pPr>
            <w:r>
              <w:rPr>
                <w:rFonts w:ascii="Arial" w:eastAsia="Times New Roman" w:hAnsi="Arial" w:cs="Arial"/>
                <w:b/>
                <w:bCs/>
                <w:snapToGrid w:val="0"/>
                <w:sz w:val="20"/>
                <w:szCs w:val="20"/>
                <w:lang w:val="es-ES" w:eastAsia="es-BO"/>
              </w:rPr>
              <w:t>13</w:t>
            </w:r>
            <w:r w:rsidRPr="000E77A4">
              <w:rPr>
                <w:rFonts w:ascii="Arial" w:eastAsia="Times New Roman" w:hAnsi="Arial" w:cs="Arial"/>
                <w:b/>
                <w:bCs/>
                <w:snapToGrid w:val="0"/>
                <w:sz w:val="20"/>
                <w:szCs w:val="20"/>
                <w:lang w:val="es-ES" w:eastAsia="es-BO"/>
              </w:rPr>
              <w:t xml:space="preserve">. </w:t>
            </w:r>
            <w:r>
              <w:rPr>
                <w:rFonts w:ascii="Arial" w:eastAsia="Times New Roman" w:hAnsi="Arial" w:cs="Arial"/>
                <w:b/>
                <w:bCs/>
                <w:snapToGrid w:val="0"/>
                <w:sz w:val="20"/>
                <w:szCs w:val="20"/>
                <w:lang w:val="es-ES" w:eastAsia="es-BO"/>
              </w:rPr>
              <w:t>AGENTES DE SERVICIO</w:t>
            </w:r>
          </w:p>
          <w:p w:rsidR="00D32E99" w:rsidRDefault="00D32E99" w:rsidP="000E77A4">
            <w:pPr>
              <w:spacing w:after="0" w:line="240" w:lineRule="auto"/>
              <w:ind w:right="70"/>
              <w:jc w:val="both"/>
              <w:rPr>
                <w:rFonts w:ascii="Arial" w:eastAsia="Times New Roman" w:hAnsi="Arial" w:cs="Arial"/>
                <w:b/>
                <w:bCs/>
                <w:snapToGrid w:val="0"/>
                <w:sz w:val="20"/>
                <w:szCs w:val="20"/>
                <w:lang w:val="es-ES" w:eastAsia="es-BO"/>
              </w:rPr>
            </w:pPr>
          </w:p>
          <w:p w:rsidR="00D32E99" w:rsidRDefault="00D32E99" w:rsidP="000E77A4">
            <w:pPr>
              <w:spacing w:after="0" w:line="240" w:lineRule="auto"/>
              <w:ind w:right="70"/>
              <w:jc w:val="both"/>
              <w:rPr>
                <w:rFonts w:ascii="Arial" w:eastAsia="Times New Roman" w:hAnsi="Arial" w:cs="Arial"/>
                <w:bCs/>
                <w:snapToGrid w:val="0"/>
                <w:sz w:val="20"/>
                <w:szCs w:val="20"/>
                <w:lang w:val="es-ES" w:eastAsia="es-BO"/>
              </w:rPr>
            </w:pPr>
            <w:r w:rsidRPr="000E77A4">
              <w:rPr>
                <w:rFonts w:ascii="Arial" w:eastAsia="Times New Roman" w:hAnsi="Arial" w:cs="Arial"/>
                <w:bCs/>
                <w:snapToGrid w:val="0"/>
                <w:sz w:val="20"/>
                <w:szCs w:val="20"/>
                <w:lang w:val="es-ES" w:eastAsia="es-BO"/>
              </w:rPr>
              <w:t>A objeto de hacer más eficiente la ejecución del servicio, la empresa contratada deberá designar a dos (2) Agentes de Servicio quienes representarán a la empresa y mantendrán coordinación permanente y efectiva con los Fiscales de Servicio del BCB, a objeto de dar fiel y cabal cumplimiento al Contrato y las Especificaciones Técnicas. La empresa comunicará estas designaciones por escrito al BCB al día siguiente hábil de recibida la notificación de la Orden de Proceder.</w:t>
            </w:r>
          </w:p>
          <w:p w:rsidR="00D32E99" w:rsidRDefault="00D32E99" w:rsidP="000E77A4">
            <w:pPr>
              <w:spacing w:after="0" w:line="240" w:lineRule="auto"/>
              <w:ind w:right="70"/>
              <w:jc w:val="both"/>
              <w:rPr>
                <w:rFonts w:ascii="Arial" w:eastAsia="Times New Roman" w:hAnsi="Arial" w:cs="Arial"/>
                <w:bCs/>
                <w:snapToGrid w:val="0"/>
                <w:sz w:val="20"/>
                <w:szCs w:val="20"/>
                <w:lang w:val="es-ES" w:eastAsia="es-BO"/>
              </w:rPr>
            </w:pPr>
          </w:p>
          <w:p w:rsidR="00D32E99" w:rsidRPr="005D4B97" w:rsidRDefault="00D32E99" w:rsidP="005D4B97">
            <w:pPr>
              <w:spacing w:after="0" w:line="240" w:lineRule="auto"/>
              <w:ind w:right="70"/>
              <w:jc w:val="both"/>
              <w:rPr>
                <w:rFonts w:ascii="Arial" w:eastAsia="Times New Roman" w:hAnsi="Arial" w:cs="Arial"/>
                <w:bCs/>
                <w:iCs/>
                <w:snapToGrid w:val="0"/>
                <w:sz w:val="20"/>
                <w:szCs w:val="20"/>
                <w:lang w:eastAsia="es-BO"/>
              </w:rPr>
            </w:pPr>
            <w:r w:rsidRPr="005D4B97">
              <w:rPr>
                <w:rFonts w:ascii="Arial" w:eastAsia="Times New Roman" w:hAnsi="Arial" w:cs="Arial"/>
                <w:b/>
                <w:bCs/>
                <w:iCs/>
                <w:snapToGrid w:val="0"/>
                <w:sz w:val="20"/>
                <w:szCs w:val="20"/>
                <w:lang w:eastAsia="es-BO"/>
              </w:rPr>
              <w:t>AGENTE DE SERVICIO 1</w:t>
            </w:r>
            <w:r w:rsidRPr="005D4B97">
              <w:rPr>
                <w:rFonts w:ascii="Arial" w:eastAsia="Times New Roman" w:hAnsi="Arial" w:cs="Arial"/>
                <w:bCs/>
                <w:iCs/>
                <w:snapToGrid w:val="0"/>
                <w:sz w:val="20"/>
                <w:szCs w:val="20"/>
                <w:lang w:eastAsia="es-BO"/>
              </w:rPr>
              <w:t xml:space="preserve"> – Estará a cargo de las siguientes especialidades:</w:t>
            </w:r>
          </w:p>
          <w:p w:rsidR="00D32E99" w:rsidRPr="005D4B97" w:rsidRDefault="00D32E99" w:rsidP="00874880">
            <w:pPr>
              <w:numPr>
                <w:ilvl w:val="0"/>
                <w:numId w:val="18"/>
              </w:numPr>
              <w:spacing w:after="0" w:line="240" w:lineRule="auto"/>
              <w:ind w:right="70"/>
              <w:jc w:val="both"/>
              <w:rPr>
                <w:rFonts w:ascii="Arial" w:eastAsia="Times New Roman" w:hAnsi="Arial" w:cs="Arial"/>
                <w:bCs/>
                <w:iCs/>
                <w:snapToGrid w:val="0"/>
                <w:sz w:val="20"/>
                <w:szCs w:val="20"/>
                <w:lang w:eastAsia="es-BO"/>
              </w:rPr>
            </w:pPr>
            <w:r w:rsidRPr="005D4B97">
              <w:rPr>
                <w:rFonts w:ascii="Arial" w:eastAsia="Times New Roman" w:hAnsi="Arial" w:cs="Arial"/>
                <w:bCs/>
                <w:iCs/>
                <w:snapToGrid w:val="0"/>
                <w:sz w:val="20"/>
                <w:szCs w:val="20"/>
                <w:lang w:eastAsia="es-BO"/>
              </w:rPr>
              <w:lastRenderedPageBreak/>
              <w:t xml:space="preserve">Electrónica </w:t>
            </w:r>
          </w:p>
          <w:p w:rsidR="00D32E99" w:rsidRPr="005D4B97" w:rsidRDefault="00D32E99" w:rsidP="00874880">
            <w:pPr>
              <w:numPr>
                <w:ilvl w:val="0"/>
                <w:numId w:val="18"/>
              </w:numPr>
              <w:spacing w:after="0" w:line="240" w:lineRule="auto"/>
              <w:ind w:right="70"/>
              <w:jc w:val="both"/>
              <w:rPr>
                <w:rFonts w:ascii="Arial" w:eastAsia="Times New Roman" w:hAnsi="Arial" w:cs="Arial"/>
                <w:bCs/>
                <w:iCs/>
                <w:snapToGrid w:val="0"/>
                <w:sz w:val="20"/>
                <w:szCs w:val="20"/>
                <w:lang w:eastAsia="es-BO"/>
              </w:rPr>
            </w:pPr>
            <w:r w:rsidRPr="005D4B97">
              <w:rPr>
                <w:rFonts w:ascii="Arial" w:eastAsia="Times New Roman" w:hAnsi="Arial" w:cs="Arial"/>
                <w:bCs/>
                <w:iCs/>
                <w:snapToGrid w:val="0"/>
                <w:sz w:val="20"/>
                <w:szCs w:val="20"/>
                <w:lang w:eastAsia="es-BO"/>
              </w:rPr>
              <w:t xml:space="preserve">Electricidad </w:t>
            </w:r>
          </w:p>
          <w:p w:rsidR="00D32E99" w:rsidRPr="005D4B97" w:rsidRDefault="00D32E99" w:rsidP="00874880">
            <w:pPr>
              <w:numPr>
                <w:ilvl w:val="0"/>
                <w:numId w:val="18"/>
              </w:numPr>
              <w:spacing w:after="0" w:line="240" w:lineRule="auto"/>
              <w:ind w:right="70"/>
              <w:jc w:val="both"/>
              <w:rPr>
                <w:rFonts w:ascii="Arial" w:eastAsia="Times New Roman" w:hAnsi="Arial" w:cs="Arial"/>
                <w:bCs/>
                <w:iCs/>
                <w:snapToGrid w:val="0"/>
                <w:sz w:val="20"/>
                <w:szCs w:val="20"/>
                <w:lang w:eastAsia="es-BO"/>
              </w:rPr>
            </w:pPr>
            <w:r w:rsidRPr="005D4B97">
              <w:rPr>
                <w:rFonts w:ascii="Arial" w:eastAsia="Times New Roman" w:hAnsi="Arial" w:cs="Arial"/>
                <w:bCs/>
                <w:iCs/>
                <w:snapToGrid w:val="0"/>
                <w:sz w:val="20"/>
                <w:szCs w:val="20"/>
                <w:lang w:eastAsia="es-BO"/>
              </w:rPr>
              <w:t xml:space="preserve">Electromecánica </w:t>
            </w:r>
          </w:p>
          <w:p w:rsidR="00D32E99" w:rsidRPr="005D4B97" w:rsidRDefault="00D32E99" w:rsidP="00874880">
            <w:pPr>
              <w:numPr>
                <w:ilvl w:val="0"/>
                <w:numId w:val="18"/>
              </w:numPr>
              <w:spacing w:after="0" w:line="240" w:lineRule="auto"/>
              <w:ind w:right="70"/>
              <w:jc w:val="both"/>
              <w:rPr>
                <w:rFonts w:ascii="Arial" w:eastAsia="Times New Roman" w:hAnsi="Arial" w:cs="Arial"/>
                <w:bCs/>
                <w:iCs/>
                <w:snapToGrid w:val="0"/>
                <w:sz w:val="20"/>
                <w:szCs w:val="20"/>
                <w:lang w:eastAsia="es-BO"/>
              </w:rPr>
            </w:pPr>
            <w:r w:rsidRPr="005D4B97">
              <w:rPr>
                <w:rFonts w:ascii="Arial" w:eastAsia="Times New Roman" w:hAnsi="Arial" w:cs="Arial"/>
                <w:bCs/>
                <w:iCs/>
                <w:snapToGrid w:val="0"/>
                <w:sz w:val="20"/>
                <w:szCs w:val="20"/>
                <w:lang w:eastAsia="es-BO"/>
              </w:rPr>
              <w:t xml:space="preserve">Metalmecánica </w:t>
            </w:r>
          </w:p>
          <w:p w:rsidR="00D32E99" w:rsidRPr="005D4B97" w:rsidRDefault="00D32E99" w:rsidP="00874880">
            <w:pPr>
              <w:numPr>
                <w:ilvl w:val="0"/>
                <w:numId w:val="18"/>
              </w:numPr>
              <w:spacing w:after="0" w:line="240" w:lineRule="auto"/>
              <w:ind w:right="70"/>
              <w:jc w:val="both"/>
              <w:rPr>
                <w:rFonts w:ascii="Arial" w:eastAsia="Times New Roman" w:hAnsi="Arial" w:cs="Arial"/>
                <w:bCs/>
                <w:iCs/>
                <w:snapToGrid w:val="0"/>
                <w:sz w:val="20"/>
                <w:szCs w:val="20"/>
                <w:lang w:eastAsia="es-BO"/>
              </w:rPr>
            </w:pPr>
            <w:r w:rsidRPr="005D4B97">
              <w:rPr>
                <w:rFonts w:ascii="Arial" w:eastAsia="Times New Roman" w:hAnsi="Arial" w:cs="Arial"/>
                <w:bCs/>
                <w:iCs/>
                <w:snapToGrid w:val="0"/>
                <w:sz w:val="20"/>
                <w:szCs w:val="20"/>
                <w:lang w:eastAsia="es-BO"/>
              </w:rPr>
              <w:t xml:space="preserve">Refrigeración </w:t>
            </w:r>
          </w:p>
          <w:p w:rsidR="00D32E99" w:rsidRPr="005D4B97" w:rsidRDefault="00D32E99" w:rsidP="005D4B97">
            <w:pPr>
              <w:spacing w:after="0" w:line="240" w:lineRule="auto"/>
              <w:ind w:right="70"/>
              <w:jc w:val="both"/>
              <w:rPr>
                <w:rFonts w:ascii="Arial" w:eastAsia="Times New Roman" w:hAnsi="Arial" w:cs="Arial"/>
                <w:bCs/>
                <w:iCs/>
                <w:snapToGrid w:val="0"/>
                <w:sz w:val="20"/>
                <w:szCs w:val="20"/>
                <w:lang w:eastAsia="es-BO"/>
              </w:rPr>
            </w:pPr>
          </w:p>
          <w:p w:rsidR="00D32E99" w:rsidRPr="005D4B97" w:rsidRDefault="00D32E99" w:rsidP="005D4B97">
            <w:pPr>
              <w:spacing w:after="0" w:line="240" w:lineRule="auto"/>
              <w:ind w:right="70"/>
              <w:jc w:val="both"/>
              <w:rPr>
                <w:rFonts w:ascii="Arial" w:eastAsia="Times New Roman" w:hAnsi="Arial" w:cs="Arial"/>
                <w:bCs/>
                <w:iCs/>
                <w:snapToGrid w:val="0"/>
                <w:sz w:val="20"/>
                <w:szCs w:val="20"/>
                <w:lang w:eastAsia="es-BO"/>
              </w:rPr>
            </w:pPr>
            <w:r w:rsidRPr="005D4B97">
              <w:rPr>
                <w:rFonts w:ascii="Arial" w:eastAsia="Times New Roman" w:hAnsi="Arial" w:cs="Arial"/>
                <w:b/>
                <w:bCs/>
                <w:iCs/>
                <w:snapToGrid w:val="0"/>
                <w:sz w:val="20"/>
                <w:szCs w:val="20"/>
                <w:lang w:eastAsia="es-BO"/>
              </w:rPr>
              <w:t>AGENTE DE SERVICIO 2</w:t>
            </w:r>
            <w:r w:rsidRPr="005D4B97">
              <w:rPr>
                <w:rFonts w:ascii="Arial" w:eastAsia="Times New Roman" w:hAnsi="Arial" w:cs="Arial"/>
                <w:bCs/>
                <w:iCs/>
                <w:snapToGrid w:val="0"/>
                <w:sz w:val="20"/>
                <w:szCs w:val="20"/>
                <w:lang w:eastAsia="es-BO"/>
              </w:rPr>
              <w:t xml:space="preserve"> – Estará a cargo de las siguientes especialidades:</w:t>
            </w:r>
          </w:p>
          <w:p w:rsidR="00D32E99" w:rsidRPr="005D4B97" w:rsidRDefault="00D32E99" w:rsidP="005D4B97">
            <w:pPr>
              <w:spacing w:after="0" w:line="240" w:lineRule="auto"/>
              <w:ind w:right="70"/>
              <w:jc w:val="both"/>
              <w:rPr>
                <w:rFonts w:ascii="Arial" w:eastAsia="Times New Roman" w:hAnsi="Arial" w:cs="Arial"/>
                <w:bCs/>
                <w:iCs/>
                <w:snapToGrid w:val="0"/>
                <w:sz w:val="20"/>
                <w:szCs w:val="20"/>
                <w:lang w:eastAsia="es-BO"/>
              </w:rPr>
            </w:pPr>
          </w:p>
          <w:p w:rsidR="00D32E99" w:rsidRPr="005D4B97" w:rsidRDefault="00D32E99" w:rsidP="00874880">
            <w:pPr>
              <w:numPr>
                <w:ilvl w:val="0"/>
                <w:numId w:val="19"/>
              </w:numPr>
              <w:spacing w:after="0" w:line="240" w:lineRule="auto"/>
              <w:ind w:right="70"/>
              <w:jc w:val="both"/>
              <w:rPr>
                <w:rFonts w:ascii="Arial" w:eastAsia="Times New Roman" w:hAnsi="Arial" w:cs="Arial"/>
                <w:bCs/>
                <w:iCs/>
                <w:snapToGrid w:val="0"/>
                <w:sz w:val="20"/>
                <w:szCs w:val="20"/>
                <w:lang w:eastAsia="es-BO"/>
              </w:rPr>
            </w:pPr>
            <w:r w:rsidRPr="005D4B97">
              <w:rPr>
                <w:rFonts w:ascii="Arial" w:eastAsia="Times New Roman" w:hAnsi="Arial" w:cs="Arial"/>
                <w:bCs/>
                <w:iCs/>
                <w:snapToGrid w:val="0"/>
                <w:sz w:val="20"/>
                <w:szCs w:val="20"/>
                <w:lang w:eastAsia="es-BO"/>
              </w:rPr>
              <w:t>Plomería</w:t>
            </w:r>
          </w:p>
          <w:p w:rsidR="00D32E99" w:rsidRPr="005D4B97" w:rsidRDefault="00D32E99" w:rsidP="00874880">
            <w:pPr>
              <w:numPr>
                <w:ilvl w:val="0"/>
                <w:numId w:val="19"/>
              </w:numPr>
              <w:spacing w:after="0" w:line="240" w:lineRule="auto"/>
              <w:ind w:right="70"/>
              <w:jc w:val="both"/>
              <w:rPr>
                <w:rFonts w:ascii="Arial" w:eastAsia="Times New Roman" w:hAnsi="Arial" w:cs="Arial"/>
                <w:bCs/>
                <w:iCs/>
                <w:snapToGrid w:val="0"/>
                <w:sz w:val="20"/>
                <w:szCs w:val="20"/>
                <w:lang w:eastAsia="es-BO"/>
              </w:rPr>
            </w:pPr>
            <w:r w:rsidRPr="005D4B97">
              <w:rPr>
                <w:rFonts w:ascii="Arial" w:eastAsia="Times New Roman" w:hAnsi="Arial" w:cs="Arial"/>
                <w:bCs/>
                <w:iCs/>
                <w:snapToGrid w:val="0"/>
                <w:sz w:val="20"/>
                <w:szCs w:val="20"/>
                <w:lang w:eastAsia="es-BO"/>
              </w:rPr>
              <w:t xml:space="preserve">Albañilería </w:t>
            </w:r>
          </w:p>
          <w:p w:rsidR="00D32E99" w:rsidRPr="005D4B97" w:rsidRDefault="00D32E99" w:rsidP="00874880">
            <w:pPr>
              <w:numPr>
                <w:ilvl w:val="0"/>
                <w:numId w:val="19"/>
              </w:numPr>
              <w:spacing w:after="0" w:line="240" w:lineRule="auto"/>
              <w:ind w:right="70"/>
              <w:jc w:val="both"/>
              <w:rPr>
                <w:rFonts w:ascii="Arial" w:eastAsia="Times New Roman" w:hAnsi="Arial" w:cs="Arial"/>
                <w:bCs/>
                <w:iCs/>
                <w:snapToGrid w:val="0"/>
                <w:sz w:val="20"/>
                <w:szCs w:val="20"/>
                <w:lang w:eastAsia="es-BO"/>
              </w:rPr>
            </w:pPr>
            <w:r w:rsidRPr="005D4B97">
              <w:rPr>
                <w:rFonts w:ascii="Arial" w:eastAsia="Times New Roman" w:hAnsi="Arial" w:cs="Arial"/>
                <w:bCs/>
                <w:iCs/>
                <w:snapToGrid w:val="0"/>
                <w:sz w:val="20"/>
                <w:szCs w:val="20"/>
                <w:lang w:eastAsia="es-BO"/>
              </w:rPr>
              <w:t>Carpintería</w:t>
            </w:r>
          </w:p>
          <w:p w:rsidR="00D32E99" w:rsidRPr="005D4B97" w:rsidRDefault="00D32E99" w:rsidP="00874880">
            <w:pPr>
              <w:numPr>
                <w:ilvl w:val="0"/>
                <w:numId w:val="19"/>
              </w:numPr>
              <w:spacing w:after="0" w:line="240" w:lineRule="auto"/>
              <w:ind w:right="70"/>
              <w:jc w:val="both"/>
              <w:rPr>
                <w:rFonts w:ascii="Arial" w:eastAsia="Times New Roman" w:hAnsi="Arial" w:cs="Arial"/>
                <w:bCs/>
                <w:iCs/>
                <w:snapToGrid w:val="0"/>
                <w:sz w:val="20"/>
                <w:szCs w:val="20"/>
                <w:lang w:eastAsia="es-BO"/>
              </w:rPr>
            </w:pPr>
            <w:r w:rsidRPr="005D4B97">
              <w:rPr>
                <w:rFonts w:ascii="Arial" w:eastAsia="Times New Roman" w:hAnsi="Arial" w:cs="Arial"/>
                <w:bCs/>
                <w:iCs/>
                <w:snapToGrid w:val="0"/>
                <w:sz w:val="20"/>
                <w:szCs w:val="20"/>
                <w:lang w:eastAsia="es-BO"/>
              </w:rPr>
              <w:t>Jardinería</w:t>
            </w:r>
          </w:p>
          <w:p w:rsidR="00D32E99" w:rsidRPr="005D4B97" w:rsidRDefault="00D32E99" w:rsidP="00874880">
            <w:pPr>
              <w:numPr>
                <w:ilvl w:val="0"/>
                <w:numId w:val="19"/>
              </w:numPr>
              <w:spacing w:after="0" w:line="240" w:lineRule="auto"/>
              <w:ind w:right="70"/>
              <w:jc w:val="both"/>
              <w:rPr>
                <w:rFonts w:ascii="Arial" w:eastAsia="Times New Roman" w:hAnsi="Arial" w:cs="Arial"/>
                <w:bCs/>
                <w:iCs/>
                <w:snapToGrid w:val="0"/>
                <w:sz w:val="20"/>
                <w:szCs w:val="20"/>
                <w:lang w:eastAsia="es-BO"/>
              </w:rPr>
            </w:pPr>
            <w:r w:rsidRPr="005D4B97">
              <w:rPr>
                <w:rFonts w:ascii="Arial" w:eastAsia="Times New Roman" w:hAnsi="Arial" w:cs="Arial"/>
                <w:bCs/>
                <w:iCs/>
                <w:snapToGrid w:val="0"/>
                <w:sz w:val="20"/>
                <w:szCs w:val="20"/>
                <w:lang w:eastAsia="es-BO"/>
              </w:rPr>
              <w:t xml:space="preserve">Misceláneos </w:t>
            </w:r>
          </w:p>
          <w:p w:rsidR="00D32E99" w:rsidRPr="005D4B97" w:rsidRDefault="00D32E99" w:rsidP="00874880">
            <w:pPr>
              <w:numPr>
                <w:ilvl w:val="0"/>
                <w:numId w:val="19"/>
              </w:numPr>
              <w:spacing w:after="0" w:line="240" w:lineRule="auto"/>
              <w:ind w:right="70"/>
              <w:jc w:val="both"/>
              <w:rPr>
                <w:rFonts w:ascii="Arial" w:eastAsia="Times New Roman" w:hAnsi="Arial" w:cs="Arial"/>
                <w:bCs/>
                <w:iCs/>
                <w:snapToGrid w:val="0"/>
                <w:sz w:val="20"/>
                <w:szCs w:val="20"/>
                <w:lang w:eastAsia="es-BO"/>
              </w:rPr>
            </w:pPr>
            <w:r w:rsidRPr="005D4B97">
              <w:rPr>
                <w:rFonts w:ascii="Arial" w:eastAsia="Times New Roman" w:hAnsi="Arial" w:cs="Arial"/>
                <w:bCs/>
                <w:iCs/>
                <w:snapToGrid w:val="0"/>
                <w:sz w:val="20"/>
                <w:szCs w:val="20"/>
                <w:lang w:eastAsia="es-BO"/>
              </w:rPr>
              <w:t>Sonido</w:t>
            </w:r>
          </w:p>
          <w:p w:rsidR="00D32E99" w:rsidRDefault="00D32E99" w:rsidP="000E77A4">
            <w:pPr>
              <w:spacing w:after="0" w:line="240" w:lineRule="auto"/>
              <w:ind w:right="70"/>
              <w:jc w:val="both"/>
              <w:rPr>
                <w:rFonts w:ascii="Arial" w:eastAsia="Times New Roman" w:hAnsi="Arial" w:cs="Arial"/>
                <w:bCs/>
                <w:snapToGrid w:val="0"/>
                <w:sz w:val="20"/>
                <w:szCs w:val="20"/>
                <w:lang w:val="es-ES" w:eastAsia="es-BO"/>
              </w:rPr>
            </w:pPr>
          </w:p>
          <w:p w:rsidR="00D32E99" w:rsidRPr="005D4B97" w:rsidRDefault="00D32E99" w:rsidP="005D4B97">
            <w:pPr>
              <w:spacing w:after="0" w:line="240" w:lineRule="auto"/>
              <w:ind w:right="70"/>
              <w:jc w:val="both"/>
              <w:rPr>
                <w:rFonts w:ascii="Arial" w:eastAsia="Times New Roman" w:hAnsi="Arial" w:cs="Arial"/>
                <w:bCs/>
                <w:snapToGrid w:val="0"/>
                <w:sz w:val="20"/>
                <w:szCs w:val="20"/>
                <w:lang w:val="es-ES" w:eastAsia="es-BO"/>
              </w:rPr>
            </w:pPr>
            <w:r w:rsidRPr="005D4B97">
              <w:rPr>
                <w:rFonts w:ascii="Arial" w:eastAsia="Times New Roman" w:hAnsi="Arial" w:cs="Arial"/>
                <w:bCs/>
                <w:snapToGrid w:val="0"/>
                <w:sz w:val="20"/>
                <w:szCs w:val="20"/>
                <w:lang w:val="es-ES" w:eastAsia="es-BO"/>
              </w:rPr>
              <w:t>Las funciones y/o responsabilidade</w:t>
            </w:r>
            <w:r>
              <w:rPr>
                <w:rFonts w:ascii="Arial" w:eastAsia="Times New Roman" w:hAnsi="Arial" w:cs="Arial"/>
                <w:bCs/>
                <w:snapToGrid w:val="0"/>
                <w:sz w:val="20"/>
                <w:szCs w:val="20"/>
                <w:lang w:val="es-ES" w:eastAsia="es-BO"/>
              </w:rPr>
              <w:t>s de los Agentes de Servicio serán las siguientes</w:t>
            </w:r>
            <w:r w:rsidRPr="005D4B97">
              <w:rPr>
                <w:rFonts w:ascii="Arial" w:eastAsia="Times New Roman" w:hAnsi="Arial" w:cs="Arial"/>
                <w:bCs/>
                <w:snapToGrid w:val="0"/>
                <w:sz w:val="20"/>
                <w:szCs w:val="20"/>
                <w:lang w:val="es-ES" w:eastAsia="es-BO"/>
              </w:rPr>
              <w:t>:</w:t>
            </w:r>
          </w:p>
          <w:p w:rsidR="00D32E99" w:rsidRPr="005D4B97" w:rsidRDefault="00D32E99" w:rsidP="005D4B97">
            <w:pPr>
              <w:spacing w:after="0" w:line="240" w:lineRule="auto"/>
              <w:ind w:right="70"/>
              <w:jc w:val="both"/>
              <w:rPr>
                <w:rFonts w:ascii="Arial" w:eastAsia="Times New Roman" w:hAnsi="Arial" w:cs="Arial"/>
                <w:bCs/>
                <w:snapToGrid w:val="0"/>
                <w:sz w:val="20"/>
                <w:szCs w:val="20"/>
                <w:lang w:val="es-ES" w:eastAsia="es-BO"/>
              </w:rPr>
            </w:pPr>
          </w:p>
          <w:p w:rsidR="00D32E99" w:rsidRPr="005D4B97" w:rsidRDefault="00D32E99" w:rsidP="00874880">
            <w:pPr>
              <w:pStyle w:val="Prrafodelista"/>
              <w:numPr>
                <w:ilvl w:val="0"/>
                <w:numId w:val="20"/>
              </w:numPr>
              <w:spacing w:after="0" w:line="240" w:lineRule="auto"/>
              <w:ind w:right="70"/>
              <w:jc w:val="both"/>
              <w:rPr>
                <w:rFonts w:ascii="Arial" w:eastAsia="Times New Roman" w:hAnsi="Arial" w:cs="Arial"/>
                <w:bCs/>
                <w:snapToGrid w:val="0"/>
                <w:sz w:val="20"/>
                <w:szCs w:val="20"/>
                <w:lang w:val="es-ES" w:eastAsia="es-BO"/>
              </w:rPr>
            </w:pPr>
            <w:r w:rsidRPr="005D4B97">
              <w:rPr>
                <w:rFonts w:ascii="Arial" w:eastAsia="Times New Roman" w:hAnsi="Arial" w:cs="Arial"/>
                <w:bCs/>
                <w:snapToGrid w:val="0"/>
                <w:sz w:val="20"/>
                <w:szCs w:val="20"/>
                <w:lang w:val="es-ES" w:eastAsia="es-BO"/>
              </w:rPr>
              <w:t>Coordinar permanentemente todo cuanto corresponda al cumplimiento del servicio con los Fiscales del Servicio del DMMI.</w:t>
            </w:r>
          </w:p>
          <w:p w:rsidR="00D32E99" w:rsidRPr="005D4B97" w:rsidRDefault="00D32E99" w:rsidP="00874880">
            <w:pPr>
              <w:pStyle w:val="Prrafodelista"/>
              <w:numPr>
                <w:ilvl w:val="0"/>
                <w:numId w:val="20"/>
              </w:numPr>
              <w:spacing w:after="0" w:line="240" w:lineRule="auto"/>
              <w:ind w:right="70"/>
              <w:jc w:val="both"/>
              <w:rPr>
                <w:rFonts w:ascii="Arial" w:eastAsia="Times New Roman" w:hAnsi="Arial" w:cs="Arial"/>
                <w:bCs/>
                <w:snapToGrid w:val="0"/>
                <w:sz w:val="20"/>
                <w:szCs w:val="20"/>
                <w:lang w:val="es-ES" w:eastAsia="es-BO"/>
              </w:rPr>
            </w:pPr>
            <w:r w:rsidRPr="005D4B97">
              <w:rPr>
                <w:rFonts w:ascii="Arial" w:eastAsia="Times New Roman" w:hAnsi="Arial" w:cs="Arial"/>
                <w:bCs/>
                <w:snapToGrid w:val="0"/>
                <w:sz w:val="20"/>
                <w:szCs w:val="20"/>
                <w:lang w:val="es-ES" w:eastAsia="es-BO"/>
              </w:rPr>
              <w:t>Planificar e implementar la metodología de trabajo que corresponda para ejecutar los trabajos programados por el DMMI y otros que sean requeridos.</w:t>
            </w:r>
          </w:p>
          <w:p w:rsidR="00D32E99" w:rsidRPr="005D4B97" w:rsidRDefault="00D32E99" w:rsidP="00874880">
            <w:pPr>
              <w:pStyle w:val="Prrafodelista"/>
              <w:numPr>
                <w:ilvl w:val="0"/>
                <w:numId w:val="20"/>
              </w:numPr>
              <w:spacing w:after="0" w:line="240" w:lineRule="auto"/>
              <w:ind w:right="70"/>
              <w:jc w:val="both"/>
              <w:rPr>
                <w:rFonts w:ascii="Arial" w:eastAsia="Times New Roman" w:hAnsi="Arial" w:cs="Arial"/>
                <w:bCs/>
                <w:snapToGrid w:val="0"/>
                <w:sz w:val="20"/>
                <w:szCs w:val="20"/>
                <w:lang w:val="es-ES" w:eastAsia="es-BO"/>
              </w:rPr>
            </w:pPr>
            <w:r w:rsidRPr="005D4B97">
              <w:rPr>
                <w:rFonts w:ascii="Arial" w:eastAsia="Times New Roman" w:hAnsi="Arial" w:cs="Arial"/>
                <w:bCs/>
                <w:snapToGrid w:val="0"/>
                <w:sz w:val="20"/>
                <w:szCs w:val="20"/>
                <w:lang w:val="es-ES" w:eastAsia="es-BO"/>
              </w:rPr>
              <w:t>Establecer el plazo y materiales y/o insumos necesarios para los trabajos solicitados.</w:t>
            </w:r>
          </w:p>
          <w:p w:rsidR="00D32E99" w:rsidRPr="005D4B97" w:rsidRDefault="00D32E99" w:rsidP="00874880">
            <w:pPr>
              <w:pStyle w:val="Prrafodelista"/>
              <w:numPr>
                <w:ilvl w:val="0"/>
                <w:numId w:val="20"/>
              </w:numPr>
              <w:spacing w:after="0" w:line="240" w:lineRule="auto"/>
              <w:ind w:right="70"/>
              <w:jc w:val="both"/>
              <w:rPr>
                <w:rFonts w:ascii="Arial" w:eastAsia="Times New Roman" w:hAnsi="Arial" w:cs="Arial"/>
                <w:bCs/>
                <w:snapToGrid w:val="0"/>
                <w:sz w:val="20"/>
                <w:szCs w:val="20"/>
                <w:lang w:val="es-ES" w:eastAsia="es-BO"/>
              </w:rPr>
            </w:pPr>
            <w:r w:rsidRPr="005D4B97">
              <w:rPr>
                <w:rFonts w:ascii="Arial" w:eastAsia="Times New Roman" w:hAnsi="Arial" w:cs="Arial"/>
                <w:bCs/>
                <w:snapToGrid w:val="0"/>
                <w:sz w:val="20"/>
                <w:szCs w:val="20"/>
                <w:lang w:val="es-ES" w:eastAsia="es-BO"/>
              </w:rPr>
              <w:t>Elaborar y presentar cronogramas de trabajo que sean necesarios y/o requeridos.</w:t>
            </w:r>
          </w:p>
          <w:p w:rsidR="00D32E99" w:rsidRDefault="00D32E99" w:rsidP="00874880">
            <w:pPr>
              <w:pStyle w:val="Prrafodelista"/>
              <w:numPr>
                <w:ilvl w:val="0"/>
                <w:numId w:val="20"/>
              </w:numPr>
              <w:spacing w:after="0" w:line="240" w:lineRule="auto"/>
              <w:ind w:right="70"/>
              <w:jc w:val="both"/>
              <w:rPr>
                <w:rFonts w:ascii="Arial" w:eastAsia="Times New Roman" w:hAnsi="Arial" w:cs="Arial"/>
                <w:bCs/>
                <w:snapToGrid w:val="0"/>
                <w:sz w:val="20"/>
                <w:szCs w:val="20"/>
                <w:lang w:val="es-ES" w:eastAsia="es-BO"/>
              </w:rPr>
            </w:pPr>
            <w:r w:rsidRPr="005D4B97">
              <w:rPr>
                <w:rFonts w:ascii="Arial" w:eastAsia="Times New Roman" w:hAnsi="Arial" w:cs="Arial"/>
                <w:bCs/>
                <w:snapToGrid w:val="0"/>
                <w:sz w:val="20"/>
                <w:szCs w:val="20"/>
                <w:lang w:val="es-ES" w:eastAsia="es-BO"/>
              </w:rPr>
              <w:t>Solicitar los materiales y/o insumos necesarios para los trabajos solicitados.</w:t>
            </w:r>
          </w:p>
          <w:p w:rsidR="00D32E99" w:rsidRPr="005D4B97" w:rsidRDefault="00D32E99" w:rsidP="00874880">
            <w:pPr>
              <w:pStyle w:val="Prrafodelista"/>
              <w:numPr>
                <w:ilvl w:val="0"/>
                <w:numId w:val="20"/>
              </w:numPr>
              <w:spacing w:after="0" w:line="240" w:lineRule="auto"/>
              <w:ind w:right="70"/>
              <w:jc w:val="both"/>
              <w:rPr>
                <w:rFonts w:ascii="Arial" w:eastAsia="Times New Roman" w:hAnsi="Arial" w:cs="Arial"/>
                <w:bCs/>
                <w:snapToGrid w:val="0"/>
                <w:sz w:val="20"/>
                <w:szCs w:val="20"/>
                <w:lang w:val="es-ES" w:eastAsia="es-BO"/>
              </w:rPr>
            </w:pPr>
            <w:r w:rsidRPr="005D4B97">
              <w:rPr>
                <w:rFonts w:ascii="Arial" w:eastAsia="Times New Roman" w:hAnsi="Arial" w:cs="Arial"/>
                <w:bCs/>
                <w:snapToGrid w:val="0"/>
                <w:sz w:val="20"/>
                <w:szCs w:val="20"/>
                <w:lang w:val="es-ES" w:eastAsia="es-BO"/>
              </w:rPr>
              <w:t>Asignar los trabajos a los Técnicos según la especialidad que sea requerida.</w:t>
            </w:r>
          </w:p>
          <w:p w:rsidR="00D32E99" w:rsidRPr="005D4B97" w:rsidRDefault="00D32E99" w:rsidP="00874880">
            <w:pPr>
              <w:pStyle w:val="Prrafodelista"/>
              <w:numPr>
                <w:ilvl w:val="0"/>
                <w:numId w:val="20"/>
              </w:numPr>
              <w:spacing w:after="0" w:line="240" w:lineRule="auto"/>
              <w:ind w:right="70"/>
              <w:jc w:val="both"/>
              <w:rPr>
                <w:rFonts w:ascii="Arial" w:eastAsia="Times New Roman" w:hAnsi="Arial" w:cs="Arial"/>
                <w:bCs/>
                <w:snapToGrid w:val="0"/>
                <w:sz w:val="20"/>
                <w:szCs w:val="20"/>
                <w:lang w:val="es-ES" w:eastAsia="es-BO"/>
              </w:rPr>
            </w:pPr>
            <w:r w:rsidRPr="005D4B97">
              <w:rPr>
                <w:rFonts w:ascii="Arial" w:eastAsia="Times New Roman" w:hAnsi="Arial" w:cs="Arial"/>
                <w:bCs/>
                <w:snapToGrid w:val="0"/>
                <w:sz w:val="20"/>
                <w:szCs w:val="20"/>
                <w:lang w:val="es-ES" w:eastAsia="es-BO"/>
              </w:rPr>
              <w:t>Realizar la coordinación y supervisión técnica de los trabajos durante su ejecución a objeto de verificar el progreso, calidad y cantidad de trabajos ejecutados.</w:t>
            </w:r>
          </w:p>
          <w:p w:rsidR="00D32E99" w:rsidRPr="005D4B97" w:rsidRDefault="00D32E99" w:rsidP="00874880">
            <w:pPr>
              <w:pStyle w:val="Prrafodelista"/>
              <w:numPr>
                <w:ilvl w:val="0"/>
                <w:numId w:val="20"/>
              </w:numPr>
              <w:spacing w:after="0" w:line="240" w:lineRule="auto"/>
              <w:ind w:right="70"/>
              <w:jc w:val="both"/>
              <w:rPr>
                <w:rFonts w:ascii="Arial" w:eastAsia="Times New Roman" w:hAnsi="Arial" w:cs="Arial"/>
                <w:bCs/>
                <w:snapToGrid w:val="0"/>
                <w:sz w:val="20"/>
                <w:szCs w:val="20"/>
                <w:lang w:val="es-ES" w:eastAsia="es-BO"/>
              </w:rPr>
            </w:pPr>
            <w:r w:rsidRPr="005D4B97">
              <w:rPr>
                <w:rFonts w:ascii="Arial" w:eastAsia="Times New Roman" w:hAnsi="Arial" w:cs="Arial"/>
                <w:bCs/>
                <w:snapToGrid w:val="0"/>
                <w:sz w:val="20"/>
                <w:szCs w:val="20"/>
                <w:lang w:val="es-ES" w:eastAsia="es-BO"/>
              </w:rPr>
              <w:t>Detectar fallas, dificultades y/o problemas que se presenten durante la ejecución del trabajo y decidir la mejor solución técnica.</w:t>
            </w:r>
          </w:p>
          <w:p w:rsidR="00D32E99" w:rsidRPr="005D4B97" w:rsidRDefault="00D32E99" w:rsidP="00874880">
            <w:pPr>
              <w:pStyle w:val="Prrafodelista"/>
              <w:numPr>
                <w:ilvl w:val="0"/>
                <w:numId w:val="20"/>
              </w:numPr>
              <w:spacing w:after="0" w:line="240" w:lineRule="auto"/>
              <w:ind w:right="70"/>
              <w:jc w:val="both"/>
              <w:rPr>
                <w:rFonts w:ascii="Arial" w:eastAsia="Times New Roman" w:hAnsi="Arial" w:cs="Arial"/>
                <w:bCs/>
                <w:snapToGrid w:val="0"/>
                <w:sz w:val="20"/>
                <w:szCs w:val="20"/>
                <w:lang w:val="es-ES" w:eastAsia="es-BO"/>
              </w:rPr>
            </w:pPr>
            <w:r w:rsidRPr="005D4B97">
              <w:rPr>
                <w:rFonts w:ascii="Arial" w:eastAsia="Times New Roman" w:hAnsi="Arial" w:cs="Arial"/>
                <w:bCs/>
                <w:snapToGrid w:val="0"/>
                <w:sz w:val="20"/>
                <w:szCs w:val="20"/>
                <w:lang w:val="es-ES" w:eastAsia="es-BO"/>
              </w:rPr>
              <w:t>En casos de ser necesario, adiestrar a los Técnicos a su cargo sobre los trabajos a realizar.</w:t>
            </w:r>
          </w:p>
          <w:p w:rsidR="00D32E99" w:rsidRPr="005D4B97" w:rsidRDefault="00D32E99" w:rsidP="00874880">
            <w:pPr>
              <w:pStyle w:val="Prrafodelista"/>
              <w:numPr>
                <w:ilvl w:val="0"/>
                <w:numId w:val="20"/>
              </w:numPr>
              <w:spacing w:after="0" w:line="240" w:lineRule="auto"/>
              <w:ind w:right="70"/>
              <w:jc w:val="both"/>
              <w:rPr>
                <w:rFonts w:ascii="Arial" w:eastAsia="Times New Roman" w:hAnsi="Arial" w:cs="Arial"/>
                <w:bCs/>
                <w:snapToGrid w:val="0"/>
                <w:sz w:val="20"/>
                <w:szCs w:val="20"/>
                <w:lang w:val="es-ES" w:eastAsia="es-BO"/>
              </w:rPr>
            </w:pPr>
            <w:r w:rsidRPr="005D4B97">
              <w:rPr>
                <w:rFonts w:ascii="Arial" w:eastAsia="Times New Roman" w:hAnsi="Arial" w:cs="Arial"/>
                <w:bCs/>
                <w:snapToGrid w:val="0"/>
                <w:sz w:val="20"/>
                <w:szCs w:val="20"/>
                <w:lang w:val="es-ES" w:eastAsia="es-BO"/>
              </w:rPr>
              <w:t>Verificar el correcto uso de los materiales y/o insumos para cada trabajo.</w:t>
            </w:r>
          </w:p>
          <w:p w:rsidR="00D32E99" w:rsidRPr="005D4B97" w:rsidRDefault="00D32E99" w:rsidP="00874880">
            <w:pPr>
              <w:pStyle w:val="Prrafodelista"/>
              <w:numPr>
                <w:ilvl w:val="0"/>
                <w:numId w:val="20"/>
              </w:numPr>
              <w:spacing w:after="0" w:line="240" w:lineRule="auto"/>
              <w:ind w:right="70"/>
              <w:jc w:val="both"/>
              <w:rPr>
                <w:rFonts w:ascii="Arial" w:eastAsia="Times New Roman" w:hAnsi="Arial" w:cs="Arial"/>
                <w:bCs/>
                <w:snapToGrid w:val="0"/>
                <w:sz w:val="20"/>
                <w:szCs w:val="20"/>
                <w:lang w:val="es-ES" w:eastAsia="es-BO"/>
              </w:rPr>
            </w:pPr>
            <w:r w:rsidRPr="005D4B97">
              <w:rPr>
                <w:rFonts w:ascii="Arial" w:eastAsia="Times New Roman" w:hAnsi="Arial" w:cs="Arial"/>
                <w:bCs/>
                <w:snapToGrid w:val="0"/>
                <w:sz w:val="20"/>
                <w:szCs w:val="20"/>
                <w:lang w:val="es-ES" w:eastAsia="es-BO"/>
              </w:rPr>
              <w:t>Supervisar, controlar y evaluar a los Técnicos a su cargo.</w:t>
            </w:r>
          </w:p>
          <w:p w:rsidR="00D32E99" w:rsidRPr="005D4B97" w:rsidRDefault="00D32E99" w:rsidP="00874880">
            <w:pPr>
              <w:pStyle w:val="Prrafodelista"/>
              <w:numPr>
                <w:ilvl w:val="0"/>
                <w:numId w:val="20"/>
              </w:numPr>
              <w:spacing w:after="0" w:line="240" w:lineRule="auto"/>
              <w:ind w:right="70"/>
              <w:jc w:val="both"/>
              <w:rPr>
                <w:rFonts w:ascii="Arial" w:eastAsia="Times New Roman" w:hAnsi="Arial" w:cs="Arial"/>
                <w:bCs/>
                <w:snapToGrid w:val="0"/>
                <w:sz w:val="20"/>
                <w:szCs w:val="20"/>
                <w:lang w:val="es-ES" w:eastAsia="es-BO"/>
              </w:rPr>
            </w:pPr>
            <w:r w:rsidRPr="005D4B97">
              <w:rPr>
                <w:rFonts w:ascii="Arial" w:eastAsia="Times New Roman" w:hAnsi="Arial" w:cs="Arial"/>
                <w:bCs/>
                <w:snapToGrid w:val="0"/>
                <w:sz w:val="20"/>
                <w:szCs w:val="20"/>
                <w:lang w:val="es-ES" w:eastAsia="es-BO"/>
              </w:rPr>
              <w:t>Elaborar y presentar los reportes estadísticos que sean necesarios y/o requeridos, referidos a aspectos de su competencia.</w:t>
            </w:r>
          </w:p>
          <w:p w:rsidR="00D32E99" w:rsidRPr="005D4B97" w:rsidRDefault="00D32E99" w:rsidP="00874880">
            <w:pPr>
              <w:pStyle w:val="Prrafodelista"/>
              <w:numPr>
                <w:ilvl w:val="0"/>
                <w:numId w:val="20"/>
              </w:numPr>
              <w:spacing w:after="0" w:line="240" w:lineRule="auto"/>
              <w:ind w:right="70"/>
              <w:jc w:val="both"/>
              <w:rPr>
                <w:rFonts w:ascii="Arial" w:eastAsia="Times New Roman" w:hAnsi="Arial" w:cs="Arial"/>
                <w:bCs/>
                <w:snapToGrid w:val="0"/>
                <w:sz w:val="20"/>
                <w:szCs w:val="20"/>
                <w:lang w:val="es-ES" w:eastAsia="es-BO"/>
              </w:rPr>
            </w:pPr>
            <w:r w:rsidRPr="005D4B97">
              <w:rPr>
                <w:rFonts w:ascii="Arial" w:eastAsia="Times New Roman" w:hAnsi="Arial" w:cs="Arial"/>
                <w:bCs/>
                <w:snapToGrid w:val="0"/>
                <w:sz w:val="20"/>
                <w:szCs w:val="20"/>
                <w:lang w:val="es-ES" w:eastAsia="es-BO"/>
              </w:rPr>
              <w:t>Transcribir y registrar la información utilizando el Sistema del DMMI o algún otro formato establecido por el DMMI.</w:t>
            </w:r>
          </w:p>
          <w:p w:rsidR="00D32E99" w:rsidRPr="005D4B97" w:rsidRDefault="00D32E99" w:rsidP="00874880">
            <w:pPr>
              <w:pStyle w:val="Prrafodelista"/>
              <w:numPr>
                <w:ilvl w:val="0"/>
                <w:numId w:val="20"/>
              </w:numPr>
              <w:spacing w:after="0" w:line="240" w:lineRule="auto"/>
              <w:ind w:right="70"/>
              <w:jc w:val="both"/>
              <w:rPr>
                <w:rFonts w:ascii="Arial" w:eastAsia="Times New Roman" w:hAnsi="Arial" w:cs="Arial"/>
                <w:bCs/>
                <w:snapToGrid w:val="0"/>
                <w:sz w:val="20"/>
                <w:szCs w:val="20"/>
                <w:lang w:val="es-ES" w:eastAsia="es-BO"/>
              </w:rPr>
            </w:pPr>
            <w:r w:rsidRPr="005D4B97">
              <w:rPr>
                <w:rFonts w:ascii="Arial" w:eastAsia="Times New Roman" w:hAnsi="Arial" w:cs="Arial"/>
                <w:bCs/>
                <w:snapToGrid w:val="0"/>
                <w:sz w:val="20"/>
                <w:szCs w:val="20"/>
                <w:lang w:val="es-ES" w:eastAsia="es-BO"/>
              </w:rPr>
              <w:t>Cumplir y hacer cumplir a los Técnicos las normas y procedimientos en materia de seguridad integral, vigentes.</w:t>
            </w:r>
          </w:p>
          <w:p w:rsidR="00D32E99" w:rsidRPr="005D4B97" w:rsidRDefault="00D32E99" w:rsidP="00874880">
            <w:pPr>
              <w:pStyle w:val="Prrafodelista"/>
              <w:numPr>
                <w:ilvl w:val="0"/>
                <w:numId w:val="20"/>
              </w:numPr>
              <w:spacing w:after="0" w:line="240" w:lineRule="auto"/>
              <w:ind w:right="70"/>
              <w:jc w:val="both"/>
              <w:rPr>
                <w:rFonts w:ascii="Arial" w:eastAsia="Times New Roman" w:hAnsi="Arial" w:cs="Arial"/>
                <w:bCs/>
                <w:snapToGrid w:val="0"/>
                <w:sz w:val="20"/>
                <w:szCs w:val="20"/>
                <w:lang w:val="es-ES" w:eastAsia="es-BO"/>
              </w:rPr>
            </w:pPr>
            <w:r w:rsidRPr="005D4B97">
              <w:rPr>
                <w:rFonts w:ascii="Arial" w:eastAsia="Times New Roman" w:hAnsi="Arial" w:cs="Arial"/>
                <w:bCs/>
                <w:snapToGrid w:val="0"/>
                <w:sz w:val="20"/>
                <w:szCs w:val="20"/>
                <w:lang w:val="es-ES" w:eastAsia="es-BO"/>
              </w:rPr>
              <w:t>Mantener en orden equipos y sitios de trabajo asignados, reportando cualquier anomalía.</w:t>
            </w:r>
          </w:p>
          <w:p w:rsidR="00D32E99" w:rsidRPr="005D4B97" w:rsidRDefault="00D32E99" w:rsidP="00874880">
            <w:pPr>
              <w:pStyle w:val="Prrafodelista"/>
              <w:numPr>
                <w:ilvl w:val="0"/>
                <w:numId w:val="20"/>
              </w:numPr>
              <w:spacing w:after="0" w:line="240" w:lineRule="auto"/>
              <w:ind w:right="70"/>
              <w:jc w:val="both"/>
              <w:rPr>
                <w:rFonts w:ascii="Arial" w:eastAsia="Times New Roman" w:hAnsi="Arial" w:cs="Arial"/>
                <w:bCs/>
                <w:snapToGrid w:val="0"/>
                <w:sz w:val="20"/>
                <w:szCs w:val="20"/>
                <w:lang w:val="es-ES" w:eastAsia="es-BO"/>
              </w:rPr>
            </w:pPr>
            <w:r w:rsidRPr="005D4B97">
              <w:rPr>
                <w:rFonts w:ascii="Arial" w:eastAsia="Times New Roman" w:hAnsi="Arial" w:cs="Arial"/>
                <w:bCs/>
                <w:snapToGrid w:val="0"/>
                <w:sz w:val="20"/>
                <w:szCs w:val="20"/>
                <w:lang w:val="es-ES" w:eastAsia="es-BO"/>
              </w:rPr>
              <w:t>Elaborar informes periódicos de las actividades realizadas, cuando corresponda o sea requerido.</w:t>
            </w:r>
          </w:p>
          <w:p w:rsidR="00D32E99" w:rsidRPr="005D4B97" w:rsidRDefault="00D32E99" w:rsidP="00874880">
            <w:pPr>
              <w:pStyle w:val="Prrafodelista"/>
              <w:numPr>
                <w:ilvl w:val="0"/>
                <w:numId w:val="20"/>
              </w:numPr>
              <w:spacing w:after="0" w:line="240" w:lineRule="auto"/>
              <w:ind w:right="70"/>
              <w:jc w:val="both"/>
              <w:rPr>
                <w:rFonts w:ascii="Arial" w:eastAsia="Times New Roman" w:hAnsi="Arial" w:cs="Arial"/>
                <w:bCs/>
                <w:snapToGrid w:val="0"/>
                <w:sz w:val="20"/>
                <w:szCs w:val="20"/>
                <w:lang w:val="es-ES" w:eastAsia="es-BO"/>
              </w:rPr>
            </w:pPr>
            <w:r w:rsidRPr="005D4B97">
              <w:rPr>
                <w:rFonts w:ascii="Arial" w:eastAsia="Times New Roman" w:hAnsi="Arial" w:cs="Arial"/>
                <w:bCs/>
                <w:snapToGrid w:val="0"/>
                <w:sz w:val="20"/>
                <w:szCs w:val="20"/>
                <w:lang w:val="es-ES" w:eastAsia="es-BO"/>
              </w:rPr>
              <w:t>Brindar apoyo técnico para el diagnóstico y/o evaluación de maquinaria, equipos, sistemas, infraestructura, entre otros, de propiedad del BCB.</w:t>
            </w:r>
          </w:p>
          <w:p w:rsidR="00D32E99" w:rsidRPr="005D4B97" w:rsidRDefault="00D32E99" w:rsidP="00874880">
            <w:pPr>
              <w:pStyle w:val="Prrafodelista"/>
              <w:numPr>
                <w:ilvl w:val="0"/>
                <w:numId w:val="20"/>
              </w:numPr>
              <w:spacing w:after="0" w:line="240" w:lineRule="auto"/>
              <w:ind w:right="70"/>
              <w:jc w:val="both"/>
              <w:rPr>
                <w:rFonts w:ascii="Arial" w:eastAsia="Times New Roman" w:hAnsi="Arial" w:cs="Arial"/>
                <w:bCs/>
                <w:snapToGrid w:val="0"/>
                <w:sz w:val="20"/>
                <w:szCs w:val="20"/>
                <w:lang w:val="es-ES" w:eastAsia="es-BO"/>
              </w:rPr>
            </w:pPr>
            <w:r w:rsidRPr="005D4B97">
              <w:rPr>
                <w:rFonts w:ascii="Arial" w:eastAsia="Times New Roman" w:hAnsi="Arial" w:cs="Arial"/>
                <w:bCs/>
                <w:snapToGrid w:val="0"/>
                <w:sz w:val="20"/>
                <w:szCs w:val="20"/>
                <w:lang w:val="es-ES" w:eastAsia="es-BO"/>
              </w:rPr>
              <w:t>Prestar apoyo técnico  para la elaboración de especificaciones técnicas u otros documentos técnicos que sean requeridos para la compra de bienes o contratación de servicios especializados fuera del alcance de la presente contratación, con la finalidad de apoyar en la preservación de los bienes del BCB.</w:t>
            </w:r>
          </w:p>
          <w:p w:rsidR="00D32E99" w:rsidRPr="005D4B97" w:rsidRDefault="00D32E99" w:rsidP="00874880">
            <w:pPr>
              <w:pStyle w:val="Prrafodelista"/>
              <w:numPr>
                <w:ilvl w:val="0"/>
                <w:numId w:val="20"/>
              </w:numPr>
              <w:spacing w:after="0" w:line="240" w:lineRule="auto"/>
              <w:ind w:right="70"/>
              <w:jc w:val="both"/>
              <w:rPr>
                <w:rFonts w:ascii="Arial" w:eastAsia="Times New Roman" w:hAnsi="Arial" w:cs="Arial"/>
                <w:bCs/>
                <w:snapToGrid w:val="0"/>
                <w:sz w:val="20"/>
                <w:szCs w:val="20"/>
                <w:lang w:val="es-ES" w:eastAsia="es-BO"/>
              </w:rPr>
            </w:pPr>
            <w:r w:rsidRPr="005D4B97">
              <w:rPr>
                <w:rFonts w:ascii="Arial" w:eastAsia="Times New Roman" w:hAnsi="Arial" w:cs="Arial"/>
                <w:bCs/>
                <w:snapToGrid w:val="0"/>
                <w:sz w:val="20"/>
                <w:szCs w:val="20"/>
                <w:lang w:val="es-ES" w:eastAsia="es-BO"/>
              </w:rPr>
              <w:t xml:space="preserve">Coordinar con el Técnico Informático el cargado en el sistema de los trabajos ejecutados como resultado de las órdenes de trabajo y las actividades extraordinarias a efectos de contar con información confiable </w:t>
            </w:r>
            <w:r w:rsidRPr="005D4B97">
              <w:rPr>
                <w:rFonts w:ascii="Arial" w:eastAsia="Times New Roman" w:hAnsi="Arial" w:cs="Arial"/>
                <w:bCs/>
                <w:snapToGrid w:val="0"/>
                <w:sz w:val="20"/>
                <w:szCs w:val="20"/>
                <w:lang w:val="es-ES" w:eastAsia="es-BO"/>
              </w:rPr>
              <w:lastRenderedPageBreak/>
              <w:t>y oportuna.</w:t>
            </w:r>
          </w:p>
          <w:p w:rsidR="00D32E99" w:rsidRPr="005D4B97" w:rsidRDefault="00D32E99" w:rsidP="00874880">
            <w:pPr>
              <w:pStyle w:val="Prrafodelista"/>
              <w:numPr>
                <w:ilvl w:val="0"/>
                <w:numId w:val="20"/>
              </w:numPr>
              <w:spacing w:after="0" w:line="240" w:lineRule="auto"/>
              <w:ind w:right="70"/>
              <w:jc w:val="both"/>
              <w:rPr>
                <w:rFonts w:ascii="Arial" w:eastAsia="Times New Roman" w:hAnsi="Arial" w:cs="Arial"/>
                <w:bCs/>
                <w:snapToGrid w:val="0"/>
                <w:sz w:val="20"/>
                <w:szCs w:val="20"/>
                <w:lang w:val="es-ES" w:eastAsia="es-BO"/>
              </w:rPr>
            </w:pPr>
            <w:r w:rsidRPr="005D4B97">
              <w:rPr>
                <w:rFonts w:ascii="Arial" w:eastAsia="Times New Roman" w:hAnsi="Arial" w:cs="Arial"/>
                <w:bCs/>
                <w:snapToGrid w:val="0"/>
                <w:sz w:val="20"/>
                <w:szCs w:val="20"/>
                <w:lang w:val="es-ES" w:eastAsia="es-BO"/>
              </w:rPr>
              <w:t>Consolidar la documentación técnica y/o administrativa que sea necesaria y elaborar el informe correspondiente para la solicitud de los pagos mensuales.</w:t>
            </w:r>
          </w:p>
          <w:p w:rsidR="00D32E99" w:rsidRPr="0017631D" w:rsidRDefault="00D32E99" w:rsidP="00874880">
            <w:pPr>
              <w:pStyle w:val="Prrafodelista"/>
              <w:numPr>
                <w:ilvl w:val="0"/>
                <w:numId w:val="20"/>
              </w:numPr>
              <w:spacing w:after="0" w:line="240" w:lineRule="auto"/>
              <w:ind w:right="70"/>
              <w:jc w:val="both"/>
              <w:rPr>
                <w:rFonts w:ascii="Arial" w:eastAsia="Times New Roman" w:hAnsi="Arial" w:cs="Arial"/>
                <w:bCs/>
                <w:snapToGrid w:val="0"/>
                <w:sz w:val="20"/>
                <w:szCs w:val="20"/>
                <w:lang w:val="es-ES" w:eastAsia="es-BO"/>
              </w:rPr>
            </w:pPr>
            <w:r w:rsidRPr="005D4B97">
              <w:rPr>
                <w:rFonts w:ascii="Arial" w:eastAsia="Times New Roman" w:hAnsi="Arial" w:cs="Arial"/>
                <w:bCs/>
                <w:snapToGrid w:val="0"/>
                <w:sz w:val="20"/>
                <w:szCs w:val="20"/>
                <w:lang w:val="es-ES" w:eastAsia="es-BO"/>
              </w:rPr>
              <w:t>Otras en el ámbito de su competencia a requerimiento de los Fiscales de Servicio.</w:t>
            </w:r>
          </w:p>
        </w:tc>
      </w:tr>
      <w:tr w:rsidR="00D32E99" w:rsidRPr="00EB1C31" w:rsidTr="00983733">
        <w:trPr>
          <w:trHeight w:val="342"/>
        </w:trPr>
        <w:tc>
          <w:tcPr>
            <w:tcW w:w="10173" w:type="dxa"/>
            <w:tcBorders>
              <w:top w:val="single" w:sz="2" w:space="0" w:color="000000"/>
              <w:bottom w:val="single" w:sz="4" w:space="0" w:color="auto"/>
            </w:tcBorders>
            <w:shd w:val="clear" w:color="auto" w:fill="auto"/>
            <w:vAlign w:val="center"/>
          </w:tcPr>
          <w:p w:rsidR="00D32E99" w:rsidRDefault="00D32E99" w:rsidP="0017631D">
            <w:pPr>
              <w:spacing w:after="0" w:line="240" w:lineRule="auto"/>
              <w:ind w:right="70"/>
              <w:jc w:val="both"/>
              <w:rPr>
                <w:rFonts w:ascii="Arial" w:eastAsia="Times New Roman" w:hAnsi="Arial" w:cs="Arial"/>
                <w:b/>
                <w:bCs/>
                <w:snapToGrid w:val="0"/>
                <w:sz w:val="20"/>
                <w:szCs w:val="20"/>
                <w:lang w:val="es-ES" w:eastAsia="es-BO"/>
              </w:rPr>
            </w:pPr>
            <w:r>
              <w:rPr>
                <w:rFonts w:ascii="Arial" w:eastAsia="Times New Roman" w:hAnsi="Arial" w:cs="Arial"/>
                <w:b/>
                <w:bCs/>
                <w:snapToGrid w:val="0"/>
                <w:sz w:val="20"/>
                <w:szCs w:val="20"/>
                <w:lang w:val="es-ES" w:eastAsia="es-BO"/>
              </w:rPr>
              <w:lastRenderedPageBreak/>
              <w:t>14</w:t>
            </w:r>
            <w:r w:rsidRPr="0017631D">
              <w:rPr>
                <w:rFonts w:ascii="Arial" w:eastAsia="Times New Roman" w:hAnsi="Arial" w:cs="Arial"/>
                <w:b/>
                <w:bCs/>
                <w:snapToGrid w:val="0"/>
                <w:sz w:val="20"/>
                <w:szCs w:val="20"/>
                <w:lang w:val="es-ES" w:eastAsia="es-BO"/>
              </w:rPr>
              <w:t xml:space="preserve">. </w:t>
            </w:r>
            <w:r>
              <w:rPr>
                <w:rFonts w:ascii="Arial" w:eastAsia="Times New Roman" w:hAnsi="Arial" w:cs="Arial"/>
                <w:b/>
                <w:bCs/>
                <w:snapToGrid w:val="0"/>
                <w:sz w:val="20"/>
                <w:szCs w:val="20"/>
                <w:lang w:val="es-ES" w:eastAsia="es-BO"/>
              </w:rPr>
              <w:t xml:space="preserve">TÉCNICO EN SISTEMAS </w:t>
            </w:r>
            <w:r w:rsidRPr="00AF18CE">
              <w:rPr>
                <w:rFonts w:ascii="Arial" w:eastAsia="Times New Roman" w:hAnsi="Arial" w:cs="Arial"/>
                <w:b/>
                <w:bCs/>
                <w:snapToGrid w:val="0"/>
                <w:sz w:val="20"/>
                <w:szCs w:val="20"/>
                <w:lang w:val="es-ES" w:eastAsia="es-BO"/>
              </w:rPr>
              <w:t>INFORMÁTICOS</w:t>
            </w:r>
            <w:r w:rsidR="00915A89" w:rsidRPr="00AF18CE">
              <w:rPr>
                <w:rFonts w:ascii="Arial" w:eastAsia="Times New Roman" w:hAnsi="Arial" w:cs="Arial"/>
                <w:b/>
                <w:bCs/>
                <w:snapToGrid w:val="0"/>
                <w:sz w:val="20"/>
                <w:szCs w:val="20"/>
                <w:lang w:val="es-ES" w:eastAsia="es-BO"/>
              </w:rPr>
              <w:t xml:space="preserve"> </w:t>
            </w:r>
            <w:r w:rsidR="00AF18CE" w:rsidRPr="00AF18CE">
              <w:rPr>
                <w:rFonts w:ascii="Arial" w:eastAsia="Times New Roman" w:hAnsi="Arial" w:cs="Arial"/>
                <w:b/>
                <w:bCs/>
                <w:snapToGrid w:val="0"/>
                <w:sz w:val="20"/>
                <w:szCs w:val="20"/>
                <w:lang w:val="es-ES" w:eastAsia="es-BO"/>
              </w:rPr>
              <w:t>O PROGRAMADOR INFORMÁTICO</w:t>
            </w:r>
            <w:r w:rsidR="00AF18CE">
              <w:rPr>
                <w:rFonts w:ascii="Arial" w:eastAsia="Times New Roman" w:hAnsi="Arial" w:cs="Arial"/>
                <w:b/>
                <w:bCs/>
                <w:snapToGrid w:val="0"/>
                <w:sz w:val="20"/>
                <w:szCs w:val="20"/>
                <w:lang w:val="es-ES" w:eastAsia="es-BO"/>
              </w:rPr>
              <w:t xml:space="preserve"> </w:t>
            </w:r>
          </w:p>
          <w:p w:rsidR="00D32E99" w:rsidRDefault="00D32E99" w:rsidP="0017631D">
            <w:pPr>
              <w:spacing w:after="0" w:line="240" w:lineRule="auto"/>
              <w:ind w:right="70"/>
              <w:jc w:val="both"/>
              <w:rPr>
                <w:rFonts w:ascii="Arial" w:eastAsia="Times New Roman" w:hAnsi="Arial" w:cs="Arial"/>
                <w:b/>
                <w:bCs/>
                <w:snapToGrid w:val="0"/>
                <w:sz w:val="20"/>
                <w:szCs w:val="20"/>
                <w:lang w:val="es-ES" w:eastAsia="es-BO"/>
              </w:rPr>
            </w:pPr>
          </w:p>
          <w:p w:rsidR="00D32E99" w:rsidRPr="0017631D" w:rsidRDefault="00D32E99" w:rsidP="0017631D">
            <w:pPr>
              <w:spacing w:after="0" w:line="240" w:lineRule="auto"/>
              <w:ind w:right="70"/>
              <w:jc w:val="both"/>
              <w:rPr>
                <w:rFonts w:ascii="Arial" w:eastAsia="Times New Roman" w:hAnsi="Arial" w:cs="Arial"/>
                <w:bCs/>
                <w:snapToGrid w:val="0"/>
                <w:sz w:val="20"/>
                <w:szCs w:val="20"/>
                <w:lang w:val="es-ES" w:eastAsia="es-BO"/>
              </w:rPr>
            </w:pPr>
            <w:r w:rsidRPr="0017631D">
              <w:rPr>
                <w:rFonts w:ascii="Arial" w:eastAsia="Times New Roman" w:hAnsi="Arial" w:cs="Arial"/>
                <w:bCs/>
                <w:snapToGrid w:val="0"/>
                <w:sz w:val="20"/>
                <w:szCs w:val="20"/>
                <w:lang w:val="es-ES" w:eastAsia="es-BO"/>
              </w:rPr>
              <w:t>Las siguientes funciones serán desarrolladas por el Técnico en Sistemas Informáticos:</w:t>
            </w:r>
          </w:p>
          <w:p w:rsidR="00D32E99" w:rsidRPr="0017631D" w:rsidRDefault="00D32E99" w:rsidP="0017631D">
            <w:pPr>
              <w:spacing w:after="0" w:line="240" w:lineRule="auto"/>
              <w:ind w:right="70"/>
              <w:jc w:val="both"/>
              <w:rPr>
                <w:rFonts w:ascii="Arial" w:eastAsia="Times New Roman" w:hAnsi="Arial" w:cs="Arial"/>
                <w:bCs/>
                <w:snapToGrid w:val="0"/>
                <w:sz w:val="20"/>
                <w:szCs w:val="20"/>
                <w:lang w:val="es-ES" w:eastAsia="es-BO"/>
              </w:rPr>
            </w:pPr>
          </w:p>
          <w:p w:rsidR="00D32E99" w:rsidRPr="0017631D" w:rsidRDefault="00D32E99" w:rsidP="00874880">
            <w:pPr>
              <w:pStyle w:val="Prrafodelista"/>
              <w:numPr>
                <w:ilvl w:val="0"/>
                <w:numId w:val="21"/>
              </w:numPr>
              <w:spacing w:after="0" w:line="240" w:lineRule="auto"/>
              <w:ind w:right="70"/>
              <w:jc w:val="both"/>
              <w:rPr>
                <w:rFonts w:ascii="Arial" w:eastAsia="Times New Roman" w:hAnsi="Arial" w:cs="Arial"/>
                <w:bCs/>
                <w:snapToGrid w:val="0"/>
                <w:sz w:val="20"/>
                <w:szCs w:val="20"/>
                <w:lang w:val="es-ES" w:eastAsia="es-BO"/>
              </w:rPr>
            </w:pPr>
            <w:r w:rsidRPr="0017631D">
              <w:rPr>
                <w:rFonts w:ascii="Arial" w:eastAsia="Times New Roman" w:hAnsi="Arial" w:cs="Arial"/>
                <w:bCs/>
                <w:snapToGrid w:val="0"/>
                <w:sz w:val="20"/>
                <w:szCs w:val="20"/>
                <w:lang w:val="es-ES" w:eastAsia="es-BO"/>
              </w:rPr>
              <w:t>Mantener en perfecto funcionamiento la estructura informática (programas, computadores, equipos de comunicaciones, redes locales, entre otros.) que tenga a su cargo, operando y controlando el buen funcionamiento del sistema que le sea asignado</w:t>
            </w:r>
            <w:r>
              <w:rPr>
                <w:rFonts w:ascii="Arial" w:eastAsia="Times New Roman" w:hAnsi="Arial" w:cs="Arial"/>
                <w:bCs/>
                <w:snapToGrid w:val="0"/>
                <w:sz w:val="20"/>
                <w:szCs w:val="20"/>
                <w:lang w:val="es-ES" w:eastAsia="es-BO"/>
              </w:rPr>
              <w:t>.</w:t>
            </w:r>
          </w:p>
          <w:p w:rsidR="00D32E99" w:rsidRPr="0017631D" w:rsidRDefault="00D32E99" w:rsidP="00874880">
            <w:pPr>
              <w:pStyle w:val="Prrafodelista"/>
              <w:numPr>
                <w:ilvl w:val="0"/>
                <w:numId w:val="21"/>
              </w:numPr>
              <w:spacing w:after="0" w:line="240" w:lineRule="auto"/>
              <w:ind w:right="70"/>
              <w:jc w:val="both"/>
              <w:rPr>
                <w:rFonts w:ascii="Arial" w:eastAsia="Times New Roman" w:hAnsi="Arial" w:cs="Arial"/>
                <w:bCs/>
                <w:snapToGrid w:val="0"/>
                <w:sz w:val="20"/>
                <w:szCs w:val="20"/>
                <w:lang w:val="es-ES" w:eastAsia="es-BO"/>
              </w:rPr>
            </w:pPr>
            <w:r w:rsidRPr="0017631D">
              <w:rPr>
                <w:rFonts w:ascii="Arial" w:eastAsia="Times New Roman" w:hAnsi="Arial" w:cs="Arial"/>
                <w:bCs/>
                <w:snapToGrid w:val="0"/>
                <w:sz w:val="20"/>
                <w:szCs w:val="20"/>
                <w:lang w:val="es-ES" w:eastAsia="es-BO"/>
              </w:rPr>
              <w:t xml:space="preserve">Realizar sobre el equipamiento a su cargo (de propiedad de la empresa), tareas de operación y/o administración, </w:t>
            </w:r>
            <w:r>
              <w:rPr>
                <w:rFonts w:ascii="Arial" w:eastAsia="Times New Roman" w:hAnsi="Arial" w:cs="Arial"/>
                <w:bCs/>
                <w:snapToGrid w:val="0"/>
                <w:sz w:val="20"/>
                <w:szCs w:val="20"/>
                <w:lang w:val="es-ES" w:eastAsia="es-BO"/>
              </w:rPr>
              <w:t>mantenimiento preventivo y detec</w:t>
            </w:r>
            <w:r w:rsidRPr="0017631D">
              <w:rPr>
                <w:rFonts w:ascii="Arial" w:eastAsia="Times New Roman" w:hAnsi="Arial" w:cs="Arial"/>
                <w:bCs/>
                <w:snapToGrid w:val="0"/>
                <w:sz w:val="20"/>
                <w:szCs w:val="20"/>
                <w:lang w:val="es-ES" w:eastAsia="es-BO"/>
              </w:rPr>
              <w:t>ción de daños.</w:t>
            </w:r>
          </w:p>
          <w:p w:rsidR="00D32E99" w:rsidRPr="0017631D" w:rsidRDefault="00D32E99" w:rsidP="00874880">
            <w:pPr>
              <w:pStyle w:val="Prrafodelista"/>
              <w:numPr>
                <w:ilvl w:val="0"/>
                <w:numId w:val="21"/>
              </w:numPr>
              <w:spacing w:after="0" w:line="240" w:lineRule="auto"/>
              <w:ind w:right="70"/>
              <w:jc w:val="both"/>
              <w:rPr>
                <w:rFonts w:ascii="Arial" w:eastAsia="Times New Roman" w:hAnsi="Arial" w:cs="Arial"/>
                <w:bCs/>
                <w:snapToGrid w:val="0"/>
                <w:sz w:val="20"/>
                <w:szCs w:val="20"/>
                <w:lang w:val="es-ES" w:eastAsia="es-BO"/>
              </w:rPr>
            </w:pPr>
            <w:r w:rsidRPr="0017631D">
              <w:rPr>
                <w:rFonts w:ascii="Arial" w:eastAsia="Times New Roman" w:hAnsi="Arial" w:cs="Arial"/>
                <w:bCs/>
                <w:snapToGrid w:val="0"/>
                <w:sz w:val="20"/>
                <w:szCs w:val="20"/>
                <w:lang w:val="es-ES" w:eastAsia="es-BO"/>
              </w:rPr>
              <w:t>Comunicar cualquier tipo de avería o incidencia cuando la resolución quede fuera de su ámbito de actuación.</w:t>
            </w:r>
          </w:p>
          <w:p w:rsidR="00D32E99" w:rsidRPr="0017631D" w:rsidRDefault="00D32E99" w:rsidP="00874880">
            <w:pPr>
              <w:pStyle w:val="Prrafodelista"/>
              <w:numPr>
                <w:ilvl w:val="0"/>
                <w:numId w:val="21"/>
              </w:numPr>
              <w:spacing w:after="0" w:line="240" w:lineRule="auto"/>
              <w:ind w:right="70"/>
              <w:jc w:val="both"/>
              <w:rPr>
                <w:rFonts w:ascii="Arial" w:eastAsia="Times New Roman" w:hAnsi="Arial" w:cs="Arial"/>
                <w:bCs/>
                <w:snapToGrid w:val="0"/>
                <w:sz w:val="20"/>
                <w:szCs w:val="20"/>
                <w:lang w:val="es-ES" w:eastAsia="es-BO"/>
              </w:rPr>
            </w:pPr>
            <w:r w:rsidRPr="0017631D">
              <w:rPr>
                <w:rFonts w:ascii="Arial" w:eastAsia="Times New Roman" w:hAnsi="Arial" w:cs="Arial"/>
                <w:bCs/>
                <w:snapToGrid w:val="0"/>
                <w:sz w:val="20"/>
                <w:szCs w:val="20"/>
                <w:lang w:val="es-ES" w:eastAsia="es-BO"/>
              </w:rPr>
              <w:t xml:space="preserve">Realizar informes, propuestas o sugerencias sobre su trabajo o el sistema a su cargo. </w:t>
            </w:r>
          </w:p>
          <w:p w:rsidR="00D32E99" w:rsidRPr="0017631D" w:rsidRDefault="00D32E99" w:rsidP="00874880">
            <w:pPr>
              <w:pStyle w:val="Prrafodelista"/>
              <w:numPr>
                <w:ilvl w:val="0"/>
                <w:numId w:val="21"/>
              </w:numPr>
              <w:spacing w:after="0" w:line="240" w:lineRule="auto"/>
              <w:ind w:right="70"/>
              <w:jc w:val="both"/>
              <w:rPr>
                <w:rFonts w:ascii="Arial" w:eastAsia="Times New Roman" w:hAnsi="Arial" w:cs="Arial"/>
                <w:bCs/>
                <w:snapToGrid w:val="0"/>
                <w:sz w:val="20"/>
                <w:szCs w:val="20"/>
                <w:lang w:val="es-ES" w:eastAsia="es-BO"/>
              </w:rPr>
            </w:pPr>
            <w:r w:rsidRPr="0017631D">
              <w:rPr>
                <w:rFonts w:ascii="Arial" w:eastAsia="Times New Roman" w:hAnsi="Arial" w:cs="Arial"/>
                <w:bCs/>
                <w:snapToGrid w:val="0"/>
                <w:sz w:val="20"/>
                <w:szCs w:val="20"/>
                <w:lang w:val="es-ES" w:eastAsia="es-BO"/>
              </w:rPr>
              <w:t>Registrar toda la información, ticket (pedido), que sea necesaria sobre los trabajos de mantenimiento en todas las especialidades, en el sistema de mantenimiento del DMMI u otro formato establecido por el DMMI</w:t>
            </w:r>
            <w:r>
              <w:rPr>
                <w:rFonts w:ascii="Arial" w:eastAsia="Times New Roman" w:hAnsi="Arial" w:cs="Arial"/>
                <w:bCs/>
                <w:snapToGrid w:val="0"/>
                <w:sz w:val="20"/>
                <w:szCs w:val="20"/>
                <w:lang w:val="es-ES" w:eastAsia="es-BO"/>
              </w:rPr>
              <w:t xml:space="preserve"> (Base de Datos)</w:t>
            </w:r>
            <w:r w:rsidRPr="0017631D">
              <w:rPr>
                <w:rFonts w:ascii="Arial" w:eastAsia="Times New Roman" w:hAnsi="Arial" w:cs="Arial"/>
                <w:bCs/>
                <w:snapToGrid w:val="0"/>
                <w:sz w:val="20"/>
                <w:szCs w:val="20"/>
                <w:lang w:val="es-ES" w:eastAsia="es-BO"/>
              </w:rPr>
              <w:t xml:space="preserve"> y llevar un registro actualizado en función de la información proporcionada por los Agentes de Servicio.</w:t>
            </w:r>
          </w:p>
          <w:p w:rsidR="00D32E99" w:rsidRPr="0017631D" w:rsidRDefault="00D32E99" w:rsidP="00874880">
            <w:pPr>
              <w:pStyle w:val="Prrafodelista"/>
              <w:numPr>
                <w:ilvl w:val="0"/>
                <w:numId w:val="21"/>
              </w:numPr>
              <w:spacing w:after="0" w:line="240" w:lineRule="auto"/>
              <w:ind w:right="70"/>
              <w:jc w:val="both"/>
              <w:rPr>
                <w:rFonts w:ascii="Arial" w:eastAsia="Times New Roman" w:hAnsi="Arial" w:cs="Arial"/>
                <w:bCs/>
                <w:snapToGrid w:val="0"/>
                <w:sz w:val="20"/>
                <w:szCs w:val="20"/>
                <w:lang w:val="es-ES" w:eastAsia="es-BO"/>
              </w:rPr>
            </w:pPr>
            <w:r w:rsidRPr="0017631D">
              <w:rPr>
                <w:rFonts w:ascii="Arial" w:eastAsia="Times New Roman" w:hAnsi="Arial" w:cs="Arial"/>
                <w:bCs/>
                <w:snapToGrid w:val="0"/>
                <w:sz w:val="20"/>
                <w:szCs w:val="20"/>
                <w:lang w:val="es-ES" w:eastAsia="es-BO"/>
              </w:rPr>
              <w:t xml:space="preserve">Registrar la asignación de recursos en el sistema </w:t>
            </w:r>
            <w:r>
              <w:rPr>
                <w:rFonts w:ascii="Arial" w:eastAsia="Times New Roman" w:hAnsi="Arial" w:cs="Arial"/>
                <w:bCs/>
                <w:snapToGrid w:val="0"/>
                <w:sz w:val="20"/>
                <w:szCs w:val="20"/>
                <w:lang w:val="es-ES" w:eastAsia="es-BO"/>
              </w:rPr>
              <w:t xml:space="preserve">o base de datos </w:t>
            </w:r>
            <w:r w:rsidRPr="0017631D">
              <w:rPr>
                <w:rFonts w:ascii="Arial" w:eastAsia="Times New Roman" w:hAnsi="Arial" w:cs="Arial"/>
                <w:bCs/>
                <w:snapToGrid w:val="0"/>
                <w:sz w:val="20"/>
                <w:szCs w:val="20"/>
                <w:lang w:val="es-ES" w:eastAsia="es-BO"/>
              </w:rPr>
              <w:t>del DMMI.</w:t>
            </w:r>
          </w:p>
          <w:p w:rsidR="00D32E99" w:rsidRPr="0017631D" w:rsidRDefault="00D32E99" w:rsidP="00874880">
            <w:pPr>
              <w:pStyle w:val="Prrafodelista"/>
              <w:numPr>
                <w:ilvl w:val="0"/>
                <w:numId w:val="21"/>
              </w:numPr>
              <w:spacing w:after="0" w:line="240" w:lineRule="auto"/>
              <w:ind w:right="70"/>
              <w:jc w:val="both"/>
              <w:rPr>
                <w:rFonts w:ascii="Arial" w:eastAsia="Times New Roman" w:hAnsi="Arial" w:cs="Arial"/>
                <w:bCs/>
                <w:snapToGrid w:val="0"/>
                <w:sz w:val="20"/>
                <w:szCs w:val="20"/>
                <w:lang w:val="es-ES" w:eastAsia="es-BO"/>
              </w:rPr>
            </w:pPr>
            <w:r w:rsidRPr="0017631D">
              <w:rPr>
                <w:rFonts w:ascii="Arial" w:eastAsia="Times New Roman" w:hAnsi="Arial" w:cs="Arial"/>
                <w:bCs/>
                <w:snapToGrid w:val="0"/>
                <w:sz w:val="20"/>
                <w:szCs w:val="20"/>
                <w:lang w:val="es-ES" w:eastAsia="es-BO"/>
              </w:rPr>
              <w:t>Elaborar reportes a requerimiento por especialidad u otra modalidad establecida.</w:t>
            </w:r>
          </w:p>
          <w:p w:rsidR="00D32E99" w:rsidRPr="00A744DE" w:rsidRDefault="00D32E99" w:rsidP="00874880">
            <w:pPr>
              <w:pStyle w:val="Prrafodelista"/>
              <w:numPr>
                <w:ilvl w:val="0"/>
                <w:numId w:val="21"/>
              </w:numPr>
              <w:spacing w:after="0" w:line="240" w:lineRule="auto"/>
              <w:ind w:right="70"/>
              <w:jc w:val="both"/>
              <w:rPr>
                <w:rFonts w:ascii="Arial" w:eastAsia="Times New Roman" w:hAnsi="Arial" w:cs="Arial"/>
                <w:bCs/>
                <w:snapToGrid w:val="0"/>
                <w:sz w:val="20"/>
                <w:szCs w:val="20"/>
                <w:lang w:val="es-ES" w:eastAsia="es-BO"/>
              </w:rPr>
            </w:pPr>
            <w:r w:rsidRPr="0017631D">
              <w:rPr>
                <w:rFonts w:ascii="Arial" w:eastAsia="Times New Roman" w:hAnsi="Arial" w:cs="Arial"/>
                <w:bCs/>
                <w:snapToGrid w:val="0"/>
                <w:sz w:val="20"/>
                <w:szCs w:val="20"/>
                <w:lang w:val="es-ES" w:eastAsia="es-BO"/>
              </w:rPr>
              <w:t>Otras de la espe</w:t>
            </w:r>
            <w:r>
              <w:rPr>
                <w:rFonts w:ascii="Arial" w:eastAsia="Times New Roman" w:hAnsi="Arial" w:cs="Arial"/>
                <w:bCs/>
                <w:snapToGrid w:val="0"/>
                <w:sz w:val="20"/>
                <w:szCs w:val="20"/>
                <w:lang w:val="es-ES" w:eastAsia="es-BO"/>
              </w:rPr>
              <w:t>cialidad según requerimiento de los</w:t>
            </w:r>
            <w:r w:rsidRPr="0017631D">
              <w:rPr>
                <w:rFonts w:ascii="Arial" w:eastAsia="Times New Roman" w:hAnsi="Arial" w:cs="Arial"/>
                <w:bCs/>
                <w:snapToGrid w:val="0"/>
                <w:sz w:val="20"/>
                <w:szCs w:val="20"/>
                <w:lang w:val="es-ES" w:eastAsia="es-BO"/>
              </w:rPr>
              <w:t xml:space="preserve"> Agente</w:t>
            </w:r>
            <w:r>
              <w:rPr>
                <w:rFonts w:ascii="Arial" w:eastAsia="Times New Roman" w:hAnsi="Arial" w:cs="Arial"/>
                <w:bCs/>
                <w:snapToGrid w:val="0"/>
                <w:sz w:val="20"/>
                <w:szCs w:val="20"/>
                <w:lang w:val="es-ES" w:eastAsia="es-BO"/>
              </w:rPr>
              <w:t>s</w:t>
            </w:r>
            <w:r w:rsidRPr="0017631D">
              <w:rPr>
                <w:rFonts w:ascii="Arial" w:eastAsia="Times New Roman" w:hAnsi="Arial" w:cs="Arial"/>
                <w:bCs/>
                <w:snapToGrid w:val="0"/>
                <w:sz w:val="20"/>
                <w:szCs w:val="20"/>
                <w:lang w:val="es-ES" w:eastAsia="es-BO"/>
              </w:rPr>
              <w:t xml:space="preserve"> de Servicio.</w:t>
            </w:r>
          </w:p>
        </w:tc>
      </w:tr>
      <w:tr w:rsidR="00D32E99" w:rsidRPr="00EB1C31" w:rsidTr="00D32E99">
        <w:trPr>
          <w:trHeight w:val="1206"/>
        </w:trPr>
        <w:tc>
          <w:tcPr>
            <w:tcW w:w="10173" w:type="dxa"/>
            <w:tcBorders>
              <w:top w:val="single" w:sz="2" w:space="0" w:color="000000"/>
              <w:bottom w:val="single" w:sz="4" w:space="0" w:color="auto"/>
            </w:tcBorders>
            <w:shd w:val="clear" w:color="auto" w:fill="auto"/>
            <w:vAlign w:val="center"/>
          </w:tcPr>
          <w:p w:rsidR="00D32E99" w:rsidRDefault="00D32E99" w:rsidP="00F50D84">
            <w:pPr>
              <w:spacing w:after="0" w:line="240" w:lineRule="auto"/>
              <w:ind w:right="70"/>
              <w:jc w:val="both"/>
              <w:rPr>
                <w:rFonts w:ascii="Arial" w:eastAsia="Times New Roman" w:hAnsi="Arial" w:cs="Arial"/>
                <w:b/>
                <w:bCs/>
                <w:snapToGrid w:val="0"/>
                <w:sz w:val="20"/>
                <w:szCs w:val="20"/>
                <w:lang w:val="es-ES" w:eastAsia="es-BO"/>
              </w:rPr>
            </w:pPr>
            <w:r>
              <w:rPr>
                <w:rFonts w:ascii="Arial" w:eastAsia="Times New Roman" w:hAnsi="Arial" w:cs="Arial"/>
                <w:b/>
                <w:bCs/>
                <w:snapToGrid w:val="0"/>
                <w:sz w:val="20"/>
                <w:szCs w:val="20"/>
                <w:lang w:val="es-ES" w:eastAsia="es-BO"/>
              </w:rPr>
              <w:t>15</w:t>
            </w:r>
            <w:r w:rsidRPr="0017631D">
              <w:rPr>
                <w:rFonts w:ascii="Arial" w:eastAsia="Times New Roman" w:hAnsi="Arial" w:cs="Arial"/>
                <w:b/>
                <w:bCs/>
                <w:snapToGrid w:val="0"/>
                <w:sz w:val="20"/>
                <w:szCs w:val="20"/>
                <w:lang w:val="es-ES" w:eastAsia="es-BO"/>
              </w:rPr>
              <w:t xml:space="preserve">. </w:t>
            </w:r>
            <w:r>
              <w:rPr>
                <w:rFonts w:ascii="Arial" w:eastAsia="Times New Roman" w:hAnsi="Arial" w:cs="Arial"/>
                <w:b/>
                <w:bCs/>
                <w:snapToGrid w:val="0"/>
                <w:sz w:val="20"/>
                <w:szCs w:val="20"/>
                <w:lang w:val="es-ES" w:eastAsia="es-BO"/>
              </w:rPr>
              <w:t>TÉCNICO ADMINISTRATIVO</w:t>
            </w:r>
          </w:p>
          <w:p w:rsidR="00D32E99" w:rsidRPr="00F50D84" w:rsidRDefault="00D32E99" w:rsidP="00F50D84">
            <w:pPr>
              <w:spacing w:after="0" w:line="240" w:lineRule="auto"/>
              <w:ind w:right="70"/>
              <w:jc w:val="both"/>
              <w:rPr>
                <w:rFonts w:ascii="Arial" w:eastAsia="Times New Roman" w:hAnsi="Arial" w:cs="Arial"/>
                <w:bCs/>
                <w:snapToGrid w:val="0"/>
                <w:sz w:val="20"/>
                <w:szCs w:val="20"/>
                <w:lang w:val="es-ES" w:eastAsia="es-BO"/>
              </w:rPr>
            </w:pPr>
            <w:r w:rsidRPr="00F50D84">
              <w:rPr>
                <w:rFonts w:ascii="Arial" w:eastAsia="Times New Roman" w:hAnsi="Arial" w:cs="Arial"/>
                <w:bCs/>
                <w:snapToGrid w:val="0"/>
                <w:sz w:val="20"/>
                <w:szCs w:val="20"/>
                <w:lang w:val="es-ES" w:eastAsia="es-BO"/>
              </w:rPr>
              <w:t>Las siguientes funciones serán desarrolladas por el Técnico Administrativo:</w:t>
            </w:r>
          </w:p>
          <w:p w:rsidR="00D32E99" w:rsidRPr="00F50D84" w:rsidRDefault="00D32E99" w:rsidP="00F50D84">
            <w:pPr>
              <w:spacing w:after="0" w:line="240" w:lineRule="auto"/>
              <w:ind w:right="70"/>
              <w:jc w:val="both"/>
              <w:rPr>
                <w:rFonts w:ascii="Arial" w:eastAsia="Times New Roman" w:hAnsi="Arial" w:cs="Arial"/>
                <w:bCs/>
                <w:snapToGrid w:val="0"/>
                <w:sz w:val="20"/>
                <w:szCs w:val="20"/>
                <w:lang w:val="es-ES" w:eastAsia="es-BO"/>
              </w:rPr>
            </w:pPr>
          </w:p>
          <w:p w:rsidR="00D32E99" w:rsidRDefault="00D32E99" w:rsidP="00874880">
            <w:pPr>
              <w:pStyle w:val="Prrafodelista"/>
              <w:numPr>
                <w:ilvl w:val="0"/>
                <w:numId w:val="22"/>
              </w:numPr>
              <w:spacing w:after="0" w:line="240" w:lineRule="auto"/>
              <w:ind w:right="70"/>
              <w:jc w:val="both"/>
              <w:rPr>
                <w:rFonts w:ascii="Arial" w:eastAsia="Times New Roman" w:hAnsi="Arial" w:cs="Arial"/>
                <w:bCs/>
                <w:snapToGrid w:val="0"/>
                <w:sz w:val="20"/>
                <w:szCs w:val="20"/>
                <w:lang w:val="es-ES" w:eastAsia="es-BO"/>
              </w:rPr>
            </w:pPr>
            <w:r w:rsidRPr="00F50D84">
              <w:rPr>
                <w:rFonts w:ascii="Arial" w:eastAsia="Times New Roman" w:hAnsi="Arial" w:cs="Arial"/>
                <w:bCs/>
                <w:snapToGrid w:val="0"/>
                <w:sz w:val="20"/>
                <w:szCs w:val="20"/>
                <w:lang w:val="es-ES" w:eastAsia="es-BO"/>
              </w:rPr>
              <w:t>Recepcionar los requerimientos de trabajos de mantenimiento de todas las áreas del BCB, vía</w:t>
            </w:r>
            <w:r>
              <w:rPr>
                <w:rFonts w:ascii="Arial" w:eastAsia="Times New Roman" w:hAnsi="Arial" w:cs="Arial"/>
                <w:bCs/>
                <w:snapToGrid w:val="0"/>
                <w:sz w:val="20"/>
                <w:szCs w:val="20"/>
                <w:lang w:val="es-ES" w:eastAsia="es-BO"/>
              </w:rPr>
              <w:t xml:space="preserve"> teléfono o correo electrónico.</w:t>
            </w:r>
          </w:p>
          <w:p w:rsidR="00D32E99" w:rsidRPr="00F50D84" w:rsidRDefault="00D32E99" w:rsidP="00874880">
            <w:pPr>
              <w:pStyle w:val="Prrafodelista"/>
              <w:numPr>
                <w:ilvl w:val="0"/>
                <w:numId w:val="22"/>
              </w:numPr>
              <w:spacing w:after="0" w:line="240" w:lineRule="auto"/>
              <w:ind w:right="70"/>
              <w:jc w:val="both"/>
              <w:rPr>
                <w:rFonts w:ascii="Arial" w:eastAsia="Times New Roman" w:hAnsi="Arial" w:cs="Arial"/>
                <w:bCs/>
                <w:snapToGrid w:val="0"/>
                <w:sz w:val="20"/>
                <w:szCs w:val="20"/>
                <w:lang w:val="es-ES" w:eastAsia="es-BO"/>
              </w:rPr>
            </w:pPr>
            <w:r>
              <w:rPr>
                <w:rFonts w:ascii="Arial" w:eastAsia="Times New Roman" w:hAnsi="Arial" w:cs="Arial"/>
                <w:bCs/>
                <w:snapToGrid w:val="0"/>
                <w:sz w:val="20"/>
                <w:szCs w:val="20"/>
                <w:lang w:val="es-ES" w:eastAsia="es-BO"/>
              </w:rPr>
              <w:t>Remitir</w:t>
            </w:r>
            <w:r w:rsidRPr="00F50D84">
              <w:rPr>
                <w:rFonts w:ascii="Arial" w:eastAsia="Times New Roman" w:hAnsi="Arial" w:cs="Arial"/>
                <w:bCs/>
                <w:snapToGrid w:val="0"/>
                <w:sz w:val="20"/>
                <w:szCs w:val="20"/>
                <w:lang w:val="es-ES" w:eastAsia="es-BO"/>
              </w:rPr>
              <w:t xml:space="preserve"> </w:t>
            </w:r>
            <w:r w:rsidRPr="00724E49">
              <w:rPr>
                <w:rFonts w:ascii="Arial" w:eastAsia="Times New Roman" w:hAnsi="Arial" w:cs="Arial"/>
                <w:bCs/>
                <w:snapToGrid w:val="0"/>
                <w:sz w:val="20"/>
                <w:szCs w:val="20"/>
                <w:lang w:val="es-ES" w:eastAsia="es-BO"/>
              </w:rPr>
              <w:t xml:space="preserve">los requerimientos de trabajos de mantenimiento de todas las áreas del BCB </w:t>
            </w:r>
            <w:r w:rsidRPr="00F50D84">
              <w:rPr>
                <w:rFonts w:ascii="Arial" w:eastAsia="Times New Roman" w:hAnsi="Arial" w:cs="Arial"/>
                <w:bCs/>
                <w:snapToGrid w:val="0"/>
                <w:sz w:val="20"/>
                <w:szCs w:val="20"/>
                <w:lang w:val="es-ES" w:eastAsia="es-BO"/>
              </w:rPr>
              <w:t>al Técnico en Sistemas Informáticos para que sean debidamente registrados en el si</w:t>
            </w:r>
            <w:r>
              <w:rPr>
                <w:rFonts w:ascii="Arial" w:eastAsia="Times New Roman" w:hAnsi="Arial" w:cs="Arial"/>
                <w:bCs/>
                <w:snapToGrid w:val="0"/>
                <w:sz w:val="20"/>
                <w:szCs w:val="20"/>
                <w:lang w:val="es-ES" w:eastAsia="es-BO"/>
              </w:rPr>
              <w:t>stema de mantenimiento del DMMI o en el formato establecido por el DMMI (Base de Datos).</w:t>
            </w:r>
          </w:p>
          <w:p w:rsidR="00D32E99" w:rsidRPr="00F50D84" w:rsidRDefault="00D32E99" w:rsidP="00874880">
            <w:pPr>
              <w:pStyle w:val="Prrafodelista"/>
              <w:numPr>
                <w:ilvl w:val="0"/>
                <w:numId w:val="22"/>
              </w:numPr>
              <w:spacing w:after="0" w:line="240" w:lineRule="auto"/>
              <w:ind w:right="70"/>
              <w:jc w:val="both"/>
              <w:rPr>
                <w:rFonts w:ascii="Arial" w:eastAsia="Times New Roman" w:hAnsi="Arial" w:cs="Arial"/>
                <w:bCs/>
                <w:snapToGrid w:val="0"/>
                <w:sz w:val="20"/>
                <w:szCs w:val="20"/>
                <w:lang w:val="es-ES" w:eastAsia="es-BO"/>
              </w:rPr>
            </w:pPr>
            <w:r w:rsidRPr="00F50D84">
              <w:rPr>
                <w:rFonts w:ascii="Arial" w:eastAsia="Times New Roman" w:hAnsi="Arial" w:cs="Arial"/>
                <w:bCs/>
                <w:snapToGrid w:val="0"/>
                <w:sz w:val="20"/>
                <w:szCs w:val="20"/>
                <w:lang w:val="es-ES" w:eastAsia="es-BO"/>
              </w:rPr>
              <w:t xml:space="preserve">Coordinar con </w:t>
            </w:r>
            <w:r>
              <w:rPr>
                <w:rFonts w:ascii="Arial" w:eastAsia="Times New Roman" w:hAnsi="Arial" w:cs="Arial"/>
                <w:bCs/>
                <w:snapToGrid w:val="0"/>
                <w:sz w:val="20"/>
                <w:szCs w:val="20"/>
                <w:lang w:val="es-ES" w:eastAsia="es-BO"/>
              </w:rPr>
              <w:t>los</w:t>
            </w:r>
            <w:r w:rsidRPr="00F50D84">
              <w:rPr>
                <w:rFonts w:ascii="Arial" w:eastAsia="Times New Roman" w:hAnsi="Arial" w:cs="Arial"/>
                <w:bCs/>
                <w:snapToGrid w:val="0"/>
                <w:sz w:val="20"/>
                <w:szCs w:val="20"/>
                <w:lang w:val="es-ES" w:eastAsia="es-BO"/>
              </w:rPr>
              <w:t xml:space="preserve"> Agente</w:t>
            </w:r>
            <w:r>
              <w:rPr>
                <w:rFonts w:ascii="Arial" w:eastAsia="Times New Roman" w:hAnsi="Arial" w:cs="Arial"/>
                <w:bCs/>
                <w:snapToGrid w:val="0"/>
                <w:sz w:val="20"/>
                <w:szCs w:val="20"/>
                <w:lang w:val="es-ES" w:eastAsia="es-BO"/>
              </w:rPr>
              <w:t>s</w:t>
            </w:r>
            <w:r w:rsidRPr="00F50D84">
              <w:rPr>
                <w:rFonts w:ascii="Arial" w:eastAsia="Times New Roman" w:hAnsi="Arial" w:cs="Arial"/>
                <w:bCs/>
                <w:snapToGrid w:val="0"/>
                <w:sz w:val="20"/>
                <w:szCs w:val="20"/>
                <w:lang w:val="es-ES" w:eastAsia="es-BO"/>
              </w:rPr>
              <w:t xml:space="preserve"> de Servicio la atención de los requerimientos.</w:t>
            </w:r>
          </w:p>
          <w:p w:rsidR="00D32E99" w:rsidRPr="00F50D84" w:rsidRDefault="00D32E99" w:rsidP="00874880">
            <w:pPr>
              <w:pStyle w:val="Prrafodelista"/>
              <w:numPr>
                <w:ilvl w:val="0"/>
                <w:numId w:val="22"/>
              </w:numPr>
              <w:spacing w:after="0" w:line="240" w:lineRule="auto"/>
              <w:ind w:right="70"/>
              <w:jc w:val="both"/>
              <w:rPr>
                <w:rFonts w:ascii="Arial" w:eastAsia="Times New Roman" w:hAnsi="Arial" w:cs="Arial"/>
                <w:bCs/>
                <w:snapToGrid w:val="0"/>
                <w:sz w:val="20"/>
                <w:szCs w:val="20"/>
                <w:lang w:val="es-ES" w:eastAsia="es-BO"/>
              </w:rPr>
            </w:pPr>
            <w:r w:rsidRPr="00F50D84">
              <w:rPr>
                <w:rFonts w:ascii="Arial" w:eastAsia="Times New Roman" w:hAnsi="Arial" w:cs="Arial"/>
                <w:bCs/>
                <w:snapToGrid w:val="0"/>
                <w:sz w:val="20"/>
                <w:szCs w:val="20"/>
                <w:lang w:val="es-ES" w:eastAsia="es-BO"/>
              </w:rPr>
              <w:t>Verificar en forma diaria la asistencia del personal de la empresa y el cumplimiento de turnos.</w:t>
            </w:r>
          </w:p>
          <w:p w:rsidR="00D32E99" w:rsidRPr="00F50D84" w:rsidRDefault="00D32E99" w:rsidP="00874880">
            <w:pPr>
              <w:pStyle w:val="Prrafodelista"/>
              <w:numPr>
                <w:ilvl w:val="0"/>
                <w:numId w:val="22"/>
              </w:numPr>
              <w:spacing w:after="0" w:line="240" w:lineRule="auto"/>
              <w:ind w:right="70"/>
              <w:jc w:val="both"/>
              <w:rPr>
                <w:rFonts w:ascii="Arial" w:eastAsia="Times New Roman" w:hAnsi="Arial" w:cs="Arial"/>
                <w:bCs/>
                <w:snapToGrid w:val="0"/>
                <w:sz w:val="20"/>
                <w:szCs w:val="20"/>
                <w:lang w:val="es-ES" w:eastAsia="es-BO"/>
              </w:rPr>
            </w:pPr>
            <w:r w:rsidRPr="00F50D84">
              <w:rPr>
                <w:rFonts w:ascii="Arial" w:eastAsia="Times New Roman" w:hAnsi="Arial" w:cs="Arial"/>
                <w:bCs/>
                <w:snapToGrid w:val="0"/>
                <w:sz w:val="20"/>
                <w:szCs w:val="20"/>
                <w:lang w:val="es-ES" w:eastAsia="es-BO"/>
              </w:rPr>
              <w:t>Contactar rápidamente a los técnicos en situaciones de emergencia.</w:t>
            </w:r>
          </w:p>
          <w:p w:rsidR="00D32E99" w:rsidRPr="00F50D84" w:rsidRDefault="00D32E99" w:rsidP="00874880">
            <w:pPr>
              <w:pStyle w:val="Prrafodelista"/>
              <w:numPr>
                <w:ilvl w:val="0"/>
                <w:numId w:val="22"/>
              </w:numPr>
              <w:spacing w:after="0" w:line="240" w:lineRule="auto"/>
              <w:ind w:right="70"/>
              <w:jc w:val="both"/>
              <w:rPr>
                <w:rFonts w:ascii="Arial" w:eastAsia="Times New Roman" w:hAnsi="Arial" w:cs="Arial"/>
                <w:bCs/>
                <w:snapToGrid w:val="0"/>
                <w:sz w:val="20"/>
                <w:szCs w:val="20"/>
                <w:lang w:val="es-ES" w:eastAsia="es-BO"/>
              </w:rPr>
            </w:pPr>
            <w:r w:rsidRPr="00F50D84">
              <w:rPr>
                <w:rFonts w:ascii="Arial" w:eastAsia="Times New Roman" w:hAnsi="Arial" w:cs="Arial"/>
                <w:bCs/>
                <w:snapToGrid w:val="0"/>
                <w:sz w:val="20"/>
                <w:szCs w:val="20"/>
                <w:lang w:val="es-ES" w:eastAsia="es-BO"/>
              </w:rPr>
              <w:t>Elaborar y mantener actualizado un registro de recepción y despacho de correspondencia (cartas, informes, formularios, entre otros).</w:t>
            </w:r>
          </w:p>
          <w:p w:rsidR="00D32E99" w:rsidRPr="00F50D84" w:rsidRDefault="00D32E99" w:rsidP="00874880">
            <w:pPr>
              <w:pStyle w:val="Prrafodelista"/>
              <w:numPr>
                <w:ilvl w:val="0"/>
                <w:numId w:val="22"/>
              </w:numPr>
              <w:spacing w:after="0" w:line="240" w:lineRule="auto"/>
              <w:ind w:right="70"/>
              <w:jc w:val="both"/>
              <w:rPr>
                <w:rFonts w:ascii="Arial" w:eastAsia="Times New Roman" w:hAnsi="Arial" w:cs="Arial"/>
                <w:bCs/>
                <w:snapToGrid w:val="0"/>
                <w:sz w:val="20"/>
                <w:szCs w:val="20"/>
                <w:lang w:val="es-ES" w:eastAsia="es-BO"/>
              </w:rPr>
            </w:pPr>
            <w:r w:rsidRPr="00F50D84">
              <w:rPr>
                <w:rFonts w:ascii="Arial" w:eastAsia="Times New Roman" w:hAnsi="Arial" w:cs="Arial"/>
                <w:bCs/>
                <w:snapToGrid w:val="0"/>
                <w:sz w:val="20"/>
                <w:szCs w:val="20"/>
                <w:lang w:val="es-ES" w:eastAsia="es-BO"/>
              </w:rPr>
              <w:t>Solicitar al DMMI materiales y/o insumos que sean requeridos por los Agentes de Servicio, siguiendo los procedimientos establecidos por el DMMI.</w:t>
            </w:r>
          </w:p>
          <w:p w:rsidR="00D32E99" w:rsidRPr="00F50D84" w:rsidRDefault="00D32E99" w:rsidP="00874880">
            <w:pPr>
              <w:pStyle w:val="Prrafodelista"/>
              <w:numPr>
                <w:ilvl w:val="0"/>
                <w:numId w:val="22"/>
              </w:numPr>
              <w:spacing w:after="0" w:line="240" w:lineRule="auto"/>
              <w:ind w:right="70"/>
              <w:jc w:val="both"/>
              <w:rPr>
                <w:rFonts w:ascii="Arial" w:eastAsia="Times New Roman" w:hAnsi="Arial" w:cs="Arial"/>
                <w:bCs/>
                <w:snapToGrid w:val="0"/>
                <w:sz w:val="20"/>
                <w:szCs w:val="20"/>
                <w:lang w:val="es-ES" w:eastAsia="es-BO"/>
              </w:rPr>
            </w:pPr>
            <w:r w:rsidRPr="00F50D84">
              <w:rPr>
                <w:rFonts w:ascii="Arial" w:eastAsia="Times New Roman" w:hAnsi="Arial" w:cs="Arial"/>
                <w:bCs/>
                <w:snapToGrid w:val="0"/>
                <w:sz w:val="20"/>
                <w:szCs w:val="20"/>
                <w:lang w:val="es-ES" w:eastAsia="es-BO"/>
              </w:rPr>
              <w:t>Preparar la carpeta, elaborar la documentación administrativa y solicitar la documentación técnica necesaria para presentar al DMMI la solicitud de pago mensual.</w:t>
            </w:r>
          </w:p>
          <w:p w:rsidR="00D32E99" w:rsidRPr="00264301" w:rsidRDefault="00D32E99" w:rsidP="00874880">
            <w:pPr>
              <w:pStyle w:val="Prrafodelista"/>
              <w:numPr>
                <w:ilvl w:val="0"/>
                <w:numId w:val="22"/>
              </w:numPr>
              <w:spacing w:after="0" w:line="240" w:lineRule="auto"/>
              <w:ind w:right="70"/>
              <w:jc w:val="both"/>
              <w:rPr>
                <w:rFonts w:ascii="Arial" w:eastAsia="Times New Roman" w:hAnsi="Arial" w:cs="Arial"/>
                <w:bCs/>
                <w:snapToGrid w:val="0"/>
                <w:sz w:val="20"/>
                <w:szCs w:val="20"/>
                <w:lang w:val="es-ES" w:eastAsia="es-BO"/>
              </w:rPr>
            </w:pPr>
            <w:r w:rsidRPr="00F50D84">
              <w:rPr>
                <w:rFonts w:ascii="Arial" w:eastAsia="Times New Roman" w:hAnsi="Arial" w:cs="Arial"/>
                <w:bCs/>
                <w:snapToGrid w:val="0"/>
                <w:sz w:val="20"/>
                <w:szCs w:val="20"/>
                <w:lang w:val="es-ES" w:eastAsia="es-BO"/>
              </w:rPr>
              <w:t xml:space="preserve">Otros de </w:t>
            </w:r>
            <w:r>
              <w:rPr>
                <w:rFonts w:ascii="Arial" w:eastAsia="Times New Roman" w:hAnsi="Arial" w:cs="Arial"/>
                <w:bCs/>
                <w:snapToGrid w:val="0"/>
                <w:sz w:val="20"/>
                <w:szCs w:val="20"/>
                <w:lang w:val="es-ES" w:eastAsia="es-BO"/>
              </w:rPr>
              <w:t>su</w:t>
            </w:r>
            <w:r w:rsidRPr="00F50D84">
              <w:rPr>
                <w:rFonts w:ascii="Arial" w:eastAsia="Times New Roman" w:hAnsi="Arial" w:cs="Arial"/>
                <w:bCs/>
                <w:snapToGrid w:val="0"/>
                <w:sz w:val="20"/>
                <w:szCs w:val="20"/>
                <w:lang w:val="es-ES" w:eastAsia="es-BO"/>
              </w:rPr>
              <w:t xml:space="preserve"> espec</w:t>
            </w:r>
            <w:r>
              <w:rPr>
                <w:rFonts w:ascii="Arial" w:eastAsia="Times New Roman" w:hAnsi="Arial" w:cs="Arial"/>
                <w:bCs/>
                <w:snapToGrid w:val="0"/>
                <w:sz w:val="20"/>
                <w:szCs w:val="20"/>
                <w:lang w:val="es-ES" w:eastAsia="es-BO"/>
              </w:rPr>
              <w:t xml:space="preserve">ialidad según requerimiento de los </w:t>
            </w:r>
            <w:r w:rsidRPr="00F50D84">
              <w:rPr>
                <w:rFonts w:ascii="Arial" w:eastAsia="Times New Roman" w:hAnsi="Arial" w:cs="Arial"/>
                <w:bCs/>
                <w:snapToGrid w:val="0"/>
                <w:sz w:val="20"/>
                <w:szCs w:val="20"/>
                <w:lang w:val="es-ES" w:eastAsia="es-BO"/>
              </w:rPr>
              <w:t>Agente</w:t>
            </w:r>
            <w:r>
              <w:rPr>
                <w:rFonts w:ascii="Arial" w:eastAsia="Times New Roman" w:hAnsi="Arial" w:cs="Arial"/>
                <w:bCs/>
                <w:snapToGrid w:val="0"/>
                <w:sz w:val="20"/>
                <w:szCs w:val="20"/>
                <w:lang w:val="es-ES" w:eastAsia="es-BO"/>
              </w:rPr>
              <w:t>s</w:t>
            </w:r>
            <w:r w:rsidRPr="00F50D84">
              <w:rPr>
                <w:rFonts w:ascii="Arial" w:eastAsia="Times New Roman" w:hAnsi="Arial" w:cs="Arial"/>
                <w:bCs/>
                <w:snapToGrid w:val="0"/>
                <w:sz w:val="20"/>
                <w:szCs w:val="20"/>
                <w:lang w:val="es-ES" w:eastAsia="es-BO"/>
              </w:rPr>
              <w:t xml:space="preserve"> de Servicio.</w:t>
            </w:r>
          </w:p>
        </w:tc>
      </w:tr>
      <w:tr w:rsidR="00D32E99" w:rsidRPr="00EB1C31" w:rsidTr="00983733">
        <w:trPr>
          <w:trHeight w:val="3343"/>
        </w:trPr>
        <w:tc>
          <w:tcPr>
            <w:tcW w:w="10173" w:type="dxa"/>
            <w:tcBorders>
              <w:top w:val="single" w:sz="2" w:space="0" w:color="000000"/>
              <w:bottom w:val="single" w:sz="4" w:space="0" w:color="auto"/>
            </w:tcBorders>
            <w:shd w:val="clear" w:color="auto" w:fill="auto"/>
            <w:vAlign w:val="center"/>
          </w:tcPr>
          <w:p w:rsidR="00D32E99" w:rsidRPr="009D2AFC" w:rsidRDefault="00D32E99" w:rsidP="009D2AFC">
            <w:pPr>
              <w:spacing w:after="0" w:line="240" w:lineRule="auto"/>
              <w:ind w:right="70"/>
              <w:jc w:val="both"/>
              <w:rPr>
                <w:rFonts w:ascii="Arial" w:eastAsia="Times New Roman" w:hAnsi="Arial" w:cs="Arial"/>
                <w:b/>
                <w:bCs/>
                <w:snapToGrid w:val="0"/>
                <w:sz w:val="20"/>
                <w:szCs w:val="20"/>
                <w:lang w:val="es-ES" w:eastAsia="es-BO"/>
              </w:rPr>
            </w:pPr>
            <w:r>
              <w:rPr>
                <w:rFonts w:ascii="Arial" w:eastAsia="Times New Roman" w:hAnsi="Arial" w:cs="Arial"/>
                <w:b/>
                <w:bCs/>
                <w:snapToGrid w:val="0"/>
                <w:sz w:val="20"/>
                <w:szCs w:val="20"/>
                <w:lang w:val="es-ES" w:eastAsia="es-BO"/>
              </w:rPr>
              <w:lastRenderedPageBreak/>
              <w:t>16</w:t>
            </w:r>
            <w:r w:rsidRPr="009D2AFC">
              <w:rPr>
                <w:rFonts w:ascii="Arial" w:eastAsia="Times New Roman" w:hAnsi="Arial" w:cs="Arial"/>
                <w:b/>
                <w:bCs/>
                <w:snapToGrid w:val="0"/>
                <w:sz w:val="20"/>
                <w:szCs w:val="20"/>
                <w:lang w:val="es-ES" w:eastAsia="es-BO"/>
              </w:rPr>
              <w:t xml:space="preserve">. </w:t>
            </w:r>
            <w:r>
              <w:rPr>
                <w:rFonts w:ascii="Arial" w:eastAsia="Times New Roman" w:hAnsi="Arial" w:cs="Arial"/>
                <w:b/>
                <w:bCs/>
                <w:snapToGrid w:val="0"/>
                <w:sz w:val="20"/>
                <w:szCs w:val="20"/>
                <w:lang w:val="es-ES" w:eastAsia="es-BO"/>
              </w:rPr>
              <w:t>CONDUCTOR DE VEHÍCULO</w:t>
            </w:r>
          </w:p>
          <w:p w:rsidR="00D32E99" w:rsidRDefault="00D32E99" w:rsidP="009D2AFC">
            <w:pPr>
              <w:spacing w:after="0" w:line="240" w:lineRule="auto"/>
              <w:ind w:right="70"/>
              <w:jc w:val="both"/>
              <w:rPr>
                <w:rFonts w:ascii="Arial" w:eastAsia="Times New Roman" w:hAnsi="Arial" w:cs="Arial"/>
                <w:bCs/>
                <w:snapToGrid w:val="0"/>
                <w:sz w:val="20"/>
                <w:szCs w:val="20"/>
                <w:lang w:val="es-ES" w:eastAsia="es-BO"/>
              </w:rPr>
            </w:pPr>
            <w:r w:rsidRPr="009D2AFC">
              <w:rPr>
                <w:rFonts w:ascii="Arial" w:eastAsia="Times New Roman" w:hAnsi="Arial" w:cs="Arial"/>
                <w:bCs/>
                <w:snapToGrid w:val="0"/>
                <w:sz w:val="20"/>
                <w:szCs w:val="20"/>
                <w:lang w:val="es-ES" w:eastAsia="es-BO"/>
              </w:rPr>
              <w:t xml:space="preserve">Las siguientes funciones serán desarrolladas por el </w:t>
            </w:r>
            <w:r>
              <w:rPr>
                <w:rFonts w:ascii="Arial" w:eastAsia="Times New Roman" w:hAnsi="Arial" w:cs="Arial"/>
                <w:bCs/>
                <w:snapToGrid w:val="0"/>
                <w:sz w:val="20"/>
                <w:szCs w:val="20"/>
                <w:lang w:val="es-ES" w:eastAsia="es-BO"/>
              </w:rPr>
              <w:t>Conductor de Vehículo</w:t>
            </w:r>
            <w:r w:rsidRPr="009D2AFC">
              <w:rPr>
                <w:rFonts w:ascii="Arial" w:eastAsia="Times New Roman" w:hAnsi="Arial" w:cs="Arial"/>
                <w:bCs/>
                <w:snapToGrid w:val="0"/>
                <w:sz w:val="20"/>
                <w:szCs w:val="20"/>
                <w:lang w:val="es-ES" w:eastAsia="es-BO"/>
              </w:rPr>
              <w:t>:</w:t>
            </w:r>
          </w:p>
          <w:p w:rsidR="00D32E99" w:rsidRPr="009D2AFC" w:rsidRDefault="00D32E99" w:rsidP="009D2AFC">
            <w:pPr>
              <w:spacing w:after="0" w:line="240" w:lineRule="auto"/>
              <w:ind w:right="70"/>
              <w:jc w:val="both"/>
              <w:rPr>
                <w:rFonts w:ascii="Arial" w:eastAsia="Times New Roman" w:hAnsi="Arial" w:cs="Arial"/>
                <w:bCs/>
                <w:snapToGrid w:val="0"/>
                <w:sz w:val="20"/>
                <w:szCs w:val="20"/>
                <w:lang w:val="es-ES" w:eastAsia="es-BO"/>
              </w:rPr>
            </w:pPr>
          </w:p>
          <w:p w:rsidR="00D32E99" w:rsidRPr="009D2AFC" w:rsidRDefault="00D32E99" w:rsidP="00874880">
            <w:pPr>
              <w:pStyle w:val="Prrafodelista"/>
              <w:numPr>
                <w:ilvl w:val="0"/>
                <w:numId w:val="23"/>
              </w:numPr>
              <w:spacing w:after="0" w:line="240" w:lineRule="auto"/>
              <w:ind w:right="70"/>
              <w:jc w:val="both"/>
              <w:rPr>
                <w:rFonts w:ascii="Arial" w:eastAsia="Times New Roman" w:hAnsi="Arial" w:cs="Arial"/>
                <w:bCs/>
                <w:snapToGrid w:val="0"/>
                <w:sz w:val="20"/>
                <w:szCs w:val="20"/>
                <w:lang w:val="es-ES" w:eastAsia="es-BO"/>
              </w:rPr>
            </w:pPr>
            <w:r>
              <w:rPr>
                <w:rFonts w:ascii="Arial" w:eastAsia="Times New Roman" w:hAnsi="Arial" w:cs="Arial"/>
                <w:bCs/>
                <w:snapToGrid w:val="0"/>
                <w:sz w:val="20"/>
                <w:szCs w:val="20"/>
                <w:lang w:val="es-ES" w:eastAsia="es-BO"/>
              </w:rPr>
              <w:t xml:space="preserve">Transportar en el vehículo de propiedad de la empresa a personal, </w:t>
            </w:r>
            <w:r w:rsidRPr="009D2AFC">
              <w:rPr>
                <w:rFonts w:ascii="Arial" w:eastAsia="Times New Roman" w:hAnsi="Arial" w:cs="Arial"/>
                <w:bCs/>
                <w:snapToGrid w:val="0"/>
                <w:sz w:val="20"/>
                <w:szCs w:val="20"/>
                <w:lang w:val="es-ES" w:eastAsia="es-BO"/>
              </w:rPr>
              <w:t>materiales</w:t>
            </w:r>
            <w:r>
              <w:rPr>
                <w:rFonts w:ascii="Arial" w:eastAsia="Times New Roman" w:hAnsi="Arial" w:cs="Arial"/>
                <w:bCs/>
                <w:snapToGrid w:val="0"/>
                <w:sz w:val="20"/>
                <w:szCs w:val="20"/>
                <w:lang w:val="es-ES" w:eastAsia="es-BO"/>
              </w:rPr>
              <w:t>, herramientas</w:t>
            </w:r>
            <w:r w:rsidRPr="009D2AFC">
              <w:rPr>
                <w:rFonts w:ascii="Arial" w:eastAsia="Times New Roman" w:hAnsi="Arial" w:cs="Arial"/>
                <w:bCs/>
                <w:snapToGrid w:val="0"/>
                <w:sz w:val="20"/>
                <w:szCs w:val="20"/>
                <w:lang w:val="es-ES" w:eastAsia="es-BO"/>
              </w:rPr>
              <w:t xml:space="preserve"> y equipos de la empresa y/o del BCB hacia y desde los</w:t>
            </w:r>
            <w:r>
              <w:rPr>
                <w:rFonts w:ascii="Arial" w:eastAsia="Times New Roman" w:hAnsi="Arial" w:cs="Arial"/>
                <w:bCs/>
                <w:snapToGrid w:val="0"/>
                <w:sz w:val="20"/>
                <w:szCs w:val="20"/>
                <w:lang w:val="es-ES" w:eastAsia="es-BO"/>
              </w:rPr>
              <w:t xml:space="preserve"> inmuebles de propiedad del BCB, a objeto de ejecutar trabajos de mantenimiento requeridos y/o programados.</w:t>
            </w:r>
            <w:r w:rsidRPr="009D2AFC">
              <w:rPr>
                <w:rFonts w:ascii="Arial" w:eastAsia="Times New Roman" w:hAnsi="Arial" w:cs="Arial"/>
                <w:bCs/>
                <w:snapToGrid w:val="0"/>
                <w:sz w:val="20"/>
                <w:szCs w:val="20"/>
                <w:lang w:val="es-ES" w:eastAsia="es-BO"/>
              </w:rPr>
              <w:t xml:space="preserve"> </w:t>
            </w:r>
          </w:p>
          <w:p w:rsidR="00D32E99" w:rsidRPr="009D2AFC" w:rsidRDefault="00D32E99" w:rsidP="00874880">
            <w:pPr>
              <w:pStyle w:val="Prrafodelista"/>
              <w:numPr>
                <w:ilvl w:val="0"/>
                <w:numId w:val="23"/>
              </w:numPr>
              <w:spacing w:after="0" w:line="240" w:lineRule="auto"/>
              <w:ind w:right="70"/>
              <w:jc w:val="both"/>
              <w:rPr>
                <w:rFonts w:ascii="Arial" w:eastAsia="Times New Roman" w:hAnsi="Arial" w:cs="Arial"/>
                <w:bCs/>
                <w:snapToGrid w:val="0"/>
                <w:sz w:val="20"/>
                <w:szCs w:val="20"/>
                <w:lang w:val="es-ES" w:eastAsia="es-BO"/>
              </w:rPr>
            </w:pPr>
            <w:r>
              <w:rPr>
                <w:rFonts w:ascii="Arial" w:eastAsia="Times New Roman" w:hAnsi="Arial" w:cs="Arial"/>
                <w:bCs/>
                <w:snapToGrid w:val="0"/>
                <w:sz w:val="20"/>
                <w:szCs w:val="20"/>
                <w:lang w:val="es-ES" w:eastAsia="es-BO"/>
              </w:rPr>
              <w:t>Brindar apoyo administrativo a los</w:t>
            </w:r>
            <w:r w:rsidRPr="009D2AFC">
              <w:rPr>
                <w:rFonts w:ascii="Arial" w:eastAsia="Times New Roman" w:hAnsi="Arial" w:cs="Arial"/>
                <w:bCs/>
                <w:snapToGrid w:val="0"/>
                <w:sz w:val="20"/>
                <w:szCs w:val="20"/>
                <w:lang w:val="es-ES" w:eastAsia="es-BO"/>
              </w:rPr>
              <w:t xml:space="preserve"> Agente</w:t>
            </w:r>
            <w:r>
              <w:rPr>
                <w:rFonts w:ascii="Arial" w:eastAsia="Times New Roman" w:hAnsi="Arial" w:cs="Arial"/>
                <w:bCs/>
                <w:snapToGrid w:val="0"/>
                <w:sz w:val="20"/>
                <w:szCs w:val="20"/>
                <w:lang w:val="es-ES" w:eastAsia="es-BO"/>
              </w:rPr>
              <w:t>s</w:t>
            </w:r>
            <w:r w:rsidRPr="009D2AFC">
              <w:rPr>
                <w:rFonts w:ascii="Arial" w:eastAsia="Times New Roman" w:hAnsi="Arial" w:cs="Arial"/>
                <w:bCs/>
                <w:snapToGrid w:val="0"/>
                <w:sz w:val="20"/>
                <w:szCs w:val="20"/>
                <w:lang w:val="es-ES" w:eastAsia="es-BO"/>
              </w:rPr>
              <w:t xml:space="preserve"> de Servicio o al Técnico en Sistemas Informáticos o al Técnico Administrativo, en el periodo en el que no se requiera servicio de transporte.</w:t>
            </w:r>
          </w:p>
          <w:p w:rsidR="00D32E99" w:rsidRPr="009D2AFC" w:rsidRDefault="00D32E99" w:rsidP="00874880">
            <w:pPr>
              <w:pStyle w:val="Prrafodelista"/>
              <w:numPr>
                <w:ilvl w:val="0"/>
                <w:numId w:val="23"/>
              </w:numPr>
              <w:spacing w:after="0" w:line="240" w:lineRule="auto"/>
              <w:ind w:right="70"/>
              <w:jc w:val="both"/>
              <w:rPr>
                <w:rFonts w:ascii="Arial" w:eastAsia="Times New Roman" w:hAnsi="Arial" w:cs="Arial"/>
                <w:bCs/>
                <w:snapToGrid w:val="0"/>
                <w:sz w:val="20"/>
                <w:szCs w:val="20"/>
                <w:lang w:val="es-ES" w:eastAsia="es-BO"/>
              </w:rPr>
            </w:pPr>
            <w:r w:rsidRPr="009D2AFC">
              <w:rPr>
                <w:rFonts w:ascii="Arial" w:eastAsia="Times New Roman" w:hAnsi="Arial" w:cs="Arial"/>
                <w:bCs/>
                <w:snapToGrid w:val="0"/>
                <w:sz w:val="20"/>
                <w:szCs w:val="20"/>
                <w:lang w:val="es-ES" w:eastAsia="es-BO"/>
              </w:rPr>
              <w:t xml:space="preserve">El apoyo administrativo se refiere a: recepción de llamadas telefónicas, recepción o despacho de documentos, </w:t>
            </w:r>
            <w:r>
              <w:rPr>
                <w:rFonts w:ascii="Arial" w:eastAsia="Times New Roman" w:hAnsi="Arial" w:cs="Arial"/>
                <w:bCs/>
                <w:snapToGrid w:val="0"/>
                <w:sz w:val="20"/>
                <w:szCs w:val="20"/>
                <w:lang w:val="es-ES" w:eastAsia="es-BO"/>
              </w:rPr>
              <w:t xml:space="preserve">recepción o </w:t>
            </w:r>
            <w:r w:rsidRPr="009D2AFC">
              <w:rPr>
                <w:rFonts w:ascii="Arial" w:eastAsia="Times New Roman" w:hAnsi="Arial" w:cs="Arial"/>
                <w:bCs/>
                <w:snapToGrid w:val="0"/>
                <w:sz w:val="20"/>
                <w:szCs w:val="20"/>
                <w:lang w:val="es-ES" w:eastAsia="es-BO"/>
              </w:rPr>
              <w:t>entrega de materiales, entrega de documentos técnicos o administrativos, entre otros.</w:t>
            </w:r>
          </w:p>
          <w:p w:rsidR="00D32E99" w:rsidRDefault="00D32E99" w:rsidP="00874880">
            <w:pPr>
              <w:pStyle w:val="Prrafodelista"/>
              <w:numPr>
                <w:ilvl w:val="0"/>
                <w:numId w:val="23"/>
              </w:numPr>
              <w:spacing w:after="0" w:line="240" w:lineRule="auto"/>
              <w:ind w:right="70"/>
              <w:jc w:val="both"/>
              <w:rPr>
                <w:rFonts w:ascii="Arial" w:eastAsia="Times New Roman" w:hAnsi="Arial" w:cs="Arial"/>
                <w:bCs/>
                <w:snapToGrid w:val="0"/>
                <w:sz w:val="20"/>
                <w:szCs w:val="20"/>
                <w:lang w:val="es-ES" w:eastAsia="es-BO"/>
              </w:rPr>
            </w:pPr>
            <w:r w:rsidRPr="009D2AFC">
              <w:rPr>
                <w:rFonts w:ascii="Arial" w:eastAsia="Times New Roman" w:hAnsi="Arial" w:cs="Arial"/>
                <w:bCs/>
                <w:snapToGrid w:val="0"/>
                <w:sz w:val="20"/>
                <w:szCs w:val="20"/>
                <w:lang w:val="es-ES" w:eastAsia="es-BO"/>
              </w:rPr>
              <w:t xml:space="preserve">Brindar apoyo </w:t>
            </w:r>
            <w:r>
              <w:rPr>
                <w:rFonts w:ascii="Arial" w:eastAsia="Times New Roman" w:hAnsi="Arial" w:cs="Arial"/>
                <w:bCs/>
                <w:snapToGrid w:val="0"/>
                <w:sz w:val="20"/>
                <w:szCs w:val="20"/>
                <w:lang w:val="es-ES" w:eastAsia="es-BO"/>
              </w:rPr>
              <w:t>técnico según la instrucción de los</w:t>
            </w:r>
            <w:r w:rsidRPr="009D2AFC">
              <w:rPr>
                <w:rFonts w:ascii="Arial" w:eastAsia="Times New Roman" w:hAnsi="Arial" w:cs="Arial"/>
                <w:bCs/>
                <w:snapToGrid w:val="0"/>
                <w:sz w:val="20"/>
                <w:szCs w:val="20"/>
                <w:lang w:val="es-ES" w:eastAsia="es-BO"/>
              </w:rPr>
              <w:t xml:space="preserve"> Agente</w:t>
            </w:r>
            <w:r>
              <w:rPr>
                <w:rFonts w:ascii="Arial" w:eastAsia="Times New Roman" w:hAnsi="Arial" w:cs="Arial"/>
                <w:bCs/>
                <w:snapToGrid w:val="0"/>
                <w:sz w:val="20"/>
                <w:szCs w:val="20"/>
                <w:lang w:val="es-ES" w:eastAsia="es-BO"/>
              </w:rPr>
              <w:t>s</w:t>
            </w:r>
            <w:r w:rsidRPr="009D2AFC">
              <w:rPr>
                <w:rFonts w:ascii="Arial" w:eastAsia="Times New Roman" w:hAnsi="Arial" w:cs="Arial"/>
                <w:bCs/>
                <w:snapToGrid w:val="0"/>
                <w:sz w:val="20"/>
                <w:szCs w:val="20"/>
                <w:lang w:val="es-ES" w:eastAsia="es-BO"/>
              </w:rPr>
              <w:t xml:space="preserve"> de Servic</w:t>
            </w:r>
            <w:r>
              <w:rPr>
                <w:rFonts w:ascii="Arial" w:eastAsia="Times New Roman" w:hAnsi="Arial" w:cs="Arial"/>
                <w:bCs/>
                <w:snapToGrid w:val="0"/>
                <w:sz w:val="20"/>
                <w:szCs w:val="20"/>
                <w:lang w:val="es-ES" w:eastAsia="es-BO"/>
              </w:rPr>
              <w:t xml:space="preserve">io, </w:t>
            </w:r>
            <w:r w:rsidRPr="009D2AFC">
              <w:rPr>
                <w:rFonts w:ascii="Arial" w:eastAsia="Times New Roman" w:hAnsi="Arial" w:cs="Arial"/>
                <w:bCs/>
                <w:snapToGrid w:val="0"/>
                <w:sz w:val="20"/>
                <w:szCs w:val="20"/>
                <w:lang w:val="es-ES" w:eastAsia="es-BO"/>
              </w:rPr>
              <w:t>en la especialidad que sea requerida</w:t>
            </w:r>
            <w:r>
              <w:rPr>
                <w:rFonts w:ascii="Arial" w:eastAsia="Times New Roman" w:hAnsi="Arial" w:cs="Arial"/>
                <w:bCs/>
                <w:snapToGrid w:val="0"/>
                <w:sz w:val="20"/>
                <w:szCs w:val="20"/>
                <w:lang w:val="es-ES" w:eastAsia="es-BO"/>
              </w:rPr>
              <w:t xml:space="preserve"> en trabajos de orden menor que no requieran conocimiento específico del tema</w:t>
            </w:r>
            <w:r w:rsidRPr="009D2AFC">
              <w:rPr>
                <w:rFonts w:ascii="Arial" w:eastAsia="Times New Roman" w:hAnsi="Arial" w:cs="Arial"/>
                <w:bCs/>
                <w:snapToGrid w:val="0"/>
                <w:sz w:val="20"/>
                <w:szCs w:val="20"/>
                <w:lang w:val="es-ES" w:eastAsia="es-BO"/>
              </w:rPr>
              <w:t>.</w:t>
            </w:r>
          </w:p>
          <w:p w:rsidR="004833DF" w:rsidRPr="00205656" w:rsidRDefault="00D32E99" w:rsidP="00205656">
            <w:pPr>
              <w:pStyle w:val="Prrafodelista"/>
              <w:numPr>
                <w:ilvl w:val="0"/>
                <w:numId w:val="23"/>
              </w:numPr>
              <w:spacing w:after="0" w:line="240" w:lineRule="auto"/>
              <w:ind w:right="70"/>
              <w:jc w:val="both"/>
              <w:rPr>
                <w:rFonts w:ascii="Arial" w:eastAsia="Times New Roman" w:hAnsi="Arial" w:cs="Arial"/>
                <w:bCs/>
                <w:snapToGrid w:val="0"/>
                <w:sz w:val="20"/>
                <w:szCs w:val="20"/>
                <w:lang w:val="es-ES" w:eastAsia="es-BO"/>
              </w:rPr>
            </w:pPr>
            <w:r w:rsidRPr="00C749F8">
              <w:rPr>
                <w:rFonts w:ascii="Arial" w:eastAsia="Times New Roman" w:hAnsi="Arial" w:cs="Arial"/>
                <w:bCs/>
                <w:snapToGrid w:val="0"/>
                <w:sz w:val="20"/>
                <w:szCs w:val="20"/>
                <w:lang w:val="es-ES" w:eastAsia="es-BO"/>
              </w:rPr>
              <w:t>Otros de su especialidad según requerimiento de los Agentes de Servicio.</w:t>
            </w:r>
          </w:p>
        </w:tc>
      </w:tr>
      <w:tr w:rsidR="00D32E99" w:rsidRPr="00EB1C31" w:rsidTr="00205656">
        <w:trPr>
          <w:trHeight w:val="337"/>
        </w:trPr>
        <w:tc>
          <w:tcPr>
            <w:tcW w:w="10173" w:type="dxa"/>
            <w:tcBorders>
              <w:top w:val="single" w:sz="4" w:space="0" w:color="auto"/>
              <w:bottom w:val="single" w:sz="4" w:space="0" w:color="auto"/>
            </w:tcBorders>
            <w:shd w:val="clear" w:color="auto" w:fill="D9D9D9" w:themeFill="background1" w:themeFillShade="D9"/>
            <w:vAlign w:val="center"/>
          </w:tcPr>
          <w:p w:rsidR="00D32E99" w:rsidRPr="00484565" w:rsidRDefault="00D32E99" w:rsidP="00874880">
            <w:pPr>
              <w:pStyle w:val="Prrafodelista"/>
              <w:numPr>
                <w:ilvl w:val="0"/>
                <w:numId w:val="3"/>
              </w:numPr>
              <w:spacing w:after="0" w:line="240" w:lineRule="auto"/>
              <w:ind w:right="177"/>
              <w:jc w:val="both"/>
              <w:rPr>
                <w:rFonts w:ascii="Arial" w:eastAsia="Times New Roman" w:hAnsi="Arial" w:cs="Arial"/>
                <w:b/>
                <w:snapToGrid w:val="0"/>
                <w:sz w:val="20"/>
                <w:szCs w:val="20"/>
                <w:lang w:val="es-ES" w:eastAsia="es-ES"/>
              </w:rPr>
            </w:pPr>
            <w:r w:rsidRPr="00484565">
              <w:rPr>
                <w:rFonts w:ascii="Arial" w:eastAsia="Times New Roman" w:hAnsi="Arial" w:cs="Arial"/>
                <w:b/>
                <w:snapToGrid w:val="0"/>
                <w:sz w:val="20"/>
                <w:szCs w:val="20"/>
                <w:lang w:val="es-ES" w:eastAsia="es-ES"/>
              </w:rPr>
              <w:t>CARACTERÍSTICAS DEL SERVICIO</w:t>
            </w:r>
          </w:p>
        </w:tc>
      </w:tr>
      <w:tr w:rsidR="00205656" w:rsidRPr="00EB1C31" w:rsidTr="00205656">
        <w:trPr>
          <w:trHeight w:val="337"/>
        </w:trPr>
        <w:tc>
          <w:tcPr>
            <w:tcW w:w="10173" w:type="dxa"/>
            <w:tcBorders>
              <w:top w:val="single" w:sz="4" w:space="0" w:color="auto"/>
            </w:tcBorders>
            <w:shd w:val="clear" w:color="auto" w:fill="FFFFFF" w:themeFill="background1"/>
            <w:vAlign w:val="center"/>
          </w:tcPr>
          <w:p w:rsidR="00205656" w:rsidRDefault="00205656" w:rsidP="00205656">
            <w:pPr>
              <w:tabs>
                <w:tab w:val="num" w:pos="2377"/>
              </w:tabs>
              <w:spacing w:after="0" w:line="240" w:lineRule="auto"/>
              <w:jc w:val="both"/>
              <w:rPr>
                <w:rFonts w:ascii="Arial" w:eastAsia="Times New Roman" w:hAnsi="Arial" w:cs="Arial"/>
                <w:snapToGrid w:val="0"/>
                <w:sz w:val="20"/>
                <w:szCs w:val="20"/>
                <w:lang w:val="es-ES" w:eastAsia="es-ES"/>
              </w:rPr>
            </w:pPr>
            <w:r w:rsidRPr="00484565">
              <w:rPr>
                <w:rFonts w:ascii="Arial" w:eastAsia="Times New Roman" w:hAnsi="Arial" w:cs="Arial"/>
                <w:snapToGrid w:val="0"/>
                <w:sz w:val="20"/>
                <w:szCs w:val="20"/>
                <w:lang w:val="es-ES" w:eastAsia="es-ES"/>
              </w:rPr>
              <w:t xml:space="preserve">La prestación del servicio </w:t>
            </w:r>
            <w:r>
              <w:rPr>
                <w:rFonts w:ascii="Arial" w:eastAsia="Times New Roman" w:hAnsi="Arial" w:cs="Arial"/>
                <w:snapToGrid w:val="0"/>
                <w:sz w:val="20"/>
                <w:szCs w:val="20"/>
                <w:lang w:val="es-ES" w:eastAsia="es-ES"/>
              </w:rPr>
              <w:t>de m</w:t>
            </w:r>
            <w:r w:rsidRPr="00983733">
              <w:rPr>
                <w:rFonts w:ascii="Arial" w:eastAsia="Times New Roman" w:hAnsi="Arial" w:cs="Arial"/>
                <w:snapToGrid w:val="0"/>
                <w:sz w:val="20"/>
                <w:szCs w:val="20"/>
                <w:lang w:val="es-ES" w:eastAsia="es-ES"/>
              </w:rPr>
              <w:t>antenimiento integral de los inmuebles de propiedad del BCB con alcance a los muebles y sistemas que integran su infraestructura física, además de la operación y control de maquinarias y/o equipos instalados en los citados inmuebles</w:t>
            </w:r>
            <w:r w:rsidRPr="00484565">
              <w:rPr>
                <w:rFonts w:ascii="Arial" w:eastAsia="Times New Roman" w:hAnsi="Arial" w:cs="Arial"/>
                <w:snapToGrid w:val="0"/>
                <w:sz w:val="20"/>
                <w:szCs w:val="20"/>
                <w:lang w:val="es-ES" w:eastAsia="es-ES"/>
              </w:rPr>
              <w:t>, se realizará de acuerdo a lo</w:t>
            </w:r>
            <w:r>
              <w:rPr>
                <w:rFonts w:ascii="Arial" w:eastAsia="Times New Roman" w:hAnsi="Arial" w:cs="Arial"/>
                <w:snapToGrid w:val="0"/>
                <w:sz w:val="20"/>
                <w:szCs w:val="20"/>
                <w:lang w:val="es-ES" w:eastAsia="es-ES"/>
              </w:rPr>
              <w:t>s</w:t>
            </w:r>
            <w:r w:rsidRPr="00484565">
              <w:rPr>
                <w:rFonts w:ascii="Arial" w:eastAsia="Times New Roman" w:hAnsi="Arial" w:cs="Arial"/>
                <w:snapToGrid w:val="0"/>
                <w:sz w:val="20"/>
                <w:szCs w:val="20"/>
                <w:lang w:val="es-ES" w:eastAsia="es-ES"/>
              </w:rPr>
              <w:t xml:space="preserve"> siguiente</w:t>
            </w:r>
            <w:r>
              <w:rPr>
                <w:rFonts w:ascii="Arial" w:eastAsia="Times New Roman" w:hAnsi="Arial" w:cs="Arial"/>
                <w:snapToGrid w:val="0"/>
                <w:sz w:val="20"/>
                <w:szCs w:val="20"/>
                <w:lang w:val="es-ES" w:eastAsia="es-ES"/>
              </w:rPr>
              <w:t>s pasos</w:t>
            </w:r>
            <w:r w:rsidRPr="00484565">
              <w:rPr>
                <w:rFonts w:ascii="Arial" w:eastAsia="Times New Roman" w:hAnsi="Arial" w:cs="Arial"/>
                <w:snapToGrid w:val="0"/>
                <w:sz w:val="20"/>
                <w:szCs w:val="20"/>
                <w:lang w:val="es-ES" w:eastAsia="es-ES"/>
              </w:rPr>
              <w:t>:</w:t>
            </w:r>
            <w:r>
              <w:t xml:space="preserve"> </w:t>
            </w:r>
          </w:p>
          <w:p w:rsidR="00205656" w:rsidRDefault="00205656" w:rsidP="00205656">
            <w:pPr>
              <w:tabs>
                <w:tab w:val="num" w:pos="2377"/>
              </w:tabs>
              <w:spacing w:after="0" w:line="240" w:lineRule="auto"/>
              <w:jc w:val="both"/>
              <w:rPr>
                <w:rFonts w:ascii="Arial" w:eastAsia="Times New Roman" w:hAnsi="Arial" w:cs="Arial"/>
                <w:snapToGrid w:val="0"/>
                <w:sz w:val="20"/>
                <w:szCs w:val="20"/>
                <w:lang w:val="es-ES" w:eastAsia="es-ES"/>
              </w:rPr>
            </w:pPr>
          </w:p>
          <w:p w:rsidR="00205656" w:rsidRPr="002037E6" w:rsidRDefault="00205656" w:rsidP="00D3122E">
            <w:pPr>
              <w:pStyle w:val="Prrafodelista"/>
              <w:numPr>
                <w:ilvl w:val="0"/>
                <w:numId w:val="42"/>
              </w:numPr>
              <w:spacing w:after="0" w:line="240" w:lineRule="auto"/>
              <w:jc w:val="both"/>
              <w:rPr>
                <w:rFonts w:ascii="Arial" w:eastAsia="Times New Roman" w:hAnsi="Arial" w:cs="Arial"/>
                <w:snapToGrid w:val="0"/>
                <w:sz w:val="20"/>
                <w:szCs w:val="20"/>
                <w:lang w:val="es-ES" w:eastAsia="es-ES"/>
              </w:rPr>
            </w:pPr>
            <w:r>
              <w:rPr>
                <w:rFonts w:ascii="Arial" w:eastAsia="Times New Roman" w:hAnsi="Arial" w:cs="Arial"/>
                <w:snapToGrid w:val="0"/>
                <w:sz w:val="20"/>
                <w:szCs w:val="20"/>
                <w:lang w:val="es-ES" w:eastAsia="es-ES"/>
              </w:rPr>
              <w:t>PROGRAMACION</w:t>
            </w:r>
          </w:p>
          <w:p w:rsidR="00205656" w:rsidRPr="002037E6" w:rsidRDefault="00205656" w:rsidP="00D3122E">
            <w:pPr>
              <w:pStyle w:val="Prrafodelista"/>
              <w:numPr>
                <w:ilvl w:val="0"/>
                <w:numId w:val="42"/>
              </w:numPr>
              <w:spacing w:after="0" w:line="240" w:lineRule="auto"/>
              <w:jc w:val="both"/>
              <w:rPr>
                <w:rFonts w:ascii="Arial" w:eastAsia="Times New Roman" w:hAnsi="Arial" w:cs="Arial"/>
                <w:snapToGrid w:val="0"/>
                <w:sz w:val="20"/>
                <w:szCs w:val="20"/>
                <w:lang w:val="es-ES" w:eastAsia="es-ES"/>
              </w:rPr>
            </w:pPr>
            <w:r>
              <w:rPr>
                <w:rFonts w:ascii="Arial" w:eastAsia="Times New Roman" w:hAnsi="Arial" w:cs="Arial"/>
                <w:snapToGrid w:val="0"/>
                <w:sz w:val="20"/>
                <w:szCs w:val="20"/>
                <w:lang w:val="es-ES" w:eastAsia="es-ES"/>
              </w:rPr>
              <w:t>EJECUCIÓN</w:t>
            </w:r>
          </w:p>
          <w:p w:rsidR="00205656" w:rsidRPr="002037E6" w:rsidRDefault="00205656" w:rsidP="00D3122E">
            <w:pPr>
              <w:pStyle w:val="Prrafodelista"/>
              <w:numPr>
                <w:ilvl w:val="0"/>
                <w:numId w:val="42"/>
              </w:numPr>
              <w:spacing w:after="0" w:line="240" w:lineRule="auto"/>
              <w:jc w:val="both"/>
              <w:rPr>
                <w:rFonts w:ascii="Arial" w:eastAsia="Times New Roman" w:hAnsi="Arial" w:cs="Arial"/>
                <w:snapToGrid w:val="0"/>
                <w:sz w:val="20"/>
                <w:szCs w:val="20"/>
                <w:lang w:val="es-ES" w:eastAsia="es-ES"/>
              </w:rPr>
            </w:pPr>
            <w:r>
              <w:rPr>
                <w:rFonts w:ascii="Arial" w:eastAsia="Times New Roman" w:hAnsi="Arial" w:cs="Arial"/>
                <w:snapToGrid w:val="0"/>
                <w:sz w:val="20"/>
                <w:szCs w:val="20"/>
                <w:lang w:val="es-ES" w:eastAsia="es-ES"/>
              </w:rPr>
              <w:t xml:space="preserve">SEGUIMIENTO </w:t>
            </w:r>
          </w:p>
          <w:p w:rsidR="00205656" w:rsidRPr="00205656" w:rsidRDefault="00205656" w:rsidP="00D3122E">
            <w:pPr>
              <w:pStyle w:val="Prrafodelista"/>
              <w:numPr>
                <w:ilvl w:val="0"/>
                <w:numId w:val="42"/>
              </w:numPr>
              <w:spacing w:after="0" w:line="240" w:lineRule="auto"/>
              <w:jc w:val="both"/>
              <w:rPr>
                <w:rFonts w:ascii="Arial" w:eastAsia="Times New Roman" w:hAnsi="Arial" w:cs="Arial"/>
                <w:snapToGrid w:val="0"/>
                <w:sz w:val="20"/>
                <w:szCs w:val="20"/>
                <w:lang w:val="es-ES" w:eastAsia="es-ES"/>
              </w:rPr>
            </w:pPr>
            <w:r w:rsidRPr="002037E6">
              <w:rPr>
                <w:rFonts w:ascii="Arial" w:eastAsia="Times New Roman" w:hAnsi="Arial" w:cs="Arial"/>
                <w:snapToGrid w:val="0"/>
                <w:sz w:val="20"/>
                <w:szCs w:val="20"/>
                <w:lang w:val="es-ES" w:eastAsia="es-ES"/>
              </w:rPr>
              <w:t>CONFORMIDAD DE LA PRESTACIÓN DEL SERVICIO</w:t>
            </w:r>
          </w:p>
        </w:tc>
      </w:tr>
      <w:tr w:rsidR="00D32E99" w:rsidRPr="00EB1C31" w:rsidTr="004833DF">
        <w:trPr>
          <w:trHeight w:val="2028"/>
        </w:trPr>
        <w:tc>
          <w:tcPr>
            <w:tcW w:w="10173" w:type="dxa"/>
            <w:shd w:val="clear" w:color="auto" w:fill="auto"/>
            <w:vAlign w:val="center"/>
          </w:tcPr>
          <w:p w:rsidR="004B3AE0" w:rsidRDefault="004B3AE0" w:rsidP="004B3AE0">
            <w:pPr>
              <w:tabs>
                <w:tab w:val="num" w:pos="2377"/>
              </w:tabs>
              <w:spacing w:after="0" w:line="240" w:lineRule="auto"/>
              <w:jc w:val="both"/>
              <w:rPr>
                <w:rFonts w:ascii="Arial" w:eastAsia="Times New Roman" w:hAnsi="Arial" w:cs="Arial"/>
                <w:snapToGrid w:val="0"/>
                <w:sz w:val="20"/>
                <w:szCs w:val="20"/>
                <w:lang w:val="es-ES" w:eastAsia="es-ES"/>
              </w:rPr>
            </w:pPr>
            <w:r w:rsidRPr="00D55240">
              <w:rPr>
                <w:rFonts w:ascii="Arial" w:eastAsia="Times New Roman" w:hAnsi="Arial" w:cs="Arial"/>
                <w:snapToGrid w:val="0"/>
                <w:sz w:val="20"/>
                <w:szCs w:val="20"/>
                <w:lang w:val="es-ES" w:eastAsia="es-ES"/>
              </w:rPr>
              <w:t>En la siguiente tabla se resume la programación, ejecución, seguimiento y conformidad de la prestación del servicio:</w:t>
            </w:r>
          </w:p>
          <w:p w:rsidR="004B3AE0" w:rsidRDefault="004B3AE0" w:rsidP="004B3AE0">
            <w:pPr>
              <w:tabs>
                <w:tab w:val="num" w:pos="2377"/>
              </w:tabs>
              <w:spacing w:after="0" w:line="240" w:lineRule="auto"/>
              <w:jc w:val="both"/>
              <w:rPr>
                <w:rFonts w:ascii="Arial" w:eastAsia="Times New Roman" w:hAnsi="Arial" w:cs="Arial"/>
                <w:snapToGrid w:val="0"/>
                <w:sz w:val="20"/>
                <w:szCs w:val="20"/>
                <w:lang w:val="es-ES" w:eastAsia="es-ES"/>
              </w:rPr>
            </w:pPr>
          </w:p>
          <w:tbl>
            <w:tblPr>
              <w:tblStyle w:val="Tablaconcuadrcula"/>
              <w:tblW w:w="8530" w:type="dxa"/>
              <w:jc w:val="center"/>
              <w:tblLayout w:type="fixed"/>
              <w:tblLook w:val="04A0" w:firstRow="1" w:lastRow="0" w:firstColumn="1" w:lastColumn="0" w:noHBand="0" w:noVBand="1"/>
            </w:tblPr>
            <w:tblGrid>
              <w:gridCol w:w="2268"/>
              <w:gridCol w:w="1770"/>
              <w:gridCol w:w="1365"/>
              <w:gridCol w:w="1470"/>
              <w:gridCol w:w="1657"/>
            </w:tblGrid>
            <w:tr w:rsidR="004B3AE0" w:rsidRPr="00431798" w:rsidTr="00E82EE7">
              <w:trPr>
                <w:trHeight w:val="268"/>
                <w:jc w:val="center"/>
              </w:trPr>
              <w:tc>
                <w:tcPr>
                  <w:tcW w:w="2268" w:type="dxa"/>
                  <w:shd w:val="pct5" w:color="auto" w:fill="auto"/>
                  <w:vAlign w:val="center"/>
                </w:tcPr>
                <w:p w:rsidR="004B3AE0" w:rsidRPr="00431798" w:rsidRDefault="004B3AE0" w:rsidP="00E82EE7">
                  <w:pPr>
                    <w:widowControl w:val="0"/>
                    <w:ind w:right="56"/>
                    <w:jc w:val="center"/>
                    <w:rPr>
                      <w:rFonts w:ascii="Arial" w:hAnsi="Arial" w:cs="Arial"/>
                      <w:b/>
                      <w:iCs/>
                      <w:sz w:val="16"/>
                      <w:szCs w:val="14"/>
                    </w:rPr>
                  </w:pPr>
                  <w:r w:rsidRPr="00431798">
                    <w:rPr>
                      <w:rFonts w:ascii="Arial" w:hAnsi="Arial" w:cs="Arial"/>
                      <w:b/>
                      <w:iCs/>
                      <w:sz w:val="16"/>
                      <w:szCs w:val="14"/>
                    </w:rPr>
                    <w:t>MODALIDAD DE MANTENIMIENTO</w:t>
                  </w:r>
                </w:p>
              </w:tc>
              <w:tc>
                <w:tcPr>
                  <w:tcW w:w="1770" w:type="dxa"/>
                  <w:shd w:val="pct5" w:color="auto" w:fill="auto"/>
                  <w:vAlign w:val="center"/>
                </w:tcPr>
                <w:p w:rsidR="004B3AE0" w:rsidRPr="00431798" w:rsidRDefault="004B3AE0" w:rsidP="00E82EE7">
                  <w:pPr>
                    <w:widowControl w:val="0"/>
                    <w:ind w:right="56"/>
                    <w:jc w:val="center"/>
                    <w:rPr>
                      <w:rFonts w:ascii="Arial" w:hAnsi="Arial" w:cs="Arial"/>
                      <w:b/>
                      <w:iCs/>
                      <w:sz w:val="16"/>
                      <w:szCs w:val="14"/>
                    </w:rPr>
                  </w:pPr>
                  <w:r w:rsidRPr="00431798">
                    <w:rPr>
                      <w:rFonts w:ascii="Arial" w:hAnsi="Arial" w:cs="Arial"/>
                      <w:b/>
                      <w:iCs/>
                      <w:sz w:val="16"/>
                      <w:szCs w:val="14"/>
                    </w:rPr>
                    <w:t>PROGRAMACIÓN</w:t>
                  </w:r>
                </w:p>
              </w:tc>
              <w:tc>
                <w:tcPr>
                  <w:tcW w:w="1365" w:type="dxa"/>
                  <w:shd w:val="pct5" w:color="auto" w:fill="auto"/>
                  <w:vAlign w:val="center"/>
                </w:tcPr>
                <w:p w:rsidR="004B3AE0" w:rsidRPr="00431798" w:rsidRDefault="004B3AE0" w:rsidP="00E82EE7">
                  <w:pPr>
                    <w:widowControl w:val="0"/>
                    <w:ind w:right="56"/>
                    <w:jc w:val="center"/>
                    <w:rPr>
                      <w:rFonts w:ascii="Arial" w:hAnsi="Arial" w:cs="Arial"/>
                      <w:b/>
                      <w:iCs/>
                      <w:sz w:val="16"/>
                      <w:szCs w:val="14"/>
                    </w:rPr>
                  </w:pPr>
                  <w:r w:rsidRPr="00431798">
                    <w:rPr>
                      <w:rFonts w:ascii="Arial" w:hAnsi="Arial" w:cs="Arial"/>
                      <w:b/>
                      <w:iCs/>
                      <w:sz w:val="16"/>
                      <w:szCs w:val="14"/>
                    </w:rPr>
                    <w:t>EJECUCIÓN</w:t>
                  </w:r>
                </w:p>
              </w:tc>
              <w:tc>
                <w:tcPr>
                  <w:tcW w:w="1470" w:type="dxa"/>
                  <w:shd w:val="pct5" w:color="auto" w:fill="auto"/>
                  <w:vAlign w:val="center"/>
                </w:tcPr>
                <w:p w:rsidR="004B3AE0" w:rsidRPr="00431798" w:rsidRDefault="004B3AE0" w:rsidP="00E82EE7">
                  <w:pPr>
                    <w:widowControl w:val="0"/>
                    <w:ind w:right="56"/>
                    <w:jc w:val="center"/>
                    <w:rPr>
                      <w:rFonts w:ascii="Arial" w:hAnsi="Arial" w:cs="Arial"/>
                      <w:b/>
                      <w:iCs/>
                      <w:sz w:val="16"/>
                      <w:szCs w:val="14"/>
                    </w:rPr>
                  </w:pPr>
                  <w:r w:rsidRPr="00431798">
                    <w:rPr>
                      <w:rFonts w:ascii="Arial" w:hAnsi="Arial" w:cs="Arial"/>
                      <w:b/>
                      <w:iCs/>
                      <w:sz w:val="16"/>
                      <w:szCs w:val="14"/>
                    </w:rPr>
                    <w:t>SEGUIMIENTO</w:t>
                  </w:r>
                </w:p>
              </w:tc>
              <w:tc>
                <w:tcPr>
                  <w:tcW w:w="1657" w:type="dxa"/>
                  <w:shd w:val="pct5" w:color="auto" w:fill="auto"/>
                  <w:vAlign w:val="center"/>
                </w:tcPr>
                <w:p w:rsidR="004B3AE0" w:rsidRPr="00431798" w:rsidRDefault="004B3AE0" w:rsidP="00E82EE7">
                  <w:pPr>
                    <w:widowControl w:val="0"/>
                    <w:ind w:right="56"/>
                    <w:jc w:val="center"/>
                    <w:rPr>
                      <w:rFonts w:ascii="Arial" w:hAnsi="Arial" w:cs="Arial"/>
                      <w:b/>
                      <w:iCs/>
                      <w:sz w:val="16"/>
                      <w:szCs w:val="14"/>
                    </w:rPr>
                  </w:pPr>
                  <w:r w:rsidRPr="00431798">
                    <w:rPr>
                      <w:rFonts w:ascii="Arial" w:hAnsi="Arial" w:cs="Arial"/>
                      <w:b/>
                      <w:iCs/>
                      <w:sz w:val="16"/>
                      <w:szCs w:val="14"/>
                    </w:rPr>
                    <w:t>CONFORMIDAD</w:t>
                  </w:r>
                </w:p>
              </w:tc>
            </w:tr>
            <w:tr w:rsidR="004B3AE0" w:rsidRPr="00431798" w:rsidTr="00E82EE7">
              <w:trPr>
                <w:trHeight w:val="398"/>
                <w:jc w:val="center"/>
              </w:trPr>
              <w:tc>
                <w:tcPr>
                  <w:tcW w:w="2268" w:type="dxa"/>
                  <w:vAlign w:val="center"/>
                </w:tcPr>
                <w:p w:rsidR="004B3AE0" w:rsidRPr="00431798" w:rsidRDefault="004B3AE0" w:rsidP="00E82EE7">
                  <w:pPr>
                    <w:widowControl w:val="0"/>
                    <w:ind w:right="56"/>
                    <w:jc w:val="both"/>
                    <w:rPr>
                      <w:rFonts w:ascii="Arial" w:hAnsi="Arial" w:cs="Arial"/>
                      <w:iCs/>
                      <w:sz w:val="16"/>
                      <w:szCs w:val="14"/>
                    </w:rPr>
                  </w:pPr>
                  <w:r w:rsidRPr="00431798">
                    <w:rPr>
                      <w:rFonts w:ascii="Arial" w:hAnsi="Arial" w:cs="Arial"/>
                      <w:iCs/>
                      <w:sz w:val="16"/>
                      <w:szCs w:val="14"/>
                    </w:rPr>
                    <w:t>Programa de Mantenimiento Anual</w:t>
                  </w:r>
                </w:p>
              </w:tc>
              <w:tc>
                <w:tcPr>
                  <w:tcW w:w="1770" w:type="dxa"/>
                  <w:tcBorders>
                    <w:bottom w:val="single" w:sz="4" w:space="0" w:color="000000"/>
                  </w:tcBorders>
                  <w:vAlign w:val="center"/>
                </w:tcPr>
                <w:p w:rsidR="004B3AE0" w:rsidRPr="00431798" w:rsidRDefault="004B3AE0" w:rsidP="00E82EE7">
                  <w:pPr>
                    <w:widowControl w:val="0"/>
                    <w:ind w:right="56"/>
                    <w:jc w:val="center"/>
                    <w:rPr>
                      <w:rFonts w:ascii="Arial" w:hAnsi="Arial" w:cs="Arial"/>
                      <w:iCs/>
                      <w:sz w:val="16"/>
                      <w:szCs w:val="14"/>
                    </w:rPr>
                  </w:pPr>
                  <w:r w:rsidRPr="00431798">
                    <w:rPr>
                      <w:rFonts w:ascii="Arial" w:hAnsi="Arial" w:cs="Arial"/>
                      <w:iCs/>
                      <w:sz w:val="16"/>
                      <w:szCs w:val="14"/>
                    </w:rPr>
                    <w:t>Anual</w:t>
                  </w:r>
                </w:p>
              </w:tc>
              <w:tc>
                <w:tcPr>
                  <w:tcW w:w="1365" w:type="dxa"/>
                  <w:vAlign w:val="center"/>
                </w:tcPr>
                <w:p w:rsidR="004B3AE0" w:rsidRPr="00D32E99" w:rsidRDefault="004B3AE0" w:rsidP="00E82EE7">
                  <w:pPr>
                    <w:widowControl w:val="0"/>
                    <w:ind w:right="56"/>
                    <w:jc w:val="center"/>
                    <w:rPr>
                      <w:rFonts w:ascii="Arial" w:hAnsi="Arial" w:cs="Arial"/>
                      <w:iCs/>
                      <w:sz w:val="16"/>
                      <w:szCs w:val="14"/>
                      <w:lang w:val="es-BO"/>
                    </w:rPr>
                  </w:pPr>
                  <w:r w:rsidRPr="00D32E99">
                    <w:rPr>
                      <w:rFonts w:ascii="Arial" w:hAnsi="Arial" w:cs="Arial"/>
                      <w:iCs/>
                      <w:sz w:val="16"/>
                      <w:szCs w:val="14"/>
                      <w:lang w:val="es-BO"/>
                    </w:rPr>
                    <w:t>Diaria y de acuerdo al cronograma</w:t>
                  </w:r>
                </w:p>
              </w:tc>
              <w:tc>
                <w:tcPr>
                  <w:tcW w:w="1470" w:type="dxa"/>
                  <w:vAlign w:val="center"/>
                </w:tcPr>
                <w:p w:rsidR="004B3AE0" w:rsidRPr="00431798" w:rsidRDefault="004B3AE0" w:rsidP="00E82EE7">
                  <w:pPr>
                    <w:widowControl w:val="0"/>
                    <w:ind w:right="56"/>
                    <w:jc w:val="center"/>
                    <w:rPr>
                      <w:rFonts w:ascii="Arial" w:hAnsi="Arial" w:cs="Arial"/>
                      <w:iCs/>
                      <w:sz w:val="16"/>
                      <w:szCs w:val="14"/>
                    </w:rPr>
                  </w:pPr>
                  <w:r w:rsidRPr="00431798">
                    <w:rPr>
                      <w:rFonts w:ascii="Arial" w:hAnsi="Arial" w:cs="Arial"/>
                      <w:iCs/>
                      <w:sz w:val="16"/>
                      <w:szCs w:val="14"/>
                    </w:rPr>
                    <w:t>Mensual y anual</w:t>
                  </w:r>
                </w:p>
              </w:tc>
              <w:tc>
                <w:tcPr>
                  <w:tcW w:w="1657" w:type="dxa"/>
                  <w:vAlign w:val="center"/>
                </w:tcPr>
                <w:p w:rsidR="004B3AE0" w:rsidRPr="00431798" w:rsidRDefault="004B3AE0" w:rsidP="00E82EE7">
                  <w:pPr>
                    <w:widowControl w:val="0"/>
                    <w:ind w:right="56"/>
                    <w:jc w:val="center"/>
                    <w:rPr>
                      <w:rFonts w:ascii="Arial" w:eastAsia="Times New Roman" w:hAnsi="Arial" w:cs="Arial"/>
                      <w:iCs/>
                      <w:sz w:val="16"/>
                      <w:szCs w:val="14"/>
                    </w:rPr>
                  </w:pPr>
                  <w:r w:rsidRPr="00431798">
                    <w:rPr>
                      <w:rFonts w:ascii="Arial" w:hAnsi="Arial" w:cs="Arial"/>
                      <w:iCs/>
                      <w:sz w:val="16"/>
                      <w:szCs w:val="14"/>
                    </w:rPr>
                    <w:t>A la conclusión</w:t>
                  </w:r>
                </w:p>
              </w:tc>
            </w:tr>
            <w:tr w:rsidR="004B3AE0" w:rsidRPr="00431798" w:rsidTr="00E82EE7">
              <w:trPr>
                <w:trHeight w:val="390"/>
                <w:jc w:val="center"/>
              </w:trPr>
              <w:tc>
                <w:tcPr>
                  <w:tcW w:w="2268" w:type="dxa"/>
                  <w:vAlign w:val="center"/>
                </w:tcPr>
                <w:p w:rsidR="004B3AE0" w:rsidRPr="00431798" w:rsidRDefault="004B3AE0" w:rsidP="00E82EE7">
                  <w:pPr>
                    <w:widowControl w:val="0"/>
                    <w:ind w:right="56"/>
                    <w:jc w:val="both"/>
                    <w:rPr>
                      <w:rFonts w:ascii="Arial" w:hAnsi="Arial" w:cs="Arial"/>
                      <w:iCs/>
                      <w:sz w:val="16"/>
                      <w:szCs w:val="14"/>
                    </w:rPr>
                  </w:pPr>
                  <w:r w:rsidRPr="00431798">
                    <w:rPr>
                      <w:rFonts w:ascii="Arial" w:hAnsi="Arial" w:cs="Arial"/>
                      <w:iCs/>
                      <w:sz w:val="16"/>
                      <w:szCs w:val="14"/>
                    </w:rPr>
                    <w:t>Trabajo de Mantenimiento Rutinario</w:t>
                  </w:r>
                </w:p>
              </w:tc>
              <w:tc>
                <w:tcPr>
                  <w:tcW w:w="1770" w:type="dxa"/>
                  <w:shd w:val="pct10" w:color="auto" w:fill="auto"/>
                  <w:vAlign w:val="center"/>
                </w:tcPr>
                <w:p w:rsidR="004B3AE0" w:rsidRPr="00431798" w:rsidRDefault="004B3AE0" w:rsidP="00E82EE7">
                  <w:pPr>
                    <w:widowControl w:val="0"/>
                    <w:ind w:right="56"/>
                    <w:jc w:val="center"/>
                    <w:rPr>
                      <w:rFonts w:ascii="Arial" w:hAnsi="Arial" w:cs="Arial"/>
                      <w:iCs/>
                      <w:sz w:val="16"/>
                      <w:szCs w:val="14"/>
                    </w:rPr>
                  </w:pPr>
                  <w:r w:rsidRPr="00431798">
                    <w:rPr>
                      <w:rFonts w:ascii="Arial" w:hAnsi="Arial" w:cs="Arial"/>
                      <w:iCs/>
                      <w:sz w:val="16"/>
                      <w:szCs w:val="14"/>
                    </w:rPr>
                    <w:t>No requiere</w:t>
                  </w:r>
                </w:p>
              </w:tc>
              <w:tc>
                <w:tcPr>
                  <w:tcW w:w="1365" w:type="dxa"/>
                  <w:vAlign w:val="center"/>
                </w:tcPr>
                <w:p w:rsidR="004B3AE0" w:rsidRPr="00431798" w:rsidRDefault="004B3AE0" w:rsidP="00E82EE7">
                  <w:pPr>
                    <w:widowControl w:val="0"/>
                    <w:ind w:right="56"/>
                    <w:jc w:val="center"/>
                    <w:rPr>
                      <w:rFonts w:ascii="Arial" w:hAnsi="Arial" w:cs="Arial"/>
                      <w:iCs/>
                      <w:sz w:val="16"/>
                      <w:szCs w:val="14"/>
                    </w:rPr>
                  </w:pPr>
                  <w:r w:rsidRPr="00431798">
                    <w:rPr>
                      <w:rFonts w:ascii="Arial" w:hAnsi="Arial" w:cs="Arial"/>
                      <w:iCs/>
                      <w:sz w:val="16"/>
                      <w:szCs w:val="14"/>
                    </w:rPr>
                    <w:t>Diaria</w:t>
                  </w:r>
                </w:p>
              </w:tc>
              <w:tc>
                <w:tcPr>
                  <w:tcW w:w="1470" w:type="dxa"/>
                  <w:vAlign w:val="center"/>
                </w:tcPr>
                <w:p w:rsidR="004B3AE0" w:rsidRPr="00431798" w:rsidRDefault="004B3AE0" w:rsidP="00E82EE7">
                  <w:pPr>
                    <w:widowControl w:val="0"/>
                    <w:ind w:right="56"/>
                    <w:jc w:val="center"/>
                    <w:rPr>
                      <w:rFonts w:ascii="Arial" w:hAnsi="Arial" w:cs="Arial"/>
                      <w:iCs/>
                      <w:sz w:val="16"/>
                      <w:szCs w:val="14"/>
                    </w:rPr>
                  </w:pPr>
                  <w:r w:rsidRPr="00431798">
                    <w:rPr>
                      <w:rFonts w:ascii="Arial" w:hAnsi="Arial" w:cs="Arial"/>
                      <w:iCs/>
                      <w:sz w:val="16"/>
                      <w:szCs w:val="14"/>
                    </w:rPr>
                    <w:t>Diario</w:t>
                  </w:r>
                </w:p>
              </w:tc>
              <w:tc>
                <w:tcPr>
                  <w:tcW w:w="1657" w:type="dxa"/>
                  <w:vAlign w:val="center"/>
                </w:tcPr>
                <w:p w:rsidR="004B3AE0" w:rsidRPr="00431798" w:rsidRDefault="004B3AE0" w:rsidP="00E82EE7">
                  <w:pPr>
                    <w:widowControl w:val="0"/>
                    <w:ind w:right="56"/>
                    <w:jc w:val="center"/>
                    <w:rPr>
                      <w:rFonts w:ascii="Arial" w:eastAsia="Times New Roman" w:hAnsi="Arial" w:cs="Arial"/>
                      <w:iCs/>
                      <w:sz w:val="16"/>
                      <w:szCs w:val="14"/>
                    </w:rPr>
                  </w:pPr>
                  <w:r w:rsidRPr="00431798">
                    <w:rPr>
                      <w:rFonts w:ascii="Arial" w:hAnsi="Arial" w:cs="Arial"/>
                      <w:iCs/>
                      <w:sz w:val="16"/>
                      <w:szCs w:val="14"/>
                    </w:rPr>
                    <w:t>A la conclusión</w:t>
                  </w:r>
                </w:p>
              </w:tc>
            </w:tr>
            <w:tr w:rsidR="004B3AE0" w:rsidRPr="00431798" w:rsidTr="00E82EE7">
              <w:trPr>
                <w:trHeight w:val="398"/>
                <w:jc w:val="center"/>
              </w:trPr>
              <w:tc>
                <w:tcPr>
                  <w:tcW w:w="2268" w:type="dxa"/>
                  <w:vAlign w:val="center"/>
                </w:tcPr>
                <w:p w:rsidR="004B3AE0" w:rsidRPr="00431798" w:rsidRDefault="004B3AE0" w:rsidP="00E82EE7">
                  <w:pPr>
                    <w:widowControl w:val="0"/>
                    <w:ind w:right="56"/>
                    <w:jc w:val="both"/>
                    <w:rPr>
                      <w:rFonts w:ascii="Arial" w:hAnsi="Arial" w:cs="Arial"/>
                      <w:iCs/>
                      <w:sz w:val="16"/>
                      <w:szCs w:val="14"/>
                    </w:rPr>
                  </w:pPr>
                  <w:r w:rsidRPr="00431798">
                    <w:rPr>
                      <w:rFonts w:ascii="Arial" w:hAnsi="Arial" w:cs="Arial"/>
                      <w:iCs/>
                      <w:sz w:val="16"/>
                      <w:szCs w:val="14"/>
                    </w:rPr>
                    <w:t>Trabajo de Mantenimiento Extraordinario</w:t>
                  </w:r>
                </w:p>
              </w:tc>
              <w:tc>
                <w:tcPr>
                  <w:tcW w:w="1770" w:type="dxa"/>
                  <w:tcBorders>
                    <w:bottom w:val="single" w:sz="4" w:space="0" w:color="000000"/>
                  </w:tcBorders>
                  <w:vAlign w:val="center"/>
                </w:tcPr>
                <w:p w:rsidR="004B3AE0" w:rsidRPr="00431798" w:rsidRDefault="004B3AE0" w:rsidP="00E82EE7">
                  <w:pPr>
                    <w:widowControl w:val="0"/>
                    <w:ind w:right="56"/>
                    <w:jc w:val="center"/>
                    <w:rPr>
                      <w:rFonts w:ascii="Arial" w:hAnsi="Arial" w:cs="Arial"/>
                      <w:iCs/>
                      <w:sz w:val="16"/>
                      <w:szCs w:val="14"/>
                    </w:rPr>
                  </w:pPr>
                  <w:r w:rsidRPr="00431798">
                    <w:rPr>
                      <w:rFonts w:ascii="Arial" w:hAnsi="Arial" w:cs="Arial"/>
                      <w:iCs/>
                      <w:sz w:val="16"/>
                      <w:szCs w:val="14"/>
                    </w:rPr>
                    <w:t>A requerimiento</w:t>
                  </w:r>
                </w:p>
              </w:tc>
              <w:tc>
                <w:tcPr>
                  <w:tcW w:w="1365" w:type="dxa"/>
                  <w:vAlign w:val="center"/>
                </w:tcPr>
                <w:p w:rsidR="004B3AE0" w:rsidRPr="00431798" w:rsidRDefault="004B3AE0" w:rsidP="00E82EE7">
                  <w:pPr>
                    <w:widowControl w:val="0"/>
                    <w:ind w:right="56"/>
                    <w:jc w:val="center"/>
                    <w:rPr>
                      <w:rFonts w:ascii="Arial" w:hAnsi="Arial" w:cs="Arial"/>
                      <w:iCs/>
                      <w:sz w:val="16"/>
                      <w:szCs w:val="14"/>
                    </w:rPr>
                  </w:pPr>
                  <w:r w:rsidRPr="00431798">
                    <w:rPr>
                      <w:rFonts w:ascii="Arial" w:hAnsi="Arial" w:cs="Arial"/>
                      <w:iCs/>
                      <w:sz w:val="16"/>
                      <w:szCs w:val="14"/>
                    </w:rPr>
                    <w:t>De acuerdo al cronograma</w:t>
                  </w:r>
                </w:p>
              </w:tc>
              <w:tc>
                <w:tcPr>
                  <w:tcW w:w="1470" w:type="dxa"/>
                  <w:vAlign w:val="center"/>
                </w:tcPr>
                <w:p w:rsidR="004B3AE0" w:rsidRPr="00431798" w:rsidRDefault="004B3AE0" w:rsidP="00E82EE7">
                  <w:pPr>
                    <w:widowControl w:val="0"/>
                    <w:ind w:right="56"/>
                    <w:jc w:val="center"/>
                    <w:rPr>
                      <w:rFonts w:ascii="Arial" w:hAnsi="Arial" w:cs="Arial"/>
                      <w:iCs/>
                      <w:sz w:val="16"/>
                      <w:szCs w:val="14"/>
                    </w:rPr>
                  </w:pPr>
                  <w:r w:rsidRPr="00431798">
                    <w:rPr>
                      <w:rFonts w:ascii="Arial" w:hAnsi="Arial" w:cs="Arial"/>
                      <w:iCs/>
                      <w:sz w:val="16"/>
                      <w:szCs w:val="14"/>
                    </w:rPr>
                    <w:t>De acuerdo al cronograma</w:t>
                  </w:r>
                </w:p>
              </w:tc>
              <w:tc>
                <w:tcPr>
                  <w:tcW w:w="1657" w:type="dxa"/>
                  <w:vAlign w:val="center"/>
                </w:tcPr>
                <w:p w:rsidR="004B3AE0" w:rsidRPr="00431798" w:rsidRDefault="004B3AE0" w:rsidP="00E82EE7">
                  <w:pPr>
                    <w:widowControl w:val="0"/>
                    <w:ind w:right="56"/>
                    <w:jc w:val="center"/>
                    <w:rPr>
                      <w:rFonts w:ascii="Arial" w:eastAsia="Times New Roman" w:hAnsi="Arial" w:cs="Arial"/>
                      <w:iCs/>
                      <w:sz w:val="16"/>
                      <w:szCs w:val="14"/>
                    </w:rPr>
                  </w:pPr>
                  <w:r w:rsidRPr="00431798">
                    <w:rPr>
                      <w:rFonts w:ascii="Arial" w:hAnsi="Arial" w:cs="Arial"/>
                      <w:iCs/>
                      <w:sz w:val="16"/>
                      <w:szCs w:val="14"/>
                    </w:rPr>
                    <w:t>A la conclusión</w:t>
                  </w:r>
                </w:p>
              </w:tc>
            </w:tr>
            <w:tr w:rsidR="004B3AE0" w:rsidRPr="00431798" w:rsidTr="00E82EE7">
              <w:trPr>
                <w:trHeight w:val="178"/>
                <w:jc w:val="center"/>
              </w:trPr>
              <w:tc>
                <w:tcPr>
                  <w:tcW w:w="2268" w:type="dxa"/>
                  <w:vAlign w:val="center"/>
                </w:tcPr>
                <w:p w:rsidR="004B3AE0" w:rsidRPr="00431798" w:rsidRDefault="004B3AE0" w:rsidP="00E82EE7">
                  <w:pPr>
                    <w:widowControl w:val="0"/>
                    <w:ind w:right="56"/>
                    <w:jc w:val="both"/>
                    <w:rPr>
                      <w:rFonts w:ascii="Arial" w:hAnsi="Arial" w:cs="Arial"/>
                      <w:iCs/>
                      <w:sz w:val="16"/>
                      <w:szCs w:val="14"/>
                      <w:lang w:val="es-BO"/>
                    </w:rPr>
                  </w:pPr>
                  <w:r w:rsidRPr="00431798">
                    <w:rPr>
                      <w:rFonts w:ascii="Arial" w:hAnsi="Arial" w:cs="Arial"/>
                      <w:iCs/>
                      <w:sz w:val="16"/>
                      <w:szCs w:val="14"/>
                      <w:lang w:val="es-BO"/>
                    </w:rPr>
                    <w:t>Trabajo de Mantenimiento por Contingencia y/o Emergencia</w:t>
                  </w:r>
                </w:p>
              </w:tc>
              <w:tc>
                <w:tcPr>
                  <w:tcW w:w="1770" w:type="dxa"/>
                  <w:shd w:val="pct10" w:color="auto" w:fill="auto"/>
                  <w:vAlign w:val="center"/>
                </w:tcPr>
                <w:p w:rsidR="004B3AE0" w:rsidRPr="00431798" w:rsidRDefault="004B3AE0" w:rsidP="00E82EE7">
                  <w:pPr>
                    <w:widowControl w:val="0"/>
                    <w:ind w:right="56"/>
                    <w:jc w:val="center"/>
                    <w:rPr>
                      <w:rFonts w:ascii="Arial" w:hAnsi="Arial" w:cs="Arial"/>
                      <w:iCs/>
                      <w:sz w:val="16"/>
                      <w:szCs w:val="14"/>
                    </w:rPr>
                  </w:pPr>
                  <w:r w:rsidRPr="00431798">
                    <w:rPr>
                      <w:rFonts w:ascii="Arial" w:hAnsi="Arial" w:cs="Arial"/>
                      <w:iCs/>
                      <w:sz w:val="16"/>
                      <w:szCs w:val="14"/>
                    </w:rPr>
                    <w:t>No requiere</w:t>
                  </w:r>
                </w:p>
              </w:tc>
              <w:tc>
                <w:tcPr>
                  <w:tcW w:w="1365" w:type="dxa"/>
                  <w:vAlign w:val="center"/>
                </w:tcPr>
                <w:p w:rsidR="004B3AE0" w:rsidRPr="00431798" w:rsidRDefault="004B3AE0" w:rsidP="00E82EE7">
                  <w:pPr>
                    <w:widowControl w:val="0"/>
                    <w:ind w:right="56"/>
                    <w:jc w:val="center"/>
                    <w:rPr>
                      <w:rFonts w:ascii="Arial" w:hAnsi="Arial" w:cs="Arial"/>
                      <w:iCs/>
                      <w:sz w:val="16"/>
                      <w:szCs w:val="14"/>
                    </w:rPr>
                  </w:pPr>
                  <w:r w:rsidRPr="00431798">
                    <w:rPr>
                      <w:rFonts w:ascii="Arial" w:hAnsi="Arial" w:cs="Arial"/>
                      <w:iCs/>
                      <w:sz w:val="16"/>
                      <w:szCs w:val="14"/>
                    </w:rPr>
                    <w:t>A requerimiento</w:t>
                  </w:r>
                </w:p>
              </w:tc>
              <w:tc>
                <w:tcPr>
                  <w:tcW w:w="1470" w:type="dxa"/>
                  <w:vAlign w:val="center"/>
                </w:tcPr>
                <w:p w:rsidR="004B3AE0" w:rsidRPr="00431798" w:rsidRDefault="004B3AE0" w:rsidP="00E82EE7">
                  <w:pPr>
                    <w:widowControl w:val="0"/>
                    <w:ind w:right="56"/>
                    <w:jc w:val="center"/>
                    <w:rPr>
                      <w:rFonts w:ascii="Arial" w:hAnsi="Arial" w:cs="Arial"/>
                      <w:iCs/>
                      <w:sz w:val="16"/>
                      <w:szCs w:val="14"/>
                    </w:rPr>
                  </w:pPr>
                  <w:r w:rsidRPr="00431798">
                    <w:rPr>
                      <w:rFonts w:ascii="Arial" w:hAnsi="Arial" w:cs="Arial"/>
                      <w:iCs/>
                      <w:sz w:val="16"/>
                      <w:szCs w:val="14"/>
                    </w:rPr>
                    <w:t>Permanente</w:t>
                  </w:r>
                </w:p>
              </w:tc>
              <w:tc>
                <w:tcPr>
                  <w:tcW w:w="1657" w:type="dxa"/>
                  <w:vAlign w:val="center"/>
                </w:tcPr>
                <w:p w:rsidR="004B3AE0" w:rsidRPr="00431798" w:rsidRDefault="004B3AE0" w:rsidP="00E82EE7">
                  <w:pPr>
                    <w:widowControl w:val="0"/>
                    <w:ind w:right="56"/>
                    <w:jc w:val="center"/>
                    <w:rPr>
                      <w:rFonts w:ascii="Arial" w:eastAsia="Times New Roman" w:hAnsi="Arial" w:cs="Arial"/>
                      <w:iCs/>
                      <w:sz w:val="16"/>
                      <w:szCs w:val="14"/>
                    </w:rPr>
                  </w:pPr>
                  <w:r w:rsidRPr="00431798">
                    <w:rPr>
                      <w:rFonts w:ascii="Arial" w:hAnsi="Arial" w:cs="Arial"/>
                      <w:iCs/>
                      <w:sz w:val="16"/>
                      <w:szCs w:val="14"/>
                    </w:rPr>
                    <w:t>A la conclusión</w:t>
                  </w:r>
                </w:p>
              </w:tc>
            </w:tr>
          </w:tbl>
          <w:p w:rsidR="004B3AE0" w:rsidRPr="00D55240" w:rsidRDefault="004B3AE0" w:rsidP="00D55240">
            <w:pPr>
              <w:tabs>
                <w:tab w:val="num" w:pos="2377"/>
              </w:tabs>
              <w:spacing w:after="0" w:line="240" w:lineRule="auto"/>
              <w:jc w:val="both"/>
              <w:rPr>
                <w:rFonts w:ascii="Arial" w:eastAsia="Times New Roman" w:hAnsi="Arial" w:cs="Arial"/>
                <w:snapToGrid w:val="0"/>
                <w:sz w:val="20"/>
                <w:szCs w:val="20"/>
                <w:lang w:val="es-ES" w:eastAsia="es-ES"/>
              </w:rPr>
            </w:pPr>
          </w:p>
        </w:tc>
      </w:tr>
      <w:tr w:rsidR="004833DF" w:rsidRPr="00EB1C31" w:rsidTr="00E51500">
        <w:trPr>
          <w:trHeight w:val="369"/>
        </w:trPr>
        <w:tc>
          <w:tcPr>
            <w:tcW w:w="10173" w:type="dxa"/>
            <w:shd w:val="clear" w:color="auto" w:fill="auto"/>
            <w:vAlign w:val="center"/>
          </w:tcPr>
          <w:p w:rsidR="004833DF" w:rsidRPr="00254FF3" w:rsidRDefault="004833DF" w:rsidP="00D3122E">
            <w:pPr>
              <w:pStyle w:val="Prrafodelista"/>
              <w:numPr>
                <w:ilvl w:val="0"/>
                <w:numId w:val="43"/>
              </w:numPr>
              <w:tabs>
                <w:tab w:val="num" w:pos="2377"/>
              </w:tabs>
              <w:spacing w:after="0" w:line="240" w:lineRule="auto"/>
              <w:ind w:left="370" w:hanging="370"/>
              <w:jc w:val="both"/>
              <w:rPr>
                <w:rFonts w:ascii="Arial" w:eastAsia="Times New Roman" w:hAnsi="Arial" w:cs="Arial"/>
                <w:b/>
                <w:iCs/>
                <w:snapToGrid w:val="0"/>
                <w:sz w:val="20"/>
                <w:szCs w:val="20"/>
                <w:lang w:eastAsia="es-ES"/>
              </w:rPr>
            </w:pPr>
            <w:r w:rsidRPr="00254FF3">
              <w:rPr>
                <w:rFonts w:ascii="Arial" w:eastAsia="Times New Roman" w:hAnsi="Arial" w:cs="Arial"/>
                <w:b/>
                <w:iCs/>
                <w:snapToGrid w:val="0"/>
                <w:sz w:val="20"/>
                <w:szCs w:val="20"/>
                <w:lang w:eastAsia="es-ES"/>
              </w:rPr>
              <w:t>PROGRAMACIÓN</w:t>
            </w:r>
          </w:p>
          <w:p w:rsidR="004833DF" w:rsidRPr="002037E6" w:rsidRDefault="004833DF" w:rsidP="004833DF">
            <w:pPr>
              <w:tabs>
                <w:tab w:val="num" w:pos="2377"/>
              </w:tabs>
              <w:spacing w:after="0" w:line="240" w:lineRule="auto"/>
              <w:jc w:val="both"/>
              <w:rPr>
                <w:rFonts w:ascii="Arial" w:eastAsia="Times New Roman" w:hAnsi="Arial" w:cs="Arial"/>
                <w:b/>
                <w:iCs/>
                <w:snapToGrid w:val="0"/>
                <w:sz w:val="20"/>
                <w:szCs w:val="20"/>
                <w:lang w:eastAsia="es-ES"/>
              </w:rPr>
            </w:pPr>
          </w:p>
          <w:p w:rsidR="004833DF" w:rsidRPr="002037E6" w:rsidRDefault="004833DF" w:rsidP="00D3122E">
            <w:pPr>
              <w:pStyle w:val="Prrafodelista"/>
              <w:numPr>
                <w:ilvl w:val="0"/>
                <w:numId w:val="25"/>
              </w:numPr>
              <w:spacing w:after="0" w:line="240" w:lineRule="auto"/>
              <w:jc w:val="both"/>
              <w:rPr>
                <w:rFonts w:ascii="Arial" w:eastAsia="Times New Roman" w:hAnsi="Arial" w:cs="Arial"/>
                <w:iCs/>
                <w:snapToGrid w:val="0"/>
                <w:sz w:val="20"/>
                <w:szCs w:val="20"/>
                <w:lang w:eastAsia="es-ES"/>
              </w:rPr>
            </w:pPr>
            <w:r w:rsidRPr="002037E6">
              <w:rPr>
                <w:rFonts w:ascii="Arial" w:eastAsia="Times New Roman" w:hAnsi="Arial" w:cs="Arial"/>
                <w:b/>
                <w:iCs/>
                <w:snapToGrid w:val="0"/>
                <w:sz w:val="20"/>
                <w:szCs w:val="20"/>
                <w:lang w:eastAsia="es-ES"/>
              </w:rPr>
              <w:t>Programa de Mantenimiento Anual</w:t>
            </w:r>
            <w:r w:rsidRPr="002037E6">
              <w:rPr>
                <w:rFonts w:ascii="Arial" w:eastAsia="Times New Roman" w:hAnsi="Arial" w:cs="Arial"/>
                <w:iCs/>
                <w:snapToGrid w:val="0"/>
                <w:sz w:val="20"/>
                <w:szCs w:val="20"/>
                <w:lang w:eastAsia="es-ES"/>
              </w:rPr>
              <w:t xml:space="preserve"> </w:t>
            </w:r>
            <w:r>
              <w:rPr>
                <w:rFonts w:ascii="Arial" w:eastAsia="Times New Roman" w:hAnsi="Arial" w:cs="Arial"/>
                <w:b/>
                <w:iCs/>
                <w:snapToGrid w:val="0"/>
                <w:sz w:val="20"/>
                <w:szCs w:val="20"/>
                <w:lang w:eastAsia="es-ES"/>
              </w:rPr>
              <w:t xml:space="preserve">- </w:t>
            </w:r>
            <w:r w:rsidRPr="002037E6">
              <w:rPr>
                <w:rFonts w:ascii="Arial" w:eastAsia="Times New Roman" w:hAnsi="Arial" w:cs="Arial"/>
                <w:iCs/>
                <w:snapToGrid w:val="0"/>
                <w:sz w:val="20"/>
                <w:szCs w:val="20"/>
                <w:lang w:eastAsia="es-ES"/>
              </w:rPr>
              <w:t>dentro de los primeros cinco (5) días hábiles posteriores a la fecha establecida en la Orden de Proceder, el DMMI entregará a la empresa contratada el Plan de Mantenimiento Anual (PMA) correspondiente a los inmuebles de propiedad del BCB a nivel nacional, documentación que será utilizada por la empresa para elaborar el Programa de Mantenimiento en el formato establecido por el DMMI y presentarlo dentro de los siguientes diez (10) días hábiles posteriores a la recepción del Plan de Mantenimiento y que deberá contener mínimamente lo siguiente:</w:t>
            </w:r>
          </w:p>
          <w:p w:rsidR="004833DF" w:rsidRPr="002037E6" w:rsidRDefault="004833DF" w:rsidP="004833DF">
            <w:pPr>
              <w:tabs>
                <w:tab w:val="num" w:pos="2377"/>
              </w:tabs>
              <w:spacing w:after="0" w:line="240" w:lineRule="auto"/>
              <w:jc w:val="both"/>
              <w:rPr>
                <w:rFonts w:ascii="Arial" w:eastAsia="Times New Roman" w:hAnsi="Arial" w:cs="Arial"/>
                <w:iCs/>
                <w:snapToGrid w:val="0"/>
                <w:sz w:val="20"/>
                <w:szCs w:val="20"/>
                <w:lang w:eastAsia="es-ES"/>
              </w:rPr>
            </w:pPr>
          </w:p>
          <w:p w:rsidR="004833DF" w:rsidRPr="002037E6" w:rsidRDefault="004833DF" w:rsidP="004833DF">
            <w:pPr>
              <w:numPr>
                <w:ilvl w:val="0"/>
                <w:numId w:val="24"/>
              </w:numPr>
              <w:tabs>
                <w:tab w:val="num" w:pos="2377"/>
              </w:tabs>
              <w:spacing w:after="0" w:line="240" w:lineRule="auto"/>
              <w:jc w:val="both"/>
              <w:rPr>
                <w:rFonts w:ascii="Arial" w:eastAsia="Times New Roman" w:hAnsi="Arial" w:cs="Arial"/>
                <w:iCs/>
                <w:snapToGrid w:val="0"/>
                <w:sz w:val="20"/>
                <w:szCs w:val="20"/>
                <w:lang w:eastAsia="es-ES"/>
              </w:rPr>
            </w:pPr>
            <w:r w:rsidRPr="002037E6">
              <w:rPr>
                <w:rFonts w:ascii="Arial" w:eastAsia="Times New Roman" w:hAnsi="Arial" w:cs="Arial"/>
                <w:iCs/>
                <w:snapToGrid w:val="0"/>
                <w:sz w:val="20"/>
                <w:szCs w:val="20"/>
                <w:lang w:eastAsia="es-ES"/>
              </w:rPr>
              <w:t>Programa de Mantenimiento Anual por inmueble</w:t>
            </w:r>
          </w:p>
          <w:p w:rsidR="004833DF" w:rsidRPr="002037E6" w:rsidRDefault="004833DF" w:rsidP="004833DF">
            <w:pPr>
              <w:numPr>
                <w:ilvl w:val="0"/>
                <w:numId w:val="24"/>
              </w:numPr>
              <w:tabs>
                <w:tab w:val="num" w:pos="2377"/>
              </w:tabs>
              <w:spacing w:after="0" w:line="240" w:lineRule="auto"/>
              <w:jc w:val="both"/>
              <w:rPr>
                <w:rFonts w:ascii="Arial" w:eastAsia="Times New Roman" w:hAnsi="Arial" w:cs="Arial"/>
                <w:iCs/>
                <w:snapToGrid w:val="0"/>
                <w:sz w:val="20"/>
                <w:szCs w:val="20"/>
                <w:lang w:eastAsia="es-ES"/>
              </w:rPr>
            </w:pPr>
            <w:r w:rsidRPr="002037E6">
              <w:rPr>
                <w:rFonts w:ascii="Arial" w:eastAsia="Times New Roman" w:hAnsi="Arial" w:cs="Arial"/>
                <w:iCs/>
                <w:snapToGrid w:val="0"/>
                <w:sz w:val="20"/>
                <w:szCs w:val="20"/>
                <w:lang w:eastAsia="es-ES"/>
              </w:rPr>
              <w:t>Cronograma de la ejecución de los trabajos</w:t>
            </w:r>
          </w:p>
          <w:p w:rsidR="004833DF" w:rsidRPr="002037E6" w:rsidRDefault="004833DF" w:rsidP="004833DF">
            <w:pPr>
              <w:numPr>
                <w:ilvl w:val="0"/>
                <w:numId w:val="24"/>
              </w:numPr>
              <w:tabs>
                <w:tab w:val="num" w:pos="2377"/>
              </w:tabs>
              <w:spacing w:after="0" w:line="240" w:lineRule="auto"/>
              <w:jc w:val="both"/>
              <w:rPr>
                <w:rFonts w:ascii="Arial" w:eastAsia="Times New Roman" w:hAnsi="Arial" w:cs="Arial"/>
                <w:iCs/>
                <w:snapToGrid w:val="0"/>
                <w:sz w:val="20"/>
                <w:szCs w:val="20"/>
                <w:lang w:eastAsia="es-ES"/>
              </w:rPr>
            </w:pPr>
            <w:r w:rsidRPr="002037E6">
              <w:rPr>
                <w:rFonts w:ascii="Arial" w:eastAsia="Times New Roman" w:hAnsi="Arial" w:cs="Arial"/>
                <w:iCs/>
                <w:snapToGrid w:val="0"/>
                <w:sz w:val="20"/>
                <w:szCs w:val="20"/>
                <w:lang w:eastAsia="es-ES"/>
              </w:rPr>
              <w:lastRenderedPageBreak/>
              <w:t>Ficha de especialidades requeridas</w:t>
            </w:r>
          </w:p>
          <w:p w:rsidR="004833DF" w:rsidRPr="002037E6" w:rsidRDefault="004833DF" w:rsidP="004833DF">
            <w:pPr>
              <w:numPr>
                <w:ilvl w:val="0"/>
                <w:numId w:val="24"/>
              </w:numPr>
              <w:tabs>
                <w:tab w:val="num" w:pos="2377"/>
              </w:tabs>
              <w:spacing w:after="0" w:line="240" w:lineRule="auto"/>
              <w:jc w:val="both"/>
              <w:rPr>
                <w:rFonts w:ascii="Arial" w:eastAsia="Times New Roman" w:hAnsi="Arial" w:cs="Arial"/>
                <w:iCs/>
                <w:snapToGrid w:val="0"/>
                <w:sz w:val="20"/>
                <w:szCs w:val="20"/>
                <w:lang w:eastAsia="es-ES"/>
              </w:rPr>
            </w:pPr>
            <w:r w:rsidRPr="002037E6">
              <w:rPr>
                <w:rFonts w:ascii="Arial" w:eastAsia="Times New Roman" w:hAnsi="Arial" w:cs="Arial"/>
                <w:iCs/>
                <w:snapToGrid w:val="0"/>
                <w:sz w:val="20"/>
                <w:szCs w:val="20"/>
                <w:lang w:eastAsia="es-ES"/>
              </w:rPr>
              <w:t>Ficha de materiales o insumos requeridos</w:t>
            </w:r>
          </w:p>
          <w:p w:rsidR="004833DF" w:rsidRPr="002037E6" w:rsidRDefault="004833DF" w:rsidP="004833DF">
            <w:pPr>
              <w:tabs>
                <w:tab w:val="num" w:pos="2377"/>
              </w:tabs>
              <w:spacing w:after="0" w:line="240" w:lineRule="auto"/>
              <w:jc w:val="both"/>
              <w:rPr>
                <w:rFonts w:ascii="Arial" w:eastAsia="Times New Roman" w:hAnsi="Arial" w:cs="Arial"/>
                <w:iCs/>
                <w:snapToGrid w:val="0"/>
                <w:sz w:val="20"/>
                <w:szCs w:val="20"/>
                <w:lang w:eastAsia="es-ES"/>
              </w:rPr>
            </w:pPr>
          </w:p>
          <w:p w:rsidR="004833DF" w:rsidRPr="002037E6" w:rsidRDefault="004833DF" w:rsidP="004833DF">
            <w:pPr>
              <w:tabs>
                <w:tab w:val="num" w:pos="2377"/>
              </w:tabs>
              <w:spacing w:after="0" w:line="240" w:lineRule="auto"/>
              <w:ind w:left="708"/>
              <w:jc w:val="both"/>
              <w:rPr>
                <w:rFonts w:ascii="Arial" w:eastAsia="Times New Roman" w:hAnsi="Arial" w:cs="Arial"/>
                <w:iCs/>
                <w:snapToGrid w:val="0"/>
                <w:sz w:val="20"/>
                <w:szCs w:val="20"/>
                <w:lang w:eastAsia="es-ES"/>
              </w:rPr>
            </w:pPr>
            <w:r w:rsidRPr="002037E6">
              <w:rPr>
                <w:rFonts w:ascii="Arial" w:eastAsia="Times New Roman" w:hAnsi="Arial" w:cs="Arial"/>
                <w:iCs/>
                <w:snapToGrid w:val="0"/>
                <w:sz w:val="20"/>
                <w:szCs w:val="20"/>
                <w:lang w:eastAsia="es-ES"/>
              </w:rPr>
              <w:t>El DMMI deberá aprobar la documentación precedente, en caso de que la documentación tenga observaciones, la empresa deberá subsanar las mismas en un plazo no mayor a tres (3) días hábiles.</w:t>
            </w:r>
          </w:p>
          <w:p w:rsidR="004833DF" w:rsidRPr="002037E6" w:rsidRDefault="004833DF" w:rsidP="004833DF">
            <w:pPr>
              <w:tabs>
                <w:tab w:val="num" w:pos="2377"/>
              </w:tabs>
              <w:spacing w:after="0" w:line="240" w:lineRule="auto"/>
              <w:jc w:val="both"/>
              <w:rPr>
                <w:rFonts w:ascii="Arial" w:eastAsia="Times New Roman" w:hAnsi="Arial" w:cs="Arial"/>
                <w:iCs/>
                <w:snapToGrid w:val="0"/>
                <w:sz w:val="20"/>
                <w:szCs w:val="20"/>
                <w:lang w:eastAsia="es-ES"/>
              </w:rPr>
            </w:pPr>
          </w:p>
          <w:p w:rsidR="004833DF" w:rsidRDefault="004833DF" w:rsidP="00205656">
            <w:pPr>
              <w:tabs>
                <w:tab w:val="num" w:pos="2377"/>
              </w:tabs>
              <w:spacing w:after="0" w:line="240" w:lineRule="auto"/>
              <w:ind w:left="708"/>
              <w:jc w:val="both"/>
              <w:rPr>
                <w:rFonts w:ascii="Arial" w:eastAsia="Times New Roman" w:hAnsi="Arial" w:cs="Arial"/>
                <w:iCs/>
                <w:snapToGrid w:val="0"/>
                <w:sz w:val="20"/>
                <w:szCs w:val="20"/>
                <w:lang w:eastAsia="es-ES"/>
              </w:rPr>
            </w:pPr>
            <w:r w:rsidRPr="002037E6">
              <w:rPr>
                <w:rFonts w:ascii="Arial" w:eastAsia="Times New Roman" w:hAnsi="Arial" w:cs="Arial"/>
                <w:iCs/>
                <w:snapToGrid w:val="0"/>
                <w:sz w:val="20"/>
                <w:szCs w:val="20"/>
                <w:lang w:eastAsia="es-ES"/>
              </w:rPr>
              <w:t>El Programa de Mantenimiento Anual deberá ser debidamente registrado en el sistema del DMMI.</w:t>
            </w:r>
          </w:p>
          <w:p w:rsidR="00205656" w:rsidRDefault="00205656" w:rsidP="00205656">
            <w:pPr>
              <w:tabs>
                <w:tab w:val="num" w:pos="2377"/>
              </w:tabs>
              <w:spacing w:after="0" w:line="240" w:lineRule="auto"/>
              <w:ind w:left="708"/>
              <w:jc w:val="both"/>
              <w:rPr>
                <w:rFonts w:ascii="Arial" w:eastAsia="Times New Roman" w:hAnsi="Arial" w:cs="Arial"/>
                <w:iCs/>
                <w:snapToGrid w:val="0"/>
                <w:sz w:val="20"/>
                <w:szCs w:val="20"/>
                <w:lang w:eastAsia="es-ES"/>
              </w:rPr>
            </w:pPr>
          </w:p>
          <w:p w:rsidR="00205656" w:rsidRPr="002037E6" w:rsidRDefault="00205656" w:rsidP="00D3122E">
            <w:pPr>
              <w:pStyle w:val="Prrafodelista"/>
              <w:numPr>
                <w:ilvl w:val="0"/>
                <w:numId w:val="25"/>
              </w:numPr>
              <w:spacing w:after="0" w:line="240" w:lineRule="auto"/>
              <w:jc w:val="both"/>
              <w:rPr>
                <w:rFonts w:ascii="Arial" w:eastAsia="Times New Roman" w:hAnsi="Arial" w:cs="Arial"/>
                <w:iCs/>
                <w:snapToGrid w:val="0"/>
                <w:sz w:val="20"/>
                <w:szCs w:val="20"/>
                <w:lang w:eastAsia="es-ES"/>
              </w:rPr>
            </w:pPr>
            <w:r w:rsidRPr="002037E6">
              <w:rPr>
                <w:rFonts w:ascii="Arial" w:eastAsia="Times New Roman" w:hAnsi="Arial" w:cs="Arial"/>
                <w:b/>
                <w:iCs/>
                <w:snapToGrid w:val="0"/>
                <w:sz w:val="20"/>
                <w:szCs w:val="20"/>
                <w:lang w:eastAsia="es-ES"/>
              </w:rPr>
              <w:t xml:space="preserve">Trabajo de Mantenimiento Extraordinario – </w:t>
            </w:r>
            <w:r w:rsidRPr="002037E6">
              <w:rPr>
                <w:rFonts w:ascii="Arial" w:eastAsia="Times New Roman" w:hAnsi="Arial" w:cs="Arial"/>
                <w:iCs/>
                <w:snapToGrid w:val="0"/>
                <w:sz w:val="20"/>
                <w:szCs w:val="20"/>
                <w:lang w:eastAsia="es-ES"/>
              </w:rPr>
              <w:t>en caso de requerirse trabajos importantes considerados extraordinarios y que no se encuentren dentro del Programa de Mantenimiento Anual por inmueble</w:t>
            </w:r>
            <w:r>
              <w:rPr>
                <w:rFonts w:ascii="Arial" w:eastAsia="Times New Roman" w:hAnsi="Arial" w:cs="Arial"/>
                <w:iCs/>
                <w:snapToGrid w:val="0"/>
                <w:sz w:val="20"/>
                <w:szCs w:val="20"/>
                <w:lang w:eastAsia="es-ES"/>
              </w:rPr>
              <w:t>,</w:t>
            </w:r>
            <w:r w:rsidRPr="002037E6">
              <w:rPr>
                <w:rFonts w:ascii="Arial" w:eastAsia="Times New Roman" w:hAnsi="Arial" w:cs="Arial"/>
                <w:iCs/>
                <w:snapToGrid w:val="0"/>
                <w:sz w:val="20"/>
                <w:szCs w:val="20"/>
                <w:lang w:eastAsia="es-ES"/>
              </w:rPr>
              <w:t xml:space="preserve"> de realizada la solicitud </w:t>
            </w:r>
            <w:r>
              <w:rPr>
                <w:rFonts w:ascii="Arial" w:eastAsia="Times New Roman" w:hAnsi="Arial" w:cs="Arial"/>
                <w:iCs/>
                <w:snapToGrid w:val="0"/>
                <w:sz w:val="20"/>
                <w:szCs w:val="20"/>
                <w:lang w:eastAsia="es-ES"/>
              </w:rPr>
              <w:t xml:space="preserve">máximo </w:t>
            </w:r>
            <w:r w:rsidRPr="002037E6">
              <w:rPr>
                <w:rFonts w:ascii="Arial" w:eastAsia="Times New Roman" w:hAnsi="Arial" w:cs="Arial"/>
                <w:iCs/>
                <w:snapToGrid w:val="0"/>
                <w:sz w:val="20"/>
                <w:szCs w:val="20"/>
                <w:lang w:eastAsia="es-ES"/>
              </w:rPr>
              <w:t>dentro de los 5 días calendario siguientes, la empresa deberá elaborar la programación que deberá contener mínimamente lo siguiente:</w:t>
            </w:r>
          </w:p>
          <w:p w:rsidR="00205656" w:rsidRPr="002037E6" w:rsidRDefault="00205656" w:rsidP="00205656">
            <w:pPr>
              <w:tabs>
                <w:tab w:val="num" w:pos="2377"/>
              </w:tabs>
              <w:spacing w:after="0" w:line="240" w:lineRule="auto"/>
              <w:ind w:left="708"/>
              <w:jc w:val="both"/>
              <w:rPr>
                <w:rFonts w:ascii="Arial" w:eastAsia="Times New Roman" w:hAnsi="Arial" w:cs="Arial"/>
                <w:iCs/>
                <w:snapToGrid w:val="0"/>
                <w:sz w:val="20"/>
                <w:szCs w:val="20"/>
                <w:lang w:eastAsia="es-ES"/>
              </w:rPr>
            </w:pPr>
          </w:p>
          <w:p w:rsidR="00205656" w:rsidRPr="002037E6" w:rsidRDefault="00205656" w:rsidP="00D3122E">
            <w:pPr>
              <w:numPr>
                <w:ilvl w:val="0"/>
                <w:numId w:val="26"/>
              </w:numPr>
              <w:tabs>
                <w:tab w:val="num" w:pos="2377"/>
              </w:tabs>
              <w:spacing w:after="0" w:line="240" w:lineRule="auto"/>
              <w:jc w:val="both"/>
              <w:rPr>
                <w:rFonts w:ascii="Arial" w:eastAsia="Times New Roman" w:hAnsi="Arial" w:cs="Arial"/>
                <w:iCs/>
                <w:snapToGrid w:val="0"/>
                <w:sz w:val="20"/>
                <w:szCs w:val="20"/>
                <w:lang w:eastAsia="es-ES"/>
              </w:rPr>
            </w:pPr>
            <w:r w:rsidRPr="002037E6">
              <w:rPr>
                <w:rFonts w:ascii="Arial" w:eastAsia="Times New Roman" w:hAnsi="Arial" w:cs="Arial"/>
                <w:iCs/>
                <w:snapToGrid w:val="0"/>
                <w:sz w:val="20"/>
                <w:szCs w:val="20"/>
                <w:lang w:eastAsia="es-ES"/>
              </w:rPr>
              <w:t>Cronograma de la ejecución de los trabajos</w:t>
            </w:r>
          </w:p>
          <w:p w:rsidR="00205656" w:rsidRDefault="00205656" w:rsidP="00D3122E">
            <w:pPr>
              <w:numPr>
                <w:ilvl w:val="0"/>
                <w:numId w:val="26"/>
              </w:numPr>
              <w:tabs>
                <w:tab w:val="num" w:pos="2377"/>
              </w:tabs>
              <w:spacing w:after="0" w:line="240" w:lineRule="auto"/>
              <w:jc w:val="both"/>
              <w:rPr>
                <w:rFonts w:ascii="Arial" w:eastAsia="Times New Roman" w:hAnsi="Arial" w:cs="Arial"/>
                <w:iCs/>
                <w:snapToGrid w:val="0"/>
                <w:sz w:val="20"/>
                <w:szCs w:val="20"/>
                <w:lang w:eastAsia="es-ES"/>
              </w:rPr>
            </w:pPr>
            <w:r w:rsidRPr="002037E6">
              <w:rPr>
                <w:rFonts w:ascii="Arial" w:eastAsia="Times New Roman" w:hAnsi="Arial" w:cs="Arial"/>
                <w:iCs/>
                <w:snapToGrid w:val="0"/>
                <w:sz w:val="20"/>
                <w:szCs w:val="20"/>
                <w:lang w:eastAsia="es-ES"/>
              </w:rPr>
              <w:t>Ficha de especialidades requeridas</w:t>
            </w:r>
          </w:p>
          <w:p w:rsidR="00205656" w:rsidRPr="00205656" w:rsidRDefault="00205656" w:rsidP="00D3122E">
            <w:pPr>
              <w:numPr>
                <w:ilvl w:val="0"/>
                <w:numId w:val="26"/>
              </w:numPr>
              <w:tabs>
                <w:tab w:val="num" w:pos="2377"/>
              </w:tabs>
              <w:spacing w:after="0" w:line="240" w:lineRule="auto"/>
              <w:jc w:val="both"/>
              <w:rPr>
                <w:rFonts w:ascii="Arial" w:eastAsia="Times New Roman" w:hAnsi="Arial" w:cs="Arial"/>
                <w:iCs/>
                <w:snapToGrid w:val="0"/>
                <w:sz w:val="20"/>
                <w:szCs w:val="20"/>
                <w:lang w:eastAsia="es-ES"/>
              </w:rPr>
            </w:pPr>
            <w:r w:rsidRPr="00205656">
              <w:rPr>
                <w:rFonts w:ascii="Arial" w:eastAsia="Times New Roman" w:hAnsi="Arial" w:cs="Arial"/>
                <w:iCs/>
                <w:snapToGrid w:val="0"/>
                <w:sz w:val="20"/>
                <w:szCs w:val="20"/>
                <w:lang w:eastAsia="es-ES"/>
              </w:rPr>
              <w:t>Ficha de materiales y/o insumos requeridos</w:t>
            </w:r>
          </w:p>
        </w:tc>
      </w:tr>
      <w:tr w:rsidR="00D32E99" w:rsidRPr="00EB1C31" w:rsidTr="004833DF">
        <w:trPr>
          <w:trHeight w:val="960"/>
        </w:trPr>
        <w:tc>
          <w:tcPr>
            <w:tcW w:w="10173" w:type="dxa"/>
            <w:shd w:val="clear" w:color="auto" w:fill="auto"/>
            <w:vAlign w:val="center"/>
          </w:tcPr>
          <w:p w:rsidR="00D32E99" w:rsidRPr="00205656" w:rsidRDefault="00D32E99" w:rsidP="00D3122E">
            <w:pPr>
              <w:pStyle w:val="Prrafodelista"/>
              <w:numPr>
                <w:ilvl w:val="0"/>
                <w:numId w:val="43"/>
              </w:numPr>
              <w:tabs>
                <w:tab w:val="num" w:pos="2377"/>
              </w:tabs>
              <w:spacing w:after="0" w:line="240" w:lineRule="auto"/>
              <w:ind w:left="370" w:hanging="370"/>
              <w:jc w:val="both"/>
              <w:rPr>
                <w:rFonts w:ascii="Arial" w:eastAsia="Times New Roman" w:hAnsi="Arial" w:cs="Arial"/>
                <w:b/>
                <w:iCs/>
                <w:snapToGrid w:val="0"/>
                <w:sz w:val="20"/>
                <w:szCs w:val="20"/>
                <w:lang w:eastAsia="es-ES"/>
              </w:rPr>
            </w:pPr>
            <w:r w:rsidRPr="00205656">
              <w:rPr>
                <w:rFonts w:ascii="Arial" w:eastAsia="Times New Roman" w:hAnsi="Arial" w:cs="Arial"/>
                <w:b/>
                <w:iCs/>
                <w:snapToGrid w:val="0"/>
                <w:sz w:val="20"/>
                <w:szCs w:val="20"/>
                <w:lang w:eastAsia="es-ES"/>
              </w:rPr>
              <w:lastRenderedPageBreak/>
              <w:t>EJECUCIÓN</w:t>
            </w:r>
          </w:p>
          <w:p w:rsidR="004833DF" w:rsidRPr="002037E6" w:rsidRDefault="004833DF" w:rsidP="002037E6">
            <w:pPr>
              <w:tabs>
                <w:tab w:val="num" w:pos="2377"/>
              </w:tabs>
              <w:spacing w:after="0" w:line="240" w:lineRule="auto"/>
              <w:jc w:val="both"/>
              <w:rPr>
                <w:rFonts w:ascii="Arial" w:eastAsia="Times New Roman" w:hAnsi="Arial" w:cs="Arial"/>
                <w:b/>
                <w:iCs/>
                <w:snapToGrid w:val="0"/>
                <w:sz w:val="20"/>
                <w:szCs w:val="20"/>
                <w:lang w:eastAsia="es-ES"/>
              </w:rPr>
            </w:pPr>
          </w:p>
          <w:p w:rsidR="00D32E99" w:rsidRDefault="00D32E99" w:rsidP="00D3122E">
            <w:pPr>
              <w:numPr>
                <w:ilvl w:val="0"/>
                <w:numId w:val="27"/>
              </w:numPr>
              <w:tabs>
                <w:tab w:val="num" w:pos="2377"/>
              </w:tabs>
              <w:spacing w:after="0" w:line="240" w:lineRule="auto"/>
              <w:jc w:val="both"/>
              <w:rPr>
                <w:rFonts w:ascii="Arial" w:eastAsia="Times New Roman" w:hAnsi="Arial" w:cs="Arial"/>
                <w:iCs/>
                <w:snapToGrid w:val="0"/>
                <w:sz w:val="20"/>
                <w:szCs w:val="20"/>
                <w:lang w:eastAsia="es-ES"/>
              </w:rPr>
            </w:pPr>
            <w:r w:rsidRPr="002037E6">
              <w:rPr>
                <w:rFonts w:ascii="Arial" w:eastAsia="Times New Roman" w:hAnsi="Arial" w:cs="Arial"/>
                <w:b/>
                <w:iCs/>
                <w:snapToGrid w:val="0"/>
                <w:sz w:val="20"/>
                <w:szCs w:val="20"/>
                <w:lang w:eastAsia="es-ES"/>
              </w:rPr>
              <w:t>Programa de Mantenimiento Anual</w:t>
            </w:r>
            <w:r>
              <w:rPr>
                <w:rFonts w:ascii="Arial" w:eastAsia="Times New Roman" w:hAnsi="Arial" w:cs="Arial"/>
                <w:b/>
                <w:iCs/>
                <w:snapToGrid w:val="0"/>
                <w:sz w:val="20"/>
                <w:szCs w:val="20"/>
                <w:lang w:eastAsia="es-ES"/>
              </w:rPr>
              <w:t xml:space="preserve"> - </w:t>
            </w:r>
            <w:r w:rsidRPr="002037E6">
              <w:rPr>
                <w:rFonts w:ascii="Arial" w:eastAsia="Times New Roman" w:hAnsi="Arial" w:cs="Arial"/>
                <w:iCs/>
                <w:snapToGrid w:val="0"/>
                <w:sz w:val="20"/>
                <w:szCs w:val="20"/>
                <w:lang w:eastAsia="es-ES"/>
              </w:rPr>
              <w:t>los trabajos serán ejecutados conforme al  Programa de Mantenimiento Anual por inmueble aprobado y el Cronograma de la ejecución de los trabajos, documentos previamente aprobados por el DMMI para el efecto el Fiscal de Servicio (Técnico) verificará los trabajos durante la ejecución de los mismos.</w:t>
            </w:r>
          </w:p>
          <w:p w:rsidR="00D32E99" w:rsidRDefault="00D32E99" w:rsidP="000E7CF4">
            <w:pPr>
              <w:spacing w:after="0" w:line="240" w:lineRule="auto"/>
              <w:jc w:val="both"/>
              <w:rPr>
                <w:rFonts w:ascii="Arial" w:eastAsia="Times New Roman" w:hAnsi="Arial" w:cs="Arial"/>
                <w:iCs/>
                <w:snapToGrid w:val="0"/>
                <w:sz w:val="20"/>
                <w:szCs w:val="20"/>
                <w:lang w:eastAsia="es-ES"/>
              </w:rPr>
            </w:pPr>
          </w:p>
          <w:p w:rsidR="00D32E99" w:rsidRPr="008C11B2" w:rsidRDefault="00D32E99" w:rsidP="008C11B2">
            <w:pPr>
              <w:spacing w:after="0" w:line="240" w:lineRule="auto"/>
              <w:ind w:left="708"/>
              <w:jc w:val="both"/>
              <w:rPr>
                <w:rFonts w:ascii="Arial" w:eastAsia="Times New Roman" w:hAnsi="Arial" w:cs="Arial"/>
                <w:iCs/>
                <w:snapToGrid w:val="0"/>
                <w:sz w:val="20"/>
                <w:szCs w:val="20"/>
                <w:lang w:eastAsia="es-ES"/>
              </w:rPr>
            </w:pPr>
            <w:r w:rsidRPr="008C11B2">
              <w:rPr>
                <w:rFonts w:ascii="Arial" w:eastAsia="Times New Roman" w:hAnsi="Arial" w:cs="Arial"/>
                <w:iCs/>
                <w:snapToGrid w:val="0"/>
                <w:sz w:val="20"/>
                <w:szCs w:val="20"/>
                <w:lang w:eastAsia="es-ES"/>
              </w:rPr>
              <w:t>En caso de requerirse y a objeto de optimizar el uso de los recursos, la empresa en coordinación con el DMMI, podrá ajustar el Programa de Mantenimiento Anual por inmueble y el Cronograma de la ejecución de los trabajos, cuantas veces sea necesario.</w:t>
            </w:r>
          </w:p>
          <w:p w:rsidR="004833DF" w:rsidRPr="008C11B2" w:rsidRDefault="004833DF" w:rsidP="008C11B2">
            <w:pPr>
              <w:spacing w:after="0" w:line="240" w:lineRule="auto"/>
              <w:jc w:val="both"/>
              <w:rPr>
                <w:rFonts w:ascii="Arial" w:eastAsia="Times New Roman" w:hAnsi="Arial" w:cs="Arial"/>
                <w:iCs/>
                <w:snapToGrid w:val="0"/>
                <w:sz w:val="20"/>
                <w:szCs w:val="20"/>
                <w:lang w:eastAsia="es-ES"/>
              </w:rPr>
            </w:pPr>
          </w:p>
          <w:p w:rsidR="00D32E99" w:rsidRPr="008C11B2" w:rsidRDefault="00D32E99" w:rsidP="00D3122E">
            <w:pPr>
              <w:numPr>
                <w:ilvl w:val="0"/>
                <w:numId w:val="27"/>
              </w:numPr>
              <w:spacing w:after="0" w:line="240" w:lineRule="auto"/>
              <w:jc w:val="both"/>
              <w:rPr>
                <w:rFonts w:ascii="Arial" w:eastAsia="Times New Roman" w:hAnsi="Arial" w:cs="Arial"/>
                <w:iCs/>
                <w:snapToGrid w:val="0"/>
                <w:sz w:val="20"/>
                <w:szCs w:val="20"/>
                <w:lang w:eastAsia="es-ES"/>
              </w:rPr>
            </w:pPr>
            <w:r w:rsidRPr="008C11B2">
              <w:rPr>
                <w:rFonts w:ascii="Arial" w:eastAsia="Times New Roman" w:hAnsi="Arial" w:cs="Arial"/>
                <w:b/>
                <w:iCs/>
                <w:snapToGrid w:val="0"/>
                <w:sz w:val="20"/>
                <w:szCs w:val="20"/>
                <w:lang w:eastAsia="es-ES"/>
              </w:rPr>
              <w:t>Trabajo de Mantenimiento Rutinario</w:t>
            </w:r>
            <w:r w:rsidRPr="008C11B2">
              <w:rPr>
                <w:rFonts w:ascii="Arial" w:eastAsia="Times New Roman" w:hAnsi="Arial" w:cs="Arial"/>
                <w:iCs/>
                <w:snapToGrid w:val="0"/>
                <w:sz w:val="20"/>
                <w:szCs w:val="20"/>
                <w:lang w:eastAsia="es-ES"/>
              </w:rPr>
              <w:t xml:space="preserve"> – los trabajos serán ejecutados en base a las solicitudes diarias efectuadas por el DMMI y/o por las áreas del BCB, los mismos que se realizaran a través de:</w:t>
            </w:r>
          </w:p>
          <w:p w:rsidR="00D32E99" w:rsidRPr="008C11B2" w:rsidRDefault="00D32E99" w:rsidP="008C11B2">
            <w:pPr>
              <w:spacing w:after="0" w:line="240" w:lineRule="auto"/>
              <w:jc w:val="both"/>
              <w:rPr>
                <w:rFonts w:ascii="Arial" w:eastAsia="Times New Roman" w:hAnsi="Arial" w:cs="Arial"/>
                <w:iCs/>
                <w:snapToGrid w:val="0"/>
                <w:sz w:val="20"/>
                <w:szCs w:val="20"/>
                <w:lang w:eastAsia="es-ES"/>
              </w:rPr>
            </w:pPr>
          </w:p>
          <w:p w:rsidR="00D32E99" w:rsidRPr="008C11B2" w:rsidRDefault="00D32E99" w:rsidP="00D3122E">
            <w:pPr>
              <w:numPr>
                <w:ilvl w:val="0"/>
                <w:numId w:val="28"/>
              </w:numPr>
              <w:spacing w:after="0" w:line="240" w:lineRule="auto"/>
              <w:jc w:val="both"/>
              <w:rPr>
                <w:rFonts w:ascii="Arial" w:eastAsia="Times New Roman" w:hAnsi="Arial" w:cs="Arial"/>
                <w:iCs/>
                <w:snapToGrid w:val="0"/>
                <w:sz w:val="20"/>
                <w:szCs w:val="20"/>
                <w:lang w:eastAsia="es-ES"/>
              </w:rPr>
            </w:pPr>
            <w:r w:rsidRPr="008C11B2">
              <w:rPr>
                <w:rFonts w:ascii="Arial" w:eastAsia="Times New Roman" w:hAnsi="Arial" w:cs="Arial"/>
                <w:iCs/>
                <w:snapToGrid w:val="0"/>
                <w:sz w:val="20"/>
                <w:szCs w:val="20"/>
                <w:lang w:eastAsia="es-ES"/>
              </w:rPr>
              <w:t>Registro de llamadas telefónicas</w:t>
            </w:r>
          </w:p>
          <w:p w:rsidR="00D32E99" w:rsidRPr="008C11B2" w:rsidRDefault="00D32E99" w:rsidP="00D3122E">
            <w:pPr>
              <w:numPr>
                <w:ilvl w:val="0"/>
                <w:numId w:val="28"/>
              </w:numPr>
              <w:spacing w:after="0" w:line="240" w:lineRule="auto"/>
              <w:jc w:val="both"/>
              <w:rPr>
                <w:rFonts w:ascii="Arial" w:eastAsia="Times New Roman" w:hAnsi="Arial" w:cs="Arial"/>
                <w:iCs/>
                <w:snapToGrid w:val="0"/>
                <w:sz w:val="20"/>
                <w:szCs w:val="20"/>
                <w:lang w:eastAsia="es-ES"/>
              </w:rPr>
            </w:pPr>
            <w:r w:rsidRPr="008C11B2">
              <w:rPr>
                <w:rFonts w:ascii="Arial" w:eastAsia="Times New Roman" w:hAnsi="Arial" w:cs="Arial"/>
                <w:iCs/>
                <w:snapToGrid w:val="0"/>
                <w:sz w:val="20"/>
                <w:szCs w:val="20"/>
                <w:lang w:eastAsia="es-ES"/>
              </w:rPr>
              <w:t>Correos electrónicos institucionales</w:t>
            </w:r>
          </w:p>
          <w:p w:rsidR="00D32E99" w:rsidRPr="008C11B2" w:rsidRDefault="00D32E99" w:rsidP="00D3122E">
            <w:pPr>
              <w:numPr>
                <w:ilvl w:val="0"/>
                <w:numId w:val="28"/>
              </w:numPr>
              <w:spacing w:after="0" w:line="240" w:lineRule="auto"/>
              <w:jc w:val="both"/>
              <w:rPr>
                <w:rFonts w:ascii="Arial" w:eastAsia="Times New Roman" w:hAnsi="Arial" w:cs="Arial"/>
                <w:iCs/>
                <w:snapToGrid w:val="0"/>
                <w:sz w:val="20"/>
                <w:szCs w:val="20"/>
                <w:lang w:eastAsia="es-ES"/>
              </w:rPr>
            </w:pPr>
            <w:r w:rsidRPr="008C11B2">
              <w:rPr>
                <w:rFonts w:ascii="Arial" w:eastAsia="Times New Roman" w:hAnsi="Arial" w:cs="Arial"/>
                <w:iCs/>
                <w:snapToGrid w:val="0"/>
                <w:sz w:val="20"/>
                <w:szCs w:val="20"/>
                <w:lang w:eastAsia="es-ES"/>
              </w:rPr>
              <w:t xml:space="preserve">Ordenes de trabajo o tickets (pedidos) que serán debidamente registrados en el sistema o base de datos del DMMI </w:t>
            </w:r>
          </w:p>
          <w:p w:rsidR="00D32E99" w:rsidRPr="008C11B2" w:rsidRDefault="00D32E99" w:rsidP="008C11B2">
            <w:pPr>
              <w:spacing w:after="0" w:line="240" w:lineRule="auto"/>
              <w:jc w:val="both"/>
              <w:rPr>
                <w:rFonts w:ascii="Arial" w:eastAsia="Times New Roman" w:hAnsi="Arial" w:cs="Arial"/>
                <w:iCs/>
                <w:snapToGrid w:val="0"/>
                <w:sz w:val="20"/>
                <w:szCs w:val="20"/>
                <w:lang w:eastAsia="es-ES"/>
              </w:rPr>
            </w:pPr>
          </w:p>
          <w:p w:rsidR="00D32E99" w:rsidRDefault="00D32E99" w:rsidP="008C11B2">
            <w:pPr>
              <w:spacing w:after="0" w:line="240" w:lineRule="auto"/>
              <w:ind w:left="708"/>
              <w:jc w:val="both"/>
              <w:rPr>
                <w:rFonts w:ascii="Arial" w:eastAsia="Times New Roman" w:hAnsi="Arial" w:cs="Arial"/>
                <w:iCs/>
                <w:snapToGrid w:val="0"/>
                <w:sz w:val="20"/>
                <w:szCs w:val="20"/>
                <w:lang w:eastAsia="es-ES"/>
              </w:rPr>
            </w:pPr>
            <w:r w:rsidRPr="008C11B2">
              <w:rPr>
                <w:rFonts w:ascii="Arial" w:eastAsia="Times New Roman" w:hAnsi="Arial" w:cs="Arial"/>
                <w:iCs/>
                <w:snapToGrid w:val="0"/>
                <w:sz w:val="20"/>
                <w:szCs w:val="20"/>
                <w:lang w:eastAsia="es-ES"/>
              </w:rPr>
              <w:t>El Trabajo de Mantenimiento Rutinario deberá ser debidamente registrado en el sistema o base de datos del DMMI.</w:t>
            </w:r>
          </w:p>
          <w:p w:rsidR="004833DF" w:rsidRPr="008C11B2" w:rsidRDefault="004833DF" w:rsidP="008C11B2">
            <w:pPr>
              <w:spacing w:after="0" w:line="240" w:lineRule="auto"/>
              <w:jc w:val="both"/>
              <w:rPr>
                <w:rFonts w:ascii="Arial" w:eastAsia="Times New Roman" w:hAnsi="Arial" w:cs="Arial"/>
                <w:iCs/>
                <w:snapToGrid w:val="0"/>
                <w:sz w:val="20"/>
                <w:szCs w:val="20"/>
                <w:lang w:eastAsia="es-ES"/>
              </w:rPr>
            </w:pPr>
          </w:p>
          <w:p w:rsidR="00D32E99" w:rsidRPr="008C11B2" w:rsidRDefault="00D32E99" w:rsidP="00D3122E">
            <w:pPr>
              <w:numPr>
                <w:ilvl w:val="0"/>
                <w:numId w:val="27"/>
              </w:numPr>
              <w:spacing w:after="0" w:line="240" w:lineRule="auto"/>
              <w:jc w:val="both"/>
              <w:rPr>
                <w:rFonts w:ascii="Arial" w:eastAsia="Times New Roman" w:hAnsi="Arial" w:cs="Arial"/>
                <w:iCs/>
                <w:snapToGrid w:val="0"/>
                <w:sz w:val="20"/>
                <w:szCs w:val="20"/>
                <w:lang w:eastAsia="es-ES"/>
              </w:rPr>
            </w:pPr>
            <w:r w:rsidRPr="008C11B2">
              <w:rPr>
                <w:rFonts w:ascii="Arial" w:eastAsia="Times New Roman" w:hAnsi="Arial" w:cs="Arial"/>
                <w:b/>
                <w:iCs/>
                <w:snapToGrid w:val="0"/>
                <w:sz w:val="20"/>
                <w:szCs w:val="20"/>
                <w:lang w:eastAsia="es-ES"/>
              </w:rPr>
              <w:t>Trabajo de Mantenimiento Extraordinario</w:t>
            </w:r>
            <w:r w:rsidRPr="008C11B2">
              <w:rPr>
                <w:rFonts w:ascii="Arial" w:eastAsia="Times New Roman" w:hAnsi="Arial" w:cs="Arial"/>
                <w:iCs/>
                <w:snapToGrid w:val="0"/>
                <w:sz w:val="20"/>
                <w:szCs w:val="20"/>
                <w:lang w:eastAsia="es-ES"/>
              </w:rPr>
              <w:t xml:space="preserve"> - los trabajos serán ejecutados conforme al  Cronograma de la ejecución de los trabajos, documentos previamente aprobados por el DMMI para el efecto el Fiscal de Servicio (Técnico) verificará los trabajos durante la ejecución de los mismos.</w:t>
            </w:r>
          </w:p>
          <w:p w:rsidR="00D32E99" w:rsidRPr="008C11B2" w:rsidRDefault="00D32E99" w:rsidP="008C11B2">
            <w:pPr>
              <w:spacing w:after="0" w:line="240" w:lineRule="auto"/>
              <w:jc w:val="both"/>
              <w:rPr>
                <w:rFonts w:ascii="Arial" w:eastAsia="Times New Roman" w:hAnsi="Arial" w:cs="Arial"/>
                <w:iCs/>
                <w:snapToGrid w:val="0"/>
                <w:sz w:val="20"/>
                <w:szCs w:val="20"/>
                <w:lang w:eastAsia="es-ES"/>
              </w:rPr>
            </w:pPr>
          </w:p>
          <w:p w:rsidR="00D32E99" w:rsidRPr="008C11B2" w:rsidRDefault="00D32E99" w:rsidP="008C11B2">
            <w:pPr>
              <w:spacing w:after="0" w:line="240" w:lineRule="auto"/>
              <w:ind w:left="708"/>
              <w:jc w:val="both"/>
              <w:rPr>
                <w:rFonts w:ascii="Arial" w:eastAsia="Times New Roman" w:hAnsi="Arial" w:cs="Arial"/>
                <w:iCs/>
                <w:snapToGrid w:val="0"/>
                <w:sz w:val="20"/>
                <w:szCs w:val="20"/>
                <w:lang w:eastAsia="es-ES"/>
              </w:rPr>
            </w:pPr>
            <w:r w:rsidRPr="008C11B2">
              <w:rPr>
                <w:rFonts w:ascii="Arial" w:eastAsia="Times New Roman" w:hAnsi="Arial" w:cs="Arial"/>
                <w:iCs/>
                <w:snapToGrid w:val="0"/>
                <w:sz w:val="20"/>
                <w:szCs w:val="20"/>
                <w:lang w:eastAsia="es-ES"/>
              </w:rPr>
              <w:t>En caso de requerirse y a objeto de optimizar el uso de los recursos, la empresa en coordinación con el DMMI, podrá ajustar el Cronograma de la ejecución de los trabajos, cuantas veces sea necesario.</w:t>
            </w:r>
          </w:p>
          <w:p w:rsidR="00D32E99" w:rsidRPr="008C11B2" w:rsidRDefault="00D32E99" w:rsidP="008C11B2">
            <w:pPr>
              <w:spacing w:after="0" w:line="240" w:lineRule="auto"/>
              <w:jc w:val="both"/>
              <w:rPr>
                <w:rFonts w:ascii="Arial" w:eastAsia="Times New Roman" w:hAnsi="Arial" w:cs="Arial"/>
                <w:iCs/>
                <w:snapToGrid w:val="0"/>
                <w:sz w:val="20"/>
                <w:szCs w:val="20"/>
                <w:lang w:eastAsia="es-ES"/>
              </w:rPr>
            </w:pPr>
          </w:p>
          <w:p w:rsidR="00D32E99" w:rsidRPr="008C11B2" w:rsidRDefault="00D32E99" w:rsidP="008C11B2">
            <w:pPr>
              <w:spacing w:after="0" w:line="240" w:lineRule="auto"/>
              <w:ind w:left="708"/>
              <w:jc w:val="both"/>
              <w:rPr>
                <w:rFonts w:ascii="Arial" w:eastAsia="Times New Roman" w:hAnsi="Arial" w:cs="Arial"/>
                <w:iCs/>
                <w:snapToGrid w:val="0"/>
                <w:sz w:val="20"/>
                <w:szCs w:val="20"/>
                <w:lang w:eastAsia="es-ES"/>
              </w:rPr>
            </w:pPr>
            <w:r w:rsidRPr="008C11B2">
              <w:rPr>
                <w:rFonts w:ascii="Arial" w:eastAsia="Times New Roman" w:hAnsi="Arial" w:cs="Arial"/>
                <w:iCs/>
                <w:snapToGrid w:val="0"/>
                <w:sz w:val="20"/>
                <w:szCs w:val="20"/>
                <w:lang w:eastAsia="es-ES"/>
              </w:rPr>
              <w:t>El Trabajo de Mantenimiento Extraordinario deberá ser debidamente registrado en el sistema o base de datos del DMMI.</w:t>
            </w:r>
          </w:p>
          <w:p w:rsidR="004833DF" w:rsidRDefault="004833DF" w:rsidP="000E7CF4">
            <w:pPr>
              <w:spacing w:after="0" w:line="240" w:lineRule="auto"/>
              <w:jc w:val="both"/>
              <w:rPr>
                <w:rFonts w:ascii="Arial" w:eastAsia="Times New Roman" w:hAnsi="Arial" w:cs="Arial"/>
                <w:iCs/>
                <w:snapToGrid w:val="0"/>
                <w:sz w:val="20"/>
                <w:szCs w:val="20"/>
                <w:lang w:eastAsia="es-ES"/>
              </w:rPr>
            </w:pPr>
          </w:p>
          <w:p w:rsidR="00D32E99" w:rsidRPr="00D55240" w:rsidRDefault="00D32E99" w:rsidP="00D3122E">
            <w:pPr>
              <w:numPr>
                <w:ilvl w:val="0"/>
                <w:numId w:val="27"/>
              </w:numPr>
              <w:spacing w:after="0" w:line="240" w:lineRule="auto"/>
              <w:jc w:val="both"/>
              <w:rPr>
                <w:rFonts w:ascii="Arial" w:eastAsia="Times New Roman" w:hAnsi="Arial" w:cs="Arial"/>
                <w:iCs/>
                <w:snapToGrid w:val="0"/>
                <w:sz w:val="20"/>
                <w:szCs w:val="20"/>
                <w:lang w:eastAsia="es-ES"/>
              </w:rPr>
            </w:pPr>
            <w:r w:rsidRPr="00D55240">
              <w:rPr>
                <w:rFonts w:ascii="Arial" w:eastAsia="Times New Roman" w:hAnsi="Arial" w:cs="Arial"/>
                <w:b/>
                <w:iCs/>
                <w:snapToGrid w:val="0"/>
                <w:sz w:val="20"/>
                <w:szCs w:val="20"/>
                <w:lang w:eastAsia="es-ES"/>
              </w:rPr>
              <w:lastRenderedPageBreak/>
              <w:t xml:space="preserve">Trabajo de Mantenimiento por Contingencia y/o Emergencia </w:t>
            </w:r>
            <w:r w:rsidRPr="00D55240">
              <w:rPr>
                <w:rFonts w:ascii="Arial" w:eastAsia="Times New Roman" w:hAnsi="Arial" w:cs="Arial"/>
                <w:iCs/>
                <w:snapToGrid w:val="0"/>
                <w:sz w:val="20"/>
                <w:szCs w:val="20"/>
                <w:lang w:eastAsia="es-ES"/>
              </w:rPr>
              <w:t>- los trabajos serán ejecutados en base a las solicitudes efectuadas por el DMMI y/o por las áreas del BCB, los mismos que se realizaran a través de:</w:t>
            </w:r>
          </w:p>
          <w:p w:rsidR="00D32E99" w:rsidRPr="00D55240" w:rsidRDefault="00D32E99" w:rsidP="00D55240">
            <w:pPr>
              <w:spacing w:after="0" w:line="240" w:lineRule="auto"/>
              <w:jc w:val="both"/>
              <w:rPr>
                <w:rFonts w:ascii="Arial" w:eastAsia="Times New Roman" w:hAnsi="Arial" w:cs="Arial"/>
                <w:iCs/>
                <w:snapToGrid w:val="0"/>
                <w:sz w:val="20"/>
                <w:szCs w:val="20"/>
                <w:lang w:eastAsia="es-ES"/>
              </w:rPr>
            </w:pPr>
          </w:p>
          <w:p w:rsidR="00D32E99" w:rsidRPr="00D55240" w:rsidRDefault="00D32E99" w:rsidP="00D3122E">
            <w:pPr>
              <w:numPr>
                <w:ilvl w:val="0"/>
                <w:numId w:val="29"/>
              </w:numPr>
              <w:spacing w:after="0" w:line="240" w:lineRule="auto"/>
              <w:jc w:val="both"/>
              <w:rPr>
                <w:rFonts w:ascii="Arial" w:eastAsia="Times New Roman" w:hAnsi="Arial" w:cs="Arial"/>
                <w:iCs/>
                <w:snapToGrid w:val="0"/>
                <w:sz w:val="20"/>
                <w:szCs w:val="20"/>
                <w:lang w:eastAsia="es-ES"/>
              </w:rPr>
            </w:pPr>
            <w:r w:rsidRPr="00D55240">
              <w:rPr>
                <w:rFonts w:ascii="Arial" w:eastAsia="Times New Roman" w:hAnsi="Arial" w:cs="Arial"/>
                <w:iCs/>
                <w:snapToGrid w:val="0"/>
                <w:sz w:val="20"/>
                <w:szCs w:val="20"/>
                <w:lang w:eastAsia="es-ES"/>
              </w:rPr>
              <w:t>Ordenes de trabajo o tickets (pedidos) que serán debidamente registrados en el sistema o base de datos del DMMI</w:t>
            </w:r>
          </w:p>
        </w:tc>
      </w:tr>
      <w:tr w:rsidR="00D32E99" w:rsidRPr="00EB1C31" w:rsidTr="00E51500">
        <w:trPr>
          <w:trHeight w:val="510"/>
        </w:trPr>
        <w:tc>
          <w:tcPr>
            <w:tcW w:w="10173" w:type="dxa"/>
            <w:shd w:val="clear" w:color="auto" w:fill="auto"/>
            <w:vAlign w:val="center"/>
          </w:tcPr>
          <w:p w:rsidR="00D32E99" w:rsidRPr="00D55240" w:rsidRDefault="00D32E99" w:rsidP="00D3122E">
            <w:pPr>
              <w:pStyle w:val="Prrafodelista"/>
              <w:numPr>
                <w:ilvl w:val="0"/>
                <w:numId w:val="43"/>
              </w:numPr>
              <w:tabs>
                <w:tab w:val="num" w:pos="2377"/>
              </w:tabs>
              <w:spacing w:after="0" w:line="240" w:lineRule="auto"/>
              <w:ind w:left="370" w:hanging="370"/>
              <w:jc w:val="both"/>
              <w:rPr>
                <w:rFonts w:ascii="Arial" w:eastAsia="Times New Roman" w:hAnsi="Arial" w:cs="Arial"/>
                <w:b/>
                <w:iCs/>
                <w:snapToGrid w:val="0"/>
                <w:sz w:val="20"/>
                <w:szCs w:val="20"/>
                <w:lang w:eastAsia="es-ES"/>
              </w:rPr>
            </w:pPr>
            <w:r w:rsidRPr="00D55240">
              <w:rPr>
                <w:rFonts w:ascii="Arial" w:eastAsia="Times New Roman" w:hAnsi="Arial" w:cs="Arial"/>
                <w:b/>
                <w:iCs/>
                <w:snapToGrid w:val="0"/>
                <w:sz w:val="20"/>
                <w:szCs w:val="20"/>
                <w:lang w:eastAsia="es-ES"/>
              </w:rPr>
              <w:lastRenderedPageBreak/>
              <w:t>SEGUIMIENTO</w:t>
            </w:r>
          </w:p>
          <w:p w:rsidR="00D32E99" w:rsidRPr="00D55240" w:rsidRDefault="00D32E99" w:rsidP="00D55240">
            <w:pPr>
              <w:tabs>
                <w:tab w:val="num" w:pos="2377"/>
              </w:tabs>
              <w:spacing w:after="0" w:line="240" w:lineRule="auto"/>
              <w:jc w:val="both"/>
              <w:rPr>
                <w:rFonts w:ascii="Arial" w:eastAsia="Times New Roman" w:hAnsi="Arial" w:cs="Arial"/>
                <w:b/>
                <w:iCs/>
                <w:snapToGrid w:val="0"/>
                <w:sz w:val="20"/>
                <w:szCs w:val="20"/>
                <w:lang w:eastAsia="es-ES"/>
              </w:rPr>
            </w:pPr>
          </w:p>
          <w:p w:rsidR="00D32E99" w:rsidRPr="00D55240" w:rsidRDefault="00D32E99" w:rsidP="00D55240">
            <w:pPr>
              <w:tabs>
                <w:tab w:val="num" w:pos="2377"/>
              </w:tabs>
              <w:spacing w:after="0" w:line="240" w:lineRule="auto"/>
              <w:jc w:val="both"/>
              <w:rPr>
                <w:rFonts w:ascii="Arial" w:eastAsia="Times New Roman" w:hAnsi="Arial" w:cs="Arial"/>
                <w:iCs/>
                <w:snapToGrid w:val="0"/>
                <w:sz w:val="20"/>
                <w:szCs w:val="20"/>
                <w:lang w:eastAsia="es-ES"/>
              </w:rPr>
            </w:pPr>
            <w:r w:rsidRPr="00D55240">
              <w:rPr>
                <w:rFonts w:ascii="Arial" w:eastAsia="Times New Roman" w:hAnsi="Arial" w:cs="Arial"/>
                <w:iCs/>
                <w:snapToGrid w:val="0"/>
                <w:sz w:val="20"/>
                <w:szCs w:val="20"/>
                <w:lang w:eastAsia="es-ES"/>
              </w:rPr>
              <w:t>Para todos los casos establecidos: (1) Programa de Mantenimiento Anual, (2) Trabajo de Mantenimiento Rutinario, (3) Trabajo de Mantenimiento Extraordinario y (4) Trabajo de Mantenimiento por Contingencia y/o Emergencia, los Fiscales de Servicio harán seguimiento y verificarán permanentemente la ejecución, calidad y cantidad de trabajos mediante: inspecciones a los inmuebles de propiedad del BCB, reportes extraídos del sistema o base de datos del DMMI, revisión de documentación técnica y administrativa, para el efecto en caso de requerirse podrán elaborar informes.</w:t>
            </w:r>
          </w:p>
          <w:p w:rsidR="00D32E99" w:rsidRPr="00D55240" w:rsidRDefault="00D32E99" w:rsidP="00D55240">
            <w:pPr>
              <w:tabs>
                <w:tab w:val="num" w:pos="2377"/>
              </w:tabs>
              <w:spacing w:after="0" w:line="240" w:lineRule="auto"/>
              <w:jc w:val="both"/>
              <w:rPr>
                <w:rFonts w:ascii="Arial" w:eastAsia="Times New Roman" w:hAnsi="Arial" w:cs="Arial"/>
                <w:iCs/>
                <w:snapToGrid w:val="0"/>
                <w:sz w:val="20"/>
                <w:szCs w:val="20"/>
                <w:lang w:eastAsia="es-ES"/>
              </w:rPr>
            </w:pPr>
          </w:p>
          <w:p w:rsidR="004833DF" w:rsidRPr="00936DCA" w:rsidRDefault="00D32E99" w:rsidP="00D55240">
            <w:pPr>
              <w:tabs>
                <w:tab w:val="num" w:pos="2377"/>
              </w:tabs>
              <w:spacing w:after="0" w:line="240" w:lineRule="auto"/>
              <w:jc w:val="both"/>
              <w:rPr>
                <w:rFonts w:ascii="Arial" w:eastAsia="Times New Roman" w:hAnsi="Arial" w:cs="Arial"/>
                <w:iCs/>
                <w:snapToGrid w:val="0"/>
                <w:sz w:val="20"/>
                <w:szCs w:val="20"/>
                <w:lang w:eastAsia="es-ES"/>
              </w:rPr>
            </w:pPr>
            <w:r w:rsidRPr="00D55240">
              <w:rPr>
                <w:rFonts w:ascii="Arial" w:eastAsia="Times New Roman" w:hAnsi="Arial" w:cs="Arial"/>
                <w:iCs/>
                <w:snapToGrid w:val="0"/>
                <w:sz w:val="20"/>
                <w:szCs w:val="20"/>
                <w:lang w:eastAsia="es-ES"/>
              </w:rPr>
              <w:t>El seguimiento a la prestación del servicio deberá ser debidamente registrado en el sistema o base de datos del DMMI.</w:t>
            </w:r>
          </w:p>
        </w:tc>
      </w:tr>
      <w:tr w:rsidR="00D32E99" w:rsidRPr="00EB1C31" w:rsidTr="00D32E99">
        <w:trPr>
          <w:trHeight w:val="1070"/>
        </w:trPr>
        <w:tc>
          <w:tcPr>
            <w:tcW w:w="10173" w:type="dxa"/>
            <w:shd w:val="clear" w:color="auto" w:fill="auto"/>
            <w:vAlign w:val="center"/>
          </w:tcPr>
          <w:p w:rsidR="00D32E99" w:rsidRPr="00205656" w:rsidRDefault="00D32E99" w:rsidP="00D3122E">
            <w:pPr>
              <w:pStyle w:val="Prrafodelista"/>
              <w:numPr>
                <w:ilvl w:val="0"/>
                <w:numId w:val="43"/>
              </w:numPr>
              <w:tabs>
                <w:tab w:val="num" w:pos="2377"/>
              </w:tabs>
              <w:spacing w:after="0" w:line="240" w:lineRule="auto"/>
              <w:ind w:left="370" w:hanging="370"/>
              <w:jc w:val="both"/>
              <w:rPr>
                <w:rFonts w:ascii="Arial" w:eastAsia="Times New Roman" w:hAnsi="Arial" w:cs="Arial"/>
                <w:b/>
                <w:iCs/>
                <w:snapToGrid w:val="0"/>
                <w:sz w:val="20"/>
                <w:szCs w:val="20"/>
                <w:lang w:eastAsia="es-ES"/>
              </w:rPr>
            </w:pPr>
            <w:r w:rsidRPr="00205656">
              <w:rPr>
                <w:rFonts w:ascii="Arial" w:eastAsia="Times New Roman" w:hAnsi="Arial" w:cs="Arial"/>
                <w:b/>
                <w:iCs/>
                <w:snapToGrid w:val="0"/>
                <w:sz w:val="20"/>
                <w:szCs w:val="20"/>
                <w:lang w:eastAsia="es-ES"/>
              </w:rPr>
              <w:t>CONFORMIDAD</w:t>
            </w:r>
          </w:p>
          <w:p w:rsidR="00D32E99" w:rsidRPr="00180282" w:rsidRDefault="00D32E99" w:rsidP="00180282">
            <w:pPr>
              <w:tabs>
                <w:tab w:val="num" w:pos="2377"/>
              </w:tabs>
              <w:spacing w:after="0" w:line="240" w:lineRule="auto"/>
              <w:jc w:val="both"/>
              <w:rPr>
                <w:rFonts w:ascii="Arial" w:eastAsia="Times New Roman" w:hAnsi="Arial" w:cs="Arial"/>
                <w:iCs/>
                <w:snapToGrid w:val="0"/>
                <w:sz w:val="20"/>
                <w:szCs w:val="20"/>
                <w:lang w:eastAsia="es-ES"/>
              </w:rPr>
            </w:pPr>
          </w:p>
          <w:p w:rsidR="00D32E99" w:rsidRDefault="00D32E99" w:rsidP="00D3122E">
            <w:pPr>
              <w:pStyle w:val="Prrafodelista"/>
              <w:numPr>
                <w:ilvl w:val="0"/>
                <w:numId w:val="30"/>
              </w:numPr>
              <w:tabs>
                <w:tab w:val="num" w:pos="2377"/>
              </w:tabs>
              <w:spacing w:after="0" w:line="240" w:lineRule="auto"/>
              <w:jc w:val="both"/>
              <w:rPr>
                <w:rFonts w:ascii="Arial" w:eastAsia="Times New Roman" w:hAnsi="Arial" w:cs="Arial"/>
                <w:iCs/>
                <w:snapToGrid w:val="0"/>
                <w:sz w:val="20"/>
                <w:szCs w:val="20"/>
                <w:lang w:eastAsia="es-ES"/>
              </w:rPr>
            </w:pPr>
            <w:r w:rsidRPr="00180282">
              <w:rPr>
                <w:rFonts w:ascii="Arial" w:eastAsia="Times New Roman" w:hAnsi="Arial" w:cs="Arial"/>
                <w:b/>
                <w:iCs/>
                <w:snapToGrid w:val="0"/>
                <w:sz w:val="20"/>
                <w:szCs w:val="20"/>
                <w:lang w:eastAsia="es-ES"/>
              </w:rPr>
              <w:t>Programa de Mantenimiento Anual -</w:t>
            </w:r>
            <w:r>
              <w:rPr>
                <w:rFonts w:ascii="Arial" w:eastAsia="Times New Roman" w:hAnsi="Arial" w:cs="Arial"/>
                <w:iCs/>
                <w:snapToGrid w:val="0"/>
                <w:sz w:val="20"/>
                <w:szCs w:val="20"/>
                <w:lang w:eastAsia="es-ES"/>
              </w:rPr>
              <w:t xml:space="preserve"> </w:t>
            </w:r>
            <w:r w:rsidRPr="00180282">
              <w:rPr>
                <w:rFonts w:ascii="Arial" w:eastAsia="Times New Roman" w:hAnsi="Arial" w:cs="Arial"/>
                <w:iCs/>
                <w:snapToGrid w:val="0"/>
                <w:sz w:val="20"/>
                <w:szCs w:val="20"/>
                <w:lang w:eastAsia="es-ES"/>
              </w:rPr>
              <w:t>una vez efectuado el seguimiento y comprobado el cumplimiento de la ejecución del servicio bajo esta modalidad, los Fiscales de Servicio emitirán Actas de Conformidad.</w:t>
            </w:r>
          </w:p>
          <w:p w:rsidR="00D32E99" w:rsidRDefault="00D32E99" w:rsidP="00180282">
            <w:pPr>
              <w:pStyle w:val="Prrafodelista"/>
              <w:spacing w:after="0" w:line="240" w:lineRule="auto"/>
              <w:jc w:val="both"/>
              <w:rPr>
                <w:rFonts w:ascii="Arial" w:eastAsia="Times New Roman" w:hAnsi="Arial" w:cs="Arial"/>
                <w:iCs/>
                <w:snapToGrid w:val="0"/>
                <w:sz w:val="20"/>
                <w:szCs w:val="20"/>
                <w:lang w:eastAsia="es-ES"/>
              </w:rPr>
            </w:pPr>
          </w:p>
          <w:p w:rsidR="00D32E99" w:rsidRPr="00180282" w:rsidRDefault="00D32E99" w:rsidP="00D3122E">
            <w:pPr>
              <w:pStyle w:val="Prrafodelista"/>
              <w:numPr>
                <w:ilvl w:val="0"/>
                <w:numId w:val="30"/>
              </w:numPr>
              <w:tabs>
                <w:tab w:val="num" w:pos="2377"/>
              </w:tabs>
              <w:spacing w:after="0" w:line="240" w:lineRule="auto"/>
              <w:jc w:val="both"/>
              <w:rPr>
                <w:rFonts w:ascii="Arial" w:eastAsia="Times New Roman" w:hAnsi="Arial" w:cs="Arial"/>
                <w:iCs/>
                <w:snapToGrid w:val="0"/>
                <w:sz w:val="20"/>
                <w:szCs w:val="20"/>
                <w:lang w:eastAsia="es-ES"/>
              </w:rPr>
            </w:pPr>
            <w:r w:rsidRPr="00180282">
              <w:rPr>
                <w:rFonts w:ascii="Arial" w:eastAsia="Times New Roman" w:hAnsi="Arial" w:cs="Arial"/>
                <w:b/>
                <w:iCs/>
                <w:snapToGrid w:val="0"/>
                <w:sz w:val="20"/>
                <w:szCs w:val="20"/>
                <w:lang w:eastAsia="es-ES"/>
              </w:rPr>
              <w:t xml:space="preserve">Trabajo de Mantenimiento Rutinario -  </w:t>
            </w:r>
            <w:r w:rsidRPr="00180282">
              <w:rPr>
                <w:rFonts w:ascii="Arial" w:eastAsia="Times New Roman" w:hAnsi="Arial" w:cs="Arial"/>
                <w:iCs/>
                <w:snapToGrid w:val="0"/>
                <w:sz w:val="20"/>
                <w:szCs w:val="20"/>
                <w:lang w:eastAsia="es-ES"/>
              </w:rPr>
              <w:t>una vez efectuado el seguimiento y comprobado el cumplimiento de la ejecución del servicio bajo esta modalidad, los Fiscales de Servicio otorgarán el Visto Bueno (conformidad) en los formularios denominados Orden de Trabajo.</w:t>
            </w:r>
          </w:p>
          <w:p w:rsidR="00D32E99" w:rsidRPr="00180282" w:rsidRDefault="00D32E99" w:rsidP="00180282">
            <w:pPr>
              <w:pStyle w:val="Prrafodelista"/>
              <w:rPr>
                <w:rFonts w:ascii="Arial" w:eastAsia="Times New Roman" w:hAnsi="Arial" w:cs="Arial"/>
                <w:iCs/>
                <w:snapToGrid w:val="0"/>
                <w:sz w:val="20"/>
                <w:szCs w:val="20"/>
                <w:lang w:eastAsia="es-ES"/>
              </w:rPr>
            </w:pPr>
          </w:p>
          <w:p w:rsidR="00D32E99" w:rsidRPr="0058400C" w:rsidRDefault="00D32E99" w:rsidP="00D3122E">
            <w:pPr>
              <w:pStyle w:val="Prrafodelista"/>
              <w:numPr>
                <w:ilvl w:val="0"/>
                <w:numId w:val="30"/>
              </w:numPr>
              <w:tabs>
                <w:tab w:val="num" w:pos="2377"/>
              </w:tabs>
              <w:spacing w:after="0" w:line="240" w:lineRule="auto"/>
              <w:jc w:val="both"/>
              <w:rPr>
                <w:rFonts w:ascii="Arial" w:eastAsia="Times New Roman" w:hAnsi="Arial" w:cs="Arial"/>
                <w:iCs/>
                <w:snapToGrid w:val="0"/>
                <w:sz w:val="20"/>
                <w:szCs w:val="20"/>
                <w:lang w:eastAsia="es-ES"/>
              </w:rPr>
            </w:pPr>
            <w:r w:rsidRPr="00180282">
              <w:rPr>
                <w:rFonts w:ascii="Arial" w:eastAsia="Times New Roman" w:hAnsi="Arial" w:cs="Arial"/>
                <w:b/>
                <w:iCs/>
                <w:snapToGrid w:val="0"/>
                <w:sz w:val="20"/>
                <w:szCs w:val="20"/>
                <w:lang w:eastAsia="es-ES"/>
              </w:rPr>
              <w:t>Trabajo d</w:t>
            </w:r>
            <w:r>
              <w:rPr>
                <w:rFonts w:ascii="Arial" w:eastAsia="Times New Roman" w:hAnsi="Arial" w:cs="Arial"/>
                <w:b/>
                <w:iCs/>
                <w:snapToGrid w:val="0"/>
                <w:sz w:val="20"/>
                <w:szCs w:val="20"/>
                <w:lang w:eastAsia="es-ES"/>
              </w:rPr>
              <w:t xml:space="preserve">e Mantenimiento Extraordinario - </w:t>
            </w:r>
            <w:r w:rsidRPr="00180282">
              <w:rPr>
                <w:rFonts w:ascii="Arial" w:eastAsia="Times New Roman" w:hAnsi="Arial" w:cs="Arial"/>
                <w:iCs/>
                <w:snapToGrid w:val="0"/>
                <w:sz w:val="20"/>
                <w:szCs w:val="20"/>
                <w:lang w:eastAsia="es-ES"/>
              </w:rPr>
              <w:t>una vez efectuado el seguimiento y comprobado el cumplimiento de la ejecución del servicio bajo esta modalidad, los Fiscales de Servicio emitirán Actas de Conformidad.</w:t>
            </w:r>
          </w:p>
          <w:p w:rsidR="00D32E99" w:rsidRPr="00180282" w:rsidRDefault="00D32E99" w:rsidP="00180282">
            <w:pPr>
              <w:pStyle w:val="Prrafodelista"/>
              <w:spacing w:after="0" w:line="240" w:lineRule="auto"/>
              <w:jc w:val="both"/>
              <w:rPr>
                <w:rFonts w:ascii="Arial" w:eastAsia="Times New Roman" w:hAnsi="Arial" w:cs="Arial"/>
                <w:iCs/>
                <w:snapToGrid w:val="0"/>
                <w:sz w:val="20"/>
                <w:szCs w:val="20"/>
                <w:lang w:eastAsia="es-ES"/>
              </w:rPr>
            </w:pPr>
          </w:p>
          <w:p w:rsidR="00D32E99" w:rsidRDefault="00D32E99" w:rsidP="00D3122E">
            <w:pPr>
              <w:pStyle w:val="Prrafodelista"/>
              <w:numPr>
                <w:ilvl w:val="0"/>
                <w:numId w:val="30"/>
              </w:numPr>
              <w:tabs>
                <w:tab w:val="num" w:pos="2377"/>
              </w:tabs>
              <w:spacing w:after="0" w:line="240" w:lineRule="auto"/>
              <w:jc w:val="both"/>
              <w:rPr>
                <w:rFonts w:ascii="Arial" w:eastAsia="Times New Roman" w:hAnsi="Arial" w:cs="Arial"/>
                <w:b/>
                <w:iCs/>
                <w:snapToGrid w:val="0"/>
                <w:sz w:val="20"/>
                <w:szCs w:val="20"/>
                <w:lang w:eastAsia="es-ES"/>
              </w:rPr>
            </w:pPr>
            <w:r w:rsidRPr="00180282">
              <w:rPr>
                <w:rFonts w:ascii="Arial" w:eastAsia="Times New Roman" w:hAnsi="Arial" w:cs="Arial"/>
                <w:b/>
                <w:iCs/>
                <w:snapToGrid w:val="0"/>
                <w:sz w:val="20"/>
                <w:szCs w:val="20"/>
                <w:lang w:eastAsia="es-ES"/>
              </w:rPr>
              <w:t>Trabajo de Mantenimiento por Contingencia</w:t>
            </w:r>
            <w:r>
              <w:rPr>
                <w:rFonts w:ascii="Arial" w:eastAsia="Times New Roman" w:hAnsi="Arial" w:cs="Arial"/>
                <w:b/>
                <w:iCs/>
                <w:snapToGrid w:val="0"/>
                <w:sz w:val="20"/>
                <w:szCs w:val="20"/>
                <w:lang w:eastAsia="es-ES"/>
              </w:rPr>
              <w:t xml:space="preserve"> y/o Emergencia - </w:t>
            </w:r>
            <w:r w:rsidRPr="00180282">
              <w:rPr>
                <w:rFonts w:ascii="Arial" w:eastAsia="Times New Roman" w:hAnsi="Arial" w:cs="Arial"/>
                <w:iCs/>
                <w:snapToGrid w:val="0"/>
                <w:sz w:val="20"/>
                <w:szCs w:val="20"/>
                <w:lang w:eastAsia="es-ES"/>
              </w:rPr>
              <w:t>una vez efectuado el seguimiento y comprobado el cumplimiento de la ejecución del servicio bajo esta modalidad, los Fiscales de Servicio otorgarán el Visto Bueno en los formularios denominados Orden de Trabajo.</w:t>
            </w:r>
          </w:p>
          <w:p w:rsidR="00D32E99" w:rsidRPr="00180282" w:rsidRDefault="00D32E99" w:rsidP="00180282">
            <w:pPr>
              <w:pStyle w:val="Prrafodelista"/>
              <w:spacing w:after="0" w:line="240" w:lineRule="auto"/>
              <w:jc w:val="both"/>
              <w:rPr>
                <w:rFonts w:ascii="Arial" w:eastAsia="Times New Roman" w:hAnsi="Arial" w:cs="Arial"/>
                <w:b/>
                <w:iCs/>
                <w:snapToGrid w:val="0"/>
                <w:sz w:val="20"/>
                <w:szCs w:val="20"/>
                <w:lang w:eastAsia="es-ES"/>
              </w:rPr>
            </w:pPr>
          </w:p>
          <w:p w:rsidR="004833DF" w:rsidRPr="00180282" w:rsidRDefault="00D32E99" w:rsidP="00180282">
            <w:pPr>
              <w:tabs>
                <w:tab w:val="num" w:pos="2377"/>
              </w:tabs>
              <w:spacing w:after="0" w:line="240" w:lineRule="auto"/>
              <w:jc w:val="both"/>
              <w:rPr>
                <w:rFonts w:ascii="Arial" w:eastAsia="Times New Roman" w:hAnsi="Arial" w:cs="Arial"/>
                <w:iCs/>
                <w:snapToGrid w:val="0"/>
                <w:sz w:val="20"/>
                <w:szCs w:val="20"/>
                <w:lang w:eastAsia="es-ES"/>
              </w:rPr>
            </w:pPr>
            <w:r w:rsidRPr="00180282">
              <w:rPr>
                <w:rFonts w:ascii="Arial" w:eastAsia="Times New Roman" w:hAnsi="Arial" w:cs="Arial"/>
                <w:iCs/>
                <w:snapToGrid w:val="0"/>
                <w:sz w:val="20"/>
                <w:szCs w:val="20"/>
                <w:lang w:eastAsia="es-ES"/>
              </w:rPr>
              <w:t>La conformidad a la prestación del servicio deberá ser debidamente registrada en el sistema o base de datos del DMMI.</w:t>
            </w:r>
          </w:p>
        </w:tc>
      </w:tr>
      <w:tr w:rsidR="00D32E99" w:rsidRPr="00EB1C31" w:rsidTr="00D32E99">
        <w:trPr>
          <w:trHeight w:val="1070"/>
        </w:trPr>
        <w:tc>
          <w:tcPr>
            <w:tcW w:w="10173" w:type="dxa"/>
            <w:tcBorders>
              <w:bottom w:val="single" w:sz="2" w:space="0" w:color="000000"/>
            </w:tcBorders>
            <w:shd w:val="clear" w:color="auto" w:fill="auto"/>
            <w:vAlign w:val="center"/>
          </w:tcPr>
          <w:p w:rsidR="00D32E99" w:rsidRDefault="00D32E99" w:rsidP="00180282">
            <w:pPr>
              <w:tabs>
                <w:tab w:val="num" w:pos="2377"/>
              </w:tabs>
              <w:spacing w:after="0" w:line="240" w:lineRule="auto"/>
              <w:jc w:val="both"/>
              <w:rPr>
                <w:rFonts w:ascii="Arial" w:eastAsia="Times New Roman" w:hAnsi="Arial" w:cs="Arial"/>
                <w:b/>
                <w:iCs/>
                <w:snapToGrid w:val="0"/>
                <w:sz w:val="20"/>
                <w:szCs w:val="20"/>
                <w:lang w:eastAsia="es-ES"/>
              </w:rPr>
            </w:pPr>
            <w:r w:rsidRPr="00180282">
              <w:rPr>
                <w:rFonts w:ascii="Arial" w:eastAsia="Times New Roman" w:hAnsi="Arial" w:cs="Arial"/>
                <w:b/>
                <w:iCs/>
                <w:snapToGrid w:val="0"/>
                <w:sz w:val="20"/>
                <w:szCs w:val="20"/>
                <w:lang w:eastAsia="es-ES"/>
              </w:rPr>
              <w:t>SERVICIOS Y/O TRABAJOS QUE NO INCLUYEN EL CONTRATO</w:t>
            </w:r>
          </w:p>
          <w:p w:rsidR="00D32E99" w:rsidRDefault="00D32E99" w:rsidP="00180282">
            <w:pPr>
              <w:tabs>
                <w:tab w:val="num" w:pos="2377"/>
              </w:tabs>
              <w:spacing w:after="0" w:line="240" w:lineRule="auto"/>
              <w:jc w:val="both"/>
              <w:rPr>
                <w:rFonts w:ascii="Arial" w:eastAsia="Times New Roman" w:hAnsi="Arial" w:cs="Arial"/>
                <w:b/>
                <w:iCs/>
                <w:snapToGrid w:val="0"/>
                <w:sz w:val="20"/>
                <w:szCs w:val="20"/>
                <w:lang w:eastAsia="es-ES"/>
              </w:rPr>
            </w:pPr>
          </w:p>
          <w:p w:rsidR="00D32E99" w:rsidRPr="00180282" w:rsidRDefault="00D32E99" w:rsidP="00180282">
            <w:pPr>
              <w:tabs>
                <w:tab w:val="num" w:pos="2377"/>
              </w:tabs>
              <w:spacing w:after="0" w:line="240" w:lineRule="auto"/>
              <w:jc w:val="both"/>
              <w:rPr>
                <w:rFonts w:ascii="Arial" w:eastAsia="Times New Roman" w:hAnsi="Arial" w:cs="Arial"/>
                <w:iCs/>
                <w:snapToGrid w:val="0"/>
                <w:sz w:val="20"/>
                <w:szCs w:val="20"/>
                <w:lang w:eastAsia="es-ES"/>
              </w:rPr>
            </w:pPr>
            <w:r w:rsidRPr="00180282">
              <w:rPr>
                <w:rFonts w:ascii="Arial" w:eastAsia="Times New Roman" w:hAnsi="Arial" w:cs="Arial"/>
                <w:iCs/>
                <w:snapToGrid w:val="0"/>
                <w:sz w:val="20"/>
                <w:szCs w:val="20"/>
                <w:lang w:eastAsia="es-ES"/>
              </w:rPr>
              <w:t>El DMMI podrá llevar a cabo, la contratación de servicios o provisión de bienes que incluyan su instalación, al margen del alcance del presente servicio, en los siguientes casos:</w:t>
            </w:r>
          </w:p>
          <w:p w:rsidR="00D32E99" w:rsidRPr="00180282" w:rsidRDefault="00D32E99" w:rsidP="00180282">
            <w:pPr>
              <w:tabs>
                <w:tab w:val="num" w:pos="2377"/>
              </w:tabs>
              <w:spacing w:after="0" w:line="240" w:lineRule="auto"/>
              <w:jc w:val="both"/>
              <w:rPr>
                <w:rFonts w:ascii="Arial" w:eastAsia="Times New Roman" w:hAnsi="Arial" w:cs="Arial"/>
                <w:iCs/>
                <w:snapToGrid w:val="0"/>
                <w:sz w:val="20"/>
                <w:szCs w:val="20"/>
                <w:lang w:eastAsia="es-ES"/>
              </w:rPr>
            </w:pPr>
          </w:p>
          <w:p w:rsidR="00D32E99" w:rsidRDefault="00D32E99" w:rsidP="00D3122E">
            <w:pPr>
              <w:numPr>
                <w:ilvl w:val="0"/>
                <w:numId w:val="31"/>
              </w:numPr>
              <w:tabs>
                <w:tab w:val="num" w:pos="2377"/>
              </w:tabs>
              <w:spacing w:after="0" w:line="240" w:lineRule="auto"/>
              <w:jc w:val="both"/>
              <w:rPr>
                <w:rFonts w:ascii="Arial" w:eastAsia="Times New Roman" w:hAnsi="Arial" w:cs="Arial"/>
                <w:iCs/>
                <w:snapToGrid w:val="0"/>
                <w:sz w:val="20"/>
                <w:szCs w:val="20"/>
                <w:lang w:eastAsia="es-ES"/>
              </w:rPr>
            </w:pPr>
            <w:r w:rsidRPr="00180282">
              <w:rPr>
                <w:rFonts w:ascii="Arial" w:eastAsia="Times New Roman" w:hAnsi="Arial" w:cs="Arial"/>
                <w:iCs/>
                <w:snapToGrid w:val="0"/>
                <w:sz w:val="20"/>
                <w:szCs w:val="20"/>
                <w:lang w:eastAsia="es-ES"/>
              </w:rPr>
              <w:t>Cuando la empresa no disponga de los recursos (humanos, materiales u otros) necesarios o resulte más conveniente para el BCB contratar la provisión e instalación en un solo proceso.</w:t>
            </w:r>
          </w:p>
          <w:p w:rsidR="00D32E99" w:rsidRPr="00180282" w:rsidRDefault="00D32E99" w:rsidP="002041A8">
            <w:pPr>
              <w:tabs>
                <w:tab w:val="num" w:pos="2377"/>
              </w:tabs>
              <w:spacing w:after="0" w:line="240" w:lineRule="auto"/>
              <w:ind w:left="720"/>
              <w:jc w:val="both"/>
              <w:rPr>
                <w:rFonts w:ascii="Arial" w:eastAsia="Times New Roman" w:hAnsi="Arial" w:cs="Arial"/>
                <w:iCs/>
                <w:snapToGrid w:val="0"/>
                <w:sz w:val="20"/>
                <w:szCs w:val="20"/>
                <w:lang w:eastAsia="es-ES"/>
              </w:rPr>
            </w:pPr>
          </w:p>
          <w:p w:rsidR="00D32E99" w:rsidRDefault="00D32E99" w:rsidP="00D3122E">
            <w:pPr>
              <w:numPr>
                <w:ilvl w:val="0"/>
                <w:numId w:val="31"/>
              </w:numPr>
              <w:tabs>
                <w:tab w:val="num" w:pos="2377"/>
              </w:tabs>
              <w:spacing w:after="0" w:line="240" w:lineRule="auto"/>
              <w:jc w:val="both"/>
              <w:rPr>
                <w:rFonts w:ascii="Arial" w:eastAsia="Times New Roman" w:hAnsi="Arial" w:cs="Arial"/>
                <w:iCs/>
                <w:snapToGrid w:val="0"/>
                <w:sz w:val="20"/>
                <w:szCs w:val="20"/>
                <w:lang w:eastAsia="es-ES"/>
              </w:rPr>
            </w:pPr>
            <w:r w:rsidRPr="00180282">
              <w:rPr>
                <w:rFonts w:ascii="Arial" w:eastAsia="Times New Roman" w:hAnsi="Arial" w:cs="Arial"/>
                <w:iCs/>
                <w:snapToGrid w:val="0"/>
                <w:sz w:val="20"/>
                <w:szCs w:val="20"/>
                <w:lang w:eastAsia="es-ES"/>
              </w:rPr>
              <w:t>Cuando el trabajo requerido demande en la programación un plazo igual o superior a diez (10) hábiles continuos (tiempo completo) y se corra el riesgo de que los Técnicos asignados al trabajo descuiden los otros trabajos en los inmuebles del BCB.</w:t>
            </w:r>
          </w:p>
          <w:p w:rsidR="00D32E99" w:rsidRPr="00180282" w:rsidRDefault="00D32E99" w:rsidP="002041A8">
            <w:pPr>
              <w:tabs>
                <w:tab w:val="num" w:pos="2377"/>
              </w:tabs>
              <w:spacing w:after="0" w:line="240" w:lineRule="auto"/>
              <w:jc w:val="both"/>
              <w:rPr>
                <w:rFonts w:ascii="Arial" w:eastAsia="Times New Roman" w:hAnsi="Arial" w:cs="Arial"/>
                <w:iCs/>
                <w:snapToGrid w:val="0"/>
                <w:sz w:val="20"/>
                <w:szCs w:val="20"/>
                <w:lang w:eastAsia="es-ES"/>
              </w:rPr>
            </w:pPr>
          </w:p>
          <w:p w:rsidR="00D32E99" w:rsidRDefault="00D32E99" w:rsidP="00D3122E">
            <w:pPr>
              <w:numPr>
                <w:ilvl w:val="0"/>
                <w:numId w:val="31"/>
              </w:numPr>
              <w:tabs>
                <w:tab w:val="num" w:pos="2377"/>
              </w:tabs>
              <w:spacing w:after="0" w:line="240" w:lineRule="auto"/>
              <w:jc w:val="both"/>
              <w:rPr>
                <w:rFonts w:ascii="Arial" w:eastAsia="Times New Roman" w:hAnsi="Arial" w:cs="Arial"/>
                <w:iCs/>
                <w:snapToGrid w:val="0"/>
                <w:sz w:val="20"/>
                <w:szCs w:val="20"/>
                <w:lang w:eastAsia="es-ES"/>
              </w:rPr>
            </w:pPr>
            <w:r w:rsidRPr="00180282">
              <w:rPr>
                <w:rFonts w:ascii="Arial" w:eastAsia="Times New Roman" w:hAnsi="Arial" w:cs="Arial"/>
                <w:iCs/>
                <w:snapToGrid w:val="0"/>
                <w:sz w:val="20"/>
                <w:szCs w:val="20"/>
                <w:lang w:eastAsia="es-ES"/>
              </w:rPr>
              <w:lastRenderedPageBreak/>
              <w:t>Cuando el(los) nivel(es) de especialización o experiencia del (los) técnico(s) no sea(n) el (los) adecuado(s) para atender el requerimiento.</w:t>
            </w:r>
          </w:p>
          <w:p w:rsidR="00D32E99" w:rsidRPr="00180282" w:rsidRDefault="00D32E99" w:rsidP="002041A8">
            <w:pPr>
              <w:tabs>
                <w:tab w:val="num" w:pos="2377"/>
              </w:tabs>
              <w:spacing w:after="0" w:line="240" w:lineRule="auto"/>
              <w:jc w:val="both"/>
              <w:rPr>
                <w:rFonts w:ascii="Arial" w:eastAsia="Times New Roman" w:hAnsi="Arial" w:cs="Arial"/>
                <w:iCs/>
                <w:snapToGrid w:val="0"/>
                <w:sz w:val="20"/>
                <w:szCs w:val="20"/>
                <w:lang w:eastAsia="es-ES"/>
              </w:rPr>
            </w:pPr>
          </w:p>
          <w:p w:rsidR="00D32E99" w:rsidRDefault="00D32E99" w:rsidP="00D3122E">
            <w:pPr>
              <w:numPr>
                <w:ilvl w:val="0"/>
                <w:numId w:val="31"/>
              </w:numPr>
              <w:tabs>
                <w:tab w:val="num" w:pos="2377"/>
              </w:tabs>
              <w:spacing w:after="0" w:line="240" w:lineRule="auto"/>
              <w:jc w:val="both"/>
              <w:rPr>
                <w:rFonts w:ascii="Arial" w:eastAsia="Times New Roman" w:hAnsi="Arial" w:cs="Arial"/>
                <w:iCs/>
                <w:snapToGrid w:val="0"/>
                <w:sz w:val="20"/>
                <w:szCs w:val="20"/>
                <w:lang w:eastAsia="es-ES"/>
              </w:rPr>
            </w:pPr>
            <w:r w:rsidRPr="00180282">
              <w:rPr>
                <w:rFonts w:ascii="Arial" w:eastAsia="Times New Roman" w:hAnsi="Arial" w:cs="Arial"/>
                <w:iCs/>
                <w:snapToGrid w:val="0"/>
                <w:sz w:val="20"/>
                <w:szCs w:val="20"/>
                <w:lang w:eastAsia="es-ES"/>
              </w:rPr>
              <w:t>Cuando la empresa no disponga de los equipos o maquinaria específicos para determinados trabajos de mantenimiento.</w:t>
            </w:r>
          </w:p>
          <w:p w:rsidR="00D32E99" w:rsidRPr="00180282" w:rsidRDefault="00D32E99" w:rsidP="002041A8">
            <w:pPr>
              <w:tabs>
                <w:tab w:val="num" w:pos="2377"/>
              </w:tabs>
              <w:spacing w:after="0" w:line="240" w:lineRule="auto"/>
              <w:jc w:val="both"/>
              <w:rPr>
                <w:rFonts w:ascii="Arial" w:eastAsia="Times New Roman" w:hAnsi="Arial" w:cs="Arial"/>
                <w:iCs/>
                <w:snapToGrid w:val="0"/>
                <w:sz w:val="20"/>
                <w:szCs w:val="20"/>
                <w:lang w:eastAsia="es-ES"/>
              </w:rPr>
            </w:pPr>
          </w:p>
          <w:p w:rsidR="00D32E99" w:rsidRDefault="00D32E99" w:rsidP="00D3122E">
            <w:pPr>
              <w:numPr>
                <w:ilvl w:val="0"/>
                <w:numId w:val="31"/>
              </w:numPr>
              <w:tabs>
                <w:tab w:val="num" w:pos="2377"/>
              </w:tabs>
              <w:spacing w:after="0" w:line="240" w:lineRule="auto"/>
              <w:jc w:val="both"/>
              <w:rPr>
                <w:rFonts w:ascii="Arial" w:eastAsia="Times New Roman" w:hAnsi="Arial" w:cs="Arial"/>
                <w:iCs/>
                <w:snapToGrid w:val="0"/>
                <w:sz w:val="20"/>
                <w:szCs w:val="20"/>
                <w:lang w:eastAsia="es-ES"/>
              </w:rPr>
            </w:pPr>
            <w:r w:rsidRPr="00180282">
              <w:rPr>
                <w:rFonts w:ascii="Arial" w:eastAsia="Times New Roman" w:hAnsi="Arial" w:cs="Arial"/>
                <w:iCs/>
                <w:snapToGrid w:val="0"/>
                <w:sz w:val="20"/>
                <w:szCs w:val="20"/>
                <w:lang w:eastAsia="es-ES"/>
              </w:rPr>
              <w:t>Cuando el BCB no disponga del espacio o ambiente adecuado, instalaciones o condiciones para llevar a cabo los trabajos de mantenimiento requeridos.</w:t>
            </w:r>
          </w:p>
          <w:p w:rsidR="00D32E99" w:rsidRDefault="00D32E99" w:rsidP="002041A8">
            <w:pPr>
              <w:tabs>
                <w:tab w:val="num" w:pos="2377"/>
              </w:tabs>
              <w:spacing w:after="0" w:line="240" w:lineRule="auto"/>
              <w:jc w:val="both"/>
              <w:rPr>
                <w:rFonts w:ascii="Arial" w:eastAsia="Times New Roman" w:hAnsi="Arial" w:cs="Arial"/>
                <w:iCs/>
                <w:snapToGrid w:val="0"/>
                <w:sz w:val="20"/>
                <w:szCs w:val="20"/>
                <w:lang w:eastAsia="es-ES"/>
              </w:rPr>
            </w:pPr>
          </w:p>
          <w:p w:rsidR="0058400C" w:rsidRPr="002B59F1" w:rsidRDefault="00D32E99" w:rsidP="00D3122E">
            <w:pPr>
              <w:numPr>
                <w:ilvl w:val="0"/>
                <w:numId w:val="31"/>
              </w:numPr>
              <w:tabs>
                <w:tab w:val="num" w:pos="2377"/>
              </w:tabs>
              <w:spacing w:after="0" w:line="240" w:lineRule="auto"/>
              <w:jc w:val="both"/>
              <w:rPr>
                <w:rFonts w:ascii="Arial" w:eastAsia="Times New Roman" w:hAnsi="Arial" w:cs="Arial"/>
                <w:iCs/>
                <w:snapToGrid w:val="0"/>
                <w:sz w:val="20"/>
                <w:szCs w:val="20"/>
                <w:lang w:eastAsia="es-ES"/>
              </w:rPr>
            </w:pPr>
            <w:r w:rsidRPr="00180282">
              <w:rPr>
                <w:rFonts w:ascii="Arial" w:eastAsia="Times New Roman" w:hAnsi="Arial" w:cs="Arial"/>
                <w:iCs/>
                <w:snapToGrid w:val="0"/>
                <w:sz w:val="20"/>
                <w:szCs w:val="20"/>
                <w:lang w:eastAsia="es-ES"/>
              </w:rPr>
              <w:t>Cuando se requiera de una intervención con especialidad certificada ya sea por mano de obra o actividad de empresa o repuestos originales específicos.</w:t>
            </w:r>
          </w:p>
        </w:tc>
      </w:tr>
      <w:tr w:rsidR="00D32E99" w:rsidRPr="00EB1C31" w:rsidTr="00D32E99">
        <w:trPr>
          <w:trHeight w:val="337"/>
        </w:trPr>
        <w:tc>
          <w:tcPr>
            <w:tcW w:w="10173" w:type="dxa"/>
            <w:shd w:val="clear" w:color="auto" w:fill="D9D9D9" w:themeFill="background1" w:themeFillShade="D9"/>
            <w:vAlign w:val="center"/>
          </w:tcPr>
          <w:p w:rsidR="00D32E99" w:rsidRPr="00180282" w:rsidRDefault="00D32E99" w:rsidP="00874880">
            <w:pPr>
              <w:pStyle w:val="Prrafodelista"/>
              <w:numPr>
                <w:ilvl w:val="0"/>
                <w:numId w:val="3"/>
              </w:numPr>
              <w:spacing w:after="0" w:line="240" w:lineRule="auto"/>
              <w:ind w:right="177"/>
              <w:jc w:val="both"/>
              <w:rPr>
                <w:rFonts w:ascii="Arial" w:eastAsia="Times New Roman" w:hAnsi="Arial" w:cs="Arial"/>
                <w:b/>
                <w:snapToGrid w:val="0"/>
                <w:sz w:val="20"/>
                <w:szCs w:val="20"/>
                <w:lang w:eastAsia="es-ES"/>
              </w:rPr>
            </w:pPr>
            <w:r w:rsidRPr="00180282">
              <w:rPr>
                <w:rFonts w:ascii="Arial" w:eastAsia="Times New Roman" w:hAnsi="Arial" w:cs="Arial"/>
                <w:b/>
                <w:snapToGrid w:val="0"/>
                <w:sz w:val="20"/>
                <w:szCs w:val="20"/>
                <w:lang w:eastAsia="es-ES"/>
              </w:rPr>
              <w:lastRenderedPageBreak/>
              <w:t>PLAZO DE PRESTACIÓN DEL SERVICIO</w:t>
            </w:r>
          </w:p>
        </w:tc>
      </w:tr>
      <w:tr w:rsidR="00D32E99" w:rsidRPr="00EB1C31" w:rsidTr="00D32E99">
        <w:trPr>
          <w:trHeight w:val="337"/>
        </w:trPr>
        <w:tc>
          <w:tcPr>
            <w:tcW w:w="10173" w:type="dxa"/>
            <w:tcBorders>
              <w:bottom w:val="single" w:sz="2" w:space="0" w:color="000000"/>
            </w:tcBorders>
            <w:shd w:val="clear" w:color="auto" w:fill="auto"/>
            <w:vAlign w:val="center"/>
          </w:tcPr>
          <w:p w:rsidR="004833DF" w:rsidRPr="002B59F1" w:rsidRDefault="00D32E99" w:rsidP="00D749E4">
            <w:pPr>
              <w:spacing w:after="0" w:line="240" w:lineRule="auto"/>
              <w:ind w:right="113"/>
              <w:jc w:val="both"/>
              <w:rPr>
                <w:rFonts w:ascii="Arial" w:eastAsia="Times New Roman" w:hAnsi="Arial" w:cs="Arial"/>
                <w:iCs/>
                <w:snapToGrid w:val="0"/>
                <w:sz w:val="20"/>
                <w:szCs w:val="20"/>
                <w:lang w:eastAsia="es-ES"/>
              </w:rPr>
            </w:pPr>
            <w:r w:rsidRPr="00180282">
              <w:rPr>
                <w:rFonts w:ascii="Arial" w:eastAsia="Times New Roman" w:hAnsi="Arial" w:cs="Arial"/>
                <w:iCs/>
                <w:snapToGrid w:val="0"/>
                <w:sz w:val="20"/>
                <w:szCs w:val="20"/>
                <w:lang w:eastAsia="es-ES"/>
              </w:rPr>
              <w:t>El servicio será prestado por dos (2) años calendario, plazo que será computado a partir de la fecha establecida en la Orden de Proceder emit</w:t>
            </w:r>
            <w:r w:rsidR="00E82EE7">
              <w:rPr>
                <w:rFonts w:ascii="Arial" w:eastAsia="Times New Roman" w:hAnsi="Arial" w:cs="Arial"/>
                <w:iCs/>
                <w:snapToGrid w:val="0"/>
                <w:sz w:val="20"/>
                <w:szCs w:val="20"/>
                <w:lang w:eastAsia="es-ES"/>
              </w:rPr>
              <w:t xml:space="preserve">ida por la Máxima Autoridad de la Unidad </w:t>
            </w:r>
            <w:r w:rsidRPr="00180282">
              <w:rPr>
                <w:rFonts w:ascii="Arial" w:eastAsia="Times New Roman" w:hAnsi="Arial" w:cs="Arial"/>
                <w:iCs/>
                <w:snapToGrid w:val="0"/>
                <w:sz w:val="20"/>
                <w:szCs w:val="20"/>
                <w:lang w:eastAsia="es-ES"/>
              </w:rPr>
              <w:t>Solicitante del BCB.</w:t>
            </w:r>
          </w:p>
        </w:tc>
      </w:tr>
      <w:tr w:rsidR="00D32E99" w:rsidRPr="00EB1C31" w:rsidTr="00D32E99">
        <w:trPr>
          <w:trHeight w:val="337"/>
        </w:trPr>
        <w:tc>
          <w:tcPr>
            <w:tcW w:w="10173" w:type="dxa"/>
            <w:tcBorders>
              <w:bottom w:val="single" w:sz="2" w:space="0" w:color="000000"/>
            </w:tcBorders>
            <w:shd w:val="clear" w:color="auto" w:fill="D9D9D9" w:themeFill="background1" w:themeFillShade="D9"/>
            <w:vAlign w:val="center"/>
          </w:tcPr>
          <w:p w:rsidR="00D32E99" w:rsidRPr="00180282" w:rsidRDefault="00D32E99" w:rsidP="00874880">
            <w:pPr>
              <w:pStyle w:val="Prrafodelista"/>
              <w:numPr>
                <w:ilvl w:val="0"/>
                <w:numId w:val="3"/>
              </w:numPr>
              <w:spacing w:after="0" w:line="240" w:lineRule="auto"/>
              <w:ind w:right="177"/>
              <w:jc w:val="both"/>
              <w:rPr>
                <w:rFonts w:ascii="Arial" w:eastAsia="Times New Roman" w:hAnsi="Arial" w:cs="Arial"/>
                <w:b/>
                <w:snapToGrid w:val="0"/>
                <w:sz w:val="20"/>
                <w:szCs w:val="20"/>
                <w:lang w:val="es-ES" w:eastAsia="es-ES"/>
              </w:rPr>
            </w:pPr>
            <w:r w:rsidRPr="00180282">
              <w:rPr>
                <w:rFonts w:ascii="Arial" w:eastAsia="Times New Roman" w:hAnsi="Arial" w:cs="Arial"/>
                <w:b/>
                <w:snapToGrid w:val="0"/>
                <w:sz w:val="20"/>
                <w:szCs w:val="20"/>
                <w:lang w:val="es-ES" w:eastAsia="es-ES"/>
              </w:rPr>
              <w:t>PERSONAL MÍNIMO REQUERIDO DE LA EMPRESA</w:t>
            </w:r>
          </w:p>
        </w:tc>
      </w:tr>
      <w:tr w:rsidR="00D32E99" w:rsidRPr="00EB1C31" w:rsidTr="00D32E99">
        <w:trPr>
          <w:trHeight w:val="5983"/>
        </w:trPr>
        <w:tc>
          <w:tcPr>
            <w:tcW w:w="10173" w:type="dxa"/>
            <w:tcBorders>
              <w:bottom w:val="single" w:sz="2" w:space="0" w:color="000000"/>
            </w:tcBorders>
            <w:shd w:val="clear" w:color="auto" w:fill="auto"/>
            <w:vAlign w:val="center"/>
          </w:tcPr>
          <w:p w:rsidR="00D32E99" w:rsidRDefault="00D32E99" w:rsidP="00D749E4">
            <w:pPr>
              <w:spacing w:after="0" w:line="240" w:lineRule="auto"/>
              <w:ind w:right="177"/>
              <w:rPr>
                <w:rFonts w:ascii="Arial" w:eastAsia="Times New Roman" w:hAnsi="Arial" w:cs="Arial"/>
                <w:iCs/>
                <w:snapToGrid w:val="0"/>
                <w:sz w:val="20"/>
                <w:szCs w:val="20"/>
                <w:lang w:eastAsia="es-ES"/>
              </w:rPr>
            </w:pPr>
            <w:r w:rsidRPr="002041A8">
              <w:rPr>
                <w:rFonts w:ascii="Arial" w:eastAsia="Times New Roman" w:hAnsi="Arial" w:cs="Arial"/>
                <w:iCs/>
                <w:snapToGrid w:val="0"/>
                <w:sz w:val="20"/>
                <w:szCs w:val="20"/>
                <w:lang w:eastAsia="es-ES"/>
              </w:rPr>
              <w:t>La empresa deberá contar mínimamente con el personal técnico detallado en la siguiente tabla:</w:t>
            </w:r>
          </w:p>
          <w:p w:rsidR="00D32E99" w:rsidRDefault="00D32E99" w:rsidP="00D749E4">
            <w:pPr>
              <w:spacing w:after="0" w:line="240" w:lineRule="auto"/>
              <w:ind w:right="177"/>
              <w:rPr>
                <w:rFonts w:ascii="Arial" w:eastAsia="Times New Roman" w:hAnsi="Arial" w:cs="Arial"/>
                <w:iCs/>
                <w:snapToGrid w:val="0"/>
                <w:sz w:val="20"/>
                <w:szCs w:val="20"/>
                <w:lang w:eastAsia="es-ES"/>
              </w:rPr>
            </w:pPr>
          </w:p>
          <w:tbl>
            <w:tblPr>
              <w:tblW w:w="4820" w:type="dxa"/>
              <w:jc w:val="center"/>
              <w:tblLayout w:type="fixed"/>
              <w:tblCellMar>
                <w:left w:w="70" w:type="dxa"/>
                <w:right w:w="70" w:type="dxa"/>
              </w:tblCellMar>
              <w:tblLook w:val="04A0" w:firstRow="1" w:lastRow="0" w:firstColumn="1" w:lastColumn="0" w:noHBand="0" w:noVBand="1"/>
            </w:tblPr>
            <w:tblGrid>
              <w:gridCol w:w="1517"/>
              <w:gridCol w:w="3303"/>
            </w:tblGrid>
            <w:tr w:rsidR="00D32E99" w:rsidRPr="002041A8" w:rsidTr="00162CB5">
              <w:trPr>
                <w:cantSplit/>
                <w:trHeight w:hRule="exact" w:val="284"/>
                <w:jc w:val="center"/>
              </w:trPr>
              <w:tc>
                <w:tcPr>
                  <w:tcW w:w="153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32E99" w:rsidRPr="002041A8" w:rsidRDefault="00D32E99" w:rsidP="00162CB5">
                  <w:pPr>
                    <w:jc w:val="center"/>
                    <w:rPr>
                      <w:rFonts w:ascii="Arial" w:hAnsi="Arial" w:cs="Arial"/>
                      <w:b/>
                      <w:bCs/>
                      <w:color w:val="000000"/>
                      <w:sz w:val="18"/>
                      <w:szCs w:val="14"/>
                      <w:lang w:eastAsia="es-BO"/>
                    </w:rPr>
                  </w:pPr>
                  <w:r w:rsidRPr="002041A8">
                    <w:rPr>
                      <w:rFonts w:ascii="Arial" w:hAnsi="Arial" w:cs="Arial"/>
                      <w:b/>
                      <w:bCs/>
                      <w:color w:val="000000"/>
                      <w:sz w:val="18"/>
                      <w:szCs w:val="14"/>
                      <w:lang w:eastAsia="es-BO"/>
                    </w:rPr>
                    <w:t>CANTIDAD</w:t>
                  </w:r>
                </w:p>
              </w:tc>
              <w:tc>
                <w:tcPr>
                  <w:tcW w:w="3340" w:type="dxa"/>
                  <w:tcBorders>
                    <w:top w:val="single" w:sz="4" w:space="0" w:color="auto"/>
                    <w:left w:val="nil"/>
                    <w:bottom w:val="single" w:sz="4" w:space="0" w:color="auto"/>
                    <w:right w:val="single" w:sz="4" w:space="0" w:color="auto"/>
                  </w:tcBorders>
                  <w:shd w:val="clear" w:color="000000" w:fill="D9D9D9"/>
                  <w:vAlign w:val="center"/>
                  <w:hideMark/>
                </w:tcPr>
                <w:p w:rsidR="00D32E99" w:rsidRPr="002041A8" w:rsidRDefault="00D32E99" w:rsidP="00162CB5">
                  <w:pPr>
                    <w:jc w:val="center"/>
                    <w:rPr>
                      <w:rFonts w:ascii="Arial" w:hAnsi="Arial" w:cs="Arial"/>
                      <w:b/>
                      <w:bCs/>
                      <w:color w:val="000000"/>
                      <w:sz w:val="18"/>
                      <w:szCs w:val="16"/>
                      <w:lang w:eastAsia="es-BO"/>
                    </w:rPr>
                  </w:pPr>
                  <w:r w:rsidRPr="002041A8">
                    <w:rPr>
                      <w:rFonts w:ascii="Arial" w:hAnsi="Arial" w:cs="Arial"/>
                      <w:b/>
                      <w:bCs/>
                      <w:color w:val="000000"/>
                      <w:sz w:val="18"/>
                      <w:szCs w:val="16"/>
                      <w:lang w:eastAsia="es-BO"/>
                    </w:rPr>
                    <w:t>PERSONAL TÉCNICO</w:t>
                  </w:r>
                </w:p>
              </w:tc>
            </w:tr>
            <w:tr w:rsidR="00D32E99" w:rsidRPr="002041A8" w:rsidTr="00162CB5">
              <w:trPr>
                <w:cantSplit/>
                <w:trHeight w:hRule="exact" w:val="284"/>
                <w:jc w:val="center"/>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D32E99" w:rsidRPr="002041A8" w:rsidRDefault="00D32E99" w:rsidP="00162CB5">
                  <w:pPr>
                    <w:jc w:val="center"/>
                    <w:rPr>
                      <w:rFonts w:ascii="Arial" w:hAnsi="Arial" w:cs="Arial"/>
                      <w:color w:val="000000"/>
                      <w:sz w:val="18"/>
                      <w:lang w:eastAsia="es-BO"/>
                    </w:rPr>
                  </w:pPr>
                  <w:r w:rsidRPr="002041A8">
                    <w:rPr>
                      <w:rFonts w:ascii="Arial" w:hAnsi="Arial" w:cs="Arial"/>
                      <w:color w:val="000000"/>
                      <w:sz w:val="18"/>
                      <w:lang w:eastAsia="es-BO"/>
                    </w:rPr>
                    <w:t>1</w:t>
                  </w:r>
                </w:p>
              </w:tc>
              <w:tc>
                <w:tcPr>
                  <w:tcW w:w="3340" w:type="dxa"/>
                  <w:tcBorders>
                    <w:top w:val="nil"/>
                    <w:left w:val="nil"/>
                    <w:bottom w:val="single" w:sz="4" w:space="0" w:color="auto"/>
                    <w:right w:val="single" w:sz="4" w:space="0" w:color="auto"/>
                  </w:tcBorders>
                  <w:shd w:val="clear" w:color="auto" w:fill="auto"/>
                  <w:vAlign w:val="center"/>
                  <w:hideMark/>
                </w:tcPr>
                <w:p w:rsidR="00D32E99" w:rsidRPr="002041A8" w:rsidRDefault="00D32E99" w:rsidP="00162CB5">
                  <w:pPr>
                    <w:widowControl w:val="0"/>
                    <w:jc w:val="center"/>
                    <w:rPr>
                      <w:rFonts w:ascii="Arial" w:hAnsi="Arial" w:cs="Arial"/>
                      <w:color w:val="000000"/>
                      <w:sz w:val="18"/>
                      <w:lang w:eastAsia="es-BO"/>
                    </w:rPr>
                  </w:pPr>
                  <w:r w:rsidRPr="002041A8">
                    <w:rPr>
                      <w:rFonts w:ascii="Arial" w:hAnsi="Arial" w:cs="Arial"/>
                      <w:color w:val="000000"/>
                      <w:sz w:val="18"/>
                      <w:lang w:eastAsia="es-BO"/>
                    </w:rPr>
                    <w:t>Técnico en Electrónica</w:t>
                  </w:r>
                </w:p>
              </w:tc>
            </w:tr>
            <w:tr w:rsidR="00D32E99" w:rsidRPr="002041A8" w:rsidTr="00162CB5">
              <w:trPr>
                <w:cantSplit/>
                <w:trHeight w:hRule="exact" w:val="284"/>
                <w:jc w:val="center"/>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D32E99" w:rsidRPr="002041A8" w:rsidRDefault="00D32E99" w:rsidP="00162CB5">
                  <w:pPr>
                    <w:jc w:val="center"/>
                    <w:rPr>
                      <w:rFonts w:ascii="Arial" w:hAnsi="Arial" w:cs="Arial"/>
                      <w:color w:val="000000"/>
                      <w:sz w:val="18"/>
                      <w:lang w:eastAsia="es-BO"/>
                    </w:rPr>
                  </w:pPr>
                  <w:r w:rsidRPr="002041A8">
                    <w:rPr>
                      <w:rFonts w:ascii="Arial" w:hAnsi="Arial" w:cs="Arial"/>
                      <w:color w:val="000000"/>
                      <w:sz w:val="18"/>
                      <w:lang w:eastAsia="es-BO"/>
                    </w:rPr>
                    <w:t>3</w:t>
                  </w:r>
                </w:p>
              </w:tc>
              <w:tc>
                <w:tcPr>
                  <w:tcW w:w="3340" w:type="dxa"/>
                  <w:tcBorders>
                    <w:top w:val="nil"/>
                    <w:left w:val="nil"/>
                    <w:bottom w:val="single" w:sz="4" w:space="0" w:color="auto"/>
                    <w:right w:val="single" w:sz="4" w:space="0" w:color="auto"/>
                  </w:tcBorders>
                  <w:shd w:val="clear" w:color="auto" w:fill="auto"/>
                  <w:vAlign w:val="center"/>
                  <w:hideMark/>
                </w:tcPr>
                <w:p w:rsidR="00D32E99" w:rsidRPr="002041A8" w:rsidRDefault="00D32E99" w:rsidP="00162CB5">
                  <w:pPr>
                    <w:widowControl w:val="0"/>
                    <w:jc w:val="center"/>
                    <w:rPr>
                      <w:rFonts w:ascii="Arial" w:hAnsi="Arial" w:cs="Arial"/>
                      <w:color w:val="000000"/>
                      <w:sz w:val="18"/>
                      <w:lang w:eastAsia="es-BO"/>
                    </w:rPr>
                  </w:pPr>
                  <w:r w:rsidRPr="002041A8">
                    <w:rPr>
                      <w:rFonts w:ascii="Arial" w:hAnsi="Arial" w:cs="Arial"/>
                      <w:color w:val="000000"/>
                      <w:sz w:val="18"/>
                      <w:lang w:eastAsia="es-BO"/>
                    </w:rPr>
                    <w:t>Técnico en Electricidad</w:t>
                  </w:r>
                </w:p>
              </w:tc>
            </w:tr>
            <w:tr w:rsidR="00D32E99" w:rsidRPr="002041A8" w:rsidTr="00162CB5">
              <w:trPr>
                <w:cantSplit/>
                <w:trHeight w:hRule="exact" w:val="284"/>
                <w:jc w:val="center"/>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D32E99" w:rsidRPr="002041A8" w:rsidRDefault="00D32E99" w:rsidP="00162CB5">
                  <w:pPr>
                    <w:jc w:val="center"/>
                    <w:rPr>
                      <w:rFonts w:ascii="Arial" w:hAnsi="Arial" w:cs="Arial"/>
                      <w:color w:val="000000"/>
                      <w:sz w:val="18"/>
                      <w:lang w:eastAsia="es-BO"/>
                    </w:rPr>
                  </w:pPr>
                  <w:r w:rsidRPr="002041A8">
                    <w:rPr>
                      <w:rFonts w:ascii="Arial" w:hAnsi="Arial" w:cs="Arial"/>
                      <w:color w:val="000000"/>
                      <w:sz w:val="18"/>
                      <w:lang w:eastAsia="es-BO"/>
                    </w:rPr>
                    <w:t>2</w:t>
                  </w:r>
                </w:p>
              </w:tc>
              <w:tc>
                <w:tcPr>
                  <w:tcW w:w="3340" w:type="dxa"/>
                  <w:tcBorders>
                    <w:top w:val="nil"/>
                    <w:left w:val="nil"/>
                    <w:bottom w:val="single" w:sz="4" w:space="0" w:color="auto"/>
                    <w:right w:val="single" w:sz="4" w:space="0" w:color="auto"/>
                  </w:tcBorders>
                  <w:shd w:val="clear" w:color="auto" w:fill="auto"/>
                  <w:vAlign w:val="center"/>
                  <w:hideMark/>
                </w:tcPr>
                <w:p w:rsidR="00D32E99" w:rsidRPr="002041A8" w:rsidRDefault="00D32E99" w:rsidP="00162CB5">
                  <w:pPr>
                    <w:widowControl w:val="0"/>
                    <w:jc w:val="center"/>
                    <w:rPr>
                      <w:rFonts w:ascii="Arial" w:hAnsi="Arial" w:cs="Arial"/>
                      <w:color w:val="000000"/>
                      <w:sz w:val="18"/>
                      <w:lang w:eastAsia="es-BO"/>
                    </w:rPr>
                  </w:pPr>
                  <w:r w:rsidRPr="002041A8">
                    <w:rPr>
                      <w:rFonts w:ascii="Arial" w:hAnsi="Arial" w:cs="Arial"/>
                      <w:color w:val="000000"/>
                      <w:sz w:val="18"/>
                      <w:lang w:eastAsia="es-BO"/>
                    </w:rPr>
                    <w:t>Técnico en Electromecánica</w:t>
                  </w:r>
                </w:p>
              </w:tc>
            </w:tr>
            <w:tr w:rsidR="00D32E99" w:rsidRPr="002041A8" w:rsidTr="00162CB5">
              <w:trPr>
                <w:cantSplit/>
                <w:trHeight w:hRule="exact" w:val="284"/>
                <w:jc w:val="center"/>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D32E99" w:rsidRPr="002041A8" w:rsidRDefault="00D32E99" w:rsidP="00162CB5">
                  <w:pPr>
                    <w:jc w:val="center"/>
                    <w:rPr>
                      <w:rFonts w:ascii="Arial" w:hAnsi="Arial" w:cs="Arial"/>
                      <w:color w:val="000000"/>
                      <w:sz w:val="18"/>
                      <w:lang w:eastAsia="es-BO"/>
                    </w:rPr>
                  </w:pPr>
                  <w:r w:rsidRPr="002041A8">
                    <w:rPr>
                      <w:rFonts w:ascii="Arial" w:hAnsi="Arial" w:cs="Arial"/>
                      <w:color w:val="000000"/>
                      <w:sz w:val="18"/>
                      <w:lang w:eastAsia="es-BO"/>
                    </w:rPr>
                    <w:t>1</w:t>
                  </w:r>
                </w:p>
              </w:tc>
              <w:tc>
                <w:tcPr>
                  <w:tcW w:w="3340" w:type="dxa"/>
                  <w:tcBorders>
                    <w:top w:val="nil"/>
                    <w:left w:val="nil"/>
                    <w:bottom w:val="single" w:sz="4" w:space="0" w:color="auto"/>
                    <w:right w:val="single" w:sz="4" w:space="0" w:color="auto"/>
                  </w:tcBorders>
                  <w:shd w:val="clear" w:color="auto" w:fill="auto"/>
                  <w:vAlign w:val="center"/>
                  <w:hideMark/>
                </w:tcPr>
                <w:p w:rsidR="00D32E99" w:rsidRPr="002041A8" w:rsidRDefault="00D32E99" w:rsidP="00162CB5">
                  <w:pPr>
                    <w:widowControl w:val="0"/>
                    <w:jc w:val="center"/>
                    <w:rPr>
                      <w:rFonts w:ascii="Arial" w:hAnsi="Arial" w:cs="Arial"/>
                      <w:color w:val="000000"/>
                      <w:sz w:val="18"/>
                      <w:lang w:eastAsia="es-BO"/>
                    </w:rPr>
                  </w:pPr>
                  <w:r w:rsidRPr="002041A8">
                    <w:rPr>
                      <w:rFonts w:ascii="Arial" w:hAnsi="Arial" w:cs="Arial"/>
                      <w:color w:val="000000"/>
                      <w:sz w:val="18"/>
                      <w:lang w:eastAsia="es-BO"/>
                    </w:rPr>
                    <w:t>Técnico en Metalmecánica</w:t>
                  </w:r>
                </w:p>
              </w:tc>
            </w:tr>
            <w:tr w:rsidR="00D32E99" w:rsidRPr="002041A8" w:rsidTr="00162CB5">
              <w:trPr>
                <w:cantSplit/>
                <w:trHeight w:hRule="exact" w:val="284"/>
                <w:jc w:val="center"/>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D32E99" w:rsidRPr="002041A8" w:rsidRDefault="00D32E99" w:rsidP="00162CB5">
                  <w:pPr>
                    <w:jc w:val="center"/>
                    <w:rPr>
                      <w:rFonts w:ascii="Arial" w:hAnsi="Arial" w:cs="Arial"/>
                      <w:color w:val="000000"/>
                      <w:sz w:val="18"/>
                      <w:lang w:eastAsia="es-BO"/>
                    </w:rPr>
                  </w:pPr>
                  <w:r w:rsidRPr="002041A8">
                    <w:rPr>
                      <w:rFonts w:ascii="Arial" w:hAnsi="Arial" w:cs="Arial"/>
                      <w:color w:val="000000"/>
                      <w:sz w:val="18"/>
                      <w:lang w:eastAsia="es-BO"/>
                    </w:rPr>
                    <w:t>2</w:t>
                  </w:r>
                </w:p>
              </w:tc>
              <w:tc>
                <w:tcPr>
                  <w:tcW w:w="3340" w:type="dxa"/>
                  <w:tcBorders>
                    <w:top w:val="nil"/>
                    <w:left w:val="nil"/>
                    <w:bottom w:val="single" w:sz="4" w:space="0" w:color="auto"/>
                    <w:right w:val="single" w:sz="4" w:space="0" w:color="auto"/>
                  </w:tcBorders>
                  <w:shd w:val="clear" w:color="auto" w:fill="auto"/>
                  <w:vAlign w:val="center"/>
                  <w:hideMark/>
                </w:tcPr>
                <w:p w:rsidR="00D32E99" w:rsidRPr="002041A8" w:rsidRDefault="00D32E99" w:rsidP="00162CB5">
                  <w:pPr>
                    <w:widowControl w:val="0"/>
                    <w:jc w:val="center"/>
                    <w:rPr>
                      <w:rFonts w:ascii="Arial" w:hAnsi="Arial" w:cs="Arial"/>
                      <w:color w:val="000000"/>
                      <w:sz w:val="18"/>
                      <w:lang w:eastAsia="es-BO"/>
                    </w:rPr>
                  </w:pPr>
                  <w:r w:rsidRPr="002041A8">
                    <w:rPr>
                      <w:rFonts w:ascii="Arial" w:hAnsi="Arial" w:cs="Arial"/>
                      <w:color w:val="000000"/>
                      <w:sz w:val="18"/>
                      <w:lang w:eastAsia="es-BO"/>
                    </w:rPr>
                    <w:t>Técnico en Plomería</w:t>
                  </w:r>
                </w:p>
              </w:tc>
            </w:tr>
            <w:tr w:rsidR="00D32E99" w:rsidRPr="002041A8" w:rsidTr="00162CB5">
              <w:trPr>
                <w:cantSplit/>
                <w:trHeight w:hRule="exact" w:val="284"/>
                <w:jc w:val="center"/>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D32E99" w:rsidRPr="002041A8" w:rsidRDefault="00D32E99" w:rsidP="00162CB5">
                  <w:pPr>
                    <w:jc w:val="center"/>
                    <w:rPr>
                      <w:rFonts w:ascii="Arial" w:hAnsi="Arial" w:cs="Arial"/>
                      <w:color w:val="000000"/>
                      <w:sz w:val="18"/>
                      <w:lang w:eastAsia="es-BO"/>
                    </w:rPr>
                  </w:pPr>
                  <w:r w:rsidRPr="002041A8">
                    <w:rPr>
                      <w:rFonts w:ascii="Arial" w:hAnsi="Arial" w:cs="Arial"/>
                      <w:color w:val="000000"/>
                      <w:sz w:val="18"/>
                      <w:lang w:eastAsia="es-BO"/>
                    </w:rPr>
                    <w:t>1</w:t>
                  </w:r>
                </w:p>
              </w:tc>
              <w:tc>
                <w:tcPr>
                  <w:tcW w:w="3340" w:type="dxa"/>
                  <w:tcBorders>
                    <w:top w:val="nil"/>
                    <w:left w:val="nil"/>
                    <w:bottom w:val="single" w:sz="4" w:space="0" w:color="auto"/>
                    <w:right w:val="single" w:sz="4" w:space="0" w:color="auto"/>
                  </w:tcBorders>
                  <w:shd w:val="clear" w:color="auto" w:fill="auto"/>
                  <w:vAlign w:val="center"/>
                  <w:hideMark/>
                </w:tcPr>
                <w:p w:rsidR="00D32E99" w:rsidRPr="002041A8" w:rsidRDefault="00D32E99" w:rsidP="00162CB5">
                  <w:pPr>
                    <w:widowControl w:val="0"/>
                    <w:jc w:val="center"/>
                    <w:rPr>
                      <w:rFonts w:ascii="Arial" w:hAnsi="Arial" w:cs="Arial"/>
                      <w:color w:val="000000"/>
                      <w:sz w:val="18"/>
                      <w:lang w:eastAsia="es-BO"/>
                    </w:rPr>
                  </w:pPr>
                  <w:r w:rsidRPr="002041A8">
                    <w:rPr>
                      <w:rFonts w:ascii="Arial" w:hAnsi="Arial" w:cs="Arial"/>
                      <w:color w:val="000000"/>
                      <w:sz w:val="18"/>
                      <w:lang w:eastAsia="es-BO"/>
                    </w:rPr>
                    <w:t>Técnico en Refrigeración</w:t>
                  </w:r>
                </w:p>
              </w:tc>
            </w:tr>
            <w:tr w:rsidR="00D32E99" w:rsidRPr="002041A8" w:rsidTr="00162CB5">
              <w:trPr>
                <w:cantSplit/>
                <w:trHeight w:hRule="exact" w:val="284"/>
                <w:jc w:val="center"/>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D32E99" w:rsidRPr="002041A8" w:rsidRDefault="00D32E99" w:rsidP="00162CB5">
                  <w:pPr>
                    <w:jc w:val="center"/>
                    <w:rPr>
                      <w:rFonts w:ascii="Arial" w:hAnsi="Arial" w:cs="Arial"/>
                      <w:color w:val="000000"/>
                      <w:sz w:val="18"/>
                      <w:lang w:eastAsia="es-BO"/>
                    </w:rPr>
                  </w:pPr>
                  <w:r w:rsidRPr="002041A8">
                    <w:rPr>
                      <w:rFonts w:ascii="Arial" w:hAnsi="Arial" w:cs="Arial"/>
                      <w:color w:val="000000"/>
                      <w:sz w:val="18"/>
                      <w:lang w:eastAsia="es-BO"/>
                    </w:rPr>
                    <w:t>2</w:t>
                  </w:r>
                </w:p>
              </w:tc>
              <w:tc>
                <w:tcPr>
                  <w:tcW w:w="3340" w:type="dxa"/>
                  <w:tcBorders>
                    <w:top w:val="nil"/>
                    <w:left w:val="nil"/>
                    <w:bottom w:val="single" w:sz="4" w:space="0" w:color="auto"/>
                    <w:right w:val="single" w:sz="4" w:space="0" w:color="auto"/>
                  </w:tcBorders>
                  <w:shd w:val="clear" w:color="auto" w:fill="auto"/>
                  <w:vAlign w:val="center"/>
                  <w:hideMark/>
                </w:tcPr>
                <w:p w:rsidR="00D32E99" w:rsidRPr="002041A8" w:rsidRDefault="00D32E99" w:rsidP="00162CB5">
                  <w:pPr>
                    <w:widowControl w:val="0"/>
                    <w:jc w:val="center"/>
                    <w:rPr>
                      <w:rFonts w:ascii="Arial" w:hAnsi="Arial" w:cs="Arial"/>
                      <w:color w:val="000000"/>
                      <w:sz w:val="18"/>
                      <w:lang w:eastAsia="es-BO"/>
                    </w:rPr>
                  </w:pPr>
                  <w:r w:rsidRPr="002041A8">
                    <w:rPr>
                      <w:rFonts w:ascii="Arial" w:hAnsi="Arial" w:cs="Arial"/>
                      <w:color w:val="000000"/>
                      <w:sz w:val="18"/>
                      <w:lang w:eastAsia="es-BO"/>
                    </w:rPr>
                    <w:t>Técnico en Albañilería</w:t>
                  </w:r>
                </w:p>
              </w:tc>
            </w:tr>
            <w:tr w:rsidR="00D32E99" w:rsidRPr="002041A8" w:rsidTr="00162CB5">
              <w:trPr>
                <w:cantSplit/>
                <w:trHeight w:hRule="exact" w:val="284"/>
                <w:jc w:val="center"/>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D32E99" w:rsidRPr="002041A8" w:rsidRDefault="00D32E99" w:rsidP="00162CB5">
                  <w:pPr>
                    <w:jc w:val="center"/>
                    <w:rPr>
                      <w:rFonts w:ascii="Arial" w:hAnsi="Arial" w:cs="Arial"/>
                      <w:color w:val="000000"/>
                      <w:sz w:val="18"/>
                      <w:lang w:eastAsia="es-BO"/>
                    </w:rPr>
                  </w:pPr>
                  <w:r w:rsidRPr="002041A8">
                    <w:rPr>
                      <w:rFonts w:ascii="Arial" w:hAnsi="Arial" w:cs="Arial"/>
                      <w:color w:val="000000"/>
                      <w:sz w:val="18"/>
                      <w:lang w:eastAsia="es-BO"/>
                    </w:rPr>
                    <w:t>2</w:t>
                  </w:r>
                </w:p>
              </w:tc>
              <w:tc>
                <w:tcPr>
                  <w:tcW w:w="3340" w:type="dxa"/>
                  <w:tcBorders>
                    <w:top w:val="nil"/>
                    <w:left w:val="nil"/>
                    <w:bottom w:val="single" w:sz="4" w:space="0" w:color="auto"/>
                    <w:right w:val="single" w:sz="4" w:space="0" w:color="auto"/>
                  </w:tcBorders>
                  <w:shd w:val="clear" w:color="auto" w:fill="auto"/>
                  <w:vAlign w:val="center"/>
                  <w:hideMark/>
                </w:tcPr>
                <w:p w:rsidR="00D32E99" w:rsidRPr="002041A8" w:rsidRDefault="00D32E99" w:rsidP="00162CB5">
                  <w:pPr>
                    <w:widowControl w:val="0"/>
                    <w:jc w:val="center"/>
                    <w:rPr>
                      <w:rFonts w:ascii="Arial" w:hAnsi="Arial" w:cs="Arial"/>
                      <w:color w:val="000000"/>
                      <w:sz w:val="18"/>
                      <w:lang w:eastAsia="es-BO"/>
                    </w:rPr>
                  </w:pPr>
                  <w:r w:rsidRPr="002041A8">
                    <w:rPr>
                      <w:rFonts w:ascii="Arial" w:hAnsi="Arial" w:cs="Arial"/>
                      <w:color w:val="000000"/>
                      <w:sz w:val="18"/>
                      <w:lang w:eastAsia="es-BO"/>
                    </w:rPr>
                    <w:t>Técnico en Carpintería</w:t>
                  </w:r>
                </w:p>
              </w:tc>
            </w:tr>
            <w:tr w:rsidR="00D32E99" w:rsidRPr="002041A8" w:rsidTr="00162CB5">
              <w:trPr>
                <w:cantSplit/>
                <w:trHeight w:hRule="exact" w:val="284"/>
                <w:jc w:val="center"/>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D32E99" w:rsidRPr="002041A8" w:rsidRDefault="00D32E99" w:rsidP="00162CB5">
                  <w:pPr>
                    <w:jc w:val="center"/>
                    <w:rPr>
                      <w:rFonts w:ascii="Arial" w:hAnsi="Arial" w:cs="Arial"/>
                      <w:color w:val="000000"/>
                      <w:sz w:val="18"/>
                      <w:lang w:eastAsia="es-BO"/>
                    </w:rPr>
                  </w:pPr>
                  <w:r w:rsidRPr="002041A8">
                    <w:rPr>
                      <w:rFonts w:ascii="Arial" w:hAnsi="Arial" w:cs="Arial"/>
                      <w:color w:val="000000"/>
                      <w:sz w:val="18"/>
                      <w:lang w:eastAsia="es-BO"/>
                    </w:rPr>
                    <w:t>1</w:t>
                  </w:r>
                </w:p>
              </w:tc>
              <w:tc>
                <w:tcPr>
                  <w:tcW w:w="3340" w:type="dxa"/>
                  <w:tcBorders>
                    <w:top w:val="nil"/>
                    <w:left w:val="nil"/>
                    <w:bottom w:val="single" w:sz="4" w:space="0" w:color="auto"/>
                    <w:right w:val="single" w:sz="4" w:space="0" w:color="auto"/>
                  </w:tcBorders>
                  <w:shd w:val="clear" w:color="auto" w:fill="auto"/>
                  <w:vAlign w:val="center"/>
                  <w:hideMark/>
                </w:tcPr>
                <w:p w:rsidR="00D32E99" w:rsidRPr="002041A8" w:rsidRDefault="00D32E99" w:rsidP="00162CB5">
                  <w:pPr>
                    <w:widowControl w:val="0"/>
                    <w:jc w:val="center"/>
                    <w:rPr>
                      <w:rFonts w:ascii="Arial" w:hAnsi="Arial" w:cs="Arial"/>
                      <w:color w:val="000000"/>
                      <w:sz w:val="18"/>
                      <w:lang w:eastAsia="es-BO"/>
                    </w:rPr>
                  </w:pPr>
                  <w:r w:rsidRPr="002041A8">
                    <w:rPr>
                      <w:rFonts w:ascii="Arial" w:hAnsi="Arial" w:cs="Arial"/>
                      <w:color w:val="000000"/>
                      <w:sz w:val="18"/>
                      <w:lang w:eastAsia="es-BO"/>
                    </w:rPr>
                    <w:t>Técnico en Jardinería</w:t>
                  </w:r>
                </w:p>
              </w:tc>
            </w:tr>
            <w:tr w:rsidR="00D32E99" w:rsidRPr="002041A8" w:rsidTr="00162CB5">
              <w:trPr>
                <w:cantSplit/>
                <w:trHeight w:hRule="exact" w:val="284"/>
                <w:jc w:val="center"/>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D32E99" w:rsidRPr="002041A8" w:rsidRDefault="00D32E99" w:rsidP="00162CB5">
                  <w:pPr>
                    <w:jc w:val="center"/>
                    <w:rPr>
                      <w:rFonts w:ascii="Arial" w:hAnsi="Arial" w:cs="Arial"/>
                      <w:color w:val="000000"/>
                      <w:sz w:val="18"/>
                      <w:lang w:eastAsia="es-BO"/>
                    </w:rPr>
                  </w:pPr>
                  <w:r w:rsidRPr="002041A8">
                    <w:rPr>
                      <w:rFonts w:ascii="Arial" w:hAnsi="Arial" w:cs="Arial"/>
                      <w:color w:val="000000"/>
                      <w:sz w:val="18"/>
                      <w:lang w:eastAsia="es-BO"/>
                    </w:rPr>
                    <w:t>1</w:t>
                  </w:r>
                </w:p>
              </w:tc>
              <w:tc>
                <w:tcPr>
                  <w:tcW w:w="3340" w:type="dxa"/>
                  <w:tcBorders>
                    <w:top w:val="nil"/>
                    <w:left w:val="nil"/>
                    <w:bottom w:val="single" w:sz="4" w:space="0" w:color="auto"/>
                    <w:right w:val="single" w:sz="4" w:space="0" w:color="auto"/>
                  </w:tcBorders>
                  <w:shd w:val="clear" w:color="auto" w:fill="auto"/>
                  <w:vAlign w:val="center"/>
                  <w:hideMark/>
                </w:tcPr>
                <w:p w:rsidR="00D32E99" w:rsidRPr="002041A8" w:rsidRDefault="00D32E99" w:rsidP="00162CB5">
                  <w:pPr>
                    <w:widowControl w:val="0"/>
                    <w:jc w:val="center"/>
                    <w:rPr>
                      <w:rFonts w:ascii="Arial" w:hAnsi="Arial" w:cs="Arial"/>
                      <w:color w:val="000000"/>
                      <w:sz w:val="18"/>
                      <w:lang w:eastAsia="es-BO"/>
                    </w:rPr>
                  </w:pPr>
                  <w:r w:rsidRPr="002041A8">
                    <w:rPr>
                      <w:rFonts w:ascii="Arial" w:hAnsi="Arial" w:cs="Arial"/>
                      <w:color w:val="000000"/>
                      <w:sz w:val="18"/>
                      <w:lang w:eastAsia="es-BO"/>
                    </w:rPr>
                    <w:t>Técnico Misceláneo</w:t>
                  </w:r>
                </w:p>
              </w:tc>
            </w:tr>
            <w:tr w:rsidR="00D32E99" w:rsidRPr="002041A8" w:rsidTr="00162CB5">
              <w:trPr>
                <w:cantSplit/>
                <w:trHeight w:hRule="exact" w:val="284"/>
                <w:jc w:val="center"/>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D32E99" w:rsidRPr="002041A8" w:rsidRDefault="00D32E99" w:rsidP="00162CB5">
                  <w:pPr>
                    <w:jc w:val="center"/>
                    <w:rPr>
                      <w:rFonts w:ascii="Arial" w:hAnsi="Arial" w:cs="Arial"/>
                      <w:color w:val="000000"/>
                      <w:sz w:val="18"/>
                      <w:lang w:eastAsia="es-BO"/>
                    </w:rPr>
                  </w:pPr>
                  <w:r w:rsidRPr="002041A8">
                    <w:rPr>
                      <w:rFonts w:ascii="Arial" w:hAnsi="Arial" w:cs="Arial"/>
                      <w:color w:val="000000"/>
                      <w:sz w:val="18"/>
                      <w:lang w:eastAsia="es-BO"/>
                    </w:rPr>
                    <w:t>1</w:t>
                  </w:r>
                </w:p>
              </w:tc>
              <w:tc>
                <w:tcPr>
                  <w:tcW w:w="3340" w:type="dxa"/>
                  <w:tcBorders>
                    <w:top w:val="nil"/>
                    <w:left w:val="nil"/>
                    <w:bottom w:val="single" w:sz="4" w:space="0" w:color="auto"/>
                    <w:right w:val="single" w:sz="4" w:space="0" w:color="auto"/>
                  </w:tcBorders>
                  <w:shd w:val="clear" w:color="auto" w:fill="auto"/>
                  <w:vAlign w:val="center"/>
                  <w:hideMark/>
                </w:tcPr>
                <w:p w:rsidR="00D32E99" w:rsidRPr="002041A8" w:rsidRDefault="00D32E99" w:rsidP="00162CB5">
                  <w:pPr>
                    <w:widowControl w:val="0"/>
                    <w:jc w:val="center"/>
                    <w:rPr>
                      <w:rFonts w:ascii="Arial" w:hAnsi="Arial" w:cs="Arial"/>
                      <w:color w:val="000000"/>
                      <w:sz w:val="18"/>
                      <w:lang w:eastAsia="es-BO"/>
                    </w:rPr>
                  </w:pPr>
                  <w:r w:rsidRPr="002041A8">
                    <w:rPr>
                      <w:rFonts w:ascii="Arial" w:hAnsi="Arial" w:cs="Arial"/>
                      <w:color w:val="000000"/>
                      <w:sz w:val="18"/>
                      <w:lang w:eastAsia="es-BO"/>
                    </w:rPr>
                    <w:t>Técnico en Sonido</w:t>
                  </w:r>
                </w:p>
              </w:tc>
            </w:tr>
            <w:tr w:rsidR="00D32E99" w:rsidRPr="002041A8" w:rsidTr="00162CB5">
              <w:trPr>
                <w:cantSplit/>
                <w:trHeight w:hRule="exact" w:val="284"/>
                <w:jc w:val="center"/>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D32E99" w:rsidRPr="002041A8" w:rsidRDefault="00D32E99" w:rsidP="00162CB5">
                  <w:pPr>
                    <w:jc w:val="center"/>
                    <w:rPr>
                      <w:rFonts w:ascii="Arial" w:hAnsi="Arial" w:cs="Arial"/>
                      <w:color w:val="000000"/>
                      <w:sz w:val="18"/>
                      <w:lang w:eastAsia="es-BO"/>
                    </w:rPr>
                  </w:pPr>
                  <w:r w:rsidRPr="002041A8">
                    <w:rPr>
                      <w:rFonts w:ascii="Arial" w:hAnsi="Arial" w:cs="Arial"/>
                      <w:color w:val="000000"/>
                      <w:sz w:val="18"/>
                      <w:lang w:eastAsia="es-BO"/>
                    </w:rPr>
                    <w:t>2</w:t>
                  </w:r>
                </w:p>
              </w:tc>
              <w:tc>
                <w:tcPr>
                  <w:tcW w:w="3340" w:type="dxa"/>
                  <w:tcBorders>
                    <w:top w:val="nil"/>
                    <w:left w:val="nil"/>
                    <w:bottom w:val="single" w:sz="4" w:space="0" w:color="auto"/>
                    <w:right w:val="single" w:sz="4" w:space="0" w:color="auto"/>
                  </w:tcBorders>
                  <w:shd w:val="clear" w:color="auto" w:fill="auto"/>
                  <w:vAlign w:val="center"/>
                  <w:hideMark/>
                </w:tcPr>
                <w:p w:rsidR="00D32E99" w:rsidRPr="002041A8" w:rsidRDefault="00D32E99" w:rsidP="00162CB5">
                  <w:pPr>
                    <w:widowControl w:val="0"/>
                    <w:jc w:val="center"/>
                    <w:rPr>
                      <w:rFonts w:ascii="Arial" w:hAnsi="Arial" w:cs="Arial"/>
                      <w:color w:val="000000"/>
                      <w:sz w:val="18"/>
                      <w:lang w:eastAsia="es-BO"/>
                    </w:rPr>
                  </w:pPr>
                  <w:r w:rsidRPr="002041A8">
                    <w:rPr>
                      <w:rFonts w:ascii="Arial" w:hAnsi="Arial" w:cs="Arial"/>
                      <w:color w:val="000000"/>
                      <w:sz w:val="18"/>
                      <w:lang w:eastAsia="es-BO"/>
                    </w:rPr>
                    <w:t>Ayudante de Albañilería</w:t>
                  </w:r>
                </w:p>
              </w:tc>
            </w:tr>
            <w:tr w:rsidR="00D32E99" w:rsidRPr="002041A8" w:rsidTr="00162CB5">
              <w:trPr>
                <w:cantSplit/>
                <w:trHeight w:hRule="exact" w:val="284"/>
                <w:jc w:val="center"/>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D32E99" w:rsidRPr="002041A8" w:rsidRDefault="00D32E99" w:rsidP="00162CB5">
                  <w:pPr>
                    <w:jc w:val="center"/>
                    <w:rPr>
                      <w:rFonts w:ascii="Arial" w:hAnsi="Arial" w:cs="Arial"/>
                      <w:color w:val="000000"/>
                      <w:sz w:val="18"/>
                      <w:lang w:eastAsia="es-BO"/>
                    </w:rPr>
                  </w:pPr>
                  <w:r w:rsidRPr="002041A8">
                    <w:rPr>
                      <w:rFonts w:ascii="Arial" w:hAnsi="Arial" w:cs="Arial"/>
                      <w:color w:val="000000"/>
                      <w:sz w:val="18"/>
                      <w:lang w:eastAsia="es-BO"/>
                    </w:rPr>
                    <w:t>1</w:t>
                  </w:r>
                </w:p>
              </w:tc>
              <w:tc>
                <w:tcPr>
                  <w:tcW w:w="3340" w:type="dxa"/>
                  <w:tcBorders>
                    <w:top w:val="nil"/>
                    <w:left w:val="nil"/>
                    <w:bottom w:val="single" w:sz="4" w:space="0" w:color="auto"/>
                    <w:right w:val="single" w:sz="4" w:space="0" w:color="auto"/>
                  </w:tcBorders>
                  <w:shd w:val="clear" w:color="auto" w:fill="auto"/>
                  <w:vAlign w:val="center"/>
                  <w:hideMark/>
                </w:tcPr>
                <w:p w:rsidR="00D32E99" w:rsidRPr="002041A8" w:rsidRDefault="00D32E99" w:rsidP="00162CB5">
                  <w:pPr>
                    <w:widowControl w:val="0"/>
                    <w:jc w:val="center"/>
                    <w:rPr>
                      <w:rFonts w:ascii="Arial" w:hAnsi="Arial" w:cs="Arial"/>
                      <w:color w:val="000000"/>
                      <w:sz w:val="18"/>
                      <w:lang w:eastAsia="es-BO"/>
                    </w:rPr>
                  </w:pPr>
                  <w:r w:rsidRPr="002041A8">
                    <w:rPr>
                      <w:rFonts w:ascii="Arial" w:hAnsi="Arial" w:cs="Arial"/>
                      <w:color w:val="000000"/>
                      <w:sz w:val="18"/>
                      <w:lang w:eastAsia="es-BO"/>
                    </w:rPr>
                    <w:t>Ayudante de Carpintería</w:t>
                  </w:r>
                </w:p>
              </w:tc>
            </w:tr>
            <w:tr w:rsidR="00D32E99" w:rsidRPr="002041A8" w:rsidTr="00162CB5">
              <w:trPr>
                <w:cantSplit/>
                <w:trHeight w:hRule="exact" w:val="284"/>
                <w:jc w:val="center"/>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D32E99" w:rsidRPr="002041A8" w:rsidRDefault="00D32E99" w:rsidP="00162CB5">
                  <w:pPr>
                    <w:jc w:val="center"/>
                    <w:rPr>
                      <w:rFonts w:ascii="Arial" w:hAnsi="Arial" w:cs="Arial"/>
                      <w:color w:val="000000"/>
                      <w:sz w:val="18"/>
                      <w:lang w:eastAsia="es-BO"/>
                    </w:rPr>
                  </w:pPr>
                  <w:r w:rsidRPr="002041A8">
                    <w:rPr>
                      <w:rFonts w:ascii="Arial" w:hAnsi="Arial" w:cs="Arial"/>
                      <w:color w:val="000000"/>
                      <w:sz w:val="18"/>
                      <w:lang w:eastAsia="es-BO"/>
                    </w:rPr>
                    <w:t>1</w:t>
                  </w:r>
                </w:p>
              </w:tc>
              <w:tc>
                <w:tcPr>
                  <w:tcW w:w="3340" w:type="dxa"/>
                  <w:tcBorders>
                    <w:top w:val="nil"/>
                    <w:left w:val="nil"/>
                    <w:bottom w:val="single" w:sz="4" w:space="0" w:color="auto"/>
                    <w:right w:val="single" w:sz="4" w:space="0" w:color="auto"/>
                  </w:tcBorders>
                  <w:shd w:val="clear" w:color="auto" w:fill="auto"/>
                  <w:vAlign w:val="center"/>
                  <w:hideMark/>
                </w:tcPr>
                <w:p w:rsidR="00D32E99" w:rsidRPr="002041A8" w:rsidRDefault="00D32E99" w:rsidP="00162CB5">
                  <w:pPr>
                    <w:widowControl w:val="0"/>
                    <w:jc w:val="center"/>
                    <w:rPr>
                      <w:rFonts w:ascii="Arial" w:hAnsi="Arial" w:cs="Arial"/>
                      <w:color w:val="000000"/>
                      <w:sz w:val="18"/>
                      <w:lang w:eastAsia="es-BO"/>
                    </w:rPr>
                  </w:pPr>
                  <w:r w:rsidRPr="002041A8">
                    <w:rPr>
                      <w:rFonts w:ascii="Arial" w:hAnsi="Arial" w:cs="Arial"/>
                      <w:color w:val="000000"/>
                      <w:sz w:val="18"/>
                      <w:lang w:eastAsia="es-BO"/>
                    </w:rPr>
                    <w:t>Ayudante en Metalmecánica</w:t>
                  </w:r>
                </w:p>
              </w:tc>
            </w:tr>
            <w:tr w:rsidR="00D32E99" w:rsidRPr="002041A8" w:rsidTr="00162CB5">
              <w:trPr>
                <w:cantSplit/>
                <w:trHeight w:hRule="exact" w:val="284"/>
                <w:jc w:val="center"/>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D32E99" w:rsidRPr="002041A8" w:rsidRDefault="00D32E99" w:rsidP="00162CB5">
                  <w:pPr>
                    <w:jc w:val="center"/>
                    <w:rPr>
                      <w:rFonts w:ascii="Arial" w:hAnsi="Arial" w:cs="Arial"/>
                      <w:color w:val="000000"/>
                      <w:sz w:val="18"/>
                      <w:lang w:eastAsia="es-BO"/>
                    </w:rPr>
                  </w:pPr>
                  <w:r w:rsidRPr="002041A8">
                    <w:rPr>
                      <w:rFonts w:ascii="Arial" w:hAnsi="Arial" w:cs="Arial"/>
                      <w:color w:val="000000"/>
                      <w:sz w:val="18"/>
                      <w:lang w:eastAsia="es-BO"/>
                    </w:rPr>
                    <w:t>2</w:t>
                  </w:r>
                </w:p>
              </w:tc>
              <w:tc>
                <w:tcPr>
                  <w:tcW w:w="3340" w:type="dxa"/>
                  <w:tcBorders>
                    <w:top w:val="nil"/>
                    <w:left w:val="nil"/>
                    <w:bottom w:val="single" w:sz="4" w:space="0" w:color="auto"/>
                    <w:right w:val="single" w:sz="4" w:space="0" w:color="auto"/>
                  </w:tcBorders>
                  <w:shd w:val="clear" w:color="auto" w:fill="auto"/>
                  <w:vAlign w:val="center"/>
                  <w:hideMark/>
                </w:tcPr>
                <w:p w:rsidR="00D32E99" w:rsidRPr="002041A8" w:rsidRDefault="00D32E99" w:rsidP="00162CB5">
                  <w:pPr>
                    <w:widowControl w:val="0"/>
                    <w:jc w:val="center"/>
                    <w:rPr>
                      <w:rFonts w:ascii="Arial" w:hAnsi="Arial" w:cs="Arial"/>
                      <w:color w:val="000000"/>
                      <w:sz w:val="18"/>
                      <w:lang w:eastAsia="es-BO"/>
                    </w:rPr>
                  </w:pPr>
                  <w:r w:rsidRPr="002041A8">
                    <w:rPr>
                      <w:rFonts w:ascii="Arial" w:hAnsi="Arial" w:cs="Arial"/>
                      <w:color w:val="000000"/>
                      <w:sz w:val="18"/>
                      <w:lang w:eastAsia="es-BO"/>
                    </w:rPr>
                    <w:t>Agente de Servicio</w:t>
                  </w:r>
                </w:p>
              </w:tc>
            </w:tr>
            <w:tr w:rsidR="00D32E99" w:rsidRPr="002041A8" w:rsidTr="00F64699">
              <w:trPr>
                <w:cantSplit/>
                <w:trHeight w:hRule="exact" w:val="514"/>
                <w:jc w:val="center"/>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D32E99" w:rsidRPr="002041A8" w:rsidRDefault="00D32E99" w:rsidP="00162CB5">
                  <w:pPr>
                    <w:jc w:val="center"/>
                    <w:rPr>
                      <w:rFonts w:ascii="Arial" w:hAnsi="Arial" w:cs="Arial"/>
                      <w:color w:val="000000"/>
                      <w:sz w:val="18"/>
                      <w:lang w:eastAsia="es-BO"/>
                    </w:rPr>
                  </w:pPr>
                  <w:r w:rsidRPr="002041A8">
                    <w:rPr>
                      <w:rFonts w:ascii="Arial" w:hAnsi="Arial" w:cs="Arial"/>
                      <w:color w:val="000000"/>
                      <w:sz w:val="18"/>
                      <w:lang w:eastAsia="es-BO"/>
                    </w:rPr>
                    <w:t>1</w:t>
                  </w:r>
                </w:p>
              </w:tc>
              <w:tc>
                <w:tcPr>
                  <w:tcW w:w="3340" w:type="dxa"/>
                  <w:tcBorders>
                    <w:top w:val="nil"/>
                    <w:left w:val="nil"/>
                    <w:bottom w:val="single" w:sz="4" w:space="0" w:color="auto"/>
                    <w:right w:val="single" w:sz="4" w:space="0" w:color="auto"/>
                  </w:tcBorders>
                  <w:shd w:val="clear" w:color="auto" w:fill="auto"/>
                  <w:vAlign w:val="center"/>
                  <w:hideMark/>
                </w:tcPr>
                <w:p w:rsidR="00D32E99" w:rsidRPr="002041A8" w:rsidRDefault="00D32E99" w:rsidP="00162CB5">
                  <w:pPr>
                    <w:widowControl w:val="0"/>
                    <w:jc w:val="center"/>
                    <w:rPr>
                      <w:rFonts w:ascii="Arial" w:hAnsi="Arial" w:cs="Arial"/>
                      <w:color w:val="000000"/>
                      <w:sz w:val="18"/>
                      <w:lang w:eastAsia="es-BO"/>
                    </w:rPr>
                  </w:pPr>
                  <w:r w:rsidRPr="002041A8">
                    <w:rPr>
                      <w:rFonts w:ascii="Arial" w:hAnsi="Arial" w:cs="Arial"/>
                      <w:color w:val="000000"/>
                      <w:sz w:val="18"/>
                      <w:lang w:eastAsia="es-BO"/>
                    </w:rPr>
                    <w:t>Técnico en Sistemas Informáticos o Programador Informático</w:t>
                  </w:r>
                </w:p>
              </w:tc>
            </w:tr>
            <w:tr w:rsidR="00D32E99" w:rsidRPr="002041A8" w:rsidTr="00162CB5">
              <w:trPr>
                <w:cantSplit/>
                <w:trHeight w:hRule="exact" w:val="284"/>
                <w:jc w:val="center"/>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D32E99" w:rsidRPr="002041A8" w:rsidRDefault="00D32E99" w:rsidP="00162CB5">
                  <w:pPr>
                    <w:jc w:val="center"/>
                    <w:rPr>
                      <w:rFonts w:ascii="Arial" w:hAnsi="Arial" w:cs="Arial"/>
                      <w:color w:val="000000"/>
                      <w:sz w:val="18"/>
                      <w:lang w:eastAsia="es-BO"/>
                    </w:rPr>
                  </w:pPr>
                  <w:r w:rsidRPr="002041A8">
                    <w:rPr>
                      <w:rFonts w:ascii="Arial" w:hAnsi="Arial" w:cs="Arial"/>
                      <w:color w:val="000000"/>
                      <w:sz w:val="18"/>
                      <w:lang w:eastAsia="es-BO"/>
                    </w:rPr>
                    <w:t>1</w:t>
                  </w:r>
                </w:p>
              </w:tc>
              <w:tc>
                <w:tcPr>
                  <w:tcW w:w="3340" w:type="dxa"/>
                  <w:tcBorders>
                    <w:top w:val="nil"/>
                    <w:left w:val="nil"/>
                    <w:bottom w:val="single" w:sz="4" w:space="0" w:color="auto"/>
                    <w:right w:val="single" w:sz="4" w:space="0" w:color="auto"/>
                  </w:tcBorders>
                  <w:shd w:val="clear" w:color="auto" w:fill="auto"/>
                  <w:vAlign w:val="center"/>
                  <w:hideMark/>
                </w:tcPr>
                <w:p w:rsidR="00D32E99" w:rsidRPr="002041A8" w:rsidRDefault="00D32E99" w:rsidP="00162CB5">
                  <w:pPr>
                    <w:widowControl w:val="0"/>
                    <w:jc w:val="center"/>
                    <w:rPr>
                      <w:rFonts w:ascii="Arial" w:hAnsi="Arial" w:cs="Arial"/>
                      <w:color w:val="000000"/>
                      <w:sz w:val="18"/>
                      <w:lang w:eastAsia="es-BO"/>
                    </w:rPr>
                  </w:pPr>
                  <w:r w:rsidRPr="002041A8">
                    <w:rPr>
                      <w:rFonts w:ascii="Arial" w:hAnsi="Arial" w:cs="Arial"/>
                      <w:color w:val="000000"/>
                      <w:sz w:val="18"/>
                      <w:lang w:eastAsia="es-BO"/>
                    </w:rPr>
                    <w:t>Técnico Administrativo</w:t>
                  </w:r>
                </w:p>
              </w:tc>
            </w:tr>
            <w:tr w:rsidR="00D32E99" w:rsidRPr="002041A8" w:rsidTr="00162CB5">
              <w:trPr>
                <w:cantSplit/>
                <w:trHeight w:hRule="exact" w:val="284"/>
                <w:jc w:val="center"/>
              </w:trPr>
              <w:tc>
                <w:tcPr>
                  <w:tcW w:w="1533" w:type="dxa"/>
                  <w:tcBorders>
                    <w:top w:val="nil"/>
                    <w:left w:val="single" w:sz="4" w:space="0" w:color="auto"/>
                    <w:bottom w:val="single" w:sz="4" w:space="0" w:color="auto"/>
                    <w:right w:val="single" w:sz="4" w:space="0" w:color="auto"/>
                  </w:tcBorders>
                  <w:shd w:val="clear" w:color="auto" w:fill="auto"/>
                  <w:vAlign w:val="center"/>
                  <w:hideMark/>
                </w:tcPr>
                <w:p w:rsidR="00D32E99" w:rsidRPr="002041A8" w:rsidRDefault="00D32E99" w:rsidP="00162CB5">
                  <w:pPr>
                    <w:jc w:val="center"/>
                    <w:rPr>
                      <w:rFonts w:ascii="Arial" w:hAnsi="Arial" w:cs="Arial"/>
                      <w:color w:val="000000"/>
                      <w:sz w:val="18"/>
                      <w:lang w:eastAsia="es-BO"/>
                    </w:rPr>
                  </w:pPr>
                  <w:r w:rsidRPr="002041A8">
                    <w:rPr>
                      <w:rFonts w:ascii="Arial" w:hAnsi="Arial" w:cs="Arial"/>
                      <w:color w:val="000000"/>
                      <w:sz w:val="18"/>
                      <w:lang w:eastAsia="es-BO"/>
                    </w:rPr>
                    <w:t>1</w:t>
                  </w:r>
                </w:p>
              </w:tc>
              <w:tc>
                <w:tcPr>
                  <w:tcW w:w="3340" w:type="dxa"/>
                  <w:tcBorders>
                    <w:top w:val="nil"/>
                    <w:left w:val="nil"/>
                    <w:bottom w:val="single" w:sz="4" w:space="0" w:color="auto"/>
                    <w:right w:val="single" w:sz="4" w:space="0" w:color="auto"/>
                  </w:tcBorders>
                  <w:shd w:val="clear" w:color="auto" w:fill="auto"/>
                  <w:vAlign w:val="center"/>
                  <w:hideMark/>
                </w:tcPr>
                <w:p w:rsidR="00D32E99" w:rsidRPr="002041A8" w:rsidRDefault="00D32E99" w:rsidP="00162CB5">
                  <w:pPr>
                    <w:widowControl w:val="0"/>
                    <w:jc w:val="center"/>
                    <w:rPr>
                      <w:rFonts w:ascii="Arial" w:hAnsi="Arial" w:cs="Arial"/>
                      <w:color w:val="000000"/>
                      <w:sz w:val="18"/>
                      <w:lang w:eastAsia="es-BO"/>
                    </w:rPr>
                  </w:pPr>
                  <w:r w:rsidRPr="002041A8">
                    <w:rPr>
                      <w:rFonts w:ascii="Arial" w:hAnsi="Arial" w:cs="Arial"/>
                      <w:color w:val="000000"/>
                      <w:sz w:val="18"/>
                      <w:lang w:eastAsia="es-BO"/>
                    </w:rPr>
                    <w:t>Conductor de Vehículo</w:t>
                  </w:r>
                </w:p>
              </w:tc>
            </w:tr>
          </w:tbl>
          <w:p w:rsidR="00D32E99" w:rsidRPr="00EB1C31" w:rsidRDefault="00D32E99" w:rsidP="00D749E4">
            <w:pPr>
              <w:spacing w:after="0" w:line="240" w:lineRule="auto"/>
              <w:ind w:right="177"/>
              <w:rPr>
                <w:rFonts w:ascii="Arial" w:eastAsia="Times New Roman" w:hAnsi="Arial" w:cs="Arial"/>
                <w:b/>
                <w:snapToGrid w:val="0"/>
                <w:sz w:val="20"/>
                <w:szCs w:val="20"/>
                <w:lang w:val="es-ES" w:eastAsia="es-ES"/>
              </w:rPr>
            </w:pPr>
          </w:p>
        </w:tc>
      </w:tr>
      <w:tr w:rsidR="00D32E99" w:rsidRPr="00EB1C31" w:rsidTr="00D32E99">
        <w:trPr>
          <w:trHeight w:val="337"/>
        </w:trPr>
        <w:tc>
          <w:tcPr>
            <w:tcW w:w="10173" w:type="dxa"/>
            <w:shd w:val="clear" w:color="auto" w:fill="D9D9D9" w:themeFill="background1" w:themeFillShade="D9"/>
            <w:vAlign w:val="center"/>
          </w:tcPr>
          <w:p w:rsidR="00D32E99" w:rsidRPr="002041A8" w:rsidRDefault="00D32E99" w:rsidP="00874880">
            <w:pPr>
              <w:pStyle w:val="Prrafodelista"/>
              <w:numPr>
                <w:ilvl w:val="0"/>
                <w:numId w:val="3"/>
              </w:numPr>
              <w:spacing w:after="0" w:line="240" w:lineRule="auto"/>
              <w:ind w:right="177"/>
              <w:jc w:val="both"/>
              <w:rPr>
                <w:rFonts w:ascii="Arial" w:eastAsia="Times New Roman" w:hAnsi="Arial" w:cs="Arial"/>
                <w:b/>
                <w:bCs/>
                <w:sz w:val="20"/>
                <w:szCs w:val="20"/>
                <w:lang w:val="es-ES" w:eastAsia="es-ES"/>
              </w:rPr>
            </w:pPr>
            <w:r w:rsidRPr="002041A8">
              <w:rPr>
                <w:rFonts w:ascii="Arial" w:eastAsia="Times New Roman" w:hAnsi="Arial" w:cs="Arial"/>
                <w:b/>
                <w:bCs/>
                <w:sz w:val="20"/>
                <w:szCs w:val="20"/>
                <w:lang w:val="es-ES" w:eastAsia="es-ES"/>
              </w:rPr>
              <w:t>EXPERIENCIA DE LA EMPRESA Y SU PERSONAL</w:t>
            </w:r>
          </w:p>
        </w:tc>
      </w:tr>
      <w:tr w:rsidR="00D32E99" w:rsidRPr="00EB1C31" w:rsidTr="00D32E99">
        <w:trPr>
          <w:trHeight w:val="343"/>
        </w:trPr>
        <w:tc>
          <w:tcPr>
            <w:tcW w:w="10173" w:type="dxa"/>
            <w:tcBorders>
              <w:bottom w:val="single" w:sz="2" w:space="0" w:color="000000"/>
            </w:tcBorders>
            <w:shd w:val="clear" w:color="auto" w:fill="FFFFFF"/>
            <w:vAlign w:val="center"/>
          </w:tcPr>
          <w:p w:rsidR="00D32E99" w:rsidRPr="00936DCA" w:rsidRDefault="00D32E99" w:rsidP="002041A8">
            <w:pPr>
              <w:widowControl w:val="0"/>
              <w:tabs>
                <w:tab w:val="num" w:pos="720"/>
                <w:tab w:val="num" w:pos="2377"/>
              </w:tabs>
              <w:spacing w:after="0" w:line="240" w:lineRule="auto"/>
              <w:ind w:right="56"/>
              <w:jc w:val="both"/>
              <w:rPr>
                <w:rFonts w:ascii="Arial" w:eastAsia="Times New Roman" w:hAnsi="Arial" w:cs="Arial"/>
                <w:b/>
                <w:iCs/>
                <w:szCs w:val="20"/>
              </w:rPr>
            </w:pPr>
            <w:r w:rsidRPr="00936DCA">
              <w:rPr>
                <w:rFonts w:ascii="Arial" w:eastAsia="Times New Roman" w:hAnsi="Arial" w:cs="Arial"/>
                <w:b/>
                <w:iCs/>
                <w:sz w:val="20"/>
                <w:szCs w:val="20"/>
              </w:rPr>
              <w:t>EXPERIENCIA GENERAL DE LA EMPRESA</w:t>
            </w:r>
            <w:r w:rsidR="003529DB" w:rsidRPr="00936DCA">
              <w:rPr>
                <w:rFonts w:ascii="Arial" w:eastAsia="Times New Roman" w:hAnsi="Arial" w:cs="Arial"/>
                <w:b/>
                <w:iCs/>
                <w:sz w:val="20"/>
                <w:szCs w:val="20"/>
              </w:rPr>
              <w:t xml:space="preserve"> (FORMULARIO N° 1)</w:t>
            </w:r>
          </w:p>
          <w:p w:rsidR="00D32E99" w:rsidRPr="00936DCA" w:rsidRDefault="00D32E99" w:rsidP="002041A8">
            <w:pPr>
              <w:widowControl w:val="0"/>
              <w:tabs>
                <w:tab w:val="num" w:pos="720"/>
                <w:tab w:val="num" w:pos="2377"/>
              </w:tabs>
              <w:spacing w:after="0" w:line="240" w:lineRule="auto"/>
              <w:ind w:right="56"/>
              <w:jc w:val="both"/>
              <w:rPr>
                <w:rFonts w:ascii="Arial" w:eastAsia="Times New Roman" w:hAnsi="Arial" w:cs="Arial"/>
                <w:iCs/>
                <w:sz w:val="14"/>
                <w:szCs w:val="20"/>
              </w:rPr>
            </w:pPr>
          </w:p>
          <w:p w:rsidR="00D32E99" w:rsidRPr="00936DCA" w:rsidRDefault="00D32E99" w:rsidP="002041A8">
            <w:pPr>
              <w:widowControl w:val="0"/>
              <w:tabs>
                <w:tab w:val="num" w:pos="720"/>
                <w:tab w:val="num" w:pos="2377"/>
              </w:tabs>
              <w:spacing w:after="0" w:line="240" w:lineRule="auto"/>
              <w:ind w:right="56"/>
              <w:jc w:val="both"/>
              <w:rPr>
                <w:rFonts w:ascii="Arial" w:eastAsia="Times New Roman" w:hAnsi="Arial" w:cs="Arial"/>
                <w:iCs/>
                <w:sz w:val="20"/>
                <w:szCs w:val="20"/>
              </w:rPr>
            </w:pPr>
            <w:r w:rsidRPr="00936DCA">
              <w:rPr>
                <w:rFonts w:ascii="Arial" w:eastAsia="Times New Roman" w:hAnsi="Arial" w:cs="Arial"/>
                <w:iCs/>
                <w:sz w:val="20"/>
                <w:szCs w:val="20"/>
              </w:rPr>
              <w:t xml:space="preserve">La Empresa deberá contar con </w:t>
            </w:r>
            <w:r w:rsidRPr="00936DCA">
              <w:rPr>
                <w:rFonts w:ascii="Arial" w:eastAsia="Times New Roman" w:hAnsi="Arial" w:cs="Arial"/>
                <w:b/>
                <w:iCs/>
                <w:sz w:val="20"/>
                <w:szCs w:val="20"/>
              </w:rPr>
              <w:t>experiencia general</w:t>
            </w:r>
            <w:r w:rsidRPr="00936DCA">
              <w:rPr>
                <w:rFonts w:ascii="Arial" w:eastAsia="Times New Roman" w:hAnsi="Arial" w:cs="Arial"/>
                <w:iCs/>
                <w:sz w:val="20"/>
                <w:szCs w:val="20"/>
              </w:rPr>
              <w:t xml:space="preserve"> de por lo menos </w:t>
            </w:r>
            <w:r w:rsidR="00601C5C" w:rsidRPr="00936DCA">
              <w:rPr>
                <w:rFonts w:ascii="Arial" w:eastAsia="Times New Roman" w:hAnsi="Arial" w:cs="Arial"/>
                <w:iCs/>
                <w:sz w:val="20"/>
                <w:szCs w:val="20"/>
              </w:rPr>
              <w:t>diez (1</w:t>
            </w:r>
            <w:r w:rsidR="00A71876" w:rsidRPr="00936DCA">
              <w:rPr>
                <w:rFonts w:ascii="Arial" w:eastAsia="Times New Roman" w:hAnsi="Arial" w:cs="Arial"/>
                <w:iCs/>
                <w:sz w:val="20"/>
                <w:szCs w:val="20"/>
              </w:rPr>
              <w:t>0</w:t>
            </w:r>
            <w:r w:rsidRPr="00936DCA">
              <w:rPr>
                <w:rFonts w:ascii="Arial" w:eastAsia="Times New Roman" w:hAnsi="Arial" w:cs="Arial"/>
                <w:iCs/>
                <w:sz w:val="20"/>
                <w:szCs w:val="20"/>
              </w:rPr>
              <w:t xml:space="preserve">) </w:t>
            </w:r>
            <w:r w:rsidR="00A71876" w:rsidRPr="00936DCA">
              <w:rPr>
                <w:rFonts w:ascii="Arial" w:eastAsia="Times New Roman" w:hAnsi="Arial" w:cs="Arial"/>
                <w:iCs/>
                <w:sz w:val="20"/>
                <w:szCs w:val="20"/>
              </w:rPr>
              <w:t>trabajos</w:t>
            </w:r>
            <w:r w:rsidRPr="00936DCA">
              <w:rPr>
                <w:rFonts w:ascii="Arial" w:eastAsia="Times New Roman" w:hAnsi="Arial" w:cs="Arial"/>
                <w:iCs/>
                <w:sz w:val="20"/>
                <w:szCs w:val="20"/>
              </w:rPr>
              <w:t xml:space="preserve"> de</w:t>
            </w:r>
            <w:r w:rsidR="00A71876" w:rsidRPr="00936DCA">
              <w:rPr>
                <w:rFonts w:ascii="Arial" w:eastAsia="Times New Roman" w:hAnsi="Arial" w:cs="Arial"/>
                <w:iCs/>
                <w:sz w:val="20"/>
                <w:szCs w:val="20"/>
              </w:rPr>
              <w:t>:</w:t>
            </w:r>
            <w:r w:rsidRPr="00936DCA">
              <w:rPr>
                <w:rFonts w:ascii="Arial" w:eastAsia="Times New Roman" w:hAnsi="Arial" w:cs="Arial"/>
                <w:iCs/>
                <w:sz w:val="20"/>
                <w:szCs w:val="20"/>
              </w:rPr>
              <w:t xml:space="preserve"> </w:t>
            </w:r>
            <w:r w:rsidR="00227467" w:rsidRPr="00936DCA">
              <w:rPr>
                <w:rFonts w:ascii="Arial" w:eastAsia="Times New Roman" w:hAnsi="Arial" w:cs="Arial"/>
                <w:iCs/>
                <w:sz w:val="20"/>
                <w:szCs w:val="20"/>
              </w:rPr>
              <w:t>mantenimiento de edificios</w:t>
            </w:r>
            <w:r w:rsidR="00A71876" w:rsidRPr="00936DCA">
              <w:rPr>
                <w:rFonts w:ascii="Arial" w:eastAsia="Times New Roman" w:hAnsi="Arial" w:cs="Arial"/>
                <w:iCs/>
                <w:sz w:val="20"/>
                <w:szCs w:val="20"/>
              </w:rPr>
              <w:t xml:space="preserve"> o mantenimiento de instalaciones o construcciones civiles o refacciones o remodelaciones o </w:t>
            </w:r>
            <w:r w:rsidR="00A71876" w:rsidRPr="00936DCA">
              <w:rPr>
                <w:rFonts w:ascii="Arial" w:eastAsia="Times New Roman" w:hAnsi="Arial" w:cs="Arial"/>
                <w:iCs/>
                <w:sz w:val="20"/>
                <w:szCs w:val="20"/>
              </w:rPr>
              <w:lastRenderedPageBreak/>
              <w:t>acon</w:t>
            </w:r>
            <w:r w:rsidR="003529DB" w:rsidRPr="00936DCA">
              <w:rPr>
                <w:rFonts w:ascii="Arial" w:eastAsia="Times New Roman" w:hAnsi="Arial" w:cs="Arial"/>
                <w:iCs/>
                <w:sz w:val="20"/>
                <w:szCs w:val="20"/>
              </w:rPr>
              <w:t>dicionamientos o readecuaciones.</w:t>
            </w:r>
            <w:r w:rsidR="00772271" w:rsidRPr="00936DCA">
              <w:rPr>
                <w:rFonts w:ascii="Arial" w:eastAsia="Times New Roman" w:hAnsi="Arial" w:cs="Arial"/>
                <w:iCs/>
                <w:sz w:val="20"/>
                <w:szCs w:val="20"/>
              </w:rPr>
              <w:t xml:space="preserve"> </w:t>
            </w:r>
          </w:p>
          <w:p w:rsidR="00983733" w:rsidRPr="00936DCA" w:rsidRDefault="00983733" w:rsidP="002041A8">
            <w:pPr>
              <w:tabs>
                <w:tab w:val="num" w:pos="720"/>
                <w:tab w:val="num" w:pos="2377"/>
              </w:tabs>
              <w:spacing w:after="0" w:line="240" w:lineRule="auto"/>
              <w:ind w:right="56"/>
              <w:jc w:val="both"/>
              <w:rPr>
                <w:rFonts w:ascii="Arial" w:eastAsia="Times New Roman" w:hAnsi="Arial" w:cs="Arial"/>
                <w:iCs/>
                <w:sz w:val="14"/>
                <w:szCs w:val="20"/>
              </w:rPr>
            </w:pPr>
          </w:p>
          <w:p w:rsidR="00D32E99" w:rsidRPr="00936DCA" w:rsidRDefault="00D32E99" w:rsidP="002041A8">
            <w:pPr>
              <w:tabs>
                <w:tab w:val="num" w:pos="720"/>
                <w:tab w:val="num" w:pos="2377"/>
              </w:tabs>
              <w:spacing w:after="0" w:line="240" w:lineRule="auto"/>
              <w:ind w:right="56"/>
              <w:jc w:val="both"/>
              <w:rPr>
                <w:rFonts w:ascii="Arial" w:eastAsia="Times New Roman" w:hAnsi="Arial" w:cs="Arial"/>
                <w:b/>
                <w:iCs/>
                <w:sz w:val="20"/>
                <w:szCs w:val="20"/>
              </w:rPr>
            </w:pPr>
            <w:r w:rsidRPr="00936DCA">
              <w:rPr>
                <w:rFonts w:ascii="Arial" w:eastAsia="Times New Roman" w:hAnsi="Arial" w:cs="Arial"/>
                <w:b/>
                <w:iCs/>
                <w:sz w:val="20"/>
                <w:szCs w:val="20"/>
              </w:rPr>
              <w:t>EXPERIENCIA ESPECÍFICA DE LA EMPRESA</w:t>
            </w:r>
            <w:r w:rsidR="003529DB" w:rsidRPr="00936DCA">
              <w:rPr>
                <w:rFonts w:ascii="Arial" w:eastAsia="Times New Roman" w:hAnsi="Arial" w:cs="Arial"/>
                <w:b/>
                <w:iCs/>
                <w:sz w:val="20"/>
                <w:szCs w:val="20"/>
              </w:rPr>
              <w:t xml:space="preserve"> (FORMULARIO N° 2)</w:t>
            </w:r>
          </w:p>
          <w:p w:rsidR="00D32E99" w:rsidRPr="00936DCA" w:rsidRDefault="00D32E99" w:rsidP="002041A8">
            <w:pPr>
              <w:tabs>
                <w:tab w:val="num" w:pos="720"/>
                <w:tab w:val="num" w:pos="2377"/>
              </w:tabs>
              <w:spacing w:after="0" w:line="240" w:lineRule="auto"/>
              <w:ind w:right="56"/>
              <w:jc w:val="both"/>
              <w:rPr>
                <w:rFonts w:ascii="Arial" w:eastAsia="Times New Roman" w:hAnsi="Arial" w:cs="Arial"/>
                <w:iCs/>
                <w:sz w:val="14"/>
                <w:szCs w:val="20"/>
              </w:rPr>
            </w:pPr>
          </w:p>
          <w:p w:rsidR="00601C5C" w:rsidRPr="00936DCA" w:rsidRDefault="00D32E99" w:rsidP="002041A8">
            <w:pPr>
              <w:widowControl w:val="0"/>
              <w:tabs>
                <w:tab w:val="num" w:pos="720"/>
                <w:tab w:val="num" w:pos="2377"/>
              </w:tabs>
              <w:spacing w:after="0" w:line="240" w:lineRule="auto"/>
              <w:ind w:right="56"/>
              <w:jc w:val="both"/>
              <w:rPr>
                <w:rFonts w:ascii="Arial" w:eastAsia="Times New Roman" w:hAnsi="Arial" w:cs="Arial"/>
                <w:iCs/>
                <w:sz w:val="20"/>
                <w:szCs w:val="20"/>
              </w:rPr>
            </w:pPr>
            <w:r w:rsidRPr="00936DCA">
              <w:rPr>
                <w:rFonts w:ascii="Arial" w:eastAsia="Times New Roman" w:hAnsi="Arial" w:cs="Arial"/>
                <w:iCs/>
                <w:sz w:val="20"/>
                <w:szCs w:val="20"/>
              </w:rPr>
              <w:t xml:space="preserve">La Empresa deberá contar con </w:t>
            </w:r>
            <w:r w:rsidRPr="00936DCA">
              <w:rPr>
                <w:rFonts w:ascii="Arial" w:eastAsia="Times New Roman" w:hAnsi="Arial" w:cs="Arial"/>
                <w:b/>
                <w:iCs/>
                <w:sz w:val="20"/>
                <w:szCs w:val="20"/>
              </w:rPr>
              <w:t>experiencia específica</w:t>
            </w:r>
            <w:r w:rsidR="00601C5C" w:rsidRPr="00936DCA">
              <w:rPr>
                <w:rFonts w:ascii="Arial" w:eastAsia="Times New Roman" w:hAnsi="Arial" w:cs="Arial"/>
                <w:iCs/>
                <w:sz w:val="20"/>
                <w:szCs w:val="20"/>
              </w:rPr>
              <w:t xml:space="preserve"> de por lo menos cinco (5</w:t>
            </w:r>
            <w:r w:rsidRPr="00936DCA">
              <w:rPr>
                <w:rFonts w:ascii="Arial" w:eastAsia="Times New Roman" w:hAnsi="Arial" w:cs="Arial"/>
                <w:iCs/>
                <w:sz w:val="20"/>
                <w:szCs w:val="20"/>
              </w:rPr>
              <w:t xml:space="preserve">) </w:t>
            </w:r>
            <w:r w:rsidR="00601C5C" w:rsidRPr="00936DCA">
              <w:rPr>
                <w:rFonts w:ascii="Arial" w:eastAsia="Times New Roman" w:hAnsi="Arial" w:cs="Arial"/>
                <w:iCs/>
                <w:sz w:val="20"/>
                <w:szCs w:val="20"/>
              </w:rPr>
              <w:t>trabajos de</w:t>
            </w:r>
            <w:r w:rsidRPr="00936DCA">
              <w:rPr>
                <w:rFonts w:ascii="Arial" w:eastAsia="Times New Roman" w:hAnsi="Arial" w:cs="Arial"/>
                <w:iCs/>
                <w:sz w:val="20"/>
                <w:szCs w:val="20"/>
              </w:rPr>
              <w:t xml:space="preserve">: </w:t>
            </w:r>
            <w:r w:rsidR="00C310D8" w:rsidRPr="00936DCA">
              <w:rPr>
                <w:rFonts w:ascii="Arial" w:eastAsia="Times New Roman" w:hAnsi="Arial" w:cs="Arial"/>
                <w:iCs/>
                <w:sz w:val="20"/>
                <w:szCs w:val="20"/>
              </w:rPr>
              <w:t xml:space="preserve">mantenimiento de </w:t>
            </w:r>
            <w:r w:rsidR="00601C5C" w:rsidRPr="00936DCA">
              <w:rPr>
                <w:rFonts w:ascii="Arial" w:eastAsia="Times New Roman" w:hAnsi="Arial" w:cs="Arial"/>
                <w:iCs/>
                <w:sz w:val="20"/>
                <w:szCs w:val="20"/>
              </w:rPr>
              <w:t xml:space="preserve">inmuebles o mantenimiento de </w:t>
            </w:r>
            <w:r w:rsidR="00C310D8" w:rsidRPr="00936DCA">
              <w:rPr>
                <w:rFonts w:ascii="Arial" w:eastAsia="Times New Roman" w:hAnsi="Arial" w:cs="Arial"/>
                <w:iCs/>
                <w:sz w:val="20"/>
                <w:szCs w:val="20"/>
              </w:rPr>
              <w:t>edificios</w:t>
            </w:r>
            <w:r w:rsidR="00601C5C" w:rsidRPr="00936DCA">
              <w:rPr>
                <w:rFonts w:ascii="Arial" w:eastAsia="Times New Roman" w:hAnsi="Arial" w:cs="Arial"/>
                <w:iCs/>
                <w:sz w:val="20"/>
                <w:szCs w:val="20"/>
              </w:rPr>
              <w:t xml:space="preserve"> </w:t>
            </w:r>
            <w:r w:rsidR="00C310D8" w:rsidRPr="00936DCA">
              <w:rPr>
                <w:rFonts w:ascii="Arial" w:eastAsia="Times New Roman" w:hAnsi="Arial" w:cs="Arial"/>
                <w:iCs/>
                <w:sz w:val="20"/>
                <w:szCs w:val="20"/>
              </w:rPr>
              <w:t xml:space="preserve">o </w:t>
            </w:r>
            <w:r w:rsidR="00601C5C" w:rsidRPr="00936DCA">
              <w:rPr>
                <w:rFonts w:ascii="Arial" w:eastAsia="Times New Roman" w:hAnsi="Arial" w:cs="Arial"/>
                <w:iCs/>
                <w:sz w:val="20"/>
                <w:szCs w:val="20"/>
              </w:rPr>
              <w:t>mantenimiento de sistemas eléctricos o mantenimiento de sistemas sanitarios o remodelación de edificios</w:t>
            </w:r>
            <w:r w:rsidR="00A132F6" w:rsidRPr="00936DCA">
              <w:rPr>
                <w:rFonts w:ascii="Arial" w:eastAsia="Times New Roman" w:hAnsi="Arial" w:cs="Arial"/>
                <w:iCs/>
                <w:sz w:val="20"/>
                <w:szCs w:val="20"/>
              </w:rPr>
              <w:t>.</w:t>
            </w:r>
          </w:p>
          <w:p w:rsidR="00D32E99" w:rsidRPr="00936DCA" w:rsidRDefault="00D32E99" w:rsidP="00601C5C">
            <w:pPr>
              <w:tabs>
                <w:tab w:val="num" w:pos="720"/>
                <w:tab w:val="num" w:pos="2377"/>
              </w:tabs>
              <w:spacing w:after="0" w:line="240" w:lineRule="auto"/>
              <w:ind w:right="56"/>
              <w:jc w:val="both"/>
              <w:rPr>
                <w:rFonts w:ascii="Arial" w:eastAsia="Times New Roman" w:hAnsi="Arial" w:cs="Arial"/>
                <w:iCs/>
                <w:sz w:val="20"/>
                <w:szCs w:val="20"/>
              </w:rPr>
            </w:pPr>
          </w:p>
          <w:p w:rsidR="00D32E99" w:rsidRPr="00936DCA" w:rsidRDefault="00B23DB2" w:rsidP="002041A8">
            <w:pPr>
              <w:tabs>
                <w:tab w:val="num" w:pos="720"/>
                <w:tab w:val="num" w:pos="2377"/>
              </w:tabs>
              <w:spacing w:after="0" w:line="240" w:lineRule="auto"/>
              <w:ind w:right="56"/>
              <w:jc w:val="both"/>
              <w:rPr>
                <w:rFonts w:ascii="Arial" w:eastAsia="Times New Roman" w:hAnsi="Arial" w:cs="Arial"/>
                <w:iCs/>
                <w:sz w:val="20"/>
                <w:szCs w:val="20"/>
              </w:rPr>
            </w:pPr>
            <w:r w:rsidRPr="00936DCA">
              <w:rPr>
                <w:rFonts w:ascii="Arial" w:eastAsia="Times New Roman" w:hAnsi="Arial" w:cs="Arial"/>
                <w:b/>
                <w:iCs/>
                <w:sz w:val="20"/>
                <w:szCs w:val="20"/>
              </w:rPr>
              <w:t>Nota</w:t>
            </w:r>
            <w:r w:rsidRPr="00936DCA">
              <w:rPr>
                <w:rFonts w:ascii="Arial" w:eastAsia="Times New Roman" w:hAnsi="Arial" w:cs="Arial"/>
                <w:b/>
                <w:iCs/>
                <w:sz w:val="20"/>
                <w:szCs w:val="20"/>
                <w:vertAlign w:val="subscript"/>
              </w:rPr>
              <w:t>1</w:t>
            </w:r>
            <w:r w:rsidRPr="00936DCA">
              <w:rPr>
                <w:rFonts w:ascii="Arial" w:eastAsia="Times New Roman" w:hAnsi="Arial" w:cs="Arial"/>
                <w:b/>
                <w:iCs/>
                <w:sz w:val="20"/>
                <w:szCs w:val="20"/>
              </w:rPr>
              <w:t xml:space="preserve">: </w:t>
            </w:r>
            <w:r w:rsidR="00D32E99" w:rsidRPr="00936DCA">
              <w:rPr>
                <w:rFonts w:ascii="Arial" w:eastAsia="Times New Roman" w:hAnsi="Arial" w:cs="Arial"/>
                <w:iCs/>
                <w:sz w:val="20"/>
                <w:szCs w:val="20"/>
              </w:rPr>
              <w:t xml:space="preserve">Ambas experiencias (General y Específica) deberán ser acreditadas </w:t>
            </w:r>
            <w:r w:rsidR="00515A99" w:rsidRPr="00936DCA">
              <w:rPr>
                <w:rFonts w:ascii="Arial" w:eastAsia="Times New Roman" w:hAnsi="Arial" w:cs="Arial"/>
                <w:iCs/>
                <w:sz w:val="20"/>
                <w:szCs w:val="20"/>
              </w:rPr>
              <w:t>para la firma de contrato</w:t>
            </w:r>
            <w:r w:rsidR="00601C5C" w:rsidRPr="00936DCA">
              <w:rPr>
                <w:rFonts w:ascii="Arial" w:eastAsia="Times New Roman" w:hAnsi="Arial" w:cs="Arial"/>
                <w:iCs/>
                <w:sz w:val="20"/>
                <w:szCs w:val="20"/>
              </w:rPr>
              <w:t xml:space="preserve"> con</w:t>
            </w:r>
            <w:r w:rsidR="00DB7ADF" w:rsidRPr="00936DCA">
              <w:rPr>
                <w:rFonts w:ascii="Arial" w:eastAsia="Times New Roman" w:hAnsi="Arial" w:cs="Arial"/>
                <w:iCs/>
                <w:sz w:val="20"/>
                <w:szCs w:val="20"/>
              </w:rPr>
              <w:t xml:space="preserve"> la</w:t>
            </w:r>
            <w:r w:rsidR="00927AB1" w:rsidRPr="00936DCA">
              <w:rPr>
                <w:rFonts w:ascii="Arial" w:eastAsia="Times New Roman" w:hAnsi="Arial" w:cs="Arial"/>
                <w:iCs/>
                <w:sz w:val="20"/>
                <w:szCs w:val="20"/>
              </w:rPr>
              <w:t xml:space="preserve"> entrega de</w:t>
            </w:r>
            <w:r w:rsidR="00601C5C" w:rsidRPr="00936DCA">
              <w:rPr>
                <w:rFonts w:ascii="Arial" w:eastAsia="Times New Roman" w:hAnsi="Arial" w:cs="Arial"/>
                <w:iCs/>
                <w:sz w:val="20"/>
                <w:szCs w:val="20"/>
              </w:rPr>
              <w:t xml:space="preserve"> los siguientes documentos: Certificado</w:t>
            </w:r>
            <w:r w:rsidR="00D32E99" w:rsidRPr="00936DCA">
              <w:rPr>
                <w:rFonts w:ascii="Arial" w:eastAsia="Times New Roman" w:hAnsi="Arial" w:cs="Arial"/>
                <w:iCs/>
                <w:sz w:val="20"/>
                <w:szCs w:val="20"/>
              </w:rPr>
              <w:t xml:space="preserve"> de Cumplimiento de Contrato o Acta de Recepción Definitiva o Certificado de Trabajo o documentos similares en los que </w:t>
            </w:r>
            <w:r w:rsidR="00C310D8" w:rsidRPr="00936DCA">
              <w:rPr>
                <w:rFonts w:ascii="Arial" w:eastAsia="Times New Roman" w:hAnsi="Arial" w:cs="Arial"/>
                <w:iCs/>
                <w:sz w:val="20"/>
                <w:szCs w:val="20"/>
              </w:rPr>
              <w:t xml:space="preserve">las empresas contratantes </w:t>
            </w:r>
            <w:r w:rsidR="00D32E99" w:rsidRPr="00936DCA">
              <w:rPr>
                <w:rFonts w:ascii="Arial" w:eastAsia="Times New Roman" w:hAnsi="Arial" w:cs="Arial"/>
                <w:iCs/>
                <w:sz w:val="20"/>
                <w:szCs w:val="20"/>
              </w:rPr>
              <w:t>certifique</w:t>
            </w:r>
            <w:r w:rsidR="00C310D8" w:rsidRPr="00936DCA">
              <w:rPr>
                <w:rFonts w:ascii="Arial" w:eastAsia="Times New Roman" w:hAnsi="Arial" w:cs="Arial"/>
                <w:iCs/>
                <w:sz w:val="20"/>
                <w:szCs w:val="20"/>
              </w:rPr>
              <w:t>n</w:t>
            </w:r>
            <w:r w:rsidR="00D32E99" w:rsidRPr="00936DCA">
              <w:rPr>
                <w:rFonts w:ascii="Arial" w:eastAsia="Times New Roman" w:hAnsi="Arial" w:cs="Arial"/>
                <w:iCs/>
                <w:sz w:val="20"/>
                <w:szCs w:val="20"/>
              </w:rPr>
              <w:t xml:space="preserve"> que el servicio o trabajo </w:t>
            </w:r>
            <w:r w:rsidR="008C0EBB" w:rsidRPr="00936DCA">
              <w:rPr>
                <w:rFonts w:ascii="Arial" w:eastAsia="Times New Roman" w:hAnsi="Arial" w:cs="Arial"/>
                <w:iCs/>
                <w:sz w:val="20"/>
                <w:szCs w:val="20"/>
              </w:rPr>
              <w:t xml:space="preserve">del proveedor </w:t>
            </w:r>
            <w:r w:rsidR="00D32E99" w:rsidRPr="00936DCA">
              <w:rPr>
                <w:rFonts w:ascii="Arial" w:eastAsia="Times New Roman" w:hAnsi="Arial" w:cs="Arial"/>
                <w:iCs/>
                <w:sz w:val="20"/>
                <w:szCs w:val="20"/>
              </w:rPr>
              <w:t>ha sido cumplido</w:t>
            </w:r>
            <w:r w:rsidR="00601C5C" w:rsidRPr="00936DCA">
              <w:rPr>
                <w:rFonts w:ascii="Arial" w:eastAsia="Times New Roman" w:hAnsi="Arial" w:cs="Arial"/>
                <w:iCs/>
                <w:sz w:val="20"/>
                <w:szCs w:val="20"/>
              </w:rPr>
              <w:t>.</w:t>
            </w:r>
          </w:p>
          <w:p w:rsidR="003529DB" w:rsidRPr="00936DCA" w:rsidRDefault="003529DB" w:rsidP="002041A8">
            <w:pPr>
              <w:tabs>
                <w:tab w:val="num" w:pos="720"/>
                <w:tab w:val="num" w:pos="2377"/>
              </w:tabs>
              <w:spacing w:after="0" w:line="240" w:lineRule="auto"/>
              <w:ind w:right="56"/>
              <w:jc w:val="both"/>
              <w:rPr>
                <w:rFonts w:ascii="Arial" w:eastAsia="Times New Roman" w:hAnsi="Arial" w:cs="Arial"/>
                <w:iCs/>
                <w:sz w:val="20"/>
                <w:szCs w:val="20"/>
              </w:rPr>
            </w:pPr>
          </w:p>
          <w:p w:rsidR="00D32E99" w:rsidRPr="00936DCA" w:rsidRDefault="00D32E99" w:rsidP="00FA3F2B">
            <w:pPr>
              <w:tabs>
                <w:tab w:val="num" w:pos="720"/>
                <w:tab w:val="num" w:pos="2377"/>
              </w:tabs>
              <w:spacing w:after="0" w:line="240" w:lineRule="auto"/>
              <w:ind w:right="56"/>
              <w:jc w:val="both"/>
              <w:rPr>
                <w:rFonts w:ascii="Arial" w:eastAsia="Times New Roman" w:hAnsi="Arial" w:cs="Arial"/>
                <w:b/>
                <w:iCs/>
                <w:sz w:val="20"/>
                <w:szCs w:val="20"/>
              </w:rPr>
            </w:pPr>
            <w:r w:rsidRPr="00936DCA">
              <w:rPr>
                <w:rFonts w:ascii="Arial" w:eastAsia="Times New Roman" w:hAnsi="Arial" w:cs="Arial"/>
                <w:b/>
                <w:iCs/>
                <w:sz w:val="20"/>
                <w:szCs w:val="20"/>
              </w:rPr>
              <w:t>EXPERIENCIA DEL PERSONAL DE LA EMPRESA</w:t>
            </w:r>
          </w:p>
          <w:p w:rsidR="00D32E99" w:rsidRPr="00936DCA" w:rsidRDefault="00D32E99" w:rsidP="00FA3F2B">
            <w:pPr>
              <w:tabs>
                <w:tab w:val="num" w:pos="720"/>
                <w:tab w:val="num" w:pos="2377"/>
              </w:tabs>
              <w:spacing w:after="0" w:line="240" w:lineRule="auto"/>
              <w:ind w:right="56"/>
              <w:jc w:val="both"/>
              <w:rPr>
                <w:rFonts w:ascii="Arial" w:eastAsia="Times New Roman" w:hAnsi="Arial" w:cs="Arial"/>
                <w:iCs/>
                <w:sz w:val="20"/>
                <w:szCs w:val="20"/>
              </w:rPr>
            </w:pPr>
          </w:p>
          <w:p w:rsidR="00D32E99" w:rsidRPr="00936DCA" w:rsidRDefault="00D32E99" w:rsidP="00FA3F2B">
            <w:pPr>
              <w:tabs>
                <w:tab w:val="num" w:pos="720"/>
                <w:tab w:val="num" w:pos="2377"/>
              </w:tabs>
              <w:spacing w:after="0" w:line="240" w:lineRule="auto"/>
              <w:ind w:right="56"/>
              <w:jc w:val="both"/>
              <w:rPr>
                <w:rFonts w:ascii="Arial" w:eastAsia="Times New Roman" w:hAnsi="Arial" w:cs="Arial"/>
                <w:b/>
                <w:iCs/>
                <w:sz w:val="20"/>
                <w:szCs w:val="20"/>
              </w:rPr>
            </w:pPr>
            <w:r w:rsidRPr="00936DCA">
              <w:rPr>
                <w:rFonts w:ascii="Arial" w:eastAsia="Times New Roman" w:hAnsi="Arial" w:cs="Arial"/>
                <w:iCs/>
                <w:sz w:val="20"/>
                <w:szCs w:val="20"/>
              </w:rPr>
              <w:t xml:space="preserve">La Empresa deberá contar con personal, que acredite experiencia profesional y/o laboral en las </w:t>
            </w:r>
            <w:r w:rsidR="008C0EBB" w:rsidRPr="00936DCA">
              <w:rPr>
                <w:rFonts w:ascii="Arial" w:eastAsia="Times New Roman" w:hAnsi="Arial" w:cs="Arial"/>
                <w:iCs/>
                <w:sz w:val="20"/>
                <w:szCs w:val="20"/>
              </w:rPr>
              <w:t>especialidades descritas en el</w:t>
            </w:r>
            <w:r w:rsidRPr="00936DCA">
              <w:rPr>
                <w:rFonts w:ascii="Arial" w:eastAsia="Times New Roman" w:hAnsi="Arial" w:cs="Arial"/>
                <w:iCs/>
                <w:sz w:val="20"/>
                <w:szCs w:val="20"/>
              </w:rPr>
              <w:t xml:space="preserve"> </w:t>
            </w:r>
            <w:r w:rsidR="003529DB" w:rsidRPr="00936DCA">
              <w:rPr>
                <w:rFonts w:ascii="Verdana" w:hAnsi="Verdana" w:cs="Arial"/>
                <w:b/>
                <w:bCs/>
                <w:kern w:val="28"/>
                <w:sz w:val="18"/>
                <w:szCs w:val="32"/>
                <w:lang w:eastAsia="es-ES"/>
              </w:rPr>
              <w:t xml:space="preserve">FORMULARIO N° 3 </w:t>
            </w:r>
            <w:proofErr w:type="gramStart"/>
            <w:r w:rsidR="008C0EBB" w:rsidRPr="00936DCA">
              <w:rPr>
                <w:rFonts w:ascii="Arial" w:eastAsia="Times New Roman" w:hAnsi="Arial" w:cs="Arial"/>
                <w:iCs/>
                <w:sz w:val="20"/>
                <w:szCs w:val="20"/>
              </w:rPr>
              <w:t>específico</w:t>
            </w:r>
            <w:proofErr w:type="gramEnd"/>
            <w:r w:rsidR="008C0EBB" w:rsidRPr="00936DCA">
              <w:rPr>
                <w:rFonts w:ascii="Arial" w:eastAsia="Times New Roman" w:hAnsi="Arial" w:cs="Arial"/>
                <w:iCs/>
                <w:sz w:val="20"/>
                <w:szCs w:val="20"/>
              </w:rPr>
              <w:t xml:space="preserve"> para</w:t>
            </w:r>
            <w:r w:rsidR="008C0EBB" w:rsidRPr="00936DCA">
              <w:rPr>
                <w:rFonts w:ascii="Arial" w:eastAsia="Times New Roman" w:hAnsi="Arial" w:cs="Arial"/>
                <w:b/>
                <w:iCs/>
                <w:sz w:val="20"/>
                <w:szCs w:val="20"/>
              </w:rPr>
              <w:t xml:space="preserve"> </w:t>
            </w:r>
            <w:r w:rsidRPr="00936DCA">
              <w:rPr>
                <w:rFonts w:ascii="Arial" w:eastAsia="Times New Roman" w:hAnsi="Arial" w:cs="Arial"/>
                <w:b/>
                <w:iCs/>
                <w:sz w:val="20"/>
                <w:szCs w:val="20"/>
              </w:rPr>
              <w:t>EXPERIENCIA Y FORMACIÓN DEL PERSONAL DE LA EMPRESA.</w:t>
            </w:r>
          </w:p>
          <w:p w:rsidR="00D32E99" w:rsidRPr="00936DCA" w:rsidRDefault="00D32E99" w:rsidP="002041A8">
            <w:pPr>
              <w:tabs>
                <w:tab w:val="num" w:pos="720"/>
                <w:tab w:val="num" w:pos="2377"/>
              </w:tabs>
              <w:spacing w:after="0" w:line="240" w:lineRule="auto"/>
              <w:ind w:right="56"/>
              <w:jc w:val="both"/>
              <w:rPr>
                <w:rFonts w:ascii="Arial" w:eastAsia="Times New Roman" w:hAnsi="Arial" w:cs="Arial"/>
                <w:iCs/>
                <w:sz w:val="20"/>
                <w:szCs w:val="20"/>
              </w:rPr>
            </w:pPr>
          </w:p>
          <w:p w:rsidR="00803059" w:rsidRDefault="00D32E99" w:rsidP="00FA3F2B">
            <w:pPr>
              <w:tabs>
                <w:tab w:val="num" w:pos="720"/>
                <w:tab w:val="num" w:pos="2377"/>
              </w:tabs>
              <w:spacing w:after="0" w:line="240" w:lineRule="auto"/>
              <w:ind w:right="56"/>
              <w:jc w:val="both"/>
              <w:rPr>
                <w:rFonts w:ascii="Arial" w:eastAsia="Times New Roman" w:hAnsi="Arial" w:cs="Arial"/>
                <w:iCs/>
                <w:sz w:val="20"/>
                <w:szCs w:val="20"/>
              </w:rPr>
            </w:pPr>
            <w:r w:rsidRPr="00936DCA">
              <w:rPr>
                <w:rFonts w:ascii="Arial" w:eastAsia="Times New Roman" w:hAnsi="Arial" w:cs="Arial"/>
                <w:b/>
                <w:iCs/>
                <w:sz w:val="20"/>
                <w:szCs w:val="20"/>
              </w:rPr>
              <w:t>Nota</w:t>
            </w:r>
            <w:r w:rsidR="00B23DB2" w:rsidRPr="00936DCA">
              <w:rPr>
                <w:rFonts w:ascii="Arial" w:eastAsia="Times New Roman" w:hAnsi="Arial" w:cs="Arial"/>
                <w:b/>
                <w:iCs/>
                <w:sz w:val="20"/>
                <w:szCs w:val="20"/>
                <w:vertAlign w:val="subscript"/>
              </w:rPr>
              <w:t>2</w:t>
            </w:r>
            <w:r w:rsidRPr="00936DCA">
              <w:rPr>
                <w:rFonts w:ascii="Arial" w:eastAsia="Times New Roman" w:hAnsi="Arial" w:cs="Arial"/>
                <w:b/>
                <w:iCs/>
                <w:sz w:val="20"/>
                <w:szCs w:val="20"/>
              </w:rPr>
              <w:t>:</w:t>
            </w:r>
            <w:r w:rsidRPr="00936DCA">
              <w:rPr>
                <w:rFonts w:ascii="Arial" w:eastAsia="Times New Roman" w:hAnsi="Arial" w:cs="Arial"/>
                <w:iCs/>
                <w:sz w:val="20"/>
                <w:szCs w:val="20"/>
              </w:rPr>
              <w:t xml:space="preserve"> La </w:t>
            </w:r>
            <w:r w:rsidR="00862F7E" w:rsidRPr="00936DCA">
              <w:rPr>
                <w:rFonts w:ascii="Arial" w:eastAsia="Times New Roman" w:hAnsi="Arial" w:cs="Arial"/>
                <w:iCs/>
                <w:sz w:val="20"/>
                <w:szCs w:val="20"/>
              </w:rPr>
              <w:t>experiencia del P</w:t>
            </w:r>
            <w:r w:rsidR="00E82EE7" w:rsidRPr="00936DCA">
              <w:rPr>
                <w:rFonts w:ascii="Arial" w:eastAsia="Times New Roman" w:hAnsi="Arial" w:cs="Arial"/>
                <w:iCs/>
                <w:sz w:val="20"/>
                <w:szCs w:val="20"/>
              </w:rPr>
              <w:t>ersonal de la Empresa</w:t>
            </w:r>
            <w:r w:rsidRPr="00936DCA">
              <w:rPr>
                <w:rFonts w:ascii="Arial" w:eastAsia="Times New Roman" w:hAnsi="Arial" w:cs="Arial"/>
                <w:iCs/>
                <w:sz w:val="20"/>
                <w:szCs w:val="20"/>
              </w:rPr>
              <w:t xml:space="preserve"> deberá </w:t>
            </w:r>
            <w:r w:rsidR="00E82EE7" w:rsidRPr="00936DCA">
              <w:rPr>
                <w:rFonts w:ascii="Arial" w:eastAsia="Times New Roman" w:hAnsi="Arial" w:cs="Arial"/>
                <w:iCs/>
                <w:sz w:val="20"/>
                <w:szCs w:val="20"/>
              </w:rPr>
              <w:t xml:space="preserve">ser </w:t>
            </w:r>
            <w:r w:rsidR="00803059" w:rsidRPr="00936DCA">
              <w:rPr>
                <w:rFonts w:ascii="Arial" w:eastAsia="Times New Roman" w:hAnsi="Arial" w:cs="Arial"/>
                <w:iCs/>
                <w:sz w:val="20"/>
                <w:szCs w:val="20"/>
              </w:rPr>
              <w:t xml:space="preserve">acreditada </w:t>
            </w:r>
            <w:r w:rsidR="00515A99" w:rsidRPr="00936DCA">
              <w:rPr>
                <w:rFonts w:ascii="Arial" w:eastAsia="Times New Roman" w:hAnsi="Arial" w:cs="Arial"/>
                <w:iCs/>
                <w:sz w:val="20"/>
                <w:szCs w:val="20"/>
              </w:rPr>
              <w:t>para la firma de contrato</w:t>
            </w:r>
            <w:r w:rsidR="00E82EE7" w:rsidRPr="00936DCA">
              <w:rPr>
                <w:rFonts w:ascii="Arial" w:eastAsia="Times New Roman" w:hAnsi="Arial" w:cs="Arial"/>
                <w:iCs/>
                <w:sz w:val="20"/>
                <w:szCs w:val="20"/>
              </w:rPr>
              <w:t xml:space="preserve"> con</w:t>
            </w:r>
            <w:r w:rsidR="00927AB1" w:rsidRPr="00936DCA">
              <w:rPr>
                <w:rFonts w:ascii="Arial" w:eastAsia="Times New Roman" w:hAnsi="Arial" w:cs="Arial"/>
                <w:iCs/>
                <w:sz w:val="20"/>
                <w:szCs w:val="20"/>
              </w:rPr>
              <w:t xml:space="preserve"> la presentación de</w:t>
            </w:r>
            <w:r w:rsidR="00803059" w:rsidRPr="00936DCA">
              <w:rPr>
                <w:rFonts w:ascii="Arial" w:eastAsia="Times New Roman" w:hAnsi="Arial" w:cs="Arial"/>
                <w:iCs/>
                <w:sz w:val="20"/>
                <w:szCs w:val="20"/>
              </w:rPr>
              <w:t xml:space="preserve"> los siguientes documentos: (1) Hoja de Vida, (2) Certificado de Formación (según corresponda) y (3) </w:t>
            </w:r>
            <w:r w:rsidR="008A22AA" w:rsidRPr="00936DCA">
              <w:rPr>
                <w:rFonts w:ascii="Arial" w:eastAsia="Times New Roman" w:hAnsi="Arial" w:cs="Arial"/>
                <w:iCs/>
                <w:sz w:val="20"/>
                <w:szCs w:val="20"/>
              </w:rPr>
              <w:t>Certificados</w:t>
            </w:r>
            <w:r w:rsidR="00C45840" w:rsidRPr="00936DCA">
              <w:rPr>
                <w:rFonts w:ascii="Arial" w:eastAsia="Times New Roman" w:hAnsi="Arial" w:cs="Arial"/>
                <w:iCs/>
                <w:sz w:val="20"/>
                <w:szCs w:val="20"/>
              </w:rPr>
              <w:t xml:space="preserve"> que acrediten la </w:t>
            </w:r>
            <w:r w:rsidR="00803059" w:rsidRPr="00936DCA">
              <w:rPr>
                <w:rFonts w:ascii="Arial" w:eastAsia="Times New Roman" w:hAnsi="Arial" w:cs="Arial"/>
                <w:iCs/>
                <w:sz w:val="20"/>
                <w:szCs w:val="20"/>
              </w:rPr>
              <w:t>Experiencia</w:t>
            </w:r>
            <w:r w:rsidR="00E8333C" w:rsidRPr="00936DCA">
              <w:rPr>
                <w:rFonts w:ascii="Arial" w:eastAsia="Times New Roman" w:hAnsi="Arial" w:cs="Arial"/>
                <w:iCs/>
                <w:sz w:val="20"/>
                <w:szCs w:val="20"/>
              </w:rPr>
              <w:t xml:space="preserve"> tomando en cuenta los siguientes documentos:</w:t>
            </w:r>
            <w:r w:rsidR="00803059" w:rsidRPr="00936DCA">
              <w:rPr>
                <w:rFonts w:ascii="Arial" w:eastAsia="Times New Roman" w:hAnsi="Arial" w:cs="Arial"/>
                <w:iCs/>
                <w:sz w:val="20"/>
                <w:szCs w:val="20"/>
              </w:rPr>
              <w:t xml:space="preserve"> Certificado de Trabajo o</w:t>
            </w:r>
            <w:r w:rsidR="00803059" w:rsidRPr="00936DCA">
              <w:t xml:space="preserve"> </w:t>
            </w:r>
            <w:r w:rsidR="00803059" w:rsidRPr="00936DCA">
              <w:rPr>
                <w:rFonts w:ascii="Arial" w:eastAsia="Times New Roman" w:hAnsi="Arial" w:cs="Arial"/>
                <w:iCs/>
                <w:sz w:val="20"/>
                <w:szCs w:val="20"/>
              </w:rPr>
              <w:t xml:space="preserve">Certificado de Cumplimiento de Contrato o documentos similares en los que </w:t>
            </w:r>
            <w:r w:rsidR="008A22AA" w:rsidRPr="00936DCA">
              <w:rPr>
                <w:rFonts w:ascii="Arial" w:eastAsia="Times New Roman" w:hAnsi="Arial" w:cs="Arial"/>
                <w:iCs/>
                <w:sz w:val="20"/>
                <w:szCs w:val="20"/>
              </w:rPr>
              <w:t xml:space="preserve">los contratantes </w:t>
            </w:r>
            <w:r w:rsidR="00803059" w:rsidRPr="00936DCA">
              <w:rPr>
                <w:rFonts w:ascii="Arial" w:eastAsia="Times New Roman" w:hAnsi="Arial" w:cs="Arial"/>
                <w:iCs/>
                <w:sz w:val="20"/>
                <w:szCs w:val="20"/>
              </w:rPr>
              <w:t>certifique</w:t>
            </w:r>
            <w:r w:rsidR="008A22AA" w:rsidRPr="00936DCA">
              <w:rPr>
                <w:rFonts w:ascii="Arial" w:eastAsia="Times New Roman" w:hAnsi="Arial" w:cs="Arial"/>
                <w:iCs/>
                <w:sz w:val="20"/>
                <w:szCs w:val="20"/>
              </w:rPr>
              <w:t>n</w:t>
            </w:r>
            <w:r w:rsidR="00803059" w:rsidRPr="00936DCA">
              <w:rPr>
                <w:rFonts w:ascii="Arial" w:eastAsia="Times New Roman" w:hAnsi="Arial" w:cs="Arial"/>
                <w:iCs/>
                <w:sz w:val="20"/>
                <w:szCs w:val="20"/>
              </w:rPr>
              <w:t xml:space="preserve"> que el servicio o trabajo ha sido cumplido.</w:t>
            </w:r>
            <w:r w:rsidR="00C45840">
              <w:rPr>
                <w:rFonts w:ascii="Arial" w:eastAsia="Times New Roman" w:hAnsi="Arial" w:cs="Arial"/>
                <w:iCs/>
                <w:sz w:val="20"/>
                <w:szCs w:val="20"/>
              </w:rPr>
              <w:t xml:space="preserve"> </w:t>
            </w:r>
          </w:p>
          <w:p w:rsidR="00A450EB" w:rsidRPr="00FA3F2B" w:rsidRDefault="00A450EB" w:rsidP="00FA3F2B">
            <w:pPr>
              <w:tabs>
                <w:tab w:val="num" w:pos="720"/>
                <w:tab w:val="num" w:pos="2377"/>
              </w:tabs>
              <w:spacing w:after="0" w:line="240" w:lineRule="auto"/>
              <w:ind w:right="56"/>
              <w:jc w:val="both"/>
              <w:rPr>
                <w:rFonts w:ascii="Arial" w:eastAsia="Times New Roman" w:hAnsi="Arial" w:cs="Arial"/>
                <w:iCs/>
                <w:sz w:val="20"/>
                <w:szCs w:val="20"/>
              </w:rPr>
            </w:pPr>
          </w:p>
          <w:p w:rsidR="001B4D0A" w:rsidRPr="002041A8" w:rsidRDefault="00803059" w:rsidP="00772271">
            <w:pPr>
              <w:tabs>
                <w:tab w:val="num" w:pos="720"/>
                <w:tab w:val="num" w:pos="2377"/>
              </w:tabs>
              <w:spacing w:after="0" w:line="240" w:lineRule="auto"/>
              <w:ind w:right="56"/>
              <w:jc w:val="both"/>
              <w:rPr>
                <w:rFonts w:ascii="Arial" w:eastAsia="Times New Roman" w:hAnsi="Arial" w:cs="Arial"/>
                <w:iCs/>
                <w:sz w:val="20"/>
                <w:szCs w:val="20"/>
              </w:rPr>
            </w:pPr>
            <w:r w:rsidRPr="00F90591">
              <w:rPr>
                <w:rFonts w:ascii="Arial" w:eastAsia="Times New Roman" w:hAnsi="Arial" w:cs="Arial"/>
                <w:b/>
                <w:iCs/>
                <w:sz w:val="20"/>
                <w:szCs w:val="20"/>
              </w:rPr>
              <w:t>Nota</w:t>
            </w:r>
            <w:r w:rsidRPr="00F90591">
              <w:rPr>
                <w:rFonts w:ascii="Arial" w:eastAsia="Times New Roman" w:hAnsi="Arial" w:cs="Arial"/>
                <w:b/>
                <w:iCs/>
                <w:sz w:val="20"/>
                <w:szCs w:val="20"/>
                <w:vertAlign w:val="subscript"/>
              </w:rPr>
              <w:t>3</w:t>
            </w:r>
            <w:r w:rsidRPr="00F90591">
              <w:rPr>
                <w:rFonts w:ascii="Arial" w:eastAsia="Times New Roman" w:hAnsi="Arial" w:cs="Arial"/>
                <w:b/>
                <w:iCs/>
                <w:sz w:val="20"/>
                <w:szCs w:val="20"/>
              </w:rPr>
              <w:t xml:space="preserve">: </w:t>
            </w:r>
            <w:r w:rsidR="002B5E50" w:rsidRPr="002B5E50">
              <w:rPr>
                <w:rFonts w:ascii="Arial" w:eastAsia="Times New Roman" w:hAnsi="Arial" w:cs="Arial"/>
                <w:iCs/>
                <w:sz w:val="20"/>
                <w:szCs w:val="20"/>
              </w:rPr>
              <w:t>A</w:t>
            </w:r>
            <w:r w:rsidR="002B5E50">
              <w:rPr>
                <w:rFonts w:ascii="Arial" w:eastAsia="Times New Roman" w:hAnsi="Arial" w:cs="Arial"/>
                <w:iCs/>
                <w:sz w:val="20"/>
                <w:szCs w:val="20"/>
              </w:rPr>
              <w:t>dicionalmente p</w:t>
            </w:r>
            <w:r w:rsidR="00D32E99" w:rsidRPr="00F90591">
              <w:rPr>
                <w:rFonts w:ascii="Arial" w:eastAsia="Times New Roman" w:hAnsi="Arial" w:cs="Arial"/>
                <w:iCs/>
                <w:sz w:val="20"/>
                <w:szCs w:val="20"/>
              </w:rPr>
              <w:t>ara la firma del contrato</w:t>
            </w:r>
            <w:r w:rsidR="00862F7E" w:rsidRPr="00F90591">
              <w:rPr>
                <w:rFonts w:ascii="Arial" w:eastAsia="Times New Roman" w:hAnsi="Arial" w:cs="Arial"/>
                <w:iCs/>
                <w:sz w:val="20"/>
                <w:szCs w:val="20"/>
              </w:rPr>
              <w:t>,</w:t>
            </w:r>
            <w:r w:rsidR="00D32E99" w:rsidRPr="00F90591">
              <w:rPr>
                <w:rFonts w:ascii="Arial" w:eastAsia="Times New Roman" w:hAnsi="Arial" w:cs="Arial"/>
                <w:iCs/>
                <w:sz w:val="20"/>
                <w:szCs w:val="20"/>
              </w:rPr>
              <w:t xml:space="preserve"> la empresa </w:t>
            </w:r>
            <w:r w:rsidR="0058400C" w:rsidRPr="00F90591">
              <w:rPr>
                <w:rFonts w:ascii="Arial" w:eastAsia="Times New Roman" w:hAnsi="Arial" w:cs="Arial"/>
                <w:iCs/>
                <w:sz w:val="20"/>
                <w:szCs w:val="20"/>
              </w:rPr>
              <w:t xml:space="preserve">deberá presentar </w:t>
            </w:r>
            <w:r w:rsidR="00D32E99" w:rsidRPr="00F90591">
              <w:rPr>
                <w:rFonts w:ascii="Arial" w:eastAsia="Times New Roman" w:hAnsi="Arial" w:cs="Arial"/>
                <w:iCs/>
                <w:sz w:val="20"/>
                <w:szCs w:val="20"/>
              </w:rPr>
              <w:t>l</w:t>
            </w:r>
            <w:r w:rsidR="00772271" w:rsidRPr="00F90591">
              <w:rPr>
                <w:rFonts w:ascii="Arial" w:eastAsia="Times New Roman" w:hAnsi="Arial" w:cs="Arial"/>
                <w:iCs/>
                <w:sz w:val="20"/>
                <w:szCs w:val="20"/>
              </w:rPr>
              <w:t>os</w:t>
            </w:r>
            <w:r w:rsidR="00D32E99" w:rsidRPr="00F90591">
              <w:rPr>
                <w:rFonts w:ascii="Arial" w:eastAsia="Times New Roman" w:hAnsi="Arial" w:cs="Arial"/>
                <w:iCs/>
                <w:sz w:val="20"/>
                <w:szCs w:val="20"/>
              </w:rPr>
              <w:t xml:space="preserve"> Certificado</w:t>
            </w:r>
            <w:r w:rsidR="00772271" w:rsidRPr="00F90591">
              <w:rPr>
                <w:rFonts w:ascii="Arial" w:eastAsia="Times New Roman" w:hAnsi="Arial" w:cs="Arial"/>
                <w:iCs/>
                <w:sz w:val="20"/>
                <w:szCs w:val="20"/>
              </w:rPr>
              <w:t>s</w:t>
            </w:r>
            <w:r w:rsidR="00D32E99" w:rsidRPr="00F90591">
              <w:rPr>
                <w:rFonts w:ascii="Arial" w:eastAsia="Times New Roman" w:hAnsi="Arial" w:cs="Arial"/>
                <w:iCs/>
                <w:sz w:val="20"/>
                <w:szCs w:val="20"/>
              </w:rPr>
              <w:t xml:space="preserve"> de Antecedentes</w:t>
            </w:r>
            <w:r w:rsidR="00862F7E" w:rsidRPr="00F90591">
              <w:rPr>
                <w:rFonts w:ascii="Arial" w:eastAsia="Times New Roman" w:hAnsi="Arial" w:cs="Arial"/>
                <w:iCs/>
                <w:sz w:val="20"/>
                <w:szCs w:val="20"/>
              </w:rPr>
              <w:t xml:space="preserve"> (original) del Personal de la Empresa, </w:t>
            </w:r>
            <w:r w:rsidR="00D32E99" w:rsidRPr="00F90591">
              <w:rPr>
                <w:rFonts w:ascii="Arial" w:eastAsia="Times New Roman" w:hAnsi="Arial" w:cs="Arial"/>
                <w:iCs/>
                <w:sz w:val="20"/>
                <w:szCs w:val="20"/>
              </w:rPr>
              <w:t>emitido</w:t>
            </w:r>
            <w:r w:rsidR="00A132F6">
              <w:rPr>
                <w:rFonts w:ascii="Arial" w:eastAsia="Times New Roman" w:hAnsi="Arial" w:cs="Arial"/>
                <w:iCs/>
                <w:sz w:val="20"/>
                <w:szCs w:val="20"/>
              </w:rPr>
              <w:t>s</w:t>
            </w:r>
            <w:r w:rsidR="00D32E99" w:rsidRPr="00F90591">
              <w:rPr>
                <w:rFonts w:ascii="Arial" w:eastAsia="Times New Roman" w:hAnsi="Arial" w:cs="Arial"/>
                <w:iCs/>
                <w:sz w:val="20"/>
                <w:szCs w:val="20"/>
              </w:rPr>
              <w:t xml:space="preserve"> por</w:t>
            </w:r>
            <w:r w:rsidR="00862F7E" w:rsidRPr="00F90591">
              <w:rPr>
                <w:rFonts w:ascii="Arial" w:eastAsia="Times New Roman" w:hAnsi="Arial" w:cs="Arial"/>
                <w:iCs/>
                <w:sz w:val="20"/>
                <w:szCs w:val="20"/>
              </w:rPr>
              <w:t xml:space="preserve"> la Policía Boliviana Nacional.</w:t>
            </w:r>
          </w:p>
        </w:tc>
      </w:tr>
      <w:tr w:rsidR="00D32E99" w:rsidRPr="00EB1C31" w:rsidTr="00D32E99">
        <w:trPr>
          <w:trHeight w:val="337"/>
        </w:trPr>
        <w:tc>
          <w:tcPr>
            <w:tcW w:w="10173" w:type="dxa"/>
            <w:shd w:val="clear" w:color="auto" w:fill="D9D9D9" w:themeFill="background1" w:themeFillShade="D9"/>
            <w:vAlign w:val="center"/>
          </w:tcPr>
          <w:p w:rsidR="00D32E99" w:rsidRPr="00FA3F2B" w:rsidRDefault="00D32E99" w:rsidP="00874880">
            <w:pPr>
              <w:pStyle w:val="Prrafodelista"/>
              <w:numPr>
                <w:ilvl w:val="0"/>
                <w:numId w:val="3"/>
              </w:numPr>
              <w:spacing w:after="0" w:line="240" w:lineRule="auto"/>
              <w:ind w:right="177"/>
              <w:jc w:val="both"/>
              <w:rPr>
                <w:rFonts w:ascii="Arial" w:eastAsia="Times New Roman" w:hAnsi="Arial" w:cs="Arial"/>
                <w:b/>
                <w:bCs/>
                <w:sz w:val="20"/>
                <w:szCs w:val="20"/>
                <w:lang w:val="es-ES" w:eastAsia="es-ES"/>
              </w:rPr>
            </w:pPr>
            <w:r w:rsidRPr="00FA3F2B">
              <w:rPr>
                <w:rFonts w:ascii="Arial" w:eastAsia="Times New Roman" w:hAnsi="Arial" w:cs="Arial"/>
                <w:b/>
                <w:bCs/>
                <w:sz w:val="20"/>
                <w:szCs w:val="20"/>
                <w:lang w:val="es-ES" w:eastAsia="es-ES"/>
              </w:rPr>
              <w:lastRenderedPageBreak/>
              <w:t>HORARIOS DE TRABAJO DEL PERSONAL DE LA EMPRESA</w:t>
            </w:r>
          </w:p>
        </w:tc>
      </w:tr>
      <w:tr w:rsidR="00D32E99" w:rsidRPr="00EB1C31" w:rsidTr="00983733">
        <w:trPr>
          <w:trHeight w:val="2331"/>
        </w:trPr>
        <w:tc>
          <w:tcPr>
            <w:tcW w:w="10173" w:type="dxa"/>
            <w:tcBorders>
              <w:bottom w:val="single" w:sz="2" w:space="0" w:color="000000"/>
            </w:tcBorders>
            <w:shd w:val="clear" w:color="auto" w:fill="FFFFFF"/>
            <w:vAlign w:val="center"/>
          </w:tcPr>
          <w:p w:rsidR="00D32E99" w:rsidRPr="00676213" w:rsidRDefault="00D32E99" w:rsidP="00D3122E">
            <w:pPr>
              <w:numPr>
                <w:ilvl w:val="0"/>
                <w:numId w:val="32"/>
              </w:numPr>
              <w:spacing w:after="0" w:line="240" w:lineRule="auto"/>
              <w:ind w:right="56"/>
              <w:jc w:val="both"/>
              <w:rPr>
                <w:rFonts w:ascii="Arial" w:eastAsia="Times New Roman" w:hAnsi="Arial" w:cs="Arial"/>
                <w:iCs/>
                <w:sz w:val="20"/>
                <w:szCs w:val="18"/>
              </w:rPr>
            </w:pPr>
            <w:r w:rsidRPr="00676213">
              <w:rPr>
                <w:rFonts w:ascii="Arial" w:eastAsia="Times New Roman" w:hAnsi="Arial" w:cs="Arial"/>
                <w:iCs/>
                <w:sz w:val="20"/>
                <w:szCs w:val="18"/>
              </w:rPr>
              <w:t>Los horarios descritos en la tabla adjunta son de cumplimiento obligatorio, los mismos que podrán ser modificados atendiendo disposiciones del BCB en coordinación con los Fiscales de Servicio, aspecto que será comunicado oportunamente a los Agentes de Servicio.</w:t>
            </w:r>
          </w:p>
          <w:p w:rsidR="00D32E99" w:rsidRPr="00676213" w:rsidRDefault="00D32E99" w:rsidP="00F4359D">
            <w:pPr>
              <w:spacing w:after="0" w:line="240" w:lineRule="auto"/>
              <w:ind w:left="720" w:right="56"/>
              <w:jc w:val="both"/>
              <w:rPr>
                <w:rFonts w:ascii="Arial" w:eastAsia="Times New Roman" w:hAnsi="Arial" w:cs="Arial"/>
                <w:iCs/>
                <w:sz w:val="20"/>
                <w:szCs w:val="18"/>
              </w:rPr>
            </w:pPr>
          </w:p>
          <w:p w:rsidR="00D32E99" w:rsidRPr="0058400C" w:rsidRDefault="00D32E99" w:rsidP="00D3122E">
            <w:pPr>
              <w:numPr>
                <w:ilvl w:val="0"/>
                <w:numId w:val="32"/>
              </w:numPr>
              <w:spacing w:after="0" w:line="240" w:lineRule="auto"/>
              <w:ind w:right="56"/>
              <w:jc w:val="both"/>
              <w:rPr>
                <w:rFonts w:ascii="Arial" w:eastAsia="Times New Roman" w:hAnsi="Arial" w:cs="Arial"/>
                <w:iCs/>
                <w:sz w:val="20"/>
                <w:szCs w:val="18"/>
              </w:rPr>
            </w:pPr>
            <w:r w:rsidRPr="0058400C">
              <w:rPr>
                <w:rFonts w:ascii="Arial" w:eastAsia="Times New Roman" w:hAnsi="Arial" w:cs="Arial"/>
                <w:iCs/>
                <w:sz w:val="20"/>
                <w:szCs w:val="18"/>
              </w:rPr>
              <w:t>El control de asistencia se realizará a través del mecanismo que disponga el BCB, los Fiscales de Servicio procederán a la verificación y aprobación respectiva.</w:t>
            </w:r>
          </w:p>
          <w:p w:rsidR="00D32E99" w:rsidRPr="0058400C" w:rsidRDefault="00D32E99" w:rsidP="00F4359D">
            <w:pPr>
              <w:spacing w:after="0" w:line="240" w:lineRule="auto"/>
              <w:ind w:left="720"/>
              <w:jc w:val="both"/>
              <w:rPr>
                <w:rFonts w:ascii="Arial" w:eastAsia="Times New Roman" w:hAnsi="Arial" w:cs="Arial"/>
                <w:iCs/>
                <w:sz w:val="20"/>
                <w:szCs w:val="18"/>
              </w:rPr>
            </w:pPr>
          </w:p>
          <w:p w:rsidR="00D32E99" w:rsidRPr="0058400C" w:rsidRDefault="00D32E99" w:rsidP="00D3122E">
            <w:pPr>
              <w:numPr>
                <w:ilvl w:val="0"/>
                <w:numId w:val="32"/>
              </w:numPr>
              <w:spacing w:after="0" w:line="240" w:lineRule="auto"/>
              <w:ind w:right="56"/>
              <w:jc w:val="both"/>
              <w:rPr>
                <w:rFonts w:ascii="Arial" w:eastAsia="Times New Roman" w:hAnsi="Arial" w:cs="Arial"/>
                <w:iCs/>
                <w:sz w:val="20"/>
                <w:szCs w:val="18"/>
              </w:rPr>
            </w:pPr>
            <w:r w:rsidRPr="0058400C">
              <w:rPr>
                <w:rFonts w:ascii="Arial" w:eastAsia="Times New Roman" w:hAnsi="Arial" w:cs="Arial"/>
                <w:iCs/>
                <w:sz w:val="20"/>
                <w:szCs w:val="18"/>
              </w:rPr>
              <w:t xml:space="preserve">Para el ingreso del personal de la empresa se otorgará tolerancia de 10 minutos en total en la jornada laboral, pasados los mismos, se registrará el atraso y se aplicará la penalidad correspondiente descrita en el punto </w:t>
            </w:r>
            <w:r w:rsidR="00683F23">
              <w:rPr>
                <w:rFonts w:ascii="Arial" w:eastAsia="Times New Roman" w:hAnsi="Arial" w:cs="Arial"/>
                <w:iCs/>
                <w:sz w:val="20"/>
                <w:szCs w:val="18"/>
              </w:rPr>
              <w:t xml:space="preserve">(P) </w:t>
            </w:r>
            <w:r w:rsidRPr="0058400C">
              <w:rPr>
                <w:rFonts w:ascii="Arial" w:eastAsia="Times New Roman" w:hAnsi="Arial" w:cs="Arial"/>
                <w:iCs/>
                <w:sz w:val="20"/>
                <w:szCs w:val="18"/>
              </w:rPr>
              <w:t>de las presentes Especificaciones Técnicas.</w:t>
            </w:r>
          </w:p>
          <w:p w:rsidR="00D32E99" w:rsidRPr="0058400C" w:rsidRDefault="00D32E99" w:rsidP="00F4359D">
            <w:pPr>
              <w:tabs>
                <w:tab w:val="num" w:pos="720"/>
                <w:tab w:val="num" w:pos="2377"/>
              </w:tabs>
              <w:spacing w:after="0" w:line="240" w:lineRule="auto"/>
              <w:ind w:right="56"/>
              <w:jc w:val="both"/>
              <w:rPr>
                <w:rFonts w:ascii="Arial" w:eastAsia="Times New Roman" w:hAnsi="Arial" w:cs="Arial"/>
                <w:iCs/>
                <w:sz w:val="20"/>
                <w:szCs w:val="18"/>
              </w:rPr>
            </w:pPr>
          </w:p>
          <w:p w:rsidR="00D32E99" w:rsidRDefault="00683F23" w:rsidP="00D3122E">
            <w:pPr>
              <w:numPr>
                <w:ilvl w:val="0"/>
                <w:numId w:val="32"/>
              </w:numPr>
              <w:spacing w:after="0" w:line="240" w:lineRule="auto"/>
              <w:ind w:right="56"/>
              <w:jc w:val="both"/>
              <w:rPr>
                <w:rFonts w:ascii="Arial" w:eastAsia="Times New Roman" w:hAnsi="Arial" w:cs="Arial"/>
                <w:iCs/>
                <w:sz w:val="20"/>
                <w:szCs w:val="18"/>
              </w:rPr>
            </w:pPr>
            <w:r>
              <w:rPr>
                <w:rFonts w:ascii="Arial" w:eastAsia="Times New Roman" w:hAnsi="Arial" w:cs="Arial"/>
                <w:iCs/>
                <w:sz w:val="20"/>
                <w:szCs w:val="18"/>
              </w:rPr>
              <w:t>Los T</w:t>
            </w:r>
            <w:r w:rsidR="00D32E99" w:rsidRPr="0058400C">
              <w:rPr>
                <w:rFonts w:ascii="Arial" w:eastAsia="Times New Roman" w:hAnsi="Arial" w:cs="Arial"/>
                <w:iCs/>
                <w:sz w:val="20"/>
                <w:szCs w:val="18"/>
              </w:rPr>
              <w:t>écnicos que trabajen en</w:t>
            </w:r>
            <w:r>
              <w:rPr>
                <w:rFonts w:ascii="Arial" w:eastAsia="Times New Roman" w:hAnsi="Arial" w:cs="Arial"/>
                <w:iCs/>
                <w:sz w:val="20"/>
                <w:szCs w:val="18"/>
              </w:rPr>
              <w:t xml:space="preserve"> los siguientes turnos: Primero y Segundo</w:t>
            </w:r>
            <w:r w:rsidR="00D32E99" w:rsidRPr="0058400C">
              <w:rPr>
                <w:rFonts w:ascii="Arial" w:eastAsia="Times New Roman" w:hAnsi="Arial" w:cs="Arial"/>
                <w:iCs/>
                <w:sz w:val="20"/>
                <w:szCs w:val="18"/>
              </w:rPr>
              <w:t xml:space="preserve">, </w:t>
            </w:r>
            <w:r>
              <w:rPr>
                <w:rFonts w:ascii="Arial" w:eastAsia="Times New Roman" w:hAnsi="Arial" w:cs="Arial"/>
                <w:iCs/>
                <w:sz w:val="20"/>
                <w:szCs w:val="18"/>
              </w:rPr>
              <w:t xml:space="preserve">tendrán </w:t>
            </w:r>
            <w:r w:rsidR="00D32E99" w:rsidRPr="0058400C">
              <w:rPr>
                <w:rFonts w:ascii="Arial" w:eastAsia="Times New Roman" w:hAnsi="Arial" w:cs="Arial"/>
                <w:iCs/>
                <w:sz w:val="20"/>
                <w:szCs w:val="18"/>
              </w:rPr>
              <w:t xml:space="preserve">tolerancia </w:t>
            </w:r>
            <w:r w:rsidRPr="00676213">
              <w:rPr>
                <w:rFonts w:ascii="Arial" w:eastAsia="Times New Roman" w:hAnsi="Arial" w:cs="Arial"/>
                <w:iCs/>
                <w:sz w:val="20"/>
                <w:szCs w:val="18"/>
              </w:rPr>
              <w:t>para</w:t>
            </w:r>
            <w:r>
              <w:rPr>
                <w:rFonts w:ascii="Arial" w:eastAsia="Times New Roman" w:hAnsi="Arial" w:cs="Arial"/>
                <w:iCs/>
                <w:sz w:val="20"/>
                <w:szCs w:val="18"/>
              </w:rPr>
              <w:t xml:space="preserve"> salir a</w:t>
            </w:r>
            <w:r w:rsidRPr="00676213">
              <w:rPr>
                <w:rFonts w:ascii="Arial" w:eastAsia="Times New Roman" w:hAnsi="Arial" w:cs="Arial"/>
                <w:iCs/>
                <w:sz w:val="20"/>
                <w:szCs w:val="18"/>
              </w:rPr>
              <w:t xml:space="preserve"> su refrigerio</w:t>
            </w:r>
            <w:r>
              <w:rPr>
                <w:rFonts w:ascii="Arial" w:eastAsia="Times New Roman" w:hAnsi="Arial" w:cs="Arial"/>
                <w:iCs/>
                <w:sz w:val="20"/>
                <w:szCs w:val="18"/>
              </w:rPr>
              <w:t xml:space="preserve"> al medio día, </w:t>
            </w:r>
            <w:r w:rsidR="00D32E99" w:rsidRPr="0058400C">
              <w:rPr>
                <w:rFonts w:ascii="Arial" w:eastAsia="Times New Roman" w:hAnsi="Arial" w:cs="Arial"/>
                <w:iCs/>
                <w:sz w:val="20"/>
                <w:szCs w:val="18"/>
              </w:rPr>
              <w:t>desde horas 12:30</w:t>
            </w:r>
            <w:r>
              <w:rPr>
                <w:rFonts w:ascii="Arial" w:eastAsia="Times New Roman" w:hAnsi="Arial" w:cs="Arial"/>
                <w:iCs/>
                <w:sz w:val="20"/>
                <w:szCs w:val="18"/>
              </w:rPr>
              <w:t xml:space="preserve"> hasta horas14:00; los T</w:t>
            </w:r>
            <w:r w:rsidR="00D32E99" w:rsidRPr="00676213">
              <w:rPr>
                <w:rFonts w:ascii="Arial" w:eastAsia="Times New Roman" w:hAnsi="Arial" w:cs="Arial"/>
                <w:iCs/>
                <w:sz w:val="20"/>
                <w:szCs w:val="18"/>
              </w:rPr>
              <w:t xml:space="preserve">écnicos que trabajen en el </w:t>
            </w:r>
            <w:r>
              <w:rPr>
                <w:rFonts w:ascii="Arial" w:eastAsia="Times New Roman" w:hAnsi="Arial" w:cs="Arial"/>
                <w:iCs/>
                <w:sz w:val="20"/>
                <w:szCs w:val="18"/>
              </w:rPr>
              <w:t xml:space="preserve">Tercer </w:t>
            </w:r>
            <w:r w:rsidR="00D32E99" w:rsidRPr="00676213">
              <w:rPr>
                <w:rFonts w:ascii="Arial" w:eastAsia="Times New Roman" w:hAnsi="Arial" w:cs="Arial"/>
                <w:iCs/>
                <w:sz w:val="20"/>
                <w:szCs w:val="18"/>
              </w:rPr>
              <w:t xml:space="preserve"> turno</w:t>
            </w:r>
            <w:r>
              <w:rPr>
                <w:rFonts w:ascii="Arial" w:eastAsia="Times New Roman" w:hAnsi="Arial" w:cs="Arial"/>
                <w:iCs/>
                <w:sz w:val="20"/>
                <w:szCs w:val="18"/>
              </w:rPr>
              <w:t xml:space="preserve"> </w:t>
            </w:r>
            <w:r w:rsidRPr="00683F23">
              <w:rPr>
                <w:rFonts w:ascii="Arial" w:eastAsia="Times New Roman" w:hAnsi="Arial" w:cs="Arial"/>
                <w:iCs/>
                <w:sz w:val="20"/>
                <w:szCs w:val="18"/>
              </w:rPr>
              <w:t xml:space="preserve">tendrán tolerancia para salir a su refrigerio </w:t>
            </w:r>
            <w:r>
              <w:rPr>
                <w:rFonts w:ascii="Arial" w:eastAsia="Times New Roman" w:hAnsi="Arial" w:cs="Arial"/>
                <w:iCs/>
                <w:sz w:val="20"/>
                <w:szCs w:val="18"/>
              </w:rPr>
              <w:t>en la noche, desde horas 19:00 hasta horas19:3</w:t>
            </w:r>
            <w:r w:rsidRPr="00683F23">
              <w:rPr>
                <w:rFonts w:ascii="Arial" w:eastAsia="Times New Roman" w:hAnsi="Arial" w:cs="Arial"/>
                <w:iCs/>
                <w:sz w:val="20"/>
                <w:szCs w:val="18"/>
              </w:rPr>
              <w:t>0</w:t>
            </w:r>
            <w:r w:rsidR="00D32E99" w:rsidRPr="00676213">
              <w:rPr>
                <w:rFonts w:ascii="Arial" w:eastAsia="Times New Roman" w:hAnsi="Arial" w:cs="Arial"/>
                <w:iCs/>
                <w:sz w:val="20"/>
                <w:szCs w:val="18"/>
              </w:rPr>
              <w:t xml:space="preserve">, el costo del refrigerio estará a cargo de la empresa contratada. </w:t>
            </w:r>
          </w:p>
          <w:p w:rsidR="00D32E99" w:rsidRPr="00A10D00" w:rsidRDefault="00D32E99" w:rsidP="00A10D00">
            <w:pPr>
              <w:spacing w:after="0" w:line="240" w:lineRule="auto"/>
              <w:ind w:right="56"/>
              <w:jc w:val="both"/>
              <w:rPr>
                <w:rFonts w:ascii="Arial" w:eastAsia="Times New Roman" w:hAnsi="Arial" w:cs="Arial"/>
                <w:iCs/>
                <w:sz w:val="20"/>
                <w:szCs w:val="18"/>
              </w:rPr>
            </w:pPr>
          </w:p>
          <w:tbl>
            <w:tblPr>
              <w:tblW w:w="660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2366"/>
              <w:gridCol w:w="1779"/>
              <w:gridCol w:w="958"/>
              <w:gridCol w:w="1506"/>
            </w:tblGrid>
            <w:tr w:rsidR="00D32E99" w:rsidRPr="0013251B" w:rsidTr="00A10D00">
              <w:trPr>
                <w:cantSplit/>
                <w:trHeight w:hRule="exact" w:val="430"/>
                <w:jc w:val="center"/>
              </w:trPr>
              <w:tc>
                <w:tcPr>
                  <w:tcW w:w="2366" w:type="dxa"/>
                  <w:shd w:val="clear" w:color="auto" w:fill="D9D9D9"/>
                  <w:vAlign w:val="center"/>
                </w:tcPr>
                <w:p w:rsidR="00D32E99" w:rsidRPr="00A41322" w:rsidRDefault="00D32E99" w:rsidP="00A10D00">
                  <w:pPr>
                    <w:ind w:right="56"/>
                    <w:jc w:val="center"/>
                    <w:rPr>
                      <w:rFonts w:ascii="Arial" w:hAnsi="Arial" w:cs="Arial"/>
                      <w:b/>
                      <w:iCs/>
                      <w:spacing w:val="-2"/>
                      <w:sz w:val="16"/>
                      <w:szCs w:val="18"/>
                    </w:rPr>
                  </w:pPr>
                  <w:r>
                    <w:rPr>
                      <w:rFonts w:ascii="Arial" w:hAnsi="Arial" w:cs="Arial"/>
                      <w:b/>
                      <w:iCs/>
                      <w:spacing w:val="-2"/>
                      <w:sz w:val="16"/>
                      <w:szCs w:val="18"/>
                    </w:rPr>
                    <w:t>NOMBRE DEL PUESTO</w:t>
                  </w:r>
                </w:p>
              </w:tc>
              <w:tc>
                <w:tcPr>
                  <w:tcW w:w="1779" w:type="dxa"/>
                  <w:shd w:val="clear" w:color="auto" w:fill="D9D9D9"/>
                  <w:vAlign w:val="center"/>
                </w:tcPr>
                <w:p w:rsidR="00D32E99" w:rsidRPr="00A41322" w:rsidRDefault="00D32E99" w:rsidP="00A10D00">
                  <w:pPr>
                    <w:ind w:right="56"/>
                    <w:jc w:val="center"/>
                    <w:rPr>
                      <w:rFonts w:ascii="Arial" w:hAnsi="Arial" w:cs="Arial"/>
                      <w:b/>
                      <w:iCs/>
                      <w:spacing w:val="-2"/>
                      <w:sz w:val="16"/>
                      <w:szCs w:val="18"/>
                    </w:rPr>
                  </w:pPr>
                  <w:r>
                    <w:rPr>
                      <w:rFonts w:ascii="Arial" w:hAnsi="Arial" w:cs="Arial"/>
                      <w:b/>
                      <w:iCs/>
                      <w:spacing w:val="-2"/>
                      <w:sz w:val="16"/>
                      <w:szCs w:val="18"/>
                    </w:rPr>
                    <w:t>DE LUNES A VIERNES</w:t>
                  </w:r>
                </w:p>
              </w:tc>
              <w:tc>
                <w:tcPr>
                  <w:tcW w:w="958" w:type="dxa"/>
                  <w:shd w:val="clear" w:color="auto" w:fill="D9D9D9"/>
                  <w:vAlign w:val="center"/>
                </w:tcPr>
                <w:p w:rsidR="00D32E99" w:rsidRDefault="00D32E99" w:rsidP="00A10D00">
                  <w:pPr>
                    <w:ind w:right="56"/>
                    <w:jc w:val="center"/>
                    <w:rPr>
                      <w:rFonts w:ascii="Arial" w:hAnsi="Arial" w:cs="Arial"/>
                      <w:b/>
                      <w:iCs/>
                      <w:spacing w:val="-2"/>
                      <w:sz w:val="16"/>
                      <w:szCs w:val="18"/>
                    </w:rPr>
                  </w:pPr>
                  <w:r>
                    <w:rPr>
                      <w:rFonts w:ascii="Arial" w:hAnsi="Arial" w:cs="Arial"/>
                      <w:b/>
                      <w:iCs/>
                      <w:spacing w:val="-2"/>
                      <w:sz w:val="16"/>
                      <w:szCs w:val="18"/>
                    </w:rPr>
                    <w:t>TURNO</w:t>
                  </w:r>
                </w:p>
              </w:tc>
              <w:tc>
                <w:tcPr>
                  <w:tcW w:w="1506" w:type="dxa"/>
                  <w:shd w:val="clear" w:color="auto" w:fill="D9D9D9"/>
                  <w:vAlign w:val="center"/>
                </w:tcPr>
                <w:p w:rsidR="00D32E99" w:rsidRPr="00A41322" w:rsidRDefault="00D32E99" w:rsidP="00A10D00">
                  <w:pPr>
                    <w:ind w:right="56"/>
                    <w:jc w:val="center"/>
                    <w:rPr>
                      <w:rFonts w:ascii="Arial" w:hAnsi="Arial" w:cs="Arial"/>
                      <w:b/>
                      <w:iCs/>
                      <w:spacing w:val="-2"/>
                      <w:sz w:val="16"/>
                      <w:szCs w:val="18"/>
                    </w:rPr>
                  </w:pPr>
                  <w:r>
                    <w:rPr>
                      <w:rFonts w:ascii="Arial" w:hAnsi="Arial" w:cs="Arial"/>
                      <w:b/>
                      <w:iCs/>
                      <w:spacing w:val="-2"/>
                      <w:sz w:val="16"/>
                      <w:szCs w:val="18"/>
                    </w:rPr>
                    <w:t>SÁBADO</w:t>
                  </w:r>
                </w:p>
              </w:tc>
            </w:tr>
            <w:tr w:rsidR="00D32E99" w:rsidRPr="003A37E6" w:rsidTr="00A10D00">
              <w:trPr>
                <w:cantSplit/>
                <w:trHeight w:hRule="exact" w:val="284"/>
                <w:jc w:val="center"/>
              </w:trPr>
              <w:tc>
                <w:tcPr>
                  <w:tcW w:w="2366" w:type="dxa"/>
                  <w:vAlign w:val="center"/>
                </w:tcPr>
                <w:p w:rsidR="00D32E99" w:rsidRPr="00A41322" w:rsidRDefault="00D32E99" w:rsidP="0058400C">
                  <w:pPr>
                    <w:widowControl w:val="0"/>
                    <w:ind w:right="56"/>
                    <w:jc w:val="center"/>
                    <w:rPr>
                      <w:rFonts w:ascii="Arial" w:hAnsi="Arial" w:cs="Arial"/>
                      <w:iCs/>
                      <w:spacing w:val="-2"/>
                      <w:sz w:val="16"/>
                      <w:szCs w:val="18"/>
                    </w:rPr>
                  </w:pPr>
                  <w:r w:rsidRPr="009A73ED">
                    <w:rPr>
                      <w:rFonts w:ascii="Arial" w:hAnsi="Arial" w:cs="Arial"/>
                      <w:iCs/>
                      <w:spacing w:val="-2"/>
                      <w:sz w:val="16"/>
                      <w:szCs w:val="18"/>
                    </w:rPr>
                    <w:t xml:space="preserve">Técnico </w:t>
                  </w:r>
                  <w:r>
                    <w:rPr>
                      <w:rFonts w:ascii="Arial" w:hAnsi="Arial" w:cs="Arial"/>
                      <w:iCs/>
                      <w:spacing w:val="-2"/>
                      <w:sz w:val="16"/>
                      <w:szCs w:val="18"/>
                    </w:rPr>
                    <w:t>en E</w:t>
                  </w:r>
                  <w:r w:rsidRPr="009A73ED">
                    <w:rPr>
                      <w:rFonts w:ascii="Arial" w:hAnsi="Arial" w:cs="Arial"/>
                      <w:iCs/>
                      <w:spacing w:val="-2"/>
                      <w:sz w:val="16"/>
                      <w:szCs w:val="18"/>
                    </w:rPr>
                    <w:t>lectrónic</w:t>
                  </w:r>
                  <w:r>
                    <w:rPr>
                      <w:rFonts w:ascii="Arial" w:hAnsi="Arial" w:cs="Arial"/>
                      <w:iCs/>
                      <w:spacing w:val="-2"/>
                      <w:sz w:val="16"/>
                      <w:szCs w:val="18"/>
                    </w:rPr>
                    <w:t>a</w:t>
                  </w:r>
                </w:p>
              </w:tc>
              <w:tc>
                <w:tcPr>
                  <w:tcW w:w="1779" w:type="dxa"/>
                  <w:vAlign w:val="center"/>
                </w:tcPr>
                <w:p w:rsidR="00D32E99" w:rsidRPr="00683F23" w:rsidRDefault="00D32E99" w:rsidP="0058400C">
                  <w:pPr>
                    <w:widowControl w:val="0"/>
                    <w:ind w:right="56"/>
                    <w:jc w:val="center"/>
                    <w:rPr>
                      <w:rFonts w:ascii="Arial" w:hAnsi="Arial" w:cs="Arial"/>
                      <w:iCs/>
                      <w:spacing w:val="-2"/>
                      <w:sz w:val="16"/>
                      <w:szCs w:val="18"/>
                    </w:rPr>
                  </w:pPr>
                  <w:r w:rsidRPr="00683F23">
                    <w:rPr>
                      <w:rFonts w:ascii="Arial" w:hAnsi="Arial" w:cs="Arial"/>
                      <w:iCs/>
                      <w:spacing w:val="-2"/>
                      <w:sz w:val="16"/>
                      <w:szCs w:val="18"/>
                    </w:rPr>
                    <w:t>De 08:30 a 18:00</w:t>
                  </w:r>
                </w:p>
              </w:tc>
              <w:tc>
                <w:tcPr>
                  <w:tcW w:w="958" w:type="dxa"/>
                  <w:vAlign w:val="center"/>
                </w:tcPr>
                <w:p w:rsidR="00D32E99" w:rsidRPr="00683F23" w:rsidRDefault="00D32E99" w:rsidP="0058400C">
                  <w:pPr>
                    <w:widowControl w:val="0"/>
                    <w:ind w:right="56"/>
                    <w:jc w:val="center"/>
                    <w:rPr>
                      <w:rFonts w:ascii="Arial" w:hAnsi="Arial" w:cs="Arial"/>
                      <w:iCs/>
                      <w:spacing w:val="-2"/>
                      <w:sz w:val="16"/>
                      <w:szCs w:val="18"/>
                    </w:rPr>
                  </w:pPr>
                  <w:r w:rsidRPr="00683F23">
                    <w:rPr>
                      <w:rFonts w:ascii="Arial" w:hAnsi="Arial" w:cs="Arial"/>
                      <w:iCs/>
                      <w:spacing w:val="-2"/>
                      <w:sz w:val="16"/>
                      <w:szCs w:val="18"/>
                    </w:rPr>
                    <w:t>2</w:t>
                  </w:r>
                  <w:r w:rsidRPr="00683F23">
                    <w:rPr>
                      <w:rFonts w:ascii="Arial" w:hAnsi="Arial" w:cs="Arial"/>
                      <w:iCs/>
                      <w:spacing w:val="-2"/>
                      <w:sz w:val="16"/>
                      <w:szCs w:val="18"/>
                      <w:vertAlign w:val="superscript"/>
                    </w:rPr>
                    <w:t>DO</w:t>
                  </w:r>
                </w:p>
              </w:tc>
              <w:tc>
                <w:tcPr>
                  <w:tcW w:w="1506" w:type="dxa"/>
                  <w:vAlign w:val="center"/>
                </w:tcPr>
                <w:p w:rsidR="00D32E99" w:rsidRPr="00A635C3" w:rsidRDefault="00D32E99" w:rsidP="0058400C">
                  <w:pPr>
                    <w:widowControl w:val="0"/>
                    <w:ind w:right="56"/>
                    <w:jc w:val="center"/>
                    <w:rPr>
                      <w:rFonts w:ascii="Arial" w:hAnsi="Arial" w:cs="Arial"/>
                      <w:iCs/>
                      <w:spacing w:val="-2"/>
                      <w:sz w:val="16"/>
                      <w:szCs w:val="18"/>
                    </w:rPr>
                  </w:pPr>
                  <w:r w:rsidRPr="00A635C3">
                    <w:rPr>
                      <w:rFonts w:ascii="Arial" w:hAnsi="Arial" w:cs="Arial"/>
                      <w:iCs/>
                      <w:spacing w:val="-2"/>
                      <w:sz w:val="16"/>
                      <w:szCs w:val="18"/>
                    </w:rPr>
                    <w:t>De 08:00 a 13:00</w:t>
                  </w:r>
                </w:p>
              </w:tc>
            </w:tr>
            <w:tr w:rsidR="00D32E99" w:rsidRPr="003A37E6" w:rsidTr="00A10D00">
              <w:trPr>
                <w:cantSplit/>
                <w:trHeight w:hRule="exact" w:val="284"/>
                <w:jc w:val="center"/>
              </w:trPr>
              <w:tc>
                <w:tcPr>
                  <w:tcW w:w="2366" w:type="dxa"/>
                  <w:vAlign w:val="center"/>
                </w:tcPr>
                <w:p w:rsidR="00D32E99" w:rsidRPr="0013251B" w:rsidRDefault="00D32E99" w:rsidP="0058400C">
                  <w:pPr>
                    <w:widowControl w:val="0"/>
                    <w:ind w:right="56"/>
                    <w:jc w:val="center"/>
                    <w:rPr>
                      <w:rFonts w:ascii="Arial" w:hAnsi="Arial" w:cs="Arial"/>
                      <w:iCs/>
                      <w:spacing w:val="-2"/>
                      <w:sz w:val="16"/>
                      <w:szCs w:val="18"/>
                    </w:rPr>
                  </w:pPr>
                  <w:r w:rsidRPr="00EB4C64">
                    <w:rPr>
                      <w:rFonts w:ascii="Arial" w:hAnsi="Arial" w:cs="Arial"/>
                      <w:iCs/>
                      <w:spacing w:val="-2"/>
                      <w:sz w:val="16"/>
                      <w:szCs w:val="18"/>
                    </w:rPr>
                    <w:t>Técn</w:t>
                  </w:r>
                  <w:r>
                    <w:rPr>
                      <w:rFonts w:ascii="Arial" w:hAnsi="Arial" w:cs="Arial"/>
                      <w:iCs/>
                      <w:spacing w:val="-2"/>
                      <w:sz w:val="16"/>
                      <w:szCs w:val="18"/>
                    </w:rPr>
                    <w:t>ico en E</w:t>
                  </w:r>
                  <w:r w:rsidRPr="00EB4C64">
                    <w:rPr>
                      <w:rFonts w:ascii="Arial" w:hAnsi="Arial" w:cs="Arial"/>
                      <w:iCs/>
                      <w:spacing w:val="-2"/>
                      <w:sz w:val="16"/>
                      <w:szCs w:val="18"/>
                    </w:rPr>
                    <w:t>lectricidad</w:t>
                  </w:r>
                  <w:r>
                    <w:rPr>
                      <w:rFonts w:ascii="Arial" w:hAnsi="Arial" w:cs="Arial"/>
                      <w:iCs/>
                      <w:spacing w:val="-2"/>
                      <w:sz w:val="16"/>
                      <w:szCs w:val="18"/>
                    </w:rPr>
                    <w:t xml:space="preserve"> 1</w:t>
                  </w:r>
                </w:p>
              </w:tc>
              <w:tc>
                <w:tcPr>
                  <w:tcW w:w="1779" w:type="dxa"/>
                  <w:vAlign w:val="center"/>
                </w:tcPr>
                <w:p w:rsidR="00D32E99" w:rsidRPr="00683F23" w:rsidRDefault="00D32E99" w:rsidP="0058400C">
                  <w:pPr>
                    <w:widowControl w:val="0"/>
                    <w:ind w:right="56"/>
                    <w:jc w:val="center"/>
                    <w:rPr>
                      <w:rFonts w:ascii="Arial" w:hAnsi="Arial" w:cs="Arial"/>
                      <w:iCs/>
                      <w:spacing w:val="-2"/>
                      <w:sz w:val="16"/>
                      <w:szCs w:val="18"/>
                    </w:rPr>
                  </w:pPr>
                  <w:r w:rsidRPr="00683F23">
                    <w:rPr>
                      <w:rFonts w:ascii="Arial" w:hAnsi="Arial" w:cs="Arial"/>
                      <w:iCs/>
                      <w:spacing w:val="-2"/>
                      <w:sz w:val="16"/>
                      <w:szCs w:val="18"/>
                    </w:rPr>
                    <w:t>De 07:00 a 16:30</w:t>
                  </w:r>
                </w:p>
              </w:tc>
              <w:tc>
                <w:tcPr>
                  <w:tcW w:w="958" w:type="dxa"/>
                  <w:vAlign w:val="center"/>
                </w:tcPr>
                <w:p w:rsidR="00D32E99" w:rsidRPr="00683F23" w:rsidRDefault="00D32E99" w:rsidP="0058400C">
                  <w:pPr>
                    <w:widowControl w:val="0"/>
                    <w:ind w:right="56"/>
                    <w:jc w:val="center"/>
                    <w:rPr>
                      <w:rFonts w:ascii="Arial" w:hAnsi="Arial" w:cs="Arial"/>
                      <w:iCs/>
                      <w:spacing w:val="-2"/>
                      <w:sz w:val="16"/>
                      <w:szCs w:val="18"/>
                    </w:rPr>
                  </w:pPr>
                  <w:r w:rsidRPr="00683F23">
                    <w:rPr>
                      <w:rFonts w:ascii="Arial" w:hAnsi="Arial" w:cs="Arial"/>
                      <w:iCs/>
                      <w:spacing w:val="-2"/>
                      <w:sz w:val="16"/>
                      <w:szCs w:val="18"/>
                    </w:rPr>
                    <w:t>1</w:t>
                  </w:r>
                  <w:r w:rsidRPr="00683F23">
                    <w:rPr>
                      <w:rFonts w:ascii="Arial" w:hAnsi="Arial" w:cs="Arial"/>
                      <w:iCs/>
                      <w:spacing w:val="-2"/>
                      <w:sz w:val="16"/>
                      <w:szCs w:val="18"/>
                      <w:vertAlign w:val="superscript"/>
                    </w:rPr>
                    <w:t>ER</w:t>
                  </w:r>
                </w:p>
              </w:tc>
              <w:tc>
                <w:tcPr>
                  <w:tcW w:w="1506" w:type="dxa"/>
                  <w:vAlign w:val="center"/>
                </w:tcPr>
                <w:p w:rsidR="00D32E99" w:rsidRPr="00A635C3" w:rsidRDefault="00D32E99" w:rsidP="0058400C">
                  <w:pPr>
                    <w:widowControl w:val="0"/>
                    <w:ind w:right="56"/>
                    <w:jc w:val="center"/>
                    <w:rPr>
                      <w:rFonts w:ascii="Arial" w:hAnsi="Arial" w:cs="Arial"/>
                      <w:iCs/>
                      <w:spacing w:val="-2"/>
                      <w:sz w:val="16"/>
                      <w:szCs w:val="18"/>
                    </w:rPr>
                  </w:pPr>
                  <w:r w:rsidRPr="00A635C3">
                    <w:rPr>
                      <w:rFonts w:ascii="Arial" w:hAnsi="Arial" w:cs="Arial"/>
                      <w:iCs/>
                      <w:spacing w:val="-2"/>
                      <w:sz w:val="16"/>
                      <w:szCs w:val="18"/>
                    </w:rPr>
                    <w:t>De 08:00 a 13:00</w:t>
                  </w:r>
                </w:p>
              </w:tc>
            </w:tr>
            <w:tr w:rsidR="00D32E99" w:rsidRPr="00BE3781" w:rsidTr="00A10D00">
              <w:trPr>
                <w:cantSplit/>
                <w:trHeight w:hRule="exact" w:val="284"/>
                <w:jc w:val="center"/>
              </w:trPr>
              <w:tc>
                <w:tcPr>
                  <w:tcW w:w="2366" w:type="dxa"/>
                  <w:vAlign w:val="center"/>
                </w:tcPr>
                <w:p w:rsidR="00D32E99" w:rsidRPr="00EB4C64" w:rsidRDefault="00D32E99" w:rsidP="0058400C">
                  <w:pPr>
                    <w:widowControl w:val="0"/>
                    <w:ind w:right="56"/>
                    <w:jc w:val="center"/>
                    <w:rPr>
                      <w:rFonts w:ascii="Arial" w:hAnsi="Arial" w:cs="Arial"/>
                      <w:iCs/>
                      <w:spacing w:val="-2"/>
                      <w:sz w:val="16"/>
                      <w:szCs w:val="18"/>
                    </w:rPr>
                  </w:pPr>
                  <w:r w:rsidRPr="00A635C3">
                    <w:rPr>
                      <w:rFonts w:ascii="Arial" w:hAnsi="Arial" w:cs="Arial"/>
                      <w:iCs/>
                      <w:spacing w:val="-2"/>
                      <w:sz w:val="16"/>
                      <w:szCs w:val="18"/>
                    </w:rPr>
                    <w:lastRenderedPageBreak/>
                    <w:t xml:space="preserve">Técnico en Electricidad </w:t>
                  </w:r>
                  <w:r>
                    <w:rPr>
                      <w:rFonts w:ascii="Arial" w:hAnsi="Arial" w:cs="Arial"/>
                      <w:iCs/>
                      <w:spacing w:val="-2"/>
                      <w:sz w:val="16"/>
                      <w:szCs w:val="18"/>
                    </w:rPr>
                    <w:t>2</w:t>
                  </w:r>
                </w:p>
              </w:tc>
              <w:tc>
                <w:tcPr>
                  <w:tcW w:w="1779" w:type="dxa"/>
                  <w:vAlign w:val="center"/>
                </w:tcPr>
                <w:p w:rsidR="00D32E99" w:rsidRPr="00683F23" w:rsidRDefault="00D32E99" w:rsidP="0058400C">
                  <w:pPr>
                    <w:widowControl w:val="0"/>
                    <w:ind w:right="56"/>
                    <w:jc w:val="center"/>
                    <w:rPr>
                      <w:rFonts w:ascii="Arial" w:hAnsi="Arial" w:cs="Arial"/>
                      <w:iCs/>
                      <w:spacing w:val="-2"/>
                      <w:sz w:val="16"/>
                      <w:szCs w:val="18"/>
                    </w:rPr>
                  </w:pPr>
                  <w:r w:rsidRPr="00683F23">
                    <w:rPr>
                      <w:rFonts w:ascii="Arial" w:hAnsi="Arial" w:cs="Arial"/>
                      <w:iCs/>
                      <w:spacing w:val="-2"/>
                      <w:sz w:val="16"/>
                      <w:szCs w:val="18"/>
                    </w:rPr>
                    <w:t>De 08:30 a 18:00</w:t>
                  </w:r>
                </w:p>
              </w:tc>
              <w:tc>
                <w:tcPr>
                  <w:tcW w:w="958" w:type="dxa"/>
                  <w:vAlign w:val="center"/>
                </w:tcPr>
                <w:p w:rsidR="00D32E99" w:rsidRPr="00683F23" w:rsidRDefault="00D32E99" w:rsidP="0058400C">
                  <w:pPr>
                    <w:widowControl w:val="0"/>
                    <w:ind w:right="56"/>
                    <w:jc w:val="center"/>
                    <w:rPr>
                      <w:rFonts w:ascii="Arial" w:hAnsi="Arial" w:cs="Arial"/>
                      <w:iCs/>
                      <w:spacing w:val="-2"/>
                      <w:sz w:val="16"/>
                      <w:szCs w:val="18"/>
                    </w:rPr>
                  </w:pPr>
                  <w:r w:rsidRPr="00683F23">
                    <w:rPr>
                      <w:rFonts w:ascii="Arial" w:hAnsi="Arial" w:cs="Arial"/>
                      <w:iCs/>
                      <w:spacing w:val="-2"/>
                      <w:sz w:val="16"/>
                      <w:szCs w:val="18"/>
                    </w:rPr>
                    <w:t>2</w:t>
                  </w:r>
                  <w:r w:rsidRPr="00683F23">
                    <w:rPr>
                      <w:rFonts w:ascii="Arial" w:hAnsi="Arial" w:cs="Arial"/>
                      <w:iCs/>
                      <w:spacing w:val="-2"/>
                      <w:sz w:val="16"/>
                      <w:szCs w:val="18"/>
                      <w:vertAlign w:val="superscript"/>
                    </w:rPr>
                    <w:t>DO</w:t>
                  </w:r>
                </w:p>
              </w:tc>
              <w:tc>
                <w:tcPr>
                  <w:tcW w:w="1506" w:type="dxa"/>
                  <w:vAlign w:val="center"/>
                </w:tcPr>
                <w:p w:rsidR="00D32E99" w:rsidRPr="00A635C3" w:rsidRDefault="00D32E99" w:rsidP="0058400C">
                  <w:pPr>
                    <w:widowControl w:val="0"/>
                    <w:ind w:right="56"/>
                    <w:jc w:val="center"/>
                    <w:rPr>
                      <w:rFonts w:ascii="Arial" w:hAnsi="Arial" w:cs="Arial"/>
                      <w:iCs/>
                      <w:spacing w:val="-2"/>
                      <w:sz w:val="16"/>
                      <w:szCs w:val="18"/>
                    </w:rPr>
                  </w:pPr>
                  <w:r w:rsidRPr="00A635C3">
                    <w:rPr>
                      <w:rFonts w:ascii="Arial" w:hAnsi="Arial" w:cs="Arial"/>
                      <w:iCs/>
                      <w:spacing w:val="-2"/>
                      <w:sz w:val="16"/>
                      <w:szCs w:val="18"/>
                    </w:rPr>
                    <w:t>De 08:00 a 13:00</w:t>
                  </w:r>
                </w:p>
              </w:tc>
            </w:tr>
            <w:tr w:rsidR="00D32E99" w:rsidRPr="00BE3781" w:rsidTr="00A10D00">
              <w:trPr>
                <w:cantSplit/>
                <w:trHeight w:hRule="exact" w:val="284"/>
                <w:jc w:val="center"/>
              </w:trPr>
              <w:tc>
                <w:tcPr>
                  <w:tcW w:w="2366" w:type="dxa"/>
                  <w:vAlign w:val="center"/>
                </w:tcPr>
                <w:p w:rsidR="00D32E99" w:rsidRPr="00EB4C64" w:rsidRDefault="00D32E99" w:rsidP="0058400C">
                  <w:pPr>
                    <w:widowControl w:val="0"/>
                    <w:ind w:right="56"/>
                    <w:jc w:val="center"/>
                    <w:rPr>
                      <w:rFonts w:ascii="Arial" w:hAnsi="Arial" w:cs="Arial"/>
                      <w:iCs/>
                      <w:spacing w:val="-2"/>
                      <w:sz w:val="16"/>
                      <w:szCs w:val="18"/>
                    </w:rPr>
                  </w:pPr>
                  <w:r w:rsidRPr="00A635C3">
                    <w:rPr>
                      <w:rFonts w:ascii="Arial" w:hAnsi="Arial" w:cs="Arial"/>
                      <w:iCs/>
                      <w:spacing w:val="-2"/>
                      <w:sz w:val="16"/>
                      <w:szCs w:val="18"/>
                    </w:rPr>
                    <w:t xml:space="preserve">Técnico en Electricidad </w:t>
                  </w:r>
                  <w:r>
                    <w:rPr>
                      <w:rFonts w:ascii="Arial" w:hAnsi="Arial" w:cs="Arial"/>
                      <w:iCs/>
                      <w:spacing w:val="-2"/>
                      <w:sz w:val="16"/>
                      <w:szCs w:val="18"/>
                    </w:rPr>
                    <w:t>3</w:t>
                  </w:r>
                </w:p>
              </w:tc>
              <w:tc>
                <w:tcPr>
                  <w:tcW w:w="1779" w:type="dxa"/>
                  <w:vAlign w:val="center"/>
                </w:tcPr>
                <w:p w:rsidR="00D32E99" w:rsidRPr="00683F23" w:rsidRDefault="00D32E99" w:rsidP="0058400C">
                  <w:pPr>
                    <w:widowControl w:val="0"/>
                    <w:ind w:right="56"/>
                    <w:jc w:val="center"/>
                    <w:rPr>
                      <w:rFonts w:ascii="Arial" w:hAnsi="Arial" w:cs="Arial"/>
                      <w:iCs/>
                      <w:spacing w:val="-2"/>
                      <w:sz w:val="16"/>
                      <w:szCs w:val="18"/>
                    </w:rPr>
                  </w:pPr>
                  <w:r w:rsidRPr="00683F23">
                    <w:rPr>
                      <w:rFonts w:ascii="Arial" w:hAnsi="Arial" w:cs="Arial"/>
                      <w:iCs/>
                      <w:spacing w:val="-2"/>
                      <w:sz w:val="16"/>
                      <w:szCs w:val="18"/>
                    </w:rPr>
                    <w:t>De 14:00 a 22:30</w:t>
                  </w:r>
                </w:p>
              </w:tc>
              <w:tc>
                <w:tcPr>
                  <w:tcW w:w="958" w:type="dxa"/>
                  <w:vAlign w:val="center"/>
                </w:tcPr>
                <w:p w:rsidR="00D32E99" w:rsidRPr="00683F23" w:rsidRDefault="00D32E99" w:rsidP="0058400C">
                  <w:pPr>
                    <w:widowControl w:val="0"/>
                    <w:ind w:right="56"/>
                    <w:jc w:val="center"/>
                    <w:rPr>
                      <w:rFonts w:ascii="Arial" w:hAnsi="Arial" w:cs="Arial"/>
                      <w:iCs/>
                      <w:spacing w:val="-2"/>
                      <w:sz w:val="16"/>
                      <w:szCs w:val="18"/>
                    </w:rPr>
                  </w:pPr>
                  <w:r w:rsidRPr="00683F23">
                    <w:rPr>
                      <w:rFonts w:ascii="Arial" w:hAnsi="Arial" w:cs="Arial"/>
                      <w:iCs/>
                      <w:spacing w:val="-2"/>
                      <w:sz w:val="16"/>
                      <w:szCs w:val="18"/>
                    </w:rPr>
                    <w:t>3</w:t>
                  </w:r>
                  <w:r w:rsidRPr="00683F23">
                    <w:rPr>
                      <w:rFonts w:ascii="Arial" w:hAnsi="Arial" w:cs="Arial"/>
                      <w:iCs/>
                      <w:spacing w:val="-2"/>
                      <w:sz w:val="16"/>
                      <w:szCs w:val="18"/>
                      <w:vertAlign w:val="superscript"/>
                    </w:rPr>
                    <w:t>ER</w:t>
                  </w:r>
                </w:p>
              </w:tc>
              <w:tc>
                <w:tcPr>
                  <w:tcW w:w="1506" w:type="dxa"/>
                  <w:vAlign w:val="center"/>
                </w:tcPr>
                <w:p w:rsidR="00D32E99" w:rsidRPr="00A635C3" w:rsidRDefault="00D32E99" w:rsidP="0058400C">
                  <w:pPr>
                    <w:widowControl w:val="0"/>
                    <w:ind w:right="56"/>
                    <w:jc w:val="center"/>
                    <w:rPr>
                      <w:rFonts w:ascii="Arial" w:hAnsi="Arial" w:cs="Arial"/>
                      <w:iCs/>
                      <w:spacing w:val="-2"/>
                      <w:sz w:val="16"/>
                      <w:szCs w:val="18"/>
                    </w:rPr>
                  </w:pPr>
                  <w:r w:rsidRPr="00A635C3">
                    <w:rPr>
                      <w:rFonts w:ascii="Arial" w:hAnsi="Arial" w:cs="Arial"/>
                      <w:iCs/>
                      <w:spacing w:val="-2"/>
                      <w:sz w:val="16"/>
                      <w:szCs w:val="18"/>
                    </w:rPr>
                    <w:t>De 08:00 a 13:00</w:t>
                  </w:r>
                </w:p>
              </w:tc>
            </w:tr>
            <w:tr w:rsidR="00D32E99" w:rsidRPr="003A37E6" w:rsidTr="00A10D00">
              <w:trPr>
                <w:cantSplit/>
                <w:trHeight w:hRule="exact" w:val="284"/>
                <w:jc w:val="center"/>
              </w:trPr>
              <w:tc>
                <w:tcPr>
                  <w:tcW w:w="2366" w:type="dxa"/>
                  <w:vAlign w:val="center"/>
                </w:tcPr>
                <w:p w:rsidR="00D32E99" w:rsidRPr="0013251B" w:rsidRDefault="00D32E99" w:rsidP="0058400C">
                  <w:pPr>
                    <w:widowControl w:val="0"/>
                    <w:ind w:right="56"/>
                    <w:jc w:val="center"/>
                    <w:rPr>
                      <w:rFonts w:ascii="Arial" w:hAnsi="Arial" w:cs="Arial"/>
                      <w:iCs/>
                      <w:spacing w:val="-2"/>
                      <w:sz w:val="16"/>
                      <w:szCs w:val="18"/>
                    </w:rPr>
                  </w:pPr>
                  <w:r>
                    <w:rPr>
                      <w:rFonts w:ascii="Arial" w:hAnsi="Arial" w:cs="Arial"/>
                      <w:iCs/>
                      <w:spacing w:val="-2"/>
                      <w:sz w:val="16"/>
                      <w:szCs w:val="18"/>
                    </w:rPr>
                    <w:t>Técnico en E</w:t>
                  </w:r>
                  <w:r w:rsidRPr="00650102">
                    <w:rPr>
                      <w:rFonts w:ascii="Arial" w:hAnsi="Arial" w:cs="Arial"/>
                      <w:iCs/>
                      <w:spacing w:val="-2"/>
                      <w:sz w:val="16"/>
                      <w:szCs w:val="18"/>
                    </w:rPr>
                    <w:t>lectromecánica</w:t>
                  </w:r>
                  <w:r>
                    <w:rPr>
                      <w:rFonts w:ascii="Arial" w:hAnsi="Arial" w:cs="Arial"/>
                      <w:iCs/>
                      <w:spacing w:val="-2"/>
                      <w:sz w:val="16"/>
                      <w:szCs w:val="18"/>
                    </w:rPr>
                    <w:t xml:space="preserve"> 1</w:t>
                  </w:r>
                </w:p>
              </w:tc>
              <w:tc>
                <w:tcPr>
                  <w:tcW w:w="1779" w:type="dxa"/>
                  <w:vAlign w:val="center"/>
                </w:tcPr>
                <w:p w:rsidR="00D32E99" w:rsidRPr="00683F23" w:rsidRDefault="00D32E99" w:rsidP="0058400C">
                  <w:pPr>
                    <w:widowControl w:val="0"/>
                    <w:ind w:right="56"/>
                    <w:jc w:val="center"/>
                    <w:rPr>
                      <w:rFonts w:ascii="Arial" w:hAnsi="Arial" w:cs="Arial"/>
                      <w:iCs/>
                      <w:spacing w:val="-2"/>
                      <w:sz w:val="16"/>
                      <w:szCs w:val="18"/>
                    </w:rPr>
                  </w:pPr>
                  <w:r w:rsidRPr="00683F23">
                    <w:rPr>
                      <w:rFonts w:ascii="Arial" w:hAnsi="Arial" w:cs="Arial"/>
                      <w:iCs/>
                      <w:spacing w:val="-2"/>
                      <w:sz w:val="16"/>
                      <w:szCs w:val="18"/>
                    </w:rPr>
                    <w:t>De 07:00 a 16:30</w:t>
                  </w:r>
                </w:p>
              </w:tc>
              <w:tc>
                <w:tcPr>
                  <w:tcW w:w="958" w:type="dxa"/>
                  <w:vAlign w:val="center"/>
                </w:tcPr>
                <w:p w:rsidR="00D32E99" w:rsidRPr="00683F23" w:rsidRDefault="00D32E99" w:rsidP="0058400C">
                  <w:pPr>
                    <w:widowControl w:val="0"/>
                    <w:ind w:right="56"/>
                    <w:jc w:val="center"/>
                    <w:rPr>
                      <w:rFonts w:ascii="Arial" w:hAnsi="Arial" w:cs="Arial"/>
                      <w:iCs/>
                      <w:spacing w:val="-2"/>
                      <w:sz w:val="16"/>
                      <w:szCs w:val="18"/>
                    </w:rPr>
                  </w:pPr>
                  <w:r w:rsidRPr="00683F23">
                    <w:rPr>
                      <w:rFonts w:ascii="Arial" w:hAnsi="Arial" w:cs="Arial"/>
                      <w:iCs/>
                      <w:spacing w:val="-2"/>
                      <w:sz w:val="16"/>
                      <w:szCs w:val="18"/>
                    </w:rPr>
                    <w:t>1</w:t>
                  </w:r>
                  <w:r w:rsidRPr="00683F23">
                    <w:rPr>
                      <w:rFonts w:ascii="Arial" w:hAnsi="Arial" w:cs="Arial"/>
                      <w:iCs/>
                      <w:spacing w:val="-2"/>
                      <w:sz w:val="16"/>
                      <w:szCs w:val="18"/>
                      <w:vertAlign w:val="superscript"/>
                    </w:rPr>
                    <w:t>ER</w:t>
                  </w:r>
                </w:p>
              </w:tc>
              <w:tc>
                <w:tcPr>
                  <w:tcW w:w="1506" w:type="dxa"/>
                  <w:vAlign w:val="center"/>
                </w:tcPr>
                <w:p w:rsidR="00D32E99" w:rsidRPr="00A635C3" w:rsidRDefault="00D32E99" w:rsidP="0058400C">
                  <w:pPr>
                    <w:widowControl w:val="0"/>
                    <w:ind w:right="56"/>
                    <w:jc w:val="center"/>
                    <w:rPr>
                      <w:rFonts w:ascii="Arial" w:hAnsi="Arial" w:cs="Arial"/>
                      <w:iCs/>
                      <w:spacing w:val="-2"/>
                      <w:sz w:val="16"/>
                      <w:szCs w:val="18"/>
                    </w:rPr>
                  </w:pPr>
                  <w:r w:rsidRPr="00A635C3">
                    <w:rPr>
                      <w:rFonts w:ascii="Arial" w:hAnsi="Arial" w:cs="Arial"/>
                      <w:iCs/>
                      <w:spacing w:val="-2"/>
                      <w:sz w:val="16"/>
                      <w:szCs w:val="18"/>
                    </w:rPr>
                    <w:t>De 08:00 a 13:00</w:t>
                  </w:r>
                </w:p>
              </w:tc>
            </w:tr>
            <w:tr w:rsidR="00D32E99" w:rsidRPr="003A37E6" w:rsidTr="00A10D00">
              <w:trPr>
                <w:cantSplit/>
                <w:trHeight w:hRule="exact" w:val="284"/>
                <w:jc w:val="center"/>
              </w:trPr>
              <w:tc>
                <w:tcPr>
                  <w:tcW w:w="2366" w:type="dxa"/>
                  <w:vAlign w:val="center"/>
                </w:tcPr>
                <w:p w:rsidR="00D32E99" w:rsidRDefault="00D32E99" w:rsidP="0058400C">
                  <w:pPr>
                    <w:widowControl w:val="0"/>
                    <w:ind w:right="56"/>
                    <w:jc w:val="center"/>
                    <w:rPr>
                      <w:rFonts w:ascii="Arial" w:hAnsi="Arial" w:cs="Arial"/>
                      <w:iCs/>
                      <w:spacing w:val="-2"/>
                      <w:sz w:val="16"/>
                      <w:szCs w:val="18"/>
                    </w:rPr>
                  </w:pPr>
                  <w:r w:rsidRPr="00317559">
                    <w:rPr>
                      <w:rFonts w:ascii="Arial" w:hAnsi="Arial" w:cs="Arial"/>
                      <w:iCs/>
                      <w:spacing w:val="-2"/>
                      <w:sz w:val="16"/>
                      <w:szCs w:val="18"/>
                    </w:rPr>
                    <w:t xml:space="preserve">Técnico en Electromecánica </w:t>
                  </w:r>
                  <w:r>
                    <w:rPr>
                      <w:rFonts w:ascii="Arial" w:hAnsi="Arial" w:cs="Arial"/>
                      <w:iCs/>
                      <w:spacing w:val="-2"/>
                      <w:sz w:val="16"/>
                      <w:szCs w:val="18"/>
                    </w:rPr>
                    <w:t>2</w:t>
                  </w:r>
                </w:p>
              </w:tc>
              <w:tc>
                <w:tcPr>
                  <w:tcW w:w="1779" w:type="dxa"/>
                  <w:vAlign w:val="center"/>
                </w:tcPr>
                <w:p w:rsidR="00D32E99" w:rsidRPr="00683F23" w:rsidRDefault="00D32E99" w:rsidP="0058400C">
                  <w:pPr>
                    <w:widowControl w:val="0"/>
                    <w:ind w:right="56"/>
                    <w:jc w:val="center"/>
                    <w:rPr>
                      <w:rFonts w:ascii="Arial" w:hAnsi="Arial" w:cs="Arial"/>
                      <w:iCs/>
                      <w:spacing w:val="-2"/>
                      <w:sz w:val="16"/>
                      <w:szCs w:val="18"/>
                    </w:rPr>
                  </w:pPr>
                  <w:r w:rsidRPr="00683F23">
                    <w:rPr>
                      <w:rFonts w:ascii="Arial" w:hAnsi="Arial" w:cs="Arial"/>
                      <w:iCs/>
                      <w:spacing w:val="-2"/>
                      <w:sz w:val="16"/>
                      <w:szCs w:val="18"/>
                    </w:rPr>
                    <w:t>De 14:00 a 22:30</w:t>
                  </w:r>
                </w:p>
              </w:tc>
              <w:tc>
                <w:tcPr>
                  <w:tcW w:w="958" w:type="dxa"/>
                  <w:vAlign w:val="center"/>
                </w:tcPr>
                <w:p w:rsidR="00D32E99" w:rsidRPr="00683F23" w:rsidRDefault="00D32E99" w:rsidP="0058400C">
                  <w:pPr>
                    <w:widowControl w:val="0"/>
                    <w:ind w:right="56"/>
                    <w:jc w:val="center"/>
                    <w:rPr>
                      <w:rFonts w:ascii="Arial" w:hAnsi="Arial" w:cs="Arial"/>
                      <w:iCs/>
                      <w:spacing w:val="-2"/>
                      <w:sz w:val="16"/>
                      <w:szCs w:val="18"/>
                    </w:rPr>
                  </w:pPr>
                  <w:r w:rsidRPr="00683F23">
                    <w:rPr>
                      <w:rFonts w:ascii="Arial" w:hAnsi="Arial" w:cs="Arial"/>
                      <w:iCs/>
                      <w:spacing w:val="-2"/>
                      <w:sz w:val="16"/>
                      <w:szCs w:val="18"/>
                    </w:rPr>
                    <w:t>3</w:t>
                  </w:r>
                  <w:r w:rsidRPr="00683F23">
                    <w:rPr>
                      <w:rFonts w:ascii="Arial" w:hAnsi="Arial" w:cs="Arial"/>
                      <w:iCs/>
                      <w:spacing w:val="-2"/>
                      <w:sz w:val="16"/>
                      <w:szCs w:val="18"/>
                      <w:vertAlign w:val="superscript"/>
                    </w:rPr>
                    <w:t>ER</w:t>
                  </w:r>
                </w:p>
              </w:tc>
              <w:tc>
                <w:tcPr>
                  <w:tcW w:w="1506" w:type="dxa"/>
                  <w:vAlign w:val="center"/>
                </w:tcPr>
                <w:p w:rsidR="00D32E99" w:rsidRPr="00A635C3" w:rsidRDefault="00D32E99" w:rsidP="0058400C">
                  <w:pPr>
                    <w:widowControl w:val="0"/>
                    <w:ind w:right="56"/>
                    <w:jc w:val="center"/>
                    <w:rPr>
                      <w:rFonts w:ascii="Arial" w:hAnsi="Arial" w:cs="Arial"/>
                      <w:iCs/>
                      <w:spacing w:val="-2"/>
                      <w:sz w:val="16"/>
                      <w:szCs w:val="18"/>
                    </w:rPr>
                  </w:pPr>
                  <w:r w:rsidRPr="00A635C3">
                    <w:rPr>
                      <w:rFonts w:ascii="Arial" w:hAnsi="Arial" w:cs="Arial"/>
                      <w:iCs/>
                      <w:spacing w:val="-2"/>
                      <w:sz w:val="16"/>
                      <w:szCs w:val="18"/>
                    </w:rPr>
                    <w:t>De 08:00 a 13:00</w:t>
                  </w:r>
                </w:p>
              </w:tc>
            </w:tr>
            <w:tr w:rsidR="00D32E99" w:rsidRPr="003A37E6" w:rsidTr="00A10D00">
              <w:trPr>
                <w:cantSplit/>
                <w:trHeight w:hRule="exact" w:val="284"/>
                <w:jc w:val="center"/>
              </w:trPr>
              <w:tc>
                <w:tcPr>
                  <w:tcW w:w="2366" w:type="dxa"/>
                  <w:vAlign w:val="center"/>
                </w:tcPr>
                <w:p w:rsidR="00D32E99" w:rsidRPr="00A41322" w:rsidRDefault="00D32E99" w:rsidP="0058400C">
                  <w:pPr>
                    <w:widowControl w:val="0"/>
                    <w:ind w:right="56"/>
                    <w:jc w:val="center"/>
                    <w:rPr>
                      <w:rFonts w:ascii="Arial" w:hAnsi="Arial" w:cs="Arial"/>
                      <w:iCs/>
                      <w:spacing w:val="-2"/>
                      <w:sz w:val="16"/>
                      <w:szCs w:val="18"/>
                    </w:rPr>
                  </w:pPr>
                  <w:r>
                    <w:rPr>
                      <w:rFonts w:ascii="Arial" w:hAnsi="Arial" w:cs="Arial"/>
                      <w:iCs/>
                      <w:spacing w:val="-2"/>
                      <w:sz w:val="16"/>
                      <w:szCs w:val="18"/>
                    </w:rPr>
                    <w:t>Técnico en Metal</w:t>
                  </w:r>
                  <w:r w:rsidRPr="00650102">
                    <w:rPr>
                      <w:rFonts w:ascii="Arial" w:hAnsi="Arial" w:cs="Arial"/>
                      <w:iCs/>
                      <w:spacing w:val="-2"/>
                      <w:sz w:val="16"/>
                      <w:szCs w:val="18"/>
                    </w:rPr>
                    <w:t>mecánica</w:t>
                  </w:r>
                </w:p>
              </w:tc>
              <w:tc>
                <w:tcPr>
                  <w:tcW w:w="1779" w:type="dxa"/>
                  <w:vAlign w:val="center"/>
                </w:tcPr>
                <w:p w:rsidR="00D32E99" w:rsidRPr="00683F23" w:rsidRDefault="00D32E99" w:rsidP="0058400C">
                  <w:pPr>
                    <w:widowControl w:val="0"/>
                    <w:ind w:right="56"/>
                    <w:jc w:val="center"/>
                    <w:rPr>
                      <w:rFonts w:ascii="Arial" w:hAnsi="Arial" w:cs="Arial"/>
                      <w:iCs/>
                      <w:spacing w:val="-2"/>
                      <w:sz w:val="16"/>
                      <w:szCs w:val="18"/>
                    </w:rPr>
                  </w:pPr>
                  <w:r w:rsidRPr="00683F23">
                    <w:rPr>
                      <w:rFonts w:ascii="Arial" w:hAnsi="Arial" w:cs="Arial"/>
                      <w:iCs/>
                      <w:spacing w:val="-2"/>
                      <w:sz w:val="16"/>
                      <w:szCs w:val="18"/>
                    </w:rPr>
                    <w:t>De 08:30 a 18:00</w:t>
                  </w:r>
                </w:p>
              </w:tc>
              <w:tc>
                <w:tcPr>
                  <w:tcW w:w="958" w:type="dxa"/>
                  <w:vAlign w:val="center"/>
                </w:tcPr>
                <w:p w:rsidR="00D32E99" w:rsidRPr="00683F23" w:rsidRDefault="00D32E99" w:rsidP="0058400C">
                  <w:pPr>
                    <w:widowControl w:val="0"/>
                    <w:ind w:right="56"/>
                    <w:jc w:val="center"/>
                    <w:rPr>
                      <w:rFonts w:ascii="Arial" w:hAnsi="Arial" w:cs="Arial"/>
                      <w:iCs/>
                      <w:spacing w:val="-2"/>
                      <w:sz w:val="16"/>
                      <w:szCs w:val="18"/>
                    </w:rPr>
                  </w:pPr>
                  <w:r w:rsidRPr="00683F23">
                    <w:rPr>
                      <w:rFonts w:ascii="Arial" w:hAnsi="Arial" w:cs="Arial"/>
                      <w:iCs/>
                      <w:spacing w:val="-2"/>
                      <w:sz w:val="16"/>
                      <w:szCs w:val="18"/>
                    </w:rPr>
                    <w:t>2</w:t>
                  </w:r>
                  <w:r w:rsidRPr="00683F23">
                    <w:rPr>
                      <w:rFonts w:ascii="Arial" w:hAnsi="Arial" w:cs="Arial"/>
                      <w:iCs/>
                      <w:spacing w:val="-2"/>
                      <w:sz w:val="16"/>
                      <w:szCs w:val="18"/>
                      <w:vertAlign w:val="superscript"/>
                    </w:rPr>
                    <w:t>DO</w:t>
                  </w:r>
                </w:p>
              </w:tc>
              <w:tc>
                <w:tcPr>
                  <w:tcW w:w="1506" w:type="dxa"/>
                  <w:vAlign w:val="center"/>
                </w:tcPr>
                <w:p w:rsidR="00D32E99" w:rsidRPr="00A635C3" w:rsidRDefault="00D32E99" w:rsidP="0058400C">
                  <w:pPr>
                    <w:widowControl w:val="0"/>
                    <w:ind w:right="56"/>
                    <w:jc w:val="center"/>
                    <w:rPr>
                      <w:rFonts w:ascii="Arial" w:hAnsi="Arial" w:cs="Arial"/>
                      <w:iCs/>
                      <w:spacing w:val="-2"/>
                      <w:sz w:val="16"/>
                      <w:szCs w:val="18"/>
                    </w:rPr>
                  </w:pPr>
                  <w:r w:rsidRPr="00A635C3">
                    <w:rPr>
                      <w:rFonts w:ascii="Arial" w:hAnsi="Arial" w:cs="Arial"/>
                      <w:iCs/>
                      <w:spacing w:val="-2"/>
                      <w:sz w:val="16"/>
                      <w:szCs w:val="18"/>
                    </w:rPr>
                    <w:t>De 08:00 a 13:00</w:t>
                  </w:r>
                </w:p>
              </w:tc>
            </w:tr>
            <w:tr w:rsidR="00D32E99" w:rsidRPr="003A37E6" w:rsidTr="00A10D00">
              <w:trPr>
                <w:cantSplit/>
                <w:trHeight w:hRule="exact" w:val="284"/>
                <w:jc w:val="center"/>
              </w:trPr>
              <w:tc>
                <w:tcPr>
                  <w:tcW w:w="2366" w:type="dxa"/>
                  <w:vAlign w:val="center"/>
                </w:tcPr>
                <w:p w:rsidR="00D32E99" w:rsidRDefault="00D32E99" w:rsidP="0058400C">
                  <w:pPr>
                    <w:widowControl w:val="0"/>
                    <w:ind w:right="56"/>
                    <w:jc w:val="center"/>
                    <w:rPr>
                      <w:rFonts w:ascii="Arial" w:hAnsi="Arial" w:cs="Arial"/>
                      <w:iCs/>
                      <w:spacing w:val="-2"/>
                      <w:sz w:val="16"/>
                      <w:szCs w:val="18"/>
                    </w:rPr>
                  </w:pPr>
                  <w:r>
                    <w:rPr>
                      <w:rFonts w:ascii="Arial" w:hAnsi="Arial" w:cs="Arial"/>
                      <w:iCs/>
                      <w:spacing w:val="-2"/>
                      <w:sz w:val="16"/>
                      <w:szCs w:val="18"/>
                    </w:rPr>
                    <w:t>Técnico en P</w:t>
                  </w:r>
                  <w:r w:rsidRPr="00BA0B66">
                    <w:rPr>
                      <w:rFonts w:ascii="Arial" w:hAnsi="Arial" w:cs="Arial"/>
                      <w:iCs/>
                      <w:spacing w:val="-2"/>
                      <w:sz w:val="16"/>
                      <w:szCs w:val="18"/>
                    </w:rPr>
                    <w:t>lomería</w:t>
                  </w:r>
                  <w:r>
                    <w:rPr>
                      <w:rFonts w:ascii="Arial" w:hAnsi="Arial" w:cs="Arial"/>
                      <w:iCs/>
                      <w:spacing w:val="-2"/>
                      <w:sz w:val="16"/>
                      <w:szCs w:val="18"/>
                    </w:rPr>
                    <w:t xml:space="preserve"> 1</w:t>
                  </w:r>
                </w:p>
              </w:tc>
              <w:tc>
                <w:tcPr>
                  <w:tcW w:w="1779" w:type="dxa"/>
                  <w:vAlign w:val="center"/>
                </w:tcPr>
                <w:p w:rsidR="00D32E99" w:rsidRPr="00683F23" w:rsidRDefault="00D32E99" w:rsidP="0058400C">
                  <w:pPr>
                    <w:widowControl w:val="0"/>
                    <w:ind w:right="56"/>
                    <w:jc w:val="center"/>
                    <w:rPr>
                      <w:rFonts w:ascii="Arial" w:hAnsi="Arial" w:cs="Arial"/>
                      <w:iCs/>
                      <w:spacing w:val="-2"/>
                      <w:sz w:val="16"/>
                      <w:szCs w:val="18"/>
                    </w:rPr>
                  </w:pPr>
                  <w:r w:rsidRPr="00683F23">
                    <w:rPr>
                      <w:rFonts w:ascii="Arial" w:hAnsi="Arial" w:cs="Arial"/>
                      <w:iCs/>
                      <w:spacing w:val="-2"/>
                      <w:sz w:val="16"/>
                      <w:szCs w:val="18"/>
                    </w:rPr>
                    <w:t>De 07:00 a 16:30</w:t>
                  </w:r>
                </w:p>
              </w:tc>
              <w:tc>
                <w:tcPr>
                  <w:tcW w:w="958" w:type="dxa"/>
                  <w:vAlign w:val="center"/>
                </w:tcPr>
                <w:p w:rsidR="00D32E99" w:rsidRPr="00683F23" w:rsidRDefault="00D32E99" w:rsidP="0058400C">
                  <w:pPr>
                    <w:widowControl w:val="0"/>
                    <w:ind w:right="56"/>
                    <w:jc w:val="center"/>
                    <w:rPr>
                      <w:rFonts w:ascii="Arial" w:hAnsi="Arial" w:cs="Arial"/>
                      <w:iCs/>
                      <w:spacing w:val="-2"/>
                      <w:sz w:val="16"/>
                      <w:szCs w:val="18"/>
                    </w:rPr>
                  </w:pPr>
                  <w:r w:rsidRPr="00683F23">
                    <w:rPr>
                      <w:rFonts w:ascii="Arial" w:hAnsi="Arial" w:cs="Arial"/>
                      <w:iCs/>
                      <w:spacing w:val="-2"/>
                      <w:sz w:val="16"/>
                      <w:szCs w:val="18"/>
                    </w:rPr>
                    <w:t>1</w:t>
                  </w:r>
                  <w:r w:rsidRPr="00683F23">
                    <w:rPr>
                      <w:rFonts w:ascii="Arial" w:hAnsi="Arial" w:cs="Arial"/>
                      <w:iCs/>
                      <w:spacing w:val="-2"/>
                      <w:sz w:val="16"/>
                      <w:szCs w:val="18"/>
                      <w:vertAlign w:val="superscript"/>
                    </w:rPr>
                    <w:t>ER</w:t>
                  </w:r>
                </w:p>
              </w:tc>
              <w:tc>
                <w:tcPr>
                  <w:tcW w:w="1506" w:type="dxa"/>
                  <w:vAlign w:val="center"/>
                </w:tcPr>
                <w:p w:rsidR="00D32E99" w:rsidRPr="00A635C3" w:rsidRDefault="00D32E99" w:rsidP="0058400C">
                  <w:pPr>
                    <w:widowControl w:val="0"/>
                    <w:ind w:right="56"/>
                    <w:jc w:val="center"/>
                    <w:rPr>
                      <w:rFonts w:ascii="Arial" w:hAnsi="Arial" w:cs="Arial"/>
                      <w:iCs/>
                      <w:spacing w:val="-2"/>
                      <w:sz w:val="16"/>
                      <w:szCs w:val="18"/>
                    </w:rPr>
                  </w:pPr>
                  <w:r w:rsidRPr="00A41322">
                    <w:rPr>
                      <w:rFonts w:ascii="Arial" w:hAnsi="Arial" w:cs="Arial"/>
                      <w:iCs/>
                      <w:spacing w:val="-2"/>
                      <w:sz w:val="16"/>
                      <w:szCs w:val="18"/>
                    </w:rPr>
                    <w:t>De 08:00 a 13:00</w:t>
                  </w:r>
                </w:p>
              </w:tc>
            </w:tr>
            <w:tr w:rsidR="00D32E99" w:rsidRPr="003A37E6" w:rsidTr="00683F23">
              <w:trPr>
                <w:cantSplit/>
                <w:trHeight w:hRule="exact" w:val="284"/>
                <w:jc w:val="center"/>
              </w:trPr>
              <w:tc>
                <w:tcPr>
                  <w:tcW w:w="2366" w:type="dxa"/>
                  <w:vAlign w:val="center"/>
                </w:tcPr>
                <w:p w:rsidR="00D32E99" w:rsidRDefault="00D32E99" w:rsidP="0058400C">
                  <w:pPr>
                    <w:widowControl w:val="0"/>
                    <w:ind w:right="56"/>
                    <w:jc w:val="center"/>
                    <w:rPr>
                      <w:rFonts w:ascii="Arial" w:hAnsi="Arial" w:cs="Arial"/>
                      <w:iCs/>
                      <w:spacing w:val="-2"/>
                      <w:sz w:val="16"/>
                      <w:szCs w:val="18"/>
                    </w:rPr>
                  </w:pPr>
                  <w:r w:rsidRPr="003A37E6">
                    <w:rPr>
                      <w:rFonts w:ascii="Arial" w:hAnsi="Arial" w:cs="Arial"/>
                      <w:iCs/>
                      <w:spacing w:val="-2"/>
                      <w:sz w:val="16"/>
                      <w:szCs w:val="18"/>
                    </w:rPr>
                    <w:t xml:space="preserve">Técnico en Plomería </w:t>
                  </w:r>
                  <w:r>
                    <w:rPr>
                      <w:rFonts w:ascii="Arial" w:hAnsi="Arial" w:cs="Arial"/>
                      <w:iCs/>
                      <w:spacing w:val="-2"/>
                      <w:sz w:val="16"/>
                      <w:szCs w:val="18"/>
                    </w:rPr>
                    <w:t>2</w:t>
                  </w:r>
                </w:p>
              </w:tc>
              <w:tc>
                <w:tcPr>
                  <w:tcW w:w="1779" w:type="dxa"/>
                  <w:shd w:val="clear" w:color="auto" w:fill="auto"/>
                  <w:vAlign w:val="center"/>
                </w:tcPr>
                <w:p w:rsidR="00D32E99" w:rsidRPr="00683F23" w:rsidRDefault="00D32E99" w:rsidP="0058400C">
                  <w:pPr>
                    <w:widowControl w:val="0"/>
                    <w:ind w:right="56"/>
                    <w:jc w:val="center"/>
                    <w:rPr>
                      <w:rFonts w:ascii="Arial" w:hAnsi="Arial" w:cs="Arial"/>
                      <w:iCs/>
                      <w:spacing w:val="-2"/>
                      <w:sz w:val="16"/>
                      <w:szCs w:val="18"/>
                    </w:rPr>
                  </w:pPr>
                  <w:r w:rsidRPr="00683F23">
                    <w:rPr>
                      <w:rFonts w:ascii="Arial" w:hAnsi="Arial" w:cs="Arial"/>
                      <w:iCs/>
                      <w:spacing w:val="-2"/>
                      <w:sz w:val="16"/>
                      <w:szCs w:val="18"/>
                    </w:rPr>
                    <w:t>De 14:00 a 22:30</w:t>
                  </w:r>
                </w:p>
              </w:tc>
              <w:tc>
                <w:tcPr>
                  <w:tcW w:w="958" w:type="dxa"/>
                  <w:shd w:val="clear" w:color="auto" w:fill="auto"/>
                  <w:vAlign w:val="center"/>
                </w:tcPr>
                <w:p w:rsidR="00D32E99" w:rsidRPr="00683F23" w:rsidRDefault="00D32E99" w:rsidP="0058400C">
                  <w:pPr>
                    <w:widowControl w:val="0"/>
                    <w:ind w:right="56"/>
                    <w:jc w:val="center"/>
                    <w:rPr>
                      <w:rFonts w:ascii="Arial" w:hAnsi="Arial" w:cs="Arial"/>
                      <w:iCs/>
                      <w:spacing w:val="-2"/>
                      <w:sz w:val="16"/>
                      <w:szCs w:val="18"/>
                    </w:rPr>
                  </w:pPr>
                  <w:r w:rsidRPr="00683F23">
                    <w:rPr>
                      <w:rFonts w:ascii="Arial" w:hAnsi="Arial" w:cs="Arial"/>
                      <w:iCs/>
                      <w:spacing w:val="-2"/>
                      <w:sz w:val="16"/>
                      <w:szCs w:val="18"/>
                    </w:rPr>
                    <w:t>3</w:t>
                  </w:r>
                  <w:r w:rsidRPr="00683F23">
                    <w:rPr>
                      <w:rFonts w:ascii="Arial" w:hAnsi="Arial" w:cs="Arial"/>
                      <w:iCs/>
                      <w:spacing w:val="-2"/>
                      <w:sz w:val="16"/>
                      <w:szCs w:val="18"/>
                      <w:vertAlign w:val="superscript"/>
                    </w:rPr>
                    <w:t>ER</w:t>
                  </w:r>
                </w:p>
              </w:tc>
              <w:tc>
                <w:tcPr>
                  <w:tcW w:w="1506" w:type="dxa"/>
                  <w:shd w:val="clear" w:color="auto" w:fill="auto"/>
                  <w:vAlign w:val="center"/>
                </w:tcPr>
                <w:p w:rsidR="00D32E99" w:rsidRPr="00683F23" w:rsidRDefault="00D32E99" w:rsidP="0058400C">
                  <w:pPr>
                    <w:widowControl w:val="0"/>
                    <w:ind w:right="56"/>
                    <w:jc w:val="center"/>
                    <w:rPr>
                      <w:rFonts w:ascii="Arial" w:hAnsi="Arial" w:cs="Arial"/>
                      <w:iCs/>
                      <w:spacing w:val="-2"/>
                      <w:sz w:val="16"/>
                      <w:szCs w:val="18"/>
                    </w:rPr>
                  </w:pPr>
                  <w:r w:rsidRPr="00683F23">
                    <w:rPr>
                      <w:rFonts w:ascii="Arial" w:hAnsi="Arial" w:cs="Arial"/>
                      <w:iCs/>
                      <w:spacing w:val="-2"/>
                      <w:sz w:val="16"/>
                      <w:szCs w:val="18"/>
                    </w:rPr>
                    <w:t>De 08:00 a 13:00</w:t>
                  </w:r>
                </w:p>
              </w:tc>
            </w:tr>
            <w:tr w:rsidR="00D32E99" w:rsidRPr="0013251B" w:rsidTr="00683F23">
              <w:trPr>
                <w:cantSplit/>
                <w:trHeight w:hRule="exact" w:val="284"/>
                <w:jc w:val="center"/>
              </w:trPr>
              <w:tc>
                <w:tcPr>
                  <w:tcW w:w="2366" w:type="dxa"/>
                  <w:vAlign w:val="center"/>
                </w:tcPr>
                <w:p w:rsidR="00D32E99" w:rsidRDefault="00D32E99" w:rsidP="0058400C">
                  <w:pPr>
                    <w:widowControl w:val="0"/>
                    <w:ind w:right="56"/>
                    <w:jc w:val="center"/>
                    <w:rPr>
                      <w:rFonts w:ascii="Arial" w:hAnsi="Arial" w:cs="Arial"/>
                      <w:iCs/>
                      <w:spacing w:val="-2"/>
                      <w:sz w:val="16"/>
                      <w:szCs w:val="18"/>
                    </w:rPr>
                  </w:pPr>
                  <w:r w:rsidRPr="00FB5A00">
                    <w:rPr>
                      <w:rFonts w:ascii="Arial" w:hAnsi="Arial" w:cs="Arial"/>
                      <w:iCs/>
                      <w:spacing w:val="-2"/>
                      <w:sz w:val="16"/>
                      <w:szCs w:val="18"/>
                    </w:rPr>
                    <w:t xml:space="preserve">Técnico en </w:t>
                  </w:r>
                  <w:r>
                    <w:rPr>
                      <w:rFonts w:ascii="Arial" w:hAnsi="Arial" w:cs="Arial"/>
                      <w:iCs/>
                      <w:spacing w:val="-2"/>
                      <w:sz w:val="16"/>
                      <w:szCs w:val="18"/>
                    </w:rPr>
                    <w:t>R</w:t>
                  </w:r>
                  <w:r w:rsidRPr="00FB5A00">
                    <w:rPr>
                      <w:rFonts w:ascii="Arial" w:hAnsi="Arial" w:cs="Arial"/>
                      <w:iCs/>
                      <w:spacing w:val="-2"/>
                      <w:sz w:val="16"/>
                      <w:szCs w:val="18"/>
                    </w:rPr>
                    <w:t>efrigeración</w:t>
                  </w:r>
                </w:p>
              </w:tc>
              <w:tc>
                <w:tcPr>
                  <w:tcW w:w="1779" w:type="dxa"/>
                  <w:shd w:val="clear" w:color="auto" w:fill="auto"/>
                  <w:vAlign w:val="center"/>
                </w:tcPr>
                <w:p w:rsidR="00D32E99" w:rsidRPr="00683F23" w:rsidRDefault="00D32E99" w:rsidP="0058400C">
                  <w:pPr>
                    <w:widowControl w:val="0"/>
                    <w:ind w:right="56"/>
                    <w:jc w:val="center"/>
                    <w:rPr>
                      <w:rFonts w:ascii="Arial" w:hAnsi="Arial" w:cs="Arial"/>
                      <w:iCs/>
                      <w:sz w:val="16"/>
                      <w:szCs w:val="18"/>
                    </w:rPr>
                  </w:pPr>
                  <w:r w:rsidRPr="00683F23">
                    <w:rPr>
                      <w:rFonts w:ascii="Arial" w:hAnsi="Arial" w:cs="Arial"/>
                      <w:iCs/>
                      <w:spacing w:val="-2"/>
                      <w:sz w:val="16"/>
                      <w:szCs w:val="18"/>
                    </w:rPr>
                    <w:t>De 08:30 a 18:00</w:t>
                  </w:r>
                </w:p>
              </w:tc>
              <w:tc>
                <w:tcPr>
                  <w:tcW w:w="958" w:type="dxa"/>
                  <w:shd w:val="clear" w:color="auto" w:fill="auto"/>
                  <w:vAlign w:val="center"/>
                </w:tcPr>
                <w:p w:rsidR="00D32E99" w:rsidRPr="00683F23" w:rsidRDefault="00D32E99" w:rsidP="0058400C">
                  <w:pPr>
                    <w:widowControl w:val="0"/>
                    <w:ind w:right="56"/>
                    <w:jc w:val="center"/>
                    <w:rPr>
                      <w:rFonts w:ascii="Arial" w:hAnsi="Arial" w:cs="Arial"/>
                      <w:iCs/>
                      <w:spacing w:val="-2"/>
                      <w:sz w:val="16"/>
                      <w:szCs w:val="18"/>
                    </w:rPr>
                  </w:pPr>
                  <w:r w:rsidRPr="00683F23">
                    <w:rPr>
                      <w:rFonts w:ascii="Arial" w:hAnsi="Arial" w:cs="Arial"/>
                      <w:iCs/>
                      <w:spacing w:val="-2"/>
                      <w:sz w:val="16"/>
                      <w:szCs w:val="18"/>
                    </w:rPr>
                    <w:t>2</w:t>
                  </w:r>
                  <w:r w:rsidRPr="00683F23">
                    <w:rPr>
                      <w:rFonts w:ascii="Arial" w:hAnsi="Arial" w:cs="Arial"/>
                      <w:iCs/>
                      <w:spacing w:val="-2"/>
                      <w:sz w:val="16"/>
                      <w:szCs w:val="18"/>
                      <w:vertAlign w:val="superscript"/>
                    </w:rPr>
                    <w:t>DO</w:t>
                  </w:r>
                </w:p>
              </w:tc>
              <w:tc>
                <w:tcPr>
                  <w:tcW w:w="1506" w:type="dxa"/>
                  <w:shd w:val="clear" w:color="auto" w:fill="auto"/>
                  <w:vAlign w:val="center"/>
                </w:tcPr>
                <w:p w:rsidR="00D32E99" w:rsidRPr="00683F23" w:rsidRDefault="00D32E99" w:rsidP="0058400C">
                  <w:pPr>
                    <w:widowControl w:val="0"/>
                    <w:ind w:right="56"/>
                    <w:jc w:val="center"/>
                    <w:rPr>
                      <w:rFonts w:ascii="Arial" w:hAnsi="Arial" w:cs="Arial"/>
                      <w:iCs/>
                      <w:sz w:val="16"/>
                      <w:szCs w:val="18"/>
                    </w:rPr>
                  </w:pPr>
                  <w:r w:rsidRPr="00683F23">
                    <w:rPr>
                      <w:rFonts w:ascii="Arial" w:hAnsi="Arial" w:cs="Arial"/>
                      <w:iCs/>
                      <w:spacing w:val="-2"/>
                      <w:sz w:val="16"/>
                      <w:szCs w:val="18"/>
                    </w:rPr>
                    <w:t>De 08:00 a 13:00</w:t>
                  </w:r>
                </w:p>
              </w:tc>
            </w:tr>
            <w:tr w:rsidR="00D32E99" w:rsidRPr="0013251B" w:rsidTr="00683F23">
              <w:trPr>
                <w:cantSplit/>
                <w:trHeight w:hRule="exact" w:val="284"/>
                <w:jc w:val="center"/>
              </w:trPr>
              <w:tc>
                <w:tcPr>
                  <w:tcW w:w="2366" w:type="dxa"/>
                  <w:vAlign w:val="center"/>
                </w:tcPr>
                <w:p w:rsidR="00D32E99" w:rsidRPr="00A41322" w:rsidRDefault="00D32E99" w:rsidP="0058400C">
                  <w:pPr>
                    <w:widowControl w:val="0"/>
                    <w:ind w:right="56"/>
                    <w:jc w:val="center"/>
                    <w:rPr>
                      <w:rFonts w:ascii="Arial" w:hAnsi="Arial" w:cs="Arial"/>
                      <w:iCs/>
                      <w:spacing w:val="-2"/>
                      <w:sz w:val="16"/>
                      <w:szCs w:val="18"/>
                    </w:rPr>
                  </w:pPr>
                  <w:r>
                    <w:rPr>
                      <w:rFonts w:ascii="Arial" w:hAnsi="Arial" w:cs="Arial"/>
                      <w:iCs/>
                      <w:spacing w:val="-2"/>
                      <w:sz w:val="16"/>
                      <w:szCs w:val="18"/>
                    </w:rPr>
                    <w:t xml:space="preserve">Técnico en </w:t>
                  </w:r>
                  <w:r w:rsidRPr="00C51EA5">
                    <w:rPr>
                      <w:rFonts w:ascii="Arial" w:hAnsi="Arial" w:cs="Arial"/>
                      <w:iCs/>
                      <w:spacing w:val="-2"/>
                      <w:sz w:val="16"/>
                      <w:szCs w:val="18"/>
                    </w:rPr>
                    <w:t>Albañilería</w:t>
                  </w:r>
                  <w:r>
                    <w:rPr>
                      <w:rFonts w:ascii="Arial" w:hAnsi="Arial" w:cs="Arial"/>
                      <w:iCs/>
                      <w:spacing w:val="-2"/>
                      <w:sz w:val="16"/>
                      <w:szCs w:val="18"/>
                    </w:rPr>
                    <w:t xml:space="preserve"> 1</w:t>
                  </w:r>
                </w:p>
              </w:tc>
              <w:tc>
                <w:tcPr>
                  <w:tcW w:w="1779" w:type="dxa"/>
                  <w:shd w:val="clear" w:color="auto" w:fill="auto"/>
                  <w:vAlign w:val="center"/>
                </w:tcPr>
                <w:p w:rsidR="00D32E99" w:rsidRPr="00683F23" w:rsidRDefault="00D32E99" w:rsidP="0058400C">
                  <w:pPr>
                    <w:widowControl w:val="0"/>
                    <w:ind w:right="56"/>
                    <w:jc w:val="center"/>
                    <w:rPr>
                      <w:rFonts w:ascii="Arial" w:hAnsi="Arial" w:cs="Arial"/>
                      <w:iCs/>
                      <w:sz w:val="16"/>
                      <w:szCs w:val="18"/>
                    </w:rPr>
                  </w:pPr>
                  <w:r w:rsidRPr="00683F23">
                    <w:rPr>
                      <w:rFonts w:ascii="Arial" w:hAnsi="Arial" w:cs="Arial"/>
                      <w:iCs/>
                      <w:spacing w:val="-2"/>
                      <w:sz w:val="16"/>
                      <w:szCs w:val="18"/>
                    </w:rPr>
                    <w:t>De 08:30 a 18:00</w:t>
                  </w:r>
                </w:p>
              </w:tc>
              <w:tc>
                <w:tcPr>
                  <w:tcW w:w="958" w:type="dxa"/>
                  <w:shd w:val="clear" w:color="auto" w:fill="auto"/>
                  <w:vAlign w:val="center"/>
                </w:tcPr>
                <w:p w:rsidR="00D32E99" w:rsidRPr="00683F23" w:rsidRDefault="00D32E99" w:rsidP="0058400C">
                  <w:pPr>
                    <w:widowControl w:val="0"/>
                    <w:ind w:right="56"/>
                    <w:jc w:val="center"/>
                    <w:rPr>
                      <w:rFonts w:ascii="Arial" w:hAnsi="Arial" w:cs="Arial"/>
                      <w:iCs/>
                      <w:spacing w:val="-2"/>
                      <w:sz w:val="16"/>
                      <w:szCs w:val="18"/>
                    </w:rPr>
                  </w:pPr>
                  <w:r w:rsidRPr="00683F23">
                    <w:rPr>
                      <w:rFonts w:ascii="Arial" w:hAnsi="Arial" w:cs="Arial"/>
                      <w:iCs/>
                      <w:spacing w:val="-2"/>
                      <w:sz w:val="16"/>
                      <w:szCs w:val="18"/>
                    </w:rPr>
                    <w:t>2</w:t>
                  </w:r>
                  <w:r w:rsidRPr="00683F23">
                    <w:rPr>
                      <w:rFonts w:ascii="Arial" w:hAnsi="Arial" w:cs="Arial"/>
                      <w:iCs/>
                      <w:spacing w:val="-2"/>
                      <w:sz w:val="16"/>
                      <w:szCs w:val="18"/>
                      <w:vertAlign w:val="superscript"/>
                    </w:rPr>
                    <w:t>DO</w:t>
                  </w:r>
                </w:p>
              </w:tc>
              <w:tc>
                <w:tcPr>
                  <w:tcW w:w="1506" w:type="dxa"/>
                  <w:shd w:val="clear" w:color="auto" w:fill="auto"/>
                  <w:vAlign w:val="center"/>
                </w:tcPr>
                <w:p w:rsidR="00D32E99" w:rsidRPr="00683F23" w:rsidRDefault="00D32E99" w:rsidP="0058400C">
                  <w:pPr>
                    <w:widowControl w:val="0"/>
                    <w:ind w:right="56"/>
                    <w:jc w:val="center"/>
                    <w:rPr>
                      <w:rFonts w:ascii="Arial" w:hAnsi="Arial" w:cs="Arial"/>
                      <w:iCs/>
                      <w:sz w:val="16"/>
                      <w:szCs w:val="18"/>
                    </w:rPr>
                  </w:pPr>
                  <w:r w:rsidRPr="00683F23">
                    <w:rPr>
                      <w:rFonts w:ascii="Arial" w:hAnsi="Arial" w:cs="Arial"/>
                      <w:iCs/>
                      <w:spacing w:val="-2"/>
                      <w:sz w:val="16"/>
                      <w:szCs w:val="18"/>
                    </w:rPr>
                    <w:t>De 08:00 a 13:00</w:t>
                  </w:r>
                </w:p>
              </w:tc>
            </w:tr>
            <w:tr w:rsidR="00D32E99" w:rsidRPr="0013251B" w:rsidTr="00683F23">
              <w:trPr>
                <w:cantSplit/>
                <w:trHeight w:hRule="exact" w:val="284"/>
                <w:jc w:val="center"/>
              </w:trPr>
              <w:tc>
                <w:tcPr>
                  <w:tcW w:w="2366" w:type="dxa"/>
                  <w:vAlign w:val="center"/>
                </w:tcPr>
                <w:p w:rsidR="00D32E99" w:rsidRDefault="00D32E99" w:rsidP="0058400C">
                  <w:pPr>
                    <w:widowControl w:val="0"/>
                    <w:ind w:right="56"/>
                    <w:jc w:val="center"/>
                    <w:rPr>
                      <w:rFonts w:ascii="Arial" w:hAnsi="Arial" w:cs="Arial"/>
                      <w:iCs/>
                      <w:spacing w:val="-2"/>
                      <w:sz w:val="16"/>
                      <w:szCs w:val="18"/>
                    </w:rPr>
                  </w:pPr>
                  <w:r w:rsidRPr="0041330B">
                    <w:rPr>
                      <w:rFonts w:ascii="Arial" w:hAnsi="Arial" w:cs="Arial"/>
                      <w:iCs/>
                      <w:spacing w:val="-2"/>
                      <w:sz w:val="16"/>
                      <w:szCs w:val="18"/>
                    </w:rPr>
                    <w:t xml:space="preserve">Técnico en Albañilería </w:t>
                  </w:r>
                  <w:r>
                    <w:rPr>
                      <w:rFonts w:ascii="Arial" w:hAnsi="Arial" w:cs="Arial"/>
                      <w:iCs/>
                      <w:spacing w:val="-2"/>
                      <w:sz w:val="16"/>
                      <w:szCs w:val="18"/>
                    </w:rPr>
                    <w:t>2</w:t>
                  </w:r>
                </w:p>
              </w:tc>
              <w:tc>
                <w:tcPr>
                  <w:tcW w:w="1779" w:type="dxa"/>
                  <w:shd w:val="clear" w:color="auto" w:fill="auto"/>
                  <w:vAlign w:val="center"/>
                </w:tcPr>
                <w:p w:rsidR="00D32E99" w:rsidRPr="00683F23" w:rsidRDefault="00D32E99" w:rsidP="0058400C">
                  <w:pPr>
                    <w:widowControl w:val="0"/>
                    <w:ind w:right="56"/>
                    <w:jc w:val="center"/>
                    <w:rPr>
                      <w:rFonts w:ascii="Arial" w:hAnsi="Arial" w:cs="Arial"/>
                      <w:iCs/>
                      <w:sz w:val="16"/>
                      <w:szCs w:val="18"/>
                    </w:rPr>
                  </w:pPr>
                  <w:r w:rsidRPr="00683F23">
                    <w:rPr>
                      <w:rFonts w:ascii="Arial" w:hAnsi="Arial" w:cs="Arial"/>
                      <w:iCs/>
                      <w:spacing w:val="-2"/>
                      <w:sz w:val="16"/>
                      <w:szCs w:val="18"/>
                    </w:rPr>
                    <w:t>De 08:30 a 18:00</w:t>
                  </w:r>
                </w:p>
              </w:tc>
              <w:tc>
                <w:tcPr>
                  <w:tcW w:w="958" w:type="dxa"/>
                  <w:shd w:val="clear" w:color="auto" w:fill="auto"/>
                  <w:vAlign w:val="center"/>
                </w:tcPr>
                <w:p w:rsidR="00D32E99" w:rsidRPr="00683F23" w:rsidRDefault="00D32E99" w:rsidP="0058400C">
                  <w:pPr>
                    <w:widowControl w:val="0"/>
                    <w:ind w:right="56"/>
                    <w:jc w:val="center"/>
                    <w:rPr>
                      <w:rFonts w:ascii="Arial" w:hAnsi="Arial" w:cs="Arial"/>
                      <w:iCs/>
                      <w:spacing w:val="-2"/>
                      <w:sz w:val="16"/>
                      <w:szCs w:val="18"/>
                    </w:rPr>
                  </w:pPr>
                  <w:r w:rsidRPr="00683F23">
                    <w:rPr>
                      <w:rFonts w:ascii="Arial" w:hAnsi="Arial" w:cs="Arial"/>
                      <w:iCs/>
                      <w:spacing w:val="-2"/>
                      <w:sz w:val="16"/>
                      <w:szCs w:val="18"/>
                    </w:rPr>
                    <w:t>2</w:t>
                  </w:r>
                  <w:r w:rsidRPr="00683F23">
                    <w:rPr>
                      <w:rFonts w:ascii="Arial" w:hAnsi="Arial" w:cs="Arial"/>
                      <w:iCs/>
                      <w:spacing w:val="-2"/>
                      <w:sz w:val="16"/>
                      <w:szCs w:val="18"/>
                      <w:vertAlign w:val="superscript"/>
                    </w:rPr>
                    <w:t>DO</w:t>
                  </w:r>
                </w:p>
              </w:tc>
              <w:tc>
                <w:tcPr>
                  <w:tcW w:w="1506" w:type="dxa"/>
                  <w:shd w:val="clear" w:color="auto" w:fill="auto"/>
                  <w:vAlign w:val="center"/>
                </w:tcPr>
                <w:p w:rsidR="00D32E99" w:rsidRPr="00683F23" w:rsidRDefault="00D32E99" w:rsidP="0058400C">
                  <w:pPr>
                    <w:widowControl w:val="0"/>
                    <w:ind w:right="56"/>
                    <w:jc w:val="center"/>
                    <w:rPr>
                      <w:rFonts w:ascii="Arial" w:hAnsi="Arial" w:cs="Arial"/>
                      <w:iCs/>
                      <w:sz w:val="16"/>
                      <w:szCs w:val="18"/>
                    </w:rPr>
                  </w:pPr>
                  <w:r w:rsidRPr="00683F23">
                    <w:rPr>
                      <w:rFonts w:ascii="Arial" w:hAnsi="Arial" w:cs="Arial"/>
                      <w:iCs/>
                      <w:spacing w:val="-2"/>
                      <w:sz w:val="16"/>
                      <w:szCs w:val="18"/>
                    </w:rPr>
                    <w:t>De 08:00 a 13:00</w:t>
                  </w:r>
                </w:p>
              </w:tc>
            </w:tr>
            <w:tr w:rsidR="00D32E99" w:rsidRPr="0013251B" w:rsidTr="00683F23">
              <w:trPr>
                <w:cantSplit/>
                <w:trHeight w:hRule="exact" w:val="284"/>
                <w:jc w:val="center"/>
              </w:trPr>
              <w:tc>
                <w:tcPr>
                  <w:tcW w:w="2366" w:type="dxa"/>
                  <w:vAlign w:val="center"/>
                </w:tcPr>
                <w:p w:rsidR="00D32E99" w:rsidRPr="00A41322" w:rsidRDefault="00D32E99" w:rsidP="0058400C">
                  <w:pPr>
                    <w:widowControl w:val="0"/>
                    <w:ind w:right="56"/>
                    <w:jc w:val="center"/>
                    <w:rPr>
                      <w:rFonts w:ascii="Arial" w:hAnsi="Arial" w:cs="Arial"/>
                      <w:iCs/>
                      <w:spacing w:val="-2"/>
                      <w:sz w:val="16"/>
                      <w:szCs w:val="18"/>
                    </w:rPr>
                  </w:pPr>
                  <w:r w:rsidRPr="00252F92">
                    <w:rPr>
                      <w:rFonts w:ascii="Arial" w:hAnsi="Arial" w:cs="Arial"/>
                      <w:iCs/>
                      <w:spacing w:val="-2"/>
                      <w:sz w:val="16"/>
                      <w:szCs w:val="18"/>
                    </w:rPr>
                    <w:t xml:space="preserve">Técnico </w:t>
                  </w:r>
                  <w:r>
                    <w:rPr>
                      <w:rFonts w:ascii="Arial" w:hAnsi="Arial" w:cs="Arial"/>
                      <w:iCs/>
                      <w:spacing w:val="-2"/>
                      <w:sz w:val="16"/>
                      <w:szCs w:val="18"/>
                    </w:rPr>
                    <w:t xml:space="preserve">en </w:t>
                  </w:r>
                  <w:r w:rsidRPr="00252F92">
                    <w:rPr>
                      <w:rFonts w:ascii="Arial" w:hAnsi="Arial" w:cs="Arial"/>
                      <w:iCs/>
                      <w:spacing w:val="-2"/>
                      <w:sz w:val="16"/>
                      <w:szCs w:val="18"/>
                    </w:rPr>
                    <w:t>Carpinter</w:t>
                  </w:r>
                  <w:r>
                    <w:rPr>
                      <w:rFonts w:ascii="Arial" w:hAnsi="Arial" w:cs="Arial"/>
                      <w:iCs/>
                      <w:spacing w:val="-2"/>
                      <w:sz w:val="16"/>
                      <w:szCs w:val="18"/>
                    </w:rPr>
                    <w:t>ía 1</w:t>
                  </w:r>
                </w:p>
              </w:tc>
              <w:tc>
                <w:tcPr>
                  <w:tcW w:w="1779" w:type="dxa"/>
                  <w:shd w:val="clear" w:color="auto" w:fill="auto"/>
                  <w:vAlign w:val="center"/>
                </w:tcPr>
                <w:p w:rsidR="00D32E99" w:rsidRPr="00683F23" w:rsidRDefault="00D32E99" w:rsidP="0058400C">
                  <w:pPr>
                    <w:widowControl w:val="0"/>
                    <w:ind w:right="56"/>
                    <w:jc w:val="center"/>
                    <w:rPr>
                      <w:rFonts w:ascii="Arial" w:hAnsi="Arial" w:cs="Arial"/>
                      <w:iCs/>
                      <w:sz w:val="16"/>
                      <w:szCs w:val="18"/>
                    </w:rPr>
                  </w:pPr>
                  <w:r w:rsidRPr="00683F23">
                    <w:rPr>
                      <w:rFonts w:ascii="Arial" w:hAnsi="Arial" w:cs="Arial"/>
                      <w:iCs/>
                      <w:spacing w:val="-2"/>
                      <w:sz w:val="16"/>
                      <w:szCs w:val="18"/>
                    </w:rPr>
                    <w:t>De 08:30 a 18:00</w:t>
                  </w:r>
                </w:p>
              </w:tc>
              <w:tc>
                <w:tcPr>
                  <w:tcW w:w="958" w:type="dxa"/>
                  <w:shd w:val="clear" w:color="auto" w:fill="auto"/>
                  <w:vAlign w:val="center"/>
                </w:tcPr>
                <w:p w:rsidR="00D32E99" w:rsidRPr="00683F23" w:rsidRDefault="00D32E99" w:rsidP="0058400C">
                  <w:pPr>
                    <w:widowControl w:val="0"/>
                    <w:ind w:right="56"/>
                    <w:jc w:val="center"/>
                    <w:rPr>
                      <w:rFonts w:ascii="Arial" w:hAnsi="Arial" w:cs="Arial"/>
                      <w:iCs/>
                      <w:spacing w:val="-2"/>
                      <w:sz w:val="16"/>
                      <w:szCs w:val="18"/>
                    </w:rPr>
                  </w:pPr>
                  <w:r w:rsidRPr="00683F23">
                    <w:rPr>
                      <w:rFonts w:ascii="Arial" w:hAnsi="Arial" w:cs="Arial"/>
                      <w:iCs/>
                      <w:spacing w:val="-2"/>
                      <w:sz w:val="16"/>
                      <w:szCs w:val="18"/>
                    </w:rPr>
                    <w:t>2</w:t>
                  </w:r>
                  <w:r w:rsidRPr="00683F23">
                    <w:rPr>
                      <w:rFonts w:ascii="Arial" w:hAnsi="Arial" w:cs="Arial"/>
                      <w:iCs/>
                      <w:spacing w:val="-2"/>
                      <w:sz w:val="16"/>
                      <w:szCs w:val="18"/>
                      <w:vertAlign w:val="superscript"/>
                    </w:rPr>
                    <w:t>DO</w:t>
                  </w:r>
                </w:p>
              </w:tc>
              <w:tc>
                <w:tcPr>
                  <w:tcW w:w="1506" w:type="dxa"/>
                  <w:shd w:val="clear" w:color="auto" w:fill="auto"/>
                  <w:vAlign w:val="center"/>
                </w:tcPr>
                <w:p w:rsidR="00D32E99" w:rsidRPr="00683F23" w:rsidRDefault="00D32E99" w:rsidP="0058400C">
                  <w:pPr>
                    <w:widowControl w:val="0"/>
                    <w:ind w:right="56"/>
                    <w:jc w:val="center"/>
                    <w:rPr>
                      <w:rFonts w:ascii="Arial" w:hAnsi="Arial" w:cs="Arial"/>
                      <w:iCs/>
                      <w:sz w:val="16"/>
                      <w:szCs w:val="18"/>
                    </w:rPr>
                  </w:pPr>
                  <w:r w:rsidRPr="00683F23">
                    <w:rPr>
                      <w:rFonts w:ascii="Arial" w:hAnsi="Arial" w:cs="Arial"/>
                      <w:iCs/>
                      <w:spacing w:val="-2"/>
                      <w:sz w:val="16"/>
                      <w:szCs w:val="18"/>
                    </w:rPr>
                    <w:t>De 08:00 a 13:00</w:t>
                  </w:r>
                </w:p>
              </w:tc>
            </w:tr>
            <w:tr w:rsidR="00D32E99" w:rsidRPr="0013251B" w:rsidTr="00683F23">
              <w:trPr>
                <w:cantSplit/>
                <w:trHeight w:hRule="exact" w:val="284"/>
                <w:jc w:val="center"/>
              </w:trPr>
              <w:tc>
                <w:tcPr>
                  <w:tcW w:w="2366" w:type="dxa"/>
                  <w:vAlign w:val="center"/>
                </w:tcPr>
                <w:p w:rsidR="00D32E99" w:rsidRPr="00252F92" w:rsidRDefault="00D32E99" w:rsidP="0058400C">
                  <w:pPr>
                    <w:widowControl w:val="0"/>
                    <w:ind w:right="56"/>
                    <w:jc w:val="center"/>
                    <w:rPr>
                      <w:rFonts w:ascii="Arial" w:hAnsi="Arial" w:cs="Arial"/>
                      <w:iCs/>
                      <w:spacing w:val="-2"/>
                      <w:sz w:val="16"/>
                      <w:szCs w:val="18"/>
                    </w:rPr>
                  </w:pPr>
                  <w:r w:rsidRPr="0041330B">
                    <w:rPr>
                      <w:rFonts w:ascii="Arial" w:hAnsi="Arial" w:cs="Arial"/>
                      <w:iCs/>
                      <w:spacing w:val="-2"/>
                      <w:sz w:val="16"/>
                      <w:szCs w:val="18"/>
                    </w:rPr>
                    <w:t>Técnico en Carpintería 1</w:t>
                  </w:r>
                </w:p>
              </w:tc>
              <w:tc>
                <w:tcPr>
                  <w:tcW w:w="1779" w:type="dxa"/>
                  <w:shd w:val="clear" w:color="auto" w:fill="auto"/>
                  <w:vAlign w:val="center"/>
                </w:tcPr>
                <w:p w:rsidR="00D32E99" w:rsidRPr="00683F23" w:rsidRDefault="00D32E99" w:rsidP="0058400C">
                  <w:pPr>
                    <w:widowControl w:val="0"/>
                    <w:ind w:right="56"/>
                    <w:jc w:val="center"/>
                    <w:rPr>
                      <w:rFonts w:ascii="Arial" w:hAnsi="Arial" w:cs="Arial"/>
                      <w:iCs/>
                      <w:sz w:val="16"/>
                      <w:szCs w:val="18"/>
                    </w:rPr>
                  </w:pPr>
                  <w:r w:rsidRPr="00683F23">
                    <w:rPr>
                      <w:rFonts w:ascii="Arial" w:hAnsi="Arial" w:cs="Arial"/>
                      <w:iCs/>
                      <w:spacing w:val="-2"/>
                      <w:sz w:val="16"/>
                      <w:szCs w:val="18"/>
                    </w:rPr>
                    <w:t>De 08:30 a 18:00</w:t>
                  </w:r>
                </w:p>
              </w:tc>
              <w:tc>
                <w:tcPr>
                  <w:tcW w:w="958" w:type="dxa"/>
                  <w:shd w:val="clear" w:color="auto" w:fill="auto"/>
                  <w:vAlign w:val="center"/>
                </w:tcPr>
                <w:p w:rsidR="00D32E99" w:rsidRPr="00683F23" w:rsidRDefault="00D32E99" w:rsidP="0058400C">
                  <w:pPr>
                    <w:widowControl w:val="0"/>
                    <w:ind w:right="56"/>
                    <w:jc w:val="center"/>
                    <w:rPr>
                      <w:rFonts w:ascii="Arial" w:hAnsi="Arial" w:cs="Arial"/>
                      <w:iCs/>
                      <w:spacing w:val="-2"/>
                      <w:sz w:val="16"/>
                      <w:szCs w:val="18"/>
                    </w:rPr>
                  </w:pPr>
                  <w:r w:rsidRPr="00683F23">
                    <w:rPr>
                      <w:rFonts w:ascii="Arial" w:hAnsi="Arial" w:cs="Arial"/>
                      <w:iCs/>
                      <w:spacing w:val="-2"/>
                      <w:sz w:val="16"/>
                      <w:szCs w:val="18"/>
                    </w:rPr>
                    <w:t>2</w:t>
                  </w:r>
                  <w:r w:rsidRPr="00683F23">
                    <w:rPr>
                      <w:rFonts w:ascii="Arial" w:hAnsi="Arial" w:cs="Arial"/>
                      <w:iCs/>
                      <w:spacing w:val="-2"/>
                      <w:sz w:val="16"/>
                      <w:szCs w:val="18"/>
                      <w:vertAlign w:val="superscript"/>
                    </w:rPr>
                    <w:t>DO</w:t>
                  </w:r>
                </w:p>
              </w:tc>
              <w:tc>
                <w:tcPr>
                  <w:tcW w:w="1506" w:type="dxa"/>
                  <w:shd w:val="clear" w:color="auto" w:fill="auto"/>
                  <w:vAlign w:val="center"/>
                </w:tcPr>
                <w:p w:rsidR="00D32E99" w:rsidRPr="00683F23" w:rsidRDefault="00D32E99" w:rsidP="0058400C">
                  <w:pPr>
                    <w:widowControl w:val="0"/>
                    <w:ind w:right="56"/>
                    <w:jc w:val="center"/>
                    <w:rPr>
                      <w:rFonts w:ascii="Arial" w:hAnsi="Arial" w:cs="Arial"/>
                      <w:iCs/>
                      <w:sz w:val="16"/>
                      <w:szCs w:val="18"/>
                    </w:rPr>
                  </w:pPr>
                  <w:r w:rsidRPr="00683F23">
                    <w:rPr>
                      <w:rFonts w:ascii="Arial" w:hAnsi="Arial" w:cs="Arial"/>
                      <w:iCs/>
                      <w:spacing w:val="-2"/>
                      <w:sz w:val="16"/>
                      <w:szCs w:val="18"/>
                    </w:rPr>
                    <w:t>De 08:00 a 13:00</w:t>
                  </w:r>
                </w:p>
              </w:tc>
            </w:tr>
            <w:tr w:rsidR="00D32E99" w:rsidRPr="0013251B" w:rsidTr="00683F23">
              <w:trPr>
                <w:cantSplit/>
                <w:trHeight w:hRule="exact" w:val="284"/>
                <w:jc w:val="center"/>
              </w:trPr>
              <w:tc>
                <w:tcPr>
                  <w:tcW w:w="2366" w:type="dxa"/>
                  <w:vAlign w:val="center"/>
                </w:tcPr>
                <w:p w:rsidR="00D32E99" w:rsidRPr="00A41322" w:rsidRDefault="00D32E99" w:rsidP="0058400C">
                  <w:pPr>
                    <w:widowControl w:val="0"/>
                    <w:ind w:right="56"/>
                    <w:jc w:val="center"/>
                    <w:rPr>
                      <w:rFonts w:ascii="Arial" w:hAnsi="Arial" w:cs="Arial"/>
                      <w:iCs/>
                      <w:spacing w:val="-2"/>
                      <w:sz w:val="16"/>
                      <w:szCs w:val="18"/>
                    </w:rPr>
                  </w:pPr>
                  <w:r w:rsidRPr="005B7AAC">
                    <w:rPr>
                      <w:rFonts w:ascii="Arial" w:hAnsi="Arial" w:cs="Arial"/>
                      <w:iCs/>
                      <w:spacing w:val="-2"/>
                      <w:sz w:val="16"/>
                      <w:szCs w:val="18"/>
                    </w:rPr>
                    <w:t xml:space="preserve">Técnico </w:t>
                  </w:r>
                  <w:r>
                    <w:rPr>
                      <w:rFonts w:ascii="Arial" w:hAnsi="Arial" w:cs="Arial"/>
                      <w:iCs/>
                      <w:spacing w:val="-2"/>
                      <w:sz w:val="16"/>
                      <w:szCs w:val="18"/>
                    </w:rPr>
                    <w:t>en J</w:t>
                  </w:r>
                  <w:r w:rsidRPr="005B7AAC">
                    <w:rPr>
                      <w:rFonts w:ascii="Arial" w:hAnsi="Arial" w:cs="Arial"/>
                      <w:iCs/>
                      <w:spacing w:val="-2"/>
                      <w:sz w:val="16"/>
                      <w:szCs w:val="18"/>
                    </w:rPr>
                    <w:t>ardiner</w:t>
                  </w:r>
                  <w:r>
                    <w:rPr>
                      <w:rFonts w:ascii="Arial" w:hAnsi="Arial" w:cs="Arial"/>
                      <w:iCs/>
                      <w:spacing w:val="-2"/>
                      <w:sz w:val="16"/>
                      <w:szCs w:val="18"/>
                    </w:rPr>
                    <w:t>ía</w:t>
                  </w:r>
                </w:p>
              </w:tc>
              <w:tc>
                <w:tcPr>
                  <w:tcW w:w="1779" w:type="dxa"/>
                  <w:shd w:val="clear" w:color="auto" w:fill="auto"/>
                  <w:vAlign w:val="center"/>
                </w:tcPr>
                <w:p w:rsidR="00D32E99" w:rsidRPr="00683F23" w:rsidRDefault="00D32E99" w:rsidP="0058400C">
                  <w:pPr>
                    <w:widowControl w:val="0"/>
                    <w:ind w:right="56"/>
                    <w:jc w:val="center"/>
                    <w:rPr>
                      <w:rFonts w:ascii="Arial" w:hAnsi="Arial" w:cs="Arial"/>
                      <w:iCs/>
                      <w:sz w:val="16"/>
                      <w:szCs w:val="18"/>
                    </w:rPr>
                  </w:pPr>
                  <w:r w:rsidRPr="00683F23">
                    <w:rPr>
                      <w:rFonts w:ascii="Arial" w:hAnsi="Arial" w:cs="Arial"/>
                      <w:iCs/>
                      <w:spacing w:val="-2"/>
                      <w:sz w:val="16"/>
                      <w:szCs w:val="18"/>
                    </w:rPr>
                    <w:t>De 08:30 a 18:00</w:t>
                  </w:r>
                </w:p>
              </w:tc>
              <w:tc>
                <w:tcPr>
                  <w:tcW w:w="958" w:type="dxa"/>
                  <w:shd w:val="clear" w:color="auto" w:fill="auto"/>
                  <w:vAlign w:val="center"/>
                </w:tcPr>
                <w:p w:rsidR="00D32E99" w:rsidRPr="00683F23" w:rsidRDefault="00D32E99" w:rsidP="0058400C">
                  <w:pPr>
                    <w:widowControl w:val="0"/>
                    <w:ind w:right="56"/>
                    <w:jc w:val="center"/>
                    <w:rPr>
                      <w:rFonts w:ascii="Arial" w:hAnsi="Arial" w:cs="Arial"/>
                      <w:iCs/>
                      <w:spacing w:val="-2"/>
                      <w:sz w:val="16"/>
                      <w:szCs w:val="18"/>
                    </w:rPr>
                  </w:pPr>
                  <w:r w:rsidRPr="00683F23">
                    <w:rPr>
                      <w:rFonts w:ascii="Arial" w:hAnsi="Arial" w:cs="Arial"/>
                      <w:iCs/>
                      <w:spacing w:val="-2"/>
                      <w:sz w:val="16"/>
                      <w:szCs w:val="18"/>
                    </w:rPr>
                    <w:t>2</w:t>
                  </w:r>
                  <w:r w:rsidRPr="00683F23">
                    <w:rPr>
                      <w:rFonts w:ascii="Arial" w:hAnsi="Arial" w:cs="Arial"/>
                      <w:iCs/>
                      <w:spacing w:val="-2"/>
                      <w:sz w:val="16"/>
                      <w:szCs w:val="18"/>
                      <w:vertAlign w:val="superscript"/>
                    </w:rPr>
                    <w:t>DO</w:t>
                  </w:r>
                </w:p>
              </w:tc>
              <w:tc>
                <w:tcPr>
                  <w:tcW w:w="1506" w:type="dxa"/>
                  <w:shd w:val="clear" w:color="auto" w:fill="auto"/>
                  <w:vAlign w:val="center"/>
                </w:tcPr>
                <w:p w:rsidR="00D32E99" w:rsidRPr="00683F23" w:rsidRDefault="00D32E99" w:rsidP="0058400C">
                  <w:pPr>
                    <w:widowControl w:val="0"/>
                    <w:ind w:right="56"/>
                    <w:jc w:val="center"/>
                    <w:rPr>
                      <w:rFonts w:ascii="Arial" w:hAnsi="Arial" w:cs="Arial"/>
                      <w:iCs/>
                      <w:sz w:val="16"/>
                      <w:szCs w:val="18"/>
                    </w:rPr>
                  </w:pPr>
                  <w:r w:rsidRPr="00683F23">
                    <w:rPr>
                      <w:rFonts w:ascii="Arial" w:hAnsi="Arial" w:cs="Arial"/>
                      <w:iCs/>
                      <w:spacing w:val="-2"/>
                      <w:sz w:val="16"/>
                      <w:szCs w:val="18"/>
                    </w:rPr>
                    <w:t>De 08:00 a 13:00</w:t>
                  </w:r>
                </w:p>
              </w:tc>
            </w:tr>
            <w:tr w:rsidR="00D32E99" w:rsidRPr="0013251B" w:rsidTr="00683F23">
              <w:trPr>
                <w:cantSplit/>
                <w:trHeight w:hRule="exact" w:val="284"/>
                <w:jc w:val="center"/>
              </w:trPr>
              <w:tc>
                <w:tcPr>
                  <w:tcW w:w="2366" w:type="dxa"/>
                  <w:vAlign w:val="center"/>
                </w:tcPr>
                <w:p w:rsidR="00D32E99" w:rsidRPr="00A41322" w:rsidRDefault="00D32E99" w:rsidP="0058400C">
                  <w:pPr>
                    <w:widowControl w:val="0"/>
                    <w:ind w:right="56"/>
                    <w:jc w:val="center"/>
                    <w:rPr>
                      <w:rFonts w:ascii="Arial" w:hAnsi="Arial" w:cs="Arial"/>
                      <w:iCs/>
                      <w:spacing w:val="-2"/>
                      <w:sz w:val="16"/>
                      <w:szCs w:val="18"/>
                    </w:rPr>
                  </w:pPr>
                  <w:r>
                    <w:rPr>
                      <w:rFonts w:ascii="Arial" w:hAnsi="Arial" w:cs="Arial"/>
                      <w:iCs/>
                      <w:spacing w:val="-2"/>
                      <w:sz w:val="16"/>
                      <w:szCs w:val="18"/>
                    </w:rPr>
                    <w:t>Técnico Misceláneo</w:t>
                  </w:r>
                </w:p>
              </w:tc>
              <w:tc>
                <w:tcPr>
                  <w:tcW w:w="1779" w:type="dxa"/>
                  <w:shd w:val="clear" w:color="auto" w:fill="auto"/>
                  <w:vAlign w:val="center"/>
                </w:tcPr>
                <w:p w:rsidR="00D32E99" w:rsidRPr="00683F23" w:rsidRDefault="00D32E99" w:rsidP="0058400C">
                  <w:pPr>
                    <w:widowControl w:val="0"/>
                    <w:ind w:right="56"/>
                    <w:jc w:val="center"/>
                    <w:rPr>
                      <w:rFonts w:ascii="Arial" w:hAnsi="Arial" w:cs="Arial"/>
                      <w:iCs/>
                      <w:sz w:val="16"/>
                      <w:szCs w:val="18"/>
                    </w:rPr>
                  </w:pPr>
                  <w:r w:rsidRPr="00683F23">
                    <w:rPr>
                      <w:rFonts w:ascii="Arial" w:hAnsi="Arial" w:cs="Arial"/>
                      <w:iCs/>
                      <w:spacing w:val="-2"/>
                      <w:sz w:val="16"/>
                      <w:szCs w:val="18"/>
                    </w:rPr>
                    <w:t>De 08:30 a 18:00</w:t>
                  </w:r>
                </w:p>
              </w:tc>
              <w:tc>
                <w:tcPr>
                  <w:tcW w:w="958" w:type="dxa"/>
                  <w:shd w:val="clear" w:color="auto" w:fill="auto"/>
                  <w:vAlign w:val="center"/>
                </w:tcPr>
                <w:p w:rsidR="00D32E99" w:rsidRPr="00683F23" w:rsidRDefault="00D32E99" w:rsidP="0058400C">
                  <w:pPr>
                    <w:widowControl w:val="0"/>
                    <w:ind w:right="56"/>
                    <w:jc w:val="center"/>
                    <w:rPr>
                      <w:rFonts w:ascii="Arial" w:hAnsi="Arial" w:cs="Arial"/>
                      <w:iCs/>
                      <w:spacing w:val="-2"/>
                      <w:sz w:val="16"/>
                      <w:szCs w:val="18"/>
                    </w:rPr>
                  </w:pPr>
                  <w:r w:rsidRPr="00683F23">
                    <w:rPr>
                      <w:rFonts w:ascii="Arial" w:hAnsi="Arial" w:cs="Arial"/>
                      <w:iCs/>
                      <w:spacing w:val="-2"/>
                      <w:sz w:val="16"/>
                      <w:szCs w:val="18"/>
                    </w:rPr>
                    <w:t>2</w:t>
                  </w:r>
                  <w:r w:rsidRPr="00683F23">
                    <w:rPr>
                      <w:rFonts w:ascii="Arial" w:hAnsi="Arial" w:cs="Arial"/>
                      <w:iCs/>
                      <w:spacing w:val="-2"/>
                      <w:sz w:val="16"/>
                      <w:szCs w:val="18"/>
                      <w:vertAlign w:val="superscript"/>
                    </w:rPr>
                    <w:t>DO</w:t>
                  </w:r>
                </w:p>
              </w:tc>
              <w:tc>
                <w:tcPr>
                  <w:tcW w:w="1506" w:type="dxa"/>
                  <w:shd w:val="clear" w:color="auto" w:fill="auto"/>
                  <w:vAlign w:val="center"/>
                </w:tcPr>
                <w:p w:rsidR="00D32E99" w:rsidRPr="00683F23" w:rsidRDefault="00D32E99" w:rsidP="0058400C">
                  <w:pPr>
                    <w:widowControl w:val="0"/>
                    <w:ind w:right="56"/>
                    <w:jc w:val="center"/>
                    <w:rPr>
                      <w:rFonts w:ascii="Arial" w:hAnsi="Arial" w:cs="Arial"/>
                      <w:iCs/>
                      <w:sz w:val="16"/>
                      <w:szCs w:val="18"/>
                    </w:rPr>
                  </w:pPr>
                  <w:r w:rsidRPr="00683F23">
                    <w:rPr>
                      <w:rFonts w:ascii="Arial" w:hAnsi="Arial" w:cs="Arial"/>
                      <w:iCs/>
                      <w:spacing w:val="-2"/>
                      <w:sz w:val="16"/>
                      <w:szCs w:val="18"/>
                    </w:rPr>
                    <w:t>De 08:00 a 13:00</w:t>
                  </w:r>
                </w:p>
              </w:tc>
            </w:tr>
            <w:tr w:rsidR="00D32E99" w:rsidRPr="0013251B" w:rsidTr="00683F23">
              <w:trPr>
                <w:cantSplit/>
                <w:trHeight w:hRule="exact" w:val="284"/>
                <w:jc w:val="center"/>
              </w:trPr>
              <w:tc>
                <w:tcPr>
                  <w:tcW w:w="2366" w:type="dxa"/>
                  <w:vAlign w:val="center"/>
                </w:tcPr>
                <w:p w:rsidR="00D32E99" w:rsidRPr="00F56C18" w:rsidRDefault="00D32E99" w:rsidP="0058400C">
                  <w:pPr>
                    <w:widowControl w:val="0"/>
                    <w:ind w:right="56"/>
                    <w:jc w:val="center"/>
                    <w:rPr>
                      <w:rFonts w:ascii="Arial" w:hAnsi="Arial" w:cs="Arial"/>
                      <w:iCs/>
                      <w:spacing w:val="-2"/>
                      <w:sz w:val="16"/>
                      <w:szCs w:val="18"/>
                    </w:rPr>
                  </w:pPr>
                  <w:r>
                    <w:rPr>
                      <w:rFonts w:ascii="Arial" w:hAnsi="Arial" w:cs="Arial"/>
                      <w:iCs/>
                      <w:spacing w:val="-2"/>
                      <w:sz w:val="16"/>
                      <w:szCs w:val="18"/>
                    </w:rPr>
                    <w:t>Técnico en S</w:t>
                  </w:r>
                  <w:r w:rsidRPr="00F55A07">
                    <w:rPr>
                      <w:rFonts w:ascii="Arial" w:hAnsi="Arial" w:cs="Arial"/>
                      <w:iCs/>
                      <w:spacing w:val="-2"/>
                      <w:sz w:val="16"/>
                      <w:szCs w:val="18"/>
                    </w:rPr>
                    <w:t>onido</w:t>
                  </w:r>
                </w:p>
              </w:tc>
              <w:tc>
                <w:tcPr>
                  <w:tcW w:w="1779" w:type="dxa"/>
                  <w:shd w:val="clear" w:color="auto" w:fill="auto"/>
                  <w:vAlign w:val="center"/>
                </w:tcPr>
                <w:p w:rsidR="00D32E99" w:rsidRPr="00683F23" w:rsidRDefault="00D32E99" w:rsidP="0058400C">
                  <w:pPr>
                    <w:widowControl w:val="0"/>
                    <w:ind w:right="56"/>
                    <w:jc w:val="center"/>
                    <w:rPr>
                      <w:rFonts w:ascii="Arial" w:hAnsi="Arial" w:cs="Arial"/>
                      <w:iCs/>
                      <w:sz w:val="16"/>
                      <w:szCs w:val="18"/>
                    </w:rPr>
                  </w:pPr>
                  <w:r w:rsidRPr="00683F23">
                    <w:rPr>
                      <w:rFonts w:ascii="Arial" w:hAnsi="Arial" w:cs="Arial"/>
                      <w:iCs/>
                      <w:spacing w:val="-2"/>
                      <w:sz w:val="16"/>
                      <w:szCs w:val="18"/>
                    </w:rPr>
                    <w:t>De 08:30 a 18:00</w:t>
                  </w:r>
                </w:p>
              </w:tc>
              <w:tc>
                <w:tcPr>
                  <w:tcW w:w="958" w:type="dxa"/>
                  <w:shd w:val="clear" w:color="auto" w:fill="auto"/>
                  <w:vAlign w:val="center"/>
                </w:tcPr>
                <w:p w:rsidR="00D32E99" w:rsidRPr="00683F23" w:rsidRDefault="00D32E99" w:rsidP="0058400C">
                  <w:pPr>
                    <w:widowControl w:val="0"/>
                    <w:ind w:right="56"/>
                    <w:jc w:val="center"/>
                    <w:rPr>
                      <w:rFonts w:ascii="Arial" w:hAnsi="Arial" w:cs="Arial"/>
                      <w:iCs/>
                      <w:spacing w:val="-2"/>
                      <w:sz w:val="16"/>
                      <w:szCs w:val="18"/>
                    </w:rPr>
                  </w:pPr>
                  <w:r w:rsidRPr="00683F23">
                    <w:rPr>
                      <w:rFonts w:ascii="Arial" w:hAnsi="Arial" w:cs="Arial"/>
                      <w:iCs/>
                      <w:spacing w:val="-2"/>
                      <w:sz w:val="16"/>
                      <w:szCs w:val="18"/>
                    </w:rPr>
                    <w:t>2</w:t>
                  </w:r>
                  <w:r w:rsidRPr="00683F23">
                    <w:rPr>
                      <w:rFonts w:ascii="Arial" w:hAnsi="Arial" w:cs="Arial"/>
                      <w:iCs/>
                      <w:spacing w:val="-2"/>
                      <w:sz w:val="16"/>
                      <w:szCs w:val="18"/>
                      <w:vertAlign w:val="superscript"/>
                    </w:rPr>
                    <w:t>DO</w:t>
                  </w:r>
                </w:p>
              </w:tc>
              <w:tc>
                <w:tcPr>
                  <w:tcW w:w="1506" w:type="dxa"/>
                  <w:shd w:val="clear" w:color="auto" w:fill="auto"/>
                  <w:vAlign w:val="center"/>
                </w:tcPr>
                <w:p w:rsidR="00D32E99" w:rsidRPr="00683F23" w:rsidRDefault="00D32E99" w:rsidP="0058400C">
                  <w:pPr>
                    <w:widowControl w:val="0"/>
                    <w:ind w:right="56"/>
                    <w:jc w:val="center"/>
                    <w:rPr>
                      <w:rFonts w:ascii="Arial" w:hAnsi="Arial" w:cs="Arial"/>
                      <w:iCs/>
                      <w:sz w:val="16"/>
                      <w:szCs w:val="18"/>
                    </w:rPr>
                  </w:pPr>
                  <w:r w:rsidRPr="00683F23">
                    <w:rPr>
                      <w:rFonts w:ascii="Arial" w:hAnsi="Arial" w:cs="Arial"/>
                      <w:iCs/>
                      <w:spacing w:val="-2"/>
                      <w:sz w:val="16"/>
                      <w:szCs w:val="18"/>
                    </w:rPr>
                    <w:t>De 08:00 a 13:00</w:t>
                  </w:r>
                </w:p>
              </w:tc>
            </w:tr>
            <w:tr w:rsidR="00D32E99" w:rsidRPr="0013251B" w:rsidTr="00683F23">
              <w:trPr>
                <w:cantSplit/>
                <w:trHeight w:hRule="exact" w:val="284"/>
                <w:jc w:val="center"/>
              </w:trPr>
              <w:tc>
                <w:tcPr>
                  <w:tcW w:w="2366" w:type="dxa"/>
                  <w:vAlign w:val="center"/>
                </w:tcPr>
                <w:p w:rsidR="00D32E99" w:rsidRPr="00A41322" w:rsidRDefault="00D32E99" w:rsidP="0058400C">
                  <w:pPr>
                    <w:widowControl w:val="0"/>
                    <w:ind w:right="56"/>
                    <w:jc w:val="center"/>
                    <w:rPr>
                      <w:rFonts w:ascii="Arial" w:hAnsi="Arial" w:cs="Arial"/>
                      <w:iCs/>
                      <w:spacing w:val="-2"/>
                      <w:sz w:val="16"/>
                      <w:szCs w:val="18"/>
                    </w:rPr>
                  </w:pPr>
                  <w:r w:rsidRPr="00F56C18">
                    <w:rPr>
                      <w:rFonts w:ascii="Arial" w:hAnsi="Arial" w:cs="Arial"/>
                      <w:iCs/>
                      <w:spacing w:val="-2"/>
                      <w:sz w:val="16"/>
                      <w:szCs w:val="18"/>
                    </w:rPr>
                    <w:t xml:space="preserve">Ayudante de </w:t>
                  </w:r>
                  <w:r>
                    <w:rPr>
                      <w:rFonts w:ascii="Arial" w:hAnsi="Arial" w:cs="Arial"/>
                      <w:iCs/>
                      <w:spacing w:val="-2"/>
                      <w:sz w:val="16"/>
                      <w:szCs w:val="18"/>
                    </w:rPr>
                    <w:t>A</w:t>
                  </w:r>
                  <w:r w:rsidRPr="00A41322">
                    <w:rPr>
                      <w:rFonts w:ascii="Arial" w:hAnsi="Arial" w:cs="Arial"/>
                      <w:iCs/>
                      <w:spacing w:val="-2"/>
                      <w:sz w:val="16"/>
                      <w:szCs w:val="18"/>
                    </w:rPr>
                    <w:t>lbañilería</w:t>
                  </w:r>
                  <w:r>
                    <w:rPr>
                      <w:rFonts w:ascii="Arial" w:hAnsi="Arial" w:cs="Arial"/>
                      <w:iCs/>
                      <w:spacing w:val="-2"/>
                      <w:sz w:val="16"/>
                      <w:szCs w:val="18"/>
                    </w:rPr>
                    <w:t>1</w:t>
                  </w:r>
                </w:p>
              </w:tc>
              <w:tc>
                <w:tcPr>
                  <w:tcW w:w="1779" w:type="dxa"/>
                  <w:shd w:val="clear" w:color="auto" w:fill="auto"/>
                  <w:vAlign w:val="center"/>
                </w:tcPr>
                <w:p w:rsidR="00D32E99" w:rsidRPr="00683F23" w:rsidRDefault="00D32E99" w:rsidP="0058400C">
                  <w:pPr>
                    <w:widowControl w:val="0"/>
                    <w:ind w:right="56"/>
                    <w:jc w:val="center"/>
                    <w:rPr>
                      <w:rFonts w:ascii="Arial" w:hAnsi="Arial" w:cs="Arial"/>
                      <w:iCs/>
                      <w:spacing w:val="-2"/>
                      <w:sz w:val="16"/>
                      <w:szCs w:val="18"/>
                    </w:rPr>
                  </w:pPr>
                  <w:r w:rsidRPr="00683F23">
                    <w:rPr>
                      <w:rFonts w:ascii="Arial" w:hAnsi="Arial" w:cs="Arial"/>
                      <w:iCs/>
                      <w:spacing w:val="-2"/>
                      <w:sz w:val="16"/>
                      <w:szCs w:val="18"/>
                    </w:rPr>
                    <w:t>De 08:30 a 18:00</w:t>
                  </w:r>
                </w:p>
              </w:tc>
              <w:tc>
                <w:tcPr>
                  <w:tcW w:w="958" w:type="dxa"/>
                  <w:shd w:val="clear" w:color="auto" w:fill="auto"/>
                  <w:vAlign w:val="center"/>
                </w:tcPr>
                <w:p w:rsidR="00D32E99" w:rsidRPr="00683F23" w:rsidRDefault="00D32E99" w:rsidP="0058400C">
                  <w:pPr>
                    <w:widowControl w:val="0"/>
                    <w:ind w:right="56"/>
                    <w:jc w:val="center"/>
                    <w:rPr>
                      <w:rFonts w:ascii="Arial" w:hAnsi="Arial" w:cs="Arial"/>
                      <w:iCs/>
                      <w:spacing w:val="-2"/>
                      <w:sz w:val="16"/>
                      <w:szCs w:val="18"/>
                    </w:rPr>
                  </w:pPr>
                  <w:r w:rsidRPr="00683F23">
                    <w:rPr>
                      <w:rFonts w:ascii="Arial" w:hAnsi="Arial" w:cs="Arial"/>
                      <w:iCs/>
                      <w:spacing w:val="-2"/>
                      <w:sz w:val="16"/>
                      <w:szCs w:val="18"/>
                    </w:rPr>
                    <w:t>2</w:t>
                  </w:r>
                  <w:r w:rsidRPr="00683F23">
                    <w:rPr>
                      <w:rFonts w:ascii="Arial" w:hAnsi="Arial" w:cs="Arial"/>
                      <w:iCs/>
                      <w:spacing w:val="-2"/>
                      <w:sz w:val="16"/>
                      <w:szCs w:val="18"/>
                      <w:vertAlign w:val="superscript"/>
                    </w:rPr>
                    <w:t>DO</w:t>
                  </w:r>
                </w:p>
              </w:tc>
              <w:tc>
                <w:tcPr>
                  <w:tcW w:w="1506" w:type="dxa"/>
                  <w:shd w:val="clear" w:color="auto" w:fill="auto"/>
                  <w:vAlign w:val="center"/>
                </w:tcPr>
                <w:p w:rsidR="00D32E99" w:rsidRPr="00683F23" w:rsidRDefault="00D32E99" w:rsidP="0058400C">
                  <w:pPr>
                    <w:widowControl w:val="0"/>
                    <w:ind w:right="56"/>
                    <w:jc w:val="center"/>
                    <w:rPr>
                      <w:rFonts w:ascii="Arial" w:hAnsi="Arial" w:cs="Arial"/>
                      <w:iCs/>
                      <w:spacing w:val="-2"/>
                      <w:sz w:val="16"/>
                      <w:szCs w:val="18"/>
                    </w:rPr>
                  </w:pPr>
                  <w:r w:rsidRPr="00683F23">
                    <w:rPr>
                      <w:rFonts w:ascii="Arial" w:hAnsi="Arial" w:cs="Arial"/>
                      <w:iCs/>
                      <w:spacing w:val="-2"/>
                      <w:sz w:val="16"/>
                      <w:szCs w:val="18"/>
                    </w:rPr>
                    <w:t>De 08:00 a 13:00</w:t>
                  </w:r>
                </w:p>
              </w:tc>
            </w:tr>
            <w:tr w:rsidR="00D32E99" w:rsidRPr="0013251B" w:rsidTr="00683F23">
              <w:trPr>
                <w:cantSplit/>
                <w:trHeight w:hRule="exact" w:val="284"/>
                <w:jc w:val="center"/>
              </w:trPr>
              <w:tc>
                <w:tcPr>
                  <w:tcW w:w="2366" w:type="dxa"/>
                  <w:vAlign w:val="center"/>
                </w:tcPr>
                <w:p w:rsidR="00D32E99" w:rsidRPr="00F56C18" w:rsidRDefault="00D32E99" w:rsidP="0058400C">
                  <w:pPr>
                    <w:widowControl w:val="0"/>
                    <w:ind w:right="56"/>
                    <w:jc w:val="center"/>
                    <w:rPr>
                      <w:rFonts w:ascii="Arial" w:hAnsi="Arial" w:cs="Arial"/>
                      <w:iCs/>
                      <w:spacing w:val="-2"/>
                      <w:sz w:val="16"/>
                      <w:szCs w:val="18"/>
                    </w:rPr>
                  </w:pPr>
                  <w:r w:rsidRPr="001136FB">
                    <w:rPr>
                      <w:rFonts w:ascii="Arial" w:hAnsi="Arial" w:cs="Arial"/>
                      <w:iCs/>
                      <w:spacing w:val="-2"/>
                      <w:sz w:val="16"/>
                      <w:szCs w:val="18"/>
                    </w:rPr>
                    <w:t>Ayudante de Albañilería</w:t>
                  </w:r>
                  <w:r>
                    <w:rPr>
                      <w:rFonts w:ascii="Arial" w:hAnsi="Arial" w:cs="Arial"/>
                      <w:iCs/>
                      <w:spacing w:val="-2"/>
                      <w:sz w:val="16"/>
                      <w:szCs w:val="18"/>
                    </w:rPr>
                    <w:t>2</w:t>
                  </w:r>
                </w:p>
              </w:tc>
              <w:tc>
                <w:tcPr>
                  <w:tcW w:w="1779" w:type="dxa"/>
                  <w:shd w:val="clear" w:color="auto" w:fill="auto"/>
                  <w:vAlign w:val="center"/>
                </w:tcPr>
                <w:p w:rsidR="00D32E99" w:rsidRPr="00683F23" w:rsidRDefault="00D32E99" w:rsidP="0058400C">
                  <w:pPr>
                    <w:widowControl w:val="0"/>
                    <w:ind w:right="56"/>
                    <w:jc w:val="center"/>
                    <w:rPr>
                      <w:rFonts w:ascii="Arial" w:hAnsi="Arial" w:cs="Arial"/>
                      <w:iCs/>
                      <w:spacing w:val="-2"/>
                      <w:sz w:val="16"/>
                      <w:szCs w:val="18"/>
                    </w:rPr>
                  </w:pPr>
                  <w:r w:rsidRPr="00683F23">
                    <w:rPr>
                      <w:rFonts w:ascii="Arial" w:hAnsi="Arial" w:cs="Arial"/>
                      <w:iCs/>
                      <w:spacing w:val="-2"/>
                      <w:sz w:val="16"/>
                      <w:szCs w:val="18"/>
                    </w:rPr>
                    <w:t>De 08:30 a 18:00</w:t>
                  </w:r>
                </w:p>
              </w:tc>
              <w:tc>
                <w:tcPr>
                  <w:tcW w:w="958" w:type="dxa"/>
                  <w:shd w:val="clear" w:color="auto" w:fill="auto"/>
                  <w:vAlign w:val="center"/>
                </w:tcPr>
                <w:p w:rsidR="00D32E99" w:rsidRPr="00683F23" w:rsidRDefault="00D32E99" w:rsidP="0058400C">
                  <w:pPr>
                    <w:widowControl w:val="0"/>
                    <w:ind w:right="56"/>
                    <w:jc w:val="center"/>
                    <w:rPr>
                      <w:rFonts w:ascii="Arial" w:hAnsi="Arial" w:cs="Arial"/>
                      <w:iCs/>
                      <w:spacing w:val="-2"/>
                      <w:sz w:val="16"/>
                      <w:szCs w:val="18"/>
                    </w:rPr>
                  </w:pPr>
                  <w:r w:rsidRPr="00683F23">
                    <w:rPr>
                      <w:rFonts w:ascii="Arial" w:hAnsi="Arial" w:cs="Arial"/>
                      <w:iCs/>
                      <w:spacing w:val="-2"/>
                      <w:sz w:val="16"/>
                      <w:szCs w:val="18"/>
                    </w:rPr>
                    <w:t>2</w:t>
                  </w:r>
                  <w:r w:rsidRPr="00683F23">
                    <w:rPr>
                      <w:rFonts w:ascii="Arial" w:hAnsi="Arial" w:cs="Arial"/>
                      <w:iCs/>
                      <w:spacing w:val="-2"/>
                      <w:sz w:val="16"/>
                      <w:szCs w:val="18"/>
                      <w:vertAlign w:val="superscript"/>
                    </w:rPr>
                    <w:t>DO</w:t>
                  </w:r>
                </w:p>
              </w:tc>
              <w:tc>
                <w:tcPr>
                  <w:tcW w:w="1506" w:type="dxa"/>
                  <w:shd w:val="clear" w:color="auto" w:fill="auto"/>
                  <w:vAlign w:val="center"/>
                </w:tcPr>
                <w:p w:rsidR="00D32E99" w:rsidRPr="00683F23" w:rsidRDefault="00D32E99" w:rsidP="0058400C">
                  <w:pPr>
                    <w:widowControl w:val="0"/>
                    <w:ind w:right="56"/>
                    <w:jc w:val="center"/>
                    <w:rPr>
                      <w:rFonts w:ascii="Arial" w:hAnsi="Arial" w:cs="Arial"/>
                      <w:iCs/>
                      <w:spacing w:val="-2"/>
                      <w:sz w:val="16"/>
                      <w:szCs w:val="18"/>
                    </w:rPr>
                  </w:pPr>
                  <w:r w:rsidRPr="00683F23">
                    <w:rPr>
                      <w:rFonts w:ascii="Arial" w:hAnsi="Arial" w:cs="Arial"/>
                      <w:iCs/>
                      <w:spacing w:val="-2"/>
                      <w:sz w:val="16"/>
                      <w:szCs w:val="18"/>
                    </w:rPr>
                    <w:t>De 08:00 a 13:00</w:t>
                  </w:r>
                </w:p>
              </w:tc>
            </w:tr>
            <w:tr w:rsidR="00D32E99" w:rsidRPr="0013251B" w:rsidTr="00683F23">
              <w:trPr>
                <w:cantSplit/>
                <w:trHeight w:hRule="exact" w:val="284"/>
                <w:jc w:val="center"/>
              </w:trPr>
              <w:tc>
                <w:tcPr>
                  <w:tcW w:w="2366" w:type="dxa"/>
                  <w:vAlign w:val="center"/>
                </w:tcPr>
                <w:p w:rsidR="00D32E99" w:rsidRPr="00A41322" w:rsidRDefault="00D32E99" w:rsidP="0058400C">
                  <w:pPr>
                    <w:widowControl w:val="0"/>
                    <w:ind w:right="56"/>
                    <w:jc w:val="center"/>
                    <w:rPr>
                      <w:rFonts w:ascii="Arial" w:hAnsi="Arial" w:cs="Arial"/>
                      <w:iCs/>
                      <w:spacing w:val="-2"/>
                      <w:sz w:val="16"/>
                      <w:szCs w:val="18"/>
                    </w:rPr>
                  </w:pPr>
                  <w:r w:rsidRPr="00A41322">
                    <w:rPr>
                      <w:rFonts w:ascii="Arial" w:hAnsi="Arial" w:cs="Arial"/>
                      <w:iCs/>
                      <w:spacing w:val="-2"/>
                      <w:sz w:val="16"/>
                      <w:szCs w:val="18"/>
                    </w:rPr>
                    <w:t>Ayudante de Carpintería</w:t>
                  </w:r>
                </w:p>
              </w:tc>
              <w:tc>
                <w:tcPr>
                  <w:tcW w:w="1779" w:type="dxa"/>
                  <w:shd w:val="clear" w:color="auto" w:fill="auto"/>
                  <w:vAlign w:val="center"/>
                </w:tcPr>
                <w:p w:rsidR="00D32E99" w:rsidRPr="00683F23" w:rsidRDefault="00D32E99" w:rsidP="0058400C">
                  <w:pPr>
                    <w:widowControl w:val="0"/>
                    <w:ind w:right="56"/>
                    <w:jc w:val="center"/>
                    <w:rPr>
                      <w:rFonts w:ascii="Arial" w:hAnsi="Arial" w:cs="Arial"/>
                      <w:iCs/>
                      <w:spacing w:val="-2"/>
                      <w:sz w:val="16"/>
                      <w:szCs w:val="18"/>
                    </w:rPr>
                  </w:pPr>
                  <w:r w:rsidRPr="00683F23">
                    <w:rPr>
                      <w:rFonts w:ascii="Arial" w:hAnsi="Arial" w:cs="Arial"/>
                      <w:iCs/>
                      <w:spacing w:val="-2"/>
                      <w:sz w:val="16"/>
                      <w:szCs w:val="18"/>
                    </w:rPr>
                    <w:t>De 08:30 a 18:00</w:t>
                  </w:r>
                </w:p>
              </w:tc>
              <w:tc>
                <w:tcPr>
                  <w:tcW w:w="958" w:type="dxa"/>
                  <w:shd w:val="clear" w:color="auto" w:fill="auto"/>
                  <w:vAlign w:val="center"/>
                </w:tcPr>
                <w:p w:rsidR="00D32E99" w:rsidRPr="00683F23" w:rsidRDefault="00D32E99" w:rsidP="0058400C">
                  <w:pPr>
                    <w:widowControl w:val="0"/>
                    <w:ind w:right="56"/>
                    <w:jc w:val="center"/>
                    <w:rPr>
                      <w:rFonts w:ascii="Arial" w:hAnsi="Arial" w:cs="Arial"/>
                      <w:iCs/>
                      <w:spacing w:val="-2"/>
                      <w:sz w:val="16"/>
                      <w:szCs w:val="18"/>
                    </w:rPr>
                  </w:pPr>
                  <w:r w:rsidRPr="00683F23">
                    <w:rPr>
                      <w:rFonts w:ascii="Arial" w:hAnsi="Arial" w:cs="Arial"/>
                      <w:iCs/>
                      <w:spacing w:val="-2"/>
                      <w:sz w:val="16"/>
                      <w:szCs w:val="18"/>
                    </w:rPr>
                    <w:t>2</w:t>
                  </w:r>
                  <w:r w:rsidRPr="00683F23">
                    <w:rPr>
                      <w:rFonts w:ascii="Arial" w:hAnsi="Arial" w:cs="Arial"/>
                      <w:iCs/>
                      <w:spacing w:val="-2"/>
                      <w:sz w:val="16"/>
                      <w:szCs w:val="18"/>
                      <w:vertAlign w:val="superscript"/>
                    </w:rPr>
                    <w:t>DO</w:t>
                  </w:r>
                </w:p>
              </w:tc>
              <w:tc>
                <w:tcPr>
                  <w:tcW w:w="1506" w:type="dxa"/>
                  <w:shd w:val="clear" w:color="auto" w:fill="auto"/>
                  <w:vAlign w:val="center"/>
                </w:tcPr>
                <w:p w:rsidR="00D32E99" w:rsidRPr="00683F23" w:rsidRDefault="00D32E99" w:rsidP="0058400C">
                  <w:pPr>
                    <w:widowControl w:val="0"/>
                    <w:ind w:right="56"/>
                    <w:jc w:val="center"/>
                    <w:rPr>
                      <w:rFonts w:ascii="Arial" w:hAnsi="Arial" w:cs="Arial"/>
                      <w:iCs/>
                      <w:spacing w:val="-2"/>
                      <w:sz w:val="16"/>
                      <w:szCs w:val="18"/>
                    </w:rPr>
                  </w:pPr>
                  <w:r w:rsidRPr="00683F23">
                    <w:rPr>
                      <w:rFonts w:ascii="Arial" w:hAnsi="Arial" w:cs="Arial"/>
                      <w:iCs/>
                      <w:spacing w:val="-2"/>
                      <w:sz w:val="16"/>
                      <w:szCs w:val="18"/>
                    </w:rPr>
                    <w:t>De 08:00 a 13:00</w:t>
                  </w:r>
                </w:p>
              </w:tc>
            </w:tr>
            <w:tr w:rsidR="00D32E99" w:rsidRPr="0013251B" w:rsidTr="00683F23">
              <w:trPr>
                <w:cantSplit/>
                <w:trHeight w:hRule="exact" w:val="284"/>
                <w:jc w:val="center"/>
              </w:trPr>
              <w:tc>
                <w:tcPr>
                  <w:tcW w:w="2366" w:type="dxa"/>
                  <w:vAlign w:val="center"/>
                </w:tcPr>
                <w:p w:rsidR="00D32E99" w:rsidRPr="00F56C18" w:rsidRDefault="00D32E99" w:rsidP="0058400C">
                  <w:pPr>
                    <w:widowControl w:val="0"/>
                    <w:ind w:right="56"/>
                    <w:jc w:val="center"/>
                    <w:rPr>
                      <w:rFonts w:ascii="Arial" w:hAnsi="Arial" w:cs="Arial"/>
                      <w:iCs/>
                      <w:spacing w:val="-2"/>
                      <w:sz w:val="16"/>
                      <w:szCs w:val="18"/>
                    </w:rPr>
                  </w:pPr>
                  <w:r>
                    <w:rPr>
                      <w:rFonts w:ascii="Arial" w:hAnsi="Arial" w:cs="Arial"/>
                      <w:iCs/>
                      <w:spacing w:val="-2"/>
                      <w:sz w:val="16"/>
                      <w:szCs w:val="18"/>
                    </w:rPr>
                    <w:t>Ayudante</w:t>
                  </w:r>
                  <w:r w:rsidRPr="00AD0CEF">
                    <w:rPr>
                      <w:rFonts w:ascii="Arial" w:hAnsi="Arial" w:cs="Arial"/>
                      <w:iCs/>
                      <w:spacing w:val="-2"/>
                      <w:sz w:val="16"/>
                      <w:szCs w:val="18"/>
                    </w:rPr>
                    <w:t xml:space="preserve"> en Metalmecánica</w:t>
                  </w:r>
                </w:p>
              </w:tc>
              <w:tc>
                <w:tcPr>
                  <w:tcW w:w="1779" w:type="dxa"/>
                  <w:shd w:val="clear" w:color="auto" w:fill="auto"/>
                  <w:vAlign w:val="center"/>
                </w:tcPr>
                <w:p w:rsidR="00D32E99" w:rsidRPr="00683F23" w:rsidRDefault="00D32E99" w:rsidP="0058400C">
                  <w:pPr>
                    <w:widowControl w:val="0"/>
                    <w:ind w:right="56"/>
                    <w:jc w:val="center"/>
                    <w:rPr>
                      <w:rFonts w:ascii="Arial" w:hAnsi="Arial" w:cs="Arial"/>
                      <w:iCs/>
                      <w:spacing w:val="-2"/>
                      <w:sz w:val="16"/>
                      <w:szCs w:val="18"/>
                    </w:rPr>
                  </w:pPr>
                  <w:r w:rsidRPr="00683F23">
                    <w:rPr>
                      <w:rFonts w:ascii="Arial" w:hAnsi="Arial" w:cs="Arial"/>
                      <w:iCs/>
                      <w:spacing w:val="-2"/>
                      <w:sz w:val="16"/>
                      <w:szCs w:val="18"/>
                    </w:rPr>
                    <w:t>De 08:30 a 18:00</w:t>
                  </w:r>
                </w:p>
              </w:tc>
              <w:tc>
                <w:tcPr>
                  <w:tcW w:w="958" w:type="dxa"/>
                  <w:shd w:val="clear" w:color="auto" w:fill="auto"/>
                  <w:vAlign w:val="center"/>
                </w:tcPr>
                <w:p w:rsidR="00D32E99" w:rsidRPr="00683F23" w:rsidRDefault="00D32E99" w:rsidP="0058400C">
                  <w:pPr>
                    <w:widowControl w:val="0"/>
                    <w:ind w:right="56"/>
                    <w:jc w:val="center"/>
                    <w:rPr>
                      <w:rFonts w:ascii="Arial" w:hAnsi="Arial" w:cs="Arial"/>
                      <w:iCs/>
                      <w:spacing w:val="-2"/>
                      <w:sz w:val="16"/>
                      <w:szCs w:val="18"/>
                    </w:rPr>
                  </w:pPr>
                  <w:r w:rsidRPr="00683F23">
                    <w:rPr>
                      <w:rFonts w:ascii="Arial" w:hAnsi="Arial" w:cs="Arial"/>
                      <w:iCs/>
                      <w:spacing w:val="-2"/>
                      <w:sz w:val="16"/>
                      <w:szCs w:val="18"/>
                    </w:rPr>
                    <w:t>2</w:t>
                  </w:r>
                  <w:r w:rsidRPr="00683F23">
                    <w:rPr>
                      <w:rFonts w:ascii="Arial" w:hAnsi="Arial" w:cs="Arial"/>
                      <w:iCs/>
                      <w:spacing w:val="-2"/>
                      <w:sz w:val="16"/>
                      <w:szCs w:val="18"/>
                      <w:vertAlign w:val="superscript"/>
                    </w:rPr>
                    <w:t>DO</w:t>
                  </w:r>
                </w:p>
              </w:tc>
              <w:tc>
                <w:tcPr>
                  <w:tcW w:w="1506" w:type="dxa"/>
                  <w:shd w:val="clear" w:color="auto" w:fill="auto"/>
                  <w:vAlign w:val="center"/>
                </w:tcPr>
                <w:p w:rsidR="00D32E99" w:rsidRPr="00683F23" w:rsidRDefault="00D32E99" w:rsidP="0058400C">
                  <w:pPr>
                    <w:widowControl w:val="0"/>
                    <w:ind w:right="56"/>
                    <w:jc w:val="center"/>
                    <w:rPr>
                      <w:rFonts w:ascii="Arial" w:hAnsi="Arial" w:cs="Arial"/>
                      <w:iCs/>
                      <w:spacing w:val="-2"/>
                      <w:sz w:val="16"/>
                      <w:szCs w:val="18"/>
                    </w:rPr>
                  </w:pPr>
                  <w:r w:rsidRPr="00683F23">
                    <w:rPr>
                      <w:rFonts w:ascii="Arial" w:hAnsi="Arial" w:cs="Arial"/>
                      <w:iCs/>
                      <w:spacing w:val="-2"/>
                      <w:sz w:val="16"/>
                      <w:szCs w:val="18"/>
                    </w:rPr>
                    <w:t>De 08:00 a 13:00</w:t>
                  </w:r>
                </w:p>
              </w:tc>
            </w:tr>
            <w:tr w:rsidR="00D32E99" w:rsidRPr="0013251B" w:rsidTr="00A10D00">
              <w:trPr>
                <w:cantSplit/>
                <w:trHeight w:hRule="exact" w:val="284"/>
                <w:jc w:val="center"/>
              </w:trPr>
              <w:tc>
                <w:tcPr>
                  <w:tcW w:w="2366" w:type="dxa"/>
                  <w:vAlign w:val="center"/>
                </w:tcPr>
                <w:p w:rsidR="00D32E99" w:rsidRPr="00A41322" w:rsidRDefault="00D32E99" w:rsidP="0058400C">
                  <w:pPr>
                    <w:widowControl w:val="0"/>
                    <w:ind w:right="56"/>
                    <w:jc w:val="center"/>
                    <w:rPr>
                      <w:rFonts w:ascii="Arial" w:hAnsi="Arial" w:cs="Arial"/>
                      <w:iCs/>
                      <w:spacing w:val="-2"/>
                      <w:sz w:val="16"/>
                      <w:szCs w:val="18"/>
                    </w:rPr>
                  </w:pPr>
                  <w:r w:rsidRPr="00086CDD">
                    <w:rPr>
                      <w:rFonts w:ascii="Arial" w:hAnsi="Arial" w:cs="Arial"/>
                      <w:iCs/>
                      <w:spacing w:val="-2"/>
                      <w:sz w:val="16"/>
                      <w:szCs w:val="18"/>
                    </w:rPr>
                    <w:t>Agente de Servicio</w:t>
                  </w:r>
                  <w:r>
                    <w:rPr>
                      <w:rFonts w:ascii="Arial" w:hAnsi="Arial" w:cs="Arial"/>
                      <w:iCs/>
                      <w:spacing w:val="-2"/>
                      <w:sz w:val="16"/>
                      <w:szCs w:val="18"/>
                    </w:rPr>
                    <w:t xml:space="preserve"> 1</w:t>
                  </w:r>
                </w:p>
              </w:tc>
              <w:tc>
                <w:tcPr>
                  <w:tcW w:w="2737" w:type="dxa"/>
                  <w:gridSpan w:val="2"/>
                  <w:vAlign w:val="center"/>
                </w:tcPr>
                <w:p w:rsidR="00D32E99" w:rsidRPr="00A41322" w:rsidRDefault="00D32E99" w:rsidP="0058400C">
                  <w:pPr>
                    <w:widowControl w:val="0"/>
                    <w:ind w:right="56"/>
                    <w:jc w:val="center"/>
                    <w:rPr>
                      <w:rFonts w:ascii="Arial" w:hAnsi="Arial" w:cs="Arial"/>
                      <w:iCs/>
                      <w:spacing w:val="-2"/>
                      <w:sz w:val="16"/>
                      <w:szCs w:val="18"/>
                    </w:rPr>
                  </w:pPr>
                  <w:r>
                    <w:rPr>
                      <w:rFonts w:ascii="Arial" w:hAnsi="Arial" w:cs="Arial"/>
                      <w:iCs/>
                      <w:spacing w:val="-2"/>
                      <w:sz w:val="16"/>
                      <w:szCs w:val="18"/>
                    </w:rPr>
                    <w:t>De 08:30 a 18:0</w:t>
                  </w:r>
                  <w:r w:rsidRPr="00691658">
                    <w:rPr>
                      <w:rFonts w:ascii="Arial" w:hAnsi="Arial" w:cs="Arial"/>
                      <w:iCs/>
                      <w:spacing w:val="-2"/>
                      <w:sz w:val="16"/>
                      <w:szCs w:val="18"/>
                    </w:rPr>
                    <w:t>0</w:t>
                  </w:r>
                </w:p>
              </w:tc>
              <w:tc>
                <w:tcPr>
                  <w:tcW w:w="1506" w:type="dxa"/>
                  <w:vAlign w:val="center"/>
                </w:tcPr>
                <w:p w:rsidR="00D32E99" w:rsidRDefault="00D32E99" w:rsidP="0058400C">
                  <w:pPr>
                    <w:widowControl w:val="0"/>
                    <w:ind w:right="56"/>
                    <w:jc w:val="center"/>
                    <w:rPr>
                      <w:rFonts w:ascii="Arial" w:hAnsi="Arial" w:cs="Arial"/>
                      <w:iCs/>
                      <w:spacing w:val="-2"/>
                      <w:sz w:val="16"/>
                      <w:szCs w:val="18"/>
                    </w:rPr>
                  </w:pPr>
                  <w:r w:rsidRPr="00A41322">
                    <w:rPr>
                      <w:rFonts w:ascii="Arial" w:hAnsi="Arial" w:cs="Arial"/>
                      <w:iCs/>
                      <w:spacing w:val="-2"/>
                      <w:sz w:val="16"/>
                      <w:szCs w:val="18"/>
                    </w:rPr>
                    <w:t>De 08:00 a 13:00</w:t>
                  </w:r>
                </w:p>
              </w:tc>
            </w:tr>
            <w:tr w:rsidR="00D32E99" w:rsidRPr="0013251B" w:rsidTr="00A10D00">
              <w:trPr>
                <w:cantSplit/>
                <w:trHeight w:hRule="exact" w:val="284"/>
                <w:jc w:val="center"/>
              </w:trPr>
              <w:tc>
                <w:tcPr>
                  <w:tcW w:w="2366" w:type="dxa"/>
                  <w:vAlign w:val="center"/>
                </w:tcPr>
                <w:p w:rsidR="00D32E99" w:rsidRPr="00086CDD" w:rsidRDefault="00D32E99" w:rsidP="0058400C">
                  <w:pPr>
                    <w:widowControl w:val="0"/>
                    <w:ind w:right="56"/>
                    <w:jc w:val="center"/>
                    <w:rPr>
                      <w:rFonts w:ascii="Arial" w:hAnsi="Arial" w:cs="Arial"/>
                      <w:iCs/>
                      <w:spacing w:val="-2"/>
                      <w:sz w:val="16"/>
                      <w:szCs w:val="18"/>
                    </w:rPr>
                  </w:pPr>
                  <w:r w:rsidRPr="001D74AC">
                    <w:rPr>
                      <w:rFonts w:ascii="Arial" w:hAnsi="Arial" w:cs="Arial"/>
                      <w:iCs/>
                      <w:spacing w:val="-2"/>
                      <w:sz w:val="16"/>
                      <w:szCs w:val="18"/>
                    </w:rPr>
                    <w:t xml:space="preserve">Agente de Servicio </w:t>
                  </w:r>
                  <w:r>
                    <w:rPr>
                      <w:rFonts w:ascii="Arial" w:hAnsi="Arial" w:cs="Arial"/>
                      <w:iCs/>
                      <w:spacing w:val="-2"/>
                      <w:sz w:val="16"/>
                      <w:szCs w:val="18"/>
                    </w:rPr>
                    <w:t>2</w:t>
                  </w:r>
                </w:p>
              </w:tc>
              <w:tc>
                <w:tcPr>
                  <w:tcW w:w="2737" w:type="dxa"/>
                  <w:gridSpan w:val="2"/>
                  <w:vAlign w:val="center"/>
                </w:tcPr>
                <w:p w:rsidR="00D32E99" w:rsidRPr="001D74AC" w:rsidRDefault="00D32E99" w:rsidP="0058400C">
                  <w:pPr>
                    <w:widowControl w:val="0"/>
                    <w:ind w:right="56"/>
                    <w:jc w:val="center"/>
                    <w:rPr>
                      <w:rFonts w:ascii="Arial" w:hAnsi="Arial" w:cs="Arial"/>
                      <w:iCs/>
                      <w:spacing w:val="-2"/>
                      <w:sz w:val="16"/>
                      <w:szCs w:val="18"/>
                    </w:rPr>
                  </w:pPr>
                  <w:r>
                    <w:rPr>
                      <w:rFonts w:ascii="Arial" w:hAnsi="Arial" w:cs="Arial"/>
                      <w:iCs/>
                      <w:spacing w:val="-2"/>
                      <w:sz w:val="16"/>
                      <w:szCs w:val="18"/>
                    </w:rPr>
                    <w:t>De 14:00 a 22:3</w:t>
                  </w:r>
                  <w:r w:rsidRPr="001D74AC">
                    <w:rPr>
                      <w:rFonts w:ascii="Arial" w:hAnsi="Arial" w:cs="Arial"/>
                      <w:iCs/>
                      <w:spacing w:val="-2"/>
                      <w:sz w:val="16"/>
                      <w:szCs w:val="18"/>
                    </w:rPr>
                    <w:t>0</w:t>
                  </w:r>
                </w:p>
              </w:tc>
              <w:tc>
                <w:tcPr>
                  <w:tcW w:w="1506" w:type="dxa"/>
                  <w:vAlign w:val="center"/>
                </w:tcPr>
                <w:p w:rsidR="00D32E99" w:rsidRPr="00A41322" w:rsidRDefault="00D32E99" w:rsidP="0058400C">
                  <w:pPr>
                    <w:widowControl w:val="0"/>
                    <w:ind w:right="56"/>
                    <w:jc w:val="center"/>
                    <w:rPr>
                      <w:rFonts w:ascii="Arial" w:hAnsi="Arial" w:cs="Arial"/>
                      <w:iCs/>
                      <w:spacing w:val="-2"/>
                      <w:sz w:val="16"/>
                      <w:szCs w:val="18"/>
                    </w:rPr>
                  </w:pPr>
                  <w:r w:rsidRPr="001D74AC">
                    <w:rPr>
                      <w:rFonts w:ascii="Arial" w:hAnsi="Arial" w:cs="Arial"/>
                      <w:iCs/>
                      <w:spacing w:val="-2"/>
                      <w:sz w:val="16"/>
                      <w:szCs w:val="18"/>
                    </w:rPr>
                    <w:t>De 08:00 a 13:00</w:t>
                  </w:r>
                </w:p>
              </w:tc>
            </w:tr>
            <w:tr w:rsidR="00D32E99" w:rsidRPr="0013251B" w:rsidTr="00565E2F">
              <w:trPr>
                <w:cantSplit/>
                <w:trHeight w:hRule="exact" w:val="669"/>
                <w:jc w:val="center"/>
              </w:trPr>
              <w:tc>
                <w:tcPr>
                  <w:tcW w:w="2366" w:type="dxa"/>
                  <w:vAlign w:val="center"/>
                </w:tcPr>
                <w:p w:rsidR="00D32E99" w:rsidRPr="00A41322" w:rsidRDefault="00D32E99" w:rsidP="0058400C">
                  <w:pPr>
                    <w:ind w:right="56"/>
                    <w:jc w:val="center"/>
                    <w:rPr>
                      <w:rFonts w:ascii="Arial" w:hAnsi="Arial" w:cs="Arial"/>
                      <w:iCs/>
                      <w:spacing w:val="-2"/>
                      <w:sz w:val="16"/>
                      <w:szCs w:val="18"/>
                    </w:rPr>
                  </w:pPr>
                  <w:r w:rsidRPr="00C1622E">
                    <w:rPr>
                      <w:rFonts w:ascii="Arial" w:hAnsi="Arial" w:cs="Arial"/>
                      <w:iCs/>
                      <w:spacing w:val="-2"/>
                      <w:sz w:val="16"/>
                      <w:szCs w:val="18"/>
                    </w:rPr>
                    <w:t xml:space="preserve">Técnico </w:t>
                  </w:r>
                  <w:r>
                    <w:rPr>
                      <w:rFonts w:ascii="Arial" w:hAnsi="Arial" w:cs="Arial"/>
                      <w:iCs/>
                      <w:spacing w:val="-2"/>
                      <w:sz w:val="16"/>
                      <w:szCs w:val="18"/>
                    </w:rPr>
                    <w:t xml:space="preserve">en </w:t>
                  </w:r>
                  <w:r w:rsidRPr="00C1622E">
                    <w:rPr>
                      <w:rFonts w:ascii="Arial" w:hAnsi="Arial" w:cs="Arial"/>
                      <w:iCs/>
                      <w:spacing w:val="-2"/>
                      <w:sz w:val="16"/>
                      <w:szCs w:val="18"/>
                    </w:rPr>
                    <w:t>Sistemas</w:t>
                  </w:r>
                  <w:r>
                    <w:rPr>
                      <w:rFonts w:ascii="Arial" w:hAnsi="Arial" w:cs="Arial"/>
                      <w:iCs/>
                      <w:spacing w:val="-2"/>
                      <w:sz w:val="16"/>
                      <w:szCs w:val="18"/>
                    </w:rPr>
                    <w:t xml:space="preserve"> Informáticos o Programador I</w:t>
                  </w:r>
                  <w:r w:rsidRPr="00C1622E">
                    <w:rPr>
                      <w:rFonts w:ascii="Arial" w:hAnsi="Arial" w:cs="Arial"/>
                      <w:iCs/>
                      <w:spacing w:val="-2"/>
                      <w:sz w:val="16"/>
                      <w:szCs w:val="18"/>
                    </w:rPr>
                    <w:t>nformátic</w:t>
                  </w:r>
                  <w:r>
                    <w:rPr>
                      <w:rFonts w:ascii="Arial" w:hAnsi="Arial" w:cs="Arial"/>
                      <w:iCs/>
                      <w:spacing w:val="-2"/>
                      <w:sz w:val="16"/>
                      <w:szCs w:val="18"/>
                    </w:rPr>
                    <w:t>o</w:t>
                  </w:r>
                </w:p>
              </w:tc>
              <w:tc>
                <w:tcPr>
                  <w:tcW w:w="2737" w:type="dxa"/>
                  <w:gridSpan w:val="2"/>
                  <w:vAlign w:val="center"/>
                </w:tcPr>
                <w:p w:rsidR="00D32E99" w:rsidRPr="00A41322" w:rsidRDefault="00D32E99" w:rsidP="0058400C">
                  <w:pPr>
                    <w:ind w:right="56"/>
                    <w:jc w:val="center"/>
                    <w:rPr>
                      <w:rFonts w:ascii="Arial" w:hAnsi="Arial" w:cs="Arial"/>
                      <w:iCs/>
                      <w:spacing w:val="-2"/>
                      <w:sz w:val="16"/>
                      <w:szCs w:val="18"/>
                    </w:rPr>
                  </w:pPr>
                  <w:r>
                    <w:rPr>
                      <w:rFonts w:ascii="Arial" w:hAnsi="Arial" w:cs="Arial"/>
                      <w:iCs/>
                      <w:spacing w:val="-2"/>
                      <w:sz w:val="16"/>
                      <w:szCs w:val="18"/>
                    </w:rPr>
                    <w:t>De 08:30 a 18</w:t>
                  </w:r>
                  <w:r w:rsidRPr="00691658">
                    <w:rPr>
                      <w:rFonts w:ascii="Arial" w:hAnsi="Arial" w:cs="Arial"/>
                      <w:iCs/>
                      <w:spacing w:val="-2"/>
                      <w:sz w:val="16"/>
                      <w:szCs w:val="18"/>
                    </w:rPr>
                    <w:t>:30</w:t>
                  </w:r>
                </w:p>
              </w:tc>
              <w:tc>
                <w:tcPr>
                  <w:tcW w:w="1506" w:type="dxa"/>
                  <w:vAlign w:val="center"/>
                </w:tcPr>
                <w:p w:rsidR="00D32E99" w:rsidRDefault="00D32E99" w:rsidP="0058400C">
                  <w:pPr>
                    <w:ind w:right="56"/>
                    <w:jc w:val="center"/>
                    <w:rPr>
                      <w:rFonts w:ascii="Arial" w:hAnsi="Arial" w:cs="Arial"/>
                      <w:iCs/>
                      <w:spacing w:val="-2"/>
                      <w:sz w:val="16"/>
                      <w:szCs w:val="18"/>
                    </w:rPr>
                  </w:pPr>
                  <w:r w:rsidRPr="00A41322">
                    <w:rPr>
                      <w:rFonts w:ascii="Arial" w:hAnsi="Arial" w:cs="Arial"/>
                      <w:iCs/>
                      <w:spacing w:val="-2"/>
                      <w:sz w:val="16"/>
                      <w:szCs w:val="18"/>
                    </w:rPr>
                    <w:t>De 08:00 a 13:00</w:t>
                  </w:r>
                </w:p>
              </w:tc>
            </w:tr>
            <w:tr w:rsidR="00D32E99" w:rsidRPr="0013251B" w:rsidTr="00A10D00">
              <w:trPr>
                <w:cantSplit/>
                <w:trHeight w:hRule="exact" w:val="284"/>
                <w:jc w:val="center"/>
              </w:trPr>
              <w:tc>
                <w:tcPr>
                  <w:tcW w:w="2366" w:type="dxa"/>
                  <w:tcBorders>
                    <w:bottom w:val="single" w:sz="2" w:space="0" w:color="000000"/>
                  </w:tcBorders>
                  <w:vAlign w:val="center"/>
                </w:tcPr>
                <w:p w:rsidR="00D32E99" w:rsidRPr="00A41322" w:rsidRDefault="00D32E99" w:rsidP="0058400C">
                  <w:pPr>
                    <w:widowControl w:val="0"/>
                    <w:ind w:right="56"/>
                    <w:jc w:val="center"/>
                    <w:rPr>
                      <w:rFonts w:ascii="Arial" w:hAnsi="Arial" w:cs="Arial"/>
                      <w:iCs/>
                      <w:spacing w:val="-2"/>
                      <w:sz w:val="16"/>
                      <w:szCs w:val="18"/>
                    </w:rPr>
                  </w:pPr>
                  <w:r w:rsidRPr="00AD0CEF">
                    <w:rPr>
                      <w:rFonts w:ascii="Arial" w:hAnsi="Arial" w:cs="Arial"/>
                      <w:iCs/>
                      <w:spacing w:val="-2"/>
                      <w:sz w:val="16"/>
                      <w:szCs w:val="18"/>
                    </w:rPr>
                    <w:t xml:space="preserve">Técnico </w:t>
                  </w:r>
                  <w:r>
                    <w:rPr>
                      <w:rFonts w:ascii="Arial" w:hAnsi="Arial" w:cs="Arial"/>
                      <w:iCs/>
                      <w:spacing w:val="-2"/>
                      <w:sz w:val="16"/>
                      <w:szCs w:val="18"/>
                    </w:rPr>
                    <w:t>A</w:t>
                  </w:r>
                  <w:r w:rsidRPr="00A41322">
                    <w:rPr>
                      <w:rFonts w:ascii="Arial" w:hAnsi="Arial" w:cs="Arial"/>
                      <w:iCs/>
                      <w:spacing w:val="-2"/>
                      <w:sz w:val="16"/>
                      <w:szCs w:val="18"/>
                    </w:rPr>
                    <w:t>dministrativo</w:t>
                  </w:r>
                </w:p>
              </w:tc>
              <w:tc>
                <w:tcPr>
                  <w:tcW w:w="2737" w:type="dxa"/>
                  <w:gridSpan w:val="2"/>
                  <w:tcBorders>
                    <w:bottom w:val="single" w:sz="2" w:space="0" w:color="000000"/>
                  </w:tcBorders>
                  <w:vAlign w:val="center"/>
                </w:tcPr>
                <w:p w:rsidR="00D32E99" w:rsidRPr="00A41322" w:rsidRDefault="00D32E99" w:rsidP="0058400C">
                  <w:pPr>
                    <w:widowControl w:val="0"/>
                    <w:ind w:right="56"/>
                    <w:jc w:val="center"/>
                    <w:rPr>
                      <w:rFonts w:ascii="Arial" w:hAnsi="Arial" w:cs="Arial"/>
                      <w:iCs/>
                      <w:spacing w:val="-2"/>
                      <w:sz w:val="16"/>
                      <w:szCs w:val="18"/>
                    </w:rPr>
                  </w:pPr>
                  <w:r>
                    <w:rPr>
                      <w:rFonts w:ascii="Arial" w:hAnsi="Arial" w:cs="Arial"/>
                      <w:iCs/>
                      <w:spacing w:val="-2"/>
                      <w:sz w:val="16"/>
                      <w:szCs w:val="18"/>
                    </w:rPr>
                    <w:t>De 08:30 a 18</w:t>
                  </w:r>
                  <w:r w:rsidRPr="00691658">
                    <w:rPr>
                      <w:rFonts w:ascii="Arial" w:hAnsi="Arial" w:cs="Arial"/>
                      <w:iCs/>
                      <w:spacing w:val="-2"/>
                      <w:sz w:val="16"/>
                      <w:szCs w:val="18"/>
                    </w:rPr>
                    <w:t>:30</w:t>
                  </w:r>
                </w:p>
              </w:tc>
              <w:tc>
                <w:tcPr>
                  <w:tcW w:w="1506" w:type="dxa"/>
                  <w:tcBorders>
                    <w:bottom w:val="single" w:sz="2" w:space="0" w:color="000000"/>
                  </w:tcBorders>
                  <w:vAlign w:val="center"/>
                </w:tcPr>
                <w:p w:rsidR="00D32E99" w:rsidRDefault="00D32E99" w:rsidP="0058400C">
                  <w:pPr>
                    <w:widowControl w:val="0"/>
                    <w:ind w:right="56"/>
                    <w:jc w:val="center"/>
                    <w:rPr>
                      <w:rFonts w:ascii="Arial" w:hAnsi="Arial" w:cs="Arial"/>
                      <w:iCs/>
                      <w:spacing w:val="-2"/>
                      <w:sz w:val="16"/>
                      <w:szCs w:val="18"/>
                    </w:rPr>
                  </w:pPr>
                  <w:r w:rsidRPr="00A41322">
                    <w:rPr>
                      <w:rFonts w:ascii="Arial" w:hAnsi="Arial" w:cs="Arial"/>
                      <w:iCs/>
                      <w:spacing w:val="-2"/>
                      <w:sz w:val="16"/>
                      <w:szCs w:val="18"/>
                    </w:rPr>
                    <w:t>De 08:00 a 13:00</w:t>
                  </w:r>
                </w:p>
              </w:tc>
            </w:tr>
            <w:tr w:rsidR="00D32E99" w:rsidRPr="0013251B" w:rsidTr="00A10D00">
              <w:trPr>
                <w:cantSplit/>
                <w:trHeight w:hRule="exact" w:val="284"/>
                <w:jc w:val="center"/>
              </w:trPr>
              <w:tc>
                <w:tcPr>
                  <w:tcW w:w="2366" w:type="dxa"/>
                  <w:tcBorders>
                    <w:bottom w:val="single" w:sz="2" w:space="0" w:color="000000"/>
                  </w:tcBorders>
                  <w:vAlign w:val="center"/>
                </w:tcPr>
                <w:p w:rsidR="00D32E99" w:rsidRPr="00A41322" w:rsidRDefault="00D32E99" w:rsidP="0058400C">
                  <w:pPr>
                    <w:widowControl w:val="0"/>
                    <w:ind w:right="56"/>
                    <w:jc w:val="center"/>
                    <w:rPr>
                      <w:rFonts w:ascii="Arial" w:hAnsi="Arial" w:cs="Arial"/>
                      <w:iCs/>
                      <w:spacing w:val="-2"/>
                      <w:sz w:val="16"/>
                      <w:szCs w:val="18"/>
                    </w:rPr>
                  </w:pPr>
                  <w:r w:rsidRPr="00AD0CEF">
                    <w:rPr>
                      <w:rFonts w:ascii="Arial" w:hAnsi="Arial" w:cs="Arial"/>
                      <w:iCs/>
                      <w:spacing w:val="-2"/>
                      <w:sz w:val="16"/>
                      <w:szCs w:val="18"/>
                    </w:rPr>
                    <w:t>Conductor de Vehículo</w:t>
                  </w:r>
                </w:p>
              </w:tc>
              <w:tc>
                <w:tcPr>
                  <w:tcW w:w="2737" w:type="dxa"/>
                  <w:gridSpan w:val="2"/>
                  <w:tcBorders>
                    <w:bottom w:val="single" w:sz="2" w:space="0" w:color="000000"/>
                  </w:tcBorders>
                  <w:vAlign w:val="center"/>
                </w:tcPr>
                <w:p w:rsidR="00D32E99" w:rsidRPr="00A41322" w:rsidRDefault="00D32E99" w:rsidP="0058400C">
                  <w:pPr>
                    <w:widowControl w:val="0"/>
                    <w:ind w:right="56"/>
                    <w:jc w:val="center"/>
                    <w:rPr>
                      <w:rFonts w:ascii="Arial" w:hAnsi="Arial" w:cs="Arial"/>
                      <w:iCs/>
                      <w:spacing w:val="-2"/>
                      <w:sz w:val="16"/>
                      <w:szCs w:val="18"/>
                    </w:rPr>
                  </w:pPr>
                  <w:r>
                    <w:rPr>
                      <w:rFonts w:ascii="Arial" w:hAnsi="Arial" w:cs="Arial"/>
                      <w:iCs/>
                      <w:spacing w:val="-2"/>
                      <w:sz w:val="16"/>
                      <w:szCs w:val="18"/>
                    </w:rPr>
                    <w:t>De 08:30 a 18</w:t>
                  </w:r>
                  <w:r w:rsidRPr="00691658">
                    <w:rPr>
                      <w:rFonts w:ascii="Arial" w:hAnsi="Arial" w:cs="Arial"/>
                      <w:iCs/>
                      <w:spacing w:val="-2"/>
                      <w:sz w:val="16"/>
                      <w:szCs w:val="18"/>
                    </w:rPr>
                    <w:t>:30</w:t>
                  </w:r>
                </w:p>
              </w:tc>
              <w:tc>
                <w:tcPr>
                  <w:tcW w:w="1506" w:type="dxa"/>
                  <w:tcBorders>
                    <w:bottom w:val="single" w:sz="2" w:space="0" w:color="000000"/>
                  </w:tcBorders>
                  <w:vAlign w:val="center"/>
                </w:tcPr>
                <w:p w:rsidR="00D32E99" w:rsidRDefault="00D32E99" w:rsidP="0058400C">
                  <w:pPr>
                    <w:widowControl w:val="0"/>
                    <w:ind w:right="56"/>
                    <w:jc w:val="center"/>
                    <w:rPr>
                      <w:rFonts w:ascii="Arial" w:hAnsi="Arial" w:cs="Arial"/>
                      <w:iCs/>
                      <w:spacing w:val="-2"/>
                      <w:sz w:val="16"/>
                      <w:szCs w:val="18"/>
                    </w:rPr>
                  </w:pPr>
                  <w:r w:rsidRPr="00A41322">
                    <w:rPr>
                      <w:rFonts w:ascii="Arial" w:hAnsi="Arial" w:cs="Arial"/>
                      <w:iCs/>
                      <w:spacing w:val="-2"/>
                      <w:sz w:val="16"/>
                      <w:szCs w:val="18"/>
                    </w:rPr>
                    <w:t>De 08:00 a 13:00</w:t>
                  </w:r>
                </w:p>
              </w:tc>
            </w:tr>
          </w:tbl>
          <w:p w:rsidR="004833DF" w:rsidRPr="001F63BA" w:rsidRDefault="00683F23" w:rsidP="00683F23">
            <w:pPr>
              <w:spacing w:before="120" w:after="0" w:line="240" w:lineRule="auto"/>
              <w:ind w:right="176"/>
              <w:jc w:val="both"/>
              <w:rPr>
                <w:rFonts w:ascii="Arial" w:eastAsia="Times New Roman" w:hAnsi="Arial" w:cs="Arial"/>
                <w:snapToGrid w:val="0"/>
                <w:sz w:val="20"/>
                <w:szCs w:val="20"/>
                <w:lang w:val="es-ES" w:eastAsia="es-ES"/>
              </w:rPr>
            </w:pPr>
            <w:r>
              <w:rPr>
                <w:rFonts w:ascii="Arial" w:eastAsia="Times New Roman" w:hAnsi="Arial" w:cs="Arial"/>
                <w:snapToGrid w:val="0"/>
                <w:sz w:val="20"/>
                <w:szCs w:val="20"/>
                <w:lang w:val="es-ES" w:eastAsia="es-ES"/>
              </w:rPr>
              <w:t>El personal Técnico Administrativo cumplirá los horarios descritos, el de 08:30 a 18:30 es discontinuo en correspondencia al horario laboral establecido en el BCB.</w:t>
            </w:r>
          </w:p>
        </w:tc>
      </w:tr>
      <w:tr w:rsidR="00D32E99" w:rsidRPr="00EB1C31" w:rsidTr="00D32E99">
        <w:trPr>
          <w:trHeight w:val="337"/>
        </w:trPr>
        <w:tc>
          <w:tcPr>
            <w:tcW w:w="10173" w:type="dxa"/>
            <w:shd w:val="clear" w:color="auto" w:fill="D9D9D9" w:themeFill="background1" w:themeFillShade="D9"/>
            <w:vAlign w:val="center"/>
          </w:tcPr>
          <w:p w:rsidR="00D32E99" w:rsidRPr="00C525EC" w:rsidRDefault="00D32E99" w:rsidP="00874880">
            <w:pPr>
              <w:pStyle w:val="Prrafodelista"/>
              <w:numPr>
                <w:ilvl w:val="0"/>
                <w:numId w:val="3"/>
              </w:numPr>
              <w:spacing w:after="0" w:line="240" w:lineRule="auto"/>
              <w:ind w:right="177"/>
              <w:jc w:val="both"/>
              <w:rPr>
                <w:rFonts w:ascii="Arial" w:eastAsia="Times New Roman" w:hAnsi="Arial" w:cs="Arial"/>
                <w:b/>
                <w:bCs/>
                <w:sz w:val="20"/>
                <w:szCs w:val="20"/>
                <w:lang w:val="es-ES" w:eastAsia="es-ES"/>
              </w:rPr>
            </w:pPr>
            <w:r w:rsidRPr="00C525EC">
              <w:rPr>
                <w:rFonts w:ascii="Arial" w:eastAsia="Times New Roman" w:hAnsi="Arial" w:cs="Arial"/>
                <w:b/>
                <w:bCs/>
                <w:sz w:val="20"/>
                <w:szCs w:val="20"/>
                <w:lang w:val="es-ES" w:eastAsia="es-ES"/>
              </w:rPr>
              <w:lastRenderedPageBreak/>
              <w:t>ATENCIÓN DE LA EMPRESA EN CA</w:t>
            </w:r>
            <w:r w:rsidR="00B52B1A">
              <w:rPr>
                <w:rFonts w:ascii="Arial" w:eastAsia="Times New Roman" w:hAnsi="Arial" w:cs="Arial"/>
                <w:b/>
                <w:bCs/>
                <w:sz w:val="20"/>
                <w:szCs w:val="20"/>
                <w:lang w:val="es-ES" w:eastAsia="es-ES"/>
              </w:rPr>
              <w:t xml:space="preserve">SO DE EMERGENCIA O </w:t>
            </w:r>
            <w:r w:rsidR="00495FB8">
              <w:rPr>
                <w:rFonts w:ascii="Arial" w:eastAsia="Times New Roman" w:hAnsi="Arial" w:cs="Arial"/>
                <w:b/>
                <w:bCs/>
                <w:sz w:val="20"/>
                <w:szCs w:val="20"/>
                <w:lang w:val="es-ES" w:eastAsia="es-ES"/>
              </w:rPr>
              <w:t>CONTINGENCIA Y</w:t>
            </w:r>
            <w:r w:rsidRPr="00C525EC">
              <w:rPr>
                <w:rFonts w:ascii="Arial" w:eastAsia="Times New Roman" w:hAnsi="Arial" w:cs="Arial"/>
                <w:b/>
                <w:bCs/>
                <w:sz w:val="20"/>
                <w:szCs w:val="20"/>
                <w:lang w:val="es-ES" w:eastAsia="es-ES"/>
              </w:rPr>
              <w:t xml:space="preserve"> TRABAJOS EXTRAORDINARIOS</w:t>
            </w:r>
          </w:p>
        </w:tc>
      </w:tr>
      <w:tr w:rsidR="00D32E99" w:rsidRPr="00EB1C31" w:rsidTr="003D0342">
        <w:trPr>
          <w:trHeight w:val="347"/>
        </w:trPr>
        <w:tc>
          <w:tcPr>
            <w:tcW w:w="10173" w:type="dxa"/>
            <w:tcBorders>
              <w:bottom w:val="single" w:sz="2" w:space="0" w:color="000000"/>
            </w:tcBorders>
            <w:shd w:val="clear" w:color="auto" w:fill="FFFFFF"/>
            <w:vAlign w:val="center"/>
          </w:tcPr>
          <w:p w:rsidR="00D32E99" w:rsidRPr="00C525EC" w:rsidRDefault="00D32E99" w:rsidP="00C525EC">
            <w:pPr>
              <w:widowControl w:val="0"/>
              <w:tabs>
                <w:tab w:val="num" w:pos="720"/>
                <w:tab w:val="num" w:pos="2377"/>
              </w:tabs>
              <w:spacing w:after="0" w:line="240" w:lineRule="auto"/>
              <w:ind w:right="56"/>
              <w:jc w:val="both"/>
              <w:rPr>
                <w:rFonts w:ascii="Arial" w:eastAsia="Times New Roman" w:hAnsi="Arial" w:cs="Arial"/>
                <w:iCs/>
                <w:sz w:val="20"/>
                <w:szCs w:val="18"/>
              </w:rPr>
            </w:pPr>
            <w:r w:rsidRPr="00C525EC">
              <w:rPr>
                <w:rFonts w:ascii="Arial" w:eastAsia="Times New Roman" w:hAnsi="Arial" w:cs="Arial"/>
                <w:iCs/>
                <w:sz w:val="20"/>
                <w:szCs w:val="18"/>
              </w:rPr>
              <w:t>La empresa contratada deberá tomar en cuenta lo siguiente para la prestación del serv</w:t>
            </w:r>
            <w:r w:rsidR="00495FB8">
              <w:rPr>
                <w:rFonts w:ascii="Arial" w:eastAsia="Times New Roman" w:hAnsi="Arial" w:cs="Arial"/>
                <w:iCs/>
                <w:sz w:val="20"/>
                <w:szCs w:val="18"/>
              </w:rPr>
              <w:t>icio en casos de emergencia</w:t>
            </w:r>
            <w:r w:rsidR="00B52B1A">
              <w:rPr>
                <w:rFonts w:ascii="Arial" w:eastAsia="Times New Roman" w:hAnsi="Arial" w:cs="Arial"/>
                <w:iCs/>
                <w:sz w:val="20"/>
                <w:szCs w:val="18"/>
              </w:rPr>
              <w:t xml:space="preserve"> </w:t>
            </w:r>
            <w:r w:rsidR="00CE1901">
              <w:rPr>
                <w:rFonts w:ascii="Arial" w:eastAsia="Times New Roman" w:hAnsi="Arial" w:cs="Arial"/>
                <w:iCs/>
                <w:sz w:val="20"/>
                <w:szCs w:val="18"/>
              </w:rPr>
              <w:t>y/</w:t>
            </w:r>
            <w:r w:rsidR="00B52B1A">
              <w:rPr>
                <w:rFonts w:ascii="Arial" w:eastAsia="Times New Roman" w:hAnsi="Arial" w:cs="Arial"/>
                <w:iCs/>
                <w:sz w:val="20"/>
                <w:szCs w:val="18"/>
              </w:rPr>
              <w:t xml:space="preserve">o </w:t>
            </w:r>
            <w:r w:rsidRPr="00C525EC">
              <w:rPr>
                <w:rFonts w:ascii="Arial" w:eastAsia="Times New Roman" w:hAnsi="Arial" w:cs="Arial"/>
                <w:iCs/>
                <w:sz w:val="20"/>
                <w:szCs w:val="18"/>
              </w:rPr>
              <w:t>contingencia</w:t>
            </w:r>
            <w:r w:rsidR="00B52B1A">
              <w:rPr>
                <w:rFonts w:ascii="Arial" w:eastAsia="Times New Roman" w:hAnsi="Arial" w:cs="Arial"/>
                <w:iCs/>
                <w:sz w:val="20"/>
                <w:szCs w:val="18"/>
              </w:rPr>
              <w:t xml:space="preserve"> y</w:t>
            </w:r>
            <w:r w:rsidR="00495FB8">
              <w:rPr>
                <w:rFonts w:ascii="Arial" w:eastAsia="Times New Roman" w:hAnsi="Arial" w:cs="Arial"/>
                <w:iCs/>
                <w:sz w:val="20"/>
                <w:szCs w:val="18"/>
              </w:rPr>
              <w:t xml:space="preserve"> trabajos extraordinarios, solicitados por el BCB a través de los Fiscales de Servicio</w:t>
            </w:r>
            <w:r w:rsidRPr="00C525EC">
              <w:rPr>
                <w:rFonts w:ascii="Arial" w:eastAsia="Times New Roman" w:hAnsi="Arial" w:cs="Arial"/>
                <w:iCs/>
                <w:sz w:val="20"/>
                <w:szCs w:val="18"/>
              </w:rPr>
              <w:t>:</w:t>
            </w:r>
          </w:p>
          <w:p w:rsidR="00D32E99" w:rsidRPr="00C525EC" w:rsidRDefault="00D32E99" w:rsidP="00C525EC">
            <w:pPr>
              <w:widowControl w:val="0"/>
              <w:tabs>
                <w:tab w:val="num" w:pos="720"/>
                <w:tab w:val="num" w:pos="2377"/>
              </w:tabs>
              <w:spacing w:after="0" w:line="240" w:lineRule="auto"/>
              <w:ind w:left="360" w:right="56"/>
              <w:jc w:val="both"/>
              <w:rPr>
                <w:rFonts w:ascii="Arial" w:eastAsia="Times New Roman" w:hAnsi="Arial" w:cs="Arial"/>
                <w:iCs/>
                <w:sz w:val="20"/>
                <w:szCs w:val="18"/>
              </w:rPr>
            </w:pPr>
          </w:p>
          <w:p w:rsidR="00D32E99" w:rsidRDefault="00495FB8" w:rsidP="00D3122E">
            <w:pPr>
              <w:widowControl w:val="0"/>
              <w:numPr>
                <w:ilvl w:val="0"/>
                <w:numId w:val="33"/>
              </w:numPr>
              <w:spacing w:after="0" w:line="240" w:lineRule="auto"/>
              <w:ind w:right="56"/>
              <w:jc w:val="both"/>
              <w:rPr>
                <w:rFonts w:ascii="Arial" w:eastAsia="Times New Roman" w:hAnsi="Arial" w:cs="Arial"/>
                <w:iCs/>
                <w:sz w:val="20"/>
                <w:szCs w:val="18"/>
              </w:rPr>
            </w:pPr>
            <w:r>
              <w:rPr>
                <w:rFonts w:ascii="Arial" w:eastAsia="Times New Roman" w:hAnsi="Arial" w:cs="Arial"/>
                <w:iCs/>
                <w:sz w:val="20"/>
                <w:szCs w:val="18"/>
              </w:rPr>
              <w:t>L</w:t>
            </w:r>
            <w:r w:rsidRPr="00C525EC">
              <w:rPr>
                <w:rFonts w:ascii="Arial" w:eastAsia="Times New Roman" w:hAnsi="Arial" w:cs="Arial"/>
                <w:iCs/>
                <w:sz w:val="20"/>
                <w:szCs w:val="18"/>
              </w:rPr>
              <w:t>a empresa debe</w:t>
            </w:r>
            <w:r>
              <w:rPr>
                <w:rFonts w:ascii="Arial" w:eastAsia="Times New Roman" w:hAnsi="Arial" w:cs="Arial"/>
                <w:iCs/>
                <w:sz w:val="20"/>
                <w:szCs w:val="18"/>
              </w:rPr>
              <w:t>rá</w:t>
            </w:r>
            <w:r w:rsidRPr="00C525EC">
              <w:rPr>
                <w:rFonts w:ascii="Arial" w:eastAsia="Times New Roman" w:hAnsi="Arial" w:cs="Arial"/>
                <w:iCs/>
                <w:sz w:val="20"/>
                <w:szCs w:val="18"/>
              </w:rPr>
              <w:t xml:space="preserve"> proporcionar números telefónicos de emergencia</w:t>
            </w:r>
            <w:r>
              <w:rPr>
                <w:rFonts w:ascii="Arial" w:eastAsia="Times New Roman" w:hAnsi="Arial" w:cs="Arial"/>
                <w:iCs/>
                <w:sz w:val="20"/>
                <w:szCs w:val="18"/>
              </w:rPr>
              <w:t xml:space="preserve"> que estén disponibles las 24 horas</w:t>
            </w:r>
            <w:r w:rsidR="00CE1901">
              <w:rPr>
                <w:rFonts w:ascii="Arial" w:eastAsia="Times New Roman" w:hAnsi="Arial" w:cs="Arial"/>
                <w:iCs/>
                <w:sz w:val="20"/>
                <w:szCs w:val="18"/>
              </w:rPr>
              <w:t xml:space="preserve"> del día</w:t>
            </w:r>
            <w:r>
              <w:rPr>
                <w:rFonts w:ascii="Arial" w:eastAsia="Times New Roman" w:hAnsi="Arial" w:cs="Arial"/>
                <w:iCs/>
                <w:sz w:val="20"/>
                <w:szCs w:val="18"/>
              </w:rPr>
              <w:t xml:space="preserve"> a objeto de permitir</w:t>
            </w:r>
            <w:r w:rsidRPr="00C525EC">
              <w:rPr>
                <w:rFonts w:ascii="Arial" w:eastAsia="Times New Roman" w:hAnsi="Arial" w:cs="Arial"/>
                <w:iCs/>
                <w:sz w:val="20"/>
                <w:szCs w:val="18"/>
              </w:rPr>
              <w:t xml:space="preserve"> la comunicación inmediata y posterior atención </w:t>
            </w:r>
            <w:r w:rsidR="00D32E99" w:rsidRPr="00C525EC">
              <w:rPr>
                <w:rFonts w:ascii="Arial" w:eastAsia="Times New Roman" w:hAnsi="Arial" w:cs="Arial"/>
                <w:iCs/>
                <w:sz w:val="20"/>
                <w:szCs w:val="18"/>
              </w:rPr>
              <w:t>de trabajos en caso d</w:t>
            </w:r>
            <w:r>
              <w:rPr>
                <w:rFonts w:ascii="Arial" w:eastAsia="Times New Roman" w:hAnsi="Arial" w:cs="Arial"/>
                <w:iCs/>
                <w:sz w:val="20"/>
                <w:szCs w:val="18"/>
              </w:rPr>
              <w:t xml:space="preserve">e emergencia </w:t>
            </w:r>
            <w:r w:rsidR="00B52B1A">
              <w:rPr>
                <w:rFonts w:ascii="Arial" w:eastAsia="Times New Roman" w:hAnsi="Arial" w:cs="Arial"/>
                <w:iCs/>
                <w:sz w:val="20"/>
                <w:szCs w:val="18"/>
              </w:rPr>
              <w:t xml:space="preserve">y/o contingencia </w:t>
            </w:r>
            <w:r>
              <w:rPr>
                <w:rFonts w:ascii="Arial" w:eastAsia="Times New Roman" w:hAnsi="Arial" w:cs="Arial"/>
                <w:iCs/>
                <w:sz w:val="20"/>
                <w:szCs w:val="18"/>
              </w:rPr>
              <w:t>tales como: filtración de agua, corte de algún servicio, daño a la infraestructura, entre otros</w:t>
            </w:r>
            <w:r w:rsidR="00B52B1A">
              <w:rPr>
                <w:rFonts w:ascii="Arial" w:eastAsia="Times New Roman" w:hAnsi="Arial" w:cs="Arial"/>
                <w:iCs/>
                <w:sz w:val="20"/>
                <w:szCs w:val="18"/>
              </w:rPr>
              <w:t xml:space="preserve">. </w:t>
            </w:r>
          </w:p>
          <w:p w:rsidR="00D32E99" w:rsidRPr="00C525EC" w:rsidRDefault="00D32E99" w:rsidP="00B52B1A">
            <w:pPr>
              <w:widowControl w:val="0"/>
              <w:spacing w:after="0" w:line="240" w:lineRule="auto"/>
              <w:ind w:right="56"/>
              <w:jc w:val="both"/>
              <w:rPr>
                <w:rFonts w:ascii="Arial" w:eastAsia="Times New Roman" w:hAnsi="Arial" w:cs="Arial"/>
                <w:iCs/>
                <w:sz w:val="20"/>
                <w:szCs w:val="18"/>
              </w:rPr>
            </w:pPr>
          </w:p>
          <w:p w:rsidR="00CE1901" w:rsidRPr="00CE1901" w:rsidRDefault="00D32E99" w:rsidP="00D3122E">
            <w:pPr>
              <w:numPr>
                <w:ilvl w:val="0"/>
                <w:numId w:val="33"/>
              </w:numPr>
              <w:spacing w:after="0" w:line="240" w:lineRule="auto"/>
              <w:jc w:val="both"/>
              <w:rPr>
                <w:rFonts w:ascii="Arial" w:eastAsia="Times New Roman" w:hAnsi="Arial" w:cs="Arial"/>
                <w:sz w:val="20"/>
                <w:szCs w:val="18"/>
              </w:rPr>
            </w:pPr>
            <w:r w:rsidRPr="00CE1901">
              <w:rPr>
                <w:rFonts w:ascii="Arial" w:eastAsia="Times New Roman" w:hAnsi="Arial" w:cs="Arial"/>
                <w:iCs/>
                <w:sz w:val="20"/>
                <w:szCs w:val="18"/>
              </w:rPr>
              <w:t xml:space="preserve">La empresa dispondrá de personal </w:t>
            </w:r>
            <w:r w:rsidR="00CE1901" w:rsidRPr="00CE1901">
              <w:rPr>
                <w:rFonts w:ascii="Arial" w:eastAsia="Times New Roman" w:hAnsi="Arial" w:cs="Arial"/>
                <w:iCs/>
                <w:sz w:val="20"/>
                <w:szCs w:val="18"/>
              </w:rPr>
              <w:t xml:space="preserve">técnico </w:t>
            </w:r>
            <w:r w:rsidRPr="00CE1901">
              <w:rPr>
                <w:rFonts w:ascii="Arial" w:eastAsia="Times New Roman" w:hAnsi="Arial" w:cs="Arial"/>
                <w:iCs/>
                <w:sz w:val="20"/>
                <w:szCs w:val="18"/>
              </w:rPr>
              <w:t xml:space="preserve">especializado para atender trabajos extraordinarios </w:t>
            </w:r>
            <w:r w:rsidR="00CE1901" w:rsidRPr="00CE1901">
              <w:rPr>
                <w:rFonts w:ascii="Arial" w:eastAsia="Times New Roman" w:hAnsi="Arial" w:cs="Arial"/>
                <w:iCs/>
                <w:sz w:val="20"/>
                <w:szCs w:val="18"/>
              </w:rPr>
              <w:t>tales como: eventos del área de tesorería</w:t>
            </w:r>
            <w:r w:rsidR="00CE1901">
              <w:rPr>
                <w:rFonts w:ascii="Arial" w:eastAsia="Times New Roman" w:hAnsi="Arial" w:cs="Arial"/>
                <w:iCs/>
                <w:sz w:val="20"/>
                <w:szCs w:val="18"/>
              </w:rPr>
              <w:t>, pruebas de los sistemas instalados en los inmuebles del BCB, traslados, entre otros.</w:t>
            </w:r>
          </w:p>
          <w:p w:rsidR="00CE1901" w:rsidRDefault="00CE1901" w:rsidP="00CE1901">
            <w:pPr>
              <w:spacing w:before="120" w:after="0" w:line="240" w:lineRule="auto"/>
              <w:ind w:right="176"/>
              <w:jc w:val="both"/>
              <w:rPr>
                <w:rFonts w:ascii="Arial" w:eastAsia="Times New Roman" w:hAnsi="Arial" w:cs="Arial"/>
                <w:iCs/>
                <w:sz w:val="20"/>
                <w:szCs w:val="18"/>
              </w:rPr>
            </w:pPr>
            <w:r>
              <w:rPr>
                <w:rFonts w:ascii="Arial" w:eastAsia="Times New Roman" w:hAnsi="Arial" w:cs="Arial"/>
                <w:iCs/>
                <w:sz w:val="20"/>
                <w:szCs w:val="18"/>
              </w:rPr>
              <w:lastRenderedPageBreak/>
              <w:t xml:space="preserve">En los dos casos anteriores la atención del servicio, que podrá ser </w:t>
            </w:r>
            <w:r w:rsidRPr="00CE1901">
              <w:rPr>
                <w:rFonts w:ascii="Arial" w:eastAsia="Times New Roman" w:hAnsi="Arial" w:cs="Arial"/>
                <w:iCs/>
                <w:sz w:val="20"/>
                <w:szCs w:val="18"/>
              </w:rPr>
              <w:t>en días sábados, domingos y/o feriados</w:t>
            </w:r>
            <w:r>
              <w:rPr>
                <w:rFonts w:ascii="Arial" w:eastAsia="Times New Roman" w:hAnsi="Arial" w:cs="Arial"/>
                <w:sz w:val="20"/>
                <w:szCs w:val="18"/>
              </w:rPr>
              <w:t xml:space="preserve">, </w:t>
            </w:r>
            <w:r w:rsidRPr="00C525EC">
              <w:rPr>
                <w:rFonts w:ascii="Arial" w:eastAsia="Times New Roman" w:hAnsi="Arial" w:cs="Arial"/>
                <w:iCs/>
                <w:sz w:val="20"/>
                <w:szCs w:val="18"/>
              </w:rPr>
              <w:t>no constituirá pago adicional por parte del BCB y será susceptible a compensación de tiempo</w:t>
            </w:r>
            <w:r>
              <w:rPr>
                <w:rFonts w:ascii="Arial" w:eastAsia="Times New Roman" w:hAnsi="Arial" w:cs="Arial"/>
                <w:iCs/>
                <w:sz w:val="20"/>
                <w:szCs w:val="18"/>
              </w:rPr>
              <w:t xml:space="preserve"> efectivamente utilizado en la atención de los trabajos, por periodos equivalentes, </w:t>
            </w:r>
            <w:r w:rsidRPr="00C525EC">
              <w:rPr>
                <w:rFonts w:ascii="Arial" w:eastAsia="Times New Roman" w:hAnsi="Arial" w:cs="Arial"/>
                <w:iCs/>
                <w:sz w:val="20"/>
                <w:szCs w:val="18"/>
              </w:rPr>
              <w:t>en horarios regulares.</w:t>
            </w:r>
          </w:p>
          <w:p w:rsidR="00CE1901" w:rsidRPr="003D0342" w:rsidRDefault="00D32E99" w:rsidP="00CE1901">
            <w:pPr>
              <w:spacing w:before="120" w:after="0" w:line="240" w:lineRule="auto"/>
              <w:ind w:right="176"/>
              <w:jc w:val="both"/>
              <w:rPr>
                <w:rFonts w:ascii="Arial" w:eastAsia="Times New Roman" w:hAnsi="Arial" w:cs="Arial"/>
                <w:iCs/>
                <w:sz w:val="20"/>
                <w:szCs w:val="18"/>
              </w:rPr>
            </w:pPr>
            <w:r w:rsidRPr="00C525EC">
              <w:rPr>
                <w:rFonts w:ascii="Arial" w:eastAsia="Times New Roman" w:hAnsi="Arial" w:cs="Arial"/>
                <w:iCs/>
                <w:sz w:val="20"/>
                <w:szCs w:val="18"/>
              </w:rPr>
              <w:t>Cuando se presente una emergencia o contingencia que sobrepase los recursos</w:t>
            </w:r>
            <w:r w:rsidR="00CE1901">
              <w:rPr>
                <w:rFonts w:ascii="Arial" w:eastAsia="Times New Roman" w:hAnsi="Arial" w:cs="Arial"/>
                <w:iCs/>
                <w:sz w:val="20"/>
                <w:szCs w:val="18"/>
              </w:rPr>
              <w:t xml:space="preserve"> (materiales y/o humanos)</w:t>
            </w:r>
            <w:r w:rsidRPr="00C525EC">
              <w:rPr>
                <w:rFonts w:ascii="Arial" w:eastAsia="Times New Roman" w:hAnsi="Arial" w:cs="Arial"/>
                <w:iCs/>
                <w:sz w:val="20"/>
                <w:szCs w:val="18"/>
              </w:rPr>
              <w:t xml:space="preserve"> de la Empresa, ésta evaluará dicho aspecto </w:t>
            </w:r>
            <w:r w:rsidR="00CE1901">
              <w:rPr>
                <w:rFonts w:ascii="Arial" w:eastAsia="Times New Roman" w:hAnsi="Arial" w:cs="Arial"/>
                <w:iCs/>
                <w:sz w:val="20"/>
                <w:szCs w:val="18"/>
              </w:rPr>
              <w:t>inmediatamente</w:t>
            </w:r>
            <w:r w:rsidRPr="00C525EC">
              <w:rPr>
                <w:rFonts w:ascii="Arial" w:eastAsia="Times New Roman" w:hAnsi="Arial" w:cs="Arial"/>
                <w:iCs/>
                <w:sz w:val="20"/>
                <w:szCs w:val="18"/>
              </w:rPr>
              <w:t xml:space="preserve"> y comunicará de manera </w:t>
            </w:r>
            <w:r w:rsidR="00CE1901">
              <w:rPr>
                <w:rFonts w:ascii="Arial" w:eastAsia="Times New Roman" w:hAnsi="Arial" w:cs="Arial"/>
                <w:iCs/>
                <w:sz w:val="20"/>
                <w:szCs w:val="18"/>
              </w:rPr>
              <w:t>oportuna</w:t>
            </w:r>
            <w:r w:rsidRPr="00C525EC">
              <w:rPr>
                <w:rFonts w:ascii="Arial" w:eastAsia="Times New Roman" w:hAnsi="Arial" w:cs="Arial"/>
                <w:iCs/>
                <w:sz w:val="20"/>
                <w:szCs w:val="18"/>
              </w:rPr>
              <w:t xml:space="preserve"> </w:t>
            </w:r>
            <w:r w:rsidR="00CE1901">
              <w:rPr>
                <w:rFonts w:ascii="Arial" w:eastAsia="Times New Roman" w:hAnsi="Arial" w:cs="Arial"/>
                <w:iCs/>
                <w:sz w:val="20"/>
                <w:szCs w:val="18"/>
              </w:rPr>
              <w:t>a</w:t>
            </w:r>
            <w:r w:rsidRPr="00C525EC">
              <w:rPr>
                <w:rFonts w:ascii="Arial" w:eastAsia="Times New Roman" w:hAnsi="Arial" w:cs="Arial"/>
                <w:iCs/>
                <w:sz w:val="20"/>
                <w:szCs w:val="18"/>
              </w:rPr>
              <w:t xml:space="preserve"> los Fiscales de Servicio</w:t>
            </w:r>
            <w:r w:rsidR="00CE1901">
              <w:rPr>
                <w:rFonts w:ascii="Arial" w:eastAsia="Times New Roman" w:hAnsi="Arial" w:cs="Arial"/>
                <w:iCs/>
                <w:sz w:val="20"/>
                <w:szCs w:val="18"/>
              </w:rPr>
              <w:t xml:space="preserve"> del BCB</w:t>
            </w:r>
            <w:r w:rsidRPr="00C525EC">
              <w:rPr>
                <w:rFonts w:ascii="Arial" w:eastAsia="Times New Roman" w:hAnsi="Arial" w:cs="Arial"/>
                <w:iCs/>
                <w:sz w:val="20"/>
                <w:szCs w:val="18"/>
              </w:rPr>
              <w:t>.</w:t>
            </w:r>
          </w:p>
        </w:tc>
      </w:tr>
      <w:tr w:rsidR="00D32E99" w:rsidRPr="00EB1C31" w:rsidTr="00D32E99">
        <w:trPr>
          <w:trHeight w:val="337"/>
        </w:trPr>
        <w:tc>
          <w:tcPr>
            <w:tcW w:w="10173" w:type="dxa"/>
            <w:shd w:val="clear" w:color="auto" w:fill="D9D9D9" w:themeFill="background1" w:themeFillShade="D9"/>
            <w:vAlign w:val="center"/>
          </w:tcPr>
          <w:p w:rsidR="00D32E99" w:rsidRPr="00C525EC" w:rsidRDefault="00D32E99" w:rsidP="00874880">
            <w:pPr>
              <w:pStyle w:val="Prrafodelista"/>
              <w:numPr>
                <w:ilvl w:val="0"/>
                <w:numId w:val="3"/>
              </w:numPr>
              <w:spacing w:after="0" w:line="240" w:lineRule="auto"/>
              <w:ind w:right="177"/>
              <w:jc w:val="both"/>
              <w:rPr>
                <w:rFonts w:ascii="Arial" w:eastAsia="Times New Roman" w:hAnsi="Arial" w:cs="Arial"/>
                <w:b/>
                <w:sz w:val="20"/>
                <w:szCs w:val="20"/>
                <w:lang w:val="es-ES" w:eastAsia="es-ES"/>
              </w:rPr>
            </w:pPr>
            <w:r w:rsidRPr="00C525EC">
              <w:rPr>
                <w:rFonts w:ascii="Arial" w:eastAsia="Times New Roman" w:hAnsi="Arial" w:cs="Arial"/>
                <w:b/>
                <w:sz w:val="20"/>
                <w:szCs w:val="20"/>
                <w:lang w:val="es-ES" w:eastAsia="es-ES"/>
              </w:rPr>
              <w:lastRenderedPageBreak/>
              <w:t>REEMPLAZO DE PERSONAL DE LA EMPRESA</w:t>
            </w:r>
          </w:p>
        </w:tc>
      </w:tr>
      <w:tr w:rsidR="00D32E99" w:rsidRPr="00EB1C31" w:rsidTr="00D32E99">
        <w:trPr>
          <w:trHeight w:val="337"/>
        </w:trPr>
        <w:tc>
          <w:tcPr>
            <w:tcW w:w="10173" w:type="dxa"/>
            <w:tcBorders>
              <w:bottom w:val="single" w:sz="2" w:space="0" w:color="000000"/>
            </w:tcBorders>
            <w:shd w:val="clear" w:color="auto" w:fill="auto"/>
            <w:vAlign w:val="center"/>
          </w:tcPr>
          <w:p w:rsidR="00D32E99" w:rsidRPr="00C525EC" w:rsidRDefault="00D32E99" w:rsidP="00D3122E">
            <w:pPr>
              <w:widowControl w:val="0"/>
              <w:numPr>
                <w:ilvl w:val="0"/>
                <w:numId w:val="34"/>
              </w:numPr>
              <w:spacing w:after="0" w:line="240" w:lineRule="auto"/>
              <w:ind w:right="56"/>
              <w:jc w:val="both"/>
              <w:rPr>
                <w:rFonts w:ascii="Arial" w:eastAsia="Times New Roman" w:hAnsi="Arial" w:cs="Arial"/>
                <w:iCs/>
                <w:sz w:val="20"/>
                <w:szCs w:val="18"/>
              </w:rPr>
            </w:pPr>
            <w:r w:rsidRPr="00C525EC">
              <w:rPr>
                <w:rFonts w:ascii="Arial" w:eastAsia="Times New Roman" w:hAnsi="Arial" w:cs="Arial"/>
                <w:iCs/>
                <w:sz w:val="20"/>
                <w:szCs w:val="18"/>
              </w:rPr>
              <w:t xml:space="preserve">En caso de que el BCB considere conveniente, podrá solicitar el reemplazo definitivo de </w:t>
            </w:r>
            <w:r w:rsidR="003D0342">
              <w:rPr>
                <w:rFonts w:ascii="Arial" w:eastAsia="Times New Roman" w:hAnsi="Arial" w:cs="Arial"/>
                <w:iCs/>
                <w:sz w:val="20"/>
                <w:szCs w:val="18"/>
              </w:rPr>
              <w:t>alguna persona de la Empresa</w:t>
            </w:r>
            <w:r w:rsidRPr="00C525EC">
              <w:rPr>
                <w:rFonts w:ascii="Arial" w:eastAsia="Times New Roman" w:hAnsi="Arial" w:cs="Arial"/>
                <w:iCs/>
                <w:sz w:val="20"/>
                <w:szCs w:val="18"/>
              </w:rPr>
              <w:t xml:space="preserve">, para cuyo efecto </w:t>
            </w:r>
            <w:r w:rsidR="003D0342">
              <w:rPr>
                <w:rFonts w:ascii="Arial" w:eastAsia="Times New Roman" w:hAnsi="Arial" w:cs="Arial"/>
                <w:iCs/>
                <w:sz w:val="20"/>
                <w:szCs w:val="18"/>
              </w:rPr>
              <w:t>los Fiscales de Servicio y el Jefe del Departamento de Mejoramiento y Mantenimiento de la Infraestructura efectuaran</w:t>
            </w:r>
            <w:r w:rsidRPr="00C525EC">
              <w:rPr>
                <w:rFonts w:ascii="Arial" w:eastAsia="Times New Roman" w:hAnsi="Arial" w:cs="Arial"/>
                <w:iCs/>
                <w:sz w:val="20"/>
                <w:szCs w:val="18"/>
              </w:rPr>
              <w:t xml:space="preserve"> la solicitud en forma escrita, justificando las razones. La empresa procederá a dicho reemplazo en un plazo máximo de diez </w:t>
            </w:r>
            <w:r w:rsidR="003D0342">
              <w:rPr>
                <w:rFonts w:ascii="Arial" w:eastAsia="Times New Roman" w:hAnsi="Arial" w:cs="Arial"/>
                <w:iCs/>
                <w:sz w:val="20"/>
                <w:szCs w:val="18"/>
              </w:rPr>
              <w:t>(10) días hábiles para T</w:t>
            </w:r>
            <w:r w:rsidRPr="00C525EC">
              <w:rPr>
                <w:rFonts w:ascii="Arial" w:eastAsia="Times New Roman" w:hAnsi="Arial" w:cs="Arial"/>
                <w:iCs/>
                <w:sz w:val="20"/>
                <w:szCs w:val="18"/>
              </w:rPr>
              <w:t>écnicos</w:t>
            </w:r>
            <w:r w:rsidR="003D0342">
              <w:rPr>
                <w:rFonts w:ascii="Arial" w:eastAsia="Times New Roman" w:hAnsi="Arial" w:cs="Arial"/>
                <w:iCs/>
                <w:sz w:val="20"/>
                <w:szCs w:val="18"/>
              </w:rPr>
              <w:t xml:space="preserve"> o Técnicos Administrativos</w:t>
            </w:r>
            <w:r w:rsidRPr="00C525EC">
              <w:rPr>
                <w:rFonts w:ascii="Arial" w:eastAsia="Times New Roman" w:hAnsi="Arial" w:cs="Arial"/>
                <w:iCs/>
                <w:sz w:val="20"/>
                <w:szCs w:val="18"/>
              </w:rPr>
              <w:t xml:space="preserve"> y quince (15) días hábiles para Agentes de Servicio.</w:t>
            </w:r>
          </w:p>
          <w:p w:rsidR="00D32E99" w:rsidRPr="00C525EC" w:rsidRDefault="00D32E99" w:rsidP="00D3122E">
            <w:pPr>
              <w:widowControl w:val="0"/>
              <w:numPr>
                <w:ilvl w:val="0"/>
                <w:numId w:val="34"/>
              </w:numPr>
              <w:spacing w:after="0" w:line="240" w:lineRule="auto"/>
              <w:ind w:right="56"/>
              <w:jc w:val="both"/>
              <w:rPr>
                <w:rFonts w:ascii="Arial" w:eastAsia="Times New Roman" w:hAnsi="Arial" w:cs="Arial"/>
                <w:iCs/>
                <w:sz w:val="20"/>
                <w:szCs w:val="18"/>
              </w:rPr>
            </w:pPr>
            <w:r w:rsidRPr="00C525EC">
              <w:rPr>
                <w:rFonts w:ascii="Arial" w:eastAsia="Times New Roman" w:hAnsi="Arial" w:cs="Arial"/>
                <w:iCs/>
                <w:sz w:val="20"/>
                <w:szCs w:val="18"/>
              </w:rPr>
              <w:t xml:space="preserve">En caso de renuncia intempestiva </w:t>
            </w:r>
            <w:r w:rsidR="003D0342">
              <w:rPr>
                <w:rFonts w:ascii="Arial" w:eastAsia="Times New Roman" w:hAnsi="Arial" w:cs="Arial"/>
                <w:iCs/>
                <w:sz w:val="20"/>
                <w:szCs w:val="18"/>
              </w:rPr>
              <w:t xml:space="preserve">de alguna persona de la Empresa, </w:t>
            </w:r>
            <w:r w:rsidRPr="00C525EC">
              <w:rPr>
                <w:rFonts w:ascii="Arial" w:eastAsia="Times New Roman" w:hAnsi="Arial" w:cs="Arial"/>
                <w:iCs/>
                <w:sz w:val="20"/>
                <w:szCs w:val="18"/>
              </w:rPr>
              <w:t>el reemplazo definitivo debe</w:t>
            </w:r>
            <w:r w:rsidR="003D0342">
              <w:rPr>
                <w:rFonts w:ascii="Arial" w:eastAsia="Times New Roman" w:hAnsi="Arial" w:cs="Arial"/>
                <w:iCs/>
                <w:sz w:val="20"/>
                <w:szCs w:val="18"/>
              </w:rPr>
              <w:t>rá</w:t>
            </w:r>
            <w:r w:rsidRPr="00C525EC">
              <w:rPr>
                <w:rFonts w:ascii="Arial" w:eastAsia="Times New Roman" w:hAnsi="Arial" w:cs="Arial"/>
                <w:iCs/>
                <w:sz w:val="20"/>
                <w:szCs w:val="18"/>
              </w:rPr>
              <w:t xml:space="preserve"> ser comunicado en el día y </w:t>
            </w:r>
            <w:r w:rsidR="003D0342">
              <w:rPr>
                <w:rFonts w:ascii="Arial" w:eastAsia="Times New Roman" w:hAnsi="Arial" w:cs="Arial"/>
                <w:iCs/>
                <w:sz w:val="20"/>
                <w:szCs w:val="18"/>
              </w:rPr>
              <w:t>oficializado dentro de los tres días hábiles siguientes con la presentación de</w:t>
            </w:r>
            <w:r w:rsidRPr="00C525EC">
              <w:rPr>
                <w:rFonts w:ascii="Arial" w:eastAsia="Times New Roman" w:hAnsi="Arial" w:cs="Arial"/>
                <w:iCs/>
                <w:sz w:val="20"/>
                <w:szCs w:val="18"/>
              </w:rPr>
              <w:t xml:space="preserve"> la documentación del personal de reemplazo, para su respectiva evaluación.</w:t>
            </w:r>
          </w:p>
          <w:p w:rsidR="00D32E99" w:rsidRPr="00C525EC" w:rsidRDefault="00D32E99" w:rsidP="00D3122E">
            <w:pPr>
              <w:widowControl w:val="0"/>
              <w:numPr>
                <w:ilvl w:val="0"/>
                <w:numId w:val="34"/>
              </w:numPr>
              <w:spacing w:after="0" w:line="240" w:lineRule="auto"/>
              <w:ind w:right="56"/>
              <w:jc w:val="both"/>
              <w:rPr>
                <w:rFonts w:ascii="Arial" w:eastAsia="Times New Roman" w:hAnsi="Arial" w:cs="Arial"/>
                <w:iCs/>
                <w:sz w:val="20"/>
                <w:szCs w:val="18"/>
              </w:rPr>
            </w:pPr>
            <w:r w:rsidRPr="00C525EC">
              <w:rPr>
                <w:rFonts w:ascii="Arial" w:eastAsia="Times New Roman" w:hAnsi="Arial" w:cs="Arial"/>
                <w:iCs/>
                <w:sz w:val="20"/>
                <w:szCs w:val="18"/>
              </w:rPr>
              <w:t>El reemplazo temporal por ausencia, accidentes de trabajo o por baja médica (se considerará la baja a simple presentación del Certificado Médico que lo acredite) con tiempo mayor a 5 días hábiles del personal de la empresa, deberá ser comunicado por escrito inmediatamente.</w:t>
            </w:r>
          </w:p>
          <w:p w:rsidR="00D32E99" w:rsidRPr="00C525EC" w:rsidRDefault="003D0342" w:rsidP="003D0342">
            <w:pPr>
              <w:tabs>
                <w:tab w:val="num" w:pos="3846"/>
                <w:tab w:val="left" w:pos="9470"/>
              </w:tabs>
              <w:spacing w:before="120" w:after="0" w:line="240" w:lineRule="auto"/>
              <w:ind w:right="176"/>
              <w:jc w:val="both"/>
              <w:rPr>
                <w:rFonts w:ascii="Arial" w:eastAsia="Times New Roman" w:hAnsi="Arial" w:cs="Arial"/>
                <w:bCs/>
                <w:snapToGrid w:val="0"/>
                <w:sz w:val="20"/>
                <w:szCs w:val="20"/>
                <w:lang w:eastAsia="es-ES"/>
              </w:rPr>
            </w:pPr>
            <w:r>
              <w:rPr>
                <w:rFonts w:ascii="Arial" w:eastAsia="Times New Roman" w:hAnsi="Arial" w:cs="Arial"/>
                <w:bCs/>
                <w:snapToGrid w:val="0"/>
                <w:sz w:val="20"/>
                <w:szCs w:val="20"/>
                <w:lang w:eastAsia="es-ES"/>
              </w:rPr>
              <w:t>Para los casos descritos, e</w:t>
            </w:r>
            <w:r w:rsidR="00D32E99" w:rsidRPr="00C525EC">
              <w:rPr>
                <w:rFonts w:ascii="Arial" w:eastAsia="Times New Roman" w:hAnsi="Arial" w:cs="Arial"/>
                <w:bCs/>
                <w:snapToGrid w:val="0"/>
                <w:sz w:val="20"/>
                <w:szCs w:val="20"/>
                <w:lang w:eastAsia="es-ES"/>
              </w:rPr>
              <w:t xml:space="preserve">l reemplazo temporal o definitivo se efectuará con personal que cumpla </w:t>
            </w:r>
            <w:r>
              <w:rPr>
                <w:rFonts w:ascii="Arial" w:eastAsia="Times New Roman" w:hAnsi="Arial" w:cs="Arial"/>
                <w:bCs/>
                <w:snapToGrid w:val="0"/>
                <w:sz w:val="20"/>
                <w:szCs w:val="20"/>
                <w:lang w:eastAsia="es-ES"/>
              </w:rPr>
              <w:t xml:space="preserve">mínimamente </w:t>
            </w:r>
            <w:r w:rsidR="00D32E99" w:rsidRPr="00C525EC">
              <w:rPr>
                <w:rFonts w:ascii="Arial" w:eastAsia="Times New Roman" w:hAnsi="Arial" w:cs="Arial"/>
                <w:bCs/>
                <w:snapToGrid w:val="0"/>
                <w:sz w:val="20"/>
                <w:szCs w:val="20"/>
                <w:lang w:eastAsia="es-ES"/>
              </w:rPr>
              <w:t>con los requisitos</w:t>
            </w:r>
            <w:r>
              <w:rPr>
                <w:rFonts w:ascii="Arial" w:eastAsia="Times New Roman" w:hAnsi="Arial" w:cs="Arial"/>
                <w:bCs/>
                <w:snapToGrid w:val="0"/>
                <w:sz w:val="20"/>
                <w:szCs w:val="20"/>
                <w:lang w:eastAsia="es-ES"/>
              </w:rPr>
              <w:t xml:space="preserve"> establecidos en las presentes Especificaciones Técnicas.</w:t>
            </w:r>
          </w:p>
        </w:tc>
      </w:tr>
      <w:tr w:rsidR="00D32E99" w:rsidRPr="00EB1C31" w:rsidTr="00D32E99">
        <w:trPr>
          <w:trHeight w:val="452"/>
        </w:trPr>
        <w:tc>
          <w:tcPr>
            <w:tcW w:w="10173" w:type="dxa"/>
            <w:shd w:val="clear" w:color="auto" w:fill="D9D9D9" w:themeFill="background1" w:themeFillShade="D9"/>
            <w:vAlign w:val="center"/>
          </w:tcPr>
          <w:p w:rsidR="00D32E99" w:rsidRPr="00C525EC" w:rsidRDefault="00D32E99" w:rsidP="00874880">
            <w:pPr>
              <w:pStyle w:val="Prrafodelista"/>
              <w:numPr>
                <w:ilvl w:val="0"/>
                <w:numId w:val="3"/>
              </w:numPr>
              <w:spacing w:after="0" w:line="240" w:lineRule="auto"/>
              <w:ind w:right="177"/>
              <w:jc w:val="both"/>
              <w:rPr>
                <w:rFonts w:ascii="Arial" w:eastAsia="Times New Roman" w:hAnsi="Arial" w:cs="Arial"/>
                <w:b/>
                <w:sz w:val="20"/>
                <w:szCs w:val="20"/>
                <w:lang w:val="es-ES" w:eastAsia="es-ES"/>
              </w:rPr>
            </w:pPr>
            <w:r w:rsidRPr="00C525EC">
              <w:rPr>
                <w:rFonts w:ascii="Arial" w:eastAsia="Times New Roman" w:hAnsi="Arial" w:cs="Arial"/>
                <w:b/>
                <w:sz w:val="20"/>
                <w:szCs w:val="20"/>
                <w:lang w:val="es-ES" w:eastAsia="es-ES"/>
              </w:rPr>
              <w:t>NORMAS DE SEGURIDAD INDUSTRIAL</w:t>
            </w:r>
          </w:p>
        </w:tc>
      </w:tr>
      <w:tr w:rsidR="00D32E99" w:rsidRPr="00EB1C31" w:rsidTr="008C1372">
        <w:trPr>
          <w:trHeight w:val="3425"/>
        </w:trPr>
        <w:tc>
          <w:tcPr>
            <w:tcW w:w="10173" w:type="dxa"/>
            <w:tcBorders>
              <w:bottom w:val="single" w:sz="2" w:space="0" w:color="000000"/>
            </w:tcBorders>
            <w:vAlign w:val="center"/>
          </w:tcPr>
          <w:p w:rsidR="00D32E99" w:rsidRPr="00C525EC" w:rsidRDefault="00D32E99" w:rsidP="00C525EC">
            <w:pPr>
              <w:widowControl w:val="0"/>
              <w:tabs>
                <w:tab w:val="num" w:pos="720"/>
                <w:tab w:val="num" w:pos="2377"/>
              </w:tabs>
              <w:spacing w:after="0" w:line="240" w:lineRule="auto"/>
              <w:ind w:right="56"/>
              <w:jc w:val="both"/>
              <w:rPr>
                <w:rFonts w:ascii="Arial" w:eastAsia="Times New Roman" w:hAnsi="Arial" w:cs="Arial"/>
                <w:b/>
                <w:sz w:val="20"/>
                <w:szCs w:val="18"/>
              </w:rPr>
            </w:pPr>
            <w:r w:rsidRPr="00C525EC">
              <w:rPr>
                <w:rFonts w:ascii="Arial" w:eastAsia="Times New Roman" w:hAnsi="Arial" w:cs="Arial"/>
                <w:b/>
                <w:sz w:val="20"/>
                <w:szCs w:val="18"/>
              </w:rPr>
              <w:t>ROPA DE TRABAJO Y EQUIPOS DE PROTECCIÓN PERSONAL</w:t>
            </w:r>
          </w:p>
          <w:p w:rsidR="00D32E99" w:rsidRPr="00C525EC" w:rsidRDefault="00D32E99" w:rsidP="00C525EC">
            <w:pPr>
              <w:widowControl w:val="0"/>
              <w:tabs>
                <w:tab w:val="num" w:pos="720"/>
                <w:tab w:val="num" w:pos="2377"/>
              </w:tabs>
              <w:spacing w:after="0" w:line="240" w:lineRule="auto"/>
              <w:ind w:right="56"/>
              <w:jc w:val="both"/>
              <w:rPr>
                <w:rFonts w:ascii="Arial" w:eastAsia="Times New Roman" w:hAnsi="Arial" w:cs="Arial"/>
                <w:i/>
                <w:sz w:val="20"/>
                <w:szCs w:val="18"/>
              </w:rPr>
            </w:pPr>
          </w:p>
          <w:p w:rsidR="003D0342" w:rsidRDefault="00D32E99" w:rsidP="00D3122E">
            <w:pPr>
              <w:pStyle w:val="Prrafodelista"/>
              <w:widowControl w:val="0"/>
              <w:numPr>
                <w:ilvl w:val="0"/>
                <w:numId w:val="41"/>
              </w:numPr>
              <w:spacing w:after="0" w:line="240" w:lineRule="auto"/>
              <w:ind w:right="56"/>
              <w:jc w:val="both"/>
              <w:rPr>
                <w:rFonts w:ascii="Arial" w:eastAsia="Times New Roman" w:hAnsi="Arial" w:cs="Arial"/>
                <w:iCs/>
                <w:sz w:val="20"/>
                <w:szCs w:val="18"/>
              </w:rPr>
            </w:pPr>
            <w:r w:rsidRPr="00B5248B">
              <w:rPr>
                <w:rFonts w:ascii="Arial" w:eastAsia="Times New Roman" w:hAnsi="Arial" w:cs="Arial"/>
                <w:iCs/>
                <w:sz w:val="20"/>
                <w:szCs w:val="18"/>
              </w:rPr>
              <w:t>La empresa contratada</w:t>
            </w:r>
            <w:r w:rsidR="003D0342" w:rsidRPr="00B5248B">
              <w:rPr>
                <w:rFonts w:ascii="Arial" w:eastAsia="Times New Roman" w:hAnsi="Arial" w:cs="Arial"/>
                <w:iCs/>
                <w:sz w:val="20"/>
                <w:szCs w:val="18"/>
              </w:rPr>
              <w:t xml:space="preserve"> tiene la obligación de garantizar el cumplimiento de la normativa vigente</w:t>
            </w:r>
            <w:r w:rsidR="00B5248B">
              <w:t xml:space="preserve"> (</w:t>
            </w:r>
            <w:r w:rsidR="00B5248B" w:rsidRPr="00B5248B">
              <w:rPr>
                <w:rFonts w:ascii="Arial" w:eastAsia="Times New Roman" w:hAnsi="Arial" w:cs="Arial"/>
                <w:iCs/>
                <w:sz w:val="20"/>
                <w:szCs w:val="18"/>
              </w:rPr>
              <w:t xml:space="preserve">Decreto Supremo Nº 108 del 1 de mayo de 2009) </w:t>
            </w:r>
            <w:r w:rsidR="003D0342" w:rsidRPr="00B5248B">
              <w:rPr>
                <w:rFonts w:ascii="Arial" w:eastAsia="Times New Roman" w:hAnsi="Arial" w:cs="Arial"/>
                <w:iCs/>
                <w:sz w:val="20"/>
                <w:szCs w:val="18"/>
              </w:rPr>
              <w:t>relacionada con la higiene, seguridad ocupacional y bienestar que deben cumplir las personas naturales y jurídicas que tengan una relación cont</w:t>
            </w:r>
            <w:r w:rsidR="00B5248B" w:rsidRPr="00B5248B">
              <w:rPr>
                <w:rFonts w:ascii="Arial" w:eastAsia="Times New Roman" w:hAnsi="Arial" w:cs="Arial"/>
                <w:iCs/>
                <w:sz w:val="20"/>
                <w:szCs w:val="18"/>
              </w:rPr>
              <w:t xml:space="preserve">ractual con entidades públicas y </w:t>
            </w:r>
            <w:r w:rsidR="003D0342" w:rsidRPr="00B5248B">
              <w:rPr>
                <w:rFonts w:ascii="Arial" w:eastAsia="Times New Roman" w:hAnsi="Arial" w:cs="Arial"/>
                <w:iCs/>
                <w:sz w:val="20"/>
                <w:szCs w:val="18"/>
              </w:rPr>
              <w:t>la obligatoriedad de adquirir ropa de trabajo y equipos de protección person</w:t>
            </w:r>
            <w:r w:rsidR="00B5248B" w:rsidRPr="00B5248B">
              <w:rPr>
                <w:rFonts w:ascii="Arial" w:eastAsia="Times New Roman" w:hAnsi="Arial" w:cs="Arial"/>
                <w:iCs/>
                <w:sz w:val="20"/>
                <w:szCs w:val="18"/>
              </w:rPr>
              <w:t>al contra riesgos ocupacionales para su personal.</w:t>
            </w:r>
          </w:p>
          <w:p w:rsidR="00B5248B" w:rsidRPr="00C525EC" w:rsidRDefault="00B5248B" w:rsidP="00D3122E">
            <w:pPr>
              <w:widowControl w:val="0"/>
              <w:numPr>
                <w:ilvl w:val="0"/>
                <w:numId w:val="41"/>
              </w:numPr>
              <w:spacing w:after="0" w:line="240" w:lineRule="auto"/>
              <w:ind w:right="56"/>
              <w:jc w:val="both"/>
              <w:rPr>
                <w:rFonts w:ascii="Arial" w:eastAsia="Times New Roman" w:hAnsi="Arial" w:cs="Arial"/>
                <w:iCs/>
                <w:sz w:val="20"/>
                <w:szCs w:val="18"/>
              </w:rPr>
            </w:pPr>
            <w:r>
              <w:rPr>
                <w:rFonts w:ascii="Arial" w:eastAsia="Times New Roman" w:hAnsi="Arial" w:cs="Arial"/>
                <w:iCs/>
                <w:sz w:val="20"/>
                <w:szCs w:val="18"/>
              </w:rPr>
              <w:t xml:space="preserve">La </w:t>
            </w:r>
            <w:r w:rsidRPr="00B5248B">
              <w:rPr>
                <w:rFonts w:ascii="Arial" w:eastAsia="Times New Roman" w:hAnsi="Arial" w:cs="Arial"/>
                <w:iCs/>
                <w:sz w:val="20"/>
                <w:szCs w:val="18"/>
              </w:rPr>
              <w:t>ropa de trabajo y equipos de protección personal contra riesgos ocupacionales</w:t>
            </w:r>
            <w:r>
              <w:rPr>
                <w:rFonts w:ascii="Arial" w:eastAsia="Times New Roman" w:hAnsi="Arial" w:cs="Arial"/>
                <w:iCs/>
                <w:sz w:val="20"/>
                <w:szCs w:val="18"/>
              </w:rPr>
              <w:t xml:space="preserve"> estará acorde a las competencias de cada especialidad, d</w:t>
            </w:r>
            <w:r w:rsidRPr="00C525EC">
              <w:rPr>
                <w:rFonts w:ascii="Arial" w:eastAsia="Times New Roman" w:hAnsi="Arial" w:cs="Arial"/>
                <w:iCs/>
                <w:sz w:val="20"/>
                <w:szCs w:val="18"/>
              </w:rPr>
              <w:t>icho aspecto será verificado periódicamen</w:t>
            </w:r>
            <w:r>
              <w:rPr>
                <w:rFonts w:ascii="Arial" w:eastAsia="Times New Roman" w:hAnsi="Arial" w:cs="Arial"/>
                <w:iCs/>
                <w:sz w:val="20"/>
                <w:szCs w:val="18"/>
              </w:rPr>
              <w:t>te por los Fiscales de Servicio.</w:t>
            </w:r>
          </w:p>
          <w:p w:rsidR="00B5248B" w:rsidRDefault="00B5248B" w:rsidP="00D3122E">
            <w:pPr>
              <w:pStyle w:val="Prrafodelista"/>
              <w:widowControl w:val="0"/>
              <w:numPr>
                <w:ilvl w:val="0"/>
                <w:numId w:val="41"/>
              </w:numPr>
              <w:tabs>
                <w:tab w:val="num" w:pos="720"/>
                <w:tab w:val="num" w:pos="2377"/>
              </w:tabs>
              <w:spacing w:after="0" w:line="240" w:lineRule="auto"/>
              <w:ind w:right="56"/>
              <w:jc w:val="both"/>
              <w:rPr>
                <w:rFonts w:ascii="Arial" w:eastAsia="Times New Roman" w:hAnsi="Arial" w:cs="Arial"/>
                <w:iCs/>
                <w:sz w:val="20"/>
                <w:szCs w:val="18"/>
              </w:rPr>
            </w:pPr>
            <w:r w:rsidRPr="00B5248B">
              <w:rPr>
                <w:rFonts w:ascii="Arial" w:eastAsia="Times New Roman" w:hAnsi="Arial" w:cs="Arial"/>
                <w:iCs/>
                <w:sz w:val="20"/>
                <w:szCs w:val="18"/>
              </w:rPr>
              <w:t>La ropa de trabajo</w:t>
            </w:r>
            <w:r>
              <w:rPr>
                <w:rFonts w:ascii="Arial" w:eastAsia="Times New Roman" w:hAnsi="Arial" w:cs="Arial"/>
                <w:iCs/>
                <w:sz w:val="20"/>
                <w:szCs w:val="18"/>
              </w:rPr>
              <w:t xml:space="preserve"> además deberá cumplir condiciones: identificación de la empresa, limpieza y buena presentación, toda vez que el trabajo así lo permita.</w:t>
            </w:r>
          </w:p>
          <w:p w:rsidR="00B5248B" w:rsidRPr="008C1372" w:rsidRDefault="00D32E99" w:rsidP="00D3122E">
            <w:pPr>
              <w:pStyle w:val="Prrafodelista"/>
              <w:widowControl w:val="0"/>
              <w:numPr>
                <w:ilvl w:val="0"/>
                <w:numId w:val="41"/>
              </w:numPr>
              <w:spacing w:after="0" w:line="240" w:lineRule="auto"/>
              <w:ind w:right="56"/>
              <w:jc w:val="both"/>
              <w:rPr>
                <w:rFonts w:ascii="Arial" w:eastAsia="Times New Roman" w:hAnsi="Arial" w:cs="Arial"/>
                <w:iCs/>
                <w:sz w:val="20"/>
                <w:szCs w:val="18"/>
              </w:rPr>
            </w:pPr>
            <w:r w:rsidRPr="00B5248B">
              <w:rPr>
                <w:rFonts w:ascii="Arial" w:eastAsia="Times New Roman" w:hAnsi="Arial" w:cs="Arial"/>
                <w:iCs/>
                <w:sz w:val="20"/>
                <w:szCs w:val="18"/>
              </w:rPr>
              <w:t xml:space="preserve">La Empresa contratada tiene la obligación de capacitar </w:t>
            </w:r>
            <w:r w:rsidR="003D0342" w:rsidRPr="00B5248B">
              <w:rPr>
                <w:rFonts w:ascii="Arial" w:eastAsia="Times New Roman" w:hAnsi="Arial" w:cs="Arial"/>
                <w:iCs/>
                <w:sz w:val="20"/>
                <w:szCs w:val="18"/>
              </w:rPr>
              <w:t xml:space="preserve">y concientizar permanentemente </w:t>
            </w:r>
            <w:r w:rsidRPr="00B5248B">
              <w:rPr>
                <w:rFonts w:ascii="Arial" w:eastAsia="Times New Roman" w:hAnsi="Arial" w:cs="Arial"/>
                <w:iCs/>
                <w:sz w:val="20"/>
                <w:szCs w:val="18"/>
              </w:rPr>
              <w:t xml:space="preserve">a su personal </w:t>
            </w:r>
            <w:r w:rsidR="003D0342" w:rsidRPr="00B5248B">
              <w:rPr>
                <w:rFonts w:ascii="Arial" w:eastAsia="Times New Roman" w:hAnsi="Arial" w:cs="Arial"/>
                <w:iCs/>
                <w:sz w:val="20"/>
                <w:szCs w:val="18"/>
              </w:rPr>
              <w:t>sobre la importancia del</w:t>
            </w:r>
            <w:r w:rsidRPr="00B5248B">
              <w:rPr>
                <w:rFonts w:ascii="Arial" w:eastAsia="Times New Roman" w:hAnsi="Arial" w:cs="Arial"/>
                <w:iCs/>
                <w:sz w:val="20"/>
                <w:szCs w:val="18"/>
              </w:rPr>
              <w:t xml:space="preserve"> uso </w:t>
            </w:r>
            <w:r w:rsidR="00B5248B" w:rsidRPr="00B5248B">
              <w:rPr>
                <w:rFonts w:ascii="Arial" w:eastAsia="Times New Roman" w:hAnsi="Arial" w:cs="Arial"/>
                <w:iCs/>
                <w:sz w:val="20"/>
                <w:szCs w:val="18"/>
              </w:rPr>
              <w:t xml:space="preserve">ropa de trabajo y equipos de protección personal contra </w:t>
            </w:r>
            <w:r w:rsidR="00B5248B">
              <w:rPr>
                <w:rFonts w:ascii="Arial" w:eastAsia="Times New Roman" w:hAnsi="Arial" w:cs="Arial"/>
                <w:iCs/>
                <w:sz w:val="20"/>
                <w:szCs w:val="18"/>
              </w:rPr>
              <w:t>riesgos ocupacionales.</w:t>
            </w:r>
          </w:p>
        </w:tc>
      </w:tr>
      <w:tr w:rsidR="00D32E99" w:rsidRPr="00C525EC" w:rsidTr="00D32E99">
        <w:trPr>
          <w:trHeight w:val="337"/>
        </w:trPr>
        <w:tc>
          <w:tcPr>
            <w:tcW w:w="10173" w:type="dxa"/>
            <w:shd w:val="clear" w:color="auto" w:fill="D9D9D9" w:themeFill="background1" w:themeFillShade="D9"/>
            <w:vAlign w:val="center"/>
          </w:tcPr>
          <w:p w:rsidR="00D32E99" w:rsidRPr="00C525EC" w:rsidRDefault="00D32E99" w:rsidP="00874880">
            <w:pPr>
              <w:pStyle w:val="Prrafodelista"/>
              <w:numPr>
                <w:ilvl w:val="0"/>
                <w:numId w:val="3"/>
              </w:numPr>
              <w:spacing w:after="0" w:line="240" w:lineRule="auto"/>
              <w:ind w:right="177"/>
              <w:jc w:val="both"/>
              <w:rPr>
                <w:rFonts w:ascii="Arial" w:eastAsia="Times New Roman" w:hAnsi="Arial" w:cs="Arial"/>
                <w:b/>
                <w:sz w:val="20"/>
                <w:szCs w:val="20"/>
                <w:lang w:val="es-ES" w:eastAsia="es-ES"/>
              </w:rPr>
            </w:pPr>
            <w:r w:rsidRPr="00C525EC">
              <w:rPr>
                <w:rFonts w:ascii="Arial" w:eastAsia="Times New Roman" w:hAnsi="Arial" w:cs="Arial"/>
                <w:b/>
                <w:sz w:val="20"/>
                <w:szCs w:val="20"/>
                <w:lang w:val="es-ES" w:eastAsia="es-ES"/>
              </w:rPr>
              <w:t>REQUISITOS COMPLEMENTARIOS DEL SERVICIO</w:t>
            </w:r>
          </w:p>
        </w:tc>
      </w:tr>
      <w:tr w:rsidR="00D32E99" w:rsidRPr="00EB1C31" w:rsidTr="00D32E99">
        <w:trPr>
          <w:trHeight w:val="337"/>
        </w:trPr>
        <w:tc>
          <w:tcPr>
            <w:tcW w:w="10173" w:type="dxa"/>
            <w:shd w:val="clear" w:color="auto" w:fill="auto"/>
            <w:vAlign w:val="center"/>
          </w:tcPr>
          <w:p w:rsidR="00D32E99" w:rsidRPr="00F55E2C" w:rsidRDefault="00D32E99" w:rsidP="00D3122E">
            <w:pPr>
              <w:pStyle w:val="Prrafodelista"/>
              <w:numPr>
                <w:ilvl w:val="0"/>
                <w:numId w:val="44"/>
              </w:numPr>
              <w:spacing w:after="0" w:line="240" w:lineRule="auto"/>
              <w:ind w:right="177"/>
              <w:rPr>
                <w:rFonts w:ascii="Arial" w:eastAsia="Times New Roman" w:hAnsi="Arial" w:cs="Arial"/>
                <w:b/>
                <w:sz w:val="20"/>
                <w:szCs w:val="20"/>
                <w:lang w:val="es-ES" w:eastAsia="es-ES"/>
              </w:rPr>
            </w:pPr>
            <w:r w:rsidRPr="00F55E2C">
              <w:rPr>
                <w:rFonts w:ascii="Arial" w:eastAsia="Times New Roman" w:hAnsi="Arial" w:cs="Arial"/>
                <w:b/>
                <w:sz w:val="20"/>
                <w:szCs w:val="20"/>
                <w:lang w:val="es-ES" w:eastAsia="es-ES"/>
              </w:rPr>
              <w:t>OFICINA, TRANSPORTE Y COMUNICACIÓN DE LA EMPRESA</w:t>
            </w:r>
          </w:p>
          <w:p w:rsidR="00D32E99" w:rsidRDefault="00D32E99" w:rsidP="00C525EC">
            <w:pPr>
              <w:widowControl w:val="0"/>
              <w:tabs>
                <w:tab w:val="num" w:pos="720"/>
                <w:tab w:val="num" w:pos="2377"/>
              </w:tabs>
              <w:spacing w:after="0" w:line="240" w:lineRule="auto"/>
              <w:ind w:right="56"/>
              <w:jc w:val="both"/>
              <w:rPr>
                <w:rFonts w:ascii="Arial" w:eastAsia="Times New Roman" w:hAnsi="Arial" w:cs="Arial"/>
                <w:iCs/>
                <w:spacing w:val="-2"/>
                <w:sz w:val="18"/>
                <w:szCs w:val="18"/>
              </w:rPr>
            </w:pPr>
          </w:p>
          <w:p w:rsidR="00D32E99" w:rsidRPr="00C525EC" w:rsidRDefault="001B4D0A" w:rsidP="00C525EC">
            <w:pPr>
              <w:widowControl w:val="0"/>
              <w:tabs>
                <w:tab w:val="num" w:pos="720"/>
                <w:tab w:val="num" w:pos="2377"/>
              </w:tabs>
              <w:spacing w:after="0" w:line="240" w:lineRule="auto"/>
              <w:ind w:right="56"/>
              <w:jc w:val="both"/>
              <w:rPr>
                <w:rFonts w:ascii="Arial" w:eastAsia="Times New Roman" w:hAnsi="Arial" w:cs="Arial"/>
                <w:iCs/>
                <w:spacing w:val="-2"/>
                <w:sz w:val="20"/>
                <w:szCs w:val="18"/>
              </w:rPr>
            </w:pPr>
            <w:r>
              <w:rPr>
                <w:rFonts w:ascii="Arial" w:eastAsia="Times New Roman" w:hAnsi="Arial" w:cs="Arial"/>
                <w:iCs/>
                <w:spacing w:val="-2"/>
                <w:sz w:val="20"/>
                <w:szCs w:val="18"/>
              </w:rPr>
              <w:t>Se recomienda que l</w:t>
            </w:r>
            <w:r w:rsidR="00D32E99" w:rsidRPr="00C525EC">
              <w:rPr>
                <w:rFonts w:ascii="Arial" w:eastAsia="Times New Roman" w:hAnsi="Arial" w:cs="Arial"/>
                <w:iCs/>
                <w:spacing w:val="-2"/>
                <w:sz w:val="20"/>
                <w:szCs w:val="18"/>
              </w:rPr>
              <w:t>a Empresa</w:t>
            </w:r>
            <w:r w:rsidR="00D32E99" w:rsidRPr="00C525EC">
              <w:rPr>
                <w:rFonts w:ascii="Times New Roman" w:eastAsia="Times New Roman" w:hAnsi="Times New Roman" w:cs="Times New Roman"/>
                <w:szCs w:val="20"/>
              </w:rPr>
              <w:t xml:space="preserve"> </w:t>
            </w:r>
            <w:r w:rsidR="00D32E99" w:rsidRPr="00C525EC">
              <w:rPr>
                <w:rFonts w:ascii="Arial" w:eastAsia="Times New Roman" w:hAnsi="Arial" w:cs="Arial"/>
                <w:iCs/>
                <w:spacing w:val="-2"/>
                <w:sz w:val="20"/>
                <w:szCs w:val="18"/>
              </w:rPr>
              <w:t>contr</w:t>
            </w:r>
            <w:r>
              <w:rPr>
                <w:rFonts w:ascii="Arial" w:eastAsia="Times New Roman" w:hAnsi="Arial" w:cs="Arial"/>
                <w:iCs/>
                <w:spacing w:val="-2"/>
                <w:sz w:val="20"/>
                <w:szCs w:val="18"/>
              </w:rPr>
              <w:t>atada, tenga</w:t>
            </w:r>
            <w:r w:rsidR="00315E6D">
              <w:rPr>
                <w:rFonts w:ascii="Arial" w:eastAsia="Times New Roman" w:hAnsi="Arial" w:cs="Arial"/>
                <w:iCs/>
                <w:spacing w:val="-2"/>
                <w:sz w:val="20"/>
                <w:szCs w:val="18"/>
              </w:rPr>
              <w:t xml:space="preserve"> una </w:t>
            </w:r>
            <w:r w:rsidR="00315E6D" w:rsidRPr="001B4D0A">
              <w:rPr>
                <w:rFonts w:ascii="Arial" w:eastAsia="Times New Roman" w:hAnsi="Arial" w:cs="Arial"/>
                <w:iCs/>
                <w:spacing w:val="-2"/>
                <w:sz w:val="20"/>
                <w:szCs w:val="18"/>
              </w:rPr>
              <w:t xml:space="preserve">oficina </w:t>
            </w:r>
            <w:r w:rsidR="00D32E99" w:rsidRPr="001B4D0A">
              <w:rPr>
                <w:rFonts w:ascii="Arial" w:eastAsia="Times New Roman" w:hAnsi="Arial" w:cs="Arial"/>
                <w:iCs/>
                <w:spacing w:val="-2"/>
                <w:sz w:val="20"/>
                <w:szCs w:val="18"/>
              </w:rPr>
              <w:t>ubicada próxima</w:t>
            </w:r>
            <w:r w:rsidR="00307B3C" w:rsidRPr="001B4D0A">
              <w:rPr>
                <w:rFonts w:ascii="Arial" w:eastAsia="Times New Roman" w:hAnsi="Arial" w:cs="Arial"/>
                <w:iCs/>
                <w:spacing w:val="-2"/>
                <w:sz w:val="20"/>
                <w:szCs w:val="18"/>
              </w:rPr>
              <w:t xml:space="preserve"> (10 cuadras a la redonda)</w:t>
            </w:r>
            <w:r w:rsidR="00772271" w:rsidRPr="001B4D0A">
              <w:rPr>
                <w:rFonts w:ascii="Arial" w:eastAsia="Times New Roman" w:hAnsi="Arial" w:cs="Arial"/>
                <w:iCs/>
                <w:spacing w:val="-2"/>
                <w:sz w:val="20"/>
                <w:szCs w:val="18"/>
              </w:rPr>
              <w:t xml:space="preserve"> </w:t>
            </w:r>
            <w:r w:rsidR="00D32E99" w:rsidRPr="001B4D0A">
              <w:rPr>
                <w:rFonts w:ascii="Arial" w:eastAsia="Times New Roman" w:hAnsi="Arial" w:cs="Arial"/>
                <w:iCs/>
                <w:spacing w:val="-2"/>
                <w:sz w:val="20"/>
                <w:szCs w:val="18"/>
              </w:rPr>
              <w:t xml:space="preserve">al edificio BCB en la Ciudad de La Paz, </w:t>
            </w:r>
            <w:r w:rsidR="006B2DB3">
              <w:rPr>
                <w:rFonts w:ascii="Arial" w:eastAsia="Times New Roman" w:hAnsi="Arial" w:cs="Arial"/>
                <w:iCs/>
                <w:spacing w:val="-2"/>
                <w:sz w:val="20"/>
                <w:szCs w:val="18"/>
              </w:rPr>
              <w:t>asimismo, se solicita</w:t>
            </w:r>
            <w:r w:rsidR="00D32E99" w:rsidRPr="001B4D0A">
              <w:rPr>
                <w:rFonts w:ascii="Arial" w:eastAsia="Times New Roman" w:hAnsi="Arial" w:cs="Arial"/>
                <w:iCs/>
                <w:spacing w:val="-2"/>
                <w:sz w:val="20"/>
                <w:szCs w:val="18"/>
              </w:rPr>
              <w:t xml:space="preserve"> </w:t>
            </w:r>
            <w:r w:rsidR="006B2DB3">
              <w:rPr>
                <w:rFonts w:ascii="Arial" w:eastAsia="Times New Roman" w:hAnsi="Arial" w:cs="Arial"/>
                <w:iCs/>
                <w:spacing w:val="-2"/>
                <w:sz w:val="20"/>
                <w:szCs w:val="18"/>
              </w:rPr>
              <w:t>que la empresa cuente</w:t>
            </w:r>
            <w:r w:rsidR="00D32E99" w:rsidRPr="001B4D0A">
              <w:rPr>
                <w:rFonts w:ascii="Arial" w:eastAsia="Times New Roman" w:hAnsi="Arial" w:cs="Arial"/>
                <w:iCs/>
                <w:spacing w:val="-2"/>
                <w:sz w:val="20"/>
                <w:szCs w:val="18"/>
              </w:rPr>
              <w:t xml:space="preserve"> con me</w:t>
            </w:r>
            <w:r w:rsidR="00D32E99" w:rsidRPr="00C525EC">
              <w:rPr>
                <w:rFonts w:ascii="Arial" w:eastAsia="Times New Roman" w:hAnsi="Arial" w:cs="Arial"/>
                <w:iCs/>
                <w:spacing w:val="-2"/>
                <w:sz w:val="20"/>
                <w:szCs w:val="18"/>
              </w:rPr>
              <w:t>dios de comunicación y transporte que serán verificados al inicio del servicio en forma física y documental, según el siguiente requerimiento mínimo:</w:t>
            </w:r>
          </w:p>
          <w:p w:rsidR="00D32E99" w:rsidRPr="00C525EC" w:rsidRDefault="00D32E99" w:rsidP="00C525EC">
            <w:pPr>
              <w:tabs>
                <w:tab w:val="left" w:pos="482"/>
              </w:tabs>
              <w:spacing w:after="0" w:line="240" w:lineRule="auto"/>
              <w:ind w:right="56"/>
              <w:jc w:val="both"/>
              <w:rPr>
                <w:rFonts w:ascii="Arial" w:eastAsia="Times New Roman" w:hAnsi="Arial" w:cs="Arial"/>
                <w:iCs/>
                <w:sz w:val="20"/>
                <w:szCs w:val="18"/>
                <w:lang w:val="es-ES_tradnl"/>
              </w:rPr>
            </w:pPr>
          </w:p>
          <w:p w:rsidR="00D32E99" w:rsidRPr="00C525EC" w:rsidRDefault="00D32E99" w:rsidP="00D3122E">
            <w:pPr>
              <w:widowControl w:val="0"/>
              <w:numPr>
                <w:ilvl w:val="0"/>
                <w:numId w:val="35"/>
              </w:numPr>
              <w:spacing w:after="0" w:line="240" w:lineRule="auto"/>
              <w:ind w:right="56"/>
              <w:jc w:val="both"/>
              <w:rPr>
                <w:rFonts w:ascii="Arial" w:eastAsia="Times New Roman" w:hAnsi="Arial" w:cs="Arial"/>
                <w:iCs/>
                <w:sz w:val="20"/>
                <w:szCs w:val="18"/>
              </w:rPr>
            </w:pPr>
            <w:r w:rsidRPr="00C525EC">
              <w:rPr>
                <w:rFonts w:ascii="Arial" w:eastAsia="Times New Roman" w:hAnsi="Arial" w:cs="Arial"/>
                <w:iCs/>
                <w:sz w:val="20"/>
                <w:szCs w:val="18"/>
              </w:rPr>
              <w:lastRenderedPageBreak/>
              <w:t>La empresa deberá contar con un vehículo que cumpla las características descritas a continuación: camioneta para mínimo cinco personas en cabina, capacidad de carga mínimo 800 kg, doble tracción, entre otros.</w:t>
            </w:r>
          </w:p>
          <w:p w:rsidR="00D32E99" w:rsidRPr="00C525EC" w:rsidRDefault="00D32E99" w:rsidP="00D3122E">
            <w:pPr>
              <w:numPr>
                <w:ilvl w:val="0"/>
                <w:numId w:val="35"/>
              </w:numPr>
              <w:spacing w:before="80" w:after="80" w:line="240" w:lineRule="auto"/>
              <w:ind w:right="57"/>
              <w:jc w:val="both"/>
              <w:rPr>
                <w:rFonts w:ascii="Arial" w:eastAsia="Times New Roman" w:hAnsi="Arial" w:cs="Arial"/>
                <w:iCs/>
                <w:sz w:val="20"/>
                <w:szCs w:val="18"/>
              </w:rPr>
            </w:pPr>
            <w:r w:rsidRPr="00C525EC">
              <w:rPr>
                <w:rFonts w:ascii="Arial" w:eastAsia="Times New Roman" w:hAnsi="Arial" w:cs="Arial"/>
                <w:iCs/>
                <w:sz w:val="20"/>
                <w:szCs w:val="18"/>
              </w:rPr>
              <w:t>Los gastos de operación y mantenimiento del vehículo (combustib</w:t>
            </w:r>
            <w:r w:rsidR="00315E6D">
              <w:rPr>
                <w:rFonts w:ascii="Arial" w:eastAsia="Times New Roman" w:hAnsi="Arial" w:cs="Arial"/>
                <w:iCs/>
                <w:sz w:val="20"/>
                <w:szCs w:val="18"/>
              </w:rPr>
              <w:t>le, repuestos e insumos), correrán</w:t>
            </w:r>
            <w:r w:rsidRPr="00C525EC">
              <w:rPr>
                <w:rFonts w:ascii="Arial" w:eastAsia="Times New Roman" w:hAnsi="Arial" w:cs="Arial"/>
                <w:iCs/>
                <w:sz w:val="20"/>
                <w:szCs w:val="18"/>
              </w:rPr>
              <w:t xml:space="preserve"> por cuenta de la Empresa contratada.</w:t>
            </w:r>
          </w:p>
          <w:p w:rsidR="00D32E99" w:rsidRPr="00C525EC" w:rsidRDefault="00D32E99" w:rsidP="00D3122E">
            <w:pPr>
              <w:numPr>
                <w:ilvl w:val="0"/>
                <w:numId w:val="35"/>
              </w:numPr>
              <w:spacing w:after="0" w:line="240" w:lineRule="auto"/>
              <w:ind w:right="56"/>
              <w:jc w:val="both"/>
              <w:rPr>
                <w:rFonts w:ascii="Arial" w:eastAsia="Times New Roman" w:hAnsi="Arial" w:cs="Arial"/>
                <w:iCs/>
                <w:sz w:val="20"/>
                <w:szCs w:val="18"/>
              </w:rPr>
            </w:pPr>
            <w:r w:rsidRPr="00C525EC">
              <w:rPr>
                <w:rFonts w:ascii="Arial" w:eastAsia="Times New Roman" w:hAnsi="Arial" w:cs="Arial"/>
                <w:iCs/>
                <w:sz w:val="20"/>
                <w:szCs w:val="18"/>
              </w:rPr>
              <w:t>El vehículo debe</w:t>
            </w:r>
            <w:r w:rsidR="00315E6D">
              <w:rPr>
                <w:rFonts w:ascii="Arial" w:eastAsia="Times New Roman" w:hAnsi="Arial" w:cs="Arial"/>
                <w:iCs/>
                <w:sz w:val="20"/>
                <w:szCs w:val="18"/>
              </w:rPr>
              <w:t>rá</w:t>
            </w:r>
            <w:r w:rsidRPr="00C525EC">
              <w:rPr>
                <w:rFonts w:ascii="Arial" w:eastAsia="Times New Roman" w:hAnsi="Arial" w:cs="Arial"/>
                <w:iCs/>
                <w:sz w:val="20"/>
                <w:szCs w:val="18"/>
              </w:rPr>
              <w:t xml:space="preserve"> poseer condiciones óptimas de mantenimiento y limpieza en todo momento, a fin de garant</w:t>
            </w:r>
            <w:r w:rsidR="00315E6D">
              <w:rPr>
                <w:rFonts w:ascii="Arial" w:eastAsia="Times New Roman" w:hAnsi="Arial" w:cs="Arial"/>
                <w:iCs/>
                <w:sz w:val="20"/>
                <w:szCs w:val="18"/>
              </w:rPr>
              <w:t xml:space="preserve">izar su operación permanente, </w:t>
            </w:r>
            <w:r w:rsidRPr="00C525EC">
              <w:rPr>
                <w:rFonts w:ascii="Arial" w:eastAsia="Times New Roman" w:hAnsi="Arial" w:cs="Arial"/>
                <w:iCs/>
                <w:sz w:val="20"/>
                <w:szCs w:val="18"/>
              </w:rPr>
              <w:t>cuando deba aplicársele el mantenimiento semestral deberán coordinar las tareas con los Fiscales del Servicio.</w:t>
            </w:r>
          </w:p>
          <w:p w:rsidR="00D32E99" w:rsidRPr="00C525EC" w:rsidRDefault="00D32E99" w:rsidP="00D3122E">
            <w:pPr>
              <w:numPr>
                <w:ilvl w:val="0"/>
                <w:numId w:val="35"/>
              </w:numPr>
              <w:spacing w:after="0" w:line="240" w:lineRule="auto"/>
              <w:ind w:right="56"/>
              <w:jc w:val="both"/>
              <w:rPr>
                <w:rFonts w:ascii="Arial" w:eastAsia="Times New Roman" w:hAnsi="Arial" w:cs="Arial"/>
                <w:iCs/>
                <w:sz w:val="20"/>
                <w:szCs w:val="18"/>
              </w:rPr>
            </w:pPr>
            <w:r w:rsidRPr="00C525EC">
              <w:rPr>
                <w:rFonts w:ascii="Arial" w:eastAsia="Times New Roman" w:hAnsi="Arial" w:cs="Arial"/>
                <w:iCs/>
                <w:sz w:val="20"/>
                <w:szCs w:val="18"/>
              </w:rPr>
              <w:t>En caso de daño al vehículo por un lapso mayor a diez (10) días hábiles, la empresa deberá prever otro vehículo con las mismas características descritas en el punto 1.</w:t>
            </w:r>
          </w:p>
          <w:p w:rsidR="00D32E99" w:rsidRPr="00C525EC" w:rsidRDefault="00D32E99" w:rsidP="00D3122E">
            <w:pPr>
              <w:numPr>
                <w:ilvl w:val="0"/>
                <w:numId w:val="35"/>
              </w:numPr>
              <w:spacing w:after="0" w:line="240" w:lineRule="auto"/>
              <w:ind w:right="56"/>
              <w:jc w:val="both"/>
              <w:rPr>
                <w:rFonts w:ascii="Arial" w:eastAsia="Times New Roman" w:hAnsi="Arial" w:cs="Arial"/>
                <w:iCs/>
                <w:sz w:val="20"/>
                <w:szCs w:val="18"/>
              </w:rPr>
            </w:pPr>
            <w:r w:rsidRPr="00C525EC">
              <w:rPr>
                <w:rFonts w:ascii="Arial" w:eastAsia="Times New Roman" w:hAnsi="Arial" w:cs="Arial"/>
                <w:iCs/>
                <w:sz w:val="20"/>
                <w:szCs w:val="18"/>
              </w:rPr>
              <w:t>La empresa deberá cumplir con lo establecido en la normativa vigente para circulación de vehículos: SOAT, ITV, ANH, entre otras.</w:t>
            </w:r>
          </w:p>
          <w:p w:rsidR="00D32E99" w:rsidRPr="00315E6D" w:rsidRDefault="00315E6D" w:rsidP="00D3122E">
            <w:pPr>
              <w:numPr>
                <w:ilvl w:val="0"/>
                <w:numId w:val="35"/>
              </w:numPr>
              <w:spacing w:after="0" w:line="240" w:lineRule="auto"/>
              <w:ind w:right="56"/>
              <w:jc w:val="both"/>
              <w:rPr>
                <w:rFonts w:ascii="Arial" w:eastAsia="Times New Roman" w:hAnsi="Arial" w:cs="Arial"/>
                <w:iCs/>
                <w:sz w:val="20"/>
                <w:szCs w:val="18"/>
              </w:rPr>
            </w:pPr>
            <w:r w:rsidRPr="00315E6D">
              <w:rPr>
                <w:rFonts w:ascii="Arial" w:eastAsia="Times New Roman" w:hAnsi="Arial" w:cs="Arial"/>
                <w:iCs/>
                <w:spacing w:val="-2"/>
                <w:sz w:val="20"/>
                <w:szCs w:val="18"/>
              </w:rPr>
              <w:t xml:space="preserve">La empresa deberá </w:t>
            </w:r>
            <w:r>
              <w:rPr>
                <w:rFonts w:ascii="Arial" w:eastAsia="Times New Roman" w:hAnsi="Arial" w:cs="Arial"/>
                <w:iCs/>
                <w:spacing w:val="-2"/>
                <w:sz w:val="20"/>
                <w:szCs w:val="18"/>
              </w:rPr>
              <w:t xml:space="preserve"> contar con t</w:t>
            </w:r>
            <w:r w:rsidR="00D32E99" w:rsidRPr="00315E6D">
              <w:rPr>
                <w:rFonts w:ascii="Arial" w:eastAsia="Times New Roman" w:hAnsi="Arial" w:cs="Arial"/>
                <w:iCs/>
                <w:spacing w:val="-2"/>
                <w:sz w:val="20"/>
                <w:szCs w:val="18"/>
              </w:rPr>
              <w:t xml:space="preserve">eléfonos móviles para cada técnico y handies (mínimo 6) para uso de los </w:t>
            </w:r>
            <w:r w:rsidR="00D32E99" w:rsidRPr="00315E6D">
              <w:rPr>
                <w:rFonts w:ascii="Arial" w:eastAsia="Times New Roman" w:hAnsi="Arial" w:cs="Arial"/>
                <w:iCs/>
                <w:sz w:val="20"/>
                <w:szCs w:val="18"/>
                <w:lang w:val="es-ES_tradnl"/>
              </w:rPr>
              <w:t>Agentes de Servicio</w:t>
            </w:r>
            <w:r w:rsidR="00D32E99" w:rsidRPr="00315E6D">
              <w:rPr>
                <w:rFonts w:ascii="Arial" w:eastAsia="Times New Roman" w:hAnsi="Arial" w:cs="Arial"/>
                <w:iCs/>
                <w:spacing w:val="-2"/>
                <w:sz w:val="20"/>
                <w:szCs w:val="18"/>
                <w:lang w:val="es-ES_tradnl"/>
              </w:rPr>
              <w:t xml:space="preserve"> y </w:t>
            </w:r>
            <w:r w:rsidR="00D32E99" w:rsidRPr="00315E6D">
              <w:rPr>
                <w:rFonts w:ascii="Arial" w:eastAsia="Times New Roman" w:hAnsi="Arial" w:cs="Arial"/>
                <w:iCs/>
                <w:spacing w:val="-2"/>
                <w:sz w:val="20"/>
                <w:szCs w:val="18"/>
              </w:rPr>
              <w:t>Técnicos de las Especialidades.</w:t>
            </w:r>
          </w:p>
          <w:p w:rsidR="00D32E99" w:rsidRPr="00C525EC" w:rsidRDefault="00315E6D" w:rsidP="00D3122E">
            <w:pPr>
              <w:numPr>
                <w:ilvl w:val="0"/>
                <w:numId w:val="35"/>
              </w:numPr>
              <w:spacing w:after="0" w:line="240" w:lineRule="auto"/>
              <w:ind w:right="56"/>
              <w:jc w:val="both"/>
              <w:rPr>
                <w:rFonts w:ascii="Arial" w:eastAsia="Times New Roman" w:hAnsi="Arial" w:cs="Arial"/>
                <w:iCs/>
                <w:sz w:val="20"/>
                <w:szCs w:val="18"/>
              </w:rPr>
            </w:pPr>
            <w:r w:rsidRPr="00315E6D">
              <w:rPr>
                <w:rFonts w:ascii="Arial" w:eastAsia="Times New Roman" w:hAnsi="Arial" w:cs="Arial"/>
                <w:iCs/>
                <w:spacing w:val="-2"/>
                <w:sz w:val="20"/>
                <w:szCs w:val="18"/>
              </w:rPr>
              <w:t xml:space="preserve">La empresa deberá  contar </w:t>
            </w:r>
            <w:r w:rsidR="00F16B7D">
              <w:rPr>
                <w:rFonts w:ascii="Arial" w:eastAsia="Times New Roman" w:hAnsi="Arial" w:cs="Arial"/>
                <w:iCs/>
                <w:spacing w:val="-2"/>
                <w:sz w:val="20"/>
                <w:szCs w:val="18"/>
              </w:rPr>
              <w:t>una l</w:t>
            </w:r>
            <w:r w:rsidR="00D32E99" w:rsidRPr="00C525EC">
              <w:rPr>
                <w:rFonts w:ascii="Arial" w:eastAsia="Times New Roman" w:hAnsi="Arial" w:cs="Arial"/>
                <w:iCs/>
                <w:spacing w:val="-2"/>
                <w:sz w:val="20"/>
                <w:szCs w:val="18"/>
              </w:rPr>
              <w:t>ínea telefónica</w:t>
            </w:r>
            <w:r w:rsidR="00F16B7D">
              <w:rPr>
                <w:rFonts w:ascii="Arial" w:eastAsia="Times New Roman" w:hAnsi="Arial" w:cs="Arial"/>
                <w:iCs/>
                <w:spacing w:val="-2"/>
                <w:sz w:val="20"/>
                <w:szCs w:val="18"/>
              </w:rPr>
              <w:t xml:space="preserve"> fija</w:t>
            </w:r>
            <w:r w:rsidR="00D32E99" w:rsidRPr="00C525EC">
              <w:rPr>
                <w:rFonts w:ascii="Arial" w:eastAsia="Times New Roman" w:hAnsi="Arial" w:cs="Arial"/>
                <w:iCs/>
                <w:spacing w:val="-2"/>
                <w:sz w:val="20"/>
                <w:szCs w:val="18"/>
              </w:rPr>
              <w:t xml:space="preserve"> en la oficina de la empresa (externa al BCB).</w:t>
            </w:r>
          </w:p>
          <w:p w:rsidR="00D32E99" w:rsidRPr="00154899" w:rsidRDefault="00F16B7D" w:rsidP="00D3122E">
            <w:pPr>
              <w:numPr>
                <w:ilvl w:val="0"/>
                <w:numId w:val="35"/>
              </w:numPr>
              <w:spacing w:after="0" w:line="240" w:lineRule="auto"/>
              <w:ind w:right="56"/>
              <w:jc w:val="both"/>
              <w:rPr>
                <w:rFonts w:ascii="Arial" w:eastAsia="Times New Roman" w:hAnsi="Arial" w:cs="Arial"/>
                <w:iCs/>
                <w:sz w:val="20"/>
                <w:szCs w:val="18"/>
              </w:rPr>
            </w:pPr>
            <w:r w:rsidRPr="00F16B7D">
              <w:rPr>
                <w:rFonts w:ascii="Arial" w:eastAsia="Times New Roman" w:hAnsi="Arial" w:cs="Arial"/>
                <w:iCs/>
                <w:spacing w:val="-2"/>
                <w:sz w:val="20"/>
                <w:szCs w:val="18"/>
              </w:rPr>
              <w:t xml:space="preserve">La empresa deberá  contar </w:t>
            </w:r>
            <w:r>
              <w:rPr>
                <w:rFonts w:ascii="Arial" w:eastAsia="Times New Roman" w:hAnsi="Arial" w:cs="Arial"/>
                <w:iCs/>
                <w:spacing w:val="-2"/>
                <w:sz w:val="20"/>
                <w:szCs w:val="18"/>
              </w:rPr>
              <w:t xml:space="preserve">con </w:t>
            </w:r>
            <w:r w:rsidR="00D32E99" w:rsidRPr="00C525EC">
              <w:rPr>
                <w:rFonts w:ascii="Arial" w:eastAsia="Times New Roman" w:hAnsi="Arial" w:cs="Arial"/>
                <w:iCs/>
                <w:spacing w:val="-2"/>
                <w:sz w:val="20"/>
                <w:szCs w:val="18"/>
              </w:rPr>
              <w:t>Correo electrónico de la empresa, que permita una comunicación diaria y fluida.</w:t>
            </w:r>
          </w:p>
        </w:tc>
      </w:tr>
      <w:tr w:rsidR="00D32E99" w:rsidRPr="00EB1C31" w:rsidTr="00D32E99">
        <w:trPr>
          <w:trHeight w:val="337"/>
        </w:trPr>
        <w:tc>
          <w:tcPr>
            <w:tcW w:w="10173" w:type="dxa"/>
            <w:shd w:val="clear" w:color="auto" w:fill="auto"/>
            <w:vAlign w:val="center"/>
          </w:tcPr>
          <w:p w:rsidR="00D32E99" w:rsidRPr="00307B3C" w:rsidRDefault="00D32E99" w:rsidP="00D3122E">
            <w:pPr>
              <w:pStyle w:val="Prrafodelista"/>
              <w:numPr>
                <w:ilvl w:val="0"/>
                <w:numId w:val="44"/>
              </w:numPr>
              <w:spacing w:after="0" w:line="240" w:lineRule="auto"/>
              <w:ind w:right="177"/>
              <w:jc w:val="both"/>
              <w:rPr>
                <w:rFonts w:ascii="Arial" w:eastAsia="Times New Roman" w:hAnsi="Arial" w:cs="Arial"/>
                <w:b/>
                <w:sz w:val="20"/>
                <w:szCs w:val="20"/>
                <w:lang w:val="es-ES" w:eastAsia="es-ES"/>
              </w:rPr>
            </w:pPr>
            <w:r w:rsidRPr="00307B3C">
              <w:rPr>
                <w:rFonts w:ascii="Arial" w:eastAsia="Times New Roman" w:hAnsi="Arial" w:cs="Arial"/>
                <w:b/>
                <w:sz w:val="20"/>
                <w:szCs w:val="20"/>
                <w:lang w:val="es-ES" w:eastAsia="es-ES"/>
              </w:rPr>
              <w:lastRenderedPageBreak/>
              <w:t>EQUIPOS Y HERRAMIENTAS DE LA EMPRESA</w:t>
            </w:r>
          </w:p>
          <w:p w:rsidR="00D32E99" w:rsidRPr="00E51500" w:rsidRDefault="00D32E99" w:rsidP="00C525EC">
            <w:pPr>
              <w:spacing w:after="0" w:line="240" w:lineRule="auto"/>
              <w:ind w:right="177"/>
              <w:jc w:val="both"/>
              <w:rPr>
                <w:rFonts w:ascii="Arial" w:eastAsia="Times New Roman" w:hAnsi="Arial" w:cs="Arial"/>
                <w:b/>
                <w:sz w:val="14"/>
                <w:szCs w:val="20"/>
                <w:lang w:val="es-ES" w:eastAsia="es-ES"/>
              </w:rPr>
            </w:pPr>
          </w:p>
          <w:p w:rsidR="00D32E99" w:rsidRPr="00C525EC" w:rsidRDefault="00D32E99" w:rsidP="00C525EC">
            <w:pPr>
              <w:spacing w:after="0" w:line="240" w:lineRule="auto"/>
              <w:ind w:right="177"/>
              <w:jc w:val="both"/>
              <w:rPr>
                <w:rFonts w:ascii="Arial" w:eastAsia="Times New Roman" w:hAnsi="Arial" w:cs="Arial"/>
                <w:sz w:val="20"/>
                <w:szCs w:val="20"/>
                <w:lang w:val="es-ES" w:eastAsia="es-ES"/>
              </w:rPr>
            </w:pPr>
            <w:r w:rsidRPr="00C525EC">
              <w:rPr>
                <w:rFonts w:ascii="Arial" w:eastAsia="Times New Roman" w:hAnsi="Arial" w:cs="Arial"/>
                <w:sz w:val="20"/>
                <w:szCs w:val="20"/>
                <w:lang w:val="es-ES" w:eastAsia="es-ES"/>
              </w:rPr>
              <w:t>Los equipos y herramientas de trabajo d</w:t>
            </w:r>
            <w:r w:rsidR="008B3CC3">
              <w:rPr>
                <w:rFonts w:ascii="Arial" w:eastAsia="Times New Roman" w:hAnsi="Arial" w:cs="Arial"/>
                <w:sz w:val="20"/>
                <w:szCs w:val="20"/>
                <w:lang w:val="es-ES" w:eastAsia="es-ES"/>
              </w:rPr>
              <w:t>e propiedad de la Empresa, deberán</w:t>
            </w:r>
            <w:r w:rsidRPr="00C525EC">
              <w:rPr>
                <w:rFonts w:ascii="Arial" w:eastAsia="Times New Roman" w:hAnsi="Arial" w:cs="Arial"/>
                <w:sz w:val="20"/>
                <w:szCs w:val="20"/>
                <w:lang w:val="es-ES" w:eastAsia="es-ES"/>
              </w:rPr>
              <w:t xml:space="preserve"> cubrir el Listado de herramientas que se detalla en el </w:t>
            </w:r>
            <w:r w:rsidR="001B1D7B">
              <w:rPr>
                <w:rFonts w:ascii="Verdana" w:hAnsi="Verdana" w:cs="Arial"/>
                <w:b/>
                <w:bCs/>
                <w:kern w:val="28"/>
                <w:sz w:val="18"/>
                <w:szCs w:val="32"/>
                <w:lang w:eastAsia="es-ES"/>
              </w:rPr>
              <w:t xml:space="preserve">FORMULARIO N° 4 </w:t>
            </w:r>
            <w:r w:rsidR="008B3CC3">
              <w:rPr>
                <w:rFonts w:ascii="Arial" w:eastAsia="Times New Roman" w:hAnsi="Arial" w:cs="Arial"/>
                <w:sz w:val="20"/>
                <w:szCs w:val="20"/>
                <w:lang w:val="es-ES" w:eastAsia="es-ES"/>
              </w:rPr>
              <w:t xml:space="preserve">denominado EQUIPOS Y HERRAMIENTAS DE LA EMPRESA, </w:t>
            </w:r>
            <w:r w:rsidRPr="00C525EC">
              <w:rPr>
                <w:rFonts w:ascii="Arial" w:eastAsia="Times New Roman" w:hAnsi="Arial" w:cs="Arial"/>
                <w:sz w:val="20"/>
                <w:szCs w:val="20"/>
                <w:lang w:val="es-ES" w:eastAsia="es-ES"/>
              </w:rPr>
              <w:t>cuyo mantenimiento, reposición y reparación se hará por cuenta y costo de la Empresa.</w:t>
            </w:r>
          </w:p>
          <w:p w:rsidR="00D32E99" w:rsidRPr="00C525EC" w:rsidRDefault="00D32E99" w:rsidP="00C525EC">
            <w:pPr>
              <w:spacing w:after="0" w:line="240" w:lineRule="auto"/>
              <w:ind w:right="177"/>
              <w:jc w:val="both"/>
              <w:rPr>
                <w:rFonts w:ascii="Arial" w:eastAsia="Times New Roman" w:hAnsi="Arial" w:cs="Arial"/>
                <w:sz w:val="20"/>
                <w:szCs w:val="20"/>
                <w:lang w:val="es-ES" w:eastAsia="es-ES"/>
              </w:rPr>
            </w:pPr>
          </w:p>
          <w:p w:rsidR="00D32E99" w:rsidRPr="00154899" w:rsidRDefault="00D32E99" w:rsidP="00C525EC">
            <w:pPr>
              <w:spacing w:after="0" w:line="240" w:lineRule="auto"/>
              <w:ind w:right="177"/>
              <w:jc w:val="both"/>
              <w:rPr>
                <w:rFonts w:ascii="Arial" w:eastAsia="Times New Roman" w:hAnsi="Arial" w:cs="Arial"/>
                <w:sz w:val="20"/>
                <w:szCs w:val="20"/>
                <w:lang w:val="es-ES" w:eastAsia="es-ES"/>
              </w:rPr>
            </w:pPr>
            <w:r w:rsidRPr="00C525EC">
              <w:rPr>
                <w:rFonts w:ascii="Arial" w:eastAsia="Times New Roman" w:hAnsi="Arial" w:cs="Arial"/>
                <w:sz w:val="20"/>
                <w:szCs w:val="20"/>
                <w:lang w:val="es-ES" w:eastAsia="es-ES"/>
              </w:rPr>
              <w:t xml:space="preserve">La ejecución del servicio, se llevará a cabo empleando las herramientas y equipos mínimos requeridos de propiedad de la empresa, los mismos estarán a disposición del BCB para su uso permanente en trabajos de mantenimiento requeridos, el listado citado no deberá ser limitante, tomando en cuenta que la Empresa deberá incrementar cantidad o insumo a objeto de tener las herramientas necesarias para cumplir los plazos establecidos </w:t>
            </w:r>
            <w:r w:rsidR="00154899">
              <w:rPr>
                <w:rFonts w:ascii="Arial" w:eastAsia="Times New Roman" w:hAnsi="Arial" w:cs="Arial"/>
                <w:sz w:val="20"/>
                <w:szCs w:val="20"/>
                <w:lang w:val="es-ES" w:eastAsia="es-ES"/>
              </w:rPr>
              <w:t>para los trabajos encomendados.</w:t>
            </w:r>
          </w:p>
        </w:tc>
      </w:tr>
      <w:tr w:rsidR="00D32E99" w:rsidRPr="00EB1C31" w:rsidTr="00D32E99">
        <w:trPr>
          <w:trHeight w:val="337"/>
        </w:trPr>
        <w:tc>
          <w:tcPr>
            <w:tcW w:w="10173" w:type="dxa"/>
            <w:tcBorders>
              <w:bottom w:val="single" w:sz="2" w:space="0" w:color="000000"/>
            </w:tcBorders>
            <w:shd w:val="clear" w:color="auto" w:fill="auto"/>
            <w:vAlign w:val="center"/>
          </w:tcPr>
          <w:p w:rsidR="00D32E99" w:rsidRPr="00C9108C" w:rsidRDefault="00307B3C" w:rsidP="00D3122E">
            <w:pPr>
              <w:pStyle w:val="Prrafodelista"/>
              <w:numPr>
                <w:ilvl w:val="0"/>
                <w:numId w:val="44"/>
              </w:numPr>
              <w:spacing w:after="0" w:line="240" w:lineRule="auto"/>
              <w:ind w:right="177"/>
              <w:jc w:val="both"/>
              <w:rPr>
                <w:rFonts w:ascii="Arial" w:eastAsia="Times New Roman" w:hAnsi="Arial" w:cs="Arial"/>
                <w:b/>
                <w:sz w:val="20"/>
                <w:szCs w:val="20"/>
                <w:lang w:val="es-ES" w:eastAsia="es-ES"/>
              </w:rPr>
            </w:pPr>
            <w:r w:rsidRPr="00C9108C">
              <w:rPr>
                <w:rFonts w:ascii="Arial" w:eastAsia="Times New Roman" w:hAnsi="Arial" w:cs="Arial"/>
                <w:b/>
                <w:sz w:val="20"/>
                <w:szCs w:val="20"/>
                <w:lang w:val="es-ES" w:eastAsia="es-ES"/>
              </w:rPr>
              <w:t xml:space="preserve">MATERIALES, INSUMOS </w:t>
            </w:r>
            <w:r w:rsidR="00D32E99" w:rsidRPr="00C9108C">
              <w:rPr>
                <w:rFonts w:ascii="Arial" w:eastAsia="Times New Roman" w:hAnsi="Arial" w:cs="Arial"/>
                <w:b/>
                <w:sz w:val="20"/>
                <w:szCs w:val="20"/>
                <w:lang w:val="es-ES" w:eastAsia="es-ES"/>
              </w:rPr>
              <w:t>EQUIPOS</w:t>
            </w:r>
            <w:r w:rsidRPr="00C9108C">
              <w:rPr>
                <w:rFonts w:ascii="Arial" w:eastAsia="Times New Roman" w:hAnsi="Arial" w:cs="Arial"/>
                <w:b/>
                <w:sz w:val="20"/>
                <w:szCs w:val="20"/>
                <w:lang w:val="es-ES" w:eastAsia="es-ES"/>
              </w:rPr>
              <w:t xml:space="preserve"> </w:t>
            </w:r>
            <w:r w:rsidR="00D32E99" w:rsidRPr="00C9108C">
              <w:rPr>
                <w:rFonts w:ascii="Arial" w:eastAsia="Times New Roman" w:hAnsi="Arial" w:cs="Arial"/>
                <w:b/>
                <w:sz w:val="20"/>
                <w:szCs w:val="20"/>
                <w:lang w:val="es-ES" w:eastAsia="es-ES"/>
              </w:rPr>
              <w:t>Y HERRAMIENTAS DEL BCB</w:t>
            </w:r>
          </w:p>
          <w:p w:rsidR="00D32E99" w:rsidRPr="00E51500" w:rsidRDefault="00D32E99" w:rsidP="00C525EC">
            <w:pPr>
              <w:spacing w:after="0" w:line="240" w:lineRule="auto"/>
              <w:ind w:right="177"/>
              <w:jc w:val="both"/>
              <w:rPr>
                <w:rFonts w:ascii="Arial" w:eastAsia="Times New Roman" w:hAnsi="Arial" w:cs="Arial"/>
                <w:sz w:val="14"/>
                <w:szCs w:val="20"/>
                <w:lang w:val="es-ES" w:eastAsia="es-ES"/>
              </w:rPr>
            </w:pPr>
          </w:p>
          <w:p w:rsidR="00307B3C" w:rsidRDefault="00307B3C" w:rsidP="00C525EC">
            <w:pPr>
              <w:spacing w:after="0" w:line="240" w:lineRule="auto"/>
              <w:ind w:right="177"/>
              <w:jc w:val="both"/>
              <w:rPr>
                <w:rFonts w:ascii="Arial" w:eastAsia="Times New Roman" w:hAnsi="Arial" w:cs="Arial"/>
                <w:sz w:val="20"/>
                <w:szCs w:val="20"/>
                <w:lang w:val="es-ES" w:eastAsia="es-ES"/>
              </w:rPr>
            </w:pPr>
            <w:r w:rsidRPr="00C9108C">
              <w:rPr>
                <w:rFonts w:ascii="Arial" w:eastAsia="Times New Roman" w:hAnsi="Arial" w:cs="Arial"/>
                <w:sz w:val="20"/>
                <w:szCs w:val="20"/>
                <w:lang w:val="es-ES" w:eastAsia="es-ES"/>
              </w:rPr>
              <w:t>El BCB dotará a la empresa de todos los insumos y materiales que sean requeridos para la ejecución de los trabajos de mantenimiento que sean programados o solicitados y/o aprobados por el DMMI.</w:t>
            </w:r>
          </w:p>
          <w:p w:rsidR="00307B3C" w:rsidRDefault="00307B3C" w:rsidP="00C525EC">
            <w:pPr>
              <w:spacing w:after="0" w:line="240" w:lineRule="auto"/>
              <w:ind w:right="177"/>
              <w:jc w:val="both"/>
              <w:rPr>
                <w:rFonts w:ascii="Arial" w:eastAsia="Times New Roman" w:hAnsi="Arial" w:cs="Arial"/>
                <w:sz w:val="20"/>
                <w:szCs w:val="20"/>
                <w:lang w:val="es-ES" w:eastAsia="es-ES"/>
              </w:rPr>
            </w:pPr>
          </w:p>
          <w:p w:rsidR="00D32E99" w:rsidRPr="00C525EC" w:rsidRDefault="00D32E99" w:rsidP="00C525EC">
            <w:pPr>
              <w:spacing w:after="0" w:line="240" w:lineRule="auto"/>
              <w:ind w:right="177"/>
              <w:jc w:val="both"/>
              <w:rPr>
                <w:rFonts w:ascii="Arial" w:eastAsia="Times New Roman" w:hAnsi="Arial" w:cs="Arial"/>
                <w:sz w:val="20"/>
                <w:szCs w:val="20"/>
                <w:lang w:val="es-ES" w:eastAsia="es-ES"/>
              </w:rPr>
            </w:pPr>
            <w:r w:rsidRPr="00C525EC">
              <w:rPr>
                <w:rFonts w:ascii="Arial" w:eastAsia="Times New Roman" w:hAnsi="Arial" w:cs="Arial"/>
                <w:sz w:val="20"/>
                <w:szCs w:val="20"/>
                <w:lang w:val="es-ES" w:eastAsia="es-ES"/>
              </w:rPr>
              <w:t xml:space="preserve">El BCB podrá dotar de equipos y herramientas de su propiedad para determinadas tareas. La responsabilidad de su custodia y correcta utilización estará a cargo de la Empresa contratada cuya supervisión será llevada a cabo por los Agentes de Servicio. Los Fiscales de Servicio serán encargados de </w:t>
            </w:r>
            <w:r w:rsidR="008B3CC3">
              <w:rPr>
                <w:rFonts w:ascii="Arial" w:eastAsia="Times New Roman" w:hAnsi="Arial" w:cs="Arial"/>
                <w:sz w:val="20"/>
                <w:szCs w:val="20"/>
                <w:lang w:val="es-ES" w:eastAsia="es-ES"/>
              </w:rPr>
              <w:t>realizar esta entrega y verificar periódicamente su estado.</w:t>
            </w:r>
          </w:p>
          <w:p w:rsidR="00D32E99" w:rsidRPr="00E51500" w:rsidRDefault="00D32E99" w:rsidP="00C525EC">
            <w:pPr>
              <w:spacing w:after="0" w:line="240" w:lineRule="auto"/>
              <w:ind w:right="177"/>
              <w:jc w:val="both"/>
              <w:rPr>
                <w:rFonts w:ascii="Arial" w:eastAsia="Times New Roman" w:hAnsi="Arial" w:cs="Arial"/>
                <w:sz w:val="16"/>
                <w:szCs w:val="20"/>
                <w:lang w:val="es-ES" w:eastAsia="es-ES"/>
              </w:rPr>
            </w:pPr>
          </w:p>
          <w:p w:rsidR="00D32E99" w:rsidRPr="00C525EC" w:rsidRDefault="00D32E99" w:rsidP="00C525EC">
            <w:pPr>
              <w:spacing w:after="0" w:line="240" w:lineRule="auto"/>
              <w:ind w:right="177"/>
              <w:jc w:val="both"/>
              <w:rPr>
                <w:rFonts w:ascii="Arial" w:eastAsia="Times New Roman" w:hAnsi="Arial" w:cs="Arial"/>
                <w:sz w:val="20"/>
                <w:szCs w:val="20"/>
                <w:lang w:val="es-ES" w:eastAsia="es-ES"/>
              </w:rPr>
            </w:pPr>
            <w:r w:rsidRPr="00C525EC">
              <w:rPr>
                <w:rFonts w:ascii="Arial" w:eastAsia="Times New Roman" w:hAnsi="Arial" w:cs="Arial"/>
                <w:sz w:val="20"/>
                <w:szCs w:val="20"/>
                <w:lang w:val="es-ES" w:eastAsia="es-ES"/>
              </w:rPr>
              <w:t>Para ejecutar determinados trabajos o para la operación de los sistemas, el BCB posee equipos de uso específico, que serán asignados a la empresa contratada, quien asumirá la responsabilidad de su custodia, correcto uso y conservación mientras dure el contrato. La entrega de equipos del BCB a cargo del DMMI, será registrada a través de un documento en el que se especifiquen las características y el estado actual.</w:t>
            </w:r>
          </w:p>
          <w:p w:rsidR="00D32E99" w:rsidRPr="00E51500" w:rsidRDefault="00D32E99" w:rsidP="00C525EC">
            <w:pPr>
              <w:spacing w:after="0" w:line="240" w:lineRule="auto"/>
              <w:ind w:right="177"/>
              <w:jc w:val="both"/>
              <w:rPr>
                <w:rFonts w:ascii="Arial" w:eastAsia="Times New Roman" w:hAnsi="Arial" w:cs="Arial"/>
                <w:sz w:val="16"/>
                <w:szCs w:val="20"/>
                <w:lang w:val="es-ES" w:eastAsia="es-ES"/>
              </w:rPr>
            </w:pPr>
          </w:p>
          <w:p w:rsidR="00D32E99" w:rsidRPr="00C525EC" w:rsidRDefault="00D32E99" w:rsidP="00C525EC">
            <w:pPr>
              <w:spacing w:after="0" w:line="240" w:lineRule="auto"/>
              <w:ind w:right="177"/>
              <w:jc w:val="both"/>
              <w:rPr>
                <w:rFonts w:ascii="Arial" w:eastAsia="Times New Roman" w:hAnsi="Arial" w:cs="Arial"/>
                <w:sz w:val="20"/>
                <w:szCs w:val="20"/>
                <w:lang w:val="es-ES" w:eastAsia="es-ES"/>
              </w:rPr>
            </w:pPr>
            <w:r w:rsidRPr="00C525EC">
              <w:rPr>
                <w:rFonts w:ascii="Arial" w:eastAsia="Times New Roman" w:hAnsi="Arial" w:cs="Arial"/>
                <w:sz w:val="20"/>
                <w:szCs w:val="20"/>
                <w:lang w:val="es-ES" w:eastAsia="es-ES"/>
              </w:rPr>
              <w:t xml:space="preserve">A la conclusión del contrato, se verificará que el estado de los equipos y herramientas </w:t>
            </w:r>
            <w:r w:rsidR="008B3CC3">
              <w:rPr>
                <w:rFonts w:ascii="Arial" w:eastAsia="Times New Roman" w:hAnsi="Arial" w:cs="Arial"/>
                <w:sz w:val="20"/>
                <w:szCs w:val="20"/>
                <w:lang w:val="es-ES" w:eastAsia="es-ES"/>
              </w:rPr>
              <w:t xml:space="preserve">del BCB </w:t>
            </w:r>
            <w:r w:rsidRPr="00C525EC">
              <w:rPr>
                <w:rFonts w:ascii="Arial" w:eastAsia="Times New Roman" w:hAnsi="Arial" w:cs="Arial"/>
                <w:sz w:val="20"/>
                <w:szCs w:val="20"/>
                <w:lang w:val="es-ES" w:eastAsia="es-ES"/>
              </w:rPr>
              <w:t>se encuentren en buenas condiciones y con todos sus componentes</w:t>
            </w:r>
            <w:r w:rsidR="008B3CC3">
              <w:rPr>
                <w:rFonts w:ascii="Arial" w:eastAsia="Times New Roman" w:hAnsi="Arial" w:cs="Arial"/>
                <w:sz w:val="20"/>
                <w:szCs w:val="20"/>
                <w:lang w:val="es-ES" w:eastAsia="es-ES"/>
              </w:rPr>
              <w:t>,</w:t>
            </w:r>
            <w:r w:rsidRPr="00C525EC">
              <w:rPr>
                <w:rFonts w:ascii="Arial" w:eastAsia="Times New Roman" w:hAnsi="Arial" w:cs="Arial"/>
                <w:sz w:val="20"/>
                <w:szCs w:val="20"/>
                <w:lang w:val="es-ES" w:eastAsia="es-ES"/>
              </w:rPr>
              <w:t xml:space="preserve"> salvando el desgaste que resultare del uso normal.</w:t>
            </w:r>
          </w:p>
          <w:p w:rsidR="00D32E99" w:rsidRPr="00E51500" w:rsidRDefault="00D32E99" w:rsidP="00C525EC">
            <w:pPr>
              <w:spacing w:after="0" w:line="240" w:lineRule="auto"/>
              <w:ind w:right="177"/>
              <w:jc w:val="both"/>
              <w:rPr>
                <w:rFonts w:ascii="Arial" w:eastAsia="Times New Roman" w:hAnsi="Arial" w:cs="Arial"/>
                <w:sz w:val="16"/>
                <w:szCs w:val="20"/>
                <w:lang w:val="es-ES" w:eastAsia="es-ES"/>
              </w:rPr>
            </w:pPr>
          </w:p>
          <w:p w:rsidR="00983733" w:rsidRPr="00C525EC" w:rsidRDefault="00D32E99" w:rsidP="00C525EC">
            <w:pPr>
              <w:spacing w:after="0" w:line="240" w:lineRule="auto"/>
              <w:ind w:right="177"/>
              <w:jc w:val="both"/>
              <w:rPr>
                <w:rFonts w:ascii="Arial" w:eastAsia="Times New Roman" w:hAnsi="Arial" w:cs="Arial"/>
                <w:sz w:val="20"/>
                <w:szCs w:val="20"/>
                <w:lang w:val="es-ES" w:eastAsia="es-ES"/>
              </w:rPr>
            </w:pPr>
            <w:r w:rsidRPr="00C525EC">
              <w:rPr>
                <w:rFonts w:ascii="Arial" w:eastAsia="Times New Roman" w:hAnsi="Arial" w:cs="Arial"/>
                <w:sz w:val="20"/>
                <w:szCs w:val="20"/>
                <w:lang w:val="es-ES" w:eastAsia="es-ES"/>
              </w:rPr>
              <w:t>En caso de daño o pérdida, la Empresa contratada contará con un plazo acorde para su reposición, establecido por los Fiscales de Servicio, luego de la reposición, la verificación y conformidad será realiza</w:t>
            </w:r>
            <w:r w:rsidR="008B3CC3">
              <w:rPr>
                <w:rFonts w:ascii="Arial" w:eastAsia="Times New Roman" w:hAnsi="Arial" w:cs="Arial"/>
                <w:sz w:val="20"/>
                <w:szCs w:val="20"/>
                <w:lang w:val="es-ES" w:eastAsia="es-ES"/>
              </w:rPr>
              <w:t xml:space="preserve">da por los Fiscales </w:t>
            </w:r>
            <w:r w:rsidR="008B3CC3">
              <w:rPr>
                <w:rFonts w:ascii="Arial" w:eastAsia="Times New Roman" w:hAnsi="Arial" w:cs="Arial"/>
                <w:sz w:val="20"/>
                <w:szCs w:val="20"/>
                <w:lang w:val="es-ES" w:eastAsia="es-ES"/>
              </w:rPr>
              <w:lastRenderedPageBreak/>
              <w:t>de Servicio, según corresponda.</w:t>
            </w:r>
          </w:p>
        </w:tc>
      </w:tr>
      <w:tr w:rsidR="00D32E99" w:rsidRPr="00EB1C31" w:rsidTr="00D32E99">
        <w:trPr>
          <w:trHeight w:val="337"/>
        </w:trPr>
        <w:tc>
          <w:tcPr>
            <w:tcW w:w="10173" w:type="dxa"/>
            <w:shd w:val="clear" w:color="auto" w:fill="D9D9D9" w:themeFill="background1" w:themeFillShade="D9"/>
            <w:vAlign w:val="center"/>
          </w:tcPr>
          <w:p w:rsidR="00D32E99" w:rsidRPr="00252BBA" w:rsidRDefault="00D32E99" w:rsidP="00874880">
            <w:pPr>
              <w:pStyle w:val="Prrafodelista"/>
              <w:numPr>
                <w:ilvl w:val="0"/>
                <w:numId w:val="3"/>
              </w:numPr>
              <w:spacing w:after="0" w:line="240" w:lineRule="auto"/>
              <w:ind w:right="177"/>
              <w:jc w:val="both"/>
              <w:rPr>
                <w:rFonts w:ascii="Arial" w:eastAsia="Times New Roman" w:hAnsi="Arial" w:cs="Arial"/>
                <w:b/>
                <w:sz w:val="20"/>
                <w:szCs w:val="20"/>
                <w:lang w:val="es-ES" w:eastAsia="es-ES"/>
              </w:rPr>
            </w:pPr>
            <w:r w:rsidRPr="00252BBA">
              <w:rPr>
                <w:rFonts w:ascii="Arial" w:eastAsia="Times New Roman" w:hAnsi="Arial" w:cs="Arial"/>
                <w:b/>
                <w:sz w:val="20"/>
                <w:szCs w:val="20"/>
                <w:lang w:val="es-ES" w:eastAsia="es-ES"/>
              </w:rPr>
              <w:lastRenderedPageBreak/>
              <w:t>LEYES SOCIALES Y LABORALES - RESPONSABILIDAD DE LA EMPRESA</w:t>
            </w:r>
          </w:p>
        </w:tc>
      </w:tr>
      <w:tr w:rsidR="00D32E99" w:rsidRPr="00EB1C31" w:rsidTr="00D32E99">
        <w:trPr>
          <w:trHeight w:val="249"/>
        </w:trPr>
        <w:tc>
          <w:tcPr>
            <w:tcW w:w="10173" w:type="dxa"/>
            <w:tcBorders>
              <w:bottom w:val="single" w:sz="2" w:space="0" w:color="000000"/>
            </w:tcBorders>
            <w:vAlign w:val="center"/>
          </w:tcPr>
          <w:p w:rsidR="00D32E99" w:rsidRPr="00C56890" w:rsidRDefault="00D32E99" w:rsidP="00252BBA">
            <w:pPr>
              <w:autoSpaceDE w:val="0"/>
              <w:autoSpaceDN w:val="0"/>
              <w:adjustRightInd w:val="0"/>
              <w:spacing w:after="0" w:line="240" w:lineRule="auto"/>
              <w:ind w:right="114"/>
              <w:jc w:val="both"/>
              <w:rPr>
                <w:rFonts w:ascii="Arial" w:eastAsia="Times New Roman" w:hAnsi="Arial" w:cs="Arial"/>
                <w:sz w:val="20"/>
                <w:szCs w:val="20"/>
                <w:lang w:val="es-ES" w:eastAsia="es-ES"/>
              </w:rPr>
            </w:pPr>
            <w:r w:rsidRPr="00252BBA">
              <w:rPr>
                <w:rFonts w:ascii="Arial" w:eastAsia="Times New Roman" w:hAnsi="Arial" w:cs="Arial"/>
                <w:sz w:val="20"/>
                <w:szCs w:val="20"/>
                <w:lang w:val="es-ES" w:eastAsia="es-ES"/>
              </w:rPr>
              <w:t xml:space="preserve">La Empresa contratada, como requisito para autorizar el primer pago mensual, deberá certificar documentos de respaldo que certifiquen que todo el personal contratado cuenta con todos los beneficios sociales y </w:t>
            </w:r>
            <w:r w:rsidR="00C56890">
              <w:rPr>
                <w:rFonts w:ascii="Arial" w:eastAsia="Times New Roman" w:hAnsi="Arial" w:cs="Arial"/>
                <w:sz w:val="20"/>
                <w:szCs w:val="20"/>
                <w:lang w:val="es-ES" w:eastAsia="es-ES"/>
              </w:rPr>
              <w:t>laborales establecidos por Ley.</w:t>
            </w:r>
          </w:p>
        </w:tc>
      </w:tr>
      <w:tr w:rsidR="00D32E99" w:rsidRPr="00EB1C31" w:rsidTr="00D32E99">
        <w:trPr>
          <w:trHeight w:val="371"/>
        </w:trPr>
        <w:tc>
          <w:tcPr>
            <w:tcW w:w="10173" w:type="dxa"/>
            <w:shd w:val="clear" w:color="auto" w:fill="D9D9D9" w:themeFill="background1" w:themeFillShade="D9"/>
            <w:vAlign w:val="center"/>
          </w:tcPr>
          <w:p w:rsidR="00D32E99" w:rsidRPr="00CC2889" w:rsidRDefault="00D32E99" w:rsidP="00874880">
            <w:pPr>
              <w:pStyle w:val="Prrafodelista"/>
              <w:numPr>
                <w:ilvl w:val="0"/>
                <w:numId w:val="3"/>
              </w:numPr>
              <w:autoSpaceDE w:val="0"/>
              <w:autoSpaceDN w:val="0"/>
              <w:adjustRightInd w:val="0"/>
              <w:spacing w:after="0" w:line="240" w:lineRule="auto"/>
              <w:ind w:right="114"/>
              <w:jc w:val="both"/>
              <w:rPr>
                <w:rFonts w:ascii="Arial" w:eastAsia="Calibri" w:hAnsi="Arial" w:cs="Arial"/>
                <w:b/>
                <w:bCs/>
                <w:sz w:val="20"/>
                <w:szCs w:val="20"/>
                <w:lang w:val="es-ES"/>
              </w:rPr>
            </w:pPr>
            <w:r w:rsidRPr="00CC2889">
              <w:rPr>
                <w:rFonts w:ascii="Arial" w:eastAsia="Calibri" w:hAnsi="Arial" w:cs="Arial"/>
                <w:b/>
                <w:bCs/>
                <w:sz w:val="20"/>
                <w:szCs w:val="20"/>
                <w:lang w:val="es-ES"/>
              </w:rPr>
              <w:t>FORMA DE PAGO A LA EMPRESA</w:t>
            </w:r>
          </w:p>
        </w:tc>
      </w:tr>
      <w:tr w:rsidR="00D32E99" w:rsidRPr="00EB1C31" w:rsidTr="00D32E99">
        <w:trPr>
          <w:trHeight w:val="858"/>
        </w:trPr>
        <w:tc>
          <w:tcPr>
            <w:tcW w:w="10173" w:type="dxa"/>
            <w:tcBorders>
              <w:bottom w:val="single" w:sz="2" w:space="0" w:color="000000"/>
            </w:tcBorders>
            <w:vAlign w:val="center"/>
          </w:tcPr>
          <w:p w:rsidR="00D32E99" w:rsidRPr="00C56890" w:rsidRDefault="00D32E99" w:rsidP="00D3122E">
            <w:pPr>
              <w:pStyle w:val="Prrafodelista"/>
              <w:numPr>
                <w:ilvl w:val="0"/>
                <w:numId w:val="45"/>
              </w:numPr>
              <w:autoSpaceDE w:val="0"/>
              <w:autoSpaceDN w:val="0"/>
              <w:adjustRightInd w:val="0"/>
              <w:spacing w:after="0" w:line="240" w:lineRule="auto"/>
              <w:ind w:right="113"/>
              <w:jc w:val="both"/>
              <w:rPr>
                <w:rFonts w:ascii="Arial" w:eastAsia="Times New Roman" w:hAnsi="Arial" w:cs="Arial"/>
                <w:b/>
                <w:bCs/>
                <w:sz w:val="20"/>
                <w:szCs w:val="20"/>
                <w:lang w:eastAsia="es-BO"/>
              </w:rPr>
            </w:pPr>
            <w:r w:rsidRPr="00C56890">
              <w:rPr>
                <w:rFonts w:ascii="Arial" w:eastAsia="Times New Roman" w:hAnsi="Arial" w:cs="Arial"/>
                <w:b/>
                <w:bCs/>
                <w:sz w:val="20"/>
                <w:szCs w:val="20"/>
                <w:lang w:eastAsia="es-BO"/>
              </w:rPr>
              <w:t>PAGO DEL ANTICIPO</w:t>
            </w:r>
          </w:p>
          <w:p w:rsidR="00D32E99" w:rsidRPr="00E51500" w:rsidRDefault="00D32E99" w:rsidP="00CC2889">
            <w:pPr>
              <w:autoSpaceDE w:val="0"/>
              <w:autoSpaceDN w:val="0"/>
              <w:adjustRightInd w:val="0"/>
              <w:spacing w:after="0" w:line="240" w:lineRule="auto"/>
              <w:ind w:right="113"/>
              <w:jc w:val="both"/>
              <w:rPr>
                <w:rFonts w:ascii="Arial" w:eastAsia="Times New Roman" w:hAnsi="Arial" w:cs="Arial"/>
                <w:bCs/>
                <w:sz w:val="14"/>
                <w:szCs w:val="20"/>
                <w:lang w:eastAsia="es-BO"/>
              </w:rPr>
            </w:pPr>
          </w:p>
          <w:p w:rsidR="00D32E99" w:rsidRDefault="00D32E99" w:rsidP="00CC2889">
            <w:pPr>
              <w:autoSpaceDE w:val="0"/>
              <w:autoSpaceDN w:val="0"/>
              <w:adjustRightInd w:val="0"/>
              <w:spacing w:after="0" w:line="240" w:lineRule="auto"/>
              <w:ind w:right="113"/>
              <w:jc w:val="both"/>
              <w:rPr>
                <w:rFonts w:ascii="Arial" w:eastAsia="Times New Roman" w:hAnsi="Arial" w:cs="Arial"/>
                <w:bCs/>
                <w:sz w:val="20"/>
                <w:szCs w:val="20"/>
                <w:lang w:eastAsia="es-BO"/>
              </w:rPr>
            </w:pPr>
            <w:r w:rsidRPr="00CC2889">
              <w:rPr>
                <w:rFonts w:ascii="Arial" w:eastAsia="Times New Roman" w:hAnsi="Arial" w:cs="Arial"/>
                <w:bCs/>
                <w:sz w:val="20"/>
                <w:szCs w:val="20"/>
                <w:lang w:eastAsia="es-BO"/>
              </w:rPr>
              <w:t xml:space="preserve">Se podrá otorgar un anticipo, que no </w:t>
            </w:r>
            <w:r w:rsidR="009B2B65">
              <w:rPr>
                <w:rFonts w:ascii="Arial" w:eastAsia="Times New Roman" w:hAnsi="Arial" w:cs="Arial"/>
                <w:bCs/>
                <w:sz w:val="20"/>
                <w:szCs w:val="20"/>
                <w:lang w:eastAsia="es-BO"/>
              </w:rPr>
              <w:t>deberá exceder</w:t>
            </w:r>
            <w:r w:rsidRPr="00CC2889">
              <w:rPr>
                <w:rFonts w:ascii="Arial" w:eastAsia="Times New Roman" w:hAnsi="Arial" w:cs="Arial"/>
                <w:bCs/>
                <w:sz w:val="20"/>
                <w:szCs w:val="20"/>
                <w:lang w:eastAsia="es-BO"/>
              </w:rPr>
              <w:t xml:space="preserve"> el veinte por ciento (20%) del monto total contratado, previa aceptación del BCB, luego de presentada la correspondiente solicitud escrita por parte del proveedor adjudicado acompañada de la Garantía de Correcta Inversión de Anticipo, en el marco de la normativa vigente. Anticipo que será descontado en partes iguales en cada uno de los veinticuatro pagos mensuales correspondientes a la prestación del servicio.</w:t>
            </w:r>
          </w:p>
          <w:p w:rsidR="009B2B65" w:rsidRPr="00E51500" w:rsidRDefault="009B2B65" w:rsidP="00CC2889">
            <w:pPr>
              <w:autoSpaceDE w:val="0"/>
              <w:autoSpaceDN w:val="0"/>
              <w:adjustRightInd w:val="0"/>
              <w:spacing w:after="0" w:line="240" w:lineRule="auto"/>
              <w:ind w:right="113"/>
              <w:jc w:val="both"/>
              <w:rPr>
                <w:rFonts w:ascii="Arial" w:eastAsia="Times New Roman" w:hAnsi="Arial" w:cs="Arial"/>
                <w:b/>
                <w:bCs/>
                <w:sz w:val="16"/>
                <w:szCs w:val="20"/>
                <w:lang w:eastAsia="es-BO"/>
              </w:rPr>
            </w:pPr>
          </w:p>
          <w:p w:rsidR="00D32E99" w:rsidRPr="00C56890" w:rsidRDefault="00D32E99" w:rsidP="00D3122E">
            <w:pPr>
              <w:pStyle w:val="Prrafodelista"/>
              <w:numPr>
                <w:ilvl w:val="0"/>
                <w:numId w:val="45"/>
              </w:numPr>
              <w:autoSpaceDE w:val="0"/>
              <w:autoSpaceDN w:val="0"/>
              <w:adjustRightInd w:val="0"/>
              <w:spacing w:after="0" w:line="240" w:lineRule="auto"/>
              <w:ind w:right="113"/>
              <w:jc w:val="both"/>
              <w:rPr>
                <w:rFonts w:ascii="Arial" w:eastAsia="Times New Roman" w:hAnsi="Arial" w:cs="Arial"/>
                <w:b/>
                <w:bCs/>
                <w:sz w:val="20"/>
                <w:szCs w:val="20"/>
                <w:lang w:eastAsia="es-BO"/>
              </w:rPr>
            </w:pPr>
            <w:r w:rsidRPr="00C56890">
              <w:rPr>
                <w:rFonts w:ascii="Arial" w:eastAsia="Times New Roman" w:hAnsi="Arial" w:cs="Arial"/>
                <w:b/>
                <w:bCs/>
                <w:sz w:val="20"/>
                <w:szCs w:val="20"/>
                <w:lang w:eastAsia="es-BO"/>
              </w:rPr>
              <w:t>PAGO DEL SERVICIO MENSUAL</w:t>
            </w:r>
          </w:p>
          <w:p w:rsidR="00D32E99" w:rsidRPr="00E51500" w:rsidRDefault="00D32E99" w:rsidP="00CC2889">
            <w:pPr>
              <w:autoSpaceDE w:val="0"/>
              <w:autoSpaceDN w:val="0"/>
              <w:adjustRightInd w:val="0"/>
              <w:spacing w:after="0" w:line="240" w:lineRule="auto"/>
              <w:ind w:right="113"/>
              <w:jc w:val="both"/>
              <w:rPr>
                <w:rFonts w:ascii="Arial" w:eastAsia="Times New Roman" w:hAnsi="Arial" w:cs="Arial"/>
                <w:b/>
                <w:bCs/>
                <w:sz w:val="12"/>
                <w:szCs w:val="20"/>
                <w:lang w:eastAsia="es-BO"/>
              </w:rPr>
            </w:pPr>
          </w:p>
          <w:p w:rsidR="00D32E99" w:rsidRPr="00CC2889" w:rsidRDefault="00D32E99" w:rsidP="00CC2889">
            <w:pPr>
              <w:autoSpaceDE w:val="0"/>
              <w:autoSpaceDN w:val="0"/>
              <w:adjustRightInd w:val="0"/>
              <w:spacing w:after="0" w:line="240" w:lineRule="auto"/>
              <w:ind w:right="113"/>
              <w:jc w:val="both"/>
              <w:rPr>
                <w:rFonts w:ascii="Arial" w:eastAsia="Times New Roman" w:hAnsi="Arial" w:cs="Arial"/>
                <w:bCs/>
                <w:sz w:val="20"/>
                <w:szCs w:val="20"/>
                <w:lang w:eastAsia="es-BO"/>
              </w:rPr>
            </w:pPr>
            <w:r w:rsidRPr="00CC2889">
              <w:rPr>
                <w:rFonts w:ascii="Arial" w:eastAsia="Times New Roman" w:hAnsi="Arial" w:cs="Arial"/>
                <w:bCs/>
                <w:sz w:val="20"/>
                <w:szCs w:val="20"/>
                <w:lang w:eastAsia="es-BO"/>
              </w:rPr>
              <w:t>La Empresa contratada, para cada pago mensual deberá presentar una carpeta que contenga mínimam</w:t>
            </w:r>
            <w:r w:rsidR="00F342C3">
              <w:rPr>
                <w:rFonts w:ascii="Arial" w:eastAsia="Times New Roman" w:hAnsi="Arial" w:cs="Arial"/>
                <w:bCs/>
                <w:sz w:val="20"/>
                <w:szCs w:val="20"/>
                <w:lang w:eastAsia="es-BO"/>
              </w:rPr>
              <w:t xml:space="preserve">ente la siguiente documentación, </w:t>
            </w:r>
            <w:r w:rsidRPr="00CC2889">
              <w:rPr>
                <w:rFonts w:ascii="Arial" w:eastAsia="Times New Roman" w:hAnsi="Arial" w:cs="Arial"/>
                <w:bCs/>
                <w:sz w:val="20"/>
                <w:szCs w:val="20"/>
                <w:lang w:eastAsia="es-BO"/>
              </w:rPr>
              <w:t xml:space="preserve">en formato impreso y digital: </w:t>
            </w:r>
          </w:p>
          <w:p w:rsidR="00D32E99" w:rsidRPr="00343929" w:rsidRDefault="00D32E99" w:rsidP="00CC2889">
            <w:pPr>
              <w:autoSpaceDE w:val="0"/>
              <w:autoSpaceDN w:val="0"/>
              <w:adjustRightInd w:val="0"/>
              <w:spacing w:after="0" w:line="240" w:lineRule="auto"/>
              <w:ind w:right="113"/>
              <w:jc w:val="both"/>
              <w:rPr>
                <w:rFonts w:ascii="Arial" w:eastAsia="Times New Roman" w:hAnsi="Arial" w:cs="Arial"/>
                <w:bCs/>
                <w:sz w:val="14"/>
                <w:szCs w:val="20"/>
                <w:lang w:eastAsia="es-BO"/>
              </w:rPr>
            </w:pPr>
          </w:p>
          <w:p w:rsidR="00D32E99" w:rsidRPr="00CC2889" w:rsidRDefault="00D32E99" w:rsidP="00D3122E">
            <w:pPr>
              <w:pStyle w:val="Prrafodelista"/>
              <w:numPr>
                <w:ilvl w:val="0"/>
                <w:numId w:val="36"/>
              </w:numPr>
              <w:autoSpaceDE w:val="0"/>
              <w:autoSpaceDN w:val="0"/>
              <w:adjustRightInd w:val="0"/>
              <w:spacing w:after="0" w:line="240" w:lineRule="auto"/>
              <w:ind w:right="113"/>
              <w:jc w:val="both"/>
              <w:rPr>
                <w:rFonts w:ascii="Arial" w:eastAsia="Times New Roman" w:hAnsi="Arial" w:cs="Arial"/>
                <w:bCs/>
                <w:sz w:val="20"/>
                <w:szCs w:val="20"/>
                <w:lang w:eastAsia="es-BO"/>
              </w:rPr>
            </w:pPr>
            <w:r w:rsidRPr="00CC2889">
              <w:rPr>
                <w:rFonts w:ascii="Arial" w:eastAsia="Times New Roman" w:hAnsi="Arial" w:cs="Arial"/>
                <w:bCs/>
                <w:sz w:val="20"/>
                <w:szCs w:val="20"/>
                <w:lang w:eastAsia="es-BO"/>
              </w:rPr>
              <w:t>Nota de solicitud de pago en la que establezca el número de cuenta de la empresa.</w:t>
            </w:r>
          </w:p>
          <w:p w:rsidR="00D32E99" w:rsidRPr="00CC2889" w:rsidRDefault="00D32E99" w:rsidP="00D3122E">
            <w:pPr>
              <w:pStyle w:val="Prrafodelista"/>
              <w:numPr>
                <w:ilvl w:val="0"/>
                <w:numId w:val="36"/>
              </w:numPr>
              <w:autoSpaceDE w:val="0"/>
              <w:autoSpaceDN w:val="0"/>
              <w:adjustRightInd w:val="0"/>
              <w:spacing w:after="0" w:line="240" w:lineRule="auto"/>
              <w:ind w:right="113"/>
              <w:jc w:val="both"/>
              <w:rPr>
                <w:rFonts w:ascii="Arial" w:eastAsia="Times New Roman" w:hAnsi="Arial" w:cs="Arial"/>
                <w:bCs/>
                <w:sz w:val="20"/>
                <w:szCs w:val="20"/>
                <w:lang w:eastAsia="es-BO"/>
              </w:rPr>
            </w:pPr>
            <w:r w:rsidRPr="00CC2889">
              <w:rPr>
                <w:rFonts w:ascii="Arial" w:eastAsia="Times New Roman" w:hAnsi="Arial" w:cs="Arial"/>
                <w:bCs/>
                <w:sz w:val="20"/>
                <w:szCs w:val="20"/>
                <w:lang w:eastAsia="es-BO"/>
              </w:rPr>
              <w:t>Informe que contenga una relación de la documentación que será presentada y la información relevante acerca de los trabajos de mantenimiento y/o readecuación que fueron ejecutados en las diferentes especialidades durante el mes correspondiente al pago, así como otros aspectos que se consideren relevantes, el citado informe deberá estar estructurado con el siguiente contenido mínimo: Antecedentes, Desarrollo, Conclusiones y Recomendaciones. Los trabajos que no fueron ejecutados, por causas debidamente justificadas, podrán ser reprogramados.</w:t>
            </w:r>
          </w:p>
          <w:p w:rsidR="00D32E99" w:rsidRPr="00CC2889" w:rsidRDefault="00D32E99" w:rsidP="00D3122E">
            <w:pPr>
              <w:pStyle w:val="Prrafodelista"/>
              <w:numPr>
                <w:ilvl w:val="0"/>
                <w:numId w:val="36"/>
              </w:numPr>
              <w:autoSpaceDE w:val="0"/>
              <w:autoSpaceDN w:val="0"/>
              <w:adjustRightInd w:val="0"/>
              <w:spacing w:after="0" w:line="240" w:lineRule="auto"/>
              <w:ind w:right="113"/>
              <w:jc w:val="both"/>
              <w:rPr>
                <w:rFonts w:ascii="Arial" w:eastAsia="Times New Roman" w:hAnsi="Arial" w:cs="Arial"/>
                <w:bCs/>
                <w:sz w:val="20"/>
                <w:szCs w:val="20"/>
                <w:lang w:eastAsia="es-BO"/>
              </w:rPr>
            </w:pPr>
            <w:r w:rsidRPr="00CC2889">
              <w:rPr>
                <w:rFonts w:ascii="Arial" w:eastAsia="Times New Roman" w:hAnsi="Arial" w:cs="Arial"/>
                <w:bCs/>
                <w:sz w:val="20"/>
                <w:szCs w:val="20"/>
                <w:lang w:eastAsia="es-BO"/>
              </w:rPr>
              <w:t>Actas de Conformidad debidamente llenadas y firmadas, según especialidad, de la ejecución del Programa de Mantenimiento Anual, correspondiente al mes vencido, acompañadas del cronograma y debidamente aprobado.</w:t>
            </w:r>
          </w:p>
          <w:p w:rsidR="00D32E99" w:rsidRPr="00CC2889" w:rsidRDefault="00D32E99" w:rsidP="00D3122E">
            <w:pPr>
              <w:pStyle w:val="Prrafodelista"/>
              <w:numPr>
                <w:ilvl w:val="0"/>
                <w:numId w:val="36"/>
              </w:numPr>
              <w:autoSpaceDE w:val="0"/>
              <w:autoSpaceDN w:val="0"/>
              <w:adjustRightInd w:val="0"/>
              <w:spacing w:after="0" w:line="240" w:lineRule="auto"/>
              <w:ind w:right="113"/>
              <w:jc w:val="both"/>
              <w:rPr>
                <w:rFonts w:ascii="Arial" w:eastAsia="Times New Roman" w:hAnsi="Arial" w:cs="Arial"/>
                <w:bCs/>
                <w:sz w:val="20"/>
                <w:szCs w:val="20"/>
                <w:lang w:eastAsia="es-BO"/>
              </w:rPr>
            </w:pPr>
            <w:r w:rsidRPr="00CC2889">
              <w:rPr>
                <w:rFonts w:ascii="Arial" w:eastAsia="Times New Roman" w:hAnsi="Arial" w:cs="Arial"/>
                <w:bCs/>
                <w:sz w:val="20"/>
                <w:szCs w:val="20"/>
                <w:lang w:eastAsia="es-BO"/>
              </w:rPr>
              <w:t>Ordenes de Trabajo debidamente llenadas y firmadas, según especialidad, de la ejecución de los Trabajos de Mantenimiento Rutinario correspondiente al mes vencido.</w:t>
            </w:r>
          </w:p>
          <w:p w:rsidR="00D32E99" w:rsidRPr="00CC2889" w:rsidRDefault="00D32E99" w:rsidP="00D3122E">
            <w:pPr>
              <w:pStyle w:val="Prrafodelista"/>
              <w:numPr>
                <w:ilvl w:val="0"/>
                <w:numId w:val="36"/>
              </w:numPr>
              <w:autoSpaceDE w:val="0"/>
              <w:autoSpaceDN w:val="0"/>
              <w:adjustRightInd w:val="0"/>
              <w:spacing w:after="0" w:line="240" w:lineRule="auto"/>
              <w:ind w:right="113"/>
              <w:jc w:val="both"/>
              <w:rPr>
                <w:rFonts w:ascii="Arial" w:eastAsia="Times New Roman" w:hAnsi="Arial" w:cs="Arial"/>
                <w:bCs/>
                <w:sz w:val="20"/>
                <w:szCs w:val="20"/>
                <w:lang w:eastAsia="es-BO"/>
              </w:rPr>
            </w:pPr>
            <w:r w:rsidRPr="00CC2889">
              <w:rPr>
                <w:rFonts w:ascii="Arial" w:eastAsia="Times New Roman" w:hAnsi="Arial" w:cs="Arial"/>
                <w:bCs/>
                <w:sz w:val="20"/>
                <w:szCs w:val="20"/>
                <w:lang w:eastAsia="es-BO"/>
              </w:rPr>
              <w:t>Actas de Conformidad debidamente llenadas y firmadas, según especialidad, de la ejecución del Trabajo de Mantenimiento Extraordinario, correspondiente al mes vencido, acompañadas del cronograma y debidamente aprobado.</w:t>
            </w:r>
          </w:p>
          <w:p w:rsidR="00D32E99" w:rsidRPr="00CC2889" w:rsidRDefault="00D32E99" w:rsidP="00D3122E">
            <w:pPr>
              <w:pStyle w:val="Prrafodelista"/>
              <w:numPr>
                <w:ilvl w:val="0"/>
                <w:numId w:val="36"/>
              </w:numPr>
              <w:autoSpaceDE w:val="0"/>
              <w:autoSpaceDN w:val="0"/>
              <w:adjustRightInd w:val="0"/>
              <w:spacing w:after="0" w:line="240" w:lineRule="auto"/>
              <w:ind w:right="113"/>
              <w:jc w:val="both"/>
              <w:rPr>
                <w:rFonts w:ascii="Arial" w:eastAsia="Times New Roman" w:hAnsi="Arial" w:cs="Arial"/>
                <w:bCs/>
                <w:sz w:val="20"/>
                <w:szCs w:val="20"/>
                <w:lang w:eastAsia="es-BO"/>
              </w:rPr>
            </w:pPr>
            <w:r w:rsidRPr="00CC2889">
              <w:rPr>
                <w:rFonts w:ascii="Arial" w:eastAsia="Times New Roman" w:hAnsi="Arial" w:cs="Arial"/>
                <w:bCs/>
                <w:sz w:val="20"/>
                <w:szCs w:val="20"/>
                <w:lang w:eastAsia="es-BO"/>
              </w:rPr>
              <w:t>Ordenes de Trabajo debidamente llenadas y firmadas, según especialidad, de la ejecución de los Trabajos de Mantenimiento por Contingencia y/o Emergencia correspondiente al mes vencido.</w:t>
            </w:r>
          </w:p>
          <w:p w:rsidR="00D32E99" w:rsidRPr="00CC2889" w:rsidRDefault="00D32E99" w:rsidP="00D3122E">
            <w:pPr>
              <w:pStyle w:val="Prrafodelista"/>
              <w:numPr>
                <w:ilvl w:val="0"/>
                <w:numId w:val="36"/>
              </w:numPr>
              <w:autoSpaceDE w:val="0"/>
              <w:autoSpaceDN w:val="0"/>
              <w:adjustRightInd w:val="0"/>
              <w:spacing w:after="0" w:line="240" w:lineRule="auto"/>
              <w:ind w:right="113"/>
              <w:jc w:val="both"/>
              <w:rPr>
                <w:rFonts w:ascii="Arial" w:eastAsia="Times New Roman" w:hAnsi="Arial" w:cs="Arial"/>
                <w:bCs/>
                <w:sz w:val="20"/>
                <w:szCs w:val="20"/>
                <w:lang w:eastAsia="es-BO"/>
              </w:rPr>
            </w:pPr>
            <w:r w:rsidRPr="00CC2889">
              <w:rPr>
                <w:rFonts w:ascii="Arial" w:eastAsia="Times New Roman" w:hAnsi="Arial" w:cs="Arial"/>
                <w:bCs/>
                <w:sz w:val="20"/>
                <w:szCs w:val="20"/>
                <w:lang w:eastAsia="es-BO"/>
              </w:rPr>
              <w:t>Reportes de los trabajos atendidos durante el mes correspondiente al pago, extraídos del Sistema del DMMI u otro que sea dotado.</w:t>
            </w:r>
          </w:p>
          <w:p w:rsidR="00D32E99" w:rsidRPr="00CC2889" w:rsidRDefault="00D32E99" w:rsidP="00D3122E">
            <w:pPr>
              <w:pStyle w:val="Prrafodelista"/>
              <w:numPr>
                <w:ilvl w:val="0"/>
                <w:numId w:val="36"/>
              </w:numPr>
              <w:autoSpaceDE w:val="0"/>
              <w:autoSpaceDN w:val="0"/>
              <w:adjustRightInd w:val="0"/>
              <w:spacing w:after="0" w:line="240" w:lineRule="auto"/>
              <w:ind w:right="113"/>
              <w:jc w:val="both"/>
              <w:rPr>
                <w:rFonts w:ascii="Arial" w:eastAsia="Times New Roman" w:hAnsi="Arial" w:cs="Arial"/>
                <w:bCs/>
                <w:sz w:val="20"/>
                <w:szCs w:val="20"/>
                <w:lang w:eastAsia="es-BO"/>
              </w:rPr>
            </w:pPr>
            <w:r w:rsidRPr="00CC2889">
              <w:rPr>
                <w:rFonts w:ascii="Arial" w:eastAsia="Times New Roman" w:hAnsi="Arial" w:cs="Arial"/>
                <w:bCs/>
                <w:sz w:val="20"/>
                <w:szCs w:val="20"/>
                <w:lang w:eastAsia="es-BO"/>
              </w:rPr>
              <w:t>Anexo fotográfico (según corresponda y sea pertinente extraer fotografías) de los trabajos atendidos durante el mes correspondiente al pago, la citada información podrá ser extraída del Sistema del DMMI.</w:t>
            </w:r>
          </w:p>
          <w:p w:rsidR="00D32E99" w:rsidRPr="00CC2889" w:rsidRDefault="00D32E99" w:rsidP="00D3122E">
            <w:pPr>
              <w:pStyle w:val="Prrafodelista"/>
              <w:numPr>
                <w:ilvl w:val="0"/>
                <w:numId w:val="36"/>
              </w:numPr>
              <w:autoSpaceDE w:val="0"/>
              <w:autoSpaceDN w:val="0"/>
              <w:adjustRightInd w:val="0"/>
              <w:spacing w:after="0" w:line="240" w:lineRule="auto"/>
              <w:ind w:right="113"/>
              <w:jc w:val="both"/>
              <w:rPr>
                <w:rFonts w:ascii="Arial" w:eastAsia="Times New Roman" w:hAnsi="Arial" w:cs="Arial"/>
                <w:bCs/>
                <w:sz w:val="20"/>
                <w:szCs w:val="20"/>
                <w:lang w:eastAsia="es-BO"/>
              </w:rPr>
            </w:pPr>
            <w:r w:rsidRPr="00CC2889">
              <w:rPr>
                <w:rFonts w:ascii="Arial" w:eastAsia="Times New Roman" w:hAnsi="Arial" w:cs="Arial"/>
                <w:bCs/>
                <w:sz w:val="20"/>
                <w:szCs w:val="20"/>
                <w:lang w:eastAsia="es-BO"/>
              </w:rPr>
              <w:t>Detalle de materiales, insumos y/o repuestos utilizados durante el mes correspondiente al pago.</w:t>
            </w:r>
          </w:p>
          <w:p w:rsidR="004833DF" w:rsidRPr="00C17B85" w:rsidRDefault="00D32E99" w:rsidP="00D3122E">
            <w:pPr>
              <w:pStyle w:val="Prrafodelista"/>
              <w:numPr>
                <w:ilvl w:val="0"/>
                <w:numId w:val="36"/>
              </w:numPr>
              <w:autoSpaceDE w:val="0"/>
              <w:autoSpaceDN w:val="0"/>
              <w:adjustRightInd w:val="0"/>
              <w:spacing w:after="0" w:line="240" w:lineRule="auto"/>
              <w:ind w:right="113"/>
              <w:jc w:val="both"/>
              <w:rPr>
                <w:rFonts w:ascii="Arial" w:eastAsia="Times New Roman" w:hAnsi="Arial" w:cs="Arial"/>
                <w:bCs/>
                <w:sz w:val="20"/>
                <w:szCs w:val="20"/>
                <w:lang w:eastAsia="es-BO"/>
              </w:rPr>
            </w:pPr>
            <w:r w:rsidRPr="00CC2889">
              <w:rPr>
                <w:rFonts w:ascii="Arial" w:eastAsia="Times New Roman" w:hAnsi="Arial" w:cs="Arial"/>
                <w:bCs/>
                <w:sz w:val="20"/>
                <w:szCs w:val="20"/>
                <w:lang w:eastAsia="es-BO"/>
              </w:rPr>
              <w:t>Detalle de equipos y herramientas utilizados durante el mes correspondiente al pago, deberá incluirse información correspondiente al estado actual de los mismos.</w:t>
            </w:r>
          </w:p>
          <w:p w:rsidR="00D32E99" w:rsidRPr="00CC2889" w:rsidRDefault="00D32E99" w:rsidP="00D3122E">
            <w:pPr>
              <w:pStyle w:val="Prrafodelista"/>
              <w:numPr>
                <w:ilvl w:val="0"/>
                <w:numId w:val="36"/>
              </w:numPr>
              <w:autoSpaceDE w:val="0"/>
              <w:autoSpaceDN w:val="0"/>
              <w:adjustRightInd w:val="0"/>
              <w:spacing w:after="0" w:line="240" w:lineRule="auto"/>
              <w:ind w:right="113"/>
              <w:jc w:val="both"/>
              <w:rPr>
                <w:rFonts w:ascii="Arial" w:eastAsia="Times New Roman" w:hAnsi="Arial" w:cs="Arial"/>
                <w:bCs/>
                <w:sz w:val="20"/>
                <w:szCs w:val="20"/>
                <w:lang w:eastAsia="es-BO"/>
              </w:rPr>
            </w:pPr>
            <w:r w:rsidRPr="00CC2889">
              <w:rPr>
                <w:rFonts w:ascii="Arial" w:eastAsia="Times New Roman" w:hAnsi="Arial" w:cs="Arial"/>
                <w:bCs/>
                <w:sz w:val="20"/>
                <w:szCs w:val="20"/>
                <w:lang w:eastAsia="es-BO"/>
              </w:rPr>
              <w:t>Otra información y/o documentación que la empresa considere necesaria, inherente a la ejecución del servicio.</w:t>
            </w:r>
          </w:p>
          <w:p w:rsidR="00343929" w:rsidRPr="00343929" w:rsidRDefault="00343929" w:rsidP="00CC2889">
            <w:pPr>
              <w:autoSpaceDE w:val="0"/>
              <w:autoSpaceDN w:val="0"/>
              <w:adjustRightInd w:val="0"/>
              <w:spacing w:after="0" w:line="240" w:lineRule="auto"/>
              <w:ind w:right="113"/>
              <w:jc w:val="both"/>
              <w:rPr>
                <w:rFonts w:ascii="Arial" w:eastAsia="Times New Roman" w:hAnsi="Arial" w:cs="Arial"/>
                <w:bCs/>
                <w:sz w:val="12"/>
                <w:szCs w:val="20"/>
                <w:lang w:eastAsia="es-BO"/>
              </w:rPr>
            </w:pPr>
          </w:p>
          <w:p w:rsidR="00D32E99" w:rsidRPr="00CC2889" w:rsidRDefault="00D32E99" w:rsidP="00CC2889">
            <w:pPr>
              <w:autoSpaceDE w:val="0"/>
              <w:autoSpaceDN w:val="0"/>
              <w:adjustRightInd w:val="0"/>
              <w:spacing w:after="0" w:line="240" w:lineRule="auto"/>
              <w:ind w:right="113"/>
              <w:jc w:val="both"/>
              <w:rPr>
                <w:rFonts w:ascii="Arial" w:eastAsia="Times New Roman" w:hAnsi="Arial" w:cs="Arial"/>
                <w:bCs/>
                <w:sz w:val="20"/>
                <w:szCs w:val="20"/>
                <w:lang w:eastAsia="es-BO"/>
              </w:rPr>
            </w:pPr>
            <w:r w:rsidRPr="00CC2889">
              <w:rPr>
                <w:rFonts w:ascii="Arial" w:eastAsia="Times New Roman" w:hAnsi="Arial" w:cs="Arial"/>
                <w:bCs/>
                <w:sz w:val="20"/>
                <w:szCs w:val="20"/>
                <w:lang w:eastAsia="es-BO"/>
              </w:rPr>
              <w:t xml:space="preserve">Los Fiscales de Servicio, dentro de los cinco (5) días hábiles siguientes a la recepción de la carpeta con todo el contenido detallado en el punto precedente, comunicarán por escrito a la Empresa sobre su conformidad. En </w:t>
            </w:r>
            <w:r w:rsidRPr="00CC2889">
              <w:rPr>
                <w:rFonts w:ascii="Arial" w:eastAsia="Times New Roman" w:hAnsi="Arial" w:cs="Arial"/>
                <w:bCs/>
                <w:sz w:val="20"/>
                <w:szCs w:val="20"/>
                <w:lang w:eastAsia="es-BO"/>
              </w:rPr>
              <w:lastRenderedPageBreak/>
              <w:t>caso de existir observaciones se devolverá la carpeta acompañada de una Comunicación Externa mediante la cual se establezcan las observaciones y se otorgará a la empresa un nuevo plazo que se considere necesario para subsanar las observaciones, una vez que la empresa subsane dichas observaciones presentará la carpeta con nueva fecha de solicitud de pago.</w:t>
            </w:r>
          </w:p>
          <w:p w:rsidR="00D32E99" w:rsidRPr="00343929" w:rsidRDefault="00D32E99" w:rsidP="00CC2889">
            <w:pPr>
              <w:autoSpaceDE w:val="0"/>
              <w:autoSpaceDN w:val="0"/>
              <w:adjustRightInd w:val="0"/>
              <w:spacing w:after="0" w:line="240" w:lineRule="auto"/>
              <w:ind w:right="113"/>
              <w:jc w:val="both"/>
              <w:rPr>
                <w:rFonts w:ascii="Arial" w:eastAsia="Times New Roman" w:hAnsi="Arial" w:cs="Arial"/>
                <w:bCs/>
                <w:sz w:val="14"/>
                <w:szCs w:val="20"/>
                <w:lang w:eastAsia="es-BO"/>
              </w:rPr>
            </w:pPr>
          </w:p>
          <w:p w:rsidR="00D32E99" w:rsidRPr="00CC2889" w:rsidRDefault="00D32E99" w:rsidP="00CC2889">
            <w:pPr>
              <w:autoSpaceDE w:val="0"/>
              <w:autoSpaceDN w:val="0"/>
              <w:adjustRightInd w:val="0"/>
              <w:spacing w:after="0" w:line="240" w:lineRule="auto"/>
              <w:ind w:right="113"/>
              <w:jc w:val="both"/>
              <w:rPr>
                <w:rFonts w:ascii="Arial" w:eastAsia="Times New Roman" w:hAnsi="Arial" w:cs="Arial"/>
                <w:bCs/>
                <w:sz w:val="20"/>
                <w:szCs w:val="20"/>
                <w:lang w:eastAsia="es-BO"/>
              </w:rPr>
            </w:pPr>
            <w:r w:rsidRPr="00CC2889">
              <w:rPr>
                <w:rFonts w:ascii="Arial" w:eastAsia="Times New Roman" w:hAnsi="Arial" w:cs="Arial"/>
                <w:bCs/>
                <w:sz w:val="20"/>
                <w:szCs w:val="20"/>
                <w:lang w:eastAsia="es-BO"/>
              </w:rPr>
              <w:t>Una vez que la solicitud de pago sea aprobada se comunicara a la empresa vía correo electrónico y esta a su vez emitirá la Factura de Ley a nombre del BCB por el monto total correspondiente, en un plazo máximo de tres (3) días hábiles después de notificada la aprobación, en caso de producirse retrasos el DMMI no podrá generar el pago en el mes correspondiente debiendo provisionarlo al mes siguiente.</w:t>
            </w:r>
          </w:p>
          <w:p w:rsidR="00D32E99" w:rsidRPr="00CC2889" w:rsidRDefault="00D32E99" w:rsidP="00CC2889">
            <w:pPr>
              <w:autoSpaceDE w:val="0"/>
              <w:autoSpaceDN w:val="0"/>
              <w:adjustRightInd w:val="0"/>
              <w:spacing w:after="0" w:line="240" w:lineRule="auto"/>
              <w:ind w:right="113"/>
              <w:jc w:val="both"/>
              <w:rPr>
                <w:rFonts w:ascii="Arial" w:eastAsia="Times New Roman" w:hAnsi="Arial" w:cs="Arial"/>
                <w:bCs/>
                <w:sz w:val="20"/>
                <w:szCs w:val="20"/>
                <w:lang w:eastAsia="es-BO"/>
              </w:rPr>
            </w:pPr>
          </w:p>
          <w:p w:rsidR="00D32E99" w:rsidRPr="00C56890" w:rsidRDefault="00D32E99" w:rsidP="00D3122E">
            <w:pPr>
              <w:pStyle w:val="Prrafodelista"/>
              <w:numPr>
                <w:ilvl w:val="0"/>
                <w:numId w:val="45"/>
              </w:numPr>
              <w:autoSpaceDE w:val="0"/>
              <w:autoSpaceDN w:val="0"/>
              <w:adjustRightInd w:val="0"/>
              <w:spacing w:after="0" w:line="240" w:lineRule="auto"/>
              <w:ind w:right="113"/>
              <w:jc w:val="both"/>
              <w:rPr>
                <w:rFonts w:ascii="Arial" w:eastAsia="Times New Roman" w:hAnsi="Arial" w:cs="Arial"/>
                <w:b/>
                <w:bCs/>
                <w:sz w:val="20"/>
                <w:szCs w:val="20"/>
                <w:lang w:eastAsia="es-BO"/>
              </w:rPr>
            </w:pPr>
            <w:r w:rsidRPr="00C56890">
              <w:rPr>
                <w:rFonts w:ascii="Arial" w:eastAsia="Times New Roman" w:hAnsi="Arial" w:cs="Arial"/>
                <w:b/>
                <w:bCs/>
                <w:sz w:val="20"/>
                <w:szCs w:val="20"/>
                <w:lang w:eastAsia="es-BO"/>
              </w:rPr>
              <w:t>DESCUENTOS EN EL PAGO MENSUAL</w:t>
            </w:r>
          </w:p>
          <w:p w:rsidR="00C17B85" w:rsidRPr="00343929" w:rsidRDefault="00C17B85" w:rsidP="00CC2889">
            <w:pPr>
              <w:autoSpaceDE w:val="0"/>
              <w:autoSpaceDN w:val="0"/>
              <w:adjustRightInd w:val="0"/>
              <w:spacing w:after="0" w:line="240" w:lineRule="auto"/>
              <w:ind w:right="113"/>
              <w:jc w:val="both"/>
              <w:rPr>
                <w:rFonts w:ascii="Arial" w:eastAsia="Times New Roman" w:hAnsi="Arial" w:cs="Arial"/>
                <w:bCs/>
                <w:sz w:val="12"/>
                <w:szCs w:val="20"/>
                <w:lang w:eastAsia="es-BO"/>
              </w:rPr>
            </w:pPr>
          </w:p>
          <w:p w:rsidR="004833DF" w:rsidRPr="00EB1C31" w:rsidRDefault="00D32E99" w:rsidP="00CC2889">
            <w:pPr>
              <w:autoSpaceDE w:val="0"/>
              <w:autoSpaceDN w:val="0"/>
              <w:adjustRightInd w:val="0"/>
              <w:spacing w:after="0" w:line="240" w:lineRule="auto"/>
              <w:ind w:right="113"/>
              <w:jc w:val="both"/>
              <w:rPr>
                <w:rFonts w:ascii="Arial" w:eastAsia="Times New Roman" w:hAnsi="Arial" w:cs="Arial"/>
                <w:bCs/>
                <w:sz w:val="20"/>
                <w:szCs w:val="20"/>
                <w:lang w:eastAsia="es-BO"/>
              </w:rPr>
            </w:pPr>
            <w:r w:rsidRPr="00CC2889">
              <w:rPr>
                <w:rFonts w:ascii="Arial" w:eastAsia="Times New Roman" w:hAnsi="Arial" w:cs="Arial"/>
                <w:bCs/>
                <w:sz w:val="20"/>
                <w:szCs w:val="20"/>
                <w:lang w:eastAsia="es-BO"/>
              </w:rPr>
              <w:t xml:space="preserve">Se descontaran del pago mensual todas las multas que hayan sido registradas en </w:t>
            </w:r>
            <w:r w:rsidR="00F342C3">
              <w:rPr>
                <w:rFonts w:ascii="Arial" w:eastAsia="Times New Roman" w:hAnsi="Arial" w:cs="Arial"/>
                <w:bCs/>
                <w:sz w:val="20"/>
                <w:szCs w:val="20"/>
                <w:lang w:eastAsia="es-BO"/>
              </w:rPr>
              <w:t>el mes anterior al mes del pago, esto a efectos de control y registro.</w:t>
            </w:r>
          </w:p>
        </w:tc>
      </w:tr>
      <w:tr w:rsidR="00D32E99" w:rsidRPr="00EB1C31" w:rsidTr="00D32E99">
        <w:trPr>
          <w:trHeight w:val="337"/>
        </w:trPr>
        <w:tc>
          <w:tcPr>
            <w:tcW w:w="10173" w:type="dxa"/>
            <w:shd w:val="clear" w:color="auto" w:fill="D9D9D9" w:themeFill="background1" w:themeFillShade="D9"/>
            <w:vAlign w:val="center"/>
          </w:tcPr>
          <w:p w:rsidR="00D32E99" w:rsidRPr="00C56890" w:rsidRDefault="00D32E99" w:rsidP="00C56890">
            <w:pPr>
              <w:pStyle w:val="Prrafodelista"/>
              <w:numPr>
                <w:ilvl w:val="0"/>
                <w:numId w:val="3"/>
              </w:numPr>
              <w:spacing w:after="0" w:line="240" w:lineRule="auto"/>
              <w:ind w:right="177"/>
              <w:jc w:val="both"/>
              <w:rPr>
                <w:rFonts w:ascii="Arial" w:eastAsia="Times New Roman" w:hAnsi="Arial" w:cs="Arial"/>
                <w:b/>
                <w:sz w:val="20"/>
                <w:szCs w:val="20"/>
                <w:lang w:val="es-ES_tradnl" w:eastAsia="es-ES"/>
              </w:rPr>
            </w:pPr>
            <w:r w:rsidRPr="00C56890">
              <w:rPr>
                <w:rFonts w:ascii="Arial" w:eastAsia="Times New Roman" w:hAnsi="Arial" w:cs="Arial"/>
                <w:b/>
                <w:sz w:val="20"/>
                <w:szCs w:val="20"/>
                <w:lang w:val="es-ES_tradnl" w:eastAsia="es-ES"/>
              </w:rPr>
              <w:lastRenderedPageBreak/>
              <w:t>GARANTÍAS DEL CONTRATO</w:t>
            </w:r>
          </w:p>
        </w:tc>
      </w:tr>
      <w:tr w:rsidR="00D32E99" w:rsidRPr="00EB1C31" w:rsidTr="00343929">
        <w:tc>
          <w:tcPr>
            <w:tcW w:w="10173" w:type="dxa"/>
            <w:tcBorders>
              <w:bottom w:val="single" w:sz="2" w:space="0" w:color="000000"/>
            </w:tcBorders>
            <w:shd w:val="clear" w:color="auto" w:fill="auto"/>
            <w:vAlign w:val="center"/>
          </w:tcPr>
          <w:p w:rsidR="00D32E99" w:rsidRPr="00B85210" w:rsidRDefault="00D32E99" w:rsidP="00B85210">
            <w:pPr>
              <w:spacing w:after="0" w:line="240" w:lineRule="auto"/>
              <w:ind w:right="114"/>
              <w:rPr>
                <w:rFonts w:ascii="Arial" w:eastAsia="Times New Roman" w:hAnsi="Arial" w:cs="Arial"/>
                <w:bCs/>
                <w:snapToGrid w:val="0"/>
                <w:sz w:val="20"/>
                <w:szCs w:val="20"/>
                <w:lang w:val="es-ES"/>
              </w:rPr>
            </w:pPr>
            <w:r w:rsidRPr="00B85210">
              <w:rPr>
                <w:rFonts w:ascii="Arial" w:eastAsia="Times New Roman" w:hAnsi="Arial" w:cs="Arial"/>
                <w:bCs/>
                <w:snapToGrid w:val="0"/>
                <w:sz w:val="20"/>
                <w:szCs w:val="20"/>
                <w:lang w:val="es-ES"/>
              </w:rPr>
              <w:t>Para cubrir cualquier eventualidad o falla que resulte de la ejecución del servicio de mantenimiento, la Empresa adjudicada deberá presentar previo a la firma del contrato lo siguiente:</w:t>
            </w:r>
          </w:p>
          <w:p w:rsidR="00D32E99" w:rsidRPr="00E51500" w:rsidRDefault="00D32E99" w:rsidP="00B85210">
            <w:pPr>
              <w:spacing w:after="0" w:line="240" w:lineRule="auto"/>
              <w:ind w:right="114"/>
              <w:rPr>
                <w:rFonts w:ascii="Arial" w:eastAsia="Times New Roman" w:hAnsi="Arial" w:cs="Arial"/>
                <w:bCs/>
                <w:snapToGrid w:val="0"/>
                <w:sz w:val="12"/>
                <w:szCs w:val="20"/>
                <w:lang w:val="es-ES"/>
              </w:rPr>
            </w:pPr>
          </w:p>
          <w:p w:rsidR="007429C3" w:rsidRPr="007429C3" w:rsidRDefault="007429C3" w:rsidP="00D3122E">
            <w:pPr>
              <w:pStyle w:val="Prrafodelista"/>
              <w:numPr>
                <w:ilvl w:val="0"/>
                <w:numId w:val="37"/>
              </w:numPr>
              <w:spacing w:after="0" w:line="240" w:lineRule="auto"/>
              <w:ind w:right="114"/>
              <w:jc w:val="both"/>
              <w:rPr>
                <w:rFonts w:ascii="Arial" w:eastAsia="Times New Roman" w:hAnsi="Arial" w:cs="Arial"/>
                <w:bCs/>
                <w:snapToGrid w:val="0"/>
                <w:sz w:val="20"/>
                <w:szCs w:val="20"/>
                <w:lang w:val="es-ES"/>
              </w:rPr>
            </w:pPr>
            <w:r w:rsidRPr="007429C3">
              <w:rPr>
                <w:rFonts w:ascii="Arial" w:eastAsia="Times New Roman" w:hAnsi="Arial" w:cs="Arial"/>
                <w:b/>
                <w:bCs/>
                <w:snapToGrid w:val="0"/>
                <w:sz w:val="20"/>
                <w:szCs w:val="20"/>
                <w:lang w:val="es-ES"/>
              </w:rPr>
              <w:t xml:space="preserve">Póliza de Responsabilidad Civil, </w:t>
            </w:r>
            <w:r w:rsidRPr="007429C3">
              <w:rPr>
                <w:rFonts w:ascii="Arial" w:eastAsia="Times New Roman" w:hAnsi="Arial" w:cs="Arial"/>
                <w:bCs/>
                <w:snapToGrid w:val="0"/>
                <w:sz w:val="20"/>
                <w:szCs w:val="20"/>
                <w:lang w:val="es-ES"/>
              </w:rPr>
              <w:t>con cobertura de Responsabilidad Civil Extracontractual y Responsabilidad Civil Contractual, por un valor de USD50.000.- (Cincuenta mil 00/100 dólares americanos)  con cobertura de transacción sin juicio de hasta USD 10.000, con vigencia desde el inicio del servicio hasta 90 (noventa) días calendario posteriores a la finalización del servicio. La empresa podrá presentar una póliza con vigencia anual, acompañada de un compromiso escrito para la renovación, con el fin de cubrir el periodo de vigencia requerido</w:t>
            </w:r>
            <w:r>
              <w:rPr>
                <w:rFonts w:ascii="Arial" w:eastAsia="Times New Roman" w:hAnsi="Arial" w:cs="Arial"/>
                <w:bCs/>
                <w:snapToGrid w:val="0"/>
                <w:sz w:val="20"/>
                <w:szCs w:val="20"/>
                <w:lang w:val="es-ES"/>
              </w:rPr>
              <w:t>.</w:t>
            </w:r>
          </w:p>
          <w:p w:rsidR="00B21B20" w:rsidRPr="00B21B20" w:rsidRDefault="00B21B20" w:rsidP="00D3122E">
            <w:pPr>
              <w:pStyle w:val="Prrafodelista"/>
              <w:numPr>
                <w:ilvl w:val="0"/>
                <w:numId w:val="37"/>
              </w:numPr>
              <w:spacing w:after="0" w:line="240" w:lineRule="auto"/>
              <w:ind w:right="114"/>
              <w:jc w:val="both"/>
              <w:rPr>
                <w:rFonts w:ascii="Arial" w:eastAsia="Times New Roman" w:hAnsi="Arial" w:cs="Arial"/>
                <w:bCs/>
                <w:snapToGrid w:val="0"/>
                <w:sz w:val="20"/>
                <w:szCs w:val="20"/>
                <w:lang w:val="es-ES"/>
              </w:rPr>
            </w:pPr>
            <w:r w:rsidRPr="00CA4A84">
              <w:rPr>
                <w:rFonts w:ascii="Arial" w:eastAsia="Times New Roman" w:hAnsi="Arial" w:cs="Arial"/>
                <w:b/>
                <w:bCs/>
                <w:snapToGrid w:val="0"/>
                <w:sz w:val="20"/>
                <w:szCs w:val="20"/>
                <w:lang w:val="es-ES"/>
              </w:rPr>
              <w:t xml:space="preserve">Póliza </w:t>
            </w:r>
            <w:r w:rsidR="00CA4A84">
              <w:rPr>
                <w:rFonts w:ascii="Arial" w:eastAsia="Times New Roman" w:hAnsi="Arial" w:cs="Arial"/>
                <w:b/>
                <w:bCs/>
                <w:snapToGrid w:val="0"/>
                <w:sz w:val="20"/>
                <w:szCs w:val="20"/>
                <w:lang w:val="es-ES"/>
              </w:rPr>
              <w:t>de</w:t>
            </w:r>
            <w:r w:rsidRPr="00CA4A84">
              <w:rPr>
                <w:rFonts w:ascii="Arial" w:eastAsia="Times New Roman" w:hAnsi="Arial" w:cs="Arial"/>
                <w:b/>
                <w:bCs/>
                <w:snapToGrid w:val="0"/>
                <w:sz w:val="20"/>
                <w:szCs w:val="20"/>
                <w:lang w:val="es-ES"/>
              </w:rPr>
              <w:t xml:space="preserve"> Accidentes Personales,</w:t>
            </w:r>
            <w:r>
              <w:rPr>
                <w:rFonts w:ascii="Arial" w:eastAsia="Times New Roman" w:hAnsi="Arial" w:cs="Arial"/>
                <w:bCs/>
                <w:snapToGrid w:val="0"/>
                <w:sz w:val="20"/>
                <w:szCs w:val="20"/>
                <w:lang w:val="es-ES"/>
              </w:rPr>
              <w:t xml:space="preserve"> con cobertura</w:t>
            </w:r>
            <w:r w:rsidRPr="00B21B20">
              <w:rPr>
                <w:rFonts w:ascii="Arial" w:eastAsia="Times New Roman" w:hAnsi="Arial" w:cs="Arial"/>
                <w:bCs/>
                <w:snapToGrid w:val="0"/>
                <w:sz w:val="20"/>
                <w:szCs w:val="20"/>
                <w:lang w:val="es-ES"/>
              </w:rPr>
              <w:t xml:space="preserve"> para </w:t>
            </w:r>
            <w:r>
              <w:rPr>
                <w:rFonts w:ascii="Arial" w:eastAsia="Times New Roman" w:hAnsi="Arial" w:cs="Arial"/>
                <w:bCs/>
                <w:snapToGrid w:val="0"/>
                <w:sz w:val="20"/>
                <w:szCs w:val="20"/>
                <w:lang w:val="es-ES"/>
              </w:rPr>
              <w:t xml:space="preserve">el </w:t>
            </w:r>
            <w:r w:rsidRPr="00B21B20">
              <w:rPr>
                <w:rFonts w:ascii="Arial" w:eastAsia="Times New Roman" w:hAnsi="Arial" w:cs="Arial"/>
                <w:bCs/>
                <w:snapToGrid w:val="0"/>
                <w:sz w:val="20"/>
                <w:szCs w:val="20"/>
                <w:lang w:val="es-ES"/>
              </w:rPr>
              <w:t xml:space="preserve">personal de la empresa </w:t>
            </w:r>
            <w:r>
              <w:rPr>
                <w:rFonts w:ascii="Arial" w:eastAsia="Times New Roman" w:hAnsi="Arial" w:cs="Arial"/>
                <w:bCs/>
                <w:snapToGrid w:val="0"/>
                <w:sz w:val="20"/>
                <w:szCs w:val="20"/>
                <w:lang w:val="es-ES"/>
              </w:rPr>
              <w:t xml:space="preserve">por </w:t>
            </w:r>
            <w:r w:rsidRPr="00B21B20">
              <w:rPr>
                <w:rFonts w:ascii="Arial" w:eastAsia="Times New Roman" w:hAnsi="Arial" w:cs="Arial"/>
                <w:bCs/>
                <w:snapToGrid w:val="0"/>
                <w:sz w:val="20"/>
                <w:szCs w:val="20"/>
                <w:lang w:val="es-ES"/>
              </w:rPr>
              <w:t>un capital asegurado de USD 5.000</w:t>
            </w:r>
            <w:r>
              <w:rPr>
                <w:rFonts w:ascii="Arial" w:eastAsia="Times New Roman" w:hAnsi="Arial" w:cs="Arial"/>
                <w:bCs/>
                <w:snapToGrid w:val="0"/>
                <w:sz w:val="20"/>
                <w:szCs w:val="20"/>
                <w:lang w:val="es-ES"/>
              </w:rPr>
              <w:t>.- (Cinco</w:t>
            </w:r>
            <w:r w:rsidRPr="00B21B20">
              <w:rPr>
                <w:rFonts w:ascii="Arial" w:eastAsia="Times New Roman" w:hAnsi="Arial" w:cs="Arial"/>
                <w:bCs/>
                <w:snapToGrid w:val="0"/>
                <w:sz w:val="20"/>
                <w:szCs w:val="20"/>
                <w:lang w:val="es-ES"/>
              </w:rPr>
              <w:t xml:space="preserve"> mil 00/100 dólares americanos) por cada persona de la empresa </w:t>
            </w:r>
            <w:r w:rsidR="00D8519F">
              <w:rPr>
                <w:rFonts w:ascii="Arial" w:eastAsia="Times New Roman" w:hAnsi="Arial" w:cs="Arial"/>
                <w:bCs/>
                <w:snapToGrid w:val="0"/>
                <w:sz w:val="20"/>
                <w:szCs w:val="20"/>
                <w:lang w:val="es-ES"/>
              </w:rPr>
              <w:t xml:space="preserve">nominada, </w:t>
            </w:r>
            <w:r w:rsidRPr="00B21B20">
              <w:rPr>
                <w:rFonts w:ascii="Arial" w:eastAsia="Times New Roman" w:hAnsi="Arial" w:cs="Arial"/>
                <w:bCs/>
                <w:snapToGrid w:val="0"/>
                <w:sz w:val="20"/>
                <w:szCs w:val="20"/>
                <w:lang w:val="es-ES"/>
              </w:rPr>
              <w:t xml:space="preserve">con vigencia </w:t>
            </w:r>
            <w:r>
              <w:rPr>
                <w:rFonts w:ascii="Arial" w:eastAsia="Times New Roman" w:hAnsi="Arial" w:cs="Arial"/>
                <w:bCs/>
                <w:snapToGrid w:val="0"/>
                <w:sz w:val="20"/>
                <w:szCs w:val="20"/>
                <w:lang w:val="es-ES"/>
              </w:rPr>
              <w:t>desde el inicio del servicio hasta 30 (treinta)</w:t>
            </w:r>
            <w:r>
              <w:t xml:space="preserve"> </w:t>
            </w:r>
            <w:r w:rsidRPr="00B21B20">
              <w:rPr>
                <w:rFonts w:ascii="Arial" w:eastAsia="Times New Roman" w:hAnsi="Arial" w:cs="Arial"/>
                <w:bCs/>
                <w:snapToGrid w:val="0"/>
                <w:sz w:val="20"/>
                <w:szCs w:val="20"/>
                <w:lang w:val="es-ES"/>
              </w:rPr>
              <w:t>días calendario posteriores a la finalización del servicio.</w:t>
            </w:r>
          </w:p>
          <w:p w:rsidR="00D32E99" w:rsidRPr="00B21B20" w:rsidRDefault="00D32E99" w:rsidP="00D3122E">
            <w:pPr>
              <w:pStyle w:val="Prrafodelista"/>
              <w:numPr>
                <w:ilvl w:val="0"/>
                <w:numId w:val="37"/>
              </w:numPr>
              <w:spacing w:after="0" w:line="240" w:lineRule="auto"/>
              <w:ind w:right="114"/>
              <w:jc w:val="both"/>
              <w:rPr>
                <w:rFonts w:ascii="Arial" w:eastAsia="Times New Roman" w:hAnsi="Arial" w:cs="Arial"/>
                <w:bCs/>
                <w:snapToGrid w:val="0"/>
                <w:sz w:val="20"/>
                <w:szCs w:val="20"/>
                <w:lang w:val="es-ES"/>
              </w:rPr>
            </w:pPr>
            <w:r w:rsidRPr="00CA4A84">
              <w:rPr>
                <w:rFonts w:ascii="Arial" w:eastAsia="Times New Roman" w:hAnsi="Arial" w:cs="Arial"/>
                <w:b/>
                <w:bCs/>
                <w:snapToGrid w:val="0"/>
                <w:sz w:val="20"/>
                <w:szCs w:val="20"/>
                <w:lang w:val="es-ES"/>
              </w:rPr>
              <w:t>Garantía de Cumplimiento de Contrato</w:t>
            </w:r>
            <w:r w:rsidR="00CA4A84">
              <w:rPr>
                <w:rFonts w:ascii="Arial" w:eastAsia="Times New Roman" w:hAnsi="Arial" w:cs="Arial"/>
                <w:bCs/>
                <w:snapToGrid w:val="0"/>
                <w:sz w:val="20"/>
                <w:szCs w:val="20"/>
                <w:lang w:val="es-ES"/>
              </w:rPr>
              <w:t>,</w:t>
            </w:r>
            <w:r w:rsidRPr="00B21B20">
              <w:rPr>
                <w:rFonts w:ascii="Arial" w:eastAsia="Times New Roman" w:hAnsi="Arial" w:cs="Arial"/>
                <w:bCs/>
                <w:snapToGrid w:val="0"/>
                <w:sz w:val="20"/>
                <w:szCs w:val="20"/>
                <w:lang w:val="es-ES"/>
              </w:rPr>
              <w:t xml:space="preserve"> por el 7% del monto contratado, la Empresa presentará una Boleta de Garantía con carácter renovable, irrevocable y de ejecución inmediata, emitida a nombre del BCB por una entidad competente, con vigencia a partir de la firma de contrato hasta la recepción definitiva del servicio.</w:t>
            </w:r>
          </w:p>
          <w:p w:rsidR="00C56890" w:rsidRPr="00C56890" w:rsidRDefault="00D32E99" w:rsidP="00D3122E">
            <w:pPr>
              <w:pStyle w:val="Prrafodelista"/>
              <w:numPr>
                <w:ilvl w:val="0"/>
                <w:numId w:val="37"/>
              </w:numPr>
              <w:spacing w:after="0" w:line="240" w:lineRule="auto"/>
              <w:ind w:right="114"/>
              <w:jc w:val="both"/>
              <w:rPr>
                <w:rFonts w:ascii="Arial" w:eastAsia="Times New Roman" w:hAnsi="Arial" w:cs="Arial"/>
                <w:bCs/>
                <w:snapToGrid w:val="0"/>
                <w:sz w:val="20"/>
                <w:szCs w:val="20"/>
                <w:lang w:val="es-ES"/>
              </w:rPr>
            </w:pPr>
            <w:r w:rsidRPr="00B21B20">
              <w:rPr>
                <w:rFonts w:ascii="Arial" w:eastAsia="Times New Roman" w:hAnsi="Arial" w:cs="Arial"/>
                <w:bCs/>
                <w:snapToGrid w:val="0"/>
                <w:sz w:val="20"/>
                <w:szCs w:val="20"/>
                <w:lang w:val="es-ES"/>
              </w:rPr>
              <w:t>En caso de convenirse anticipo, el proponente adjudicado deberá presentar una Boleta de Garantía de Correcta Inversión de Anticipo, equivalente al cien por ciento (100%) del anticipo solicitado, con vigencia hasta la amortización total del anticipo.</w:t>
            </w:r>
          </w:p>
        </w:tc>
      </w:tr>
      <w:tr w:rsidR="00D32E99" w:rsidRPr="00EB1C31" w:rsidTr="00D32E99">
        <w:trPr>
          <w:trHeight w:val="337"/>
        </w:trPr>
        <w:tc>
          <w:tcPr>
            <w:tcW w:w="10173" w:type="dxa"/>
            <w:shd w:val="clear" w:color="auto" w:fill="D9D9D9" w:themeFill="background1" w:themeFillShade="D9"/>
            <w:vAlign w:val="center"/>
          </w:tcPr>
          <w:p w:rsidR="00D32E99" w:rsidRPr="00B85210" w:rsidRDefault="00D32E99" w:rsidP="00C56890">
            <w:pPr>
              <w:pStyle w:val="Prrafodelista"/>
              <w:numPr>
                <w:ilvl w:val="0"/>
                <w:numId w:val="3"/>
              </w:numPr>
              <w:spacing w:after="0" w:line="240" w:lineRule="auto"/>
              <w:ind w:right="177"/>
              <w:jc w:val="both"/>
              <w:rPr>
                <w:rFonts w:ascii="Arial" w:eastAsia="Times New Roman" w:hAnsi="Arial" w:cs="Arial"/>
                <w:b/>
                <w:sz w:val="20"/>
                <w:szCs w:val="20"/>
                <w:lang w:val="es-ES" w:eastAsia="es-ES"/>
              </w:rPr>
            </w:pPr>
            <w:r w:rsidRPr="00B85210">
              <w:rPr>
                <w:rFonts w:ascii="Arial" w:eastAsia="Times New Roman" w:hAnsi="Arial" w:cs="Arial"/>
                <w:b/>
                <w:sz w:val="20"/>
                <w:szCs w:val="20"/>
                <w:lang w:val="es-ES" w:eastAsia="es-ES"/>
              </w:rPr>
              <w:t>MULTAS</w:t>
            </w:r>
          </w:p>
        </w:tc>
      </w:tr>
      <w:tr w:rsidR="00D32E99" w:rsidRPr="00EB1C31" w:rsidTr="00D32E99">
        <w:trPr>
          <w:trHeight w:val="190"/>
        </w:trPr>
        <w:tc>
          <w:tcPr>
            <w:tcW w:w="10173" w:type="dxa"/>
            <w:tcBorders>
              <w:bottom w:val="single" w:sz="2" w:space="0" w:color="000000"/>
            </w:tcBorders>
            <w:vAlign w:val="center"/>
          </w:tcPr>
          <w:p w:rsidR="00D32E99" w:rsidRPr="00C238AC" w:rsidRDefault="00D32E99" w:rsidP="00C238AC">
            <w:pPr>
              <w:tabs>
                <w:tab w:val="num" w:pos="720"/>
                <w:tab w:val="num" w:pos="2377"/>
              </w:tabs>
              <w:spacing w:after="0" w:line="240" w:lineRule="auto"/>
              <w:ind w:right="56"/>
              <w:jc w:val="both"/>
              <w:rPr>
                <w:rFonts w:ascii="Arial" w:eastAsia="Times New Roman" w:hAnsi="Arial" w:cs="Arial"/>
                <w:bCs/>
                <w:snapToGrid w:val="0"/>
                <w:sz w:val="20"/>
                <w:szCs w:val="20"/>
                <w:lang w:val="es-ES"/>
              </w:rPr>
            </w:pPr>
            <w:r w:rsidRPr="00C238AC">
              <w:rPr>
                <w:rFonts w:ascii="Arial" w:eastAsia="Times New Roman" w:hAnsi="Arial" w:cs="Arial"/>
                <w:bCs/>
                <w:snapToGrid w:val="0"/>
                <w:sz w:val="20"/>
                <w:szCs w:val="20"/>
                <w:lang w:val="es-ES"/>
              </w:rPr>
              <w:t>Con la finalidad de hacer eficiente el servicio y evitar incumplimientos, la empresa estará sujeta al pago de multas que serán descontadas del p</w:t>
            </w:r>
            <w:r w:rsidR="00F342C3">
              <w:rPr>
                <w:rFonts w:ascii="Arial" w:eastAsia="Times New Roman" w:hAnsi="Arial" w:cs="Arial"/>
                <w:bCs/>
                <w:snapToGrid w:val="0"/>
                <w:sz w:val="20"/>
                <w:szCs w:val="20"/>
                <w:lang w:val="es-ES"/>
              </w:rPr>
              <w:t xml:space="preserve">ago mensual al que correspondan, </w:t>
            </w:r>
            <w:r w:rsidRPr="00C238AC">
              <w:rPr>
                <w:rFonts w:ascii="Arial" w:eastAsia="Times New Roman" w:hAnsi="Arial" w:cs="Arial"/>
                <w:bCs/>
                <w:snapToGrid w:val="0"/>
                <w:sz w:val="20"/>
                <w:szCs w:val="20"/>
                <w:lang w:val="es-ES"/>
              </w:rPr>
              <w:t>por los siguientes casos:</w:t>
            </w:r>
          </w:p>
          <w:p w:rsidR="00D32E99" w:rsidRPr="00E51500" w:rsidRDefault="00D32E99" w:rsidP="00C238AC">
            <w:pPr>
              <w:tabs>
                <w:tab w:val="num" w:pos="720"/>
                <w:tab w:val="num" w:pos="2377"/>
              </w:tabs>
              <w:spacing w:after="0" w:line="240" w:lineRule="auto"/>
              <w:ind w:right="56"/>
              <w:jc w:val="both"/>
              <w:rPr>
                <w:rFonts w:ascii="Arial" w:eastAsia="Times New Roman" w:hAnsi="Arial" w:cs="Arial"/>
                <w:bCs/>
                <w:snapToGrid w:val="0"/>
                <w:sz w:val="14"/>
                <w:szCs w:val="20"/>
                <w:lang w:val="es-ES"/>
              </w:rPr>
            </w:pPr>
          </w:p>
          <w:p w:rsidR="000A4CDA" w:rsidRPr="002B3453" w:rsidRDefault="000A4CDA" w:rsidP="00D3122E">
            <w:pPr>
              <w:numPr>
                <w:ilvl w:val="0"/>
                <w:numId w:val="38"/>
              </w:numPr>
              <w:tabs>
                <w:tab w:val="num" w:pos="720"/>
                <w:tab w:val="num" w:pos="2377"/>
              </w:tabs>
              <w:spacing w:after="0" w:line="240" w:lineRule="auto"/>
              <w:ind w:right="56"/>
              <w:jc w:val="both"/>
              <w:rPr>
                <w:rFonts w:ascii="Arial" w:eastAsia="Times New Roman" w:hAnsi="Arial" w:cs="Arial"/>
                <w:bCs/>
                <w:snapToGrid w:val="0"/>
                <w:sz w:val="20"/>
                <w:szCs w:val="20"/>
                <w:lang w:val="es-ES"/>
              </w:rPr>
            </w:pPr>
            <w:r w:rsidRPr="002B3453">
              <w:rPr>
                <w:rFonts w:ascii="Arial" w:eastAsia="Times New Roman" w:hAnsi="Arial" w:cs="Arial"/>
                <w:bCs/>
                <w:snapToGrid w:val="0"/>
                <w:sz w:val="20"/>
                <w:szCs w:val="20"/>
                <w:lang w:val="es-ES"/>
              </w:rPr>
              <w:t>Por incumplimiento de la normativa vigente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para su person</w:t>
            </w:r>
            <w:r w:rsidR="002B3453" w:rsidRPr="002B3453">
              <w:rPr>
                <w:rFonts w:ascii="Arial" w:eastAsia="Times New Roman" w:hAnsi="Arial" w:cs="Arial"/>
                <w:bCs/>
                <w:snapToGrid w:val="0"/>
                <w:sz w:val="20"/>
                <w:szCs w:val="20"/>
                <w:lang w:val="es-ES"/>
              </w:rPr>
              <w:t>al, se aplicará una multa de Bs200.-(Doscientos 00/100 Bolivianos) por cada vez que los Fiscales de Servicio verifiquen un incumplimiento o cada vez que el Departamento de Seguridad y Contingencias</w:t>
            </w:r>
            <w:r w:rsidR="002B3453">
              <w:rPr>
                <w:rFonts w:ascii="Arial" w:eastAsia="Times New Roman" w:hAnsi="Arial" w:cs="Arial"/>
                <w:bCs/>
                <w:snapToGrid w:val="0"/>
                <w:sz w:val="20"/>
                <w:szCs w:val="20"/>
                <w:lang w:val="es-ES"/>
              </w:rPr>
              <w:t xml:space="preserve"> (DSC)</w:t>
            </w:r>
            <w:r w:rsidR="002B3453" w:rsidRPr="002B3453">
              <w:rPr>
                <w:rFonts w:ascii="Arial" w:eastAsia="Times New Roman" w:hAnsi="Arial" w:cs="Arial"/>
                <w:bCs/>
                <w:snapToGrid w:val="0"/>
                <w:sz w:val="20"/>
                <w:szCs w:val="20"/>
                <w:lang w:val="es-ES"/>
              </w:rPr>
              <w:t xml:space="preserve"> del BCB reporte un incumplimiento, medio de verificación Informe</w:t>
            </w:r>
            <w:r w:rsidR="002B3453">
              <w:rPr>
                <w:rFonts w:ascii="Arial" w:eastAsia="Times New Roman" w:hAnsi="Arial" w:cs="Arial"/>
                <w:bCs/>
                <w:snapToGrid w:val="0"/>
                <w:sz w:val="20"/>
                <w:szCs w:val="20"/>
                <w:lang w:val="es-ES"/>
              </w:rPr>
              <w:t xml:space="preserve"> del Fiscal de Servicio o Comunicación Interna del DSC.</w:t>
            </w:r>
          </w:p>
          <w:p w:rsidR="00D32E99" w:rsidRPr="00C238AC" w:rsidRDefault="00F342C3" w:rsidP="00D3122E">
            <w:pPr>
              <w:numPr>
                <w:ilvl w:val="0"/>
                <w:numId w:val="38"/>
              </w:numPr>
              <w:tabs>
                <w:tab w:val="num" w:pos="720"/>
                <w:tab w:val="num" w:pos="2377"/>
              </w:tabs>
              <w:spacing w:after="0" w:line="240" w:lineRule="auto"/>
              <w:ind w:right="56"/>
              <w:jc w:val="both"/>
              <w:rPr>
                <w:rFonts w:ascii="Arial" w:eastAsia="Times New Roman" w:hAnsi="Arial" w:cs="Arial"/>
                <w:bCs/>
                <w:snapToGrid w:val="0"/>
                <w:sz w:val="20"/>
                <w:szCs w:val="20"/>
                <w:lang w:val="es-ES"/>
              </w:rPr>
            </w:pPr>
            <w:r>
              <w:rPr>
                <w:rFonts w:ascii="Arial" w:eastAsia="Times New Roman" w:hAnsi="Arial" w:cs="Arial"/>
                <w:bCs/>
                <w:snapToGrid w:val="0"/>
                <w:sz w:val="20"/>
                <w:szCs w:val="20"/>
                <w:lang w:val="es-ES"/>
              </w:rPr>
              <w:t xml:space="preserve">Por inasistencia </w:t>
            </w:r>
            <w:r w:rsidR="00374F7B">
              <w:rPr>
                <w:rFonts w:ascii="Arial" w:eastAsia="Times New Roman" w:hAnsi="Arial" w:cs="Arial"/>
                <w:bCs/>
                <w:snapToGrid w:val="0"/>
                <w:sz w:val="20"/>
                <w:szCs w:val="20"/>
                <w:lang w:val="es-ES"/>
              </w:rPr>
              <w:t xml:space="preserve">injustificada </w:t>
            </w:r>
            <w:r>
              <w:rPr>
                <w:rFonts w:ascii="Arial" w:eastAsia="Times New Roman" w:hAnsi="Arial" w:cs="Arial"/>
                <w:bCs/>
                <w:snapToGrid w:val="0"/>
                <w:sz w:val="20"/>
                <w:szCs w:val="20"/>
                <w:lang w:val="es-ES"/>
              </w:rPr>
              <w:t>de</w:t>
            </w:r>
            <w:r w:rsidR="00D32E99" w:rsidRPr="00C238AC">
              <w:rPr>
                <w:rFonts w:ascii="Arial" w:eastAsia="Times New Roman" w:hAnsi="Arial" w:cs="Arial"/>
                <w:bCs/>
                <w:snapToGrid w:val="0"/>
                <w:sz w:val="20"/>
                <w:szCs w:val="20"/>
                <w:lang w:val="es-ES"/>
              </w:rPr>
              <w:t xml:space="preserve"> personal, se aplicará una multa de Bs100</w:t>
            </w:r>
            <w:r w:rsidR="002B3453">
              <w:rPr>
                <w:rFonts w:ascii="Arial" w:eastAsia="Times New Roman" w:hAnsi="Arial" w:cs="Arial"/>
                <w:bCs/>
                <w:snapToGrid w:val="0"/>
                <w:sz w:val="20"/>
                <w:szCs w:val="20"/>
                <w:lang w:val="es-ES"/>
              </w:rPr>
              <w:t>.-</w:t>
            </w:r>
            <w:r w:rsidR="00D32E99" w:rsidRPr="00C238AC">
              <w:rPr>
                <w:rFonts w:ascii="Arial" w:eastAsia="Times New Roman" w:hAnsi="Arial" w:cs="Arial"/>
                <w:bCs/>
                <w:snapToGrid w:val="0"/>
                <w:sz w:val="20"/>
                <w:szCs w:val="20"/>
                <w:lang w:val="es-ES"/>
              </w:rPr>
              <w:t xml:space="preserve"> (Cien 00/100 Bo</w:t>
            </w:r>
            <w:r>
              <w:rPr>
                <w:rFonts w:ascii="Arial" w:eastAsia="Times New Roman" w:hAnsi="Arial" w:cs="Arial"/>
                <w:bCs/>
                <w:snapToGrid w:val="0"/>
                <w:sz w:val="20"/>
                <w:szCs w:val="20"/>
                <w:lang w:val="es-ES"/>
              </w:rPr>
              <w:t xml:space="preserve">livianos) por persona, por día; </w:t>
            </w:r>
            <w:r w:rsidR="00D32E99" w:rsidRPr="00C238AC">
              <w:rPr>
                <w:rFonts w:ascii="Arial" w:eastAsia="Times New Roman" w:hAnsi="Arial" w:cs="Arial"/>
                <w:bCs/>
                <w:snapToGrid w:val="0"/>
                <w:sz w:val="20"/>
                <w:szCs w:val="20"/>
                <w:lang w:val="es-ES"/>
              </w:rPr>
              <w:t xml:space="preserve">en caso de reincidencia </w:t>
            </w:r>
            <w:r>
              <w:rPr>
                <w:rFonts w:ascii="Arial" w:eastAsia="Times New Roman" w:hAnsi="Arial" w:cs="Arial"/>
                <w:bCs/>
                <w:snapToGrid w:val="0"/>
                <w:sz w:val="20"/>
                <w:szCs w:val="20"/>
                <w:lang w:val="es-ES"/>
              </w:rPr>
              <w:t>(</w:t>
            </w:r>
            <w:r w:rsidR="00D32E99" w:rsidRPr="00C238AC">
              <w:rPr>
                <w:rFonts w:ascii="Arial" w:eastAsia="Times New Roman" w:hAnsi="Arial" w:cs="Arial"/>
                <w:bCs/>
                <w:snapToGrid w:val="0"/>
                <w:sz w:val="20"/>
                <w:szCs w:val="20"/>
                <w:lang w:val="es-ES"/>
              </w:rPr>
              <w:t>misma persona</w:t>
            </w:r>
            <w:r w:rsidR="00BC134A">
              <w:rPr>
                <w:rFonts w:ascii="Arial" w:eastAsia="Times New Roman" w:hAnsi="Arial" w:cs="Arial"/>
                <w:bCs/>
                <w:snapToGrid w:val="0"/>
                <w:sz w:val="20"/>
                <w:szCs w:val="20"/>
                <w:lang w:val="es-ES"/>
              </w:rPr>
              <w:t xml:space="preserve"> el mismo mes</w:t>
            </w:r>
            <w:r>
              <w:rPr>
                <w:rFonts w:ascii="Arial" w:eastAsia="Times New Roman" w:hAnsi="Arial" w:cs="Arial"/>
                <w:bCs/>
                <w:snapToGrid w:val="0"/>
                <w:sz w:val="20"/>
                <w:szCs w:val="20"/>
                <w:lang w:val="es-ES"/>
              </w:rPr>
              <w:t>)</w:t>
            </w:r>
            <w:r w:rsidR="002B3453">
              <w:rPr>
                <w:rFonts w:ascii="Arial" w:eastAsia="Times New Roman" w:hAnsi="Arial" w:cs="Arial"/>
                <w:bCs/>
                <w:snapToGrid w:val="0"/>
                <w:sz w:val="20"/>
                <w:szCs w:val="20"/>
                <w:lang w:val="es-ES"/>
              </w:rPr>
              <w:t xml:space="preserve"> la multa </w:t>
            </w:r>
            <w:r w:rsidR="00BC134A">
              <w:rPr>
                <w:rFonts w:ascii="Arial" w:eastAsia="Times New Roman" w:hAnsi="Arial" w:cs="Arial"/>
                <w:bCs/>
                <w:snapToGrid w:val="0"/>
                <w:sz w:val="20"/>
                <w:szCs w:val="20"/>
                <w:lang w:val="es-ES"/>
              </w:rPr>
              <w:t>se incrementara</w:t>
            </w:r>
            <w:r w:rsidR="002B3453">
              <w:rPr>
                <w:rFonts w:ascii="Arial" w:eastAsia="Times New Roman" w:hAnsi="Arial" w:cs="Arial"/>
                <w:bCs/>
                <w:snapToGrid w:val="0"/>
                <w:sz w:val="20"/>
                <w:szCs w:val="20"/>
                <w:lang w:val="es-ES"/>
              </w:rPr>
              <w:t xml:space="preserve"> a Bs300.-</w:t>
            </w:r>
            <w:r w:rsidR="00590768">
              <w:rPr>
                <w:rFonts w:ascii="Arial" w:eastAsia="Times New Roman" w:hAnsi="Arial" w:cs="Arial"/>
                <w:bCs/>
                <w:snapToGrid w:val="0"/>
                <w:sz w:val="20"/>
                <w:szCs w:val="20"/>
                <w:lang w:val="es-ES"/>
              </w:rPr>
              <w:t xml:space="preserve"> </w:t>
            </w:r>
            <w:r>
              <w:rPr>
                <w:rFonts w:ascii="Arial" w:eastAsia="Times New Roman" w:hAnsi="Arial" w:cs="Arial"/>
                <w:bCs/>
                <w:snapToGrid w:val="0"/>
                <w:sz w:val="20"/>
                <w:szCs w:val="20"/>
                <w:lang w:val="es-ES"/>
              </w:rPr>
              <w:lastRenderedPageBreak/>
              <w:t xml:space="preserve">(Trescientos 00/100 bolivianos) </w:t>
            </w:r>
            <w:r w:rsidRPr="00F342C3">
              <w:rPr>
                <w:rFonts w:ascii="Arial" w:eastAsia="Times New Roman" w:hAnsi="Arial" w:cs="Arial"/>
                <w:bCs/>
                <w:snapToGrid w:val="0"/>
                <w:sz w:val="20"/>
                <w:szCs w:val="20"/>
                <w:lang w:val="es-ES"/>
              </w:rPr>
              <w:t>por persona, por día</w:t>
            </w:r>
            <w:r w:rsidR="004D6E5E">
              <w:rPr>
                <w:rFonts w:ascii="Arial" w:eastAsia="Times New Roman" w:hAnsi="Arial" w:cs="Arial"/>
                <w:bCs/>
                <w:snapToGrid w:val="0"/>
                <w:sz w:val="20"/>
                <w:szCs w:val="20"/>
                <w:lang w:val="es-ES"/>
              </w:rPr>
              <w:t>, medio de verificación reporte de control de asistencia del BCB.</w:t>
            </w:r>
          </w:p>
          <w:p w:rsidR="00D32E99" w:rsidRDefault="00D32E99" w:rsidP="00D3122E">
            <w:pPr>
              <w:pStyle w:val="Prrafodelista"/>
              <w:numPr>
                <w:ilvl w:val="0"/>
                <w:numId w:val="38"/>
              </w:numPr>
              <w:spacing w:after="0" w:line="240" w:lineRule="auto"/>
              <w:ind w:left="357" w:hanging="357"/>
              <w:jc w:val="both"/>
              <w:rPr>
                <w:rFonts w:ascii="Arial" w:eastAsia="Times New Roman" w:hAnsi="Arial" w:cs="Arial"/>
                <w:bCs/>
                <w:snapToGrid w:val="0"/>
                <w:sz w:val="20"/>
                <w:szCs w:val="20"/>
                <w:lang w:val="es-ES"/>
              </w:rPr>
            </w:pPr>
            <w:r w:rsidRPr="004D6E5E">
              <w:rPr>
                <w:rFonts w:ascii="Arial" w:eastAsia="Times New Roman" w:hAnsi="Arial" w:cs="Arial"/>
                <w:bCs/>
                <w:snapToGrid w:val="0"/>
                <w:sz w:val="20"/>
                <w:szCs w:val="20"/>
                <w:lang w:val="es-ES"/>
              </w:rPr>
              <w:t xml:space="preserve">Por atraso </w:t>
            </w:r>
            <w:r w:rsidR="00374F7B">
              <w:rPr>
                <w:rFonts w:ascii="Arial" w:eastAsia="Times New Roman" w:hAnsi="Arial" w:cs="Arial"/>
                <w:bCs/>
                <w:snapToGrid w:val="0"/>
                <w:sz w:val="20"/>
                <w:szCs w:val="20"/>
                <w:lang w:val="es-ES"/>
              </w:rPr>
              <w:t xml:space="preserve">injustificado </w:t>
            </w:r>
            <w:r w:rsidRPr="004D6E5E">
              <w:rPr>
                <w:rFonts w:ascii="Arial" w:eastAsia="Times New Roman" w:hAnsi="Arial" w:cs="Arial"/>
                <w:bCs/>
                <w:snapToGrid w:val="0"/>
                <w:sz w:val="20"/>
                <w:szCs w:val="20"/>
                <w:lang w:val="es-ES"/>
              </w:rPr>
              <w:t xml:space="preserve">del personal, </w:t>
            </w:r>
            <w:r w:rsidR="002B3453" w:rsidRPr="004D6E5E">
              <w:rPr>
                <w:rFonts w:ascii="Arial" w:eastAsia="Times New Roman" w:hAnsi="Arial" w:cs="Arial"/>
                <w:bCs/>
                <w:snapToGrid w:val="0"/>
                <w:sz w:val="20"/>
                <w:szCs w:val="20"/>
                <w:lang w:val="es-ES"/>
              </w:rPr>
              <w:t>se aplicará una multa de Bs50.-</w:t>
            </w:r>
            <w:r w:rsidRPr="004D6E5E">
              <w:rPr>
                <w:rFonts w:ascii="Arial" w:eastAsia="Times New Roman" w:hAnsi="Arial" w:cs="Arial"/>
                <w:bCs/>
                <w:snapToGrid w:val="0"/>
                <w:sz w:val="20"/>
                <w:szCs w:val="20"/>
                <w:lang w:val="es-ES"/>
              </w:rPr>
              <w:t xml:space="preserve"> (Cincuenta 00/100 Bolivianos) por atraso</w:t>
            </w:r>
            <w:r w:rsidR="00F342C3" w:rsidRPr="004D6E5E">
              <w:rPr>
                <w:rFonts w:ascii="Arial" w:eastAsia="Times New Roman" w:hAnsi="Arial" w:cs="Arial"/>
                <w:bCs/>
                <w:snapToGrid w:val="0"/>
                <w:sz w:val="20"/>
                <w:szCs w:val="20"/>
                <w:lang w:val="es-ES"/>
              </w:rPr>
              <w:t xml:space="preserve">, </w:t>
            </w:r>
            <w:r w:rsidR="000A4CDA" w:rsidRPr="004D6E5E">
              <w:rPr>
                <w:rFonts w:ascii="Arial" w:eastAsia="Times New Roman" w:hAnsi="Arial" w:cs="Arial"/>
                <w:bCs/>
                <w:snapToGrid w:val="0"/>
                <w:sz w:val="20"/>
                <w:szCs w:val="20"/>
                <w:lang w:val="es-ES"/>
              </w:rPr>
              <w:t xml:space="preserve">por persona; </w:t>
            </w:r>
            <w:r w:rsidR="00F342C3" w:rsidRPr="004D6E5E">
              <w:rPr>
                <w:rFonts w:ascii="Arial" w:eastAsia="Times New Roman" w:hAnsi="Arial" w:cs="Arial"/>
                <w:bCs/>
                <w:snapToGrid w:val="0"/>
                <w:sz w:val="20"/>
                <w:szCs w:val="20"/>
                <w:lang w:val="es-ES"/>
              </w:rPr>
              <w:t xml:space="preserve">se considera atraso una (1) hora después de la hora determinada para el ingreso, después de este plazo se considerara como </w:t>
            </w:r>
            <w:r w:rsidR="00BC134A">
              <w:rPr>
                <w:rFonts w:ascii="Arial" w:eastAsia="Times New Roman" w:hAnsi="Arial" w:cs="Arial"/>
                <w:bCs/>
                <w:snapToGrid w:val="0"/>
                <w:sz w:val="20"/>
                <w:szCs w:val="20"/>
                <w:lang w:val="es-ES"/>
              </w:rPr>
              <w:t xml:space="preserve">inasistencia, </w:t>
            </w:r>
            <w:r w:rsidR="004D6E5E" w:rsidRPr="004D6E5E">
              <w:rPr>
                <w:rFonts w:ascii="Arial" w:eastAsia="Times New Roman" w:hAnsi="Arial" w:cs="Arial"/>
                <w:bCs/>
                <w:snapToGrid w:val="0"/>
                <w:sz w:val="20"/>
                <w:szCs w:val="20"/>
                <w:lang w:val="es-ES"/>
              </w:rPr>
              <w:t>medio de verificación reporte de control de asistencia del BCB.</w:t>
            </w:r>
          </w:p>
          <w:p w:rsidR="00D32E99" w:rsidRPr="00590768" w:rsidRDefault="00D32E99" w:rsidP="00D3122E">
            <w:pPr>
              <w:pStyle w:val="Prrafodelista"/>
              <w:numPr>
                <w:ilvl w:val="0"/>
                <w:numId w:val="38"/>
              </w:numPr>
              <w:spacing w:after="0" w:line="240" w:lineRule="auto"/>
              <w:ind w:left="357" w:hanging="357"/>
              <w:jc w:val="both"/>
              <w:rPr>
                <w:rFonts w:ascii="Arial" w:eastAsia="Times New Roman" w:hAnsi="Arial" w:cs="Arial"/>
                <w:bCs/>
                <w:snapToGrid w:val="0"/>
                <w:sz w:val="20"/>
                <w:szCs w:val="20"/>
                <w:lang w:val="es-ES"/>
              </w:rPr>
            </w:pPr>
            <w:r w:rsidRPr="00590768">
              <w:rPr>
                <w:rFonts w:ascii="Arial" w:eastAsia="Times New Roman" w:hAnsi="Arial" w:cs="Arial"/>
                <w:bCs/>
                <w:snapToGrid w:val="0"/>
                <w:sz w:val="20"/>
                <w:szCs w:val="20"/>
                <w:lang w:val="es-ES"/>
              </w:rPr>
              <w:t xml:space="preserve">Por </w:t>
            </w:r>
            <w:r w:rsidR="00590768" w:rsidRPr="00590768">
              <w:rPr>
                <w:rFonts w:ascii="Arial" w:eastAsia="Times New Roman" w:hAnsi="Arial" w:cs="Arial"/>
                <w:bCs/>
                <w:snapToGrid w:val="0"/>
                <w:sz w:val="20"/>
                <w:szCs w:val="20"/>
                <w:lang w:val="es-ES"/>
              </w:rPr>
              <w:t>no</w:t>
            </w:r>
            <w:r w:rsidR="00BC134A" w:rsidRPr="00590768">
              <w:rPr>
                <w:rFonts w:ascii="Arial" w:eastAsia="Times New Roman" w:hAnsi="Arial" w:cs="Arial"/>
                <w:bCs/>
                <w:snapToGrid w:val="0"/>
                <w:sz w:val="20"/>
                <w:szCs w:val="20"/>
                <w:lang w:val="es-ES"/>
              </w:rPr>
              <w:t xml:space="preserve"> </w:t>
            </w:r>
            <w:r w:rsidRPr="00590768">
              <w:rPr>
                <w:rFonts w:ascii="Arial" w:eastAsia="Times New Roman" w:hAnsi="Arial" w:cs="Arial"/>
                <w:bCs/>
                <w:snapToGrid w:val="0"/>
                <w:sz w:val="20"/>
                <w:szCs w:val="20"/>
                <w:lang w:val="es-ES"/>
              </w:rPr>
              <w:t xml:space="preserve">atención </w:t>
            </w:r>
            <w:r w:rsidR="00590768" w:rsidRPr="00590768">
              <w:rPr>
                <w:rFonts w:ascii="Arial" w:eastAsia="Times New Roman" w:hAnsi="Arial" w:cs="Arial"/>
                <w:bCs/>
                <w:snapToGrid w:val="0"/>
                <w:sz w:val="20"/>
                <w:szCs w:val="20"/>
                <w:lang w:val="es-ES"/>
              </w:rPr>
              <w:t xml:space="preserve">de algún trabajo requerido por el Fiscal del Servicio </w:t>
            </w:r>
            <w:r w:rsidRPr="00590768">
              <w:rPr>
                <w:rFonts w:ascii="Arial" w:eastAsia="Times New Roman" w:hAnsi="Arial" w:cs="Arial"/>
                <w:bCs/>
                <w:snapToGrid w:val="0"/>
                <w:sz w:val="20"/>
                <w:szCs w:val="20"/>
                <w:lang w:val="es-ES"/>
              </w:rPr>
              <w:t>o falta de registro en documentación establecida o falta de presentación de informes en fechas definidas</w:t>
            </w:r>
            <w:r w:rsidR="000A4CDA" w:rsidRPr="00590768">
              <w:rPr>
                <w:rFonts w:ascii="Arial" w:eastAsia="Times New Roman" w:hAnsi="Arial" w:cs="Arial"/>
                <w:bCs/>
                <w:snapToGrid w:val="0"/>
                <w:sz w:val="20"/>
                <w:szCs w:val="20"/>
                <w:lang w:val="es-ES"/>
              </w:rPr>
              <w:t>, se aplicará  una multa de Bs10</w:t>
            </w:r>
            <w:r w:rsidR="002B3453" w:rsidRPr="00590768">
              <w:rPr>
                <w:rFonts w:ascii="Arial" w:eastAsia="Times New Roman" w:hAnsi="Arial" w:cs="Arial"/>
                <w:bCs/>
                <w:snapToGrid w:val="0"/>
                <w:sz w:val="20"/>
                <w:szCs w:val="20"/>
                <w:lang w:val="es-ES"/>
              </w:rPr>
              <w:t>0.-</w:t>
            </w:r>
            <w:r w:rsidR="00590768">
              <w:rPr>
                <w:rFonts w:ascii="Arial" w:eastAsia="Times New Roman" w:hAnsi="Arial" w:cs="Arial"/>
                <w:bCs/>
                <w:snapToGrid w:val="0"/>
                <w:sz w:val="20"/>
                <w:szCs w:val="20"/>
                <w:lang w:val="es-ES"/>
              </w:rPr>
              <w:t xml:space="preserve"> </w:t>
            </w:r>
            <w:r w:rsidR="000A4CDA" w:rsidRPr="00590768">
              <w:rPr>
                <w:rFonts w:ascii="Arial" w:eastAsia="Times New Roman" w:hAnsi="Arial" w:cs="Arial"/>
                <w:bCs/>
                <w:snapToGrid w:val="0"/>
                <w:sz w:val="20"/>
                <w:szCs w:val="20"/>
                <w:lang w:val="es-ES"/>
              </w:rPr>
              <w:t>(Cien</w:t>
            </w:r>
            <w:r w:rsidRPr="00590768">
              <w:rPr>
                <w:rFonts w:ascii="Arial" w:eastAsia="Times New Roman" w:hAnsi="Arial" w:cs="Arial"/>
                <w:bCs/>
                <w:snapToGrid w:val="0"/>
                <w:sz w:val="20"/>
                <w:szCs w:val="20"/>
                <w:lang w:val="es-ES"/>
              </w:rPr>
              <w:t xml:space="preserve"> 00/100 Bolivianos), cada vez </w:t>
            </w:r>
            <w:r w:rsidR="002B3453" w:rsidRPr="00590768">
              <w:rPr>
                <w:rFonts w:ascii="Arial" w:eastAsia="Times New Roman" w:hAnsi="Arial" w:cs="Arial"/>
                <w:bCs/>
                <w:snapToGrid w:val="0"/>
                <w:sz w:val="20"/>
                <w:szCs w:val="20"/>
                <w:lang w:val="es-ES"/>
              </w:rPr>
              <w:t xml:space="preserve">que </w:t>
            </w:r>
            <w:r w:rsidR="00590768">
              <w:rPr>
                <w:rFonts w:ascii="Arial" w:eastAsia="Times New Roman" w:hAnsi="Arial" w:cs="Arial"/>
                <w:bCs/>
                <w:snapToGrid w:val="0"/>
                <w:sz w:val="20"/>
                <w:szCs w:val="20"/>
                <w:lang w:val="es-ES"/>
              </w:rPr>
              <w:t xml:space="preserve">se incurra en la falta descrita, </w:t>
            </w:r>
            <w:r w:rsidR="00590768" w:rsidRPr="00590768">
              <w:rPr>
                <w:rFonts w:ascii="Arial" w:eastAsia="Times New Roman" w:hAnsi="Arial" w:cs="Arial"/>
                <w:bCs/>
                <w:snapToGrid w:val="0"/>
                <w:sz w:val="20"/>
                <w:szCs w:val="20"/>
                <w:lang w:val="es-ES"/>
              </w:rPr>
              <w:t>medio de verificación Informe del Fiscal de Servicio.</w:t>
            </w:r>
          </w:p>
          <w:p w:rsidR="002B3453" w:rsidRPr="007E1910" w:rsidRDefault="002B3453" w:rsidP="00D3122E">
            <w:pPr>
              <w:numPr>
                <w:ilvl w:val="0"/>
                <w:numId w:val="38"/>
              </w:numPr>
              <w:tabs>
                <w:tab w:val="num" w:pos="720"/>
                <w:tab w:val="num" w:pos="2377"/>
              </w:tabs>
              <w:spacing w:after="0" w:line="240" w:lineRule="auto"/>
              <w:ind w:right="56"/>
              <w:jc w:val="both"/>
              <w:rPr>
                <w:rFonts w:ascii="Arial" w:eastAsia="Times New Roman" w:hAnsi="Arial" w:cs="Arial"/>
                <w:bCs/>
                <w:snapToGrid w:val="0"/>
                <w:sz w:val="20"/>
                <w:szCs w:val="20"/>
                <w:lang w:val="es-ES"/>
              </w:rPr>
            </w:pPr>
            <w:r>
              <w:rPr>
                <w:rFonts w:ascii="Arial" w:eastAsia="Times New Roman" w:hAnsi="Arial" w:cs="Arial"/>
                <w:bCs/>
                <w:snapToGrid w:val="0"/>
                <w:sz w:val="20"/>
                <w:szCs w:val="20"/>
                <w:lang w:val="es-ES"/>
              </w:rPr>
              <w:t xml:space="preserve">Por </w:t>
            </w:r>
            <w:r w:rsidR="00590768">
              <w:rPr>
                <w:rFonts w:ascii="Arial" w:eastAsia="Times New Roman" w:hAnsi="Arial" w:cs="Arial"/>
                <w:bCs/>
                <w:snapToGrid w:val="0"/>
                <w:sz w:val="20"/>
                <w:szCs w:val="20"/>
                <w:lang w:val="es-ES"/>
              </w:rPr>
              <w:t xml:space="preserve">un </w:t>
            </w:r>
            <w:r>
              <w:rPr>
                <w:rFonts w:ascii="Arial" w:eastAsia="Times New Roman" w:hAnsi="Arial" w:cs="Arial"/>
                <w:bCs/>
                <w:snapToGrid w:val="0"/>
                <w:sz w:val="20"/>
                <w:szCs w:val="20"/>
                <w:lang w:val="es-ES"/>
              </w:rPr>
              <w:t>trabajo mal ejecutado</w:t>
            </w:r>
            <w:r w:rsidRPr="00C238AC">
              <w:rPr>
                <w:rFonts w:ascii="Arial" w:eastAsia="Times New Roman" w:hAnsi="Arial" w:cs="Arial"/>
                <w:bCs/>
                <w:snapToGrid w:val="0"/>
                <w:sz w:val="20"/>
                <w:szCs w:val="20"/>
                <w:lang w:val="es-ES"/>
              </w:rPr>
              <w:t xml:space="preserve"> técnica, procedimental o administra</w:t>
            </w:r>
            <w:r>
              <w:rPr>
                <w:rFonts w:ascii="Arial" w:eastAsia="Times New Roman" w:hAnsi="Arial" w:cs="Arial"/>
                <w:bCs/>
                <w:snapToGrid w:val="0"/>
                <w:sz w:val="20"/>
                <w:szCs w:val="20"/>
                <w:lang w:val="es-ES"/>
              </w:rPr>
              <w:t>tivamente, se multará con Bs100.-</w:t>
            </w:r>
            <w:r w:rsidR="00590768">
              <w:rPr>
                <w:rFonts w:ascii="Arial" w:eastAsia="Times New Roman" w:hAnsi="Arial" w:cs="Arial"/>
                <w:bCs/>
                <w:snapToGrid w:val="0"/>
                <w:sz w:val="20"/>
                <w:szCs w:val="20"/>
                <w:lang w:val="es-ES"/>
              </w:rPr>
              <w:t xml:space="preserve"> </w:t>
            </w:r>
            <w:r>
              <w:rPr>
                <w:rFonts w:ascii="Arial" w:eastAsia="Times New Roman" w:hAnsi="Arial" w:cs="Arial"/>
                <w:bCs/>
                <w:snapToGrid w:val="0"/>
                <w:sz w:val="20"/>
                <w:szCs w:val="20"/>
                <w:lang w:val="es-ES"/>
              </w:rPr>
              <w:t xml:space="preserve">(Cien </w:t>
            </w:r>
            <w:r w:rsidRPr="007E1910">
              <w:rPr>
                <w:rFonts w:ascii="Arial" w:eastAsia="Times New Roman" w:hAnsi="Arial" w:cs="Arial"/>
                <w:bCs/>
                <w:snapToGrid w:val="0"/>
                <w:sz w:val="20"/>
                <w:szCs w:val="20"/>
                <w:lang w:val="es-ES"/>
              </w:rPr>
              <w:t>00/100 Bolivianos), cada vez que se incurra en la falta descrita, medio de verificación Informe del Fiscal de Servicio.</w:t>
            </w:r>
          </w:p>
          <w:p w:rsidR="00061246" w:rsidRPr="007E1910" w:rsidRDefault="00D32E99" w:rsidP="00D3122E">
            <w:pPr>
              <w:numPr>
                <w:ilvl w:val="0"/>
                <w:numId w:val="38"/>
              </w:numPr>
              <w:tabs>
                <w:tab w:val="num" w:pos="720"/>
                <w:tab w:val="num" w:pos="2377"/>
              </w:tabs>
              <w:spacing w:after="0" w:line="240" w:lineRule="auto"/>
              <w:ind w:right="56"/>
              <w:jc w:val="both"/>
              <w:rPr>
                <w:rFonts w:ascii="Arial" w:eastAsia="Times New Roman" w:hAnsi="Arial" w:cs="Arial"/>
                <w:bCs/>
                <w:snapToGrid w:val="0"/>
                <w:sz w:val="20"/>
                <w:szCs w:val="20"/>
                <w:lang w:val="es-ES"/>
              </w:rPr>
            </w:pPr>
            <w:r w:rsidRPr="007E1910">
              <w:rPr>
                <w:rFonts w:ascii="Arial" w:eastAsia="Times New Roman" w:hAnsi="Arial" w:cs="Arial"/>
                <w:bCs/>
                <w:snapToGrid w:val="0"/>
                <w:sz w:val="20"/>
                <w:szCs w:val="20"/>
                <w:lang w:val="es-ES"/>
              </w:rPr>
              <w:t xml:space="preserve">Por falta de atención </w:t>
            </w:r>
            <w:r w:rsidR="00061246" w:rsidRPr="007E1910">
              <w:rPr>
                <w:rFonts w:ascii="Arial" w:eastAsia="Times New Roman" w:hAnsi="Arial" w:cs="Arial"/>
                <w:bCs/>
                <w:snapToGrid w:val="0"/>
                <w:sz w:val="20"/>
                <w:szCs w:val="20"/>
                <w:lang w:val="es-ES"/>
              </w:rPr>
              <w:t xml:space="preserve">de los trabajos considerados como emergencia o contingencia o extraordinarios, se multará con Bs500.- </w:t>
            </w:r>
            <w:r w:rsidRPr="007E1910">
              <w:rPr>
                <w:rFonts w:ascii="Arial" w:eastAsia="Times New Roman" w:hAnsi="Arial" w:cs="Arial"/>
                <w:bCs/>
                <w:snapToGrid w:val="0"/>
                <w:sz w:val="20"/>
                <w:szCs w:val="20"/>
                <w:lang w:val="es-ES"/>
              </w:rPr>
              <w:t xml:space="preserve">(Quinientos 00/100 Bolivianos) </w:t>
            </w:r>
            <w:r w:rsidR="00061246" w:rsidRPr="007E1910">
              <w:rPr>
                <w:rFonts w:ascii="Arial" w:eastAsia="Times New Roman" w:hAnsi="Arial" w:cs="Arial"/>
                <w:bCs/>
                <w:snapToGrid w:val="0"/>
                <w:sz w:val="20"/>
                <w:szCs w:val="20"/>
                <w:lang w:val="es-ES"/>
              </w:rPr>
              <w:t>cada vez que se incurra en la falta descrita, medio de verificación Informe del Fiscal de Servicio.</w:t>
            </w:r>
          </w:p>
          <w:p w:rsidR="00D32E99" w:rsidRDefault="007E1910" w:rsidP="00D3122E">
            <w:pPr>
              <w:numPr>
                <w:ilvl w:val="0"/>
                <w:numId w:val="38"/>
              </w:numPr>
              <w:tabs>
                <w:tab w:val="num" w:pos="720"/>
                <w:tab w:val="num" w:pos="2377"/>
              </w:tabs>
              <w:spacing w:after="0" w:line="240" w:lineRule="auto"/>
              <w:ind w:right="56"/>
              <w:jc w:val="both"/>
              <w:rPr>
                <w:rFonts w:ascii="Arial" w:eastAsia="Times New Roman" w:hAnsi="Arial" w:cs="Arial"/>
                <w:bCs/>
                <w:snapToGrid w:val="0"/>
                <w:sz w:val="20"/>
                <w:szCs w:val="20"/>
                <w:lang w:val="es-ES"/>
              </w:rPr>
            </w:pPr>
            <w:r w:rsidRPr="007E1910">
              <w:rPr>
                <w:rFonts w:ascii="Arial" w:eastAsia="Times New Roman" w:hAnsi="Arial" w:cs="Arial"/>
                <w:bCs/>
                <w:snapToGrid w:val="0"/>
                <w:sz w:val="20"/>
                <w:szCs w:val="20"/>
                <w:lang w:val="es-ES"/>
              </w:rPr>
              <w:t xml:space="preserve">Por asistencia </w:t>
            </w:r>
            <w:r w:rsidR="00374F7B">
              <w:rPr>
                <w:rFonts w:ascii="Arial" w:eastAsia="Times New Roman" w:hAnsi="Arial" w:cs="Arial"/>
                <w:bCs/>
                <w:snapToGrid w:val="0"/>
                <w:sz w:val="20"/>
                <w:szCs w:val="20"/>
                <w:lang w:val="es-ES"/>
              </w:rPr>
              <w:t xml:space="preserve">de </w:t>
            </w:r>
            <w:r w:rsidR="00374F7B" w:rsidRPr="007E1910">
              <w:rPr>
                <w:rFonts w:ascii="Arial" w:eastAsia="Times New Roman" w:hAnsi="Arial" w:cs="Arial"/>
                <w:bCs/>
                <w:snapToGrid w:val="0"/>
                <w:sz w:val="20"/>
                <w:szCs w:val="20"/>
                <w:lang w:val="es-ES"/>
              </w:rPr>
              <w:t xml:space="preserve">cualquier persona de la empresa </w:t>
            </w:r>
            <w:r w:rsidRPr="007E1910">
              <w:rPr>
                <w:rFonts w:ascii="Arial" w:eastAsia="Times New Roman" w:hAnsi="Arial" w:cs="Arial"/>
                <w:bCs/>
                <w:snapToGrid w:val="0"/>
                <w:sz w:val="20"/>
                <w:szCs w:val="20"/>
                <w:lang w:val="es-ES"/>
              </w:rPr>
              <w:t>a las instalaciones del BCB, en estado de ebriedad, se multará con Bs500.- (Quinientos 00/100 Bolivianos). En caso de existir reincidencia se evaluará la suspensión definitiva del infractor, medio de verificación Informe del Fiscal de Servicio o Comunicación Interna del DSC.</w:t>
            </w:r>
          </w:p>
          <w:p w:rsidR="00152665" w:rsidRDefault="007E1910" w:rsidP="00D3122E">
            <w:pPr>
              <w:numPr>
                <w:ilvl w:val="0"/>
                <w:numId w:val="38"/>
              </w:numPr>
              <w:tabs>
                <w:tab w:val="num" w:pos="720"/>
                <w:tab w:val="num" w:pos="2377"/>
              </w:tabs>
              <w:spacing w:after="0" w:line="240" w:lineRule="auto"/>
              <w:ind w:right="56"/>
              <w:jc w:val="both"/>
              <w:rPr>
                <w:rFonts w:ascii="Arial" w:eastAsia="Times New Roman" w:hAnsi="Arial" w:cs="Arial"/>
                <w:bCs/>
                <w:snapToGrid w:val="0"/>
                <w:sz w:val="20"/>
                <w:szCs w:val="20"/>
                <w:lang w:val="es-ES"/>
              </w:rPr>
            </w:pPr>
            <w:r w:rsidRPr="00152665">
              <w:rPr>
                <w:rFonts w:ascii="Arial" w:eastAsia="Times New Roman" w:hAnsi="Arial" w:cs="Arial"/>
                <w:bCs/>
                <w:snapToGrid w:val="0"/>
                <w:sz w:val="20"/>
                <w:szCs w:val="20"/>
                <w:lang w:val="es-ES"/>
              </w:rPr>
              <w:t xml:space="preserve">Por el abandono injustificado de un trabajo sin conclusión se aplicará una multa de Bs100.- (Cien </w:t>
            </w:r>
            <w:r w:rsidR="00374F7B">
              <w:rPr>
                <w:rFonts w:ascii="Arial" w:eastAsia="Times New Roman" w:hAnsi="Arial" w:cs="Arial"/>
                <w:bCs/>
                <w:snapToGrid w:val="0"/>
                <w:sz w:val="20"/>
                <w:szCs w:val="20"/>
                <w:lang w:val="es-ES"/>
              </w:rPr>
              <w:t xml:space="preserve">00/100 </w:t>
            </w:r>
            <w:r w:rsidRPr="00152665">
              <w:rPr>
                <w:rFonts w:ascii="Arial" w:eastAsia="Times New Roman" w:hAnsi="Arial" w:cs="Arial"/>
                <w:bCs/>
                <w:snapToGrid w:val="0"/>
                <w:sz w:val="20"/>
                <w:szCs w:val="20"/>
                <w:lang w:val="es-ES"/>
              </w:rPr>
              <w:t>Bolivian</w:t>
            </w:r>
            <w:r w:rsidR="00152665">
              <w:rPr>
                <w:rFonts w:ascii="Arial" w:eastAsia="Times New Roman" w:hAnsi="Arial" w:cs="Arial"/>
                <w:bCs/>
                <w:snapToGrid w:val="0"/>
                <w:sz w:val="20"/>
                <w:szCs w:val="20"/>
                <w:lang w:val="es-ES"/>
              </w:rPr>
              <w:t xml:space="preserve">os) </w:t>
            </w:r>
            <w:r w:rsidR="00152665" w:rsidRPr="00152665">
              <w:rPr>
                <w:rFonts w:ascii="Arial" w:eastAsia="Times New Roman" w:hAnsi="Arial" w:cs="Arial"/>
                <w:bCs/>
                <w:snapToGrid w:val="0"/>
                <w:sz w:val="20"/>
                <w:szCs w:val="20"/>
                <w:lang w:val="es-ES"/>
              </w:rPr>
              <w:t>cada vez que se incurra en la falta descrita, medio de verificación Informe del Fiscal de Servicio.</w:t>
            </w:r>
          </w:p>
          <w:p w:rsidR="00374F7B" w:rsidRPr="00374F7B" w:rsidRDefault="00374F7B" w:rsidP="00D3122E">
            <w:pPr>
              <w:numPr>
                <w:ilvl w:val="0"/>
                <w:numId w:val="38"/>
              </w:numPr>
              <w:tabs>
                <w:tab w:val="num" w:pos="720"/>
                <w:tab w:val="num" w:pos="2377"/>
              </w:tabs>
              <w:spacing w:after="0" w:line="240" w:lineRule="auto"/>
              <w:ind w:right="56"/>
              <w:jc w:val="both"/>
              <w:rPr>
                <w:rFonts w:ascii="Arial" w:eastAsia="Times New Roman" w:hAnsi="Arial" w:cs="Arial"/>
                <w:bCs/>
                <w:snapToGrid w:val="0"/>
                <w:sz w:val="20"/>
                <w:szCs w:val="20"/>
                <w:lang w:val="es-ES"/>
              </w:rPr>
            </w:pPr>
            <w:r w:rsidRPr="00374F7B">
              <w:rPr>
                <w:rFonts w:ascii="Arial" w:eastAsia="Times New Roman" w:hAnsi="Arial" w:cs="Arial"/>
                <w:bCs/>
                <w:snapToGrid w:val="0"/>
                <w:sz w:val="20"/>
                <w:szCs w:val="20"/>
                <w:lang w:val="es-ES"/>
              </w:rPr>
              <w:t>Por el reemplazo de personal de la empresa  sin previa autorización del Fiscal de Servicio se multará con Bs200.- (Dos cientos 00/100 Bolivianos) cada vez que se incurra en la falta descrita, medio de verificación Informe del Fiscal de Servicio.</w:t>
            </w:r>
          </w:p>
          <w:p w:rsidR="00374F7B" w:rsidRPr="00374F7B" w:rsidRDefault="00374F7B" w:rsidP="00D3122E">
            <w:pPr>
              <w:numPr>
                <w:ilvl w:val="0"/>
                <w:numId w:val="38"/>
              </w:numPr>
              <w:tabs>
                <w:tab w:val="num" w:pos="720"/>
                <w:tab w:val="num" w:pos="2377"/>
              </w:tabs>
              <w:spacing w:after="0" w:line="240" w:lineRule="auto"/>
              <w:ind w:right="56"/>
              <w:jc w:val="both"/>
              <w:rPr>
                <w:rFonts w:ascii="Arial" w:eastAsia="Times New Roman" w:hAnsi="Arial" w:cs="Arial"/>
                <w:bCs/>
                <w:snapToGrid w:val="0"/>
                <w:sz w:val="20"/>
                <w:szCs w:val="20"/>
                <w:lang w:val="es-ES"/>
              </w:rPr>
            </w:pPr>
            <w:r w:rsidRPr="00374F7B">
              <w:rPr>
                <w:rFonts w:ascii="Arial" w:eastAsia="Times New Roman" w:hAnsi="Arial" w:cs="Arial"/>
                <w:bCs/>
                <w:snapToGrid w:val="0"/>
                <w:sz w:val="20"/>
                <w:szCs w:val="20"/>
                <w:lang w:val="es-ES"/>
              </w:rPr>
              <w:t>Por la suspensión injustificada del servicio por más de dos (2) horas continuas, se aplicará una multa de Bs3.000.- (Tres mil 00/100 Bolivianos)</w:t>
            </w:r>
            <w:r>
              <w:rPr>
                <w:rFonts w:ascii="Arial" w:eastAsia="Times New Roman" w:hAnsi="Arial" w:cs="Arial"/>
                <w:bCs/>
                <w:snapToGrid w:val="0"/>
                <w:sz w:val="20"/>
                <w:szCs w:val="20"/>
                <w:lang w:val="es-ES"/>
              </w:rPr>
              <w:t xml:space="preserve">. </w:t>
            </w:r>
            <w:r w:rsidRPr="00374F7B">
              <w:rPr>
                <w:rFonts w:ascii="Arial" w:eastAsia="Times New Roman" w:hAnsi="Arial" w:cs="Arial"/>
                <w:bCs/>
                <w:snapToGrid w:val="0"/>
                <w:sz w:val="20"/>
                <w:szCs w:val="20"/>
                <w:lang w:val="es-ES"/>
              </w:rPr>
              <w:t xml:space="preserve">En caso de existir reincidencia se evaluará la </w:t>
            </w:r>
            <w:r>
              <w:rPr>
                <w:rFonts w:ascii="Arial" w:eastAsia="Times New Roman" w:hAnsi="Arial" w:cs="Arial"/>
                <w:bCs/>
                <w:snapToGrid w:val="0"/>
                <w:sz w:val="20"/>
                <w:szCs w:val="20"/>
                <w:lang w:val="es-ES"/>
              </w:rPr>
              <w:t>resolución del contrato</w:t>
            </w:r>
            <w:r w:rsidRPr="00374F7B">
              <w:rPr>
                <w:rFonts w:ascii="Arial" w:eastAsia="Times New Roman" w:hAnsi="Arial" w:cs="Arial"/>
                <w:bCs/>
                <w:snapToGrid w:val="0"/>
                <w:sz w:val="20"/>
                <w:szCs w:val="20"/>
                <w:lang w:val="es-ES"/>
              </w:rPr>
              <w:t>, medio de verificación Informe del Fiscal de Servicio.</w:t>
            </w:r>
          </w:p>
          <w:p w:rsidR="00374F7B" w:rsidRPr="00374F7B" w:rsidRDefault="00374F7B" w:rsidP="00D3122E">
            <w:pPr>
              <w:numPr>
                <w:ilvl w:val="0"/>
                <w:numId w:val="38"/>
              </w:numPr>
              <w:tabs>
                <w:tab w:val="num" w:pos="720"/>
                <w:tab w:val="num" w:pos="2377"/>
              </w:tabs>
              <w:spacing w:after="0" w:line="240" w:lineRule="auto"/>
              <w:ind w:right="56"/>
              <w:jc w:val="both"/>
              <w:rPr>
                <w:rFonts w:ascii="Arial" w:eastAsia="Times New Roman" w:hAnsi="Arial" w:cs="Arial"/>
                <w:bCs/>
                <w:snapToGrid w:val="0"/>
                <w:sz w:val="20"/>
                <w:szCs w:val="20"/>
                <w:lang w:val="es-ES"/>
              </w:rPr>
            </w:pPr>
            <w:r w:rsidRPr="00374F7B">
              <w:rPr>
                <w:rFonts w:ascii="Arial" w:eastAsia="Times New Roman" w:hAnsi="Arial" w:cs="Arial"/>
                <w:bCs/>
                <w:snapToGrid w:val="0"/>
                <w:sz w:val="20"/>
                <w:szCs w:val="20"/>
                <w:lang w:val="es-ES"/>
              </w:rPr>
              <w:t xml:space="preserve">Por incumplimiento </w:t>
            </w:r>
            <w:r w:rsidR="00CC1EFC">
              <w:rPr>
                <w:rFonts w:ascii="Arial" w:eastAsia="Times New Roman" w:hAnsi="Arial" w:cs="Arial"/>
                <w:bCs/>
                <w:snapToGrid w:val="0"/>
                <w:sz w:val="20"/>
                <w:szCs w:val="20"/>
                <w:lang w:val="es-ES"/>
              </w:rPr>
              <w:t xml:space="preserve">injustificado </w:t>
            </w:r>
            <w:r w:rsidRPr="00374F7B">
              <w:rPr>
                <w:rFonts w:ascii="Arial" w:eastAsia="Times New Roman" w:hAnsi="Arial" w:cs="Arial"/>
                <w:bCs/>
                <w:snapToGrid w:val="0"/>
                <w:sz w:val="20"/>
                <w:szCs w:val="20"/>
                <w:lang w:val="es-ES"/>
              </w:rPr>
              <w:t>de plazos en la ejecución de trabajos,</w:t>
            </w:r>
            <w:r w:rsidR="00CC1EFC">
              <w:rPr>
                <w:rFonts w:ascii="Arial" w:eastAsia="Times New Roman" w:hAnsi="Arial" w:cs="Arial"/>
                <w:bCs/>
                <w:snapToGrid w:val="0"/>
                <w:sz w:val="20"/>
                <w:szCs w:val="20"/>
                <w:lang w:val="es-ES"/>
              </w:rPr>
              <w:t xml:space="preserve"> </w:t>
            </w:r>
            <w:r w:rsidRPr="00374F7B">
              <w:rPr>
                <w:rFonts w:ascii="Arial" w:eastAsia="Times New Roman" w:hAnsi="Arial" w:cs="Arial"/>
                <w:bCs/>
                <w:snapToGrid w:val="0"/>
                <w:sz w:val="20"/>
                <w:szCs w:val="20"/>
                <w:lang w:val="es-ES"/>
              </w:rPr>
              <w:t>se aplicará una multa de Bs200.- (Doscientos 00/100 Bolivianos) cada vez que se incurra en la falta descrita, medio de verificación Informe del Fiscal de Servicio.</w:t>
            </w:r>
          </w:p>
          <w:p w:rsidR="00021A04" w:rsidRPr="00021A04" w:rsidRDefault="00021A04" w:rsidP="00D3122E">
            <w:pPr>
              <w:numPr>
                <w:ilvl w:val="0"/>
                <w:numId w:val="38"/>
              </w:numPr>
              <w:tabs>
                <w:tab w:val="num" w:pos="720"/>
                <w:tab w:val="num" w:pos="2377"/>
              </w:tabs>
              <w:spacing w:after="0" w:line="240" w:lineRule="auto"/>
              <w:ind w:right="56"/>
              <w:jc w:val="both"/>
              <w:rPr>
                <w:rFonts w:ascii="Arial" w:eastAsia="Times New Roman" w:hAnsi="Arial" w:cs="Arial"/>
                <w:bCs/>
                <w:snapToGrid w:val="0"/>
                <w:sz w:val="20"/>
                <w:szCs w:val="20"/>
                <w:lang w:val="es-ES"/>
              </w:rPr>
            </w:pPr>
            <w:r w:rsidRPr="00021A04">
              <w:rPr>
                <w:rFonts w:ascii="Arial" w:eastAsia="Times New Roman" w:hAnsi="Arial" w:cs="Arial"/>
                <w:bCs/>
                <w:snapToGrid w:val="0"/>
                <w:sz w:val="20"/>
                <w:szCs w:val="20"/>
                <w:lang w:val="es-ES"/>
              </w:rPr>
              <w:t>Por ausencia de herramientas, equipos y/o vehículo solicitados para el cumplimiento del servicio, se aplicará una multa de Bs200.- (Doscientos 00/100 Bolivianos) cada vez que se incurra en la falta descrita, medio de verificación Informe del Fiscal de Servicio.</w:t>
            </w:r>
          </w:p>
          <w:p w:rsidR="00DA22D5" w:rsidRDefault="00DA22D5" w:rsidP="00D3122E">
            <w:pPr>
              <w:numPr>
                <w:ilvl w:val="0"/>
                <w:numId w:val="38"/>
              </w:numPr>
              <w:tabs>
                <w:tab w:val="num" w:pos="720"/>
                <w:tab w:val="num" w:pos="2377"/>
              </w:tabs>
              <w:spacing w:after="0" w:line="240" w:lineRule="auto"/>
              <w:ind w:right="56"/>
              <w:jc w:val="both"/>
              <w:rPr>
                <w:rFonts w:ascii="Arial" w:eastAsia="Times New Roman" w:hAnsi="Arial" w:cs="Arial"/>
                <w:bCs/>
                <w:snapToGrid w:val="0"/>
                <w:sz w:val="20"/>
                <w:szCs w:val="20"/>
                <w:lang w:val="es-ES"/>
              </w:rPr>
            </w:pPr>
            <w:r w:rsidRPr="00DA22D5">
              <w:rPr>
                <w:rFonts w:ascii="Arial" w:eastAsia="Times New Roman" w:hAnsi="Arial" w:cs="Arial"/>
                <w:bCs/>
                <w:snapToGrid w:val="0"/>
                <w:sz w:val="20"/>
                <w:szCs w:val="20"/>
                <w:lang w:val="es-ES"/>
              </w:rPr>
              <w:t>Por la omisión en la ejecución de las funciones del AGENTE DE SERVICIO se</w:t>
            </w:r>
            <w:r>
              <w:rPr>
                <w:rFonts w:ascii="Arial" w:eastAsia="Times New Roman" w:hAnsi="Arial" w:cs="Arial"/>
                <w:bCs/>
                <w:snapToGrid w:val="0"/>
                <w:sz w:val="20"/>
                <w:szCs w:val="20"/>
                <w:lang w:val="es-ES"/>
              </w:rPr>
              <w:t xml:space="preserve"> aplicará una multa de Bs300.- </w:t>
            </w:r>
            <w:r w:rsidRPr="00DA22D5">
              <w:rPr>
                <w:rFonts w:ascii="Arial" w:eastAsia="Times New Roman" w:hAnsi="Arial" w:cs="Arial"/>
                <w:bCs/>
                <w:snapToGrid w:val="0"/>
                <w:sz w:val="20"/>
                <w:szCs w:val="20"/>
                <w:lang w:val="es-ES"/>
              </w:rPr>
              <w:t>(Trescientos 00/100 Bolivianos) cada vez que se incurra en la falta descrita, medio de verificación Informe del Fiscal de Servicio.</w:t>
            </w:r>
          </w:p>
          <w:p w:rsidR="00D32E99" w:rsidRPr="00EB1C31" w:rsidRDefault="00DA22D5" w:rsidP="00DA22D5">
            <w:pPr>
              <w:tabs>
                <w:tab w:val="num" w:pos="3846"/>
              </w:tabs>
              <w:spacing w:before="120" w:after="120" w:line="240" w:lineRule="auto"/>
              <w:ind w:right="113"/>
              <w:jc w:val="both"/>
              <w:rPr>
                <w:rFonts w:ascii="Arial" w:eastAsia="Times New Roman" w:hAnsi="Arial" w:cs="Arial"/>
                <w:bCs/>
                <w:sz w:val="20"/>
                <w:szCs w:val="20"/>
                <w:lang w:val="es-ES"/>
              </w:rPr>
            </w:pPr>
            <w:r>
              <w:rPr>
                <w:rFonts w:ascii="Arial" w:eastAsia="Times New Roman" w:hAnsi="Arial" w:cs="Arial"/>
                <w:bCs/>
                <w:sz w:val="20"/>
                <w:szCs w:val="20"/>
                <w:lang w:val="es-ES"/>
              </w:rPr>
              <w:t xml:space="preserve">Las multas serán cobradas de </w:t>
            </w:r>
            <w:r w:rsidR="00D32E99" w:rsidRPr="00446D09">
              <w:rPr>
                <w:rFonts w:ascii="Arial" w:eastAsia="Times New Roman" w:hAnsi="Arial" w:cs="Arial"/>
                <w:bCs/>
                <w:sz w:val="20"/>
                <w:szCs w:val="20"/>
                <w:lang w:val="es-ES"/>
              </w:rPr>
              <w:t>los pagos mensuales, sin perjuicio de que el BCB ejecute la garantía de cumplimiento de contrato y proceda al resarcimiento de daños y perjuicios por medio de las acciones que la ley le faculte.</w:t>
            </w:r>
          </w:p>
        </w:tc>
      </w:tr>
      <w:tr w:rsidR="00D32E99" w:rsidRPr="00EB1C31" w:rsidTr="00D32E99">
        <w:trPr>
          <w:trHeight w:val="391"/>
        </w:trPr>
        <w:tc>
          <w:tcPr>
            <w:tcW w:w="10173" w:type="dxa"/>
            <w:shd w:val="clear" w:color="auto" w:fill="D9D9D9" w:themeFill="background1" w:themeFillShade="D9"/>
            <w:vAlign w:val="center"/>
          </w:tcPr>
          <w:p w:rsidR="00D32E99" w:rsidRPr="00446D09" w:rsidRDefault="00D32E99" w:rsidP="00C56890">
            <w:pPr>
              <w:pStyle w:val="Prrafodelista"/>
              <w:numPr>
                <w:ilvl w:val="0"/>
                <w:numId w:val="3"/>
              </w:numPr>
              <w:spacing w:after="0" w:line="240" w:lineRule="auto"/>
              <w:ind w:right="177"/>
              <w:jc w:val="both"/>
              <w:rPr>
                <w:rFonts w:ascii="Arial" w:eastAsia="Times New Roman" w:hAnsi="Arial" w:cs="Arial"/>
                <w:b/>
                <w:bCs/>
                <w:sz w:val="20"/>
                <w:szCs w:val="20"/>
                <w:lang w:val="es-ES" w:eastAsia="es-ES"/>
              </w:rPr>
            </w:pPr>
            <w:r w:rsidRPr="00446D09">
              <w:rPr>
                <w:rFonts w:ascii="Arial" w:eastAsia="Times New Roman" w:hAnsi="Arial" w:cs="Arial"/>
                <w:b/>
                <w:bCs/>
                <w:sz w:val="20"/>
                <w:szCs w:val="20"/>
                <w:lang w:val="es-ES" w:eastAsia="es-ES"/>
              </w:rPr>
              <w:lastRenderedPageBreak/>
              <w:t>FUNCIONES DE LOS FISCALES DEL SERVICIO</w:t>
            </w:r>
          </w:p>
        </w:tc>
      </w:tr>
      <w:tr w:rsidR="00D32E99" w:rsidRPr="00EB1C31" w:rsidTr="00D32E99">
        <w:trPr>
          <w:trHeight w:val="553"/>
        </w:trPr>
        <w:tc>
          <w:tcPr>
            <w:tcW w:w="10173" w:type="dxa"/>
            <w:vAlign w:val="center"/>
          </w:tcPr>
          <w:p w:rsidR="00D32E99" w:rsidRDefault="00AA1808" w:rsidP="00446D09">
            <w:pPr>
              <w:widowControl w:val="0"/>
              <w:tabs>
                <w:tab w:val="num" w:pos="2377"/>
                <w:tab w:val="num" w:pos="3668"/>
              </w:tabs>
              <w:spacing w:after="0" w:line="240" w:lineRule="auto"/>
              <w:ind w:right="56"/>
              <w:jc w:val="both"/>
              <w:rPr>
                <w:rFonts w:ascii="Arial" w:eastAsia="Times New Roman" w:hAnsi="Arial" w:cs="Arial"/>
                <w:bCs/>
                <w:sz w:val="20"/>
                <w:szCs w:val="20"/>
                <w:lang w:val="es-ES"/>
              </w:rPr>
            </w:pPr>
            <w:r>
              <w:rPr>
                <w:rFonts w:ascii="Arial" w:eastAsia="Times New Roman" w:hAnsi="Arial" w:cs="Arial"/>
                <w:bCs/>
                <w:sz w:val="20"/>
                <w:szCs w:val="20"/>
                <w:lang w:val="es-ES"/>
              </w:rPr>
              <w:t xml:space="preserve">Los Fiscales del </w:t>
            </w:r>
            <w:r w:rsidR="00D32E99" w:rsidRPr="00446D09">
              <w:rPr>
                <w:rFonts w:ascii="Arial" w:eastAsia="Times New Roman" w:hAnsi="Arial" w:cs="Arial"/>
                <w:bCs/>
                <w:sz w:val="20"/>
                <w:szCs w:val="20"/>
                <w:lang w:val="es-ES"/>
              </w:rPr>
              <w:t>Servi</w:t>
            </w:r>
            <w:r>
              <w:rPr>
                <w:rFonts w:ascii="Arial" w:eastAsia="Times New Roman" w:hAnsi="Arial" w:cs="Arial"/>
                <w:bCs/>
                <w:sz w:val="20"/>
                <w:szCs w:val="20"/>
                <w:lang w:val="es-ES"/>
              </w:rPr>
              <w:t>cio serán designados por el BCB</w:t>
            </w:r>
            <w:r w:rsidR="00D32E99" w:rsidRPr="00446D09">
              <w:rPr>
                <w:rFonts w:ascii="Arial" w:eastAsia="Times New Roman" w:hAnsi="Arial" w:cs="Arial"/>
                <w:bCs/>
                <w:sz w:val="20"/>
                <w:szCs w:val="20"/>
                <w:lang w:val="es-ES"/>
              </w:rPr>
              <w:t xml:space="preserve"> y se constituirán en medio autorizado de comunicación, notificación y aprobación de todo cuanto corresponda a los asuntos relacionados con el servicio, ésta designación será comunicada al proveedor del servicio mediante nota expresa dentro de los cinco (5) días hábiles siguientes a la firma del contrato. Sus funciones principales serán mínimamente las siguientes: </w:t>
            </w:r>
          </w:p>
          <w:p w:rsidR="00D32E99" w:rsidRPr="00446D09" w:rsidRDefault="00D32E99" w:rsidP="00446D09">
            <w:pPr>
              <w:widowControl w:val="0"/>
              <w:tabs>
                <w:tab w:val="num" w:pos="2377"/>
                <w:tab w:val="num" w:pos="3668"/>
              </w:tabs>
              <w:spacing w:after="0" w:line="240" w:lineRule="auto"/>
              <w:ind w:right="56"/>
              <w:jc w:val="both"/>
              <w:rPr>
                <w:rFonts w:ascii="Arial" w:eastAsia="Times New Roman" w:hAnsi="Arial" w:cs="Arial"/>
                <w:bCs/>
                <w:szCs w:val="20"/>
                <w:lang w:val="es-ES"/>
              </w:rPr>
            </w:pPr>
          </w:p>
          <w:p w:rsidR="00D32E99" w:rsidRPr="00446D09" w:rsidRDefault="00D32E99" w:rsidP="00D3122E">
            <w:pPr>
              <w:widowControl w:val="0"/>
              <w:numPr>
                <w:ilvl w:val="0"/>
                <w:numId w:val="39"/>
              </w:numPr>
              <w:spacing w:after="0" w:line="240" w:lineRule="auto"/>
              <w:ind w:right="56"/>
              <w:jc w:val="both"/>
              <w:rPr>
                <w:rFonts w:ascii="Arial" w:eastAsia="Times New Roman" w:hAnsi="Arial" w:cs="Arial"/>
                <w:iCs/>
                <w:sz w:val="20"/>
                <w:szCs w:val="18"/>
              </w:rPr>
            </w:pPr>
            <w:r w:rsidRPr="00446D09">
              <w:rPr>
                <w:rFonts w:ascii="Arial" w:eastAsia="Times New Roman" w:hAnsi="Arial" w:cs="Arial"/>
                <w:iCs/>
                <w:sz w:val="20"/>
                <w:szCs w:val="18"/>
                <w:lang w:val="es-ES_tradnl"/>
              </w:rPr>
              <w:lastRenderedPageBreak/>
              <w:t>Efectuaran la evaluación y seguimiento de la calidad del servicio y cumplimiento de los términos contractuales.</w:t>
            </w:r>
          </w:p>
          <w:p w:rsidR="00D32E99" w:rsidRPr="00446D09" w:rsidRDefault="00D32E99" w:rsidP="00D3122E">
            <w:pPr>
              <w:numPr>
                <w:ilvl w:val="0"/>
                <w:numId w:val="39"/>
              </w:numPr>
              <w:spacing w:after="0" w:line="240" w:lineRule="auto"/>
              <w:ind w:right="56"/>
              <w:jc w:val="both"/>
              <w:rPr>
                <w:rFonts w:ascii="Arial" w:eastAsia="Times New Roman" w:hAnsi="Arial" w:cs="Arial"/>
                <w:iCs/>
                <w:sz w:val="20"/>
                <w:szCs w:val="18"/>
              </w:rPr>
            </w:pPr>
            <w:r w:rsidRPr="00446D09">
              <w:rPr>
                <w:rFonts w:ascii="Arial" w:eastAsia="Times New Roman" w:hAnsi="Arial" w:cs="Arial"/>
                <w:iCs/>
                <w:sz w:val="20"/>
                <w:szCs w:val="18"/>
              </w:rPr>
              <w:t>Efectuar el seguimiento y control del servicio, elaborando</w:t>
            </w:r>
            <w:r w:rsidRPr="00446D09">
              <w:rPr>
                <w:rFonts w:ascii="Arial" w:eastAsia="Times New Roman" w:hAnsi="Arial" w:cs="Arial"/>
                <w:bCs/>
                <w:sz w:val="20"/>
                <w:szCs w:val="18"/>
              </w:rPr>
              <w:t xml:space="preserve"> Informes de Conformidad parciales y final,</w:t>
            </w:r>
            <w:r w:rsidRPr="00446D09">
              <w:rPr>
                <w:rFonts w:ascii="Arial" w:eastAsia="Times New Roman" w:hAnsi="Arial" w:cs="Arial"/>
                <w:iCs/>
                <w:sz w:val="20"/>
                <w:szCs w:val="18"/>
              </w:rPr>
              <w:t xml:space="preserve"> Autorizaciones de Pago y otros documentos técnicos y/o administrativos según su competencia.</w:t>
            </w:r>
          </w:p>
          <w:p w:rsidR="00D32E99" w:rsidRPr="00446D09" w:rsidRDefault="00D32E99" w:rsidP="00D3122E">
            <w:pPr>
              <w:numPr>
                <w:ilvl w:val="0"/>
                <w:numId w:val="39"/>
              </w:numPr>
              <w:spacing w:after="0" w:line="240" w:lineRule="auto"/>
              <w:ind w:right="56"/>
              <w:jc w:val="both"/>
              <w:rPr>
                <w:rFonts w:ascii="Arial" w:eastAsia="Times New Roman" w:hAnsi="Arial" w:cs="Arial"/>
                <w:iCs/>
                <w:sz w:val="20"/>
                <w:szCs w:val="18"/>
              </w:rPr>
            </w:pPr>
            <w:r w:rsidRPr="00446D09">
              <w:rPr>
                <w:rFonts w:ascii="Arial" w:eastAsia="Times New Roman" w:hAnsi="Arial" w:cs="Arial"/>
                <w:iCs/>
                <w:sz w:val="20"/>
                <w:szCs w:val="18"/>
              </w:rPr>
              <w:t>Coordinar todos los aspectos referentes a la relación entre el BCB y la Empresa contratada.</w:t>
            </w:r>
          </w:p>
          <w:p w:rsidR="00D32E99" w:rsidRPr="00446D09" w:rsidRDefault="00D32E99" w:rsidP="00D3122E">
            <w:pPr>
              <w:numPr>
                <w:ilvl w:val="0"/>
                <w:numId w:val="39"/>
              </w:numPr>
              <w:spacing w:after="0" w:line="240" w:lineRule="auto"/>
              <w:ind w:right="56"/>
              <w:jc w:val="both"/>
              <w:rPr>
                <w:rFonts w:ascii="Arial" w:eastAsia="Times New Roman" w:hAnsi="Arial" w:cs="Arial"/>
                <w:iCs/>
                <w:sz w:val="20"/>
                <w:szCs w:val="18"/>
              </w:rPr>
            </w:pPr>
            <w:r w:rsidRPr="00446D09">
              <w:rPr>
                <w:rFonts w:ascii="Arial" w:eastAsia="Times New Roman" w:hAnsi="Arial" w:cs="Arial"/>
                <w:iCs/>
                <w:sz w:val="20"/>
                <w:szCs w:val="18"/>
              </w:rPr>
              <w:t>Velar por el cumplimiento del Contrato y las Especificaciones Técnicas.</w:t>
            </w:r>
          </w:p>
          <w:p w:rsidR="00D32E99" w:rsidRPr="00446D09" w:rsidRDefault="00D32E99" w:rsidP="00D3122E">
            <w:pPr>
              <w:numPr>
                <w:ilvl w:val="0"/>
                <w:numId w:val="39"/>
              </w:numPr>
              <w:spacing w:after="0" w:line="240" w:lineRule="auto"/>
              <w:ind w:right="56"/>
              <w:jc w:val="both"/>
              <w:rPr>
                <w:rFonts w:ascii="Arial" w:eastAsia="Times New Roman" w:hAnsi="Arial" w:cs="Arial"/>
                <w:iCs/>
                <w:sz w:val="20"/>
                <w:szCs w:val="18"/>
              </w:rPr>
            </w:pPr>
            <w:r w:rsidRPr="00446D09">
              <w:rPr>
                <w:rFonts w:ascii="Arial" w:eastAsia="Times New Roman" w:hAnsi="Arial" w:cs="Arial"/>
                <w:iCs/>
                <w:sz w:val="20"/>
                <w:szCs w:val="18"/>
              </w:rPr>
              <w:t>Elaborar Informes de disconformidad</w:t>
            </w:r>
            <w:r w:rsidRPr="00446D09">
              <w:rPr>
                <w:rFonts w:ascii="Arial" w:eastAsia="Times New Roman" w:hAnsi="Arial" w:cs="Arial"/>
                <w:bCs/>
                <w:sz w:val="20"/>
                <w:szCs w:val="18"/>
              </w:rPr>
              <w:t>, cuando corresponda.</w:t>
            </w:r>
          </w:p>
          <w:p w:rsidR="00D32E99" w:rsidRPr="00446D09" w:rsidRDefault="00D32E99" w:rsidP="00D3122E">
            <w:pPr>
              <w:numPr>
                <w:ilvl w:val="0"/>
                <w:numId w:val="39"/>
              </w:numPr>
              <w:spacing w:after="0" w:line="240" w:lineRule="auto"/>
              <w:ind w:right="56"/>
              <w:jc w:val="both"/>
              <w:rPr>
                <w:rFonts w:ascii="Arial" w:eastAsia="Times New Roman" w:hAnsi="Arial" w:cs="Arial"/>
                <w:iCs/>
                <w:sz w:val="20"/>
                <w:szCs w:val="18"/>
              </w:rPr>
            </w:pPr>
            <w:r w:rsidRPr="00446D09">
              <w:rPr>
                <w:rFonts w:ascii="Arial" w:eastAsia="Times New Roman" w:hAnsi="Arial" w:cs="Arial"/>
                <w:iCs/>
                <w:sz w:val="20"/>
                <w:szCs w:val="18"/>
              </w:rPr>
              <w:t>Aprobar y controlar la planificación propuesta del trabajo.</w:t>
            </w:r>
          </w:p>
          <w:p w:rsidR="00D32E99" w:rsidRDefault="00D32E99" w:rsidP="00D3122E">
            <w:pPr>
              <w:numPr>
                <w:ilvl w:val="0"/>
                <w:numId w:val="39"/>
              </w:numPr>
              <w:spacing w:after="0" w:line="240" w:lineRule="auto"/>
              <w:ind w:right="56"/>
              <w:jc w:val="both"/>
              <w:rPr>
                <w:rFonts w:ascii="Arial" w:eastAsia="Times New Roman" w:hAnsi="Arial" w:cs="Arial"/>
                <w:iCs/>
                <w:sz w:val="20"/>
                <w:szCs w:val="18"/>
              </w:rPr>
            </w:pPr>
            <w:r w:rsidRPr="00446D09">
              <w:rPr>
                <w:rFonts w:ascii="Arial" w:eastAsia="Times New Roman" w:hAnsi="Arial" w:cs="Arial"/>
                <w:iCs/>
                <w:sz w:val="20"/>
                <w:szCs w:val="18"/>
              </w:rPr>
              <w:t>Verificar la asistencia del personal de la empresa (en concordancia con el sistema de registro de asistencia), uniforme, equipos y herramientas.</w:t>
            </w:r>
          </w:p>
          <w:p w:rsidR="00D32E99" w:rsidRPr="00446D09" w:rsidRDefault="00D32E99" w:rsidP="00D3122E">
            <w:pPr>
              <w:numPr>
                <w:ilvl w:val="0"/>
                <w:numId w:val="39"/>
              </w:numPr>
              <w:spacing w:after="0" w:line="240" w:lineRule="auto"/>
              <w:ind w:right="56"/>
              <w:jc w:val="both"/>
              <w:rPr>
                <w:rFonts w:ascii="Arial" w:eastAsia="Times New Roman" w:hAnsi="Arial" w:cs="Arial"/>
                <w:iCs/>
                <w:sz w:val="20"/>
                <w:szCs w:val="18"/>
              </w:rPr>
            </w:pPr>
            <w:r w:rsidRPr="00446D09">
              <w:rPr>
                <w:rFonts w:ascii="Arial" w:eastAsia="Times New Roman" w:hAnsi="Arial" w:cs="Arial"/>
                <w:iCs/>
                <w:sz w:val="20"/>
                <w:szCs w:val="18"/>
              </w:rPr>
              <w:t>Aprobar la utilización de materiales y repuestos.</w:t>
            </w:r>
          </w:p>
          <w:p w:rsidR="00D32E99" w:rsidRPr="00446D09" w:rsidRDefault="00D32E99" w:rsidP="00D3122E">
            <w:pPr>
              <w:numPr>
                <w:ilvl w:val="0"/>
                <w:numId w:val="39"/>
              </w:numPr>
              <w:spacing w:after="0" w:line="240" w:lineRule="auto"/>
              <w:ind w:right="56"/>
              <w:jc w:val="both"/>
              <w:rPr>
                <w:rFonts w:ascii="Arial" w:eastAsia="Times New Roman" w:hAnsi="Arial" w:cs="Arial"/>
                <w:iCs/>
                <w:sz w:val="20"/>
                <w:szCs w:val="18"/>
              </w:rPr>
            </w:pPr>
            <w:r w:rsidRPr="00446D09">
              <w:rPr>
                <w:rFonts w:ascii="Arial" w:eastAsia="Times New Roman" w:hAnsi="Arial" w:cs="Arial"/>
                <w:iCs/>
                <w:sz w:val="20"/>
                <w:szCs w:val="18"/>
              </w:rPr>
              <w:t>Coordinar y verificar el cumplimiento de la atención de eventos de emergencia.</w:t>
            </w:r>
          </w:p>
          <w:p w:rsidR="00D32E99" w:rsidRPr="00446D09" w:rsidRDefault="00D32E99" w:rsidP="00D3122E">
            <w:pPr>
              <w:numPr>
                <w:ilvl w:val="0"/>
                <w:numId w:val="39"/>
              </w:numPr>
              <w:spacing w:after="0" w:line="240" w:lineRule="auto"/>
              <w:ind w:right="56"/>
              <w:jc w:val="both"/>
              <w:rPr>
                <w:rFonts w:ascii="Arial" w:eastAsia="Times New Roman" w:hAnsi="Arial" w:cs="Arial"/>
                <w:iCs/>
                <w:sz w:val="20"/>
                <w:szCs w:val="18"/>
              </w:rPr>
            </w:pPr>
            <w:r w:rsidRPr="00446D09">
              <w:rPr>
                <w:rFonts w:ascii="Arial" w:eastAsia="Times New Roman" w:hAnsi="Arial" w:cs="Arial"/>
                <w:iCs/>
                <w:sz w:val="20"/>
                <w:szCs w:val="18"/>
              </w:rPr>
              <w:t>Elaborar los informes que correspondan para viabilizar contratos modificatorios.</w:t>
            </w:r>
          </w:p>
          <w:p w:rsidR="00D32E99" w:rsidRPr="00C17B85" w:rsidRDefault="00D32E99" w:rsidP="00D3122E">
            <w:pPr>
              <w:numPr>
                <w:ilvl w:val="0"/>
                <w:numId w:val="39"/>
              </w:numPr>
              <w:spacing w:after="0" w:line="240" w:lineRule="auto"/>
              <w:ind w:right="56"/>
              <w:jc w:val="both"/>
              <w:rPr>
                <w:rFonts w:ascii="Arial" w:eastAsia="Times New Roman" w:hAnsi="Arial" w:cs="Arial"/>
                <w:iCs/>
                <w:sz w:val="20"/>
                <w:szCs w:val="18"/>
              </w:rPr>
            </w:pPr>
            <w:r w:rsidRPr="00446D09">
              <w:rPr>
                <w:rFonts w:ascii="Arial" w:eastAsia="Times New Roman" w:hAnsi="Arial" w:cs="Arial"/>
                <w:iCs/>
                <w:sz w:val="20"/>
                <w:szCs w:val="18"/>
              </w:rPr>
              <w:t>Gestionar permisos de ingreso y permanencia del personal de la empresa contratada para los días sábados y otros (domingos, feriados, horarios nocturnos, entre otros) en caso necesario y previa autorización de las instancias correspondientes del BCB.</w:t>
            </w:r>
          </w:p>
        </w:tc>
      </w:tr>
      <w:tr w:rsidR="00D03980" w:rsidRPr="00EB1C31" w:rsidTr="002A6894">
        <w:trPr>
          <w:trHeight w:val="391"/>
        </w:trPr>
        <w:tc>
          <w:tcPr>
            <w:tcW w:w="10173" w:type="dxa"/>
            <w:shd w:val="clear" w:color="auto" w:fill="D9D9D9" w:themeFill="background1" w:themeFillShade="D9"/>
            <w:vAlign w:val="center"/>
          </w:tcPr>
          <w:p w:rsidR="00D03980" w:rsidRPr="00446D09" w:rsidRDefault="00D03980" w:rsidP="00D03980">
            <w:pPr>
              <w:pStyle w:val="Prrafodelista"/>
              <w:numPr>
                <w:ilvl w:val="0"/>
                <w:numId w:val="3"/>
              </w:numPr>
              <w:spacing w:after="0" w:line="240" w:lineRule="auto"/>
              <w:ind w:right="177"/>
              <w:jc w:val="both"/>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lastRenderedPageBreak/>
              <w:t>INSPECCION PREVIA</w:t>
            </w:r>
          </w:p>
        </w:tc>
      </w:tr>
      <w:tr w:rsidR="00D03980" w:rsidRPr="00EB1C31" w:rsidTr="00D32E99">
        <w:trPr>
          <w:trHeight w:val="553"/>
        </w:trPr>
        <w:tc>
          <w:tcPr>
            <w:tcW w:w="10173" w:type="dxa"/>
            <w:vAlign w:val="center"/>
          </w:tcPr>
          <w:p w:rsidR="00D03980" w:rsidRPr="00067C19" w:rsidRDefault="00067C19" w:rsidP="00067C19">
            <w:pPr>
              <w:widowControl w:val="0"/>
              <w:tabs>
                <w:tab w:val="num" w:pos="2377"/>
                <w:tab w:val="num" w:pos="3668"/>
              </w:tabs>
              <w:spacing w:after="0" w:line="240" w:lineRule="auto"/>
              <w:ind w:right="56"/>
              <w:jc w:val="both"/>
              <w:rPr>
                <w:rFonts w:ascii="Arial" w:eastAsia="Times New Roman" w:hAnsi="Arial" w:cs="Arial"/>
                <w:bCs/>
                <w:sz w:val="20"/>
                <w:szCs w:val="20"/>
                <w:lang w:val="es-ES"/>
              </w:rPr>
            </w:pPr>
            <w:r w:rsidRPr="00067C19">
              <w:rPr>
                <w:rFonts w:ascii="Arial" w:eastAsia="Times New Roman" w:hAnsi="Arial" w:cs="Arial"/>
                <w:bCs/>
                <w:sz w:val="20"/>
                <w:szCs w:val="20"/>
                <w:lang w:val="es-ES"/>
              </w:rPr>
              <w:t xml:space="preserve">El proponente </w:t>
            </w:r>
            <w:r>
              <w:rPr>
                <w:rFonts w:ascii="Arial" w:eastAsia="Times New Roman" w:hAnsi="Arial" w:cs="Arial"/>
                <w:bCs/>
                <w:sz w:val="20"/>
                <w:szCs w:val="20"/>
                <w:lang w:val="es-ES"/>
              </w:rPr>
              <w:t>podrá rea</w:t>
            </w:r>
            <w:r w:rsidRPr="00067C19">
              <w:rPr>
                <w:rFonts w:ascii="Arial" w:eastAsia="Times New Roman" w:hAnsi="Arial" w:cs="Arial"/>
                <w:bCs/>
                <w:sz w:val="20"/>
                <w:szCs w:val="20"/>
                <w:lang w:val="es-ES"/>
              </w:rPr>
              <w:t>lizar la inspección previa por cuenta propia</w:t>
            </w:r>
            <w:r>
              <w:rPr>
                <w:rFonts w:ascii="Arial" w:eastAsia="Times New Roman" w:hAnsi="Arial" w:cs="Arial"/>
                <w:bCs/>
                <w:sz w:val="20"/>
                <w:szCs w:val="20"/>
                <w:lang w:val="es-ES"/>
              </w:rPr>
              <w:t xml:space="preserve"> hasta la fecha establecida para la presentación de propuestas.</w:t>
            </w:r>
          </w:p>
        </w:tc>
      </w:tr>
    </w:tbl>
    <w:p w:rsidR="00067C19" w:rsidRPr="00067C19" w:rsidRDefault="00067C19" w:rsidP="005A6F8E">
      <w:pPr>
        <w:spacing w:after="0"/>
        <w:ind w:left="-546" w:right="142"/>
        <w:jc w:val="both"/>
        <w:rPr>
          <w:rFonts w:ascii="Arial" w:hAnsi="Arial" w:cs="Arial"/>
          <w:sz w:val="16"/>
        </w:rPr>
      </w:pPr>
    </w:p>
    <w:p w:rsidR="005A6F8E" w:rsidRDefault="005A6F8E" w:rsidP="005A6F8E">
      <w:pPr>
        <w:spacing w:after="0"/>
        <w:ind w:left="-546" w:right="142"/>
        <w:jc w:val="both"/>
        <w:rPr>
          <w:rFonts w:ascii="Arial" w:hAnsi="Arial" w:cs="Arial"/>
        </w:rPr>
      </w:pPr>
      <w:r w:rsidRPr="008C6818">
        <w:rPr>
          <w:rFonts w:ascii="Arial" w:hAnsi="Arial" w:cs="Arial"/>
        </w:rPr>
        <w:t>Asimismo, adjunto los siguientes documentos:</w:t>
      </w:r>
    </w:p>
    <w:p w:rsidR="005A6F8E" w:rsidRPr="00A05C53" w:rsidRDefault="005A6F8E" w:rsidP="005A6F8E">
      <w:pPr>
        <w:spacing w:after="0"/>
        <w:ind w:left="-546" w:right="142"/>
        <w:jc w:val="both"/>
        <w:rPr>
          <w:rFonts w:ascii="Arial" w:hAnsi="Arial" w:cs="Arial"/>
          <w:sz w:val="14"/>
        </w:rPr>
      </w:pPr>
    </w:p>
    <w:p w:rsidR="005A6F8E" w:rsidRPr="008C6818" w:rsidRDefault="002A6894" w:rsidP="00D3122E">
      <w:pPr>
        <w:numPr>
          <w:ilvl w:val="0"/>
          <w:numId w:val="46"/>
        </w:numPr>
        <w:tabs>
          <w:tab w:val="left" w:pos="567"/>
        </w:tabs>
        <w:spacing w:after="0" w:line="240" w:lineRule="auto"/>
        <w:ind w:left="420" w:right="142" w:firstLine="0"/>
        <w:jc w:val="both"/>
        <w:rPr>
          <w:rFonts w:ascii="Arial" w:hAnsi="Arial" w:cs="Arial"/>
        </w:rPr>
      </w:pPr>
      <w:r w:rsidRPr="00F479F2">
        <w:rPr>
          <w:rFonts w:ascii="Arial" w:hAnsi="Arial" w:cs="Arial"/>
        </w:rPr>
        <w:t xml:space="preserve">Formulario </w:t>
      </w:r>
      <w:r>
        <w:rPr>
          <w:rFonts w:ascii="Arial" w:hAnsi="Arial" w:cs="Arial"/>
        </w:rPr>
        <w:t>1</w:t>
      </w:r>
      <w:r w:rsidR="005A6F8E" w:rsidRPr="008C6818">
        <w:rPr>
          <w:rFonts w:ascii="Arial" w:hAnsi="Arial" w:cs="Arial"/>
        </w:rPr>
        <w:t>: Experiencia General de la Empresa.</w:t>
      </w:r>
    </w:p>
    <w:p w:rsidR="002A6894" w:rsidRPr="008C6818" w:rsidRDefault="002A6894" w:rsidP="00D3122E">
      <w:pPr>
        <w:numPr>
          <w:ilvl w:val="0"/>
          <w:numId w:val="46"/>
        </w:numPr>
        <w:tabs>
          <w:tab w:val="left" w:pos="567"/>
        </w:tabs>
        <w:spacing w:after="0" w:line="240" w:lineRule="auto"/>
        <w:ind w:left="420" w:right="142" w:firstLine="0"/>
        <w:jc w:val="both"/>
        <w:rPr>
          <w:rFonts w:ascii="Arial" w:hAnsi="Arial" w:cs="Arial"/>
        </w:rPr>
      </w:pPr>
      <w:r w:rsidRPr="00F479F2">
        <w:rPr>
          <w:rFonts w:ascii="Arial" w:hAnsi="Arial" w:cs="Arial"/>
        </w:rPr>
        <w:t xml:space="preserve">Formulario </w:t>
      </w:r>
      <w:r>
        <w:rPr>
          <w:rFonts w:ascii="Arial" w:hAnsi="Arial" w:cs="Arial"/>
        </w:rPr>
        <w:t>2</w:t>
      </w:r>
      <w:r w:rsidRPr="008C6818">
        <w:rPr>
          <w:rFonts w:ascii="Arial" w:hAnsi="Arial" w:cs="Arial"/>
        </w:rPr>
        <w:t xml:space="preserve">: Experiencia </w:t>
      </w:r>
      <w:r w:rsidRPr="00F479F2">
        <w:rPr>
          <w:rFonts w:ascii="Arial" w:hAnsi="Arial" w:cs="Arial"/>
        </w:rPr>
        <w:t>Específica</w:t>
      </w:r>
      <w:r w:rsidRPr="008C6818">
        <w:rPr>
          <w:rFonts w:ascii="Arial" w:hAnsi="Arial" w:cs="Arial"/>
        </w:rPr>
        <w:t xml:space="preserve"> de la Empresa.</w:t>
      </w:r>
    </w:p>
    <w:p w:rsidR="002A6894" w:rsidRDefault="00343929" w:rsidP="00D3122E">
      <w:pPr>
        <w:numPr>
          <w:ilvl w:val="0"/>
          <w:numId w:val="46"/>
        </w:numPr>
        <w:tabs>
          <w:tab w:val="left" w:pos="567"/>
        </w:tabs>
        <w:spacing w:after="0" w:line="240" w:lineRule="auto"/>
        <w:ind w:left="420" w:right="142" w:firstLine="0"/>
        <w:jc w:val="both"/>
        <w:rPr>
          <w:rFonts w:ascii="Arial" w:hAnsi="Arial" w:cs="Arial"/>
        </w:rPr>
      </w:pPr>
      <w:r w:rsidRPr="00F479F2">
        <w:rPr>
          <w:rFonts w:ascii="Arial" w:hAnsi="Arial" w:cs="Arial"/>
        </w:rPr>
        <w:t xml:space="preserve">Formulario </w:t>
      </w:r>
      <w:r>
        <w:rPr>
          <w:rFonts w:ascii="Arial" w:hAnsi="Arial" w:cs="Arial"/>
        </w:rPr>
        <w:t>3</w:t>
      </w:r>
      <w:r w:rsidRPr="008C6818">
        <w:rPr>
          <w:rFonts w:ascii="Arial" w:hAnsi="Arial" w:cs="Arial"/>
        </w:rPr>
        <w:t xml:space="preserve">: </w:t>
      </w:r>
      <w:r w:rsidRPr="00343929">
        <w:rPr>
          <w:rFonts w:ascii="Arial" w:hAnsi="Arial" w:cs="Arial"/>
        </w:rPr>
        <w:t xml:space="preserve">Experiencia y/o Formación </w:t>
      </w:r>
      <w:r>
        <w:rPr>
          <w:rFonts w:ascii="Arial" w:hAnsi="Arial" w:cs="Arial"/>
        </w:rPr>
        <w:t>d</w:t>
      </w:r>
      <w:r w:rsidRPr="00343929">
        <w:rPr>
          <w:rFonts w:ascii="Arial" w:hAnsi="Arial" w:cs="Arial"/>
        </w:rPr>
        <w:t xml:space="preserve">el Personal </w:t>
      </w:r>
      <w:r>
        <w:rPr>
          <w:rFonts w:ascii="Arial" w:hAnsi="Arial" w:cs="Arial"/>
        </w:rPr>
        <w:t>d</w:t>
      </w:r>
      <w:r w:rsidRPr="00343929">
        <w:rPr>
          <w:rFonts w:ascii="Arial" w:hAnsi="Arial" w:cs="Arial"/>
        </w:rPr>
        <w:t xml:space="preserve">e </w:t>
      </w:r>
      <w:r>
        <w:rPr>
          <w:rFonts w:ascii="Arial" w:hAnsi="Arial" w:cs="Arial"/>
        </w:rPr>
        <w:t>l</w:t>
      </w:r>
      <w:r w:rsidRPr="00343929">
        <w:rPr>
          <w:rFonts w:ascii="Arial" w:hAnsi="Arial" w:cs="Arial"/>
        </w:rPr>
        <w:t>a Empresa</w:t>
      </w:r>
    </w:p>
    <w:p w:rsidR="005A6F8E" w:rsidRPr="00F479F2" w:rsidRDefault="005A6F8E" w:rsidP="00D3122E">
      <w:pPr>
        <w:numPr>
          <w:ilvl w:val="0"/>
          <w:numId w:val="46"/>
        </w:numPr>
        <w:tabs>
          <w:tab w:val="left" w:pos="567"/>
        </w:tabs>
        <w:spacing w:after="0" w:line="240" w:lineRule="auto"/>
        <w:ind w:left="420" w:right="142" w:firstLine="0"/>
        <w:jc w:val="both"/>
        <w:rPr>
          <w:rFonts w:ascii="Arial" w:hAnsi="Arial" w:cs="Arial"/>
        </w:rPr>
      </w:pPr>
      <w:r w:rsidRPr="00F479F2">
        <w:rPr>
          <w:rFonts w:ascii="Arial" w:hAnsi="Arial" w:cs="Arial"/>
        </w:rPr>
        <w:t xml:space="preserve">Formulario </w:t>
      </w:r>
      <w:r w:rsidR="00481838">
        <w:rPr>
          <w:rFonts w:ascii="Arial" w:hAnsi="Arial" w:cs="Arial"/>
        </w:rPr>
        <w:t xml:space="preserve">4: </w:t>
      </w:r>
      <w:r w:rsidR="00481838" w:rsidRPr="00481838">
        <w:rPr>
          <w:rFonts w:ascii="Arial" w:hAnsi="Arial" w:cs="Arial"/>
        </w:rPr>
        <w:t xml:space="preserve">Equipos </w:t>
      </w:r>
      <w:r w:rsidR="00481838">
        <w:rPr>
          <w:rFonts w:ascii="Arial" w:hAnsi="Arial" w:cs="Arial"/>
        </w:rPr>
        <w:t>y</w:t>
      </w:r>
      <w:r w:rsidR="00481838" w:rsidRPr="00481838">
        <w:rPr>
          <w:rFonts w:ascii="Arial" w:hAnsi="Arial" w:cs="Arial"/>
        </w:rPr>
        <w:t xml:space="preserve"> Herramientas </w:t>
      </w:r>
      <w:r w:rsidR="00481838">
        <w:rPr>
          <w:rFonts w:ascii="Arial" w:hAnsi="Arial" w:cs="Arial"/>
        </w:rPr>
        <w:t>d</w:t>
      </w:r>
      <w:r w:rsidR="00481838" w:rsidRPr="00481838">
        <w:rPr>
          <w:rFonts w:ascii="Arial" w:hAnsi="Arial" w:cs="Arial"/>
        </w:rPr>
        <w:t xml:space="preserve">e </w:t>
      </w:r>
      <w:r w:rsidR="00481838">
        <w:rPr>
          <w:rFonts w:ascii="Arial" w:hAnsi="Arial" w:cs="Arial"/>
        </w:rPr>
        <w:t>l</w:t>
      </w:r>
      <w:r w:rsidR="00481838" w:rsidRPr="00481838">
        <w:rPr>
          <w:rFonts w:ascii="Arial" w:hAnsi="Arial" w:cs="Arial"/>
        </w:rPr>
        <w:t>a Empresa</w:t>
      </w:r>
      <w:r w:rsidR="00E83012">
        <w:rPr>
          <w:rFonts w:ascii="Arial" w:hAnsi="Arial" w:cs="Arial"/>
        </w:rPr>
        <w:t>.</w:t>
      </w:r>
    </w:p>
    <w:p w:rsidR="005A6F8E" w:rsidRDefault="005A6F8E" w:rsidP="005A6F8E">
      <w:pPr>
        <w:tabs>
          <w:tab w:val="left" w:pos="756"/>
        </w:tabs>
        <w:spacing w:after="0"/>
        <w:ind w:left="770" w:right="-801"/>
        <w:jc w:val="both"/>
        <w:rPr>
          <w:rFonts w:ascii="Arial" w:hAnsi="Arial" w:cs="Arial"/>
        </w:rPr>
      </w:pPr>
    </w:p>
    <w:p w:rsidR="005A6F8E" w:rsidRDefault="005A6F8E" w:rsidP="005A6F8E">
      <w:pPr>
        <w:spacing w:after="0"/>
        <w:ind w:left="-546" w:right="-793"/>
        <w:jc w:val="both"/>
        <w:rPr>
          <w:rFonts w:ascii="Arial" w:hAnsi="Arial" w:cs="Arial"/>
        </w:rPr>
      </w:pPr>
      <w:r>
        <w:rPr>
          <w:rFonts w:ascii="Arial" w:hAnsi="Arial" w:cs="Arial"/>
        </w:rPr>
        <w:t>Por otra parte, me comprometo a presentar para la firma del contrato del presente proceso de contratación la documentación original o fotocopia legalizada que respalda la</w:t>
      </w:r>
      <w:r w:rsidR="00EF6E48">
        <w:rPr>
          <w:rFonts w:ascii="Arial" w:hAnsi="Arial" w:cs="Arial"/>
        </w:rPr>
        <w:t xml:space="preserve"> experiencia de la empresa y de su</w:t>
      </w:r>
      <w:r>
        <w:rPr>
          <w:rFonts w:ascii="Arial" w:hAnsi="Arial" w:cs="Arial"/>
        </w:rPr>
        <w:t xml:space="preserve"> personal.</w:t>
      </w:r>
    </w:p>
    <w:p w:rsidR="005A6F8E" w:rsidRDefault="005A6F8E" w:rsidP="005A6F8E">
      <w:pPr>
        <w:spacing w:after="0"/>
        <w:ind w:left="-546" w:right="-793"/>
        <w:jc w:val="both"/>
        <w:rPr>
          <w:rFonts w:ascii="Arial" w:hAnsi="Arial" w:cs="Arial"/>
        </w:rPr>
      </w:pPr>
    </w:p>
    <w:p w:rsidR="005A6F8E" w:rsidRPr="00496CDE" w:rsidRDefault="005A6F8E" w:rsidP="005A6F8E">
      <w:pPr>
        <w:spacing w:after="0"/>
        <w:ind w:left="-546" w:right="-793"/>
        <w:jc w:val="both"/>
        <w:rPr>
          <w:rFonts w:ascii="Arial" w:hAnsi="Arial" w:cs="Arial"/>
        </w:rPr>
      </w:pPr>
      <w:r>
        <w:rPr>
          <w:rFonts w:ascii="Arial" w:hAnsi="Arial" w:cs="Arial"/>
        </w:rPr>
        <w:t>Finalmente</w:t>
      </w:r>
      <w:r w:rsidRPr="00496CDE">
        <w:rPr>
          <w:rFonts w:ascii="Arial" w:hAnsi="Arial" w:cs="Arial"/>
          <w:lang w:val="es-ES_tradnl"/>
        </w:rPr>
        <w:t>, manifiesto aceptación a todas las Especificaciones Técnicas</w:t>
      </w:r>
      <w:r w:rsidR="00631618">
        <w:rPr>
          <w:rFonts w:ascii="Arial" w:hAnsi="Arial" w:cs="Arial"/>
          <w:lang w:val="es-ES_tradnl"/>
        </w:rPr>
        <w:t xml:space="preserve"> y los Formularios requeridos</w:t>
      </w:r>
      <w:r w:rsidRPr="00496CDE">
        <w:rPr>
          <w:rFonts w:ascii="Arial" w:hAnsi="Arial" w:cs="Arial"/>
          <w:lang w:val="es-ES_tradnl"/>
        </w:rPr>
        <w:t xml:space="preserve"> y doy conformidad a la información y documentación proporcionada según los requerimientos del BCB, por lo que firmo al pie del presente documento como constancia de lo señalado</w:t>
      </w:r>
    </w:p>
    <w:p w:rsidR="005A6F8E" w:rsidRPr="008C6818" w:rsidRDefault="005A6F8E" w:rsidP="005A6F8E">
      <w:pPr>
        <w:pStyle w:val="Head1"/>
        <w:suppressAutoHyphens w:val="0"/>
        <w:spacing w:after="0"/>
        <w:jc w:val="both"/>
        <w:rPr>
          <w:rFonts w:ascii="Arial" w:hAnsi="Arial" w:cs="Arial"/>
          <w:b w:val="0"/>
          <w:sz w:val="18"/>
          <w:szCs w:val="16"/>
        </w:rPr>
      </w:pPr>
    </w:p>
    <w:p w:rsidR="005A6F8E" w:rsidRPr="003B64A2" w:rsidRDefault="005A6F8E" w:rsidP="005A6F8E">
      <w:pPr>
        <w:spacing w:after="0"/>
        <w:jc w:val="center"/>
        <w:rPr>
          <w:rFonts w:ascii="Arial" w:hAnsi="Arial" w:cs="Arial"/>
          <w:bCs/>
          <w:sz w:val="16"/>
          <w:szCs w:val="16"/>
          <w:lang w:val="es-ES_tradnl"/>
        </w:rPr>
      </w:pPr>
    </w:p>
    <w:p w:rsidR="005A6F8E" w:rsidRPr="003B64A2" w:rsidRDefault="005A6F8E" w:rsidP="005A6F8E">
      <w:pPr>
        <w:spacing w:after="0"/>
        <w:jc w:val="center"/>
        <w:rPr>
          <w:rFonts w:ascii="Arial" w:hAnsi="Arial" w:cs="Arial"/>
          <w:bCs/>
          <w:sz w:val="16"/>
          <w:szCs w:val="16"/>
          <w:lang w:val="es-ES_tradnl"/>
        </w:rPr>
      </w:pPr>
    </w:p>
    <w:p w:rsidR="005A6F8E" w:rsidRPr="003B64A2" w:rsidRDefault="005A6F8E" w:rsidP="005A6F8E">
      <w:pPr>
        <w:spacing w:after="0"/>
        <w:jc w:val="center"/>
        <w:rPr>
          <w:rFonts w:ascii="Arial" w:hAnsi="Arial" w:cs="Arial"/>
          <w:bCs/>
          <w:sz w:val="16"/>
          <w:szCs w:val="16"/>
          <w:lang w:val="es-ES_tradnl"/>
        </w:rPr>
      </w:pPr>
    </w:p>
    <w:p w:rsidR="005A6F8E" w:rsidRDefault="005A6F8E" w:rsidP="005A6F8E">
      <w:pPr>
        <w:spacing w:after="0"/>
        <w:jc w:val="center"/>
        <w:rPr>
          <w:rFonts w:ascii="Arial" w:hAnsi="Arial" w:cs="Arial"/>
          <w:bCs/>
          <w:sz w:val="16"/>
          <w:szCs w:val="16"/>
          <w:lang w:val="es-ES_tradnl"/>
        </w:rPr>
      </w:pPr>
    </w:p>
    <w:p w:rsidR="005A6F8E" w:rsidRDefault="005A6F8E" w:rsidP="005A6F8E">
      <w:pPr>
        <w:spacing w:after="0"/>
        <w:jc w:val="center"/>
        <w:rPr>
          <w:rFonts w:ascii="Arial" w:hAnsi="Arial" w:cs="Arial"/>
          <w:bCs/>
          <w:sz w:val="16"/>
          <w:szCs w:val="16"/>
          <w:lang w:val="es-ES_tradnl"/>
        </w:rPr>
      </w:pPr>
    </w:p>
    <w:p w:rsidR="005A6F8E" w:rsidRPr="00765D74" w:rsidRDefault="005A6F8E" w:rsidP="005A6F8E">
      <w:pPr>
        <w:spacing w:after="0"/>
        <w:jc w:val="center"/>
        <w:rPr>
          <w:rFonts w:ascii="Arial" w:hAnsi="Arial" w:cs="Arial"/>
          <w:bCs/>
          <w:sz w:val="16"/>
          <w:szCs w:val="16"/>
          <w:lang w:val="es-ES_tradnl"/>
        </w:rPr>
      </w:pPr>
    </w:p>
    <w:p w:rsidR="005A6F8E" w:rsidRPr="00765D74" w:rsidRDefault="005A6F8E" w:rsidP="005A6F8E">
      <w:pPr>
        <w:spacing w:after="0"/>
        <w:jc w:val="center"/>
        <w:rPr>
          <w:rFonts w:ascii="Arial" w:hAnsi="Arial" w:cs="Arial"/>
          <w:bCs/>
          <w:sz w:val="16"/>
          <w:szCs w:val="16"/>
          <w:lang w:val="es-ES_tradnl"/>
        </w:rPr>
      </w:pPr>
    </w:p>
    <w:p w:rsidR="005A6F8E" w:rsidRPr="00765D74" w:rsidRDefault="005A6F8E" w:rsidP="005A6F8E">
      <w:pPr>
        <w:tabs>
          <w:tab w:val="right" w:pos="6663"/>
        </w:tabs>
        <w:spacing w:after="0"/>
        <w:jc w:val="center"/>
        <w:rPr>
          <w:rFonts w:ascii="Arial" w:hAnsi="Arial" w:cs="Arial"/>
          <w:b/>
          <w:bCs/>
          <w:i/>
          <w:iCs/>
          <w:sz w:val="18"/>
          <w:szCs w:val="18"/>
          <w:lang w:val="es-ES"/>
        </w:rPr>
      </w:pPr>
      <w:r w:rsidRPr="00765D74">
        <w:rPr>
          <w:rFonts w:ascii="Arial" w:hAnsi="Arial" w:cs="Arial"/>
          <w:b/>
          <w:bCs/>
          <w:i/>
          <w:iCs/>
          <w:sz w:val="18"/>
          <w:szCs w:val="18"/>
        </w:rPr>
        <w:t>(Firma del Representante Legal del Proponente)</w:t>
      </w:r>
    </w:p>
    <w:p w:rsidR="002A6894" w:rsidRDefault="005A6F8E" w:rsidP="00D03980">
      <w:pPr>
        <w:spacing w:after="0"/>
        <w:jc w:val="center"/>
        <w:rPr>
          <w:rFonts w:ascii="Arial" w:hAnsi="Arial" w:cs="Arial"/>
          <w:b/>
          <w:bCs/>
          <w:i/>
          <w:iCs/>
          <w:sz w:val="18"/>
          <w:szCs w:val="18"/>
        </w:rPr>
      </w:pPr>
      <w:r w:rsidRPr="00765D74">
        <w:rPr>
          <w:rFonts w:ascii="Arial" w:hAnsi="Arial" w:cs="Arial"/>
          <w:b/>
          <w:bCs/>
          <w:i/>
          <w:iCs/>
          <w:sz w:val="18"/>
          <w:szCs w:val="18"/>
        </w:rPr>
        <w:t>(Nombre completo del Representante</w:t>
      </w:r>
      <w:r w:rsidRPr="00765D74">
        <w:rPr>
          <w:rFonts w:ascii="Arial" w:hAnsi="Arial" w:cs="Arial"/>
          <w:i/>
          <w:iCs/>
          <w:sz w:val="18"/>
          <w:szCs w:val="18"/>
        </w:rPr>
        <w:t xml:space="preserve"> </w:t>
      </w:r>
      <w:r w:rsidRPr="00765D74">
        <w:rPr>
          <w:rFonts w:ascii="Arial" w:hAnsi="Arial" w:cs="Arial"/>
          <w:b/>
          <w:bCs/>
          <w:i/>
          <w:iCs/>
          <w:sz w:val="18"/>
          <w:szCs w:val="18"/>
        </w:rPr>
        <w:t>Legal)</w:t>
      </w:r>
    </w:p>
    <w:p w:rsidR="002A6894" w:rsidRDefault="002A6894">
      <w:pPr>
        <w:rPr>
          <w:rFonts w:ascii="Arial" w:hAnsi="Arial" w:cs="Arial"/>
          <w:b/>
          <w:bCs/>
          <w:i/>
          <w:iCs/>
          <w:sz w:val="18"/>
          <w:szCs w:val="18"/>
        </w:rPr>
      </w:pPr>
      <w:r>
        <w:rPr>
          <w:rFonts w:ascii="Arial" w:hAnsi="Arial" w:cs="Arial"/>
          <w:b/>
          <w:bCs/>
          <w:i/>
          <w:iCs/>
          <w:sz w:val="18"/>
          <w:szCs w:val="18"/>
        </w:rPr>
        <w:br w:type="page"/>
      </w:r>
    </w:p>
    <w:p w:rsidR="002A6894" w:rsidRPr="002A6894" w:rsidRDefault="002A6894" w:rsidP="002A6894">
      <w:pPr>
        <w:spacing w:after="0" w:line="240" w:lineRule="auto"/>
        <w:jc w:val="center"/>
        <w:rPr>
          <w:rFonts w:ascii="Verdana" w:hAnsi="Verdana"/>
          <w:b/>
          <w:sz w:val="18"/>
          <w:szCs w:val="18"/>
        </w:rPr>
      </w:pPr>
      <w:r w:rsidRPr="002A6894">
        <w:rPr>
          <w:rFonts w:ascii="Verdana" w:hAnsi="Verdana"/>
          <w:b/>
          <w:sz w:val="18"/>
          <w:szCs w:val="18"/>
        </w:rPr>
        <w:lastRenderedPageBreak/>
        <w:t>FORMULARIO</w:t>
      </w:r>
      <w:r>
        <w:rPr>
          <w:rFonts w:ascii="Verdana" w:hAnsi="Verdana"/>
          <w:b/>
          <w:sz w:val="18"/>
          <w:szCs w:val="18"/>
        </w:rPr>
        <w:t xml:space="preserve"> N° 1</w:t>
      </w:r>
    </w:p>
    <w:p w:rsidR="002A6894" w:rsidRPr="00320E59" w:rsidRDefault="002A6894" w:rsidP="002A6894">
      <w:pPr>
        <w:spacing w:after="0" w:line="240" w:lineRule="auto"/>
        <w:jc w:val="both"/>
        <w:rPr>
          <w:rFonts w:ascii="Arial Narrow" w:hAnsi="Arial Narrow" w:cs="Arial"/>
          <w:bCs/>
          <w:sz w:val="10"/>
        </w:rPr>
      </w:pPr>
    </w:p>
    <w:p w:rsidR="002A6894" w:rsidRDefault="002A6894" w:rsidP="002A6894">
      <w:pPr>
        <w:spacing w:after="0" w:line="240" w:lineRule="auto"/>
        <w:jc w:val="center"/>
        <w:rPr>
          <w:rFonts w:ascii="Verdana" w:hAnsi="Verdana"/>
          <w:b/>
          <w:sz w:val="18"/>
          <w:szCs w:val="18"/>
        </w:rPr>
      </w:pPr>
      <w:r w:rsidRPr="009148D3">
        <w:rPr>
          <w:rFonts w:ascii="Verdana" w:hAnsi="Verdana"/>
          <w:b/>
          <w:sz w:val="18"/>
          <w:szCs w:val="18"/>
        </w:rPr>
        <w:t xml:space="preserve">EXPERIENCIA </w:t>
      </w:r>
      <w:r>
        <w:rPr>
          <w:rFonts w:ascii="Verdana" w:hAnsi="Verdana"/>
          <w:b/>
          <w:sz w:val="18"/>
          <w:szCs w:val="18"/>
        </w:rPr>
        <w:t>GENERAL</w:t>
      </w:r>
      <w:r w:rsidR="00343929">
        <w:rPr>
          <w:rFonts w:ascii="Verdana" w:hAnsi="Verdana"/>
          <w:b/>
          <w:sz w:val="18"/>
          <w:szCs w:val="18"/>
        </w:rPr>
        <w:t xml:space="preserve"> DE LA EMPRESA</w:t>
      </w:r>
    </w:p>
    <w:p w:rsidR="00F07B56" w:rsidRPr="00F07B56" w:rsidRDefault="00F07B56" w:rsidP="002A6894">
      <w:pPr>
        <w:spacing w:after="0" w:line="240" w:lineRule="auto"/>
        <w:jc w:val="center"/>
        <w:rPr>
          <w:rFonts w:ascii="Verdana" w:hAnsi="Verdana"/>
          <w:b/>
          <w:i/>
          <w:sz w:val="18"/>
          <w:szCs w:val="18"/>
        </w:rPr>
      </w:pPr>
      <w:r w:rsidRPr="00F07B56">
        <w:rPr>
          <w:rFonts w:ascii="Verdana" w:hAnsi="Verdana"/>
          <w:b/>
          <w:i/>
          <w:sz w:val="18"/>
          <w:szCs w:val="18"/>
        </w:rPr>
        <w:t>(</w:t>
      </w:r>
      <w:r w:rsidR="00936DCA">
        <w:rPr>
          <w:rFonts w:ascii="Verdana" w:hAnsi="Verdana"/>
          <w:b/>
          <w:i/>
          <w:sz w:val="18"/>
          <w:szCs w:val="18"/>
        </w:rPr>
        <w:t>Para</w:t>
      </w:r>
      <w:r w:rsidRPr="00F07B56">
        <w:rPr>
          <w:rFonts w:ascii="Verdana" w:hAnsi="Verdana"/>
          <w:b/>
          <w:i/>
          <w:sz w:val="18"/>
          <w:szCs w:val="18"/>
        </w:rPr>
        <w:t xml:space="preserve"> ser llenado por el proponente)</w:t>
      </w:r>
    </w:p>
    <w:p w:rsidR="002A6894" w:rsidRDefault="002A6894" w:rsidP="002A6894">
      <w:pPr>
        <w:spacing w:after="0" w:line="240" w:lineRule="auto"/>
        <w:jc w:val="center"/>
        <w:rPr>
          <w:rFonts w:ascii="Verdana" w:hAnsi="Verdana"/>
          <w:b/>
          <w:sz w:val="18"/>
          <w:szCs w:val="18"/>
        </w:rPr>
      </w:pPr>
    </w:p>
    <w:tbl>
      <w:tblPr>
        <w:tblW w:w="0" w:type="auto"/>
        <w:jc w:val="center"/>
        <w:tblInd w:w="-29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0"/>
        <w:gridCol w:w="2551"/>
        <w:gridCol w:w="2127"/>
        <w:gridCol w:w="2126"/>
        <w:gridCol w:w="1102"/>
      </w:tblGrid>
      <w:tr w:rsidR="00A60A45" w:rsidRPr="004E2F7C" w:rsidTr="00A60A45">
        <w:trPr>
          <w:trHeight w:val="422"/>
          <w:jc w:val="center"/>
        </w:trPr>
        <w:tc>
          <w:tcPr>
            <w:tcW w:w="770" w:type="dxa"/>
            <w:tcBorders>
              <w:right w:val="single" w:sz="6" w:space="0" w:color="FFFFFF"/>
            </w:tcBorders>
            <w:shd w:val="clear" w:color="auto" w:fill="244061"/>
            <w:vAlign w:val="center"/>
          </w:tcPr>
          <w:p w:rsidR="00A60A45" w:rsidRPr="00A0560F" w:rsidRDefault="00A60A45" w:rsidP="002A6894">
            <w:pPr>
              <w:spacing w:after="0" w:line="240" w:lineRule="auto"/>
              <w:ind w:left="20" w:hanging="20"/>
              <w:jc w:val="center"/>
              <w:rPr>
                <w:rFonts w:ascii="Arial" w:hAnsi="Arial" w:cs="Arial"/>
                <w:b/>
                <w:color w:val="FFFFFF"/>
                <w:sz w:val="16"/>
                <w:szCs w:val="16"/>
                <w:lang w:val="es-ES_tradnl"/>
              </w:rPr>
            </w:pPr>
            <w:r w:rsidRPr="00A0560F">
              <w:rPr>
                <w:rFonts w:ascii="Arial" w:hAnsi="Arial" w:cs="Arial"/>
                <w:b/>
                <w:color w:val="FFFFFF"/>
                <w:sz w:val="16"/>
                <w:szCs w:val="16"/>
                <w:lang w:val="es-ES_tradnl"/>
              </w:rPr>
              <w:t>Nº</w:t>
            </w:r>
          </w:p>
        </w:tc>
        <w:tc>
          <w:tcPr>
            <w:tcW w:w="2551" w:type="dxa"/>
            <w:tcBorders>
              <w:left w:val="single" w:sz="6" w:space="0" w:color="FFFFFF"/>
              <w:right w:val="single" w:sz="6" w:space="0" w:color="FFFFFF"/>
            </w:tcBorders>
            <w:shd w:val="clear" w:color="auto" w:fill="244061"/>
            <w:vAlign w:val="center"/>
          </w:tcPr>
          <w:p w:rsidR="00A60A45" w:rsidRPr="00A0560F" w:rsidRDefault="00A60A45" w:rsidP="002A6894">
            <w:pPr>
              <w:spacing w:after="0" w:line="240" w:lineRule="auto"/>
              <w:jc w:val="center"/>
              <w:rPr>
                <w:rFonts w:ascii="Arial" w:hAnsi="Arial" w:cs="Arial"/>
                <w:b/>
                <w:color w:val="FFFFFF"/>
                <w:sz w:val="16"/>
                <w:szCs w:val="16"/>
                <w:lang w:val="es-ES_tradnl"/>
              </w:rPr>
            </w:pPr>
            <w:r>
              <w:rPr>
                <w:rFonts w:ascii="Arial" w:hAnsi="Arial" w:cs="Arial"/>
                <w:b/>
                <w:color w:val="FFFFFF"/>
                <w:sz w:val="16"/>
                <w:szCs w:val="16"/>
                <w:lang w:val="es-ES_tradnl"/>
              </w:rPr>
              <w:t>OBJETO DEL CONTRATO</w:t>
            </w:r>
            <w:r w:rsidRPr="00A0560F">
              <w:rPr>
                <w:rFonts w:ascii="Arial" w:hAnsi="Arial" w:cs="Arial"/>
                <w:b/>
                <w:color w:val="FFFFFF"/>
                <w:sz w:val="16"/>
                <w:szCs w:val="16"/>
                <w:lang w:val="es-ES_tradnl"/>
              </w:rPr>
              <w:t xml:space="preserve"> </w:t>
            </w:r>
          </w:p>
        </w:tc>
        <w:tc>
          <w:tcPr>
            <w:tcW w:w="2127" w:type="dxa"/>
            <w:tcBorders>
              <w:left w:val="single" w:sz="6" w:space="0" w:color="FFFFFF"/>
              <w:right w:val="single" w:sz="6" w:space="0" w:color="FFFFFF"/>
            </w:tcBorders>
            <w:shd w:val="clear" w:color="auto" w:fill="244061"/>
            <w:vAlign w:val="center"/>
          </w:tcPr>
          <w:p w:rsidR="00A60A45" w:rsidRPr="00A0560F" w:rsidRDefault="00A60A45" w:rsidP="00A60A45">
            <w:pPr>
              <w:spacing w:after="0" w:line="240" w:lineRule="auto"/>
              <w:jc w:val="center"/>
              <w:rPr>
                <w:rFonts w:ascii="Arial" w:hAnsi="Arial" w:cs="Arial"/>
                <w:b/>
                <w:color w:val="FFFFFF"/>
                <w:sz w:val="16"/>
                <w:szCs w:val="16"/>
                <w:lang w:val="es-ES_tradnl"/>
              </w:rPr>
            </w:pPr>
            <w:r w:rsidRPr="00A0560F">
              <w:rPr>
                <w:rFonts w:ascii="Arial" w:hAnsi="Arial" w:cs="Arial"/>
                <w:b/>
                <w:color w:val="FFFFFF"/>
                <w:sz w:val="16"/>
                <w:szCs w:val="16"/>
                <w:lang w:val="es-ES_tradnl"/>
              </w:rPr>
              <w:t xml:space="preserve">NOMBRE DEL </w:t>
            </w:r>
            <w:r>
              <w:rPr>
                <w:rFonts w:ascii="Arial" w:hAnsi="Arial" w:cs="Arial"/>
                <w:b/>
                <w:color w:val="FFFFFF"/>
                <w:sz w:val="16"/>
                <w:szCs w:val="16"/>
                <w:lang w:val="es-ES_tradnl"/>
              </w:rPr>
              <w:t>CONTRATANTE</w:t>
            </w:r>
          </w:p>
        </w:tc>
        <w:tc>
          <w:tcPr>
            <w:tcW w:w="2126" w:type="dxa"/>
            <w:tcBorders>
              <w:left w:val="single" w:sz="6" w:space="0" w:color="FFFFFF"/>
              <w:right w:val="single" w:sz="6" w:space="0" w:color="FFFFFF"/>
            </w:tcBorders>
            <w:shd w:val="clear" w:color="auto" w:fill="244061"/>
            <w:vAlign w:val="center"/>
          </w:tcPr>
          <w:p w:rsidR="00A60A45" w:rsidRPr="00A0560F" w:rsidRDefault="00A60A45" w:rsidP="00A60A45">
            <w:pPr>
              <w:spacing w:after="0" w:line="240" w:lineRule="auto"/>
              <w:jc w:val="center"/>
              <w:rPr>
                <w:rFonts w:ascii="Arial" w:hAnsi="Arial" w:cs="Arial"/>
                <w:b/>
                <w:color w:val="FFFFFF"/>
                <w:sz w:val="16"/>
                <w:szCs w:val="16"/>
                <w:lang w:val="es-ES_tradnl"/>
              </w:rPr>
            </w:pPr>
            <w:r>
              <w:rPr>
                <w:rFonts w:ascii="Arial" w:hAnsi="Arial" w:cs="Arial"/>
                <w:b/>
                <w:color w:val="FFFFFF"/>
                <w:sz w:val="16"/>
                <w:szCs w:val="16"/>
                <w:lang w:val="es-ES_tradnl"/>
              </w:rPr>
              <w:t>TIPO DE TRABAJO EJECUTADO</w:t>
            </w:r>
          </w:p>
        </w:tc>
        <w:tc>
          <w:tcPr>
            <w:tcW w:w="1102" w:type="dxa"/>
            <w:tcBorders>
              <w:left w:val="single" w:sz="6" w:space="0" w:color="FFFFFF"/>
              <w:right w:val="single" w:sz="6" w:space="0" w:color="FFFFFF"/>
            </w:tcBorders>
            <w:shd w:val="clear" w:color="auto" w:fill="244061"/>
            <w:vAlign w:val="center"/>
          </w:tcPr>
          <w:p w:rsidR="00A60A45" w:rsidRPr="00A0560F" w:rsidRDefault="00A60A45" w:rsidP="002A6894">
            <w:pPr>
              <w:spacing w:after="0" w:line="240" w:lineRule="auto"/>
              <w:jc w:val="center"/>
              <w:rPr>
                <w:rFonts w:ascii="Arial" w:hAnsi="Arial" w:cs="Arial"/>
                <w:b/>
                <w:color w:val="FFFFFF"/>
                <w:sz w:val="16"/>
                <w:szCs w:val="16"/>
                <w:lang w:val="es-ES_tradnl"/>
              </w:rPr>
            </w:pPr>
            <w:r>
              <w:rPr>
                <w:rFonts w:ascii="Arial" w:hAnsi="Arial" w:cs="Arial"/>
                <w:b/>
                <w:color w:val="FFFFFF"/>
                <w:sz w:val="16"/>
                <w:szCs w:val="16"/>
                <w:lang w:val="es-ES_tradnl"/>
              </w:rPr>
              <w:t>GESTIÓN</w:t>
            </w:r>
          </w:p>
        </w:tc>
      </w:tr>
      <w:tr w:rsidR="00A60A45" w:rsidRPr="006306A2" w:rsidTr="00A60A45">
        <w:trPr>
          <w:trHeight w:hRule="exact" w:val="320"/>
          <w:jc w:val="center"/>
        </w:trPr>
        <w:tc>
          <w:tcPr>
            <w:tcW w:w="770" w:type="dxa"/>
            <w:vAlign w:val="center"/>
          </w:tcPr>
          <w:p w:rsidR="00A60A45" w:rsidRPr="006306A2" w:rsidRDefault="00A60A45" w:rsidP="002A6894">
            <w:pPr>
              <w:spacing w:after="0" w:line="240" w:lineRule="auto"/>
              <w:jc w:val="center"/>
              <w:rPr>
                <w:rFonts w:ascii="Arial" w:hAnsi="Arial" w:cs="Arial"/>
                <w:sz w:val="16"/>
                <w:szCs w:val="16"/>
                <w:lang w:val="es-ES_tradnl"/>
              </w:rPr>
            </w:pPr>
            <w:r w:rsidRPr="006306A2">
              <w:rPr>
                <w:rFonts w:ascii="Arial" w:hAnsi="Arial" w:cs="Arial"/>
                <w:sz w:val="16"/>
                <w:szCs w:val="16"/>
                <w:lang w:val="es-ES_tradnl"/>
              </w:rPr>
              <w:t>1</w:t>
            </w:r>
          </w:p>
        </w:tc>
        <w:tc>
          <w:tcPr>
            <w:tcW w:w="2551" w:type="dxa"/>
            <w:vAlign w:val="center"/>
          </w:tcPr>
          <w:p w:rsidR="00A60A45" w:rsidRPr="006306A2" w:rsidRDefault="00A60A45" w:rsidP="002A6894">
            <w:pPr>
              <w:spacing w:after="0" w:line="240" w:lineRule="auto"/>
              <w:jc w:val="center"/>
              <w:rPr>
                <w:rFonts w:ascii="Arial" w:hAnsi="Arial" w:cs="Arial"/>
                <w:sz w:val="16"/>
                <w:szCs w:val="16"/>
                <w:lang w:val="es-ES_tradnl"/>
              </w:rPr>
            </w:pPr>
          </w:p>
        </w:tc>
        <w:tc>
          <w:tcPr>
            <w:tcW w:w="2127" w:type="dxa"/>
            <w:vAlign w:val="center"/>
          </w:tcPr>
          <w:p w:rsidR="00A60A45" w:rsidRPr="006306A2" w:rsidRDefault="00A60A45" w:rsidP="002A6894">
            <w:pPr>
              <w:spacing w:after="0" w:line="240" w:lineRule="auto"/>
              <w:jc w:val="center"/>
              <w:rPr>
                <w:rFonts w:ascii="Arial" w:hAnsi="Arial" w:cs="Arial"/>
                <w:sz w:val="16"/>
                <w:szCs w:val="16"/>
                <w:lang w:val="es-ES_tradnl"/>
              </w:rPr>
            </w:pPr>
          </w:p>
        </w:tc>
        <w:tc>
          <w:tcPr>
            <w:tcW w:w="2126" w:type="dxa"/>
          </w:tcPr>
          <w:p w:rsidR="00A60A45" w:rsidRPr="006306A2" w:rsidRDefault="00A60A45" w:rsidP="002A6894">
            <w:pPr>
              <w:spacing w:after="0" w:line="240" w:lineRule="auto"/>
              <w:jc w:val="center"/>
              <w:rPr>
                <w:rFonts w:ascii="Arial" w:hAnsi="Arial" w:cs="Arial"/>
                <w:sz w:val="16"/>
                <w:szCs w:val="16"/>
                <w:lang w:val="es-ES_tradnl"/>
              </w:rPr>
            </w:pPr>
          </w:p>
        </w:tc>
        <w:tc>
          <w:tcPr>
            <w:tcW w:w="1102" w:type="dxa"/>
          </w:tcPr>
          <w:p w:rsidR="00A60A45" w:rsidRPr="006306A2" w:rsidRDefault="00A60A45" w:rsidP="002A6894">
            <w:pPr>
              <w:spacing w:after="0" w:line="240" w:lineRule="auto"/>
              <w:jc w:val="center"/>
              <w:rPr>
                <w:rFonts w:ascii="Arial" w:hAnsi="Arial" w:cs="Arial"/>
                <w:sz w:val="16"/>
                <w:szCs w:val="16"/>
                <w:lang w:val="es-ES_tradnl"/>
              </w:rPr>
            </w:pPr>
          </w:p>
        </w:tc>
      </w:tr>
      <w:tr w:rsidR="00A60A45" w:rsidRPr="006306A2" w:rsidTr="00A60A45">
        <w:trPr>
          <w:trHeight w:hRule="exact" w:val="320"/>
          <w:jc w:val="center"/>
        </w:trPr>
        <w:tc>
          <w:tcPr>
            <w:tcW w:w="770" w:type="dxa"/>
            <w:vAlign w:val="center"/>
          </w:tcPr>
          <w:p w:rsidR="00A60A45" w:rsidRPr="006306A2" w:rsidRDefault="00A60A45" w:rsidP="002A6894">
            <w:pPr>
              <w:spacing w:after="0" w:line="240" w:lineRule="auto"/>
              <w:jc w:val="center"/>
              <w:rPr>
                <w:rFonts w:ascii="Arial" w:hAnsi="Arial" w:cs="Arial"/>
                <w:sz w:val="16"/>
                <w:szCs w:val="16"/>
                <w:lang w:val="es-ES_tradnl"/>
              </w:rPr>
            </w:pPr>
            <w:r w:rsidRPr="006306A2">
              <w:rPr>
                <w:rFonts w:ascii="Arial" w:hAnsi="Arial" w:cs="Arial"/>
                <w:sz w:val="16"/>
                <w:szCs w:val="16"/>
                <w:lang w:val="es-ES_tradnl"/>
              </w:rPr>
              <w:t>2</w:t>
            </w:r>
          </w:p>
        </w:tc>
        <w:tc>
          <w:tcPr>
            <w:tcW w:w="2551" w:type="dxa"/>
            <w:vAlign w:val="center"/>
          </w:tcPr>
          <w:p w:rsidR="00A60A45" w:rsidRPr="006306A2" w:rsidRDefault="00A60A45" w:rsidP="002A6894">
            <w:pPr>
              <w:spacing w:after="0" w:line="240" w:lineRule="auto"/>
              <w:jc w:val="center"/>
              <w:rPr>
                <w:rFonts w:ascii="Arial" w:hAnsi="Arial" w:cs="Arial"/>
                <w:sz w:val="16"/>
                <w:szCs w:val="16"/>
                <w:lang w:val="es-ES_tradnl"/>
              </w:rPr>
            </w:pPr>
          </w:p>
        </w:tc>
        <w:tc>
          <w:tcPr>
            <w:tcW w:w="2127" w:type="dxa"/>
            <w:vAlign w:val="center"/>
          </w:tcPr>
          <w:p w:rsidR="00A60A45" w:rsidRPr="006306A2" w:rsidRDefault="00A60A45" w:rsidP="002A6894">
            <w:pPr>
              <w:spacing w:after="0" w:line="240" w:lineRule="auto"/>
              <w:jc w:val="center"/>
              <w:rPr>
                <w:rFonts w:ascii="Arial" w:hAnsi="Arial" w:cs="Arial"/>
                <w:sz w:val="16"/>
                <w:szCs w:val="16"/>
                <w:lang w:val="es-ES_tradnl"/>
              </w:rPr>
            </w:pPr>
          </w:p>
        </w:tc>
        <w:tc>
          <w:tcPr>
            <w:tcW w:w="2126" w:type="dxa"/>
          </w:tcPr>
          <w:p w:rsidR="00A60A45" w:rsidRPr="006306A2" w:rsidRDefault="00A60A45" w:rsidP="002A6894">
            <w:pPr>
              <w:spacing w:after="0" w:line="240" w:lineRule="auto"/>
              <w:jc w:val="center"/>
              <w:rPr>
                <w:rFonts w:ascii="Arial" w:hAnsi="Arial" w:cs="Arial"/>
                <w:sz w:val="16"/>
                <w:szCs w:val="16"/>
                <w:lang w:val="es-ES_tradnl"/>
              </w:rPr>
            </w:pPr>
          </w:p>
        </w:tc>
        <w:tc>
          <w:tcPr>
            <w:tcW w:w="1102" w:type="dxa"/>
          </w:tcPr>
          <w:p w:rsidR="00A60A45" w:rsidRPr="006306A2" w:rsidRDefault="00A60A45" w:rsidP="002A6894">
            <w:pPr>
              <w:spacing w:after="0" w:line="240" w:lineRule="auto"/>
              <w:jc w:val="center"/>
              <w:rPr>
                <w:rFonts w:ascii="Arial" w:hAnsi="Arial" w:cs="Arial"/>
                <w:sz w:val="16"/>
                <w:szCs w:val="16"/>
                <w:lang w:val="es-ES_tradnl"/>
              </w:rPr>
            </w:pPr>
          </w:p>
        </w:tc>
      </w:tr>
      <w:tr w:rsidR="00A60A45" w:rsidRPr="006306A2" w:rsidTr="00A60A45">
        <w:trPr>
          <w:trHeight w:hRule="exact" w:val="320"/>
          <w:jc w:val="center"/>
        </w:trPr>
        <w:tc>
          <w:tcPr>
            <w:tcW w:w="770" w:type="dxa"/>
            <w:vAlign w:val="center"/>
          </w:tcPr>
          <w:p w:rsidR="00A60A45" w:rsidRPr="006306A2" w:rsidRDefault="00A60A45" w:rsidP="002A6894">
            <w:pPr>
              <w:spacing w:after="0" w:line="240" w:lineRule="auto"/>
              <w:jc w:val="center"/>
              <w:rPr>
                <w:rFonts w:ascii="Arial" w:hAnsi="Arial" w:cs="Arial"/>
                <w:sz w:val="16"/>
                <w:szCs w:val="16"/>
                <w:lang w:val="es-ES_tradnl"/>
              </w:rPr>
            </w:pPr>
            <w:r w:rsidRPr="006306A2">
              <w:rPr>
                <w:rFonts w:ascii="Arial" w:hAnsi="Arial" w:cs="Arial"/>
                <w:sz w:val="16"/>
                <w:szCs w:val="16"/>
                <w:lang w:val="es-ES_tradnl"/>
              </w:rPr>
              <w:t>3</w:t>
            </w:r>
          </w:p>
        </w:tc>
        <w:tc>
          <w:tcPr>
            <w:tcW w:w="2551" w:type="dxa"/>
            <w:vAlign w:val="center"/>
          </w:tcPr>
          <w:p w:rsidR="00A60A45" w:rsidRPr="006306A2" w:rsidRDefault="00A60A45" w:rsidP="002A6894">
            <w:pPr>
              <w:spacing w:after="0" w:line="240" w:lineRule="auto"/>
              <w:jc w:val="center"/>
              <w:rPr>
                <w:rFonts w:ascii="Arial" w:hAnsi="Arial" w:cs="Arial"/>
                <w:sz w:val="16"/>
                <w:szCs w:val="16"/>
                <w:lang w:val="es-ES_tradnl"/>
              </w:rPr>
            </w:pPr>
          </w:p>
        </w:tc>
        <w:tc>
          <w:tcPr>
            <w:tcW w:w="2127" w:type="dxa"/>
            <w:vAlign w:val="center"/>
          </w:tcPr>
          <w:p w:rsidR="00A60A45" w:rsidRPr="006306A2" w:rsidRDefault="00A60A45" w:rsidP="002A6894">
            <w:pPr>
              <w:spacing w:after="0" w:line="240" w:lineRule="auto"/>
              <w:jc w:val="center"/>
              <w:rPr>
                <w:rFonts w:ascii="Arial" w:hAnsi="Arial" w:cs="Arial"/>
                <w:sz w:val="16"/>
                <w:szCs w:val="16"/>
                <w:lang w:val="es-ES_tradnl"/>
              </w:rPr>
            </w:pPr>
          </w:p>
        </w:tc>
        <w:tc>
          <w:tcPr>
            <w:tcW w:w="2126" w:type="dxa"/>
          </w:tcPr>
          <w:p w:rsidR="00A60A45" w:rsidRPr="006306A2" w:rsidRDefault="00A60A45" w:rsidP="002A6894">
            <w:pPr>
              <w:spacing w:after="0" w:line="240" w:lineRule="auto"/>
              <w:jc w:val="center"/>
              <w:rPr>
                <w:rFonts w:ascii="Arial" w:hAnsi="Arial" w:cs="Arial"/>
                <w:sz w:val="16"/>
                <w:szCs w:val="16"/>
                <w:lang w:val="es-ES_tradnl"/>
              </w:rPr>
            </w:pPr>
          </w:p>
        </w:tc>
        <w:tc>
          <w:tcPr>
            <w:tcW w:w="1102" w:type="dxa"/>
          </w:tcPr>
          <w:p w:rsidR="00A60A45" w:rsidRPr="006306A2" w:rsidRDefault="00A60A45" w:rsidP="002A6894">
            <w:pPr>
              <w:spacing w:after="0" w:line="240" w:lineRule="auto"/>
              <w:jc w:val="center"/>
              <w:rPr>
                <w:rFonts w:ascii="Arial" w:hAnsi="Arial" w:cs="Arial"/>
                <w:sz w:val="16"/>
                <w:szCs w:val="16"/>
                <w:lang w:val="es-ES_tradnl"/>
              </w:rPr>
            </w:pPr>
          </w:p>
        </w:tc>
      </w:tr>
      <w:tr w:rsidR="00A60A45" w:rsidRPr="006306A2" w:rsidTr="00A60A45">
        <w:trPr>
          <w:trHeight w:hRule="exact" w:val="320"/>
          <w:jc w:val="center"/>
        </w:trPr>
        <w:tc>
          <w:tcPr>
            <w:tcW w:w="770" w:type="dxa"/>
            <w:vAlign w:val="center"/>
          </w:tcPr>
          <w:p w:rsidR="00A60A45" w:rsidRPr="006306A2" w:rsidRDefault="00A60A45" w:rsidP="002A6894">
            <w:pPr>
              <w:spacing w:after="0" w:line="240" w:lineRule="auto"/>
              <w:jc w:val="center"/>
              <w:rPr>
                <w:rFonts w:ascii="Arial" w:hAnsi="Arial" w:cs="Arial"/>
                <w:sz w:val="16"/>
                <w:szCs w:val="16"/>
                <w:lang w:val="es-ES_tradnl"/>
              </w:rPr>
            </w:pPr>
            <w:r w:rsidRPr="006306A2">
              <w:rPr>
                <w:rFonts w:ascii="Arial" w:hAnsi="Arial" w:cs="Arial"/>
                <w:sz w:val="16"/>
                <w:szCs w:val="16"/>
                <w:lang w:val="es-ES_tradnl"/>
              </w:rPr>
              <w:t>4</w:t>
            </w:r>
          </w:p>
        </w:tc>
        <w:tc>
          <w:tcPr>
            <w:tcW w:w="2551" w:type="dxa"/>
            <w:vAlign w:val="center"/>
          </w:tcPr>
          <w:p w:rsidR="00A60A45" w:rsidRPr="006306A2" w:rsidRDefault="00A60A45" w:rsidP="002A6894">
            <w:pPr>
              <w:spacing w:after="0" w:line="240" w:lineRule="auto"/>
              <w:jc w:val="center"/>
              <w:rPr>
                <w:rFonts w:ascii="Arial" w:hAnsi="Arial" w:cs="Arial"/>
                <w:sz w:val="16"/>
                <w:szCs w:val="16"/>
                <w:lang w:val="es-ES_tradnl"/>
              </w:rPr>
            </w:pPr>
          </w:p>
        </w:tc>
        <w:tc>
          <w:tcPr>
            <w:tcW w:w="2127" w:type="dxa"/>
            <w:vAlign w:val="center"/>
          </w:tcPr>
          <w:p w:rsidR="00A60A45" w:rsidRPr="006306A2" w:rsidRDefault="00A60A45" w:rsidP="002A6894">
            <w:pPr>
              <w:spacing w:after="0" w:line="240" w:lineRule="auto"/>
              <w:jc w:val="center"/>
              <w:rPr>
                <w:rFonts w:ascii="Arial" w:hAnsi="Arial" w:cs="Arial"/>
                <w:sz w:val="16"/>
                <w:szCs w:val="16"/>
                <w:lang w:val="es-ES_tradnl"/>
              </w:rPr>
            </w:pPr>
          </w:p>
        </w:tc>
        <w:tc>
          <w:tcPr>
            <w:tcW w:w="2126" w:type="dxa"/>
          </w:tcPr>
          <w:p w:rsidR="00A60A45" w:rsidRPr="006306A2" w:rsidRDefault="00A60A45" w:rsidP="002A6894">
            <w:pPr>
              <w:spacing w:after="0" w:line="240" w:lineRule="auto"/>
              <w:jc w:val="center"/>
              <w:rPr>
                <w:rFonts w:ascii="Arial" w:hAnsi="Arial" w:cs="Arial"/>
                <w:sz w:val="16"/>
                <w:szCs w:val="16"/>
                <w:lang w:val="es-ES_tradnl"/>
              </w:rPr>
            </w:pPr>
          </w:p>
        </w:tc>
        <w:tc>
          <w:tcPr>
            <w:tcW w:w="1102" w:type="dxa"/>
          </w:tcPr>
          <w:p w:rsidR="00A60A45" w:rsidRPr="006306A2" w:rsidRDefault="00A60A45" w:rsidP="002A6894">
            <w:pPr>
              <w:spacing w:after="0" w:line="240" w:lineRule="auto"/>
              <w:jc w:val="center"/>
              <w:rPr>
                <w:rFonts w:ascii="Arial" w:hAnsi="Arial" w:cs="Arial"/>
                <w:sz w:val="16"/>
                <w:szCs w:val="16"/>
                <w:lang w:val="es-ES_tradnl"/>
              </w:rPr>
            </w:pPr>
          </w:p>
        </w:tc>
      </w:tr>
      <w:tr w:rsidR="00A60A45" w:rsidRPr="006306A2" w:rsidTr="00A60A45">
        <w:trPr>
          <w:trHeight w:hRule="exact" w:val="320"/>
          <w:jc w:val="center"/>
        </w:trPr>
        <w:tc>
          <w:tcPr>
            <w:tcW w:w="770" w:type="dxa"/>
            <w:vAlign w:val="center"/>
          </w:tcPr>
          <w:p w:rsidR="00A60A45" w:rsidRPr="006306A2" w:rsidRDefault="00A60A45" w:rsidP="002A6894">
            <w:pPr>
              <w:spacing w:after="0" w:line="240" w:lineRule="auto"/>
              <w:jc w:val="center"/>
              <w:rPr>
                <w:rFonts w:ascii="Arial" w:hAnsi="Arial" w:cs="Arial"/>
                <w:sz w:val="16"/>
                <w:szCs w:val="16"/>
                <w:lang w:val="es-ES_tradnl"/>
              </w:rPr>
            </w:pPr>
            <w:r w:rsidRPr="006306A2">
              <w:rPr>
                <w:rFonts w:ascii="Arial" w:hAnsi="Arial" w:cs="Arial"/>
                <w:sz w:val="16"/>
                <w:szCs w:val="16"/>
                <w:lang w:val="es-ES_tradnl"/>
              </w:rPr>
              <w:t>5</w:t>
            </w:r>
          </w:p>
        </w:tc>
        <w:tc>
          <w:tcPr>
            <w:tcW w:w="2551" w:type="dxa"/>
            <w:vAlign w:val="center"/>
          </w:tcPr>
          <w:p w:rsidR="00A60A45" w:rsidRPr="006306A2" w:rsidRDefault="00A60A45" w:rsidP="002A6894">
            <w:pPr>
              <w:spacing w:after="0" w:line="240" w:lineRule="auto"/>
              <w:jc w:val="center"/>
              <w:rPr>
                <w:rFonts w:ascii="Arial" w:hAnsi="Arial" w:cs="Arial"/>
                <w:sz w:val="16"/>
                <w:szCs w:val="16"/>
                <w:lang w:val="es-ES_tradnl"/>
              </w:rPr>
            </w:pPr>
          </w:p>
        </w:tc>
        <w:tc>
          <w:tcPr>
            <w:tcW w:w="2127" w:type="dxa"/>
            <w:vAlign w:val="center"/>
          </w:tcPr>
          <w:p w:rsidR="00A60A45" w:rsidRPr="006306A2" w:rsidRDefault="00A60A45" w:rsidP="002A6894">
            <w:pPr>
              <w:spacing w:after="0" w:line="240" w:lineRule="auto"/>
              <w:jc w:val="center"/>
              <w:rPr>
                <w:rFonts w:ascii="Arial" w:hAnsi="Arial" w:cs="Arial"/>
                <w:sz w:val="16"/>
                <w:szCs w:val="16"/>
                <w:lang w:val="es-ES_tradnl"/>
              </w:rPr>
            </w:pPr>
          </w:p>
        </w:tc>
        <w:tc>
          <w:tcPr>
            <w:tcW w:w="2126" w:type="dxa"/>
          </w:tcPr>
          <w:p w:rsidR="00A60A45" w:rsidRPr="006306A2" w:rsidRDefault="00A60A45" w:rsidP="002A6894">
            <w:pPr>
              <w:spacing w:after="0" w:line="240" w:lineRule="auto"/>
              <w:jc w:val="center"/>
              <w:rPr>
                <w:rFonts w:ascii="Arial" w:hAnsi="Arial" w:cs="Arial"/>
                <w:sz w:val="16"/>
                <w:szCs w:val="16"/>
                <w:lang w:val="es-ES_tradnl"/>
              </w:rPr>
            </w:pPr>
          </w:p>
        </w:tc>
        <w:tc>
          <w:tcPr>
            <w:tcW w:w="1102" w:type="dxa"/>
          </w:tcPr>
          <w:p w:rsidR="00A60A45" w:rsidRPr="006306A2" w:rsidRDefault="00A60A45" w:rsidP="002A6894">
            <w:pPr>
              <w:spacing w:after="0" w:line="240" w:lineRule="auto"/>
              <w:jc w:val="center"/>
              <w:rPr>
                <w:rFonts w:ascii="Arial" w:hAnsi="Arial" w:cs="Arial"/>
                <w:sz w:val="16"/>
                <w:szCs w:val="16"/>
                <w:lang w:val="es-ES_tradnl"/>
              </w:rPr>
            </w:pPr>
          </w:p>
        </w:tc>
      </w:tr>
      <w:tr w:rsidR="00A60A45" w:rsidRPr="006306A2" w:rsidTr="00A60A45">
        <w:trPr>
          <w:trHeight w:hRule="exact" w:val="320"/>
          <w:jc w:val="center"/>
        </w:trPr>
        <w:tc>
          <w:tcPr>
            <w:tcW w:w="770" w:type="dxa"/>
            <w:vAlign w:val="center"/>
          </w:tcPr>
          <w:p w:rsidR="00A60A45" w:rsidRPr="006306A2" w:rsidRDefault="00A60A45" w:rsidP="002A6894">
            <w:pPr>
              <w:spacing w:after="0" w:line="240" w:lineRule="auto"/>
              <w:jc w:val="center"/>
              <w:rPr>
                <w:rFonts w:ascii="Arial" w:hAnsi="Arial" w:cs="Arial"/>
                <w:sz w:val="16"/>
                <w:szCs w:val="16"/>
                <w:lang w:val="es-ES_tradnl"/>
              </w:rPr>
            </w:pPr>
            <w:r w:rsidRPr="006306A2">
              <w:rPr>
                <w:rFonts w:ascii="Arial" w:hAnsi="Arial" w:cs="Arial"/>
                <w:sz w:val="16"/>
                <w:szCs w:val="16"/>
                <w:lang w:val="es-ES_tradnl"/>
              </w:rPr>
              <w:t>6</w:t>
            </w:r>
          </w:p>
        </w:tc>
        <w:tc>
          <w:tcPr>
            <w:tcW w:w="2551" w:type="dxa"/>
            <w:vAlign w:val="center"/>
          </w:tcPr>
          <w:p w:rsidR="00A60A45" w:rsidRPr="006306A2" w:rsidRDefault="00A60A45" w:rsidP="002A6894">
            <w:pPr>
              <w:spacing w:after="0" w:line="240" w:lineRule="auto"/>
              <w:jc w:val="center"/>
              <w:rPr>
                <w:rFonts w:ascii="Arial" w:hAnsi="Arial" w:cs="Arial"/>
                <w:sz w:val="16"/>
                <w:szCs w:val="16"/>
                <w:lang w:val="es-ES_tradnl"/>
              </w:rPr>
            </w:pPr>
          </w:p>
        </w:tc>
        <w:tc>
          <w:tcPr>
            <w:tcW w:w="2127" w:type="dxa"/>
            <w:vAlign w:val="center"/>
          </w:tcPr>
          <w:p w:rsidR="00A60A45" w:rsidRPr="006306A2" w:rsidRDefault="00A60A45" w:rsidP="002A6894">
            <w:pPr>
              <w:spacing w:after="0" w:line="240" w:lineRule="auto"/>
              <w:jc w:val="center"/>
              <w:rPr>
                <w:rFonts w:ascii="Arial" w:hAnsi="Arial" w:cs="Arial"/>
                <w:sz w:val="16"/>
                <w:szCs w:val="16"/>
                <w:lang w:val="es-ES_tradnl"/>
              </w:rPr>
            </w:pPr>
          </w:p>
        </w:tc>
        <w:tc>
          <w:tcPr>
            <w:tcW w:w="2126" w:type="dxa"/>
          </w:tcPr>
          <w:p w:rsidR="00A60A45" w:rsidRPr="006306A2" w:rsidRDefault="00A60A45" w:rsidP="002A6894">
            <w:pPr>
              <w:spacing w:after="0" w:line="240" w:lineRule="auto"/>
              <w:jc w:val="center"/>
              <w:rPr>
                <w:rFonts w:ascii="Arial" w:hAnsi="Arial" w:cs="Arial"/>
                <w:sz w:val="16"/>
                <w:szCs w:val="16"/>
                <w:lang w:val="es-ES_tradnl"/>
              </w:rPr>
            </w:pPr>
          </w:p>
        </w:tc>
        <w:tc>
          <w:tcPr>
            <w:tcW w:w="1102" w:type="dxa"/>
          </w:tcPr>
          <w:p w:rsidR="00A60A45" w:rsidRPr="006306A2" w:rsidRDefault="00A60A45" w:rsidP="002A6894">
            <w:pPr>
              <w:spacing w:after="0" w:line="240" w:lineRule="auto"/>
              <w:jc w:val="center"/>
              <w:rPr>
                <w:rFonts w:ascii="Arial" w:hAnsi="Arial" w:cs="Arial"/>
                <w:sz w:val="16"/>
                <w:szCs w:val="16"/>
                <w:lang w:val="es-ES_tradnl"/>
              </w:rPr>
            </w:pPr>
          </w:p>
        </w:tc>
      </w:tr>
      <w:tr w:rsidR="00A60A45" w:rsidRPr="006306A2" w:rsidTr="00A60A45">
        <w:trPr>
          <w:trHeight w:hRule="exact" w:val="320"/>
          <w:jc w:val="center"/>
        </w:trPr>
        <w:tc>
          <w:tcPr>
            <w:tcW w:w="770" w:type="dxa"/>
            <w:vAlign w:val="center"/>
          </w:tcPr>
          <w:p w:rsidR="00A60A45" w:rsidRPr="006306A2" w:rsidRDefault="00A60A45" w:rsidP="002A6894">
            <w:pPr>
              <w:spacing w:after="0" w:line="240" w:lineRule="auto"/>
              <w:jc w:val="center"/>
              <w:rPr>
                <w:rFonts w:ascii="Arial" w:hAnsi="Arial" w:cs="Arial"/>
                <w:sz w:val="16"/>
                <w:szCs w:val="16"/>
                <w:lang w:val="es-ES_tradnl"/>
              </w:rPr>
            </w:pPr>
            <w:r w:rsidRPr="006306A2">
              <w:rPr>
                <w:rFonts w:ascii="Arial" w:hAnsi="Arial" w:cs="Arial"/>
                <w:sz w:val="16"/>
                <w:szCs w:val="16"/>
                <w:lang w:val="es-ES_tradnl"/>
              </w:rPr>
              <w:t>…</w:t>
            </w:r>
          </w:p>
        </w:tc>
        <w:tc>
          <w:tcPr>
            <w:tcW w:w="2551" w:type="dxa"/>
            <w:vAlign w:val="center"/>
          </w:tcPr>
          <w:p w:rsidR="00A60A45" w:rsidRPr="006306A2" w:rsidRDefault="00A60A45" w:rsidP="002A6894">
            <w:pPr>
              <w:spacing w:after="0" w:line="240" w:lineRule="auto"/>
              <w:jc w:val="center"/>
              <w:rPr>
                <w:rFonts w:ascii="Arial" w:hAnsi="Arial" w:cs="Arial"/>
                <w:sz w:val="16"/>
                <w:szCs w:val="16"/>
                <w:lang w:val="es-ES_tradnl"/>
              </w:rPr>
            </w:pPr>
          </w:p>
        </w:tc>
        <w:tc>
          <w:tcPr>
            <w:tcW w:w="2127" w:type="dxa"/>
            <w:vAlign w:val="center"/>
          </w:tcPr>
          <w:p w:rsidR="00A60A45" w:rsidRPr="006306A2" w:rsidRDefault="00A60A45" w:rsidP="002A6894">
            <w:pPr>
              <w:spacing w:after="0" w:line="240" w:lineRule="auto"/>
              <w:jc w:val="center"/>
              <w:rPr>
                <w:rFonts w:ascii="Arial" w:hAnsi="Arial" w:cs="Arial"/>
                <w:sz w:val="16"/>
                <w:szCs w:val="16"/>
                <w:lang w:val="es-ES_tradnl"/>
              </w:rPr>
            </w:pPr>
          </w:p>
        </w:tc>
        <w:tc>
          <w:tcPr>
            <w:tcW w:w="2126" w:type="dxa"/>
          </w:tcPr>
          <w:p w:rsidR="00A60A45" w:rsidRPr="006306A2" w:rsidRDefault="00A60A45" w:rsidP="002A6894">
            <w:pPr>
              <w:spacing w:after="0" w:line="240" w:lineRule="auto"/>
              <w:jc w:val="center"/>
              <w:rPr>
                <w:rFonts w:ascii="Arial" w:hAnsi="Arial" w:cs="Arial"/>
                <w:sz w:val="16"/>
                <w:szCs w:val="16"/>
                <w:lang w:val="es-ES_tradnl"/>
              </w:rPr>
            </w:pPr>
          </w:p>
        </w:tc>
        <w:tc>
          <w:tcPr>
            <w:tcW w:w="1102" w:type="dxa"/>
          </w:tcPr>
          <w:p w:rsidR="00A60A45" w:rsidRPr="006306A2" w:rsidRDefault="00A60A45" w:rsidP="002A6894">
            <w:pPr>
              <w:spacing w:after="0" w:line="240" w:lineRule="auto"/>
              <w:jc w:val="center"/>
              <w:rPr>
                <w:rFonts w:ascii="Arial" w:hAnsi="Arial" w:cs="Arial"/>
                <w:sz w:val="16"/>
                <w:szCs w:val="16"/>
                <w:lang w:val="es-ES_tradnl"/>
              </w:rPr>
            </w:pPr>
          </w:p>
        </w:tc>
      </w:tr>
      <w:tr w:rsidR="00A60A45" w:rsidRPr="006306A2" w:rsidTr="00A60A45">
        <w:trPr>
          <w:trHeight w:hRule="exact" w:val="320"/>
          <w:jc w:val="center"/>
        </w:trPr>
        <w:tc>
          <w:tcPr>
            <w:tcW w:w="770" w:type="dxa"/>
            <w:vAlign w:val="center"/>
          </w:tcPr>
          <w:p w:rsidR="00A60A45" w:rsidRPr="006306A2" w:rsidRDefault="00A60A45" w:rsidP="002A6894">
            <w:pPr>
              <w:spacing w:after="0" w:line="240" w:lineRule="auto"/>
              <w:jc w:val="center"/>
              <w:rPr>
                <w:rFonts w:ascii="Arial" w:hAnsi="Arial" w:cs="Arial"/>
                <w:sz w:val="16"/>
                <w:szCs w:val="16"/>
                <w:lang w:val="es-ES_tradnl"/>
              </w:rPr>
            </w:pPr>
            <w:r w:rsidRPr="006306A2">
              <w:rPr>
                <w:rFonts w:ascii="Arial" w:hAnsi="Arial" w:cs="Arial"/>
                <w:sz w:val="16"/>
                <w:szCs w:val="16"/>
                <w:lang w:val="es-ES_tradnl"/>
              </w:rPr>
              <w:t>N</w:t>
            </w:r>
          </w:p>
        </w:tc>
        <w:tc>
          <w:tcPr>
            <w:tcW w:w="2551" w:type="dxa"/>
            <w:vAlign w:val="center"/>
          </w:tcPr>
          <w:p w:rsidR="00A60A45" w:rsidRPr="006306A2" w:rsidRDefault="00A60A45" w:rsidP="002A6894">
            <w:pPr>
              <w:spacing w:after="0" w:line="240" w:lineRule="auto"/>
              <w:jc w:val="center"/>
              <w:rPr>
                <w:rFonts w:ascii="Arial" w:hAnsi="Arial" w:cs="Arial"/>
                <w:sz w:val="16"/>
                <w:szCs w:val="16"/>
                <w:lang w:val="es-ES_tradnl"/>
              </w:rPr>
            </w:pPr>
          </w:p>
        </w:tc>
        <w:tc>
          <w:tcPr>
            <w:tcW w:w="2127" w:type="dxa"/>
            <w:vAlign w:val="center"/>
          </w:tcPr>
          <w:p w:rsidR="00A60A45" w:rsidRPr="006306A2" w:rsidRDefault="00A60A45" w:rsidP="002A6894">
            <w:pPr>
              <w:spacing w:after="0" w:line="240" w:lineRule="auto"/>
              <w:jc w:val="center"/>
              <w:rPr>
                <w:rFonts w:ascii="Arial" w:hAnsi="Arial" w:cs="Arial"/>
                <w:sz w:val="16"/>
                <w:szCs w:val="16"/>
                <w:lang w:val="es-ES_tradnl"/>
              </w:rPr>
            </w:pPr>
          </w:p>
        </w:tc>
        <w:tc>
          <w:tcPr>
            <w:tcW w:w="2126" w:type="dxa"/>
          </w:tcPr>
          <w:p w:rsidR="00A60A45" w:rsidRPr="006306A2" w:rsidRDefault="00A60A45" w:rsidP="002A6894">
            <w:pPr>
              <w:spacing w:after="0" w:line="240" w:lineRule="auto"/>
              <w:jc w:val="center"/>
              <w:rPr>
                <w:rFonts w:ascii="Arial" w:hAnsi="Arial" w:cs="Arial"/>
                <w:sz w:val="16"/>
                <w:szCs w:val="16"/>
                <w:lang w:val="es-ES_tradnl"/>
              </w:rPr>
            </w:pPr>
          </w:p>
        </w:tc>
        <w:tc>
          <w:tcPr>
            <w:tcW w:w="1102" w:type="dxa"/>
          </w:tcPr>
          <w:p w:rsidR="00A60A45" w:rsidRPr="006306A2" w:rsidRDefault="00A60A45" w:rsidP="002A6894">
            <w:pPr>
              <w:spacing w:after="0" w:line="240" w:lineRule="auto"/>
              <w:jc w:val="center"/>
              <w:rPr>
                <w:rFonts w:ascii="Arial" w:hAnsi="Arial" w:cs="Arial"/>
                <w:sz w:val="16"/>
                <w:szCs w:val="16"/>
                <w:lang w:val="es-ES_tradnl"/>
              </w:rPr>
            </w:pPr>
          </w:p>
        </w:tc>
      </w:tr>
    </w:tbl>
    <w:p w:rsidR="00936DCA" w:rsidRDefault="00936DCA" w:rsidP="002A6894">
      <w:pPr>
        <w:spacing w:after="0" w:line="240" w:lineRule="auto"/>
        <w:ind w:left="-238" w:right="-247"/>
        <w:jc w:val="both"/>
        <w:rPr>
          <w:rFonts w:ascii="Verdana" w:hAnsi="Verdana"/>
          <w:sz w:val="18"/>
          <w:szCs w:val="18"/>
          <w:lang w:val="es-ES_tradnl"/>
        </w:rPr>
      </w:pPr>
    </w:p>
    <w:p w:rsidR="002A6894" w:rsidRDefault="002A6894" w:rsidP="002A6894">
      <w:pPr>
        <w:spacing w:after="0" w:line="240" w:lineRule="auto"/>
        <w:ind w:left="-238" w:right="-247"/>
        <w:jc w:val="both"/>
        <w:rPr>
          <w:rFonts w:ascii="Verdana" w:hAnsi="Verdana"/>
          <w:sz w:val="18"/>
          <w:szCs w:val="18"/>
          <w:lang w:val="es-ES_tradnl"/>
        </w:rPr>
      </w:pPr>
      <w:r w:rsidRPr="005B5BE8">
        <w:rPr>
          <w:rFonts w:ascii="Verdana" w:hAnsi="Verdana"/>
          <w:sz w:val="18"/>
          <w:szCs w:val="18"/>
          <w:lang w:val="es-ES_tradnl"/>
        </w:rPr>
        <w:t xml:space="preserve">Toda la información contenida en este formulario es una declaración jurada, en caso de adjudicación el proponente </w:t>
      </w:r>
      <w:r w:rsidR="00936DCA">
        <w:rPr>
          <w:rFonts w:ascii="Verdana" w:hAnsi="Verdana"/>
          <w:sz w:val="18"/>
          <w:szCs w:val="18"/>
          <w:lang w:val="es-ES_tradnl"/>
        </w:rPr>
        <w:t xml:space="preserve">para la firma del Contrato </w:t>
      </w:r>
      <w:r w:rsidRPr="005B5BE8">
        <w:rPr>
          <w:rFonts w:ascii="Verdana" w:hAnsi="Verdana"/>
          <w:sz w:val="18"/>
          <w:szCs w:val="18"/>
          <w:lang w:val="es-ES_tradnl"/>
        </w:rPr>
        <w:t>deberá presentar la documentació</w:t>
      </w:r>
      <w:r w:rsidR="00936DCA">
        <w:rPr>
          <w:rFonts w:ascii="Verdana" w:hAnsi="Verdana"/>
          <w:sz w:val="18"/>
          <w:szCs w:val="18"/>
          <w:lang w:val="es-ES_tradnl"/>
        </w:rPr>
        <w:t>n que respalde esta experiencia en original o fotocopia legalizada.</w:t>
      </w:r>
    </w:p>
    <w:p w:rsidR="002A6894" w:rsidRDefault="002A6894" w:rsidP="002A6894">
      <w:pPr>
        <w:spacing w:after="0" w:line="240" w:lineRule="auto"/>
        <w:rPr>
          <w:rFonts w:ascii="Verdana" w:hAnsi="Verdana" w:cs="Arial"/>
          <w:b/>
          <w:bCs/>
          <w:kern w:val="28"/>
          <w:sz w:val="18"/>
          <w:szCs w:val="32"/>
          <w:lang w:eastAsia="es-ES"/>
        </w:rPr>
      </w:pPr>
      <w:r>
        <w:rPr>
          <w:rFonts w:ascii="Verdana" w:hAnsi="Verdana" w:cs="Arial"/>
          <w:b/>
          <w:bCs/>
          <w:kern w:val="28"/>
          <w:sz w:val="18"/>
          <w:szCs w:val="32"/>
          <w:lang w:eastAsia="es-ES"/>
        </w:rPr>
        <w:br w:type="page"/>
      </w:r>
    </w:p>
    <w:p w:rsidR="002A6894" w:rsidRPr="006306A2" w:rsidRDefault="002A6894" w:rsidP="002A6894">
      <w:pPr>
        <w:spacing w:after="0" w:line="240" w:lineRule="auto"/>
        <w:jc w:val="center"/>
        <w:rPr>
          <w:rFonts w:ascii="Verdana" w:hAnsi="Verdana"/>
          <w:b/>
          <w:sz w:val="18"/>
          <w:szCs w:val="18"/>
        </w:rPr>
      </w:pPr>
      <w:r w:rsidRPr="00864396">
        <w:rPr>
          <w:rFonts w:ascii="Verdana" w:hAnsi="Verdana"/>
          <w:b/>
          <w:sz w:val="18"/>
          <w:szCs w:val="18"/>
        </w:rPr>
        <w:lastRenderedPageBreak/>
        <w:t xml:space="preserve">FORMULARIO Nº </w:t>
      </w:r>
      <w:r>
        <w:rPr>
          <w:rFonts w:ascii="Verdana" w:hAnsi="Verdana"/>
          <w:b/>
          <w:sz w:val="18"/>
          <w:szCs w:val="18"/>
        </w:rPr>
        <w:t>2</w:t>
      </w:r>
    </w:p>
    <w:p w:rsidR="002A6894" w:rsidRDefault="002A6894" w:rsidP="002A6894">
      <w:pPr>
        <w:spacing w:after="0" w:line="240" w:lineRule="auto"/>
        <w:jc w:val="center"/>
        <w:rPr>
          <w:rFonts w:ascii="Verdana" w:hAnsi="Verdana"/>
          <w:b/>
          <w:sz w:val="18"/>
          <w:szCs w:val="18"/>
        </w:rPr>
      </w:pPr>
      <w:r w:rsidRPr="009148D3">
        <w:rPr>
          <w:rFonts w:ascii="Verdana" w:hAnsi="Verdana"/>
          <w:b/>
          <w:sz w:val="18"/>
          <w:szCs w:val="18"/>
        </w:rPr>
        <w:t>EXPERIENCIA ESPECÍFICA</w:t>
      </w:r>
      <w:r w:rsidR="00343929">
        <w:rPr>
          <w:rFonts w:ascii="Verdana" w:hAnsi="Verdana"/>
          <w:b/>
          <w:sz w:val="18"/>
          <w:szCs w:val="18"/>
        </w:rPr>
        <w:t xml:space="preserve"> DE LA EMPRESA</w:t>
      </w:r>
    </w:p>
    <w:p w:rsidR="00F07B56" w:rsidRPr="00F07B56" w:rsidRDefault="00F07B56" w:rsidP="00F07B56">
      <w:pPr>
        <w:spacing w:after="0" w:line="240" w:lineRule="auto"/>
        <w:jc w:val="center"/>
        <w:rPr>
          <w:rFonts w:ascii="Verdana" w:hAnsi="Verdana"/>
          <w:b/>
          <w:i/>
          <w:sz w:val="18"/>
          <w:szCs w:val="18"/>
        </w:rPr>
      </w:pPr>
      <w:r w:rsidRPr="00F07B56">
        <w:rPr>
          <w:rFonts w:ascii="Verdana" w:hAnsi="Verdana"/>
          <w:b/>
          <w:i/>
          <w:sz w:val="18"/>
          <w:szCs w:val="18"/>
        </w:rPr>
        <w:t>(</w:t>
      </w:r>
      <w:r w:rsidR="00936DCA">
        <w:rPr>
          <w:rFonts w:ascii="Verdana" w:hAnsi="Verdana"/>
          <w:b/>
          <w:i/>
          <w:sz w:val="18"/>
          <w:szCs w:val="18"/>
        </w:rPr>
        <w:t>Para</w:t>
      </w:r>
      <w:r w:rsidRPr="00F07B56">
        <w:rPr>
          <w:rFonts w:ascii="Verdana" w:hAnsi="Verdana"/>
          <w:b/>
          <w:i/>
          <w:sz w:val="18"/>
          <w:szCs w:val="18"/>
        </w:rPr>
        <w:t xml:space="preserve"> ser llenado por el proponente)</w:t>
      </w:r>
    </w:p>
    <w:p w:rsidR="002A6894" w:rsidRDefault="002A6894" w:rsidP="002A6894">
      <w:pPr>
        <w:tabs>
          <w:tab w:val="left" w:pos="5384"/>
        </w:tabs>
        <w:spacing w:after="0" w:line="240" w:lineRule="auto"/>
        <w:rPr>
          <w:rFonts w:ascii="Verdana" w:hAnsi="Verdana"/>
          <w:b/>
          <w:sz w:val="18"/>
          <w:szCs w:val="18"/>
        </w:rPr>
      </w:pPr>
      <w:r>
        <w:rPr>
          <w:rFonts w:ascii="Verdana" w:hAnsi="Verdana"/>
          <w:b/>
          <w:sz w:val="18"/>
          <w:szCs w:val="18"/>
        </w:rPr>
        <w:tab/>
      </w:r>
    </w:p>
    <w:tbl>
      <w:tblPr>
        <w:tblW w:w="0" w:type="auto"/>
        <w:jc w:val="center"/>
        <w:tblInd w:w="-29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0"/>
        <w:gridCol w:w="2551"/>
        <w:gridCol w:w="2127"/>
        <w:gridCol w:w="2126"/>
        <w:gridCol w:w="1102"/>
      </w:tblGrid>
      <w:tr w:rsidR="00A60A45" w:rsidRPr="004E2F7C" w:rsidTr="00BB0240">
        <w:trPr>
          <w:trHeight w:val="422"/>
          <w:jc w:val="center"/>
        </w:trPr>
        <w:tc>
          <w:tcPr>
            <w:tcW w:w="770" w:type="dxa"/>
            <w:tcBorders>
              <w:right w:val="single" w:sz="6" w:space="0" w:color="FFFFFF"/>
            </w:tcBorders>
            <w:shd w:val="clear" w:color="auto" w:fill="244061"/>
            <w:vAlign w:val="center"/>
          </w:tcPr>
          <w:p w:rsidR="00A60A45" w:rsidRPr="00A0560F" w:rsidRDefault="00A60A45" w:rsidP="00BB0240">
            <w:pPr>
              <w:spacing w:after="0" w:line="240" w:lineRule="auto"/>
              <w:ind w:left="20" w:hanging="20"/>
              <w:jc w:val="center"/>
              <w:rPr>
                <w:rFonts w:ascii="Arial" w:hAnsi="Arial" w:cs="Arial"/>
                <w:b/>
                <w:color w:val="FFFFFF"/>
                <w:sz w:val="16"/>
                <w:szCs w:val="16"/>
                <w:lang w:val="es-ES_tradnl"/>
              </w:rPr>
            </w:pPr>
            <w:r w:rsidRPr="00A0560F">
              <w:rPr>
                <w:rFonts w:ascii="Arial" w:hAnsi="Arial" w:cs="Arial"/>
                <w:b/>
                <w:color w:val="FFFFFF"/>
                <w:sz w:val="16"/>
                <w:szCs w:val="16"/>
                <w:lang w:val="es-ES_tradnl"/>
              </w:rPr>
              <w:t>Nº</w:t>
            </w:r>
          </w:p>
        </w:tc>
        <w:tc>
          <w:tcPr>
            <w:tcW w:w="2551" w:type="dxa"/>
            <w:tcBorders>
              <w:left w:val="single" w:sz="6" w:space="0" w:color="FFFFFF"/>
              <w:right w:val="single" w:sz="6" w:space="0" w:color="FFFFFF"/>
            </w:tcBorders>
            <w:shd w:val="clear" w:color="auto" w:fill="244061"/>
            <w:vAlign w:val="center"/>
          </w:tcPr>
          <w:p w:rsidR="00A60A45" w:rsidRPr="00A0560F" w:rsidRDefault="00A60A45" w:rsidP="00BB0240">
            <w:pPr>
              <w:spacing w:after="0" w:line="240" w:lineRule="auto"/>
              <w:jc w:val="center"/>
              <w:rPr>
                <w:rFonts w:ascii="Arial" w:hAnsi="Arial" w:cs="Arial"/>
                <w:b/>
                <w:color w:val="FFFFFF"/>
                <w:sz w:val="16"/>
                <w:szCs w:val="16"/>
                <w:lang w:val="es-ES_tradnl"/>
              </w:rPr>
            </w:pPr>
            <w:r>
              <w:rPr>
                <w:rFonts w:ascii="Arial" w:hAnsi="Arial" w:cs="Arial"/>
                <w:b/>
                <w:color w:val="FFFFFF"/>
                <w:sz w:val="16"/>
                <w:szCs w:val="16"/>
                <w:lang w:val="es-ES_tradnl"/>
              </w:rPr>
              <w:t>OBJETO DEL CONTRATO</w:t>
            </w:r>
            <w:r w:rsidRPr="00A0560F">
              <w:rPr>
                <w:rFonts w:ascii="Arial" w:hAnsi="Arial" w:cs="Arial"/>
                <w:b/>
                <w:color w:val="FFFFFF"/>
                <w:sz w:val="16"/>
                <w:szCs w:val="16"/>
                <w:lang w:val="es-ES_tradnl"/>
              </w:rPr>
              <w:t xml:space="preserve"> </w:t>
            </w:r>
          </w:p>
        </w:tc>
        <w:tc>
          <w:tcPr>
            <w:tcW w:w="2127" w:type="dxa"/>
            <w:tcBorders>
              <w:left w:val="single" w:sz="6" w:space="0" w:color="FFFFFF"/>
              <w:right w:val="single" w:sz="6" w:space="0" w:color="FFFFFF"/>
            </w:tcBorders>
            <w:shd w:val="clear" w:color="auto" w:fill="244061"/>
            <w:vAlign w:val="center"/>
          </w:tcPr>
          <w:p w:rsidR="00A60A45" w:rsidRPr="00A0560F" w:rsidRDefault="00A60A45" w:rsidP="00BB0240">
            <w:pPr>
              <w:spacing w:after="0" w:line="240" w:lineRule="auto"/>
              <w:jc w:val="center"/>
              <w:rPr>
                <w:rFonts w:ascii="Arial" w:hAnsi="Arial" w:cs="Arial"/>
                <w:b/>
                <w:color w:val="FFFFFF"/>
                <w:sz w:val="16"/>
                <w:szCs w:val="16"/>
                <w:lang w:val="es-ES_tradnl"/>
              </w:rPr>
            </w:pPr>
            <w:r w:rsidRPr="00A0560F">
              <w:rPr>
                <w:rFonts w:ascii="Arial" w:hAnsi="Arial" w:cs="Arial"/>
                <w:b/>
                <w:color w:val="FFFFFF"/>
                <w:sz w:val="16"/>
                <w:szCs w:val="16"/>
                <w:lang w:val="es-ES_tradnl"/>
              </w:rPr>
              <w:t xml:space="preserve">NOMBRE DEL </w:t>
            </w:r>
            <w:r>
              <w:rPr>
                <w:rFonts w:ascii="Arial" w:hAnsi="Arial" w:cs="Arial"/>
                <w:b/>
                <w:color w:val="FFFFFF"/>
                <w:sz w:val="16"/>
                <w:szCs w:val="16"/>
                <w:lang w:val="es-ES_tradnl"/>
              </w:rPr>
              <w:t>CONTRATANTE</w:t>
            </w:r>
          </w:p>
        </w:tc>
        <w:tc>
          <w:tcPr>
            <w:tcW w:w="2126" w:type="dxa"/>
            <w:tcBorders>
              <w:left w:val="single" w:sz="6" w:space="0" w:color="FFFFFF"/>
              <w:right w:val="single" w:sz="6" w:space="0" w:color="FFFFFF"/>
            </w:tcBorders>
            <w:shd w:val="clear" w:color="auto" w:fill="244061"/>
            <w:vAlign w:val="center"/>
          </w:tcPr>
          <w:p w:rsidR="00A60A45" w:rsidRPr="00A0560F" w:rsidRDefault="00A60A45" w:rsidP="00BB0240">
            <w:pPr>
              <w:spacing w:after="0" w:line="240" w:lineRule="auto"/>
              <w:jc w:val="center"/>
              <w:rPr>
                <w:rFonts w:ascii="Arial" w:hAnsi="Arial" w:cs="Arial"/>
                <w:b/>
                <w:color w:val="FFFFFF"/>
                <w:sz w:val="16"/>
                <w:szCs w:val="16"/>
                <w:lang w:val="es-ES_tradnl"/>
              </w:rPr>
            </w:pPr>
            <w:r>
              <w:rPr>
                <w:rFonts w:ascii="Arial" w:hAnsi="Arial" w:cs="Arial"/>
                <w:b/>
                <w:color w:val="FFFFFF"/>
                <w:sz w:val="16"/>
                <w:szCs w:val="16"/>
                <w:lang w:val="es-ES_tradnl"/>
              </w:rPr>
              <w:t>TIPO DE TRABAJO EJECUTADO</w:t>
            </w:r>
          </w:p>
        </w:tc>
        <w:tc>
          <w:tcPr>
            <w:tcW w:w="1102" w:type="dxa"/>
            <w:tcBorders>
              <w:left w:val="single" w:sz="6" w:space="0" w:color="FFFFFF"/>
              <w:right w:val="single" w:sz="6" w:space="0" w:color="FFFFFF"/>
            </w:tcBorders>
            <w:shd w:val="clear" w:color="auto" w:fill="244061"/>
            <w:vAlign w:val="center"/>
          </w:tcPr>
          <w:p w:rsidR="00A60A45" w:rsidRPr="00A0560F" w:rsidRDefault="00A60A45" w:rsidP="00BB0240">
            <w:pPr>
              <w:spacing w:after="0" w:line="240" w:lineRule="auto"/>
              <w:jc w:val="center"/>
              <w:rPr>
                <w:rFonts w:ascii="Arial" w:hAnsi="Arial" w:cs="Arial"/>
                <w:b/>
                <w:color w:val="FFFFFF"/>
                <w:sz w:val="16"/>
                <w:szCs w:val="16"/>
                <w:lang w:val="es-ES_tradnl"/>
              </w:rPr>
            </w:pPr>
            <w:r>
              <w:rPr>
                <w:rFonts w:ascii="Arial" w:hAnsi="Arial" w:cs="Arial"/>
                <w:b/>
                <w:color w:val="FFFFFF"/>
                <w:sz w:val="16"/>
                <w:szCs w:val="16"/>
                <w:lang w:val="es-ES_tradnl"/>
              </w:rPr>
              <w:t>GESTIÓN</w:t>
            </w:r>
          </w:p>
        </w:tc>
      </w:tr>
      <w:tr w:rsidR="00A60A45" w:rsidRPr="006306A2" w:rsidTr="00BB0240">
        <w:trPr>
          <w:trHeight w:hRule="exact" w:val="320"/>
          <w:jc w:val="center"/>
        </w:trPr>
        <w:tc>
          <w:tcPr>
            <w:tcW w:w="770" w:type="dxa"/>
            <w:vAlign w:val="center"/>
          </w:tcPr>
          <w:p w:rsidR="00A60A45" w:rsidRPr="006306A2" w:rsidRDefault="00A60A45" w:rsidP="00BB0240">
            <w:pPr>
              <w:spacing w:after="0" w:line="240" w:lineRule="auto"/>
              <w:jc w:val="center"/>
              <w:rPr>
                <w:rFonts w:ascii="Arial" w:hAnsi="Arial" w:cs="Arial"/>
                <w:sz w:val="16"/>
                <w:szCs w:val="16"/>
                <w:lang w:val="es-ES_tradnl"/>
              </w:rPr>
            </w:pPr>
            <w:r w:rsidRPr="006306A2">
              <w:rPr>
                <w:rFonts w:ascii="Arial" w:hAnsi="Arial" w:cs="Arial"/>
                <w:sz w:val="16"/>
                <w:szCs w:val="16"/>
                <w:lang w:val="es-ES_tradnl"/>
              </w:rPr>
              <w:t>1</w:t>
            </w:r>
          </w:p>
        </w:tc>
        <w:tc>
          <w:tcPr>
            <w:tcW w:w="2551" w:type="dxa"/>
            <w:vAlign w:val="center"/>
          </w:tcPr>
          <w:p w:rsidR="00A60A45" w:rsidRPr="006306A2" w:rsidRDefault="00A60A45" w:rsidP="00BB0240">
            <w:pPr>
              <w:spacing w:after="0" w:line="240" w:lineRule="auto"/>
              <w:jc w:val="center"/>
              <w:rPr>
                <w:rFonts w:ascii="Arial" w:hAnsi="Arial" w:cs="Arial"/>
                <w:sz w:val="16"/>
                <w:szCs w:val="16"/>
                <w:lang w:val="es-ES_tradnl"/>
              </w:rPr>
            </w:pPr>
          </w:p>
        </w:tc>
        <w:tc>
          <w:tcPr>
            <w:tcW w:w="2127" w:type="dxa"/>
            <w:vAlign w:val="center"/>
          </w:tcPr>
          <w:p w:rsidR="00A60A45" w:rsidRPr="006306A2" w:rsidRDefault="00A60A45" w:rsidP="00BB0240">
            <w:pPr>
              <w:spacing w:after="0" w:line="240" w:lineRule="auto"/>
              <w:jc w:val="center"/>
              <w:rPr>
                <w:rFonts w:ascii="Arial" w:hAnsi="Arial" w:cs="Arial"/>
                <w:sz w:val="16"/>
                <w:szCs w:val="16"/>
                <w:lang w:val="es-ES_tradnl"/>
              </w:rPr>
            </w:pPr>
          </w:p>
        </w:tc>
        <w:tc>
          <w:tcPr>
            <w:tcW w:w="2126" w:type="dxa"/>
          </w:tcPr>
          <w:p w:rsidR="00A60A45" w:rsidRPr="006306A2" w:rsidRDefault="00A60A45" w:rsidP="00BB0240">
            <w:pPr>
              <w:spacing w:after="0" w:line="240" w:lineRule="auto"/>
              <w:jc w:val="center"/>
              <w:rPr>
                <w:rFonts w:ascii="Arial" w:hAnsi="Arial" w:cs="Arial"/>
                <w:sz w:val="16"/>
                <w:szCs w:val="16"/>
                <w:lang w:val="es-ES_tradnl"/>
              </w:rPr>
            </w:pPr>
          </w:p>
        </w:tc>
        <w:tc>
          <w:tcPr>
            <w:tcW w:w="1102" w:type="dxa"/>
          </w:tcPr>
          <w:p w:rsidR="00A60A45" w:rsidRPr="006306A2" w:rsidRDefault="00A60A45" w:rsidP="00BB0240">
            <w:pPr>
              <w:spacing w:after="0" w:line="240" w:lineRule="auto"/>
              <w:jc w:val="center"/>
              <w:rPr>
                <w:rFonts w:ascii="Arial" w:hAnsi="Arial" w:cs="Arial"/>
                <w:sz w:val="16"/>
                <w:szCs w:val="16"/>
                <w:lang w:val="es-ES_tradnl"/>
              </w:rPr>
            </w:pPr>
          </w:p>
        </w:tc>
      </w:tr>
      <w:tr w:rsidR="00A60A45" w:rsidRPr="006306A2" w:rsidTr="00BB0240">
        <w:trPr>
          <w:trHeight w:hRule="exact" w:val="320"/>
          <w:jc w:val="center"/>
        </w:trPr>
        <w:tc>
          <w:tcPr>
            <w:tcW w:w="770" w:type="dxa"/>
            <w:vAlign w:val="center"/>
          </w:tcPr>
          <w:p w:rsidR="00A60A45" w:rsidRPr="006306A2" w:rsidRDefault="00A60A45" w:rsidP="00BB0240">
            <w:pPr>
              <w:spacing w:after="0" w:line="240" w:lineRule="auto"/>
              <w:jc w:val="center"/>
              <w:rPr>
                <w:rFonts w:ascii="Arial" w:hAnsi="Arial" w:cs="Arial"/>
                <w:sz w:val="16"/>
                <w:szCs w:val="16"/>
                <w:lang w:val="es-ES_tradnl"/>
              </w:rPr>
            </w:pPr>
            <w:r w:rsidRPr="006306A2">
              <w:rPr>
                <w:rFonts w:ascii="Arial" w:hAnsi="Arial" w:cs="Arial"/>
                <w:sz w:val="16"/>
                <w:szCs w:val="16"/>
                <w:lang w:val="es-ES_tradnl"/>
              </w:rPr>
              <w:t>2</w:t>
            </w:r>
          </w:p>
        </w:tc>
        <w:tc>
          <w:tcPr>
            <w:tcW w:w="2551" w:type="dxa"/>
            <w:vAlign w:val="center"/>
          </w:tcPr>
          <w:p w:rsidR="00A60A45" w:rsidRPr="006306A2" w:rsidRDefault="00A60A45" w:rsidP="00BB0240">
            <w:pPr>
              <w:spacing w:after="0" w:line="240" w:lineRule="auto"/>
              <w:jc w:val="center"/>
              <w:rPr>
                <w:rFonts w:ascii="Arial" w:hAnsi="Arial" w:cs="Arial"/>
                <w:sz w:val="16"/>
                <w:szCs w:val="16"/>
                <w:lang w:val="es-ES_tradnl"/>
              </w:rPr>
            </w:pPr>
          </w:p>
        </w:tc>
        <w:tc>
          <w:tcPr>
            <w:tcW w:w="2127" w:type="dxa"/>
            <w:vAlign w:val="center"/>
          </w:tcPr>
          <w:p w:rsidR="00A60A45" w:rsidRPr="006306A2" w:rsidRDefault="00A60A45" w:rsidP="00BB0240">
            <w:pPr>
              <w:spacing w:after="0" w:line="240" w:lineRule="auto"/>
              <w:jc w:val="center"/>
              <w:rPr>
                <w:rFonts w:ascii="Arial" w:hAnsi="Arial" w:cs="Arial"/>
                <w:sz w:val="16"/>
                <w:szCs w:val="16"/>
                <w:lang w:val="es-ES_tradnl"/>
              </w:rPr>
            </w:pPr>
          </w:p>
        </w:tc>
        <w:tc>
          <w:tcPr>
            <w:tcW w:w="2126" w:type="dxa"/>
          </w:tcPr>
          <w:p w:rsidR="00A60A45" w:rsidRPr="006306A2" w:rsidRDefault="00A60A45" w:rsidP="00BB0240">
            <w:pPr>
              <w:spacing w:after="0" w:line="240" w:lineRule="auto"/>
              <w:jc w:val="center"/>
              <w:rPr>
                <w:rFonts w:ascii="Arial" w:hAnsi="Arial" w:cs="Arial"/>
                <w:sz w:val="16"/>
                <w:szCs w:val="16"/>
                <w:lang w:val="es-ES_tradnl"/>
              </w:rPr>
            </w:pPr>
          </w:p>
        </w:tc>
        <w:tc>
          <w:tcPr>
            <w:tcW w:w="1102" w:type="dxa"/>
          </w:tcPr>
          <w:p w:rsidR="00A60A45" w:rsidRPr="006306A2" w:rsidRDefault="00A60A45" w:rsidP="00BB0240">
            <w:pPr>
              <w:spacing w:after="0" w:line="240" w:lineRule="auto"/>
              <w:jc w:val="center"/>
              <w:rPr>
                <w:rFonts w:ascii="Arial" w:hAnsi="Arial" w:cs="Arial"/>
                <w:sz w:val="16"/>
                <w:szCs w:val="16"/>
                <w:lang w:val="es-ES_tradnl"/>
              </w:rPr>
            </w:pPr>
          </w:p>
        </w:tc>
      </w:tr>
      <w:tr w:rsidR="00A60A45" w:rsidRPr="006306A2" w:rsidTr="00BB0240">
        <w:trPr>
          <w:trHeight w:hRule="exact" w:val="320"/>
          <w:jc w:val="center"/>
        </w:trPr>
        <w:tc>
          <w:tcPr>
            <w:tcW w:w="770" w:type="dxa"/>
            <w:vAlign w:val="center"/>
          </w:tcPr>
          <w:p w:rsidR="00A60A45" w:rsidRPr="006306A2" w:rsidRDefault="00A60A45" w:rsidP="00BB0240">
            <w:pPr>
              <w:spacing w:after="0" w:line="240" w:lineRule="auto"/>
              <w:jc w:val="center"/>
              <w:rPr>
                <w:rFonts w:ascii="Arial" w:hAnsi="Arial" w:cs="Arial"/>
                <w:sz w:val="16"/>
                <w:szCs w:val="16"/>
                <w:lang w:val="es-ES_tradnl"/>
              </w:rPr>
            </w:pPr>
            <w:r w:rsidRPr="006306A2">
              <w:rPr>
                <w:rFonts w:ascii="Arial" w:hAnsi="Arial" w:cs="Arial"/>
                <w:sz w:val="16"/>
                <w:szCs w:val="16"/>
                <w:lang w:val="es-ES_tradnl"/>
              </w:rPr>
              <w:t>3</w:t>
            </w:r>
          </w:p>
        </w:tc>
        <w:tc>
          <w:tcPr>
            <w:tcW w:w="2551" w:type="dxa"/>
            <w:vAlign w:val="center"/>
          </w:tcPr>
          <w:p w:rsidR="00A60A45" w:rsidRPr="006306A2" w:rsidRDefault="00A60A45" w:rsidP="00BB0240">
            <w:pPr>
              <w:spacing w:after="0" w:line="240" w:lineRule="auto"/>
              <w:jc w:val="center"/>
              <w:rPr>
                <w:rFonts w:ascii="Arial" w:hAnsi="Arial" w:cs="Arial"/>
                <w:sz w:val="16"/>
                <w:szCs w:val="16"/>
                <w:lang w:val="es-ES_tradnl"/>
              </w:rPr>
            </w:pPr>
          </w:p>
        </w:tc>
        <w:tc>
          <w:tcPr>
            <w:tcW w:w="2127" w:type="dxa"/>
            <w:vAlign w:val="center"/>
          </w:tcPr>
          <w:p w:rsidR="00A60A45" w:rsidRPr="006306A2" w:rsidRDefault="00A60A45" w:rsidP="00BB0240">
            <w:pPr>
              <w:spacing w:after="0" w:line="240" w:lineRule="auto"/>
              <w:jc w:val="center"/>
              <w:rPr>
                <w:rFonts w:ascii="Arial" w:hAnsi="Arial" w:cs="Arial"/>
                <w:sz w:val="16"/>
                <w:szCs w:val="16"/>
                <w:lang w:val="es-ES_tradnl"/>
              </w:rPr>
            </w:pPr>
          </w:p>
        </w:tc>
        <w:tc>
          <w:tcPr>
            <w:tcW w:w="2126" w:type="dxa"/>
          </w:tcPr>
          <w:p w:rsidR="00A60A45" w:rsidRPr="006306A2" w:rsidRDefault="00A60A45" w:rsidP="00BB0240">
            <w:pPr>
              <w:spacing w:after="0" w:line="240" w:lineRule="auto"/>
              <w:jc w:val="center"/>
              <w:rPr>
                <w:rFonts w:ascii="Arial" w:hAnsi="Arial" w:cs="Arial"/>
                <w:sz w:val="16"/>
                <w:szCs w:val="16"/>
                <w:lang w:val="es-ES_tradnl"/>
              </w:rPr>
            </w:pPr>
          </w:p>
        </w:tc>
        <w:tc>
          <w:tcPr>
            <w:tcW w:w="1102" w:type="dxa"/>
          </w:tcPr>
          <w:p w:rsidR="00A60A45" w:rsidRPr="006306A2" w:rsidRDefault="00A60A45" w:rsidP="00BB0240">
            <w:pPr>
              <w:spacing w:after="0" w:line="240" w:lineRule="auto"/>
              <w:jc w:val="center"/>
              <w:rPr>
                <w:rFonts w:ascii="Arial" w:hAnsi="Arial" w:cs="Arial"/>
                <w:sz w:val="16"/>
                <w:szCs w:val="16"/>
                <w:lang w:val="es-ES_tradnl"/>
              </w:rPr>
            </w:pPr>
          </w:p>
        </w:tc>
      </w:tr>
      <w:tr w:rsidR="00A60A45" w:rsidRPr="006306A2" w:rsidTr="00BB0240">
        <w:trPr>
          <w:trHeight w:hRule="exact" w:val="320"/>
          <w:jc w:val="center"/>
        </w:trPr>
        <w:tc>
          <w:tcPr>
            <w:tcW w:w="770" w:type="dxa"/>
            <w:vAlign w:val="center"/>
          </w:tcPr>
          <w:p w:rsidR="00A60A45" w:rsidRPr="006306A2" w:rsidRDefault="00A60A45" w:rsidP="00BB0240">
            <w:pPr>
              <w:spacing w:after="0" w:line="240" w:lineRule="auto"/>
              <w:jc w:val="center"/>
              <w:rPr>
                <w:rFonts w:ascii="Arial" w:hAnsi="Arial" w:cs="Arial"/>
                <w:sz w:val="16"/>
                <w:szCs w:val="16"/>
                <w:lang w:val="es-ES_tradnl"/>
              </w:rPr>
            </w:pPr>
            <w:r w:rsidRPr="006306A2">
              <w:rPr>
                <w:rFonts w:ascii="Arial" w:hAnsi="Arial" w:cs="Arial"/>
                <w:sz w:val="16"/>
                <w:szCs w:val="16"/>
                <w:lang w:val="es-ES_tradnl"/>
              </w:rPr>
              <w:t>4</w:t>
            </w:r>
          </w:p>
        </w:tc>
        <w:tc>
          <w:tcPr>
            <w:tcW w:w="2551" w:type="dxa"/>
            <w:vAlign w:val="center"/>
          </w:tcPr>
          <w:p w:rsidR="00A60A45" w:rsidRPr="006306A2" w:rsidRDefault="00A60A45" w:rsidP="00BB0240">
            <w:pPr>
              <w:spacing w:after="0" w:line="240" w:lineRule="auto"/>
              <w:jc w:val="center"/>
              <w:rPr>
                <w:rFonts w:ascii="Arial" w:hAnsi="Arial" w:cs="Arial"/>
                <w:sz w:val="16"/>
                <w:szCs w:val="16"/>
                <w:lang w:val="es-ES_tradnl"/>
              </w:rPr>
            </w:pPr>
          </w:p>
        </w:tc>
        <w:tc>
          <w:tcPr>
            <w:tcW w:w="2127" w:type="dxa"/>
            <w:vAlign w:val="center"/>
          </w:tcPr>
          <w:p w:rsidR="00A60A45" w:rsidRPr="006306A2" w:rsidRDefault="00A60A45" w:rsidP="00BB0240">
            <w:pPr>
              <w:spacing w:after="0" w:line="240" w:lineRule="auto"/>
              <w:jc w:val="center"/>
              <w:rPr>
                <w:rFonts w:ascii="Arial" w:hAnsi="Arial" w:cs="Arial"/>
                <w:sz w:val="16"/>
                <w:szCs w:val="16"/>
                <w:lang w:val="es-ES_tradnl"/>
              </w:rPr>
            </w:pPr>
          </w:p>
        </w:tc>
        <w:tc>
          <w:tcPr>
            <w:tcW w:w="2126" w:type="dxa"/>
          </w:tcPr>
          <w:p w:rsidR="00A60A45" w:rsidRPr="006306A2" w:rsidRDefault="00A60A45" w:rsidP="00BB0240">
            <w:pPr>
              <w:spacing w:after="0" w:line="240" w:lineRule="auto"/>
              <w:jc w:val="center"/>
              <w:rPr>
                <w:rFonts w:ascii="Arial" w:hAnsi="Arial" w:cs="Arial"/>
                <w:sz w:val="16"/>
                <w:szCs w:val="16"/>
                <w:lang w:val="es-ES_tradnl"/>
              </w:rPr>
            </w:pPr>
          </w:p>
        </w:tc>
        <w:tc>
          <w:tcPr>
            <w:tcW w:w="1102" w:type="dxa"/>
          </w:tcPr>
          <w:p w:rsidR="00A60A45" w:rsidRPr="006306A2" w:rsidRDefault="00A60A45" w:rsidP="00BB0240">
            <w:pPr>
              <w:spacing w:after="0" w:line="240" w:lineRule="auto"/>
              <w:jc w:val="center"/>
              <w:rPr>
                <w:rFonts w:ascii="Arial" w:hAnsi="Arial" w:cs="Arial"/>
                <w:sz w:val="16"/>
                <w:szCs w:val="16"/>
                <w:lang w:val="es-ES_tradnl"/>
              </w:rPr>
            </w:pPr>
          </w:p>
        </w:tc>
      </w:tr>
      <w:tr w:rsidR="00A60A45" w:rsidRPr="006306A2" w:rsidTr="00BB0240">
        <w:trPr>
          <w:trHeight w:hRule="exact" w:val="320"/>
          <w:jc w:val="center"/>
        </w:trPr>
        <w:tc>
          <w:tcPr>
            <w:tcW w:w="770" w:type="dxa"/>
            <w:vAlign w:val="center"/>
          </w:tcPr>
          <w:p w:rsidR="00A60A45" w:rsidRPr="006306A2" w:rsidRDefault="00A60A45" w:rsidP="00BB0240">
            <w:pPr>
              <w:spacing w:after="0" w:line="240" w:lineRule="auto"/>
              <w:jc w:val="center"/>
              <w:rPr>
                <w:rFonts w:ascii="Arial" w:hAnsi="Arial" w:cs="Arial"/>
                <w:sz w:val="16"/>
                <w:szCs w:val="16"/>
                <w:lang w:val="es-ES_tradnl"/>
              </w:rPr>
            </w:pPr>
            <w:r w:rsidRPr="006306A2">
              <w:rPr>
                <w:rFonts w:ascii="Arial" w:hAnsi="Arial" w:cs="Arial"/>
                <w:sz w:val="16"/>
                <w:szCs w:val="16"/>
                <w:lang w:val="es-ES_tradnl"/>
              </w:rPr>
              <w:t>5</w:t>
            </w:r>
          </w:p>
        </w:tc>
        <w:tc>
          <w:tcPr>
            <w:tcW w:w="2551" w:type="dxa"/>
            <w:vAlign w:val="center"/>
          </w:tcPr>
          <w:p w:rsidR="00A60A45" w:rsidRPr="006306A2" w:rsidRDefault="00A60A45" w:rsidP="00BB0240">
            <w:pPr>
              <w:spacing w:after="0" w:line="240" w:lineRule="auto"/>
              <w:jc w:val="center"/>
              <w:rPr>
                <w:rFonts w:ascii="Arial" w:hAnsi="Arial" w:cs="Arial"/>
                <w:sz w:val="16"/>
                <w:szCs w:val="16"/>
                <w:lang w:val="es-ES_tradnl"/>
              </w:rPr>
            </w:pPr>
          </w:p>
        </w:tc>
        <w:tc>
          <w:tcPr>
            <w:tcW w:w="2127" w:type="dxa"/>
            <w:vAlign w:val="center"/>
          </w:tcPr>
          <w:p w:rsidR="00A60A45" w:rsidRPr="006306A2" w:rsidRDefault="00A60A45" w:rsidP="00BB0240">
            <w:pPr>
              <w:spacing w:after="0" w:line="240" w:lineRule="auto"/>
              <w:jc w:val="center"/>
              <w:rPr>
                <w:rFonts w:ascii="Arial" w:hAnsi="Arial" w:cs="Arial"/>
                <w:sz w:val="16"/>
                <w:szCs w:val="16"/>
                <w:lang w:val="es-ES_tradnl"/>
              </w:rPr>
            </w:pPr>
          </w:p>
        </w:tc>
        <w:tc>
          <w:tcPr>
            <w:tcW w:w="2126" w:type="dxa"/>
          </w:tcPr>
          <w:p w:rsidR="00A60A45" w:rsidRPr="006306A2" w:rsidRDefault="00A60A45" w:rsidP="00BB0240">
            <w:pPr>
              <w:spacing w:after="0" w:line="240" w:lineRule="auto"/>
              <w:jc w:val="center"/>
              <w:rPr>
                <w:rFonts w:ascii="Arial" w:hAnsi="Arial" w:cs="Arial"/>
                <w:sz w:val="16"/>
                <w:szCs w:val="16"/>
                <w:lang w:val="es-ES_tradnl"/>
              </w:rPr>
            </w:pPr>
          </w:p>
        </w:tc>
        <w:tc>
          <w:tcPr>
            <w:tcW w:w="1102" w:type="dxa"/>
          </w:tcPr>
          <w:p w:rsidR="00A60A45" w:rsidRPr="006306A2" w:rsidRDefault="00A60A45" w:rsidP="00BB0240">
            <w:pPr>
              <w:spacing w:after="0" w:line="240" w:lineRule="auto"/>
              <w:jc w:val="center"/>
              <w:rPr>
                <w:rFonts w:ascii="Arial" w:hAnsi="Arial" w:cs="Arial"/>
                <w:sz w:val="16"/>
                <w:szCs w:val="16"/>
                <w:lang w:val="es-ES_tradnl"/>
              </w:rPr>
            </w:pPr>
          </w:p>
        </w:tc>
      </w:tr>
      <w:tr w:rsidR="00A60A45" w:rsidRPr="006306A2" w:rsidTr="00BB0240">
        <w:trPr>
          <w:trHeight w:hRule="exact" w:val="320"/>
          <w:jc w:val="center"/>
        </w:trPr>
        <w:tc>
          <w:tcPr>
            <w:tcW w:w="770" w:type="dxa"/>
            <w:vAlign w:val="center"/>
          </w:tcPr>
          <w:p w:rsidR="00A60A45" w:rsidRPr="006306A2" w:rsidRDefault="00A60A45" w:rsidP="00BB0240">
            <w:pPr>
              <w:spacing w:after="0" w:line="240" w:lineRule="auto"/>
              <w:jc w:val="center"/>
              <w:rPr>
                <w:rFonts w:ascii="Arial" w:hAnsi="Arial" w:cs="Arial"/>
                <w:sz w:val="16"/>
                <w:szCs w:val="16"/>
                <w:lang w:val="es-ES_tradnl"/>
              </w:rPr>
            </w:pPr>
            <w:r w:rsidRPr="006306A2">
              <w:rPr>
                <w:rFonts w:ascii="Arial" w:hAnsi="Arial" w:cs="Arial"/>
                <w:sz w:val="16"/>
                <w:szCs w:val="16"/>
                <w:lang w:val="es-ES_tradnl"/>
              </w:rPr>
              <w:t>6</w:t>
            </w:r>
          </w:p>
        </w:tc>
        <w:tc>
          <w:tcPr>
            <w:tcW w:w="2551" w:type="dxa"/>
            <w:vAlign w:val="center"/>
          </w:tcPr>
          <w:p w:rsidR="00A60A45" w:rsidRPr="006306A2" w:rsidRDefault="00A60A45" w:rsidP="00BB0240">
            <w:pPr>
              <w:spacing w:after="0" w:line="240" w:lineRule="auto"/>
              <w:jc w:val="center"/>
              <w:rPr>
                <w:rFonts w:ascii="Arial" w:hAnsi="Arial" w:cs="Arial"/>
                <w:sz w:val="16"/>
                <w:szCs w:val="16"/>
                <w:lang w:val="es-ES_tradnl"/>
              </w:rPr>
            </w:pPr>
          </w:p>
        </w:tc>
        <w:tc>
          <w:tcPr>
            <w:tcW w:w="2127" w:type="dxa"/>
            <w:vAlign w:val="center"/>
          </w:tcPr>
          <w:p w:rsidR="00A60A45" w:rsidRPr="006306A2" w:rsidRDefault="00A60A45" w:rsidP="00BB0240">
            <w:pPr>
              <w:spacing w:after="0" w:line="240" w:lineRule="auto"/>
              <w:jc w:val="center"/>
              <w:rPr>
                <w:rFonts w:ascii="Arial" w:hAnsi="Arial" w:cs="Arial"/>
                <w:sz w:val="16"/>
                <w:szCs w:val="16"/>
                <w:lang w:val="es-ES_tradnl"/>
              </w:rPr>
            </w:pPr>
          </w:p>
        </w:tc>
        <w:tc>
          <w:tcPr>
            <w:tcW w:w="2126" w:type="dxa"/>
          </w:tcPr>
          <w:p w:rsidR="00A60A45" w:rsidRPr="006306A2" w:rsidRDefault="00A60A45" w:rsidP="00BB0240">
            <w:pPr>
              <w:spacing w:after="0" w:line="240" w:lineRule="auto"/>
              <w:jc w:val="center"/>
              <w:rPr>
                <w:rFonts w:ascii="Arial" w:hAnsi="Arial" w:cs="Arial"/>
                <w:sz w:val="16"/>
                <w:szCs w:val="16"/>
                <w:lang w:val="es-ES_tradnl"/>
              </w:rPr>
            </w:pPr>
          </w:p>
        </w:tc>
        <w:tc>
          <w:tcPr>
            <w:tcW w:w="1102" w:type="dxa"/>
          </w:tcPr>
          <w:p w:rsidR="00A60A45" w:rsidRPr="006306A2" w:rsidRDefault="00A60A45" w:rsidP="00BB0240">
            <w:pPr>
              <w:spacing w:after="0" w:line="240" w:lineRule="auto"/>
              <w:jc w:val="center"/>
              <w:rPr>
                <w:rFonts w:ascii="Arial" w:hAnsi="Arial" w:cs="Arial"/>
                <w:sz w:val="16"/>
                <w:szCs w:val="16"/>
                <w:lang w:val="es-ES_tradnl"/>
              </w:rPr>
            </w:pPr>
          </w:p>
        </w:tc>
      </w:tr>
      <w:tr w:rsidR="00A60A45" w:rsidRPr="006306A2" w:rsidTr="00BB0240">
        <w:trPr>
          <w:trHeight w:hRule="exact" w:val="320"/>
          <w:jc w:val="center"/>
        </w:trPr>
        <w:tc>
          <w:tcPr>
            <w:tcW w:w="770" w:type="dxa"/>
            <w:vAlign w:val="center"/>
          </w:tcPr>
          <w:p w:rsidR="00A60A45" w:rsidRPr="006306A2" w:rsidRDefault="00A60A45" w:rsidP="00BB0240">
            <w:pPr>
              <w:spacing w:after="0" w:line="240" w:lineRule="auto"/>
              <w:jc w:val="center"/>
              <w:rPr>
                <w:rFonts w:ascii="Arial" w:hAnsi="Arial" w:cs="Arial"/>
                <w:sz w:val="16"/>
                <w:szCs w:val="16"/>
                <w:lang w:val="es-ES_tradnl"/>
              </w:rPr>
            </w:pPr>
            <w:r w:rsidRPr="006306A2">
              <w:rPr>
                <w:rFonts w:ascii="Arial" w:hAnsi="Arial" w:cs="Arial"/>
                <w:sz w:val="16"/>
                <w:szCs w:val="16"/>
                <w:lang w:val="es-ES_tradnl"/>
              </w:rPr>
              <w:t>…</w:t>
            </w:r>
          </w:p>
        </w:tc>
        <w:tc>
          <w:tcPr>
            <w:tcW w:w="2551" w:type="dxa"/>
            <w:vAlign w:val="center"/>
          </w:tcPr>
          <w:p w:rsidR="00A60A45" w:rsidRPr="006306A2" w:rsidRDefault="00A60A45" w:rsidP="00BB0240">
            <w:pPr>
              <w:spacing w:after="0" w:line="240" w:lineRule="auto"/>
              <w:jc w:val="center"/>
              <w:rPr>
                <w:rFonts w:ascii="Arial" w:hAnsi="Arial" w:cs="Arial"/>
                <w:sz w:val="16"/>
                <w:szCs w:val="16"/>
                <w:lang w:val="es-ES_tradnl"/>
              </w:rPr>
            </w:pPr>
          </w:p>
        </w:tc>
        <w:tc>
          <w:tcPr>
            <w:tcW w:w="2127" w:type="dxa"/>
            <w:vAlign w:val="center"/>
          </w:tcPr>
          <w:p w:rsidR="00A60A45" w:rsidRPr="006306A2" w:rsidRDefault="00A60A45" w:rsidP="00BB0240">
            <w:pPr>
              <w:spacing w:after="0" w:line="240" w:lineRule="auto"/>
              <w:jc w:val="center"/>
              <w:rPr>
                <w:rFonts w:ascii="Arial" w:hAnsi="Arial" w:cs="Arial"/>
                <w:sz w:val="16"/>
                <w:szCs w:val="16"/>
                <w:lang w:val="es-ES_tradnl"/>
              </w:rPr>
            </w:pPr>
          </w:p>
        </w:tc>
        <w:tc>
          <w:tcPr>
            <w:tcW w:w="2126" w:type="dxa"/>
          </w:tcPr>
          <w:p w:rsidR="00A60A45" w:rsidRPr="006306A2" w:rsidRDefault="00A60A45" w:rsidP="00BB0240">
            <w:pPr>
              <w:spacing w:after="0" w:line="240" w:lineRule="auto"/>
              <w:jc w:val="center"/>
              <w:rPr>
                <w:rFonts w:ascii="Arial" w:hAnsi="Arial" w:cs="Arial"/>
                <w:sz w:val="16"/>
                <w:szCs w:val="16"/>
                <w:lang w:val="es-ES_tradnl"/>
              </w:rPr>
            </w:pPr>
          </w:p>
        </w:tc>
        <w:tc>
          <w:tcPr>
            <w:tcW w:w="1102" w:type="dxa"/>
          </w:tcPr>
          <w:p w:rsidR="00A60A45" w:rsidRPr="006306A2" w:rsidRDefault="00A60A45" w:rsidP="00BB0240">
            <w:pPr>
              <w:spacing w:after="0" w:line="240" w:lineRule="auto"/>
              <w:jc w:val="center"/>
              <w:rPr>
                <w:rFonts w:ascii="Arial" w:hAnsi="Arial" w:cs="Arial"/>
                <w:sz w:val="16"/>
                <w:szCs w:val="16"/>
                <w:lang w:val="es-ES_tradnl"/>
              </w:rPr>
            </w:pPr>
          </w:p>
        </w:tc>
      </w:tr>
      <w:tr w:rsidR="00A60A45" w:rsidRPr="006306A2" w:rsidTr="00BB0240">
        <w:trPr>
          <w:trHeight w:hRule="exact" w:val="320"/>
          <w:jc w:val="center"/>
        </w:trPr>
        <w:tc>
          <w:tcPr>
            <w:tcW w:w="770" w:type="dxa"/>
            <w:vAlign w:val="center"/>
          </w:tcPr>
          <w:p w:rsidR="00A60A45" w:rsidRPr="006306A2" w:rsidRDefault="00A60A45" w:rsidP="00BB0240">
            <w:pPr>
              <w:spacing w:after="0" w:line="240" w:lineRule="auto"/>
              <w:jc w:val="center"/>
              <w:rPr>
                <w:rFonts w:ascii="Arial" w:hAnsi="Arial" w:cs="Arial"/>
                <w:sz w:val="16"/>
                <w:szCs w:val="16"/>
                <w:lang w:val="es-ES_tradnl"/>
              </w:rPr>
            </w:pPr>
            <w:r w:rsidRPr="006306A2">
              <w:rPr>
                <w:rFonts w:ascii="Arial" w:hAnsi="Arial" w:cs="Arial"/>
                <w:sz w:val="16"/>
                <w:szCs w:val="16"/>
                <w:lang w:val="es-ES_tradnl"/>
              </w:rPr>
              <w:t>N</w:t>
            </w:r>
          </w:p>
        </w:tc>
        <w:tc>
          <w:tcPr>
            <w:tcW w:w="2551" w:type="dxa"/>
            <w:vAlign w:val="center"/>
          </w:tcPr>
          <w:p w:rsidR="00A60A45" w:rsidRPr="006306A2" w:rsidRDefault="00A60A45" w:rsidP="00BB0240">
            <w:pPr>
              <w:spacing w:after="0" w:line="240" w:lineRule="auto"/>
              <w:jc w:val="center"/>
              <w:rPr>
                <w:rFonts w:ascii="Arial" w:hAnsi="Arial" w:cs="Arial"/>
                <w:sz w:val="16"/>
                <w:szCs w:val="16"/>
                <w:lang w:val="es-ES_tradnl"/>
              </w:rPr>
            </w:pPr>
          </w:p>
        </w:tc>
        <w:tc>
          <w:tcPr>
            <w:tcW w:w="2127" w:type="dxa"/>
            <w:vAlign w:val="center"/>
          </w:tcPr>
          <w:p w:rsidR="00A60A45" w:rsidRPr="006306A2" w:rsidRDefault="00A60A45" w:rsidP="00BB0240">
            <w:pPr>
              <w:spacing w:after="0" w:line="240" w:lineRule="auto"/>
              <w:jc w:val="center"/>
              <w:rPr>
                <w:rFonts w:ascii="Arial" w:hAnsi="Arial" w:cs="Arial"/>
                <w:sz w:val="16"/>
                <w:szCs w:val="16"/>
                <w:lang w:val="es-ES_tradnl"/>
              </w:rPr>
            </w:pPr>
          </w:p>
        </w:tc>
        <w:tc>
          <w:tcPr>
            <w:tcW w:w="2126" w:type="dxa"/>
          </w:tcPr>
          <w:p w:rsidR="00A60A45" w:rsidRPr="006306A2" w:rsidRDefault="00A60A45" w:rsidP="00BB0240">
            <w:pPr>
              <w:spacing w:after="0" w:line="240" w:lineRule="auto"/>
              <w:jc w:val="center"/>
              <w:rPr>
                <w:rFonts w:ascii="Arial" w:hAnsi="Arial" w:cs="Arial"/>
                <w:sz w:val="16"/>
                <w:szCs w:val="16"/>
                <w:lang w:val="es-ES_tradnl"/>
              </w:rPr>
            </w:pPr>
          </w:p>
        </w:tc>
        <w:tc>
          <w:tcPr>
            <w:tcW w:w="1102" w:type="dxa"/>
          </w:tcPr>
          <w:p w:rsidR="00A60A45" w:rsidRPr="006306A2" w:rsidRDefault="00A60A45" w:rsidP="00BB0240">
            <w:pPr>
              <w:spacing w:after="0" w:line="240" w:lineRule="auto"/>
              <w:jc w:val="center"/>
              <w:rPr>
                <w:rFonts w:ascii="Arial" w:hAnsi="Arial" w:cs="Arial"/>
                <w:sz w:val="16"/>
                <w:szCs w:val="16"/>
                <w:lang w:val="es-ES_tradnl"/>
              </w:rPr>
            </w:pPr>
          </w:p>
        </w:tc>
      </w:tr>
    </w:tbl>
    <w:p w:rsidR="00A60A45" w:rsidRPr="003529DB" w:rsidRDefault="00A60A45" w:rsidP="00A60A45">
      <w:pPr>
        <w:spacing w:after="0" w:line="240" w:lineRule="auto"/>
        <w:rPr>
          <w:sz w:val="14"/>
          <w:lang w:val="es-ES_tradnl"/>
        </w:rPr>
      </w:pPr>
    </w:p>
    <w:p w:rsidR="00936DCA" w:rsidRDefault="00936DCA" w:rsidP="00936DCA">
      <w:pPr>
        <w:spacing w:after="0" w:line="240" w:lineRule="auto"/>
        <w:ind w:left="-238" w:right="-247"/>
        <w:jc w:val="both"/>
        <w:rPr>
          <w:rFonts w:ascii="Verdana" w:hAnsi="Verdana"/>
          <w:sz w:val="18"/>
          <w:szCs w:val="18"/>
          <w:lang w:val="es-ES_tradnl"/>
        </w:rPr>
      </w:pPr>
      <w:r w:rsidRPr="005B5BE8">
        <w:rPr>
          <w:rFonts w:ascii="Verdana" w:hAnsi="Verdana"/>
          <w:sz w:val="18"/>
          <w:szCs w:val="18"/>
          <w:lang w:val="es-ES_tradnl"/>
        </w:rPr>
        <w:t xml:space="preserve">Toda la información contenida en este formulario es una declaración jurada, en caso de adjudicación el proponente </w:t>
      </w:r>
      <w:r>
        <w:rPr>
          <w:rFonts w:ascii="Verdana" w:hAnsi="Verdana"/>
          <w:sz w:val="18"/>
          <w:szCs w:val="18"/>
          <w:lang w:val="es-ES_tradnl"/>
        </w:rPr>
        <w:t xml:space="preserve">para la firma del Contrato </w:t>
      </w:r>
      <w:r w:rsidRPr="005B5BE8">
        <w:rPr>
          <w:rFonts w:ascii="Verdana" w:hAnsi="Verdana"/>
          <w:sz w:val="18"/>
          <w:szCs w:val="18"/>
          <w:lang w:val="es-ES_tradnl"/>
        </w:rPr>
        <w:t>deberá presentar la documentació</w:t>
      </w:r>
      <w:r>
        <w:rPr>
          <w:rFonts w:ascii="Verdana" w:hAnsi="Verdana"/>
          <w:sz w:val="18"/>
          <w:szCs w:val="18"/>
          <w:lang w:val="es-ES_tradnl"/>
        </w:rPr>
        <w:t>n que respalde esta experiencia en original o fotocopia legalizada.</w:t>
      </w:r>
    </w:p>
    <w:p w:rsidR="003529DB" w:rsidRPr="00531ADD" w:rsidRDefault="002A6894" w:rsidP="003529DB">
      <w:pPr>
        <w:spacing w:after="0" w:line="240" w:lineRule="auto"/>
        <w:jc w:val="center"/>
        <w:rPr>
          <w:rFonts w:ascii="Arial" w:hAnsi="Arial" w:cs="Arial"/>
          <w:b/>
          <w:lang w:val="es-ES_tradnl"/>
        </w:rPr>
      </w:pPr>
      <w:r>
        <w:rPr>
          <w:rFonts w:ascii="Verdana" w:hAnsi="Verdana" w:cs="Arial"/>
          <w:b/>
          <w:bCs/>
          <w:kern w:val="28"/>
          <w:sz w:val="18"/>
          <w:szCs w:val="32"/>
          <w:lang w:eastAsia="es-ES"/>
        </w:rPr>
        <w:br w:type="page"/>
      </w:r>
      <w:r w:rsidR="003529DB">
        <w:rPr>
          <w:rFonts w:ascii="Verdana" w:hAnsi="Verdana" w:cs="Arial"/>
          <w:b/>
          <w:bCs/>
          <w:kern w:val="28"/>
          <w:sz w:val="18"/>
          <w:szCs w:val="32"/>
          <w:lang w:eastAsia="es-ES"/>
        </w:rPr>
        <w:lastRenderedPageBreak/>
        <w:t>FORMULARIO N° 3</w:t>
      </w:r>
    </w:p>
    <w:p w:rsidR="003529DB" w:rsidRPr="003529DB" w:rsidRDefault="003529DB" w:rsidP="003529DB">
      <w:pPr>
        <w:spacing w:after="0" w:line="240" w:lineRule="auto"/>
        <w:jc w:val="center"/>
        <w:rPr>
          <w:rFonts w:ascii="Arial" w:hAnsi="Arial" w:cs="Arial"/>
          <w:b/>
          <w:iCs/>
          <w:sz w:val="14"/>
        </w:rPr>
      </w:pPr>
    </w:p>
    <w:p w:rsidR="003529DB" w:rsidRPr="003529DB" w:rsidRDefault="003529DB" w:rsidP="003529DB">
      <w:pPr>
        <w:spacing w:after="0" w:line="240" w:lineRule="auto"/>
        <w:jc w:val="center"/>
        <w:rPr>
          <w:rFonts w:ascii="Verdana" w:hAnsi="Verdana" w:cs="Arial"/>
          <w:b/>
          <w:bCs/>
          <w:kern w:val="28"/>
          <w:sz w:val="18"/>
          <w:szCs w:val="32"/>
          <w:lang w:eastAsia="es-ES"/>
        </w:rPr>
      </w:pPr>
      <w:r w:rsidRPr="003529DB">
        <w:rPr>
          <w:rFonts w:ascii="Verdana" w:hAnsi="Verdana" w:cs="Arial"/>
          <w:b/>
          <w:bCs/>
          <w:kern w:val="28"/>
          <w:sz w:val="18"/>
          <w:szCs w:val="32"/>
          <w:lang w:eastAsia="es-ES"/>
        </w:rPr>
        <w:t>EXPERIENCIA Y/O FORMACIÓN DEL PERSONAL DE LA EMPRESA</w:t>
      </w:r>
    </w:p>
    <w:p w:rsidR="003529DB" w:rsidRPr="003529DB" w:rsidRDefault="003529DB" w:rsidP="003529DB">
      <w:pPr>
        <w:spacing w:after="0" w:line="240" w:lineRule="auto"/>
        <w:jc w:val="center"/>
        <w:rPr>
          <w:rFonts w:ascii="Arial Narrow" w:hAnsi="Arial Narrow" w:cs="Arial"/>
          <w:b/>
          <w:bCs/>
          <w:u w:val="single"/>
        </w:rPr>
      </w:pPr>
    </w:p>
    <w:tbl>
      <w:tblPr>
        <w:tblW w:w="8866" w:type="dxa"/>
        <w:jc w:val="center"/>
        <w:tblCellMar>
          <w:left w:w="0" w:type="dxa"/>
          <w:right w:w="0" w:type="dxa"/>
        </w:tblCellMar>
        <w:tblLook w:val="04A0" w:firstRow="1" w:lastRow="0" w:firstColumn="1" w:lastColumn="0" w:noHBand="0" w:noVBand="1"/>
      </w:tblPr>
      <w:tblGrid>
        <w:gridCol w:w="1999"/>
        <w:gridCol w:w="6867"/>
      </w:tblGrid>
      <w:tr w:rsidR="003529DB" w:rsidRPr="00320E59" w:rsidTr="00D70826">
        <w:trPr>
          <w:trHeight w:val="405"/>
          <w:tblHeader/>
          <w:jc w:val="center"/>
        </w:trPr>
        <w:tc>
          <w:tcPr>
            <w:tcW w:w="1999" w:type="dxa"/>
            <w:tcBorders>
              <w:top w:val="single" w:sz="4" w:space="0" w:color="auto"/>
              <w:left w:val="single" w:sz="4" w:space="0" w:color="auto"/>
              <w:bottom w:val="single" w:sz="4" w:space="0" w:color="auto"/>
              <w:right w:val="nil"/>
            </w:tcBorders>
            <w:shd w:val="clear" w:color="auto" w:fill="D9D9D9" w:themeFill="background1" w:themeFillShade="D9"/>
            <w:noWrap/>
            <w:tcMar>
              <w:top w:w="15" w:type="dxa"/>
              <w:left w:w="15" w:type="dxa"/>
              <w:bottom w:w="0" w:type="dxa"/>
              <w:right w:w="15" w:type="dxa"/>
            </w:tcMar>
            <w:vAlign w:val="bottom"/>
            <w:hideMark/>
          </w:tcPr>
          <w:p w:rsidR="003529DB" w:rsidRPr="00571115" w:rsidRDefault="003529DB" w:rsidP="00D70826">
            <w:pPr>
              <w:spacing w:after="0" w:line="240" w:lineRule="auto"/>
              <w:jc w:val="center"/>
              <w:rPr>
                <w:rFonts w:ascii="Arial" w:hAnsi="Arial" w:cs="Arial"/>
                <w:b/>
                <w:color w:val="000000"/>
                <w:sz w:val="18"/>
                <w:szCs w:val="18"/>
              </w:rPr>
            </w:pPr>
            <w:bookmarkStart w:id="4" w:name="RANGE!A2:C20"/>
            <w:bookmarkEnd w:id="4"/>
            <w:r w:rsidRPr="00571115">
              <w:rPr>
                <w:rFonts w:ascii="Arial" w:hAnsi="Arial" w:cs="Arial"/>
                <w:b/>
                <w:color w:val="000000"/>
                <w:sz w:val="18"/>
                <w:szCs w:val="18"/>
              </w:rPr>
              <w:t>ESPECIALIDAD Y OFICIO REQUERIDO</w:t>
            </w:r>
          </w:p>
        </w:tc>
        <w:tc>
          <w:tcPr>
            <w:tcW w:w="6867" w:type="dxa"/>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rsidR="003529DB" w:rsidRPr="00320E59" w:rsidRDefault="003529DB" w:rsidP="00D70826">
            <w:pPr>
              <w:spacing w:after="0" w:line="240" w:lineRule="auto"/>
              <w:ind w:left="58" w:right="88"/>
              <w:jc w:val="center"/>
              <w:rPr>
                <w:rFonts w:ascii="Arial" w:hAnsi="Arial" w:cs="Arial"/>
                <w:b/>
                <w:bCs/>
                <w:color w:val="000000"/>
                <w:sz w:val="18"/>
                <w:szCs w:val="18"/>
              </w:rPr>
            </w:pPr>
            <w:r w:rsidRPr="006460AA">
              <w:rPr>
                <w:rFonts w:ascii="Arial" w:hAnsi="Arial" w:cs="Arial"/>
                <w:b/>
                <w:bCs/>
                <w:sz w:val="18"/>
                <w:szCs w:val="18"/>
              </w:rPr>
              <w:t>FORMACIÓN / EXPERIENCIA</w:t>
            </w:r>
          </w:p>
        </w:tc>
      </w:tr>
      <w:tr w:rsidR="003529DB" w:rsidRPr="00320E59" w:rsidTr="00D70826">
        <w:trPr>
          <w:trHeight w:val="463"/>
          <w:jc w:val="center"/>
        </w:trPr>
        <w:tc>
          <w:tcPr>
            <w:tcW w:w="19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529DB" w:rsidRPr="002616EA" w:rsidRDefault="003529DB" w:rsidP="00D70826">
            <w:pPr>
              <w:spacing w:after="0" w:line="240" w:lineRule="auto"/>
              <w:rPr>
                <w:rFonts w:ascii="Arial" w:hAnsi="Arial" w:cs="Arial"/>
                <w:b/>
                <w:bCs/>
                <w:color w:val="000000"/>
                <w:sz w:val="18"/>
              </w:rPr>
            </w:pPr>
            <w:r w:rsidRPr="002616EA">
              <w:rPr>
                <w:rFonts w:ascii="Arial" w:hAnsi="Arial" w:cs="Arial"/>
                <w:b/>
                <w:bCs/>
                <w:color w:val="000000"/>
                <w:sz w:val="18"/>
              </w:rPr>
              <w:t>Técnico en Electrónica</w:t>
            </w:r>
          </w:p>
        </w:tc>
        <w:tc>
          <w:tcPr>
            <w:tcW w:w="68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529DB" w:rsidRPr="002616EA" w:rsidRDefault="003529DB" w:rsidP="00D70826">
            <w:pPr>
              <w:spacing w:after="0" w:line="240" w:lineRule="auto"/>
              <w:ind w:left="58" w:right="88"/>
              <w:jc w:val="both"/>
              <w:rPr>
                <w:rFonts w:ascii="Arial" w:hAnsi="Arial" w:cs="Arial"/>
                <w:color w:val="000000"/>
                <w:sz w:val="18"/>
              </w:rPr>
            </w:pPr>
            <w:r w:rsidRPr="00EA0EF1">
              <w:rPr>
                <w:rFonts w:ascii="Arial" w:hAnsi="Arial" w:cs="Arial"/>
                <w:color w:val="000000"/>
                <w:sz w:val="18"/>
              </w:rPr>
              <w:t>Estudiante de Cuarto año de la Carrera de Electrónica y Telecomunicaciones y cuatro (4) trabajos como: Técnico en Mantenimiento de Sistemas Electrónicos o Técnico en Electrónica o Técnico en Mantenimiento Electrónico o Técnico en Operación de Equipos Electrónicos.</w:t>
            </w:r>
          </w:p>
        </w:tc>
      </w:tr>
      <w:tr w:rsidR="003529DB" w:rsidRPr="00320E59" w:rsidTr="00D70826">
        <w:trPr>
          <w:trHeight w:val="551"/>
          <w:jc w:val="center"/>
        </w:trPr>
        <w:tc>
          <w:tcPr>
            <w:tcW w:w="19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529DB" w:rsidRPr="002616EA" w:rsidRDefault="003529DB" w:rsidP="00D70826">
            <w:pPr>
              <w:spacing w:after="0" w:line="240" w:lineRule="auto"/>
              <w:rPr>
                <w:rFonts w:ascii="Arial" w:hAnsi="Arial" w:cs="Arial"/>
                <w:b/>
                <w:bCs/>
                <w:color w:val="000000"/>
                <w:sz w:val="18"/>
              </w:rPr>
            </w:pPr>
            <w:r w:rsidRPr="002616EA">
              <w:rPr>
                <w:rFonts w:ascii="Arial" w:hAnsi="Arial" w:cs="Arial"/>
                <w:b/>
                <w:bCs/>
                <w:color w:val="000000"/>
                <w:sz w:val="18"/>
              </w:rPr>
              <w:t>Técnico en Electricidad</w:t>
            </w:r>
          </w:p>
        </w:tc>
        <w:tc>
          <w:tcPr>
            <w:tcW w:w="68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529DB" w:rsidRPr="002616EA" w:rsidRDefault="003529DB" w:rsidP="00D70826">
            <w:pPr>
              <w:spacing w:after="0" w:line="240" w:lineRule="auto"/>
              <w:ind w:left="58" w:right="88"/>
              <w:jc w:val="both"/>
              <w:rPr>
                <w:rFonts w:ascii="Arial" w:hAnsi="Arial" w:cs="Arial"/>
                <w:color w:val="000000"/>
                <w:sz w:val="18"/>
              </w:rPr>
            </w:pPr>
            <w:r w:rsidRPr="00EA0EF1">
              <w:rPr>
                <w:rFonts w:ascii="Arial" w:hAnsi="Arial" w:cs="Arial"/>
                <w:color w:val="000000"/>
                <w:sz w:val="18"/>
              </w:rPr>
              <w:t>Estudiante de Cuarto año de la Carrera de Ingeniería Eléctrica o Técnico en la Carrera de Electricidad o Especialista en Electricidad y cuatro (4) trabajos como: Técnico Electricista o Técnico Eléctrico o Especialista en Electricidad o Técnico en Electricidad o Contratista en el área de Electricidad o Técnico de Obras Eléctricas.</w:t>
            </w:r>
          </w:p>
        </w:tc>
      </w:tr>
      <w:tr w:rsidR="003529DB" w:rsidRPr="00320E59" w:rsidTr="00D70826">
        <w:trPr>
          <w:trHeight w:val="687"/>
          <w:jc w:val="center"/>
        </w:trPr>
        <w:tc>
          <w:tcPr>
            <w:tcW w:w="19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529DB" w:rsidRPr="002616EA" w:rsidRDefault="003529DB" w:rsidP="00D70826">
            <w:pPr>
              <w:spacing w:after="0" w:line="240" w:lineRule="auto"/>
              <w:rPr>
                <w:rFonts w:ascii="Arial" w:hAnsi="Arial" w:cs="Arial"/>
                <w:b/>
                <w:bCs/>
                <w:color w:val="000000"/>
                <w:sz w:val="18"/>
              </w:rPr>
            </w:pPr>
            <w:r w:rsidRPr="002616EA">
              <w:rPr>
                <w:rFonts w:ascii="Arial" w:hAnsi="Arial" w:cs="Arial"/>
                <w:b/>
                <w:bCs/>
                <w:color w:val="000000"/>
                <w:sz w:val="18"/>
              </w:rPr>
              <w:t>Técnico en Electromecánica</w:t>
            </w:r>
          </w:p>
        </w:tc>
        <w:tc>
          <w:tcPr>
            <w:tcW w:w="68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529DB" w:rsidRPr="002616EA" w:rsidRDefault="003529DB" w:rsidP="00D70826">
            <w:pPr>
              <w:spacing w:after="0" w:line="240" w:lineRule="auto"/>
              <w:ind w:left="58" w:right="88"/>
              <w:jc w:val="both"/>
              <w:rPr>
                <w:rFonts w:ascii="Arial" w:hAnsi="Arial" w:cs="Arial"/>
                <w:color w:val="000000"/>
                <w:sz w:val="18"/>
              </w:rPr>
            </w:pPr>
            <w:r w:rsidRPr="00EA0EF1">
              <w:rPr>
                <w:rFonts w:ascii="Arial" w:hAnsi="Arial" w:cs="Arial"/>
                <w:color w:val="000000"/>
                <w:sz w:val="18"/>
              </w:rPr>
              <w:t>Estudiante de Cuarto año de la Carrera de Electromecánica o de la Carrera de Mecánica y cuatro (4) trabajos como: Técnico en Mantenimiento de Electromecánica o Técnico en Electromecánica o Técnico en Mantenimiento de Sistemas o Instalaciones Electromecánicas o Mantenimiento Electromecánico o Técnico en Calefacción.</w:t>
            </w:r>
          </w:p>
        </w:tc>
      </w:tr>
      <w:tr w:rsidR="003529DB" w:rsidRPr="00320E59" w:rsidTr="00D70826">
        <w:trPr>
          <w:trHeight w:val="857"/>
          <w:jc w:val="center"/>
        </w:trPr>
        <w:tc>
          <w:tcPr>
            <w:tcW w:w="19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529DB" w:rsidRPr="002616EA" w:rsidRDefault="003529DB" w:rsidP="00D70826">
            <w:pPr>
              <w:spacing w:after="0" w:line="240" w:lineRule="auto"/>
              <w:rPr>
                <w:rFonts w:ascii="Arial" w:hAnsi="Arial" w:cs="Arial"/>
                <w:b/>
                <w:bCs/>
                <w:color w:val="000000"/>
                <w:sz w:val="18"/>
              </w:rPr>
            </w:pPr>
            <w:r w:rsidRPr="002616EA">
              <w:rPr>
                <w:rFonts w:ascii="Arial" w:hAnsi="Arial" w:cs="Arial"/>
                <w:b/>
                <w:bCs/>
                <w:color w:val="000000"/>
                <w:sz w:val="18"/>
              </w:rPr>
              <w:t>Técnico en Metalmecánica</w:t>
            </w:r>
          </w:p>
        </w:tc>
        <w:tc>
          <w:tcPr>
            <w:tcW w:w="68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529DB" w:rsidRPr="002616EA" w:rsidRDefault="003529DB" w:rsidP="00D70826">
            <w:pPr>
              <w:spacing w:after="0" w:line="240" w:lineRule="auto"/>
              <w:ind w:left="58" w:right="88"/>
              <w:jc w:val="both"/>
              <w:rPr>
                <w:rFonts w:ascii="Arial" w:hAnsi="Arial" w:cs="Arial"/>
                <w:color w:val="000000"/>
                <w:sz w:val="18"/>
              </w:rPr>
            </w:pPr>
            <w:r w:rsidRPr="00EA0EF1">
              <w:rPr>
                <w:rFonts w:ascii="Arial" w:hAnsi="Arial" w:cs="Arial"/>
                <w:color w:val="000000"/>
                <w:sz w:val="18"/>
              </w:rPr>
              <w:t>Estudiante de Cuarto año de la Carrera de Ingeniería  Mecánica o Técnico en Metal Mecánica y tres (3) trabajos como: Técnico Metalmecánico o Técnico Soldador o Trabajos con Arco Eléctrico o Amado de Estantería.</w:t>
            </w:r>
          </w:p>
        </w:tc>
      </w:tr>
      <w:tr w:rsidR="003529DB" w:rsidRPr="00320E59" w:rsidTr="00D70826">
        <w:trPr>
          <w:trHeight w:val="493"/>
          <w:jc w:val="center"/>
        </w:trPr>
        <w:tc>
          <w:tcPr>
            <w:tcW w:w="19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529DB" w:rsidRPr="002616EA" w:rsidRDefault="003529DB" w:rsidP="00D70826">
            <w:pPr>
              <w:spacing w:after="0" w:line="240" w:lineRule="auto"/>
              <w:rPr>
                <w:rFonts w:ascii="Arial" w:hAnsi="Arial" w:cs="Arial"/>
                <w:b/>
                <w:bCs/>
                <w:color w:val="000000"/>
                <w:sz w:val="18"/>
              </w:rPr>
            </w:pPr>
            <w:r w:rsidRPr="002616EA">
              <w:rPr>
                <w:rFonts w:ascii="Arial" w:hAnsi="Arial" w:cs="Arial"/>
                <w:b/>
                <w:bCs/>
                <w:color w:val="000000"/>
                <w:sz w:val="18"/>
              </w:rPr>
              <w:t>Técnico en Plomería</w:t>
            </w:r>
          </w:p>
        </w:tc>
        <w:tc>
          <w:tcPr>
            <w:tcW w:w="68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529DB" w:rsidRPr="002616EA" w:rsidRDefault="003529DB" w:rsidP="00D70826">
            <w:pPr>
              <w:spacing w:after="0" w:line="240" w:lineRule="auto"/>
              <w:ind w:left="58" w:right="88"/>
              <w:jc w:val="both"/>
              <w:rPr>
                <w:rFonts w:ascii="Arial" w:hAnsi="Arial" w:cs="Arial"/>
                <w:color w:val="000000"/>
                <w:sz w:val="18"/>
              </w:rPr>
            </w:pPr>
            <w:r w:rsidRPr="00EA0EF1">
              <w:rPr>
                <w:rFonts w:ascii="Arial" w:hAnsi="Arial" w:cs="Arial"/>
                <w:color w:val="000000"/>
                <w:sz w:val="18"/>
              </w:rPr>
              <w:t>Cinco (5) trabajos como: Plomero o Técnico en Plomería o Técnico en Mantenimiento de Plomería o Técnico en Mantenimiento de Sistemas Sanitarios.</w:t>
            </w:r>
          </w:p>
        </w:tc>
      </w:tr>
      <w:tr w:rsidR="003529DB" w:rsidRPr="00320E59" w:rsidTr="00D70826">
        <w:trPr>
          <w:trHeight w:val="803"/>
          <w:jc w:val="center"/>
        </w:trPr>
        <w:tc>
          <w:tcPr>
            <w:tcW w:w="19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529DB" w:rsidRPr="002616EA" w:rsidRDefault="003529DB" w:rsidP="00D70826">
            <w:pPr>
              <w:spacing w:after="0" w:line="240" w:lineRule="auto"/>
              <w:rPr>
                <w:rFonts w:ascii="Arial" w:hAnsi="Arial" w:cs="Arial"/>
                <w:b/>
                <w:bCs/>
                <w:color w:val="000000"/>
                <w:sz w:val="18"/>
              </w:rPr>
            </w:pPr>
            <w:r w:rsidRPr="002616EA">
              <w:rPr>
                <w:rFonts w:ascii="Arial" w:hAnsi="Arial" w:cs="Arial"/>
                <w:b/>
                <w:bCs/>
                <w:color w:val="000000"/>
                <w:sz w:val="18"/>
              </w:rPr>
              <w:t>Técnico en Refrigeración</w:t>
            </w:r>
          </w:p>
        </w:tc>
        <w:tc>
          <w:tcPr>
            <w:tcW w:w="68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529DB" w:rsidRPr="002616EA" w:rsidRDefault="003529DB" w:rsidP="00D70826">
            <w:pPr>
              <w:spacing w:after="0" w:line="240" w:lineRule="auto"/>
              <w:ind w:left="58" w:right="88"/>
              <w:jc w:val="both"/>
              <w:rPr>
                <w:rFonts w:ascii="Arial" w:hAnsi="Arial" w:cs="Arial"/>
                <w:color w:val="000000"/>
                <w:sz w:val="18"/>
              </w:rPr>
            </w:pPr>
            <w:r w:rsidRPr="00EA0EF1">
              <w:rPr>
                <w:rFonts w:ascii="Arial" w:hAnsi="Arial" w:cs="Arial"/>
                <w:color w:val="000000"/>
                <w:sz w:val="18"/>
              </w:rPr>
              <w:t>Estudiante de Cuarto año de la Carrera de Ingeniería  Mecánica o Técnico en Refrigeración y tres (3) trabajos como: Técnico Mecánico o Técnico en Refrigeración o Mantenimiento de Instalaciones de Refrigeración o  Técnico en Mantenimiento de Sistemas de Aire Acondicionado.</w:t>
            </w:r>
          </w:p>
        </w:tc>
      </w:tr>
      <w:tr w:rsidR="003529DB" w:rsidRPr="00320E59" w:rsidTr="00D70826">
        <w:trPr>
          <w:trHeight w:val="520"/>
          <w:jc w:val="center"/>
        </w:trPr>
        <w:tc>
          <w:tcPr>
            <w:tcW w:w="19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529DB" w:rsidRPr="002616EA" w:rsidRDefault="003529DB" w:rsidP="00D70826">
            <w:pPr>
              <w:spacing w:after="0" w:line="240" w:lineRule="auto"/>
              <w:rPr>
                <w:rFonts w:ascii="Arial" w:hAnsi="Arial" w:cs="Arial"/>
                <w:b/>
                <w:bCs/>
                <w:color w:val="000000"/>
                <w:sz w:val="18"/>
              </w:rPr>
            </w:pPr>
            <w:r w:rsidRPr="002616EA">
              <w:rPr>
                <w:rFonts w:ascii="Arial" w:hAnsi="Arial" w:cs="Arial"/>
                <w:b/>
                <w:bCs/>
                <w:color w:val="000000"/>
                <w:sz w:val="18"/>
              </w:rPr>
              <w:t>Técnico en Albañilería</w:t>
            </w:r>
          </w:p>
        </w:tc>
        <w:tc>
          <w:tcPr>
            <w:tcW w:w="68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529DB" w:rsidRPr="002616EA" w:rsidRDefault="003529DB" w:rsidP="00D70826">
            <w:pPr>
              <w:spacing w:after="0" w:line="240" w:lineRule="auto"/>
              <w:ind w:left="58" w:right="88"/>
              <w:jc w:val="both"/>
              <w:rPr>
                <w:rFonts w:ascii="Arial" w:hAnsi="Arial" w:cs="Arial"/>
                <w:color w:val="000000"/>
                <w:sz w:val="18"/>
              </w:rPr>
            </w:pPr>
            <w:r w:rsidRPr="00EA0EF1">
              <w:rPr>
                <w:rFonts w:ascii="Arial" w:hAnsi="Arial" w:cs="Arial"/>
                <w:color w:val="000000"/>
                <w:sz w:val="18"/>
              </w:rPr>
              <w:t>Cuatro (4) trabajos como: Albañil o Maestro Albañil o Técnico de Obra o Técnico en Mantenimiento de Albañilería o Ayudante de Albañilería o Técnico en Mantenimiento de Edificios.</w:t>
            </w:r>
          </w:p>
        </w:tc>
      </w:tr>
      <w:tr w:rsidR="003529DB" w:rsidRPr="00320E59" w:rsidTr="00D70826">
        <w:trPr>
          <w:trHeight w:val="400"/>
          <w:jc w:val="center"/>
        </w:trPr>
        <w:tc>
          <w:tcPr>
            <w:tcW w:w="19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529DB" w:rsidRPr="002616EA" w:rsidRDefault="003529DB" w:rsidP="00D70826">
            <w:pPr>
              <w:spacing w:after="0" w:line="240" w:lineRule="auto"/>
              <w:rPr>
                <w:rFonts w:ascii="Arial" w:hAnsi="Arial" w:cs="Arial"/>
                <w:b/>
                <w:bCs/>
                <w:color w:val="000000"/>
                <w:sz w:val="18"/>
              </w:rPr>
            </w:pPr>
            <w:r w:rsidRPr="002616EA">
              <w:rPr>
                <w:rFonts w:ascii="Arial" w:hAnsi="Arial" w:cs="Arial"/>
                <w:b/>
                <w:bCs/>
                <w:color w:val="000000"/>
                <w:sz w:val="18"/>
              </w:rPr>
              <w:t>Técnico en Carpintería</w:t>
            </w:r>
          </w:p>
        </w:tc>
        <w:tc>
          <w:tcPr>
            <w:tcW w:w="68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529DB" w:rsidRPr="002616EA" w:rsidRDefault="003529DB" w:rsidP="00D70826">
            <w:pPr>
              <w:spacing w:after="0" w:line="240" w:lineRule="auto"/>
              <w:ind w:left="58" w:right="88"/>
              <w:jc w:val="both"/>
              <w:rPr>
                <w:rFonts w:ascii="Arial" w:hAnsi="Arial" w:cs="Arial"/>
                <w:color w:val="000000"/>
                <w:sz w:val="18"/>
              </w:rPr>
            </w:pPr>
            <w:r w:rsidRPr="00EA0EF1">
              <w:rPr>
                <w:rFonts w:ascii="Arial" w:hAnsi="Arial" w:cs="Arial"/>
                <w:color w:val="000000"/>
                <w:sz w:val="18"/>
              </w:rPr>
              <w:t>Cuatro (4) trabajos como: Carpintero o Técnico Carpintero o  Técnico en Carpintería o</w:t>
            </w:r>
            <w:r>
              <w:rPr>
                <w:rFonts w:ascii="Arial" w:hAnsi="Arial" w:cs="Arial"/>
                <w:color w:val="000000"/>
                <w:sz w:val="18"/>
              </w:rPr>
              <w:t xml:space="preserve"> </w:t>
            </w:r>
            <w:r w:rsidRPr="00EA0EF1">
              <w:rPr>
                <w:rFonts w:ascii="Arial" w:hAnsi="Arial" w:cs="Arial"/>
                <w:color w:val="000000"/>
                <w:sz w:val="18"/>
              </w:rPr>
              <w:t>Técnico en Mantenimiento de Carpintería en General.</w:t>
            </w:r>
          </w:p>
        </w:tc>
      </w:tr>
      <w:tr w:rsidR="003529DB" w:rsidRPr="00320E59" w:rsidTr="00D70826">
        <w:trPr>
          <w:trHeight w:val="419"/>
          <w:jc w:val="center"/>
        </w:trPr>
        <w:tc>
          <w:tcPr>
            <w:tcW w:w="19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529DB" w:rsidRPr="002616EA" w:rsidRDefault="003529DB" w:rsidP="00D70826">
            <w:pPr>
              <w:spacing w:after="0" w:line="240" w:lineRule="auto"/>
              <w:rPr>
                <w:rFonts w:ascii="Arial" w:hAnsi="Arial" w:cs="Arial"/>
                <w:b/>
                <w:bCs/>
                <w:color w:val="000000"/>
                <w:sz w:val="18"/>
              </w:rPr>
            </w:pPr>
            <w:r w:rsidRPr="002616EA">
              <w:rPr>
                <w:rFonts w:ascii="Arial" w:hAnsi="Arial" w:cs="Arial"/>
                <w:b/>
                <w:bCs/>
                <w:color w:val="000000"/>
                <w:sz w:val="18"/>
              </w:rPr>
              <w:t>Técnico en Jardinería</w:t>
            </w:r>
          </w:p>
        </w:tc>
        <w:tc>
          <w:tcPr>
            <w:tcW w:w="68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529DB" w:rsidRPr="002616EA" w:rsidRDefault="003529DB" w:rsidP="00D70826">
            <w:pPr>
              <w:spacing w:after="0" w:line="240" w:lineRule="auto"/>
              <w:ind w:left="58" w:right="88"/>
              <w:jc w:val="both"/>
              <w:rPr>
                <w:rFonts w:ascii="Arial" w:hAnsi="Arial" w:cs="Arial"/>
                <w:color w:val="000000"/>
                <w:sz w:val="18"/>
              </w:rPr>
            </w:pPr>
            <w:r w:rsidRPr="00EA0EF1">
              <w:rPr>
                <w:rFonts w:ascii="Arial" w:hAnsi="Arial" w:cs="Arial"/>
                <w:color w:val="000000"/>
                <w:sz w:val="18"/>
              </w:rPr>
              <w:t>Cuatro (4) trabajos como: Jardinero o Técnico en Jardinería o Trabajos de Jardinería en General.</w:t>
            </w:r>
          </w:p>
        </w:tc>
      </w:tr>
      <w:tr w:rsidR="003529DB" w:rsidRPr="00320E59" w:rsidTr="00D70826">
        <w:trPr>
          <w:trHeight w:val="499"/>
          <w:jc w:val="center"/>
        </w:trPr>
        <w:tc>
          <w:tcPr>
            <w:tcW w:w="19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529DB" w:rsidRPr="002616EA" w:rsidRDefault="003529DB" w:rsidP="00D70826">
            <w:pPr>
              <w:spacing w:after="0" w:line="240" w:lineRule="auto"/>
              <w:rPr>
                <w:rFonts w:ascii="Arial" w:hAnsi="Arial" w:cs="Arial"/>
                <w:b/>
                <w:bCs/>
                <w:color w:val="000000"/>
                <w:sz w:val="18"/>
              </w:rPr>
            </w:pPr>
            <w:r w:rsidRPr="002616EA">
              <w:rPr>
                <w:rFonts w:ascii="Arial" w:hAnsi="Arial" w:cs="Arial"/>
                <w:b/>
                <w:bCs/>
                <w:color w:val="000000"/>
                <w:sz w:val="18"/>
              </w:rPr>
              <w:t>Técnico Misceláneo</w:t>
            </w:r>
          </w:p>
        </w:tc>
        <w:tc>
          <w:tcPr>
            <w:tcW w:w="68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529DB" w:rsidRPr="002616EA" w:rsidRDefault="003529DB" w:rsidP="00D70826">
            <w:pPr>
              <w:spacing w:after="0" w:line="240" w:lineRule="auto"/>
              <w:ind w:left="58" w:right="88"/>
              <w:jc w:val="both"/>
              <w:rPr>
                <w:rFonts w:ascii="Arial" w:hAnsi="Arial" w:cs="Arial"/>
                <w:color w:val="000000"/>
                <w:sz w:val="18"/>
              </w:rPr>
            </w:pPr>
            <w:r w:rsidRPr="00EA0EF1">
              <w:rPr>
                <w:rFonts w:ascii="Arial" w:hAnsi="Arial" w:cs="Arial"/>
                <w:color w:val="000000"/>
                <w:sz w:val="18"/>
              </w:rPr>
              <w:t>Cuatro (4) trabajos como: Técnico Misceláneo o Técnico de Mantenimiento en General o Técnico en Refacciones Menores o Técnico en Obras Civiles.</w:t>
            </w:r>
          </w:p>
        </w:tc>
      </w:tr>
      <w:tr w:rsidR="003529DB" w:rsidRPr="00320E59" w:rsidTr="00D70826">
        <w:trPr>
          <w:trHeight w:val="839"/>
          <w:jc w:val="center"/>
        </w:trPr>
        <w:tc>
          <w:tcPr>
            <w:tcW w:w="19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529DB" w:rsidRPr="002616EA" w:rsidRDefault="003529DB" w:rsidP="00D70826">
            <w:pPr>
              <w:spacing w:after="0" w:line="240" w:lineRule="auto"/>
              <w:rPr>
                <w:rFonts w:ascii="Arial" w:hAnsi="Arial" w:cs="Arial"/>
                <w:b/>
                <w:bCs/>
                <w:color w:val="000000"/>
                <w:sz w:val="18"/>
              </w:rPr>
            </w:pPr>
            <w:r w:rsidRPr="002616EA">
              <w:rPr>
                <w:rFonts w:ascii="Arial" w:hAnsi="Arial" w:cs="Arial"/>
                <w:b/>
                <w:bCs/>
                <w:color w:val="000000"/>
                <w:sz w:val="18"/>
              </w:rPr>
              <w:t>Técnico en Sonido</w:t>
            </w:r>
          </w:p>
        </w:tc>
        <w:tc>
          <w:tcPr>
            <w:tcW w:w="68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529DB" w:rsidRPr="002616EA" w:rsidRDefault="003529DB" w:rsidP="00D70826">
            <w:pPr>
              <w:spacing w:after="0" w:line="240" w:lineRule="auto"/>
              <w:ind w:left="58" w:right="88"/>
              <w:jc w:val="both"/>
              <w:rPr>
                <w:rFonts w:ascii="Arial" w:hAnsi="Arial" w:cs="Arial"/>
                <w:color w:val="000000"/>
                <w:sz w:val="18"/>
              </w:rPr>
            </w:pPr>
            <w:r w:rsidRPr="00EA0EF1">
              <w:rPr>
                <w:rFonts w:ascii="Arial" w:hAnsi="Arial" w:cs="Arial"/>
                <w:color w:val="000000"/>
                <w:sz w:val="18"/>
              </w:rPr>
              <w:t>Estudiante de Cuarto año de la Carrera de Electrónica y Telecomunicaciones y cuatro (4) trabajos como: Técnico en Sonido o Técnico en Sistemas de Comunicación o Técnico en Electrónica o Técnico en Mantenimiento de Sonido o Equipos Amplificadores.</w:t>
            </w:r>
          </w:p>
        </w:tc>
      </w:tr>
      <w:tr w:rsidR="003529DB" w:rsidRPr="00320E59" w:rsidTr="00D70826">
        <w:trPr>
          <w:trHeight w:val="437"/>
          <w:jc w:val="center"/>
        </w:trPr>
        <w:tc>
          <w:tcPr>
            <w:tcW w:w="19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529DB" w:rsidRPr="002616EA" w:rsidRDefault="003529DB" w:rsidP="00D70826">
            <w:pPr>
              <w:spacing w:after="0" w:line="240" w:lineRule="auto"/>
              <w:rPr>
                <w:rFonts w:ascii="Arial" w:hAnsi="Arial" w:cs="Arial"/>
                <w:b/>
                <w:bCs/>
                <w:color w:val="000000"/>
                <w:sz w:val="18"/>
              </w:rPr>
            </w:pPr>
            <w:r w:rsidRPr="002616EA">
              <w:rPr>
                <w:rFonts w:ascii="Arial" w:hAnsi="Arial" w:cs="Arial"/>
                <w:b/>
                <w:bCs/>
                <w:color w:val="000000"/>
                <w:sz w:val="18"/>
              </w:rPr>
              <w:t>Ayudante de Albañilería</w:t>
            </w:r>
          </w:p>
        </w:tc>
        <w:tc>
          <w:tcPr>
            <w:tcW w:w="68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529DB" w:rsidRPr="002616EA" w:rsidRDefault="003529DB" w:rsidP="00D70826">
            <w:pPr>
              <w:spacing w:after="0" w:line="240" w:lineRule="auto"/>
              <w:ind w:left="58" w:right="88"/>
              <w:jc w:val="both"/>
              <w:rPr>
                <w:rFonts w:ascii="Arial" w:hAnsi="Arial" w:cs="Arial"/>
                <w:color w:val="000000"/>
                <w:sz w:val="18"/>
              </w:rPr>
            </w:pPr>
            <w:r w:rsidRPr="00EA0EF1">
              <w:rPr>
                <w:rFonts w:ascii="Arial" w:hAnsi="Arial" w:cs="Arial"/>
                <w:color w:val="000000"/>
                <w:sz w:val="18"/>
              </w:rPr>
              <w:t>Tres (3) trabajos como: Albañil o Maestro Albañil o Técnico de Obra o Técnico en Mantenimiento de Albañilería o Ayudante de Albañilería o Técnico en Mantenimiento de Edificios.</w:t>
            </w:r>
          </w:p>
        </w:tc>
      </w:tr>
      <w:tr w:rsidR="003529DB" w:rsidRPr="00320E59" w:rsidTr="00D70826">
        <w:trPr>
          <w:trHeight w:val="406"/>
          <w:jc w:val="center"/>
        </w:trPr>
        <w:tc>
          <w:tcPr>
            <w:tcW w:w="19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529DB" w:rsidRPr="002616EA" w:rsidRDefault="003529DB" w:rsidP="00D70826">
            <w:pPr>
              <w:spacing w:after="0" w:line="240" w:lineRule="auto"/>
              <w:rPr>
                <w:rFonts w:ascii="Arial" w:hAnsi="Arial" w:cs="Arial"/>
                <w:b/>
                <w:bCs/>
                <w:color w:val="000000"/>
                <w:sz w:val="18"/>
              </w:rPr>
            </w:pPr>
            <w:r w:rsidRPr="002616EA">
              <w:rPr>
                <w:rFonts w:ascii="Arial" w:hAnsi="Arial" w:cs="Arial"/>
                <w:b/>
                <w:bCs/>
                <w:color w:val="000000"/>
                <w:sz w:val="18"/>
              </w:rPr>
              <w:t>Ayudante de Carpintería</w:t>
            </w:r>
          </w:p>
        </w:tc>
        <w:tc>
          <w:tcPr>
            <w:tcW w:w="68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529DB" w:rsidRPr="002616EA" w:rsidRDefault="003529DB" w:rsidP="00D70826">
            <w:pPr>
              <w:spacing w:after="0" w:line="240" w:lineRule="auto"/>
              <w:ind w:left="58" w:right="88"/>
              <w:jc w:val="both"/>
              <w:rPr>
                <w:rFonts w:ascii="Arial" w:hAnsi="Arial" w:cs="Arial"/>
                <w:color w:val="000000"/>
                <w:sz w:val="18"/>
              </w:rPr>
            </w:pPr>
            <w:r w:rsidRPr="00EA0EF1">
              <w:rPr>
                <w:rFonts w:ascii="Arial" w:hAnsi="Arial" w:cs="Arial"/>
                <w:color w:val="000000"/>
                <w:sz w:val="18"/>
              </w:rPr>
              <w:t>Tres (3) trabajos como: Carpintero o Técnico Carpintero o  Técnico en Carpintería o Técnico en Mantenimiento de Carpintería en General.</w:t>
            </w:r>
          </w:p>
        </w:tc>
      </w:tr>
      <w:tr w:rsidR="003529DB" w:rsidRPr="00320E59" w:rsidTr="00D70826">
        <w:trPr>
          <w:trHeight w:val="452"/>
          <w:jc w:val="center"/>
        </w:trPr>
        <w:tc>
          <w:tcPr>
            <w:tcW w:w="19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529DB" w:rsidRPr="002616EA" w:rsidRDefault="003529DB" w:rsidP="00D70826">
            <w:pPr>
              <w:spacing w:after="0" w:line="240" w:lineRule="auto"/>
              <w:rPr>
                <w:rFonts w:ascii="Arial" w:hAnsi="Arial" w:cs="Arial"/>
                <w:b/>
                <w:bCs/>
                <w:color w:val="000000"/>
                <w:sz w:val="18"/>
              </w:rPr>
            </w:pPr>
            <w:r w:rsidRPr="002616EA">
              <w:rPr>
                <w:rFonts w:ascii="Arial" w:hAnsi="Arial" w:cs="Arial"/>
                <w:b/>
                <w:bCs/>
                <w:color w:val="000000"/>
                <w:sz w:val="18"/>
              </w:rPr>
              <w:t>Ayudante en Metalmecánica</w:t>
            </w:r>
          </w:p>
        </w:tc>
        <w:tc>
          <w:tcPr>
            <w:tcW w:w="68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529DB" w:rsidRPr="002616EA" w:rsidRDefault="003529DB" w:rsidP="00D70826">
            <w:pPr>
              <w:spacing w:after="0" w:line="240" w:lineRule="auto"/>
              <w:ind w:left="58" w:right="88"/>
              <w:jc w:val="both"/>
              <w:rPr>
                <w:rFonts w:ascii="Arial" w:hAnsi="Arial" w:cs="Arial"/>
                <w:color w:val="000000"/>
                <w:sz w:val="18"/>
              </w:rPr>
            </w:pPr>
            <w:r w:rsidRPr="00EA0EF1">
              <w:rPr>
                <w:rFonts w:ascii="Arial" w:hAnsi="Arial" w:cs="Arial"/>
                <w:color w:val="000000"/>
                <w:sz w:val="18"/>
              </w:rPr>
              <w:t>Dos (2) trabajos como: Técnico Metalmecánico o Técnico Soldador o Trabajos con Arco Eléctrico o Amado de Estantería.</w:t>
            </w:r>
          </w:p>
        </w:tc>
      </w:tr>
      <w:tr w:rsidR="003529DB" w:rsidRPr="00320E59" w:rsidTr="00D70826">
        <w:trPr>
          <w:trHeight w:val="481"/>
          <w:jc w:val="center"/>
        </w:trPr>
        <w:tc>
          <w:tcPr>
            <w:tcW w:w="19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529DB" w:rsidRPr="002616EA" w:rsidRDefault="003529DB" w:rsidP="00D70826">
            <w:pPr>
              <w:spacing w:after="0" w:line="240" w:lineRule="auto"/>
              <w:rPr>
                <w:rFonts w:ascii="Arial" w:hAnsi="Arial" w:cs="Arial"/>
                <w:b/>
                <w:bCs/>
                <w:color w:val="000000"/>
                <w:sz w:val="18"/>
              </w:rPr>
            </w:pPr>
            <w:r w:rsidRPr="002616EA">
              <w:rPr>
                <w:rFonts w:ascii="Arial" w:hAnsi="Arial" w:cs="Arial"/>
                <w:b/>
                <w:bCs/>
                <w:color w:val="000000"/>
                <w:sz w:val="18"/>
              </w:rPr>
              <w:t>Agente de Servicio</w:t>
            </w:r>
          </w:p>
        </w:tc>
        <w:tc>
          <w:tcPr>
            <w:tcW w:w="68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529DB" w:rsidRPr="002616EA" w:rsidRDefault="003529DB" w:rsidP="00D70826">
            <w:pPr>
              <w:spacing w:after="0" w:line="240" w:lineRule="auto"/>
              <w:ind w:left="58" w:right="88"/>
              <w:jc w:val="both"/>
              <w:rPr>
                <w:rFonts w:ascii="Arial" w:hAnsi="Arial" w:cs="Arial"/>
                <w:color w:val="000000"/>
                <w:sz w:val="18"/>
              </w:rPr>
            </w:pPr>
            <w:r w:rsidRPr="00EA0EF1">
              <w:rPr>
                <w:rFonts w:ascii="Arial" w:hAnsi="Arial" w:cs="Arial"/>
                <w:color w:val="000000"/>
                <w:sz w:val="18"/>
              </w:rPr>
              <w:t>Título en Provisión Nacional de Ingeniero Mecánico o Ingeniero Electromecánico o Ingeniero Industrial o Ingeniero Civil y cinco (5) trabajos como: Agente de Servicio de Mantenimiento Integral o Supervisor de Mantenimiento de Edificaciones o Especialista en Mantenimiento de Instalaciones o cargos referidos al Mantenimiento de Edificios en General.</w:t>
            </w:r>
          </w:p>
        </w:tc>
      </w:tr>
      <w:tr w:rsidR="003529DB" w:rsidRPr="00320E59" w:rsidTr="00D70826">
        <w:trPr>
          <w:trHeight w:val="545"/>
          <w:jc w:val="center"/>
        </w:trPr>
        <w:tc>
          <w:tcPr>
            <w:tcW w:w="19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529DB" w:rsidRPr="002616EA" w:rsidRDefault="003529DB" w:rsidP="00D70826">
            <w:pPr>
              <w:spacing w:after="0" w:line="240" w:lineRule="auto"/>
              <w:rPr>
                <w:rFonts w:ascii="Arial" w:hAnsi="Arial" w:cs="Arial"/>
                <w:b/>
                <w:bCs/>
                <w:color w:val="000000"/>
                <w:sz w:val="18"/>
              </w:rPr>
            </w:pPr>
            <w:r w:rsidRPr="002616EA">
              <w:rPr>
                <w:rFonts w:ascii="Arial" w:hAnsi="Arial" w:cs="Arial"/>
                <w:b/>
                <w:bCs/>
                <w:color w:val="000000"/>
                <w:sz w:val="18"/>
              </w:rPr>
              <w:lastRenderedPageBreak/>
              <w:t>Técnico en Sistemas Informáticos o Programador Informático</w:t>
            </w:r>
          </w:p>
        </w:tc>
        <w:tc>
          <w:tcPr>
            <w:tcW w:w="68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529DB" w:rsidRPr="002616EA" w:rsidRDefault="003529DB" w:rsidP="00D70826">
            <w:pPr>
              <w:spacing w:after="0" w:line="240" w:lineRule="auto"/>
              <w:ind w:left="58" w:right="88"/>
              <w:jc w:val="both"/>
              <w:rPr>
                <w:rFonts w:ascii="Arial" w:hAnsi="Arial" w:cs="Arial"/>
                <w:color w:val="000000"/>
                <w:sz w:val="18"/>
              </w:rPr>
            </w:pPr>
            <w:r w:rsidRPr="00EA0EF1">
              <w:rPr>
                <w:rFonts w:ascii="Arial" w:hAnsi="Arial" w:cs="Arial"/>
                <w:color w:val="000000"/>
                <w:sz w:val="18"/>
              </w:rPr>
              <w:t>Estudiante de Quinto año de las Carreras de Ingeniería de Sistemas o Informática y cuatro (4) trabajos en: Manejo o administración o control o registro de estructuras informáticas (sistemas, programas, software, entre otros).</w:t>
            </w:r>
          </w:p>
        </w:tc>
      </w:tr>
      <w:tr w:rsidR="003529DB" w:rsidRPr="00320E59" w:rsidTr="00D70826">
        <w:trPr>
          <w:trHeight w:val="496"/>
          <w:jc w:val="center"/>
        </w:trPr>
        <w:tc>
          <w:tcPr>
            <w:tcW w:w="19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529DB" w:rsidRPr="002616EA" w:rsidRDefault="003529DB" w:rsidP="00D70826">
            <w:pPr>
              <w:spacing w:after="0" w:line="240" w:lineRule="auto"/>
              <w:rPr>
                <w:rFonts w:ascii="Arial" w:hAnsi="Arial" w:cs="Arial"/>
                <w:b/>
                <w:bCs/>
                <w:color w:val="000000"/>
                <w:sz w:val="18"/>
              </w:rPr>
            </w:pPr>
            <w:r w:rsidRPr="002616EA">
              <w:rPr>
                <w:rFonts w:ascii="Arial" w:hAnsi="Arial" w:cs="Arial"/>
                <w:b/>
                <w:bCs/>
                <w:color w:val="000000"/>
                <w:sz w:val="18"/>
              </w:rPr>
              <w:t>Técnico Administrativo</w:t>
            </w:r>
          </w:p>
        </w:tc>
        <w:tc>
          <w:tcPr>
            <w:tcW w:w="68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529DB" w:rsidRPr="002616EA" w:rsidRDefault="003529DB" w:rsidP="00D70826">
            <w:pPr>
              <w:spacing w:after="0" w:line="240" w:lineRule="auto"/>
              <w:ind w:left="58" w:right="88"/>
              <w:jc w:val="both"/>
              <w:rPr>
                <w:rFonts w:ascii="Arial" w:hAnsi="Arial" w:cs="Arial"/>
                <w:color w:val="000000"/>
                <w:sz w:val="18"/>
              </w:rPr>
            </w:pPr>
            <w:r w:rsidRPr="00EA0EF1">
              <w:rPr>
                <w:rFonts w:ascii="Arial" w:hAnsi="Arial" w:cs="Arial"/>
                <w:color w:val="000000"/>
                <w:sz w:val="18"/>
              </w:rPr>
              <w:t xml:space="preserve">Estudiante de Quinto año de las carreras de Administración de Empresas o Ingeniería Comercial o Ingeniería Industrial o Contaduría y tres (3)  trabajos en: uso de herramientas ofimáticas (Word, Excel y </w:t>
            </w:r>
            <w:proofErr w:type="spellStart"/>
            <w:r w:rsidRPr="00EA0EF1">
              <w:rPr>
                <w:rFonts w:ascii="Arial" w:hAnsi="Arial" w:cs="Arial"/>
                <w:color w:val="000000"/>
                <w:sz w:val="18"/>
              </w:rPr>
              <w:t>Power</w:t>
            </w:r>
            <w:proofErr w:type="spellEnd"/>
            <w:r w:rsidRPr="00EA0EF1">
              <w:rPr>
                <w:rFonts w:ascii="Arial" w:hAnsi="Arial" w:cs="Arial"/>
                <w:color w:val="000000"/>
                <w:sz w:val="18"/>
              </w:rPr>
              <w:t xml:space="preserve"> Point) o elaboración de documentos técnicos y/o administrativos u organización de oficinas u organización de actividades laborales o elaboración de registros y tablas.</w:t>
            </w:r>
          </w:p>
        </w:tc>
      </w:tr>
      <w:tr w:rsidR="003529DB" w:rsidRPr="00320E59" w:rsidTr="00D70826">
        <w:trPr>
          <w:trHeight w:val="418"/>
          <w:jc w:val="center"/>
        </w:trPr>
        <w:tc>
          <w:tcPr>
            <w:tcW w:w="19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529DB" w:rsidRPr="002616EA" w:rsidRDefault="003529DB" w:rsidP="00D70826">
            <w:pPr>
              <w:spacing w:after="0" w:line="240" w:lineRule="auto"/>
              <w:rPr>
                <w:rFonts w:ascii="Arial" w:hAnsi="Arial" w:cs="Arial"/>
                <w:b/>
                <w:bCs/>
                <w:color w:val="000000"/>
                <w:sz w:val="18"/>
              </w:rPr>
            </w:pPr>
            <w:r w:rsidRPr="002616EA">
              <w:rPr>
                <w:rFonts w:ascii="Arial" w:hAnsi="Arial" w:cs="Arial"/>
                <w:b/>
                <w:bCs/>
                <w:color w:val="000000"/>
                <w:sz w:val="18"/>
              </w:rPr>
              <w:t>Conductor de Vehículo</w:t>
            </w:r>
          </w:p>
        </w:tc>
        <w:tc>
          <w:tcPr>
            <w:tcW w:w="68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529DB" w:rsidRPr="002616EA" w:rsidRDefault="003529DB" w:rsidP="00D70826">
            <w:pPr>
              <w:spacing w:after="0" w:line="240" w:lineRule="auto"/>
              <w:ind w:left="58" w:right="88"/>
              <w:jc w:val="both"/>
              <w:rPr>
                <w:rFonts w:ascii="Arial" w:hAnsi="Arial" w:cs="Arial"/>
                <w:color w:val="000000"/>
                <w:sz w:val="18"/>
              </w:rPr>
            </w:pPr>
            <w:r w:rsidRPr="00686F54">
              <w:rPr>
                <w:rFonts w:ascii="Arial" w:hAnsi="Arial" w:cs="Arial"/>
                <w:color w:val="000000"/>
                <w:sz w:val="18"/>
              </w:rPr>
              <w:t>Licencia de Conducir Categoría “C” y tres trabajos como: Chofer o Conductor de Vehículos.</w:t>
            </w:r>
          </w:p>
        </w:tc>
      </w:tr>
    </w:tbl>
    <w:p w:rsidR="003529DB" w:rsidRPr="001B5779" w:rsidRDefault="003529DB">
      <w:pPr>
        <w:rPr>
          <w:rFonts w:ascii="Arial" w:hAnsi="Arial" w:cs="Arial"/>
          <w:b/>
          <w:bCs/>
          <w:kern w:val="28"/>
          <w:sz w:val="20"/>
          <w:szCs w:val="20"/>
          <w:lang w:eastAsia="es-ES"/>
        </w:rPr>
      </w:pPr>
    </w:p>
    <w:p w:rsidR="001B5779" w:rsidRPr="001B5779" w:rsidRDefault="00E5417C" w:rsidP="00E5417C">
      <w:pPr>
        <w:spacing w:after="0"/>
        <w:ind w:left="-546" w:right="-793"/>
        <w:jc w:val="both"/>
        <w:rPr>
          <w:rFonts w:ascii="Arial" w:hAnsi="Arial" w:cs="Arial"/>
          <w:sz w:val="20"/>
          <w:szCs w:val="20"/>
          <w:lang w:val="es-ES_tradnl"/>
        </w:rPr>
      </w:pPr>
      <w:r>
        <w:rPr>
          <w:rFonts w:ascii="Arial" w:hAnsi="Arial" w:cs="Arial"/>
          <w:sz w:val="20"/>
          <w:szCs w:val="20"/>
          <w:lang w:val="es-ES_tradnl"/>
        </w:rPr>
        <w:t>Mediante la firma</w:t>
      </w:r>
      <w:r w:rsidRPr="001B5779">
        <w:rPr>
          <w:rFonts w:ascii="Arial" w:hAnsi="Arial" w:cs="Arial"/>
          <w:sz w:val="20"/>
          <w:szCs w:val="20"/>
          <w:lang w:val="es-ES_tradnl"/>
        </w:rPr>
        <w:t xml:space="preserve"> del presente documento</w:t>
      </w:r>
      <w:r w:rsidR="001B5779" w:rsidRPr="001B5779">
        <w:rPr>
          <w:rFonts w:ascii="Arial" w:hAnsi="Arial" w:cs="Arial"/>
          <w:sz w:val="20"/>
          <w:szCs w:val="20"/>
          <w:lang w:val="es-ES_tradnl"/>
        </w:rPr>
        <w:t xml:space="preserve"> </w:t>
      </w:r>
      <w:r w:rsidR="00F42B85">
        <w:rPr>
          <w:rFonts w:ascii="Arial" w:hAnsi="Arial" w:cs="Arial"/>
          <w:sz w:val="20"/>
          <w:szCs w:val="20"/>
          <w:lang w:val="es-ES_tradnl"/>
        </w:rPr>
        <w:t xml:space="preserve">manifiesto </w:t>
      </w:r>
      <w:r w:rsidR="00706E27">
        <w:rPr>
          <w:rFonts w:ascii="Arial" w:hAnsi="Arial" w:cs="Arial"/>
          <w:sz w:val="20"/>
          <w:szCs w:val="20"/>
          <w:lang w:val="es-ES_tradnl"/>
        </w:rPr>
        <w:t>que la empresa cuenta con el</w:t>
      </w:r>
      <w:r>
        <w:rPr>
          <w:rFonts w:ascii="Arial" w:hAnsi="Arial" w:cs="Arial"/>
          <w:sz w:val="20"/>
          <w:szCs w:val="20"/>
          <w:lang w:val="es-ES_tradnl"/>
        </w:rPr>
        <w:t xml:space="preserve"> personal </w:t>
      </w:r>
      <w:r w:rsidR="006460AA">
        <w:rPr>
          <w:rFonts w:ascii="Arial" w:hAnsi="Arial" w:cs="Arial"/>
          <w:sz w:val="20"/>
          <w:szCs w:val="20"/>
          <w:lang w:val="es-ES_tradnl"/>
        </w:rPr>
        <w:t>requerido por el BCB en el presente formulario</w:t>
      </w:r>
      <w:r w:rsidR="00706E27">
        <w:rPr>
          <w:rFonts w:ascii="Arial" w:hAnsi="Arial" w:cs="Arial"/>
          <w:sz w:val="20"/>
          <w:szCs w:val="20"/>
          <w:lang w:val="es-ES_tradnl"/>
        </w:rPr>
        <w:t>;</w:t>
      </w:r>
      <w:r>
        <w:rPr>
          <w:rFonts w:ascii="Arial" w:hAnsi="Arial" w:cs="Arial"/>
          <w:sz w:val="20"/>
          <w:szCs w:val="20"/>
          <w:lang w:val="es-ES_tradnl"/>
        </w:rPr>
        <w:t xml:space="preserve"> asimismo, </w:t>
      </w:r>
      <w:r w:rsidRPr="001B5779">
        <w:rPr>
          <w:rFonts w:ascii="Arial" w:hAnsi="Arial" w:cs="Arial"/>
          <w:sz w:val="20"/>
          <w:szCs w:val="20"/>
          <w:lang w:val="es-ES_tradnl"/>
        </w:rPr>
        <w:t>me comprometo a presentar para la firma del contrato la documentación</w:t>
      </w:r>
      <w:r w:rsidR="006460AA">
        <w:rPr>
          <w:rFonts w:ascii="Arial" w:hAnsi="Arial" w:cs="Arial"/>
          <w:sz w:val="20"/>
          <w:szCs w:val="20"/>
          <w:lang w:val="es-ES_tradnl"/>
        </w:rPr>
        <w:t xml:space="preserve"> en</w:t>
      </w:r>
      <w:r w:rsidRPr="001B5779">
        <w:rPr>
          <w:rFonts w:ascii="Arial" w:hAnsi="Arial" w:cs="Arial"/>
          <w:sz w:val="20"/>
          <w:szCs w:val="20"/>
          <w:lang w:val="es-ES_tradnl"/>
        </w:rPr>
        <w:t xml:space="preserve"> original o fotocopia legalizada que respalda la experiencia de </w:t>
      </w:r>
      <w:r>
        <w:rPr>
          <w:rFonts w:ascii="Arial" w:hAnsi="Arial" w:cs="Arial"/>
          <w:sz w:val="20"/>
          <w:szCs w:val="20"/>
          <w:lang w:val="es-ES_tradnl"/>
        </w:rPr>
        <w:t xml:space="preserve">dicho </w:t>
      </w:r>
      <w:r w:rsidRPr="001B5779">
        <w:rPr>
          <w:rFonts w:ascii="Arial" w:hAnsi="Arial" w:cs="Arial"/>
          <w:sz w:val="20"/>
          <w:szCs w:val="20"/>
          <w:lang w:val="es-ES_tradnl"/>
        </w:rPr>
        <w:t>perso</w:t>
      </w:r>
      <w:r>
        <w:rPr>
          <w:rFonts w:ascii="Arial" w:hAnsi="Arial" w:cs="Arial"/>
          <w:sz w:val="20"/>
          <w:szCs w:val="20"/>
          <w:lang w:val="es-ES_tradnl"/>
        </w:rPr>
        <w:t>nal.</w:t>
      </w:r>
    </w:p>
    <w:p w:rsidR="001B5779" w:rsidRPr="001B5779" w:rsidRDefault="001B5779" w:rsidP="001B5779">
      <w:pPr>
        <w:spacing w:after="0"/>
        <w:jc w:val="center"/>
        <w:rPr>
          <w:rFonts w:ascii="Arial" w:hAnsi="Arial" w:cs="Arial"/>
          <w:bCs/>
          <w:sz w:val="20"/>
          <w:szCs w:val="20"/>
          <w:lang w:val="es-ES_tradnl"/>
        </w:rPr>
      </w:pPr>
    </w:p>
    <w:p w:rsidR="001B5779" w:rsidRPr="001B5779" w:rsidRDefault="001B5779" w:rsidP="001B5779">
      <w:pPr>
        <w:spacing w:after="0"/>
        <w:jc w:val="center"/>
        <w:rPr>
          <w:rFonts w:ascii="Arial" w:hAnsi="Arial" w:cs="Arial"/>
          <w:bCs/>
          <w:sz w:val="20"/>
          <w:szCs w:val="20"/>
          <w:lang w:val="es-ES_tradnl"/>
        </w:rPr>
      </w:pPr>
    </w:p>
    <w:p w:rsidR="001B5779" w:rsidRDefault="001B5779" w:rsidP="001B5779">
      <w:pPr>
        <w:spacing w:after="0"/>
        <w:jc w:val="center"/>
        <w:rPr>
          <w:rFonts w:ascii="Arial" w:hAnsi="Arial" w:cs="Arial"/>
          <w:bCs/>
          <w:sz w:val="20"/>
          <w:szCs w:val="20"/>
          <w:lang w:val="es-ES_tradnl"/>
        </w:rPr>
      </w:pPr>
    </w:p>
    <w:p w:rsidR="00902FDD" w:rsidRDefault="00902FDD" w:rsidP="001B5779">
      <w:pPr>
        <w:spacing w:after="0"/>
        <w:jc w:val="center"/>
        <w:rPr>
          <w:rFonts w:ascii="Arial" w:hAnsi="Arial" w:cs="Arial"/>
          <w:bCs/>
          <w:sz w:val="20"/>
          <w:szCs w:val="20"/>
          <w:lang w:val="es-ES_tradnl"/>
        </w:rPr>
      </w:pPr>
    </w:p>
    <w:p w:rsidR="00902FDD" w:rsidRPr="001B5779" w:rsidRDefault="00902FDD" w:rsidP="001B5779">
      <w:pPr>
        <w:spacing w:after="0"/>
        <w:jc w:val="center"/>
        <w:rPr>
          <w:rFonts w:ascii="Arial" w:hAnsi="Arial" w:cs="Arial"/>
          <w:bCs/>
          <w:sz w:val="20"/>
          <w:szCs w:val="20"/>
          <w:lang w:val="es-ES_tradnl"/>
        </w:rPr>
      </w:pPr>
    </w:p>
    <w:p w:rsidR="001B5779" w:rsidRPr="001B5779" w:rsidRDefault="001B5779" w:rsidP="001B5779">
      <w:pPr>
        <w:tabs>
          <w:tab w:val="right" w:pos="6663"/>
        </w:tabs>
        <w:spacing w:after="0"/>
        <w:jc w:val="center"/>
        <w:rPr>
          <w:rFonts w:ascii="Arial" w:hAnsi="Arial" w:cs="Arial"/>
          <w:b/>
          <w:bCs/>
          <w:i/>
          <w:iCs/>
          <w:sz w:val="20"/>
          <w:szCs w:val="20"/>
          <w:lang w:val="es-ES"/>
        </w:rPr>
      </w:pPr>
      <w:r w:rsidRPr="001B5779">
        <w:rPr>
          <w:rFonts w:ascii="Arial" w:hAnsi="Arial" w:cs="Arial"/>
          <w:b/>
          <w:bCs/>
          <w:i/>
          <w:iCs/>
          <w:sz w:val="20"/>
          <w:szCs w:val="20"/>
        </w:rPr>
        <w:t>(Firma del Representante Legal del Proponente)</w:t>
      </w:r>
    </w:p>
    <w:p w:rsidR="001B5779" w:rsidRPr="001B5779" w:rsidRDefault="001B5779" w:rsidP="001B5779">
      <w:pPr>
        <w:spacing w:after="0"/>
        <w:jc w:val="center"/>
        <w:rPr>
          <w:rFonts w:ascii="Arial" w:hAnsi="Arial" w:cs="Arial"/>
          <w:b/>
          <w:bCs/>
          <w:i/>
          <w:iCs/>
          <w:sz w:val="20"/>
          <w:szCs w:val="20"/>
        </w:rPr>
      </w:pPr>
      <w:r w:rsidRPr="001B5779">
        <w:rPr>
          <w:rFonts w:ascii="Arial" w:hAnsi="Arial" w:cs="Arial"/>
          <w:b/>
          <w:bCs/>
          <w:i/>
          <w:iCs/>
          <w:sz w:val="20"/>
          <w:szCs w:val="20"/>
        </w:rPr>
        <w:t>(Nombre completo del Representante</w:t>
      </w:r>
      <w:r w:rsidRPr="001B5779">
        <w:rPr>
          <w:rFonts w:ascii="Arial" w:hAnsi="Arial" w:cs="Arial"/>
          <w:i/>
          <w:iCs/>
          <w:sz w:val="20"/>
          <w:szCs w:val="20"/>
        </w:rPr>
        <w:t xml:space="preserve"> </w:t>
      </w:r>
      <w:r w:rsidRPr="001B5779">
        <w:rPr>
          <w:rFonts w:ascii="Arial" w:hAnsi="Arial" w:cs="Arial"/>
          <w:b/>
          <w:bCs/>
          <w:i/>
          <w:iCs/>
          <w:sz w:val="20"/>
          <w:szCs w:val="20"/>
        </w:rPr>
        <w:t>Legal)</w:t>
      </w:r>
    </w:p>
    <w:p w:rsidR="001B5779" w:rsidRPr="001B5779" w:rsidRDefault="001B5779">
      <w:pPr>
        <w:rPr>
          <w:rFonts w:ascii="Verdana" w:hAnsi="Verdana" w:cs="Arial"/>
          <w:b/>
          <w:bCs/>
          <w:kern w:val="28"/>
          <w:sz w:val="18"/>
          <w:szCs w:val="32"/>
          <w:lang w:eastAsia="es-ES"/>
        </w:rPr>
      </w:pPr>
    </w:p>
    <w:p w:rsidR="003529DB" w:rsidRDefault="003529DB">
      <w:pPr>
        <w:rPr>
          <w:rFonts w:ascii="Verdana" w:hAnsi="Verdana" w:cs="Arial"/>
          <w:b/>
          <w:bCs/>
          <w:kern w:val="28"/>
          <w:sz w:val="18"/>
          <w:szCs w:val="32"/>
          <w:lang w:eastAsia="es-ES"/>
        </w:rPr>
      </w:pPr>
      <w:r>
        <w:rPr>
          <w:rFonts w:ascii="Verdana" w:hAnsi="Verdana" w:cs="Arial"/>
          <w:b/>
          <w:bCs/>
          <w:kern w:val="28"/>
          <w:sz w:val="18"/>
          <w:szCs w:val="32"/>
          <w:lang w:eastAsia="es-ES"/>
        </w:rPr>
        <w:br w:type="page"/>
      </w:r>
    </w:p>
    <w:p w:rsidR="002A6894" w:rsidRDefault="003529DB" w:rsidP="002A6894">
      <w:pPr>
        <w:spacing w:after="0" w:line="240" w:lineRule="auto"/>
        <w:jc w:val="center"/>
        <w:rPr>
          <w:rFonts w:ascii="Verdana" w:hAnsi="Verdana" w:cs="Arial"/>
          <w:b/>
          <w:bCs/>
          <w:kern w:val="28"/>
          <w:sz w:val="18"/>
          <w:szCs w:val="32"/>
          <w:lang w:eastAsia="es-ES"/>
        </w:rPr>
      </w:pPr>
      <w:r>
        <w:rPr>
          <w:rFonts w:ascii="Verdana" w:hAnsi="Verdana" w:cs="Arial"/>
          <w:b/>
          <w:bCs/>
          <w:kern w:val="28"/>
          <w:sz w:val="18"/>
          <w:szCs w:val="32"/>
          <w:lang w:eastAsia="es-ES"/>
        </w:rPr>
        <w:lastRenderedPageBreak/>
        <w:t>FORMULARIO N° 4</w:t>
      </w:r>
    </w:p>
    <w:p w:rsidR="002A6894" w:rsidRPr="003529DB" w:rsidRDefault="002A6894" w:rsidP="002A6894">
      <w:pPr>
        <w:spacing w:after="0" w:line="240" w:lineRule="auto"/>
        <w:jc w:val="center"/>
        <w:rPr>
          <w:rFonts w:ascii="Verdana" w:hAnsi="Verdana"/>
          <w:b/>
          <w:sz w:val="12"/>
          <w:szCs w:val="18"/>
        </w:rPr>
      </w:pPr>
    </w:p>
    <w:p w:rsidR="002A6894" w:rsidRPr="003529DB" w:rsidRDefault="003529DB" w:rsidP="002A6894">
      <w:pPr>
        <w:spacing w:after="0" w:line="240" w:lineRule="auto"/>
        <w:jc w:val="center"/>
        <w:rPr>
          <w:rFonts w:ascii="Verdana" w:hAnsi="Verdana" w:cs="Arial"/>
          <w:b/>
          <w:bCs/>
          <w:kern w:val="28"/>
          <w:sz w:val="18"/>
          <w:szCs w:val="32"/>
          <w:lang w:eastAsia="es-ES"/>
        </w:rPr>
      </w:pPr>
      <w:r w:rsidRPr="003529DB">
        <w:rPr>
          <w:rFonts w:ascii="Verdana" w:hAnsi="Verdana" w:cs="Arial"/>
          <w:b/>
          <w:bCs/>
          <w:kern w:val="28"/>
          <w:sz w:val="18"/>
          <w:szCs w:val="32"/>
          <w:lang w:eastAsia="es-ES"/>
        </w:rPr>
        <w:t>EQUIPOS Y HERRAMIENTAS DE LA EMPRESA</w:t>
      </w:r>
    </w:p>
    <w:p w:rsidR="002A6894" w:rsidRPr="00531ADD" w:rsidRDefault="002A6894" w:rsidP="002A6894">
      <w:pPr>
        <w:spacing w:after="0" w:line="240" w:lineRule="auto"/>
        <w:jc w:val="center"/>
        <w:rPr>
          <w:rFonts w:ascii="Arial" w:hAnsi="Arial" w:cs="Arial"/>
          <w:b/>
          <w:bCs/>
        </w:rPr>
      </w:pPr>
    </w:p>
    <w:tbl>
      <w:tblPr>
        <w:tblW w:w="93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15"/>
        <w:gridCol w:w="1181"/>
        <w:gridCol w:w="5179"/>
        <w:gridCol w:w="978"/>
        <w:gridCol w:w="1011"/>
      </w:tblGrid>
      <w:tr w:rsidR="002A6894" w:rsidRPr="00767D91" w:rsidTr="002A6894">
        <w:trPr>
          <w:trHeight w:val="330"/>
          <w:tblHeader/>
        </w:trPr>
        <w:tc>
          <w:tcPr>
            <w:tcW w:w="1008" w:type="dxa"/>
            <w:gridSpan w:val="2"/>
            <w:shd w:val="clear" w:color="000000" w:fill="EBF1DE"/>
            <w:vAlign w:val="center"/>
            <w:hideMark/>
          </w:tcPr>
          <w:p w:rsidR="002A6894" w:rsidRPr="00767D91" w:rsidRDefault="002A6894" w:rsidP="002A6894">
            <w:pPr>
              <w:spacing w:after="0" w:line="240" w:lineRule="auto"/>
              <w:jc w:val="center"/>
              <w:rPr>
                <w:rFonts w:ascii="Arial" w:hAnsi="Arial" w:cs="Arial"/>
                <w:b/>
                <w:bCs/>
                <w:sz w:val="18"/>
                <w:szCs w:val="18"/>
                <w:lang w:val="es-ES" w:eastAsia="es-ES"/>
              </w:rPr>
            </w:pPr>
            <w:r w:rsidRPr="00767D91">
              <w:rPr>
                <w:rFonts w:ascii="Arial" w:hAnsi="Arial" w:cs="Arial"/>
                <w:b/>
                <w:bCs/>
                <w:kern w:val="28"/>
                <w:sz w:val="18"/>
                <w:szCs w:val="18"/>
                <w:lang w:eastAsia="es-ES"/>
              </w:rPr>
              <w:br w:type="page"/>
            </w:r>
            <w:r w:rsidRPr="00767D91">
              <w:rPr>
                <w:rFonts w:ascii="Arial" w:hAnsi="Arial" w:cs="Arial"/>
                <w:b/>
                <w:bCs/>
                <w:sz w:val="18"/>
                <w:szCs w:val="18"/>
                <w:lang w:val="es-ES" w:eastAsia="es-ES"/>
              </w:rPr>
              <w:t>Uso</w:t>
            </w:r>
          </w:p>
        </w:tc>
        <w:tc>
          <w:tcPr>
            <w:tcW w:w="1181" w:type="dxa"/>
            <w:shd w:val="clear" w:color="000000" w:fill="EBF1DE"/>
            <w:vAlign w:val="center"/>
            <w:hideMark/>
          </w:tcPr>
          <w:p w:rsidR="002A6894" w:rsidRPr="00767D91" w:rsidRDefault="002A6894" w:rsidP="002A6894">
            <w:pPr>
              <w:spacing w:after="0" w:line="240" w:lineRule="auto"/>
              <w:jc w:val="center"/>
              <w:rPr>
                <w:rFonts w:ascii="Arial" w:hAnsi="Arial" w:cs="Arial"/>
                <w:b/>
                <w:bCs/>
                <w:sz w:val="18"/>
                <w:szCs w:val="18"/>
                <w:lang w:val="es-ES" w:eastAsia="es-ES"/>
              </w:rPr>
            </w:pPr>
            <w:r w:rsidRPr="00767D91">
              <w:rPr>
                <w:rFonts w:ascii="Arial" w:hAnsi="Arial" w:cs="Arial"/>
                <w:b/>
                <w:bCs/>
                <w:sz w:val="18"/>
                <w:szCs w:val="18"/>
                <w:lang w:val="es-ES" w:eastAsia="es-ES"/>
              </w:rPr>
              <w:t>Grupo</w:t>
            </w:r>
          </w:p>
        </w:tc>
        <w:tc>
          <w:tcPr>
            <w:tcW w:w="5179" w:type="dxa"/>
            <w:shd w:val="clear" w:color="000000" w:fill="EBF1DE"/>
            <w:vAlign w:val="center"/>
            <w:hideMark/>
          </w:tcPr>
          <w:p w:rsidR="002A6894" w:rsidRPr="00767D91" w:rsidRDefault="002A6894" w:rsidP="002A6894">
            <w:pPr>
              <w:spacing w:after="0" w:line="240" w:lineRule="auto"/>
              <w:jc w:val="center"/>
              <w:rPr>
                <w:rFonts w:ascii="Arial" w:hAnsi="Arial" w:cs="Arial"/>
                <w:b/>
                <w:bCs/>
                <w:sz w:val="18"/>
                <w:szCs w:val="18"/>
                <w:lang w:val="es-ES" w:eastAsia="es-ES"/>
              </w:rPr>
            </w:pPr>
            <w:r w:rsidRPr="00767D91">
              <w:rPr>
                <w:rFonts w:ascii="Arial" w:hAnsi="Arial" w:cs="Arial"/>
                <w:b/>
                <w:bCs/>
                <w:sz w:val="18"/>
                <w:szCs w:val="18"/>
                <w:lang w:val="es-ES" w:eastAsia="es-ES"/>
              </w:rPr>
              <w:t>Descripción</w:t>
            </w:r>
          </w:p>
        </w:tc>
        <w:tc>
          <w:tcPr>
            <w:tcW w:w="978" w:type="dxa"/>
            <w:shd w:val="clear" w:color="000000" w:fill="EBF1DE"/>
            <w:vAlign w:val="center"/>
            <w:hideMark/>
          </w:tcPr>
          <w:p w:rsidR="002A6894" w:rsidRPr="00767D91" w:rsidRDefault="002A6894" w:rsidP="002A6894">
            <w:pPr>
              <w:spacing w:after="0" w:line="240" w:lineRule="auto"/>
              <w:jc w:val="center"/>
              <w:rPr>
                <w:rFonts w:ascii="Arial" w:hAnsi="Arial" w:cs="Arial"/>
                <w:b/>
                <w:bCs/>
                <w:color w:val="000000"/>
                <w:sz w:val="18"/>
                <w:szCs w:val="18"/>
                <w:lang w:val="es-ES" w:eastAsia="es-ES"/>
              </w:rPr>
            </w:pPr>
            <w:r w:rsidRPr="00767D91">
              <w:rPr>
                <w:rFonts w:ascii="Arial" w:hAnsi="Arial" w:cs="Arial"/>
                <w:b/>
                <w:bCs/>
                <w:color w:val="000000"/>
                <w:sz w:val="18"/>
                <w:szCs w:val="18"/>
                <w:lang w:val="es-ES" w:eastAsia="es-ES"/>
              </w:rPr>
              <w:t>Cantidad</w:t>
            </w:r>
          </w:p>
        </w:tc>
        <w:tc>
          <w:tcPr>
            <w:tcW w:w="1011" w:type="dxa"/>
            <w:shd w:val="clear" w:color="000000" w:fill="EBF1DE"/>
            <w:vAlign w:val="center"/>
            <w:hideMark/>
          </w:tcPr>
          <w:p w:rsidR="002A6894" w:rsidRPr="00767D91" w:rsidRDefault="002A6894" w:rsidP="002A6894">
            <w:pPr>
              <w:spacing w:after="0" w:line="240" w:lineRule="auto"/>
              <w:jc w:val="center"/>
              <w:rPr>
                <w:rFonts w:ascii="Arial" w:hAnsi="Arial" w:cs="Arial"/>
                <w:b/>
                <w:bCs/>
                <w:color w:val="000000"/>
                <w:sz w:val="18"/>
                <w:szCs w:val="18"/>
                <w:lang w:val="es-ES" w:eastAsia="es-ES"/>
              </w:rPr>
            </w:pPr>
            <w:r w:rsidRPr="00767D91">
              <w:rPr>
                <w:rFonts w:ascii="Arial" w:hAnsi="Arial" w:cs="Arial"/>
                <w:b/>
                <w:bCs/>
                <w:color w:val="000000"/>
                <w:sz w:val="18"/>
                <w:szCs w:val="18"/>
                <w:lang w:val="es-ES" w:eastAsia="es-ES"/>
              </w:rPr>
              <w:t>Unidad</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vAlign w:val="center"/>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maquinaria</w:t>
            </w:r>
          </w:p>
        </w:tc>
        <w:tc>
          <w:tcPr>
            <w:tcW w:w="5179" w:type="dxa"/>
            <w:tcBorders>
              <w:top w:val="nil"/>
              <w:left w:val="nil"/>
              <w:bottom w:val="single" w:sz="4" w:space="0" w:color="auto"/>
              <w:right w:val="single" w:sz="4" w:space="0" w:color="auto"/>
            </w:tcBorders>
            <w:shd w:val="clear" w:color="auto" w:fill="auto"/>
            <w:vAlign w:val="center"/>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Vehículo con </w:t>
            </w:r>
            <w:r w:rsidR="006460AA" w:rsidRPr="00A05C53">
              <w:rPr>
                <w:rFonts w:ascii="Arial" w:hAnsi="Arial" w:cs="Arial"/>
                <w:color w:val="000000"/>
                <w:sz w:val="18"/>
                <w:szCs w:val="18"/>
                <w:lang w:val="es-ES" w:eastAsia="es-ES"/>
              </w:rPr>
              <w:t>características</w:t>
            </w:r>
            <w:r w:rsidRPr="00A05C53">
              <w:rPr>
                <w:rFonts w:ascii="Arial" w:hAnsi="Arial" w:cs="Arial"/>
                <w:color w:val="000000"/>
                <w:sz w:val="18"/>
                <w:szCs w:val="18"/>
                <w:lang w:val="es-ES" w:eastAsia="es-ES"/>
              </w:rPr>
              <w:t xml:space="preserve"> requeridas en las ET¨S</w:t>
            </w:r>
          </w:p>
        </w:tc>
        <w:tc>
          <w:tcPr>
            <w:tcW w:w="978" w:type="dxa"/>
            <w:tcBorders>
              <w:top w:val="nil"/>
              <w:left w:val="nil"/>
              <w:bottom w:val="single" w:sz="4" w:space="0" w:color="auto"/>
              <w:right w:val="single" w:sz="4" w:space="0" w:color="auto"/>
            </w:tcBorders>
            <w:shd w:val="clear" w:color="auto" w:fill="auto"/>
            <w:noWrap/>
            <w:vAlign w:val="center"/>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vAlign w:val="center"/>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vehículo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Alicate de corte (uno por especialidad según corresponda)</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10</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Alicate de punta (uno por especialidad según corresponda)</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10</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Alicate de fuerza (uno por especialidad según corresponda)</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10</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Alicates de presión (uno por especialidad según corresponda)</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10</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Alicates de expansión (para sacar chavetas)</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5</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Guiador para cablear por ductos varias longitudes </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5</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Flexo metro (uno por especialidad según corresponda)</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10</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Juego de desarmadores planos (un juego por especialidad según corresponda)</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10</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juego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Juego de desarmadores estrella (un juego por especialidad según corresponda)</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10</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juego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Juego de llaves </w:t>
            </w:r>
            <w:proofErr w:type="spellStart"/>
            <w:r w:rsidRPr="00A05C53">
              <w:rPr>
                <w:rFonts w:ascii="Arial" w:hAnsi="Arial" w:cs="Arial"/>
                <w:color w:val="000000"/>
                <w:sz w:val="18"/>
                <w:szCs w:val="18"/>
                <w:lang w:val="es-ES" w:eastAsia="es-ES"/>
              </w:rPr>
              <w:t>Allem</w:t>
            </w:r>
            <w:proofErr w:type="spellEnd"/>
            <w:r w:rsidRPr="00A05C53">
              <w:rPr>
                <w:rFonts w:ascii="Arial" w:hAnsi="Arial" w:cs="Arial"/>
                <w:color w:val="000000"/>
                <w:sz w:val="18"/>
                <w:szCs w:val="18"/>
                <w:lang w:val="es-ES" w:eastAsia="es-ES"/>
              </w:rPr>
              <w:t xml:space="preserve"> en pulgadas</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2</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juego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Juego de llaves </w:t>
            </w:r>
            <w:proofErr w:type="spellStart"/>
            <w:r w:rsidRPr="00A05C53">
              <w:rPr>
                <w:rFonts w:ascii="Arial" w:hAnsi="Arial" w:cs="Arial"/>
                <w:color w:val="000000"/>
                <w:sz w:val="18"/>
                <w:szCs w:val="18"/>
                <w:lang w:val="es-ES" w:eastAsia="es-ES"/>
              </w:rPr>
              <w:t>Allem</w:t>
            </w:r>
            <w:proofErr w:type="spellEnd"/>
            <w:r w:rsidRPr="00A05C53">
              <w:rPr>
                <w:rFonts w:ascii="Arial" w:hAnsi="Arial" w:cs="Arial"/>
                <w:color w:val="000000"/>
                <w:sz w:val="18"/>
                <w:szCs w:val="18"/>
                <w:lang w:val="es-ES" w:eastAsia="es-ES"/>
              </w:rPr>
              <w:t xml:space="preserve"> en milímetros</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2</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juego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Juego de llaves dado en pulgadas </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2</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juego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Juego de llaves dado en milímetros </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2</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juego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Pistola para soldar </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proofErr w:type="spellStart"/>
            <w:r w:rsidRPr="00A05C53">
              <w:rPr>
                <w:rFonts w:ascii="Arial" w:hAnsi="Arial" w:cs="Arial"/>
                <w:color w:val="000000"/>
                <w:sz w:val="18"/>
                <w:szCs w:val="18"/>
                <w:lang w:val="es-ES" w:eastAsia="es-ES"/>
              </w:rPr>
              <w:t>Gripping</w:t>
            </w:r>
            <w:proofErr w:type="spellEnd"/>
            <w:r w:rsidRPr="00A05C53">
              <w:rPr>
                <w:rFonts w:ascii="Arial" w:hAnsi="Arial" w:cs="Arial"/>
                <w:color w:val="000000"/>
                <w:sz w:val="18"/>
                <w:szCs w:val="18"/>
                <w:lang w:val="es-ES" w:eastAsia="es-ES"/>
              </w:rPr>
              <w:t xml:space="preserve"> de conectores RJ 10, RJ 11 y RJ 45</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2</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proofErr w:type="spellStart"/>
            <w:r w:rsidRPr="00A05C53">
              <w:rPr>
                <w:rFonts w:ascii="Arial" w:hAnsi="Arial" w:cs="Arial"/>
                <w:color w:val="000000"/>
                <w:sz w:val="18"/>
                <w:szCs w:val="18"/>
                <w:lang w:val="es-ES" w:eastAsia="es-ES"/>
              </w:rPr>
              <w:t>Multí</w:t>
            </w:r>
            <w:proofErr w:type="spellEnd"/>
            <w:r w:rsidRPr="00A05C53">
              <w:rPr>
                <w:rFonts w:ascii="Arial" w:hAnsi="Arial" w:cs="Arial"/>
                <w:color w:val="000000"/>
                <w:sz w:val="18"/>
                <w:szCs w:val="18"/>
                <w:lang w:val="es-ES" w:eastAsia="es-ES"/>
              </w:rPr>
              <w:t>-metro digital (para electrónica)</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proofErr w:type="spellStart"/>
            <w:r w:rsidRPr="00A05C53">
              <w:rPr>
                <w:rFonts w:ascii="Arial" w:hAnsi="Arial" w:cs="Arial"/>
                <w:color w:val="000000"/>
                <w:sz w:val="18"/>
                <w:szCs w:val="18"/>
                <w:lang w:val="es-ES" w:eastAsia="es-ES"/>
              </w:rPr>
              <w:t>Multí</w:t>
            </w:r>
            <w:proofErr w:type="spellEnd"/>
            <w:r w:rsidRPr="00A05C53">
              <w:rPr>
                <w:rFonts w:ascii="Arial" w:hAnsi="Arial" w:cs="Arial"/>
                <w:color w:val="000000"/>
                <w:sz w:val="18"/>
                <w:szCs w:val="18"/>
                <w:lang w:val="es-ES" w:eastAsia="es-ES"/>
              </w:rPr>
              <w:t xml:space="preserve">-metro digital con pinza </w:t>
            </w:r>
            <w:proofErr w:type="spellStart"/>
            <w:r w:rsidRPr="00A05C53">
              <w:rPr>
                <w:rFonts w:ascii="Arial" w:hAnsi="Arial" w:cs="Arial"/>
                <w:color w:val="000000"/>
                <w:sz w:val="18"/>
                <w:szCs w:val="18"/>
                <w:lang w:val="es-ES" w:eastAsia="es-ES"/>
              </w:rPr>
              <w:t>amperimétrica</w:t>
            </w:r>
            <w:proofErr w:type="spellEnd"/>
            <w:r w:rsidRPr="00A05C53">
              <w:rPr>
                <w:rFonts w:ascii="Arial" w:hAnsi="Arial" w:cs="Arial"/>
                <w:color w:val="000000"/>
                <w:sz w:val="18"/>
                <w:szCs w:val="18"/>
                <w:lang w:val="es-ES" w:eastAsia="es-ES"/>
              </w:rPr>
              <w:t xml:space="preserve"> (para electricidad)</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proofErr w:type="spellStart"/>
            <w:r w:rsidRPr="00A05C53">
              <w:rPr>
                <w:rFonts w:ascii="Arial" w:hAnsi="Arial" w:cs="Arial"/>
                <w:color w:val="000000"/>
                <w:sz w:val="18"/>
                <w:szCs w:val="18"/>
                <w:lang w:val="es-ES" w:eastAsia="es-ES"/>
              </w:rPr>
              <w:t>Multí</w:t>
            </w:r>
            <w:proofErr w:type="spellEnd"/>
            <w:r w:rsidRPr="00A05C53">
              <w:rPr>
                <w:rFonts w:ascii="Arial" w:hAnsi="Arial" w:cs="Arial"/>
                <w:color w:val="000000"/>
                <w:sz w:val="18"/>
                <w:szCs w:val="18"/>
                <w:lang w:val="es-ES" w:eastAsia="es-ES"/>
              </w:rPr>
              <w:t xml:space="preserve">-metro digital con pinza </w:t>
            </w:r>
            <w:proofErr w:type="spellStart"/>
            <w:r w:rsidRPr="00A05C53">
              <w:rPr>
                <w:rFonts w:ascii="Arial" w:hAnsi="Arial" w:cs="Arial"/>
                <w:color w:val="000000"/>
                <w:sz w:val="18"/>
                <w:szCs w:val="18"/>
                <w:lang w:val="es-ES" w:eastAsia="es-ES"/>
              </w:rPr>
              <w:t>amperimétrica</w:t>
            </w:r>
            <w:proofErr w:type="spellEnd"/>
            <w:r w:rsidRPr="00A05C53">
              <w:rPr>
                <w:rFonts w:ascii="Arial" w:hAnsi="Arial" w:cs="Arial"/>
                <w:color w:val="000000"/>
                <w:sz w:val="18"/>
                <w:szCs w:val="18"/>
                <w:lang w:val="es-ES" w:eastAsia="es-ES"/>
              </w:rPr>
              <w:t xml:space="preserve"> y sensor de temperatura (para electromecánica)</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Juego de llaves combinadas (ojo y boca) en pulgadas  mínimo de 10 piezas</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2</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juego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Juego de llaves combinadas (ojo y boca) en milímetros  mínimo de 10 piezas</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2</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juego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Juego de extractores de poleas y rodamientos de 3 piezas</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2</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juego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cizalla</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remachadora</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martillo de mecánica </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martillo de goma</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martillo cabeza redonda</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sierra mecánica de arco</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2</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combo grande</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combo mediano</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cinceles tres diferentes tamaños</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juego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Juego de tarrajas y machos para dar rosca (rosca fina) en </w:t>
            </w:r>
            <w:r w:rsidRPr="00A05C53">
              <w:rPr>
                <w:rFonts w:ascii="Arial" w:hAnsi="Arial" w:cs="Arial"/>
                <w:color w:val="000000"/>
                <w:sz w:val="18"/>
                <w:szCs w:val="18"/>
                <w:lang w:val="es-ES" w:eastAsia="es-ES"/>
              </w:rPr>
              <w:lastRenderedPageBreak/>
              <w:t>pulgadas</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lastRenderedPageBreak/>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juego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lastRenderedPageBreak/>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Juego de tarrajas y machos para dar rosca (rosca corriente) en pulgadas</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juego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Juego de tarrajas y machos para dar rosca (rosca fina) en milímetros</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juego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Juego de tarrajas y machos para dar rosca (rosca corriente) en milímetros</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juego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engrasadora</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proofErr w:type="spellStart"/>
            <w:r w:rsidRPr="00A05C53">
              <w:rPr>
                <w:rFonts w:ascii="Arial" w:hAnsi="Arial" w:cs="Arial"/>
                <w:color w:val="000000"/>
                <w:sz w:val="18"/>
                <w:szCs w:val="18"/>
                <w:lang w:val="es-ES" w:eastAsia="es-ES"/>
              </w:rPr>
              <w:t>aceitadora</w:t>
            </w:r>
            <w:proofErr w:type="spellEnd"/>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2</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escuadra</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2</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nivel de albañilería</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2</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Juego llaves STILSON para tubo de 10”, 12”, 14”, 18”, 24”, 36”</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juego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Juego llaves CRESSEN de 8”, 10”, 12”, 18”, 21” y 24”</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juego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Tijera de cortar plancha</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2</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Soplete a gasolina</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Juego de tarrajas de ½ “ a 1”</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juego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Juego de tarrajas de 1” a 4”</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juego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Cortador de tubo de ½” a 4”</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Escofina de 5” y 12”</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Limas, plana, redonda y  media caña</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juego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Juego completo de topadora y varillas</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juego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Linternas (uno por especialidad según corresponda)</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15</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Carretilla</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3</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Picota</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2</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Pala</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2</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Barreno</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2</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Cortador de Cerámica</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Plomada</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2</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Serrucho</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2</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Plancha de albañil</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4</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Tenaza para albañil</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2</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Aplicador de silicona</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2</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Estiletes (uno por especialidad según corresponda)</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20</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proofErr w:type="spellStart"/>
            <w:r w:rsidRPr="00A05C53">
              <w:rPr>
                <w:rFonts w:ascii="Arial" w:hAnsi="Arial" w:cs="Arial"/>
                <w:color w:val="000000"/>
                <w:sz w:val="18"/>
                <w:szCs w:val="18"/>
                <w:lang w:val="es-ES" w:eastAsia="es-ES"/>
              </w:rPr>
              <w:t>Ocrera</w:t>
            </w:r>
            <w:proofErr w:type="spellEnd"/>
            <w:r w:rsidRPr="00A05C53">
              <w:rPr>
                <w:rFonts w:ascii="Arial" w:hAnsi="Arial" w:cs="Arial"/>
                <w:color w:val="000000"/>
                <w:sz w:val="18"/>
                <w:szCs w:val="18"/>
                <w:lang w:val="es-ES" w:eastAsia="es-ES"/>
              </w:rPr>
              <w:t xml:space="preserve"> y lienza</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proofErr w:type="spellStart"/>
            <w:r w:rsidRPr="00A05C53">
              <w:rPr>
                <w:rFonts w:ascii="Arial" w:hAnsi="Arial" w:cs="Arial"/>
                <w:color w:val="000000"/>
                <w:sz w:val="18"/>
                <w:szCs w:val="18"/>
                <w:lang w:val="es-ES" w:eastAsia="es-ES"/>
              </w:rPr>
              <w:t>Wincha</w:t>
            </w:r>
            <w:proofErr w:type="spellEnd"/>
            <w:r w:rsidRPr="00A05C53">
              <w:rPr>
                <w:rFonts w:ascii="Arial" w:hAnsi="Arial" w:cs="Arial"/>
                <w:color w:val="000000"/>
                <w:sz w:val="18"/>
                <w:szCs w:val="18"/>
                <w:lang w:val="es-ES" w:eastAsia="es-ES"/>
              </w:rPr>
              <w:t xml:space="preserve"> de 50m</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Pato de albañil</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4</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Badilejo</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2</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Escaleras portátiles de aluminio (tres tamaños diferentes)</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3</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lastRenderedPageBreak/>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Andamio</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150</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kilogramos</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Reglas metálicas de albañil</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2</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juego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Pistola de pintar</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2</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Cepillos manuales de carpintería</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juego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Juego de formones de diferentes medidas</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juego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prensa sargento de 140 centímetros</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2</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prensas manuales tipo “C” de 40 centímetros</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4</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piedra para asentar</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Juego de brocas sacabocados</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juego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Broca de expansión para madera</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juego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manguera de 50 metros de longitud</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2</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rastrillo</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2</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regaderas con capacidad de 10 litros y 5 litros</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2</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tijera podadora para plantas y césped</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2</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Juego de paletas o palas pequeñas</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juego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fumigadora con capacidad de 1/2 litro</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jc w:val="both"/>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juego de sogas de tres diferentes longitudes, </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juego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herramienta </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jc w:val="both"/>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poleas, </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juego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Cámara fotográfica con resolución no menor a 5 mega pixeles</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Medio(s) de almacenamiento de fotografías con clave de acceso</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disco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Procesadores de Información (PC), con Software para conexión a internet (explorador) y programas estándar de uso normal.</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2</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aspiradora portátil</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sopladora portátil </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2</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taladro de banco</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maquina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Amoladora mediana de 9” de disco de amolar y de corte</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2</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taladro portátil mediano</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3</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arco de soldar</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soldador y corte oxiacetilénico</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esmeril de banco</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maquina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prensa de banco</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maquina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prensa de tubos</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Compresora de aire portátil </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Una sierra caladora manual industrial </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Una sierra circular manual industrial </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Una lijadora manual industrial</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lastRenderedPageBreak/>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podadora para césped portátil a gasolina</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rPr>
                <w:rFonts w:ascii="Arial" w:hAnsi="Arial" w:cs="Arial"/>
                <w:color w:val="000000"/>
                <w:sz w:val="18"/>
                <w:szCs w:val="18"/>
                <w:lang w:val="es-ES" w:eastAsia="es-ES"/>
              </w:rPr>
            </w:pPr>
            <w:r w:rsidRPr="00A05C53">
              <w:rPr>
                <w:rFonts w:ascii="Arial" w:hAnsi="Arial" w:cs="Arial"/>
                <w:color w:val="000000"/>
                <w:sz w:val="18"/>
                <w:szCs w:val="18"/>
                <w:lang w:val="es-ES" w:eastAsia="es-ES"/>
              </w:rPr>
              <w:t>fumigadora con capacidad de 10 litros</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servicio</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jc w:val="both"/>
              <w:rPr>
                <w:rFonts w:ascii="Arial" w:hAnsi="Arial" w:cs="Arial"/>
                <w:color w:val="000000"/>
                <w:sz w:val="18"/>
                <w:szCs w:val="18"/>
                <w:lang w:val="es-ES" w:eastAsia="es-ES"/>
              </w:rPr>
            </w:pPr>
            <w:r w:rsidRPr="00A05C53">
              <w:rPr>
                <w:rFonts w:ascii="Arial" w:hAnsi="Arial" w:cs="Arial"/>
                <w:color w:val="000000"/>
                <w:sz w:val="18"/>
                <w:szCs w:val="18"/>
                <w:lang w:val="es-ES" w:eastAsia="es-ES"/>
              </w:rPr>
              <w:t>un tecle</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seguridad</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indumentaria</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jc w:val="both"/>
              <w:rPr>
                <w:rFonts w:ascii="Arial" w:hAnsi="Arial" w:cs="Arial"/>
                <w:color w:val="000000"/>
                <w:sz w:val="18"/>
                <w:szCs w:val="18"/>
                <w:lang w:val="es-ES" w:eastAsia="es-ES"/>
              </w:rPr>
            </w:pPr>
            <w:r w:rsidRPr="00A05C53">
              <w:rPr>
                <w:rFonts w:ascii="Arial" w:hAnsi="Arial" w:cs="Arial"/>
                <w:color w:val="000000"/>
                <w:sz w:val="18"/>
                <w:szCs w:val="18"/>
                <w:lang w:val="es-ES" w:eastAsia="es-ES"/>
              </w:rPr>
              <w:t>Guantes protectores para alta tensión (mín. 1000 V.)</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5</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par</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seguridad</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indumentaria</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jc w:val="both"/>
              <w:rPr>
                <w:rFonts w:ascii="Arial" w:hAnsi="Arial" w:cs="Arial"/>
                <w:color w:val="000000"/>
                <w:sz w:val="18"/>
                <w:szCs w:val="18"/>
                <w:lang w:val="es-ES" w:eastAsia="es-ES"/>
              </w:rPr>
            </w:pPr>
            <w:r w:rsidRPr="00A05C53">
              <w:rPr>
                <w:rFonts w:ascii="Arial" w:hAnsi="Arial" w:cs="Arial"/>
                <w:color w:val="000000"/>
                <w:sz w:val="18"/>
                <w:szCs w:val="18"/>
                <w:lang w:val="es-ES" w:eastAsia="es-ES"/>
              </w:rPr>
              <w:t>Guantes protectores de cuero</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10</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par</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seguridad</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indumentaria</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jc w:val="both"/>
              <w:rPr>
                <w:rFonts w:ascii="Arial" w:hAnsi="Arial" w:cs="Arial"/>
                <w:color w:val="000000"/>
                <w:sz w:val="18"/>
                <w:szCs w:val="18"/>
                <w:lang w:val="es-ES" w:eastAsia="es-ES"/>
              </w:rPr>
            </w:pPr>
            <w:r w:rsidRPr="00A05C53">
              <w:rPr>
                <w:rFonts w:ascii="Arial" w:hAnsi="Arial" w:cs="Arial"/>
                <w:color w:val="000000"/>
                <w:sz w:val="18"/>
                <w:szCs w:val="18"/>
                <w:lang w:val="es-ES" w:eastAsia="es-ES"/>
              </w:rPr>
              <w:t>Guantes protectores de goma</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15</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par</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seguridad</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indumentaria</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jc w:val="both"/>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Botas de trabajo punta de acero para personal de la empresa </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15</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par</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seguridad</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indumentaria</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jc w:val="both"/>
              <w:rPr>
                <w:rFonts w:ascii="Arial" w:hAnsi="Arial" w:cs="Arial"/>
                <w:color w:val="000000"/>
                <w:sz w:val="18"/>
                <w:szCs w:val="18"/>
                <w:lang w:val="es-ES" w:eastAsia="es-ES"/>
              </w:rPr>
            </w:pPr>
            <w:r w:rsidRPr="00A05C53">
              <w:rPr>
                <w:rFonts w:ascii="Arial" w:hAnsi="Arial" w:cs="Arial"/>
                <w:color w:val="000000"/>
                <w:sz w:val="18"/>
                <w:szCs w:val="18"/>
                <w:lang w:val="es-ES" w:eastAsia="es-ES"/>
              </w:rPr>
              <w:t>Botas para agua</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10</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par</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seguridad</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indumentaria</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jc w:val="both"/>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Overol y/o ropa de trabajo para personal de la empresa </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15</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seguridad</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indumentaria</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jc w:val="both"/>
              <w:rPr>
                <w:rFonts w:ascii="Arial" w:hAnsi="Arial" w:cs="Arial"/>
                <w:color w:val="000000"/>
                <w:sz w:val="18"/>
                <w:szCs w:val="18"/>
                <w:lang w:val="es-ES" w:eastAsia="es-ES"/>
              </w:rPr>
            </w:pPr>
            <w:r w:rsidRPr="00A05C53">
              <w:rPr>
                <w:rFonts w:ascii="Arial" w:hAnsi="Arial" w:cs="Arial"/>
                <w:color w:val="000000"/>
                <w:sz w:val="18"/>
                <w:szCs w:val="18"/>
                <w:lang w:val="es-ES" w:eastAsia="es-ES"/>
              </w:rPr>
              <w:t>Gafas de protección para personal de la empresa</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15</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seguridad</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indumentaria</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jc w:val="both"/>
              <w:rPr>
                <w:rFonts w:ascii="Arial" w:hAnsi="Arial" w:cs="Arial"/>
                <w:color w:val="000000"/>
                <w:sz w:val="18"/>
                <w:szCs w:val="18"/>
                <w:lang w:val="es-ES" w:eastAsia="es-ES"/>
              </w:rPr>
            </w:pPr>
            <w:r w:rsidRPr="00A05C53">
              <w:rPr>
                <w:rFonts w:ascii="Arial" w:hAnsi="Arial" w:cs="Arial"/>
                <w:color w:val="000000"/>
                <w:sz w:val="18"/>
                <w:szCs w:val="18"/>
                <w:lang w:val="es-ES" w:eastAsia="es-ES"/>
              </w:rPr>
              <w:t>Barbijos de protección para personal de la empresa</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15</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seguridad</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jc w:val="both"/>
              <w:rPr>
                <w:rFonts w:ascii="Arial" w:hAnsi="Arial" w:cs="Arial"/>
                <w:color w:val="000000"/>
                <w:sz w:val="18"/>
                <w:szCs w:val="18"/>
                <w:lang w:val="es-ES" w:eastAsia="es-ES"/>
              </w:rPr>
            </w:pPr>
            <w:r w:rsidRPr="00A05C53">
              <w:rPr>
                <w:rFonts w:ascii="Arial" w:hAnsi="Arial" w:cs="Arial"/>
                <w:color w:val="000000"/>
                <w:sz w:val="18"/>
                <w:szCs w:val="18"/>
                <w:lang w:val="es-ES" w:eastAsia="es-ES"/>
              </w:rPr>
              <w:t xml:space="preserve">Casco para personal de la empresa </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15</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seguridad</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jc w:val="both"/>
              <w:rPr>
                <w:rFonts w:ascii="Arial" w:hAnsi="Arial" w:cs="Arial"/>
                <w:color w:val="000000"/>
                <w:sz w:val="18"/>
                <w:szCs w:val="18"/>
                <w:lang w:val="es-ES" w:eastAsia="es-ES"/>
              </w:rPr>
            </w:pPr>
            <w:r w:rsidRPr="00A05C53">
              <w:rPr>
                <w:rFonts w:ascii="Arial" w:hAnsi="Arial" w:cs="Arial"/>
                <w:color w:val="000000"/>
                <w:sz w:val="18"/>
                <w:szCs w:val="18"/>
                <w:lang w:val="es-ES" w:eastAsia="es-ES"/>
              </w:rPr>
              <w:t>Cinturón de seguridad</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4</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seguridad</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jc w:val="both"/>
              <w:rPr>
                <w:rFonts w:ascii="Arial" w:hAnsi="Arial" w:cs="Arial"/>
                <w:color w:val="000000"/>
                <w:sz w:val="18"/>
                <w:szCs w:val="18"/>
                <w:lang w:val="es-ES" w:eastAsia="es-ES"/>
              </w:rPr>
            </w:pPr>
            <w:r w:rsidRPr="00A05C53">
              <w:rPr>
                <w:rFonts w:ascii="Arial" w:hAnsi="Arial" w:cs="Arial"/>
                <w:color w:val="000000"/>
                <w:sz w:val="18"/>
                <w:szCs w:val="18"/>
                <w:lang w:val="es-ES" w:eastAsia="es-ES"/>
              </w:rPr>
              <w:t>Un arnés y línea de vida</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4</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seguridad</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jc w:val="both"/>
              <w:rPr>
                <w:rFonts w:ascii="Arial" w:hAnsi="Arial" w:cs="Arial"/>
                <w:color w:val="000000"/>
                <w:sz w:val="18"/>
                <w:szCs w:val="18"/>
                <w:lang w:val="es-ES" w:eastAsia="es-ES"/>
              </w:rPr>
            </w:pPr>
            <w:r w:rsidRPr="00A05C53">
              <w:rPr>
                <w:rFonts w:ascii="Arial" w:hAnsi="Arial" w:cs="Arial"/>
                <w:color w:val="000000"/>
                <w:sz w:val="18"/>
                <w:szCs w:val="18"/>
                <w:lang w:val="es-ES" w:eastAsia="es-ES"/>
              </w:rPr>
              <w:t>Mascaras para soldar, esmerilar y similares.</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2</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seguridad</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jc w:val="both"/>
              <w:rPr>
                <w:rFonts w:ascii="Arial" w:hAnsi="Arial" w:cs="Arial"/>
                <w:color w:val="000000"/>
                <w:sz w:val="18"/>
                <w:szCs w:val="18"/>
                <w:lang w:val="es-ES" w:eastAsia="es-ES"/>
              </w:rPr>
            </w:pPr>
            <w:r w:rsidRPr="00A05C53">
              <w:rPr>
                <w:rFonts w:ascii="Arial" w:hAnsi="Arial" w:cs="Arial"/>
                <w:color w:val="000000"/>
                <w:sz w:val="18"/>
                <w:szCs w:val="18"/>
                <w:lang w:val="es-ES" w:eastAsia="es-ES"/>
              </w:rPr>
              <w:t>Mascaras de protección respiratoria</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2</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r>
      <w:tr w:rsidR="002A6894" w:rsidRPr="00A05C53" w:rsidTr="002A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seguridad</w:t>
            </w:r>
          </w:p>
        </w:tc>
        <w:tc>
          <w:tcPr>
            <w:tcW w:w="1196" w:type="dxa"/>
            <w:gridSpan w:val="2"/>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equipo</w:t>
            </w:r>
          </w:p>
        </w:tc>
        <w:tc>
          <w:tcPr>
            <w:tcW w:w="5179" w:type="dxa"/>
            <w:tcBorders>
              <w:top w:val="nil"/>
              <w:left w:val="nil"/>
              <w:bottom w:val="single" w:sz="4" w:space="0" w:color="auto"/>
              <w:right w:val="single" w:sz="4" w:space="0" w:color="auto"/>
            </w:tcBorders>
            <w:shd w:val="clear" w:color="auto" w:fill="auto"/>
            <w:hideMark/>
          </w:tcPr>
          <w:p w:rsidR="002A6894" w:rsidRPr="00A05C53" w:rsidRDefault="002A6894" w:rsidP="002A6894">
            <w:pPr>
              <w:spacing w:after="0" w:line="240" w:lineRule="auto"/>
              <w:jc w:val="both"/>
              <w:rPr>
                <w:rFonts w:ascii="Arial" w:hAnsi="Arial" w:cs="Arial"/>
                <w:color w:val="000000"/>
                <w:sz w:val="18"/>
                <w:szCs w:val="18"/>
                <w:lang w:val="es-ES" w:eastAsia="es-ES"/>
              </w:rPr>
            </w:pPr>
            <w:r w:rsidRPr="00A05C53">
              <w:rPr>
                <w:rFonts w:ascii="Arial" w:hAnsi="Arial" w:cs="Arial"/>
                <w:color w:val="000000"/>
                <w:sz w:val="18"/>
                <w:szCs w:val="18"/>
                <w:lang w:val="es-ES" w:eastAsia="es-ES"/>
              </w:rPr>
              <w:t>Protectores auditivos para personal de la empresa</w:t>
            </w:r>
          </w:p>
        </w:tc>
        <w:tc>
          <w:tcPr>
            <w:tcW w:w="978"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15</w:t>
            </w:r>
          </w:p>
        </w:tc>
        <w:tc>
          <w:tcPr>
            <w:tcW w:w="1011" w:type="dxa"/>
            <w:tcBorders>
              <w:top w:val="nil"/>
              <w:left w:val="nil"/>
              <w:bottom w:val="single" w:sz="4" w:space="0" w:color="auto"/>
              <w:right w:val="single" w:sz="4" w:space="0" w:color="auto"/>
            </w:tcBorders>
            <w:shd w:val="clear" w:color="auto" w:fill="auto"/>
            <w:noWrap/>
            <w:hideMark/>
          </w:tcPr>
          <w:p w:rsidR="002A6894" w:rsidRPr="00A05C53" w:rsidRDefault="002A6894" w:rsidP="002A6894">
            <w:pPr>
              <w:spacing w:after="0" w:line="240" w:lineRule="auto"/>
              <w:jc w:val="center"/>
              <w:rPr>
                <w:rFonts w:ascii="Arial" w:hAnsi="Arial" w:cs="Arial"/>
                <w:color w:val="000000"/>
                <w:sz w:val="18"/>
                <w:szCs w:val="18"/>
                <w:lang w:val="es-ES" w:eastAsia="es-ES"/>
              </w:rPr>
            </w:pPr>
            <w:r w:rsidRPr="00A05C53">
              <w:rPr>
                <w:rFonts w:ascii="Arial" w:hAnsi="Arial" w:cs="Arial"/>
                <w:color w:val="000000"/>
                <w:sz w:val="18"/>
                <w:szCs w:val="18"/>
                <w:lang w:val="es-ES" w:eastAsia="es-ES"/>
              </w:rPr>
              <w:t>pieza</w:t>
            </w:r>
          </w:p>
        </w:tc>
      </w:tr>
      <w:tr w:rsidR="002A6894" w:rsidRPr="00767D91" w:rsidTr="002A6894">
        <w:trPr>
          <w:trHeight w:val="300"/>
        </w:trPr>
        <w:tc>
          <w:tcPr>
            <w:tcW w:w="1008" w:type="dxa"/>
            <w:gridSpan w:val="2"/>
            <w:shd w:val="clear" w:color="auto" w:fill="auto"/>
            <w:noWrap/>
            <w:vAlign w:val="center"/>
          </w:tcPr>
          <w:p w:rsidR="002A6894" w:rsidRPr="00767D91" w:rsidRDefault="002A6894" w:rsidP="002A6894">
            <w:pPr>
              <w:spacing w:after="0" w:line="240" w:lineRule="auto"/>
              <w:jc w:val="center"/>
              <w:rPr>
                <w:rFonts w:ascii="Arial" w:hAnsi="Arial" w:cs="Arial"/>
                <w:color w:val="000000"/>
                <w:sz w:val="18"/>
                <w:szCs w:val="18"/>
                <w:lang w:val="es-ES" w:eastAsia="es-ES"/>
              </w:rPr>
            </w:pPr>
            <w:r>
              <w:rPr>
                <w:rFonts w:ascii="Arial" w:hAnsi="Arial" w:cs="Arial"/>
                <w:color w:val="000000"/>
                <w:sz w:val="18"/>
                <w:szCs w:val="18"/>
                <w:lang w:val="es-ES" w:eastAsia="es-ES"/>
              </w:rPr>
              <w:t>…</w:t>
            </w:r>
          </w:p>
        </w:tc>
        <w:tc>
          <w:tcPr>
            <w:tcW w:w="1181" w:type="dxa"/>
            <w:shd w:val="clear" w:color="auto" w:fill="auto"/>
            <w:noWrap/>
            <w:vAlign w:val="center"/>
          </w:tcPr>
          <w:p w:rsidR="002A6894" w:rsidRPr="00767D91" w:rsidRDefault="002A6894" w:rsidP="002A6894">
            <w:pPr>
              <w:spacing w:after="0" w:line="240" w:lineRule="auto"/>
              <w:jc w:val="center"/>
              <w:rPr>
                <w:rFonts w:ascii="Arial" w:hAnsi="Arial" w:cs="Arial"/>
                <w:color w:val="000000"/>
                <w:sz w:val="18"/>
                <w:szCs w:val="18"/>
                <w:lang w:val="es-ES" w:eastAsia="es-ES"/>
              </w:rPr>
            </w:pPr>
            <w:r>
              <w:rPr>
                <w:rFonts w:ascii="Arial" w:hAnsi="Arial" w:cs="Arial"/>
                <w:color w:val="000000"/>
                <w:sz w:val="18"/>
                <w:szCs w:val="18"/>
                <w:lang w:val="es-ES" w:eastAsia="es-ES"/>
              </w:rPr>
              <w:t>…</w:t>
            </w:r>
          </w:p>
        </w:tc>
        <w:tc>
          <w:tcPr>
            <w:tcW w:w="5179" w:type="dxa"/>
            <w:shd w:val="clear" w:color="auto" w:fill="auto"/>
            <w:vAlign w:val="center"/>
          </w:tcPr>
          <w:p w:rsidR="002A6894" w:rsidRPr="00767D91" w:rsidRDefault="002A6894" w:rsidP="002A6894">
            <w:pPr>
              <w:spacing w:after="0" w:line="240" w:lineRule="auto"/>
              <w:rPr>
                <w:rFonts w:ascii="Arial" w:hAnsi="Arial" w:cs="Arial"/>
                <w:color w:val="000000"/>
                <w:sz w:val="18"/>
                <w:szCs w:val="18"/>
                <w:lang w:val="es-ES" w:eastAsia="es-ES"/>
              </w:rPr>
            </w:pPr>
            <w:r>
              <w:rPr>
                <w:rFonts w:ascii="Arial" w:hAnsi="Arial" w:cs="Arial"/>
                <w:color w:val="000000"/>
                <w:sz w:val="18"/>
                <w:szCs w:val="18"/>
                <w:lang w:val="es-ES" w:eastAsia="es-ES"/>
              </w:rPr>
              <w:t>…</w:t>
            </w:r>
          </w:p>
        </w:tc>
        <w:tc>
          <w:tcPr>
            <w:tcW w:w="978" w:type="dxa"/>
            <w:shd w:val="clear" w:color="auto" w:fill="auto"/>
            <w:noWrap/>
          </w:tcPr>
          <w:p w:rsidR="002A6894" w:rsidRPr="00767D91" w:rsidRDefault="002A6894" w:rsidP="002A6894">
            <w:pPr>
              <w:spacing w:after="0" w:line="240" w:lineRule="auto"/>
              <w:jc w:val="center"/>
              <w:rPr>
                <w:rFonts w:ascii="Arial" w:hAnsi="Arial" w:cs="Arial"/>
                <w:color w:val="000000"/>
                <w:sz w:val="18"/>
                <w:szCs w:val="18"/>
                <w:lang w:val="es-ES" w:eastAsia="es-ES"/>
              </w:rPr>
            </w:pPr>
            <w:r>
              <w:rPr>
                <w:rFonts w:ascii="Arial" w:hAnsi="Arial" w:cs="Arial"/>
                <w:color w:val="000000"/>
                <w:sz w:val="18"/>
                <w:szCs w:val="18"/>
                <w:lang w:val="es-ES" w:eastAsia="es-ES"/>
              </w:rPr>
              <w:t>…</w:t>
            </w:r>
          </w:p>
        </w:tc>
        <w:tc>
          <w:tcPr>
            <w:tcW w:w="1011" w:type="dxa"/>
            <w:shd w:val="clear" w:color="auto" w:fill="auto"/>
            <w:noWrap/>
          </w:tcPr>
          <w:p w:rsidR="002A6894" w:rsidRPr="00767D91" w:rsidRDefault="002A6894" w:rsidP="002A6894">
            <w:pPr>
              <w:spacing w:after="0" w:line="240" w:lineRule="auto"/>
              <w:jc w:val="center"/>
              <w:rPr>
                <w:rFonts w:ascii="Arial" w:hAnsi="Arial" w:cs="Arial"/>
                <w:color w:val="000000"/>
                <w:sz w:val="18"/>
                <w:szCs w:val="18"/>
                <w:lang w:val="es-ES" w:eastAsia="es-ES"/>
              </w:rPr>
            </w:pPr>
            <w:r>
              <w:rPr>
                <w:rFonts w:ascii="Arial" w:hAnsi="Arial" w:cs="Arial"/>
                <w:color w:val="000000"/>
                <w:sz w:val="18"/>
                <w:szCs w:val="18"/>
                <w:lang w:val="es-ES" w:eastAsia="es-ES"/>
              </w:rPr>
              <w:t>…</w:t>
            </w:r>
          </w:p>
        </w:tc>
      </w:tr>
      <w:tr w:rsidR="002A6894" w:rsidRPr="00767D91" w:rsidTr="002A6894">
        <w:trPr>
          <w:trHeight w:val="300"/>
        </w:trPr>
        <w:tc>
          <w:tcPr>
            <w:tcW w:w="1008" w:type="dxa"/>
            <w:gridSpan w:val="2"/>
            <w:shd w:val="clear" w:color="auto" w:fill="auto"/>
            <w:noWrap/>
            <w:vAlign w:val="center"/>
          </w:tcPr>
          <w:p w:rsidR="002A6894" w:rsidRPr="00767D91" w:rsidRDefault="002A6894" w:rsidP="002A6894">
            <w:pPr>
              <w:spacing w:after="0" w:line="240" w:lineRule="auto"/>
              <w:jc w:val="center"/>
              <w:rPr>
                <w:rFonts w:ascii="Arial" w:hAnsi="Arial" w:cs="Arial"/>
                <w:color w:val="000000"/>
                <w:sz w:val="18"/>
                <w:szCs w:val="18"/>
                <w:lang w:val="es-ES" w:eastAsia="es-ES"/>
              </w:rPr>
            </w:pPr>
            <w:r>
              <w:rPr>
                <w:rFonts w:ascii="Arial" w:hAnsi="Arial" w:cs="Arial"/>
                <w:color w:val="000000"/>
                <w:sz w:val="18"/>
                <w:szCs w:val="18"/>
                <w:lang w:val="es-ES" w:eastAsia="es-ES"/>
              </w:rPr>
              <w:t>…n</w:t>
            </w:r>
          </w:p>
        </w:tc>
        <w:tc>
          <w:tcPr>
            <w:tcW w:w="1181" w:type="dxa"/>
            <w:shd w:val="clear" w:color="auto" w:fill="auto"/>
            <w:noWrap/>
            <w:vAlign w:val="center"/>
          </w:tcPr>
          <w:p w:rsidR="002A6894" w:rsidRPr="00767D91" w:rsidRDefault="002A6894" w:rsidP="002A6894">
            <w:pPr>
              <w:spacing w:after="0" w:line="240" w:lineRule="auto"/>
              <w:jc w:val="center"/>
              <w:rPr>
                <w:rFonts w:ascii="Arial" w:hAnsi="Arial" w:cs="Arial"/>
                <w:color w:val="000000"/>
                <w:sz w:val="18"/>
                <w:szCs w:val="18"/>
                <w:lang w:val="es-ES" w:eastAsia="es-ES"/>
              </w:rPr>
            </w:pPr>
            <w:r>
              <w:rPr>
                <w:rFonts w:ascii="Arial" w:hAnsi="Arial" w:cs="Arial"/>
                <w:color w:val="000000"/>
                <w:sz w:val="18"/>
                <w:szCs w:val="18"/>
                <w:lang w:val="es-ES" w:eastAsia="es-ES"/>
              </w:rPr>
              <w:t>n</w:t>
            </w:r>
          </w:p>
        </w:tc>
        <w:tc>
          <w:tcPr>
            <w:tcW w:w="5179" w:type="dxa"/>
            <w:shd w:val="clear" w:color="auto" w:fill="auto"/>
            <w:vAlign w:val="center"/>
          </w:tcPr>
          <w:p w:rsidR="002A6894" w:rsidRPr="00767D91" w:rsidRDefault="002A6894" w:rsidP="002A6894">
            <w:pPr>
              <w:spacing w:after="0" w:line="240" w:lineRule="auto"/>
              <w:rPr>
                <w:rFonts w:ascii="Arial" w:hAnsi="Arial" w:cs="Arial"/>
                <w:color w:val="000000"/>
                <w:sz w:val="18"/>
                <w:szCs w:val="18"/>
                <w:lang w:val="es-ES" w:eastAsia="es-ES"/>
              </w:rPr>
            </w:pPr>
            <w:r>
              <w:rPr>
                <w:rFonts w:ascii="Arial" w:hAnsi="Arial" w:cs="Arial"/>
                <w:color w:val="000000"/>
                <w:sz w:val="18"/>
                <w:szCs w:val="18"/>
                <w:lang w:val="es-ES" w:eastAsia="es-ES"/>
              </w:rPr>
              <w:t>n</w:t>
            </w:r>
          </w:p>
        </w:tc>
        <w:tc>
          <w:tcPr>
            <w:tcW w:w="978" w:type="dxa"/>
            <w:shd w:val="clear" w:color="auto" w:fill="auto"/>
            <w:noWrap/>
          </w:tcPr>
          <w:p w:rsidR="002A6894" w:rsidRPr="00767D91" w:rsidRDefault="002A6894" w:rsidP="002A6894">
            <w:pPr>
              <w:spacing w:after="0" w:line="240" w:lineRule="auto"/>
              <w:jc w:val="center"/>
              <w:rPr>
                <w:rFonts w:ascii="Arial" w:hAnsi="Arial" w:cs="Arial"/>
                <w:color w:val="000000"/>
                <w:sz w:val="18"/>
                <w:szCs w:val="18"/>
                <w:lang w:val="es-ES" w:eastAsia="es-ES"/>
              </w:rPr>
            </w:pPr>
            <w:r>
              <w:rPr>
                <w:rFonts w:ascii="Arial" w:hAnsi="Arial" w:cs="Arial"/>
                <w:color w:val="000000"/>
                <w:sz w:val="18"/>
                <w:szCs w:val="18"/>
                <w:lang w:val="es-ES" w:eastAsia="es-ES"/>
              </w:rPr>
              <w:t>n</w:t>
            </w:r>
          </w:p>
        </w:tc>
        <w:tc>
          <w:tcPr>
            <w:tcW w:w="1011" w:type="dxa"/>
            <w:shd w:val="clear" w:color="auto" w:fill="auto"/>
            <w:noWrap/>
          </w:tcPr>
          <w:p w:rsidR="002A6894" w:rsidRPr="00767D91" w:rsidRDefault="002A6894" w:rsidP="002A6894">
            <w:pPr>
              <w:spacing w:after="0" w:line="240" w:lineRule="auto"/>
              <w:jc w:val="center"/>
              <w:rPr>
                <w:rFonts w:ascii="Arial" w:hAnsi="Arial" w:cs="Arial"/>
                <w:color w:val="000000"/>
                <w:sz w:val="18"/>
                <w:szCs w:val="18"/>
                <w:lang w:val="es-ES" w:eastAsia="es-ES"/>
              </w:rPr>
            </w:pPr>
            <w:r>
              <w:rPr>
                <w:rFonts w:ascii="Arial" w:hAnsi="Arial" w:cs="Arial"/>
                <w:color w:val="000000"/>
                <w:sz w:val="18"/>
                <w:szCs w:val="18"/>
                <w:lang w:val="es-ES" w:eastAsia="es-ES"/>
              </w:rPr>
              <w:t>n</w:t>
            </w:r>
          </w:p>
        </w:tc>
      </w:tr>
    </w:tbl>
    <w:p w:rsidR="002A6894" w:rsidRPr="004F3D52" w:rsidRDefault="002A6894" w:rsidP="002A6894">
      <w:pPr>
        <w:spacing w:after="0" w:line="240" w:lineRule="auto"/>
        <w:rPr>
          <w:rFonts w:ascii="Verdana" w:hAnsi="Verdana" w:cs="Arial"/>
          <w:b/>
          <w:bCs/>
          <w:kern w:val="28"/>
          <w:sz w:val="18"/>
          <w:szCs w:val="32"/>
          <w:lang w:eastAsia="es-ES"/>
        </w:rPr>
      </w:pPr>
    </w:p>
    <w:p w:rsidR="002A6894" w:rsidRPr="004F3D52" w:rsidRDefault="002A6894" w:rsidP="002A6894">
      <w:pPr>
        <w:spacing w:after="0" w:line="240" w:lineRule="auto"/>
        <w:jc w:val="both"/>
        <w:rPr>
          <w:rFonts w:ascii="Arial" w:hAnsi="Arial" w:cs="Arial"/>
          <w:bCs/>
          <w:sz w:val="18"/>
          <w:szCs w:val="18"/>
        </w:rPr>
      </w:pPr>
      <w:r w:rsidRPr="004F3D52">
        <w:rPr>
          <w:rFonts w:ascii="Arial" w:hAnsi="Arial" w:cs="Arial"/>
          <w:b/>
          <w:bCs/>
          <w:sz w:val="18"/>
          <w:szCs w:val="18"/>
        </w:rPr>
        <w:t>NOTA IMPORTANTE:</w:t>
      </w:r>
      <w:r w:rsidRPr="004F3D52">
        <w:rPr>
          <w:rFonts w:ascii="Arial" w:hAnsi="Arial" w:cs="Arial"/>
          <w:bCs/>
          <w:sz w:val="18"/>
          <w:szCs w:val="18"/>
        </w:rPr>
        <w:t xml:space="preserve"> A fin de no multiplicar inadecuadamente la cantidad de herramientas, es viable la utilización coordinada de las mismas herramientas en las diferentes especialidades.</w:t>
      </w:r>
    </w:p>
    <w:p w:rsidR="002A6894" w:rsidRPr="004F3D52" w:rsidRDefault="002A6894" w:rsidP="002A6894">
      <w:pPr>
        <w:spacing w:after="0" w:line="240" w:lineRule="auto"/>
        <w:jc w:val="both"/>
        <w:rPr>
          <w:rFonts w:ascii="Arial" w:hAnsi="Arial" w:cs="Arial"/>
          <w:bCs/>
          <w:sz w:val="18"/>
          <w:szCs w:val="18"/>
        </w:rPr>
      </w:pPr>
      <w:r w:rsidRPr="004F3D52">
        <w:rPr>
          <w:rFonts w:ascii="Arial" w:hAnsi="Arial" w:cs="Arial"/>
          <w:bCs/>
          <w:sz w:val="18"/>
          <w:szCs w:val="18"/>
        </w:rPr>
        <w:t>Asimismo, las herramientas y equipos señalados no son limitantes, pudiendo el proponente mejorar el requerimiento del BCB ofertando mayor cantidad o mejores condiciones técnicas de los mismos.</w:t>
      </w:r>
    </w:p>
    <w:p w:rsidR="002A6894" w:rsidRPr="004F3D52" w:rsidRDefault="002A6894" w:rsidP="002A6894">
      <w:pPr>
        <w:spacing w:after="0" w:line="240" w:lineRule="auto"/>
        <w:jc w:val="both"/>
        <w:rPr>
          <w:rFonts w:ascii="Arial" w:hAnsi="Arial" w:cs="Arial"/>
          <w:bCs/>
          <w:sz w:val="18"/>
          <w:szCs w:val="18"/>
        </w:rPr>
      </w:pPr>
    </w:p>
    <w:p w:rsidR="006460AA" w:rsidRDefault="006460AA" w:rsidP="00902FDD">
      <w:pPr>
        <w:spacing w:after="0"/>
        <w:ind w:left="-546" w:right="-793"/>
        <w:jc w:val="both"/>
        <w:rPr>
          <w:rFonts w:ascii="Arial" w:hAnsi="Arial" w:cs="Arial"/>
          <w:sz w:val="20"/>
          <w:szCs w:val="20"/>
          <w:lang w:val="es-ES_tradnl"/>
        </w:rPr>
      </w:pPr>
    </w:p>
    <w:p w:rsidR="00902FDD" w:rsidRDefault="00902FDD" w:rsidP="00902FDD">
      <w:pPr>
        <w:spacing w:after="0"/>
        <w:ind w:left="-546" w:right="-793"/>
        <w:jc w:val="both"/>
        <w:rPr>
          <w:rFonts w:ascii="Arial" w:hAnsi="Arial" w:cs="Arial"/>
          <w:sz w:val="20"/>
          <w:szCs w:val="20"/>
          <w:lang w:val="es-ES_tradnl"/>
        </w:rPr>
      </w:pPr>
      <w:r>
        <w:rPr>
          <w:rFonts w:ascii="Arial" w:hAnsi="Arial" w:cs="Arial"/>
          <w:sz w:val="20"/>
          <w:szCs w:val="20"/>
          <w:lang w:val="es-ES_tradnl"/>
        </w:rPr>
        <w:t>Mediante la firma</w:t>
      </w:r>
      <w:r w:rsidRPr="001B5779">
        <w:rPr>
          <w:rFonts w:ascii="Arial" w:hAnsi="Arial" w:cs="Arial"/>
          <w:sz w:val="20"/>
          <w:szCs w:val="20"/>
          <w:lang w:val="es-ES_tradnl"/>
        </w:rPr>
        <w:t xml:space="preserve"> del presente documento </w:t>
      </w:r>
      <w:r>
        <w:rPr>
          <w:rFonts w:ascii="Arial" w:hAnsi="Arial" w:cs="Arial"/>
          <w:sz w:val="20"/>
          <w:szCs w:val="20"/>
          <w:lang w:val="es-ES_tradnl"/>
        </w:rPr>
        <w:t xml:space="preserve">manifiesto que la empresa cuenta con los Equipos y Herramientas requeridos </w:t>
      </w:r>
      <w:r w:rsidR="006460AA">
        <w:rPr>
          <w:rFonts w:ascii="Arial" w:hAnsi="Arial" w:cs="Arial"/>
          <w:sz w:val="20"/>
          <w:szCs w:val="20"/>
          <w:lang w:val="es-ES_tradnl"/>
        </w:rPr>
        <w:t xml:space="preserve">por el BCB </w:t>
      </w:r>
      <w:r>
        <w:rPr>
          <w:rFonts w:ascii="Arial" w:hAnsi="Arial" w:cs="Arial"/>
          <w:sz w:val="20"/>
          <w:szCs w:val="20"/>
          <w:lang w:val="es-ES_tradnl"/>
        </w:rPr>
        <w:t>en el presente listado.</w:t>
      </w:r>
    </w:p>
    <w:p w:rsidR="00902FDD" w:rsidRPr="001B5779" w:rsidRDefault="00902FDD" w:rsidP="00902FDD">
      <w:pPr>
        <w:spacing w:after="0"/>
        <w:jc w:val="center"/>
        <w:rPr>
          <w:rFonts w:ascii="Arial" w:hAnsi="Arial" w:cs="Arial"/>
          <w:bCs/>
          <w:sz w:val="20"/>
          <w:szCs w:val="20"/>
          <w:lang w:val="es-ES_tradnl"/>
        </w:rPr>
      </w:pPr>
      <w:bookmarkStart w:id="5" w:name="_GoBack"/>
      <w:bookmarkEnd w:id="5"/>
    </w:p>
    <w:p w:rsidR="00902FDD" w:rsidRPr="001B5779" w:rsidRDefault="00902FDD" w:rsidP="00902FDD">
      <w:pPr>
        <w:spacing w:after="0"/>
        <w:jc w:val="center"/>
        <w:rPr>
          <w:rFonts w:ascii="Arial" w:hAnsi="Arial" w:cs="Arial"/>
          <w:bCs/>
          <w:sz w:val="20"/>
          <w:szCs w:val="20"/>
          <w:lang w:val="es-ES_tradnl"/>
        </w:rPr>
      </w:pPr>
    </w:p>
    <w:p w:rsidR="00902FDD" w:rsidRDefault="00902FDD" w:rsidP="00902FDD">
      <w:pPr>
        <w:spacing w:after="0"/>
        <w:jc w:val="center"/>
        <w:rPr>
          <w:rFonts w:ascii="Arial" w:hAnsi="Arial" w:cs="Arial"/>
          <w:bCs/>
          <w:sz w:val="20"/>
          <w:szCs w:val="20"/>
          <w:lang w:val="es-ES_tradnl"/>
        </w:rPr>
      </w:pPr>
    </w:p>
    <w:p w:rsidR="00902FDD" w:rsidRDefault="00902FDD" w:rsidP="00902FDD">
      <w:pPr>
        <w:spacing w:after="0"/>
        <w:jc w:val="center"/>
        <w:rPr>
          <w:rFonts w:ascii="Arial" w:hAnsi="Arial" w:cs="Arial"/>
          <w:bCs/>
          <w:sz w:val="20"/>
          <w:szCs w:val="20"/>
          <w:lang w:val="es-ES_tradnl"/>
        </w:rPr>
      </w:pPr>
    </w:p>
    <w:p w:rsidR="00902FDD" w:rsidRPr="001B5779" w:rsidRDefault="00902FDD" w:rsidP="00902FDD">
      <w:pPr>
        <w:spacing w:after="0"/>
        <w:jc w:val="center"/>
        <w:rPr>
          <w:rFonts w:ascii="Arial" w:hAnsi="Arial" w:cs="Arial"/>
          <w:bCs/>
          <w:sz w:val="20"/>
          <w:szCs w:val="20"/>
          <w:lang w:val="es-ES_tradnl"/>
        </w:rPr>
      </w:pPr>
    </w:p>
    <w:p w:rsidR="00902FDD" w:rsidRPr="001B5779" w:rsidRDefault="00902FDD" w:rsidP="00902FDD">
      <w:pPr>
        <w:tabs>
          <w:tab w:val="right" w:pos="6663"/>
        </w:tabs>
        <w:spacing w:after="0"/>
        <w:jc w:val="center"/>
        <w:rPr>
          <w:rFonts w:ascii="Arial" w:hAnsi="Arial" w:cs="Arial"/>
          <w:b/>
          <w:bCs/>
          <w:i/>
          <w:iCs/>
          <w:sz w:val="20"/>
          <w:szCs w:val="20"/>
          <w:lang w:val="es-ES"/>
        </w:rPr>
      </w:pPr>
      <w:r w:rsidRPr="001B5779">
        <w:rPr>
          <w:rFonts w:ascii="Arial" w:hAnsi="Arial" w:cs="Arial"/>
          <w:b/>
          <w:bCs/>
          <w:i/>
          <w:iCs/>
          <w:sz w:val="20"/>
          <w:szCs w:val="20"/>
        </w:rPr>
        <w:t>(Firma del Representante Legal del Proponente)</w:t>
      </w:r>
    </w:p>
    <w:p w:rsidR="00902FDD" w:rsidRPr="001B5779" w:rsidRDefault="00902FDD" w:rsidP="00902FDD">
      <w:pPr>
        <w:spacing w:after="0"/>
        <w:jc w:val="center"/>
        <w:rPr>
          <w:rFonts w:ascii="Arial" w:hAnsi="Arial" w:cs="Arial"/>
          <w:b/>
          <w:bCs/>
          <w:i/>
          <w:iCs/>
          <w:sz w:val="20"/>
          <w:szCs w:val="20"/>
        </w:rPr>
      </w:pPr>
      <w:r w:rsidRPr="001B5779">
        <w:rPr>
          <w:rFonts w:ascii="Arial" w:hAnsi="Arial" w:cs="Arial"/>
          <w:b/>
          <w:bCs/>
          <w:i/>
          <w:iCs/>
          <w:sz w:val="20"/>
          <w:szCs w:val="20"/>
        </w:rPr>
        <w:t>(Nombre completo del Representante</w:t>
      </w:r>
      <w:r w:rsidRPr="001B5779">
        <w:rPr>
          <w:rFonts w:ascii="Arial" w:hAnsi="Arial" w:cs="Arial"/>
          <w:i/>
          <w:iCs/>
          <w:sz w:val="20"/>
          <w:szCs w:val="20"/>
        </w:rPr>
        <w:t xml:space="preserve"> </w:t>
      </w:r>
      <w:r w:rsidRPr="001B5779">
        <w:rPr>
          <w:rFonts w:ascii="Arial" w:hAnsi="Arial" w:cs="Arial"/>
          <w:b/>
          <w:bCs/>
          <w:i/>
          <w:iCs/>
          <w:sz w:val="20"/>
          <w:szCs w:val="20"/>
        </w:rPr>
        <w:t>Legal)</w:t>
      </w:r>
    </w:p>
    <w:p w:rsidR="00902FDD" w:rsidRPr="00902FDD" w:rsidRDefault="00902FDD" w:rsidP="00515A99">
      <w:pPr>
        <w:spacing w:after="0" w:line="240" w:lineRule="auto"/>
        <w:rPr>
          <w:rFonts w:ascii="Arial" w:hAnsi="Arial" w:cs="Arial"/>
          <w:b/>
          <w:bCs/>
          <w:kern w:val="28"/>
          <w:sz w:val="18"/>
          <w:szCs w:val="32"/>
          <w:lang w:eastAsia="es-ES"/>
        </w:rPr>
      </w:pPr>
    </w:p>
    <w:sectPr w:rsidR="00902FDD" w:rsidRPr="00902FDD">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AEB" w:rsidRDefault="00FF0AEB" w:rsidP="00D67769">
      <w:pPr>
        <w:spacing w:after="0" w:line="240" w:lineRule="auto"/>
      </w:pPr>
      <w:r>
        <w:separator/>
      </w:r>
    </w:p>
  </w:endnote>
  <w:endnote w:type="continuationSeparator" w:id="0">
    <w:p w:rsidR="00FF0AEB" w:rsidRDefault="00FF0AEB" w:rsidP="00D67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566842"/>
      <w:docPartObj>
        <w:docPartGallery w:val="Page Numbers (Bottom of Page)"/>
        <w:docPartUnique/>
      </w:docPartObj>
    </w:sdtPr>
    <w:sdtEndPr/>
    <w:sdtContent>
      <w:p w:rsidR="002A6894" w:rsidRDefault="002A6894">
        <w:pPr>
          <w:pStyle w:val="Piedepgina"/>
          <w:jc w:val="right"/>
        </w:pPr>
        <w:r>
          <w:fldChar w:fldCharType="begin"/>
        </w:r>
        <w:r>
          <w:instrText>PAGE   \* MERGEFORMAT</w:instrText>
        </w:r>
        <w:r>
          <w:fldChar w:fldCharType="separate"/>
        </w:r>
        <w:r w:rsidR="004C70EE" w:rsidRPr="004C70EE">
          <w:rPr>
            <w:noProof/>
            <w:lang w:val="es-ES"/>
          </w:rPr>
          <w:t>28</w:t>
        </w:r>
        <w:r>
          <w:fldChar w:fldCharType="end"/>
        </w:r>
      </w:p>
    </w:sdtContent>
  </w:sdt>
  <w:p w:rsidR="002A6894" w:rsidRDefault="002A68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AEB" w:rsidRDefault="00FF0AEB" w:rsidP="00D67769">
      <w:pPr>
        <w:spacing w:after="0" w:line="240" w:lineRule="auto"/>
      </w:pPr>
      <w:r>
        <w:separator/>
      </w:r>
    </w:p>
  </w:footnote>
  <w:footnote w:type="continuationSeparator" w:id="0">
    <w:p w:rsidR="00FF0AEB" w:rsidRDefault="00FF0AEB" w:rsidP="00D677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894" w:rsidRPr="00D67769" w:rsidRDefault="002A6894" w:rsidP="00D67769">
    <w:pPr>
      <w:tabs>
        <w:tab w:val="center" w:pos="4419"/>
        <w:tab w:val="right" w:pos="8838"/>
      </w:tabs>
      <w:spacing w:after="0" w:line="240" w:lineRule="auto"/>
      <w:jc w:val="center"/>
      <w:rPr>
        <w:rFonts w:ascii="Century Gothic" w:eastAsia="Times New Roman" w:hAnsi="Century Gothic" w:cs="Times New Roman"/>
        <w:i/>
        <w:iCs/>
        <w:sz w:val="20"/>
        <w:lang w:eastAsia="es-ES"/>
      </w:rPr>
    </w:pPr>
  </w:p>
  <w:p w:rsidR="002A6894" w:rsidRPr="00D67769" w:rsidRDefault="002A6894" w:rsidP="00D67769">
    <w:pPr>
      <w:tabs>
        <w:tab w:val="center" w:pos="4419"/>
        <w:tab w:val="right" w:pos="8838"/>
      </w:tabs>
      <w:spacing w:after="0" w:line="240" w:lineRule="auto"/>
      <w:jc w:val="center"/>
      <w:rPr>
        <w:rFonts w:ascii="Century Gothic" w:eastAsia="Times New Roman" w:hAnsi="Century Gothic" w:cs="Times New Roman"/>
        <w:i/>
        <w:iCs/>
        <w:sz w:val="20"/>
        <w:lang w:eastAsia="es-ES"/>
      </w:rPr>
    </w:pPr>
  </w:p>
  <w:p w:rsidR="002A6894" w:rsidRPr="004A6F6E" w:rsidRDefault="004A6F6E" w:rsidP="00523358">
    <w:pPr>
      <w:tabs>
        <w:tab w:val="center" w:pos="4419"/>
        <w:tab w:val="right" w:pos="8838"/>
      </w:tabs>
      <w:spacing w:after="0" w:line="240" w:lineRule="auto"/>
      <w:jc w:val="center"/>
      <w:rPr>
        <w:rFonts w:ascii="Arial" w:eastAsia="Times New Roman" w:hAnsi="Arial" w:cs="Arial"/>
        <w:b/>
        <w:u w:val="single"/>
      </w:rPr>
    </w:pPr>
    <w:r w:rsidRPr="004A6F6E">
      <w:rPr>
        <w:rFonts w:ascii="Arial" w:eastAsia="Times New Roman" w:hAnsi="Arial" w:cs="Arial"/>
        <w:b/>
        <w:u w:val="single"/>
      </w:rPr>
      <w:t>PROPUESTA TÉ</w:t>
    </w:r>
    <w:r w:rsidR="002A6894" w:rsidRPr="004A6F6E">
      <w:rPr>
        <w:rFonts w:ascii="Arial" w:eastAsia="Times New Roman" w:hAnsi="Arial" w:cs="Arial"/>
        <w:b/>
        <w:u w:val="single"/>
      </w:rPr>
      <w:t>CNICA</w:t>
    </w:r>
  </w:p>
  <w:p w:rsidR="004A6F6E" w:rsidRPr="004A6F6E" w:rsidRDefault="004A6F6E" w:rsidP="00523358">
    <w:pPr>
      <w:tabs>
        <w:tab w:val="center" w:pos="4419"/>
        <w:tab w:val="right" w:pos="8838"/>
      </w:tabs>
      <w:spacing w:after="0" w:line="240" w:lineRule="auto"/>
      <w:jc w:val="center"/>
      <w:rPr>
        <w:rFonts w:ascii="Arial" w:eastAsia="Times New Roman" w:hAnsi="Arial" w:cs="Arial"/>
        <w:b/>
      </w:rPr>
    </w:pPr>
  </w:p>
  <w:p w:rsidR="002A6894" w:rsidRPr="002A6894" w:rsidRDefault="002A6894" w:rsidP="00D67769">
    <w:pPr>
      <w:tabs>
        <w:tab w:val="center" w:pos="4419"/>
        <w:tab w:val="right" w:pos="8838"/>
      </w:tabs>
      <w:spacing w:after="0" w:line="240" w:lineRule="auto"/>
      <w:jc w:val="center"/>
      <w:rPr>
        <w:rFonts w:ascii="Arial" w:eastAsia="Times New Roman" w:hAnsi="Arial" w:cs="Arial"/>
        <w:b/>
        <w:sz w:val="8"/>
        <w:u w:val="single"/>
      </w:rPr>
    </w:pPr>
  </w:p>
  <w:p w:rsidR="002A6894" w:rsidRPr="004A6F6E" w:rsidRDefault="002A6894" w:rsidP="00D67769">
    <w:pPr>
      <w:tabs>
        <w:tab w:val="center" w:pos="4419"/>
        <w:tab w:val="right" w:pos="8838"/>
      </w:tabs>
      <w:spacing w:after="0" w:line="240" w:lineRule="auto"/>
      <w:jc w:val="center"/>
      <w:rPr>
        <w:rFonts w:ascii="Arial" w:eastAsia="Times New Roman" w:hAnsi="Arial" w:cs="Arial"/>
        <w:b/>
      </w:rPr>
    </w:pPr>
    <w:r w:rsidRPr="004A6F6E">
      <w:rPr>
        <w:rFonts w:ascii="Arial" w:eastAsia="Times New Roman" w:hAnsi="Arial" w:cs="Arial"/>
        <w:b/>
      </w:rPr>
      <w:t>ESPECIFICACIONES TÉCNICAS</w:t>
    </w:r>
  </w:p>
  <w:p w:rsidR="002A6894" w:rsidRPr="002A6894" w:rsidRDefault="002A6894" w:rsidP="00D67769">
    <w:pPr>
      <w:tabs>
        <w:tab w:val="center" w:pos="4419"/>
        <w:tab w:val="right" w:pos="8838"/>
      </w:tabs>
      <w:spacing w:after="0" w:line="240" w:lineRule="auto"/>
      <w:jc w:val="center"/>
      <w:rPr>
        <w:rFonts w:ascii="Arial" w:eastAsia="Times New Roman" w:hAnsi="Arial" w:cs="Arial"/>
        <w:b/>
        <w:sz w:val="16"/>
        <w:u w:val="single"/>
      </w:rPr>
    </w:pPr>
  </w:p>
  <w:p w:rsidR="002A6894" w:rsidRDefault="002A6894" w:rsidP="00D67769">
    <w:pPr>
      <w:tabs>
        <w:tab w:val="center" w:pos="4419"/>
        <w:tab w:val="right" w:pos="8838"/>
      </w:tabs>
      <w:spacing w:after="0" w:line="240" w:lineRule="auto"/>
      <w:jc w:val="center"/>
      <w:rPr>
        <w:rFonts w:ascii="Arial" w:eastAsia="Times New Roman" w:hAnsi="Arial" w:cs="Arial"/>
        <w:b/>
      </w:rPr>
    </w:pPr>
    <w:r w:rsidRPr="00D67769">
      <w:rPr>
        <w:rFonts w:ascii="Arial" w:eastAsia="Times New Roman" w:hAnsi="Arial" w:cs="Arial"/>
        <w:b/>
      </w:rPr>
      <w:t xml:space="preserve"> MANTEN</w:t>
    </w:r>
    <w:r>
      <w:rPr>
        <w:rFonts w:ascii="Arial" w:eastAsia="Times New Roman" w:hAnsi="Arial" w:cs="Arial"/>
        <w:b/>
      </w:rPr>
      <w:t>IMIENTO INTEGRAL DE INMUEBLES DEL</w:t>
    </w:r>
    <w:r w:rsidRPr="00D67769">
      <w:rPr>
        <w:rFonts w:ascii="Arial" w:eastAsia="Times New Roman" w:hAnsi="Arial" w:cs="Arial"/>
        <w:b/>
      </w:rPr>
      <w:t xml:space="preserve"> BCB</w:t>
    </w:r>
  </w:p>
  <w:p w:rsidR="002A6894" w:rsidRPr="002A6894" w:rsidRDefault="002A6894" w:rsidP="00D67769">
    <w:pPr>
      <w:tabs>
        <w:tab w:val="center" w:pos="4419"/>
        <w:tab w:val="right" w:pos="8838"/>
      </w:tabs>
      <w:spacing w:after="0" w:line="240" w:lineRule="auto"/>
      <w:jc w:val="center"/>
      <w:rPr>
        <w:rFonts w:ascii="Arial" w:eastAsia="Times New Roman" w:hAnsi="Arial" w:cs="Arial"/>
        <w:b/>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CD2A7E6"/>
    <w:lvl w:ilvl="0">
      <w:start w:val="1"/>
      <w:numFmt w:val="bullet"/>
      <w:pStyle w:val="Continuarlista"/>
      <w:lvlText w:val=""/>
      <w:lvlJc w:val="left"/>
      <w:pPr>
        <w:tabs>
          <w:tab w:val="num" w:pos="643"/>
        </w:tabs>
        <w:ind w:left="643" w:hanging="360"/>
      </w:pPr>
      <w:rPr>
        <w:rFonts w:ascii="Symbol" w:hAnsi="Symbol" w:hint="default"/>
      </w:rPr>
    </w:lvl>
  </w:abstractNum>
  <w:abstractNum w:abstractNumId="1">
    <w:nsid w:val="054E1F3F"/>
    <w:multiLevelType w:val="hybridMultilevel"/>
    <w:tmpl w:val="A1721558"/>
    <w:lvl w:ilvl="0" w:tplc="567E86D6">
      <w:start w:val="1"/>
      <w:numFmt w:val="decimal"/>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AF33036"/>
    <w:multiLevelType w:val="hybridMultilevel"/>
    <w:tmpl w:val="EE966FB2"/>
    <w:lvl w:ilvl="0" w:tplc="0A86F51C">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20D2D83"/>
    <w:multiLevelType w:val="hybridMultilevel"/>
    <w:tmpl w:val="592679A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5">
    <w:nsid w:val="19EE7DAF"/>
    <w:multiLevelType w:val="hybridMultilevel"/>
    <w:tmpl w:val="0B5622AE"/>
    <w:lvl w:ilvl="0" w:tplc="18BAF778">
      <w:start w:val="1"/>
      <w:numFmt w:val="lowerLetter"/>
      <w:lvlText w:val="%1)"/>
      <w:lvlJc w:val="left"/>
      <w:pPr>
        <w:tabs>
          <w:tab w:val="num" w:pos="1349"/>
        </w:tabs>
        <w:ind w:left="134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CD26C4A"/>
    <w:multiLevelType w:val="hybridMultilevel"/>
    <w:tmpl w:val="051C70CE"/>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
    <w:nsid w:val="1E4E5457"/>
    <w:multiLevelType w:val="hybridMultilevel"/>
    <w:tmpl w:val="240A0C9C"/>
    <w:lvl w:ilvl="0" w:tplc="3C04D0E4">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3FA6968"/>
    <w:multiLevelType w:val="hybridMultilevel"/>
    <w:tmpl w:val="25241AC4"/>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9">
    <w:nsid w:val="248B1911"/>
    <w:multiLevelType w:val="hybridMultilevel"/>
    <w:tmpl w:val="A192EEA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4A51957"/>
    <w:multiLevelType w:val="hybridMultilevel"/>
    <w:tmpl w:val="1506020C"/>
    <w:lvl w:ilvl="0" w:tplc="D47C2F12">
      <w:start w:val="1"/>
      <w:numFmt w:val="lowerLetter"/>
      <w:lvlText w:val="%1)"/>
      <w:lvlJc w:val="left"/>
      <w:pPr>
        <w:ind w:left="1457" w:hanging="360"/>
      </w:pPr>
      <w:rPr>
        <w:rFonts w:hint="default"/>
      </w:rPr>
    </w:lvl>
    <w:lvl w:ilvl="1" w:tplc="400A0019" w:tentative="1">
      <w:start w:val="1"/>
      <w:numFmt w:val="lowerLetter"/>
      <w:lvlText w:val="%2."/>
      <w:lvlJc w:val="left"/>
      <w:pPr>
        <w:ind w:left="2554" w:hanging="360"/>
      </w:pPr>
    </w:lvl>
    <w:lvl w:ilvl="2" w:tplc="400A001B" w:tentative="1">
      <w:start w:val="1"/>
      <w:numFmt w:val="lowerRoman"/>
      <w:lvlText w:val="%3."/>
      <w:lvlJc w:val="right"/>
      <w:pPr>
        <w:ind w:left="3274" w:hanging="180"/>
      </w:pPr>
    </w:lvl>
    <w:lvl w:ilvl="3" w:tplc="400A000F" w:tentative="1">
      <w:start w:val="1"/>
      <w:numFmt w:val="decimal"/>
      <w:lvlText w:val="%4."/>
      <w:lvlJc w:val="left"/>
      <w:pPr>
        <w:ind w:left="3994" w:hanging="360"/>
      </w:pPr>
    </w:lvl>
    <w:lvl w:ilvl="4" w:tplc="400A0019" w:tentative="1">
      <w:start w:val="1"/>
      <w:numFmt w:val="lowerLetter"/>
      <w:lvlText w:val="%5."/>
      <w:lvlJc w:val="left"/>
      <w:pPr>
        <w:ind w:left="4714" w:hanging="360"/>
      </w:pPr>
    </w:lvl>
    <w:lvl w:ilvl="5" w:tplc="400A001B" w:tentative="1">
      <w:start w:val="1"/>
      <w:numFmt w:val="lowerRoman"/>
      <w:lvlText w:val="%6."/>
      <w:lvlJc w:val="right"/>
      <w:pPr>
        <w:ind w:left="5434" w:hanging="180"/>
      </w:pPr>
    </w:lvl>
    <w:lvl w:ilvl="6" w:tplc="400A000F" w:tentative="1">
      <w:start w:val="1"/>
      <w:numFmt w:val="decimal"/>
      <w:lvlText w:val="%7."/>
      <w:lvlJc w:val="left"/>
      <w:pPr>
        <w:ind w:left="6154" w:hanging="360"/>
      </w:pPr>
    </w:lvl>
    <w:lvl w:ilvl="7" w:tplc="400A0019" w:tentative="1">
      <w:start w:val="1"/>
      <w:numFmt w:val="lowerLetter"/>
      <w:lvlText w:val="%8."/>
      <w:lvlJc w:val="left"/>
      <w:pPr>
        <w:ind w:left="6874" w:hanging="360"/>
      </w:pPr>
    </w:lvl>
    <w:lvl w:ilvl="8" w:tplc="400A001B" w:tentative="1">
      <w:start w:val="1"/>
      <w:numFmt w:val="lowerRoman"/>
      <w:lvlText w:val="%9."/>
      <w:lvlJc w:val="right"/>
      <w:pPr>
        <w:ind w:left="7594" w:hanging="180"/>
      </w:pPr>
    </w:lvl>
  </w:abstractNum>
  <w:abstractNum w:abstractNumId="11">
    <w:nsid w:val="24B2697D"/>
    <w:multiLevelType w:val="hybridMultilevel"/>
    <w:tmpl w:val="D5D86B4C"/>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26584A6E"/>
    <w:multiLevelType w:val="hybridMultilevel"/>
    <w:tmpl w:val="C2F84894"/>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7866E90"/>
    <w:multiLevelType w:val="hybridMultilevel"/>
    <w:tmpl w:val="23164DAE"/>
    <w:lvl w:ilvl="0" w:tplc="8F7C0198">
      <w:start w:val="1"/>
      <w:numFmt w:val="decimal"/>
      <w:lvlText w:val="%1."/>
      <w:lvlJc w:val="left"/>
      <w:pPr>
        <w:tabs>
          <w:tab w:val="num" w:pos="360"/>
        </w:tabs>
        <w:ind w:left="360" w:hanging="360"/>
      </w:pPr>
      <w:rPr>
        <w:rFonts w:ascii="Arial" w:hAnsi="Arial" w:hint="default"/>
        <w:sz w:val="20"/>
        <w:szCs w:val="24"/>
      </w:rPr>
    </w:lvl>
    <w:lvl w:ilvl="1" w:tplc="400A0019">
      <w:start w:val="1"/>
      <w:numFmt w:val="lowerLetter"/>
      <w:lvlText w:val="%2."/>
      <w:lvlJc w:val="left"/>
      <w:pPr>
        <w:ind w:left="447" w:hanging="360"/>
      </w:pPr>
    </w:lvl>
    <w:lvl w:ilvl="2" w:tplc="400A001B" w:tentative="1">
      <w:start w:val="1"/>
      <w:numFmt w:val="lowerRoman"/>
      <w:lvlText w:val="%3."/>
      <w:lvlJc w:val="right"/>
      <w:pPr>
        <w:ind w:left="1167" w:hanging="180"/>
      </w:pPr>
    </w:lvl>
    <w:lvl w:ilvl="3" w:tplc="400A000F" w:tentative="1">
      <w:start w:val="1"/>
      <w:numFmt w:val="decimal"/>
      <w:lvlText w:val="%4."/>
      <w:lvlJc w:val="left"/>
      <w:pPr>
        <w:ind w:left="1887" w:hanging="360"/>
      </w:pPr>
    </w:lvl>
    <w:lvl w:ilvl="4" w:tplc="400A0019" w:tentative="1">
      <w:start w:val="1"/>
      <w:numFmt w:val="lowerLetter"/>
      <w:lvlText w:val="%5."/>
      <w:lvlJc w:val="left"/>
      <w:pPr>
        <w:ind w:left="2607" w:hanging="360"/>
      </w:pPr>
    </w:lvl>
    <w:lvl w:ilvl="5" w:tplc="400A001B" w:tentative="1">
      <w:start w:val="1"/>
      <w:numFmt w:val="lowerRoman"/>
      <w:lvlText w:val="%6."/>
      <w:lvlJc w:val="right"/>
      <w:pPr>
        <w:ind w:left="3327" w:hanging="180"/>
      </w:pPr>
    </w:lvl>
    <w:lvl w:ilvl="6" w:tplc="400A000F" w:tentative="1">
      <w:start w:val="1"/>
      <w:numFmt w:val="decimal"/>
      <w:lvlText w:val="%7."/>
      <w:lvlJc w:val="left"/>
      <w:pPr>
        <w:ind w:left="4047" w:hanging="360"/>
      </w:pPr>
    </w:lvl>
    <w:lvl w:ilvl="7" w:tplc="400A0019" w:tentative="1">
      <w:start w:val="1"/>
      <w:numFmt w:val="lowerLetter"/>
      <w:lvlText w:val="%8."/>
      <w:lvlJc w:val="left"/>
      <w:pPr>
        <w:ind w:left="4767" w:hanging="360"/>
      </w:pPr>
    </w:lvl>
    <w:lvl w:ilvl="8" w:tplc="400A001B" w:tentative="1">
      <w:start w:val="1"/>
      <w:numFmt w:val="lowerRoman"/>
      <w:lvlText w:val="%9."/>
      <w:lvlJc w:val="right"/>
      <w:pPr>
        <w:ind w:left="5487" w:hanging="180"/>
      </w:pPr>
    </w:lvl>
  </w:abstractNum>
  <w:abstractNum w:abstractNumId="14">
    <w:nsid w:val="28BD0C96"/>
    <w:multiLevelType w:val="hybridMultilevel"/>
    <w:tmpl w:val="2378FAC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A61039F"/>
    <w:multiLevelType w:val="hybridMultilevel"/>
    <w:tmpl w:val="0FCA1FF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2B7C63C8"/>
    <w:multiLevelType w:val="hybridMultilevel"/>
    <w:tmpl w:val="9642FD46"/>
    <w:lvl w:ilvl="0" w:tplc="400A0017">
      <w:start w:val="1"/>
      <w:numFmt w:val="lowerLetter"/>
      <w:lvlText w:val="%1)"/>
      <w:lvlJc w:val="left"/>
      <w:pPr>
        <w:ind w:left="1457" w:hanging="360"/>
      </w:pPr>
    </w:lvl>
    <w:lvl w:ilvl="1" w:tplc="400A0019" w:tentative="1">
      <w:start w:val="1"/>
      <w:numFmt w:val="lowerLetter"/>
      <w:lvlText w:val="%2."/>
      <w:lvlJc w:val="left"/>
      <w:pPr>
        <w:ind w:left="2177" w:hanging="360"/>
      </w:pPr>
    </w:lvl>
    <w:lvl w:ilvl="2" w:tplc="400A001B" w:tentative="1">
      <w:start w:val="1"/>
      <w:numFmt w:val="lowerRoman"/>
      <w:lvlText w:val="%3."/>
      <w:lvlJc w:val="right"/>
      <w:pPr>
        <w:ind w:left="2897" w:hanging="180"/>
      </w:pPr>
    </w:lvl>
    <w:lvl w:ilvl="3" w:tplc="400A000F" w:tentative="1">
      <w:start w:val="1"/>
      <w:numFmt w:val="decimal"/>
      <w:lvlText w:val="%4."/>
      <w:lvlJc w:val="left"/>
      <w:pPr>
        <w:ind w:left="3617" w:hanging="360"/>
      </w:pPr>
    </w:lvl>
    <w:lvl w:ilvl="4" w:tplc="400A0019" w:tentative="1">
      <w:start w:val="1"/>
      <w:numFmt w:val="lowerLetter"/>
      <w:lvlText w:val="%5."/>
      <w:lvlJc w:val="left"/>
      <w:pPr>
        <w:ind w:left="4337" w:hanging="360"/>
      </w:pPr>
    </w:lvl>
    <w:lvl w:ilvl="5" w:tplc="400A001B" w:tentative="1">
      <w:start w:val="1"/>
      <w:numFmt w:val="lowerRoman"/>
      <w:lvlText w:val="%6."/>
      <w:lvlJc w:val="right"/>
      <w:pPr>
        <w:ind w:left="5057" w:hanging="180"/>
      </w:pPr>
    </w:lvl>
    <w:lvl w:ilvl="6" w:tplc="400A000F" w:tentative="1">
      <w:start w:val="1"/>
      <w:numFmt w:val="decimal"/>
      <w:lvlText w:val="%7."/>
      <w:lvlJc w:val="left"/>
      <w:pPr>
        <w:ind w:left="5777" w:hanging="360"/>
      </w:pPr>
    </w:lvl>
    <w:lvl w:ilvl="7" w:tplc="400A0019" w:tentative="1">
      <w:start w:val="1"/>
      <w:numFmt w:val="lowerLetter"/>
      <w:lvlText w:val="%8."/>
      <w:lvlJc w:val="left"/>
      <w:pPr>
        <w:ind w:left="6497" w:hanging="360"/>
      </w:pPr>
    </w:lvl>
    <w:lvl w:ilvl="8" w:tplc="400A001B" w:tentative="1">
      <w:start w:val="1"/>
      <w:numFmt w:val="lowerRoman"/>
      <w:lvlText w:val="%9."/>
      <w:lvlJc w:val="right"/>
      <w:pPr>
        <w:ind w:left="7217" w:hanging="180"/>
      </w:pPr>
    </w:lvl>
  </w:abstractNum>
  <w:abstractNum w:abstractNumId="17">
    <w:nsid w:val="2E470D5D"/>
    <w:multiLevelType w:val="hybridMultilevel"/>
    <w:tmpl w:val="B382F6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2E4D7954"/>
    <w:multiLevelType w:val="hybridMultilevel"/>
    <w:tmpl w:val="E2F8F9A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2F6E4409"/>
    <w:multiLevelType w:val="hybridMultilevel"/>
    <w:tmpl w:val="4378D91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2F9762A0"/>
    <w:multiLevelType w:val="hybridMultilevel"/>
    <w:tmpl w:val="E304D0F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2FAB7731"/>
    <w:multiLevelType w:val="hybridMultilevel"/>
    <w:tmpl w:val="C066AC26"/>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2">
    <w:nsid w:val="37C82749"/>
    <w:multiLevelType w:val="hybridMultilevel"/>
    <w:tmpl w:val="3AE0078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3A0F17E3"/>
    <w:multiLevelType w:val="hybridMultilevel"/>
    <w:tmpl w:val="4DA881A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3AE057B6"/>
    <w:multiLevelType w:val="hybridMultilevel"/>
    <w:tmpl w:val="6302AD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41440779"/>
    <w:multiLevelType w:val="hybridMultilevel"/>
    <w:tmpl w:val="997E239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41517D3C"/>
    <w:multiLevelType w:val="hybridMultilevel"/>
    <w:tmpl w:val="6302AD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471A7F75"/>
    <w:multiLevelType w:val="hybridMultilevel"/>
    <w:tmpl w:val="0B2C16E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47A41C18"/>
    <w:multiLevelType w:val="hybridMultilevel"/>
    <w:tmpl w:val="F5544FBC"/>
    <w:lvl w:ilvl="0" w:tplc="8FDA3EBE">
      <w:start w:val="3"/>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4A322F9E"/>
    <w:multiLevelType w:val="hybridMultilevel"/>
    <w:tmpl w:val="E2C05AD4"/>
    <w:lvl w:ilvl="0" w:tplc="567E86D6">
      <w:start w:val="1"/>
      <w:numFmt w:val="decimal"/>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4C3A19F0"/>
    <w:multiLevelType w:val="hybridMultilevel"/>
    <w:tmpl w:val="05FC0C6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52A43017"/>
    <w:multiLevelType w:val="hybridMultilevel"/>
    <w:tmpl w:val="52A2904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555C7D6E"/>
    <w:multiLevelType w:val="hybridMultilevel"/>
    <w:tmpl w:val="7E32BE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5A414A19"/>
    <w:multiLevelType w:val="hybridMultilevel"/>
    <w:tmpl w:val="B01A487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5B4B048B"/>
    <w:multiLevelType w:val="hybridMultilevel"/>
    <w:tmpl w:val="D136862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5CA16060"/>
    <w:multiLevelType w:val="hybridMultilevel"/>
    <w:tmpl w:val="1E34F3E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64460DE8"/>
    <w:multiLevelType w:val="hybridMultilevel"/>
    <w:tmpl w:val="D92C2C1E"/>
    <w:lvl w:ilvl="0" w:tplc="07DA855E">
      <w:start w:val="1"/>
      <w:numFmt w:val="decimal"/>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66C97EDD"/>
    <w:multiLevelType w:val="hybridMultilevel"/>
    <w:tmpl w:val="5FEA2B1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67310EAA"/>
    <w:multiLevelType w:val="hybridMultilevel"/>
    <w:tmpl w:val="6DCA639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nsid w:val="67D105D4"/>
    <w:multiLevelType w:val="hybridMultilevel"/>
    <w:tmpl w:val="866ECE64"/>
    <w:lvl w:ilvl="0" w:tplc="400A0017">
      <w:start w:val="1"/>
      <w:numFmt w:val="lowerLetter"/>
      <w:lvlText w:val="%1)"/>
      <w:lvlJc w:val="left"/>
      <w:pPr>
        <w:ind w:left="1457" w:hanging="360"/>
      </w:pPr>
    </w:lvl>
    <w:lvl w:ilvl="1" w:tplc="400A0019" w:tentative="1">
      <w:start w:val="1"/>
      <w:numFmt w:val="lowerLetter"/>
      <w:lvlText w:val="%2."/>
      <w:lvlJc w:val="left"/>
      <w:pPr>
        <w:ind w:left="2177" w:hanging="360"/>
      </w:pPr>
    </w:lvl>
    <w:lvl w:ilvl="2" w:tplc="400A001B" w:tentative="1">
      <w:start w:val="1"/>
      <w:numFmt w:val="lowerRoman"/>
      <w:lvlText w:val="%3."/>
      <w:lvlJc w:val="right"/>
      <w:pPr>
        <w:ind w:left="2897" w:hanging="180"/>
      </w:pPr>
    </w:lvl>
    <w:lvl w:ilvl="3" w:tplc="400A000F" w:tentative="1">
      <w:start w:val="1"/>
      <w:numFmt w:val="decimal"/>
      <w:lvlText w:val="%4."/>
      <w:lvlJc w:val="left"/>
      <w:pPr>
        <w:ind w:left="3617" w:hanging="360"/>
      </w:pPr>
    </w:lvl>
    <w:lvl w:ilvl="4" w:tplc="400A0019" w:tentative="1">
      <w:start w:val="1"/>
      <w:numFmt w:val="lowerLetter"/>
      <w:lvlText w:val="%5."/>
      <w:lvlJc w:val="left"/>
      <w:pPr>
        <w:ind w:left="4337" w:hanging="360"/>
      </w:pPr>
    </w:lvl>
    <w:lvl w:ilvl="5" w:tplc="400A001B" w:tentative="1">
      <w:start w:val="1"/>
      <w:numFmt w:val="lowerRoman"/>
      <w:lvlText w:val="%6."/>
      <w:lvlJc w:val="right"/>
      <w:pPr>
        <w:ind w:left="5057" w:hanging="180"/>
      </w:pPr>
    </w:lvl>
    <w:lvl w:ilvl="6" w:tplc="400A000F" w:tentative="1">
      <w:start w:val="1"/>
      <w:numFmt w:val="decimal"/>
      <w:lvlText w:val="%7."/>
      <w:lvlJc w:val="left"/>
      <w:pPr>
        <w:ind w:left="5777" w:hanging="360"/>
      </w:pPr>
    </w:lvl>
    <w:lvl w:ilvl="7" w:tplc="400A0019" w:tentative="1">
      <w:start w:val="1"/>
      <w:numFmt w:val="lowerLetter"/>
      <w:lvlText w:val="%8."/>
      <w:lvlJc w:val="left"/>
      <w:pPr>
        <w:ind w:left="6497" w:hanging="360"/>
      </w:pPr>
    </w:lvl>
    <w:lvl w:ilvl="8" w:tplc="400A001B" w:tentative="1">
      <w:start w:val="1"/>
      <w:numFmt w:val="lowerRoman"/>
      <w:lvlText w:val="%9."/>
      <w:lvlJc w:val="right"/>
      <w:pPr>
        <w:ind w:left="7217" w:hanging="180"/>
      </w:pPr>
    </w:lvl>
  </w:abstractNum>
  <w:abstractNum w:abstractNumId="40">
    <w:nsid w:val="6E2F3F53"/>
    <w:multiLevelType w:val="hybridMultilevel"/>
    <w:tmpl w:val="3B86126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nsid w:val="70BC1ADF"/>
    <w:multiLevelType w:val="hybridMultilevel"/>
    <w:tmpl w:val="E2C05AD4"/>
    <w:lvl w:ilvl="0" w:tplc="567E86D6">
      <w:start w:val="1"/>
      <w:numFmt w:val="decimal"/>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nsid w:val="71260677"/>
    <w:multiLevelType w:val="hybridMultilevel"/>
    <w:tmpl w:val="2452E854"/>
    <w:lvl w:ilvl="0" w:tplc="8E328934">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nsid w:val="71604218"/>
    <w:multiLevelType w:val="hybridMultilevel"/>
    <w:tmpl w:val="AC608F5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4">
    <w:nsid w:val="77250806"/>
    <w:multiLevelType w:val="hybridMultilevel"/>
    <w:tmpl w:val="0C2A2B6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nsid w:val="795C7EC4"/>
    <w:multiLevelType w:val="hybridMultilevel"/>
    <w:tmpl w:val="4AF2B78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nsid w:val="7B9847D6"/>
    <w:multiLevelType w:val="hybridMultilevel"/>
    <w:tmpl w:val="3ADEB26A"/>
    <w:lvl w:ilvl="0" w:tplc="400A0017">
      <w:start w:val="1"/>
      <w:numFmt w:val="lowerLetter"/>
      <w:lvlText w:val="%1)"/>
      <w:lvlJc w:val="left"/>
      <w:pPr>
        <w:ind w:left="1457" w:hanging="360"/>
      </w:pPr>
    </w:lvl>
    <w:lvl w:ilvl="1" w:tplc="400A0019" w:tentative="1">
      <w:start w:val="1"/>
      <w:numFmt w:val="lowerLetter"/>
      <w:lvlText w:val="%2."/>
      <w:lvlJc w:val="left"/>
      <w:pPr>
        <w:ind w:left="2177" w:hanging="360"/>
      </w:pPr>
    </w:lvl>
    <w:lvl w:ilvl="2" w:tplc="400A001B" w:tentative="1">
      <w:start w:val="1"/>
      <w:numFmt w:val="lowerRoman"/>
      <w:lvlText w:val="%3."/>
      <w:lvlJc w:val="right"/>
      <w:pPr>
        <w:ind w:left="2897" w:hanging="180"/>
      </w:pPr>
    </w:lvl>
    <w:lvl w:ilvl="3" w:tplc="400A000F" w:tentative="1">
      <w:start w:val="1"/>
      <w:numFmt w:val="decimal"/>
      <w:lvlText w:val="%4."/>
      <w:lvlJc w:val="left"/>
      <w:pPr>
        <w:ind w:left="3617" w:hanging="360"/>
      </w:pPr>
    </w:lvl>
    <w:lvl w:ilvl="4" w:tplc="400A0019" w:tentative="1">
      <w:start w:val="1"/>
      <w:numFmt w:val="lowerLetter"/>
      <w:lvlText w:val="%5."/>
      <w:lvlJc w:val="left"/>
      <w:pPr>
        <w:ind w:left="4337" w:hanging="360"/>
      </w:pPr>
    </w:lvl>
    <w:lvl w:ilvl="5" w:tplc="400A001B" w:tentative="1">
      <w:start w:val="1"/>
      <w:numFmt w:val="lowerRoman"/>
      <w:lvlText w:val="%6."/>
      <w:lvlJc w:val="right"/>
      <w:pPr>
        <w:ind w:left="5057" w:hanging="180"/>
      </w:pPr>
    </w:lvl>
    <w:lvl w:ilvl="6" w:tplc="400A000F" w:tentative="1">
      <w:start w:val="1"/>
      <w:numFmt w:val="decimal"/>
      <w:lvlText w:val="%7."/>
      <w:lvlJc w:val="left"/>
      <w:pPr>
        <w:ind w:left="5777" w:hanging="360"/>
      </w:pPr>
    </w:lvl>
    <w:lvl w:ilvl="7" w:tplc="400A0019" w:tentative="1">
      <w:start w:val="1"/>
      <w:numFmt w:val="lowerLetter"/>
      <w:lvlText w:val="%8."/>
      <w:lvlJc w:val="left"/>
      <w:pPr>
        <w:ind w:left="6497" w:hanging="360"/>
      </w:pPr>
    </w:lvl>
    <w:lvl w:ilvl="8" w:tplc="400A001B" w:tentative="1">
      <w:start w:val="1"/>
      <w:numFmt w:val="lowerRoman"/>
      <w:lvlText w:val="%9."/>
      <w:lvlJc w:val="right"/>
      <w:pPr>
        <w:ind w:left="7217" w:hanging="180"/>
      </w:pPr>
    </w:lvl>
  </w:abstractNum>
  <w:abstractNum w:abstractNumId="47">
    <w:nsid w:val="7F30361B"/>
    <w:multiLevelType w:val="hybridMultilevel"/>
    <w:tmpl w:val="D054B18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5"/>
  </w:num>
  <w:num w:numId="2">
    <w:abstractNumId w:val="22"/>
  </w:num>
  <w:num w:numId="3">
    <w:abstractNumId w:val="11"/>
  </w:num>
  <w:num w:numId="4">
    <w:abstractNumId w:val="36"/>
  </w:num>
  <w:num w:numId="5">
    <w:abstractNumId w:val="1"/>
  </w:num>
  <w:num w:numId="6">
    <w:abstractNumId w:val="29"/>
  </w:num>
  <w:num w:numId="7">
    <w:abstractNumId w:val="41"/>
  </w:num>
  <w:num w:numId="8">
    <w:abstractNumId w:val="28"/>
  </w:num>
  <w:num w:numId="9">
    <w:abstractNumId w:val="20"/>
  </w:num>
  <w:num w:numId="10">
    <w:abstractNumId w:val="9"/>
  </w:num>
  <w:num w:numId="11">
    <w:abstractNumId w:val="44"/>
  </w:num>
  <w:num w:numId="12">
    <w:abstractNumId w:val="31"/>
  </w:num>
  <w:num w:numId="13">
    <w:abstractNumId w:val="34"/>
  </w:num>
  <w:num w:numId="14">
    <w:abstractNumId w:val="23"/>
  </w:num>
  <w:num w:numId="15">
    <w:abstractNumId w:val="35"/>
  </w:num>
  <w:num w:numId="16">
    <w:abstractNumId w:val="3"/>
  </w:num>
  <w:num w:numId="17">
    <w:abstractNumId w:val="40"/>
  </w:num>
  <w:num w:numId="18">
    <w:abstractNumId w:val="37"/>
  </w:num>
  <w:num w:numId="19">
    <w:abstractNumId w:val="32"/>
  </w:num>
  <w:num w:numId="20">
    <w:abstractNumId w:val="14"/>
  </w:num>
  <w:num w:numId="21">
    <w:abstractNumId w:val="17"/>
  </w:num>
  <w:num w:numId="22">
    <w:abstractNumId w:val="18"/>
  </w:num>
  <w:num w:numId="23">
    <w:abstractNumId w:val="15"/>
  </w:num>
  <w:num w:numId="24">
    <w:abstractNumId w:val="46"/>
  </w:num>
  <w:num w:numId="25">
    <w:abstractNumId w:val="2"/>
  </w:num>
  <w:num w:numId="26">
    <w:abstractNumId w:val="16"/>
  </w:num>
  <w:num w:numId="27">
    <w:abstractNumId w:val="7"/>
  </w:num>
  <w:num w:numId="28">
    <w:abstractNumId w:val="39"/>
  </w:num>
  <w:num w:numId="29">
    <w:abstractNumId w:val="10"/>
  </w:num>
  <w:num w:numId="30">
    <w:abstractNumId w:val="42"/>
  </w:num>
  <w:num w:numId="31">
    <w:abstractNumId w:val="45"/>
  </w:num>
  <w:num w:numId="32">
    <w:abstractNumId w:val="27"/>
  </w:num>
  <w:num w:numId="33">
    <w:abstractNumId w:val="26"/>
  </w:num>
  <w:num w:numId="34">
    <w:abstractNumId w:val="24"/>
  </w:num>
  <w:num w:numId="35">
    <w:abstractNumId w:val="12"/>
  </w:num>
  <w:num w:numId="36">
    <w:abstractNumId w:val="25"/>
  </w:num>
  <w:num w:numId="37">
    <w:abstractNumId w:val="38"/>
  </w:num>
  <w:num w:numId="38">
    <w:abstractNumId w:val="13"/>
  </w:num>
  <w:num w:numId="39">
    <w:abstractNumId w:val="47"/>
  </w:num>
  <w:num w:numId="40">
    <w:abstractNumId w:val="19"/>
  </w:num>
  <w:num w:numId="41">
    <w:abstractNumId w:val="33"/>
  </w:num>
  <w:num w:numId="42">
    <w:abstractNumId w:val="8"/>
  </w:num>
  <w:num w:numId="43">
    <w:abstractNumId w:val="30"/>
  </w:num>
  <w:num w:numId="44">
    <w:abstractNumId w:val="43"/>
  </w:num>
  <w:num w:numId="45">
    <w:abstractNumId w:val="6"/>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 w:numId="48">
    <w:abstractNumId w:val="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9E4"/>
    <w:rsid w:val="00021A04"/>
    <w:rsid w:val="00034ECC"/>
    <w:rsid w:val="00061246"/>
    <w:rsid w:val="00066480"/>
    <w:rsid w:val="00067C19"/>
    <w:rsid w:val="00073BBA"/>
    <w:rsid w:val="000821E2"/>
    <w:rsid w:val="00091DFB"/>
    <w:rsid w:val="00094F00"/>
    <w:rsid w:val="000A4CDA"/>
    <w:rsid w:val="000B6745"/>
    <w:rsid w:val="000C6722"/>
    <w:rsid w:val="000C742D"/>
    <w:rsid w:val="000C7E2F"/>
    <w:rsid w:val="000D02B3"/>
    <w:rsid w:val="000E486E"/>
    <w:rsid w:val="000E77A4"/>
    <w:rsid w:val="000E7CF4"/>
    <w:rsid w:val="000F06D8"/>
    <w:rsid w:val="000F38AD"/>
    <w:rsid w:val="0010194B"/>
    <w:rsid w:val="00101BCD"/>
    <w:rsid w:val="0011207A"/>
    <w:rsid w:val="00124A79"/>
    <w:rsid w:val="001325BD"/>
    <w:rsid w:val="00145FF2"/>
    <w:rsid w:val="00152665"/>
    <w:rsid w:val="00154899"/>
    <w:rsid w:val="00162CB5"/>
    <w:rsid w:val="00172FC3"/>
    <w:rsid w:val="00174C43"/>
    <w:rsid w:val="0017631D"/>
    <w:rsid w:val="00180282"/>
    <w:rsid w:val="001A3CE5"/>
    <w:rsid w:val="001B1D7B"/>
    <w:rsid w:val="001B4D0A"/>
    <w:rsid w:val="001B5779"/>
    <w:rsid w:val="001D6E00"/>
    <w:rsid w:val="001E2037"/>
    <w:rsid w:val="001F63BA"/>
    <w:rsid w:val="002037E6"/>
    <w:rsid w:val="002041A8"/>
    <w:rsid w:val="00205656"/>
    <w:rsid w:val="00225D15"/>
    <w:rsid w:val="00227467"/>
    <w:rsid w:val="002377E9"/>
    <w:rsid w:val="00241D17"/>
    <w:rsid w:val="00252BBA"/>
    <w:rsid w:val="00254FF3"/>
    <w:rsid w:val="002613A2"/>
    <w:rsid w:val="00264301"/>
    <w:rsid w:val="00271DC6"/>
    <w:rsid w:val="002A5FBA"/>
    <w:rsid w:val="002A6894"/>
    <w:rsid w:val="002B19D7"/>
    <w:rsid w:val="002B3453"/>
    <w:rsid w:val="002B59F1"/>
    <w:rsid w:val="002B5E50"/>
    <w:rsid w:val="002C51FE"/>
    <w:rsid w:val="002D166E"/>
    <w:rsid w:val="00307B3C"/>
    <w:rsid w:val="0031439F"/>
    <w:rsid w:val="00315E6D"/>
    <w:rsid w:val="0031714E"/>
    <w:rsid w:val="00323D71"/>
    <w:rsid w:val="00333156"/>
    <w:rsid w:val="00337355"/>
    <w:rsid w:val="00343929"/>
    <w:rsid w:val="003529DB"/>
    <w:rsid w:val="00371021"/>
    <w:rsid w:val="00374F7B"/>
    <w:rsid w:val="0038228A"/>
    <w:rsid w:val="00392483"/>
    <w:rsid w:val="0039489C"/>
    <w:rsid w:val="003B5A8D"/>
    <w:rsid w:val="003C1EE6"/>
    <w:rsid w:val="003C6528"/>
    <w:rsid w:val="003D0342"/>
    <w:rsid w:val="003D74C3"/>
    <w:rsid w:val="003F451E"/>
    <w:rsid w:val="00401BAA"/>
    <w:rsid w:val="00414A37"/>
    <w:rsid w:val="004155E4"/>
    <w:rsid w:val="00416F21"/>
    <w:rsid w:val="00430F16"/>
    <w:rsid w:val="00431798"/>
    <w:rsid w:val="00446D09"/>
    <w:rsid w:val="004475E2"/>
    <w:rsid w:val="004743D0"/>
    <w:rsid w:val="00481838"/>
    <w:rsid w:val="004833DF"/>
    <w:rsid w:val="004837EE"/>
    <w:rsid w:val="00484565"/>
    <w:rsid w:val="00495FB8"/>
    <w:rsid w:val="004A6F6E"/>
    <w:rsid w:val="004B3AE0"/>
    <w:rsid w:val="004C70EE"/>
    <w:rsid w:val="004D6E5E"/>
    <w:rsid w:val="004E1E73"/>
    <w:rsid w:val="005019B0"/>
    <w:rsid w:val="00505659"/>
    <w:rsid w:val="005138EB"/>
    <w:rsid w:val="00515A99"/>
    <w:rsid w:val="00523358"/>
    <w:rsid w:val="00535B49"/>
    <w:rsid w:val="00547D40"/>
    <w:rsid w:val="005539AB"/>
    <w:rsid w:val="005628F5"/>
    <w:rsid w:val="005635C8"/>
    <w:rsid w:val="00565E2F"/>
    <w:rsid w:val="0057438E"/>
    <w:rsid w:val="0058400C"/>
    <w:rsid w:val="00584333"/>
    <w:rsid w:val="00590768"/>
    <w:rsid w:val="005A3559"/>
    <w:rsid w:val="005A3A03"/>
    <w:rsid w:val="005A6F8E"/>
    <w:rsid w:val="005C0BBD"/>
    <w:rsid w:val="005D4B97"/>
    <w:rsid w:val="005F1BAE"/>
    <w:rsid w:val="00601C5C"/>
    <w:rsid w:val="00627875"/>
    <w:rsid w:val="00631618"/>
    <w:rsid w:val="00642214"/>
    <w:rsid w:val="006460AA"/>
    <w:rsid w:val="0065357A"/>
    <w:rsid w:val="00660E2E"/>
    <w:rsid w:val="00661258"/>
    <w:rsid w:val="00666AEA"/>
    <w:rsid w:val="00676213"/>
    <w:rsid w:val="00680B96"/>
    <w:rsid w:val="00683B27"/>
    <w:rsid w:val="00683F23"/>
    <w:rsid w:val="006843D5"/>
    <w:rsid w:val="006B061E"/>
    <w:rsid w:val="006B2DB3"/>
    <w:rsid w:val="006C5C03"/>
    <w:rsid w:val="006E726A"/>
    <w:rsid w:val="00706E27"/>
    <w:rsid w:val="00721FDC"/>
    <w:rsid w:val="00724E49"/>
    <w:rsid w:val="00732359"/>
    <w:rsid w:val="007328A5"/>
    <w:rsid w:val="00734037"/>
    <w:rsid w:val="007355BF"/>
    <w:rsid w:val="007429C3"/>
    <w:rsid w:val="00756F86"/>
    <w:rsid w:val="007720B7"/>
    <w:rsid w:val="00772271"/>
    <w:rsid w:val="00785F68"/>
    <w:rsid w:val="0079743C"/>
    <w:rsid w:val="007B0D53"/>
    <w:rsid w:val="007C320B"/>
    <w:rsid w:val="007D3CA1"/>
    <w:rsid w:val="007D44FF"/>
    <w:rsid w:val="007E1910"/>
    <w:rsid w:val="007E3F7D"/>
    <w:rsid w:val="00803059"/>
    <w:rsid w:val="008111CF"/>
    <w:rsid w:val="0081480A"/>
    <w:rsid w:val="008372F3"/>
    <w:rsid w:val="00846196"/>
    <w:rsid w:val="00862F7E"/>
    <w:rsid w:val="0087167A"/>
    <w:rsid w:val="00874880"/>
    <w:rsid w:val="008A22AA"/>
    <w:rsid w:val="008B3CC3"/>
    <w:rsid w:val="008C0EBB"/>
    <w:rsid w:val="008C11B2"/>
    <w:rsid w:val="008C1372"/>
    <w:rsid w:val="008D01D2"/>
    <w:rsid w:val="008E27C5"/>
    <w:rsid w:val="00902FDD"/>
    <w:rsid w:val="00915A89"/>
    <w:rsid w:val="00927AB1"/>
    <w:rsid w:val="00933DFE"/>
    <w:rsid w:val="00936DCA"/>
    <w:rsid w:val="00983733"/>
    <w:rsid w:val="00993D68"/>
    <w:rsid w:val="009A2241"/>
    <w:rsid w:val="009B2B65"/>
    <w:rsid w:val="009C1CCC"/>
    <w:rsid w:val="009D2AFC"/>
    <w:rsid w:val="00A0503F"/>
    <w:rsid w:val="00A07001"/>
    <w:rsid w:val="00A10041"/>
    <w:rsid w:val="00A10D00"/>
    <w:rsid w:val="00A11C2B"/>
    <w:rsid w:val="00A132F6"/>
    <w:rsid w:val="00A211B9"/>
    <w:rsid w:val="00A2207D"/>
    <w:rsid w:val="00A35EDE"/>
    <w:rsid w:val="00A450EB"/>
    <w:rsid w:val="00A45FDE"/>
    <w:rsid w:val="00A5051F"/>
    <w:rsid w:val="00A60A45"/>
    <w:rsid w:val="00A71876"/>
    <w:rsid w:val="00A744DE"/>
    <w:rsid w:val="00A93D6A"/>
    <w:rsid w:val="00AA1808"/>
    <w:rsid w:val="00AE5B9D"/>
    <w:rsid w:val="00AE7B35"/>
    <w:rsid w:val="00AF18CE"/>
    <w:rsid w:val="00AF5FD9"/>
    <w:rsid w:val="00B03D55"/>
    <w:rsid w:val="00B1233E"/>
    <w:rsid w:val="00B17045"/>
    <w:rsid w:val="00B21B20"/>
    <w:rsid w:val="00B23DB2"/>
    <w:rsid w:val="00B46520"/>
    <w:rsid w:val="00B5248B"/>
    <w:rsid w:val="00B52B1A"/>
    <w:rsid w:val="00B53A24"/>
    <w:rsid w:val="00B619F5"/>
    <w:rsid w:val="00B85210"/>
    <w:rsid w:val="00B85813"/>
    <w:rsid w:val="00BB2B70"/>
    <w:rsid w:val="00BB7692"/>
    <w:rsid w:val="00BC134A"/>
    <w:rsid w:val="00BF22CA"/>
    <w:rsid w:val="00C07597"/>
    <w:rsid w:val="00C10CCB"/>
    <w:rsid w:val="00C17B85"/>
    <w:rsid w:val="00C238AC"/>
    <w:rsid w:val="00C310D8"/>
    <w:rsid w:val="00C448D1"/>
    <w:rsid w:val="00C45840"/>
    <w:rsid w:val="00C525EC"/>
    <w:rsid w:val="00C56890"/>
    <w:rsid w:val="00C6023B"/>
    <w:rsid w:val="00C749F8"/>
    <w:rsid w:val="00C81EA3"/>
    <w:rsid w:val="00C9108C"/>
    <w:rsid w:val="00CA4A84"/>
    <w:rsid w:val="00CB5CF6"/>
    <w:rsid w:val="00CC1EFC"/>
    <w:rsid w:val="00CC2889"/>
    <w:rsid w:val="00CC32D0"/>
    <w:rsid w:val="00CE1901"/>
    <w:rsid w:val="00D03980"/>
    <w:rsid w:val="00D133CD"/>
    <w:rsid w:val="00D30712"/>
    <w:rsid w:val="00D3122E"/>
    <w:rsid w:val="00D32E99"/>
    <w:rsid w:val="00D370AE"/>
    <w:rsid w:val="00D511CC"/>
    <w:rsid w:val="00D55240"/>
    <w:rsid w:val="00D67769"/>
    <w:rsid w:val="00D73E0C"/>
    <w:rsid w:val="00D749E4"/>
    <w:rsid w:val="00D8519F"/>
    <w:rsid w:val="00DA0F1D"/>
    <w:rsid w:val="00DA22D5"/>
    <w:rsid w:val="00DB7ADF"/>
    <w:rsid w:val="00DD5275"/>
    <w:rsid w:val="00DE4C14"/>
    <w:rsid w:val="00DF5EF8"/>
    <w:rsid w:val="00E4595E"/>
    <w:rsid w:val="00E51500"/>
    <w:rsid w:val="00E5417C"/>
    <w:rsid w:val="00E82EE7"/>
    <w:rsid w:val="00E83012"/>
    <w:rsid w:val="00E8333C"/>
    <w:rsid w:val="00EB1C31"/>
    <w:rsid w:val="00EB6BD9"/>
    <w:rsid w:val="00EE64D7"/>
    <w:rsid w:val="00EF6E48"/>
    <w:rsid w:val="00F07B56"/>
    <w:rsid w:val="00F16B7D"/>
    <w:rsid w:val="00F25564"/>
    <w:rsid w:val="00F342C3"/>
    <w:rsid w:val="00F42B85"/>
    <w:rsid w:val="00F4359D"/>
    <w:rsid w:val="00F45668"/>
    <w:rsid w:val="00F50D84"/>
    <w:rsid w:val="00F55E2C"/>
    <w:rsid w:val="00F64699"/>
    <w:rsid w:val="00F9019D"/>
    <w:rsid w:val="00F90591"/>
    <w:rsid w:val="00F954AD"/>
    <w:rsid w:val="00FA3F2B"/>
    <w:rsid w:val="00FB1778"/>
    <w:rsid w:val="00FB78C7"/>
    <w:rsid w:val="00FC1FEA"/>
    <w:rsid w:val="00FD7F88"/>
    <w:rsid w:val="00FE05EE"/>
    <w:rsid w:val="00FE6236"/>
    <w:rsid w:val="00FF0AE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page number" w:uiPriority="0"/>
    <w:lsdException w:name="List" w:uiPriority="0"/>
    <w:lsdException w:name="List 2" w:uiPriority="0"/>
    <w:lsdException w:name="List 3"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A"/>
  </w:style>
  <w:style w:type="paragraph" w:styleId="Ttulo1">
    <w:name w:val="heading 1"/>
    <w:aliases w:val=" Car19"/>
    <w:basedOn w:val="Normal"/>
    <w:next w:val="Normal"/>
    <w:link w:val="Ttulo1Car"/>
    <w:qFormat/>
    <w:rsid w:val="002A6894"/>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ar"/>
    <w:unhideWhenUsed/>
    <w:qFormat/>
    <w:rsid w:val="002A6894"/>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nhideWhenUsed/>
    <w:qFormat/>
    <w:rsid w:val="002A6894"/>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unhideWhenUsed/>
    <w:qFormat/>
    <w:rsid w:val="002A6894"/>
    <w:pPr>
      <w:keepNext/>
      <w:spacing w:before="240" w:after="60" w:line="240" w:lineRule="auto"/>
      <w:outlineLvl w:val="3"/>
    </w:pPr>
    <w:rPr>
      <w:rFonts w:ascii="Calibri" w:eastAsia="Times New Roman" w:hAnsi="Calibri" w:cs="Times New Roman"/>
      <w:b/>
      <w:bCs/>
      <w:sz w:val="28"/>
      <w:szCs w:val="28"/>
    </w:rPr>
  </w:style>
  <w:style w:type="paragraph" w:styleId="Ttulo5">
    <w:name w:val="heading 5"/>
    <w:basedOn w:val="Normal"/>
    <w:next w:val="Normal"/>
    <w:link w:val="Ttulo5Car"/>
    <w:qFormat/>
    <w:rsid w:val="002A6894"/>
    <w:pPr>
      <w:widowControl w:val="0"/>
      <w:numPr>
        <w:ilvl w:val="4"/>
        <w:numId w:val="47"/>
      </w:numPr>
      <w:spacing w:before="240" w:after="60" w:line="240" w:lineRule="auto"/>
      <w:jc w:val="center"/>
      <w:outlineLvl w:val="4"/>
    </w:pPr>
    <w:rPr>
      <w:rFonts w:ascii="Times New Roman Bold" w:eastAsia="Times New Roman" w:hAnsi="Times New Roman Bold" w:cs="Times New Roman"/>
      <w:b/>
      <w:snapToGrid w:val="0"/>
      <w:sz w:val="28"/>
      <w:szCs w:val="20"/>
      <w:lang w:val="es-ES_tradnl"/>
    </w:rPr>
  </w:style>
  <w:style w:type="paragraph" w:styleId="Ttulo6">
    <w:name w:val="heading 6"/>
    <w:basedOn w:val="Normal"/>
    <w:next w:val="Normal"/>
    <w:link w:val="Ttulo6Car"/>
    <w:unhideWhenUsed/>
    <w:qFormat/>
    <w:rsid w:val="002A6894"/>
    <w:pPr>
      <w:keepNext/>
      <w:keepLines/>
      <w:spacing w:before="200" w:after="0" w:line="240" w:lineRule="auto"/>
      <w:outlineLvl w:val="5"/>
    </w:pPr>
    <w:rPr>
      <w:rFonts w:ascii="Cambria" w:eastAsia="Times New Roman" w:hAnsi="Cambria" w:cs="Times New Roman"/>
      <w:i/>
      <w:iCs/>
      <w:color w:val="243F60"/>
      <w:sz w:val="20"/>
      <w:szCs w:val="20"/>
    </w:rPr>
  </w:style>
  <w:style w:type="paragraph" w:styleId="Ttulo7">
    <w:name w:val="heading 7"/>
    <w:basedOn w:val="Normal"/>
    <w:next w:val="Normal"/>
    <w:link w:val="Ttulo7Car"/>
    <w:unhideWhenUsed/>
    <w:qFormat/>
    <w:rsid w:val="002A6894"/>
    <w:pPr>
      <w:keepNext/>
      <w:keepLines/>
      <w:spacing w:before="200" w:after="0" w:line="240" w:lineRule="auto"/>
      <w:outlineLvl w:val="6"/>
    </w:pPr>
    <w:rPr>
      <w:rFonts w:ascii="Cambria" w:eastAsia="Times New Roman" w:hAnsi="Cambria" w:cs="Times New Roman"/>
      <w:i/>
      <w:iCs/>
      <w:color w:val="404040"/>
      <w:sz w:val="20"/>
      <w:szCs w:val="20"/>
    </w:rPr>
  </w:style>
  <w:style w:type="paragraph" w:styleId="Ttulo8">
    <w:name w:val="heading 8"/>
    <w:basedOn w:val="Normal"/>
    <w:next w:val="Normal"/>
    <w:link w:val="Ttulo8Car"/>
    <w:qFormat/>
    <w:rsid w:val="002A6894"/>
    <w:pPr>
      <w:keepNext/>
      <w:spacing w:after="0" w:line="240" w:lineRule="auto"/>
      <w:jc w:val="center"/>
      <w:outlineLvl w:val="7"/>
    </w:pPr>
    <w:rPr>
      <w:rFonts w:ascii="Tahoma" w:eastAsia="Times New Roman" w:hAnsi="Tahoma" w:cs="Times New Roman"/>
      <w:b/>
      <w:sz w:val="20"/>
      <w:szCs w:val="20"/>
      <w:u w:val="single"/>
      <w:lang w:val="es-MX"/>
    </w:rPr>
  </w:style>
  <w:style w:type="paragraph" w:styleId="Ttulo9">
    <w:name w:val="heading 9"/>
    <w:basedOn w:val="Normal"/>
    <w:next w:val="Normal"/>
    <w:link w:val="Ttulo9Car"/>
    <w:qFormat/>
    <w:rsid w:val="002A6894"/>
    <w:pPr>
      <w:spacing w:before="240" w:after="60" w:line="240" w:lineRule="auto"/>
      <w:outlineLvl w:val="8"/>
    </w:pPr>
    <w:rPr>
      <w:rFonts w:ascii="Arial" w:eastAsia="Times New Roman"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77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7769"/>
  </w:style>
  <w:style w:type="paragraph" w:styleId="Piedepgina">
    <w:name w:val="footer"/>
    <w:basedOn w:val="Normal"/>
    <w:link w:val="PiedepginaCar"/>
    <w:uiPriority w:val="99"/>
    <w:unhideWhenUsed/>
    <w:rsid w:val="00D677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7769"/>
  </w:style>
  <w:style w:type="paragraph" w:styleId="Prrafodelista">
    <w:name w:val="List Paragraph"/>
    <w:basedOn w:val="Normal"/>
    <w:uiPriority w:val="34"/>
    <w:qFormat/>
    <w:rsid w:val="0039489C"/>
    <w:pPr>
      <w:ind w:left="720"/>
      <w:contextualSpacing/>
    </w:pPr>
  </w:style>
  <w:style w:type="paragraph" w:styleId="Textodeglobo">
    <w:name w:val="Balloon Text"/>
    <w:basedOn w:val="Normal"/>
    <w:link w:val="TextodegloboCar"/>
    <w:uiPriority w:val="99"/>
    <w:semiHidden/>
    <w:unhideWhenUsed/>
    <w:rsid w:val="008461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6196"/>
    <w:rPr>
      <w:rFonts w:ascii="Tahoma" w:hAnsi="Tahoma" w:cs="Tahoma"/>
      <w:sz w:val="16"/>
      <w:szCs w:val="16"/>
    </w:rPr>
  </w:style>
  <w:style w:type="table" w:styleId="Tablaconcuadrcula">
    <w:name w:val="Table Grid"/>
    <w:basedOn w:val="Tablanormal"/>
    <w:uiPriority w:val="59"/>
    <w:rsid w:val="002613A2"/>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1">
    <w:name w:val="Head1"/>
    <w:basedOn w:val="Normal"/>
    <w:rsid w:val="005A6F8E"/>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Textonotapie">
    <w:name w:val="footnote text"/>
    <w:basedOn w:val="Normal"/>
    <w:link w:val="TextonotapieCar"/>
    <w:rsid w:val="005A6F8E"/>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5A6F8E"/>
    <w:rPr>
      <w:rFonts w:ascii="Times New Roman" w:eastAsia="Times New Roman" w:hAnsi="Times New Roman" w:cs="Times New Roman"/>
      <w:sz w:val="20"/>
      <w:szCs w:val="20"/>
      <w:lang w:val="es-ES" w:eastAsia="es-ES"/>
    </w:rPr>
  </w:style>
  <w:style w:type="character" w:styleId="Refdenotaalpie">
    <w:name w:val="footnote reference"/>
    <w:uiPriority w:val="99"/>
    <w:rsid w:val="005A6F8E"/>
    <w:rPr>
      <w:vertAlign w:val="superscript"/>
    </w:rPr>
  </w:style>
  <w:style w:type="character" w:customStyle="1" w:styleId="Ttulo1Car">
    <w:name w:val="Título 1 Car"/>
    <w:aliases w:val=" Car19 Car"/>
    <w:basedOn w:val="Fuentedeprrafopredeter"/>
    <w:link w:val="Ttulo1"/>
    <w:rsid w:val="002A6894"/>
    <w:rPr>
      <w:rFonts w:ascii="Arial" w:eastAsia="Times New Roman" w:hAnsi="Arial" w:cs="Arial"/>
      <w:b/>
      <w:bCs/>
      <w:kern w:val="32"/>
      <w:sz w:val="32"/>
      <w:szCs w:val="32"/>
    </w:rPr>
  </w:style>
  <w:style w:type="character" w:customStyle="1" w:styleId="Ttulo2Car">
    <w:name w:val="Título 2 Car"/>
    <w:basedOn w:val="Fuentedeprrafopredeter"/>
    <w:link w:val="Ttulo2"/>
    <w:rsid w:val="002A6894"/>
    <w:rPr>
      <w:rFonts w:ascii="Cambria" w:eastAsia="Times New Roman" w:hAnsi="Cambria" w:cs="Times New Roman"/>
      <w:b/>
      <w:bCs/>
      <w:i/>
      <w:iCs/>
      <w:sz w:val="28"/>
      <w:szCs w:val="28"/>
    </w:rPr>
  </w:style>
  <w:style w:type="character" w:customStyle="1" w:styleId="Ttulo3Car">
    <w:name w:val="Título 3 Car"/>
    <w:basedOn w:val="Fuentedeprrafopredeter"/>
    <w:link w:val="Ttulo3"/>
    <w:rsid w:val="002A6894"/>
    <w:rPr>
      <w:rFonts w:ascii="Cambria" w:eastAsia="Times New Roman" w:hAnsi="Cambria" w:cs="Times New Roman"/>
      <w:b/>
      <w:bCs/>
      <w:sz w:val="26"/>
      <w:szCs w:val="26"/>
    </w:rPr>
  </w:style>
  <w:style w:type="character" w:customStyle="1" w:styleId="Ttulo4Car">
    <w:name w:val="Título 4 Car"/>
    <w:basedOn w:val="Fuentedeprrafopredeter"/>
    <w:link w:val="Ttulo4"/>
    <w:rsid w:val="002A6894"/>
    <w:rPr>
      <w:rFonts w:ascii="Calibri" w:eastAsia="Times New Roman" w:hAnsi="Calibri" w:cs="Times New Roman"/>
      <w:b/>
      <w:bCs/>
      <w:sz w:val="28"/>
      <w:szCs w:val="28"/>
    </w:rPr>
  </w:style>
  <w:style w:type="character" w:customStyle="1" w:styleId="Ttulo5Car">
    <w:name w:val="Título 5 Car"/>
    <w:basedOn w:val="Fuentedeprrafopredeter"/>
    <w:link w:val="Ttulo5"/>
    <w:rsid w:val="002A6894"/>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2A6894"/>
    <w:rPr>
      <w:rFonts w:ascii="Cambria" w:eastAsia="Times New Roman" w:hAnsi="Cambria" w:cs="Times New Roman"/>
      <w:i/>
      <w:iCs/>
      <w:color w:val="243F60"/>
      <w:sz w:val="20"/>
      <w:szCs w:val="20"/>
    </w:rPr>
  </w:style>
  <w:style w:type="character" w:customStyle="1" w:styleId="Ttulo7Car">
    <w:name w:val="Título 7 Car"/>
    <w:basedOn w:val="Fuentedeprrafopredeter"/>
    <w:link w:val="Ttulo7"/>
    <w:rsid w:val="002A6894"/>
    <w:rPr>
      <w:rFonts w:ascii="Cambria" w:eastAsia="Times New Roman" w:hAnsi="Cambria" w:cs="Times New Roman"/>
      <w:i/>
      <w:iCs/>
      <w:color w:val="404040"/>
      <w:sz w:val="20"/>
      <w:szCs w:val="20"/>
    </w:rPr>
  </w:style>
  <w:style w:type="character" w:customStyle="1" w:styleId="Ttulo8Car">
    <w:name w:val="Título 8 Car"/>
    <w:basedOn w:val="Fuentedeprrafopredeter"/>
    <w:link w:val="Ttulo8"/>
    <w:rsid w:val="002A6894"/>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2A6894"/>
    <w:rPr>
      <w:rFonts w:ascii="Arial" w:eastAsia="Times New Roman" w:hAnsi="Arial" w:cs="Arial"/>
    </w:rPr>
  </w:style>
  <w:style w:type="paragraph" w:customStyle="1" w:styleId="1301Autolist">
    <w:name w:val="13.01 Autolist"/>
    <w:basedOn w:val="Normal"/>
    <w:next w:val="Normal"/>
    <w:rsid w:val="002A6894"/>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rsid w:val="002A6894"/>
    <w:pPr>
      <w:tabs>
        <w:tab w:val="num" w:pos="1584"/>
      </w:tabs>
      <w:ind w:left="1584" w:hanging="432"/>
    </w:pPr>
  </w:style>
  <w:style w:type="paragraph" w:customStyle="1" w:styleId="aparagraphs">
    <w:name w:val="(a) paragraphs"/>
    <w:next w:val="Normal"/>
    <w:rsid w:val="002A6894"/>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aliases w:val="Sangría de t. independiente"/>
    <w:basedOn w:val="Normal"/>
    <w:link w:val="SangradetextonormalCar"/>
    <w:rsid w:val="002A6894"/>
    <w:pPr>
      <w:spacing w:after="120" w:line="240" w:lineRule="auto"/>
      <w:ind w:left="283"/>
    </w:pPr>
    <w:rPr>
      <w:rFonts w:ascii="Times New Roman" w:eastAsia="Times New Roman" w:hAnsi="Times New Roman" w:cs="Times New Roman"/>
      <w:sz w:val="20"/>
      <w:szCs w:val="20"/>
    </w:rPr>
  </w:style>
  <w:style w:type="character" w:customStyle="1" w:styleId="SangradetextonormalCar">
    <w:name w:val="Sangría de texto normal Car"/>
    <w:aliases w:val="Sangría de t. independiente Car"/>
    <w:basedOn w:val="Fuentedeprrafopredeter"/>
    <w:link w:val="Sangradetextonormal"/>
    <w:rsid w:val="002A6894"/>
    <w:rPr>
      <w:rFonts w:ascii="Times New Roman" w:eastAsia="Times New Roman" w:hAnsi="Times New Roman" w:cs="Times New Roman"/>
      <w:sz w:val="20"/>
      <w:szCs w:val="20"/>
    </w:rPr>
  </w:style>
  <w:style w:type="paragraph" w:styleId="Ttulo">
    <w:name w:val="Title"/>
    <w:basedOn w:val="Normal"/>
    <w:link w:val="TtuloCar"/>
    <w:qFormat/>
    <w:rsid w:val="002A6894"/>
    <w:pPr>
      <w:spacing w:before="240" w:after="60" w:line="240" w:lineRule="auto"/>
      <w:jc w:val="center"/>
      <w:outlineLvl w:val="0"/>
    </w:pPr>
    <w:rPr>
      <w:rFonts w:ascii="Times New Roman" w:eastAsia="Times New Roman" w:hAnsi="Times New Roman" w:cs="Arial"/>
      <w:b/>
      <w:bCs/>
      <w:kern w:val="28"/>
      <w:sz w:val="20"/>
      <w:szCs w:val="32"/>
      <w:lang w:eastAsia="es-ES"/>
    </w:rPr>
  </w:style>
  <w:style w:type="character" w:customStyle="1" w:styleId="TtuloCar">
    <w:name w:val="Título Car"/>
    <w:basedOn w:val="Fuentedeprrafopredeter"/>
    <w:link w:val="Ttulo"/>
    <w:rsid w:val="002A6894"/>
    <w:rPr>
      <w:rFonts w:ascii="Times New Roman" w:eastAsia="Times New Roman" w:hAnsi="Times New Roman" w:cs="Arial"/>
      <w:b/>
      <w:bCs/>
      <w:kern w:val="28"/>
      <w:sz w:val="20"/>
      <w:szCs w:val="32"/>
      <w:lang w:eastAsia="es-ES"/>
    </w:rPr>
  </w:style>
  <w:style w:type="paragraph" w:styleId="Textoindependiente">
    <w:name w:val="Body Text"/>
    <w:aliases w:val=" Car"/>
    <w:basedOn w:val="Normal"/>
    <w:link w:val="TextoindependienteCar"/>
    <w:rsid w:val="002A6894"/>
    <w:pPr>
      <w:spacing w:after="120" w:line="240" w:lineRule="auto"/>
    </w:pPr>
    <w:rPr>
      <w:rFonts w:ascii="Tms Rmn" w:eastAsia="Times New Roman" w:hAnsi="Tms Rmn" w:cs="Times New Roman"/>
      <w:sz w:val="20"/>
      <w:szCs w:val="20"/>
      <w:lang w:val="en-US"/>
    </w:rPr>
  </w:style>
  <w:style w:type="character" w:customStyle="1" w:styleId="TextoindependienteCar">
    <w:name w:val="Texto independiente Car"/>
    <w:aliases w:val=" Car Car"/>
    <w:basedOn w:val="Fuentedeprrafopredeter"/>
    <w:link w:val="Textoindependiente"/>
    <w:rsid w:val="002A6894"/>
    <w:rPr>
      <w:rFonts w:ascii="Tms Rmn" w:eastAsia="Times New Roman" w:hAnsi="Tms Rmn" w:cs="Times New Roman"/>
      <w:sz w:val="20"/>
      <w:szCs w:val="20"/>
      <w:lang w:val="en-US"/>
    </w:rPr>
  </w:style>
  <w:style w:type="paragraph" w:styleId="Textoindependiente2">
    <w:name w:val="Body Text 2"/>
    <w:basedOn w:val="Normal"/>
    <w:link w:val="Textoindependiente2Car"/>
    <w:rsid w:val="002A6894"/>
    <w:pPr>
      <w:spacing w:after="120" w:line="480" w:lineRule="auto"/>
    </w:pPr>
    <w:rPr>
      <w:rFonts w:ascii="Tms Rmn" w:eastAsia="Times New Roman" w:hAnsi="Tms Rmn" w:cs="Times New Roman"/>
      <w:sz w:val="20"/>
      <w:szCs w:val="20"/>
      <w:lang w:val="en-US" w:eastAsia="es-BO"/>
    </w:rPr>
  </w:style>
  <w:style w:type="character" w:customStyle="1" w:styleId="Textoindependiente2Car">
    <w:name w:val="Texto independiente 2 Car"/>
    <w:basedOn w:val="Fuentedeprrafopredeter"/>
    <w:link w:val="Textoindependiente2"/>
    <w:rsid w:val="002A6894"/>
    <w:rPr>
      <w:rFonts w:ascii="Tms Rmn" w:eastAsia="Times New Roman" w:hAnsi="Tms Rmn" w:cs="Times New Roman"/>
      <w:sz w:val="20"/>
      <w:szCs w:val="20"/>
      <w:lang w:val="en-US" w:eastAsia="es-BO"/>
    </w:rPr>
  </w:style>
  <w:style w:type="paragraph" w:styleId="Listaconvietas2">
    <w:name w:val="List Bullet 2"/>
    <w:basedOn w:val="Normal"/>
    <w:autoRedefine/>
    <w:rsid w:val="002A6894"/>
    <w:pPr>
      <w:tabs>
        <w:tab w:val="num" w:pos="643"/>
      </w:tabs>
      <w:spacing w:after="0" w:line="240" w:lineRule="auto"/>
      <w:ind w:left="643" w:hanging="360"/>
    </w:pPr>
    <w:rPr>
      <w:rFonts w:ascii="Times New Roman" w:eastAsia="Times New Roman" w:hAnsi="Times New Roman" w:cs="Times New Roman"/>
      <w:sz w:val="24"/>
      <w:szCs w:val="24"/>
      <w:lang w:eastAsia="es-ES"/>
    </w:rPr>
  </w:style>
  <w:style w:type="paragraph" w:styleId="Listaconvietas4">
    <w:name w:val="List Bullet 4"/>
    <w:basedOn w:val="Normal"/>
    <w:autoRedefine/>
    <w:rsid w:val="002A6894"/>
    <w:pPr>
      <w:tabs>
        <w:tab w:val="num" w:pos="1209"/>
      </w:tabs>
      <w:spacing w:after="0" w:line="240" w:lineRule="auto"/>
      <w:ind w:left="1209" w:hanging="360"/>
    </w:pPr>
    <w:rPr>
      <w:rFonts w:ascii="Times New Roman" w:eastAsia="Times New Roman" w:hAnsi="Times New Roman" w:cs="Times New Roman"/>
      <w:sz w:val="24"/>
      <w:szCs w:val="24"/>
      <w:lang w:eastAsia="es-ES"/>
    </w:rPr>
  </w:style>
  <w:style w:type="paragraph" w:styleId="Textodebloque">
    <w:name w:val="Block Text"/>
    <w:basedOn w:val="Normal"/>
    <w:rsid w:val="002A6894"/>
    <w:pPr>
      <w:spacing w:after="0" w:line="240" w:lineRule="auto"/>
      <w:ind w:left="1276" w:right="931"/>
      <w:jc w:val="center"/>
    </w:pPr>
    <w:rPr>
      <w:rFonts w:ascii="Times New Roman" w:eastAsia="Times New Roman" w:hAnsi="Times New Roman" w:cs="Times New Roman"/>
      <w:szCs w:val="20"/>
    </w:rPr>
  </w:style>
  <w:style w:type="character" w:styleId="Refdecomentario">
    <w:name w:val="annotation reference"/>
    <w:uiPriority w:val="99"/>
    <w:rsid w:val="002A6894"/>
    <w:rPr>
      <w:sz w:val="16"/>
      <w:szCs w:val="16"/>
    </w:rPr>
  </w:style>
  <w:style w:type="paragraph" w:styleId="Textocomentario">
    <w:name w:val="annotation text"/>
    <w:basedOn w:val="Normal"/>
    <w:link w:val="TextocomentarioCar"/>
    <w:uiPriority w:val="99"/>
    <w:semiHidden/>
    <w:rsid w:val="002A6894"/>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uiPriority w:val="99"/>
    <w:semiHidden/>
    <w:rsid w:val="002A6894"/>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rsid w:val="002A6894"/>
    <w:rPr>
      <w:b/>
      <w:bCs/>
    </w:rPr>
  </w:style>
  <w:style w:type="character" w:customStyle="1" w:styleId="AsuntodelcomentarioCar">
    <w:name w:val="Asunto del comentario Car"/>
    <w:basedOn w:val="TextocomentarioCar"/>
    <w:link w:val="Asuntodelcomentario"/>
    <w:uiPriority w:val="99"/>
    <w:semiHidden/>
    <w:rsid w:val="002A6894"/>
    <w:rPr>
      <w:rFonts w:ascii="Times New Roman" w:eastAsia="Times New Roman" w:hAnsi="Times New Roman" w:cs="Times New Roman"/>
      <w:b/>
      <w:bCs/>
      <w:sz w:val="20"/>
      <w:szCs w:val="20"/>
    </w:rPr>
  </w:style>
  <w:style w:type="paragraph" w:customStyle="1" w:styleId="Normal2">
    <w:name w:val="Normal 2"/>
    <w:basedOn w:val="Normal"/>
    <w:rsid w:val="002A6894"/>
    <w:pPr>
      <w:tabs>
        <w:tab w:val="left" w:pos="709"/>
      </w:tabs>
      <w:spacing w:after="0" w:line="240" w:lineRule="auto"/>
      <w:ind w:left="709" w:hanging="709"/>
      <w:jc w:val="both"/>
    </w:pPr>
    <w:rPr>
      <w:rFonts w:ascii="Times New Roman" w:eastAsia="Times New Roman" w:hAnsi="Times New Roman" w:cs="Times New Roman"/>
      <w:sz w:val="24"/>
      <w:szCs w:val="20"/>
      <w:lang w:eastAsia="es-ES"/>
    </w:rPr>
  </w:style>
  <w:style w:type="paragraph" w:customStyle="1" w:styleId="WW-Textosinformato">
    <w:name w:val="WW-Texto sin formato"/>
    <w:basedOn w:val="Normal"/>
    <w:rsid w:val="002A6894"/>
    <w:pPr>
      <w:suppressAutoHyphens/>
      <w:spacing w:after="0" w:line="240" w:lineRule="auto"/>
    </w:pPr>
    <w:rPr>
      <w:rFonts w:ascii="Courier New" w:eastAsia="MS Mincho" w:hAnsi="Courier New" w:cs="Times New Roman"/>
      <w:sz w:val="20"/>
      <w:szCs w:val="20"/>
      <w:lang w:val="es-PE" w:eastAsia="es-ES"/>
    </w:rPr>
  </w:style>
  <w:style w:type="paragraph" w:styleId="Sangra2detindependiente">
    <w:name w:val="Body Text Indent 2"/>
    <w:basedOn w:val="Normal"/>
    <w:link w:val="Sangra2detindependienteCar"/>
    <w:rsid w:val="002A6894"/>
    <w:pPr>
      <w:spacing w:after="120" w:line="480" w:lineRule="auto"/>
      <w:ind w:left="283"/>
    </w:pPr>
    <w:rPr>
      <w:rFonts w:ascii="Times New Roman" w:eastAsia="Times New Roman" w:hAnsi="Times New Roman" w:cs="Times New Roman"/>
      <w:sz w:val="20"/>
      <w:szCs w:val="20"/>
    </w:rPr>
  </w:style>
  <w:style w:type="character" w:customStyle="1" w:styleId="Sangra2detindependienteCar">
    <w:name w:val="Sangría 2 de t. independiente Car"/>
    <w:basedOn w:val="Fuentedeprrafopredeter"/>
    <w:link w:val="Sangra2detindependiente"/>
    <w:rsid w:val="002A6894"/>
    <w:rPr>
      <w:rFonts w:ascii="Times New Roman" w:eastAsia="Times New Roman" w:hAnsi="Times New Roman" w:cs="Times New Roman"/>
      <w:sz w:val="20"/>
      <w:szCs w:val="20"/>
    </w:rPr>
  </w:style>
  <w:style w:type="paragraph" w:styleId="Sinespaciado">
    <w:name w:val="No Spacing"/>
    <w:link w:val="SinespaciadoCar"/>
    <w:uiPriority w:val="1"/>
    <w:qFormat/>
    <w:rsid w:val="002A6894"/>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2A6894"/>
    <w:rPr>
      <w:rFonts w:ascii="Calibri" w:eastAsia="Times New Roman" w:hAnsi="Calibri" w:cs="Times New Roman"/>
      <w:lang w:val="es-ES"/>
    </w:rPr>
  </w:style>
  <w:style w:type="paragraph" w:styleId="TtulodeTDC">
    <w:name w:val="TOC Heading"/>
    <w:basedOn w:val="Ttulo1"/>
    <w:next w:val="Normal"/>
    <w:uiPriority w:val="39"/>
    <w:unhideWhenUsed/>
    <w:qFormat/>
    <w:rsid w:val="002A6894"/>
    <w:pPr>
      <w:keepLines/>
      <w:spacing w:before="480" w:after="0" w:line="276" w:lineRule="auto"/>
      <w:outlineLvl w:val="9"/>
    </w:pPr>
    <w:rPr>
      <w:rFonts w:ascii="Cambria" w:hAnsi="Cambria" w:cs="Times New Roman"/>
      <w:color w:val="365F91"/>
      <w:kern w:val="0"/>
      <w:sz w:val="28"/>
      <w:szCs w:val="28"/>
      <w:lang w:val="es-ES"/>
    </w:rPr>
  </w:style>
  <w:style w:type="paragraph" w:styleId="TDC2">
    <w:name w:val="toc 2"/>
    <w:basedOn w:val="Normal"/>
    <w:next w:val="Normal"/>
    <w:autoRedefine/>
    <w:uiPriority w:val="39"/>
    <w:unhideWhenUsed/>
    <w:qFormat/>
    <w:rsid w:val="002A6894"/>
    <w:pPr>
      <w:spacing w:after="100"/>
      <w:ind w:left="220"/>
    </w:pPr>
    <w:rPr>
      <w:rFonts w:ascii="Calibri" w:eastAsia="Times New Roman" w:hAnsi="Calibri" w:cs="Times New Roman"/>
      <w:lang w:val="es-ES"/>
    </w:rPr>
  </w:style>
  <w:style w:type="paragraph" w:styleId="TDC1">
    <w:name w:val="toc 1"/>
    <w:basedOn w:val="Normal"/>
    <w:next w:val="Normal"/>
    <w:autoRedefine/>
    <w:uiPriority w:val="39"/>
    <w:unhideWhenUsed/>
    <w:qFormat/>
    <w:rsid w:val="002A6894"/>
    <w:pPr>
      <w:spacing w:after="100"/>
    </w:pPr>
    <w:rPr>
      <w:rFonts w:ascii="Calibri" w:eastAsia="Times New Roman" w:hAnsi="Calibri" w:cs="Times New Roman"/>
      <w:lang w:val="es-ES"/>
    </w:rPr>
  </w:style>
  <w:style w:type="paragraph" w:styleId="TDC3">
    <w:name w:val="toc 3"/>
    <w:basedOn w:val="Normal"/>
    <w:next w:val="Normal"/>
    <w:autoRedefine/>
    <w:uiPriority w:val="39"/>
    <w:unhideWhenUsed/>
    <w:qFormat/>
    <w:rsid w:val="002A6894"/>
    <w:pPr>
      <w:spacing w:after="100"/>
      <w:ind w:left="440"/>
    </w:pPr>
    <w:rPr>
      <w:rFonts w:ascii="Calibri" w:eastAsia="Times New Roman" w:hAnsi="Calibri" w:cs="Times New Roman"/>
      <w:lang w:val="es-ES"/>
    </w:rPr>
  </w:style>
  <w:style w:type="character" w:styleId="Hipervnculo">
    <w:name w:val="Hyperlink"/>
    <w:unhideWhenUsed/>
    <w:rsid w:val="002A6894"/>
    <w:rPr>
      <w:color w:val="0000FF"/>
      <w:u w:val="single"/>
    </w:rPr>
  </w:style>
  <w:style w:type="paragraph" w:styleId="TDC4">
    <w:name w:val="toc 4"/>
    <w:basedOn w:val="Normal"/>
    <w:next w:val="Normal"/>
    <w:autoRedefine/>
    <w:uiPriority w:val="39"/>
    <w:unhideWhenUsed/>
    <w:rsid w:val="002A6894"/>
    <w:pPr>
      <w:spacing w:after="100"/>
      <w:ind w:left="660"/>
    </w:pPr>
    <w:rPr>
      <w:rFonts w:ascii="Calibri" w:eastAsia="Times New Roman" w:hAnsi="Calibri" w:cs="Times New Roman"/>
      <w:lang w:val="en-US"/>
    </w:rPr>
  </w:style>
  <w:style w:type="paragraph" w:styleId="TDC5">
    <w:name w:val="toc 5"/>
    <w:basedOn w:val="Normal"/>
    <w:next w:val="Normal"/>
    <w:autoRedefine/>
    <w:uiPriority w:val="39"/>
    <w:unhideWhenUsed/>
    <w:rsid w:val="002A6894"/>
    <w:pPr>
      <w:spacing w:after="100"/>
      <w:ind w:left="880"/>
    </w:pPr>
    <w:rPr>
      <w:rFonts w:ascii="Calibri" w:eastAsia="Times New Roman" w:hAnsi="Calibri" w:cs="Times New Roman"/>
      <w:lang w:val="en-US"/>
    </w:rPr>
  </w:style>
  <w:style w:type="paragraph" w:styleId="TDC6">
    <w:name w:val="toc 6"/>
    <w:basedOn w:val="Normal"/>
    <w:next w:val="Normal"/>
    <w:autoRedefine/>
    <w:uiPriority w:val="39"/>
    <w:unhideWhenUsed/>
    <w:rsid w:val="002A6894"/>
    <w:pPr>
      <w:spacing w:after="100"/>
      <w:ind w:left="1100"/>
    </w:pPr>
    <w:rPr>
      <w:rFonts w:ascii="Calibri" w:eastAsia="Times New Roman" w:hAnsi="Calibri" w:cs="Times New Roman"/>
      <w:lang w:val="en-US"/>
    </w:rPr>
  </w:style>
  <w:style w:type="paragraph" w:styleId="TDC7">
    <w:name w:val="toc 7"/>
    <w:basedOn w:val="Normal"/>
    <w:next w:val="Normal"/>
    <w:autoRedefine/>
    <w:uiPriority w:val="39"/>
    <w:unhideWhenUsed/>
    <w:rsid w:val="002A6894"/>
    <w:pPr>
      <w:spacing w:after="100"/>
      <w:ind w:left="1320"/>
    </w:pPr>
    <w:rPr>
      <w:rFonts w:ascii="Calibri" w:eastAsia="Times New Roman" w:hAnsi="Calibri" w:cs="Times New Roman"/>
      <w:lang w:val="en-US"/>
    </w:rPr>
  </w:style>
  <w:style w:type="paragraph" w:styleId="TDC8">
    <w:name w:val="toc 8"/>
    <w:basedOn w:val="Normal"/>
    <w:next w:val="Normal"/>
    <w:autoRedefine/>
    <w:uiPriority w:val="39"/>
    <w:unhideWhenUsed/>
    <w:rsid w:val="002A6894"/>
    <w:pPr>
      <w:spacing w:after="100"/>
      <w:ind w:left="1540"/>
    </w:pPr>
    <w:rPr>
      <w:rFonts w:ascii="Calibri" w:eastAsia="Times New Roman" w:hAnsi="Calibri" w:cs="Times New Roman"/>
      <w:lang w:val="en-US"/>
    </w:rPr>
  </w:style>
  <w:style w:type="paragraph" w:styleId="TDC9">
    <w:name w:val="toc 9"/>
    <w:basedOn w:val="Normal"/>
    <w:next w:val="Normal"/>
    <w:autoRedefine/>
    <w:uiPriority w:val="39"/>
    <w:unhideWhenUsed/>
    <w:rsid w:val="002A6894"/>
    <w:pPr>
      <w:spacing w:after="100"/>
      <w:ind w:left="1760"/>
    </w:pPr>
    <w:rPr>
      <w:rFonts w:ascii="Calibri" w:eastAsia="Times New Roman" w:hAnsi="Calibri" w:cs="Times New Roman"/>
      <w:lang w:val="en-US"/>
    </w:rPr>
  </w:style>
  <w:style w:type="paragraph" w:styleId="Textoindependiente3">
    <w:name w:val="Body Text 3"/>
    <w:aliases w:val="Car"/>
    <w:basedOn w:val="Normal"/>
    <w:link w:val="Textoindependiente3Car"/>
    <w:rsid w:val="002A6894"/>
    <w:pPr>
      <w:spacing w:after="120" w:line="240" w:lineRule="auto"/>
    </w:pPr>
    <w:rPr>
      <w:rFonts w:ascii="Times New Roman" w:eastAsia="Times New Roman" w:hAnsi="Times New Roman" w:cs="Times New Roman"/>
      <w:sz w:val="16"/>
      <w:szCs w:val="16"/>
      <w:lang w:val="x-none"/>
    </w:rPr>
  </w:style>
  <w:style w:type="character" w:customStyle="1" w:styleId="Textoindependiente3Car">
    <w:name w:val="Texto independiente 3 Car"/>
    <w:aliases w:val="Car Car"/>
    <w:basedOn w:val="Fuentedeprrafopredeter"/>
    <w:link w:val="Textoindependiente3"/>
    <w:rsid w:val="002A6894"/>
    <w:rPr>
      <w:rFonts w:ascii="Times New Roman" w:eastAsia="Times New Roman" w:hAnsi="Times New Roman" w:cs="Times New Roman"/>
      <w:sz w:val="16"/>
      <w:szCs w:val="16"/>
      <w:lang w:val="x-none"/>
    </w:rPr>
  </w:style>
  <w:style w:type="paragraph" w:styleId="Sangra3detindependiente">
    <w:name w:val="Body Text Indent 3"/>
    <w:basedOn w:val="Normal"/>
    <w:link w:val="Sangra3detindependienteCar"/>
    <w:rsid w:val="002A6894"/>
    <w:pPr>
      <w:spacing w:after="120" w:line="240" w:lineRule="auto"/>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2A6894"/>
    <w:rPr>
      <w:rFonts w:ascii="Times New Roman" w:eastAsia="Times New Roman" w:hAnsi="Times New Roman" w:cs="Times New Roman"/>
      <w:sz w:val="16"/>
      <w:szCs w:val="16"/>
    </w:rPr>
  </w:style>
  <w:style w:type="paragraph" w:customStyle="1" w:styleId="font6">
    <w:name w:val="font6"/>
    <w:basedOn w:val="Normal"/>
    <w:rsid w:val="002A6894"/>
    <w:pPr>
      <w:spacing w:before="100" w:beforeAutospacing="1" w:after="100" w:afterAutospacing="1" w:line="240" w:lineRule="auto"/>
    </w:pPr>
    <w:rPr>
      <w:rFonts w:ascii="Times New Roman" w:eastAsia="Arial Unicode MS" w:hAnsi="Times New Roman" w:cs="Times New Roman"/>
      <w:b/>
      <w:bCs/>
      <w:sz w:val="16"/>
      <w:szCs w:val="16"/>
      <w:lang w:val="es-ES" w:eastAsia="es-ES"/>
    </w:rPr>
  </w:style>
  <w:style w:type="character" w:styleId="Nmerodepgina">
    <w:name w:val="page number"/>
    <w:basedOn w:val="Fuentedeprrafopredeter"/>
    <w:rsid w:val="002A6894"/>
  </w:style>
  <w:style w:type="paragraph" w:customStyle="1" w:styleId="TitleCover">
    <w:name w:val="Title Cover"/>
    <w:basedOn w:val="Normal"/>
    <w:next w:val="Normal"/>
    <w:rsid w:val="002A6894"/>
    <w:pPr>
      <w:keepNext/>
      <w:keepLines/>
      <w:pBdr>
        <w:top w:val="single" w:sz="48" w:space="31" w:color="auto"/>
      </w:pBdr>
      <w:tabs>
        <w:tab w:val="left" w:pos="0"/>
      </w:tabs>
      <w:spacing w:before="240" w:after="500" w:line="640" w:lineRule="exact"/>
      <w:ind w:left="-840" w:right="-840"/>
    </w:pPr>
    <w:rPr>
      <w:rFonts w:ascii="Franklin Gothic Heavy" w:eastAsia="Times New Roman" w:hAnsi="Franklin Gothic Heavy" w:cs="Times New Roman"/>
      <w:spacing w:val="-48"/>
      <w:kern w:val="28"/>
      <w:sz w:val="64"/>
      <w:szCs w:val="20"/>
      <w:lang w:val="es-UY"/>
    </w:rPr>
  </w:style>
  <w:style w:type="paragraph" w:customStyle="1" w:styleId="CM2">
    <w:name w:val="CM2"/>
    <w:basedOn w:val="Normal"/>
    <w:next w:val="Normal"/>
    <w:rsid w:val="002A6894"/>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customStyle="1" w:styleId="BodyText23">
    <w:name w:val="Body Text 23"/>
    <w:basedOn w:val="Normal"/>
    <w:rsid w:val="002A6894"/>
    <w:pPr>
      <w:widowControl w:val="0"/>
      <w:tabs>
        <w:tab w:val="left" w:pos="-720"/>
      </w:tabs>
      <w:suppressAutoHyphens/>
      <w:spacing w:after="0" w:line="240" w:lineRule="auto"/>
      <w:jc w:val="both"/>
    </w:pPr>
    <w:rPr>
      <w:rFonts w:ascii="Arial" w:eastAsia="Times New Roman" w:hAnsi="Arial" w:cs="Times New Roman"/>
      <w:spacing w:val="-2"/>
      <w:sz w:val="20"/>
      <w:szCs w:val="20"/>
      <w:lang w:eastAsia="es-ES"/>
    </w:rPr>
  </w:style>
  <w:style w:type="character" w:styleId="Hipervnculovisitado">
    <w:name w:val="FollowedHyperlink"/>
    <w:rsid w:val="002A6894"/>
    <w:rPr>
      <w:color w:val="800080"/>
      <w:u w:val="single"/>
    </w:rPr>
  </w:style>
  <w:style w:type="paragraph" w:customStyle="1" w:styleId="BodyText21">
    <w:name w:val="Body Text 21"/>
    <w:basedOn w:val="Normal"/>
    <w:rsid w:val="002A6894"/>
    <w:pPr>
      <w:widowControl w:val="0"/>
      <w:spacing w:after="0" w:line="240" w:lineRule="auto"/>
      <w:jc w:val="both"/>
    </w:pPr>
    <w:rPr>
      <w:rFonts w:ascii="Times New Roman" w:eastAsia="Times New Roman" w:hAnsi="Times New Roman" w:cs="Times New Roman"/>
      <w:sz w:val="24"/>
      <w:szCs w:val="20"/>
      <w:lang w:val="es-ES"/>
    </w:rPr>
  </w:style>
  <w:style w:type="paragraph" w:customStyle="1" w:styleId="TOCBase">
    <w:name w:val="TOC Base"/>
    <w:basedOn w:val="Normal"/>
    <w:rsid w:val="002A6894"/>
    <w:pPr>
      <w:tabs>
        <w:tab w:val="right" w:leader="dot" w:pos="6480"/>
      </w:tabs>
      <w:spacing w:after="240" w:line="240" w:lineRule="atLeast"/>
    </w:pPr>
    <w:rPr>
      <w:rFonts w:ascii="Franklin Gothic Book" w:eastAsia="Times New Roman" w:hAnsi="Franklin Gothic Book" w:cs="Times New Roman"/>
      <w:b/>
      <w:spacing w:val="-5"/>
      <w:sz w:val="20"/>
      <w:szCs w:val="20"/>
      <w:lang w:val="es-UY"/>
    </w:rPr>
  </w:style>
  <w:style w:type="paragraph" w:customStyle="1" w:styleId="Tpf">
    <w:name w:val="Tpf"/>
    <w:aliases w:val="Table Para First"/>
    <w:basedOn w:val="Normal"/>
    <w:rsid w:val="002A6894"/>
    <w:pPr>
      <w:widowControl w:val="0"/>
      <w:tabs>
        <w:tab w:val="left" w:pos="280"/>
        <w:tab w:val="left" w:pos="560"/>
      </w:tabs>
      <w:spacing w:before="20" w:after="60" w:line="220" w:lineRule="exact"/>
    </w:pPr>
    <w:rPr>
      <w:rFonts w:ascii="Times New Roman" w:eastAsia="Times New Roman" w:hAnsi="Times New Roman" w:cs="Times New Roman"/>
      <w:b/>
      <w:sz w:val="19"/>
      <w:szCs w:val="20"/>
      <w:lang w:val="en-US"/>
    </w:rPr>
  </w:style>
  <w:style w:type="paragraph" w:customStyle="1" w:styleId="Formulario">
    <w:name w:val="Formulario"/>
    <w:rsid w:val="002A6894"/>
    <w:pPr>
      <w:spacing w:after="0" w:line="240" w:lineRule="auto"/>
      <w:jc w:val="both"/>
    </w:pPr>
    <w:rPr>
      <w:rFonts w:ascii="Times New Roman" w:eastAsia="Times New Roman" w:hAnsi="Times New Roman" w:cs="Times New Roman"/>
      <w:sz w:val="20"/>
      <w:szCs w:val="20"/>
      <w:lang w:val="es-ES_tradnl" w:eastAsia="es-ES"/>
    </w:rPr>
  </w:style>
  <w:style w:type="paragraph" w:customStyle="1" w:styleId="Picture">
    <w:name w:val="Picture"/>
    <w:basedOn w:val="Normal"/>
    <w:next w:val="Epgrafe"/>
    <w:rsid w:val="002A6894"/>
    <w:pPr>
      <w:keepNext/>
      <w:spacing w:after="0" w:line="240" w:lineRule="auto"/>
      <w:ind w:left="1080"/>
    </w:pPr>
    <w:rPr>
      <w:rFonts w:ascii="Arial" w:eastAsia="Times New Roman" w:hAnsi="Arial" w:cs="Times New Roman"/>
      <w:b/>
      <w:spacing w:val="-5"/>
      <w:sz w:val="20"/>
      <w:szCs w:val="20"/>
      <w:lang w:val="es-UY"/>
    </w:rPr>
  </w:style>
  <w:style w:type="paragraph" w:styleId="Epgrafe">
    <w:name w:val="caption"/>
    <w:basedOn w:val="Picture"/>
    <w:next w:val="Textoindependiente"/>
    <w:qFormat/>
    <w:rsid w:val="002A6894"/>
    <w:pPr>
      <w:tabs>
        <w:tab w:val="num" w:pos="1389"/>
      </w:tabs>
      <w:spacing w:before="60" w:after="240" w:line="220" w:lineRule="atLeast"/>
      <w:ind w:left="1389" w:hanging="397"/>
    </w:pPr>
    <w:rPr>
      <w:rFonts w:ascii="Arial Narrow" w:hAnsi="Arial Narrow"/>
      <w:spacing w:val="0"/>
      <w:sz w:val="18"/>
    </w:rPr>
  </w:style>
  <w:style w:type="paragraph" w:customStyle="1" w:styleId="Estilo1">
    <w:name w:val="Estilo1"/>
    <w:basedOn w:val="Normal"/>
    <w:rsid w:val="002A6894"/>
    <w:pPr>
      <w:tabs>
        <w:tab w:val="num" w:pos="450"/>
      </w:tabs>
      <w:spacing w:after="0" w:line="240" w:lineRule="auto"/>
      <w:ind w:left="450" w:hanging="450"/>
    </w:pPr>
    <w:rPr>
      <w:rFonts w:ascii="Times New Roman" w:eastAsia="Times New Roman" w:hAnsi="Times New Roman" w:cs="Times New Roman"/>
      <w:b/>
      <w:sz w:val="20"/>
      <w:szCs w:val="20"/>
      <w:lang w:val="es-ES_tradnl" w:eastAsia="es-ES"/>
    </w:rPr>
  </w:style>
  <w:style w:type="paragraph" w:customStyle="1" w:styleId="CM37">
    <w:name w:val="CM37"/>
    <w:basedOn w:val="Normal"/>
    <w:next w:val="Normal"/>
    <w:rsid w:val="002A6894"/>
    <w:pPr>
      <w:widowControl w:val="0"/>
      <w:autoSpaceDE w:val="0"/>
      <w:autoSpaceDN w:val="0"/>
      <w:adjustRightInd w:val="0"/>
      <w:spacing w:after="220" w:line="240" w:lineRule="auto"/>
    </w:pPr>
    <w:rPr>
      <w:rFonts w:ascii="MECOND+Verdana" w:eastAsia="Times New Roman" w:hAnsi="MECOND+Verdana" w:cs="Times New Roman"/>
      <w:sz w:val="24"/>
      <w:szCs w:val="24"/>
      <w:lang w:val="es-ES" w:eastAsia="es-ES"/>
    </w:rPr>
  </w:style>
  <w:style w:type="paragraph" w:styleId="NormalWeb">
    <w:name w:val="Normal (Web)"/>
    <w:basedOn w:val="Normal"/>
    <w:rsid w:val="002A689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Car5">
    <w:name w:val="Car5"/>
    <w:rsid w:val="002A6894"/>
    <w:rPr>
      <w:rFonts w:ascii="Arial" w:hAnsi="Arial" w:cs="Arial"/>
      <w:b/>
      <w:bCs/>
      <w:szCs w:val="24"/>
      <w:lang w:val="es-ES" w:eastAsia="es-ES" w:bidi="ar-SA"/>
    </w:rPr>
  </w:style>
  <w:style w:type="paragraph" w:customStyle="1" w:styleId="BodyText25">
    <w:name w:val="Body Text 25"/>
    <w:basedOn w:val="Normal"/>
    <w:rsid w:val="002A6894"/>
    <w:pPr>
      <w:widowControl w:val="0"/>
      <w:spacing w:after="0" w:line="240" w:lineRule="auto"/>
      <w:jc w:val="center"/>
    </w:pPr>
    <w:rPr>
      <w:rFonts w:ascii="Arial" w:eastAsia="Times New Roman" w:hAnsi="Arial" w:cs="Times New Roman"/>
      <w:b/>
      <w:snapToGrid w:val="0"/>
      <w:sz w:val="16"/>
      <w:szCs w:val="20"/>
      <w:lang w:val="es-ES_tradnl" w:eastAsia="es-ES"/>
    </w:rPr>
  </w:style>
  <w:style w:type="paragraph" w:styleId="Lista">
    <w:name w:val="List"/>
    <w:basedOn w:val="Normal"/>
    <w:rsid w:val="002A6894"/>
    <w:pPr>
      <w:widowControl w:val="0"/>
      <w:spacing w:after="0" w:line="240" w:lineRule="auto"/>
      <w:ind w:left="283" w:hanging="283"/>
    </w:pPr>
    <w:rPr>
      <w:rFonts w:ascii="Times New Roman" w:eastAsia="Times New Roman" w:hAnsi="Times New Roman" w:cs="Times New Roman"/>
      <w:sz w:val="20"/>
      <w:szCs w:val="20"/>
      <w:lang w:val="es-ES_tradnl" w:eastAsia="es-ES"/>
    </w:rPr>
  </w:style>
  <w:style w:type="paragraph" w:styleId="Lista2">
    <w:name w:val="List 2"/>
    <w:basedOn w:val="Normal"/>
    <w:rsid w:val="002A6894"/>
    <w:pPr>
      <w:spacing w:after="0" w:line="240" w:lineRule="auto"/>
      <w:ind w:left="566" w:hanging="283"/>
    </w:pPr>
    <w:rPr>
      <w:rFonts w:ascii="Times New Roman" w:eastAsia="Times New Roman" w:hAnsi="Times New Roman" w:cs="Times New Roman"/>
      <w:sz w:val="24"/>
      <w:szCs w:val="24"/>
      <w:lang w:val="es-ES" w:eastAsia="es-ES"/>
    </w:rPr>
  </w:style>
  <w:style w:type="paragraph" w:styleId="Lista3">
    <w:name w:val="List 3"/>
    <w:basedOn w:val="Normal"/>
    <w:rsid w:val="002A6894"/>
    <w:pPr>
      <w:spacing w:after="0" w:line="240" w:lineRule="auto"/>
      <w:ind w:left="849" w:hanging="283"/>
    </w:pPr>
    <w:rPr>
      <w:rFonts w:ascii="Times New Roman" w:eastAsia="Times New Roman" w:hAnsi="Times New Roman" w:cs="Times New Roman"/>
      <w:sz w:val="24"/>
      <w:szCs w:val="24"/>
      <w:lang w:val="es-ES" w:eastAsia="es-ES"/>
    </w:rPr>
  </w:style>
  <w:style w:type="paragraph" w:styleId="Saludo">
    <w:name w:val="Salutation"/>
    <w:basedOn w:val="Normal"/>
    <w:next w:val="Normal"/>
    <w:link w:val="SaludoCar"/>
    <w:rsid w:val="002A6894"/>
    <w:pPr>
      <w:spacing w:after="0" w:line="240" w:lineRule="auto"/>
    </w:pPr>
    <w:rPr>
      <w:rFonts w:ascii="Times New Roman" w:eastAsia="Times New Roman" w:hAnsi="Times New Roman" w:cs="Times New Roman"/>
      <w:sz w:val="24"/>
      <w:szCs w:val="24"/>
      <w:lang w:val="es-ES" w:eastAsia="es-ES"/>
    </w:rPr>
  </w:style>
  <w:style w:type="character" w:customStyle="1" w:styleId="SaludoCar">
    <w:name w:val="Saludo Car"/>
    <w:basedOn w:val="Fuentedeprrafopredeter"/>
    <w:link w:val="Saludo"/>
    <w:rsid w:val="002A6894"/>
    <w:rPr>
      <w:rFonts w:ascii="Times New Roman" w:eastAsia="Times New Roman" w:hAnsi="Times New Roman" w:cs="Times New Roman"/>
      <w:sz w:val="24"/>
      <w:szCs w:val="24"/>
      <w:lang w:val="es-ES" w:eastAsia="es-ES"/>
    </w:rPr>
  </w:style>
  <w:style w:type="paragraph" w:styleId="Continuarlista">
    <w:name w:val="List Continue"/>
    <w:basedOn w:val="Normal"/>
    <w:rsid w:val="002A6894"/>
    <w:pPr>
      <w:numPr>
        <w:numId w:val="48"/>
      </w:numPr>
      <w:tabs>
        <w:tab w:val="clear" w:pos="643"/>
      </w:tabs>
      <w:spacing w:after="120" w:line="240" w:lineRule="auto"/>
      <w:ind w:left="283" w:firstLine="0"/>
    </w:pPr>
    <w:rPr>
      <w:rFonts w:ascii="Times New Roman" w:eastAsia="Times New Roman" w:hAnsi="Times New Roman" w:cs="Times New Roman"/>
      <w:sz w:val="24"/>
      <w:szCs w:val="24"/>
      <w:lang w:val="es-ES" w:eastAsia="es-ES"/>
    </w:rPr>
  </w:style>
  <w:style w:type="paragraph" w:styleId="Continuarlista2">
    <w:name w:val="List Continue 2"/>
    <w:basedOn w:val="Normal"/>
    <w:rsid w:val="002A6894"/>
    <w:pPr>
      <w:spacing w:after="120" w:line="240" w:lineRule="auto"/>
      <w:ind w:left="566"/>
    </w:pPr>
    <w:rPr>
      <w:rFonts w:ascii="Times New Roman" w:eastAsia="Times New Roman" w:hAnsi="Times New Roman" w:cs="Times New Roman"/>
      <w:sz w:val="24"/>
      <w:szCs w:val="24"/>
      <w:lang w:val="es-ES" w:eastAsia="es-ES"/>
    </w:rPr>
  </w:style>
  <w:style w:type="paragraph" w:customStyle="1" w:styleId="font5">
    <w:name w:val="font5"/>
    <w:basedOn w:val="Normal"/>
    <w:rsid w:val="002A6894"/>
    <w:pPr>
      <w:spacing w:before="100" w:beforeAutospacing="1" w:after="100" w:afterAutospacing="1" w:line="240" w:lineRule="auto"/>
    </w:pPr>
    <w:rPr>
      <w:rFonts w:ascii="Arial" w:eastAsia="Times New Roman" w:hAnsi="Arial" w:cs="Arial"/>
      <w:color w:val="000000"/>
      <w:sz w:val="20"/>
      <w:szCs w:val="20"/>
      <w:lang w:eastAsia="es-BO"/>
    </w:rPr>
  </w:style>
  <w:style w:type="paragraph" w:customStyle="1" w:styleId="xl64">
    <w:name w:val="xl64"/>
    <w:basedOn w:val="Normal"/>
    <w:rsid w:val="002A6894"/>
    <w:pPr>
      <w:spacing w:before="100" w:beforeAutospacing="1" w:after="100" w:afterAutospacing="1" w:line="240" w:lineRule="auto"/>
      <w:jc w:val="center"/>
    </w:pPr>
    <w:rPr>
      <w:rFonts w:ascii="Times New Roman" w:eastAsia="Times New Roman" w:hAnsi="Times New Roman" w:cs="Times New Roman"/>
      <w:sz w:val="24"/>
      <w:szCs w:val="24"/>
      <w:lang w:eastAsia="es-BO"/>
    </w:rPr>
  </w:style>
  <w:style w:type="paragraph" w:customStyle="1" w:styleId="xl65">
    <w:name w:val="xl65"/>
    <w:basedOn w:val="Normal"/>
    <w:rsid w:val="002A6894"/>
    <w:pPr>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xl66">
    <w:name w:val="xl66"/>
    <w:basedOn w:val="Normal"/>
    <w:rsid w:val="002A6894"/>
    <w:pPr>
      <w:spacing w:before="100" w:beforeAutospacing="1" w:after="100" w:afterAutospacing="1" w:line="240" w:lineRule="auto"/>
    </w:pPr>
    <w:rPr>
      <w:rFonts w:ascii="Times New Roman" w:eastAsia="Times New Roman" w:hAnsi="Times New Roman" w:cs="Times New Roman"/>
      <w:b/>
      <w:bCs/>
      <w:sz w:val="24"/>
      <w:szCs w:val="24"/>
      <w:lang w:eastAsia="es-BO"/>
    </w:rPr>
  </w:style>
  <w:style w:type="paragraph" w:customStyle="1" w:styleId="xl67">
    <w:name w:val="xl67"/>
    <w:basedOn w:val="Normal"/>
    <w:rsid w:val="002A6894"/>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xl68">
    <w:name w:val="xl68"/>
    <w:basedOn w:val="Normal"/>
    <w:rsid w:val="002A6894"/>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xl69">
    <w:name w:val="xl69"/>
    <w:basedOn w:val="Normal"/>
    <w:rsid w:val="002A6894"/>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BO"/>
    </w:rPr>
  </w:style>
  <w:style w:type="paragraph" w:customStyle="1" w:styleId="xl70">
    <w:name w:val="xl70"/>
    <w:basedOn w:val="Normal"/>
    <w:rsid w:val="002A6894"/>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xl71">
    <w:name w:val="xl71"/>
    <w:basedOn w:val="Normal"/>
    <w:rsid w:val="002A6894"/>
    <w:pPr>
      <w:spacing w:before="100" w:beforeAutospacing="1" w:after="100" w:afterAutospacing="1" w:line="240" w:lineRule="auto"/>
    </w:pPr>
    <w:rPr>
      <w:rFonts w:ascii="Times New Roman" w:eastAsia="Times New Roman" w:hAnsi="Times New Roman" w:cs="Times New Roman"/>
      <w:b/>
      <w:bCs/>
      <w:sz w:val="24"/>
      <w:szCs w:val="24"/>
      <w:lang w:eastAsia="es-BO"/>
    </w:rPr>
  </w:style>
  <w:style w:type="paragraph" w:customStyle="1" w:styleId="xl72">
    <w:name w:val="xl72"/>
    <w:basedOn w:val="Normal"/>
    <w:rsid w:val="002A6894"/>
    <w:pPr>
      <w:spacing w:before="100" w:beforeAutospacing="1" w:after="100" w:afterAutospacing="1" w:line="240" w:lineRule="auto"/>
      <w:jc w:val="right"/>
    </w:pPr>
    <w:rPr>
      <w:rFonts w:ascii="Times New Roman" w:eastAsia="Times New Roman" w:hAnsi="Times New Roman" w:cs="Times New Roman"/>
      <w:b/>
      <w:bCs/>
      <w:sz w:val="24"/>
      <w:szCs w:val="24"/>
      <w:lang w:eastAsia="es-BO"/>
    </w:rPr>
  </w:style>
  <w:style w:type="paragraph" w:customStyle="1" w:styleId="xl73">
    <w:name w:val="xl73"/>
    <w:basedOn w:val="Normal"/>
    <w:rsid w:val="002A6894"/>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BO"/>
    </w:rPr>
  </w:style>
  <w:style w:type="numbering" w:customStyle="1" w:styleId="Sinlista1">
    <w:name w:val="Sin lista1"/>
    <w:next w:val="Sinlista"/>
    <w:uiPriority w:val="99"/>
    <w:semiHidden/>
    <w:unhideWhenUsed/>
    <w:rsid w:val="002A6894"/>
  </w:style>
  <w:style w:type="table" w:customStyle="1" w:styleId="Tablaconcuadrcula1">
    <w:name w:val="Tabla con cuadrícula1"/>
    <w:basedOn w:val="Tablanormal"/>
    <w:next w:val="Tablaconcuadrcula"/>
    <w:uiPriority w:val="59"/>
    <w:rsid w:val="002A6894"/>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2A6894"/>
  </w:style>
  <w:style w:type="paragraph" w:customStyle="1" w:styleId="SubtitleCover">
    <w:name w:val="Subtitle Cover"/>
    <w:basedOn w:val="TitleCover"/>
    <w:next w:val="Textoindependiente"/>
    <w:rsid w:val="002A6894"/>
    <w:pPr>
      <w:pBdr>
        <w:top w:val="single" w:sz="6" w:space="24" w:color="auto"/>
      </w:pBdr>
      <w:tabs>
        <w:tab w:val="clear" w:pos="0"/>
      </w:tabs>
      <w:spacing w:before="0" w:after="0" w:line="480" w:lineRule="atLeast"/>
      <w:ind w:left="0" w:right="0"/>
    </w:pPr>
    <w:rPr>
      <w:rFonts w:ascii="Franklin Gothic Demi" w:hAnsi="Franklin Gothic Demi"/>
      <w:b/>
      <w:spacing w:val="-30"/>
      <w:sz w:val="48"/>
    </w:rPr>
  </w:style>
  <w:style w:type="paragraph" w:customStyle="1" w:styleId="Document1">
    <w:name w:val="Document 1"/>
    <w:rsid w:val="002A6894"/>
    <w:pPr>
      <w:keepNext/>
      <w:keepLines/>
      <w:tabs>
        <w:tab w:val="left" w:pos="-720"/>
      </w:tabs>
      <w:suppressAutoHyphens/>
      <w:spacing w:after="0" w:line="240" w:lineRule="auto"/>
    </w:pPr>
    <w:rPr>
      <w:rFonts w:ascii="Courier" w:eastAsia="Times New Roman" w:hAnsi="Courier" w:cs="Times New Roman"/>
      <w:sz w:val="24"/>
      <w:szCs w:val="20"/>
      <w:lang w:val="en-US" w:eastAsia="es-ES"/>
    </w:rPr>
  </w:style>
  <w:style w:type="paragraph" w:styleId="ndice1">
    <w:name w:val="index 1"/>
    <w:basedOn w:val="Normal"/>
    <w:next w:val="Normal"/>
    <w:autoRedefine/>
    <w:rsid w:val="002A6894"/>
    <w:pPr>
      <w:spacing w:after="0" w:line="240" w:lineRule="auto"/>
      <w:ind w:left="200" w:hanging="200"/>
    </w:pPr>
    <w:rPr>
      <w:rFonts w:ascii="Times New Roman" w:eastAsia="Times New Roman" w:hAnsi="Times New Roman" w:cs="Times New Roman"/>
      <w:sz w:val="20"/>
      <w:szCs w:val="20"/>
    </w:rPr>
  </w:style>
  <w:style w:type="paragraph" w:styleId="Ttulodendice">
    <w:name w:val="index heading"/>
    <w:basedOn w:val="Normal"/>
    <w:next w:val="ndice1"/>
    <w:rsid w:val="002A6894"/>
    <w:pPr>
      <w:spacing w:after="0" w:line="240" w:lineRule="auto"/>
    </w:pPr>
    <w:rPr>
      <w:rFonts w:ascii="Times New Roman" w:eastAsia="Times New Roman" w:hAnsi="Times New Roman" w:cs="Times New Roman"/>
      <w:sz w:val="20"/>
      <w:szCs w:val="20"/>
      <w:lang w:val="es-ES" w:eastAsia="es-ES"/>
    </w:rPr>
  </w:style>
  <w:style w:type="numbering" w:customStyle="1" w:styleId="Sinlista3">
    <w:name w:val="Sin lista3"/>
    <w:next w:val="Sinlista"/>
    <w:uiPriority w:val="99"/>
    <w:semiHidden/>
    <w:unhideWhenUsed/>
    <w:rsid w:val="002A6894"/>
  </w:style>
  <w:style w:type="table" w:customStyle="1" w:styleId="Tablaconcuadrcula2">
    <w:name w:val="Tabla con cuadrícula2"/>
    <w:basedOn w:val="Tablanormal"/>
    <w:next w:val="Tablaconcuadrcula"/>
    <w:uiPriority w:val="59"/>
    <w:rsid w:val="002A6894"/>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2A6894"/>
  </w:style>
  <w:style w:type="table" w:customStyle="1" w:styleId="Tablaconcuadrcula3">
    <w:name w:val="Tabla con cuadrícula3"/>
    <w:basedOn w:val="Tablanormal"/>
    <w:next w:val="Tablaconcuadrcula"/>
    <w:uiPriority w:val="59"/>
    <w:rsid w:val="002A689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2A6894"/>
  </w:style>
  <w:style w:type="table" w:customStyle="1" w:styleId="Tablaconcuadrcula4">
    <w:name w:val="Tabla con cuadrícula4"/>
    <w:basedOn w:val="Tablanormal"/>
    <w:next w:val="Tablaconcuadrcula"/>
    <w:uiPriority w:val="59"/>
    <w:rsid w:val="002A689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2A6894"/>
  </w:style>
  <w:style w:type="table" w:customStyle="1" w:styleId="Tablaconcuadrcula5">
    <w:name w:val="Tabla con cuadrícula5"/>
    <w:basedOn w:val="Tablanormal"/>
    <w:next w:val="Tablaconcuadrcula"/>
    <w:uiPriority w:val="59"/>
    <w:rsid w:val="002A6894"/>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2A6894"/>
  </w:style>
  <w:style w:type="table" w:customStyle="1" w:styleId="Tablaconcuadrcula6">
    <w:name w:val="Tabla con cuadrícula6"/>
    <w:basedOn w:val="Tablanormal"/>
    <w:next w:val="Tablaconcuadrcula"/>
    <w:uiPriority w:val="59"/>
    <w:rsid w:val="002A689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2A6894"/>
  </w:style>
  <w:style w:type="table" w:customStyle="1" w:styleId="Tablaconcuadrcula7">
    <w:name w:val="Tabla con cuadrícula7"/>
    <w:basedOn w:val="Tablanormal"/>
    <w:next w:val="Tablaconcuadrcula"/>
    <w:uiPriority w:val="59"/>
    <w:rsid w:val="002A6894"/>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9">
    <w:name w:val="Sin lista9"/>
    <w:next w:val="Sinlista"/>
    <w:uiPriority w:val="99"/>
    <w:semiHidden/>
    <w:unhideWhenUsed/>
    <w:rsid w:val="002A6894"/>
  </w:style>
  <w:style w:type="table" w:customStyle="1" w:styleId="Tablaconcuadrcula8">
    <w:name w:val="Tabla con cuadrícula8"/>
    <w:basedOn w:val="Tablanormal"/>
    <w:next w:val="Tablaconcuadrcula"/>
    <w:uiPriority w:val="59"/>
    <w:rsid w:val="002A689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0">
    <w:name w:val="Sin lista10"/>
    <w:next w:val="Sinlista"/>
    <w:uiPriority w:val="99"/>
    <w:semiHidden/>
    <w:unhideWhenUsed/>
    <w:rsid w:val="002A6894"/>
  </w:style>
  <w:style w:type="table" w:customStyle="1" w:styleId="Tablaconcuadrcula9">
    <w:name w:val="Tabla con cuadrícula9"/>
    <w:basedOn w:val="Tablanormal"/>
    <w:next w:val="Tablaconcuadrcula"/>
    <w:uiPriority w:val="59"/>
    <w:rsid w:val="002A689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page number" w:uiPriority="0"/>
    <w:lsdException w:name="List" w:uiPriority="0"/>
    <w:lsdException w:name="List 2" w:uiPriority="0"/>
    <w:lsdException w:name="List 3"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A"/>
  </w:style>
  <w:style w:type="paragraph" w:styleId="Ttulo1">
    <w:name w:val="heading 1"/>
    <w:aliases w:val=" Car19"/>
    <w:basedOn w:val="Normal"/>
    <w:next w:val="Normal"/>
    <w:link w:val="Ttulo1Car"/>
    <w:qFormat/>
    <w:rsid w:val="002A6894"/>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ar"/>
    <w:unhideWhenUsed/>
    <w:qFormat/>
    <w:rsid w:val="002A6894"/>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nhideWhenUsed/>
    <w:qFormat/>
    <w:rsid w:val="002A6894"/>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unhideWhenUsed/>
    <w:qFormat/>
    <w:rsid w:val="002A6894"/>
    <w:pPr>
      <w:keepNext/>
      <w:spacing w:before="240" w:after="60" w:line="240" w:lineRule="auto"/>
      <w:outlineLvl w:val="3"/>
    </w:pPr>
    <w:rPr>
      <w:rFonts w:ascii="Calibri" w:eastAsia="Times New Roman" w:hAnsi="Calibri" w:cs="Times New Roman"/>
      <w:b/>
      <w:bCs/>
      <w:sz w:val="28"/>
      <w:szCs w:val="28"/>
    </w:rPr>
  </w:style>
  <w:style w:type="paragraph" w:styleId="Ttulo5">
    <w:name w:val="heading 5"/>
    <w:basedOn w:val="Normal"/>
    <w:next w:val="Normal"/>
    <w:link w:val="Ttulo5Car"/>
    <w:qFormat/>
    <w:rsid w:val="002A6894"/>
    <w:pPr>
      <w:widowControl w:val="0"/>
      <w:numPr>
        <w:ilvl w:val="4"/>
        <w:numId w:val="47"/>
      </w:numPr>
      <w:spacing w:before="240" w:after="60" w:line="240" w:lineRule="auto"/>
      <w:jc w:val="center"/>
      <w:outlineLvl w:val="4"/>
    </w:pPr>
    <w:rPr>
      <w:rFonts w:ascii="Times New Roman Bold" w:eastAsia="Times New Roman" w:hAnsi="Times New Roman Bold" w:cs="Times New Roman"/>
      <w:b/>
      <w:snapToGrid w:val="0"/>
      <w:sz w:val="28"/>
      <w:szCs w:val="20"/>
      <w:lang w:val="es-ES_tradnl"/>
    </w:rPr>
  </w:style>
  <w:style w:type="paragraph" w:styleId="Ttulo6">
    <w:name w:val="heading 6"/>
    <w:basedOn w:val="Normal"/>
    <w:next w:val="Normal"/>
    <w:link w:val="Ttulo6Car"/>
    <w:unhideWhenUsed/>
    <w:qFormat/>
    <w:rsid w:val="002A6894"/>
    <w:pPr>
      <w:keepNext/>
      <w:keepLines/>
      <w:spacing w:before="200" w:after="0" w:line="240" w:lineRule="auto"/>
      <w:outlineLvl w:val="5"/>
    </w:pPr>
    <w:rPr>
      <w:rFonts w:ascii="Cambria" w:eastAsia="Times New Roman" w:hAnsi="Cambria" w:cs="Times New Roman"/>
      <w:i/>
      <w:iCs/>
      <w:color w:val="243F60"/>
      <w:sz w:val="20"/>
      <w:szCs w:val="20"/>
    </w:rPr>
  </w:style>
  <w:style w:type="paragraph" w:styleId="Ttulo7">
    <w:name w:val="heading 7"/>
    <w:basedOn w:val="Normal"/>
    <w:next w:val="Normal"/>
    <w:link w:val="Ttulo7Car"/>
    <w:unhideWhenUsed/>
    <w:qFormat/>
    <w:rsid w:val="002A6894"/>
    <w:pPr>
      <w:keepNext/>
      <w:keepLines/>
      <w:spacing w:before="200" w:after="0" w:line="240" w:lineRule="auto"/>
      <w:outlineLvl w:val="6"/>
    </w:pPr>
    <w:rPr>
      <w:rFonts w:ascii="Cambria" w:eastAsia="Times New Roman" w:hAnsi="Cambria" w:cs="Times New Roman"/>
      <w:i/>
      <w:iCs/>
      <w:color w:val="404040"/>
      <w:sz w:val="20"/>
      <w:szCs w:val="20"/>
    </w:rPr>
  </w:style>
  <w:style w:type="paragraph" w:styleId="Ttulo8">
    <w:name w:val="heading 8"/>
    <w:basedOn w:val="Normal"/>
    <w:next w:val="Normal"/>
    <w:link w:val="Ttulo8Car"/>
    <w:qFormat/>
    <w:rsid w:val="002A6894"/>
    <w:pPr>
      <w:keepNext/>
      <w:spacing w:after="0" w:line="240" w:lineRule="auto"/>
      <w:jc w:val="center"/>
      <w:outlineLvl w:val="7"/>
    </w:pPr>
    <w:rPr>
      <w:rFonts w:ascii="Tahoma" w:eastAsia="Times New Roman" w:hAnsi="Tahoma" w:cs="Times New Roman"/>
      <w:b/>
      <w:sz w:val="20"/>
      <w:szCs w:val="20"/>
      <w:u w:val="single"/>
      <w:lang w:val="es-MX"/>
    </w:rPr>
  </w:style>
  <w:style w:type="paragraph" w:styleId="Ttulo9">
    <w:name w:val="heading 9"/>
    <w:basedOn w:val="Normal"/>
    <w:next w:val="Normal"/>
    <w:link w:val="Ttulo9Car"/>
    <w:qFormat/>
    <w:rsid w:val="002A6894"/>
    <w:pPr>
      <w:spacing w:before="240" w:after="60" w:line="240" w:lineRule="auto"/>
      <w:outlineLvl w:val="8"/>
    </w:pPr>
    <w:rPr>
      <w:rFonts w:ascii="Arial" w:eastAsia="Times New Roman"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77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7769"/>
  </w:style>
  <w:style w:type="paragraph" w:styleId="Piedepgina">
    <w:name w:val="footer"/>
    <w:basedOn w:val="Normal"/>
    <w:link w:val="PiedepginaCar"/>
    <w:uiPriority w:val="99"/>
    <w:unhideWhenUsed/>
    <w:rsid w:val="00D677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7769"/>
  </w:style>
  <w:style w:type="paragraph" w:styleId="Prrafodelista">
    <w:name w:val="List Paragraph"/>
    <w:basedOn w:val="Normal"/>
    <w:uiPriority w:val="34"/>
    <w:qFormat/>
    <w:rsid w:val="0039489C"/>
    <w:pPr>
      <w:ind w:left="720"/>
      <w:contextualSpacing/>
    </w:pPr>
  </w:style>
  <w:style w:type="paragraph" w:styleId="Textodeglobo">
    <w:name w:val="Balloon Text"/>
    <w:basedOn w:val="Normal"/>
    <w:link w:val="TextodegloboCar"/>
    <w:uiPriority w:val="99"/>
    <w:semiHidden/>
    <w:unhideWhenUsed/>
    <w:rsid w:val="008461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6196"/>
    <w:rPr>
      <w:rFonts w:ascii="Tahoma" w:hAnsi="Tahoma" w:cs="Tahoma"/>
      <w:sz w:val="16"/>
      <w:szCs w:val="16"/>
    </w:rPr>
  </w:style>
  <w:style w:type="table" w:styleId="Tablaconcuadrcula">
    <w:name w:val="Table Grid"/>
    <w:basedOn w:val="Tablanormal"/>
    <w:uiPriority w:val="59"/>
    <w:rsid w:val="002613A2"/>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1">
    <w:name w:val="Head1"/>
    <w:basedOn w:val="Normal"/>
    <w:rsid w:val="005A6F8E"/>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Textonotapie">
    <w:name w:val="footnote text"/>
    <w:basedOn w:val="Normal"/>
    <w:link w:val="TextonotapieCar"/>
    <w:rsid w:val="005A6F8E"/>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5A6F8E"/>
    <w:rPr>
      <w:rFonts w:ascii="Times New Roman" w:eastAsia="Times New Roman" w:hAnsi="Times New Roman" w:cs="Times New Roman"/>
      <w:sz w:val="20"/>
      <w:szCs w:val="20"/>
      <w:lang w:val="es-ES" w:eastAsia="es-ES"/>
    </w:rPr>
  </w:style>
  <w:style w:type="character" w:styleId="Refdenotaalpie">
    <w:name w:val="footnote reference"/>
    <w:uiPriority w:val="99"/>
    <w:rsid w:val="005A6F8E"/>
    <w:rPr>
      <w:vertAlign w:val="superscript"/>
    </w:rPr>
  </w:style>
  <w:style w:type="character" w:customStyle="1" w:styleId="Ttulo1Car">
    <w:name w:val="Título 1 Car"/>
    <w:aliases w:val=" Car19 Car"/>
    <w:basedOn w:val="Fuentedeprrafopredeter"/>
    <w:link w:val="Ttulo1"/>
    <w:rsid w:val="002A6894"/>
    <w:rPr>
      <w:rFonts w:ascii="Arial" w:eastAsia="Times New Roman" w:hAnsi="Arial" w:cs="Arial"/>
      <w:b/>
      <w:bCs/>
      <w:kern w:val="32"/>
      <w:sz w:val="32"/>
      <w:szCs w:val="32"/>
    </w:rPr>
  </w:style>
  <w:style w:type="character" w:customStyle="1" w:styleId="Ttulo2Car">
    <w:name w:val="Título 2 Car"/>
    <w:basedOn w:val="Fuentedeprrafopredeter"/>
    <w:link w:val="Ttulo2"/>
    <w:rsid w:val="002A6894"/>
    <w:rPr>
      <w:rFonts w:ascii="Cambria" w:eastAsia="Times New Roman" w:hAnsi="Cambria" w:cs="Times New Roman"/>
      <w:b/>
      <w:bCs/>
      <w:i/>
      <w:iCs/>
      <w:sz w:val="28"/>
      <w:szCs w:val="28"/>
    </w:rPr>
  </w:style>
  <w:style w:type="character" w:customStyle="1" w:styleId="Ttulo3Car">
    <w:name w:val="Título 3 Car"/>
    <w:basedOn w:val="Fuentedeprrafopredeter"/>
    <w:link w:val="Ttulo3"/>
    <w:rsid w:val="002A6894"/>
    <w:rPr>
      <w:rFonts w:ascii="Cambria" w:eastAsia="Times New Roman" w:hAnsi="Cambria" w:cs="Times New Roman"/>
      <w:b/>
      <w:bCs/>
      <w:sz w:val="26"/>
      <w:szCs w:val="26"/>
    </w:rPr>
  </w:style>
  <w:style w:type="character" w:customStyle="1" w:styleId="Ttulo4Car">
    <w:name w:val="Título 4 Car"/>
    <w:basedOn w:val="Fuentedeprrafopredeter"/>
    <w:link w:val="Ttulo4"/>
    <w:rsid w:val="002A6894"/>
    <w:rPr>
      <w:rFonts w:ascii="Calibri" w:eastAsia="Times New Roman" w:hAnsi="Calibri" w:cs="Times New Roman"/>
      <w:b/>
      <w:bCs/>
      <w:sz w:val="28"/>
      <w:szCs w:val="28"/>
    </w:rPr>
  </w:style>
  <w:style w:type="character" w:customStyle="1" w:styleId="Ttulo5Car">
    <w:name w:val="Título 5 Car"/>
    <w:basedOn w:val="Fuentedeprrafopredeter"/>
    <w:link w:val="Ttulo5"/>
    <w:rsid w:val="002A6894"/>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2A6894"/>
    <w:rPr>
      <w:rFonts w:ascii="Cambria" w:eastAsia="Times New Roman" w:hAnsi="Cambria" w:cs="Times New Roman"/>
      <w:i/>
      <w:iCs/>
      <w:color w:val="243F60"/>
      <w:sz w:val="20"/>
      <w:szCs w:val="20"/>
    </w:rPr>
  </w:style>
  <w:style w:type="character" w:customStyle="1" w:styleId="Ttulo7Car">
    <w:name w:val="Título 7 Car"/>
    <w:basedOn w:val="Fuentedeprrafopredeter"/>
    <w:link w:val="Ttulo7"/>
    <w:rsid w:val="002A6894"/>
    <w:rPr>
      <w:rFonts w:ascii="Cambria" w:eastAsia="Times New Roman" w:hAnsi="Cambria" w:cs="Times New Roman"/>
      <w:i/>
      <w:iCs/>
      <w:color w:val="404040"/>
      <w:sz w:val="20"/>
      <w:szCs w:val="20"/>
    </w:rPr>
  </w:style>
  <w:style w:type="character" w:customStyle="1" w:styleId="Ttulo8Car">
    <w:name w:val="Título 8 Car"/>
    <w:basedOn w:val="Fuentedeprrafopredeter"/>
    <w:link w:val="Ttulo8"/>
    <w:rsid w:val="002A6894"/>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2A6894"/>
    <w:rPr>
      <w:rFonts w:ascii="Arial" w:eastAsia="Times New Roman" w:hAnsi="Arial" w:cs="Arial"/>
    </w:rPr>
  </w:style>
  <w:style w:type="paragraph" w:customStyle="1" w:styleId="1301Autolist">
    <w:name w:val="13.01 Autolist"/>
    <w:basedOn w:val="Normal"/>
    <w:next w:val="Normal"/>
    <w:rsid w:val="002A6894"/>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rsid w:val="002A6894"/>
    <w:pPr>
      <w:tabs>
        <w:tab w:val="num" w:pos="1584"/>
      </w:tabs>
      <w:ind w:left="1584" w:hanging="432"/>
    </w:pPr>
  </w:style>
  <w:style w:type="paragraph" w:customStyle="1" w:styleId="aparagraphs">
    <w:name w:val="(a) paragraphs"/>
    <w:next w:val="Normal"/>
    <w:rsid w:val="002A6894"/>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aliases w:val="Sangría de t. independiente"/>
    <w:basedOn w:val="Normal"/>
    <w:link w:val="SangradetextonormalCar"/>
    <w:rsid w:val="002A6894"/>
    <w:pPr>
      <w:spacing w:after="120" w:line="240" w:lineRule="auto"/>
      <w:ind w:left="283"/>
    </w:pPr>
    <w:rPr>
      <w:rFonts w:ascii="Times New Roman" w:eastAsia="Times New Roman" w:hAnsi="Times New Roman" w:cs="Times New Roman"/>
      <w:sz w:val="20"/>
      <w:szCs w:val="20"/>
    </w:rPr>
  </w:style>
  <w:style w:type="character" w:customStyle="1" w:styleId="SangradetextonormalCar">
    <w:name w:val="Sangría de texto normal Car"/>
    <w:aliases w:val="Sangría de t. independiente Car"/>
    <w:basedOn w:val="Fuentedeprrafopredeter"/>
    <w:link w:val="Sangradetextonormal"/>
    <w:rsid w:val="002A6894"/>
    <w:rPr>
      <w:rFonts w:ascii="Times New Roman" w:eastAsia="Times New Roman" w:hAnsi="Times New Roman" w:cs="Times New Roman"/>
      <w:sz w:val="20"/>
      <w:szCs w:val="20"/>
    </w:rPr>
  </w:style>
  <w:style w:type="paragraph" w:styleId="Ttulo">
    <w:name w:val="Title"/>
    <w:basedOn w:val="Normal"/>
    <w:link w:val="TtuloCar"/>
    <w:qFormat/>
    <w:rsid w:val="002A6894"/>
    <w:pPr>
      <w:spacing w:before="240" w:after="60" w:line="240" w:lineRule="auto"/>
      <w:jc w:val="center"/>
      <w:outlineLvl w:val="0"/>
    </w:pPr>
    <w:rPr>
      <w:rFonts w:ascii="Times New Roman" w:eastAsia="Times New Roman" w:hAnsi="Times New Roman" w:cs="Arial"/>
      <w:b/>
      <w:bCs/>
      <w:kern w:val="28"/>
      <w:sz w:val="20"/>
      <w:szCs w:val="32"/>
      <w:lang w:eastAsia="es-ES"/>
    </w:rPr>
  </w:style>
  <w:style w:type="character" w:customStyle="1" w:styleId="TtuloCar">
    <w:name w:val="Título Car"/>
    <w:basedOn w:val="Fuentedeprrafopredeter"/>
    <w:link w:val="Ttulo"/>
    <w:rsid w:val="002A6894"/>
    <w:rPr>
      <w:rFonts w:ascii="Times New Roman" w:eastAsia="Times New Roman" w:hAnsi="Times New Roman" w:cs="Arial"/>
      <w:b/>
      <w:bCs/>
      <w:kern w:val="28"/>
      <w:sz w:val="20"/>
      <w:szCs w:val="32"/>
      <w:lang w:eastAsia="es-ES"/>
    </w:rPr>
  </w:style>
  <w:style w:type="paragraph" w:styleId="Textoindependiente">
    <w:name w:val="Body Text"/>
    <w:aliases w:val=" Car"/>
    <w:basedOn w:val="Normal"/>
    <w:link w:val="TextoindependienteCar"/>
    <w:rsid w:val="002A6894"/>
    <w:pPr>
      <w:spacing w:after="120" w:line="240" w:lineRule="auto"/>
    </w:pPr>
    <w:rPr>
      <w:rFonts w:ascii="Tms Rmn" w:eastAsia="Times New Roman" w:hAnsi="Tms Rmn" w:cs="Times New Roman"/>
      <w:sz w:val="20"/>
      <w:szCs w:val="20"/>
      <w:lang w:val="en-US"/>
    </w:rPr>
  </w:style>
  <w:style w:type="character" w:customStyle="1" w:styleId="TextoindependienteCar">
    <w:name w:val="Texto independiente Car"/>
    <w:aliases w:val=" Car Car"/>
    <w:basedOn w:val="Fuentedeprrafopredeter"/>
    <w:link w:val="Textoindependiente"/>
    <w:rsid w:val="002A6894"/>
    <w:rPr>
      <w:rFonts w:ascii="Tms Rmn" w:eastAsia="Times New Roman" w:hAnsi="Tms Rmn" w:cs="Times New Roman"/>
      <w:sz w:val="20"/>
      <w:szCs w:val="20"/>
      <w:lang w:val="en-US"/>
    </w:rPr>
  </w:style>
  <w:style w:type="paragraph" w:styleId="Textoindependiente2">
    <w:name w:val="Body Text 2"/>
    <w:basedOn w:val="Normal"/>
    <w:link w:val="Textoindependiente2Car"/>
    <w:rsid w:val="002A6894"/>
    <w:pPr>
      <w:spacing w:after="120" w:line="480" w:lineRule="auto"/>
    </w:pPr>
    <w:rPr>
      <w:rFonts w:ascii="Tms Rmn" w:eastAsia="Times New Roman" w:hAnsi="Tms Rmn" w:cs="Times New Roman"/>
      <w:sz w:val="20"/>
      <w:szCs w:val="20"/>
      <w:lang w:val="en-US" w:eastAsia="es-BO"/>
    </w:rPr>
  </w:style>
  <w:style w:type="character" w:customStyle="1" w:styleId="Textoindependiente2Car">
    <w:name w:val="Texto independiente 2 Car"/>
    <w:basedOn w:val="Fuentedeprrafopredeter"/>
    <w:link w:val="Textoindependiente2"/>
    <w:rsid w:val="002A6894"/>
    <w:rPr>
      <w:rFonts w:ascii="Tms Rmn" w:eastAsia="Times New Roman" w:hAnsi="Tms Rmn" w:cs="Times New Roman"/>
      <w:sz w:val="20"/>
      <w:szCs w:val="20"/>
      <w:lang w:val="en-US" w:eastAsia="es-BO"/>
    </w:rPr>
  </w:style>
  <w:style w:type="paragraph" w:styleId="Listaconvietas2">
    <w:name w:val="List Bullet 2"/>
    <w:basedOn w:val="Normal"/>
    <w:autoRedefine/>
    <w:rsid w:val="002A6894"/>
    <w:pPr>
      <w:tabs>
        <w:tab w:val="num" w:pos="643"/>
      </w:tabs>
      <w:spacing w:after="0" w:line="240" w:lineRule="auto"/>
      <w:ind w:left="643" w:hanging="360"/>
    </w:pPr>
    <w:rPr>
      <w:rFonts w:ascii="Times New Roman" w:eastAsia="Times New Roman" w:hAnsi="Times New Roman" w:cs="Times New Roman"/>
      <w:sz w:val="24"/>
      <w:szCs w:val="24"/>
      <w:lang w:eastAsia="es-ES"/>
    </w:rPr>
  </w:style>
  <w:style w:type="paragraph" w:styleId="Listaconvietas4">
    <w:name w:val="List Bullet 4"/>
    <w:basedOn w:val="Normal"/>
    <w:autoRedefine/>
    <w:rsid w:val="002A6894"/>
    <w:pPr>
      <w:tabs>
        <w:tab w:val="num" w:pos="1209"/>
      </w:tabs>
      <w:spacing w:after="0" w:line="240" w:lineRule="auto"/>
      <w:ind w:left="1209" w:hanging="360"/>
    </w:pPr>
    <w:rPr>
      <w:rFonts w:ascii="Times New Roman" w:eastAsia="Times New Roman" w:hAnsi="Times New Roman" w:cs="Times New Roman"/>
      <w:sz w:val="24"/>
      <w:szCs w:val="24"/>
      <w:lang w:eastAsia="es-ES"/>
    </w:rPr>
  </w:style>
  <w:style w:type="paragraph" w:styleId="Textodebloque">
    <w:name w:val="Block Text"/>
    <w:basedOn w:val="Normal"/>
    <w:rsid w:val="002A6894"/>
    <w:pPr>
      <w:spacing w:after="0" w:line="240" w:lineRule="auto"/>
      <w:ind w:left="1276" w:right="931"/>
      <w:jc w:val="center"/>
    </w:pPr>
    <w:rPr>
      <w:rFonts w:ascii="Times New Roman" w:eastAsia="Times New Roman" w:hAnsi="Times New Roman" w:cs="Times New Roman"/>
      <w:szCs w:val="20"/>
    </w:rPr>
  </w:style>
  <w:style w:type="character" w:styleId="Refdecomentario">
    <w:name w:val="annotation reference"/>
    <w:uiPriority w:val="99"/>
    <w:rsid w:val="002A6894"/>
    <w:rPr>
      <w:sz w:val="16"/>
      <w:szCs w:val="16"/>
    </w:rPr>
  </w:style>
  <w:style w:type="paragraph" w:styleId="Textocomentario">
    <w:name w:val="annotation text"/>
    <w:basedOn w:val="Normal"/>
    <w:link w:val="TextocomentarioCar"/>
    <w:uiPriority w:val="99"/>
    <w:semiHidden/>
    <w:rsid w:val="002A6894"/>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uiPriority w:val="99"/>
    <w:semiHidden/>
    <w:rsid w:val="002A6894"/>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rsid w:val="002A6894"/>
    <w:rPr>
      <w:b/>
      <w:bCs/>
    </w:rPr>
  </w:style>
  <w:style w:type="character" w:customStyle="1" w:styleId="AsuntodelcomentarioCar">
    <w:name w:val="Asunto del comentario Car"/>
    <w:basedOn w:val="TextocomentarioCar"/>
    <w:link w:val="Asuntodelcomentario"/>
    <w:uiPriority w:val="99"/>
    <w:semiHidden/>
    <w:rsid w:val="002A6894"/>
    <w:rPr>
      <w:rFonts w:ascii="Times New Roman" w:eastAsia="Times New Roman" w:hAnsi="Times New Roman" w:cs="Times New Roman"/>
      <w:b/>
      <w:bCs/>
      <w:sz w:val="20"/>
      <w:szCs w:val="20"/>
    </w:rPr>
  </w:style>
  <w:style w:type="paragraph" w:customStyle="1" w:styleId="Normal2">
    <w:name w:val="Normal 2"/>
    <w:basedOn w:val="Normal"/>
    <w:rsid w:val="002A6894"/>
    <w:pPr>
      <w:tabs>
        <w:tab w:val="left" w:pos="709"/>
      </w:tabs>
      <w:spacing w:after="0" w:line="240" w:lineRule="auto"/>
      <w:ind w:left="709" w:hanging="709"/>
      <w:jc w:val="both"/>
    </w:pPr>
    <w:rPr>
      <w:rFonts w:ascii="Times New Roman" w:eastAsia="Times New Roman" w:hAnsi="Times New Roman" w:cs="Times New Roman"/>
      <w:sz w:val="24"/>
      <w:szCs w:val="20"/>
      <w:lang w:eastAsia="es-ES"/>
    </w:rPr>
  </w:style>
  <w:style w:type="paragraph" w:customStyle="1" w:styleId="WW-Textosinformato">
    <w:name w:val="WW-Texto sin formato"/>
    <w:basedOn w:val="Normal"/>
    <w:rsid w:val="002A6894"/>
    <w:pPr>
      <w:suppressAutoHyphens/>
      <w:spacing w:after="0" w:line="240" w:lineRule="auto"/>
    </w:pPr>
    <w:rPr>
      <w:rFonts w:ascii="Courier New" w:eastAsia="MS Mincho" w:hAnsi="Courier New" w:cs="Times New Roman"/>
      <w:sz w:val="20"/>
      <w:szCs w:val="20"/>
      <w:lang w:val="es-PE" w:eastAsia="es-ES"/>
    </w:rPr>
  </w:style>
  <w:style w:type="paragraph" w:styleId="Sangra2detindependiente">
    <w:name w:val="Body Text Indent 2"/>
    <w:basedOn w:val="Normal"/>
    <w:link w:val="Sangra2detindependienteCar"/>
    <w:rsid w:val="002A6894"/>
    <w:pPr>
      <w:spacing w:after="120" w:line="480" w:lineRule="auto"/>
      <w:ind w:left="283"/>
    </w:pPr>
    <w:rPr>
      <w:rFonts w:ascii="Times New Roman" w:eastAsia="Times New Roman" w:hAnsi="Times New Roman" w:cs="Times New Roman"/>
      <w:sz w:val="20"/>
      <w:szCs w:val="20"/>
    </w:rPr>
  </w:style>
  <w:style w:type="character" w:customStyle="1" w:styleId="Sangra2detindependienteCar">
    <w:name w:val="Sangría 2 de t. independiente Car"/>
    <w:basedOn w:val="Fuentedeprrafopredeter"/>
    <w:link w:val="Sangra2detindependiente"/>
    <w:rsid w:val="002A6894"/>
    <w:rPr>
      <w:rFonts w:ascii="Times New Roman" w:eastAsia="Times New Roman" w:hAnsi="Times New Roman" w:cs="Times New Roman"/>
      <w:sz w:val="20"/>
      <w:szCs w:val="20"/>
    </w:rPr>
  </w:style>
  <w:style w:type="paragraph" w:styleId="Sinespaciado">
    <w:name w:val="No Spacing"/>
    <w:link w:val="SinespaciadoCar"/>
    <w:uiPriority w:val="1"/>
    <w:qFormat/>
    <w:rsid w:val="002A6894"/>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2A6894"/>
    <w:rPr>
      <w:rFonts w:ascii="Calibri" w:eastAsia="Times New Roman" w:hAnsi="Calibri" w:cs="Times New Roman"/>
      <w:lang w:val="es-ES"/>
    </w:rPr>
  </w:style>
  <w:style w:type="paragraph" w:styleId="TtulodeTDC">
    <w:name w:val="TOC Heading"/>
    <w:basedOn w:val="Ttulo1"/>
    <w:next w:val="Normal"/>
    <w:uiPriority w:val="39"/>
    <w:unhideWhenUsed/>
    <w:qFormat/>
    <w:rsid w:val="002A6894"/>
    <w:pPr>
      <w:keepLines/>
      <w:spacing w:before="480" w:after="0" w:line="276" w:lineRule="auto"/>
      <w:outlineLvl w:val="9"/>
    </w:pPr>
    <w:rPr>
      <w:rFonts w:ascii="Cambria" w:hAnsi="Cambria" w:cs="Times New Roman"/>
      <w:color w:val="365F91"/>
      <w:kern w:val="0"/>
      <w:sz w:val="28"/>
      <w:szCs w:val="28"/>
      <w:lang w:val="es-ES"/>
    </w:rPr>
  </w:style>
  <w:style w:type="paragraph" w:styleId="TDC2">
    <w:name w:val="toc 2"/>
    <w:basedOn w:val="Normal"/>
    <w:next w:val="Normal"/>
    <w:autoRedefine/>
    <w:uiPriority w:val="39"/>
    <w:unhideWhenUsed/>
    <w:qFormat/>
    <w:rsid w:val="002A6894"/>
    <w:pPr>
      <w:spacing w:after="100"/>
      <w:ind w:left="220"/>
    </w:pPr>
    <w:rPr>
      <w:rFonts w:ascii="Calibri" w:eastAsia="Times New Roman" w:hAnsi="Calibri" w:cs="Times New Roman"/>
      <w:lang w:val="es-ES"/>
    </w:rPr>
  </w:style>
  <w:style w:type="paragraph" w:styleId="TDC1">
    <w:name w:val="toc 1"/>
    <w:basedOn w:val="Normal"/>
    <w:next w:val="Normal"/>
    <w:autoRedefine/>
    <w:uiPriority w:val="39"/>
    <w:unhideWhenUsed/>
    <w:qFormat/>
    <w:rsid w:val="002A6894"/>
    <w:pPr>
      <w:spacing w:after="100"/>
    </w:pPr>
    <w:rPr>
      <w:rFonts w:ascii="Calibri" w:eastAsia="Times New Roman" w:hAnsi="Calibri" w:cs="Times New Roman"/>
      <w:lang w:val="es-ES"/>
    </w:rPr>
  </w:style>
  <w:style w:type="paragraph" w:styleId="TDC3">
    <w:name w:val="toc 3"/>
    <w:basedOn w:val="Normal"/>
    <w:next w:val="Normal"/>
    <w:autoRedefine/>
    <w:uiPriority w:val="39"/>
    <w:unhideWhenUsed/>
    <w:qFormat/>
    <w:rsid w:val="002A6894"/>
    <w:pPr>
      <w:spacing w:after="100"/>
      <w:ind w:left="440"/>
    </w:pPr>
    <w:rPr>
      <w:rFonts w:ascii="Calibri" w:eastAsia="Times New Roman" w:hAnsi="Calibri" w:cs="Times New Roman"/>
      <w:lang w:val="es-ES"/>
    </w:rPr>
  </w:style>
  <w:style w:type="character" w:styleId="Hipervnculo">
    <w:name w:val="Hyperlink"/>
    <w:unhideWhenUsed/>
    <w:rsid w:val="002A6894"/>
    <w:rPr>
      <w:color w:val="0000FF"/>
      <w:u w:val="single"/>
    </w:rPr>
  </w:style>
  <w:style w:type="paragraph" w:styleId="TDC4">
    <w:name w:val="toc 4"/>
    <w:basedOn w:val="Normal"/>
    <w:next w:val="Normal"/>
    <w:autoRedefine/>
    <w:uiPriority w:val="39"/>
    <w:unhideWhenUsed/>
    <w:rsid w:val="002A6894"/>
    <w:pPr>
      <w:spacing w:after="100"/>
      <w:ind w:left="660"/>
    </w:pPr>
    <w:rPr>
      <w:rFonts w:ascii="Calibri" w:eastAsia="Times New Roman" w:hAnsi="Calibri" w:cs="Times New Roman"/>
      <w:lang w:val="en-US"/>
    </w:rPr>
  </w:style>
  <w:style w:type="paragraph" w:styleId="TDC5">
    <w:name w:val="toc 5"/>
    <w:basedOn w:val="Normal"/>
    <w:next w:val="Normal"/>
    <w:autoRedefine/>
    <w:uiPriority w:val="39"/>
    <w:unhideWhenUsed/>
    <w:rsid w:val="002A6894"/>
    <w:pPr>
      <w:spacing w:after="100"/>
      <w:ind w:left="880"/>
    </w:pPr>
    <w:rPr>
      <w:rFonts w:ascii="Calibri" w:eastAsia="Times New Roman" w:hAnsi="Calibri" w:cs="Times New Roman"/>
      <w:lang w:val="en-US"/>
    </w:rPr>
  </w:style>
  <w:style w:type="paragraph" w:styleId="TDC6">
    <w:name w:val="toc 6"/>
    <w:basedOn w:val="Normal"/>
    <w:next w:val="Normal"/>
    <w:autoRedefine/>
    <w:uiPriority w:val="39"/>
    <w:unhideWhenUsed/>
    <w:rsid w:val="002A6894"/>
    <w:pPr>
      <w:spacing w:after="100"/>
      <w:ind w:left="1100"/>
    </w:pPr>
    <w:rPr>
      <w:rFonts w:ascii="Calibri" w:eastAsia="Times New Roman" w:hAnsi="Calibri" w:cs="Times New Roman"/>
      <w:lang w:val="en-US"/>
    </w:rPr>
  </w:style>
  <w:style w:type="paragraph" w:styleId="TDC7">
    <w:name w:val="toc 7"/>
    <w:basedOn w:val="Normal"/>
    <w:next w:val="Normal"/>
    <w:autoRedefine/>
    <w:uiPriority w:val="39"/>
    <w:unhideWhenUsed/>
    <w:rsid w:val="002A6894"/>
    <w:pPr>
      <w:spacing w:after="100"/>
      <w:ind w:left="1320"/>
    </w:pPr>
    <w:rPr>
      <w:rFonts w:ascii="Calibri" w:eastAsia="Times New Roman" w:hAnsi="Calibri" w:cs="Times New Roman"/>
      <w:lang w:val="en-US"/>
    </w:rPr>
  </w:style>
  <w:style w:type="paragraph" w:styleId="TDC8">
    <w:name w:val="toc 8"/>
    <w:basedOn w:val="Normal"/>
    <w:next w:val="Normal"/>
    <w:autoRedefine/>
    <w:uiPriority w:val="39"/>
    <w:unhideWhenUsed/>
    <w:rsid w:val="002A6894"/>
    <w:pPr>
      <w:spacing w:after="100"/>
      <w:ind w:left="1540"/>
    </w:pPr>
    <w:rPr>
      <w:rFonts w:ascii="Calibri" w:eastAsia="Times New Roman" w:hAnsi="Calibri" w:cs="Times New Roman"/>
      <w:lang w:val="en-US"/>
    </w:rPr>
  </w:style>
  <w:style w:type="paragraph" w:styleId="TDC9">
    <w:name w:val="toc 9"/>
    <w:basedOn w:val="Normal"/>
    <w:next w:val="Normal"/>
    <w:autoRedefine/>
    <w:uiPriority w:val="39"/>
    <w:unhideWhenUsed/>
    <w:rsid w:val="002A6894"/>
    <w:pPr>
      <w:spacing w:after="100"/>
      <w:ind w:left="1760"/>
    </w:pPr>
    <w:rPr>
      <w:rFonts w:ascii="Calibri" w:eastAsia="Times New Roman" w:hAnsi="Calibri" w:cs="Times New Roman"/>
      <w:lang w:val="en-US"/>
    </w:rPr>
  </w:style>
  <w:style w:type="paragraph" w:styleId="Textoindependiente3">
    <w:name w:val="Body Text 3"/>
    <w:aliases w:val="Car"/>
    <w:basedOn w:val="Normal"/>
    <w:link w:val="Textoindependiente3Car"/>
    <w:rsid w:val="002A6894"/>
    <w:pPr>
      <w:spacing w:after="120" w:line="240" w:lineRule="auto"/>
    </w:pPr>
    <w:rPr>
      <w:rFonts w:ascii="Times New Roman" w:eastAsia="Times New Roman" w:hAnsi="Times New Roman" w:cs="Times New Roman"/>
      <w:sz w:val="16"/>
      <w:szCs w:val="16"/>
      <w:lang w:val="x-none"/>
    </w:rPr>
  </w:style>
  <w:style w:type="character" w:customStyle="1" w:styleId="Textoindependiente3Car">
    <w:name w:val="Texto independiente 3 Car"/>
    <w:aliases w:val="Car Car"/>
    <w:basedOn w:val="Fuentedeprrafopredeter"/>
    <w:link w:val="Textoindependiente3"/>
    <w:rsid w:val="002A6894"/>
    <w:rPr>
      <w:rFonts w:ascii="Times New Roman" w:eastAsia="Times New Roman" w:hAnsi="Times New Roman" w:cs="Times New Roman"/>
      <w:sz w:val="16"/>
      <w:szCs w:val="16"/>
      <w:lang w:val="x-none"/>
    </w:rPr>
  </w:style>
  <w:style w:type="paragraph" w:styleId="Sangra3detindependiente">
    <w:name w:val="Body Text Indent 3"/>
    <w:basedOn w:val="Normal"/>
    <w:link w:val="Sangra3detindependienteCar"/>
    <w:rsid w:val="002A6894"/>
    <w:pPr>
      <w:spacing w:after="120" w:line="240" w:lineRule="auto"/>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2A6894"/>
    <w:rPr>
      <w:rFonts w:ascii="Times New Roman" w:eastAsia="Times New Roman" w:hAnsi="Times New Roman" w:cs="Times New Roman"/>
      <w:sz w:val="16"/>
      <w:szCs w:val="16"/>
    </w:rPr>
  </w:style>
  <w:style w:type="paragraph" w:customStyle="1" w:styleId="font6">
    <w:name w:val="font6"/>
    <w:basedOn w:val="Normal"/>
    <w:rsid w:val="002A6894"/>
    <w:pPr>
      <w:spacing w:before="100" w:beforeAutospacing="1" w:after="100" w:afterAutospacing="1" w:line="240" w:lineRule="auto"/>
    </w:pPr>
    <w:rPr>
      <w:rFonts w:ascii="Times New Roman" w:eastAsia="Arial Unicode MS" w:hAnsi="Times New Roman" w:cs="Times New Roman"/>
      <w:b/>
      <w:bCs/>
      <w:sz w:val="16"/>
      <w:szCs w:val="16"/>
      <w:lang w:val="es-ES" w:eastAsia="es-ES"/>
    </w:rPr>
  </w:style>
  <w:style w:type="character" w:styleId="Nmerodepgina">
    <w:name w:val="page number"/>
    <w:basedOn w:val="Fuentedeprrafopredeter"/>
    <w:rsid w:val="002A6894"/>
  </w:style>
  <w:style w:type="paragraph" w:customStyle="1" w:styleId="TitleCover">
    <w:name w:val="Title Cover"/>
    <w:basedOn w:val="Normal"/>
    <w:next w:val="Normal"/>
    <w:rsid w:val="002A6894"/>
    <w:pPr>
      <w:keepNext/>
      <w:keepLines/>
      <w:pBdr>
        <w:top w:val="single" w:sz="48" w:space="31" w:color="auto"/>
      </w:pBdr>
      <w:tabs>
        <w:tab w:val="left" w:pos="0"/>
      </w:tabs>
      <w:spacing w:before="240" w:after="500" w:line="640" w:lineRule="exact"/>
      <w:ind w:left="-840" w:right="-840"/>
    </w:pPr>
    <w:rPr>
      <w:rFonts w:ascii="Franklin Gothic Heavy" w:eastAsia="Times New Roman" w:hAnsi="Franklin Gothic Heavy" w:cs="Times New Roman"/>
      <w:spacing w:val="-48"/>
      <w:kern w:val="28"/>
      <w:sz w:val="64"/>
      <w:szCs w:val="20"/>
      <w:lang w:val="es-UY"/>
    </w:rPr>
  </w:style>
  <w:style w:type="paragraph" w:customStyle="1" w:styleId="CM2">
    <w:name w:val="CM2"/>
    <w:basedOn w:val="Normal"/>
    <w:next w:val="Normal"/>
    <w:rsid w:val="002A6894"/>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customStyle="1" w:styleId="BodyText23">
    <w:name w:val="Body Text 23"/>
    <w:basedOn w:val="Normal"/>
    <w:rsid w:val="002A6894"/>
    <w:pPr>
      <w:widowControl w:val="0"/>
      <w:tabs>
        <w:tab w:val="left" w:pos="-720"/>
      </w:tabs>
      <w:suppressAutoHyphens/>
      <w:spacing w:after="0" w:line="240" w:lineRule="auto"/>
      <w:jc w:val="both"/>
    </w:pPr>
    <w:rPr>
      <w:rFonts w:ascii="Arial" w:eastAsia="Times New Roman" w:hAnsi="Arial" w:cs="Times New Roman"/>
      <w:spacing w:val="-2"/>
      <w:sz w:val="20"/>
      <w:szCs w:val="20"/>
      <w:lang w:eastAsia="es-ES"/>
    </w:rPr>
  </w:style>
  <w:style w:type="character" w:styleId="Hipervnculovisitado">
    <w:name w:val="FollowedHyperlink"/>
    <w:rsid w:val="002A6894"/>
    <w:rPr>
      <w:color w:val="800080"/>
      <w:u w:val="single"/>
    </w:rPr>
  </w:style>
  <w:style w:type="paragraph" w:customStyle="1" w:styleId="BodyText21">
    <w:name w:val="Body Text 21"/>
    <w:basedOn w:val="Normal"/>
    <w:rsid w:val="002A6894"/>
    <w:pPr>
      <w:widowControl w:val="0"/>
      <w:spacing w:after="0" w:line="240" w:lineRule="auto"/>
      <w:jc w:val="both"/>
    </w:pPr>
    <w:rPr>
      <w:rFonts w:ascii="Times New Roman" w:eastAsia="Times New Roman" w:hAnsi="Times New Roman" w:cs="Times New Roman"/>
      <w:sz w:val="24"/>
      <w:szCs w:val="20"/>
      <w:lang w:val="es-ES"/>
    </w:rPr>
  </w:style>
  <w:style w:type="paragraph" w:customStyle="1" w:styleId="TOCBase">
    <w:name w:val="TOC Base"/>
    <w:basedOn w:val="Normal"/>
    <w:rsid w:val="002A6894"/>
    <w:pPr>
      <w:tabs>
        <w:tab w:val="right" w:leader="dot" w:pos="6480"/>
      </w:tabs>
      <w:spacing w:after="240" w:line="240" w:lineRule="atLeast"/>
    </w:pPr>
    <w:rPr>
      <w:rFonts w:ascii="Franklin Gothic Book" w:eastAsia="Times New Roman" w:hAnsi="Franklin Gothic Book" w:cs="Times New Roman"/>
      <w:b/>
      <w:spacing w:val="-5"/>
      <w:sz w:val="20"/>
      <w:szCs w:val="20"/>
      <w:lang w:val="es-UY"/>
    </w:rPr>
  </w:style>
  <w:style w:type="paragraph" w:customStyle="1" w:styleId="Tpf">
    <w:name w:val="Tpf"/>
    <w:aliases w:val="Table Para First"/>
    <w:basedOn w:val="Normal"/>
    <w:rsid w:val="002A6894"/>
    <w:pPr>
      <w:widowControl w:val="0"/>
      <w:tabs>
        <w:tab w:val="left" w:pos="280"/>
        <w:tab w:val="left" w:pos="560"/>
      </w:tabs>
      <w:spacing w:before="20" w:after="60" w:line="220" w:lineRule="exact"/>
    </w:pPr>
    <w:rPr>
      <w:rFonts w:ascii="Times New Roman" w:eastAsia="Times New Roman" w:hAnsi="Times New Roman" w:cs="Times New Roman"/>
      <w:b/>
      <w:sz w:val="19"/>
      <w:szCs w:val="20"/>
      <w:lang w:val="en-US"/>
    </w:rPr>
  </w:style>
  <w:style w:type="paragraph" w:customStyle="1" w:styleId="Formulario">
    <w:name w:val="Formulario"/>
    <w:rsid w:val="002A6894"/>
    <w:pPr>
      <w:spacing w:after="0" w:line="240" w:lineRule="auto"/>
      <w:jc w:val="both"/>
    </w:pPr>
    <w:rPr>
      <w:rFonts w:ascii="Times New Roman" w:eastAsia="Times New Roman" w:hAnsi="Times New Roman" w:cs="Times New Roman"/>
      <w:sz w:val="20"/>
      <w:szCs w:val="20"/>
      <w:lang w:val="es-ES_tradnl" w:eastAsia="es-ES"/>
    </w:rPr>
  </w:style>
  <w:style w:type="paragraph" w:customStyle="1" w:styleId="Picture">
    <w:name w:val="Picture"/>
    <w:basedOn w:val="Normal"/>
    <w:next w:val="Epgrafe"/>
    <w:rsid w:val="002A6894"/>
    <w:pPr>
      <w:keepNext/>
      <w:spacing w:after="0" w:line="240" w:lineRule="auto"/>
      <w:ind w:left="1080"/>
    </w:pPr>
    <w:rPr>
      <w:rFonts w:ascii="Arial" w:eastAsia="Times New Roman" w:hAnsi="Arial" w:cs="Times New Roman"/>
      <w:b/>
      <w:spacing w:val="-5"/>
      <w:sz w:val="20"/>
      <w:szCs w:val="20"/>
      <w:lang w:val="es-UY"/>
    </w:rPr>
  </w:style>
  <w:style w:type="paragraph" w:styleId="Epgrafe">
    <w:name w:val="caption"/>
    <w:basedOn w:val="Picture"/>
    <w:next w:val="Textoindependiente"/>
    <w:qFormat/>
    <w:rsid w:val="002A6894"/>
    <w:pPr>
      <w:tabs>
        <w:tab w:val="num" w:pos="1389"/>
      </w:tabs>
      <w:spacing w:before="60" w:after="240" w:line="220" w:lineRule="atLeast"/>
      <w:ind w:left="1389" w:hanging="397"/>
    </w:pPr>
    <w:rPr>
      <w:rFonts w:ascii="Arial Narrow" w:hAnsi="Arial Narrow"/>
      <w:spacing w:val="0"/>
      <w:sz w:val="18"/>
    </w:rPr>
  </w:style>
  <w:style w:type="paragraph" w:customStyle="1" w:styleId="Estilo1">
    <w:name w:val="Estilo1"/>
    <w:basedOn w:val="Normal"/>
    <w:rsid w:val="002A6894"/>
    <w:pPr>
      <w:tabs>
        <w:tab w:val="num" w:pos="450"/>
      </w:tabs>
      <w:spacing w:after="0" w:line="240" w:lineRule="auto"/>
      <w:ind w:left="450" w:hanging="450"/>
    </w:pPr>
    <w:rPr>
      <w:rFonts w:ascii="Times New Roman" w:eastAsia="Times New Roman" w:hAnsi="Times New Roman" w:cs="Times New Roman"/>
      <w:b/>
      <w:sz w:val="20"/>
      <w:szCs w:val="20"/>
      <w:lang w:val="es-ES_tradnl" w:eastAsia="es-ES"/>
    </w:rPr>
  </w:style>
  <w:style w:type="paragraph" w:customStyle="1" w:styleId="CM37">
    <w:name w:val="CM37"/>
    <w:basedOn w:val="Normal"/>
    <w:next w:val="Normal"/>
    <w:rsid w:val="002A6894"/>
    <w:pPr>
      <w:widowControl w:val="0"/>
      <w:autoSpaceDE w:val="0"/>
      <w:autoSpaceDN w:val="0"/>
      <w:adjustRightInd w:val="0"/>
      <w:spacing w:after="220" w:line="240" w:lineRule="auto"/>
    </w:pPr>
    <w:rPr>
      <w:rFonts w:ascii="MECOND+Verdana" w:eastAsia="Times New Roman" w:hAnsi="MECOND+Verdana" w:cs="Times New Roman"/>
      <w:sz w:val="24"/>
      <w:szCs w:val="24"/>
      <w:lang w:val="es-ES" w:eastAsia="es-ES"/>
    </w:rPr>
  </w:style>
  <w:style w:type="paragraph" w:styleId="NormalWeb">
    <w:name w:val="Normal (Web)"/>
    <w:basedOn w:val="Normal"/>
    <w:rsid w:val="002A689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Car5">
    <w:name w:val="Car5"/>
    <w:rsid w:val="002A6894"/>
    <w:rPr>
      <w:rFonts w:ascii="Arial" w:hAnsi="Arial" w:cs="Arial"/>
      <w:b/>
      <w:bCs/>
      <w:szCs w:val="24"/>
      <w:lang w:val="es-ES" w:eastAsia="es-ES" w:bidi="ar-SA"/>
    </w:rPr>
  </w:style>
  <w:style w:type="paragraph" w:customStyle="1" w:styleId="BodyText25">
    <w:name w:val="Body Text 25"/>
    <w:basedOn w:val="Normal"/>
    <w:rsid w:val="002A6894"/>
    <w:pPr>
      <w:widowControl w:val="0"/>
      <w:spacing w:after="0" w:line="240" w:lineRule="auto"/>
      <w:jc w:val="center"/>
    </w:pPr>
    <w:rPr>
      <w:rFonts w:ascii="Arial" w:eastAsia="Times New Roman" w:hAnsi="Arial" w:cs="Times New Roman"/>
      <w:b/>
      <w:snapToGrid w:val="0"/>
      <w:sz w:val="16"/>
      <w:szCs w:val="20"/>
      <w:lang w:val="es-ES_tradnl" w:eastAsia="es-ES"/>
    </w:rPr>
  </w:style>
  <w:style w:type="paragraph" w:styleId="Lista">
    <w:name w:val="List"/>
    <w:basedOn w:val="Normal"/>
    <w:rsid w:val="002A6894"/>
    <w:pPr>
      <w:widowControl w:val="0"/>
      <w:spacing w:after="0" w:line="240" w:lineRule="auto"/>
      <w:ind w:left="283" w:hanging="283"/>
    </w:pPr>
    <w:rPr>
      <w:rFonts w:ascii="Times New Roman" w:eastAsia="Times New Roman" w:hAnsi="Times New Roman" w:cs="Times New Roman"/>
      <w:sz w:val="20"/>
      <w:szCs w:val="20"/>
      <w:lang w:val="es-ES_tradnl" w:eastAsia="es-ES"/>
    </w:rPr>
  </w:style>
  <w:style w:type="paragraph" w:styleId="Lista2">
    <w:name w:val="List 2"/>
    <w:basedOn w:val="Normal"/>
    <w:rsid w:val="002A6894"/>
    <w:pPr>
      <w:spacing w:after="0" w:line="240" w:lineRule="auto"/>
      <w:ind w:left="566" w:hanging="283"/>
    </w:pPr>
    <w:rPr>
      <w:rFonts w:ascii="Times New Roman" w:eastAsia="Times New Roman" w:hAnsi="Times New Roman" w:cs="Times New Roman"/>
      <w:sz w:val="24"/>
      <w:szCs w:val="24"/>
      <w:lang w:val="es-ES" w:eastAsia="es-ES"/>
    </w:rPr>
  </w:style>
  <w:style w:type="paragraph" w:styleId="Lista3">
    <w:name w:val="List 3"/>
    <w:basedOn w:val="Normal"/>
    <w:rsid w:val="002A6894"/>
    <w:pPr>
      <w:spacing w:after="0" w:line="240" w:lineRule="auto"/>
      <w:ind w:left="849" w:hanging="283"/>
    </w:pPr>
    <w:rPr>
      <w:rFonts w:ascii="Times New Roman" w:eastAsia="Times New Roman" w:hAnsi="Times New Roman" w:cs="Times New Roman"/>
      <w:sz w:val="24"/>
      <w:szCs w:val="24"/>
      <w:lang w:val="es-ES" w:eastAsia="es-ES"/>
    </w:rPr>
  </w:style>
  <w:style w:type="paragraph" w:styleId="Saludo">
    <w:name w:val="Salutation"/>
    <w:basedOn w:val="Normal"/>
    <w:next w:val="Normal"/>
    <w:link w:val="SaludoCar"/>
    <w:rsid w:val="002A6894"/>
    <w:pPr>
      <w:spacing w:after="0" w:line="240" w:lineRule="auto"/>
    </w:pPr>
    <w:rPr>
      <w:rFonts w:ascii="Times New Roman" w:eastAsia="Times New Roman" w:hAnsi="Times New Roman" w:cs="Times New Roman"/>
      <w:sz w:val="24"/>
      <w:szCs w:val="24"/>
      <w:lang w:val="es-ES" w:eastAsia="es-ES"/>
    </w:rPr>
  </w:style>
  <w:style w:type="character" w:customStyle="1" w:styleId="SaludoCar">
    <w:name w:val="Saludo Car"/>
    <w:basedOn w:val="Fuentedeprrafopredeter"/>
    <w:link w:val="Saludo"/>
    <w:rsid w:val="002A6894"/>
    <w:rPr>
      <w:rFonts w:ascii="Times New Roman" w:eastAsia="Times New Roman" w:hAnsi="Times New Roman" w:cs="Times New Roman"/>
      <w:sz w:val="24"/>
      <w:szCs w:val="24"/>
      <w:lang w:val="es-ES" w:eastAsia="es-ES"/>
    </w:rPr>
  </w:style>
  <w:style w:type="paragraph" w:styleId="Continuarlista">
    <w:name w:val="List Continue"/>
    <w:basedOn w:val="Normal"/>
    <w:rsid w:val="002A6894"/>
    <w:pPr>
      <w:numPr>
        <w:numId w:val="48"/>
      </w:numPr>
      <w:tabs>
        <w:tab w:val="clear" w:pos="643"/>
      </w:tabs>
      <w:spacing w:after="120" w:line="240" w:lineRule="auto"/>
      <w:ind w:left="283" w:firstLine="0"/>
    </w:pPr>
    <w:rPr>
      <w:rFonts w:ascii="Times New Roman" w:eastAsia="Times New Roman" w:hAnsi="Times New Roman" w:cs="Times New Roman"/>
      <w:sz w:val="24"/>
      <w:szCs w:val="24"/>
      <w:lang w:val="es-ES" w:eastAsia="es-ES"/>
    </w:rPr>
  </w:style>
  <w:style w:type="paragraph" w:styleId="Continuarlista2">
    <w:name w:val="List Continue 2"/>
    <w:basedOn w:val="Normal"/>
    <w:rsid w:val="002A6894"/>
    <w:pPr>
      <w:spacing w:after="120" w:line="240" w:lineRule="auto"/>
      <w:ind w:left="566"/>
    </w:pPr>
    <w:rPr>
      <w:rFonts w:ascii="Times New Roman" w:eastAsia="Times New Roman" w:hAnsi="Times New Roman" w:cs="Times New Roman"/>
      <w:sz w:val="24"/>
      <w:szCs w:val="24"/>
      <w:lang w:val="es-ES" w:eastAsia="es-ES"/>
    </w:rPr>
  </w:style>
  <w:style w:type="paragraph" w:customStyle="1" w:styleId="font5">
    <w:name w:val="font5"/>
    <w:basedOn w:val="Normal"/>
    <w:rsid w:val="002A6894"/>
    <w:pPr>
      <w:spacing w:before="100" w:beforeAutospacing="1" w:after="100" w:afterAutospacing="1" w:line="240" w:lineRule="auto"/>
    </w:pPr>
    <w:rPr>
      <w:rFonts w:ascii="Arial" w:eastAsia="Times New Roman" w:hAnsi="Arial" w:cs="Arial"/>
      <w:color w:val="000000"/>
      <w:sz w:val="20"/>
      <w:szCs w:val="20"/>
      <w:lang w:eastAsia="es-BO"/>
    </w:rPr>
  </w:style>
  <w:style w:type="paragraph" w:customStyle="1" w:styleId="xl64">
    <w:name w:val="xl64"/>
    <w:basedOn w:val="Normal"/>
    <w:rsid w:val="002A6894"/>
    <w:pPr>
      <w:spacing w:before="100" w:beforeAutospacing="1" w:after="100" w:afterAutospacing="1" w:line="240" w:lineRule="auto"/>
      <w:jc w:val="center"/>
    </w:pPr>
    <w:rPr>
      <w:rFonts w:ascii="Times New Roman" w:eastAsia="Times New Roman" w:hAnsi="Times New Roman" w:cs="Times New Roman"/>
      <w:sz w:val="24"/>
      <w:szCs w:val="24"/>
      <w:lang w:eastAsia="es-BO"/>
    </w:rPr>
  </w:style>
  <w:style w:type="paragraph" w:customStyle="1" w:styleId="xl65">
    <w:name w:val="xl65"/>
    <w:basedOn w:val="Normal"/>
    <w:rsid w:val="002A6894"/>
    <w:pPr>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xl66">
    <w:name w:val="xl66"/>
    <w:basedOn w:val="Normal"/>
    <w:rsid w:val="002A6894"/>
    <w:pPr>
      <w:spacing w:before="100" w:beforeAutospacing="1" w:after="100" w:afterAutospacing="1" w:line="240" w:lineRule="auto"/>
    </w:pPr>
    <w:rPr>
      <w:rFonts w:ascii="Times New Roman" w:eastAsia="Times New Roman" w:hAnsi="Times New Roman" w:cs="Times New Roman"/>
      <w:b/>
      <w:bCs/>
      <w:sz w:val="24"/>
      <w:szCs w:val="24"/>
      <w:lang w:eastAsia="es-BO"/>
    </w:rPr>
  </w:style>
  <w:style w:type="paragraph" w:customStyle="1" w:styleId="xl67">
    <w:name w:val="xl67"/>
    <w:basedOn w:val="Normal"/>
    <w:rsid w:val="002A6894"/>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xl68">
    <w:name w:val="xl68"/>
    <w:basedOn w:val="Normal"/>
    <w:rsid w:val="002A6894"/>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xl69">
    <w:name w:val="xl69"/>
    <w:basedOn w:val="Normal"/>
    <w:rsid w:val="002A6894"/>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BO"/>
    </w:rPr>
  </w:style>
  <w:style w:type="paragraph" w:customStyle="1" w:styleId="xl70">
    <w:name w:val="xl70"/>
    <w:basedOn w:val="Normal"/>
    <w:rsid w:val="002A6894"/>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xl71">
    <w:name w:val="xl71"/>
    <w:basedOn w:val="Normal"/>
    <w:rsid w:val="002A6894"/>
    <w:pPr>
      <w:spacing w:before="100" w:beforeAutospacing="1" w:after="100" w:afterAutospacing="1" w:line="240" w:lineRule="auto"/>
    </w:pPr>
    <w:rPr>
      <w:rFonts w:ascii="Times New Roman" w:eastAsia="Times New Roman" w:hAnsi="Times New Roman" w:cs="Times New Roman"/>
      <w:b/>
      <w:bCs/>
      <w:sz w:val="24"/>
      <w:szCs w:val="24"/>
      <w:lang w:eastAsia="es-BO"/>
    </w:rPr>
  </w:style>
  <w:style w:type="paragraph" w:customStyle="1" w:styleId="xl72">
    <w:name w:val="xl72"/>
    <w:basedOn w:val="Normal"/>
    <w:rsid w:val="002A6894"/>
    <w:pPr>
      <w:spacing w:before="100" w:beforeAutospacing="1" w:after="100" w:afterAutospacing="1" w:line="240" w:lineRule="auto"/>
      <w:jc w:val="right"/>
    </w:pPr>
    <w:rPr>
      <w:rFonts w:ascii="Times New Roman" w:eastAsia="Times New Roman" w:hAnsi="Times New Roman" w:cs="Times New Roman"/>
      <w:b/>
      <w:bCs/>
      <w:sz w:val="24"/>
      <w:szCs w:val="24"/>
      <w:lang w:eastAsia="es-BO"/>
    </w:rPr>
  </w:style>
  <w:style w:type="paragraph" w:customStyle="1" w:styleId="xl73">
    <w:name w:val="xl73"/>
    <w:basedOn w:val="Normal"/>
    <w:rsid w:val="002A6894"/>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BO"/>
    </w:rPr>
  </w:style>
  <w:style w:type="numbering" w:customStyle="1" w:styleId="Sinlista1">
    <w:name w:val="Sin lista1"/>
    <w:next w:val="Sinlista"/>
    <w:uiPriority w:val="99"/>
    <w:semiHidden/>
    <w:unhideWhenUsed/>
    <w:rsid w:val="002A6894"/>
  </w:style>
  <w:style w:type="table" w:customStyle="1" w:styleId="Tablaconcuadrcula1">
    <w:name w:val="Tabla con cuadrícula1"/>
    <w:basedOn w:val="Tablanormal"/>
    <w:next w:val="Tablaconcuadrcula"/>
    <w:uiPriority w:val="59"/>
    <w:rsid w:val="002A6894"/>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2A6894"/>
  </w:style>
  <w:style w:type="paragraph" w:customStyle="1" w:styleId="SubtitleCover">
    <w:name w:val="Subtitle Cover"/>
    <w:basedOn w:val="TitleCover"/>
    <w:next w:val="Textoindependiente"/>
    <w:rsid w:val="002A6894"/>
    <w:pPr>
      <w:pBdr>
        <w:top w:val="single" w:sz="6" w:space="24" w:color="auto"/>
      </w:pBdr>
      <w:tabs>
        <w:tab w:val="clear" w:pos="0"/>
      </w:tabs>
      <w:spacing w:before="0" w:after="0" w:line="480" w:lineRule="atLeast"/>
      <w:ind w:left="0" w:right="0"/>
    </w:pPr>
    <w:rPr>
      <w:rFonts w:ascii="Franklin Gothic Demi" w:hAnsi="Franklin Gothic Demi"/>
      <w:b/>
      <w:spacing w:val="-30"/>
      <w:sz w:val="48"/>
    </w:rPr>
  </w:style>
  <w:style w:type="paragraph" w:customStyle="1" w:styleId="Document1">
    <w:name w:val="Document 1"/>
    <w:rsid w:val="002A6894"/>
    <w:pPr>
      <w:keepNext/>
      <w:keepLines/>
      <w:tabs>
        <w:tab w:val="left" w:pos="-720"/>
      </w:tabs>
      <w:suppressAutoHyphens/>
      <w:spacing w:after="0" w:line="240" w:lineRule="auto"/>
    </w:pPr>
    <w:rPr>
      <w:rFonts w:ascii="Courier" w:eastAsia="Times New Roman" w:hAnsi="Courier" w:cs="Times New Roman"/>
      <w:sz w:val="24"/>
      <w:szCs w:val="20"/>
      <w:lang w:val="en-US" w:eastAsia="es-ES"/>
    </w:rPr>
  </w:style>
  <w:style w:type="paragraph" w:styleId="ndice1">
    <w:name w:val="index 1"/>
    <w:basedOn w:val="Normal"/>
    <w:next w:val="Normal"/>
    <w:autoRedefine/>
    <w:rsid w:val="002A6894"/>
    <w:pPr>
      <w:spacing w:after="0" w:line="240" w:lineRule="auto"/>
      <w:ind w:left="200" w:hanging="200"/>
    </w:pPr>
    <w:rPr>
      <w:rFonts w:ascii="Times New Roman" w:eastAsia="Times New Roman" w:hAnsi="Times New Roman" w:cs="Times New Roman"/>
      <w:sz w:val="20"/>
      <w:szCs w:val="20"/>
    </w:rPr>
  </w:style>
  <w:style w:type="paragraph" w:styleId="Ttulodendice">
    <w:name w:val="index heading"/>
    <w:basedOn w:val="Normal"/>
    <w:next w:val="ndice1"/>
    <w:rsid w:val="002A6894"/>
    <w:pPr>
      <w:spacing w:after="0" w:line="240" w:lineRule="auto"/>
    </w:pPr>
    <w:rPr>
      <w:rFonts w:ascii="Times New Roman" w:eastAsia="Times New Roman" w:hAnsi="Times New Roman" w:cs="Times New Roman"/>
      <w:sz w:val="20"/>
      <w:szCs w:val="20"/>
      <w:lang w:val="es-ES" w:eastAsia="es-ES"/>
    </w:rPr>
  </w:style>
  <w:style w:type="numbering" w:customStyle="1" w:styleId="Sinlista3">
    <w:name w:val="Sin lista3"/>
    <w:next w:val="Sinlista"/>
    <w:uiPriority w:val="99"/>
    <w:semiHidden/>
    <w:unhideWhenUsed/>
    <w:rsid w:val="002A6894"/>
  </w:style>
  <w:style w:type="table" w:customStyle="1" w:styleId="Tablaconcuadrcula2">
    <w:name w:val="Tabla con cuadrícula2"/>
    <w:basedOn w:val="Tablanormal"/>
    <w:next w:val="Tablaconcuadrcula"/>
    <w:uiPriority w:val="59"/>
    <w:rsid w:val="002A6894"/>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2A6894"/>
  </w:style>
  <w:style w:type="table" w:customStyle="1" w:styleId="Tablaconcuadrcula3">
    <w:name w:val="Tabla con cuadrícula3"/>
    <w:basedOn w:val="Tablanormal"/>
    <w:next w:val="Tablaconcuadrcula"/>
    <w:uiPriority w:val="59"/>
    <w:rsid w:val="002A689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2A6894"/>
  </w:style>
  <w:style w:type="table" w:customStyle="1" w:styleId="Tablaconcuadrcula4">
    <w:name w:val="Tabla con cuadrícula4"/>
    <w:basedOn w:val="Tablanormal"/>
    <w:next w:val="Tablaconcuadrcula"/>
    <w:uiPriority w:val="59"/>
    <w:rsid w:val="002A689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2A6894"/>
  </w:style>
  <w:style w:type="table" w:customStyle="1" w:styleId="Tablaconcuadrcula5">
    <w:name w:val="Tabla con cuadrícula5"/>
    <w:basedOn w:val="Tablanormal"/>
    <w:next w:val="Tablaconcuadrcula"/>
    <w:uiPriority w:val="59"/>
    <w:rsid w:val="002A6894"/>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2A6894"/>
  </w:style>
  <w:style w:type="table" w:customStyle="1" w:styleId="Tablaconcuadrcula6">
    <w:name w:val="Tabla con cuadrícula6"/>
    <w:basedOn w:val="Tablanormal"/>
    <w:next w:val="Tablaconcuadrcula"/>
    <w:uiPriority w:val="59"/>
    <w:rsid w:val="002A689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2A6894"/>
  </w:style>
  <w:style w:type="table" w:customStyle="1" w:styleId="Tablaconcuadrcula7">
    <w:name w:val="Tabla con cuadrícula7"/>
    <w:basedOn w:val="Tablanormal"/>
    <w:next w:val="Tablaconcuadrcula"/>
    <w:uiPriority w:val="59"/>
    <w:rsid w:val="002A6894"/>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9">
    <w:name w:val="Sin lista9"/>
    <w:next w:val="Sinlista"/>
    <w:uiPriority w:val="99"/>
    <w:semiHidden/>
    <w:unhideWhenUsed/>
    <w:rsid w:val="002A6894"/>
  </w:style>
  <w:style w:type="table" w:customStyle="1" w:styleId="Tablaconcuadrcula8">
    <w:name w:val="Tabla con cuadrícula8"/>
    <w:basedOn w:val="Tablanormal"/>
    <w:next w:val="Tablaconcuadrcula"/>
    <w:uiPriority w:val="59"/>
    <w:rsid w:val="002A689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0">
    <w:name w:val="Sin lista10"/>
    <w:next w:val="Sinlista"/>
    <w:uiPriority w:val="99"/>
    <w:semiHidden/>
    <w:unhideWhenUsed/>
    <w:rsid w:val="002A6894"/>
  </w:style>
  <w:style w:type="table" w:customStyle="1" w:styleId="Tablaconcuadrcula9">
    <w:name w:val="Tabla con cuadrícula9"/>
    <w:basedOn w:val="Tablanormal"/>
    <w:next w:val="Tablaconcuadrcula"/>
    <w:uiPriority w:val="59"/>
    <w:rsid w:val="002A689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DBBD5-1E81-4342-9EE6-E3CA6E9ED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10903</Words>
  <Characters>59971</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Romero Vargas Hector</dc:creator>
  <cp:lastModifiedBy>Chura Claudia</cp:lastModifiedBy>
  <cp:revision>2</cp:revision>
  <cp:lastPrinted>2017-12-29T18:56:00Z</cp:lastPrinted>
  <dcterms:created xsi:type="dcterms:W3CDTF">2017-12-29T21:02:00Z</dcterms:created>
  <dcterms:modified xsi:type="dcterms:W3CDTF">2017-12-29T21:02:00Z</dcterms:modified>
</cp:coreProperties>
</file>