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BC" w:rsidRPr="00883734" w:rsidRDefault="006152BC" w:rsidP="00FE2D35">
      <w:pPr>
        <w:pStyle w:val="Ttulo1"/>
        <w:rPr>
          <w:rFonts w:cs="Arial"/>
          <w:b w:val="0"/>
          <w:bCs/>
          <w:sz w:val="20"/>
        </w:rPr>
      </w:pPr>
      <w:r w:rsidRPr="00883734">
        <w:rPr>
          <w:rFonts w:cs="Arial"/>
          <w:b w:val="0"/>
          <w:bCs/>
          <w:sz w:val="20"/>
        </w:rPr>
        <w:t xml:space="preserve">La Paz, </w:t>
      </w:r>
      <w:r w:rsidR="009A27E2">
        <w:rPr>
          <w:rFonts w:cs="Arial"/>
          <w:b w:val="0"/>
          <w:bCs/>
          <w:sz w:val="20"/>
        </w:rPr>
        <w:t>febrero 12</w:t>
      </w:r>
      <w:r w:rsidRPr="00883734">
        <w:rPr>
          <w:rFonts w:cs="Arial"/>
          <w:b w:val="0"/>
          <w:bCs/>
          <w:sz w:val="20"/>
        </w:rPr>
        <w:t xml:space="preserve"> de 201</w:t>
      </w:r>
      <w:r w:rsidR="003219EF">
        <w:rPr>
          <w:rFonts w:cs="Arial"/>
          <w:b w:val="0"/>
          <w:bCs/>
          <w:sz w:val="20"/>
        </w:rPr>
        <w:t>4</w:t>
      </w:r>
    </w:p>
    <w:p w:rsidR="00D94DB8" w:rsidRPr="00D94DB8" w:rsidRDefault="00D94DB8" w:rsidP="00D94DB8">
      <w:pPr>
        <w:rPr>
          <w:rFonts w:ascii="Arial" w:hAnsi="Arial" w:cs="Arial"/>
          <w:b/>
          <w:bCs/>
          <w:iCs/>
        </w:rPr>
      </w:pPr>
      <w:r w:rsidRPr="00D94DB8">
        <w:rPr>
          <w:rFonts w:ascii="Arial" w:hAnsi="Arial" w:cs="Arial"/>
          <w:b/>
          <w:bCs/>
          <w:iCs/>
        </w:rPr>
        <w:t xml:space="preserve">BCB-GADM-SSG-DCC-CE-2014-108 </w:t>
      </w:r>
    </w:p>
    <w:p w:rsidR="006152BC" w:rsidRDefault="006152BC" w:rsidP="00D07C1A">
      <w:pPr>
        <w:rPr>
          <w:rFonts w:ascii="Arial" w:hAnsi="Arial" w:cs="Arial"/>
          <w:b/>
        </w:rPr>
      </w:pPr>
    </w:p>
    <w:p w:rsidR="00D07C1A" w:rsidRPr="00396C15" w:rsidRDefault="00D07C1A" w:rsidP="00D07C1A">
      <w:pPr>
        <w:rPr>
          <w:rFonts w:ascii="Arial" w:hAnsi="Arial" w:cs="Arial"/>
          <w:b/>
        </w:rPr>
      </w:pPr>
    </w:p>
    <w:p w:rsidR="009E1DC8" w:rsidRPr="00396C15" w:rsidRDefault="009E1DC8" w:rsidP="00D07C1A">
      <w:pPr>
        <w:rPr>
          <w:rFonts w:ascii="Arial" w:hAnsi="Arial" w:cs="Arial"/>
          <w:b/>
        </w:rPr>
      </w:pPr>
    </w:p>
    <w:p w:rsidR="006152BC" w:rsidRPr="00396C15" w:rsidRDefault="006152BC" w:rsidP="00D07C1A">
      <w:pPr>
        <w:rPr>
          <w:rFonts w:ascii="Arial" w:hAnsi="Arial" w:cs="Arial"/>
          <w:b/>
        </w:rPr>
      </w:pPr>
    </w:p>
    <w:p w:rsidR="006152BC" w:rsidRPr="00386C1C" w:rsidRDefault="006152BC" w:rsidP="00D07C1A">
      <w:pPr>
        <w:rPr>
          <w:rFonts w:ascii="Arial" w:hAnsi="Arial" w:cs="Arial"/>
          <w:spacing w:val="-2"/>
        </w:rPr>
      </w:pPr>
      <w:r w:rsidRPr="00386C1C">
        <w:rPr>
          <w:rFonts w:ascii="Arial" w:hAnsi="Arial" w:cs="Arial"/>
          <w:spacing w:val="-2"/>
        </w:rPr>
        <w:t>Señor</w:t>
      </w:r>
      <w:r w:rsidR="005A5C73" w:rsidRPr="00386C1C">
        <w:rPr>
          <w:rFonts w:ascii="Arial" w:hAnsi="Arial" w:cs="Arial"/>
          <w:spacing w:val="-2"/>
        </w:rPr>
        <w:t>a</w:t>
      </w:r>
    </w:p>
    <w:p w:rsidR="006152BC" w:rsidRPr="00385A78" w:rsidRDefault="00DC7274" w:rsidP="00FE2D35">
      <w:pPr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STEPHANY SMERDEL VACA DIEZ</w:t>
      </w:r>
    </w:p>
    <w:p w:rsidR="00DC7274" w:rsidRDefault="006152BC" w:rsidP="00FE2D35">
      <w:pPr>
        <w:rPr>
          <w:rFonts w:ascii="Arial" w:hAnsi="Arial" w:cs="Arial"/>
          <w:spacing w:val="-2"/>
        </w:rPr>
      </w:pPr>
      <w:r w:rsidRPr="00386C1C">
        <w:rPr>
          <w:rFonts w:ascii="Arial" w:hAnsi="Arial" w:cs="Arial"/>
          <w:spacing w:val="-2"/>
        </w:rPr>
        <w:t xml:space="preserve">Av. </w:t>
      </w:r>
      <w:r w:rsidR="00DC7274">
        <w:rPr>
          <w:rFonts w:ascii="Arial" w:hAnsi="Arial" w:cs="Arial"/>
          <w:spacing w:val="-2"/>
        </w:rPr>
        <w:t xml:space="preserve">Alemania, Calle Chirimoya N° 2090 </w:t>
      </w:r>
    </w:p>
    <w:p w:rsidR="006152BC" w:rsidRPr="00386C1C" w:rsidRDefault="00DC7274" w:rsidP="00FE2D35">
      <w:pPr>
        <w:rPr>
          <w:rFonts w:ascii="Arial" w:hAnsi="Arial" w:cs="Arial"/>
          <w:spacing w:val="-2"/>
        </w:rPr>
      </w:pPr>
      <w:proofErr w:type="gramStart"/>
      <w:r>
        <w:rPr>
          <w:rFonts w:ascii="Arial" w:hAnsi="Arial" w:cs="Arial"/>
          <w:spacing w:val="-2"/>
        </w:rPr>
        <w:t>Barrio</w:t>
      </w:r>
      <w:proofErr w:type="gramEnd"/>
      <w:r>
        <w:rPr>
          <w:rFonts w:ascii="Arial" w:hAnsi="Arial" w:cs="Arial"/>
          <w:spacing w:val="-2"/>
        </w:rPr>
        <w:t xml:space="preserve"> Los </w:t>
      </w:r>
      <w:proofErr w:type="spellStart"/>
      <w:r>
        <w:rPr>
          <w:rFonts w:ascii="Arial" w:hAnsi="Arial" w:cs="Arial"/>
          <w:spacing w:val="-2"/>
        </w:rPr>
        <w:t>Tusequis</w:t>
      </w:r>
      <w:proofErr w:type="spellEnd"/>
      <w:r>
        <w:rPr>
          <w:rFonts w:ascii="Arial" w:hAnsi="Arial" w:cs="Arial"/>
          <w:spacing w:val="-2"/>
        </w:rPr>
        <w:t xml:space="preserve"> entre segundo y tercer anillo</w:t>
      </w:r>
    </w:p>
    <w:p w:rsidR="006152BC" w:rsidRPr="00386C1C" w:rsidRDefault="00C717C4" w:rsidP="00FE2D35">
      <w:pPr>
        <w:pStyle w:val="Encabezado"/>
        <w:tabs>
          <w:tab w:val="center" w:pos="960"/>
        </w:tabs>
        <w:spacing w:before="0" w:after="0" w:line="240" w:lineRule="auto"/>
        <w:ind w:left="720" w:hanging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Celulares</w:t>
      </w:r>
      <w:r w:rsidR="006152BC" w:rsidRPr="00386C1C"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78456616 - 77833330</w:t>
      </w:r>
      <w:r w:rsidR="006152BC" w:rsidRPr="00386C1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152BC" w:rsidRPr="00C717C4" w:rsidRDefault="00C717C4" w:rsidP="00FE2D35">
      <w:pPr>
        <w:pStyle w:val="Encabezado"/>
        <w:tabs>
          <w:tab w:val="center" w:pos="960"/>
        </w:tabs>
        <w:spacing w:before="0" w:after="0" w:line="240" w:lineRule="auto"/>
        <w:ind w:left="720" w:hanging="720"/>
        <w:rPr>
          <w:rFonts w:ascii="Arial" w:hAnsi="Arial" w:cs="Arial"/>
          <w:b/>
          <w:color w:val="000000"/>
          <w:sz w:val="21"/>
          <w:szCs w:val="21"/>
        </w:rPr>
      </w:pPr>
      <w:r w:rsidRPr="00C717C4">
        <w:rPr>
          <w:rFonts w:ascii="Arial" w:hAnsi="Arial" w:cs="Arial"/>
          <w:b/>
          <w:color w:val="000000"/>
          <w:sz w:val="21"/>
          <w:szCs w:val="21"/>
          <w:u w:val="single"/>
        </w:rPr>
        <w:t>SANTA CRUZ</w:t>
      </w:r>
      <w:r w:rsidR="00675EF1" w:rsidRPr="00C717C4">
        <w:rPr>
          <w:rFonts w:ascii="Arial" w:hAnsi="Arial" w:cs="Arial"/>
          <w:b/>
          <w:color w:val="000000"/>
          <w:sz w:val="21"/>
          <w:szCs w:val="21"/>
        </w:rPr>
        <w:t>.-</w:t>
      </w:r>
    </w:p>
    <w:p w:rsidR="006152BC" w:rsidRPr="00386C1C" w:rsidRDefault="006152BC" w:rsidP="00D07C1A">
      <w:pPr>
        <w:pStyle w:val="Sangradetextonormal"/>
        <w:ind w:left="0" w:firstLine="0"/>
        <w:rPr>
          <w:rFonts w:cs="Arial"/>
          <w:sz w:val="16"/>
        </w:rPr>
      </w:pPr>
    </w:p>
    <w:p w:rsidR="00D07C1A" w:rsidRPr="00386C1C" w:rsidRDefault="00D07C1A" w:rsidP="00D07C1A">
      <w:pPr>
        <w:pStyle w:val="Sangradetextonormal"/>
        <w:ind w:left="0" w:firstLine="0"/>
        <w:rPr>
          <w:rFonts w:cs="Arial"/>
          <w:sz w:val="16"/>
        </w:rPr>
      </w:pPr>
    </w:p>
    <w:p w:rsidR="006152BC" w:rsidRPr="00386C1C" w:rsidRDefault="006152BC" w:rsidP="00386C1C">
      <w:pPr>
        <w:pStyle w:val="Ttulo2"/>
        <w:tabs>
          <w:tab w:val="left" w:pos="567"/>
        </w:tabs>
        <w:ind w:left="1526" w:hanging="530"/>
        <w:jc w:val="both"/>
        <w:rPr>
          <w:rFonts w:ascii="Arial" w:hAnsi="Arial" w:cs="Arial"/>
          <w:bCs/>
          <w:iCs/>
          <w:lang w:val="es-ES"/>
        </w:rPr>
      </w:pPr>
      <w:r w:rsidRPr="00386C1C">
        <w:rPr>
          <w:rFonts w:ascii="Arial" w:hAnsi="Arial" w:cs="Arial"/>
          <w:bCs/>
          <w:iCs/>
          <w:lang w:val="es-ES"/>
        </w:rPr>
        <w:t>REF:</w:t>
      </w:r>
      <w:r w:rsidR="00386C1C">
        <w:rPr>
          <w:rFonts w:ascii="Arial" w:hAnsi="Arial" w:cs="Arial"/>
          <w:bCs/>
          <w:iCs/>
          <w:lang w:val="es-ES"/>
        </w:rPr>
        <w:t xml:space="preserve"> </w:t>
      </w:r>
      <w:r w:rsidRPr="00386C1C">
        <w:rPr>
          <w:rFonts w:ascii="Arial" w:hAnsi="Arial" w:cs="Arial"/>
          <w:bCs/>
          <w:iCs/>
          <w:lang w:val="es-ES"/>
        </w:rPr>
        <w:t xml:space="preserve">CONTRATACIÓN DIRECTA Nº </w:t>
      </w:r>
      <w:r w:rsidR="00C717C4">
        <w:rPr>
          <w:rFonts w:ascii="Arial" w:hAnsi="Arial" w:cs="Arial"/>
          <w:bCs/>
          <w:iCs/>
          <w:lang w:val="es-ES"/>
        </w:rPr>
        <w:t>003</w:t>
      </w:r>
      <w:r w:rsidRPr="00386C1C">
        <w:rPr>
          <w:rFonts w:ascii="Arial" w:hAnsi="Arial" w:cs="Arial"/>
          <w:bCs/>
          <w:iCs/>
          <w:lang w:val="es-ES"/>
        </w:rPr>
        <w:t>/201</w:t>
      </w:r>
      <w:r w:rsidR="00C717C4">
        <w:rPr>
          <w:rFonts w:ascii="Arial" w:hAnsi="Arial" w:cs="Arial"/>
          <w:bCs/>
          <w:iCs/>
          <w:lang w:val="es-ES"/>
        </w:rPr>
        <w:t>4</w:t>
      </w:r>
      <w:r w:rsidRPr="00386C1C">
        <w:rPr>
          <w:rFonts w:ascii="Arial" w:hAnsi="Arial" w:cs="Arial"/>
          <w:bCs/>
          <w:iCs/>
          <w:lang w:val="es-ES"/>
        </w:rPr>
        <w:t xml:space="preserve"> </w:t>
      </w:r>
      <w:r w:rsidRPr="00386C1C">
        <w:rPr>
          <w:rFonts w:ascii="Arial" w:hAnsi="Arial" w:cs="Arial"/>
          <w:bCs/>
          <w:i/>
          <w:iCs/>
          <w:lang w:val="es-ES"/>
        </w:rPr>
        <w:t xml:space="preserve">“ALQUILER </w:t>
      </w:r>
      <w:r w:rsidR="00675EF1" w:rsidRPr="00386C1C">
        <w:rPr>
          <w:rFonts w:ascii="Arial" w:hAnsi="Arial" w:cs="Arial"/>
          <w:bCs/>
          <w:i/>
          <w:iCs/>
          <w:lang w:val="es-ES"/>
        </w:rPr>
        <w:t xml:space="preserve">DE OFICINAS PARA EL BCB </w:t>
      </w:r>
      <w:r w:rsidR="00011869">
        <w:rPr>
          <w:rFonts w:ascii="Arial" w:hAnsi="Arial" w:cs="Arial"/>
          <w:bCs/>
          <w:i/>
          <w:iCs/>
          <w:lang w:val="es-ES"/>
        </w:rPr>
        <w:t>EN SANTA CRUZ</w:t>
      </w:r>
      <w:r w:rsidRPr="00386C1C">
        <w:rPr>
          <w:rFonts w:ascii="Arial" w:hAnsi="Arial" w:cs="Arial"/>
          <w:bCs/>
          <w:i/>
          <w:iCs/>
          <w:lang w:val="es-ES"/>
        </w:rPr>
        <w:t>”</w:t>
      </w:r>
      <w:r w:rsidRPr="00386C1C">
        <w:rPr>
          <w:rFonts w:ascii="Arial" w:hAnsi="Arial" w:cs="Arial"/>
          <w:bCs/>
          <w:iCs/>
          <w:lang w:val="es-ES"/>
        </w:rPr>
        <w:t xml:space="preserve"> </w:t>
      </w:r>
      <w:r w:rsidRPr="00386C1C">
        <w:rPr>
          <w:rFonts w:ascii="Arial" w:hAnsi="Arial" w:cs="Arial"/>
          <w:bCs/>
          <w:iCs/>
          <w:sz w:val="21"/>
          <w:szCs w:val="21"/>
          <w:lang w:val="es-ES"/>
        </w:rPr>
        <w:t>– PRIMERA CONVOCATORIA</w:t>
      </w:r>
    </w:p>
    <w:p w:rsidR="006152BC" w:rsidRPr="000371FC" w:rsidRDefault="006152BC" w:rsidP="00B96F30">
      <w:pPr>
        <w:jc w:val="both"/>
        <w:rPr>
          <w:rFonts w:ascii="Arial" w:hAnsi="Arial" w:cs="Arial"/>
          <w:color w:val="000000"/>
          <w:sz w:val="28"/>
        </w:rPr>
      </w:pPr>
    </w:p>
    <w:p w:rsidR="006152BC" w:rsidRPr="00B96F30" w:rsidRDefault="006152BC" w:rsidP="00B96F30">
      <w:pPr>
        <w:jc w:val="both"/>
        <w:rPr>
          <w:rFonts w:ascii="Arial" w:hAnsi="Arial" w:cs="Arial"/>
          <w:color w:val="000000"/>
        </w:rPr>
      </w:pPr>
      <w:r w:rsidRPr="00B96F30">
        <w:rPr>
          <w:rFonts w:ascii="Arial" w:hAnsi="Arial" w:cs="Arial"/>
          <w:color w:val="000000"/>
        </w:rPr>
        <w:t>De nuestra consideración:</w:t>
      </w:r>
    </w:p>
    <w:p w:rsidR="00D07C1A" w:rsidRPr="000371FC" w:rsidRDefault="00D07C1A" w:rsidP="00B96F30">
      <w:pPr>
        <w:jc w:val="both"/>
        <w:rPr>
          <w:rFonts w:ascii="Arial" w:hAnsi="Arial" w:cs="Arial"/>
          <w:color w:val="000000"/>
          <w:sz w:val="22"/>
        </w:rPr>
      </w:pPr>
    </w:p>
    <w:p w:rsidR="006152BC" w:rsidRPr="00B96F30" w:rsidRDefault="006152BC" w:rsidP="00B96F30">
      <w:pPr>
        <w:jc w:val="both"/>
        <w:rPr>
          <w:rFonts w:ascii="Arial" w:hAnsi="Arial" w:cs="Arial"/>
          <w:color w:val="000000"/>
        </w:rPr>
      </w:pPr>
      <w:r w:rsidRPr="00B96F30">
        <w:rPr>
          <w:rFonts w:ascii="Arial" w:hAnsi="Arial" w:cs="Arial"/>
          <w:color w:val="000000"/>
        </w:rPr>
        <w:t xml:space="preserve">Por medio de la presente, tenemos el agrado de invitar a su persona para participar en el proceso de contratación de referencia, de acuerdo </w:t>
      </w:r>
      <w:r w:rsidRPr="00B96F30">
        <w:rPr>
          <w:rFonts w:ascii="Arial" w:hAnsi="Arial" w:cs="Arial"/>
        </w:rPr>
        <w:t xml:space="preserve">con las Especificaciones Técnicas y Modelo de Contrato </w:t>
      </w:r>
      <w:r w:rsidRPr="00B96F30">
        <w:rPr>
          <w:rFonts w:ascii="Arial" w:hAnsi="Arial" w:cs="Arial"/>
          <w:color w:val="000000"/>
        </w:rPr>
        <w:t>que se adjuntan.</w:t>
      </w:r>
    </w:p>
    <w:p w:rsidR="00D07C1A" w:rsidRPr="00B96F30" w:rsidRDefault="00D07C1A" w:rsidP="00B96F30">
      <w:pPr>
        <w:jc w:val="both"/>
        <w:rPr>
          <w:rFonts w:ascii="Arial" w:hAnsi="Arial" w:cs="Arial"/>
          <w:spacing w:val="-4"/>
        </w:rPr>
      </w:pPr>
    </w:p>
    <w:p w:rsidR="006152BC" w:rsidRPr="00B96F30" w:rsidRDefault="006152BC" w:rsidP="00B96F30">
      <w:pPr>
        <w:jc w:val="both"/>
        <w:rPr>
          <w:rFonts w:ascii="Arial" w:hAnsi="Arial" w:cs="Arial"/>
          <w:spacing w:val="-4"/>
        </w:rPr>
      </w:pPr>
      <w:r w:rsidRPr="00B96F30">
        <w:rPr>
          <w:rFonts w:ascii="Arial" w:hAnsi="Arial" w:cs="Arial"/>
          <w:spacing w:val="-4"/>
        </w:rPr>
        <w:t xml:space="preserve">En este sentido, para formalizar la contratación de referencia, deberá presentar en Ventanilla Única de Correspondencia ubicada en Planta Baja del Edificio Principal del BCB o en el Piso 7 (Departamento de Compras y Contrataciones del BCB), </w:t>
      </w:r>
      <w:r w:rsidRPr="00B96F30">
        <w:rPr>
          <w:rFonts w:ascii="Arial" w:hAnsi="Arial" w:cs="Arial"/>
          <w:b/>
          <w:spacing w:val="-4"/>
          <w:u w:val="single"/>
        </w:rPr>
        <w:t xml:space="preserve">máximo hasta el día </w:t>
      </w:r>
      <w:r w:rsidR="00011869">
        <w:rPr>
          <w:rFonts w:ascii="Arial" w:hAnsi="Arial" w:cs="Arial"/>
          <w:b/>
          <w:spacing w:val="-4"/>
          <w:u w:val="single"/>
        </w:rPr>
        <w:t xml:space="preserve">miércoles </w:t>
      </w:r>
      <w:r w:rsidRPr="00B96F30">
        <w:rPr>
          <w:rFonts w:ascii="Arial" w:hAnsi="Arial" w:cs="Arial"/>
          <w:b/>
          <w:spacing w:val="-4"/>
          <w:u w:val="single"/>
        </w:rPr>
        <w:t xml:space="preserve"> </w:t>
      </w:r>
      <w:r w:rsidR="00011869">
        <w:rPr>
          <w:rFonts w:ascii="Arial" w:hAnsi="Arial" w:cs="Arial"/>
          <w:b/>
          <w:spacing w:val="-4"/>
          <w:u w:val="single"/>
        </w:rPr>
        <w:t>26</w:t>
      </w:r>
      <w:r w:rsidRPr="00B96F30">
        <w:rPr>
          <w:rFonts w:ascii="Arial" w:hAnsi="Arial" w:cs="Arial"/>
          <w:b/>
          <w:spacing w:val="-4"/>
          <w:u w:val="single"/>
        </w:rPr>
        <w:t>.0</w:t>
      </w:r>
      <w:r w:rsidR="00E15C34">
        <w:rPr>
          <w:rFonts w:ascii="Arial" w:hAnsi="Arial" w:cs="Arial"/>
          <w:b/>
          <w:spacing w:val="-4"/>
          <w:u w:val="single"/>
        </w:rPr>
        <w:t>2</w:t>
      </w:r>
      <w:r w:rsidRPr="00B96F30">
        <w:rPr>
          <w:rFonts w:ascii="Arial" w:hAnsi="Arial" w:cs="Arial"/>
          <w:b/>
          <w:spacing w:val="-4"/>
          <w:u w:val="single"/>
        </w:rPr>
        <w:t>.1</w:t>
      </w:r>
      <w:r w:rsidR="00D07C1A" w:rsidRPr="00B96F30">
        <w:rPr>
          <w:rFonts w:ascii="Arial" w:hAnsi="Arial" w:cs="Arial"/>
          <w:b/>
          <w:spacing w:val="-4"/>
          <w:u w:val="single"/>
        </w:rPr>
        <w:t>4</w:t>
      </w:r>
      <w:r w:rsidRPr="00B96F30">
        <w:rPr>
          <w:rFonts w:ascii="Arial" w:hAnsi="Arial" w:cs="Arial"/>
          <w:spacing w:val="-4"/>
        </w:rPr>
        <w:t>,</w:t>
      </w:r>
      <w:r w:rsidRPr="00B96F30">
        <w:rPr>
          <w:rFonts w:ascii="Arial" w:hAnsi="Arial" w:cs="Arial"/>
          <w:b/>
          <w:spacing w:val="-4"/>
        </w:rPr>
        <w:t xml:space="preserve"> </w:t>
      </w:r>
      <w:r w:rsidRPr="00B96F30">
        <w:rPr>
          <w:rFonts w:ascii="Arial" w:hAnsi="Arial" w:cs="Arial"/>
          <w:spacing w:val="-4"/>
        </w:rPr>
        <w:t>una nota dirigida a la  Lic. Claudia Corrales Dávalos, Subgerente de Servicios Generales, adjuntando los siguientes documentos</w:t>
      </w:r>
      <w:r w:rsidR="0008338B">
        <w:rPr>
          <w:rFonts w:ascii="Arial" w:hAnsi="Arial" w:cs="Arial"/>
          <w:spacing w:val="-4"/>
        </w:rPr>
        <w:t>:</w:t>
      </w:r>
    </w:p>
    <w:p w:rsidR="00D07C1A" w:rsidRPr="00B96F30" w:rsidRDefault="00D07C1A" w:rsidP="00B96F30">
      <w:pPr>
        <w:jc w:val="both"/>
        <w:rPr>
          <w:rFonts w:ascii="Arial" w:hAnsi="Arial" w:cs="Arial"/>
        </w:rPr>
      </w:pPr>
    </w:p>
    <w:p w:rsidR="0075499D" w:rsidRPr="0075499D" w:rsidRDefault="0075499D" w:rsidP="000371FC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pacing w:val="-4"/>
          <w:lang w:val="es-ES"/>
        </w:rPr>
      </w:pPr>
      <w:r w:rsidRPr="0075499D">
        <w:rPr>
          <w:rFonts w:ascii="Arial" w:hAnsi="Arial" w:cs="Arial"/>
          <w:spacing w:val="-4"/>
          <w:lang w:val="es-ES"/>
        </w:rPr>
        <w:t xml:space="preserve">Certificado de RUPE </w:t>
      </w:r>
      <w:r w:rsidR="0008338B">
        <w:rPr>
          <w:rFonts w:ascii="Arial" w:hAnsi="Arial" w:cs="Arial"/>
          <w:spacing w:val="-4"/>
          <w:lang w:val="es-ES"/>
        </w:rPr>
        <w:t xml:space="preserve">(en original) </w:t>
      </w:r>
      <w:r w:rsidRPr="0075499D">
        <w:rPr>
          <w:rFonts w:ascii="Arial" w:hAnsi="Arial" w:cs="Arial"/>
          <w:spacing w:val="-4"/>
          <w:lang w:val="es-ES"/>
        </w:rPr>
        <w:t>que respalde la inform</w:t>
      </w:r>
      <w:r>
        <w:rPr>
          <w:rFonts w:ascii="Arial" w:hAnsi="Arial" w:cs="Arial"/>
          <w:spacing w:val="-4"/>
          <w:lang w:val="es-ES"/>
        </w:rPr>
        <w:t>ación declarada en su propuesta,</w:t>
      </w:r>
      <w:r w:rsidRPr="0075499D">
        <w:rPr>
          <w:rFonts w:ascii="Arial" w:hAnsi="Arial" w:cs="Arial"/>
          <w:spacing w:val="-4"/>
          <w:lang w:val="es-ES"/>
        </w:rPr>
        <w:t xml:space="preserve"> </w:t>
      </w:r>
      <w:r w:rsidRPr="00B96F30">
        <w:rPr>
          <w:rFonts w:ascii="Arial" w:hAnsi="Arial" w:cs="Arial"/>
          <w:spacing w:val="-4"/>
          <w:lang w:val="es-ES"/>
        </w:rPr>
        <w:t>documento que debe ser generado por el propietario, vinculando en el Sistema de Registro Único de Proveedores del Estado,</w:t>
      </w:r>
      <w:r w:rsidR="002E7127">
        <w:rPr>
          <w:rFonts w:ascii="Arial" w:hAnsi="Arial" w:cs="Arial"/>
          <w:spacing w:val="-4"/>
          <w:lang w:val="es-ES"/>
        </w:rPr>
        <w:t xml:space="preserve"> con </w:t>
      </w:r>
      <w:r w:rsidRPr="00B96F30">
        <w:rPr>
          <w:rFonts w:ascii="Arial" w:hAnsi="Arial" w:cs="Arial"/>
          <w:spacing w:val="-4"/>
          <w:lang w:val="es-ES"/>
        </w:rPr>
        <w:t xml:space="preserve">el proceso de contratación programado por el BCB: </w:t>
      </w:r>
      <w:r w:rsidRPr="00B96F30">
        <w:rPr>
          <w:rFonts w:ascii="Arial" w:hAnsi="Arial" w:cs="Arial"/>
          <w:b/>
          <w:i/>
          <w:spacing w:val="-4"/>
          <w:lang w:val="es-ES"/>
        </w:rPr>
        <w:t>“</w:t>
      </w:r>
      <w:r w:rsidR="00011869" w:rsidRPr="00011869">
        <w:rPr>
          <w:rFonts w:ascii="Arial" w:hAnsi="Arial" w:cs="Arial"/>
          <w:b/>
          <w:i/>
          <w:spacing w:val="-4"/>
          <w:lang w:val="es-ES"/>
        </w:rPr>
        <w:t>ALQUILER DE OFICINAS PARA EL BCB EN SANTA CRUZ</w:t>
      </w:r>
      <w:r w:rsidRPr="00B96F30">
        <w:rPr>
          <w:rFonts w:ascii="Arial" w:hAnsi="Arial" w:cs="Arial"/>
          <w:b/>
          <w:i/>
          <w:spacing w:val="-4"/>
          <w:lang w:val="es-ES"/>
        </w:rPr>
        <w:t>”</w:t>
      </w:r>
      <w:r w:rsidRPr="00B96F30">
        <w:rPr>
          <w:rFonts w:ascii="Arial" w:hAnsi="Arial" w:cs="Arial"/>
          <w:spacing w:val="-4"/>
          <w:lang w:val="es-ES"/>
        </w:rPr>
        <w:t>, dentro la Modalidad de Contratación Directa</w:t>
      </w:r>
      <w:r w:rsidRPr="00B96F30">
        <w:rPr>
          <w:rFonts w:ascii="Arial" w:hAnsi="Arial" w:cs="Arial"/>
          <w:b/>
          <w:spacing w:val="-4"/>
          <w:lang w:val="es-ES"/>
        </w:rPr>
        <w:t xml:space="preserve"> </w:t>
      </w:r>
      <w:r w:rsidRPr="00B96F30">
        <w:rPr>
          <w:rFonts w:ascii="Arial" w:hAnsi="Arial" w:cs="Arial"/>
          <w:b/>
          <w:i/>
          <w:spacing w:val="-4"/>
          <w:lang w:val="es-ES"/>
        </w:rPr>
        <w:t>(CD</w:t>
      </w:r>
      <w:r w:rsidR="00E936FC">
        <w:rPr>
          <w:rFonts w:ascii="Arial" w:hAnsi="Arial" w:cs="Arial"/>
          <w:b/>
          <w:i/>
          <w:spacing w:val="-4"/>
          <w:lang w:val="es-ES"/>
        </w:rPr>
        <w:t>).</w:t>
      </w:r>
    </w:p>
    <w:p w:rsidR="0075499D" w:rsidRPr="0075499D" w:rsidRDefault="0075499D" w:rsidP="000371FC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pacing w:val="-4"/>
          <w:lang w:val="es-ES"/>
        </w:rPr>
      </w:pPr>
      <w:r w:rsidRPr="0075499D">
        <w:rPr>
          <w:rFonts w:ascii="Arial" w:hAnsi="Arial" w:cs="Arial"/>
          <w:spacing w:val="-4"/>
          <w:lang w:val="es-ES"/>
        </w:rPr>
        <w:t xml:space="preserve">Poder </w:t>
      </w:r>
      <w:r w:rsidR="002E7127">
        <w:rPr>
          <w:rFonts w:ascii="Arial" w:hAnsi="Arial" w:cs="Arial"/>
          <w:spacing w:val="-4"/>
          <w:lang w:val="es-ES"/>
        </w:rPr>
        <w:t>del representante del ARRENDADOR que le faculte realizar el Arrendamiento del bien inmueble</w:t>
      </w:r>
      <w:r w:rsidR="00686AA1">
        <w:rPr>
          <w:rFonts w:ascii="Arial" w:hAnsi="Arial" w:cs="Arial"/>
          <w:spacing w:val="-4"/>
          <w:lang w:val="es-ES"/>
        </w:rPr>
        <w:t>, c</w:t>
      </w:r>
      <w:r w:rsidR="000E479A" w:rsidRPr="00686AA1">
        <w:rPr>
          <w:rFonts w:ascii="Arial" w:hAnsi="Arial" w:cs="Arial"/>
          <w:spacing w:val="-4"/>
          <w:lang w:val="es-ES"/>
        </w:rPr>
        <w:t xml:space="preserve">uando </w:t>
      </w:r>
      <w:r w:rsidR="00686AA1">
        <w:rPr>
          <w:rFonts w:ascii="Arial" w:hAnsi="Arial" w:cs="Arial"/>
          <w:spacing w:val="-4"/>
          <w:lang w:val="es-ES"/>
        </w:rPr>
        <w:t>c</w:t>
      </w:r>
      <w:r w:rsidR="000E479A" w:rsidRPr="00686AA1">
        <w:rPr>
          <w:rFonts w:ascii="Arial" w:hAnsi="Arial" w:cs="Arial"/>
          <w:spacing w:val="-4"/>
          <w:lang w:val="es-ES"/>
        </w:rPr>
        <w:t>orresponda</w:t>
      </w:r>
      <w:r w:rsidR="00686AA1">
        <w:rPr>
          <w:rFonts w:ascii="Arial" w:hAnsi="Arial" w:cs="Arial"/>
          <w:i/>
          <w:spacing w:val="-4"/>
          <w:lang w:val="es-ES"/>
        </w:rPr>
        <w:t xml:space="preserve"> </w:t>
      </w:r>
      <w:r w:rsidR="000371FC" w:rsidRPr="0008338B">
        <w:rPr>
          <w:rFonts w:ascii="Arial" w:hAnsi="Arial" w:cs="Arial"/>
          <w:i/>
          <w:spacing w:val="-4"/>
          <w:lang w:val="es-ES"/>
        </w:rPr>
        <w:t>(Fotocopia Simple)</w:t>
      </w:r>
      <w:r w:rsidR="000371FC">
        <w:rPr>
          <w:rFonts w:ascii="Arial" w:hAnsi="Arial" w:cs="Arial"/>
          <w:i/>
          <w:spacing w:val="-4"/>
          <w:lang w:val="es-ES"/>
        </w:rPr>
        <w:t>.</w:t>
      </w:r>
    </w:p>
    <w:p w:rsidR="0075499D" w:rsidRPr="0075499D" w:rsidRDefault="0075499D" w:rsidP="000371FC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pacing w:val="-4"/>
          <w:lang w:val="es-ES"/>
        </w:rPr>
      </w:pPr>
      <w:r w:rsidRPr="0075499D">
        <w:rPr>
          <w:rFonts w:ascii="Arial" w:hAnsi="Arial" w:cs="Arial"/>
          <w:spacing w:val="-4"/>
          <w:lang w:val="es-ES"/>
        </w:rPr>
        <w:t>Certificado de Inscripción en el Padrón Nacional de Contribuyentes (NIT) valido y activo</w:t>
      </w:r>
      <w:r w:rsidR="0008338B">
        <w:rPr>
          <w:rFonts w:ascii="Arial" w:hAnsi="Arial" w:cs="Arial"/>
          <w:spacing w:val="-4"/>
          <w:lang w:val="es-ES"/>
        </w:rPr>
        <w:t xml:space="preserve"> </w:t>
      </w:r>
      <w:r w:rsidR="0008338B" w:rsidRPr="0008338B">
        <w:rPr>
          <w:rFonts w:ascii="Arial" w:hAnsi="Arial" w:cs="Arial"/>
          <w:i/>
          <w:spacing w:val="-4"/>
          <w:lang w:val="es-ES"/>
        </w:rPr>
        <w:t>(Fotocopia Simple)</w:t>
      </w:r>
      <w:r w:rsidR="0008338B">
        <w:rPr>
          <w:rFonts w:ascii="Arial" w:hAnsi="Arial" w:cs="Arial"/>
          <w:i/>
          <w:spacing w:val="-4"/>
          <w:lang w:val="es-ES"/>
        </w:rPr>
        <w:t>.</w:t>
      </w:r>
    </w:p>
    <w:p w:rsidR="0075499D" w:rsidRPr="0075499D" w:rsidRDefault="0075499D" w:rsidP="000371FC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pacing w:val="-4"/>
          <w:lang w:val="es-ES"/>
        </w:rPr>
      </w:pPr>
      <w:r w:rsidRPr="0075499D">
        <w:rPr>
          <w:rFonts w:ascii="Arial" w:hAnsi="Arial" w:cs="Arial"/>
          <w:spacing w:val="-4"/>
          <w:lang w:val="es-ES"/>
        </w:rPr>
        <w:t>Tes</w:t>
      </w:r>
      <w:r w:rsidR="0008338B">
        <w:rPr>
          <w:rFonts w:ascii="Arial" w:hAnsi="Arial" w:cs="Arial"/>
          <w:spacing w:val="-4"/>
          <w:lang w:val="es-ES"/>
        </w:rPr>
        <w:t xml:space="preserve">timonio de Derecho Propietario </w:t>
      </w:r>
      <w:r w:rsidR="0008338B" w:rsidRPr="0008338B">
        <w:rPr>
          <w:rFonts w:ascii="Arial" w:hAnsi="Arial" w:cs="Arial"/>
          <w:i/>
          <w:spacing w:val="-4"/>
          <w:lang w:val="es-ES"/>
        </w:rPr>
        <w:t>(Fotocopia Simple)</w:t>
      </w:r>
      <w:r w:rsidR="0008338B">
        <w:rPr>
          <w:rFonts w:ascii="Arial" w:hAnsi="Arial" w:cs="Arial"/>
          <w:spacing w:val="-4"/>
          <w:lang w:val="es-ES"/>
        </w:rPr>
        <w:t>.</w:t>
      </w:r>
    </w:p>
    <w:p w:rsidR="0075499D" w:rsidRPr="0075499D" w:rsidRDefault="0075499D" w:rsidP="000371FC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pacing w:val="-4"/>
          <w:lang w:val="es-ES"/>
        </w:rPr>
      </w:pPr>
      <w:r w:rsidRPr="0075499D">
        <w:rPr>
          <w:rFonts w:ascii="Arial" w:hAnsi="Arial" w:cs="Arial"/>
          <w:spacing w:val="-4"/>
          <w:lang w:val="es-ES"/>
        </w:rPr>
        <w:t>Recibo de pago de Impuestos de la última</w:t>
      </w:r>
      <w:r>
        <w:rPr>
          <w:rFonts w:ascii="Arial" w:hAnsi="Arial" w:cs="Arial"/>
          <w:spacing w:val="-4"/>
          <w:lang w:val="es-ES"/>
        </w:rPr>
        <w:t xml:space="preserve"> gestión</w:t>
      </w:r>
      <w:r w:rsidR="0008338B">
        <w:rPr>
          <w:rFonts w:ascii="Arial" w:hAnsi="Arial" w:cs="Arial"/>
          <w:spacing w:val="-4"/>
          <w:lang w:val="es-ES"/>
        </w:rPr>
        <w:t xml:space="preserve"> </w:t>
      </w:r>
      <w:r w:rsidR="0008338B" w:rsidRPr="0008338B">
        <w:rPr>
          <w:rFonts w:ascii="Arial" w:hAnsi="Arial" w:cs="Arial"/>
          <w:i/>
          <w:spacing w:val="-4"/>
          <w:lang w:val="es-ES"/>
        </w:rPr>
        <w:t>(Fotocopia Simple)</w:t>
      </w:r>
      <w:r w:rsidR="0008338B">
        <w:rPr>
          <w:rFonts w:ascii="Arial" w:hAnsi="Arial" w:cs="Arial"/>
          <w:spacing w:val="-4"/>
          <w:lang w:val="es-ES"/>
        </w:rPr>
        <w:t>.</w:t>
      </w:r>
    </w:p>
    <w:p w:rsidR="0075499D" w:rsidRPr="0075499D" w:rsidRDefault="0075499D" w:rsidP="000371FC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pacing w:val="-4"/>
          <w:lang w:val="es-ES"/>
        </w:rPr>
      </w:pPr>
      <w:r w:rsidRPr="0075499D">
        <w:rPr>
          <w:rFonts w:ascii="Arial" w:hAnsi="Arial" w:cs="Arial"/>
          <w:spacing w:val="-4"/>
          <w:lang w:val="es-ES"/>
        </w:rPr>
        <w:t>Cedula de Identidad,</w:t>
      </w:r>
      <w:r w:rsidR="0008338B">
        <w:rPr>
          <w:rFonts w:ascii="Arial" w:hAnsi="Arial" w:cs="Arial"/>
          <w:spacing w:val="-4"/>
          <w:lang w:val="es-ES"/>
        </w:rPr>
        <w:t xml:space="preserve"> en caso de personas naturales </w:t>
      </w:r>
      <w:r w:rsidR="0008338B" w:rsidRPr="0008338B">
        <w:rPr>
          <w:rFonts w:ascii="Arial" w:hAnsi="Arial" w:cs="Arial"/>
          <w:i/>
          <w:spacing w:val="-4"/>
          <w:lang w:val="es-ES"/>
        </w:rPr>
        <w:t>(Fotocopia Simple)</w:t>
      </w:r>
      <w:r w:rsidR="0008338B">
        <w:rPr>
          <w:rFonts w:ascii="Arial" w:hAnsi="Arial" w:cs="Arial"/>
          <w:spacing w:val="-4"/>
          <w:lang w:val="es-ES"/>
        </w:rPr>
        <w:t>.</w:t>
      </w:r>
    </w:p>
    <w:p w:rsidR="0075499D" w:rsidRPr="0075499D" w:rsidRDefault="0075499D" w:rsidP="000371FC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pacing w:val="-4"/>
          <w:lang w:val="es-ES"/>
        </w:rPr>
      </w:pPr>
      <w:r w:rsidRPr="0075499D">
        <w:rPr>
          <w:rFonts w:ascii="Arial" w:hAnsi="Arial" w:cs="Arial"/>
          <w:spacing w:val="-4"/>
          <w:lang w:val="es-ES"/>
        </w:rPr>
        <w:t>Tarjeta Computarizada o Folio Real expedido por Derechos Reales en o</w:t>
      </w:r>
      <w:r w:rsidR="0008338B">
        <w:rPr>
          <w:rFonts w:ascii="Arial" w:hAnsi="Arial" w:cs="Arial"/>
          <w:spacing w:val="-4"/>
          <w:lang w:val="es-ES"/>
        </w:rPr>
        <w:t xml:space="preserve">riginal o fotocopia legalizada </w:t>
      </w:r>
      <w:r w:rsidR="0008338B" w:rsidRPr="0008338B">
        <w:rPr>
          <w:rFonts w:ascii="Arial" w:hAnsi="Arial" w:cs="Arial"/>
          <w:i/>
          <w:spacing w:val="-4"/>
          <w:lang w:val="es-ES"/>
        </w:rPr>
        <w:t>(Fotocopia Simple)</w:t>
      </w:r>
      <w:r w:rsidR="0008338B">
        <w:rPr>
          <w:rFonts w:ascii="Arial" w:hAnsi="Arial" w:cs="Arial"/>
          <w:spacing w:val="-4"/>
          <w:lang w:val="es-ES"/>
        </w:rPr>
        <w:t>.</w:t>
      </w:r>
    </w:p>
    <w:p w:rsidR="006152BC" w:rsidRPr="00B96F30" w:rsidRDefault="006152BC" w:rsidP="000371FC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pacing w:val="-4"/>
          <w:lang w:val="es-ES"/>
        </w:rPr>
      </w:pPr>
      <w:r w:rsidRPr="00B96F30">
        <w:rPr>
          <w:rFonts w:ascii="Arial" w:hAnsi="Arial" w:cs="Arial"/>
          <w:spacing w:val="-4"/>
          <w:lang w:val="es-ES"/>
        </w:rPr>
        <w:t xml:space="preserve">Propuesta Económica (Formulario Nº 1) con base en las Especificaciones Técnicas del BCB, debidamente firmada por el Propietario o Representante Legal del arrendador </w:t>
      </w:r>
      <w:r w:rsidRPr="0008338B">
        <w:rPr>
          <w:rFonts w:ascii="Arial" w:hAnsi="Arial" w:cs="Arial"/>
          <w:i/>
          <w:spacing w:val="-4"/>
          <w:lang w:val="es-ES"/>
        </w:rPr>
        <w:t>(en original)</w:t>
      </w:r>
      <w:r w:rsidRPr="00B96F30">
        <w:rPr>
          <w:rFonts w:ascii="Arial" w:hAnsi="Arial" w:cs="Arial"/>
          <w:spacing w:val="-4"/>
          <w:lang w:val="es-ES"/>
        </w:rPr>
        <w:t>.</w:t>
      </w:r>
    </w:p>
    <w:p w:rsidR="006152BC" w:rsidRPr="00B96F30" w:rsidRDefault="006152BC" w:rsidP="000371FC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pacing w:val="-4"/>
          <w:lang w:val="es-ES"/>
        </w:rPr>
      </w:pPr>
      <w:r w:rsidRPr="00B96F30">
        <w:rPr>
          <w:rFonts w:ascii="Arial" w:hAnsi="Arial" w:cs="Arial"/>
          <w:spacing w:val="-4"/>
          <w:lang w:val="es-ES"/>
        </w:rPr>
        <w:t xml:space="preserve">Formulario de Especificaciones Técnicas debidamente firmado por el Propietario o Representante Legal del arrendador </w:t>
      </w:r>
      <w:r w:rsidRPr="0008338B">
        <w:rPr>
          <w:rFonts w:ascii="Arial" w:hAnsi="Arial" w:cs="Arial"/>
          <w:i/>
          <w:spacing w:val="-4"/>
          <w:lang w:val="es-ES"/>
        </w:rPr>
        <w:t>(en original)</w:t>
      </w:r>
      <w:r w:rsidRPr="0008338B">
        <w:rPr>
          <w:rFonts w:ascii="Arial" w:hAnsi="Arial" w:cs="Arial"/>
          <w:spacing w:val="-4"/>
          <w:lang w:val="es-ES"/>
        </w:rPr>
        <w:t>.</w:t>
      </w:r>
    </w:p>
    <w:p w:rsidR="00D07C1A" w:rsidRPr="00B96F30" w:rsidRDefault="00D07C1A" w:rsidP="00B96F30">
      <w:pPr>
        <w:jc w:val="both"/>
        <w:rPr>
          <w:rFonts w:ascii="Arial" w:hAnsi="Arial" w:cs="Arial"/>
          <w:color w:val="000000"/>
        </w:rPr>
      </w:pPr>
    </w:p>
    <w:p w:rsidR="003647DD" w:rsidRDefault="003647DD" w:rsidP="00B96F30">
      <w:pPr>
        <w:jc w:val="both"/>
        <w:rPr>
          <w:rFonts w:ascii="Arial" w:hAnsi="Arial" w:cs="Arial"/>
          <w:color w:val="000000"/>
        </w:rPr>
      </w:pPr>
    </w:p>
    <w:p w:rsidR="003647DD" w:rsidRDefault="003647DD" w:rsidP="00B96F30">
      <w:pPr>
        <w:jc w:val="both"/>
        <w:rPr>
          <w:rFonts w:ascii="Arial" w:hAnsi="Arial" w:cs="Arial"/>
          <w:color w:val="000000"/>
        </w:rPr>
      </w:pPr>
    </w:p>
    <w:p w:rsidR="003647DD" w:rsidRDefault="003647DD" w:rsidP="00B96F30">
      <w:pPr>
        <w:jc w:val="both"/>
        <w:rPr>
          <w:rFonts w:ascii="Arial" w:hAnsi="Arial" w:cs="Arial"/>
          <w:color w:val="000000"/>
        </w:rPr>
      </w:pPr>
    </w:p>
    <w:p w:rsidR="006152BC" w:rsidRPr="00B96F30" w:rsidRDefault="006152BC" w:rsidP="00B96F30">
      <w:pPr>
        <w:jc w:val="both"/>
        <w:rPr>
          <w:rFonts w:ascii="Arial" w:hAnsi="Arial" w:cs="Arial"/>
          <w:color w:val="000000"/>
        </w:rPr>
      </w:pPr>
      <w:r w:rsidRPr="00B96F30">
        <w:rPr>
          <w:rFonts w:ascii="Arial" w:hAnsi="Arial" w:cs="Arial"/>
          <w:color w:val="000000"/>
        </w:rPr>
        <w:t>En cumplimiento con lo señalado en el numeral II, artículo 9 del Reglamento del RUPE, en caso de que los documentos solicitados se encuentren consignados en el Certificado RUPE, no</w:t>
      </w:r>
      <w:r w:rsidR="00E40FFF" w:rsidRPr="00B96F30">
        <w:rPr>
          <w:rFonts w:ascii="Arial" w:hAnsi="Arial" w:cs="Arial"/>
          <w:color w:val="000000"/>
        </w:rPr>
        <w:t xml:space="preserve"> </w:t>
      </w:r>
      <w:r w:rsidRPr="00B96F30">
        <w:rPr>
          <w:rFonts w:ascii="Arial" w:hAnsi="Arial" w:cs="Arial"/>
          <w:color w:val="000000"/>
        </w:rPr>
        <w:t>corresponde la remisión de los mismos.</w:t>
      </w:r>
    </w:p>
    <w:p w:rsidR="00547849" w:rsidRDefault="00547849" w:rsidP="00B96F30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6152BC" w:rsidRPr="00B96F30" w:rsidRDefault="006152BC" w:rsidP="00B96F30">
      <w:pPr>
        <w:jc w:val="both"/>
        <w:rPr>
          <w:rFonts w:ascii="Arial" w:hAnsi="Arial" w:cs="Arial"/>
          <w:color w:val="000000"/>
        </w:rPr>
      </w:pPr>
      <w:r w:rsidRPr="00B96F30">
        <w:rPr>
          <w:rFonts w:ascii="Arial" w:hAnsi="Arial" w:cs="Arial"/>
          <w:color w:val="000000"/>
        </w:rPr>
        <w:t>La apertura de su sobre se efectuará en el Piso 7 del BCB, una vez recibida su propuesta.</w:t>
      </w:r>
    </w:p>
    <w:p w:rsidR="00386C1C" w:rsidRPr="00B96F30" w:rsidRDefault="00386C1C" w:rsidP="00B96F30">
      <w:pPr>
        <w:jc w:val="both"/>
        <w:rPr>
          <w:rFonts w:ascii="Arial" w:hAnsi="Arial" w:cs="Arial"/>
          <w:color w:val="000000"/>
        </w:rPr>
      </w:pPr>
    </w:p>
    <w:p w:rsidR="006152BC" w:rsidRPr="00B96F30" w:rsidRDefault="006152BC" w:rsidP="00B96F30">
      <w:pPr>
        <w:jc w:val="both"/>
        <w:rPr>
          <w:rFonts w:ascii="Arial" w:hAnsi="Arial" w:cs="Arial"/>
          <w:color w:val="000000"/>
        </w:rPr>
      </w:pPr>
      <w:r w:rsidRPr="00B96F30">
        <w:rPr>
          <w:rFonts w:ascii="Arial" w:hAnsi="Arial" w:cs="Arial"/>
          <w:color w:val="000000"/>
        </w:rPr>
        <w:t xml:space="preserve">Con este motivo, saludamos a usted atentamente. </w:t>
      </w:r>
    </w:p>
    <w:p w:rsidR="006152BC" w:rsidRPr="00B96F30" w:rsidRDefault="006152BC" w:rsidP="00B96F30">
      <w:pPr>
        <w:jc w:val="both"/>
        <w:rPr>
          <w:rFonts w:ascii="Arial" w:hAnsi="Arial" w:cs="Arial"/>
        </w:rPr>
      </w:pPr>
    </w:p>
    <w:p w:rsidR="006152BC" w:rsidRPr="00B96F30" w:rsidRDefault="006152BC" w:rsidP="00B96F30">
      <w:pPr>
        <w:jc w:val="both"/>
        <w:rPr>
          <w:rFonts w:ascii="Arial" w:hAnsi="Arial" w:cs="Arial"/>
        </w:rPr>
      </w:pPr>
    </w:p>
    <w:p w:rsidR="006152BC" w:rsidRPr="00B96F30" w:rsidRDefault="006152BC" w:rsidP="00B96F30">
      <w:pPr>
        <w:jc w:val="both"/>
        <w:rPr>
          <w:rFonts w:ascii="Arial" w:hAnsi="Arial" w:cs="Arial"/>
        </w:rPr>
      </w:pPr>
    </w:p>
    <w:p w:rsidR="00386C1C" w:rsidRPr="00B96F30" w:rsidRDefault="00386C1C" w:rsidP="00B96F30">
      <w:pPr>
        <w:jc w:val="both"/>
        <w:rPr>
          <w:rFonts w:ascii="Arial" w:hAnsi="Arial" w:cs="Arial"/>
        </w:rPr>
      </w:pPr>
    </w:p>
    <w:p w:rsidR="00386C1C" w:rsidRPr="00B96F30" w:rsidRDefault="00386C1C" w:rsidP="00B96F30">
      <w:pPr>
        <w:jc w:val="both"/>
        <w:rPr>
          <w:rFonts w:ascii="Arial" w:hAnsi="Arial" w:cs="Arial"/>
        </w:rPr>
      </w:pPr>
    </w:p>
    <w:p w:rsidR="00386C1C" w:rsidRPr="00B96F30" w:rsidRDefault="00386C1C" w:rsidP="00B96F30">
      <w:pPr>
        <w:jc w:val="both"/>
        <w:rPr>
          <w:rFonts w:ascii="Arial" w:hAnsi="Arial" w:cs="Arial"/>
        </w:rPr>
      </w:pPr>
    </w:p>
    <w:p w:rsidR="006152BC" w:rsidRPr="00B96F30" w:rsidRDefault="006152BC" w:rsidP="00B96F30">
      <w:pPr>
        <w:jc w:val="both"/>
        <w:rPr>
          <w:rFonts w:ascii="Arial" w:hAnsi="Arial" w:cs="Arial"/>
        </w:rPr>
      </w:pPr>
    </w:p>
    <w:p w:rsidR="00B96F30" w:rsidRPr="00B96F30" w:rsidRDefault="00B96F30" w:rsidP="00B96F30">
      <w:pPr>
        <w:jc w:val="both"/>
        <w:rPr>
          <w:rFonts w:ascii="Arial" w:hAnsi="Arial" w:cs="Arial"/>
        </w:rPr>
      </w:pPr>
    </w:p>
    <w:p w:rsidR="00B96F30" w:rsidRDefault="00B96F30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Default="003647DD" w:rsidP="00B96F30">
      <w:pPr>
        <w:jc w:val="both"/>
        <w:rPr>
          <w:rFonts w:ascii="Arial" w:hAnsi="Arial" w:cs="Arial"/>
        </w:rPr>
      </w:pPr>
    </w:p>
    <w:p w:rsidR="003647DD" w:rsidRPr="00B96F30" w:rsidRDefault="003647DD" w:rsidP="00B96F30">
      <w:pPr>
        <w:jc w:val="both"/>
        <w:rPr>
          <w:rFonts w:ascii="Arial" w:hAnsi="Arial" w:cs="Arial"/>
        </w:rPr>
      </w:pPr>
    </w:p>
    <w:p w:rsidR="006152BC" w:rsidRPr="00B96F30" w:rsidRDefault="006152BC" w:rsidP="00B96F30">
      <w:pPr>
        <w:pStyle w:val="Textoindependiente31"/>
        <w:tabs>
          <w:tab w:val="clear" w:pos="8002"/>
        </w:tabs>
        <w:rPr>
          <w:rFonts w:ascii="Arial" w:hAnsi="Arial" w:cs="Arial"/>
          <w:sz w:val="20"/>
        </w:rPr>
      </w:pPr>
    </w:p>
    <w:p w:rsidR="006152BC" w:rsidRPr="00386C1C" w:rsidRDefault="00386C1C" w:rsidP="00FE2D35">
      <w:pPr>
        <w:pStyle w:val="Textoindependiente31"/>
        <w:tabs>
          <w:tab w:val="clear" w:pos="8002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GCC</w:t>
      </w:r>
      <w:r w:rsidR="006152BC" w:rsidRPr="00386C1C">
        <w:rPr>
          <w:rFonts w:ascii="Arial" w:hAnsi="Arial" w:cs="Arial"/>
          <w:sz w:val="12"/>
          <w:szCs w:val="12"/>
        </w:rPr>
        <w:t>/</w:t>
      </w:r>
      <w:r>
        <w:rPr>
          <w:rFonts w:ascii="Arial" w:hAnsi="Arial" w:cs="Arial"/>
          <w:sz w:val="12"/>
          <w:szCs w:val="12"/>
        </w:rPr>
        <w:t>GZA</w:t>
      </w:r>
      <w:r w:rsidR="006152BC" w:rsidRPr="00386C1C">
        <w:rPr>
          <w:rFonts w:ascii="Arial" w:hAnsi="Arial" w:cs="Arial"/>
          <w:sz w:val="12"/>
          <w:szCs w:val="12"/>
        </w:rPr>
        <w:t>/</w:t>
      </w:r>
      <w:r w:rsidR="003647DD">
        <w:rPr>
          <w:rFonts w:ascii="Arial" w:hAnsi="Arial" w:cs="Arial"/>
          <w:sz w:val="12"/>
          <w:szCs w:val="12"/>
        </w:rPr>
        <w:t>EMM</w:t>
      </w:r>
    </w:p>
    <w:p w:rsidR="006152BC" w:rsidRPr="00386C1C" w:rsidRDefault="006152BC" w:rsidP="00FE2D35">
      <w:pPr>
        <w:jc w:val="both"/>
        <w:rPr>
          <w:rFonts w:ascii="Arial" w:hAnsi="Arial" w:cs="Arial"/>
          <w:sz w:val="12"/>
          <w:szCs w:val="12"/>
        </w:rPr>
      </w:pPr>
      <w:proofErr w:type="spellStart"/>
      <w:r w:rsidRPr="00386C1C">
        <w:rPr>
          <w:rFonts w:ascii="Arial" w:hAnsi="Arial" w:cs="Arial"/>
          <w:sz w:val="12"/>
          <w:szCs w:val="12"/>
        </w:rPr>
        <w:t>Adj</w:t>
      </w:r>
      <w:proofErr w:type="spellEnd"/>
      <w:r w:rsidRPr="00386C1C">
        <w:rPr>
          <w:rFonts w:ascii="Arial" w:hAnsi="Arial" w:cs="Arial"/>
          <w:sz w:val="12"/>
          <w:szCs w:val="12"/>
        </w:rPr>
        <w:t xml:space="preserve">.: </w:t>
      </w:r>
      <w:r w:rsidR="00450D5F" w:rsidRPr="00450D5F">
        <w:rPr>
          <w:rFonts w:ascii="Arial" w:hAnsi="Arial" w:cs="Arial"/>
          <w:sz w:val="12"/>
          <w:szCs w:val="12"/>
        </w:rPr>
        <w:t>Formulario Nº 1</w:t>
      </w:r>
      <w:r w:rsidR="00450D5F">
        <w:rPr>
          <w:rFonts w:ascii="Arial" w:hAnsi="Arial" w:cs="Arial"/>
          <w:sz w:val="12"/>
          <w:szCs w:val="12"/>
        </w:rPr>
        <w:t xml:space="preserve">, </w:t>
      </w:r>
      <w:r w:rsidRPr="00386C1C">
        <w:rPr>
          <w:rFonts w:ascii="Arial" w:hAnsi="Arial" w:cs="Arial"/>
          <w:sz w:val="12"/>
          <w:szCs w:val="12"/>
        </w:rPr>
        <w:t>Especificaciones Técnicas y Modelo de Contrato</w:t>
      </w:r>
    </w:p>
    <w:p w:rsidR="001D5578" w:rsidRPr="00BD1562" w:rsidRDefault="006152BC" w:rsidP="00BD1562">
      <w:pPr>
        <w:jc w:val="both"/>
        <w:rPr>
          <w:rFonts w:ascii="Arial" w:hAnsi="Arial" w:cs="Arial"/>
          <w:sz w:val="12"/>
          <w:szCs w:val="12"/>
        </w:rPr>
      </w:pPr>
      <w:r w:rsidRPr="00386C1C">
        <w:rPr>
          <w:rFonts w:ascii="Arial" w:hAnsi="Arial" w:cs="Arial"/>
          <w:sz w:val="12"/>
          <w:szCs w:val="12"/>
        </w:rPr>
        <w:t>C.c.: Carpeta</w:t>
      </w:r>
    </w:p>
    <w:p w:rsidR="006152BC" w:rsidRDefault="00BD1562" w:rsidP="003647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6152BC" w:rsidRPr="00E17128">
        <w:rPr>
          <w:rFonts w:ascii="Arial" w:hAnsi="Arial" w:cs="Arial"/>
          <w:b/>
          <w:bCs/>
        </w:rPr>
        <w:lastRenderedPageBreak/>
        <w:t>FORMULARIO Nº 1</w:t>
      </w:r>
    </w:p>
    <w:p w:rsidR="00450D5F" w:rsidRPr="00E17128" w:rsidRDefault="00450D5F" w:rsidP="003647DD">
      <w:pPr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497"/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2267"/>
        <w:gridCol w:w="1559"/>
        <w:gridCol w:w="1846"/>
      </w:tblGrid>
      <w:tr w:rsidR="006152BC" w:rsidRPr="00E17128" w:rsidTr="0058340E">
        <w:trPr>
          <w:trHeight w:val="534"/>
        </w:trPr>
        <w:tc>
          <w:tcPr>
            <w:tcW w:w="61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152BC" w:rsidRPr="00E17128" w:rsidRDefault="006152BC" w:rsidP="00FE2D35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E17128">
              <w:rPr>
                <w:rFonts w:ascii="Arial" w:hAnsi="Arial" w:cs="Arial"/>
                <w:b/>
                <w:bCs/>
              </w:rPr>
              <w:t>DESCRIPCIÓN DEL SERVICIO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52BC" w:rsidRPr="00E17128" w:rsidRDefault="006152BC" w:rsidP="00FE2D35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E17128">
              <w:rPr>
                <w:rFonts w:ascii="Arial" w:hAnsi="Arial" w:cs="Arial"/>
                <w:b/>
                <w:bCs/>
              </w:rPr>
              <w:t>PROPUESTA ECONÓMICA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77F34">
              <w:rPr>
                <w:rFonts w:ascii="Arial" w:hAnsi="Arial" w:cs="Arial"/>
                <w:b/>
                <w:bCs/>
                <w:sz w:val="16"/>
              </w:rPr>
              <w:t>(*)</w:t>
            </w:r>
          </w:p>
          <w:p w:rsidR="006152BC" w:rsidRPr="00E17128" w:rsidRDefault="006152BC" w:rsidP="00FE2D35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E17128">
              <w:rPr>
                <w:rFonts w:ascii="Arial" w:hAnsi="Arial" w:cs="Arial"/>
                <w:b/>
                <w:bCs/>
                <w:i/>
                <w:sz w:val="18"/>
              </w:rPr>
              <w:t>(Expresado en Bs)</w:t>
            </w:r>
          </w:p>
        </w:tc>
      </w:tr>
      <w:tr w:rsidR="006152BC" w:rsidRPr="00E17128" w:rsidTr="0058340E">
        <w:trPr>
          <w:trHeight w:val="405"/>
        </w:trPr>
        <w:tc>
          <w:tcPr>
            <w:tcW w:w="61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152BC" w:rsidRPr="00E17128" w:rsidRDefault="006152BC" w:rsidP="00FE2D35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52BC" w:rsidRPr="00E17128" w:rsidRDefault="006152BC" w:rsidP="00FE2D35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E17128">
              <w:rPr>
                <w:rFonts w:ascii="Arial" w:hAnsi="Arial" w:cs="Arial"/>
                <w:b/>
                <w:bCs/>
              </w:rPr>
              <w:t>MONTO MENSUAL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52BC" w:rsidRPr="00E17128" w:rsidRDefault="006152BC" w:rsidP="003647D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E17128">
              <w:rPr>
                <w:rFonts w:ascii="Arial" w:hAnsi="Arial" w:cs="Arial"/>
                <w:b/>
                <w:bCs/>
              </w:rPr>
              <w:t>MONTO TOTAL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="003647DD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 xml:space="preserve"> MESES)</w:t>
            </w:r>
          </w:p>
        </w:tc>
      </w:tr>
      <w:tr w:rsidR="006152BC" w:rsidRPr="00E17128" w:rsidTr="00386C1C">
        <w:trPr>
          <w:trHeight w:val="764"/>
        </w:trPr>
        <w:tc>
          <w:tcPr>
            <w:tcW w:w="6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152BC" w:rsidRPr="00AB6F04" w:rsidRDefault="003647DD" w:rsidP="00FE2D35">
            <w:pPr>
              <w:ind w:right="139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3647DD">
              <w:rPr>
                <w:rFonts w:ascii="Arial" w:hAnsi="Arial" w:cs="Arial"/>
                <w:bCs/>
                <w:iCs/>
              </w:rPr>
              <w:t>ALQUILER DE OFICINAS PARA EL BCB EN SANTA CRUZ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BC" w:rsidRPr="00E17128" w:rsidRDefault="006152BC" w:rsidP="00FE2D3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BC" w:rsidRPr="00E17128" w:rsidRDefault="006152BC" w:rsidP="00FE2D3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152BC" w:rsidRPr="00E17128" w:rsidTr="0058340E">
        <w:trPr>
          <w:trHeight w:val="541"/>
        </w:trPr>
        <w:tc>
          <w:tcPr>
            <w:tcW w:w="7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52BC" w:rsidRPr="002B012A" w:rsidRDefault="006152BC" w:rsidP="00FE2D35">
            <w:pPr>
              <w:ind w:left="157"/>
              <w:jc w:val="righ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B012A"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  <w:t>MONTO NUMERAL TOTAL OFERTADO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2BC" w:rsidRPr="00E17128" w:rsidRDefault="006152BC" w:rsidP="00FE2D35">
            <w:pPr>
              <w:ind w:left="14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Bs</w:t>
            </w:r>
          </w:p>
        </w:tc>
      </w:tr>
      <w:tr w:rsidR="006152BC" w:rsidRPr="00E17128" w:rsidTr="0058340E">
        <w:trPr>
          <w:trHeight w:val="541"/>
        </w:trPr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52BC" w:rsidRPr="002B012A" w:rsidRDefault="006152BC" w:rsidP="00FE2D35">
            <w:pPr>
              <w:tabs>
                <w:tab w:val="left" w:pos="299"/>
              </w:tabs>
              <w:ind w:left="15"/>
              <w:jc w:val="center"/>
              <w:rPr>
                <w:rFonts w:ascii="Arial" w:hAnsi="Arial" w:cs="Arial"/>
                <w:b/>
                <w:sz w:val="18"/>
              </w:rPr>
            </w:pPr>
            <w:r w:rsidRPr="002B012A">
              <w:rPr>
                <w:rFonts w:ascii="Arial" w:hAnsi="Arial" w:cs="Arial"/>
                <w:b/>
                <w:sz w:val="18"/>
              </w:rPr>
              <w:t xml:space="preserve">MONTO LITERAL TOTAL </w:t>
            </w:r>
          </w:p>
        </w:tc>
        <w:tc>
          <w:tcPr>
            <w:tcW w:w="5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2BC" w:rsidRPr="00E17128" w:rsidRDefault="006152BC" w:rsidP="00FE2D3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01D4">
              <w:rPr>
                <w:rFonts w:ascii="Arial" w:eastAsia="Calibri" w:hAnsi="Arial" w:cs="Arial"/>
                <w:sz w:val="18"/>
                <w:szCs w:val="22"/>
                <w:lang w:eastAsia="en-US"/>
              </w:rPr>
              <w:t>Son_______</w:t>
            </w:r>
            <w:r>
              <w:rPr>
                <w:rFonts w:ascii="Arial" w:eastAsia="Calibri" w:hAnsi="Arial" w:cs="Arial"/>
                <w:sz w:val="18"/>
                <w:szCs w:val="22"/>
                <w:lang w:eastAsia="en-US"/>
              </w:rPr>
              <w:t>___________</w:t>
            </w:r>
            <w:r w:rsidRPr="000C01D4">
              <w:rPr>
                <w:rFonts w:ascii="Arial" w:eastAsia="Calibri" w:hAnsi="Arial" w:cs="Arial"/>
                <w:sz w:val="18"/>
                <w:szCs w:val="22"/>
                <w:lang w:eastAsia="en-US"/>
              </w:rPr>
              <w:t>____________________00/100 Bolivianos</w:t>
            </w:r>
          </w:p>
        </w:tc>
      </w:tr>
    </w:tbl>
    <w:p w:rsidR="006152BC" w:rsidRPr="00E17128" w:rsidRDefault="006152BC" w:rsidP="00FE2D35">
      <w:pPr>
        <w:jc w:val="center"/>
        <w:rPr>
          <w:rFonts w:ascii="Arial" w:hAnsi="Arial" w:cs="Arial"/>
          <w:b/>
          <w:bCs/>
        </w:rPr>
      </w:pPr>
      <w:r w:rsidRPr="00E17128">
        <w:rPr>
          <w:rFonts w:ascii="Arial" w:hAnsi="Arial" w:cs="Arial"/>
          <w:b/>
          <w:bCs/>
        </w:rPr>
        <w:t>PROPUESTA ECONÓMICA</w:t>
      </w:r>
    </w:p>
    <w:p w:rsidR="006152BC" w:rsidRDefault="006152BC" w:rsidP="00FE2D35">
      <w:pPr>
        <w:ind w:left="-28"/>
        <w:jc w:val="both"/>
        <w:rPr>
          <w:rFonts w:ascii="Arial" w:hAnsi="Arial" w:cs="Arial"/>
          <w:bCs/>
          <w:sz w:val="22"/>
          <w:szCs w:val="24"/>
          <w:lang w:val="es-ES_tradnl"/>
        </w:rPr>
      </w:pPr>
      <w:r w:rsidRPr="006569D1">
        <w:rPr>
          <w:rFonts w:ascii="Arial" w:hAnsi="Arial" w:cs="Arial"/>
          <w:bCs/>
          <w:sz w:val="22"/>
          <w:szCs w:val="24"/>
          <w:lang w:val="es-ES_tradnl"/>
        </w:rPr>
        <w:t>La moneda de la propuesta debe estar expresada en bolivianos.</w:t>
      </w:r>
    </w:p>
    <w:p w:rsidR="00450D5F" w:rsidRPr="006569D1" w:rsidRDefault="00450D5F" w:rsidP="00FE2D35">
      <w:pPr>
        <w:ind w:left="-28"/>
        <w:jc w:val="both"/>
        <w:rPr>
          <w:rFonts w:ascii="Arial" w:hAnsi="Arial" w:cs="Arial"/>
          <w:b/>
          <w:bCs/>
          <w:i/>
          <w:iCs/>
          <w:sz w:val="22"/>
          <w:szCs w:val="24"/>
          <w:lang w:val="es-ES_tradnl"/>
        </w:rPr>
      </w:pPr>
    </w:p>
    <w:p w:rsidR="006152BC" w:rsidRPr="00386C1C" w:rsidRDefault="006152BC" w:rsidP="00FE2D35">
      <w:pPr>
        <w:ind w:left="-28"/>
        <w:jc w:val="both"/>
        <w:rPr>
          <w:rFonts w:ascii="Arial" w:hAnsi="Arial" w:cs="Arial"/>
          <w:b/>
          <w:bCs/>
          <w:i/>
          <w:iCs/>
          <w:sz w:val="18"/>
          <w:szCs w:val="24"/>
          <w:lang w:val="es-ES_tradnl"/>
        </w:rPr>
      </w:pPr>
      <w:r w:rsidRPr="00386C1C">
        <w:rPr>
          <w:rFonts w:ascii="Arial" w:hAnsi="Arial" w:cs="Arial"/>
          <w:sz w:val="18"/>
          <w:szCs w:val="24"/>
          <w:lang w:val="es-ES_tradnl"/>
        </w:rPr>
        <w:t>(*) Los precios incluyen impuestos de Ley.</w:t>
      </w:r>
    </w:p>
    <w:p w:rsidR="006152BC" w:rsidRPr="006569D1" w:rsidRDefault="006152BC" w:rsidP="00FE2D35">
      <w:pPr>
        <w:tabs>
          <w:tab w:val="num" w:pos="540"/>
        </w:tabs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jc w:val="center"/>
        <w:outlineLvl w:val="0"/>
        <w:rPr>
          <w:rFonts w:ascii="Arial Narrow" w:hAnsi="Arial Narrow" w:cs="Arial"/>
          <w:b/>
          <w:sz w:val="18"/>
          <w:szCs w:val="18"/>
        </w:rPr>
      </w:pPr>
    </w:p>
    <w:p w:rsidR="006152BC" w:rsidRPr="006569D1" w:rsidRDefault="006152BC" w:rsidP="00FE2D35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6569D1">
        <w:rPr>
          <w:rFonts w:ascii="Arial" w:hAnsi="Arial" w:cs="Arial"/>
          <w:b/>
          <w:bCs/>
          <w:i/>
          <w:iCs/>
          <w:sz w:val="18"/>
          <w:szCs w:val="18"/>
        </w:rPr>
        <w:t xml:space="preserve">(Firma del Propietario  o Representante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Legal </w:t>
      </w:r>
      <w:r w:rsidRPr="006569D1">
        <w:rPr>
          <w:rFonts w:ascii="Arial" w:hAnsi="Arial" w:cs="Arial"/>
          <w:b/>
          <w:bCs/>
          <w:i/>
          <w:iCs/>
          <w:sz w:val="18"/>
          <w:szCs w:val="18"/>
        </w:rPr>
        <w:t>del Arrendador)</w:t>
      </w:r>
    </w:p>
    <w:p w:rsidR="006152BC" w:rsidRDefault="006152BC" w:rsidP="00FE2D35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6569D1">
        <w:rPr>
          <w:rFonts w:ascii="Arial" w:hAnsi="Arial" w:cs="Arial"/>
          <w:b/>
          <w:bCs/>
          <w:i/>
          <w:iCs/>
          <w:sz w:val="18"/>
          <w:szCs w:val="18"/>
        </w:rPr>
        <w:t xml:space="preserve">(Nombre completo del Propietario  o Representante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Legal </w:t>
      </w:r>
      <w:r w:rsidRPr="006569D1">
        <w:rPr>
          <w:rFonts w:ascii="Arial" w:hAnsi="Arial" w:cs="Arial"/>
          <w:b/>
          <w:bCs/>
          <w:i/>
          <w:iCs/>
          <w:sz w:val="18"/>
          <w:szCs w:val="18"/>
        </w:rPr>
        <w:t>del Arrendador)</w:t>
      </w:r>
    </w:p>
    <w:sectPr w:rsidR="006152BC" w:rsidSect="00B96F30">
      <w:headerReference w:type="default" r:id="rId8"/>
      <w:footerReference w:type="default" r:id="rId9"/>
      <w:pgSz w:w="12240" w:h="15840" w:code="1"/>
      <w:pgMar w:top="2127" w:right="1701" w:bottom="1843" w:left="1701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31" w:rsidRDefault="006E6D31">
      <w:r>
        <w:separator/>
      </w:r>
    </w:p>
  </w:endnote>
  <w:endnote w:type="continuationSeparator" w:id="0">
    <w:p w:rsidR="006E6D31" w:rsidRDefault="006E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D1" w:rsidRDefault="000C76D1" w:rsidP="000C76D1">
    <w:pPr>
      <w:tabs>
        <w:tab w:val="center" w:pos="4419"/>
        <w:tab w:val="right" w:pos="8838"/>
      </w:tabs>
      <w:jc w:val="center"/>
      <w:rPr>
        <w:rFonts w:ascii="Arial" w:hAnsi="Arial"/>
        <w:b/>
        <w:sz w:val="12"/>
        <w:lang w:val="es-MX"/>
      </w:rPr>
    </w:pPr>
    <w:r w:rsidRPr="00CF2C29">
      <w:rPr>
        <w:rFonts w:ascii="Arial" w:hAnsi="Arial"/>
        <w:b/>
        <w:sz w:val="12"/>
        <w:lang w:val="es-MX"/>
      </w:rPr>
      <w:t xml:space="preserve">Ayacucho y Mercado • Tel:(591-2) 2409090 • Casilla: 3118 </w:t>
    </w:r>
  </w:p>
  <w:p w:rsidR="000C76D1" w:rsidRPr="00CF2C29" w:rsidRDefault="000C76D1" w:rsidP="000C76D1">
    <w:pPr>
      <w:tabs>
        <w:tab w:val="center" w:pos="4419"/>
        <w:tab w:val="right" w:pos="8838"/>
      </w:tabs>
      <w:jc w:val="center"/>
      <w:rPr>
        <w:rFonts w:ascii="Arial" w:hAnsi="Arial"/>
        <w:b/>
        <w:sz w:val="12"/>
        <w:lang w:val="es-MX"/>
      </w:rPr>
    </w:pPr>
    <w:r w:rsidRPr="00CF2C29">
      <w:rPr>
        <w:rFonts w:ascii="Arial" w:hAnsi="Arial"/>
        <w:b/>
        <w:sz w:val="12"/>
        <w:lang w:val="es-MX"/>
      </w:rPr>
      <w:t>www.bcb.gob.bo • bcb@bcb.gob.bo • La Paz-Bolivia</w:t>
    </w:r>
  </w:p>
  <w:p w:rsidR="000120B0" w:rsidRDefault="000120B0" w:rsidP="000C76D1">
    <w:pPr>
      <w:jc w:val="right"/>
      <w:rPr>
        <w:rStyle w:val="eabrv"/>
        <w:rFonts w:ascii="Arial" w:hAnsi="Arial" w:cs="Arial"/>
        <w:color w:val="000000"/>
        <w:sz w:val="18"/>
      </w:rPr>
    </w:pPr>
  </w:p>
  <w:p w:rsidR="00E65D49" w:rsidRPr="00137889" w:rsidRDefault="00E65D49" w:rsidP="00E65D49">
    <w:pPr>
      <w:pStyle w:val="Piedepgina"/>
      <w:spacing w:before="0" w:after="0" w:line="240" w:lineRule="auto"/>
      <w:jc w:val="center"/>
      <w:rPr>
        <w:rFonts w:ascii="Arial" w:hAnsi="Arial"/>
        <w:b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31" w:rsidRDefault="006E6D31">
      <w:r>
        <w:separator/>
      </w:r>
    </w:p>
  </w:footnote>
  <w:footnote w:type="continuationSeparator" w:id="0">
    <w:p w:rsidR="006E6D31" w:rsidRDefault="006E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25" w:rsidRPr="00F846F4" w:rsidRDefault="006E6D31" w:rsidP="00721D34">
    <w:pPr>
      <w:pStyle w:val="Encabezado"/>
      <w:tabs>
        <w:tab w:val="clear" w:pos="4419"/>
        <w:tab w:val="left" w:pos="4395"/>
      </w:tabs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0.5pt;margin-top:-5.5pt;width:56.7pt;height:56.7pt;z-index:251656704">
          <v:imagedata r:id="rId1" o:title=""/>
          <w10:wrap type="topAndBottom"/>
        </v:shape>
        <o:OLEObject Type="Embed" ProgID="MSPhotoEd.3" ShapeID="_x0000_s2050" DrawAspect="Content" ObjectID="_1454131996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1D3"/>
    <w:multiLevelType w:val="hybridMultilevel"/>
    <w:tmpl w:val="D4F42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84BEE"/>
    <w:multiLevelType w:val="hybridMultilevel"/>
    <w:tmpl w:val="A2004A84"/>
    <w:lvl w:ilvl="0" w:tplc="0BFABB2C">
      <w:start w:val="1"/>
      <w:numFmt w:val="lowerLetter"/>
      <w:lvlText w:val="%1)"/>
      <w:lvlJc w:val="center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68E9"/>
    <w:multiLevelType w:val="hybridMultilevel"/>
    <w:tmpl w:val="3B629A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52873"/>
    <w:multiLevelType w:val="hybridMultilevel"/>
    <w:tmpl w:val="EF18FE52"/>
    <w:lvl w:ilvl="0" w:tplc="D714A63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D1E50"/>
    <w:multiLevelType w:val="hybridMultilevel"/>
    <w:tmpl w:val="958465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43690"/>
    <w:multiLevelType w:val="hybridMultilevel"/>
    <w:tmpl w:val="956A6E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4141A"/>
    <w:multiLevelType w:val="hybridMultilevel"/>
    <w:tmpl w:val="AF20F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B61A2"/>
    <w:multiLevelType w:val="hybridMultilevel"/>
    <w:tmpl w:val="DEAABEA2"/>
    <w:lvl w:ilvl="0" w:tplc="22B4A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663DE"/>
    <w:multiLevelType w:val="hybridMultilevel"/>
    <w:tmpl w:val="F1087290"/>
    <w:lvl w:ilvl="0" w:tplc="C066C5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10D76"/>
    <w:multiLevelType w:val="hybridMultilevel"/>
    <w:tmpl w:val="337EF92C"/>
    <w:lvl w:ilvl="0" w:tplc="AA948A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0207D"/>
    <w:multiLevelType w:val="hybridMultilevel"/>
    <w:tmpl w:val="8424C146"/>
    <w:lvl w:ilvl="0" w:tplc="4EFC97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87716">
      <w:numFmt w:val="none"/>
      <w:lvlText w:val=""/>
      <w:lvlJc w:val="left"/>
      <w:pPr>
        <w:tabs>
          <w:tab w:val="num" w:pos="360"/>
        </w:tabs>
      </w:pPr>
    </w:lvl>
    <w:lvl w:ilvl="2" w:tplc="1FC2CE72">
      <w:numFmt w:val="none"/>
      <w:lvlText w:val=""/>
      <w:lvlJc w:val="left"/>
      <w:pPr>
        <w:tabs>
          <w:tab w:val="num" w:pos="360"/>
        </w:tabs>
      </w:pPr>
    </w:lvl>
    <w:lvl w:ilvl="3" w:tplc="65B2CFFE">
      <w:numFmt w:val="none"/>
      <w:lvlText w:val=""/>
      <w:lvlJc w:val="left"/>
      <w:pPr>
        <w:tabs>
          <w:tab w:val="num" w:pos="360"/>
        </w:tabs>
      </w:pPr>
    </w:lvl>
    <w:lvl w:ilvl="4" w:tplc="F5CAE548">
      <w:numFmt w:val="none"/>
      <w:lvlText w:val=""/>
      <w:lvlJc w:val="left"/>
      <w:pPr>
        <w:tabs>
          <w:tab w:val="num" w:pos="360"/>
        </w:tabs>
      </w:pPr>
    </w:lvl>
    <w:lvl w:ilvl="5" w:tplc="B0369E12">
      <w:numFmt w:val="none"/>
      <w:lvlText w:val=""/>
      <w:lvlJc w:val="left"/>
      <w:pPr>
        <w:tabs>
          <w:tab w:val="num" w:pos="360"/>
        </w:tabs>
      </w:pPr>
    </w:lvl>
    <w:lvl w:ilvl="6" w:tplc="C360D2AC">
      <w:numFmt w:val="none"/>
      <w:lvlText w:val=""/>
      <w:lvlJc w:val="left"/>
      <w:pPr>
        <w:tabs>
          <w:tab w:val="num" w:pos="360"/>
        </w:tabs>
      </w:pPr>
    </w:lvl>
    <w:lvl w:ilvl="7" w:tplc="A24EFDDC">
      <w:numFmt w:val="none"/>
      <w:lvlText w:val=""/>
      <w:lvlJc w:val="left"/>
      <w:pPr>
        <w:tabs>
          <w:tab w:val="num" w:pos="360"/>
        </w:tabs>
      </w:pPr>
    </w:lvl>
    <w:lvl w:ilvl="8" w:tplc="840AEDA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DEF2C2A"/>
    <w:multiLevelType w:val="hybridMultilevel"/>
    <w:tmpl w:val="85AED2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951530"/>
    <w:multiLevelType w:val="hybridMultilevel"/>
    <w:tmpl w:val="D0D4D0D8"/>
    <w:lvl w:ilvl="0" w:tplc="AE5215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3C3473A"/>
    <w:multiLevelType w:val="hybridMultilevel"/>
    <w:tmpl w:val="0B6EBA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B7871"/>
    <w:multiLevelType w:val="hybridMultilevel"/>
    <w:tmpl w:val="9B2A101E"/>
    <w:lvl w:ilvl="0" w:tplc="D2242F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4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C5"/>
    <w:rsid w:val="00001F66"/>
    <w:rsid w:val="00011869"/>
    <w:rsid w:val="000120B0"/>
    <w:rsid w:val="000135D9"/>
    <w:rsid w:val="00020AE2"/>
    <w:rsid w:val="000341CC"/>
    <w:rsid w:val="000371FC"/>
    <w:rsid w:val="00046883"/>
    <w:rsid w:val="00056863"/>
    <w:rsid w:val="00070390"/>
    <w:rsid w:val="0008338B"/>
    <w:rsid w:val="00095089"/>
    <w:rsid w:val="000B6DF5"/>
    <w:rsid w:val="000C513C"/>
    <w:rsid w:val="000C76D1"/>
    <w:rsid w:val="000D47A5"/>
    <w:rsid w:val="000E479A"/>
    <w:rsid w:val="00134D16"/>
    <w:rsid w:val="00137889"/>
    <w:rsid w:val="001B1510"/>
    <w:rsid w:val="001C3F23"/>
    <w:rsid w:val="001D5578"/>
    <w:rsid w:val="001E649A"/>
    <w:rsid w:val="001F5828"/>
    <w:rsid w:val="00202AA3"/>
    <w:rsid w:val="002127F5"/>
    <w:rsid w:val="00212EA9"/>
    <w:rsid w:val="00257040"/>
    <w:rsid w:val="002670C5"/>
    <w:rsid w:val="002E7127"/>
    <w:rsid w:val="00302190"/>
    <w:rsid w:val="00311449"/>
    <w:rsid w:val="00316FB2"/>
    <w:rsid w:val="003219EF"/>
    <w:rsid w:val="003229C9"/>
    <w:rsid w:val="0032642C"/>
    <w:rsid w:val="0034236E"/>
    <w:rsid w:val="00354A0B"/>
    <w:rsid w:val="003647DD"/>
    <w:rsid w:val="00371570"/>
    <w:rsid w:val="00374DF1"/>
    <w:rsid w:val="00382B97"/>
    <w:rsid w:val="003835E9"/>
    <w:rsid w:val="00385A78"/>
    <w:rsid w:val="003862C3"/>
    <w:rsid w:val="00386C1C"/>
    <w:rsid w:val="00391D5B"/>
    <w:rsid w:val="00396C15"/>
    <w:rsid w:val="003A2541"/>
    <w:rsid w:val="003D5199"/>
    <w:rsid w:val="003E2EA9"/>
    <w:rsid w:val="003E4C99"/>
    <w:rsid w:val="003F749A"/>
    <w:rsid w:val="00437078"/>
    <w:rsid w:val="00450D5F"/>
    <w:rsid w:val="004822DD"/>
    <w:rsid w:val="00495317"/>
    <w:rsid w:val="004A149B"/>
    <w:rsid w:val="004B555B"/>
    <w:rsid w:val="004C32D6"/>
    <w:rsid w:val="004E344A"/>
    <w:rsid w:val="004F4259"/>
    <w:rsid w:val="005226F8"/>
    <w:rsid w:val="00547849"/>
    <w:rsid w:val="005618DC"/>
    <w:rsid w:val="00562D1F"/>
    <w:rsid w:val="0058083D"/>
    <w:rsid w:val="005860C7"/>
    <w:rsid w:val="005A239C"/>
    <w:rsid w:val="005A56C5"/>
    <w:rsid w:val="005A5C73"/>
    <w:rsid w:val="005C7E94"/>
    <w:rsid w:val="005D1549"/>
    <w:rsid w:val="005E744C"/>
    <w:rsid w:val="005F3F01"/>
    <w:rsid w:val="006002BD"/>
    <w:rsid w:val="006152BC"/>
    <w:rsid w:val="006409B5"/>
    <w:rsid w:val="00657139"/>
    <w:rsid w:val="00670BF3"/>
    <w:rsid w:val="00675EF1"/>
    <w:rsid w:val="00681BB4"/>
    <w:rsid w:val="00686AA1"/>
    <w:rsid w:val="006C228D"/>
    <w:rsid w:val="006E128B"/>
    <w:rsid w:val="006E6D31"/>
    <w:rsid w:val="006F7A42"/>
    <w:rsid w:val="00721D34"/>
    <w:rsid w:val="007248CC"/>
    <w:rsid w:val="00744CE0"/>
    <w:rsid w:val="00747C77"/>
    <w:rsid w:val="0075499D"/>
    <w:rsid w:val="007741F1"/>
    <w:rsid w:val="0079385A"/>
    <w:rsid w:val="007A6525"/>
    <w:rsid w:val="007D2160"/>
    <w:rsid w:val="008439B3"/>
    <w:rsid w:val="00871BD9"/>
    <w:rsid w:val="00874AFC"/>
    <w:rsid w:val="00883734"/>
    <w:rsid w:val="008D1108"/>
    <w:rsid w:val="008E48AC"/>
    <w:rsid w:val="00936317"/>
    <w:rsid w:val="00946562"/>
    <w:rsid w:val="009625BA"/>
    <w:rsid w:val="00966644"/>
    <w:rsid w:val="009A27E2"/>
    <w:rsid w:val="009E1DC8"/>
    <w:rsid w:val="00A12D5A"/>
    <w:rsid w:val="00A16C04"/>
    <w:rsid w:val="00A738C5"/>
    <w:rsid w:val="00A80417"/>
    <w:rsid w:val="00A83E6B"/>
    <w:rsid w:val="00A969EB"/>
    <w:rsid w:val="00AB18EB"/>
    <w:rsid w:val="00AB2F21"/>
    <w:rsid w:val="00B214A3"/>
    <w:rsid w:val="00B25EAD"/>
    <w:rsid w:val="00B42F08"/>
    <w:rsid w:val="00B45BDC"/>
    <w:rsid w:val="00B67011"/>
    <w:rsid w:val="00B91725"/>
    <w:rsid w:val="00B96F30"/>
    <w:rsid w:val="00BA4BAF"/>
    <w:rsid w:val="00BB4655"/>
    <w:rsid w:val="00BD1562"/>
    <w:rsid w:val="00C112C6"/>
    <w:rsid w:val="00C3749A"/>
    <w:rsid w:val="00C377FE"/>
    <w:rsid w:val="00C477B4"/>
    <w:rsid w:val="00C6643F"/>
    <w:rsid w:val="00C717C4"/>
    <w:rsid w:val="00C71C14"/>
    <w:rsid w:val="00CA67DE"/>
    <w:rsid w:val="00CB144B"/>
    <w:rsid w:val="00CD6050"/>
    <w:rsid w:val="00CE7EF9"/>
    <w:rsid w:val="00CF3F09"/>
    <w:rsid w:val="00CF6D6B"/>
    <w:rsid w:val="00D07C1A"/>
    <w:rsid w:val="00D15227"/>
    <w:rsid w:val="00D25E03"/>
    <w:rsid w:val="00D5642A"/>
    <w:rsid w:val="00D74FD0"/>
    <w:rsid w:val="00D94DB8"/>
    <w:rsid w:val="00DA077C"/>
    <w:rsid w:val="00DA1AF7"/>
    <w:rsid w:val="00DB5030"/>
    <w:rsid w:val="00DC3914"/>
    <w:rsid w:val="00DC7274"/>
    <w:rsid w:val="00E116D6"/>
    <w:rsid w:val="00E15C34"/>
    <w:rsid w:val="00E15EE9"/>
    <w:rsid w:val="00E20938"/>
    <w:rsid w:val="00E3032F"/>
    <w:rsid w:val="00E40FFF"/>
    <w:rsid w:val="00E42ADD"/>
    <w:rsid w:val="00E65D49"/>
    <w:rsid w:val="00E873D2"/>
    <w:rsid w:val="00E90EC0"/>
    <w:rsid w:val="00E936FC"/>
    <w:rsid w:val="00EA5928"/>
    <w:rsid w:val="00ED1B89"/>
    <w:rsid w:val="00ED7BB8"/>
    <w:rsid w:val="00EE1039"/>
    <w:rsid w:val="00EF3F7B"/>
    <w:rsid w:val="00F50EBA"/>
    <w:rsid w:val="00F60204"/>
    <w:rsid w:val="00F846F4"/>
    <w:rsid w:val="00F858D3"/>
    <w:rsid w:val="00FA2B84"/>
    <w:rsid w:val="00FB2176"/>
    <w:rsid w:val="00FD1565"/>
    <w:rsid w:val="00FE2D35"/>
    <w:rsid w:val="00FE749B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sz w:val="24"/>
      <w:lang w:val="es-BO"/>
    </w:rPr>
  </w:style>
  <w:style w:type="paragraph" w:styleId="Ttulo6">
    <w:name w:val="heading 6"/>
    <w:basedOn w:val="Normal"/>
    <w:next w:val="Normal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1560"/>
      </w:tabs>
      <w:jc w:val="both"/>
      <w:outlineLvl w:val="6"/>
    </w:pPr>
    <w:rPr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  <w:sz w:val="24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  <w:sz w:val="24"/>
    </w:rPr>
  </w:style>
  <w:style w:type="paragraph" w:styleId="Textonotapie">
    <w:name w:val="footnote text"/>
    <w:basedOn w:val="Normal"/>
    <w:semiHidden/>
    <w:rPr>
      <w:rFonts w:ascii="Arial" w:hAnsi="Aria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rFonts w:ascii="Arial" w:hAnsi="Arial"/>
      <w:color w:val="FF000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i/>
      <w:iCs/>
      <w:color w:val="FF0000"/>
      <w:sz w:val="22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pPr>
      <w:tabs>
        <w:tab w:val="left" w:pos="851"/>
      </w:tabs>
      <w:ind w:left="851" w:hanging="143"/>
      <w:jc w:val="both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pPr>
      <w:pBdr>
        <w:bottom w:val="single" w:sz="4" w:space="1" w:color="auto"/>
      </w:pBdr>
      <w:ind w:left="1701" w:hanging="1695"/>
    </w:pPr>
    <w:rPr>
      <w:b/>
      <w:sz w:val="24"/>
    </w:rPr>
  </w:style>
  <w:style w:type="paragraph" w:styleId="Sangra3detindependiente">
    <w:name w:val="Body Text Indent 3"/>
    <w:basedOn w:val="Normal"/>
    <w:pPr>
      <w:ind w:left="4253" w:hanging="2837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4"/>
    </w:rPr>
  </w:style>
  <w:style w:type="paragraph" w:styleId="Subttulo">
    <w:name w:val="Subtitle"/>
    <w:basedOn w:val="Normal"/>
    <w:qFormat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Epgrafe">
    <w:name w:val="caption"/>
    <w:basedOn w:val="Normal"/>
    <w:next w:val="Normal"/>
    <w:qFormat/>
    <w:pPr>
      <w:jc w:val="both"/>
    </w:pPr>
    <w:rPr>
      <w:rFonts w:ascii="Arial" w:hAnsi="Arial" w:cs="Arial"/>
      <w:sz w:val="24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paragraph" w:customStyle="1" w:styleId="Textoindependiente31">
    <w:name w:val="Texto independiente 31"/>
    <w:basedOn w:val="Normal"/>
    <w:rsid w:val="006152BC"/>
    <w:pPr>
      <w:tabs>
        <w:tab w:val="right" w:pos="8002"/>
      </w:tabs>
      <w:jc w:val="both"/>
    </w:pPr>
    <w:rPr>
      <w:rFonts w:ascii="Courier New" w:hAnsi="Courier New"/>
      <w:sz w:val="22"/>
      <w:lang w:val="es-ES_tradnl"/>
    </w:rPr>
  </w:style>
  <w:style w:type="character" w:customStyle="1" w:styleId="EncabezadoCar">
    <w:name w:val="Encabezado Car"/>
    <w:link w:val="Encabezado"/>
    <w:rsid w:val="006152BC"/>
    <w:rPr>
      <w:rFonts w:ascii="Footlight MT Light" w:hAnsi="Footlight MT Light"/>
      <w:sz w:val="24"/>
    </w:rPr>
  </w:style>
  <w:style w:type="paragraph" w:customStyle="1" w:styleId="Textoindependiente310">
    <w:name w:val="Texto independiente 31"/>
    <w:basedOn w:val="Normal"/>
    <w:rsid w:val="00386C1C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/>
    </w:rPr>
  </w:style>
  <w:style w:type="paragraph" w:customStyle="1" w:styleId="Default">
    <w:name w:val="Default"/>
    <w:rsid w:val="0075499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sz w:val="24"/>
      <w:lang w:val="es-BO"/>
    </w:rPr>
  </w:style>
  <w:style w:type="paragraph" w:styleId="Ttulo6">
    <w:name w:val="heading 6"/>
    <w:basedOn w:val="Normal"/>
    <w:next w:val="Normal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1560"/>
      </w:tabs>
      <w:jc w:val="both"/>
      <w:outlineLvl w:val="6"/>
    </w:pPr>
    <w:rPr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  <w:sz w:val="24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  <w:sz w:val="24"/>
    </w:rPr>
  </w:style>
  <w:style w:type="paragraph" w:styleId="Textonotapie">
    <w:name w:val="footnote text"/>
    <w:basedOn w:val="Normal"/>
    <w:semiHidden/>
    <w:rPr>
      <w:rFonts w:ascii="Arial" w:hAnsi="Aria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rFonts w:ascii="Arial" w:hAnsi="Arial"/>
      <w:color w:val="FF000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i/>
      <w:iCs/>
      <w:color w:val="FF0000"/>
      <w:sz w:val="22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pPr>
      <w:tabs>
        <w:tab w:val="left" w:pos="851"/>
      </w:tabs>
      <w:ind w:left="851" w:hanging="143"/>
      <w:jc w:val="both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pPr>
      <w:pBdr>
        <w:bottom w:val="single" w:sz="4" w:space="1" w:color="auto"/>
      </w:pBdr>
      <w:ind w:left="1701" w:hanging="1695"/>
    </w:pPr>
    <w:rPr>
      <w:b/>
      <w:sz w:val="24"/>
    </w:rPr>
  </w:style>
  <w:style w:type="paragraph" w:styleId="Sangra3detindependiente">
    <w:name w:val="Body Text Indent 3"/>
    <w:basedOn w:val="Normal"/>
    <w:pPr>
      <w:ind w:left="4253" w:hanging="2837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4"/>
    </w:rPr>
  </w:style>
  <w:style w:type="paragraph" w:styleId="Subttulo">
    <w:name w:val="Subtitle"/>
    <w:basedOn w:val="Normal"/>
    <w:qFormat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Epgrafe">
    <w:name w:val="caption"/>
    <w:basedOn w:val="Normal"/>
    <w:next w:val="Normal"/>
    <w:qFormat/>
    <w:pPr>
      <w:jc w:val="both"/>
    </w:pPr>
    <w:rPr>
      <w:rFonts w:ascii="Arial" w:hAnsi="Arial" w:cs="Arial"/>
      <w:sz w:val="24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paragraph" w:customStyle="1" w:styleId="Textoindependiente31">
    <w:name w:val="Texto independiente 31"/>
    <w:basedOn w:val="Normal"/>
    <w:rsid w:val="006152BC"/>
    <w:pPr>
      <w:tabs>
        <w:tab w:val="right" w:pos="8002"/>
      </w:tabs>
      <w:jc w:val="both"/>
    </w:pPr>
    <w:rPr>
      <w:rFonts w:ascii="Courier New" w:hAnsi="Courier New"/>
      <w:sz w:val="22"/>
      <w:lang w:val="es-ES_tradnl"/>
    </w:rPr>
  </w:style>
  <w:style w:type="character" w:customStyle="1" w:styleId="EncabezadoCar">
    <w:name w:val="Encabezado Car"/>
    <w:link w:val="Encabezado"/>
    <w:rsid w:val="006152BC"/>
    <w:rPr>
      <w:rFonts w:ascii="Footlight MT Light" w:hAnsi="Footlight MT Light"/>
      <w:sz w:val="24"/>
    </w:rPr>
  </w:style>
  <w:style w:type="paragraph" w:customStyle="1" w:styleId="Textoindependiente310">
    <w:name w:val="Texto independiente 31"/>
    <w:basedOn w:val="Normal"/>
    <w:rsid w:val="00386C1C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/>
    </w:rPr>
  </w:style>
  <w:style w:type="paragraph" w:customStyle="1" w:styleId="Default">
    <w:name w:val="Default"/>
    <w:rsid w:val="0075499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subject/>
  <dc:creator>Julio Loayza</dc:creator>
  <cp:keywords/>
  <cp:lastModifiedBy>emamani</cp:lastModifiedBy>
  <cp:revision>12</cp:revision>
  <cp:lastPrinted>2014-02-13T12:42:00Z</cp:lastPrinted>
  <dcterms:created xsi:type="dcterms:W3CDTF">2014-02-12T13:57:00Z</dcterms:created>
  <dcterms:modified xsi:type="dcterms:W3CDTF">2014-02-17T12:47:00Z</dcterms:modified>
</cp:coreProperties>
</file>