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2311CE6D" wp14:editId="7D28E4FD">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F52346" w:rsidP="005D6FB3">
            <w:pPr>
              <w:jc w:val="center"/>
              <w:rPr>
                <w:rFonts w:ascii="Arial" w:hAnsi="Arial" w:cs="Arial"/>
                <w:b/>
                <w:bCs/>
                <w:color w:val="0000FF"/>
                <w:sz w:val="22"/>
              </w:rPr>
            </w:pPr>
            <w:r>
              <w:rPr>
                <w:rFonts w:ascii="Arial" w:hAnsi="Arial" w:cs="Arial"/>
                <w:b/>
                <w:bCs/>
                <w:color w:val="0000FF"/>
                <w:sz w:val="22"/>
              </w:rPr>
              <w:t>1</w:t>
            </w:r>
            <w:r w:rsidR="008E3D61">
              <w:rPr>
                <w:rFonts w:ascii="Arial" w:hAnsi="Arial" w:cs="Arial"/>
                <w:b/>
                <w:bCs/>
                <w:color w:val="0000FF"/>
                <w:sz w:val="22"/>
              </w:rPr>
              <w:t>4</w:t>
            </w:r>
            <w:r>
              <w:rPr>
                <w:rFonts w:ascii="Arial" w:hAnsi="Arial" w:cs="Arial"/>
                <w:b/>
                <w:bCs/>
                <w:color w:val="0000FF"/>
                <w:sz w:val="22"/>
              </w:rPr>
              <w:t>-0951-00-</w:t>
            </w:r>
            <w:r w:rsidR="005D6FB3">
              <w:rPr>
                <w:rFonts w:ascii="Arial" w:hAnsi="Arial" w:cs="Arial"/>
                <w:b/>
                <w:bCs/>
                <w:color w:val="0000FF"/>
                <w:sz w:val="22"/>
              </w:rPr>
              <w:t>495829</w:t>
            </w:r>
            <w:r>
              <w:rPr>
                <w:rFonts w:ascii="Arial" w:hAnsi="Arial" w:cs="Arial"/>
                <w:b/>
                <w:bCs/>
                <w:color w:val="0000FF"/>
                <w:sz w:val="22"/>
              </w:rPr>
              <w:t>-1-1</w:t>
            </w:r>
          </w:p>
        </w:tc>
      </w:tr>
    </w:tbl>
    <w:p w:rsidR="00F52346" w:rsidRDefault="00F52346" w:rsidP="00F52346">
      <w:pPr>
        <w:pStyle w:val="Head1"/>
        <w:suppressAutoHyphens w:val="0"/>
        <w:spacing w:after="0"/>
        <w:rPr>
          <w:rFonts w:ascii="Arial" w:hAnsi="Arial" w:cs="Arial"/>
          <w:bCs/>
          <w:szCs w:val="24"/>
          <w:lang w:val="es-ES" w:eastAsia="es-ES"/>
        </w:rPr>
      </w:pPr>
    </w:p>
    <w:p w:rsidR="00F52346" w:rsidRDefault="00F52346" w:rsidP="00F52346">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ANPE - P N° 0</w:t>
      </w:r>
      <w:r w:rsidR="008D6DBC">
        <w:rPr>
          <w:rFonts w:ascii="Arial" w:hAnsi="Arial" w:cs="Arial"/>
          <w:b/>
          <w:bCs/>
          <w:color w:val="0000FF"/>
          <w:sz w:val="20"/>
          <w:lang w:val="pt-BR"/>
        </w:rPr>
        <w:t>52</w:t>
      </w:r>
      <w:r>
        <w:rPr>
          <w:rFonts w:ascii="Arial" w:hAnsi="Arial" w:cs="Arial"/>
          <w:b/>
          <w:bCs/>
          <w:color w:val="0000FF"/>
          <w:sz w:val="20"/>
          <w:lang w:val="pt-BR"/>
        </w:rPr>
        <w:t>/201</w:t>
      </w:r>
      <w:r w:rsidR="008E3D61">
        <w:rPr>
          <w:rFonts w:ascii="Arial" w:hAnsi="Arial" w:cs="Arial"/>
          <w:b/>
          <w:bCs/>
          <w:color w:val="0000FF"/>
          <w:sz w:val="20"/>
          <w:lang w:val="pt-BR"/>
        </w:rPr>
        <w:t>4</w:t>
      </w:r>
      <w:r>
        <w:rPr>
          <w:rFonts w:ascii="Arial" w:hAnsi="Arial" w:cs="Arial"/>
          <w:b/>
          <w:bCs/>
          <w:color w:val="0000FF"/>
          <w:sz w:val="20"/>
          <w:lang w:val="pt-BR"/>
        </w:rPr>
        <w:t>–1C</w:t>
      </w:r>
    </w:p>
    <w:p w:rsidR="00F52346" w:rsidRDefault="00F52346" w:rsidP="00F52346">
      <w:pPr>
        <w:jc w:val="center"/>
        <w:rPr>
          <w:rFonts w:ascii="Arial" w:hAnsi="Arial" w:cs="Arial"/>
          <w:b/>
          <w:bCs/>
          <w:lang w:val="pt-BR"/>
        </w:rPr>
      </w:pPr>
    </w:p>
    <w:p w:rsidR="00F52346" w:rsidRDefault="00F52346" w:rsidP="00F52346">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p>
    <w:p w:rsidR="00F52346" w:rsidRDefault="00F52346" w:rsidP="00F5234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52346" w:rsidTr="00DC1A09">
        <w:trPr>
          <w:trHeight w:val="1167"/>
          <w:jc w:val="center"/>
        </w:trPr>
        <w:tc>
          <w:tcPr>
            <w:tcW w:w="8869" w:type="dxa"/>
            <w:shd w:val="clear" w:color="auto" w:fill="E6E6E6"/>
            <w:vAlign w:val="center"/>
          </w:tcPr>
          <w:p w:rsidR="00F52346" w:rsidRPr="00F52346" w:rsidRDefault="008D6DBC" w:rsidP="008D6DBC">
            <w:pPr>
              <w:pStyle w:val="Encabezado"/>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8D6DBC">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PROVISIÓN E INSTALACIÓN DE ALFOMBRAS EN EL INTERIOR DEL AUDITORIO DEL BCB</w:t>
            </w:r>
          </w:p>
        </w:tc>
      </w:tr>
    </w:tbl>
    <w:p w:rsidR="00F52346" w:rsidRPr="003F1510" w:rsidRDefault="00F52346" w:rsidP="00F52346">
      <w:pPr>
        <w:jc w:val="center"/>
        <w:rPr>
          <w:rFonts w:ascii="Arial" w:hAnsi="Arial" w:cs="Arial"/>
          <w:b/>
          <w:bCs/>
          <w:sz w:val="24"/>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r w:rsidR="008D6DBC">
        <w:rPr>
          <w:rFonts w:ascii="Arial" w:hAnsi="Arial" w:cs="Arial"/>
          <w:b/>
          <w:bCs/>
          <w:color w:val="0000FF"/>
          <w:sz w:val="28"/>
          <w:szCs w:val="28"/>
          <w:lang w:val="pt-BR"/>
        </w:rPr>
        <w:t>Agosto</w:t>
      </w:r>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sidR="008E3D61">
        <w:rPr>
          <w:rFonts w:ascii="Arial" w:hAnsi="Arial" w:cs="Arial"/>
          <w:b/>
          <w:bCs/>
          <w:sz w:val="28"/>
          <w:szCs w:val="28"/>
        </w:rPr>
        <w:t xml:space="preserve"> 2014</w:t>
      </w:r>
    </w:p>
    <w:p w:rsidR="00CB3591" w:rsidRDefault="00CB3591" w:rsidP="00F52346">
      <w:pPr>
        <w:jc w:val="center"/>
        <w:rPr>
          <w:rFonts w:ascii="Arial" w:hAnsi="Arial" w:cs="Arial"/>
          <w:sz w:val="28"/>
          <w:szCs w:val="28"/>
        </w:rPr>
      </w:pPr>
    </w:p>
    <w:p w:rsidR="00CB3591" w:rsidRDefault="00CB3591" w:rsidP="00951319"/>
    <w:p w:rsidR="00CB3591" w:rsidRDefault="00CB3591" w:rsidP="00951319">
      <w:pPr>
        <w:sectPr w:rsidR="00CB3591" w:rsidSect="00A542E8">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2F20E3">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393819">
              <w:rPr>
                <w:webHidden/>
              </w:rPr>
              <w:t>1</w:t>
            </w:r>
            <w:r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Pr>
                <w:webHidden/>
              </w:rPr>
              <w:t>1</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Pr>
                <w:webHidden/>
              </w:rPr>
              <w:t>1</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Pr>
                <w:webHidden/>
              </w:rPr>
              <w:t>1</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Pr>
                <w:webHidden/>
              </w:rPr>
              <w:t>3</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Pr>
                <w:webHidden/>
              </w:rPr>
              <w:t>4</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Pr>
                <w:webHidden/>
              </w:rPr>
              <w:t>5</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Pr>
                <w:webHidden/>
              </w:rPr>
              <w:t>5</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Pr>
                <w:webHidden/>
              </w:rPr>
              <w:t>5</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Pr>
                <w:webHidden/>
              </w:rPr>
              <w:t>5</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Pr>
                <w:webHidden/>
              </w:rPr>
              <w:t>7</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Pr>
                <w:webHidden/>
              </w:rPr>
              <w:t>7</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Pr>
                <w:webHidden/>
              </w:rPr>
              <w:t>9</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Pr>
                <w:webHidden/>
              </w:rPr>
              <w:t>9</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Pr>
                <w:webHidden/>
              </w:rPr>
              <w:t>9</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Pr>
                <w:webHidden/>
              </w:rPr>
              <w:t>9</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Pr>
                <w:webHidden/>
              </w:rPr>
              <w:t>10</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Pr>
                <w:webHidden/>
              </w:rPr>
              <w:t>11</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Pr>
                <w:webHidden/>
              </w:rPr>
              <w:t>11</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Pr>
                <w:webHidden/>
              </w:rPr>
              <w:t>11</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Pr>
                <w:webHidden/>
              </w:rPr>
              <w:t>12</w:t>
            </w:r>
            <w:r w:rsidR="00064486" w:rsidRPr="009477D4">
              <w:rPr>
                <w:webHidden/>
              </w:rPr>
              <w:fldChar w:fldCharType="end"/>
            </w:r>
          </w:hyperlink>
        </w:p>
        <w:p w:rsidR="00E878AF" w:rsidRPr="009477D4" w:rsidRDefault="00393819" w:rsidP="002F20E3">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3A4903" w:rsidRDefault="00A72FB0">
      <w:pPr>
        <w:rPr>
          <w:rFonts w:cs="Arial"/>
          <w:sz w:val="18"/>
          <w:szCs w:val="18"/>
        </w:rPr>
        <w:sectPr w:rsidR="003A4903" w:rsidSect="00A542E8">
          <w:headerReference w:type="default" r:id="rId10"/>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2C60B3">
      <w:pPr>
        <w:numPr>
          <w:ilvl w:val="0"/>
          <w:numId w:val="10"/>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2C60B3">
      <w:pPr>
        <w:numPr>
          <w:ilvl w:val="0"/>
          <w:numId w:val="10"/>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810F15"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810F15" w:rsidRDefault="00F2253F" w:rsidP="00E644EE">
      <w:pPr>
        <w:pStyle w:val="Ttulo2"/>
        <w:tabs>
          <w:tab w:val="clear" w:pos="794"/>
        </w:tabs>
        <w:ind w:left="1276" w:hanging="709"/>
        <w:rPr>
          <w:rFonts w:ascii="Verdana" w:hAnsi="Verdana"/>
          <w:sz w:val="18"/>
          <w:szCs w:val="18"/>
          <w:u w:val="none"/>
        </w:rPr>
      </w:pPr>
      <w:bookmarkStart w:id="5" w:name="_Toc346873776"/>
      <w:r w:rsidRPr="00810F15">
        <w:rPr>
          <w:rFonts w:ascii="Verdana" w:hAnsi="Verdana"/>
          <w:sz w:val="18"/>
          <w:szCs w:val="18"/>
          <w:u w:val="none"/>
        </w:rPr>
        <w:t>Inspección Previa</w:t>
      </w:r>
      <w:bookmarkEnd w:id="5"/>
    </w:p>
    <w:p w:rsidR="002F02AD" w:rsidRPr="00810F15" w:rsidRDefault="002F02AD" w:rsidP="00516563">
      <w:pPr>
        <w:ind w:left="1134" w:hanging="567"/>
        <w:jc w:val="both"/>
        <w:rPr>
          <w:rFonts w:cs="Arial"/>
          <w:sz w:val="18"/>
          <w:szCs w:val="18"/>
        </w:rPr>
      </w:pPr>
    </w:p>
    <w:p w:rsidR="008D6DBC" w:rsidRPr="008D6DBC" w:rsidRDefault="008D6DBC" w:rsidP="008D6DBC">
      <w:pPr>
        <w:ind w:left="1288"/>
        <w:jc w:val="both"/>
        <w:rPr>
          <w:rFonts w:cs="Arial"/>
          <w:sz w:val="18"/>
          <w:szCs w:val="18"/>
        </w:rPr>
      </w:pPr>
      <w:r w:rsidRPr="008D6DBC">
        <w:rPr>
          <w:rFonts w:cs="Arial"/>
          <w:sz w:val="18"/>
          <w:szCs w:val="18"/>
        </w:rPr>
        <w:t>La inspección previa es obligatoria para todos los potenciales proponentes.</w:t>
      </w:r>
    </w:p>
    <w:p w:rsidR="008D6DBC" w:rsidRPr="008D6DBC" w:rsidRDefault="008D6DBC" w:rsidP="008D6DBC">
      <w:pPr>
        <w:ind w:left="1288"/>
        <w:jc w:val="both"/>
        <w:rPr>
          <w:rFonts w:cs="Arial"/>
          <w:sz w:val="18"/>
          <w:szCs w:val="18"/>
        </w:rPr>
      </w:pPr>
    </w:p>
    <w:p w:rsidR="003E261F" w:rsidRDefault="008D6DBC" w:rsidP="008D6DBC">
      <w:pPr>
        <w:ind w:left="1288"/>
        <w:jc w:val="both"/>
        <w:rPr>
          <w:rFonts w:cs="Arial"/>
          <w:sz w:val="18"/>
          <w:szCs w:val="18"/>
        </w:rPr>
      </w:pPr>
      <w:r w:rsidRPr="008D6DBC">
        <w:rPr>
          <w:rFonts w:cs="Arial"/>
          <w:sz w:val="18"/>
          <w:szCs w:val="18"/>
        </w:rPr>
        <w:t>El proponente deberá realizar la Inspección Previa en la fecha, hora y lugar, establecidos en el presente DBC o por cuenta propia.</w:t>
      </w:r>
    </w:p>
    <w:p w:rsidR="0060096D" w:rsidRPr="00810F15" w:rsidRDefault="0060096D" w:rsidP="008D6DBC">
      <w:pPr>
        <w:ind w:left="1288"/>
        <w:jc w:val="both"/>
        <w:rPr>
          <w:rFonts w:cs="Arial"/>
          <w:sz w:val="18"/>
          <w:szCs w:val="18"/>
        </w:rPr>
      </w:pPr>
    </w:p>
    <w:p w:rsidR="00F2253F" w:rsidRPr="00810F15" w:rsidRDefault="00F2253F" w:rsidP="00E644EE">
      <w:pPr>
        <w:pStyle w:val="Ttulo2"/>
        <w:tabs>
          <w:tab w:val="clear" w:pos="794"/>
        </w:tabs>
        <w:ind w:left="1276" w:hanging="709"/>
        <w:rPr>
          <w:rFonts w:ascii="Verdana" w:hAnsi="Verdana" w:cs="Arial"/>
          <w:sz w:val="18"/>
          <w:szCs w:val="18"/>
          <w:u w:val="none"/>
        </w:rPr>
      </w:pPr>
      <w:bookmarkStart w:id="6" w:name="_Toc346873777"/>
      <w:r w:rsidRPr="00810F15">
        <w:rPr>
          <w:rFonts w:ascii="Verdana" w:hAnsi="Verdana" w:cs="Arial"/>
          <w:sz w:val="18"/>
          <w:szCs w:val="18"/>
          <w:u w:val="none"/>
        </w:rPr>
        <w:t xml:space="preserve">Consultas </w:t>
      </w:r>
      <w:r w:rsidR="008924DD" w:rsidRPr="00810F15">
        <w:rPr>
          <w:rFonts w:ascii="Verdana" w:hAnsi="Verdana" w:cs="Arial"/>
          <w:sz w:val="18"/>
          <w:szCs w:val="18"/>
          <w:u w:val="none"/>
        </w:rPr>
        <w:t xml:space="preserve">Escritas </w:t>
      </w:r>
      <w:r w:rsidRPr="00810F15">
        <w:rPr>
          <w:rFonts w:ascii="Verdana" w:hAnsi="Verdana" w:cs="Arial"/>
          <w:sz w:val="18"/>
          <w:szCs w:val="18"/>
          <w:u w:val="none"/>
        </w:rPr>
        <w:t>sobre el DBC</w:t>
      </w:r>
      <w:bookmarkEnd w:id="6"/>
    </w:p>
    <w:p w:rsidR="00F821A8" w:rsidRPr="00810F15" w:rsidRDefault="00F821A8" w:rsidP="00F821A8">
      <w:pPr>
        <w:tabs>
          <w:tab w:val="num" w:pos="2493"/>
        </w:tabs>
        <w:ind w:left="1276"/>
        <w:jc w:val="both"/>
        <w:rPr>
          <w:rFonts w:cs="Arial"/>
          <w:sz w:val="18"/>
          <w:szCs w:val="18"/>
        </w:rPr>
      </w:pPr>
    </w:p>
    <w:p w:rsidR="0060096D" w:rsidRPr="00673E6A" w:rsidRDefault="0060096D" w:rsidP="0060096D">
      <w:pPr>
        <w:ind w:left="1288"/>
        <w:jc w:val="both"/>
        <w:rPr>
          <w:rFonts w:cs="Arial"/>
          <w:sz w:val="18"/>
          <w:szCs w:val="18"/>
        </w:rPr>
      </w:pPr>
      <w:r w:rsidRPr="00673E6A">
        <w:rPr>
          <w:rFonts w:cs="Arial"/>
          <w:sz w:val="18"/>
          <w:szCs w:val="18"/>
        </w:rPr>
        <w:t>Cualquier potencial proponente podrá formular consultas escritas dirigidas al RPA, hasta la fecha límite establecida en el presente DBC.</w:t>
      </w:r>
    </w:p>
    <w:p w:rsidR="00F2253F" w:rsidRPr="00810F15" w:rsidRDefault="00F2253F" w:rsidP="00516563">
      <w:pPr>
        <w:ind w:left="1134" w:hanging="567"/>
        <w:jc w:val="both"/>
        <w:rPr>
          <w:rFonts w:cs="Arial"/>
          <w:sz w:val="18"/>
          <w:szCs w:val="18"/>
        </w:rPr>
      </w:pPr>
    </w:p>
    <w:p w:rsidR="00F2253F" w:rsidRPr="00810F15" w:rsidRDefault="00F2253F" w:rsidP="00E644EE">
      <w:pPr>
        <w:pStyle w:val="Ttulo2"/>
        <w:tabs>
          <w:tab w:val="clear" w:pos="794"/>
        </w:tabs>
        <w:ind w:left="1276" w:hanging="709"/>
        <w:rPr>
          <w:rFonts w:ascii="Verdana" w:hAnsi="Verdana" w:cs="Arial"/>
          <w:sz w:val="18"/>
          <w:szCs w:val="18"/>
          <w:u w:val="none"/>
        </w:rPr>
      </w:pPr>
      <w:bookmarkStart w:id="7" w:name="_Toc346873778"/>
      <w:r w:rsidRPr="00810F15">
        <w:rPr>
          <w:rFonts w:ascii="Verdana" w:hAnsi="Verdana" w:cs="Arial"/>
          <w:sz w:val="18"/>
          <w:szCs w:val="18"/>
          <w:u w:val="none"/>
        </w:rPr>
        <w:t>Reunión Informativa de Aclaración</w:t>
      </w:r>
      <w:bookmarkEnd w:id="7"/>
    </w:p>
    <w:p w:rsidR="002F02AD" w:rsidRPr="00810F15" w:rsidRDefault="002F02AD" w:rsidP="00516563">
      <w:pPr>
        <w:ind w:left="1134" w:hanging="567"/>
        <w:jc w:val="both"/>
        <w:rPr>
          <w:rFonts w:cs="Arial"/>
          <w:sz w:val="18"/>
          <w:szCs w:val="18"/>
        </w:rPr>
      </w:pPr>
    </w:p>
    <w:p w:rsidR="0060096D" w:rsidRPr="0060096D" w:rsidRDefault="0060096D" w:rsidP="0060096D">
      <w:pPr>
        <w:ind w:left="1288"/>
        <w:jc w:val="both"/>
        <w:rPr>
          <w:rFonts w:cs="Arial"/>
          <w:sz w:val="18"/>
          <w:szCs w:val="18"/>
        </w:rPr>
      </w:pPr>
      <w:r w:rsidRPr="0060096D">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60096D" w:rsidRPr="0060096D" w:rsidRDefault="0060096D" w:rsidP="0060096D">
      <w:pPr>
        <w:tabs>
          <w:tab w:val="num" w:pos="1134"/>
        </w:tabs>
        <w:ind w:hanging="567"/>
        <w:jc w:val="both"/>
        <w:rPr>
          <w:rFonts w:cs="Arial"/>
          <w:sz w:val="18"/>
          <w:szCs w:val="18"/>
        </w:rPr>
      </w:pPr>
    </w:p>
    <w:p w:rsidR="0060096D" w:rsidRPr="0060096D" w:rsidRDefault="0060096D" w:rsidP="0060096D">
      <w:pPr>
        <w:ind w:left="1288"/>
        <w:jc w:val="both"/>
        <w:rPr>
          <w:rFonts w:cs="Arial"/>
          <w:sz w:val="18"/>
          <w:szCs w:val="18"/>
        </w:rPr>
      </w:pPr>
      <w:r w:rsidRPr="0060096D">
        <w:rPr>
          <w:rFonts w:cs="Arial"/>
          <w:sz w:val="18"/>
          <w:szCs w:val="18"/>
        </w:rPr>
        <w:t>Las solicitudes de aclaración, las consultas escritas y sus respuestas, deberán ser tratadas en la Reunión Informativa de Aclaración.</w:t>
      </w:r>
    </w:p>
    <w:p w:rsidR="0060096D" w:rsidRPr="0060096D" w:rsidRDefault="0060096D" w:rsidP="0060096D">
      <w:pPr>
        <w:tabs>
          <w:tab w:val="num" w:pos="1134"/>
        </w:tabs>
        <w:ind w:hanging="567"/>
        <w:jc w:val="both"/>
        <w:rPr>
          <w:rFonts w:cs="Arial"/>
          <w:sz w:val="18"/>
          <w:szCs w:val="18"/>
        </w:rPr>
      </w:pPr>
    </w:p>
    <w:p w:rsidR="00684991" w:rsidRDefault="0060096D" w:rsidP="0060096D">
      <w:pPr>
        <w:ind w:left="1288"/>
        <w:jc w:val="both"/>
        <w:rPr>
          <w:rFonts w:cs="Arial"/>
          <w:sz w:val="18"/>
          <w:szCs w:val="18"/>
        </w:rPr>
      </w:pPr>
      <w:r w:rsidRPr="0060096D">
        <w:rPr>
          <w:rFonts w:cs="Arial"/>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p>
    <w:p w:rsidR="0060096D" w:rsidRPr="00810F15" w:rsidRDefault="0060096D" w:rsidP="0060096D">
      <w:pPr>
        <w:ind w:left="1288"/>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7944B0" w:rsidRPr="007944B0">
        <w:rPr>
          <w:rFonts w:cs="Arial"/>
          <w:i/>
          <w:color w:val="0000FF"/>
          <w:sz w:val="18"/>
          <w:szCs w:val="18"/>
        </w:rPr>
        <w:t xml:space="preserve">(Se aclara que estas garantías deben expresar su carácter de </w:t>
      </w:r>
      <w:r w:rsidR="007944B0" w:rsidRPr="00A70E03">
        <w:rPr>
          <w:rFonts w:cs="Arial"/>
          <w:i/>
          <w:color w:val="0000FF"/>
          <w:sz w:val="18"/>
          <w:szCs w:val="18"/>
          <w:u w:val="single"/>
        </w:rPr>
        <w:t>Renovable, Irrevocable y de Ejecución Inmediata</w:t>
      </w:r>
      <w:r w:rsidR="00A70E03">
        <w:rPr>
          <w:rFonts w:cs="Arial"/>
          <w:i/>
          <w:color w:val="0000FF"/>
          <w:sz w:val="18"/>
          <w:szCs w:val="18"/>
        </w:rPr>
        <w:t xml:space="preserve">; </w:t>
      </w:r>
      <w:r w:rsidR="00A70E03" w:rsidRPr="00A70E03">
        <w:rPr>
          <w:rFonts w:cs="Arial"/>
          <w:i/>
          <w:color w:val="0000FF"/>
          <w:sz w:val="18"/>
          <w:szCs w:val="18"/>
        </w:rPr>
        <w:t>por lo que no deben estar de ninguna forma condicionadas para cumplir con las características señaladas</w:t>
      </w:r>
      <w:r w:rsidR="007944B0" w:rsidRPr="007944B0">
        <w:rPr>
          <w:rFonts w:cs="Arial"/>
          <w:i/>
          <w:color w:val="0000FF"/>
          <w:sz w:val="18"/>
          <w:szCs w:val="18"/>
        </w:rPr>
        <w:t>)</w:t>
      </w:r>
      <w:r w:rsidR="007944B0" w:rsidRPr="00A70E03">
        <w:rPr>
          <w:rFonts w:cs="Arial"/>
          <w:i/>
          <w:color w:val="0000FF"/>
          <w:sz w:val="18"/>
          <w:szCs w:val="18"/>
        </w:rPr>
        <w:t>.</w:t>
      </w:r>
    </w:p>
    <w:p w:rsidR="00B504DF" w:rsidRPr="00673E6A" w:rsidRDefault="00B504D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r w:rsidR="00A70E03">
        <w:rPr>
          <w:rFonts w:cs="Arial"/>
          <w:sz w:val="18"/>
          <w:szCs w:val="18"/>
        </w:rPr>
        <w:t xml:space="preserve"> </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292093">
        <w:rPr>
          <w:rFonts w:cs="Arial"/>
          <w:sz w:val="18"/>
          <w:szCs w:val="18"/>
        </w:rPr>
        <w:t xml:space="preserve"> </w:t>
      </w:r>
    </w:p>
    <w:p w:rsidR="000F41EA" w:rsidRPr="00673E6A" w:rsidRDefault="000F41EA" w:rsidP="00E644EE">
      <w:pPr>
        <w:ind w:left="1843" w:hanging="567"/>
        <w:jc w:val="both"/>
        <w:rPr>
          <w:rFonts w:cs="Arial"/>
          <w:sz w:val="18"/>
          <w:szCs w:val="18"/>
        </w:rPr>
      </w:pPr>
    </w:p>
    <w:p w:rsidR="000F41EA" w:rsidRPr="00673E6A" w:rsidRDefault="000F41EA"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r w:rsidR="00A70E03">
        <w:rPr>
          <w:rFonts w:cs="Arial"/>
          <w:sz w:val="18"/>
          <w:szCs w:val="18"/>
        </w:rPr>
        <w:t xml:space="preserve"> </w:t>
      </w:r>
      <w:r w:rsidR="00B36F32" w:rsidRPr="008C2BCF">
        <w:rPr>
          <w:rFonts w:cs="Arial"/>
          <w:i/>
          <w:color w:val="0000FF"/>
          <w:sz w:val="18"/>
          <w:szCs w:val="18"/>
        </w:rPr>
        <w:t>(No corresponde)</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9C6778">
        <w:rPr>
          <w:rFonts w:cs="Arial"/>
          <w:sz w:val="18"/>
          <w:szCs w:val="18"/>
        </w:rPr>
        <w:t xml:space="preserve"> </w:t>
      </w:r>
      <w:r w:rsidR="008C2BCF" w:rsidRPr="008C2BCF">
        <w:rPr>
          <w:rFonts w:cs="Arial"/>
          <w:i/>
          <w:color w:val="0000FF"/>
          <w:sz w:val="18"/>
          <w:szCs w:val="18"/>
        </w:rPr>
        <w:t>(No corresponde)</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B8168B">
      <w:pPr>
        <w:numPr>
          <w:ilvl w:val="0"/>
          <w:numId w:val="13"/>
        </w:numPr>
        <w:spacing w:before="40" w:after="40"/>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w:t>
      </w:r>
      <w:r w:rsidRPr="00AB4C3A">
        <w:rPr>
          <w:rFonts w:cs="Arial"/>
          <w:sz w:val="18"/>
          <w:szCs w:val="18"/>
        </w:rPr>
        <w:lastRenderedPageBreak/>
        <w:t xml:space="preserve">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D76028">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D76028">
      <w:pPr>
        <w:numPr>
          <w:ilvl w:val="0"/>
          <w:numId w:val="19"/>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D76028">
      <w:pPr>
        <w:numPr>
          <w:ilvl w:val="0"/>
          <w:numId w:val="19"/>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D76028">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D76028">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D76028">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D76028">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D76028">
      <w:pPr>
        <w:numPr>
          <w:ilvl w:val="0"/>
          <w:numId w:val="20"/>
        </w:numPr>
        <w:spacing w:before="20" w:after="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D76028">
      <w:pPr>
        <w:numPr>
          <w:ilvl w:val="0"/>
          <w:numId w:val="20"/>
        </w:numPr>
        <w:spacing w:before="20" w:after="20"/>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lastRenderedPageBreak/>
        <w:t>Cuando el proponente presente dos o más propuestas.</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D76028">
      <w:pPr>
        <w:numPr>
          <w:ilvl w:val="0"/>
          <w:numId w:val="20"/>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D76028">
      <w:pPr>
        <w:numPr>
          <w:ilvl w:val="0"/>
          <w:numId w:val="20"/>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D76028">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D76028">
      <w:pPr>
        <w:numPr>
          <w:ilvl w:val="0"/>
          <w:numId w:val="21"/>
        </w:numPr>
        <w:tabs>
          <w:tab w:val="left" w:pos="1276"/>
        </w:tabs>
        <w:spacing w:before="20" w:after="2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D76028">
      <w:pPr>
        <w:numPr>
          <w:ilvl w:val="0"/>
          <w:numId w:val="21"/>
        </w:numPr>
        <w:tabs>
          <w:tab w:val="left" w:pos="1276"/>
        </w:tabs>
        <w:spacing w:before="20" w:after="2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D76028">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D76028">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D7602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D76028">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D76028">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D76028">
      <w:pPr>
        <w:numPr>
          <w:ilvl w:val="0"/>
          <w:numId w:val="23"/>
        </w:numPr>
        <w:tabs>
          <w:tab w:val="left" w:pos="709"/>
        </w:tabs>
        <w:spacing w:before="40" w:after="40"/>
        <w:ind w:left="1843" w:hanging="567"/>
        <w:jc w:val="both"/>
        <w:rPr>
          <w:rFonts w:cs="Arial"/>
          <w:sz w:val="18"/>
          <w:szCs w:val="18"/>
        </w:rPr>
      </w:pPr>
      <w:r w:rsidRPr="005E2FA5">
        <w:rPr>
          <w:rFonts w:cs="Arial"/>
          <w:sz w:val="18"/>
          <w:szCs w:val="18"/>
        </w:rPr>
        <w:lastRenderedPageBreak/>
        <w:t xml:space="preserve">Cuando la Garantía de Seriedad de Propuesta sea girada por un plazo menor al solicitado en el presente DBC, admitiéndose un margen de error que no supere los dos (2) días calendario. </w:t>
      </w:r>
    </w:p>
    <w:p w:rsidR="008A18E4" w:rsidRPr="00673E6A" w:rsidRDefault="008A18E4" w:rsidP="00D76028">
      <w:pPr>
        <w:numPr>
          <w:ilvl w:val="0"/>
          <w:numId w:val="23"/>
        </w:numPr>
        <w:tabs>
          <w:tab w:val="left" w:pos="709"/>
        </w:tabs>
        <w:ind w:left="1843" w:hanging="567"/>
        <w:jc w:val="both"/>
        <w:rPr>
          <w:rFonts w:cs="Arial"/>
          <w:sz w:val="18"/>
          <w:szCs w:val="18"/>
        </w:rPr>
      </w:pPr>
      <w:r w:rsidRPr="005E2FA5">
        <w:rPr>
          <w:rFonts w:cs="Arial"/>
          <w:sz w:val="18"/>
          <w:szCs w:val="18"/>
        </w:rPr>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8C2BCF">
        <w:rPr>
          <w:rFonts w:cs="Arial"/>
          <w:sz w:val="18"/>
          <w:szCs w:val="18"/>
        </w:rPr>
        <w:t xml:space="preserve"> </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D76028">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D76028">
      <w:pPr>
        <w:numPr>
          <w:ilvl w:val="0"/>
          <w:numId w:val="24"/>
        </w:numPr>
        <w:spacing w:before="80" w:after="80"/>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D76028">
      <w:pPr>
        <w:numPr>
          <w:ilvl w:val="0"/>
          <w:numId w:val="24"/>
        </w:numPr>
        <w:spacing w:before="80" w:after="80"/>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D76028">
      <w:pPr>
        <w:numPr>
          <w:ilvl w:val="0"/>
          <w:numId w:val="24"/>
        </w:numPr>
        <w:spacing w:before="80" w:after="80"/>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D76028">
      <w:pPr>
        <w:numPr>
          <w:ilvl w:val="0"/>
          <w:numId w:val="24"/>
        </w:numPr>
        <w:ind w:left="2552" w:hanging="425"/>
        <w:jc w:val="both"/>
        <w:rPr>
          <w:rFonts w:cs="Arial"/>
          <w:sz w:val="18"/>
          <w:szCs w:val="18"/>
        </w:rPr>
      </w:pPr>
      <w:r w:rsidRPr="00673E6A">
        <w:rPr>
          <w:rFonts w:cs="Arial"/>
          <w:sz w:val="18"/>
          <w:szCs w:val="18"/>
        </w:rPr>
        <w:lastRenderedPageBreak/>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r w:rsidR="008C2BCF" w:rsidRPr="008C2BCF">
        <w:rPr>
          <w:rFonts w:cs="Arial"/>
          <w:i/>
          <w:color w:val="0000FF"/>
          <w:sz w:val="18"/>
          <w:szCs w:val="18"/>
        </w:rPr>
        <w:t xml:space="preserve"> </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ED2169" w:rsidRPr="00ED2169" w:rsidRDefault="00556F40" w:rsidP="00ED2169">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41"/>
      <w:bookmarkEnd w:id="42"/>
      <w:r w:rsidR="00ED2169" w:rsidRPr="00ED2169">
        <w:rPr>
          <w:rFonts w:ascii="Verdana" w:hAnsi="Verdana" w:cs="Arial"/>
          <w:b w:val="0"/>
          <w:bCs/>
          <w:color w:val="0000FF"/>
          <w:sz w:val="18"/>
          <w:szCs w:val="18"/>
          <w:u w:val="none"/>
          <w:lang w:val="es-ES"/>
        </w:rPr>
        <w:t>en cuyo caso podrá estar rotulado de la siguiente manera:</w:t>
      </w:r>
    </w:p>
    <w:p w:rsidR="00ED2169" w:rsidRPr="00472C62" w:rsidRDefault="00ED2169" w:rsidP="00ED2169">
      <w:pPr>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ED2169" w:rsidTr="00481C1A">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481C1A">
              <w:trPr>
                <w:trHeight w:val="218"/>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t>Código Único de Contratación Estatal</w:t>
                  </w:r>
                </w:p>
              </w:tc>
            </w:tr>
            <w:tr w:rsidR="00ED2169" w:rsidTr="00481C1A">
              <w:trPr>
                <w:trHeight w:val="245"/>
                <w:jc w:val="center"/>
              </w:trPr>
              <w:tc>
                <w:tcPr>
                  <w:tcW w:w="3609" w:type="dxa"/>
                  <w:vAlign w:val="center"/>
                </w:tcPr>
                <w:p w:rsidR="00ED2169" w:rsidRDefault="00ED2169" w:rsidP="000C5285">
                  <w:pPr>
                    <w:ind w:right="180"/>
                    <w:jc w:val="center"/>
                    <w:rPr>
                      <w:rFonts w:ascii="Arial" w:hAnsi="Arial" w:cs="Arial"/>
                    </w:rPr>
                  </w:pPr>
                  <w:r>
                    <w:rPr>
                      <w:rFonts w:ascii="Arial" w:hAnsi="Arial" w:cs="Arial"/>
                    </w:rPr>
                    <w:t>1</w:t>
                  </w:r>
                  <w:r w:rsidR="000C5285">
                    <w:rPr>
                      <w:rFonts w:ascii="Arial" w:hAnsi="Arial" w:cs="Arial"/>
                    </w:rPr>
                    <w:t>4</w:t>
                  </w:r>
                  <w:r>
                    <w:rPr>
                      <w:rFonts w:ascii="Arial" w:hAnsi="Arial" w:cs="Arial"/>
                    </w:rPr>
                    <w:t>-0951-00-</w:t>
                  </w:r>
                  <w:r w:rsidR="005D6FB3" w:rsidRPr="005D6FB3">
                    <w:rPr>
                      <w:rFonts w:ascii="Arial" w:hAnsi="Arial" w:cs="Arial"/>
                      <w:b/>
                      <w:bCs/>
                      <w:color w:val="0000FF"/>
                    </w:rPr>
                    <w:t>495829</w:t>
                  </w:r>
                  <w:r>
                    <w:rPr>
                      <w:rFonts w:ascii="Arial" w:hAnsi="Arial" w:cs="Arial"/>
                    </w:rPr>
                    <w:t>-1-1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481C1A">
            <w:pPr>
              <w:ind w:left="180" w:right="180"/>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223175" w:rsidRDefault="00ED2169" w:rsidP="00481C1A">
            <w:pPr>
              <w:ind w:left="180" w:right="180"/>
              <w:jc w:val="both"/>
              <w:rPr>
                <w:rFonts w:ascii="Arial" w:hAnsi="Arial" w:cs="Arial"/>
                <w:sz w:val="8"/>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 xml:space="preserve">(indicar </w:t>
            </w:r>
            <w:r w:rsidR="000C5285" w:rsidRPr="000C5285">
              <w:rPr>
                <w:rFonts w:ascii="Arial" w:hAnsi="Arial" w:cs="Arial"/>
              </w:rPr>
              <w:t>el tipo de empresa o asociación accidental</w:t>
            </w:r>
            <w:r>
              <w:rPr>
                <w:rFonts w:ascii="Arial" w:hAnsi="Arial" w:cs="Arial"/>
              </w:rPr>
              <w:t>)</w:t>
            </w:r>
          </w:p>
          <w:p w:rsidR="00ED2169" w:rsidRPr="00223175" w:rsidRDefault="00ED2169" w:rsidP="00481C1A">
            <w:pPr>
              <w:ind w:left="180" w:right="180"/>
              <w:jc w:val="both"/>
              <w:rPr>
                <w:rFonts w:ascii="Arial" w:hAnsi="Arial" w:cs="Arial"/>
                <w:color w:val="0000FF"/>
                <w:sz w:val="10"/>
                <w:szCs w:val="10"/>
              </w:rPr>
            </w:pPr>
          </w:p>
          <w:p w:rsidR="00ED2169" w:rsidRDefault="00ED2169" w:rsidP="00481C1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ED2169" w:rsidRDefault="00ED2169" w:rsidP="00481C1A">
            <w:pPr>
              <w:ind w:left="180" w:right="180"/>
              <w:jc w:val="center"/>
              <w:rPr>
                <w:rFonts w:ascii="Arial" w:hAnsi="Arial" w:cs="Arial"/>
                <w:b/>
                <w:bCs/>
                <w:color w:val="0000FF"/>
              </w:rPr>
            </w:pPr>
            <w:r>
              <w:rPr>
                <w:rFonts w:ascii="Arial" w:hAnsi="Arial" w:cs="Arial"/>
                <w:b/>
                <w:bCs/>
              </w:rPr>
              <w:t xml:space="preserve">CÓDIGO BCB: </w:t>
            </w:r>
            <w:r w:rsidR="000C5285">
              <w:rPr>
                <w:rFonts w:ascii="Arial" w:hAnsi="Arial" w:cs="Arial"/>
                <w:b/>
                <w:bCs/>
                <w:color w:val="0000FF"/>
              </w:rPr>
              <w:t>ANPE - P Nº 0</w:t>
            </w:r>
            <w:r w:rsidR="007A684D">
              <w:rPr>
                <w:rFonts w:ascii="Arial" w:hAnsi="Arial" w:cs="Arial"/>
                <w:b/>
                <w:bCs/>
                <w:color w:val="0000FF"/>
              </w:rPr>
              <w:t>5</w:t>
            </w:r>
            <w:r w:rsidR="000C5285">
              <w:rPr>
                <w:rFonts w:ascii="Arial" w:hAnsi="Arial" w:cs="Arial"/>
                <w:b/>
                <w:bCs/>
                <w:color w:val="0000FF"/>
              </w:rPr>
              <w:t>2</w:t>
            </w:r>
            <w:r>
              <w:rPr>
                <w:rFonts w:ascii="Arial" w:hAnsi="Arial" w:cs="Arial"/>
                <w:b/>
                <w:bCs/>
                <w:color w:val="0000FF"/>
              </w:rPr>
              <w:t>/201</w:t>
            </w:r>
            <w:r w:rsidR="000C5285">
              <w:rPr>
                <w:rFonts w:ascii="Arial" w:hAnsi="Arial" w:cs="Arial"/>
                <w:b/>
                <w:bCs/>
                <w:color w:val="0000FF"/>
              </w:rPr>
              <w:t>4</w:t>
            </w:r>
            <w:r>
              <w:rPr>
                <w:rFonts w:ascii="Arial" w:hAnsi="Arial" w:cs="Arial"/>
                <w:b/>
                <w:bCs/>
                <w:color w:val="0000FF"/>
              </w:rPr>
              <w:t>–1C</w:t>
            </w:r>
          </w:p>
          <w:p w:rsidR="00ED2169" w:rsidRPr="00671577" w:rsidRDefault="00ED2169" w:rsidP="00481C1A">
            <w:pPr>
              <w:ind w:left="180" w:right="180"/>
              <w:jc w:val="center"/>
              <w:rPr>
                <w:rFonts w:ascii="Arial" w:hAnsi="Arial" w:cs="Arial"/>
                <w:b/>
                <w:bCs/>
                <w:sz w:val="6"/>
                <w:szCs w:val="6"/>
              </w:rPr>
            </w:pPr>
          </w:p>
          <w:p w:rsidR="00ED2169" w:rsidRPr="000C5285" w:rsidRDefault="007A684D" w:rsidP="00481C1A">
            <w:pPr>
              <w:rPr>
                <w:rFonts w:ascii="Arial" w:hAnsi="Arial" w:cs="Arial"/>
                <w:b/>
                <w:bCs/>
                <w:color w:val="0000FF"/>
                <w:sz w:val="8"/>
                <w:szCs w:val="8"/>
              </w:rPr>
            </w:pPr>
            <w:r w:rsidRPr="007A684D">
              <w:rPr>
                <w:rFonts w:ascii="Arial" w:hAnsi="Arial" w:cs="Arial"/>
                <w:b/>
                <w:bCs/>
                <w:color w:val="0000FF"/>
              </w:rPr>
              <w:t>PROVISIÓN E INSTALACIÓN DE ALFOMBRAS EN EL INTERIOR DEL AUDITORIO DEL BCB</w:t>
            </w:r>
            <w:r w:rsidR="00AB4C3A" w:rsidRPr="00AB4C3A">
              <w:rPr>
                <w:rFonts w:ascii="Arial" w:hAnsi="Arial" w:cs="Arial"/>
                <w:b/>
                <w:bCs/>
                <w:color w:val="0000FF"/>
              </w:rPr>
              <w:t xml:space="preserve"> </w:t>
            </w:r>
          </w:p>
          <w:p w:rsidR="00ED2169" w:rsidRDefault="00ED2169" w:rsidP="00481C1A">
            <w:pPr>
              <w:ind w:left="180" w:right="180"/>
              <w:jc w:val="center"/>
              <w:rPr>
                <w:rFonts w:ascii="Arial" w:hAnsi="Arial" w:cs="Arial"/>
                <w:color w:val="0000FF"/>
              </w:rPr>
            </w:pPr>
            <w:r>
              <w:rPr>
                <w:rFonts w:ascii="Arial" w:hAnsi="Arial" w:cs="Arial"/>
                <w:b/>
                <w:bCs/>
                <w:color w:val="0000FF"/>
              </w:rPr>
              <w:t>PRIMERA CONVOCATORIA</w:t>
            </w:r>
          </w:p>
          <w:p w:rsidR="00ED2169" w:rsidRDefault="00ED2169" w:rsidP="00AE47CD">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7A684D">
              <w:rPr>
                <w:rFonts w:ascii="Arial" w:hAnsi="Arial" w:cs="Arial"/>
                <w:b/>
                <w:bCs/>
                <w:color w:val="0000FF"/>
              </w:rPr>
              <w:t>0</w:t>
            </w:r>
            <w:r>
              <w:rPr>
                <w:rFonts w:ascii="Arial" w:hAnsi="Arial" w:cs="Arial"/>
                <w:b/>
                <w:color w:val="0000FF"/>
              </w:rPr>
              <w:t xml:space="preserve">:00 </w:t>
            </w:r>
            <w:r>
              <w:rPr>
                <w:rFonts w:ascii="Arial" w:hAnsi="Arial" w:cs="Arial"/>
              </w:rPr>
              <w:t>del día</w:t>
            </w:r>
            <w:r>
              <w:rPr>
                <w:rFonts w:ascii="Arial" w:hAnsi="Arial" w:cs="Arial"/>
                <w:b/>
                <w:bCs/>
                <w:color w:val="0000FF"/>
              </w:rPr>
              <w:t xml:space="preserve"> </w:t>
            </w:r>
            <w:r w:rsidR="00AE47CD">
              <w:rPr>
                <w:rFonts w:ascii="Arial" w:hAnsi="Arial" w:cs="Arial"/>
                <w:b/>
                <w:bCs/>
                <w:color w:val="0000FF"/>
              </w:rPr>
              <w:t>jueves</w:t>
            </w:r>
            <w:r w:rsidR="008C2BCF">
              <w:rPr>
                <w:rFonts w:ascii="Arial" w:hAnsi="Arial" w:cs="Arial"/>
                <w:b/>
                <w:bCs/>
                <w:color w:val="0000FF"/>
              </w:rPr>
              <w:t xml:space="preserve"> </w:t>
            </w:r>
            <w:r w:rsidR="00AE47CD">
              <w:rPr>
                <w:rFonts w:ascii="Arial" w:hAnsi="Arial" w:cs="Arial"/>
                <w:b/>
                <w:bCs/>
                <w:color w:val="0000FF"/>
              </w:rPr>
              <w:t>04</w:t>
            </w:r>
            <w:r w:rsidR="007A684D">
              <w:rPr>
                <w:rFonts w:ascii="Arial" w:hAnsi="Arial" w:cs="Arial"/>
                <w:b/>
                <w:bCs/>
                <w:color w:val="0000FF"/>
              </w:rPr>
              <w:t xml:space="preserve"> </w:t>
            </w:r>
            <w:r>
              <w:rPr>
                <w:rFonts w:ascii="Arial" w:hAnsi="Arial" w:cs="Arial"/>
                <w:b/>
                <w:bCs/>
                <w:color w:val="0000FF"/>
              </w:rPr>
              <w:t xml:space="preserve">de </w:t>
            </w:r>
            <w:r w:rsidR="00AE47CD">
              <w:rPr>
                <w:rFonts w:ascii="Arial" w:hAnsi="Arial" w:cs="Arial"/>
                <w:b/>
                <w:bCs/>
                <w:color w:val="0000FF"/>
              </w:rPr>
              <w:t>septiembre</w:t>
            </w:r>
            <w:r>
              <w:rPr>
                <w:rFonts w:ascii="Arial" w:hAnsi="Arial" w:cs="Arial"/>
                <w:b/>
                <w:bCs/>
                <w:color w:val="0000FF"/>
              </w:rPr>
              <w:t xml:space="preserve"> del 201</w:t>
            </w:r>
            <w:r w:rsidR="000C5285">
              <w:rPr>
                <w:rFonts w:ascii="Arial" w:hAnsi="Arial" w:cs="Arial"/>
                <w:b/>
                <w:bCs/>
                <w:color w:val="0000FF"/>
              </w:rPr>
              <w:t>4</w:t>
            </w:r>
          </w:p>
        </w:tc>
      </w:tr>
    </w:tbl>
    <w:p w:rsidR="00ED2169" w:rsidRPr="00904137" w:rsidRDefault="00ED2169" w:rsidP="00ED2169">
      <w:pPr>
        <w:ind w:left="1418"/>
        <w:jc w:val="both"/>
        <w:rPr>
          <w:rFonts w:ascii="Arial" w:hAnsi="Arial" w:cs="Arial"/>
          <w:sz w:val="20"/>
          <w:szCs w:val="14"/>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lastRenderedPageBreak/>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2C4B3B" w:rsidRPr="00BB48F3" w:rsidRDefault="002C4B3B" w:rsidP="002C4B3B">
      <w:pPr>
        <w:ind w:left="567"/>
        <w:rPr>
          <w:i/>
          <w:lang w:val="es-MX"/>
        </w:rPr>
      </w:pPr>
      <w:r w:rsidRPr="00BB48F3">
        <w:rPr>
          <w:i/>
          <w:lang w:val="es-MX"/>
        </w:rPr>
        <w:t>(</w:t>
      </w:r>
      <w:r w:rsidRPr="00BB48F3">
        <w:rPr>
          <w:rFonts w:ascii="Arial" w:hAnsi="Arial" w:cs="Arial"/>
          <w:bCs/>
          <w:i/>
          <w:color w:val="0000FF"/>
          <w:sz w:val="18"/>
          <w:szCs w:val="18"/>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B8168B">
      <w:pPr>
        <w:numPr>
          <w:ilvl w:val="0"/>
          <w:numId w:val="11"/>
        </w:numPr>
        <w:spacing w:before="60" w:after="6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B8168B">
      <w:pPr>
        <w:numPr>
          <w:ilvl w:val="0"/>
          <w:numId w:val="11"/>
        </w:numPr>
        <w:spacing w:before="60" w:after="6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D76028">
      <w:pPr>
        <w:numPr>
          <w:ilvl w:val="0"/>
          <w:numId w:val="22"/>
        </w:numPr>
        <w:ind w:left="3544" w:hanging="380"/>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673E6A" w:rsidTr="00CF4606">
        <w:trPr>
          <w:jc w:val="right"/>
        </w:trPr>
        <w:tc>
          <w:tcPr>
            <w:tcW w:w="3429"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 Componentes de Origen Nacional del Costo Bruto de Producción</w:t>
            </w:r>
          </w:p>
        </w:tc>
        <w:tc>
          <w:tcPr>
            <w:tcW w:w="125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D76028">
      <w:pPr>
        <w:numPr>
          <w:ilvl w:val="0"/>
          <w:numId w:val="22"/>
        </w:numPr>
        <w:ind w:left="3544" w:hanging="380"/>
        <w:jc w:val="both"/>
        <w:rPr>
          <w:rFonts w:cs="Arial"/>
          <w:sz w:val="18"/>
          <w:szCs w:val="18"/>
        </w:rPr>
      </w:pPr>
      <w:r w:rsidRPr="00673E6A">
        <w:rPr>
          <w:rFonts w:cs="Arial"/>
          <w:sz w:val="18"/>
          <w:szCs w:val="18"/>
        </w:rPr>
        <w:lastRenderedPageBreak/>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673E6A" w:rsidTr="00CF4606">
        <w:trPr>
          <w:trHeight w:val="401"/>
          <w:jc w:val="right"/>
        </w:trPr>
        <w:tc>
          <w:tcPr>
            <w:tcW w:w="341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Bienes producidos en el País, independientemente del Origen de los insumos</w:t>
            </w:r>
          </w:p>
        </w:tc>
        <w:tc>
          <w:tcPr>
            <w:tcW w:w="126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t>Para</w:t>
      </w:r>
      <w:r w:rsidRPr="00673E6A">
        <w:rPr>
          <w:rFonts w:ascii="Verdana" w:hAnsi="Verdana" w:cs="Arial"/>
          <w:sz w:val="18"/>
          <w:szCs w:val="18"/>
          <w:lang w:eastAsia="es-ES"/>
        </w:rPr>
        <w:t xml:space="preserve">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673E6A" w:rsidTr="00CF4606">
        <w:trPr>
          <w:trHeight w:val="658"/>
          <w:jc w:val="right"/>
        </w:trPr>
        <w:tc>
          <w:tcPr>
            <w:tcW w:w="3723"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Margen de Preferencia</w:t>
            </w:r>
          </w:p>
        </w:tc>
        <w:tc>
          <w:tcPr>
            <w:tcW w:w="1096"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393819"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2C4B3B" w:rsidRDefault="00841CDF" w:rsidP="00530A16">
      <w:pPr>
        <w:pStyle w:val="Prrafodelista"/>
        <w:tabs>
          <w:tab w:val="left" w:pos="567"/>
        </w:tabs>
        <w:ind w:left="0"/>
        <w:jc w:val="both"/>
        <w:rPr>
          <w:rFonts w:ascii="Verdana" w:hAnsi="Verdana" w:cs="Arial"/>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2C4B3B" w:rsidRDefault="00CF4ABE" w:rsidP="00530A16">
      <w:pPr>
        <w:jc w:val="both"/>
        <w:rPr>
          <w:rFonts w:cs="Arial"/>
          <w:b/>
          <w:sz w:val="20"/>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8.8pt" o:ole="">
            <v:imagedata r:id="rId11" o:title=""/>
          </v:shape>
          <o:OLEObject Type="Embed" ProgID="Equation.3" ShapeID="_x0000_i1025" DrawAspect="Content" ObjectID="_1470225726" r:id="rId12"/>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2C41F8" w:rsidRDefault="00CF4ABE" w:rsidP="00530A16">
      <w:pPr>
        <w:jc w:val="both"/>
        <w:rPr>
          <w:rFonts w:cs="Arial"/>
          <w:sz w:val="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2.35pt" o:ole="">
            <v:imagedata r:id="rId13" o:title=""/>
          </v:shape>
          <o:OLEObject Type="Embed" ProgID="Equation.3" ShapeID="_x0000_i1026" DrawAspect="Content" ObjectID="_1470225727"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pt;height:12.35pt" o:ole="">
            <v:imagedata r:id="rId15" o:title=""/>
          </v:shape>
          <o:OLEObject Type="Embed" ProgID="Equation.3" ShapeID="_x0000_i1027" DrawAspect="Content" ObjectID="_1470225728"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75pt;height:17.75pt" o:ole="">
            <v:imagedata r:id="rId17" o:title=""/>
          </v:shape>
          <o:OLEObject Type="Embed" ProgID="Equation.3" ShapeID="_x0000_i1028" DrawAspect="Content" ObjectID="_1470225729" r:id="rId18"/>
        </w:object>
      </w:r>
      <w:r w:rsidR="003B60D9" w:rsidRPr="00673E6A">
        <w:rPr>
          <w:rFonts w:cs="Arial"/>
          <w:sz w:val="18"/>
          <w:szCs w:val="18"/>
        </w:rPr>
        <w:tab/>
      </w:r>
      <w:r w:rsidR="000C5285">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w:t>
      </w:r>
      <w:r w:rsidRPr="00673E6A">
        <w:rPr>
          <w:rFonts w:cs="Arial"/>
          <w:sz w:val="18"/>
          <w:szCs w:val="18"/>
        </w:rPr>
        <w:lastRenderedPageBreak/>
        <w:t xml:space="preserve">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proofErr w:type="spellStart"/>
      <w:r w:rsidRPr="00673E6A">
        <w:rPr>
          <w:rFonts w:cs="Arial"/>
          <w:sz w:val="18"/>
          <w:szCs w:val="18"/>
        </w:rPr>
        <w:t>Mas</w:t>
      </w:r>
      <w:proofErr w:type="spellEnd"/>
      <w:r w:rsidRPr="00673E6A">
        <w:rPr>
          <w:rFonts w:cs="Arial"/>
          <w:sz w:val="18"/>
          <w:szCs w:val="18"/>
        </w:rPr>
        <w:t xml:space="preserve"> Bajo, incluida en el Formulario V-2 (columna Precio Ajustado), y así sucesivamente.</w:t>
      </w:r>
    </w:p>
    <w:p w:rsidR="0098019B" w:rsidRPr="002C4B3B" w:rsidRDefault="0098019B" w:rsidP="00435210">
      <w:pPr>
        <w:tabs>
          <w:tab w:val="num" w:pos="1276"/>
        </w:tabs>
        <w:ind w:left="1276"/>
        <w:jc w:val="both"/>
        <w:rPr>
          <w:rFonts w:cs="Arial"/>
          <w:sz w:val="20"/>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936F15"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15543F" w:rsidRPr="00673E6A" w:rsidRDefault="0015543F"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4136B8" w:rsidRPr="00673E6A" w:rsidRDefault="004136B8" w:rsidP="0015543F">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lastRenderedPageBreak/>
        <w:t>Nómina de los participantes y precios ofertados.</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7C4B2C" w:rsidRDefault="009B0729"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Pr="003C7BAB" w:rsidRDefault="00811A02" w:rsidP="00811A02">
      <w:pPr>
        <w:ind w:left="480"/>
        <w:jc w:val="both"/>
        <w:rPr>
          <w:rFonts w:cs="Arial"/>
          <w:szCs w:val="18"/>
        </w:rPr>
      </w:pPr>
    </w:p>
    <w:p w:rsidR="00A72FB0" w:rsidRPr="00904137"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904137">
        <w:rPr>
          <w:rFonts w:ascii="Verdana" w:hAnsi="Verdana" w:cs="Arial"/>
          <w:sz w:val="18"/>
          <w:szCs w:val="18"/>
          <w:u w:val="none"/>
        </w:rPr>
        <w:t>FORMALIZACIÓN DE LA CONTRATACIÓN</w:t>
      </w:r>
      <w:bookmarkEnd w:id="53"/>
    </w:p>
    <w:p w:rsidR="00811A02" w:rsidRPr="003C7BAB" w:rsidRDefault="00811A02" w:rsidP="00811A02">
      <w:pPr>
        <w:rPr>
          <w:szCs w:val="18"/>
          <w:lang w:val="es-MX"/>
        </w:rPr>
      </w:pPr>
    </w:p>
    <w:p w:rsidR="007E4CA1" w:rsidRPr="00904137"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072695" w:rsidRPr="003C7BAB" w:rsidRDefault="00072695" w:rsidP="00811A02">
      <w:pPr>
        <w:pStyle w:val="Prrafodelista"/>
        <w:tabs>
          <w:tab w:val="left" w:pos="1134"/>
        </w:tabs>
        <w:ind w:left="1134" w:hanging="567"/>
        <w:jc w:val="both"/>
        <w:rPr>
          <w:rFonts w:ascii="Verdana" w:hAnsi="Verdana" w:cs="Arial"/>
          <w:sz w:val="16"/>
          <w:szCs w:val="18"/>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3C7BAB" w:rsidRDefault="00FF024C" w:rsidP="00811A02">
      <w:pPr>
        <w:pStyle w:val="Prrafodelista"/>
        <w:tabs>
          <w:tab w:val="left" w:pos="1134"/>
        </w:tabs>
        <w:ind w:left="1134" w:hanging="567"/>
        <w:jc w:val="both"/>
        <w:rPr>
          <w:rFonts w:cs="Arial"/>
          <w:sz w:val="16"/>
          <w:szCs w:val="18"/>
        </w:rPr>
      </w:pPr>
    </w:p>
    <w:p w:rsidR="001B20E2" w:rsidRPr="007C4B2C" w:rsidRDefault="007E0512" w:rsidP="007C4B2C">
      <w:pPr>
        <w:pStyle w:val="Ttulo2"/>
        <w:tabs>
          <w:tab w:val="clear" w:pos="794"/>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3C7BAB" w:rsidRDefault="00FC3113" w:rsidP="00811A02">
      <w:pPr>
        <w:tabs>
          <w:tab w:val="left" w:pos="1276"/>
        </w:tabs>
        <w:ind w:left="1276" w:hanging="709"/>
        <w:jc w:val="both"/>
        <w:rPr>
          <w:rFonts w:cs="Arial"/>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3C7BAB" w:rsidRDefault="004B241C" w:rsidP="00811A02">
      <w:pPr>
        <w:tabs>
          <w:tab w:val="left" w:pos="1276"/>
        </w:tabs>
        <w:ind w:left="1276" w:hanging="709"/>
        <w:jc w:val="both"/>
        <w:rPr>
          <w:rFonts w:cs="Arial"/>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3C7BAB" w:rsidRDefault="009B1D5F" w:rsidP="00811A02">
      <w:pPr>
        <w:pStyle w:val="Prrafodelista"/>
        <w:tabs>
          <w:tab w:val="left" w:pos="1276"/>
        </w:tabs>
        <w:ind w:left="1276" w:hanging="709"/>
        <w:jc w:val="both"/>
        <w:rPr>
          <w:rFonts w:ascii="Verdana" w:hAnsi="Verdana" w:cs="Arial"/>
          <w:sz w:val="16"/>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3C7BAB" w:rsidRDefault="000908BA" w:rsidP="00811A02">
      <w:pPr>
        <w:tabs>
          <w:tab w:val="left" w:pos="1276"/>
        </w:tabs>
        <w:ind w:left="1276" w:hanging="709"/>
        <w:jc w:val="both"/>
        <w:rPr>
          <w:rFonts w:cs="Arial"/>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3C7BAB" w:rsidRDefault="00702D41" w:rsidP="00702D41">
      <w:pPr>
        <w:tabs>
          <w:tab w:val="left" w:pos="1276"/>
        </w:tabs>
        <w:ind w:left="1276" w:hanging="709"/>
        <w:jc w:val="both"/>
        <w:rPr>
          <w:rFonts w:cs="Arial"/>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lastRenderedPageBreak/>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3C7BAB" w:rsidRDefault="00404A46" w:rsidP="00811A02">
      <w:pPr>
        <w:tabs>
          <w:tab w:val="left" w:pos="1276"/>
        </w:tabs>
        <w:ind w:left="1276" w:hanging="709"/>
        <w:jc w:val="both"/>
        <w:rPr>
          <w:rFonts w:cs="Arial"/>
          <w:sz w:val="14"/>
          <w:szCs w:val="18"/>
        </w:rPr>
      </w:pPr>
      <w:r w:rsidRPr="00904137">
        <w:rPr>
          <w:rFonts w:cs="Arial"/>
          <w:sz w:val="18"/>
          <w:szCs w:val="18"/>
        </w:rPr>
        <w:tab/>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2C4B3B" w:rsidRPr="003C7BAB" w:rsidRDefault="00404A46" w:rsidP="00811A02">
      <w:pPr>
        <w:tabs>
          <w:tab w:val="num" w:pos="709"/>
          <w:tab w:val="left" w:pos="1276"/>
        </w:tabs>
        <w:ind w:left="1276" w:hanging="709"/>
        <w:jc w:val="both"/>
        <w:rPr>
          <w:rFonts w:cs="Arial"/>
          <w:sz w:val="14"/>
          <w:szCs w:val="18"/>
        </w:rPr>
      </w:pPr>
      <w:r w:rsidRPr="00904137">
        <w:rPr>
          <w:rFonts w:cs="Arial"/>
          <w:sz w:val="18"/>
          <w:szCs w:val="18"/>
        </w:rPr>
        <w:tab/>
      </w: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904137">
        <w:rPr>
          <w:rFonts w:ascii="Verdana" w:hAnsi="Verdana" w:cs="Arial"/>
          <w:sz w:val="18"/>
          <w:szCs w:val="18"/>
          <w:u w:val="none"/>
        </w:rPr>
        <w:t>MODIFICACIONES AL CONTRATO</w:t>
      </w:r>
      <w:bookmarkEnd w:id="54"/>
    </w:p>
    <w:p w:rsidR="00C712C0" w:rsidRPr="003C7BAB" w:rsidRDefault="00C712C0" w:rsidP="00A30CFE">
      <w:pPr>
        <w:tabs>
          <w:tab w:val="num" w:pos="567"/>
        </w:tabs>
        <w:ind w:left="567" w:hanging="567"/>
        <w:jc w:val="both"/>
        <w:rPr>
          <w:rFonts w:cs="Arial"/>
          <w:b/>
          <w:sz w:val="14"/>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3C7BAB" w:rsidRDefault="00192B92" w:rsidP="00A30CFE">
      <w:pPr>
        <w:tabs>
          <w:tab w:val="num" w:pos="567"/>
        </w:tabs>
        <w:ind w:left="567" w:hanging="567"/>
        <w:jc w:val="both"/>
        <w:rPr>
          <w:b/>
          <w:sz w:val="14"/>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3C7BAB" w:rsidRDefault="00C712C0" w:rsidP="00A30CFE">
      <w:pPr>
        <w:tabs>
          <w:tab w:val="num" w:pos="567"/>
        </w:tabs>
        <w:ind w:left="567" w:hanging="567"/>
        <w:jc w:val="both"/>
        <w:rPr>
          <w:sz w:val="14"/>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3C7BAB" w:rsidRDefault="00811257" w:rsidP="00A30CFE">
      <w:pPr>
        <w:tabs>
          <w:tab w:val="num" w:pos="567"/>
        </w:tabs>
        <w:ind w:left="567" w:hanging="567"/>
        <w:jc w:val="both"/>
        <w:rPr>
          <w:rFonts w:cs="Arial"/>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3C7BAB" w:rsidRDefault="0018137A" w:rsidP="00310B81">
      <w:pPr>
        <w:tabs>
          <w:tab w:val="num" w:pos="709"/>
        </w:tabs>
        <w:ind w:left="709" w:hanging="709"/>
        <w:jc w:val="both"/>
        <w:rPr>
          <w:rFonts w:cs="Arial"/>
          <w:b/>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3C7BAB" w:rsidRDefault="0028327A" w:rsidP="004155C6">
      <w:pPr>
        <w:widowControl w:val="0"/>
        <w:tabs>
          <w:tab w:val="left" w:pos="1080"/>
          <w:tab w:val="num" w:pos="1276"/>
        </w:tabs>
        <w:ind w:left="1276" w:hanging="709"/>
        <w:jc w:val="both"/>
        <w:rPr>
          <w:rFonts w:cs="Arial"/>
          <w:sz w:val="10"/>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3C7BAB" w:rsidRDefault="00C325A4" w:rsidP="004155C6">
      <w:pPr>
        <w:widowControl w:val="0"/>
        <w:tabs>
          <w:tab w:val="left" w:pos="1080"/>
          <w:tab w:val="num" w:pos="1276"/>
        </w:tabs>
        <w:ind w:left="1276" w:hanging="709"/>
        <w:jc w:val="both"/>
        <w:rPr>
          <w:rFonts w:cs="Arial"/>
          <w:sz w:val="10"/>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3C7BAB" w:rsidRDefault="005A763A" w:rsidP="004155C6">
      <w:pPr>
        <w:widowControl w:val="0"/>
        <w:tabs>
          <w:tab w:val="left" w:pos="1080"/>
          <w:tab w:val="num" w:pos="1276"/>
        </w:tabs>
        <w:ind w:left="1276" w:hanging="709"/>
        <w:jc w:val="both"/>
        <w:rPr>
          <w:rFonts w:cs="Arial"/>
          <w:sz w:val="12"/>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3C7BAB" w:rsidRDefault="00912B55" w:rsidP="004155C6">
      <w:pPr>
        <w:widowControl w:val="0"/>
        <w:jc w:val="both"/>
        <w:rPr>
          <w:rFonts w:cs="Arial"/>
          <w:sz w:val="12"/>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3C7BAB" w:rsidRDefault="002473EE" w:rsidP="004155C6">
      <w:pPr>
        <w:widowControl w:val="0"/>
        <w:rPr>
          <w:rFonts w:cs="Arial"/>
          <w:b/>
          <w:sz w:val="14"/>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3C7BAB" w:rsidRDefault="002473EE" w:rsidP="004155C6">
      <w:pPr>
        <w:widowControl w:val="0"/>
        <w:ind w:firstLine="708"/>
        <w:jc w:val="both"/>
        <w:rPr>
          <w:rFonts w:cs="Arial"/>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3C7BAB" w:rsidRDefault="002473EE" w:rsidP="004155C6">
      <w:pPr>
        <w:widowControl w:val="0"/>
        <w:jc w:val="both"/>
        <w:rPr>
          <w:rFonts w:cs="Arial"/>
          <w:sz w:val="14"/>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3C7BAB" w:rsidRDefault="002473EE" w:rsidP="004155C6">
      <w:pPr>
        <w:widowControl w:val="0"/>
        <w:jc w:val="both"/>
        <w:rPr>
          <w:rFonts w:cs="Arial"/>
          <w:sz w:val="14"/>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3C7BAB" w:rsidRDefault="002473EE" w:rsidP="004155C6">
      <w:pPr>
        <w:widowControl w:val="0"/>
        <w:jc w:val="both"/>
        <w:rPr>
          <w:rFonts w:cs="Arial"/>
          <w:sz w:val="14"/>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540BEE" w:rsidRDefault="00AB0A18" w:rsidP="003C7BAB">
      <w:pPr>
        <w:jc w:val="center"/>
        <w:rPr>
          <w:rFonts w:cs="Arial"/>
          <w:b/>
          <w:sz w:val="18"/>
          <w:szCs w:val="18"/>
        </w:rPr>
      </w:pPr>
      <w:bookmarkStart w:id="57" w:name="_Toc346871641"/>
      <w:bookmarkStart w:id="58" w:name="_Toc346873831"/>
      <w:r>
        <w:rPr>
          <w:rFonts w:cs="Arial"/>
          <w:b/>
          <w:sz w:val="18"/>
          <w:szCs w:val="18"/>
        </w:rPr>
        <w:br w:type="page"/>
      </w:r>
      <w:r w:rsidR="00540BEE" w:rsidRPr="00673E6A">
        <w:rPr>
          <w:rFonts w:cs="Arial"/>
          <w:b/>
          <w:sz w:val="18"/>
          <w:szCs w:val="18"/>
        </w:rPr>
        <w:lastRenderedPageBreak/>
        <w:t>PARTE II</w:t>
      </w:r>
      <w:bookmarkEnd w:id="57"/>
      <w:bookmarkEnd w:id="58"/>
    </w:p>
    <w:p w:rsidR="00552F4D" w:rsidRPr="00673E6A" w:rsidRDefault="00552F4D" w:rsidP="00AB0A18">
      <w:pPr>
        <w:jc w:val="center"/>
        <w:outlineLvl w:val="0"/>
        <w:rPr>
          <w:rFonts w:cs="Arial"/>
          <w:b/>
          <w:sz w:val="18"/>
          <w:szCs w:val="18"/>
        </w:rPr>
      </w:pPr>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8821DA" w:rsidRDefault="00E73AEE" w:rsidP="00540BEE">
      <w:pPr>
        <w:jc w:val="center"/>
        <w:rPr>
          <w:rFonts w:cs="Arial"/>
          <w:b/>
          <w:sz w:val="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8821DA" w:rsidRDefault="00E73AEE" w:rsidP="00E73AEE">
      <w:pPr>
        <w:ind w:left="480"/>
        <w:jc w:val="both"/>
        <w:rPr>
          <w:rFonts w:cs="Arial"/>
          <w:b/>
          <w:sz w:val="8"/>
          <w:szCs w:val="18"/>
        </w:rPr>
      </w:pPr>
    </w:p>
    <w:tbl>
      <w:tblPr>
        <w:tblW w:w="9648" w:type="dxa"/>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0"/>
        <w:gridCol w:w="1417"/>
        <w:gridCol w:w="88"/>
        <w:gridCol w:w="71"/>
        <w:gridCol w:w="89"/>
        <w:gridCol w:w="78"/>
        <w:gridCol w:w="130"/>
        <w:gridCol w:w="802"/>
        <w:gridCol w:w="550"/>
        <w:gridCol w:w="215"/>
        <w:gridCol w:w="28"/>
        <w:gridCol w:w="132"/>
        <w:gridCol w:w="28"/>
        <w:gridCol w:w="448"/>
        <w:gridCol w:w="464"/>
        <w:gridCol w:w="224"/>
        <w:gridCol w:w="871"/>
        <w:gridCol w:w="59"/>
        <w:gridCol w:w="101"/>
        <w:gridCol w:w="168"/>
        <w:gridCol w:w="192"/>
        <w:gridCol w:w="160"/>
        <w:gridCol w:w="2023"/>
        <w:gridCol w:w="160"/>
      </w:tblGrid>
      <w:tr w:rsidR="00540BEE" w:rsidRPr="00673E6A" w:rsidTr="00865330">
        <w:trPr>
          <w:trHeight w:val="136"/>
          <w:jc w:val="center"/>
        </w:trPr>
        <w:tc>
          <w:tcPr>
            <w:tcW w:w="9648" w:type="dxa"/>
            <w:gridSpan w:val="24"/>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865330">
        <w:trPr>
          <w:trHeight w:val="57"/>
          <w:jc w:val="center"/>
        </w:trPr>
        <w:tc>
          <w:tcPr>
            <w:tcW w:w="9648" w:type="dxa"/>
            <w:gridSpan w:val="24"/>
            <w:tcBorders>
              <w:bottom w:val="nil"/>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865330" w:rsidRPr="00673E6A" w:rsidTr="00865330">
        <w:trPr>
          <w:trHeight w:val="45"/>
          <w:jc w:val="center"/>
        </w:trPr>
        <w:tc>
          <w:tcPr>
            <w:tcW w:w="9648" w:type="dxa"/>
            <w:gridSpan w:val="24"/>
            <w:tcBorders>
              <w:top w:val="nil"/>
              <w:left w:val="single" w:sz="4" w:space="0" w:color="auto"/>
              <w:bottom w:val="nil"/>
              <w:right w:val="nil"/>
            </w:tcBorders>
            <w:shd w:val="clear" w:color="auto" w:fill="auto"/>
            <w:noWrap/>
            <w:vAlign w:val="center"/>
            <w:hideMark/>
          </w:tcPr>
          <w:p w:rsidR="00865330" w:rsidRPr="00673E6A" w:rsidRDefault="00865330"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p w:rsidR="00865330" w:rsidRPr="00673E6A" w:rsidRDefault="00865330" w:rsidP="00865330">
            <w:pPr>
              <w:snapToGrid w:val="0"/>
              <w:rPr>
                <w:rFonts w:ascii="Arial" w:hAnsi="Arial" w:cs="Arial"/>
                <w:sz w:val="4"/>
                <w:lang w:val="es-BO" w:eastAsia="es-BO"/>
              </w:rPr>
            </w:pPr>
            <w:r w:rsidRPr="00673E6A">
              <w:rPr>
                <w:rFonts w:ascii="Arial" w:hAnsi="Arial" w:cs="Arial"/>
                <w:sz w:val="4"/>
                <w:lang w:val="es-BO" w:eastAsia="es-BO"/>
              </w:rPr>
              <w:t>  </w:t>
            </w:r>
          </w:p>
        </w:tc>
      </w:tr>
      <w:tr w:rsidR="008821DA" w:rsidRPr="00673E6A" w:rsidTr="00774065">
        <w:trPr>
          <w:trHeight w:val="76"/>
          <w:jc w:val="center"/>
        </w:trPr>
        <w:tc>
          <w:tcPr>
            <w:tcW w:w="2567" w:type="dxa"/>
            <w:gridSpan w:val="2"/>
            <w:tcBorders>
              <w:top w:val="nil"/>
              <w:left w:val="single" w:sz="4"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single" w:sz="4" w:space="0" w:color="auto"/>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19"/>
            <w:tcBorders>
              <w:lef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865330">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22" w:type="dxa"/>
            <w:gridSpan w:val="20"/>
            <w:tcBorders>
              <w:left w:val="nil"/>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774065">
        <w:trPr>
          <w:trHeight w:val="124"/>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19"/>
            <w:tcBorders>
              <w:left w:val="single" w:sz="4" w:space="0" w:color="auto"/>
            </w:tcBorders>
            <w:shd w:val="clear" w:color="auto" w:fill="DBE5F1" w:themeFill="accent1" w:themeFillTint="33"/>
            <w:noWrap/>
            <w:vAlign w:val="center"/>
            <w:hideMark/>
          </w:tcPr>
          <w:p w:rsidR="009610EA" w:rsidRPr="00673E6A" w:rsidRDefault="009610EA" w:rsidP="005D6FB3">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865330">
        <w:trPr>
          <w:trHeight w:val="298"/>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nil"/>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A7573A" w:rsidRPr="00673E6A" w:rsidTr="00A7573A">
              <w:trPr>
                <w:trHeight w:val="233"/>
              </w:trPr>
              <w:tc>
                <w:tcPr>
                  <w:tcW w:w="334"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885F5B" w:rsidP="00443C79">
                  <w:pPr>
                    <w:snapToGrid w:val="0"/>
                    <w:jc w:val="center"/>
                    <w:rPr>
                      <w:rFonts w:ascii="Arial" w:hAnsi="Arial" w:cs="Arial"/>
                      <w:color w:val="0000FF"/>
                      <w:lang w:val="es-BO" w:eastAsia="es-BO"/>
                    </w:rPr>
                  </w:pPr>
                  <w:r>
                    <w:rPr>
                      <w:rFonts w:ascii="Arial" w:hAnsi="Arial" w:cs="Arial"/>
                      <w:color w:val="0000FF"/>
                      <w:lang w:val="es-BO" w:eastAsia="es-BO"/>
                    </w:rPr>
                    <w:t>4</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5D6FB3" w:rsidP="00443C79">
                  <w:pPr>
                    <w:snapToGrid w:val="0"/>
                    <w:jc w:val="center"/>
                    <w:rPr>
                      <w:rFonts w:ascii="Arial" w:hAnsi="Arial" w:cs="Arial"/>
                      <w:color w:val="0000FF"/>
                      <w:lang w:val="es-BO" w:eastAsia="es-BO"/>
                    </w:rPr>
                  </w:pPr>
                  <w:r w:rsidRPr="005D6FB3">
                    <w:rPr>
                      <w:rFonts w:ascii="Arial" w:hAnsi="Arial" w:cs="Arial"/>
                      <w:b/>
                      <w:bCs/>
                      <w:lang w:val="es-BO" w:eastAsia="es-BO"/>
                    </w:rPr>
                    <w:t>4</w:t>
                  </w:r>
                </w:p>
              </w:tc>
              <w:tc>
                <w:tcPr>
                  <w:tcW w:w="336" w:type="dxa"/>
                  <w:shd w:val="clear" w:color="auto" w:fill="DBE5F1" w:themeFill="accent1" w:themeFillTint="33"/>
                  <w:vAlign w:val="center"/>
                </w:tcPr>
                <w:p w:rsidR="009610EA" w:rsidRPr="001E2D8B" w:rsidRDefault="005D6FB3" w:rsidP="00443C79">
                  <w:pPr>
                    <w:snapToGrid w:val="0"/>
                    <w:jc w:val="center"/>
                    <w:rPr>
                      <w:rFonts w:ascii="Arial" w:hAnsi="Arial" w:cs="Arial"/>
                      <w:color w:val="0000FF"/>
                      <w:lang w:val="es-BO" w:eastAsia="es-BO"/>
                    </w:rPr>
                  </w:pPr>
                  <w:r w:rsidRPr="005D6FB3">
                    <w:rPr>
                      <w:rFonts w:ascii="Arial" w:hAnsi="Arial" w:cs="Arial"/>
                      <w:b/>
                      <w:bCs/>
                      <w:lang w:val="es-BO" w:eastAsia="es-BO"/>
                    </w:rPr>
                    <w:t>9</w:t>
                  </w:r>
                </w:p>
              </w:tc>
              <w:tc>
                <w:tcPr>
                  <w:tcW w:w="336" w:type="dxa"/>
                  <w:shd w:val="clear" w:color="auto" w:fill="DBE5F1" w:themeFill="accent1" w:themeFillTint="33"/>
                  <w:vAlign w:val="center"/>
                </w:tcPr>
                <w:p w:rsidR="009610EA" w:rsidRPr="001E2D8B" w:rsidRDefault="005D6FB3" w:rsidP="00443C79">
                  <w:pPr>
                    <w:snapToGrid w:val="0"/>
                    <w:jc w:val="center"/>
                    <w:rPr>
                      <w:rFonts w:ascii="Arial" w:hAnsi="Arial" w:cs="Arial"/>
                      <w:color w:val="0000FF"/>
                      <w:lang w:val="es-BO" w:eastAsia="es-BO"/>
                    </w:rPr>
                  </w:pPr>
                  <w:r w:rsidRPr="005D6FB3">
                    <w:rPr>
                      <w:rFonts w:ascii="Arial" w:hAnsi="Arial" w:cs="Arial"/>
                      <w:b/>
                      <w:bCs/>
                      <w:lang w:val="es-BO" w:eastAsia="es-BO"/>
                    </w:rPr>
                    <w:t>5</w:t>
                  </w:r>
                </w:p>
              </w:tc>
              <w:tc>
                <w:tcPr>
                  <w:tcW w:w="336" w:type="dxa"/>
                  <w:shd w:val="clear" w:color="auto" w:fill="DBE5F1" w:themeFill="accent1" w:themeFillTint="33"/>
                  <w:vAlign w:val="center"/>
                </w:tcPr>
                <w:p w:rsidR="009610EA" w:rsidRPr="001E2D8B" w:rsidRDefault="005D6FB3" w:rsidP="00443C79">
                  <w:pPr>
                    <w:snapToGrid w:val="0"/>
                    <w:jc w:val="center"/>
                    <w:rPr>
                      <w:rFonts w:ascii="Arial" w:hAnsi="Arial" w:cs="Arial"/>
                      <w:color w:val="0000FF"/>
                      <w:lang w:val="es-BO" w:eastAsia="es-BO"/>
                    </w:rPr>
                  </w:pPr>
                  <w:r w:rsidRPr="005D6FB3">
                    <w:rPr>
                      <w:rFonts w:ascii="Arial" w:hAnsi="Arial" w:cs="Arial"/>
                      <w:b/>
                      <w:bCs/>
                      <w:lang w:val="es-BO" w:eastAsia="es-BO"/>
                    </w:rPr>
                    <w:t>8</w:t>
                  </w:r>
                </w:p>
              </w:tc>
              <w:tc>
                <w:tcPr>
                  <w:tcW w:w="336" w:type="dxa"/>
                  <w:shd w:val="clear" w:color="auto" w:fill="DBE5F1" w:themeFill="accent1" w:themeFillTint="33"/>
                  <w:vAlign w:val="center"/>
                </w:tcPr>
                <w:p w:rsidR="009610EA" w:rsidRPr="001E2D8B" w:rsidRDefault="005D6FB3" w:rsidP="005D6FB3">
                  <w:pPr>
                    <w:snapToGrid w:val="0"/>
                    <w:jc w:val="center"/>
                    <w:rPr>
                      <w:rFonts w:ascii="Arial" w:hAnsi="Arial" w:cs="Arial"/>
                      <w:color w:val="0000FF"/>
                      <w:lang w:val="es-BO" w:eastAsia="es-BO"/>
                    </w:rPr>
                  </w:pPr>
                  <w:r w:rsidRPr="005D6FB3">
                    <w:rPr>
                      <w:rFonts w:ascii="Arial" w:hAnsi="Arial" w:cs="Arial"/>
                      <w:b/>
                      <w:bCs/>
                      <w:lang w:val="es-BO" w:eastAsia="es-BO"/>
                    </w:rPr>
                    <w:t>2</w:t>
                  </w:r>
                </w:p>
              </w:tc>
              <w:tc>
                <w:tcPr>
                  <w:tcW w:w="336" w:type="dxa"/>
                  <w:shd w:val="clear" w:color="auto" w:fill="DBE5F1" w:themeFill="accent1" w:themeFillTint="33"/>
                  <w:vAlign w:val="center"/>
                </w:tcPr>
                <w:p w:rsidR="009610EA" w:rsidRPr="001E2D8B" w:rsidRDefault="005D6FB3" w:rsidP="00443C79">
                  <w:pPr>
                    <w:snapToGrid w:val="0"/>
                    <w:jc w:val="center"/>
                    <w:rPr>
                      <w:rFonts w:ascii="Arial" w:hAnsi="Arial" w:cs="Arial"/>
                      <w:color w:val="0000FF"/>
                      <w:lang w:val="es-BO" w:eastAsia="es-BO"/>
                    </w:rPr>
                  </w:pPr>
                  <w:r w:rsidRPr="005D6FB3">
                    <w:rPr>
                      <w:rFonts w:ascii="Arial" w:hAnsi="Arial" w:cs="Arial"/>
                      <w:b/>
                      <w:bCs/>
                      <w:lang w:val="es-BO" w:eastAsia="es-BO"/>
                    </w:rPr>
                    <w:t>9</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9610EA" w:rsidRPr="001E2D8B" w:rsidRDefault="009610E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865330" w:rsidRPr="00673E6A" w:rsidTr="00865330">
        <w:trPr>
          <w:trHeight w:val="155"/>
          <w:jc w:val="center"/>
        </w:trPr>
        <w:tc>
          <w:tcPr>
            <w:tcW w:w="2567" w:type="dxa"/>
            <w:gridSpan w:val="2"/>
            <w:tcBorders>
              <w:top w:val="nil"/>
              <w:left w:val="single" w:sz="4" w:space="0" w:color="auto"/>
              <w:bottom w:val="nil"/>
              <w:right w:val="nil"/>
            </w:tcBorders>
            <w:shd w:val="clear" w:color="auto" w:fill="auto"/>
            <w:vAlign w:val="center"/>
            <w:hideMark/>
          </w:tcPr>
          <w:p w:rsidR="00865330" w:rsidRPr="00673E6A" w:rsidRDefault="00865330"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single" w:sz="4" w:space="0" w:color="auto"/>
            </w:tcBorders>
            <w:shd w:val="clear" w:color="auto" w:fill="auto"/>
            <w:noWrap/>
            <w:vAlign w:val="center"/>
            <w:hideMark/>
          </w:tcPr>
          <w:p w:rsidR="00865330" w:rsidRPr="00673E6A" w:rsidRDefault="00865330"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noWrap/>
            <w:vAlign w:val="center"/>
            <w:hideMark/>
          </w:tcPr>
          <w:p w:rsidR="00865330" w:rsidRPr="00673E6A" w:rsidRDefault="00865330" w:rsidP="00443C79">
            <w:pPr>
              <w:snapToGrid w:val="0"/>
              <w:rPr>
                <w:rFonts w:ascii="Arial" w:hAnsi="Arial" w:cs="Arial"/>
                <w:lang w:val="es-BO" w:eastAsia="es-BO"/>
              </w:rPr>
            </w:pPr>
            <w:r w:rsidRPr="00673E6A">
              <w:rPr>
                <w:rFonts w:ascii="Arial" w:hAnsi="Arial" w:cs="Arial"/>
                <w:lang w:val="es-BO" w:eastAsia="es-BO"/>
              </w:rPr>
              <w:t>  </w:t>
            </w:r>
            <w:r>
              <w:rPr>
                <w:rFonts w:ascii="Arial" w:hAnsi="Arial" w:cs="Arial"/>
                <w:color w:val="0000FF"/>
                <w:lang w:val="es-BO" w:eastAsia="es-BO"/>
              </w:rPr>
              <w:t>ANPE P  N° 052</w:t>
            </w:r>
            <w:r w:rsidRPr="008821DA">
              <w:rPr>
                <w:rFonts w:ascii="Arial" w:hAnsi="Arial" w:cs="Arial"/>
                <w:color w:val="0000FF"/>
                <w:lang w:val="es-BO" w:eastAsia="es-BO"/>
              </w:rPr>
              <w:t>/201</w:t>
            </w:r>
            <w:r>
              <w:rPr>
                <w:rFonts w:ascii="Arial" w:hAnsi="Arial" w:cs="Arial"/>
                <w:color w:val="0000FF"/>
                <w:lang w:val="es-BO" w:eastAsia="es-BO"/>
              </w:rPr>
              <w:t>4</w:t>
            </w:r>
            <w:r w:rsidRPr="008821DA">
              <w:rPr>
                <w:rFonts w:ascii="Arial" w:hAnsi="Arial" w:cs="Arial"/>
                <w:color w:val="0000FF"/>
                <w:lang w:val="es-BO" w:eastAsia="es-BO"/>
              </w:rPr>
              <w:t>-1C</w:t>
            </w: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305"/>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noWrap/>
            <w:vAlign w:val="center"/>
          </w:tcPr>
          <w:p w:rsidR="00774065" w:rsidRPr="00673E6A" w:rsidRDefault="00774065" w:rsidP="00774065">
            <w:pPr>
              <w:pStyle w:val="Encabezado"/>
              <w:jc w:val="center"/>
              <w:rPr>
                <w:rFonts w:ascii="Arial" w:hAnsi="Arial" w:cs="Arial"/>
                <w:lang w:val="es-BO" w:eastAsia="es-BO"/>
              </w:rPr>
            </w:pPr>
            <w:r w:rsidRPr="00DE7155">
              <w:rPr>
                <w:rFonts w:ascii="Arial" w:hAnsi="Arial" w:cs="Arial"/>
                <w:b/>
                <w:color w:val="0000FF"/>
                <w:lang w:val="es-BO" w:eastAsia="es-BO"/>
              </w:rPr>
              <w:t>PROVISIÓN E INSTALACIÓN DE ALFOMBRAS EN EL INTERIOR DEL AUDITORIO DEL BCB</w:t>
            </w:r>
            <w:r w:rsidRPr="00673E6A">
              <w:rPr>
                <w:rFonts w:ascii="Arial" w:hAnsi="Arial" w:cs="Arial"/>
                <w:lang w:val="es-BO" w:eastAsia="es-BO"/>
              </w:rPr>
              <w:t> </w:t>
            </w: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000000" w:fill="FFFFFF"/>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774065">
        <w:trPr>
          <w:trHeight w:val="225"/>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lef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9"/>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2"/>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gridSpan w:val="2"/>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35" w:type="dxa"/>
            <w:gridSpan w:val="4"/>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774065" w:rsidRPr="00673E6A" w:rsidTr="00774065">
        <w:trPr>
          <w:trHeight w:val="45"/>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35"/>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noWrap/>
            <w:hideMark/>
          </w:tcPr>
          <w:p w:rsidR="00774065" w:rsidRPr="00673E6A" w:rsidRDefault="00774065" w:rsidP="00774065">
            <w:pPr>
              <w:snapToGrid w:val="0"/>
              <w:rPr>
                <w:rFonts w:ascii="Arial" w:hAnsi="Arial" w:cs="Arial"/>
                <w:lang w:val="es-BO" w:eastAsia="es-BO"/>
              </w:rPr>
            </w:pPr>
            <w:r w:rsidRPr="005C64BE">
              <w:rPr>
                <w:rFonts w:ascii="Arial" w:hAnsi="Arial" w:cs="Arial"/>
                <w:color w:val="0000FF"/>
              </w:rPr>
              <w:t xml:space="preserve">Por </w:t>
            </w:r>
            <w:r>
              <w:rPr>
                <w:rFonts w:ascii="Arial" w:hAnsi="Arial" w:cs="Arial"/>
                <w:color w:val="0000FF"/>
              </w:rPr>
              <w:t>el Total</w:t>
            </w:r>
            <w:r w:rsidRPr="00673E6A">
              <w:rPr>
                <w:rFonts w:ascii="Arial" w:hAnsi="Arial" w:cs="Arial"/>
                <w:lang w:val="es-BO" w:eastAsia="es-BO"/>
              </w:rPr>
              <w:t> </w:t>
            </w:r>
          </w:p>
        </w:tc>
      </w:tr>
      <w:tr w:rsidR="00774065" w:rsidRPr="00673E6A" w:rsidTr="00774065">
        <w:trPr>
          <w:trHeight w:val="3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511"/>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auto" w:fill="DBE5F1" w:themeFill="accent1" w:themeFillTint="33"/>
            <w:noWrap/>
            <w:vAlign w:val="center"/>
            <w:hideMark/>
          </w:tcPr>
          <w:p w:rsidR="00774065" w:rsidRPr="00673E6A" w:rsidRDefault="0054771C" w:rsidP="00774065">
            <w:pPr>
              <w:snapToGrid w:val="0"/>
              <w:rPr>
                <w:rFonts w:ascii="Arial" w:hAnsi="Arial" w:cs="Arial"/>
                <w:lang w:val="es-BO" w:eastAsia="es-BO"/>
              </w:rPr>
            </w:pPr>
            <w:r>
              <w:rPr>
                <w:rFonts w:ascii="Arial" w:hAnsi="Arial" w:cs="Arial"/>
                <w:b/>
                <w:i/>
                <w:iCs/>
                <w:lang w:val="es-BO" w:eastAsia="es-BO"/>
              </w:rPr>
              <w:t>Bs</w:t>
            </w:r>
            <w:r w:rsidR="00774065">
              <w:rPr>
                <w:rFonts w:ascii="Arial" w:hAnsi="Arial" w:cs="Arial"/>
                <w:b/>
                <w:i/>
                <w:iCs/>
                <w:lang w:val="es-BO" w:eastAsia="es-BO"/>
              </w:rPr>
              <w:t>304.778,80</w:t>
            </w:r>
            <w:r w:rsidR="00774065" w:rsidRPr="00673E6A">
              <w:rPr>
                <w:rFonts w:ascii="Arial" w:hAnsi="Arial" w:cs="Arial"/>
                <w:lang w:val="es-BO" w:eastAsia="es-BO"/>
              </w:rPr>
              <w:t> </w:t>
            </w:r>
          </w:p>
        </w:tc>
      </w:tr>
      <w:tr w:rsidR="00774065" w:rsidRPr="00673E6A" w:rsidTr="00774065">
        <w:trPr>
          <w:trHeight w:val="3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adjustRightInd w:val="0"/>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160"/>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20"/>
            <w:tcBorders>
              <w:left w:val="single" w:sz="4" w:space="0" w:color="auto"/>
            </w:tcBorders>
            <w:shd w:val="clear" w:color="000000" w:fill="DBE5F1" w:themeFill="accent1" w:themeFillTint="33"/>
            <w:vAlign w:val="center"/>
            <w:hideMark/>
          </w:tcPr>
          <w:p w:rsidR="00774065" w:rsidRPr="00673E6A" w:rsidRDefault="00774065" w:rsidP="00443C79">
            <w:pPr>
              <w:snapToGrid w:val="0"/>
              <w:rPr>
                <w:rFonts w:ascii="Arial" w:hAnsi="Arial" w:cs="Arial"/>
                <w:lang w:val="es-BO" w:eastAsia="es-BO"/>
              </w:rPr>
            </w:pPr>
            <w:r w:rsidRPr="009610EA">
              <w:rPr>
                <w:rFonts w:ascii="Arial" w:hAnsi="Arial" w:cs="Arial"/>
                <w:color w:val="0000FF"/>
              </w:rPr>
              <w:t>Contrat</w:t>
            </w:r>
            <w:r>
              <w:rPr>
                <w:rFonts w:ascii="Arial" w:hAnsi="Arial" w:cs="Arial"/>
                <w:color w:val="0000FF"/>
              </w:rPr>
              <w:t>o</w:t>
            </w:r>
          </w:p>
        </w:tc>
      </w:tr>
      <w:tr w:rsidR="009610EA" w:rsidRPr="00673E6A" w:rsidTr="00774065">
        <w:trPr>
          <w:trHeight w:val="45"/>
          <w:jc w:val="center"/>
        </w:trPr>
        <w:tc>
          <w:tcPr>
            <w:tcW w:w="2567" w:type="dxa"/>
            <w:gridSpan w:val="2"/>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62" w:type="dxa"/>
            <w:gridSpan w:val="19"/>
            <w:tcBorders>
              <w:left w:val="nil"/>
              <w:bottom w:val="single" w:sz="4" w:space="0" w:color="auto"/>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774065" w:rsidRPr="00673E6A" w:rsidTr="00774065">
        <w:trPr>
          <w:trHeight w:val="414"/>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6"/>
                <w:szCs w:val="6"/>
                <w:lang w:val="es-BO" w:eastAsia="es-BO"/>
              </w:rPr>
            </w:pPr>
          </w:p>
          <w:p w:rsidR="00774065" w:rsidRPr="002A3222" w:rsidRDefault="00774065" w:rsidP="00086A1C">
            <w:pPr>
              <w:snapToGrid w:val="0"/>
              <w:jc w:val="right"/>
              <w:rPr>
                <w:rFonts w:ascii="Arial" w:hAnsi="Arial" w:cs="Arial"/>
                <w:b/>
                <w:bCs/>
                <w:lang w:val="es-BO" w:eastAsia="es-BO"/>
              </w:rPr>
            </w:pPr>
            <w:r w:rsidRPr="003D0B7C">
              <w:rPr>
                <w:rFonts w:ascii="Arial" w:hAnsi="Arial" w:cs="Arial"/>
                <w:b/>
                <w:bCs/>
                <w:lang w:val="es-BO" w:eastAsia="es-BO"/>
              </w:rPr>
              <w:t>Garantía de Seriedad de  Propuesta</w:t>
            </w:r>
          </w:p>
        </w:tc>
        <w:tc>
          <w:tcPr>
            <w:tcW w:w="159" w:type="dxa"/>
            <w:gridSpan w:val="2"/>
            <w:tcBorders>
              <w:top w:val="nil"/>
              <w:left w:val="nil"/>
              <w:bottom w:val="nil"/>
              <w:right w:val="single" w:sz="4" w:space="0" w:color="auto"/>
            </w:tcBorders>
            <w:shd w:val="clear" w:color="auto" w:fill="auto"/>
            <w:noWrap/>
            <w:vAlign w:val="center"/>
            <w:hideMark/>
          </w:tcPr>
          <w:p w:rsidR="00774065" w:rsidRPr="002A3222" w:rsidRDefault="00774065" w:rsidP="00443C79">
            <w:pPr>
              <w:snapToGrid w:val="0"/>
              <w:jc w:val="center"/>
              <w:rPr>
                <w:rFonts w:ascii="Arial" w:hAnsi="Arial" w:cs="Arial"/>
                <w:b/>
                <w:bCs/>
                <w:lang w:val="es-BO" w:eastAsia="es-BO"/>
              </w:rPr>
            </w:pPr>
            <w:r w:rsidRPr="002A3222">
              <w:rPr>
                <w:rFonts w:ascii="Arial" w:hAnsi="Arial" w:cs="Arial"/>
                <w:b/>
                <w:bCs/>
                <w:lang w:val="es-BO" w:eastAsia="es-BO"/>
              </w:rPr>
              <w:t>:</w:t>
            </w:r>
          </w:p>
        </w:tc>
        <w:tc>
          <w:tcPr>
            <w:tcW w:w="6922" w:type="dxa"/>
            <w:gridSpan w:val="20"/>
            <w:tcBorders>
              <w:left w:val="single" w:sz="4" w:space="0" w:color="auto"/>
              <w:bottom w:val="single" w:sz="4" w:space="0" w:color="auto"/>
            </w:tcBorders>
            <w:shd w:val="clear" w:color="auto" w:fill="DBE5F1" w:themeFill="accent1" w:themeFillTint="33"/>
            <w:noWrap/>
            <w:vAlign w:val="center"/>
            <w:hideMark/>
          </w:tcPr>
          <w:p w:rsidR="00774065" w:rsidRPr="00673E6A" w:rsidRDefault="00774065" w:rsidP="00774065">
            <w:pPr>
              <w:snapToGrid w:val="0"/>
              <w:jc w:val="both"/>
              <w:rPr>
                <w:rFonts w:ascii="Arial" w:hAnsi="Arial" w:cs="Arial"/>
                <w:lang w:val="es-BO" w:eastAsia="es-BO"/>
              </w:rPr>
            </w:pPr>
            <w:r w:rsidRPr="003D0B7C">
              <w:rPr>
                <w:rFonts w:ascii="Arial" w:hAnsi="Arial" w:cs="Arial"/>
                <w:lang w:val="es-BO" w:eastAsia="es-BO"/>
              </w:rPr>
              <w:t>El proponente deberá presentar una Garantía equivalente al 1% del valor de su propuesta económica.</w:t>
            </w:r>
            <w:r w:rsidRPr="00673E6A">
              <w:rPr>
                <w:rFonts w:ascii="Arial" w:hAnsi="Arial" w:cs="Arial"/>
                <w:lang w:val="es-BO" w:eastAsia="es-BO"/>
              </w:rPr>
              <w:t> </w:t>
            </w:r>
          </w:p>
        </w:tc>
      </w:tr>
      <w:tr w:rsidR="00774065" w:rsidRPr="00673E6A" w:rsidTr="00774065">
        <w:trPr>
          <w:trHeight w:val="414"/>
          <w:jc w:val="center"/>
        </w:trPr>
        <w:tc>
          <w:tcPr>
            <w:tcW w:w="2567" w:type="dxa"/>
            <w:gridSpan w:val="2"/>
            <w:tcBorders>
              <w:top w:val="nil"/>
              <w:left w:val="single" w:sz="4" w:space="0" w:color="auto"/>
              <w:bottom w:val="nil"/>
              <w:right w:val="nil"/>
            </w:tcBorders>
            <w:shd w:val="clear" w:color="auto" w:fill="auto"/>
            <w:vAlign w:val="center"/>
          </w:tcPr>
          <w:p w:rsidR="00774065" w:rsidRPr="002A3222" w:rsidRDefault="00774065" w:rsidP="003D0B7C">
            <w:pPr>
              <w:snapToGrid w:val="0"/>
              <w:jc w:val="right"/>
              <w:rPr>
                <w:rFonts w:ascii="Arial" w:hAnsi="Arial" w:cs="Arial"/>
                <w:b/>
                <w:bCs/>
                <w:lang w:val="es-BO" w:eastAsia="es-BO"/>
              </w:rPr>
            </w:pPr>
            <w:r w:rsidRPr="002A3222">
              <w:rPr>
                <w:rFonts w:ascii="Arial" w:hAnsi="Arial" w:cs="Arial"/>
                <w:b/>
                <w:bCs/>
                <w:lang w:val="es-BO" w:eastAsia="es-BO"/>
              </w:rPr>
              <w:t xml:space="preserve">Garantía de Cumplimiento </w:t>
            </w:r>
          </w:p>
          <w:p w:rsidR="00774065" w:rsidRPr="00673E6A" w:rsidRDefault="00774065" w:rsidP="003D0B7C">
            <w:pPr>
              <w:snapToGrid w:val="0"/>
              <w:jc w:val="right"/>
              <w:rPr>
                <w:rFonts w:ascii="Arial" w:hAnsi="Arial" w:cs="Arial"/>
                <w:b/>
                <w:bCs/>
                <w:sz w:val="6"/>
                <w:szCs w:val="6"/>
                <w:lang w:val="es-BO" w:eastAsia="es-BO"/>
              </w:rPr>
            </w:pPr>
            <w:r w:rsidRPr="002A3222">
              <w:rPr>
                <w:rFonts w:ascii="Arial" w:hAnsi="Arial" w:cs="Arial"/>
                <w:b/>
                <w:bCs/>
                <w:lang w:val="es-BO" w:eastAsia="es-BO"/>
              </w:rPr>
              <w:t>de Contrato</w:t>
            </w:r>
          </w:p>
        </w:tc>
        <w:tc>
          <w:tcPr>
            <w:tcW w:w="159" w:type="dxa"/>
            <w:gridSpan w:val="2"/>
            <w:tcBorders>
              <w:top w:val="nil"/>
              <w:left w:val="nil"/>
              <w:bottom w:val="nil"/>
              <w:right w:val="single" w:sz="4" w:space="0" w:color="auto"/>
            </w:tcBorders>
            <w:shd w:val="clear" w:color="auto" w:fill="auto"/>
            <w:noWrap/>
            <w:vAlign w:val="center"/>
          </w:tcPr>
          <w:p w:rsidR="00774065" w:rsidRPr="002A3222" w:rsidRDefault="00774065" w:rsidP="00443C79">
            <w:pPr>
              <w:snapToGrid w:val="0"/>
              <w:jc w:val="center"/>
              <w:rPr>
                <w:rFonts w:ascii="Arial" w:hAnsi="Arial" w:cs="Arial"/>
                <w:b/>
                <w:bCs/>
                <w:lang w:val="es-BO" w:eastAsia="es-BO"/>
              </w:rPr>
            </w:pPr>
            <w:r>
              <w:rPr>
                <w:rFonts w:ascii="Arial" w:hAnsi="Arial" w:cs="Arial"/>
                <w:b/>
                <w:bCs/>
                <w:lang w:val="es-BO" w:eastAsia="es-BO"/>
              </w:rPr>
              <w:t>:</w:t>
            </w:r>
          </w:p>
        </w:tc>
        <w:tc>
          <w:tcPr>
            <w:tcW w:w="6922" w:type="dxa"/>
            <w:gridSpan w:val="20"/>
            <w:tcBorders>
              <w:left w:val="single" w:sz="4" w:space="0" w:color="auto"/>
            </w:tcBorders>
            <w:shd w:val="clear" w:color="auto" w:fill="DBE5F1" w:themeFill="accent1" w:themeFillTint="33"/>
            <w:noWrap/>
            <w:vAlign w:val="center"/>
          </w:tcPr>
          <w:p w:rsidR="00774065" w:rsidRPr="00673E6A" w:rsidRDefault="00774065" w:rsidP="00443C79">
            <w:pPr>
              <w:snapToGrid w:val="0"/>
              <w:rPr>
                <w:rFonts w:ascii="Arial" w:hAnsi="Arial" w:cs="Arial"/>
                <w:lang w:val="es-BO" w:eastAsia="es-BO"/>
              </w:rPr>
            </w:pPr>
            <w:r w:rsidRPr="002A3222">
              <w:rPr>
                <w:rFonts w:ascii="Arial" w:hAnsi="Arial" w:cs="Arial"/>
                <w:lang w:val="es-BO" w:eastAsia="es-BO"/>
              </w:rPr>
              <w:t>El proponente adjudicado deberá constituir la garantía del cumplimiento de contrato o solicitar la retención del 7% en caso de pagos parciales.</w:t>
            </w:r>
            <w:r w:rsidRPr="00673E6A">
              <w:rPr>
                <w:rFonts w:ascii="Arial" w:hAnsi="Arial" w:cs="Arial"/>
                <w:lang w:val="es-BO" w:eastAsia="es-BO"/>
              </w:rPr>
              <w:t> </w:t>
            </w:r>
          </w:p>
        </w:tc>
      </w:tr>
      <w:tr w:rsidR="00774065" w:rsidRPr="002A3222"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2A3222" w:rsidRDefault="00774065" w:rsidP="00443C79">
            <w:pPr>
              <w:tabs>
                <w:tab w:val="left" w:pos="851"/>
              </w:tabs>
              <w:snapToGrid w:val="0"/>
              <w:ind w:hanging="709"/>
              <w:jc w:val="right"/>
              <w:rPr>
                <w:rFonts w:ascii="Arial" w:hAnsi="Arial" w:cs="Arial"/>
                <w:b/>
                <w:bCs/>
                <w:i/>
                <w:sz w:val="2"/>
                <w:szCs w:val="2"/>
                <w:lang w:val="es-BO" w:eastAsia="es-BO"/>
              </w:rPr>
            </w:pPr>
          </w:p>
        </w:tc>
        <w:tc>
          <w:tcPr>
            <w:tcW w:w="159" w:type="dxa"/>
            <w:gridSpan w:val="2"/>
            <w:tcBorders>
              <w:top w:val="nil"/>
              <w:left w:val="nil"/>
              <w:bottom w:val="nil"/>
              <w:right w:val="nil"/>
            </w:tcBorders>
            <w:shd w:val="clear" w:color="auto" w:fill="auto"/>
            <w:noWrap/>
            <w:vAlign w:val="center"/>
            <w:hideMark/>
          </w:tcPr>
          <w:p w:rsidR="00774065" w:rsidRPr="002A3222" w:rsidRDefault="00774065" w:rsidP="00443C79">
            <w:pPr>
              <w:snapToGrid w:val="0"/>
              <w:jc w:val="center"/>
              <w:rPr>
                <w:rFonts w:ascii="Arial" w:hAnsi="Arial" w:cs="Arial"/>
                <w:b/>
                <w:i/>
                <w:sz w:val="2"/>
                <w:szCs w:val="2"/>
              </w:rPr>
            </w:pPr>
          </w:p>
        </w:tc>
        <w:tc>
          <w:tcPr>
            <w:tcW w:w="6922" w:type="dxa"/>
            <w:gridSpan w:val="20"/>
            <w:tcBorders>
              <w:left w:val="nil"/>
            </w:tcBorders>
            <w:shd w:val="clear" w:color="auto" w:fill="auto"/>
            <w:vAlign w:val="center"/>
            <w:hideMark/>
          </w:tcPr>
          <w:p w:rsidR="00774065" w:rsidRPr="002A3222" w:rsidRDefault="00774065" w:rsidP="00443C79">
            <w:pPr>
              <w:snapToGrid w:val="0"/>
              <w:rPr>
                <w:rFonts w:ascii="Arial" w:hAnsi="Arial" w:cs="Arial"/>
                <w:i/>
                <w:sz w:val="2"/>
                <w:szCs w:val="2"/>
                <w:lang w:val="es-BO" w:eastAsia="es-BO"/>
              </w:rPr>
            </w:pP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74065" w:rsidRPr="00673E6A" w:rsidTr="00774065">
        <w:trPr>
          <w:trHeight w:val="170"/>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rPr>
                <w:rFonts w:ascii="Arial" w:hAnsi="Arial" w:cs="Arial"/>
                <w:b/>
                <w:bCs/>
                <w:lang w:val="es-BO" w:eastAsia="es-BO"/>
              </w:rPr>
            </w:pPr>
            <w:r w:rsidRPr="00673E6A">
              <w:rPr>
                <w:rFonts w:ascii="Arial" w:hAnsi="Arial" w:cs="Arial"/>
                <w:b/>
                <w:bCs/>
                <w:lang w:val="es-BO" w:eastAsia="es-BO"/>
              </w:rPr>
              <w:t>:</w:t>
            </w:r>
          </w:p>
        </w:tc>
        <w:tc>
          <w:tcPr>
            <w:tcW w:w="4579" w:type="dxa"/>
            <w:gridSpan w:val="17"/>
            <w:vMerge w:val="restart"/>
            <w:tcBorders>
              <w:left w:val="single" w:sz="4" w:space="0" w:color="auto"/>
            </w:tcBorders>
            <w:shd w:val="clear" w:color="000000" w:fill="FFFFFF"/>
            <w:noWrap/>
            <w:vAlign w:val="center"/>
            <w:hideMark/>
          </w:tcPr>
          <w:p w:rsidR="00774065" w:rsidRPr="00673E6A" w:rsidRDefault="00774065" w:rsidP="00774065">
            <w:pPr>
              <w:snapToGrid w:val="0"/>
              <w:rPr>
                <w:rFonts w:ascii="Arial" w:hAnsi="Arial" w:cs="Arial"/>
                <w:lang w:val="es-BO" w:eastAsia="es-BO"/>
              </w:rPr>
            </w:pPr>
            <w:r w:rsidRPr="00673E6A">
              <w:rPr>
                <w:rFonts w:ascii="Arial" w:hAnsi="Arial" w:cs="Arial"/>
                <w:b/>
                <w:bCs/>
                <w:lang w:val="es-BO" w:eastAsia="es-BO"/>
              </w:rPr>
              <w:t>Nombre del Organismo Financiador</w:t>
            </w:r>
            <w:r w:rsidRPr="00673E6A">
              <w:rPr>
                <w:rFonts w:ascii="Arial" w:hAnsi="Arial" w:cs="Arial"/>
                <w:lang w:val="es-BO" w:eastAsia="es-BO"/>
              </w:rPr>
              <w:t> </w:t>
            </w:r>
          </w:p>
          <w:p w:rsidR="00774065" w:rsidRPr="00673E6A" w:rsidRDefault="00774065" w:rsidP="00774065">
            <w:pPr>
              <w:snapToGrid w:val="0"/>
              <w:rPr>
                <w:rFonts w:ascii="Arial" w:hAnsi="Arial" w:cs="Arial"/>
                <w:lang w:val="es-BO" w:eastAsia="es-BO"/>
              </w:rPr>
            </w:pPr>
            <w:r w:rsidRPr="00673E6A">
              <w:rPr>
                <w:rFonts w:ascii="Arial" w:hAnsi="Arial" w:cs="Arial"/>
                <w:i/>
                <w:iCs/>
                <w:lang w:val="es-BO" w:eastAsia="es-BO"/>
              </w:rPr>
              <w:t>(de acuerdo al clasificador vigente)</w:t>
            </w:r>
          </w:p>
        </w:tc>
        <w:tc>
          <w:tcPr>
            <w:tcW w:w="2343" w:type="dxa"/>
            <w:gridSpan w:val="3"/>
            <w:vMerge w:val="restart"/>
            <w:shd w:val="clear" w:color="000000" w:fill="FFFFFF"/>
            <w:noWrap/>
            <w:vAlign w:val="center"/>
            <w:hideMark/>
          </w:tcPr>
          <w:p w:rsidR="00774065" w:rsidRPr="00673E6A" w:rsidRDefault="00774065" w:rsidP="00774065">
            <w:pPr>
              <w:snapToGrid w:val="0"/>
              <w:rPr>
                <w:rFonts w:ascii="Arial" w:hAnsi="Arial" w:cs="Arial"/>
                <w:lang w:val="es-BO" w:eastAsia="es-BO"/>
              </w:rPr>
            </w:pPr>
            <w:r w:rsidRPr="00673E6A">
              <w:rPr>
                <w:rFonts w:ascii="Arial" w:hAnsi="Arial" w:cs="Arial"/>
                <w:b/>
                <w:bCs/>
                <w:lang w:val="es-BO" w:eastAsia="es-BO"/>
              </w:rPr>
              <w:t>% de Financiamiento</w:t>
            </w:r>
          </w:p>
        </w:tc>
      </w:tr>
      <w:tr w:rsidR="00774065" w:rsidRPr="00673E6A" w:rsidTr="00774065">
        <w:trPr>
          <w:trHeight w:val="80"/>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single" w:sz="4" w:space="0" w:color="auto"/>
            </w:tcBorders>
            <w:shd w:val="clear" w:color="auto" w:fill="auto"/>
            <w:noWrap/>
            <w:vAlign w:val="center"/>
            <w:hideMark/>
          </w:tcPr>
          <w:p w:rsidR="00774065" w:rsidRPr="00673E6A" w:rsidRDefault="00774065" w:rsidP="00443C79">
            <w:pPr>
              <w:snapToGrid w:val="0"/>
              <w:rPr>
                <w:rFonts w:ascii="Arial" w:hAnsi="Arial" w:cs="Arial"/>
                <w:b/>
                <w:bCs/>
                <w:lang w:val="es-BO" w:eastAsia="es-BO"/>
              </w:rPr>
            </w:pPr>
          </w:p>
        </w:tc>
        <w:tc>
          <w:tcPr>
            <w:tcW w:w="4579" w:type="dxa"/>
            <w:gridSpan w:val="17"/>
            <w:vMerge/>
            <w:tcBorders>
              <w:left w:val="single" w:sz="4" w:space="0" w:color="auto"/>
            </w:tcBorders>
            <w:shd w:val="clear" w:color="000000" w:fill="FFFFFF"/>
            <w:noWrap/>
            <w:vAlign w:val="center"/>
            <w:hideMark/>
          </w:tcPr>
          <w:p w:rsidR="00774065" w:rsidRPr="00673E6A" w:rsidRDefault="00774065" w:rsidP="00774065">
            <w:pPr>
              <w:snapToGrid w:val="0"/>
              <w:rPr>
                <w:rFonts w:ascii="Arial" w:hAnsi="Arial" w:cs="Arial"/>
                <w:lang w:val="es-BO" w:eastAsia="es-BO"/>
              </w:rPr>
            </w:pPr>
          </w:p>
        </w:tc>
        <w:tc>
          <w:tcPr>
            <w:tcW w:w="2343" w:type="dxa"/>
            <w:gridSpan w:val="3"/>
            <w:vMerge/>
            <w:shd w:val="clear" w:color="000000" w:fill="FFFFFF"/>
            <w:noWrap/>
            <w:vAlign w:val="center"/>
            <w:hideMark/>
          </w:tcPr>
          <w:p w:rsidR="00774065" w:rsidRPr="00673E6A" w:rsidRDefault="00774065" w:rsidP="00443C79">
            <w:pPr>
              <w:snapToGrid w:val="0"/>
              <w:rPr>
                <w:rFonts w:ascii="Arial" w:hAnsi="Arial" w:cs="Arial"/>
                <w:lang w:val="es-BO" w:eastAsia="es-BO"/>
              </w:rPr>
            </w:pPr>
          </w:p>
        </w:tc>
      </w:tr>
      <w:tr w:rsidR="00552F4D" w:rsidRPr="00673E6A" w:rsidTr="00C04AC0">
        <w:trPr>
          <w:trHeight w:val="234"/>
          <w:jc w:val="center"/>
        </w:trPr>
        <w:tc>
          <w:tcPr>
            <w:tcW w:w="2567" w:type="dxa"/>
            <w:gridSpan w:val="2"/>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552F4D" w:rsidRPr="00673E6A" w:rsidRDefault="00552F4D" w:rsidP="00443C79">
            <w:pPr>
              <w:snapToGrid w:val="0"/>
              <w:jc w:val="center"/>
              <w:rPr>
                <w:rFonts w:ascii="Arial" w:hAnsi="Arial" w:cs="Arial"/>
                <w:b/>
                <w:bCs/>
                <w:lang w:val="es-BO" w:eastAsia="es-BO"/>
              </w:rPr>
            </w:pPr>
          </w:p>
        </w:tc>
        <w:tc>
          <w:tcPr>
            <w:tcW w:w="4579" w:type="dxa"/>
            <w:gridSpan w:val="17"/>
            <w:tcBorders>
              <w:left w:val="nil"/>
            </w:tcBorders>
            <w:shd w:val="clear" w:color="auto" w:fill="DBE5F1" w:themeFill="accent1" w:themeFillTint="33"/>
            <w:noWrap/>
            <w:vAlign w:val="center"/>
            <w:hideMark/>
          </w:tcPr>
          <w:p w:rsidR="00552F4D" w:rsidRPr="009610EA" w:rsidRDefault="00552F4D" w:rsidP="009774AF">
            <w:pPr>
              <w:jc w:val="center"/>
              <w:rPr>
                <w:rFonts w:ascii="Arial" w:hAnsi="Arial" w:cs="Arial"/>
                <w:color w:val="0000FF"/>
              </w:rPr>
            </w:pPr>
            <w:r w:rsidRPr="009610EA">
              <w:rPr>
                <w:rFonts w:ascii="Arial" w:hAnsi="Arial" w:cs="Arial"/>
                <w:color w:val="0000FF"/>
              </w:rPr>
              <w:t>Recursos propios del BCB</w:t>
            </w:r>
          </w:p>
        </w:tc>
        <w:tc>
          <w:tcPr>
            <w:tcW w:w="2343" w:type="dxa"/>
            <w:gridSpan w:val="3"/>
            <w:shd w:val="clear" w:color="auto" w:fill="DBE5F1" w:themeFill="accent1" w:themeFillTint="33"/>
            <w:noWrap/>
            <w:vAlign w:val="center"/>
            <w:hideMark/>
          </w:tcPr>
          <w:p w:rsidR="00552F4D" w:rsidRPr="00673E6A" w:rsidRDefault="00552F4D" w:rsidP="00552F4D">
            <w:pPr>
              <w:snapToGrid w:val="0"/>
              <w:jc w:val="center"/>
              <w:rPr>
                <w:rFonts w:ascii="Arial" w:hAnsi="Arial" w:cs="Arial"/>
                <w:lang w:val="es-BO" w:eastAsia="es-BO"/>
              </w:rPr>
            </w:pPr>
            <w:r w:rsidRPr="009610EA">
              <w:rPr>
                <w:rFonts w:ascii="Arial" w:hAnsi="Arial" w:cs="Arial"/>
                <w:color w:val="0000FF"/>
              </w:rPr>
              <w:t>100</w:t>
            </w:r>
          </w:p>
        </w:tc>
      </w:tr>
      <w:tr w:rsidR="00774065" w:rsidRPr="00673E6A" w:rsidTr="00774065">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774065" w:rsidRPr="00673E6A" w:rsidRDefault="00774065"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774065" w:rsidRPr="00673E6A" w:rsidRDefault="00774065" w:rsidP="00443C79">
            <w:pPr>
              <w:snapToGrid w:val="0"/>
              <w:jc w:val="center"/>
              <w:rPr>
                <w:rFonts w:ascii="Arial" w:hAnsi="Arial" w:cs="Arial"/>
                <w:b/>
                <w:bCs/>
                <w:sz w:val="4"/>
                <w:szCs w:val="4"/>
                <w:lang w:val="es-BO" w:eastAsia="es-BO"/>
              </w:rPr>
            </w:pPr>
          </w:p>
        </w:tc>
        <w:tc>
          <w:tcPr>
            <w:tcW w:w="6922" w:type="dxa"/>
            <w:gridSpan w:val="20"/>
            <w:tcBorders>
              <w:left w:val="nil"/>
            </w:tcBorders>
            <w:shd w:val="clear" w:color="auto" w:fill="auto"/>
            <w:noWrap/>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52F4D" w:rsidRPr="00673E6A" w:rsidTr="00C04AC0">
        <w:trPr>
          <w:trHeight w:val="347"/>
          <w:jc w:val="center"/>
        </w:trPr>
        <w:tc>
          <w:tcPr>
            <w:tcW w:w="2567" w:type="dxa"/>
            <w:gridSpan w:val="2"/>
            <w:tcBorders>
              <w:top w:val="nil"/>
              <w:left w:val="single" w:sz="4" w:space="0" w:color="auto"/>
              <w:bottom w:val="nil"/>
              <w:right w:val="nil"/>
            </w:tcBorders>
            <w:shd w:val="clear" w:color="auto" w:fill="auto"/>
            <w:vAlign w:val="center"/>
            <w:hideMark/>
          </w:tcPr>
          <w:p w:rsidR="00552F4D" w:rsidRPr="008A3F1B" w:rsidRDefault="00552F4D" w:rsidP="004B6ABC">
            <w:pPr>
              <w:snapToGrid w:val="0"/>
              <w:jc w:val="right"/>
              <w:rPr>
                <w:rFonts w:ascii="Arial" w:hAnsi="Arial" w:cs="Arial"/>
                <w:b/>
                <w:bCs/>
                <w:lang w:val="es-BO" w:eastAsia="es-BO"/>
              </w:rPr>
            </w:pPr>
            <w:r w:rsidRPr="008A3F1B">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auto"/>
            </w:tcBorders>
            <w:shd w:val="clear" w:color="auto" w:fill="auto"/>
            <w:noWrap/>
            <w:vAlign w:val="center"/>
            <w:hideMark/>
          </w:tcPr>
          <w:p w:rsidR="00552F4D" w:rsidRPr="008A3F1B" w:rsidRDefault="00552F4D" w:rsidP="00443C79">
            <w:pPr>
              <w:snapToGrid w:val="0"/>
              <w:rPr>
                <w:rFonts w:ascii="Arial" w:hAnsi="Arial" w:cs="Arial"/>
                <w:b/>
                <w:bCs/>
                <w:lang w:val="es-BO" w:eastAsia="es-BO"/>
              </w:rPr>
            </w:pPr>
            <w:r w:rsidRPr="008A3F1B">
              <w:rPr>
                <w:rFonts w:ascii="Arial" w:hAnsi="Arial" w:cs="Arial"/>
                <w:b/>
                <w:bCs/>
                <w:lang w:val="es-BO" w:eastAsia="es-BO"/>
              </w:rPr>
              <w:t>:</w:t>
            </w:r>
          </w:p>
        </w:tc>
        <w:tc>
          <w:tcPr>
            <w:tcW w:w="6922" w:type="dxa"/>
            <w:gridSpan w:val="20"/>
            <w:tcBorders>
              <w:left w:val="single" w:sz="4" w:space="0" w:color="auto"/>
            </w:tcBorders>
            <w:shd w:val="clear" w:color="auto" w:fill="DBE5F1" w:themeFill="accent1" w:themeFillTint="33"/>
            <w:noWrap/>
            <w:vAlign w:val="center"/>
            <w:hideMark/>
          </w:tcPr>
          <w:p w:rsidR="00552F4D" w:rsidRPr="00673E6A" w:rsidRDefault="00552F4D" w:rsidP="00443C79">
            <w:pPr>
              <w:snapToGrid w:val="0"/>
              <w:rPr>
                <w:rFonts w:ascii="Calibri" w:hAnsi="Calibri" w:cs="Calibri"/>
                <w:lang w:val="es-BO" w:eastAsia="es-BO"/>
              </w:rPr>
            </w:pPr>
            <w:r w:rsidRPr="00B86452">
              <w:rPr>
                <w:rFonts w:ascii="Arial" w:hAnsi="Arial" w:cs="Arial"/>
                <w:color w:val="0000FF"/>
              </w:rPr>
              <w:t>La Empresa realizará la entrega provisional de las alfombras en un plazo de cincuenta  (50) días calendario, computable desde la Orden de Inicio emitida por el Gerente de Administración.</w:t>
            </w:r>
          </w:p>
        </w:tc>
      </w:tr>
      <w:tr w:rsidR="00552F4D" w:rsidRPr="009610EA" w:rsidTr="00C04AC0">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552F4D" w:rsidRPr="009610EA" w:rsidRDefault="00552F4D" w:rsidP="0098703E">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552F4D" w:rsidRPr="009610EA" w:rsidRDefault="00552F4D"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552F4D" w:rsidRPr="009610EA" w:rsidRDefault="00552F4D" w:rsidP="00443C79">
            <w:pPr>
              <w:snapToGrid w:val="0"/>
              <w:rPr>
                <w:rFonts w:ascii="Calibri" w:hAnsi="Calibri" w:cs="Calibri"/>
                <w:sz w:val="4"/>
                <w:szCs w:val="4"/>
                <w:lang w:val="es-BO" w:eastAsia="es-BO"/>
              </w:rPr>
            </w:pPr>
          </w:p>
        </w:tc>
      </w:tr>
      <w:tr w:rsidR="00552F4D" w:rsidRPr="00673E6A" w:rsidTr="00C04AC0">
        <w:trPr>
          <w:trHeight w:val="47"/>
          <w:jc w:val="center"/>
        </w:trPr>
        <w:tc>
          <w:tcPr>
            <w:tcW w:w="2567" w:type="dxa"/>
            <w:gridSpan w:val="2"/>
            <w:vMerge w:val="restart"/>
            <w:tcBorders>
              <w:top w:val="nil"/>
              <w:left w:val="single" w:sz="4" w:space="0" w:color="auto"/>
              <w:bottom w:val="nil"/>
              <w:right w:val="nil"/>
            </w:tcBorders>
            <w:shd w:val="clear" w:color="auto" w:fill="auto"/>
            <w:vAlign w:val="center"/>
            <w:hideMark/>
          </w:tcPr>
          <w:p w:rsidR="00552F4D" w:rsidRPr="00673E6A" w:rsidRDefault="00552F4D"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52F4D" w:rsidRPr="00673E6A" w:rsidRDefault="00552F4D" w:rsidP="00B25CF6">
            <w:pPr>
              <w:snapToGrid w:val="0"/>
              <w:jc w:val="right"/>
              <w:rPr>
                <w:rFonts w:ascii="Arial" w:hAnsi="Arial" w:cs="Arial"/>
                <w:b/>
              </w:rPr>
            </w:pPr>
            <w:r w:rsidRPr="00673E6A">
              <w:rPr>
                <w:rFonts w:ascii="Arial" w:hAnsi="Arial" w:cs="Arial"/>
                <w:b/>
                <w:bCs/>
                <w:lang w:val="es-BO" w:eastAsia="es-BO"/>
              </w:rPr>
              <w:t>de bienes</w:t>
            </w: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lang w:val="es-BO" w:eastAsia="es-BO"/>
              </w:rPr>
            </w:pPr>
            <w:r w:rsidRPr="00673E6A">
              <w:rPr>
                <w:rFonts w:ascii="Arial" w:hAnsi="Arial" w:cs="Arial"/>
                <w:b/>
                <w:lang w:val="es-BO" w:eastAsia="es-BO"/>
              </w:rPr>
              <w:t>:</w:t>
            </w:r>
          </w:p>
        </w:tc>
        <w:tc>
          <w:tcPr>
            <w:tcW w:w="6922" w:type="dxa"/>
            <w:gridSpan w:val="20"/>
            <w:vMerge w:val="restart"/>
            <w:tcBorders>
              <w:left w:val="single" w:sz="4" w:space="0" w:color="auto"/>
            </w:tcBorders>
            <w:shd w:val="clear" w:color="auto" w:fill="DBE5F1" w:themeFill="accent1" w:themeFillTint="33"/>
            <w:noWrap/>
            <w:vAlign w:val="center"/>
            <w:hideMark/>
          </w:tcPr>
          <w:p w:rsidR="00552F4D" w:rsidRPr="00673E6A" w:rsidRDefault="00552F4D" w:rsidP="00443C79">
            <w:pPr>
              <w:snapToGrid w:val="0"/>
              <w:rPr>
                <w:rFonts w:ascii="Calibri" w:hAnsi="Calibri" w:cs="Calibri"/>
                <w:lang w:val="es-BO" w:eastAsia="es-BO"/>
              </w:rPr>
            </w:pPr>
            <w:r w:rsidRPr="00B86452">
              <w:rPr>
                <w:rFonts w:ascii="Arial" w:hAnsi="Arial" w:cs="Arial"/>
                <w:color w:val="0000FF"/>
                <w:sz w:val="15"/>
                <w:szCs w:val="15"/>
              </w:rPr>
              <w:t>El proveedor deberá entregar provisionalmente las alfombras en el sótano (Área reservada) en coordinación con el personal de la Unidad de Almacenes y el Responsable de Recepción</w:t>
            </w:r>
            <w:r>
              <w:rPr>
                <w:rFonts w:ascii="Arial" w:hAnsi="Arial" w:cs="Arial"/>
                <w:color w:val="0000FF"/>
                <w:sz w:val="15"/>
                <w:szCs w:val="15"/>
              </w:rPr>
              <w:t xml:space="preserve"> (Según Especificaciones Técnicas)</w:t>
            </w:r>
          </w:p>
        </w:tc>
      </w:tr>
      <w:tr w:rsidR="00552F4D" w:rsidRPr="00673E6A" w:rsidTr="00C04AC0">
        <w:trPr>
          <w:trHeight w:val="224"/>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sz w:val="4"/>
                <w:szCs w:val="4"/>
              </w:rPr>
            </w:pP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sz w:val="4"/>
                <w:szCs w:val="4"/>
                <w:lang w:val="es-BO" w:eastAsia="es-BO"/>
              </w:rPr>
            </w:pPr>
          </w:p>
        </w:tc>
        <w:tc>
          <w:tcPr>
            <w:tcW w:w="6922" w:type="dxa"/>
            <w:gridSpan w:val="20"/>
            <w:vMerge/>
            <w:tcBorders>
              <w:left w:val="single" w:sz="4" w:space="0" w:color="auto"/>
            </w:tcBorders>
            <w:shd w:val="clear" w:color="auto" w:fill="auto"/>
            <w:noWrap/>
            <w:vAlign w:val="center"/>
            <w:hideMark/>
          </w:tcPr>
          <w:p w:rsidR="00552F4D" w:rsidRPr="00673E6A" w:rsidRDefault="00552F4D" w:rsidP="00443C79">
            <w:pPr>
              <w:snapToGrid w:val="0"/>
              <w:rPr>
                <w:rFonts w:ascii="Calibri" w:hAnsi="Calibri" w:cs="Calibri"/>
                <w:sz w:val="4"/>
                <w:szCs w:val="4"/>
                <w:lang w:val="es-BO" w:eastAsia="es-BO"/>
              </w:rPr>
            </w:pPr>
          </w:p>
        </w:tc>
      </w:tr>
      <w:tr w:rsidR="00552F4D" w:rsidRPr="00673E6A" w:rsidTr="00C04AC0">
        <w:trPr>
          <w:trHeight w:val="47"/>
          <w:jc w:val="center"/>
        </w:trPr>
        <w:tc>
          <w:tcPr>
            <w:tcW w:w="2567" w:type="dxa"/>
            <w:gridSpan w:val="2"/>
            <w:tcBorders>
              <w:top w:val="nil"/>
              <w:left w:val="single" w:sz="4" w:space="0" w:color="auto"/>
              <w:bottom w:val="nil"/>
              <w:right w:val="nil"/>
            </w:tcBorders>
            <w:shd w:val="clear" w:color="auto" w:fill="auto"/>
            <w:vAlign w:val="center"/>
            <w:hideMark/>
          </w:tcPr>
          <w:p w:rsidR="00552F4D" w:rsidRPr="00673E6A" w:rsidRDefault="00552F4D" w:rsidP="00B25CF6">
            <w:pPr>
              <w:snapToGrid w:val="0"/>
              <w:jc w:val="right"/>
              <w:rPr>
                <w:rFonts w:ascii="Arial" w:hAnsi="Arial" w:cs="Arial"/>
                <w:b/>
                <w:sz w:val="4"/>
                <w:szCs w:val="4"/>
              </w:rPr>
            </w:pPr>
          </w:p>
        </w:tc>
        <w:tc>
          <w:tcPr>
            <w:tcW w:w="159" w:type="dxa"/>
            <w:gridSpan w:val="2"/>
            <w:tcBorders>
              <w:top w:val="nil"/>
              <w:left w:val="nil"/>
              <w:bottom w:val="nil"/>
              <w:right w:val="nil"/>
            </w:tcBorders>
            <w:shd w:val="clear" w:color="auto" w:fill="auto"/>
            <w:noWrap/>
            <w:vAlign w:val="center"/>
            <w:hideMark/>
          </w:tcPr>
          <w:p w:rsidR="00552F4D" w:rsidRPr="00673E6A" w:rsidRDefault="00552F4D" w:rsidP="00443C79">
            <w:pPr>
              <w:snapToGrid w:val="0"/>
              <w:rPr>
                <w:rFonts w:ascii="Arial" w:hAnsi="Arial" w:cs="Arial"/>
                <w:sz w:val="4"/>
                <w:szCs w:val="4"/>
                <w:lang w:val="es-BO" w:eastAsia="es-BO"/>
              </w:rPr>
            </w:pPr>
          </w:p>
        </w:tc>
        <w:tc>
          <w:tcPr>
            <w:tcW w:w="6922" w:type="dxa"/>
            <w:gridSpan w:val="20"/>
            <w:tcBorders>
              <w:left w:val="nil"/>
            </w:tcBorders>
            <w:shd w:val="clear" w:color="auto" w:fill="auto"/>
            <w:noWrap/>
            <w:vAlign w:val="center"/>
            <w:hideMark/>
          </w:tcPr>
          <w:p w:rsidR="00552F4D" w:rsidRPr="00673E6A" w:rsidRDefault="00552F4D" w:rsidP="00443C79">
            <w:pPr>
              <w:snapToGrid w:val="0"/>
              <w:rPr>
                <w:rFonts w:ascii="Calibri" w:hAnsi="Calibri" w:cs="Calibri"/>
                <w:sz w:val="4"/>
                <w:szCs w:val="4"/>
                <w:lang w:val="es-BO" w:eastAsia="es-BO"/>
              </w:rPr>
            </w:pPr>
          </w:p>
        </w:tc>
      </w:tr>
      <w:tr w:rsidR="00552F4D" w:rsidRPr="00673E6A" w:rsidTr="00C04AC0">
        <w:trPr>
          <w:trHeight w:val="98"/>
          <w:jc w:val="center"/>
        </w:trPr>
        <w:tc>
          <w:tcPr>
            <w:tcW w:w="2567" w:type="dxa"/>
            <w:gridSpan w:val="2"/>
            <w:vMerge w:val="restart"/>
            <w:tcBorders>
              <w:top w:val="nil"/>
              <w:left w:val="single" w:sz="4" w:space="0" w:color="auto"/>
              <w:bottom w:val="nil"/>
              <w:right w:val="nil"/>
            </w:tcBorders>
            <w:shd w:val="clear" w:color="auto" w:fill="auto"/>
            <w:vAlign w:val="center"/>
            <w:hideMark/>
          </w:tcPr>
          <w:p w:rsidR="00552F4D" w:rsidRPr="00673E6A" w:rsidRDefault="00552F4D"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lang w:val="es-BO" w:eastAsia="es-BO"/>
              </w:rPr>
            </w:pPr>
          </w:p>
        </w:tc>
        <w:tc>
          <w:tcPr>
            <w:tcW w:w="297" w:type="dxa"/>
            <w:gridSpan w:val="3"/>
            <w:tcBorders>
              <w:left w:val="single" w:sz="4" w:space="0" w:color="auto"/>
            </w:tcBorders>
            <w:shd w:val="clear" w:color="auto" w:fill="DBE5F1" w:themeFill="accent1" w:themeFillTint="33"/>
            <w:noWrap/>
            <w:vAlign w:val="center"/>
            <w:hideMark/>
          </w:tcPr>
          <w:p w:rsidR="00552F4D" w:rsidRPr="009610EA" w:rsidRDefault="00552F4D" w:rsidP="0048174A">
            <w:pPr>
              <w:snapToGrid w:val="0"/>
              <w:rPr>
                <w:rFonts w:ascii="Arial" w:hAnsi="Arial" w:cs="Arial"/>
                <w:b/>
                <w:color w:val="0000FF"/>
              </w:rPr>
            </w:pPr>
            <w:r w:rsidRPr="009610EA">
              <w:rPr>
                <w:rFonts w:ascii="Arial" w:hAnsi="Arial" w:cs="Arial"/>
                <w:b/>
                <w:color w:val="0000FF"/>
              </w:rPr>
              <w:t>X</w:t>
            </w:r>
          </w:p>
        </w:tc>
        <w:tc>
          <w:tcPr>
            <w:tcW w:w="6625" w:type="dxa"/>
            <w:gridSpan w:val="17"/>
            <w:shd w:val="clear" w:color="auto" w:fill="auto"/>
            <w:vAlign w:val="center"/>
          </w:tcPr>
          <w:p w:rsidR="00552F4D" w:rsidRPr="00673E6A" w:rsidRDefault="00552F4D" w:rsidP="00443C79">
            <w:pPr>
              <w:snapToGrid w:val="0"/>
              <w:rPr>
                <w:rFonts w:ascii="Calibri" w:hAnsi="Calibri" w:cs="Calibri"/>
                <w:lang w:val="es-BO" w:eastAsia="es-BO"/>
              </w:rPr>
            </w:pPr>
            <w:r w:rsidRPr="00F22709">
              <w:rPr>
                <w:rFonts w:ascii="Arial" w:hAnsi="Arial" w:cs="Arial"/>
                <w:b/>
                <w:sz w:val="14"/>
              </w:rPr>
              <w:t>Bienes para la gestión en curso.</w:t>
            </w:r>
          </w:p>
        </w:tc>
      </w:tr>
      <w:tr w:rsidR="00552F4D" w:rsidRPr="00673E6A" w:rsidTr="00C04AC0">
        <w:trPr>
          <w:trHeight w:val="47"/>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bCs/>
                <w:lang w:val="es-BO" w:eastAsia="es-BO"/>
              </w:rPr>
            </w:pPr>
          </w:p>
        </w:tc>
        <w:tc>
          <w:tcPr>
            <w:tcW w:w="159" w:type="dxa"/>
            <w:gridSpan w:val="2"/>
            <w:tcBorders>
              <w:top w:val="nil"/>
              <w:left w:val="nil"/>
              <w:bottom w:val="nil"/>
              <w:right w:val="nil"/>
            </w:tcBorders>
            <w:shd w:val="clear" w:color="auto" w:fill="auto"/>
            <w:noWrap/>
            <w:vAlign w:val="center"/>
            <w:hideMark/>
          </w:tcPr>
          <w:p w:rsidR="00552F4D" w:rsidRPr="00673E6A" w:rsidRDefault="00552F4D" w:rsidP="00443C79">
            <w:pPr>
              <w:snapToGrid w:val="0"/>
              <w:rPr>
                <w:rFonts w:ascii="Arial" w:hAnsi="Arial" w:cs="Arial"/>
                <w:lang w:val="es-BO" w:eastAsia="es-BO"/>
              </w:rPr>
            </w:pPr>
          </w:p>
        </w:tc>
        <w:tc>
          <w:tcPr>
            <w:tcW w:w="6922" w:type="dxa"/>
            <w:gridSpan w:val="20"/>
            <w:tcBorders>
              <w:left w:val="nil"/>
            </w:tcBorders>
            <w:shd w:val="clear" w:color="auto" w:fill="auto"/>
            <w:noWrap/>
            <w:vAlign w:val="center"/>
            <w:hideMark/>
          </w:tcPr>
          <w:p w:rsidR="00552F4D" w:rsidRPr="00F22709" w:rsidRDefault="00552F4D" w:rsidP="00443C79">
            <w:pPr>
              <w:snapToGrid w:val="0"/>
              <w:rPr>
                <w:rFonts w:ascii="Calibri" w:hAnsi="Calibri" w:cs="Calibri"/>
                <w:sz w:val="14"/>
                <w:lang w:val="es-BO" w:eastAsia="es-BO"/>
              </w:rPr>
            </w:pPr>
          </w:p>
        </w:tc>
      </w:tr>
      <w:tr w:rsidR="00552F4D" w:rsidRPr="00673E6A" w:rsidTr="00C04AC0">
        <w:trPr>
          <w:trHeight w:val="47"/>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bCs/>
                <w:lang w:val="es-BO" w:eastAsia="es-BO"/>
              </w:rPr>
            </w:pP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3"/>
            <w:tcBorders>
              <w:left w:val="single" w:sz="4" w:space="0" w:color="auto"/>
            </w:tcBorders>
            <w:shd w:val="clear" w:color="auto" w:fill="DBE5F1" w:themeFill="accent1" w:themeFillTint="33"/>
            <w:noWrap/>
            <w:vAlign w:val="center"/>
            <w:hideMark/>
          </w:tcPr>
          <w:p w:rsidR="00552F4D" w:rsidRPr="00673E6A" w:rsidRDefault="00552F4D" w:rsidP="006B597F">
            <w:pPr>
              <w:snapToGrid w:val="0"/>
              <w:ind w:left="247" w:hanging="247"/>
              <w:rPr>
                <w:rFonts w:ascii="Arial" w:hAnsi="Arial" w:cs="Arial"/>
                <w:lang w:val="es-BO" w:eastAsia="es-BO"/>
              </w:rPr>
            </w:pPr>
          </w:p>
        </w:tc>
        <w:tc>
          <w:tcPr>
            <w:tcW w:w="6625" w:type="dxa"/>
            <w:gridSpan w:val="17"/>
            <w:shd w:val="clear" w:color="auto" w:fill="auto"/>
            <w:vAlign w:val="center"/>
          </w:tcPr>
          <w:p w:rsidR="00552F4D" w:rsidRPr="00673E6A" w:rsidRDefault="00552F4D" w:rsidP="00443C79">
            <w:pPr>
              <w:snapToGrid w:val="0"/>
              <w:rPr>
                <w:rFonts w:ascii="Calibri" w:hAnsi="Calibri" w:cs="Calibri"/>
                <w:lang w:val="es-BO" w:eastAsia="es-BO"/>
              </w:rPr>
            </w:pPr>
            <w:r w:rsidRPr="00F22709">
              <w:rPr>
                <w:rFonts w:ascii="Arial" w:hAnsi="Arial" w:cs="Arial"/>
                <w:sz w:val="14"/>
              </w:rPr>
              <w:t>Bienes recurrentes para la próxima gestión (el proceso llegará hasta la adjudicación y la suscripción del contrato está sujeta a la aprobación del presupuesto de la siguiente gestión)</w:t>
            </w:r>
          </w:p>
        </w:tc>
      </w:tr>
      <w:tr w:rsidR="009610EA" w:rsidRPr="00673E6A" w:rsidTr="00774065">
        <w:trPr>
          <w:trHeight w:val="41"/>
          <w:jc w:val="center"/>
        </w:trPr>
        <w:tc>
          <w:tcPr>
            <w:tcW w:w="2567" w:type="dxa"/>
            <w:gridSpan w:val="2"/>
            <w:vMerge/>
            <w:tcBorders>
              <w:top w:val="nil"/>
              <w:left w:val="single" w:sz="4"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3"/>
            <w:tcBorders>
              <w:left w:val="nil"/>
              <w:bottom w:val="single" w:sz="4" w:space="0" w:color="auto"/>
            </w:tcBorders>
            <w:shd w:val="clear" w:color="auto" w:fill="auto"/>
            <w:noWrap/>
            <w:vAlign w:val="center"/>
            <w:hideMark/>
          </w:tcPr>
          <w:p w:rsidR="009610EA" w:rsidRPr="00F22709" w:rsidRDefault="009610EA" w:rsidP="00D77CD6">
            <w:pPr>
              <w:snapToGrid w:val="0"/>
              <w:ind w:left="247" w:hanging="247"/>
              <w:rPr>
                <w:rFonts w:ascii="Arial" w:hAnsi="Arial" w:cs="Arial"/>
                <w:sz w:val="2"/>
                <w:szCs w:val="4"/>
                <w:lang w:val="es-BO" w:eastAsia="es-BO"/>
              </w:rPr>
            </w:pPr>
          </w:p>
        </w:tc>
        <w:tc>
          <w:tcPr>
            <w:tcW w:w="6465" w:type="dxa"/>
            <w:gridSpan w:val="16"/>
            <w:shd w:val="clear" w:color="auto" w:fill="auto"/>
            <w:vAlign w:val="center"/>
          </w:tcPr>
          <w:p w:rsidR="009610EA" w:rsidRPr="00F22709" w:rsidRDefault="009610EA" w:rsidP="00576EDA">
            <w:pPr>
              <w:snapToGrid w:val="0"/>
              <w:jc w:val="both"/>
              <w:rPr>
                <w:rFonts w:ascii="Arial" w:hAnsi="Arial" w:cs="Arial"/>
                <w:sz w:val="2"/>
                <w:szCs w:val="4"/>
              </w:rPr>
            </w:pPr>
          </w:p>
        </w:tc>
        <w:tc>
          <w:tcPr>
            <w:tcW w:w="160" w:type="dxa"/>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552F4D" w:rsidRPr="00673E6A" w:rsidTr="00C04AC0">
        <w:trPr>
          <w:trHeight w:val="47"/>
          <w:jc w:val="center"/>
        </w:trPr>
        <w:tc>
          <w:tcPr>
            <w:tcW w:w="2567" w:type="dxa"/>
            <w:gridSpan w:val="2"/>
            <w:vMerge/>
            <w:tcBorders>
              <w:top w:val="nil"/>
              <w:left w:val="single" w:sz="4" w:space="0" w:color="auto"/>
              <w:bottom w:val="nil"/>
              <w:right w:val="nil"/>
            </w:tcBorders>
            <w:shd w:val="clear" w:color="auto" w:fill="auto"/>
            <w:vAlign w:val="center"/>
            <w:hideMark/>
          </w:tcPr>
          <w:p w:rsidR="00552F4D" w:rsidRPr="00673E6A" w:rsidRDefault="00552F4D" w:rsidP="00443C79">
            <w:pPr>
              <w:snapToGrid w:val="0"/>
              <w:jc w:val="right"/>
              <w:rPr>
                <w:rFonts w:ascii="Arial" w:hAnsi="Arial" w:cs="Arial"/>
                <w:b/>
                <w:bCs/>
                <w:lang w:val="es-BO" w:eastAsia="es-BO"/>
              </w:rPr>
            </w:pPr>
          </w:p>
        </w:tc>
        <w:tc>
          <w:tcPr>
            <w:tcW w:w="159" w:type="dxa"/>
            <w:gridSpan w:val="2"/>
            <w:tcBorders>
              <w:top w:val="nil"/>
              <w:left w:val="nil"/>
              <w:bottom w:val="nil"/>
              <w:right w:val="single" w:sz="4" w:space="0" w:color="auto"/>
            </w:tcBorders>
            <w:shd w:val="clear" w:color="auto" w:fill="auto"/>
            <w:noWrap/>
            <w:vAlign w:val="center"/>
            <w:hideMark/>
          </w:tcPr>
          <w:p w:rsidR="00552F4D" w:rsidRPr="00673E6A" w:rsidRDefault="00552F4D" w:rsidP="00443C79">
            <w:pPr>
              <w:snapToGrid w:val="0"/>
              <w:rPr>
                <w:rFonts w:ascii="Arial" w:hAnsi="Arial" w:cs="Arial"/>
                <w:b/>
                <w:lang w:val="es-BO" w:eastAsia="es-BO"/>
              </w:rPr>
            </w:pPr>
          </w:p>
        </w:tc>
        <w:tc>
          <w:tcPr>
            <w:tcW w:w="297" w:type="dxa"/>
            <w:gridSpan w:val="3"/>
            <w:tcBorders>
              <w:left w:val="single" w:sz="4" w:space="0" w:color="auto"/>
            </w:tcBorders>
            <w:shd w:val="clear" w:color="auto" w:fill="DBE5F1" w:themeFill="accent1" w:themeFillTint="33"/>
            <w:noWrap/>
            <w:vAlign w:val="center"/>
            <w:hideMark/>
          </w:tcPr>
          <w:p w:rsidR="00552F4D" w:rsidRPr="00673E6A" w:rsidRDefault="00552F4D" w:rsidP="00D77CD6">
            <w:pPr>
              <w:snapToGrid w:val="0"/>
              <w:ind w:left="247" w:hanging="247"/>
              <w:rPr>
                <w:rFonts w:ascii="Arial" w:hAnsi="Arial" w:cs="Arial"/>
                <w:lang w:val="es-BO" w:eastAsia="es-BO"/>
              </w:rPr>
            </w:pPr>
          </w:p>
        </w:tc>
        <w:tc>
          <w:tcPr>
            <w:tcW w:w="6625" w:type="dxa"/>
            <w:gridSpan w:val="17"/>
            <w:shd w:val="clear" w:color="auto" w:fill="auto"/>
            <w:vAlign w:val="center"/>
          </w:tcPr>
          <w:p w:rsidR="00552F4D" w:rsidRPr="00673E6A" w:rsidRDefault="00552F4D" w:rsidP="00443C79">
            <w:pPr>
              <w:snapToGrid w:val="0"/>
              <w:rPr>
                <w:rFonts w:ascii="Calibri" w:hAnsi="Calibri" w:cs="Calibri"/>
                <w:lang w:val="es-BO" w:eastAsia="es-BO"/>
              </w:rPr>
            </w:pPr>
            <w:r w:rsidRPr="00F22709">
              <w:rPr>
                <w:rFonts w:ascii="Arial" w:hAnsi="Arial" w:cs="Arial"/>
                <w:sz w:val="14"/>
              </w:rPr>
              <w:t>Bienes para la próxima gestión (el proceso se  iniciará una vez promulgada la Ley del Presupuesto General del Estado de la siguiente gestión)</w:t>
            </w:r>
          </w:p>
        </w:tc>
      </w:tr>
      <w:tr w:rsidR="009610EA" w:rsidRPr="00673E6A" w:rsidTr="00865330">
        <w:trPr>
          <w:trHeight w:val="27"/>
          <w:jc w:val="center"/>
        </w:trPr>
        <w:tc>
          <w:tcPr>
            <w:tcW w:w="9488" w:type="dxa"/>
            <w:gridSpan w:val="23"/>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865330">
        <w:trPr>
          <w:trHeight w:val="27"/>
          <w:jc w:val="center"/>
        </w:trPr>
        <w:tc>
          <w:tcPr>
            <w:tcW w:w="9488" w:type="dxa"/>
            <w:gridSpan w:val="23"/>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865330">
        <w:trPr>
          <w:trHeight w:val="57"/>
          <w:jc w:val="center"/>
        </w:trPr>
        <w:tc>
          <w:tcPr>
            <w:tcW w:w="9648" w:type="dxa"/>
            <w:gridSpan w:val="24"/>
            <w:shd w:val="clear" w:color="000000" w:fill="0F253F"/>
            <w:vAlign w:val="center"/>
            <w:hideMark/>
          </w:tcPr>
          <w:p w:rsidR="009610EA" w:rsidRPr="00673E6A" w:rsidRDefault="009610EA"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774065" w:rsidRPr="00673E6A" w:rsidTr="00774065">
        <w:trPr>
          <w:trHeight w:val="5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865330">
        <w:trPr>
          <w:trHeight w:val="54"/>
          <w:jc w:val="center"/>
        </w:trPr>
        <w:tc>
          <w:tcPr>
            <w:tcW w:w="2655" w:type="dxa"/>
            <w:gridSpan w:val="3"/>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18"/>
            <w:shd w:val="clear" w:color="auto" w:fill="DBE5F1" w:themeFill="accent1" w:themeFillTint="33"/>
            <w:noWrap/>
            <w:vAlign w:val="center"/>
            <w:hideMark/>
          </w:tcPr>
          <w:p w:rsidR="009610EA" w:rsidRPr="00673E6A" w:rsidRDefault="00D27DC6" w:rsidP="00D0205B">
            <w:pPr>
              <w:snapToGrid w:val="0"/>
              <w:rPr>
                <w:rFonts w:ascii="Arial" w:hAnsi="Arial" w:cs="Arial"/>
                <w:lang w:val="es-BO" w:eastAsia="es-BO"/>
              </w:rPr>
            </w:pPr>
            <w:r w:rsidRPr="005C64BE">
              <w:rPr>
                <w:color w:val="0000FF"/>
              </w:rPr>
              <w:t>Calle Ayacucho esquina Mercado</w:t>
            </w:r>
            <w:r w:rsidR="00D0205B">
              <w:rPr>
                <w:color w:val="0000FF"/>
              </w:rPr>
              <w:t>,</w:t>
            </w:r>
            <w:r w:rsidRPr="005C64BE">
              <w:rPr>
                <w:color w:val="0000FF"/>
              </w:rPr>
              <w:t xml:space="preserve"> La Paz – Bolivia</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774065" w:rsidRPr="00673E6A" w:rsidTr="00774065">
        <w:trPr>
          <w:trHeight w:val="4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865330">
        <w:trPr>
          <w:trHeight w:val="57"/>
          <w:jc w:val="center"/>
        </w:trPr>
        <w:tc>
          <w:tcPr>
            <w:tcW w:w="2655" w:type="dxa"/>
            <w:gridSpan w:val="3"/>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803" w:type="dxa"/>
            <w:gridSpan w:val="6"/>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527" w:type="dxa"/>
            <w:gridSpan w:val="8"/>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023" w:type="dxa"/>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865330">
        <w:trPr>
          <w:trHeight w:val="271"/>
          <w:jc w:val="center"/>
        </w:trPr>
        <w:tc>
          <w:tcPr>
            <w:tcW w:w="2655" w:type="dxa"/>
            <w:gridSpan w:val="3"/>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1775" w:type="dxa"/>
            <w:gridSpan w:val="5"/>
            <w:shd w:val="clear" w:color="auto" w:fill="DBE5F1" w:themeFill="accent1" w:themeFillTint="33"/>
            <w:noWrap/>
            <w:hideMark/>
          </w:tcPr>
          <w:p w:rsidR="004B6ABC" w:rsidRPr="006124C9" w:rsidRDefault="004B6ABC" w:rsidP="004B6ABC">
            <w:pPr>
              <w:snapToGrid w:val="0"/>
              <w:rPr>
                <w:color w:val="0000FF"/>
                <w:sz w:val="10"/>
              </w:rPr>
            </w:pPr>
          </w:p>
          <w:p w:rsidR="009610EA" w:rsidRPr="00FA01F5" w:rsidRDefault="00B86452" w:rsidP="00B86452">
            <w:pPr>
              <w:snapToGrid w:val="0"/>
              <w:ind w:left="95" w:hanging="95"/>
              <w:jc w:val="center"/>
              <w:rPr>
                <w:color w:val="0000FF"/>
                <w:sz w:val="14"/>
              </w:rPr>
            </w:pPr>
            <w:r>
              <w:rPr>
                <w:color w:val="0000FF"/>
                <w:sz w:val="14"/>
              </w:rPr>
              <w:t>Esperanza Mamani Mercado</w:t>
            </w:r>
          </w:p>
        </w:tc>
        <w:tc>
          <w:tcPr>
            <w:tcW w:w="160" w:type="dxa"/>
            <w:gridSpan w:val="2"/>
            <w:shd w:val="clear" w:color="auto" w:fill="auto"/>
            <w:noWrap/>
            <w:hideMark/>
          </w:tcPr>
          <w:p w:rsidR="009610EA" w:rsidRPr="00FA01F5" w:rsidRDefault="009610EA" w:rsidP="00D0205B">
            <w:pPr>
              <w:snapToGrid w:val="0"/>
              <w:rPr>
                <w:color w:val="0000FF"/>
                <w:sz w:val="14"/>
              </w:rPr>
            </w:pPr>
          </w:p>
        </w:tc>
        <w:tc>
          <w:tcPr>
            <w:tcW w:w="2035" w:type="dxa"/>
            <w:gridSpan w:val="5"/>
            <w:shd w:val="clear" w:color="auto" w:fill="DBE5F1" w:themeFill="accent1" w:themeFillTint="33"/>
            <w:noWrap/>
            <w:hideMark/>
          </w:tcPr>
          <w:p w:rsidR="00D0205B" w:rsidRPr="00FA01F5" w:rsidRDefault="00D0205B" w:rsidP="00B86452">
            <w:pPr>
              <w:snapToGrid w:val="0"/>
              <w:ind w:left="72" w:hanging="72"/>
              <w:jc w:val="center"/>
              <w:rPr>
                <w:color w:val="0000FF"/>
                <w:sz w:val="14"/>
              </w:rPr>
            </w:pPr>
            <w:r w:rsidRPr="00FA01F5">
              <w:rPr>
                <w:color w:val="0000FF"/>
                <w:sz w:val="14"/>
              </w:rPr>
              <w:t>Profesional en Compras y Contrataciones</w:t>
            </w:r>
          </w:p>
        </w:tc>
        <w:tc>
          <w:tcPr>
            <w:tcW w:w="160" w:type="dxa"/>
            <w:gridSpan w:val="2"/>
            <w:shd w:val="clear" w:color="auto" w:fill="auto"/>
            <w:noWrap/>
            <w:hideMark/>
          </w:tcPr>
          <w:p w:rsidR="009610EA" w:rsidRPr="00FA01F5" w:rsidRDefault="009610EA" w:rsidP="00D0205B">
            <w:pPr>
              <w:snapToGrid w:val="0"/>
              <w:rPr>
                <w:color w:val="0000FF"/>
                <w:sz w:val="14"/>
              </w:rPr>
            </w:pPr>
          </w:p>
        </w:tc>
        <w:tc>
          <w:tcPr>
            <w:tcW w:w="2543" w:type="dxa"/>
            <w:gridSpan w:val="4"/>
            <w:shd w:val="clear" w:color="auto" w:fill="DBE5F1" w:themeFill="accent1" w:themeFillTint="33"/>
            <w:noWrap/>
            <w:hideMark/>
          </w:tcPr>
          <w:p w:rsidR="00D0205B" w:rsidRPr="00FA01F5" w:rsidRDefault="00D0205B" w:rsidP="00B86452">
            <w:pPr>
              <w:snapToGrid w:val="0"/>
              <w:ind w:left="56" w:hanging="56"/>
              <w:jc w:val="center"/>
              <w:rPr>
                <w:color w:val="0000FF"/>
                <w:sz w:val="14"/>
              </w:rPr>
            </w:pPr>
            <w:r w:rsidRPr="00FA01F5">
              <w:rPr>
                <w:color w:val="0000FF"/>
                <w:sz w:val="14"/>
              </w:rPr>
              <w:t>Dpto. de Compras y Contrataciones</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FA01F5" w:rsidRPr="00673E6A" w:rsidTr="00865330">
        <w:trPr>
          <w:trHeight w:val="262"/>
          <w:jc w:val="center"/>
        </w:trPr>
        <w:tc>
          <w:tcPr>
            <w:tcW w:w="2655" w:type="dxa"/>
            <w:gridSpan w:val="3"/>
            <w:shd w:val="clear" w:color="auto" w:fill="auto"/>
            <w:vAlign w:val="center"/>
          </w:tcPr>
          <w:p w:rsidR="00FA01F5" w:rsidRPr="00673E6A" w:rsidRDefault="00B86452" w:rsidP="00443C79">
            <w:pPr>
              <w:snapToGrid w:val="0"/>
              <w:jc w:val="right"/>
              <w:rPr>
                <w:rFonts w:ascii="Arial" w:hAnsi="Arial" w:cs="Arial"/>
                <w:b/>
                <w:bCs/>
                <w:lang w:val="es-BO" w:eastAsia="es-BO"/>
              </w:rPr>
            </w:pPr>
            <w:r w:rsidRPr="00B86452">
              <w:rPr>
                <w:rFonts w:ascii="Arial" w:hAnsi="Arial" w:cs="Arial"/>
                <w:b/>
                <w:bCs/>
                <w:lang w:val="es-BO" w:eastAsia="es-BO"/>
              </w:rPr>
              <w:t>Encargado de atender consultas</w:t>
            </w:r>
            <w:r>
              <w:rPr>
                <w:rFonts w:ascii="Arial" w:hAnsi="Arial" w:cs="Arial"/>
                <w:b/>
                <w:bCs/>
                <w:lang w:val="es-BO" w:eastAsia="es-BO"/>
              </w:rPr>
              <w:t xml:space="preserve"> </w:t>
            </w:r>
            <w:r w:rsidR="00FA01F5">
              <w:rPr>
                <w:rFonts w:ascii="Arial" w:hAnsi="Arial" w:cs="Arial"/>
                <w:b/>
                <w:bCs/>
                <w:lang w:val="es-BO" w:eastAsia="es-BO"/>
              </w:rPr>
              <w:t>Técnicas</w:t>
            </w:r>
          </w:p>
        </w:tc>
        <w:tc>
          <w:tcPr>
            <w:tcW w:w="160" w:type="dxa"/>
            <w:gridSpan w:val="2"/>
            <w:shd w:val="clear" w:color="auto" w:fill="auto"/>
            <w:noWrap/>
            <w:vAlign w:val="center"/>
          </w:tcPr>
          <w:p w:rsidR="00FA01F5" w:rsidRPr="00673E6A" w:rsidRDefault="00FA01F5" w:rsidP="00443C79">
            <w:pPr>
              <w:snapToGrid w:val="0"/>
              <w:jc w:val="center"/>
              <w:rPr>
                <w:rFonts w:ascii="Arial" w:hAnsi="Arial" w:cs="Arial"/>
                <w:b/>
                <w:bCs/>
                <w:lang w:val="es-BO" w:eastAsia="es-BO"/>
              </w:rPr>
            </w:pPr>
            <w:r>
              <w:rPr>
                <w:rFonts w:ascii="Arial" w:hAnsi="Arial" w:cs="Arial"/>
                <w:b/>
                <w:bCs/>
                <w:lang w:val="es-BO" w:eastAsia="es-BO"/>
              </w:rPr>
              <w:t>:</w:t>
            </w:r>
          </w:p>
        </w:tc>
        <w:tc>
          <w:tcPr>
            <w:tcW w:w="1775" w:type="dxa"/>
            <w:gridSpan w:val="5"/>
            <w:shd w:val="clear" w:color="auto" w:fill="DBE5F1" w:themeFill="accent1" w:themeFillTint="33"/>
            <w:noWrap/>
            <w:vAlign w:val="center"/>
          </w:tcPr>
          <w:p w:rsidR="00FA01F5" w:rsidRPr="00FA01F5" w:rsidRDefault="00B86452" w:rsidP="00B86452">
            <w:pPr>
              <w:snapToGrid w:val="0"/>
              <w:jc w:val="center"/>
              <w:rPr>
                <w:color w:val="0000FF"/>
                <w:sz w:val="14"/>
              </w:rPr>
            </w:pPr>
            <w:r w:rsidRPr="00B86452">
              <w:rPr>
                <w:color w:val="0000FF"/>
                <w:sz w:val="14"/>
              </w:rPr>
              <w:t xml:space="preserve">Luis Fernando </w:t>
            </w:r>
            <w:proofErr w:type="spellStart"/>
            <w:r w:rsidRPr="00B86452">
              <w:rPr>
                <w:color w:val="0000FF"/>
                <w:sz w:val="14"/>
              </w:rPr>
              <w:t>Deheza</w:t>
            </w:r>
            <w:proofErr w:type="spellEnd"/>
            <w:r w:rsidRPr="00B86452">
              <w:rPr>
                <w:color w:val="0000FF"/>
                <w:sz w:val="14"/>
              </w:rPr>
              <w:t xml:space="preserve"> </w:t>
            </w:r>
            <w:proofErr w:type="spellStart"/>
            <w:r w:rsidRPr="00B86452">
              <w:rPr>
                <w:color w:val="0000FF"/>
                <w:sz w:val="14"/>
              </w:rPr>
              <w:t>Rossel</w:t>
            </w:r>
            <w:proofErr w:type="spellEnd"/>
          </w:p>
        </w:tc>
        <w:tc>
          <w:tcPr>
            <w:tcW w:w="160" w:type="dxa"/>
            <w:gridSpan w:val="2"/>
            <w:shd w:val="clear" w:color="auto" w:fill="auto"/>
            <w:noWrap/>
            <w:vAlign w:val="center"/>
          </w:tcPr>
          <w:p w:rsidR="00FA01F5" w:rsidRPr="00FA01F5" w:rsidRDefault="00FA01F5" w:rsidP="002C633F">
            <w:pPr>
              <w:snapToGrid w:val="0"/>
              <w:rPr>
                <w:color w:val="0000FF"/>
                <w:sz w:val="14"/>
              </w:rPr>
            </w:pPr>
          </w:p>
        </w:tc>
        <w:tc>
          <w:tcPr>
            <w:tcW w:w="2035" w:type="dxa"/>
            <w:gridSpan w:val="5"/>
            <w:shd w:val="clear" w:color="auto" w:fill="DBE5F1" w:themeFill="accent1" w:themeFillTint="33"/>
            <w:noWrap/>
            <w:vAlign w:val="center"/>
          </w:tcPr>
          <w:p w:rsidR="00FA01F5" w:rsidRPr="002C633F" w:rsidRDefault="00B86452" w:rsidP="00B86452">
            <w:pPr>
              <w:snapToGrid w:val="0"/>
              <w:ind w:left="72" w:hanging="72"/>
              <w:jc w:val="center"/>
              <w:rPr>
                <w:color w:val="0000FF"/>
                <w:sz w:val="14"/>
                <w:highlight w:val="yellow"/>
              </w:rPr>
            </w:pPr>
            <w:r w:rsidRPr="00B86452">
              <w:rPr>
                <w:color w:val="0000FF"/>
                <w:sz w:val="14"/>
              </w:rPr>
              <w:t>Jefe del Dpto. de Mejoramiento y Mantenimiento de la Infraestructura</w:t>
            </w:r>
          </w:p>
        </w:tc>
        <w:tc>
          <w:tcPr>
            <w:tcW w:w="160" w:type="dxa"/>
            <w:gridSpan w:val="2"/>
            <w:shd w:val="clear" w:color="auto" w:fill="auto"/>
            <w:noWrap/>
            <w:vAlign w:val="center"/>
          </w:tcPr>
          <w:p w:rsidR="00FA01F5" w:rsidRPr="00FA01F5" w:rsidRDefault="00FA01F5" w:rsidP="002C633F">
            <w:pPr>
              <w:snapToGrid w:val="0"/>
              <w:rPr>
                <w:color w:val="0000FF"/>
                <w:sz w:val="14"/>
              </w:rPr>
            </w:pPr>
          </w:p>
        </w:tc>
        <w:tc>
          <w:tcPr>
            <w:tcW w:w="2543" w:type="dxa"/>
            <w:gridSpan w:val="4"/>
            <w:shd w:val="clear" w:color="auto" w:fill="DBE5F1" w:themeFill="accent1" w:themeFillTint="33"/>
            <w:noWrap/>
            <w:vAlign w:val="center"/>
          </w:tcPr>
          <w:p w:rsidR="00FA01F5" w:rsidRPr="00FA01F5" w:rsidRDefault="00B86452" w:rsidP="00B86452">
            <w:pPr>
              <w:snapToGrid w:val="0"/>
              <w:ind w:left="56" w:hanging="56"/>
              <w:jc w:val="center"/>
              <w:rPr>
                <w:color w:val="0000FF"/>
                <w:sz w:val="14"/>
              </w:rPr>
            </w:pPr>
            <w:r w:rsidRPr="00B86452">
              <w:rPr>
                <w:color w:val="0000FF"/>
                <w:sz w:val="14"/>
              </w:rPr>
              <w:t>Gerencia de Administración</w:t>
            </w:r>
          </w:p>
        </w:tc>
        <w:tc>
          <w:tcPr>
            <w:tcW w:w="160" w:type="dxa"/>
            <w:shd w:val="clear" w:color="auto" w:fill="auto"/>
            <w:noWrap/>
            <w:vAlign w:val="center"/>
          </w:tcPr>
          <w:p w:rsidR="00FA01F5" w:rsidRPr="00673E6A" w:rsidRDefault="00FA01F5" w:rsidP="00443C79">
            <w:pPr>
              <w:snapToGrid w:val="0"/>
              <w:rPr>
                <w:rFonts w:ascii="Arial" w:hAnsi="Arial" w:cs="Arial"/>
                <w:lang w:val="es-BO" w:eastAsia="es-BO"/>
              </w:rPr>
            </w:pPr>
          </w:p>
        </w:tc>
      </w:tr>
      <w:tr w:rsidR="00774065" w:rsidRPr="00673E6A" w:rsidTr="00774065">
        <w:trPr>
          <w:trHeight w:val="4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p>
        </w:tc>
      </w:tr>
      <w:tr w:rsidR="009610EA" w:rsidRPr="00673E6A" w:rsidTr="00865330">
        <w:trPr>
          <w:trHeight w:val="154"/>
          <w:jc w:val="center"/>
        </w:trPr>
        <w:tc>
          <w:tcPr>
            <w:tcW w:w="2655" w:type="dxa"/>
            <w:gridSpan w:val="3"/>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18"/>
            <w:shd w:val="clear" w:color="auto" w:fill="DBE5F1" w:themeFill="accent1" w:themeFillTint="33"/>
            <w:noWrap/>
            <w:vAlign w:val="center"/>
            <w:hideMark/>
          </w:tcPr>
          <w:p w:rsidR="009610EA" w:rsidRPr="00FA01F5" w:rsidRDefault="00086A1C" w:rsidP="00086A1C">
            <w:pPr>
              <w:snapToGrid w:val="0"/>
              <w:rPr>
                <w:color w:val="0000FF"/>
              </w:rPr>
            </w:pPr>
            <w:r w:rsidRPr="00FA01F5">
              <w:rPr>
                <w:color w:val="0000FF"/>
              </w:rPr>
              <w:t>De horas 08:30 a horas 18:30</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774065" w:rsidRPr="00673E6A" w:rsidTr="00774065">
        <w:trPr>
          <w:trHeight w:val="47"/>
          <w:jc w:val="center"/>
        </w:trPr>
        <w:tc>
          <w:tcPr>
            <w:tcW w:w="9648" w:type="dxa"/>
            <w:gridSpan w:val="24"/>
            <w:shd w:val="clear" w:color="auto" w:fill="auto"/>
            <w:vAlign w:val="center"/>
            <w:hideMark/>
          </w:tcPr>
          <w:p w:rsidR="00774065" w:rsidRPr="00673E6A" w:rsidRDefault="00774065" w:rsidP="00443C79">
            <w:pPr>
              <w:snapToGrid w:val="0"/>
              <w:rPr>
                <w:rFonts w:ascii="Arial" w:hAnsi="Arial" w:cs="Arial"/>
                <w:sz w:val="4"/>
                <w:szCs w:val="4"/>
                <w:lang w:val="es-BO" w:eastAsia="es-BO"/>
              </w:rPr>
            </w:pPr>
          </w:p>
        </w:tc>
      </w:tr>
      <w:tr w:rsidR="009610EA" w:rsidRPr="00673E6A" w:rsidTr="00865330">
        <w:trPr>
          <w:trHeight w:val="49"/>
          <w:jc w:val="center"/>
        </w:trPr>
        <w:tc>
          <w:tcPr>
            <w:tcW w:w="1150" w:type="dxa"/>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7"/>
            <w:shd w:val="clear" w:color="auto" w:fill="DBE5F1" w:themeFill="accent1" w:themeFillTint="33"/>
            <w:vAlign w:val="center"/>
          </w:tcPr>
          <w:p w:rsidR="00FA01F5" w:rsidRDefault="00FA01F5" w:rsidP="00FA01F5">
            <w:pPr>
              <w:snapToGrid w:val="0"/>
              <w:jc w:val="center"/>
              <w:rPr>
                <w:rFonts w:ascii="Arial" w:hAnsi="Arial" w:cs="Arial"/>
                <w:b/>
                <w:bCs/>
                <w:lang w:val="es-BO" w:eastAsia="es-BO"/>
              </w:rPr>
            </w:pPr>
            <w:r>
              <w:rPr>
                <w:rFonts w:ascii="Arial" w:hAnsi="Arial" w:cs="Arial"/>
                <w:b/>
                <w:bCs/>
                <w:lang w:val="es-BO" w:eastAsia="es-BO"/>
              </w:rPr>
              <w:t>2409090</w:t>
            </w:r>
          </w:p>
          <w:p w:rsidR="00FA01F5" w:rsidRPr="005E4F04" w:rsidRDefault="00FA01F5" w:rsidP="00FA01F5">
            <w:pPr>
              <w:snapToGrid w:val="0"/>
              <w:rPr>
                <w:rFonts w:ascii="Arial" w:hAnsi="Arial" w:cs="Arial"/>
                <w:bCs/>
                <w:sz w:val="14"/>
                <w:lang w:val="es-BO" w:eastAsia="es-BO"/>
              </w:rPr>
            </w:pPr>
            <w:proofErr w:type="spellStart"/>
            <w:r w:rsidRPr="005E4F04">
              <w:rPr>
                <w:rFonts w:ascii="Arial" w:hAnsi="Arial" w:cs="Arial"/>
                <w:bCs/>
                <w:sz w:val="14"/>
                <w:lang w:val="es-BO" w:eastAsia="es-BO"/>
              </w:rPr>
              <w:t>Int</w:t>
            </w:r>
            <w:proofErr w:type="spellEnd"/>
            <w:r w:rsidRPr="005E4F04">
              <w:rPr>
                <w:rFonts w:ascii="Arial" w:hAnsi="Arial" w:cs="Arial"/>
                <w:bCs/>
                <w:sz w:val="14"/>
                <w:lang w:val="es-BO" w:eastAsia="es-BO"/>
              </w:rPr>
              <w:t>. 47</w:t>
            </w:r>
            <w:r w:rsidR="00865330">
              <w:rPr>
                <w:rFonts w:ascii="Arial" w:hAnsi="Arial" w:cs="Arial"/>
                <w:bCs/>
                <w:sz w:val="14"/>
                <w:lang w:val="es-BO" w:eastAsia="es-BO"/>
              </w:rPr>
              <w:t>15</w:t>
            </w:r>
            <w:r w:rsidRPr="005E4F04">
              <w:rPr>
                <w:rFonts w:ascii="Arial" w:hAnsi="Arial" w:cs="Arial"/>
                <w:bCs/>
                <w:sz w:val="14"/>
                <w:lang w:val="es-BO" w:eastAsia="es-BO"/>
              </w:rPr>
              <w:t xml:space="preserve"> (Consultas Administrativas) </w:t>
            </w:r>
          </w:p>
          <w:p w:rsidR="009610EA" w:rsidRPr="00673E6A" w:rsidRDefault="00FC2040" w:rsidP="00865330">
            <w:pPr>
              <w:snapToGrid w:val="0"/>
              <w:rPr>
                <w:rFonts w:ascii="Arial" w:hAnsi="Arial" w:cs="Arial"/>
                <w:b/>
                <w:bCs/>
                <w:lang w:val="es-BO" w:eastAsia="es-BO"/>
              </w:rPr>
            </w:pPr>
            <w:proofErr w:type="spellStart"/>
            <w:r>
              <w:rPr>
                <w:rFonts w:ascii="Arial" w:hAnsi="Arial" w:cs="Arial"/>
                <w:bCs/>
                <w:sz w:val="14"/>
                <w:lang w:val="es-BO" w:eastAsia="es-BO"/>
              </w:rPr>
              <w:t>Int</w:t>
            </w:r>
            <w:proofErr w:type="spellEnd"/>
            <w:r>
              <w:rPr>
                <w:rFonts w:ascii="Arial" w:hAnsi="Arial" w:cs="Arial"/>
                <w:bCs/>
                <w:sz w:val="14"/>
                <w:lang w:val="es-BO" w:eastAsia="es-BO"/>
              </w:rPr>
              <w:t>. 47</w:t>
            </w:r>
            <w:r w:rsidR="00865330">
              <w:rPr>
                <w:rFonts w:ascii="Arial" w:hAnsi="Arial" w:cs="Arial"/>
                <w:bCs/>
                <w:sz w:val="14"/>
                <w:lang w:val="es-BO" w:eastAsia="es-BO"/>
              </w:rPr>
              <w:t>11</w:t>
            </w:r>
            <w:r w:rsidR="00FA01F5" w:rsidRPr="005E4F04">
              <w:rPr>
                <w:rFonts w:ascii="Arial" w:hAnsi="Arial" w:cs="Arial"/>
                <w:bCs/>
                <w:sz w:val="14"/>
                <w:lang w:val="es-BO" w:eastAsia="es-BO"/>
              </w:rPr>
              <w:t xml:space="preserve"> (Consultas Técnicas)</w:t>
            </w:r>
          </w:p>
        </w:tc>
        <w:tc>
          <w:tcPr>
            <w:tcW w:w="550" w:type="dxa"/>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5"/>
            <w:shd w:val="clear" w:color="auto" w:fill="DBE5F1" w:themeFill="accent1" w:themeFillTint="33"/>
            <w:noWrap/>
            <w:vAlign w:val="center"/>
            <w:hideMark/>
          </w:tcPr>
          <w:p w:rsidR="009610EA" w:rsidRPr="00673E6A" w:rsidRDefault="00086A1C" w:rsidP="00443C79">
            <w:pPr>
              <w:snapToGrid w:val="0"/>
              <w:jc w:val="center"/>
              <w:rPr>
                <w:rFonts w:ascii="Arial" w:hAnsi="Arial" w:cs="Arial"/>
                <w:lang w:val="es-BO" w:eastAsia="es-BO"/>
              </w:rPr>
            </w:pPr>
            <w:r>
              <w:rPr>
                <w:rFonts w:ascii="Arial" w:hAnsi="Arial" w:cs="Arial"/>
                <w:lang w:val="es-BO" w:eastAsia="es-BO"/>
              </w:rPr>
              <w:t>2407368</w:t>
            </w:r>
          </w:p>
        </w:tc>
        <w:tc>
          <w:tcPr>
            <w:tcW w:w="1559" w:type="dxa"/>
            <w:gridSpan w:val="3"/>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03" w:type="dxa"/>
            <w:gridSpan w:val="6"/>
            <w:shd w:val="clear" w:color="auto" w:fill="DBE5F1" w:themeFill="accent1" w:themeFillTint="33"/>
            <w:vAlign w:val="center"/>
          </w:tcPr>
          <w:p w:rsidR="00FA01F5" w:rsidRPr="00DC7366" w:rsidRDefault="00393819" w:rsidP="00086A1C">
            <w:pPr>
              <w:snapToGrid w:val="0"/>
              <w:rPr>
                <w:color w:val="0000FF"/>
                <w:sz w:val="14"/>
                <w:szCs w:val="14"/>
              </w:rPr>
            </w:pPr>
            <w:hyperlink r:id="rId19" w:history="1">
              <w:r w:rsidR="00865330" w:rsidRPr="00EF48B2">
                <w:rPr>
                  <w:rStyle w:val="Hipervnculo"/>
                  <w:sz w:val="14"/>
                  <w:szCs w:val="14"/>
                </w:rPr>
                <w:t>emamani@bcb.gob.bo</w:t>
              </w:r>
            </w:hyperlink>
            <w:r w:rsidR="00086A1C" w:rsidRPr="00DC7366">
              <w:rPr>
                <w:color w:val="0000FF"/>
                <w:sz w:val="14"/>
                <w:szCs w:val="14"/>
              </w:rPr>
              <w:t xml:space="preserve"> </w:t>
            </w:r>
          </w:p>
          <w:p w:rsidR="00086A1C" w:rsidRPr="00DC7366" w:rsidRDefault="00086A1C" w:rsidP="00086A1C">
            <w:pPr>
              <w:snapToGrid w:val="0"/>
              <w:rPr>
                <w:color w:val="0000FF"/>
                <w:sz w:val="14"/>
                <w:szCs w:val="14"/>
              </w:rPr>
            </w:pPr>
            <w:r w:rsidRPr="00DC7366">
              <w:rPr>
                <w:color w:val="0000FF"/>
                <w:sz w:val="14"/>
                <w:szCs w:val="14"/>
              </w:rPr>
              <w:t>(Consultas Administrativas)</w:t>
            </w:r>
          </w:p>
          <w:p w:rsidR="00865330" w:rsidRDefault="00865330" w:rsidP="00960E31">
            <w:pPr>
              <w:snapToGrid w:val="0"/>
            </w:pPr>
            <w:r w:rsidRPr="00865330">
              <w:rPr>
                <w:rStyle w:val="Hipervnculo"/>
                <w:sz w:val="14"/>
                <w:szCs w:val="14"/>
              </w:rPr>
              <w:t>ldeheza@bcb.gob.bo</w:t>
            </w:r>
            <w:r w:rsidRPr="00865330">
              <w:t xml:space="preserve"> </w:t>
            </w:r>
          </w:p>
          <w:p w:rsidR="00086A1C" w:rsidRPr="00DC7366" w:rsidRDefault="00086A1C" w:rsidP="00960E31">
            <w:pPr>
              <w:snapToGrid w:val="0"/>
              <w:rPr>
                <w:color w:val="0000FF"/>
                <w:sz w:val="14"/>
                <w:szCs w:val="14"/>
              </w:rPr>
            </w:pPr>
            <w:r w:rsidRPr="00DC7366">
              <w:rPr>
                <w:color w:val="0000FF"/>
                <w:sz w:val="14"/>
                <w:szCs w:val="14"/>
              </w:rPr>
              <w:t>(Consultas Técnicas)</w:t>
            </w:r>
          </w:p>
        </w:tc>
        <w:tc>
          <w:tcPr>
            <w:tcW w:w="160" w:type="dxa"/>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552F4D" w:rsidRPr="00673E6A" w:rsidTr="00C04AC0">
        <w:trPr>
          <w:trHeight w:val="42"/>
          <w:jc w:val="center"/>
        </w:trPr>
        <w:tc>
          <w:tcPr>
            <w:tcW w:w="9648" w:type="dxa"/>
            <w:gridSpan w:val="24"/>
            <w:shd w:val="clear" w:color="auto" w:fill="auto"/>
            <w:vAlign w:val="center"/>
            <w:hideMark/>
          </w:tcPr>
          <w:p w:rsidR="00552F4D" w:rsidRPr="00673E6A" w:rsidRDefault="00552F4D"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p w:rsidR="00552F4D" w:rsidRPr="00673E6A" w:rsidRDefault="00552F4D"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Default="00DB2092"/>
    <w:p w:rsidR="00552F4D" w:rsidRPr="00673E6A" w:rsidRDefault="00552F4D"/>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673E6A"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lastRenderedPageBreak/>
              <w:t>3</w:t>
            </w:r>
            <w:r w:rsidR="00B25CF6" w:rsidRPr="00673E6A">
              <w:rPr>
                <w:rFonts w:ascii="Arial" w:hAnsi="Arial" w:cs="Arial"/>
                <w:b/>
                <w:bCs/>
                <w:lang w:val="es-BO" w:eastAsia="es-BO"/>
              </w:rPr>
              <w:t>.    CRONOGRAMA DE PLAZOS</w:t>
            </w:r>
          </w:p>
        </w:tc>
      </w:tr>
      <w:tr w:rsidR="00B25CF6" w:rsidRPr="00673E6A"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8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F93B32" w:rsidRDefault="00EC41BE" w:rsidP="00CA44ED">
            <w:pPr>
              <w:snapToGrid w:val="0"/>
              <w:jc w:val="center"/>
              <w:rPr>
                <w:color w:val="0000FF"/>
              </w:rPr>
            </w:pPr>
            <w:r>
              <w:rPr>
                <w:color w:val="0000FF"/>
              </w:rPr>
              <w:t>2</w:t>
            </w:r>
            <w:r w:rsidR="00CA44ED">
              <w:rPr>
                <w:color w:val="0000FF"/>
              </w:rPr>
              <w:t>2</w:t>
            </w:r>
            <w:r w:rsidR="00641A70">
              <w:rPr>
                <w:color w:val="0000FF"/>
              </w:rPr>
              <w:t>.0</w:t>
            </w:r>
            <w:r w:rsidR="00552F4D">
              <w:rPr>
                <w:color w:val="0000FF"/>
              </w:rPr>
              <w:t>8</w:t>
            </w:r>
            <w:r w:rsidR="00F93B32" w:rsidRPr="00F93B32">
              <w:rPr>
                <w:color w:val="0000FF"/>
              </w:rPr>
              <w:t>.1</w:t>
            </w:r>
            <w:r w:rsidR="00D03E8D">
              <w:rPr>
                <w:color w:val="0000FF"/>
              </w:rPr>
              <w:t>4</w:t>
            </w:r>
          </w:p>
        </w:tc>
        <w:tc>
          <w:tcPr>
            <w:tcW w:w="276" w:type="dxa"/>
            <w:tcBorders>
              <w:top w:val="nil"/>
              <w:left w:val="nil"/>
              <w:bottom w:val="nil"/>
            </w:tcBorders>
            <w:shd w:val="clear" w:color="auto" w:fill="auto"/>
            <w:noWrap/>
            <w:vAlign w:val="center"/>
            <w:hideMark/>
          </w:tcPr>
          <w:p w:rsidR="00B25CF6" w:rsidRPr="00F93B32" w:rsidRDefault="00B25CF6" w:rsidP="00F93B32">
            <w:pPr>
              <w:snapToGrid w:val="0"/>
              <w:jc w:val="center"/>
              <w:rPr>
                <w:color w:val="0000FF"/>
              </w:rPr>
            </w:pPr>
          </w:p>
        </w:tc>
        <w:tc>
          <w:tcPr>
            <w:tcW w:w="629" w:type="dxa"/>
            <w:shd w:val="clear" w:color="auto" w:fill="auto"/>
            <w:noWrap/>
            <w:vAlign w:val="center"/>
          </w:tcPr>
          <w:p w:rsidR="00B25CF6" w:rsidRPr="00F93B32" w:rsidRDefault="00B25CF6" w:rsidP="00F93B32">
            <w:pPr>
              <w:snapToGrid w:val="0"/>
              <w:jc w:val="center"/>
              <w:rPr>
                <w:color w:val="0000FF"/>
              </w:rPr>
            </w:pPr>
          </w:p>
        </w:tc>
        <w:tc>
          <w:tcPr>
            <w:tcW w:w="180" w:type="dxa"/>
            <w:shd w:val="clear" w:color="auto" w:fill="auto"/>
            <w:noWrap/>
            <w:vAlign w:val="center"/>
          </w:tcPr>
          <w:p w:rsidR="00B25CF6" w:rsidRPr="00F93B32" w:rsidRDefault="00B25CF6" w:rsidP="00F93B32">
            <w:pPr>
              <w:snapToGrid w:val="0"/>
              <w:jc w:val="center"/>
              <w:rPr>
                <w:color w:val="0000FF"/>
              </w:rPr>
            </w:pPr>
          </w:p>
        </w:tc>
        <w:tc>
          <w:tcPr>
            <w:tcW w:w="2151" w:type="dxa"/>
            <w:shd w:val="clear" w:color="auto" w:fill="auto"/>
            <w:noWrap/>
            <w:vAlign w:val="center"/>
          </w:tcPr>
          <w:p w:rsidR="00F93B32" w:rsidRPr="00F93B32" w:rsidRDefault="00F93B32" w:rsidP="00F93B32">
            <w:pPr>
              <w:snapToGrid w:val="0"/>
              <w:rPr>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51A49" w:rsidRPr="004106FC" w:rsidTr="00A7573A">
        <w:trPr>
          <w:trHeight w:val="140"/>
          <w:jc w:val="center"/>
        </w:trPr>
        <w:tc>
          <w:tcPr>
            <w:tcW w:w="399" w:type="dxa"/>
            <w:tcBorders>
              <w:top w:val="nil"/>
              <w:left w:val="single" w:sz="12" w:space="0" w:color="auto"/>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lang w:val="es-BO" w:eastAsia="es-BO"/>
              </w:rPr>
            </w:pPr>
            <w:r w:rsidRPr="004106FC">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551A49" w:rsidRPr="004106FC" w:rsidRDefault="00551A49" w:rsidP="00443C79">
            <w:pPr>
              <w:snapToGrid w:val="0"/>
              <w:jc w:val="both"/>
              <w:rPr>
                <w:rFonts w:ascii="Arial" w:hAnsi="Arial" w:cs="Arial"/>
                <w:lang w:val="es-BO" w:eastAsia="es-BO"/>
              </w:rPr>
            </w:pPr>
            <w:r w:rsidRPr="004106FC">
              <w:rPr>
                <w:rFonts w:ascii="Arial" w:hAnsi="Arial" w:cs="Arial"/>
                <w:lang w:val="es-BO" w:eastAsia="es-BO"/>
              </w:rPr>
              <w:t xml:space="preserve">Inspección Previa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4106FC" w:rsidRDefault="00C04AC0" w:rsidP="00EC41BE">
            <w:pPr>
              <w:snapToGrid w:val="0"/>
              <w:jc w:val="center"/>
              <w:rPr>
                <w:rFonts w:ascii="Arial" w:hAnsi="Arial" w:cs="Arial"/>
                <w:sz w:val="20"/>
                <w:szCs w:val="20"/>
                <w:lang w:val="es-BO" w:eastAsia="es-BO"/>
              </w:rPr>
            </w:pPr>
            <w:r w:rsidRPr="00C04AC0">
              <w:rPr>
                <w:color w:val="0000FF"/>
              </w:rPr>
              <w:t>2</w:t>
            </w:r>
            <w:r w:rsidR="00EC41BE">
              <w:rPr>
                <w:color w:val="0000FF"/>
              </w:rPr>
              <w:t>6</w:t>
            </w:r>
            <w:r w:rsidRPr="00C04AC0">
              <w:rPr>
                <w:color w:val="0000FF"/>
              </w:rPr>
              <w:t>.08.14</w:t>
            </w:r>
          </w:p>
        </w:tc>
        <w:tc>
          <w:tcPr>
            <w:tcW w:w="276" w:type="dxa"/>
            <w:tcBorders>
              <w:top w:val="nil"/>
              <w:left w:val="nil"/>
              <w:bottom w:val="nil"/>
              <w:right w:val="nil"/>
            </w:tcBorders>
            <w:shd w:val="clear" w:color="auto" w:fill="auto"/>
            <w:noWrap/>
            <w:vAlign w:val="center"/>
            <w:hideMark/>
          </w:tcPr>
          <w:p w:rsidR="00551A49" w:rsidRPr="004106FC" w:rsidRDefault="00551A49" w:rsidP="00551A4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4106FC" w:rsidRDefault="00552F4D" w:rsidP="00551A49">
            <w:pPr>
              <w:snapToGrid w:val="0"/>
              <w:jc w:val="center"/>
              <w:rPr>
                <w:rFonts w:ascii="Arial" w:hAnsi="Arial" w:cs="Arial"/>
                <w:sz w:val="20"/>
                <w:szCs w:val="20"/>
                <w:lang w:val="es-BO" w:eastAsia="es-BO"/>
              </w:rPr>
            </w:pPr>
            <w:r w:rsidRPr="00552F4D">
              <w:rPr>
                <w:rFonts w:cs="Arial"/>
                <w:sz w:val="14"/>
                <w:lang w:eastAsia="en-US"/>
              </w:rPr>
              <w:t>10:00</w:t>
            </w:r>
          </w:p>
        </w:tc>
        <w:tc>
          <w:tcPr>
            <w:tcW w:w="180" w:type="dxa"/>
            <w:tcBorders>
              <w:top w:val="nil"/>
              <w:left w:val="nil"/>
              <w:bottom w:val="nil"/>
              <w:right w:val="nil"/>
            </w:tcBorders>
            <w:shd w:val="clear" w:color="auto" w:fill="auto"/>
            <w:noWrap/>
            <w:vAlign w:val="center"/>
            <w:hideMark/>
          </w:tcPr>
          <w:p w:rsidR="00551A49" w:rsidRPr="004106FC" w:rsidRDefault="00551A49"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4106FC" w:rsidRDefault="00552F4D" w:rsidP="00552F4D">
            <w:pPr>
              <w:snapToGrid w:val="0"/>
              <w:jc w:val="both"/>
              <w:rPr>
                <w:color w:val="0000FF"/>
              </w:rPr>
            </w:pPr>
            <w:r w:rsidRPr="00552F4D">
              <w:rPr>
                <w:rFonts w:cs="Arial"/>
                <w:sz w:val="14"/>
                <w:lang w:eastAsia="en-US"/>
              </w:rPr>
              <w:t xml:space="preserve">Piso 7, Edif. Principal del BCB ubicado en la Calle Ayacucho esq. Mercado (Responsable de la Inspección Previa: Luis Fernando </w:t>
            </w:r>
            <w:proofErr w:type="spellStart"/>
            <w:r w:rsidRPr="00552F4D">
              <w:rPr>
                <w:rFonts w:cs="Arial"/>
                <w:sz w:val="14"/>
                <w:lang w:eastAsia="en-US"/>
              </w:rPr>
              <w:t>Dehe</w:t>
            </w:r>
            <w:bookmarkStart w:id="62" w:name="_GoBack"/>
            <w:bookmarkEnd w:id="62"/>
            <w:r w:rsidRPr="00552F4D">
              <w:rPr>
                <w:rFonts w:cs="Arial"/>
                <w:sz w:val="14"/>
                <w:lang w:eastAsia="en-US"/>
              </w:rPr>
              <w:t>za</w:t>
            </w:r>
            <w:proofErr w:type="spellEnd"/>
            <w:r w:rsidRPr="00552F4D">
              <w:rPr>
                <w:rFonts w:cs="Arial"/>
                <w:sz w:val="14"/>
                <w:lang w:eastAsia="en-US"/>
              </w:rPr>
              <w:t xml:space="preserve"> </w:t>
            </w:r>
            <w:proofErr w:type="spellStart"/>
            <w:r w:rsidRPr="00552F4D">
              <w:rPr>
                <w:rFonts w:cs="Arial"/>
                <w:sz w:val="14"/>
                <w:lang w:eastAsia="en-US"/>
              </w:rPr>
              <w:t>Rossel</w:t>
            </w:r>
            <w:proofErr w:type="spellEnd"/>
            <w:r w:rsidRPr="00552F4D">
              <w:rPr>
                <w:rFonts w:cs="Arial"/>
                <w:sz w:val="14"/>
                <w:lang w:eastAsia="en-US"/>
              </w:rPr>
              <w:t xml:space="preserve"> del Dpto. de Mejoramiento y Mantenimiento de la Infraestructura – Tel. 2409090, int.4711)</w:t>
            </w:r>
            <w:r w:rsidRPr="00552F4D">
              <w:rPr>
                <w:rFonts w:ascii="Arial" w:hAnsi="Arial" w:cs="Arial"/>
                <w:sz w:val="20"/>
                <w:szCs w:val="20"/>
                <w:lang w:val="es-BO" w:eastAsia="es-BO"/>
              </w:rPr>
              <w:t>.</w:t>
            </w:r>
          </w:p>
        </w:tc>
        <w:tc>
          <w:tcPr>
            <w:tcW w:w="162" w:type="dxa"/>
            <w:tcBorders>
              <w:top w:val="nil"/>
              <w:left w:val="nil"/>
              <w:bottom w:val="nil"/>
              <w:right w:val="single" w:sz="12" w:space="0" w:color="auto"/>
            </w:tcBorders>
            <w:shd w:val="clear" w:color="auto" w:fill="auto"/>
            <w:noWrap/>
            <w:hideMark/>
          </w:tcPr>
          <w:p w:rsidR="00551A49" w:rsidRPr="004106FC" w:rsidRDefault="00551A49"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810F15" w:rsidRPr="004106FC" w:rsidTr="00A7573A">
        <w:trPr>
          <w:trHeight w:val="130"/>
          <w:jc w:val="center"/>
        </w:trPr>
        <w:tc>
          <w:tcPr>
            <w:tcW w:w="399" w:type="dxa"/>
            <w:tcBorders>
              <w:top w:val="nil"/>
              <w:left w:val="single" w:sz="12" w:space="0" w:color="auto"/>
              <w:bottom w:val="nil"/>
              <w:right w:val="nil"/>
            </w:tcBorders>
            <w:shd w:val="clear" w:color="auto" w:fill="auto"/>
            <w:noWrap/>
            <w:vAlign w:val="center"/>
            <w:hideMark/>
          </w:tcPr>
          <w:p w:rsidR="00810F15" w:rsidRPr="004106FC" w:rsidRDefault="00810F15" w:rsidP="00443C79">
            <w:pPr>
              <w:snapToGrid w:val="0"/>
              <w:jc w:val="center"/>
              <w:rPr>
                <w:rFonts w:ascii="Arial" w:hAnsi="Arial" w:cs="Arial"/>
                <w:b/>
                <w:bCs/>
                <w:lang w:val="es-BO" w:eastAsia="es-BO"/>
              </w:rPr>
            </w:pPr>
            <w:r w:rsidRPr="004106FC">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810F15" w:rsidRPr="004106FC" w:rsidRDefault="00810F15" w:rsidP="00443C79">
            <w:pPr>
              <w:snapToGrid w:val="0"/>
              <w:jc w:val="both"/>
              <w:rPr>
                <w:rFonts w:ascii="Arial" w:hAnsi="Arial" w:cs="Arial"/>
                <w:lang w:val="es-BO" w:eastAsia="es-BO"/>
              </w:rPr>
            </w:pPr>
            <w:r w:rsidRPr="004106FC">
              <w:rPr>
                <w:rFonts w:ascii="Arial" w:hAnsi="Arial" w:cs="Arial"/>
                <w:lang w:val="es-BO" w:eastAsia="es-BO"/>
              </w:rPr>
              <w:t xml:space="preserve">Consultas Escritas </w:t>
            </w:r>
            <w:r w:rsidRPr="004106FC">
              <w:rPr>
                <w:rFonts w:ascii="Arial" w:hAnsi="Arial" w:cs="Arial"/>
                <w:i/>
                <w:iCs/>
                <w:lang w:val="es-BO" w:eastAsia="es-BO"/>
              </w:rPr>
              <w:t>(No son obligatorias)*</w:t>
            </w:r>
          </w:p>
        </w:tc>
        <w:tc>
          <w:tcPr>
            <w:tcW w:w="194" w:type="dxa"/>
            <w:tcBorders>
              <w:top w:val="nil"/>
              <w:left w:val="nil"/>
              <w:bottom w:val="nil"/>
              <w:right w:val="nil"/>
            </w:tcBorders>
            <w:shd w:val="clear" w:color="auto" w:fill="auto"/>
            <w:noWrap/>
            <w:vAlign w:val="center"/>
            <w:hideMark/>
          </w:tcPr>
          <w:p w:rsidR="00810F15" w:rsidRPr="004106FC" w:rsidRDefault="00810F15"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4106FC" w:rsidRDefault="00C04AC0" w:rsidP="00EC41BE">
            <w:pPr>
              <w:snapToGrid w:val="0"/>
              <w:jc w:val="center"/>
              <w:rPr>
                <w:rFonts w:ascii="Arial" w:hAnsi="Arial" w:cs="Arial"/>
                <w:sz w:val="20"/>
                <w:szCs w:val="20"/>
                <w:lang w:val="es-BO" w:eastAsia="es-BO"/>
              </w:rPr>
            </w:pPr>
            <w:r w:rsidRPr="00C04AC0">
              <w:rPr>
                <w:color w:val="0000FF"/>
              </w:rPr>
              <w:t>2</w:t>
            </w:r>
            <w:r w:rsidR="00EC41BE">
              <w:rPr>
                <w:color w:val="0000FF"/>
              </w:rPr>
              <w:t>7</w:t>
            </w:r>
            <w:r w:rsidRPr="00C04AC0">
              <w:rPr>
                <w:color w:val="0000FF"/>
              </w:rPr>
              <w:t>.08.14</w:t>
            </w:r>
          </w:p>
        </w:tc>
        <w:tc>
          <w:tcPr>
            <w:tcW w:w="276" w:type="dxa"/>
            <w:tcBorders>
              <w:top w:val="nil"/>
              <w:left w:val="nil"/>
              <w:bottom w:val="nil"/>
              <w:right w:val="nil"/>
            </w:tcBorders>
            <w:shd w:val="clear" w:color="auto" w:fill="auto"/>
            <w:noWrap/>
            <w:vAlign w:val="center"/>
          </w:tcPr>
          <w:p w:rsidR="00810F15" w:rsidRPr="004106FC" w:rsidRDefault="00810F15" w:rsidP="002A3222">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4106FC" w:rsidRDefault="00552F4D" w:rsidP="002A3222">
            <w:pPr>
              <w:snapToGrid w:val="0"/>
              <w:jc w:val="center"/>
              <w:rPr>
                <w:rFonts w:ascii="Arial" w:hAnsi="Arial" w:cs="Arial"/>
                <w:sz w:val="20"/>
                <w:szCs w:val="20"/>
                <w:lang w:val="es-BO" w:eastAsia="es-BO"/>
              </w:rPr>
            </w:pPr>
            <w:r w:rsidRPr="00552F4D">
              <w:rPr>
                <w:rFonts w:cs="Arial"/>
                <w:sz w:val="14"/>
                <w:lang w:eastAsia="en-US"/>
              </w:rPr>
              <w:t>18:30</w:t>
            </w:r>
          </w:p>
        </w:tc>
        <w:tc>
          <w:tcPr>
            <w:tcW w:w="180" w:type="dxa"/>
            <w:tcBorders>
              <w:top w:val="nil"/>
              <w:left w:val="nil"/>
              <w:bottom w:val="nil"/>
              <w:right w:val="nil"/>
            </w:tcBorders>
            <w:shd w:val="clear" w:color="auto" w:fill="auto"/>
            <w:noWrap/>
            <w:vAlign w:val="center"/>
            <w:hideMark/>
          </w:tcPr>
          <w:p w:rsidR="00810F15" w:rsidRPr="004106FC" w:rsidRDefault="00810F15" w:rsidP="002A322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10F15" w:rsidRPr="00552F4D" w:rsidRDefault="00552F4D" w:rsidP="00552F4D">
            <w:pPr>
              <w:snapToGrid w:val="0"/>
              <w:jc w:val="both"/>
              <w:rPr>
                <w:rFonts w:cs="Arial"/>
                <w:sz w:val="14"/>
                <w:lang w:eastAsia="en-US"/>
              </w:rPr>
            </w:pPr>
            <w:r w:rsidRPr="00552F4D">
              <w:rPr>
                <w:rFonts w:cs="Arial"/>
                <w:sz w:val="14"/>
                <w:lang w:eastAsia="en-US"/>
              </w:rPr>
              <w:t xml:space="preserve">Planta Baja, Ventanilla Única de Correspondencia del Edif. Principal del BCB, </w:t>
            </w:r>
            <w:proofErr w:type="spellStart"/>
            <w:r w:rsidRPr="00552F4D">
              <w:rPr>
                <w:rFonts w:cs="Arial"/>
                <w:sz w:val="14"/>
                <w:lang w:eastAsia="en-US"/>
              </w:rPr>
              <w:t>ó</w:t>
            </w:r>
            <w:proofErr w:type="spellEnd"/>
            <w:r w:rsidRPr="00552F4D">
              <w:rPr>
                <w:rFonts w:cs="Arial"/>
                <w:sz w:val="14"/>
                <w:lang w:eastAsia="en-US"/>
              </w:rPr>
              <w:t xml:space="preserve"> </w:t>
            </w:r>
            <w:proofErr w:type="spellStart"/>
            <w:r w:rsidRPr="00552F4D">
              <w:rPr>
                <w:rFonts w:cs="Arial"/>
                <w:sz w:val="14"/>
                <w:lang w:eastAsia="en-US"/>
              </w:rPr>
              <w:t>via</w:t>
            </w:r>
            <w:proofErr w:type="spellEnd"/>
            <w:r w:rsidRPr="00552F4D">
              <w:rPr>
                <w:rFonts w:cs="Arial"/>
                <w:sz w:val="14"/>
                <w:lang w:eastAsia="en-US"/>
              </w:rPr>
              <w:t xml:space="preserve"> fax o correo electrónico (Nota dirigida a la Gerencia de Administración - RPA).)</w:t>
            </w:r>
          </w:p>
        </w:tc>
        <w:tc>
          <w:tcPr>
            <w:tcW w:w="162" w:type="dxa"/>
            <w:tcBorders>
              <w:top w:val="nil"/>
              <w:left w:val="nil"/>
              <w:bottom w:val="nil"/>
              <w:right w:val="single" w:sz="12" w:space="0" w:color="auto"/>
            </w:tcBorders>
            <w:shd w:val="clear" w:color="auto" w:fill="auto"/>
            <w:noWrap/>
            <w:hideMark/>
          </w:tcPr>
          <w:p w:rsidR="00810F15" w:rsidRPr="004106FC" w:rsidRDefault="00810F15"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2E35AB" w:rsidRPr="00673E6A" w:rsidTr="00A7573A">
        <w:trPr>
          <w:trHeight w:val="91"/>
          <w:jc w:val="center"/>
        </w:trPr>
        <w:tc>
          <w:tcPr>
            <w:tcW w:w="399" w:type="dxa"/>
            <w:tcBorders>
              <w:top w:val="nil"/>
              <w:left w:val="single" w:sz="12" w:space="0" w:color="auto"/>
              <w:bottom w:val="nil"/>
              <w:right w:val="nil"/>
            </w:tcBorders>
            <w:shd w:val="clear" w:color="auto" w:fill="auto"/>
            <w:noWrap/>
            <w:vAlign w:val="center"/>
            <w:hideMark/>
          </w:tcPr>
          <w:p w:rsidR="002E35AB" w:rsidRPr="004106FC" w:rsidRDefault="002E35AB" w:rsidP="00443C79">
            <w:pPr>
              <w:snapToGrid w:val="0"/>
              <w:jc w:val="center"/>
              <w:rPr>
                <w:rFonts w:ascii="Arial" w:hAnsi="Arial" w:cs="Arial"/>
                <w:b/>
                <w:bCs/>
                <w:lang w:val="es-BO" w:eastAsia="es-BO"/>
              </w:rPr>
            </w:pPr>
            <w:r w:rsidRPr="004106FC">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2E35AB" w:rsidRPr="004106FC" w:rsidRDefault="002E35AB" w:rsidP="00443C79">
            <w:pPr>
              <w:snapToGrid w:val="0"/>
              <w:jc w:val="both"/>
              <w:rPr>
                <w:rFonts w:ascii="Arial" w:hAnsi="Arial" w:cs="Arial"/>
                <w:lang w:val="es-BO" w:eastAsia="es-BO"/>
              </w:rPr>
            </w:pPr>
            <w:r w:rsidRPr="004106FC">
              <w:rPr>
                <w:rFonts w:ascii="Arial" w:hAnsi="Arial" w:cs="Arial"/>
                <w:lang w:val="es-BO" w:eastAsia="es-BO"/>
              </w:rPr>
              <w:t xml:space="preserve">Reunión Informativa de Aclaración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2E35AB" w:rsidRPr="004106FC" w:rsidRDefault="002E35AB"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C04AC0" w:rsidRDefault="00C04AC0" w:rsidP="00EC41BE">
            <w:pPr>
              <w:snapToGrid w:val="0"/>
              <w:jc w:val="center"/>
              <w:rPr>
                <w:color w:val="0000FF"/>
              </w:rPr>
            </w:pPr>
            <w:r w:rsidRPr="00C04AC0">
              <w:rPr>
                <w:color w:val="0000FF"/>
              </w:rPr>
              <w:t>2</w:t>
            </w:r>
            <w:r w:rsidR="00EC41BE">
              <w:rPr>
                <w:color w:val="0000FF"/>
              </w:rPr>
              <w:t>9</w:t>
            </w:r>
            <w:r w:rsidRPr="00C04AC0">
              <w:rPr>
                <w:color w:val="0000FF"/>
              </w:rPr>
              <w:t>.08.14</w:t>
            </w:r>
          </w:p>
        </w:tc>
        <w:tc>
          <w:tcPr>
            <w:tcW w:w="276" w:type="dxa"/>
            <w:tcBorders>
              <w:top w:val="nil"/>
              <w:left w:val="nil"/>
              <w:bottom w:val="nil"/>
              <w:right w:val="nil"/>
            </w:tcBorders>
            <w:shd w:val="clear" w:color="auto" w:fill="auto"/>
            <w:noWrap/>
            <w:vAlign w:val="center"/>
            <w:hideMark/>
          </w:tcPr>
          <w:p w:rsidR="002E35AB" w:rsidRPr="004106FC" w:rsidRDefault="002E35AB" w:rsidP="00292093">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4106FC" w:rsidRDefault="00552F4D" w:rsidP="00C27F42">
            <w:pPr>
              <w:snapToGrid w:val="0"/>
              <w:jc w:val="center"/>
              <w:rPr>
                <w:rFonts w:ascii="Arial" w:hAnsi="Arial" w:cs="Arial"/>
                <w:sz w:val="20"/>
                <w:szCs w:val="20"/>
                <w:lang w:val="es-BO" w:eastAsia="es-BO"/>
              </w:rPr>
            </w:pPr>
            <w:r w:rsidRPr="00552F4D">
              <w:rPr>
                <w:rFonts w:cs="Arial"/>
                <w:sz w:val="14"/>
                <w:lang w:eastAsia="en-US"/>
              </w:rPr>
              <w:t>1</w:t>
            </w:r>
            <w:r w:rsidR="00C27F42">
              <w:rPr>
                <w:rFonts w:cs="Arial"/>
                <w:sz w:val="14"/>
                <w:lang w:eastAsia="en-US"/>
              </w:rPr>
              <w:t>5</w:t>
            </w:r>
            <w:r w:rsidRPr="00552F4D">
              <w:rPr>
                <w:rFonts w:cs="Arial"/>
                <w:sz w:val="14"/>
                <w:lang w:eastAsia="en-US"/>
              </w:rPr>
              <w:t>:00</w:t>
            </w:r>
          </w:p>
        </w:tc>
        <w:tc>
          <w:tcPr>
            <w:tcW w:w="180" w:type="dxa"/>
            <w:tcBorders>
              <w:top w:val="nil"/>
              <w:left w:val="nil"/>
              <w:bottom w:val="nil"/>
              <w:right w:val="nil"/>
            </w:tcBorders>
            <w:shd w:val="clear" w:color="auto" w:fill="auto"/>
            <w:noWrap/>
            <w:vAlign w:val="center"/>
            <w:hideMark/>
          </w:tcPr>
          <w:p w:rsidR="002E35AB" w:rsidRPr="004106FC" w:rsidRDefault="002E35AB"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5B5FBB" w:rsidRDefault="00552F4D" w:rsidP="00552F4D">
            <w:pPr>
              <w:snapToGrid w:val="0"/>
              <w:jc w:val="both"/>
              <w:rPr>
                <w:rFonts w:cs="Arial"/>
                <w:color w:val="0000FF"/>
              </w:rPr>
            </w:pPr>
            <w:r w:rsidRPr="00552F4D">
              <w:rPr>
                <w:rFonts w:cs="Arial"/>
                <w:sz w:val="14"/>
                <w:lang w:eastAsia="en-US"/>
              </w:rPr>
              <w:t>Piso 7, Edif. Principal del BCB.</w:t>
            </w:r>
          </w:p>
        </w:tc>
        <w:tc>
          <w:tcPr>
            <w:tcW w:w="162" w:type="dxa"/>
            <w:tcBorders>
              <w:top w:val="nil"/>
              <w:left w:val="nil"/>
              <w:bottom w:val="nil"/>
              <w:right w:val="single" w:sz="12" w:space="0" w:color="auto"/>
            </w:tcBorders>
            <w:shd w:val="clear" w:color="auto" w:fill="auto"/>
            <w:noWrap/>
            <w:hideMark/>
          </w:tcPr>
          <w:p w:rsidR="002E35AB" w:rsidRPr="00673E6A" w:rsidRDefault="002E35AB"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48"/>
          <w:jc w:val="center"/>
        </w:trPr>
        <w:tc>
          <w:tcPr>
            <w:tcW w:w="399"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EC41BE" w:rsidP="00EC41BE">
            <w:pPr>
              <w:snapToGrid w:val="0"/>
              <w:jc w:val="center"/>
              <w:rPr>
                <w:color w:val="0000FF"/>
              </w:rPr>
            </w:pPr>
            <w:r>
              <w:rPr>
                <w:color w:val="0000FF"/>
              </w:rPr>
              <w:t>04</w:t>
            </w:r>
            <w:r w:rsidR="005B5FBB" w:rsidRPr="005B5FBB">
              <w:rPr>
                <w:color w:val="0000FF"/>
              </w:rPr>
              <w:t>.0</w:t>
            </w:r>
            <w:r>
              <w:rPr>
                <w:color w:val="0000FF"/>
              </w:rPr>
              <w:t>9</w:t>
            </w:r>
            <w:r w:rsidR="005B5FBB" w:rsidRPr="005B5FBB">
              <w:rPr>
                <w:color w:val="0000FF"/>
              </w:rPr>
              <w:t>.1</w:t>
            </w:r>
            <w:r w:rsidR="002E35AB">
              <w:rPr>
                <w:color w:val="0000FF"/>
              </w:rPr>
              <w:t>4</w:t>
            </w:r>
          </w:p>
        </w:tc>
        <w:tc>
          <w:tcPr>
            <w:tcW w:w="276"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5B5FBB" w:rsidP="00552F4D">
            <w:pPr>
              <w:snapToGrid w:val="0"/>
              <w:jc w:val="center"/>
              <w:rPr>
                <w:color w:val="0000FF"/>
              </w:rPr>
            </w:pPr>
            <w:r w:rsidRPr="005B5FBB">
              <w:rPr>
                <w:color w:val="0000FF"/>
              </w:rPr>
              <w:t>1</w:t>
            </w:r>
            <w:r w:rsidR="00552F4D">
              <w:rPr>
                <w:color w:val="0000FF"/>
              </w:rPr>
              <w:t>0</w:t>
            </w:r>
            <w:r w:rsidRPr="005B5FBB">
              <w:rPr>
                <w:color w:val="0000FF"/>
              </w:rPr>
              <w:t>:00</w:t>
            </w:r>
          </w:p>
        </w:tc>
        <w:tc>
          <w:tcPr>
            <w:tcW w:w="180"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C04AC0" w:rsidRDefault="005B5FBB" w:rsidP="005B5FBB">
            <w:pPr>
              <w:pStyle w:val="Textoindependiente3"/>
              <w:spacing w:after="0"/>
              <w:rPr>
                <w:rFonts w:ascii="Verdana" w:hAnsi="Verdana" w:cs="Arial"/>
                <w:b/>
                <w:bCs/>
                <w:sz w:val="14"/>
              </w:rPr>
            </w:pPr>
            <w:r w:rsidRPr="00C04AC0">
              <w:rPr>
                <w:rFonts w:ascii="Verdana" w:hAnsi="Verdana" w:cs="Arial"/>
                <w:b/>
                <w:bCs/>
                <w:sz w:val="14"/>
              </w:rPr>
              <w:t>Presentación de Propuestas:</w:t>
            </w:r>
          </w:p>
          <w:p w:rsidR="005B5FBB" w:rsidRPr="00C04AC0" w:rsidRDefault="005B5FBB" w:rsidP="005B5FBB">
            <w:pPr>
              <w:pStyle w:val="Textoindependiente3"/>
              <w:spacing w:after="0"/>
              <w:jc w:val="both"/>
              <w:rPr>
                <w:rFonts w:ascii="Verdana" w:hAnsi="Verdana" w:cs="Arial"/>
                <w:sz w:val="14"/>
              </w:rPr>
            </w:pPr>
            <w:r w:rsidRPr="00C04AC0">
              <w:rPr>
                <w:rFonts w:ascii="Verdana" w:hAnsi="Verdana" w:cs="Arial"/>
                <w:sz w:val="14"/>
              </w:rPr>
              <w:t>Ventanilla Única de Correspondencia, – PB del Edificio del BCB.</w:t>
            </w:r>
          </w:p>
          <w:p w:rsidR="005B5FBB" w:rsidRPr="00C04AC0" w:rsidRDefault="005B5FBB" w:rsidP="005B5FBB">
            <w:pPr>
              <w:pStyle w:val="Textoindependiente3"/>
              <w:spacing w:after="0"/>
              <w:jc w:val="both"/>
              <w:rPr>
                <w:rFonts w:ascii="Verdana" w:hAnsi="Verdana" w:cs="Arial"/>
                <w:sz w:val="14"/>
              </w:rPr>
            </w:pPr>
          </w:p>
          <w:p w:rsidR="005B5FBB" w:rsidRPr="00C04AC0" w:rsidRDefault="005B5FBB" w:rsidP="005B5FBB">
            <w:pPr>
              <w:pStyle w:val="Textoindependiente3"/>
              <w:spacing w:after="0"/>
              <w:rPr>
                <w:rFonts w:ascii="Verdana" w:hAnsi="Verdana" w:cs="Arial"/>
                <w:b/>
                <w:bCs/>
                <w:sz w:val="14"/>
              </w:rPr>
            </w:pPr>
            <w:r w:rsidRPr="00C04AC0">
              <w:rPr>
                <w:rFonts w:ascii="Verdana" w:hAnsi="Verdana" w:cs="Arial"/>
                <w:b/>
                <w:bCs/>
                <w:sz w:val="14"/>
              </w:rPr>
              <w:t>Apertura de Propuestas</w:t>
            </w:r>
          </w:p>
          <w:p w:rsidR="00B25CF6" w:rsidRPr="005B5FBB" w:rsidRDefault="005B5FBB" w:rsidP="005B5FBB">
            <w:pPr>
              <w:snapToGrid w:val="0"/>
              <w:jc w:val="both"/>
              <w:rPr>
                <w:color w:val="0000FF"/>
              </w:rPr>
            </w:pPr>
            <w:r w:rsidRPr="00C04AC0">
              <w:rPr>
                <w:rFonts w:cs="Arial"/>
                <w:sz w:val="14"/>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EC41BE" w:rsidP="002E35AB">
            <w:pPr>
              <w:snapToGrid w:val="0"/>
              <w:jc w:val="center"/>
              <w:rPr>
                <w:color w:val="0000FF"/>
              </w:rPr>
            </w:pPr>
            <w:r>
              <w:rPr>
                <w:color w:val="0000FF"/>
              </w:rPr>
              <w:t>30</w:t>
            </w:r>
            <w:r w:rsidR="00C04AC0">
              <w:rPr>
                <w:color w:val="0000FF"/>
              </w:rPr>
              <w:t>.09.14</w:t>
            </w:r>
          </w:p>
        </w:tc>
        <w:tc>
          <w:tcPr>
            <w:tcW w:w="276" w:type="dxa"/>
            <w:tcBorders>
              <w:top w:val="nil"/>
              <w:left w:val="nil"/>
              <w:bottom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shd w:val="clear" w:color="auto" w:fill="auto"/>
            <w:noWrap/>
            <w:vAlign w:val="center"/>
          </w:tcPr>
          <w:p w:rsidR="00B25CF6" w:rsidRPr="005B5FBB" w:rsidRDefault="00B25CF6" w:rsidP="00F93B32">
            <w:pPr>
              <w:snapToGrid w:val="0"/>
              <w:jc w:val="center"/>
              <w:rPr>
                <w:color w:val="0000FF"/>
              </w:rPr>
            </w:pPr>
          </w:p>
        </w:tc>
        <w:tc>
          <w:tcPr>
            <w:tcW w:w="180" w:type="dxa"/>
            <w:shd w:val="clear" w:color="auto" w:fill="auto"/>
            <w:noWrap/>
            <w:vAlign w:val="center"/>
          </w:tcPr>
          <w:p w:rsidR="00B25CF6" w:rsidRPr="005B5FBB" w:rsidRDefault="00B25CF6" w:rsidP="00F93B32">
            <w:pPr>
              <w:snapToGrid w:val="0"/>
              <w:jc w:val="center"/>
              <w:rPr>
                <w:color w:val="0000FF"/>
              </w:rPr>
            </w:pPr>
          </w:p>
        </w:tc>
        <w:tc>
          <w:tcPr>
            <w:tcW w:w="2151" w:type="dxa"/>
            <w:shd w:val="clear" w:color="auto" w:fill="auto"/>
            <w:noWrap/>
            <w:vAlign w:val="center"/>
          </w:tcPr>
          <w:p w:rsidR="00B25CF6" w:rsidRPr="005B5FBB" w:rsidRDefault="00B25CF6" w:rsidP="00B605BA">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C04AC0" w:rsidP="002E35AB">
            <w:pPr>
              <w:snapToGrid w:val="0"/>
              <w:jc w:val="center"/>
              <w:rPr>
                <w:color w:val="0000FF"/>
              </w:rPr>
            </w:pPr>
            <w:r>
              <w:rPr>
                <w:color w:val="0000FF"/>
              </w:rPr>
              <w:t>03.10.14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C04AC0" w:rsidP="002E35AB">
            <w:pPr>
              <w:snapToGrid w:val="0"/>
              <w:jc w:val="center"/>
              <w:rPr>
                <w:color w:val="0000FF"/>
              </w:rPr>
            </w:pPr>
            <w:r>
              <w:rPr>
                <w:color w:val="0000FF"/>
              </w:rPr>
              <w:t>07.10.14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5B5FBB" w:rsidRDefault="00C04AC0" w:rsidP="002E35AB">
            <w:pPr>
              <w:snapToGrid w:val="0"/>
              <w:jc w:val="center"/>
              <w:rPr>
                <w:color w:val="0000FF"/>
              </w:rPr>
            </w:pPr>
            <w:r>
              <w:rPr>
                <w:color w:val="0000FF"/>
              </w:rPr>
              <w:t>17.10.14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4AC0">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C04AC0">
        <w:trPr>
          <w:trHeight w:val="145"/>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04AC0" w:rsidRPr="005B5FBB" w:rsidRDefault="00C04AC0" w:rsidP="00C04AC0">
            <w:pPr>
              <w:snapToGrid w:val="0"/>
              <w:jc w:val="center"/>
              <w:rPr>
                <w:color w:val="0000FF"/>
              </w:rPr>
            </w:pPr>
            <w:r>
              <w:rPr>
                <w:color w:val="0000FF"/>
              </w:rPr>
              <w:t>24.10.14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C03B13" w:rsidRDefault="00A72FB0" w:rsidP="009774AF">
      <w:pPr>
        <w:ind w:left="705" w:hanging="705"/>
        <w:jc w:val="both"/>
        <w:rPr>
          <w:rFonts w:cs="Arial"/>
          <w:sz w:val="14"/>
          <w:szCs w:val="18"/>
          <w:lang w:val="es-BO" w:eastAsia="en-US"/>
        </w:rPr>
      </w:pPr>
    </w:p>
    <w:p w:rsidR="006F4713" w:rsidRPr="00673E6A" w:rsidRDefault="006F4713" w:rsidP="009774AF">
      <w:pPr>
        <w:ind w:firstLine="567"/>
        <w:rPr>
          <w:sz w:val="18"/>
          <w:szCs w:val="18"/>
        </w:rPr>
      </w:pPr>
      <w:r w:rsidRPr="00673E6A">
        <w:rPr>
          <w:sz w:val="18"/>
          <w:szCs w:val="18"/>
        </w:rPr>
        <w:t>Las especificaciones técnicas requeridas, son:</w:t>
      </w:r>
    </w:p>
    <w:p w:rsidR="001D1DE0" w:rsidRPr="00C03B13" w:rsidRDefault="001D1DE0" w:rsidP="009774AF">
      <w:pPr>
        <w:jc w:val="both"/>
        <w:rPr>
          <w:rFonts w:cs="Arial"/>
          <w:sz w:val="14"/>
          <w:szCs w:val="18"/>
        </w:rPr>
      </w:pPr>
    </w:p>
    <w:p w:rsidR="009774AF" w:rsidRDefault="00CF4606" w:rsidP="009774AF">
      <w:pPr>
        <w:pStyle w:val="Ttulo"/>
        <w:spacing w:before="0" w:after="0"/>
        <w:rPr>
          <w:rFonts w:ascii="Verdana" w:hAnsi="Verdana" w:cs="Times New Roman"/>
          <w:bCs w:val="0"/>
          <w:kern w:val="0"/>
          <w:sz w:val="18"/>
          <w:szCs w:val="18"/>
        </w:rPr>
      </w:pPr>
      <w:r>
        <w:rPr>
          <w:rFonts w:ascii="Verdana" w:hAnsi="Verdana" w:cs="Times New Roman"/>
          <w:bCs w:val="0"/>
          <w:kern w:val="0"/>
          <w:sz w:val="18"/>
          <w:szCs w:val="18"/>
        </w:rPr>
        <w:t xml:space="preserve">FORMULARIO C-1: </w:t>
      </w:r>
      <w:r w:rsidR="007944B0">
        <w:rPr>
          <w:rFonts w:ascii="Verdana" w:hAnsi="Verdana" w:cs="Times New Roman"/>
          <w:bCs w:val="0"/>
          <w:kern w:val="0"/>
          <w:sz w:val="18"/>
          <w:szCs w:val="18"/>
        </w:rPr>
        <w:t xml:space="preserve">FORMULARIO DE </w:t>
      </w:r>
      <w:r w:rsidR="009774AF" w:rsidRPr="009774AF">
        <w:rPr>
          <w:rFonts w:ascii="Verdana" w:hAnsi="Verdana" w:cs="Times New Roman"/>
          <w:bCs w:val="0"/>
          <w:kern w:val="0"/>
          <w:sz w:val="18"/>
          <w:szCs w:val="18"/>
        </w:rPr>
        <w:t>ESPECIFICACIONES TÉCNICAS</w:t>
      </w:r>
    </w:p>
    <w:p w:rsidR="00734C43" w:rsidRPr="00C03B13" w:rsidRDefault="00734C43" w:rsidP="00734C43">
      <w:pPr>
        <w:ind w:left="-360"/>
        <w:jc w:val="both"/>
        <w:rPr>
          <w:rFonts w:ascii="Arial" w:hAnsi="Arial" w:cs="Arial"/>
          <w:sz w:val="14"/>
          <w:szCs w:val="20"/>
          <w:lang w:val="es-ES_tradnl"/>
        </w:rPr>
      </w:pPr>
    </w:p>
    <w:tbl>
      <w:tblPr>
        <w:tblW w:w="10233" w:type="dxa"/>
        <w:tblInd w:w="-26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94"/>
        <w:gridCol w:w="6243"/>
        <w:gridCol w:w="1736"/>
        <w:gridCol w:w="392"/>
        <w:gridCol w:w="350"/>
        <w:gridCol w:w="1218"/>
      </w:tblGrid>
      <w:tr w:rsidR="00C64F91" w:rsidRPr="004D3F0F" w:rsidTr="00C64F91">
        <w:trPr>
          <w:cantSplit/>
          <w:trHeight w:val="194"/>
        </w:trPr>
        <w:tc>
          <w:tcPr>
            <w:tcW w:w="294" w:type="dxa"/>
            <w:vMerge w:val="restart"/>
            <w:tcBorders>
              <w:top w:val="single" w:sz="12" w:space="0" w:color="auto"/>
            </w:tcBorders>
            <w:shd w:val="clear" w:color="auto" w:fill="E0E0E0"/>
            <w:vAlign w:val="center"/>
          </w:tcPr>
          <w:p w:rsidR="00C64F91" w:rsidRPr="004D3F0F" w:rsidRDefault="00C64F91" w:rsidP="009D1C35">
            <w:pPr>
              <w:jc w:val="center"/>
              <w:rPr>
                <w:rFonts w:cs="Arial"/>
                <w:b/>
              </w:rPr>
            </w:pPr>
            <w:r w:rsidRPr="004D3F0F">
              <w:rPr>
                <w:rFonts w:cs="Arial"/>
                <w:b/>
              </w:rPr>
              <w:t>N°</w:t>
            </w:r>
          </w:p>
        </w:tc>
        <w:tc>
          <w:tcPr>
            <w:tcW w:w="6243" w:type="dxa"/>
            <w:vMerge w:val="restart"/>
            <w:tcBorders>
              <w:top w:val="single" w:sz="12" w:space="0" w:color="auto"/>
            </w:tcBorders>
            <w:shd w:val="clear" w:color="auto" w:fill="E0E0E0"/>
            <w:vAlign w:val="center"/>
          </w:tcPr>
          <w:p w:rsidR="00C64F91" w:rsidRPr="004D3F0F" w:rsidRDefault="00C64F91" w:rsidP="009D1C35">
            <w:pPr>
              <w:pStyle w:val="Head1"/>
              <w:suppressAutoHyphens w:val="0"/>
              <w:spacing w:after="0"/>
              <w:rPr>
                <w:rFonts w:ascii="Verdana" w:hAnsi="Verdana" w:cs="Arial"/>
                <w:bCs/>
                <w:sz w:val="16"/>
                <w:szCs w:val="16"/>
              </w:rPr>
            </w:pPr>
            <w:r w:rsidRPr="004D3F0F">
              <w:rPr>
                <w:rFonts w:ascii="Verdana" w:hAnsi="Verdana" w:cs="Arial"/>
                <w:bCs/>
                <w:sz w:val="16"/>
                <w:szCs w:val="16"/>
              </w:rPr>
              <w:t>CARACTERÍSTICA SOLICITADA</w:t>
            </w:r>
          </w:p>
          <w:p w:rsidR="00C64F91" w:rsidRPr="004D3F0F" w:rsidRDefault="00C64F91" w:rsidP="009D1C35">
            <w:pPr>
              <w:pStyle w:val="Head1"/>
              <w:suppressAutoHyphens w:val="0"/>
              <w:spacing w:after="0"/>
              <w:rPr>
                <w:rFonts w:ascii="Verdana" w:hAnsi="Verdana" w:cs="Arial"/>
                <w:sz w:val="16"/>
                <w:szCs w:val="16"/>
                <w:lang w:val="es-ES" w:eastAsia="es-ES"/>
              </w:rPr>
            </w:pPr>
            <w:r w:rsidRPr="004D3F0F">
              <w:rPr>
                <w:rFonts w:ascii="Verdana" w:hAnsi="Verdana" w:cs="Arial"/>
                <w:bCs/>
                <w:sz w:val="16"/>
                <w:szCs w:val="16"/>
              </w:rPr>
              <w:t>(llenado, por el área solicitante)</w:t>
            </w:r>
          </w:p>
        </w:tc>
        <w:tc>
          <w:tcPr>
            <w:tcW w:w="1736" w:type="dxa"/>
            <w:vMerge w:val="restart"/>
            <w:tcBorders>
              <w:top w:val="single" w:sz="12" w:space="0" w:color="auto"/>
            </w:tcBorders>
            <w:shd w:val="clear" w:color="auto" w:fill="E0E0E0"/>
          </w:tcPr>
          <w:p w:rsidR="00C64F91" w:rsidRPr="009D1C35" w:rsidRDefault="00C64F91" w:rsidP="00C64F9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4"/>
                <w:szCs w:val="18"/>
              </w:rPr>
            </w:pPr>
            <w:r w:rsidRPr="009D1C35">
              <w:rPr>
                <w:rFonts w:ascii="Arial" w:hAnsi="Arial" w:cs="Arial"/>
                <w:b/>
                <w:sz w:val="14"/>
                <w:szCs w:val="18"/>
              </w:rPr>
              <w:t>Para ser llenado por el proponente</w:t>
            </w:r>
          </w:p>
          <w:p w:rsidR="00C64F91" w:rsidRPr="009D1C35" w:rsidRDefault="00C64F91" w:rsidP="00C64F9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4"/>
                <w:szCs w:val="18"/>
                <w:lang w:val="es-ES_tradnl"/>
              </w:rPr>
            </w:pPr>
            <w:r w:rsidRPr="009D1C35">
              <w:rPr>
                <w:rFonts w:ascii="Arial" w:hAnsi="Arial" w:cs="Arial"/>
                <w:b/>
                <w:sz w:val="14"/>
                <w:szCs w:val="18"/>
              </w:rPr>
              <w:t>PROPUESTA</w:t>
            </w:r>
          </w:p>
          <w:p w:rsidR="00C64F91" w:rsidRPr="004D3F0F" w:rsidRDefault="00C64F91" w:rsidP="00C64F91">
            <w:pPr>
              <w:pStyle w:val="Head1"/>
              <w:suppressAutoHyphens w:val="0"/>
              <w:spacing w:after="0"/>
              <w:rPr>
                <w:rFonts w:ascii="Verdana" w:hAnsi="Verdana" w:cs="Arial"/>
                <w:bCs/>
                <w:sz w:val="16"/>
                <w:szCs w:val="16"/>
              </w:rPr>
            </w:pPr>
            <w:r w:rsidRPr="009D1C35">
              <w:rPr>
                <w:rFonts w:ascii="Arial" w:hAnsi="Arial" w:cs="Arial"/>
                <w:b w:val="0"/>
                <w:bCs/>
                <w:sz w:val="14"/>
                <w:szCs w:val="18"/>
              </w:rPr>
              <w:t xml:space="preserve"> (Manifestar aceptación y/o presentar la documentación requerida, según el instructivo específico para cada requisito)</w:t>
            </w:r>
          </w:p>
        </w:tc>
        <w:tc>
          <w:tcPr>
            <w:tcW w:w="1960" w:type="dxa"/>
            <w:gridSpan w:val="3"/>
            <w:tcBorders>
              <w:top w:val="single" w:sz="12" w:space="0" w:color="auto"/>
              <w:bottom w:val="single" w:sz="2" w:space="0" w:color="000000"/>
            </w:tcBorders>
            <w:shd w:val="clear" w:color="auto" w:fill="E0E0E0"/>
          </w:tcPr>
          <w:p w:rsidR="00C64F91" w:rsidRPr="004D3F0F" w:rsidRDefault="00C64F91" w:rsidP="009D1C35">
            <w:pPr>
              <w:pStyle w:val="Head1"/>
              <w:suppressAutoHyphens w:val="0"/>
              <w:spacing w:after="0"/>
              <w:rPr>
                <w:rFonts w:ascii="Verdana" w:hAnsi="Verdana" w:cs="Arial"/>
                <w:bCs/>
                <w:sz w:val="16"/>
                <w:szCs w:val="16"/>
              </w:rPr>
            </w:pPr>
            <w:r w:rsidRPr="00C64F91">
              <w:rPr>
                <w:rFonts w:ascii="Arial" w:hAnsi="Arial" w:cs="Arial"/>
                <w:sz w:val="14"/>
                <w:szCs w:val="18"/>
                <w:lang w:val="es-ES" w:eastAsia="es-ES"/>
              </w:rPr>
              <w:t>Para la calificación del  BCB</w:t>
            </w:r>
          </w:p>
        </w:tc>
      </w:tr>
      <w:tr w:rsidR="00C64F91" w:rsidRPr="004D3F0F" w:rsidTr="00C64F91">
        <w:trPr>
          <w:cantSplit/>
          <w:trHeight w:val="58"/>
        </w:trPr>
        <w:tc>
          <w:tcPr>
            <w:tcW w:w="294" w:type="dxa"/>
            <w:vMerge/>
            <w:shd w:val="clear" w:color="auto" w:fill="F2F2F2"/>
            <w:vAlign w:val="center"/>
          </w:tcPr>
          <w:p w:rsidR="00C64F91" w:rsidRPr="004D3F0F" w:rsidRDefault="00C64F91" w:rsidP="009D1C35">
            <w:pPr>
              <w:jc w:val="center"/>
              <w:rPr>
                <w:rFonts w:cs="Arial"/>
                <w:b/>
              </w:rPr>
            </w:pPr>
          </w:p>
        </w:tc>
        <w:tc>
          <w:tcPr>
            <w:tcW w:w="6243" w:type="dxa"/>
            <w:vMerge/>
            <w:shd w:val="clear" w:color="auto" w:fill="F2F2F2"/>
            <w:vAlign w:val="center"/>
          </w:tcPr>
          <w:p w:rsidR="00C64F91" w:rsidRPr="004D3F0F" w:rsidRDefault="00C64F91" w:rsidP="009D1C35">
            <w:pPr>
              <w:jc w:val="center"/>
              <w:rPr>
                <w:rFonts w:cs="Arial"/>
                <w:b/>
              </w:rPr>
            </w:pPr>
          </w:p>
        </w:tc>
        <w:tc>
          <w:tcPr>
            <w:tcW w:w="1736" w:type="dxa"/>
            <w:vMerge/>
            <w:shd w:val="clear" w:color="auto" w:fill="F2F2F2"/>
          </w:tcPr>
          <w:p w:rsidR="00C64F91" w:rsidRPr="004D3F0F" w:rsidRDefault="00C64F91" w:rsidP="009D1C35">
            <w:pPr>
              <w:jc w:val="center"/>
              <w:rPr>
                <w:rFonts w:cs="Arial"/>
                <w:b/>
              </w:rPr>
            </w:pPr>
          </w:p>
        </w:tc>
        <w:tc>
          <w:tcPr>
            <w:tcW w:w="742" w:type="dxa"/>
            <w:gridSpan w:val="2"/>
            <w:tcBorders>
              <w:top w:val="single" w:sz="2" w:space="0" w:color="000000"/>
              <w:bottom w:val="single" w:sz="2" w:space="0" w:color="000000"/>
            </w:tcBorders>
            <w:shd w:val="pct10" w:color="auto" w:fill="auto"/>
            <w:vAlign w:val="center"/>
          </w:tcPr>
          <w:p w:rsidR="00C64F91" w:rsidRPr="00C64F91" w:rsidRDefault="00C64F91" w:rsidP="00C64F91">
            <w:pPr>
              <w:jc w:val="center"/>
              <w:rPr>
                <w:rFonts w:ascii="Arial" w:hAnsi="Arial" w:cs="Arial"/>
                <w:b/>
                <w:sz w:val="14"/>
                <w:szCs w:val="14"/>
              </w:rPr>
            </w:pPr>
            <w:r w:rsidRPr="00C64F91">
              <w:rPr>
                <w:rFonts w:ascii="Arial" w:hAnsi="Arial" w:cs="Arial"/>
                <w:b/>
                <w:sz w:val="14"/>
                <w:szCs w:val="14"/>
              </w:rPr>
              <w:t>CUMPLE</w:t>
            </w:r>
          </w:p>
        </w:tc>
        <w:tc>
          <w:tcPr>
            <w:tcW w:w="1218" w:type="dxa"/>
            <w:vMerge w:val="restart"/>
            <w:tcBorders>
              <w:top w:val="single" w:sz="2" w:space="0" w:color="000000"/>
              <w:bottom w:val="single" w:sz="2" w:space="0" w:color="000000"/>
            </w:tcBorders>
            <w:shd w:val="pct10" w:color="auto" w:fill="auto"/>
            <w:vAlign w:val="center"/>
          </w:tcPr>
          <w:p w:rsidR="00C64F91" w:rsidRPr="00C64F91" w:rsidRDefault="00C64F91" w:rsidP="00C64F91">
            <w:pPr>
              <w:jc w:val="center"/>
              <w:rPr>
                <w:rFonts w:ascii="Arial" w:hAnsi="Arial" w:cs="Arial"/>
                <w:b/>
                <w:sz w:val="14"/>
                <w:szCs w:val="14"/>
              </w:rPr>
            </w:pPr>
            <w:r w:rsidRPr="00C64F91">
              <w:rPr>
                <w:rFonts w:ascii="Arial" w:hAnsi="Arial" w:cs="Arial"/>
                <w:b/>
                <w:sz w:val="14"/>
                <w:szCs w:val="14"/>
              </w:rPr>
              <w:t>Observaciones (especificar por qué no cumple)</w:t>
            </w:r>
          </w:p>
        </w:tc>
      </w:tr>
      <w:tr w:rsidR="00C64F91" w:rsidRPr="004D3F0F" w:rsidTr="00C64F91">
        <w:trPr>
          <w:cantSplit/>
          <w:trHeight w:val="152"/>
        </w:trPr>
        <w:tc>
          <w:tcPr>
            <w:tcW w:w="294" w:type="dxa"/>
            <w:vMerge/>
            <w:shd w:val="clear" w:color="auto" w:fill="F2F2F2"/>
            <w:vAlign w:val="center"/>
          </w:tcPr>
          <w:p w:rsidR="00C64F91" w:rsidRPr="004D3F0F" w:rsidRDefault="00C64F91" w:rsidP="009D1C35">
            <w:pPr>
              <w:jc w:val="center"/>
              <w:rPr>
                <w:rFonts w:cs="Arial"/>
                <w:b/>
              </w:rPr>
            </w:pPr>
          </w:p>
        </w:tc>
        <w:tc>
          <w:tcPr>
            <w:tcW w:w="6243" w:type="dxa"/>
            <w:vMerge/>
            <w:shd w:val="clear" w:color="auto" w:fill="F2F2F2"/>
            <w:vAlign w:val="center"/>
          </w:tcPr>
          <w:p w:rsidR="00C64F91" w:rsidRPr="004D3F0F" w:rsidRDefault="00C64F91" w:rsidP="009D1C35">
            <w:pPr>
              <w:jc w:val="center"/>
              <w:rPr>
                <w:rFonts w:cs="Arial"/>
                <w:b/>
              </w:rPr>
            </w:pPr>
          </w:p>
        </w:tc>
        <w:tc>
          <w:tcPr>
            <w:tcW w:w="1736" w:type="dxa"/>
            <w:vMerge/>
            <w:shd w:val="clear" w:color="auto" w:fill="F2F2F2"/>
          </w:tcPr>
          <w:p w:rsidR="00C64F91" w:rsidRPr="004D3F0F" w:rsidRDefault="00C64F91" w:rsidP="009D1C35">
            <w:pPr>
              <w:jc w:val="center"/>
              <w:rPr>
                <w:rFonts w:cs="Arial"/>
                <w:b/>
              </w:rPr>
            </w:pPr>
          </w:p>
        </w:tc>
        <w:tc>
          <w:tcPr>
            <w:tcW w:w="392" w:type="dxa"/>
            <w:tcBorders>
              <w:top w:val="single" w:sz="2" w:space="0" w:color="000000"/>
              <w:bottom w:val="single" w:sz="2" w:space="0" w:color="000000"/>
            </w:tcBorders>
            <w:shd w:val="pct10" w:color="auto" w:fill="auto"/>
            <w:vAlign w:val="center"/>
          </w:tcPr>
          <w:p w:rsidR="00C64F91" w:rsidRPr="00C64F91" w:rsidRDefault="00C64F91" w:rsidP="00C64F91">
            <w:pPr>
              <w:jc w:val="center"/>
              <w:rPr>
                <w:rFonts w:ascii="Arial" w:hAnsi="Arial" w:cs="Arial"/>
                <w:b/>
                <w:sz w:val="14"/>
                <w:szCs w:val="14"/>
              </w:rPr>
            </w:pPr>
            <w:r w:rsidRPr="00C64F91">
              <w:rPr>
                <w:rFonts w:ascii="Arial" w:hAnsi="Arial" w:cs="Arial"/>
                <w:b/>
                <w:sz w:val="14"/>
                <w:szCs w:val="14"/>
              </w:rPr>
              <w:t>SI</w:t>
            </w:r>
          </w:p>
        </w:tc>
        <w:tc>
          <w:tcPr>
            <w:tcW w:w="350" w:type="dxa"/>
            <w:tcBorders>
              <w:top w:val="single" w:sz="2" w:space="0" w:color="000000"/>
              <w:bottom w:val="single" w:sz="2" w:space="0" w:color="000000"/>
            </w:tcBorders>
            <w:shd w:val="pct10" w:color="auto" w:fill="auto"/>
            <w:vAlign w:val="center"/>
          </w:tcPr>
          <w:p w:rsidR="00C64F91" w:rsidRPr="00C64F91" w:rsidRDefault="00C64F91" w:rsidP="00C64F91">
            <w:pPr>
              <w:jc w:val="center"/>
              <w:rPr>
                <w:rFonts w:ascii="Arial" w:hAnsi="Arial" w:cs="Arial"/>
                <w:b/>
                <w:sz w:val="14"/>
                <w:szCs w:val="14"/>
              </w:rPr>
            </w:pPr>
            <w:r w:rsidRPr="00C64F91">
              <w:rPr>
                <w:rFonts w:ascii="Arial" w:hAnsi="Arial" w:cs="Arial"/>
                <w:b/>
                <w:sz w:val="14"/>
                <w:szCs w:val="14"/>
              </w:rPr>
              <w:t>NO</w:t>
            </w:r>
          </w:p>
        </w:tc>
        <w:tc>
          <w:tcPr>
            <w:tcW w:w="1218" w:type="dxa"/>
            <w:vMerge/>
            <w:tcBorders>
              <w:top w:val="single" w:sz="2" w:space="0" w:color="000000"/>
            </w:tcBorders>
            <w:shd w:val="clear" w:color="auto" w:fill="F2F2F2"/>
          </w:tcPr>
          <w:p w:rsidR="00C64F91" w:rsidRPr="004D3F0F" w:rsidRDefault="00C64F91" w:rsidP="009D1C35">
            <w:pPr>
              <w:jc w:val="center"/>
              <w:rPr>
                <w:rFonts w:cs="Arial"/>
                <w:b/>
              </w:rPr>
            </w:pPr>
          </w:p>
        </w:tc>
      </w:tr>
      <w:tr w:rsidR="00C64F91" w:rsidRPr="004D3F0F" w:rsidTr="005A5A2B">
        <w:trPr>
          <w:trHeight w:val="397"/>
        </w:trPr>
        <w:tc>
          <w:tcPr>
            <w:tcW w:w="294" w:type="dxa"/>
            <w:shd w:val="clear" w:color="auto" w:fill="99CCFF"/>
            <w:vAlign w:val="center"/>
          </w:tcPr>
          <w:p w:rsidR="00C64F91" w:rsidRPr="004D3F0F" w:rsidRDefault="00C64F91" w:rsidP="009D1C35">
            <w:pPr>
              <w:jc w:val="center"/>
              <w:rPr>
                <w:rFonts w:cs="Arial"/>
                <w:b/>
                <w:snapToGrid w:val="0"/>
              </w:rPr>
            </w:pPr>
            <w:r w:rsidRPr="004D3F0F">
              <w:rPr>
                <w:rFonts w:cs="Arial"/>
                <w:b/>
                <w:snapToGrid w:val="0"/>
              </w:rPr>
              <w:t>A</w:t>
            </w:r>
          </w:p>
        </w:tc>
        <w:tc>
          <w:tcPr>
            <w:tcW w:w="6243" w:type="dxa"/>
            <w:shd w:val="clear" w:color="auto" w:fill="99CCFF"/>
            <w:vAlign w:val="center"/>
          </w:tcPr>
          <w:p w:rsidR="00C64F91" w:rsidRPr="004D3F0F" w:rsidRDefault="00C64F91" w:rsidP="009D1C35">
            <w:pPr>
              <w:pStyle w:val="Encabezado"/>
              <w:ind w:left="164"/>
              <w:jc w:val="both"/>
              <w:rPr>
                <w:rFonts w:cs="Arial"/>
                <w:b/>
                <w:snapToGrid w:val="0"/>
              </w:rPr>
            </w:pPr>
            <w:r w:rsidRPr="004D3F0F">
              <w:rPr>
                <w:rFonts w:cs="Arial"/>
                <w:b/>
                <w:snapToGrid w:val="0"/>
                <w:lang w:eastAsia="es-BO"/>
              </w:rPr>
              <w:t>OBJETO Y CAUSA</w:t>
            </w:r>
          </w:p>
        </w:tc>
        <w:tc>
          <w:tcPr>
            <w:tcW w:w="1736" w:type="dxa"/>
            <w:shd w:val="clear" w:color="auto" w:fill="99CCFF"/>
          </w:tcPr>
          <w:p w:rsidR="00C64F91" w:rsidRPr="004D3F0F" w:rsidRDefault="00C64F91" w:rsidP="009D1C35">
            <w:pPr>
              <w:pStyle w:val="Encabezado"/>
              <w:ind w:left="164"/>
              <w:jc w:val="both"/>
              <w:rPr>
                <w:rFonts w:cs="Arial"/>
                <w:b/>
                <w:snapToGrid w:val="0"/>
                <w:lang w:eastAsia="es-BO"/>
              </w:rPr>
            </w:pPr>
          </w:p>
        </w:tc>
        <w:tc>
          <w:tcPr>
            <w:tcW w:w="392" w:type="dxa"/>
            <w:tcBorders>
              <w:top w:val="single" w:sz="2" w:space="0" w:color="000000"/>
              <w:bottom w:val="single" w:sz="2" w:space="0" w:color="000000"/>
            </w:tcBorders>
            <w:shd w:val="clear" w:color="auto" w:fill="99CCFF"/>
          </w:tcPr>
          <w:p w:rsidR="00C64F91" w:rsidRPr="004D3F0F" w:rsidRDefault="00C64F91" w:rsidP="009D1C35">
            <w:pPr>
              <w:pStyle w:val="Encabezado"/>
              <w:ind w:left="164"/>
              <w:jc w:val="both"/>
              <w:rPr>
                <w:rFonts w:cs="Arial"/>
                <w:b/>
                <w:snapToGrid w:val="0"/>
                <w:lang w:eastAsia="es-BO"/>
              </w:rPr>
            </w:pPr>
          </w:p>
        </w:tc>
        <w:tc>
          <w:tcPr>
            <w:tcW w:w="350" w:type="dxa"/>
            <w:tcBorders>
              <w:top w:val="single" w:sz="2" w:space="0" w:color="000000"/>
              <w:bottom w:val="single" w:sz="2" w:space="0" w:color="000000"/>
            </w:tcBorders>
            <w:shd w:val="clear" w:color="auto" w:fill="99CCFF"/>
          </w:tcPr>
          <w:p w:rsidR="00C64F91" w:rsidRPr="004D3F0F" w:rsidRDefault="00C64F91" w:rsidP="009D1C35">
            <w:pPr>
              <w:pStyle w:val="Encabezado"/>
              <w:ind w:left="164"/>
              <w:jc w:val="both"/>
              <w:rPr>
                <w:rFonts w:cs="Arial"/>
                <w:b/>
                <w:snapToGrid w:val="0"/>
                <w:lang w:eastAsia="es-BO"/>
              </w:rPr>
            </w:pPr>
          </w:p>
        </w:tc>
        <w:tc>
          <w:tcPr>
            <w:tcW w:w="1218" w:type="dxa"/>
            <w:tcBorders>
              <w:bottom w:val="single" w:sz="2" w:space="0" w:color="000000"/>
            </w:tcBorders>
            <w:shd w:val="clear" w:color="auto" w:fill="99CCFF"/>
          </w:tcPr>
          <w:p w:rsidR="00C64F91" w:rsidRPr="004D3F0F" w:rsidRDefault="00C64F91" w:rsidP="009D1C35">
            <w:pPr>
              <w:pStyle w:val="Encabezado"/>
              <w:ind w:left="164"/>
              <w:jc w:val="both"/>
              <w:rPr>
                <w:rFonts w:cs="Arial"/>
                <w:b/>
                <w:snapToGrid w:val="0"/>
                <w:lang w:eastAsia="es-BO"/>
              </w:rPr>
            </w:pPr>
          </w:p>
        </w:tc>
      </w:tr>
      <w:tr w:rsidR="00C64F91" w:rsidRPr="004D3F0F" w:rsidTr="001B0444">
        <w:trPr>
          <w:trHeight w:val="306"/>
        </w:trPr>
        <w:tc>
          <w:tcPr>
            <w:tcW w:w="294" w:type="dxa"/>
            <w:vAlign w:val="center"/>
          </w:tcPr>
          <w:p w:rsidR="00C64F91" w:rsidRPr="004D3F0F" w:rsidRDefault="00C64F91" w:rsidP="009D1C35">
            <w:pPr>
              <w:pStyle w:val="Textodeglobo"/>
              <w:ind w:left="284"/>
              <w:rPr>
                <w:rFonts w:ascii="Verdana" w:hAnsi="Verdana" w:cs="Arial"/>
                <w:bCs/>
                <w:snapToGrid w:val="0"/>
              </w:rPr>
            </w:pPr>
          </w:p>
        </w:tc>
        <w:tc>
          <w:tcPr>
            <w:tcW w:w="6243" w:type="dxa"/>
            <w:vAlign w:val="center"/>
          </w:tcPr>
          <w:p w:rsidR="00C64F91" w:rsidRPr="004D3F0F" w:rsidRDefault="00C64F91" w:rsidP="009D1C35">
            <w:pPr>
              <w:spacing w:before="60"/>
              <w:ind w:left="398" w:right="176"/>
              <w:jc w:val="both"/>
              <w:rPr>
                <w:rFonts w:cs="Arial"/>
                <w:b/>
                <w:i/>
                <w:iCs/>
                <w:snapToGrid w:val="0"/>
                <w:lang w:eastAsia="es-BO"/>
              </w:rPr>
            </w:pPr>
            <w:r w:rsidRPr="004D3F0F">
              <w:rPr>
                <w:rFonts w:cs="Arial"/>
                <w:bCs/>
              </w:rPr>
              <w:t>El Banco Central de Bolivia requiere la provisión e instalación de alfombras</w:t>
            </w:r>
            <w:r w:rsidRPr="004D3F0F">
              <w:rPr>
                <w:rFonts w:cs="Arial"/>
              </w:rPr>
              <w:t xml:space="preserve"> </w:t>
            </w:r>
            <w:r w:rsidRPr="004D3F0F">
              <w:rPr>
                <w:rFonts w:cs="Arial"/>
                <w:shd w:val="clear" w:color="auto" w:fill="FFFFFF"/>
              </w:rPr>
              <w:t>de pelo medio</w:t>
            </w:r>
            <w:r w:rsidRPr="004D3F0F">
              <w:rPr>
                <w:rFonts w:cs="Arial"/>
              </w:rPr>
              <w:t xml:space="preserve"> recortado para las áreas internas de los pisos 2 y 3 del Auditorio del edificio principal</w:t>
            </w:r>
            <w:r w:rsidRPr="004D3F0F">
              <w:rPr>
                <w:rFonts w:cs="Arial"/>
                <w:bCs/>
                <w:snapToGrid w:val="0"/>
                <w:spacing w:val="-2"/>
                <w:lang w:eastAsia="es-BO"/>
              </w:rPr>
              <w:t xml:space="preserve">, </w:t>
            </w:r>
            <w:r w:rsidRPr="004D3F0F">
              <w:rPr>
                <w:rFonts w:cs="Arial"/>
                <w:bCs/>
                <w:snapToGrid w:val="0"/>
                <w:lang w:eastAsia="es-BO"/>
              </w:rPr>
              <w:t>con la finalidad de reemplazar las actuales que cumplieron su vida útil.</w:t>
            </w:r>
          </w:p>
        </w:tc>
        <w:tc>
          <w:tcPr>
            <w:tcW w:w="1736" w:type="dxa"/>
            <w:shd w:val="thinReverseDiagStripe" w:color="auto" w:fill="auto"/>
          </w:tcPr>
          <w:p w:rsidR="00C64F91" w:rsidRPr="004D3F0F" w:rsidRDefault="00C64F91" w:rsidP="009D1C35">
            <w:pPr>
              <w:spacing w:before="60"/>
              <w:ind w:left="398" w:right="176"/>
              <w:jc w:val="both"/>
              <w:rPr>
                <w:rFonts w:cs="Arial"/>
                <w:bCs/>
              </w:rPr>
            </w:pPr>
          </w:p>
        </w:tc>
        <w:tc>
          <w:tcPr>
            <w:tcW w:w="392" w:type="dxa"/>
            <w:tcBorders>
              <w:top w:val="single" w:sz="2" w:space="0" w:color="000000"/>
              <w:bottom w:val="single" w:sz="2" w:space="0" w:color="000000"/>
            </w:tcBorders>
            <w:shd w:val="thinReverseDiagStripe" w:color="auto" w:fill="auto"/>
          </w:tcPr>
          <w:p w:rsidR="00C64F91" w:rsidRPr="004D3F0F" w:rsidRDefault="00C64F91" w:rsidP="009D1C35">
            <w:pPr>
              <w:spacing w:before="60"/>
              <w:ind w:left="398" w:right="176"/>
              <w:jc w:val="both"/>
              <w:rPr>
                <w:rFonts w:cs="Arial"/>
                <w:bCs/>
              </w:rPr>
            </w:pPr>
          </w:p>
        </w:tc>
        <w:tc>
          <w:tcPr>
            <w:tcW w:w="350" w:type="dxa"/>
            <w:tcBorders>
              <w:top w:val="single" w:sz="2" w:space="0" w:color="000000"/>
              <w:bottom w:val="single" w:sz="2" w:space="0" w:color="000000"/>
            </w:tcBorders>
            <w:shd w:val="thinReverseDiagStripe" w:color="auto" w:fill="auto"/>
          </w:tcPr>
          <w:p w:rsidR="00C64F91" w:rsidRPr="004D3F0F" w:rsidRDefault="00C64F91" w:rsidP="009D1C35">
            <w:pPr>
              <w:spacing w:before="60"/>
              <w:ind w:left="398" w:right="176"/>
              <w:jc w:val="both"/>
              <w:rPr>
                <w:rFonts w:cs="Arial"/>
                <w:bCs/>
              </w:rPr>
            </w:pPr>
          </w:p>
        </w:tc>
        <w:tc>
          <w:tcPr>
            <w:tcW w:w="1218" w:type="dxa"/>
            <w:tcBorders>
              <w:top w:val="single" w:sz="2" w:space="0" w:color="000000"/>
              <w:bottom w:val="single" w:sz="2" w:space="0" w:color="000000"/>
            </w:tcBorders>
            <w:shd w:val="thinReverseDiagStripe" w:color="auto" w:fill="auto"/>
          </w:tcPr>
          <w:p w:rsidR="00C64F91" w:rsidRPr="004D3F0F" w:rsidRDefault="00C64F91" w:rsidP="009D1C35">
            <w:pPr>
              <w:spacing w:before="60"/>
              <w:ind w:left="398" w:right="176"/>
              <w:jc w:val="both"/>
              <w:rPr>
                <w:rFonts w:cs="Arial"/>
                <w:bCs/>
              </w:rPr>
            </w:pPr>
          </w:p>
        </w:tc>
      </w:tr>
      <w:tr w:rsidR="00C64F91" w:rsidRPr="004D3F0F" w:rsidTr="005A5A2B">
        <w:trPr>
          <w:trHeight w:val="397"/>
        </w:trPr>
        <w:tc>
          <w:tcPr>
            <w:tcW w:w="294" w:type="dxa"/>
            <w:shd w:val="clear" w:color="auto" w:fill="99CCFF"/>
            <w:vAlign w:val="center"/>
          </w:tcPr>
          <w:p w:rsidR="00C64F91" w:rsidRPr="004D3F0F" w:rsidRDefault="00C64F91" w:rsidP="009D1C35">
            <w:pPr>
              <w:jc w:val="center"/>
              <w:rPr>
                <w:rFonts w:cs="Arial"/>
                <w:b/>
                <w:snapToGrid w:val="0"/>
              </w:rPr>
            </w:pPr>
            <w:r w:rsidRPr="004D3F0F">
              <w:rPr>
                <w:rFonts w:cs="Arial"/>
                <w:b/>
                <w:snapToGrid w:val="0"/>
              </w:rPr>
              <w:t>B</w:t>
            </w:r>
          </w:p>
        </w:tc>
        <w:tc>
          <w:tcPr>
            <w:tcW w:w="6243" w:type="dxa"/>
            <w:shd w:val="clear" w:color="auto" w:fill="99CCFF"/>
            <w:vAlign w:val="center"/>
          </w:tcPr>
          <w:p w:rsidR="00C64F91" w:rsidRPr="004D3F0F" w:rsidRDefault="00C64F91" w:rsidP="009D1C35">
            <w:pPr>
              <w:pStyle w:val="Encabezado"/>
              <w:ind w:left="165"/>
              <w:jc w:val="both"/>
              <w:rPr>
                <w:rFonts w:cs="Arial"/>
                <w:b/>
                <w:snapToGrid w:val="0"/>
              </w:rPr>
            </w:pPr>
            <w:r w:rsidRPr="004D3F0F">
              <w:rPr>
                <w:rFonts w:cs="Arial"/>
                <w:b/>
                <w:snapToGrid w:val="0"/>
                <w:lang w:eastAsia="es-BO"/>
              </w:rPr>
              <w:t xml:space="preserve">CARACTERISTICAS TÉCNICAS GENERALES </w:t>
            </w:r>
          </w:p>
        </w:tc>
        <w:tc>
          <w:tcPr>
            <w:tcW w:w="1736" w:type="dxa"/>
            <w:shd w:val="clear" w:color="auto" w:fill="99CCFF"/>
          </w:tcPr>
          <w:p w:rsidR="00C64F91" w:rsidRPr="004D3F0F" w:rsidRDefault="00C64F91" w:rsidP="009D1C35">
            <w:pPr>
              <w:pStyle w:val="Encabezado"/>
              <w:ind w:left="165"/>
              <w:jc w:val="both"/>
              <w:rPr>
                <w:rFonts w:cs="Arial"/>
                <w:b/>
                <w:snapToGrid w:val="0"/>
                <w:lang w:eastAsia="es-BO"/>
              </w:rPr>
            </w:pPr>
          </w:p>
        </w:tc>
        <w:tc>
          <w:tcPr>
            <w:tcW w:w="392" w:type="dxa"/>
            <w:tcBorders>
              <w:top w:val="single" w:sz="2" w:space="0" w:color="000000"/>
              <w:bottom w:val="single" w:sz="2" w:space="0" w:color="000000"/>
            </w:tcBorders>
            <w:shd w:val="clear" w:color="auto" w:fill="99CCFF"/>
          </w:tcPr>
          <w:p w:rsidR="00C64F91" w:rsidRPr="004D3F0F" w:rsidRDefault="00C64F91" w:rsidP="009D1C35">
            <w:pPr>
              <w:pStyle w:val="Encabezado"/>
              <w:ind w:left="165"/>
              <w:jc w:val="both"/>
              <w:rPr>
                <w:rFonts w:cs="Arial"/>
                <w:b/>
                <w:snapToGrid w:val="0"/>
                <w:lang w:eastAsia="es-BO"/>
              </w:rPr>
            </w:pPr>
          </w:p>
        </w:tc>
        <w:tc>
          <w:tcPr>
            <w:tcW w:w="350" w:type="dxa"/>
            <w:tcBorders>
              <w:top w:val="single" w:sz="2" w:space="0" w:color="000000"/>
              <w:bottom w:val="single" w:sz="2" w:space="0" w:color="000000"/>
            </w:tcBorders>
            <w:shd w:val="clear" w:color="auto" w:fill="99CCFF"/>
          </w:tcPr>
          <w:p w:rsidR="00C64F91" w:rsidRPr="004D3F0F" w:rsidRDefault="00C64F91" w:rsidP="009D1C35">
            <w:pPr>
              <w:pStyle w:val="Encabezado"/>
              <w:ind w:left="165"/>
              <w:jc w:val="both"/>
              <w:rPr>
                <w:rFonts w:cs="Arial"/>
                <w:b/>
                <w:snapToGrid w:val="0"/>
                <w:lang w:eastAsia="es-BO"/>
              </w:rPr>
            </w:pPr>
          </w:p>
        </w:tc>
        <w:tc>
          <w:tcPr>
            <w:tcW w:w="1218" w:type="dxa"/>
            <w:tcBorders>
              <w:top w:val="single" w:sz="2" w:space="0" w:color="000000"/>
              <w:bottom w:val="single" w:sz="2" w:space="0" w:color="000000"/>
            </w:tcBorders>
            <w:shd w:val="clear" w:color="auto" w:fill="99CCFF"/>
          </w:tcPr>
          <w:p w:rsidR="00C64F91" w:rsidRPr="004D3F0F" w:rsidRDefault="00C64F91" w:rsidP="009D1C35">
            <w:pPr>
              <w:pStyle w:val="Encabezado"/>
              <w:ind w:left="165"/>
              <w:jc w:val="both"/>
              <w:rPr>
                <w:rFonts w:cs="Arial"/>
                <w:b/>
                <w:snapToGrid w:val="0"/>
                <w:lang w:eastAsia="es-BO"/>
              </w:rPr>
            </w:pPr>
          </w:p>
        </w:tc>
      </w:tr>
      <w:tr w:rsidR="00C64F91" w:rsidRPr="004D3F0F" w:rsidTr="00C03B13">
        <w:trPr>
          <w:cantSplit/>
          <w:trHeight w:val="4986"/>
        </w:trPr>
        <w:tc>
          <w:tcPr>
            <w:tcW w:w="294" w:type="dxa"/>
            <w:vAlign w:val="center"/>
          </w:tcPr>
          <w:p w:rsidR="00C64F91" w:rsidRPr="004D3F0F" w:rsidRDefault="00C64F91" w:rsidP="009D1C35">
            <w:pPr>
              <w:pStyle w:val="Textodeglobo"/>
              <w:ind w:left="284"/>
              <w:rPr>
                <w:rFonts w:ascii="Verdana" w:hAnsi="Verdana" w:cs="Arial"/>
                <w:bCs/>
                <w:snapToGrid w:val="0"/>
              </w:rPr>
            </w:pPr>
          </w:p>
        </w:tc>
        <w:tc>
          <w:tcPr>
            <w:tcW w:w="6243" w:type="dxa"/>
            <w:tcBorders>
              <w:bottom w:val="single" w:sz="4" w:space="0" w:color="auto"/>
            </w:tcBorders>
            <w:vAlign w:val="center"/>
          </w:tcPr>
          <w:p w:rsidR="00C64F91" w:rsidRPr="004D3F0F" w:rsidRDefault="00C64F91" w:rsidP="009D1C35">
            <w:pPr>
              <w:pStyle w:val="BodyText23"/>
              <w:widowControl/>
              <w:suppressAutoHyphens w:val="0"/>
              <w:ind w:left="398"/>
              <w:rPr>
                <w:rFonts w:ascii="Verdana" w:hAnsi="Verdana" w:cs="Arial"/>
                <w:bCs/>
                <w:snapToGrid w:val="0"/>
                <w:sz w:val="16"/>
                <w:szCs w:val="16"/>
                <w:lang w:eastAsia="es-BO"/>
              </w:rPr>
            </w:pPr>
            <w:r w:rsidRPr="004D3F0F">
              <w:rPr>
                <w:rFonts w:ascii="Verdana" w:hAnsi="Verdana" w:cs="Arial"/>
                <w:bCs/>
                <w:snapToGrid w:val="0"/>
                <w:sz w:val="16"/>
                <w:szCs w:val="16"/>
                <w:lang w:eastAsia="es-BO"/>
              </w:rPr>
              <w:t>Las alfombras deberán tener las siguientes características técnicas:</w:t>
            </w:r>
          </w:p>
          <w:p w:rsidR="00C64F91" w:rsidRPr="004D3F0F" w:rsidRDefault="00C64F91" w:rsidP="009D1C35">
            <w:pPr>
              <w:pStyle w:val="BodyText23"/>
              <w:widowControl/>
              <w:suppressAutoHyphens w:val="0"/>
              <w:ind w:left="398"/>
              <w:rPr>
                <w:rFonts w:ascii="Verdana" w:hAnsi="Verdana" w:cs="Arial"/>
                <w:bCs/>
                <w:snapToGrid w:val="0"/>
                <w:sz w:val="16"/>
                <w:szCs w:val="16"/>
                <w:lang w:eastAsia="es-BO"/>
              </w:rPr>
            </w:pPr>
          </w:p>
          <w:p w:rsidR="00C64F91" w:rsidRPr="004D3F0F" w:rsidRDefault="00C64F91" w:rsidP="00D76028">
            <w:pPr>
              <w:pStyle w:val="BodyText23"/>
              <w:widowControl/>
              <w:numPr>
                <w:ilvl w:val="0"/>
                <w:numId w:val="29"/>
              </w:numPr>
              <w:tabs>
                <w:tab w:val="clear" w:pos="1080"/>
                <w:tab w:val="num" w:pos="681"/>
              </w:tabs>
              <w:suppressAutoHyphens w:val="0"/>
              <w:ind w:hanging="682"/>
              <w:rPr>
                <w:rFonts w:ascii="Verdana" w:hAnsi="Verdana" w:cs="Arial"/>
                <w:bCs/>
                <w:snapToGrid w:val="0"/>
                <w:sz w:val="16"/>
                <w:szCs w:val="16"/>
                <w:lang w:eastAsia="es-BO"/>
              </w:rPr>
            </w:pPr>
            <w:r w:rsidRPr="004D3F0F">
              <w:rPr>
                <w:rFonts w:ascii="Verdana" w:hAnsi="Verdana" w:cs="Arial"/>
                <w:bCs/>
                <w:snapToGrid w:val="0"/>
                <w:sz w:val="16"/>
                <w:szCs w:val="16"/>
                <w:lang w:eastAsia="es-BO"/>
              </w:rPr>
              <w:t>Tejido entrelazado con dos capas de base</w:t>
            </w:r>
          </w:p>
          <w:p w:rsidR="00C64F91" w:rsidRPr="004D3F0F" w:rsidRDefault="00C64F91" w:rsidP="00D76028">
            <w:pPr>
              <w:pStyle w:val="BodyText23"/>
              <w:widowControl/>
              <w:numPr>
                <w:ilvl w:val="0"/>
                <w:numId w:val="29"/>
              </w:numPr>
              <w:tabs>
                <w:tab w:val="clear" w:pos="1080"/>
                <w:tab w:val="num" w:pos="681"/>
              </w:tabs>
              <w:suppressAutoHyphens w:val="0"/>
              <w:ind w:left="681" w:hanging="283"/>
              <w:rPr>
                <w:rFonts w:ascii="Verdana" w:hAnsi="Verdana" w:cs="Arial"/>
                <w:bCs/>
                <w:snapToGrid w:val="0"/>
                <w:sz w:val="16"/>
                <w:szCs w:val="16"/>
                <w:lang w:eastAsia="es-BO"/>
              </w:rPr>
            </w:pPr>
            <w:r w:rsidRPr="004D3F0F">
              <w:rPr>
                <w:rFonts w:ascii="Verdana" w:hAnsi="Verdana" w:cs="Arial"/>
                <w:bCs/>
                <w:snapToGrid w:val="0"/>
                <w:sz w:val="16"/>
                <w:szCs w:val="16"/>
                <w:lang w:eastAsia="es-BO"/>
              </w:rPr>
              <w:t>Malla de polipropileno de base primaria y polipropileno tejido de base secundaria.</w:t>
            </w:r>
          </w:p>
          <w:p w:rsidR="00C64F91" w:rsidRPr="004D3F0F" w:rsidRDefault="00C64F91" w:rsidP="00D76028">
            <w:pPr>
              <w:pStyle w:val="BodyText23"/>
              <w:widowControl/>
              <w:numPr>
                <w:ilvl w:val="0"/>
                <w:numId w:val="29"/>
              </w:numPr>
              <w:tabs>
                <w:tab w:val="clear" w:pos="1080"/>
                <w:tab w:val="num" w:pos="681"/>
              </w:tabs>
              <w:suppressAutoHyphens w:val="0"/>
              <w:ind w:hanging="682"/>
              <w:rPr>
                <w:rFonts w:ascii="Verdana" w:hAnsi="Verdana" w:cs="Arial"/>
                <w:bCs/>
                <w:snapToGrid w:val="0"/>
                <w:sz w:val="16"/>
                <w:szCs w:val="16"/>
                <w:lang w:eastAsia="es-BO"/>
              </w:rPr>
            </w:pPr>
            <w:r w:rsidRPr="004D3F0F">
              <w:rPr>
                <w:rFonts w:ascii="Verdana" w:hAnsi="Verdana" w:cs="Arial"/>
                <w:bCs/>
                <w:snapToGrid w:val="0"/>
                <w:sz w:val="16"/>
                <w:szCs w:val="16"/>
                <w:lang w:eastAsia="es-BO"/>
              </w:rPr>
              <w:t>Fabricación con filamentos continuos de nylon</w:t>
            </w:r>
          </w:p>
          <w:p w:rsidR="00C64F91" w:rsidRPr="004D3F0F" w:rsidRDefault="00C64F91" w:rsidP="00D76028">
            <w:pPr>
              <w:pStyle w:val="BodyText23"/>
              <w:widowControl/>
              <w:numPr>
                <w:ilvl w:val="0"/>
                <w:numId w:val="29"/>
              </w:numPr>
              <w:tabs>
                <w:tab w:val="clear" w:pos="1080"/>
                <w:tab w:val="num" w:pos="681"/>
              </w:tabs>
              <w:suppressAutoHyphens w:val="0"/>
              <w:ind w:hanging="682"/>
              <w:rPr>
                <w:rFonts w:ascii="Verdana" w:hAnsi="Verdana" w:cs="Arial"/>
                <w:bCs/>
                <w:snapToGrid w:val="0"/>
                <w:sz w:val="16"/>
                <w:szCs w:val="16"/>
                <w:lang w:eastAsia="es-BO"/>
              </w:rPr>
            </w:pPr>
            <w:r w:rsidRPr="004D3F0F">
              <w:rPr>
                <w:rFonts w:ascii="Verdana" w:hAnsi="Verdana" w:cs="Arial"/>
                <w:bCs/>
                <w:snapToGrid w:val="0"/>
                <w:sz w:val="16"/>
                <w:szCs w:val="16"/>
                <w:lang w:eastAsia="es-BO"/>
              </w:rPr>
              <w:t xml:space="preserve">Tipo </w:t>
            </w:r>
            <w:r w:rsidRPr="004D3F0F">
              <w:rPr>
                <w:rFonts w:ascii="Verdana" w:hAnsi="Verdana" w:cs="Arial"/>
                <w:bCs/>
                <w:snapToGrid w:val="0"/>
                <w:sz w:val="16"/>
                <w:szCs w:val="16"/>
                <w:shd w:val="clear" w:color="auto" w:fill="FFFFFF"/>
                <w:lang w:eastAsia="es-BO"/>
              </w:rPr>
              <w:t>de hilado pelo recortado</w:t>
            </w:r>
            <w:r w:rsidRPr="004D3F0F">
              <w:rPr>
                <w:rFonts w:ascii="Verdana" w:hAnsi="Verdana" w:cs="Arial"/>
                <w:bCs/>
                <w:snapToGrid w:val="0"/>
                <w:sz w:val="16"/>
                <w:szCs w:val="16"/>
                <w:lang w:eastAsia="es-BO"/>
              </w:rPr>
              <w:t xml:space="preserve"> </w:t>
            </w:r>
          </w:p>
          <w:p w:rsidR="00C64F91" w:rsidRPr="004D3F0F" w:rsidRDefault="00C64F91" w:rsidP="00D76028">
            <w:pPr>
              <w:pStyle w:val="BodyText23"/>
              <w:widowControl/>
              <w:numPr>
                <w:ilvl w:val="0"/>
                <w:numId w:val="29"/>
              </w:numPr>
              <w:tabs>
                <w:tab w:val="clear" w:pos="1080"/>
                <w:tab w:val="num" w:pos="681"/>
              </w:tabs>
              <w:suppressAutoHyphens w:val="0"/>
              <w:ind w:hanging="682"/>
              <w:rPr>
                <w:rFonts w:ascii="Verdana" w:hAnsi="Verdana" w:cs="Arial"/>
                <w:bCs/>
                <w:snapToGrid w:val="0"/>
                <w:sz w:val="16"/>
                <w:szCs w:val="16"/>
                <w:lang w:eastAsia="es-BO"/>
              </w:rPr>
            </w:pPr>
            <w:r w:rsidRPr="004D3F0F">
              <w:rPr>
                <w:rFonts w:ascii="Verdana" w:hAnsi="Verdana" w:cs="Arial"/>
                <w:bCs/>
                <w:snapToGrid w:val="0"/>
                <w:sz w:val="16"/>
                <w:szCs w:val="16"/>
                <w:lang w:eastAsia="es-BO"/>
              </w:rPr>
              <w:t>Peso mínimo 30 onzas</w:t>
            </w:r>
          </w:p>
          <w:p w:rsidR="00C64F91" w:rsidRPr="004D3F0F" w:rsidRDefault="00C64F91" w:rsidP="00D76028">
            <w:pPr>
              <w:pStyle w:val="BodyText23"/>
              <w:widowControl/>
              <w:numPr>
                <w:ilvl w:val="0"/>
                <w:numId w:val="29"/>
              </w:numPr>
              <w:tabs>
                <w:tab w:val="clear" w:pos="1080"/>
                <w:tab w:val="num" w:pos="681"/>
              </w:tabs>
              <w:suppressAutoHyphens w:val="0"/>
              <w:ind w:hanging="682"/>
              <w:rPr>
                <w:rFonts w:ascii="Verdana" w:hAnsi="Verdana" w:cs="Arial"/>
                <w:bCs/>
                <w:snapToGrid w:val="0"/>
                <w:sz w:val="16"/>
                <w:szCs w:val="16"/>
                <w:lang w:eastAsia="es-BO"/>
              </w:rPr>
            </w:pPr>
            <w:r w:rsidRPr="004D3F0F">
              <w:rPr>
                <w:rFonts w:ascii="Verdana" w:hAnsi="Verdana" w:cs="Arial"/>
                <w:bCs/>
                <w:snapToGrid w:val="0"/>
                <w:sz w:val="16"/>
                <w:szCs w:val="16"/>
                <w:lang w:eastAsia="es-BO"/>
              </w:rPr>
              <w:t>Resistencia a la decoloración</w:t>
            </w:r>
          </w:p>
          <w:p w:rsidR="00C64F91" w:rsidRPr="004D3F0F" w:rsidRDefault="00C64F91" w:rsidP="00D76028">
            <w:pPr>
              <w:pStyle w:val="BodyText23"/>
              <w:widowControl/>
              <w:numPr>
                <w:ilvl w:val="0"/>
                <w:numId w:val="29"/>
              </w:numPr>
              <w:tabs>
                <w:tab w:val="clear" w:pos="1080"/>
                <w:tab w:val="num" w:pos="681"/>
              </w:tabs>
              <w:suppressAutoHyphens w:val="0"/>
              <w:ind w:hanging="682"/>
              <w:rPr>
                <w:rFonts w:ascii="Verdana" w:hAnsi="Verdana" w:cs="Arial"/>
                <w:bCs/>
                <w:snapToGrid w:val="0"/>
                <w:sz w:val="16"/>
                <w:szCs w:val="16"/>
                <w:lang w:eastAsia="es-BO"/>
              </w:rPr>
            </w:pPr>
            <w:r w:rsidRPr="004D3F0F">
              <w:rPr>
                <w:rFonts w:ascii="Verdana" w:hAnsi="Verdana" w:cs="Arial"/>
                <w:bCs/>
                <w:snapToGrid w:val="0"/>
                <w:sz w:val="16"/>
                <w:szCs w:val="16"/>
                <w:lang w:eastAsia="es-BO"/>
              </w:rPr>
              <w:t>Material aséptico, anti-</w:t>
            </w:r>
            <w:proofErr w:type="spellStart"/>
            <w:r w:rsidRPr="004D3F0F">
              <w:rPr>
                <w:rFonts w:ascii="Verdana" w:hAnsi="Verdana" w:cs="Arial"/>
                <w:bCs/>
                <w:snapToGrid w:val="0"/>
                <w:sz w:val="16"/>
                <w:szCs w:val="16"/>
                <w:lang w:eastAsia="es-BO"/>
              </w:rPr>
              <w:t>inflamante</w:t>
            </w:r>
            <w:proofErr w:type="spellEnd"/>
            <w:r w:rsidRPr="004D3F0F">
              <w:rPr>
                <w:rFonts w:ascii="Verdana" w:hAnsi="Verdana" w:cs="Arial"/>
                <w:bCs/>
                <w:snapToGrid w:val="0"/>
                <w:sz w:val="16"/>
                <w:szCs w:val="16"/>
                <w:lang w:eastAsia="es-BO"/>
              </w:rPr>
              <w:t>, resistente a llamas</w:t>
            </w:r>
          </w:p>
          <w:p w:rsidR="00C64F91" w:rsidRPr="004D3F0F" w:rsidRDefault="00C64F91" w:rsidP="00D76028">
            <w:pPr>
              <w:pStyle w:val="BodyText23"/>
              <w:widowControl/>
              <w:numPr>
                <w:ilvl w:val="0"/>
                <w:numId w:val="29"/>
              </w:numPr>
              <w:tabs>
                <w:tab w:val="clear" w:pos="1080"/>
                <w:tab w:val="num" w:pos="681"/>
              </w:tabs>
              <w:suppressAutoHyphens w:val="0"/>
              <w:ind w:hanging="682"/>
              <w:rPr>
                <w:rFonts w:ascii="Verdana" w:hAnsi="Verdana" w:cs="Arial"/>
                <w:bCs/>
                <w:snapToGrid w:val="0"/>
                <w:sz w:val="16"/>
                <w:szCs w:val="16"/>
                <w:lang w:eastAsia="es-BO"/>
              </w:rPr>
            </w:pPr>
            <w:r w:rsidRPr="004D3F0F">
              <w:rPr>
                <w:rFonts w:ascii="Verdana" w:hAnsi="Verdana" w:cs="Arial"/>
                <w:bCs/>
                <w:snapToGrid w:val="0"/>
                <w:sz w:val="16"/>
                <w:szCs w:val="16"/>
                <w:lang w:eastAsia="es-BO"/>
              </w:rPr>
              <w:t xml:space="preserve">Procedencia Americana o Europea </w:t>
            </w:r>
            <w:r w:rsidRPr="004D3F0F">
              <w:rPr>
                <w:rFonts w:ascii="Verdana" w:hAnsi="Verdana" w:cs="Arial"/>
                <w:bCs/>
                <w:i/>
                <w:iCs/>
                <w:snapToGrid w:val="0"/>
                <w:sz w:val="16"/>
                <w:szCs w:val="16"/>
                <w:lang w:eastAsia="es-BO"/>
              </w:rPr>
              <w:t>(especificar marca y procedencia)</w:t>
            </w:r>
          </w:p>
          <w:p w:rsidR="00C64F91" w:rsidRPr="004D3F0F" w:rsidRDefault="00C64F91" w:rsidP="009D1C35">
            <w:pPr>
              <w:pStyle w:val="BodyText23"/>
              <w:widowControl/>
              <w:suppressAutoHyphens w:val="0"/>
              <w:rPr>
                <w:rFonts w:ascii="Verdana" w:hAnsi="Verdana" w:cs="Arial"/>
                <w:bCs/>
                <w:iCs/>
                <w:snapToGrid w:val="0"/>
                <w:sz w:val="16"/>
                <w:szCs w:val="16"/>
                <w:lang w:eastAsia="es-BO"/>
              </w:rPr>
            </w:pPr>
          </w:p>
          <w:p w:rsidR="00C64F91" w:rsidRPr="004D3F0F" w:rsidRDefault="00C64F91" w:rsidP="009D1C35">
            <w:pPr>
              <w:pStyle w:val="BodyText23"/>
              <w:widowControl/>
              <w:suppressAutoHyphens w:val="0"/>
              <w:ind w:firstLine="398"/>
              <w:rPr>
                <w:rFonts w:ascii="Verdana" w:hAnsi="Verdana" w:cs="Arial"/>
                <w:bCs/>
                <w:snapToGrid w:val="0"/>
                <w:sz w:val="16"/>
                <w:szCs w:val="16"/>
                <w:lang w:eastAsia="es-BO"/>
              </w:rPr>
            </w:pPr>
            <w:r w:rsidRPr="004D3F0F">
              <w:rPr>
                <w:rFonts w:ascii="Verdana" w:hAnsi="Verdana" w:cs="Arial"/>
                <w:bCs/>
                <w:iCs/>
                <w:snapToGrid w:val="0"/>
                <w:sz w:val="16"/>
                <w:szCs w:val="16"/>
                <w:lang w:eastAsia="es-BO"/>
              </w:rPr>
              <w:t>Cuantificación</w:t>
            </w:r>
            <w:r w:rsidRPr="004D3F0F">
              <w:rPr>
                <w:rFonts w:ascii="Verdana" w:hAnsi="Verdana" w:cs="Arial"/>
                <w:bCs/>
                <w:snapToGrid w:val="0"/>
                <w:sz w:val="16"/>
                <w:szCs w:val="16"/>
                <w:lang w:eastAsia="es-BO"/>
              </w:rPr>
              <w:t xml:space="preserve"> de las áreas: </w:t>
            </w:r>
          </w:p>
          <w:p w:rsidR="00C64F91" w:rsidRPr="004D3F0F" w:rsidRDefault="00C64F91" w:rsidP="009D1C35">
            <w:pPr>
              <w:pStyle w:val="BodyText23"/>
              <w:widowControl/>
              <w:suppressAutoHyphens w:val="0"/>
              <w:rPr>
                <w:rFonts w:ascii="Verdana" w:hAnsi="Verdana" w:cs="Arial"/>
                <w:bCs/>
                <w:snapToGrid w:val="0"/>
                <w:sz w:val="16"/>
                <w:szCs w:val="16"/>
                <w:lang w:eastAsia="es-BO"/>
              </w:rPr>
            </w:pPr>
          </w:p>
          <w:tbl>
            <w:tblPr>
              <w:tblW w:w="6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
              <w:gridCol w:w="982"/>
              <w:gridCol w:w="644"/>
              <w:gridCol w:w="1708"/>
              <w:gridCol w:w="924"/>
              <w:gridCol w:w="1595"/>
            </w:tblGrid>
            <w:tr w:rsidR="001B0444" w:rsidRPr="001B0444" w:rsidTr="00C03B13">
              <w:trPr>
                <w:trHeight w:val="172"/>
              </w:trPr>
              <w:tc>
                <w:tcPr>
                  <w:tcW w:w="245" w:type="dxa"/>
                  <w:shd w:val="clear" w:color="auto" w:fill="auto"/>
                  <w:vAlign w:val="center"/>
                </w:tcPr>
                <w:p w:rsidR="00C64F91" w:rsidRPr="001B0444" w:rsidRDefault="00C64F91" w:rsidP="001B0444">
                  <w:pPr>
                    <w:pStyle w:val="BodyText23"/>
                    <w:widowControl/>
                    <w:suppressAutoHyphens w:val="0"/>
                    <w:ind w:left="-99" w:right="-108"/>
                    <w:jc w:val="center"/>
                    <w:rPr>
                      <w:rFonts w:ascii="Verdana" w:hAnsi="Verdana" w:cs="Arial"/>
                      <w:b/>
                      <w:bCs/>
                      <w:snapToGrid w:val="0"/>
                      <w:sz w:val="14"/>
                      <w:szCs w:val="16"/>
                      <w:lang w:eastAsia="es-BO"/>
                    </w:rPr>
                  </w:pPr>
                  <w:r w:rsidRPr="001B0444">
                    <w:rPr>
                      <w:rFonts w:ascii="Verdana" w:hAnsi="Verdana" w:cs="Arial"/>
                      <w:b/>
                      <w:bCs/>
                      <w:snapToGrid w:val="0"/>
                      <w:sz w:val="14"/>
                      <w:szCs w:val="16"/>
                      <w:lang w:eastAsia="es-BO"/>
                    </w:rPr>
                    <w:t>N</w:t>
                  </w:r>
                  <w:r w:rsidR="001B0444" w:rsidRPr="001B0444">
                    <w:rPr>
                      <w:rFonts w:ascii="Verdana" w:hAnsi="Verdana" w:cs="Arial"/>
                      <w:b/>
                      <w:bCs/>
                      <w:snapToGrid w:val="0"/>
                      <w:sz w:val="14"/>
                      <w:szCs w:val="16"/>
                      <w:lang w:eastAsia="es-BO"/>
                    </w:rPr>
                    <w:t>°</w:t>
                  </w:r>
                </w:p>
              </w:tc>
              <w:tc>
                <w:tcPr>
                  <w:tcW w:w="982" w:type="dxa"/>
                  <w:vAlign w:val="center"/>
                </w:tcPr>
                <w:p w:rsidR="00C64F91" w:rsidRPr="001B0444" w:rsidRDefault="00C64F91" w:rsidP="009D1C35">
                  <w:pPr>
                    <w:pStyle w:val="BodyText23"/>
                    <w:widowControl/>
                    <w:suppressAutoHyphens w:val="0"/>
                    <w:jc w:val="center"/>
                    <w:rPr>
                      <w:rFonts w:ascii="Verdana" w:hAnsi="Verdana" w:cs="Arial"/>
                      <w:b/>
                      <w:bCs/>
                      <w:snapToGrid w:val="0"/>
                      <w:sz w:val="14"/>
                      <w:szCs w:val="16"/>
                      <w:lang w:eastAsia="es-BO"/>
                    </w:rPr>
                  </w:pPr>
                  <w:r w:rsidRPr="001B0444">
                    <w:rPr>
                      <w:rFonts w:ascii="Verdana" w:hAnsi="Verdana" w:cs="Arial"/>
                      <w:b/>
                      <w:bCs/>
                      <w:snapToGrid w:val="0"/>
                      <w:sz w:val="14"/>
                      <w:szCs w:val="16"/>
                      <w:lang w:eastAsia="es-BO"/>
                    </w:rPr>
                    <w:t>ÁREA</w:t>
                  </w:r>
                </w:p>
              </w:tc>
              <w:tc>
                <w:tcPr>
                  <w:tcW w:w="644" w:type="dxa"/>
                  <w:shd w:val="clear" w:color="auto" w:fill="auto"/>
                  <w:vAlign w:val="center"/>
                </w:tcPr>
                <w:p w:rsidR="00C64F91" w:rsidRPr="001B0444" w:rsidRDefault="00C64F91" w:rsidP="009D1C35">
                  <w:pPr>
                    <w:pStyle w:val="BodyText23"/>
                    <w:widowControl/>
                    <w:suppressAutoHyphens w:val="0"/>
                    <w:jc w:val="center"/>
                    <w:rPr>
                      <w:rFonts w:ascii="Verdana" w:hAnsi="Verdana" w:cs="Arial"/>
                      <w:b/>
                      <w:bCs/>
                      <w:snapToGrid w:val="0"/>
                      <w:sz w:val="14"/>
                      <w:szCs w:val="16"/>
                      <w:lang w:eastAsia="es-BO"/>
                    </w:rPr>
                  </w:pPr>
                  <w:r w:rsidRPr="001B0444">
                    <w:rPr>
                      <w:rFonts w:ascii="Verdana" w:hAnsi="Verdana" w:cs="Arial"/>
                      <w:b/>
                      <w:bCs/>
                      <w:snapToGrid w:val="0"/>
                      <w:sz w:val="14"/>
                      <w:szCs w:val="16"/>
                      <w:lang w:eastAsia="es-BO"/>
                    </w:rPr>
                    <w:t>PISO</w:t>
                  </w:r>
                </w:p>
              </w:tc>
              <w:tc>
                <w:tcPr>
                  <w:tcW w:w="1708" w:type="dxa"/>
                  <w:shd w:val="clear" w:color="auto" w:fill="auto"/>
                  <w:vAlign w:val="center"/>
                </w:tcPr>
                <w:p w:rsidR="00C64F91" w:rsidRPr="001B0444" w:rsidRDefault="00C64F91" w:rsidP="009D1C35">
                  <w:pPr>
                    <w:pStyle w:val="BodyText23"/>
                    <w:widowControl/>
                    <w:suppressAutoHyphens w:val="0"/>
                    <w:jc w:val="center"/>
                    <w:rPr>
                      <w:rFonts w:ascii="Verdana" w:hAnsi="Verdana" w:cs="Arial"/>
                      <w:b/>
                      <w:bCs/>
                      <w:snapToGrid w:val="0"/>
                      <w:sz w:val="14"/>
                      <w:szCs w:val="16"/>
                      <w:lang w:eastAsia="es-BO"/>
                    </w:rPr>
                  </w:pPr>
                  <w:r w:rsidRPr="001B0444">
                    <w:rPr>
                      <w:rFonts w:ascii="Verdana" w:hAnsi="Verdana" w:cs="Arial"/>
                      <w:b/>
                      <w:bCs/>
                      <w:snapToGrid w:val="0"/>
                      <w:sz w:val="14"/>
                      <w:szCs w:val="16"/>
                      <w:lang w:eastAsia="es-BO"/>
                    </w:rPr>
                    <w:t>MEDIDAS</w:t>
                  </w:r>
                </w:p>
              </w:tc>
              <w:tc>
                <w:tcPr>
                  <w:tcW w:w="924" w:type="dxa"/>
                  <w:vAlign w:val="center"/>
                </w:tcPr>
                <w:p w:rsidR="00C64F91" w:rsidRPr="001B0444" w:rsidRDefault="00C64F91" w:rsidP="009D1C35">
                  <w:pPr>
                    <w:pStyle w:val="BodyText23"/>
                    <w:widowControl/>
                    <w:suppressAutoHyphens w:val="0"/>
                    <w:jc w:val="center"/>
                    <w:rPr>
                      <w:rFonts w:ascii="Verdana" w:hAnsi="Verdana" w:cs="Arial"/>
                      <w:b/>
                      <w:bCs/>
                      <w:snapToGrid w:val="0"/>
                      <w:sz w:val="14"/>
                      <w:szCs w:val="16"/>
                      <w:lang w:eastAsia="es-BO"/>
                    </w:rPr>
                  </w:pPr>
                  <w:r w:rsidRPr="001B0444">
                    <w:rPr>
                      <w:rFonts w:ascii="Verdana" w:hAnsi="Verdana" w:cs="Arial"/>
                      <w:b/>
                      <w:bCs/>
                      <w:snapToGrid w:val="0"/>
                      <w:sz w:val="14"/>
                      <w:szCs w:val="16"/>
                      <w:lang w:eastAsia="es-BO"/>
                    </w:rPr>
                    <w:t>M</w:t>
                  </w:r>
                  <w:r w:rsidRPr="001B0444">
                    <w:rPr>
                      <w:rFonts w:ascii="Verdana" w:hAnsi="Verdana" w:cs="Arial"/>
                      <w:b/>
                      <w:bCs/>
                      <w:snapToGrid w:val="0"/>
                      <w:sz w:val="14"/>
                      <w:szCs w:val="16"/>
                      <w:vertAlign w:val="superscript"/>
                      <w:lang w:eastAsia="es-BO"/>
                    </w:rPr>
                    <w:t>2</w:t>
                  </w:r>
                </w:p>
              </w:tc>
              <w:tc>
                <w:tcPr>
                  <w:tcW w:w="1595" w:type="dxa"/>
                  <w:shd w:val="clear" w:color="auto" w:fill="auto"/>
                  <w:vAlign w:val="center"/>
                </w:tcPr>
                <w:p w:rsidR="00C64F91" w:rsidRPr="001B0444" w:rsidRDefault="00C64F91" w:rsidP="009D1C35">
                  <w:pPr>
                    <w:pStyle w:val="BodyText23"/>
                    <w:widowControl/>
                    <w:suppressAutoHyphens w:val="0"/>
                    <w:jc w:val="center"/>
                    <w:rPr>
                      <w:rFonts w:ascii="Verdana" w:hAnsi="Verdana" w:cs="Arial"/>
                      <w:b/>
                      <w:bCs/>
                      <w:snapToGrid w:val="0"/>
                      <w:sz w:val="14"/>
                      <w:szCs w:val="16"/>
                      <w:lang w:eastAsia="es-BO"/>
                    </w:rPr>
                  </w:pPr>
                  <w:r w:rsidRPr="001B0444">
                    <w:rPr>
                      <w:rFonts w:ascii="Verdana" w:hAnsi="Verdana" w:cs="Arial"/>
                      <w:b/>
                      <w:bCs/>
                      <w:snapToGrid w:val="0"/>
                      <w:sz w:val="14"/>
                      <w:szCs w:val="16"/>
                      <w:lang w:eastAsia="es-BO"/>
                    </w:rPr>
                    <w:t>CONSIDERACIÓN</w:t>
                  </w:r>
                </w:p>
              </w:tc>
            </w:tr>
            <w:tr w:rsidR="001B0444" w:rsidRPr="001B0444" w:rsidTr="00C03B13">
              <w:trPr>
                <w:trHeight w:val="630"/>
              </w:trPr>
              <w:tc>
                <w:tcPr>
                  <w:tcW w:w="245" w:type="dxa"/>
                  <w:shd w:val="clear" w:color="auto" w:fill="auto"/>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1</w:t>
                  </w:r>
                </w:p>
              </w:tc>
              <w:tc>
                <w:tcPr>
                  <w:tcW w:w="982" w:type="dxa"/>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MEZANINE</w:t>
                  </w:r>
                </w:p>
              </w:tc>
              <w:tc>
                <w:tcPr>
                  <w:tcW w:w="644" w:type="dxa"/>
                  <w:shd w:val="clear" w:color="auto" w:fill="auto"/>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3</w:t>
                  </w:r>
                </w:p>
              </w:tc>
              <w:tc>
                <w:tcPr>
                  <w:tcW w:w="1708" w:type="dxa"/>
                  <w:shd w:val="clear" w:color="auto" w:fill="auto"/>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27.40x11=301.40, 11.20x2.20x2=49.28</w:t>
                  </w:r>
                </w:p>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2.5x2.5x2=12.5</w:t>
                  </w:r>
                </w:p>
              </w:tc>
              <w:tc>
                <w:tcPr>
                  <w:tcW w:w="924" w:type="dxa"/>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363.18</w:t>
                  </w:r>
                </w:p>
              </w:tc>
              <w:tc>
                <w:tcPr>
                  <w:tcW w:w="1595" w:type="dxa"/>
                  <w:shd w:val="clear" w:color="auto" w:fill="auto"/>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Color a definir</w:t>
                  </w:r>
                </w:p>
              </w:tc>
            </w:tr>
            <w:tr w:rsidR="001B0444" w:rsidRPr="001B0444" w:rsidTr="00C03B13">
              <w:trPr>
                <w:trHeight w:val="505"/>
              </w:trPr>
              <w:tc>
                <w:tcPr>
                  <w:tcW w:w="245" w:type="dxa"/>
                  <w:shd w:val="clear" w:color="auto" w:fill="auto"/>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2</w:t>
                  </w:r>
                </w:p>
              </w:tc>
              <w:tc>
                <w:tcPr>
                  <w:tcW w:w="982" w:type="dxa"/>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PLATEA</w:t>
                  </w:r>
                </w:p>
              </w:tc>
              <w:tc>
                <w:tcPr>
                  <w:tcW w:w="644" w:type="dxa"/>
                  <w:shd w:val="clear" w:color="auto" w:fill="auto"/>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2</w:t>
                  </w:r>
                </w:p>
              </w:tc>
              <w:tc>
                <w:tcPr>
                  <w:tcW w:w="1708" w:type="dxa"/>
                  <w:shd w:val="clear" w:color="auto" w:fill="auto"/>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27.40x22.80=624.722.70x2.70 x 2=14.58</w:t>
                  </w:r>
                </w:p>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5.50x4.30=23.52</w:t>
                  </w:r>
                </w:p>
              </w:tc>
              <w:tc>
                <w:tcPr>
                  <w:tcW w:w="924" w:type="dxa"/>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639.30</w:t>
                  </w:r>
                </w:p>
              </w:tc>
              <w:tc>
                <w:tcPr>
                  <w:tcW w:w="1595" w:type="dxa"/>
                  <w:shd w:val="clear" w:color="auto" w:fill="auto"/>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r w:rsidRPr="001B0444">
                    <w:rPr>
                      <w:rFonts w:ascii="Verdana" w:hAnsi="Verdana" w:cs="Arial"/>
                      <w:bCs/>
                      <w:snapToGrid w:val="0"/>
                      <w:sz w:val="14"/>
                      <w:szCs w:val="16"/>
                      <w:lang w:eastAsia="es-BO"/>
                    </w:rPr>
                    <w:t>Color a definir</w:t>
                  </w:r>
                </w:p>
              </w:tc>
            </w:tr>
            <w:tr w:rsidR="001B0444" w:rsidRPr="001B0444" w:rsidTr="00C03B13">
              <w:trPr>
                <w:trHeight w:val="305"/>
              </w:trPr>
              <w:tc>
                <w:tcPr>
                  <w:tcW w:w="245" w:type="dxa"/>
                  <w:shd w:val="clear" w:color="auto" w:fill="auto"/>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p>
              </w:tc>
              <w:tc>
                <w:tcPr>
                  <w:tcW w:w="982" w:type="dxa"/>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p>
              </w:tc>
              <w:tc>
                <w:tcPr>
                  <w:tcW w:w="644" w:type="dxa"/>
                  <w:shd w:val="clear" w:color="auto" w:fill="auto"/>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p>
              </w:tc>
              <w:tc>
                <w:tcPr>
                  <w:tcW w:w="1708" w:type="dxa"/>
                  <w:shd w:val="clear" w:color="auto" w:fill="auto"/>
                  <w:vAlign w:val="center"/>
                </w:tcPr>
                <w:p w:rsidR="00C64F91" w:rsidRPr="001B0444" w:rsidRDefault="00C64F91" w:rsidP="009D1C35">
                  <w:pPr>
                    <w:pStyle w:val="BodyText23"/>
                    <w:widowControl/>
                    <w:suppressAutoHyphens w:val="0"/>
                    <w:jc w:val="center"/>
                    <w:rPr>
                      <w:rFonts w:ascii="Verdana" w:hAnsi="Verdana" w:cs="Arial"/>
                      <w:b/>
                      <w:bCs/>
                      <w:snapToGrid w:val="0"/>
                      <w:sz w:val="14"/>
                      <w:szCs w:val="16"/>
                      <w:lang w:eastAsia="es-BO"/>
                    </w:rPr>
                  </w:pPr>
                  <w:r w:rsidRPr="001B0444">
                    <w:rPr>
                      <w:rFonts w:ascii="Verdana" w:hAnsi="Verdana" w:cs="Arial"/>
                      <w:b/>
                      <w:bCs/>
                      <w:snapToGrid w:val="0"/>
                      <w:sz w:val="14"/>
                      <w:szCs w:val="16"/>
                      <w:lang w:eastAsia="es-BO"/>
                    </w:rPr>
                    <w:t>TOTAL</w:t>
                  </w:r>
                </w:p>
              </w:tc>
              <w:tc>
                <w:tcPr>
                  <w:tcW w:w="924" w:type="dxa"/>
                  <w:vAlign w:val="center"/>
                </w:tcPr>
                <w:p w:rsidR="00C64F91" w:rsidRPr="001B0444" w:rsidRDefault="00C64F91" w:rsidP="009D1C35">
                  <w:pPr>
                    <w:pStyle w:val="BodyText23"/>
                    <w:widowControl/>
                    <w:suppressAutoHyphens w:val="0"/>
                    <w:jc w:val="center"/>
                    <w:rPr>
                      <w:rFonts w:ascii="Verdana" w:hAnsi="Verdana" w:cs="Arial"/>
                      <w:b/>
                      <w:bCs/>
                      <w:snapToGrid w:val="0"/>
                      <w:sz w:val="14"/>
                      <w:szCs w:val="16"/>
                      <w:lang w:eastAsia="es-BO"/>
                    </w:rPr>
                  </w:pPr>
                  <w:r w:rsidRPr="001B0444">
                    <w:rPr>
                      <w:rFonts w:ascii="Verdana" w:hAnsi="Verdana" w:cs="Arial"/>
                      <w:b/>
                      <w:bCs/>
                      <w:snapToGrid w:val="0"/>
                      <w:sz w:val="14"/>
                      <w:szCs w:val="16"/>
                      <w:lang w:eastAsia="es-BO"/>
                    </w:rPr>
                    <w:t>1.026,00</w:t>
                  </w:r>
                </w:p>
              </w:tc>
              <w:tc>
                <w:tcPr>
                  <w:tcW w:w="1595" w:type="dxa"/>
                  <w:shd w:val="clear" w:color="auto" w:fill="auto"/>
                  <w:vAlign w:val="center"/>
                </w:tcPr>
                <w:p w:rsidR="00C64F91" w:rsidRPr="001B0444" w:rsidRDefault="00C64F91" w:rsidP="009D1C35">
                  <w:pPr>
                    <w:pStyle w:val="BodyText23"/>
                    <w:widowControl/>
                    <w:suppressAutoHyphens w:val="0"/>
                    <w:jc w:val="center"/>
                    <w:rPr>
                      <w:rFonts w:ascii="Verdana" w:hAnsi="Verdana" w:cs="Arial"/>
                      <w:bCs/>
                      <w:snapToGrid w:val="0"/>
                      <w:sz w:val="14"/>
                      <w:szCs w:val="16"/>
                      <w:lang w:eastAsia="es-BO"/>
                    </w:rPr>
                  </w:pPr>
                </w:p>
              </w:tc>
            </w:tr>
          </w:tbl>
          <w:p w:rsidR="00C64F91" w:rsidRPr="00C03B13" w:rsidRDefault="00C64F91" w:rsidP="009D1C35">
            <w:pPr>
              <w:pStyle w:val="BodyText23"/>
              <w:widowControl/>
              <w:suppressAutoHyphens w:val="0"/>
              <w:rPr>
                <w:rFonts w:ascii="Verdana" w:hAnsi="Verdana" w:cs="Arial"/>
                <w:b/>
                <w:i/>
                <w:iCs/>
                <w:snapToGrid w:val="0"/>
                <w:sz w:val="6"/>
                <w:szCs w:val="16"/>
                <w:lang w:eastAsia="es-BO"/>
              </w:rPr>
            </w:pPr>
            <w:r w:rsidRPr="004D3F0F">
              <w:rPr>
                <w:rFonts w:ascii="Verdana" w:hAnsi="Verdana" w:cs="Arial"/>
                <w:b/>
                <w:i/>
                <w:iCs/>
                <w:snapToGrid w:val="0"/>
                <w:sz w:val="16"/>
                <w:szCs w:val="16"/>
                <w:lang w:eastAsia="es-BO"/>
              </w:rPr>
              <w:t xml:space="preserve">         </w:t>
            </w:r>
          </w:p>
          <w:p w:rsidR="00C64F91" w:rsidRPr="004D3F0F" w:rsidRDefault="00C64F91" w:rsidP="00C03B13">
            <w:pPr>
              <w:pStyle w:val="BodyText23"/>
              <w:widowControl/>
              <w:suppressAutoHyphens w:val="0"/>
              <w:rPr>
                <w:rFonts w:ascii="Verdana" w:hAnsi="Verdana" w:cs="Arial"/>
                <w:b/>
                <w:i/>
                <w:iCs/>
                <w:snapToGrid w:val="0"/>
                <w:sz w:val="16"/>
                <w:szCs w:val="16"/>
                <w:lang w:eastAsia="es-BO"/>
              </w:rPr>
            </w:pPr>
            <w:r w:rsidRPr="004D3F0F">
              <w:rPr>
                <w:rFonts w:ascii="Verdana" w:hAnsi="Verdana" w:cs="Arial"/>
                <w:b/>
                <w:i/>
                <w:iCs/>
                <w:snapToGrid w:val="0"/>
                <w:sz w:val="16"/>
                <w:szCs w:val="16"/>
                <w:lang w:eastAsia="es-BO"/>
              </w:rPr>
              <w:t xml:space="preserve"> (manifestar aceptación)</w:t>
            </w:r>
          </w:p>
        </w:tc>
        <w:tc>
          <w:tcPr>
            <w:tcW w:w="1736" w:type="dxa"/>
            <w:tcBorders>
              <w:bottom w:val="single" w:sz="4" w:space="0" w:color="auto"/>
            </w:tcBorders>
          </w:tcPr>
          <w:p w:rsidR="00C64F91" w:rsidRPr="004D3F0F" w:rsidRDefault="00C64F91" w:rsidP="009D1C35">
            <w:pPr>
              <w:pStyle w:val="BodyText23"/>
              <w:widowControl/>
              <w:suppressAutoHyphens w:val="0"/>
              <w:ind w:left="398"/>
              <w:rPr>
                <w:rFonts w:ascii="Verdana" w:hAnsi="Verdana" w:cs="Arial"/>
                <w:bCs/>
                <w:snapToGrid w:val="0"/>
                <w:sz w:val="16"/>
                <w:szCs w:val="16"/>
                <w:lang w:eastAsia="es-BO"/>
              </w:rPr>
            </w:pPr>
          </w:p>
        </w:tc>
        <w:tc>
          <w:tcPr>
            <w:tcW w:w="392" w:type="dxa"/>
            <w:tcBorders>
              <w:top w:val="single" w:sz="2" w:space="0" w:color="000000"/>
              <w:bottom w:val="single" w:sz="4" w:space="0" w:color="auto"/>
            </w:tcBorders>
            <w:shd w:val="thinReverseDiagStripe" w:color="auto" w:fill="auto"/>
          </w:tcPr>
          <w:p w:rsidR="00C64F91" w:rsidRPr="004D3F0F" w:rsidRDefault="00C64F91" w:rsidP="009D1C35">
            <w:pPr>
              <w:pStyle w:val="BodyText23"/>
              <w:widowControl/>
              <w:suppressAutoHyphens w:val="0"/>
              <w:ind w:left="398"/>
              <w:rPr>
                <w:rFonts w:ascii="Verdana" w:hAnsi="Verdana" w:cs="Arial"/>
                <w:bCs/>
                <w:snapToGrid w:val="0"/>
                <w:sz w:val="16"/>
                <w:szCs w:val="16"/>
                <w:lang w:eastAsia="es-BO"/>
              </w:rPr>
            </w:pPr>
          </w:p>
        </w:tc>
        <w:tc>
          <w:tcPr>
            <w:tcW w:w="350" w:type="dxa"/>
            <w:tcBorders>
              <w:top w:val="single" w:sz="2" w:space="0" w:color="000000"/>
              <w:bottom w:val="single" w:sz="4" w:space="0" w:color="auto"/>
            </w:tcBorders>
            <w:shd w:val="thinReverseDiagStripe" w:color="auto" w:fill="auto"/>
          </w:tcPr>
          <w:p w:rsidR="00C64F91" w:rsidRPr="004D3F0F" w:rsidRDefault="00C64F91" w:rsidP="009D1C35">
            <w:pPr>
              <w:pStyle w:val="BodyText23"/>
              <w:widowControl/>
              <w:suppressAutoHyphens w:val="0"/>
              <w:ind w:left="398"/>
              <w:rPr>
                <w:rFonts w:ascii="Verdana" w:hAnsi="Verdana" w:cs="Arial"/>
                <w:bCs/>
                <w:snapToGrid w:val="0"/>
                <w:sz w:val="16"/>
                <w:szCs w:val="16"/>
                <w:lang w:eastAsia="es-BO"/>
              </w:rPr>
            </w:pPr>
          </w:p>
        </w:tc>
        <w:tc>
          <w:tcPr>
            <w:tcW w:w="1218" w:type="dxa"/>
            <w:tcBorders>
              <w:top w:val="single" w:sz="2" w:space="0" w:color="000000"/>
              <w:bottom w:val="single" w:sz="4" w:space="0" w:color="auto"/>
            </w:tcBorders>
            <w:shd w:val="thinReverseDiagStripe" w:color="auto" w:fill="auto"/>
          </w:tcPr>
          <w:p w:rsidR="00C64F91" w:rsidRPr="004D3F0F" w:rsidRDefault="00C64F91" w:rsidP="009D1C35">
            <w:pPr>
              <w:pStyle w:val="BodyText23"/>
              <w:widowControl/>
              <w:suppressAutoHyphens w:val="0"/>
              <w:ind w:left="398"/>
              <w:rPr>
                <w:rFonts w:ascii="Verdana" w:hAnsi="Verdana" w:cs="Arial"/>
                <w:bCs/>
                <w:snapToGrid w:val="0"/>
                <w:sz w:val="16"/>
                <w:szCs w:val="16"/>
                <w:lang w:eastAsia="es-BO"/>
              </w:rPr>
            </w:pPr>
          </w:p>
        </w:tc>
      </w:tr>
      <w:tr w:rsidR="00C64F91" w:rsidRPr="004D3F0F" w:rsidTr="00C03B13">
        <w:trPr>
          <w:trHeight w:val="539"/>
        </w:trPr>
        <w:tc>
          <w:tcPr>
            <w:tcW w:w="294" w:type="dxa"/>
            <w:tcBorders>
              <w:bottom w:val="single" w:sz="2" w:space="0" w:color="000000"/>
            </w:tcBorders>
            <w:shd w:val="clear" w:color="auto" w:fill="99CCFF"/>
            <w:vAlign w:val="center"/>
          </w:tcPr>
          <w:p w:rsidR="00C64F91" w:rsidRPr="004D3F0F" w:rsidRDefault="00C64F91" w:rsidP="009D1C35">
            <w:pPr>
              <w:jc w:val="center"/>
              <w:rPr>
                <w:rFonts w:cs="Arial"/>
                <w:b/>
                <w:snapToGrid w:val="0"/>
              </w:rPr>
            </w:pPr>
            <w:r w:rsidRPr="004D3F0F">
              <w:rPr>
                <w:rFonts w:cs="Arial"/>
                <w:b/>
                <w:snapToGrid w:val="0"/>
              </w:rPr>
              <w:t>C</w:t>
            </w:r>
          </w:p>
        </w:tc>
        <w:tc>
          <w:tcPr>
            <w:tcW w:w="6243" w:type="dxa"/>
            <w:tcBorders>
              <w:bottom w:val="single" w:sz="2" w:space="0" w:color="000000"/>
            </w:tcBorders>
            <w:shd w:val="clear" w:color="auto" w:fill="99CCFF"/>
            <w:vAlign w:val="center"/>
          </w:tcPr>
          <w:p w:rsidR="00C64F91" w:rsidRPr="004D3F0F" w:rsidRDefault="00C64F91" w:rsidP="009D1C35">
            <w:pPr>
              <w:ind w:left="165" w:right="177"/>
              <w:jc w:val="both"/>
              <w:rPr>
                <w:rFonts w:cs="Arial"/>
                <w:bCs/>
              </w:rPr>
            </w:pPr>
            <w:r w:rsidRPr="004D3F0F">
              <w:rPr>
                <w:rFonts w:cs="Arial"/>
                <w:b/>
                <w:snapToGrid w:val="0"/>
              </w:rPr>
              <w:t>CONDICIONES COMPLEMENTARIAS</w:t>
            </w:r>
          </w:p>
        </w:tc>
        <w:tc>
          <w:tcPr>
            <w:tcW w:w="1736"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92"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50"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1218"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r>
      <w:tr w:rsidR="00C64F91" w:rsidRPr="004D3F0F" w:rsidTr="001B0444">
        <w:trPr>
          <w:cantSplit/>
          <w:trHeight w:val="720"/>
        </w:trPr>
        <w:tc>
          <w:tcPr>
            <w:tcW w:w="294" w:type="dxa"/>
            <w:tcBorders>
              <w:top w:val="single" w:sz="2" w:space="0" w:color="000000"/>
              <w:left w:val="single" w:sz="4" w:space="0" w:color="auto"/>
              <w:bottom w:val="single" w:sz="4" w:space="0" w:color="auto"/>
              <w:right w:val="single" w:sz="4" w:space="0" w:color="auto"/>
            </w:tcBorders>
            <w:shd w:val="clear" w:color="auto" w:fill="FFFFFF"/>
            <w:vAlign w:val="center"/>
          </w:tcPr>
          <w:p w:rsidR="00C64F91" w:rsidRPr="004D3F0F" w:rsidRDefault="00C64F91" w:rsidP="009D1C35">
            <w:pPr>
              <w:pStyle w:val="Textodeglobo"/>
              <w:ind w:left="284"/>
              <w:rPr>
                <w:rFonts w:ascii="Verdana" w:hAnsi="Verdana" w:cs="Arial"/>
                <w:bCs/>
                <w:snapToGrid w:val="0"/>
              </w:rPr>
            </w:pPr>
          </w:p>
        </w:tc>
        <w:tc>
          <w:tcPr>
            <w:tcW w:w="6243" w:type="dxa"/>
            <w:tcBorders>
              <w:left w:val="single" w:sz="4" w:space="0" w:color="auto"/>
              <w:bottom w:val="single" w:sz="4" w:space="0" w:color="auto"/>
            </w:tcBorders>
            <w:shd w:val="clear" w:color="auto" w:fill="FFFFFF"/>
            <w:vAlign w:val="center"/>
          </w:tcPr>
          <w:p w:rsidR="00C64F91" w:rsidRPr="004D3F0F" w:rsidRDefault="00C64F91" w:rsidP="00D76028">
            <w:pPr>
              <w:pStyle w:val="BodyText23"/>
              <w:numPr>
                <w:ilvl w:val="0"/>
                <w:numId w:val="34"/>
              </w:numPr>
              <w:spacing w:before="60"/>
              <w:ind w:right="176"/>
              <w:rPr>
                <w:rFonts w:ascii="Verdana" w:hAnsi="Verdana" w:cs="Arial"/>
                <w:bCs/>
                <w:snapToGrid w:val="0"/>
                <w:sz w:val="16"/>
                <w:szCs w:val="16"/>
                <w:lang w:eastAsia="es-BO"/>
              </w:rPr>
            </w:pPr>
            <w:r w:rsidRPr="004D3F0F">
              <w:rPr>
                <w:rFonts w:ascii="Verdana" w:hAnsi="Verdana" w:cs="Arial"/>
                <w:bCs/>
                <w:snapToGrid w:val="0"/>
                <w:sz w:val="16"/>
                <w:szCs w:val="16"/>
                <w:lang w:eastAsia="es-BO"/>
              </w:rPr>
              <w:t>La superficie solicitada 1.026 M</w:t>
            </w:r>
            <w:r w:rsidRPr="004D3F0F">
              <w:rPr>
                <w:rFonts w:ascii="Verdana" w:hAnsi="Verdana" w:cs="Arial"/>
                <w:bCs/>
                <w:snapToGrid w:val="0"/>
                <w:sz w:val="16"/>
                <w:szCs w:val="16"/>
                <w:vertAlign w:val="superscript"/>
                <w:lang w:eastAsia="es-BO"/>
              </w:rPr>
              <w:t>2</w:t>
            </w:r>
            <w:r w:rsidRPr="004D3F0F">
              <w:rPr>
                <w:rFonts w:ascii="Verdana" w:hAnsi="Verdana" w:cs="Arial"/>
                <w:bCs/>
                <w:snapToGrid w:val="0"/>
                <w:sz w:val="16"/>
                <w:szCs w:val="16"/>
                <w:lang w:eastAsia="es-BO"/>
              </w:rPr>
              <w:t xml:space="preserve"> se refiere a la cantidad que será efectivamente instalada en el interior del Auditorio del BCB (pisos 2 y 3), por tanto, el proveedor deberá prever en su propuesta económica mermas por corte.</w:t>
            </w:r>
          </w:p>
          <w:p w:rsidR="00C64F91" w:rsidRPr="004D3F0F" w:rsidRDefault="00C64F91" w:rsidP="00D76028">
            <w:pPr>
              <w:pStyle w:val="BodyText23"/>
              <w:numPr>
                <w:ilvl w:val="0"/>
                <w:numId w:val="34"/>
              </w:numPr>
              <w:spacing w:before="60"/>
              <w:ind w:right="176"/>
              <w:rPr>
                <w:rFonts w:ascii="Verdana" w:hAnsi="Verdana" w:cs="Arial"/>
                <w:bCs/>
                <w:snapToGrid w:val="0"/>
                <w:sz w:val="16"/>
                <w:szCs w:val="16"/>
                <w:lang w:eastAsia="es-BO"/>
              </w:rPr>
            </w:pPr>
            <w:r w:rsidRPr="004D3F0F">
              <w:rPr>
                <w:rFonts w:ascii="Verdana" w:hAnsi="Verdana" w:cs="Arial"/>
                <w:bCs/>
                <w:snapToGrid w:val="0"/>
                <w:sz w:val="16"/>
                <w:szCs w:val="16"/>
                <w:lang w:val="es-ES" w:eastAsia="es-BO"/>
              </w:rPr>
              <w:t>Los trabajos de instalación estarán a cargo del proveedor y todas las acciones que demanden el cumplimiento de la contratación serán coordinadas con el Responsable de Recepción.</w:t>
            </w:r>
          </w:p>
          <w:p w:rsidR="00C64F91" w:rsidRPr="004D3F0F" w:rsidRDefault="00C64F91" w:rsidP="00D76028">
            <w:pPr>
              <w:pStyle w:val="BodyText23"/>
              <w:numPr>
                <w:ilvl w:val="0"/>
                <w:numId w:val="34"/>
              </w:numPr>
              <w:spacing w:before="60"/>
              <w:ind w:right="176"/>
              <w:rPr>
                <w:rFonts w:ascii="Verdana" w:hAnsi="Verdana"/>
                <w:snapToGrid w:val="0"/>
                <w:sz w:val="16"/>
                <w:szCs w:val="16"/>
                <w:lang w:eastAsia="es-BO"/>
              </w:rPr>
            </w:pPr>
            <w:r w:rsidRPr="004D3F0F">
              <w:rPr>
                <w:rFonts w:ascii="Verdana" w:hAnsi="Verdana"/>
                <w:snapToGrid w:val="0"/>
                <w:sz w:val="16"/>
                <w:szCs w:val="16"/>
                <w:lang w:eastAsia="es-BO"/>
              </w:rPr>
              <w:t>La empresa adjudicada, durante el traslado, provisión e instalación de las alfombras no deberá ocasionar daños a las instalaciones ni infraestructura del BCB, la responsabilidad por daños ocasionados será completamente de la empresa contratada.</w:t>
            </w:r>
          </w:p>
          <w:p w:rsidR="00C64F91" w:rsidRPr="004D3F0F" w:rsidRDefault="00C64F91" w:rsidP="00C03B13">
            <w:pPr>
              <w:pStyle w:val="BodyText23"/>
              <w:spacing w:before="60"/>
              <w:ind w:left="360" w:right="176"/>
              <w:rPr>
                <w:rFonts w:ascii="Verdana" w:hAnsi="Verdana" w:cs="Arial"/>
                <w:bCs/>
                <w:snapToGrid w:val="0"/>
                <w:sz w:val="16"/>
                <w:szCs w:val="16"/>
                <w:lang w:eastAsia="es-BO"/>
              </w:rPr>
            </w:pPr>
            <w:r w:rsidRPr="004D3F0F">
              <w:rPr>
                <w:rFonts w:ascii="Verdana" w:hAnsi="Verdana" w:cs="Arial"/>
                <w:b/>
                <w:i/>
                <w:iCs/>
                <w:snapToGrid w:val="0"/>
                <w:sz w:val="16"/>
                <w:szCs w:val="16"/>
                <w:lang w:eastAsia="es-BO"/>
              </w:rPr>
              <w:t>(manifestar aceptación)</w:t>
            </w:r>
          </w:p>
        </w:tc>
        <w:tc>
          <w:tcPr>
            <w:tcW w:w="1736" w:type="dxa"/>
            <w:tcBorders>
              <w:left w:val="single" w:sz="4" w:space="0" w:color="auto"/>
              <w:bottom w:val="single" w:sz="4" w:space="0" w:color="auto"/>
            </w:tcBorders>
            <w:shd w:val="clear" w:color="auto" w:fill="FFFFFF"/>
          </w:tcPr>
          <w:p w:rsidR="00C64F91" w:rsidRPr="004D3F0F" w:rsidRDefault="00C64F91" w:rsidP="001B0444">
            <w:pPr>
              <w:pStyle w:val="BodyText23"/>
              <w:spacing w:before="60"/>
              <w:ind w:left="720" w:right="176"/>
              <w:rPr>
                <w:rFonts w:ascii="Verdana" w:hAnsi="Verdana" w:cs="Arial"/>
                <w:bCs/>
                <w:snapToGrid w:val="0"/>
                <w:sz w:val="16"/>
                <w:szCs w:val="16"/>
                <w:lang w:eastAsia="es-BO"/>
              </w:rPr>
            </w:pPr>
          </w:p>
        </w:tc>
        <w:tc>
          <w:tcPr>
            <w:tcW w:w="392" w:type="dxa"/>
            <w:tcBorders>
              <w:top w:val="single" w:sz="2" w:space="0" w:color="000000"/>
              <w:left w:val="single" w:sz="4" w:space="0" w:color="auto"/>
              <w:bottom w:val="single" w:sz="4" w:space="0" w:color="auto"/>
            </w:tcBorders>
            <w:shd w:val="thinReverseDiagStripe" w:color="auto" w:fill="FFFFFF"/>
          </w:tcPr>
          <w:p w:rsidR="00C64F91" w:rsidRPr="004D3F0F" w:rsidRDefault="00C64F91" w:rsidP="00D76028">
            <w:pPr>
              <w:pStyle w:val="BodyText23"/>
              <w:numPr>
                <w:ilvl w:val="0"/>
                <w:numId w:val="34"/>
              </w:numPr>
              <w:spacing w:before="60"/>
              <w:ind w:right="176"/>
              <w:rPr>
                <w:rFonts w:ascii="Verdana" w:hAnsi="Verdana" w:cs="Arial"/>
                <w:bCs/>
                <w:snapToGrid w:val="0"/>
                <w:sz w:val="16"/>
                <w:szCs w:val="16"/>
                <w:lang w:eastAsia="es-BO"/>
              </w:rPr>
            </w:pPr>
          </w:p>
        </w:tc>
        <w:tc>
          <w:tcPr>
            <w:tcW w:w="350" w:type="dxa"/>
            <w:tcBorders>
              <w:top w:val="single" w:sz="2" w:space="0" w:color="000000"/>
              <w:left w:val="single" w:sz="4" w:space="0" w:color="auto"/>
              <w:bottom w:val="single" w:sz="4" w:space="0" w:color="auto"/>
            </w:tcBorders>
            <w:shd w:val="thinReverseDiagStripe" w:color="auto" w:fill="FFFFFF"/>
          </w:tcPr>
          <w:p w:rsidR="00C64F91" w:rsidRPr="004D3F0F" w:rsidRDefault="00C64F91" w:rsidP="00D76028">
            <w:pPr>
              <w:pStyle w:val="BodyText23"/>
              <w:numPr>
                <w:ilvl w:val="0"/>
                <w:numId w:val="34"/>
              </w:numPr>
              <w:spacing w:before="60"/>
              <w:ind w:right="176"/>
              <w:rPr>
                <w:rFonts w:ascii="Verdana" w:hAnsi="Verdana" w:cs="Arial"/>
                <w:bCs/>
                <w:snapToGrid w:val="0"/>
                <w:sz w:val="16"/>
                <w:szCs w:val="16"/>
                <w:lang w:eastAsia="es-BO"/>
              </w:rPr>
            </w:pPr>
          </w:p>
        </w:tc>
        <w:tc>
          <w:tcPr>
            <w:tcW w:w="1218" w:type="dxa"/>
            <w:tcBorders>
              <w:top w:val="single" w:sz="2" w:space="0" w:color="000000"/>
              <w:left w:val="single" w:sz="4" w:space="0" w:color="auto"/>
              <w:bottom w:val="single" w:sz="4" w:space="0" w:color="auto"/>
            </w:tcBorders>
            <w:shd w:val="thinReverseDiagStripe" w:color="auto" w:fill="FFFFFF"/>
          </w:tcPr>
          <w:p w:rsidR="00C64F91" w:rsidRPr="004D3F0F" w:rsidRDefault="00C64F91" w:rsidP="001B0444">
            <w:pPr>
              <w:pStyle w:val="BodyText23"/>
              <w:spacing w:before="60"/>
              <w:ind w:left="360" w:right="176"/>
              <w:rPr>
                <w:rFonts w:ascii="Verdana" w:hAnsi="Verdana" w:cs="Arial"/>
                <w:bCs/>
                <w:snapToGrid w:val="0"/>
                <w:sz w:val="16"/>
                <w:szCs w:val="16"/>
                <w:lang w:eastAsia="es-BO"/>
              </w:rPr>
            </w:pPr>
          </w:p>
        </w:tc>
      </w:tr>
      <w:tr w:rsidR="00C64F91" w:rsidRPr="004D3F0F" w:rsidTr="001B0444">
        <w:trPr>
          <w:trHeight w:val="397"/>
        </w:trPr>
        <w:tc>
          <w:tcPr>
            <w:tcW w:w="294" w:type="dxa"/>
            <w:tcBorders>
              <w:bottom w:val="single" w:sz="2" w:space="0" w:color="000000"/>
            </w:tcBorders>
            <w:shd w:val="clear" w:color="auto" w:fill="99CCFF"/>
            <w:vAlign w:val="center"/>
          </w:tcPr>
          <w:p w:rsidR="00C64F91" w:rsidRPr="004D3F0F" w:rsidRDefault="00C64F91" w:rsidP="009D1C35">
            <w:pPr>
              <w:jc w:val="center"/>
              <w:rPr>
                <w:rFonts w:cs="Arial"/>
                <w:b/>
                <w:snapToGrid w:val="0"/>
              </w:rPr>
            </w:pPr>
            <w:r w:rsidRPr="004D3F0F">
              <w:rPr>
                <w:rFonts w:cs="Arial"/>
                <w:b/>
                <w:snapToGrid w:val="0"/>
              </w:rPr>
              <w:lastRenderedPageBreak/>
              <w:t>D</w:t>
            </w:r>
          </w:p>
        </w:tc>
        <w:tc>
          <w:tcPr>
            <w:tcW w:w="6243" w:type="dxa"/>
            <w:tcBorders>
              <w:bottom w:val="single" w:sz="2" w:space="0" w:color="000000"/>
            </w:tcBorders>
            <w:shd w:val="clear" w:color="auto" w:fill="99CCFF"/>
            <w:vAlign w:val="center"/>
          </w:tcPr>
          <w:p w:rsidR="00C64F91" w:rsidRPr="004D3F0F" w:rsidRDefault="00C64F91" w:rsidP="009D1C35">
            <w:pPr>
              <w:ind w:left="165" w:right="177"/>
              <w:jc w:val="both"/>
              <w:rPr>
                <w:rFonts w:cs="Arial"/>
                <w:b/>
                <w:snapToGrid w:val="0"/>
              </w:rPr>
            </w:pPr>
            <w:r w:rsidRPr="004D3F0F">
              <w:rPr>
                <w:rFonts w:cs="Arial"/>
                <w:b/>
                <w:snapToGrid w:val="0"/>
              </w:rPr>
              <w:t xml:space="preserve">CONDICIONES GENERALES </w:t>
            </w:r>
          </w:p>
        </w:tc>
        <w:tc>
          <w:tcPr>
            <w:tcW w:w="1736"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92"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50"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1218"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r>
      <w:tr w:rsidR="00C64F91" w:rsidRPr="004D3F0F" w:rsidTr="001B0444">
        <w:trPr>
          <w:trHeight w:val="454"/>
        </w:trPr>
        <w:tc>
          <w:tcPr>
            <w:tcW w:w="294" w:type="dxa"/>
            <w:tcBorders>
              <w:top w:val="nil"/>
              <w:left w:val="single" w:sz="4" w:space="0" w:color="auto"/>
              <w:bottom w:val="nil"/>
              <w:right w:val="single" w:sz="4" w:space="0" w:color="auto"/>
            </w:tcBorders>
            <w:shd w:val="clear" w:color="auto" w:fill="FFFFFF"/>
            <w:vAlign w:val="center"/>
          </w:tcPr>
          <w:p w:rsidR="00C64F91" w:rsidRPr="004D3F0F" w:rsidRDefault="00C64F91" w:rsidP="009D1C35">
            <w:pPr>
              <w:jc w:val="center"/>
              <w:rPr>
                <w:rFonts w:cs="Arial"/>
                <w:b/>
                <w:snapToGrid w:val="0"/>
              </w:rPr>
            </w:pPr>
          </w:p>
        </w:tc>
        <w:tc>
          <w:tcPr>
            <w:tcW w:w="6243" w:type="dxa"/>
            <w:tcBorders>
              <w:left w:val="single" w:sz="4" w:space="0" w:color="auto"/>
              <w:bottom w:val="single" w:sz="2" w:space="0" w:color="000000"/>
            </w:tcBorders>
            <w:shd w:val="clear" w:color="auto" w:fill="FFFFFF"/>
            <w:vAlign w:val="center"/>
          </w:tcPr>
          <w:p w:rsidR="00C64F91" w:rsidRPr="004D3F0F" w:rsidRDefault="00C64F91" w:rsidP="00D76028">
            <w:pPr>
              <w:pStyle w:val="BodyText23"/>
              <w:numPr>
                <w:ilvl w:val="0"/>
                <w:numId w:val="31"/>
              </w:numPr>
              <w:spacing w:before="60"/>
              <w:ind w:left="681" w:right="176" w:hanging="283"/>
              <w:rPr>
                <w:rFonts w:ascii="Verdana" w:hAnsi="Verdana" w:cs="Arial"/>
                <w:bCs/>
                <w:snapToGrid w:val="0"/>
                <w:sz w:val="16"/>
                <w:szCs w:val="16"/>
                <w:lang w:eastAsia="es-BO"/>
              </w:rPr>
            </w:pPr>
            <w:r w:rsidRPr="004D3F0F">
              <w:rPr>
                <w:rFonts w:ascii="Verdana" w:hAnsi="Verdana" w:cs="Arial"/>
                <w:bCs/>
                <w:snapToGrid w:val="0"/>
                <w:sz w:val="16"/>
                <w:szCs w:val="16"/>
                <w:lang w:eastAsia="es-BO"/>
              </w:rPr>
              <w:t>Las empresas  proponentes deberán adjuntar en su propuesta  un catálogo con muestras de color y textura, (</w:t>
            </w:r>
            <w:r w:rsidRPr="004D3F0F">
              <w:rPr>
                <w:rFonts w:ascii="Verdana" w:hAnsi="Verdana" w:cs="Arial"/>
                <w:b/>
                <w:bCs/>
                <w:snapToGrid w:val="0"/>
                <w:sz w:val="16"/>
                <w:szCs w:val="16"/>
                <w:lang w:eastAsia="es-BO"/>
              </w:rPr>
              <w:t>adjuntar catálogo</w:t>
            </w:r>
            <w:r w:rsidRPr="004D3F0F">
              <w:rPr>
                <w:rFonts w:ascii="Verdana" w:hAnsi="Verdana" w:cs="Arial"/>
                <w:bCs/>
                <w:snapToGrid w:val="0"/>
                <w:sz w:val="16"/>
                <w:szCs w:val="16"/>
                <w:lang w:eastAsia="es-BO"/>
              </w:rPr>
              <w:t xml:space="preserve">), </w:t>
            </w:r>
            <w:r w:rsidRPr="004D3F0F">
              <w:rPr>
                <w:rFonts w:ascii="Verdana" w:hAnsi="Verdana" w:cs="Arial"/>
                <w:bCs/>
                <w:snapToGrid w:val="0"/>
                <w:sz w:val="16"/>
                <w:szCs w:val="16"/>
                <w:shd w:val="clear" w:color="auto" w:fill="FFFFFF"/>
                <w:lang w:eastAsia="es-BO"/>
              </w:rPr>
              <w:t xml:space="preserve">una vez concluido el proceso, </w:t>
            </w:r>
            <w:r w:rsidRPr="004D3F0F">
              <w:rPr>
                <w:rFonts w:ascii="Verdana" w:hAnsi="Verdana" w:cs="Arial"/>
                <w:bCs/>
                <w:snapToGrid w:val="0"/>
                <w:sz w:val="16"/>
                <w:szCs w:val="16"/>
                <w:lang w:eastAsia="es-BO"/>
              </w:rPr>
              <w:t>dicho catálogo será devuelto a cada uno de los proponentes salvo a la empresa adjudicada a la que le será devuelto una vez emitida al Acta de Recepción definitiva.</w:t>
            </w:r>
          </w:p>
          <w:p w:rsidR="00C64F91" w:rsidRPr="004D3F0F" w:rsidRDefault="00C64F91" w:rsidP="00D76028">
            <w:pPr>
              <w:pStyle w:val="BodyText23"/>
              <w:numPr>
                <w:ilvl w:val="0"/>
                <w:numId w:val="31"/>
              </w:numPr>
              <w:spacing w:before="60"/>
              <w:ind w:left="681" w:right="176" w:hanging="283"/>
              <w:rPr>
                <w:rFonts w:ascii="Verdana" w:hAnsi="Verdana" w:cs="Arial"/>
                <w:bCs/>
                <w:snapToGrid w:val="0"/>
                <w:sz w:val="16"/>
                <w:szCs w:val="16"/>
                <w:lang w:eastAsia="es-BO"/>
              </w:rPr>
            </w:pPr>
            <w:r w:rsidRPr="004D3F0F">
              <w:rPr>
                <w:rFonts w:ascii="Verdana" w:hAnsi="Verdana" w:cs="Arial"/>
                <w:bCs/>
                <w:snapToGrid w:val="0"/>
                <w:sz w:val="16"/>
                <w:szCs w:val="16"/>
                <w:lang w:eastAsia="es-BO"/>
              </w:rPr>
              <w:t xml:space="preserve">El color de las alfombras será definido en base al catálogo presentado por el proponente adjudicado  por el Responsable de Recepción en coordinación con el Jefe del Departamento de Mejoramiento y Mantenimiento de la infraestructura y notificado a la Empresa adjudicada en la Orden de Inicio. </w:t>
            </w:r>
          </w:p>
          <w:p w:rsidR="00C64F91" w:rsidRPr="004D3F0F" w:rsidRDefault="00C64F91" w:rsidP="00D76028">
            <w:pPr>
              <w:pStyle w:val="BodyText23"/>
              <w:numPr>
                <w:ilvl w:val="0"/>
                <w:numId w:val="31"/>
              </w:numPr>
              <w:spacing w:before="60"/>
              <w:ind w:left="681" w:right="176" w:hanging="283"/>
              <w:rPr>
                <w:rFonts w:ascii="Verdana" w:hAnsi="Verdana" w:cs="Arial"/>
                <w:bCs/>
                <w:snapToGrid w:val="0"/>
                <w:sz w:val="16"/>
                <w:szCs w:val="16"/>
                <w:lang w:eastAsia="es-BO"/>
              </w:rPr>
            </w:pPr>
            <w:r w:rsidRPr="004D3F0F">
              <w:rPr>
                <w:rFonts w:ascii="Verdana" w:hAnsi="Verdana"/>
                <w:snapToGrid w:val="0"/>
                <w:sz w:val="16"/>
                <w:szCs w:val="16"/>
                <w:lang w:eastAsia="es-BO"/>
              </w:rPr>
              <w:t>La empresa adjudicada, está en la obligación de cumplir con las normas de seguridad e higiene laboral para realizar los trabajos, dotando a su personal con ropa de trabajo y equipos de protección personal adecuados contra riesgos ocupacionales y laborales.</w:t>
            </w:r>
          </w:p>
          <w:p w:rsidR="00C64F91" w:rsidRPr="004D3F0F" w:rsidRDefault="00C64F91" w:rsidP="00D76028">
            <w:pPr>
              <w:pStyle w:val="BodyText23"/>
              <w:numPr>
                <w:ilvl w:val="0"/>
                <w:numId w:val="31"/>
              </w:numPr>
              <w:spacing w:before="60"/>
              <w:ind w:left="681" w:right="176" w:hanging="283"/>
              <w:rPr>
                <w:rFonts w:ascii="Verdana" w:hAnsi="Verdana" w:cs="Arial"/>
                <w:bCs/>
                <w:snapToGrid w:val="0"/>
                <w:sz w:val="16"/>
                <w:szCs w:val="16"/>
                <w:lang w:eastAsia="es-BO"/>
              </w:rPr>
            </w:pPr>
            <w:r w:rsidRPr="004D3F0F">
              <w:rPr>
                <w:rFonts w:ascii="Verdana" w:hAnsi="Verdana"/>
                <w:snapToGrid w:val="0"/>
                <w:sz w:val="16"/>
                <w:szCs w:val="16"/>
                <w:lang w:eastAsia="es-BO"/>
              </w:rPr>
              <w:t>La empresa adjudicada deberá presentar un certificado de correcta instalación por el periodo de un (1) año calendario desde la fecha establecida en el Acta de  Recepción Definitiva por el que se compromete a realizar reparaciones por daños causados por mala instalación.</w:t>
            </w:r>
          </w:p>
          <w:p w:rsidR="00C64F91" w:rsidRPr="004D3F0F" w:rsidRDefault="00C64F91" w:rsidP="00B7623C">
            <w:pPr>
              <w:pStyle w:val="BodyText23"/>
              <w:spacing w:before="60"/>
              <w:ind w:left="681" w:right="176" w:hanging="283"/>
              <w:rPr>
                <w:rFonts w:ascii="Verdana" w:hAnsi="Verdana" w:cs="Arial"/>
                <w:bCs/>
                <w:snapToGrid w:val="0"/>
                <w:sz w:val="16"/>
                <w:szCs w:val="16"/>
                <w:lang w:eastAsia="es-BO"/>
              </w:rPr>
            </w:pPr>
            <w:r w:rsidRPr="004D3F0F">
              <w:rPr>
                <w:rFonts w:ascii="Verdana" w:hAnsi="Verdana" w:cs="Arial"/>
                <w:b/>
                <w:i/>
                <w:iCs/>
                <w:snapToGrid w:val="0"/>
                <w:sz w:val="16"/>
                <w:szCs w:val="16"/>
                <w:lang w:eastAsia="es-BO"/>
              </w:rPr>
              <w:t xml:space="preserve">     (manifestar aceptación</w:t>
            </w:r>
            <w:r w:rsidR="00C03B13">
              <w:rPr>
                <w:rFonts w:ascii="Verdana" w:hAnsi="Verdana" w:cs="Arial"/>
                <w:b/>
                <w:i/>
                <w:iCs/>
                <w:snapToGrid w:val="0"/>
                <w:sz w:val="16"/>
                <w:szCs w:val="16"/>
                <w:lang w:eastAsia="es-BO"/>
              </w:rPr>
              <w:t xml:space="preserve"> y adjuntar </w:t>
            </w:r>
            <w:r w:rsidR="00C03B13" w:rsidRPr="00C03B13">
              <w:rPr>
                <w:rFonts w:ascii="Verdana" w:hAnsi="Verdana" w:cs="Arial"/>
                <w:b/>
                <w:i/>
                <w:iCs/>
                <w:snapToGrid w:val="0"/>
                <w:sz w:val="16"/>
                <w:szCs w:val="16"/>
                <w:lang w:eastAsia="es-BO"/>
              </w:rPr>
              <w:t>catálogo</w:t>
            </w:r>
            <w:r w:rsidRPr="004D3F0F">
              <w:rPr>
                <w:rFonts w:ascii="Verdana" w:hAnsi="Verdana" w:cs="Arial"/>
                <w:b/>
                <w:i/>
                <w:iCs/>
                <w:snapToGrid w:val="0"/>
                <w:sz w:val="16"/>
                <w:szCs w:val="16"/>
                <w:lang w:eastAsia="es-BO"/>
              </w:rPr>
              <w:t>)</w:t>
            </w:r>
          </w:p>
        </w:tc>
        <w:tc>
          <w:tcPr>
            <w:tcW w:w="1736" w:type="dxa"/>
            <w:tcBorders>
              <w:left w:val="single" w:sz="4" w:space="0" w:color="auto"/>
              <w:bottom w:val="single" w:sz="2" w:space="0" w:color="000000"/>
            </w:tcBorders>
            <w:shd w:val="clear" w:color="auto" w:fill="FFFFFF"/>
          </w:tcPr>
          <w:p w:rsidR="00C64F91" w:rsidRPr="004D3F0F" w:rsidRDefault="00C64F91" w:rsidP="001B0444">
            <w:pPr>
              <w:pStyle w:val="BodyText23"/>
              <w:spacing w:before="60"/>
              <w:ind w:left="681" w:right="176"/>
              <w:rPr>
                <w:rFonts w:ascii="Verdana" w:hAnsi="Verdana" w:cs="Arial"/>
                <w:bCs/>
                <w:snapToGrid w:val="0"/>
                <w:sz w:val="16"/>
                <w:szCs w:val="16"/>
                <w:lang w:eastAsia="es-BO"/>
              </w:rPr>
            </w:pPr>
          </w:p>
        </w:tc>
        <w:tc>
          <w:tcPr>
            <w:tcW w:w="392" w:type="dxa"/>
            <w:tcBorders>
              <w:top w:val="single" w:sz="2" w:space="0" w:color="000000"/>
              <w:left w:val="single" w:sz="4" w:space="0" w:color="auto"/>
              <w:bottom w:val="single" w:sz="2" w:space="0" w:color="000000"/>
            </w:tcBorders>
            <w:shd w:val="thinReverseDiagStripe" w:color="auto" w:fill="FFFFFF"/>
          </w:tcPr>
          <w:p w:rsidR="00C64F91" w:rsidRPr="004D3F0F" w:rsidRDefault="00C64F91" w:rsidP="00D76028">
            <w:pPr>
              <w:pStyle w:val="BodyText23"/>
              <w:numPr>
                <w:ilvl w:val="0"/>
                <w:numId w:val="31"/>
              </w:numPr>
              <w:spacing w:before="60"/>
              <w:ind w:left="681" w:right="176" w:hanging="283"/>
              <w:rPr>
                <w:rFonts w:ascii="Verdana" w:hAnsi="Verdana" w:cs="Arial"/>
                <w:bCs/>
                <w:snapToGrid w:val="0"/>
                <w:sz w:val="16"/>
                <w:szCs w:val="16"/>
                <w:lang w:eastAsia="es-BO"/>
              </w:rPr>
            </w:pPr>
          </w:p>
        </w:tc>
        <w:tc>
          <w:tcPr>
            <w:tcW w:w="350" w:type="dxa"/>
            <w:tcBorders>
              <w:top w:val="single" w:sz="2" w:space="0" w:color="000000"/>
              <w:left w:val="single" w:sz="4" w:space="0" w:color="auto"/>
              <w:bottom w:val="single" w:sz="2" w:space="0" w:color="000000"/>
            </w:tcBorders>
            <w:shd w:val="thinReverseDiagStripe" w:color="auto" w:fill="FFFFFF"/>
          </w:tcPr>
          <w:p w:rsidR="00C64F91" w:rsidRPr="004D3F0F" w:rsidRDefault="00C64F91" w:rsidP="00D76028">
            <w:pPr>
              <w:pStyle w:val="BodyText23"/>
              <w:numPr>
                <w:ilvl w:val="0"/>
                <w:numId w:val="31"/>
              </w:numPr>
              <w:spacing w:before="60"/>
              <w:ind w:left="681" w:right="176" w:hanging="283"/>
              <w:rPr>
                <w:rFonts w:ascii="Verdana" w:hAnsi="Verdana" w:cs="Arial"/>
                <w:bCs/>
                <w:snapToGrid w:val="0"/>
                <w:sz w:val="16"/>
                <w:szCs w:val="16"/>
                <w:lang w:eastAsia="es-BO"/>
              </w:rPr>
            </w:pPr>
          </w:p>
        </w:tc>
        <w:tc>
          <w:tcPr>
            <w:tcW w:w="1218" w:type="dxa"/>
            <w:tcBorders>
              <w:top w:val="single" w:sz="2" w:space="0" w:color="000000"/>
              <w:left w:val="single" w:sz="4" w:space="0" w:color="auto"/>
              <w:bottom w:val="single" w:sz="2" w:space="0" w:color="000000"/>
            </w:tcBorders>
            <w:shd w:val="thinReverseDiagStripe" w:color="auto" w:fill="FFFFFF"/>
          </w:tcPr>
          <w:p w:rsidR="00C64F91" w:rsidRPr="004D3F0F" w:rsidRDefault="00C64F91" w:rsidP="001B0444">
            <w:pPr>
              <w:pStyle w:val="BodyText23"/>
              <w:spacing w:before="60"/>
              <w:ind w:left="681" w:right="176"/>
              <w:rPr>
                <w:rFonts w:ascii="Verdana" w:hAnsi="Verdana" w:cs="Arial"/>
                <w:bCs/>
                <w:snapToGrid w:val="0"/>
                <w:sz w:val="16"/>
                <w:szCs w:val="16"/>
                <w:lang w:eastAsia="es-BO"/>
              </w:rPr>
            </w:pPr>
          </w:p>
        </w:tc>
      </w:tr>
      <w:tr w:rsidR="00C64F91" w:rsidRPr="004D3F0F" w:rsidTr="001B0444">
        <w:trPr>
          <w:trHeight w:val="397"/>
        </w:trPr>
        <w:tc>
          <w:tcPr>
            <w:tcW w:w="294" w:type="dxa"/>
            <w:tcBorders>
              <w:bottom w:val="single" w:sz="2" w:space="0" w:color="000000"/>
            </w:tcBorders>
            <w:shd w:val="clear" w:color="auto" w:fill="99CCFF"/>
            <w:vAlign w:val="center"/>
          </w:tcPr>
          <w:p w:rsidR="00C64F91" w:rsidRPr="004D3F0F" w:rsidRDefault="00C64F91" w:rsidP="009D1C35">
            <w:pPr>
              <w:jc w:val="center"/>
              <w:rPr>
                <w:rFonts w:cs="Arial"/>
                <w:b/>
                <w:snapToGrid w:val="0"/>
              </w:rPr>
            </w:pPr>
            <w:r w:rsidRPr="004D3F0F">
              <w:rPr>
                <w:rFonts w:cs="Arial"/>
                <w:b/>
                <w:snapToGrid w:val="0"/>
              </w:rPr>
              <w:t>E</w:t>
            </w:r>
          </w:p>
        </w:tc>
        <w:tc>
          <w:tcPr>
            <w:tcW w:w="6243" w:type="dxa"/>
            <w:tcBorders>
              <w:bottom w:val="single" w:sz="2" w:space="0" w:color="000000"/>
            </w:tcBorders>
            <w:shd w:val="clear" w:color="auto" w:fill="99CCFF"/>
            <w:vAlign w:val="center"/>
          </w:tcPr>
          <w:p w:rsidR="00C64F91" w:rsidRPr="004D3F0F" w:rsidRDefault="00C64F91" w:rsidP="009D1C35">
            <w:pPr>
              <w:ind w:left="165" w:right="177"/>
              <w:jc w:val="both"/>
              <w:rPr>
                <w:rFonts w:cs="Arial"/>
                <w:b/>
                <w:snapToGrid w:val="0"/>
              </w:rPr>
            </w:pPr>
            <w:r w:rsidRPr="004D3F0F">
              <w:rPr>
                <w:rFonts w:cs="Arial"/>
                <w:b/>
                <w:snapToGrid w:val="0"/>
              </w:rPr>
              <w:t>EXPERIENCIA DE LA EMPRESA</w:t>
            </w:r>
          </w:p>
        </w:tc>
        <w:tc>
          <w:tcPr>
            <w:tcW w:w="1736"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92"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50"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1218"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r>
      <w:tr w:rsidR="00C64F91" w:rsidRPr="004D3F0F" w:rsidTr="001B0444">
        <w:trPr>
          <w:trHeight w:val="397"/>
        </w:trPr>
        <w:tc>
          <w:tcPr>
            <w:tcW w:w="294" w:type="dxa"/>
            <w:tcBorders>
              <w:top w:val="nil"/>
              <w:left w:val="single" w:sz="4" w:space="0" w:color="auto"/>
              <w:bottom w:val="single" w:sz="2" w:space="0" w:color="000000"/>
              <w:right w:val="single" w:sz="4" w:space="0" w:color="auto"/>
            </w:tcBorders>
            <w:shd w:val="clear" w:color="auto" w:fill="FFFFFF"/>
            <w:vAlign w:val="center"/>
          </w:tcPr>
          <w:p w:rsidR="00C64F91" w:rsidRPr="004D3F0F" w:rsidRDefault="00C64F91" w:rsidP="009D1C35">
            <w:pPr>
              <w:jc w:val="center"/>
              <w:rPr>
                <w:rFonts w:cs="Arial"/>
                <w:b/>
                <w:snapToGrid w:val="0"/>
              </w:rPr>
            </w:pPr>
          </w:p>
        </w:tc>
        <w:tc>
          <w:tcPr>
            <w:tcW w:w="6243" w:type="dxa"/>
            <w:tcBorders>
              <w:left w:val="single" w:sz="4" w:space="0" w:color="auto"/>
              <w:bottom w:val="single" w:sz="2" w:space="0" w:color="000000"/>
            </w:tcBorders>
            <w:shd w:val="clear" w:color="auto" w:fill="FFFFFF"/>
            <w:vAlign w:val="center"/>
          </w:tcPr>
          <w:p w:rsidR="00C64F91" w:rsidRPr="004D3F0F" w:rsidRDefault="00C64F91" w:rsidP="009D1C35">
            <w:pPr>
              <w:pStyle w:val="BodyText23"/>
              <w:spacing w:before="60"/>
              <w:ind w:left="681" w:right="176"/>
              <w:rPr>
                <w:rFonts w:ascii="Verdana" w:hAnsi="Verdana"/>
                <w:snapToGrid w:val="0"/>
                <w:sz w:val="16"/>
                <w:szCs w:val="16"/>
                <w:lang w:eastAsia="es-BO"/>
              </w:rPr>
            </w:pPr>
            <w:r w:rsidRPr="004D3F0F">
              <w:rPr>
                <w:rFonts w:ascii="Verdana" w:hAnsi="Verdana"/>
                <w:snapToGrid w:val="0"/>
                <w:sz w:val="16"/>
                <w:szCs w:val="16"/>
                <w:lang w:eastAsia="es-BO"/>
              </w:rPr>
              <w:t>La Empresa deberá certificar una experiencia general mínima de tres (3) trabajos similares “Provisión e Instalación de alfombras de alto tráfico”, dicha experiencia deberá ser respaldada con: Certificados de Cumplimiento de Contrato, Facturas, Certificados de Trabajo, Actas de Recepción Definitiva o Certificados de Conformidad.</w:t>
            </w:r>
          </w:p>
          <w:p w:rsidR="00C64F91" w:rsidRPr="004D3F0F" w:rsidRDefault="00C64F91" w:rsidP="00C03B13">
            <w:pPr>
              <w:pStyle w:val="BodyText23"/>
              <w:spacing w:before="60"/>
              <w:ind w:left="681" w:right="176"/>
              <w:rPr>
                <w:rFonts w:ascii="Verdana" w:hAnsi="Verdana"/>
                <w:snapToGrid w:val="0"/>
                <w:sz w:val="16"/>
                <w:szCs w:val="16"/>
                <w:lang w:eastAsia="es-BO"/>
              </w:rPr>
            </w:pPr>
            <w:r w:rsidRPr="004D3F0F">
              <w:rPr>
                <w:rFonts w:ascii="Verdana" w:hAnsi="Verdana" w:cs="Arial"/>
                <w:b/>
                <w:i/>
                <w:iCs/>
                <w:snapToGrid w:val="0"/>
                <w:sz w:val="16"/>
                <w:szCs w:val="16"/>
                <w:lang w:eastAsia="es-BO"/>
              </w:rPr>
              <w:t>(manifestar aceptación</w:t>
            </w:r>
            <w:r w:rsidR="00D76028">
              <w:rPr>
                <w:rFonts w:ascii="Verdana" w:hAnsi="Verdana" w:cs="Arial"/>
                <w:b/>
                <w:i/>
                <w:iCs/>
                <w:snapToGrid w:val="0"/>
                <w:sz w:val="16"/>
                <w:szCs w:val="16"/>
                <w:lang w:eastAsia="es-BO"/>
              </w:rPr>
              <w:t xml:space="preserve"> y adjuntar documento de respaldo</w:t>
            </w:r>
            <w:r w:rsidRPr="004D3F0F">
              <w:rPr>
                <w:rFonts w:ascii="Verdana" w:hAnsi="Verdana" w:cs="Arial"/>
                <w:b/>
                <w:i/>
                <w:iCs/>
                <w:snapToGrid w:val="0"/>
                <w:sz w:val="16"/>
                <w:szCs w:val="16"/>
                <w:lang w:eastAsia="es-BO"/>
              </w:rPr>
              <w:t>)</w:t>
            </w:r>
          </w:p>
        </w:tc>
        <w:tc>
          <w:tcPr>
            <w:tcW w:w="1736" w:type="dxa"/>
            <w:tcBorders>
              <w:left w:val="single" w:sz="4" w:space="0" w:color="auto"/>
              <w:bottom w:val="single" w:sz="2" w:space="0" w:color="000000"/>
            </w:tcBorders>
            <w:shd w:val="clear" w:color="auto" w:fill="FFFFFF"/>
          </w:tcPr>
          <w:p w:rsidR="00C64F91" w:rsidRPr="004D3F0F" w:rsidRDefault="00C64F91" w:rsidP="009D1C35">
            <w:pPr>
              <w:pStyle w:val="BodyText23"/>
              <w:spacing w:before="60"/>
              <w:ind w:left="681" w:right="176"/>
              <w:rPr>
                <w:rFonts w:ascii="Verdana" w:hAnsi="Verdana"/>
                <w:snapToGrid w:val="0"/>
                <w:sz w:val="16"/>
                <w:szCs w:val="16"/>
                <w:lang w:eastAsia="es-BO"/>
              </w:rPr>
            </w:pPr>
          </w:p>
        </w:tc>
        <w:tc>
          <w:tcPr>
            <w:tcW w:w="392" w:type="dxa"/>
            <w:tcBorders>
              <w:top w:val="single" w:sz="2" w:space="0" w:color="000000"/>
              <w:left w:val="single" w:sz="4" w:space="0" w:color="auto"/>
              <w:bottom w:val="single" w:sz="2" w:space="0" w:color="000000"/>
            </w:tcBorders>
            <w:shd w:val="thinReverseDiagStripe" w:color="auto" w:fill="FFFFFF"/>
          </w:tcPr>
          <w:p w:rsidR="00C64F91" w:rsidRPr="004D3F0F" w:rsidRDefault="00C64F91" w:rsidP="009D1C35">
            <w:pPr>
              <w:pStyle w:val="BodyText23"/>
              <w:spacing w:before="60"/>
              <w:ind w:left="681" w:right="176"/>
              <w:rPr>
                <w:rFonts w:ascii="Verdana" w:hAnsi="Verdana"/>
                <w:snapToGrid w:val="0"/>
                <w:sz w:val="16"/>
                <w:szCs w:val="16"/>
                <w:lang w:eastAsia="es-BO"/>
              </w:rPr>
            </w:pPr>
          </w:p>
        </w:tc>
        <w:tc>
          <w:tcPr>
            <w:tcW w:w="350" w:type="dxa"/>
            <w:tcBorders>
              <w:top w:val="single" w:sz="2" w:space="0" w:color="000000"/>
              <w:left w:val="single" w:sz="4" w:space="0" w:color="auto"/>
              <w:bottom w:val="single" w:sz="2" w:space="0" w:color="000000"/>
            </w:tcBorders>
            <w:shd w:val="thinReverseDiagStripe" w:color="auto" w:fill="FFFFFF"/>
          </w:tcPr>
          <w:p w:rsidR="00C64F91" w:rsidRPr="004D3F0F" w:rsidRDefault="00C64F91" w:rsidP="009D1C35">
            <w:pPr>
              <w:pStyle w:val="BodyText23"/>
              <w:spacing w:before="60"/>
              <w:ind w:left="681" w:right="176"/>
              <w:rPr>
                <w:rFonts w:ascii="Verdana" w:hAnsi="Verdana"/>
                <w:snapToGrid w:val="0"/>
                <w:sz w:val="16"/>
                <w:szCs w:val="16"/>
                <w:lang w:eastAsia="es-BO"/>
              </w:rPr>
            </w:pPr>
          </w:p>
        </w:tc>
        <w:tc>
          <w:tcPr>
            <w:tcW w:w="1218" w:type="dxa"/>
            <w:tcBorders>
              <w:top w:val="single" w:sz="2" w:space="0" w:color="000000"/>
              <w:left w:val="single" w:sz="4" w:space="0" w:color="auto"/>
              <w:bottom w:val="single" w:sz="2" w:space="0" w:color="000000"/>
            </w:tcBorders>
            <w:shd w:val="thinReverseDiagStripe" w:color="auto" w:fill="FFFFFF"/>
          </w:tcPr>
          <w:p w:rsidR="00C64F91" w:rsidRPr="004D3F0F" w:rsidRDefault="00C64F91" w:rsidP="009D1C35">
            <w:pPr>
              <w:pStyle w:val="BodyText23"/>
              <w:spacing w:before="60"/>
              <w:ind w:left="681" w:right="176"/>
              <w:rPr>
                <w:rFonts w:ascii="Verdana" w:hAnsi="Verdana"/>
                <w:snapToGrid w:val="0"/>
                <w:sz w:val="16"/>
                <w:szCs w:val="16"/>
                <w:lang w:eastAsia="es-BO"/>
              </w:rPr>
            </w:pPr>
          </w:p>
        </w:tc>
      </w:tr>
      <w:tr w:rsidR="00C64F91" w:rsidRPr="004D3F0F" w:rsidTr="001B0444">
        <w:trPr>
          <w:trHeight w:val="397"/>
        </w:trPr>
        <w:tc>
          <w:tcPr>
            <w:tcW w:w="294" w:type="dxa"/>
            <w:tcBorders>
              <w:bottom w:val="single" w:sz="2" w:space="0" w:color="000000"/>
            </w:tcBorders>
            <w:shd w:val="clear" w:color="auto" w:fill="99CCFF"/>
            <w:vAlign w:val="center"/>
          </w:tcPr>
          <w:p w:rsidR="00C64F91" w:rsidRPr="004D3F0F" w:rsidRDefault="00D07CCA" w:rsidP="009D1C35">
            <w:pPr>
              <w:jc w:val="center"/>
              <w:rPr>
                <w:rFonts w:cs="Arial"/>
                <w:b/>
                <w:snapToGrid w:val="0"/>
              </w:rPr>
            </w:pPr>
            <w:r>
              <w:rPr>
                <w:rFonts w:cs="Arial"/>
                <w:b/>
                <w:snapToGrid w:val="0"/>
              </w:rPr>
              <w:t>F</w:t>
            </w:r>
          </w:p>
        </w:tc>
        <w:tc>
          <w:tcPr>
            <w:tcW w:w="6243" w:type="dxa"/>
            <w:tcBorders>
              <w:bottom w:val="single" w:sz="2" w:space="0" w:color="000000"/>
            </w:tcBorders>
            <w:shd w:val="clear" w:color="auto" w:fill="99CCFF"/>
            <w:vAlign w:val="center"/>
          </w:tcPr>
          <w:p w:rsidR="00C64F91" w:rsidRPr="004D3F0F" w:rsidRDefault="00C64F91" w:rsidP="009D1C35">
            <w:pPr>
              <w:ind w:left="165" w:right="177"/>
              <w:jc w:val="both"/>
              <w:rPr>
                <w:rFonts w:cs="Arial"/>
                <w:bCs/>
              </w:rPr>
            </w:pPr>
            <w:r w:rsidRPr="004D3F0F">
              <w:rPr>
                <w:rFonts w:cs="Arial"/>
                <w:b/>
                <w:snapToGrid w:val="0"/>
              </w:rPr>
              <w:t>LUGAR DE ENTREGA</w:t>
            </w:r>
          </w:p>
        </w:tc>
        <w:tc>
          <w:tcPr>
            <w:tcW w:w="1736"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92"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50"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1218"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r>
      <w:tr w:rsidR="00C64F91" w:rsidRPr="004D3F0F" w:rsidTr="001B0444">
        <w:trPr>
          <w:trHeight w:val="397"/>
        </w:trPr>
        <w:tc>
          <w:tcPr>
            <w:tcW w:w="294" w:type="dxa"/>
            <w:tcBorders>
              <w:bottom w:val="single" w:sz="2" w:space="0" w:color="000000"/>
            </w:tcBorders>
            <w:shd w:val="clear" w:color="auto" w:fill="FFFFFF"/>
            <w:vAlign w:val="center"/>
          </w:tcPr>
          <w:p w:rsidR="00C64F91" w:rsidRPr="004D3F0F" w:rsidRDefault="00C64F91" w:rsidP="009D1C35">
            <w:pPr>
              <w:jc w:val="center"/>
              <w:rPr>
                <w:rFonts w:cs="Arial"/>
                <w:b/>
                <w:snapToGrid w:val="0"/>
              </w:rPr>
            </w:pPr>
          </w:p>
        </w:tc>
        <w:tc>
          <w:tcPr>
            <w:tcW w:w="6243" w:type="dxa"/>
            <w:tcBorders>
              <w:bottom w:val="single" w:sz="2" w:space="0" w:color="000000"/>
            </w:tcBorders>
            <w:shd w:val="clear" w:color="auto" w:fill="FFFFFF"/>
            <w:vAlign w:val="center"/>
          </w:tcPr>
          <w:p w:rsidR="00C64F91" w:rsidRPr="004D3F0F" w:rsidRDefault="00C64F91" w:rsidP="009D1C35">
            <w:pPr>
              <w:ind w:left="720" w:right="177"/>
              <w:jc w:val="both"/>
              <w:rPr>
                <w:rFonts w:cs="Arial"/>
                <w:snapToGrid w:val="0"/>
                <w:highlight w:val="yellow"/>
              </w:rPr>
            </w:pPr>
            <w:r w:rsidRPr="004D3F0F">
              <w:rPr>
                <w:rFonts w:cs="Arial"/>
                <w:snapToGrid w:val="0"/>
              </w:rPr>
              <w:t>El proveedor deberá entregar provisionalmente las alfombras en el sótano (Área reservada) en coordinación con el personal de la Unidad de Almacenes y el Responsable de Recepción, posteriormente las alfombras serán trasladadas para su instalación en los pisos 2 y 3 Auditorio del BCB.</w:t>
            </w:r>
            <w:r w:rsidRPr="004D3F0F">
              <w:rPr>
                <w:rFonts w:cs="Arial"/>
                <w:snapToGrid w:val="0"/>
                <w:highlight w:val="yellow"/>
              </w:rPr>
              <w:t xml:space="preserve"> </w:t>
            </w:r>
          </w:p>
          <w:p w:rsidR="00C64F91" w:rsidRPr="004D3F0F" w:rsidRDefault="00C64F91" w:rsidP="009D1C35">
            <w:pPr>
              <w:ind w:left="165" w:right="177"/>
              <w:jc w:val="both"/>
              <w:rPr>
                <w:rFonts w:cs="Arial"/>
                <w:b/>
                <w:snapToGrid w:val="0"/>
              </w:rPr>
            </w:pPr>
            <w:r w:rsidRPr="004D3F0F">
              <w:rPr>
                <w:rFonts w:cs="Arial"/>
                <w:b/>
                <w:i/>
                <w:iCs/>
                <w:snapToGrid w:val="0"/>
                <w:lang w:eastAsia="es-BO"/>
              </w:rPr>
              <w:t xml:space="preserve">          (manifestar aceptación)</w:t>
            </w:r>
          </w:p>
        </w:tc>
        <w:tc>
          <w:tcPr>
            <w:tcW w:w="1736" w:type="dxa"/>
            <w:tcBorders>
              <w:bottom w:val="single" w:sz="2" w:space="0" w:color="000000"/>
            </w:tcBorders>
            <w:shd w:val="clear" w:color="auto" w:fill="FFFFFF"/>
          </w:tcPr>
          <w:p w:rsidR="00C64F91" w:rsidRPr="004D3F0F" w:rsidRDefault="00C64F91" w:rsidP="009D1C35">
            <w:pPr>
              <w:ind w:left="720" w:right="177"/>
              <w:jc w:val="both"/>
              <w:rPr>
                <w:rFonts w:cs="Arial"/>
                <w:snapToGrid w:val="0"/>
              </w:rPr>
            </w:pPr>
          </w:p>
        </w:tc>
        <w:tc>
          <w:tcPr>
            <w:tcW w:w="392" w:type="dxa"/>
            <w:tcBorders>
              <w:top w:val="single" w:sz="2" w:space="0" w:color="000000"/>
              <w:bottom w:val="single" w:sz="2" w:space="0" w:color="000000"/>
            </w:tcBorders>
            <w:shd w:val="thinReverseDiagStripe" w:color="auto" w:fill="FFFFFF"/>
          </w:tcPr>
          <w:p w:rsidR="00C64F91" w:rsidRPr="004D3F0F" w:rsidRDefault="00C64F91" w:rsidP="009D1C35">
            <w:pPr>
              <w:ind w:left="720" w:right="177"/>
              <w:jc w:val="both"/>
              <w:rPr>
                <w:rFonts w:cs="Arial"/>
                <w:snapToGrid w:val="0"/>
              </w:rPr>
            </w:pPr>
          </w:p>
        </w:tc>
        <w:tc>
          <w:tcPr>
            <w:tcW w:w="350" w:type="dxa"/>
            <w:tcBorders>
              <w:top w:val="single" w:sz="2" w:space="0" w:color="000000"/>
              <w:bottom w:val="single" w:sz="2" w:space="0" w:color="000000"/>
            </w:tcBorders>
            <w:shd w:val="thinReverseDiagStripe" w:color="auto" w:fill="FFFFFF"/>
          </w:tcPr>
          <w:p w:rsidR="00C64F91" w:rsidRPr="004D3F0F" w:rsidRDefault="00C64F91" w:rsidP="009D1C35">
            <w:pPr>
              <w:ind w:left="720" w:right="177"/>
              <w:jc w:val="both"/>
              <w:rPr>
                <w:rFonts w:cs="Arial"/>
                <w:snapToGrid w:val="0"/>
              </w:rPr>
            </w:pPr>
          </w:p>
        </w:tc>
        <w:tc>
          <w:tcPr>
            <w:tcW w:w="1218" w:type="dxa"/>
            <w:tcBorders>
              <w:top w:val="single" w:sz="2" w:space="0" w:color="000000"/>
              <w:bottom w:val="single" w:sz="2" w:space="0" w:color="000000"/>
            </w:tcBorders>
            <w:shd w:val="thinReverseDiagStripe" w:color="auto" w:fill="FFFFFF"/>
          </w:tcPr>
          <w:p w:rsidR="00C64F91" w:rsidRPr="004D3F0F" w:rsidRDefault="00C64F91" w:rsidP="009D1C35">
            <w:pPr>
              <w:ind w:left="720" w:right="177"/>
              <w:jc w:val="both"/>
              <w:rPr>
                <w:rFonts w:cs="Arial"/>
                <w:snapToGrid w:val="0"/>
              </w:rPr>
            </w:pPr>
          </w:p>
        </w:tc>
      </w:tr>
      <w:tr w:rsidR="00C64F91" w:rsidRPr="004D3F0F" w:rsidTr="001B0444">
        <w:trPr>
          <w:trHeight w:val="397"/>
        </w:trPr>
        <w:tc>
          <w:tcPr>
            <w:tcW w:w="294" w:type="dxa"/>
            <w:tcBorders>
              <w:bottom w:val="single" w:sz="2" w:space="0" w:color="000000"/>
            </w:tcBorders>
            <w:shd w:val="clear" w:color="auto" w:fill="99CCFF"/>
            <w:vAlign w:val="center"/>
          </w:tcPr>
          <w:p w:rsidR="00C64F91" w:rsidRPr="004D3F0F" w:rsidRDefault="00D07CCA" w:rsidP="009D1C35">
            <w:pPr>
              <w:jc w:val="center"/>
              <w:rPr>
                <w:rFonts w:cs="Arial"/>
                <w:b/>
                <w:snapToGrid w:val="0"/>
              </w:rPr>
            </w:pPr>
            <w:r>
              <w:rPr>
                <w:rFonts w:cs="Arial"/>
                <w:b/>
                <w:snapToGrid w:val="0"/>
              </w:rPr>
              <w:t>G</w:t>
            </w:r>
          </w:p>
        </w:tc>
        <w:tc>
          <w:tcPr>
            <w:tcW w:w="6243" w:type="dxa"/>
            <w:tcBorders>
              <w:bottom w:val="single" w:sz="2" w:space="0" w:color="000000"/>
            </w:tcBorders>
            <w:shd w:val="clear" w:color="auto" w:fill="99CCFF"/>
            <w:vAlign w:val="center"/>
          </w:tcPr>
          <w:p w:rsidR="00C64F91" w:rsidRPr="004D3F0F" w:rsidRDefault="00C64F91" w:rsidP="009D1C35">
            <w:pPr>
              <w:ind w:left="165" w:right="177"/>
              <w:jc w:val="both"/>
              <w:rPr>
                <w:rFonts w:cs="Arial"/>
                <w:b/>
                <w:snapToGrid w:val="0"/>
              </w:rPr>
            </w:pPr>
            <w:r w:rsidRPr="004D3F0F">
              <w:rPr>
                <w:rFonts w:cs="Arial"/>
                <w:b/>
                <w:snapToGrid w:val="0"/>
              </w:rPr>
              <w:t>SEGUIMIENTO AL AVANCE Y CUMPLIMIENTO</w:t>
            </w:r>
          </w:p>
        </w:tc>
        <w:tc>
          <w:tcPr>
            <w:tcW w:w="1736"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92"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50"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1218"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r>
      <w:tr w:rsidR="00C64F91" w:rsidRPr="004D3F0F" w:rsidTr="001B0444">
        <w:trPr>
          <w:trHeight w:val="440"/>
        </w:trPr>
        <w:tc>
          <w:tcPr>
            <w:tcW w:w="294" w:type="dxa"/>
            <w:tcBorders>
              <w:bottom w:val="single" w:sz="2" w:space="0" w:color="000000"/>
            </w:tcBorders>
            <w:shd w:val="clear" w:color="auto" w:fill="FFFFFF"/>
            <w:vAlign w:val="center"/>
          </w:tcPr>
          <w:p w:rsidR="00C64F91" w:rsidRPr="004D3F0F" w:rsidRDefault="00C64F91" w:rsidP="009D1C35">
            <w:pPr>
              <w:jc w:val="center"/>
              <w:rPr>
                <w:rFonts w:cs="Arial"/>
                <w:b/>
                <w:snapToGrid w:val="0"/>
              </w:rPr>
            </w:pPr>
          </w:p>
        </w:tc>
        <w:tc>
          <w:tcPr>
            <w:tcW w:w="6243" w:type="dxa"/>
            <w:tcBorders>
              <w:bottom w:val="single" w:sz="2" w:space="0" w:color="000000"/>
            </w:tcBorders>
            <w:shd w:val="clear" w:color="auto" w:fill="FFFFFF"/>
            <w:vAlign w:val="center"/>
          </w:tcPr>
          <w:p w:rsidR="00C03B13" w:rsidRDefault="00C64F91" w:rsidP="009D1C35">
            <w:pPr>
              <w:ind w:left="720" w:right="177"/>
              <w:jc w:val="both"/>
              <w:rPr>
                <w:rFonts w:cs="Arial"/>
                <w:b/>
                <w:i/>
                <w:iCs/>
                <w:snapToGrid w:val="0"/>
                <w:lang w:eastAsia="es-BO"/>
              </w:rPr>
            </w:pPr>
            <w:r w:rsidRPr="004D3F0F">
              <w:rPr>
                <w:rFonts w:cs="Arial"/>
                <w:lang w:eastAsia="es-BO"/>
              </w:rPr>
              <w:t xml:space="preserve">De acuerdo al artículo 35, inciso k) </w:t>
            </w:r>
            <w:proofErr w:type="spellStart"/>
            <w:r w:rsidRPr="004D3F0F">
              <w:rPr>
                <w:rFonts w:cs="Arial"/>
                <w:lang w:eastAsia="es-BO"/>
              </w:rPr>
              <w:t>deL</w:t>
            </w:r>
            <w:proofErr w:type="spellEnd"/>
            <w:r w:rsidRPr="004D3F0F">
              <w:rPr>
                <w:rFonts w:cs="Arial"/>
                <w:lang w:eastAsia="es-BO"/>
              </w:rPr>
              <w:t xml:space="preserve"> D.S. 0181, el Departamento de Mejoramiento y Mantenimiento de la Infraestructura como área solicitante efectuará el seguimiento técnico sobre el avance y cumplimiento del Contrato en los aspectos de su competencia y elaborara el Informe correspondiente.</w:t>
            </w:r>
            <w:r w:rsidRPr="004D3F0F">
              <w:rPr>
                <w:rFonts w:cs="Arial"/>
                <w:b/>
                <w:i/>
                <w:iCs/>
                <w:snapToGrid w:val="0"/>
                <w:lang w:eastAsia="es-BO"/>
              </w:rPr>
              <w:t xml:space="preserve"> </w:t>
            </w:r>
          </w:p>
          <w:p w:rsidR="00C64F91" w:rsidRPr="004D3F0F" w:rsidRDefault="00C64F91" w:rsidP="009D1C35">
            <w:pPr>
              <w:ind w:left="720" w:right="177"/>
              <w:jc w:val="both"/>
              <w:rPr>
                <w:rFonts w:cs="Arial"/>
                <w:snapToGrid w:val="0"/>
                <w:lang w:eastAsia="es-BO"/>
              </w:rPr>
            </w:pPr>
            <w:r w:rsidRPr="004D3F0F">
              <w:rPr>
                <w:rFonts w:cs="Arial"/>
                <w:b/>
                <w:i/>
                <w:iCs/>
                <w:snapToGrid w:val="0"/>
                <w:lang w:eastAsia="es-BO"/>
              </w:rPr>
              <w:t xml:space="preserve"> (manifestar aceptación)</w:t>
            </w:r>
          </w:p>
        </w:tc>
        <w:tc>
          <w:tcPr>
            <w:tcW w:w="1736" w:type="dxa"/>
            <w:tcBorders>
              <w:bottom w:val="single" w:sz="2" w:space="0" w:color="000000"/>
            </w:tcBorders>
            <w:shd w:val="clear" w:color="auto" w:fill="FFFFFF"/>
          </w:tcPr>
          <w:p w:rsidR="00C64F91" w:rsidRPr="004D3F0F" w:rsidRDefault="00C64F91" w:rsidP="009D1C35">
            <w:pPr>
              <w:ind w:left="720" w:right="177"/>
              <w:jc w:val="both"/>
              <w:rPr>
                <w:rFonts w:cs="Arial"/>
                <w:lang w:eastAsia="es-BO"/>
              </w:rPr>
            </w:pPr>
          </w:p>
        </w:tc>
        <w:tc>
          <w:tcPr>
            <w:tcW w:w="392" w:type="dxa"/>
            <w:tcBorders>
              <w:top w:val="single" w:sz="2" w:space="0" w:color="000000"/>
              <w:bottom w:val="single" w:sz="2" w:space="0" w:color="000000"/>
            </w:tcBorders>
            <w:shd w:val="thinReverseDiagStripe" w:color="auto" w:fill="FFFFFF"/>
          </w:tcPr>
          <w:p w:rsidR="00C64F91" w:rsidRPr="004D3F0F" w:rsidRDefault="00C64F91" w:rsidP="009D1C35">
            <w:pPr>
              <w:ind w:left="720" w:right="177"/>
              <w:jc w:val="both"/>
              <w:rPr>
                <w:rFonts w:cs="Arial"/>
                <w:lang w:eastAsia="es-BO"/>
              </w:rPr>
            </w:pPr>
          </w:p>
        </w:tc>
        <w:tc>
          <w:tcPr>
            <w:tcW w:w="350" w:type="dxa"/>
            <w:tcBorders>
              <w:top w:val="single" w:sz="2" w:space="0" w:color="000000"/>
              <w:bottom w:val="single" w:sz="2" w:space="0" w:color="000000"/>
            </w:tcBorders>
            <w:shd w:val="thinReverseDiagStripe" w:color="auto" w:fill="FFFFFF"/>
          </w:tcPr>
          <w:p w:rsidR="00C64F91" w:rsidRPr="004D3F0F" w:rsidRDefault="00C64F91" w:rsidP="009D1C35">
            <w:pPr>
              <w:ind w:left="720" w:right="177"/>
              <w:jc w:val="both"/>
              <w:rPr>
                <w:rFonts w:cs="Arial"/>
                <w:lang w:eastAsia="es-BO"/>
              </w:rPr>
            </w:pPr>
          </w:p>
        </w:tc>
        <w:tc>
          <w:tcPr>
            <w:tcW w:w="1218" w:type="dxa"/>
            <w:tcBorders>
              <w:top w:val="single" w:sz="2" w:space="0" w:color="000000"/>
              <w:bottom w:val="single" w:sz="2" w:space="0" w:color="000000"/>
            </w:tcBorders>
            <w:shd w:val="thinReverseDiagStripe" w:color="auto" w:fill="FFFFFF"/>
          </w:tcPr>
          <w:p w:rsidR="00C64F91" w:rsidRPr="004D3F0F" w:rsidRDefault="00C64F91" w:rsidP="009D1C35">
            <w:pPr>
              <w:ind w:left="720" w:right="177"/>
              <w:jc w:val="both"/>
              <w:rPr>
                <w:rFonts w:cs="Arial"/>
                <w:lang w:eastAsia="es-BO"/>
              </w:rPr>
            </w:pPr>
          </w:p>
        </w:tc>
      </w:tr>
      <w:tr w:rsidR="00C64F91" w:rsidRPr="004D3F0F" w:rsidTr="001B0444">
        <w:trPr>
          <w:trHeight w:val="397"/>
        </w:trPr>
        <w:tc>
          <w:tcPr>
            <w:tcW w:w="294" w:type="dxa"/>
            <w:shd w:val="clear" w:color="auto" w:fill="99CCFF"/>
            <w:vAlign w:val="center"/>
          </w:tcPr>
          <w:p w:rsidR="00C64F91" w:rsidRPr="004D3F0F" w:rsidRDefault="00C64F91" w:rsidP="009D1C35">
            <w:pPr>
              <w:jc w:val="center"/>
              <w:rPr>
                <w:rFonts w:cs="Arial"/>
                <w:b/>
                <w:snapToGrid w:val="0"/>
              </w:rPr>
            </w:pPr>
            <w:r w:rsidRPr="004D3F0F">
              <w:rPr>
                <w:rFonts w:cs="Arial"/>
                <w:b/>
                <w:snapToGrid w:val="0"/>
              </w:rPr>
              <w:t>H</w:t>
            </w:r>
          </w:p>
        </w:tc>
        <w:tc>
          <w:tcPr>
            <w:tcW w:w="6243" w:type="dxa"/>
            <w:shd w:val="clear" w:color="auto" w:fill="99CCFF"/>
            <w:vAlign w:val="center"/>
          </w:tcPr>
          <w:p w:rsidR="00C64F91" w:rsidRPr="004D3F0F" w:rsidRDefault="00C64F91" w:rsidP="009D1C35">
            <w:pPr>
              <w:ind w:left="165" w:right="177"/>
              <w:jc w:val="both"/>
              <w:rPr>
                <w:rFonts w:cs="Arial"/>
              </w:rPr>
            </w:pPr>
            <w:r w:rsidRPr="004D3F0F">
              <w:rPr>
                <w:rFonts w:cs="Arial"/>
                <w:b/>
              </w:rPr>
              <w:t xml:space="preserve">PLAZO DE LA PROVISIÓN </w:t>
            </w:r>
          </w:p>
        </w:tc>
        <w:tc>
          <w:tcPr>
            <w:tcW w:w="1736" w:type="dxa"/>
            <w:shd w:val="clear" w:color="auto" w:fill="99CCFF"/>
          </w:tcPr>
          <w:p w:rsidR="00C64F91" w:rsidRPr="004D3F0F" w:rsidRDefault="00C64F91" w:rsidP="009D1C35">
            <w:pPr>
              <w:ind w:left="165" w:right="177"/>
              <w:jc w:val="both"/>
              <w:rPr>
                <w:rFonts w:cs="Arial"/>
                <w:b/>
              </w:rPr>
            </w:pPr>
          </w:p>
        </w:tc>
        <w:tc>
          <w:tcPr>
            <w:tcW w:w="392" w:type="dxa"/>
            <w:tcBorders>
              <w:bottom w:val="single" w:sz="2" w:space="0" w:color="000000"/>
            </w:tcBorders>
            <w:shd w:val="clear" w:color="auto" w:fill="99CCFF"/>
          </w:tcPr>
          <w:p w:rsidR="00C64F91" w:rsidRPr="004D3F0F" w:rsidRDefault="00C64F91" w:rsidP="009D1C35">
            <w:pPr>
              <w:ind w:left="165" w:right="177"/>
              <w:jc w:val="both"/>
              <w:rPr>
                <w:rFonts w:cs="Arial"/>
                <w:b/>
              </w:rPr>
            </w:pPr>
          </w:p>
        </w:tc>
        <w:tc>
          <w:tcPr>
            <w:tcW w:w="350" w:type="dxa"/>
            <w:tcBorders>
              <w:bottom w:val="single" w:sz="2" w:space="0" w:color="000000"/>
            </w:tcBorders>
            <w:shd w:val="clear" w:color="auto" w:fill="99CCFF"/>
          </w:tcPr>
          <w:p w:rsidR="00C64F91" w:rsidRPr="004D3F0F" w:rsidRDefault="00C64F91" w:rsidP="009D1C35">
            <w:pPr>
              <w:ind w:left="165" w:right="177"/>
              <w:jc w:val="both"/>
              <w:rPr>
                <w:rFonts w:cs="Arial"/>
                <w:b/>
              </w:rPr>
            </w:pPr>
          </w:p>
        </w:tc>
        <w:tc>
          <w:tcPr>
            <w:tcW w:w="1218" w:type="dxa"/>
            <w:tcBorders>
              <w:bottom w:val="single" w:sz="2" w:space="0" w:color="000000"/>
            </w:tcBorders>
            <w:shd w:val="clear" w:color="auto" w:fill="99CCFF"/>
          </w:tcPr>
          <w:p w:rsidR="00C64F91" w:rsidRPr="004D3F0F" w:rsidRDefault="00C64F91" w:rsidP="009D1C35">
            <w:pPr>
              <w:ind w:left="165" w:right="177"/>
              <w:jc w:val="both"/>
              <w:rPr>
                <w:rFonts w:cs="Arial"/>
                <w:b/>
              </w:rPr>
            </w:pPr>
          </w:p>
        </w:tc>
      </w:tr>
      <w:tr w:rsidR="00C64F91" w:rsidRPr="004D3F0F" w:rsidTr="001B0444">
        <w:trPr>
          <w:trHeight w:val="397"/>
        </w:trPr>
        <w:tc>
          <w:tcPr>
            <w:tcW w:w="294" w:type="dxa"/>
            <w:shd w:val="clear" w:color="auto" w:fill="FFFFFF"/>
            <w:vAlign w:val="center"/>
          </w:tcPr>
          <w:p w:rsidR="00C64F91" w:rsidRPr="004D3F0F" w:rsidRDefault="00C64F91" w:rsidP="009D1C35">
            <w:pPr>
              <w:jc w:val="center"/>
              <w:rPr>
                <w:rFonts w:cs="Arial"/>
                <w:b/>
                <w:snapToGrid w:val="0"/>
              </w:rPr>
            </w:pPr>
          </w:p>
        </w:tc>
        <w:tc>
          <w:tcPr>
            <w:tcW w:w="6243" w:type="dxa"/>
            <w:shd w:val="clear" w:color="auto" w:fill="FFFFFF"/>
            <w:vAlign w:val="center"/>
          </w:tcPr>
          <w:p w:rsidR="00C64F91" w:rsidRPr="004D3F0F" w:rsidRDefault="00C64F91" w:rsidP="009D1C35">
            <w:pPr>
              <w:pStyle w:val="BodyText23"/>
              <w:widowControl/>
              <w:suppressAutoHyphens w:val="0"/>
              <w:spacing w:before="60"/>
              <w:ind w:left="681" w:right="176"/>
              <w:rPr>
                <w:rFonts w:ascii="Verdana" w:hAnsi="Verdana" w:cs="Arial"/>
                <w:bCs/>
                <w:snapToGrid w:val="0"/>
                <w:sz w:val="16"/>
                <w:szCs w:val="16"/>
              </w:rPr>
            </w:pPr>
            <w:r w:rsidRPr="004D3F0F">
              <w:rPr>
                <w:rFonts w:ascii="Verdana" w:hAnsi="Verdana" w:cs="Arial"/>
                <w:bCs/>
                <w:snapToGrid w:val="0"/>
                <w:sz w:val="16"/>
                <w:szCs w:val="16"/>
                <w:lang w:val="es-ES" w:eastAsia="es-BO"/>
              </w:rPr>
              <w:t>La Empresa realizará la entrega provisional de las alfombras en un plazo de cincuenta  (50) días calendario</w:t>
            </w:r>
            <w:r w:rsidRPr="004D3F0F">
              <w:rPr>
                <w:rFonts w:ascii="Verdana" w:hAnsi="Verdana" w:cs="Arial"/>
                <w:bCs/>
                <w:snapToGrid w:val="0"/>
                <w:sz w:val="16"/>
                <w:szCs w:val="16"/>
              </w:rPr>
              <w:t xml:space="preserve">, computable desde la Orden de Inicio emitida por el Gerente de Administración. </w:t>
            </w:r>
          </w:p>
          <w:p w:rsidR="00C64F91" w:rsidRPr="004D3F0F" w:rsidRDefault="00C64F91" w:rsidP="009D1C35">
            <w:pPr>
              <w:pStyle w:val="BodyText23"/>
              <w:widowControl/>
              <w:suppressAutoHyphens w:val="0"/>
              <w:spacing w:before="60"/>
              <w:ind w:left="681" w:right="176"/>
              <w:rPr>
                <w:rFonts w:ascii="Verdana" w:hAnsi="Verdana" w:cs="Arial"/>
                <w:b/>
                <w:sz w:val="16"/>
                <w:szCs w:val="16"/>
              </w:rPr>
            </w:pPr>
            <w:r w:rsidRPr="004D3F0F">
              <w:rPr>
                <w:rFonts w:ascii="Verdana" w:hAnsi="Verdana" w:cs="Arial"/>
                <w:b/>
                <w:i/>
                <w:iCs/>
                <w:snapToGrid w:val="0"/>
                <w:sz w:val="16"/>
                <w:szCs w:val="16"/>
                <w:lang w:eastAsia="es-BO"/>
              </w:rPr>
              <w:t>(manifestar aceptación)</w:t>
            </w:r>
          </w:p>
        </w:tc>
        <w:tc>
          <w:tcPr>
            <w:tcW w:w="1736" w:type="dxa"/>
            <w:shd w:val="clear" w:color="auto" w:fill="FFFFFF"/>
          </w:tcPr>
          <w:p w:rsidR="00C64F91" w:rsidRPr="004D3F0F" w:rsidRDefault="00C64F91" w:rsidP="009D1C35">
            <w:pPr>
              <w:pStyle w:val="BodyText23"/>
              <w:widowControl/>
              <w:suppressAutoHyphens w:val="0"/>
              <w:spacing w:before="60"/>
              <w:ind w:left="681" w:right="176"/>
              <w:rPr>
                <w:rFonts w:ascii="Verdana" w:hAnsi="Verdana" w:cs="Arial"/>
                <w:bCs/>
                <w:snapToGrid w:val="0"/>
                <w:sz w:val="16"/>
                <w:szCs w:val="16"/>
                <w:lang w:val="es-ES" w:eastAsia="es-BO"/>
              </w:rPr>
            </w:pPr>
          </w:p>
        </w:tc>
        <w:tc>
          <w:tcPr>
            <w:tcW w:w="392"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widowControl/>
              <w:suppressAutoHyphens w:val="0"/>
              <w:spacing w:before="60"/>
              <w:ind w:left="681" w:right="176"/>
              <w:rPr>
                <w:rFonts w:ascii="Verdana" w:hAnsi="Verdana" w:cs="Arial"/>
                <w:bCs/>
                <w:snapToGrid w:val="0"/>
                <w:sz w:val="16"/>
                <w:szCs w:val="16"/>
                <w:lang w:val="es-ES" w:eastAsia="es-BO"/>
              </w:rPr>
            </w:pPr>
          </w:p>
        </w:tc>
        <w:tc>
          <w:tcPr>
            <w:tcW w:w="350"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widowControl/>
              <w:suppressAutoHyphens w:val="0"/>
              <w:spacing w:before="60"/>
              <w:ind w:left="681" w:right="176"/>
              <w:rPr>
                <w:rFonts w:ascii="Verdana" w:hAnsi="Verdana" w:cs="Arial"/>
                <w:bCs/>
                <w:snapToGrid w:val="0"/>
                <w:sz w:val="16"/>
                <w:szCs w:val="16"/>
                <w:lang w:val="es-ES" w:eastAsia="es-BO"/>
              </w:rPr>
            </w:pPr>
          </w:p>
        </w:tc>
        <w:tc>
          <w:tcPr>
            <w:tcW w:w="1218"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widowControl/>
              <w:suppressAutoHyphens w:val="0"/>
              <w:spacing w:before="60"/>
              <w:ind w:left="681" w:right="176"/>
              <w:rPr>
                <w:rFonts w:ascii="Verdana" w:hAnsi="Verdana" w:cs="Arial"/>
                <w:bCs/>
                <w:snapToGrid w:val="0"/>
                <w:sz w:val="16"/>
                <w:szCs w:val="16"/>
                <w:lang w:val="es-ES" w:eastAsia="es-BO"/>
              </w:rPr>
            </w:pPr>
          </w:p>
        </w:tc>
      </w:tr>
      <w:tr w:rsidR="00C64F91" w:rsidRPr="004D3F0F" w:rsidTr="001B0444">
        <w:trPr>
          <w:trHeight w:val="397"/>
        </w:trPr>
        <w:tc>
          <w:tcPr>
            <w:tcW w:w="294" w:type="dxa"/>
            <w:shd w:val="clear" w:color="auto" w:fill="99CCFF"/>
            <w:vAlign w:val="center"/>
          </w:tcPr>
          <w:p w:rsidR="00C64F91" w:rsidRPr="004D3F0F" w:rsidRDefault="00C64F91" w:rsidP="009D1C35">
            <w:pPr>
              <w:jc w:val="center"/>
              <w:rPr>
                <w:rFonts w:cs="Arial"/>
                <w:b/>
                <w:snapToGrid w:val="0"/>
              </w:rPr>
            </w:pPr>
            <w:r w:rsidRPr="004D3F0F">
              <w:rPr>
                <w:rFonts w:cs="Arial"/>
                <w:b/>
                <w:snapToGrid w:val="0"/>
              </w:rPr>
              <w:t>I</w:t>
            </w:r>
          </w:p>
        </w:tc>
        <w:tc>
          <w:tcPr>
            <w:tcW w:w="6243" w:type="dxa"/>
            <w:shd w:val="clear" w:color="auto" w:fill="99CCFF"/>
            <w:vAlign w:val="center"/>
          </w:tcPr>
          <w:p w:rsidR="00C64F91" w:rsidRPr="004D3F0F" w:rsidRDefault="00C64F91" w:rsidP="009D1C35">
            <w:pPr>
              <w:ind w:left="165" w:right="177"/>
              <w:jc w:val="both"/>
              <w:rPr>
                <w:rFonts w:cs="Arial"/>
                <w:b/>
                <w:bCs/>
              </w:rPr>
            </w:pPr>
            <w:r w:rsidRPr="004D3F0F">
              <w:rPr>
                <w:rFonts w:cs="Arial"/>
                <w:b/>
                <w:snapToGrid w:val="0"/>
              </w:rPr>
              <w:t>RECEPCIÓN Y VERIFICACIÓN</w:t>
            </w:r>
          </w:p>
        </w:tc>
        <w:tc>
          <w:tcPr>
            <w:tcW w:w="1736" w:type="dxa"/>
            <w:shd w:val="clear" w:color="auto" w:fill="99CCFF"/>
          </w:tcPr>
          <w:p w:rsidR="00C64F91" w:rsidRPr="004D3F0F" w:rsidRDefault="00C64F91" w:rsidP="009D1C35">
            <w:pPr>
              <w:ind w:left="165" w:right="177"/>
              <w:jc w:val="both"/>
              <w:rPr>
                <w:rFonts w:cs="Arial"/>
                <w:b/>
                <w:snapToGrid w:val="0"/>
              </w:rPr>
            </w:pPr>
          </w:p>
        </w:tc>
        <w:tc>
          <w:tcPr>
            <w:tcW w:w="392"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50"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1218"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r>
      <w:tr w:rsidR="00C64F91" w:rsidRPr="004D3F0F" w:rsidTr="001B0444">
        <w:trPr>
          <w:trHeight w:val="397"/>
        </w:trPr>
        <w:tc>
          <w:tcPr>
            <w:tcW w:w="294" w:type="dxa"/>
            <w:shd w:val="clear" w:color="auto" w:fill="FFFFFF"/>
            <w:vAlign w:val="center"/>
          </w:tcPr>
          <w:p w:rsidR="00C64F91" w:rsidRPr="004D3F0F" w:rsidRDefault="00C64F91" w:rsidP="009D1C35">
            <w:pPr>
              <w:jc w:val="center"/>
              <w:rPr>
                <w:rFonts w:cs="Arial"/>
                <w:b/>
                <w:snapToGrid w:val="0"/>
              </w:rPr>
            </w:pPr>
          </w:p>
        </w:tc>
        <w:tc>
          <w:tcPr>
            <w:tcW w:w="6243" w:type="dxa"/>
            <w:shd w:val="clear" w:color="auto" w:fill="FFFFFF"/>
            <w:vAlign w:val="center"/>
          </w:tcPr>
          <w:p w:rsidR="00C64F91" w:rsidRPr="004D3F0F" w:rsidRDefault="00C64F91" w:rsidP="009D1C35">
            <w:pPr>
              <w:pStyle w:val="BodyText23"/>
              <w:widowControl/>
              <w:suppressAutoHyphens w:val="0"/>
              <w:spacing w:before="60"/>
              <w:ind w:left="398" w:right="176"/>
              <w:rPr>
                <w:rFonts w:ascii="Verdana" w:hAnsi="Verdana" w:cs="Arial"/>
                <w:bCs/>
                <w:snapToGrid w:val="0"/>
                <w:sz w:val="16"/>
                <w:szCs w:val="16"/>
                <w:lang w:val="es-ES" w:eastAsia="es-BO"/>
              </w:rPr>
            </w:pPr>
            <w:r w:rsidRPr="004D3F0F">
              <w:rPr>
                <w:rFonts w:ascii="Verdana" w:hAnsi="Verdana" w:cs="Arial"/>
                <w:b/>
                <w:bCs/>
                <w:snapToGrid w:val="0"/>
                <w:sz w:val="16"/>
                <w:szCs w:val="16"/>
                <w:lang w:val="es-ES" w:eastAsia="es-BO"/>
              </w:rPr>
              <w:t>Recepción Provisional.-</w:t>
            </w:r>
            <w:r w:rsidRPr="004D3F0F">
              <w:rPr>
                <w:rFonts w:ascii="Verdana" w:hAnsi="Verdana" w:cs="Arial"/>
                <w:bCs/>
                <w:snapToGrid w:val="0"/>
                <w:sz w:val="16"/>
                <w:szCs w:val="16"/>
                <w:lang w:val="es-ES" w:eastAsia="es-BO"/>
              </w:rPr>
              <w:t xml:space="preserve"> Una vez entregadas las alfombras provisionalmente en su embalaje original de fábrica el cual contempla la superficie embalada y características el Responsable de Recepción  en un plazo de un (1) día hábil, verificará que los mismos  cumplan con lo requerido en las Especificaciones Técnicas y  emitirá el Acta de Recepción Provisional. </w:t>
            </w:r>
          </w:p>
          <w:p w:rsidR="00C64F91" w:rsidRPr="004D3F0F" w:rsidRDefault="00C64F91" w:rsidP="009D1C35">
            <w:pPr>
              <w:pStyle w:val="BodyText23"/>
              <w:spacing w:before="60"/>
              <w:ind w:left="398" w:right="176"/>
              <w:rPr>
                <w:rFonts w:ascii="Verdana" w:hAnsi="Verdana" w:cs="Arial"/>
                <w:sz w:val="16"/>
                <w:szCs w:val="16"/>
              </w:rPr>
            </w:pPr>
            <w:r w:rsidRPr="004D3F0F">
              <w:rPr>
                <w:rFonts w:ascii="Verdana" w:hAnsi="Verdana" w:cs="Arial"/>
                <w:b/>
                <w:sz w:val="16"/>
                <w:szCs w:val="16"/>
              </w:rPr>
              <w:lastRenderedPageBreak/>
              <w:t xml:space="preserve">Instalación.-  </w:t>
            </w:r>
            <w:r w:rsidRPr="004D3F0F">
              <w:rPr>
                <w:rFonts w:ascii="Verdana" w:hAnsi="Verdana" w:cs="Arial"/>
                <w:sz w:val="16"/>
                <w:szCs w:val="16"/>
              </w:rPr>
              <w:t>El Proveedor deberá realizar la instalación de las alfombras en un plazo de cuarenta (40) días calendario, computables desde la fecha de emisión del Acta de Recepción Provisional.</w:t>
            </w:r>
          </w:p>
          <w:p w:rsidR="00C64F91" w:rsidRPr="004D3F0F" w:rsidRDefault="00C64F91" w:rsidP="009D1C35">
            <w:pPr>
              <w:pStyle w:val="BodyText23"/>
              <w:spacing w:before="60"/>
              <w:ind w:left="398" w:right="176"/>
              <w:rPr>
                <w:rFonts w:ascii="Verdana" w:hAnsi="Verdana" w:cs="Arial"/>
                <w:sz w:val="16"/>
                <w:szCs w:val="16"/>
              </w:rPr>
            </w:pPr>
            <w:r w:rsidRPr="004D3F0F">
              <w:rPr>
                <w:rFonts w:ascii="Verdana" w:hAnsi="Verdana" w:cs="Arial"/>
                <w:sz w:val="16"/>
                <w:szCs w:val="16"/>
              </w:rPr>
              <w:t>La instalación  incluye las siguientes tareas:</w:t>
            </w:r>
          </w:p>
          <w:p w:rsidR="00C64F91" w:rsidRPr="004D3F0F" w:rsidRDefault="00C64F91" w:rsidP="00D76028">
            <w:pPr>
              <w:pStyle w:val="BodyText23"/>
              <w:numPr>
                <w:ilvl w:val="0"/>
                <w:numId w:val="35"/>
              </w:numPr>
              <w:spacing w:before="60"/>
              <w:ind w:right="176"/>
              <w:rPr>
                <w:rFonts w:ascii="Verdana" w:hAnsi="Verdana" w:cs="Arial"/>
                <w:sz w:val="16"/>
                <w:szCs w:val="16"/>
              </w:rPr>
            </w:pPr>
            <w:r w:rsidRPr="004D3F0F">
              <w:rPr>
                <w:rFonts w:ascii="Verdana" w:hAnsi="Verdana" w:cs="Arial"/>
                <w:sz w:val="16"/>
                <w:szCs w:val="16"/>
              </w:rPr>
              <w:t>Retiro de las alfombras que actualmente se encuentran instaladas, la empresa deberá hacer el traslado de las alfombras retiradas desde los pisos 2 y 3  hasta el sótano del edificio BCB.</w:t>
            </w:r>
          </w:p>
          <w:p w:rsidR="00C64F91" w:rsidRPr="004D3F0F" w:rsidRDefault="00C64F91" w:rsidP="00D76028">
            <w:pPr>
              <w:pStyle w:val="BodyText23"/>
              <w:numPr>
                <w:ilvl w:val="0"/>
                <w:numId w:val="35"/>
              </w:numPr>
              <w:spacing w:before="60"/>
              <w:ind w:right="176"/>
              <w:rPr>
                <w:rFonts w:ascii="Verdana" w:hAnsi="Verdana" w:cs="Arial"/>
                <w:sz w:val="16"/>
                <w:szCs w:val="16"/>
              </w:rPr>
            </w:pPr>
            <w:r w:rsidRPr="004D3F0F">
              <w:rPr>
                <w:rFonts w:ascii="Verdana" w:hAnsi="Verdana" w:cs="Arial"/>
                <w:sz w:val="16"/>
                <w:szCs w:val="16"/>
              </w:rPr>
              <w:t>Desarmado y armado de las butacas y mesas existentes en el Auditorio BCB, trabajo que deberá ser necesariamente ejecutado por técnicos especializados en este rubro.</w:t>
            </w:r>
          </w:p>
          <w:p w:rsidR="00C64F91" w:rsidRPr="004D3F0F" w:rsidRDefault="00C64F91" w:rsidP="00D76028">
            <w:pPr>
              <w:pStyle w:val="BodyText23"/>
              <w:numPr>
                <w:ilvl w:val="0"/>
                <w:numId w:val="35"/>
              </w:numPr>
              <w:spacing w:before="60"/>
              <w:ind w:right="176"/>
              <w:rPr>
                <w:rFonts w:ascii="Verdana" w:hAnsi="Verdana" w:cs="Arial"/>
                <w:sz w:val="16"/>
                <w:szCs w:val="16"/>
              </w:rPr>
            </w:pPr>
            <w:r w:rsidRPr="004D3F0F">
              <w:rPr>
                <w:rFonts w:ascii="Verdana" w:hAnsi="Verdana" w:cs="Arial"/>
                <w:sz w:val="16"/>
                <w:szCs w:val="16"/>
              </w:rPr>
              <w:t xml:space="preserve">El </w:t>
            </w:r>
            <w:proofErr w:type="spellStart"/>
            <w:r w:rsidRPr="004D3F0F">
              <w:rPr>
                <w:rFonts w:ascii="Verdana" w:hAnsi="Verdana" w:cs="Arial"/>
                <w:sz w:val="16"/>
                <w:szCs w:val="16"/>
              </w:rPr>
              <w:t>contrapiso</w:t>
            </w:r>
            <w:proofErr w:type="spellEnd"/>
            <w:r w:rsidRPr="004D3F0F">
              <w:rPr>
                <w:rFonts w:ascii="Verdana" w:hAnsi="Verdana" w:cs="Arial"/>
                <w:sz w:val="16"/>
                <w:szCs w:val="16"/>
              </w:rPr>
              <w:t xml:space="preserve"> donde se instalaran las nuevas alfombras debe ser limpiado, librando la superficie de toda impureza que impida un correcto pegado de la alfombra. Previamente a la instalación de las alfombras, el Responsable de Recepción, verificará el trabajo de preparación de la superficie, para su conformidad</w:t>
            </w:r>
          </w:p>
          <w:p w:rsidR="00C64F91" w:rsidRPr="004D3F0F" w:rsidRDefault="00C64F91" w:rsidP="00D76028">
            <w:pPr>
              <w:pStyle w:val="BodyText23"/>
              <w:numPr>
                <w:ilvl w:val="0"/>
                <w:numId w:val="35"/>
              </w:numPr>
              <w:spacing w:before="60"/>
              <w:ind w:right="176"/>
              <w:rPr>
                <w:rFonts w:ascii="Verdana" w:hAnsi="Verdana" w:cs="Arial"/>
                <w:sz w:val="16"/>
                <w:szCs w:val="16"/>
              </w:rPr>
            </w:pPr>
            <w:r w:rsidRPr="004D3F0F">
              <w:rPr>
                <w:rFonts w:ascii="Verdana" w:hAnsi="Verdana" w:cs="Arial"/>
                <w:sz w:val="16"/>
                <w:szCs w:val="16"/>
              </w:rPr>
              <w:t xml:space="preserve">El pegamento a ser utilizado para la fijación deberá ser de alta calidad y de marca reconocida, durante la aplicación será distribuido en toda la capa base de la alfombra y en la superficie total del </w:t>
            </w:r>
            <w:proofErr w:type="spellStart"/>
            <w:r w:rsidRPr="004D3F0F">
              <w:rPr>
                <w:rFonts w:ascii="Verdana" w:hAnsi="Verdana" w:cs="Arial"/>
                <w:sz w:val="16"/>
                <w:szCs w:val="16"/>
              </w:rPr>
              <w:t>contrapiso</w:t>
            </w:r>
            <w:proofErr w:type="spellEnd"/>
            <w:r w:rsidRPr="004D3F0F">
              <w:rPr>
                <w:rFonts w:ascii="Verdana" w:hAnsi="Verdana" w:cs="Arial"/>
                <w:sz w:val="16"/>
                <w:szCs w:val="16"/>
              </w:rPr>
              <w:t>, de tal manera que la fijación sea efectiva.</w:t>
            </w:r>
          </w:p>
          <w:p w:rsidR="00C64F91" w:rsidRPr="004D3F0F" w:rsidRDefault="00C64F91" w:rsidP="00D76028">
            <w:pPr>
              <w:pStyle w:val="BodyText23"/>
              <w:numPr>
                <w:ilvl w:val="0"/>
                <w:numId w:val="35"/>
              </w:numPr>
              <w:spacing w:before="60"/>
              <w:ind w:right="176"/>
              <w:rPr>
                <w:rFonts w:ascii="Verdana" w:hAnsi="Verdana" w:cs="Arial"/>
                <w:sz w:val="16"/>
                <w:szCs w:val="16"/>
              </w:rPr>
            </w:pPr>
            <w:r w:rsidRPr="004D3F0F">
              <w:rPr>
                <w:rFonts w:ascii="Verdana" w:hAnsi="Verdana" w:cs="Arial"/>
                <w:sz w:val="16"/>
                <w:szCs w:val="16"/>
              </w:rPr>
              <w:t>Las nuevas alfombras instaladas, no deberán tener bolsones, arrugas, orificios u otras imperfecciones, presentando una superficie regular y en perfectas condiciones de uso.</w:t>
            </w:r>
          </w:p>
          <w:p w:rsidR="00C64F91" w:rsidRPr="004D3F0F" w:rsidRDefault="00C64F91" w:rsidP="009D1C35">
            <w:pPr>
              <w:pStyle w:val="BodyText23"/>
              <w:spacing w:before="60"/>
              <w:ind w:left="720" w:right="176"/>
              <w:rPr>
                <w:rFonts w:ascii="Verdana" w:hAnsi="Verdana" w:cs="Arial"/>
                <w:sz w:val="16"/>
                <w:szCs w:val="16"/>
              </w:rPr>
            </w:pPr>
            <w:r w:rsidRPr="004D3F0F">
              <w:rPr>
                <w:rFonts w:ascii="Verdana" w:hAnsi="Verdana" w:cs="Arial"/>
                <w:sz w:val="16"/>
                <w:szCs w:val="16"/>
              </w:rPr>
              <w:tab/>
            </w:r>
          </w:p>
          <w:p w:rsidR="00C64F91" w:rsidRPr="004D3F0F" w:rsidRDefault="00C64F91" w:rsidP="009D1C35">
            <w:pPr>
              <w:ind w:left="398" w:right="114"/>
              <w:jc w:val="both"/>
              <w:rPr>
                <w:rFonts w:cs="Arial"/>
                <w:spacing w:val="-2"/>
                <w:lang w:val="es-BO"/>
              </w:rPr>
            </w:pPr>
            <w:r w:rsidRPr="004D3F0F">
              <w:rPr>
                <w:rFonts w:cs="Arial"/>
                <w:spacing w:val="-2"/>
                <w:lang w:val="es-BO"/>
              </w:rPr>
              <w:t>Una vez vencido el plazo de instalación el responsable de la recepción en un plazo de dos (2) días hábiles  procederá a verificar la misma y notificara al proveedor con cualquier observación, debiendo el proveedor  subsanar las misma en un periodo de cinco (5) días hábiles desde el momento de la notificación con las observaciones.</w:t>
            </w:r>
          </w:p>
          <w:p w:rsidR="00C64F91" w:rsidRPr="004D3F0F" w:rsidRDefault="00C64F91" w:rsidP="009D1C35">
            <w:pPr>
              <w:pStyle w:val="BodyText23"/>
              <w:widowControl/>
              <w:suppressAutoHyphens w:val="0"/>
              <w:spacing w:before="60"/>
              <w:ind w:left="398" w:right="176"/>
              <w:rPr>
                <w:rFonts w:ascii="Verdana" w:hAnsi="Verdana" w:cs="Arial"/>
                <w:bCs/>
                <w:sz w:val="16"/>
                <w:szCs w:val="16"/>
              </w:rPr>
            </w:pPr>
            <w:r w:rsidRPr="004D3F0F">
              <w:rPr>
                <w:rFonts w:ascii="Verdana" w:hAnsi="Verdana" w:cs="Arial"/>
                <w:sz w:val="16"/>
                <w:szCs w:val="16"/>
              </w:rPr>
              <w:t xml:space="preserve">En caso de no existir ninguna observación en el periodo de prueba o de ser subsanadas las mismas </w:t>
            </w:r>
            <w:r w:rsidRPr="004D3F0F">
              <w:rPr>
                <w:rFonts w:ascii="Verdana" w:hAnsi="Verdana" w:cs="Arial"/>
                <w:snapToGrid w:val="0"/>
                <w:sz w:val="16"/>
                <w:szCs w:val="16"/>
                <w:lang w:eastAsia="es-BO"/>
              </w:rPr>
              <w:t>el Responsable de Recepción,  emitirá el Acta de Recepción Definitiva.</w:t>
            </w:r>
          </w:p>
          <w:p w:rsidR="00C64F91" w:rsidRPr="004D3F0F" w:rsidRDefault="00C64F91" w:rsidP="009D1C35">
            <w:pPr>
              <w:pStyle w:val="BodyText23"/>
              <w:spacing w:before="60"/>
              <w:ind w:left="398" w:right="176"/>
              <w:rPr>
                <w:rFonts w:ascii="Verdana" w:hAnsi="Verdana" w:cs="Arial"/>
                <w:b/>
                <w:bCs/>
                <w:sz w:val="16"/>
                <w:szCs w:val="16"/>
              </w:rPr>
            </w:pPr>
            <w:r w:rsidRPr="004D3F0F">
              <w:rPr>
                <w:rFonts w:ascii="Verdana" w:hAnsi="Verdana" w:cs="Arial"/>
                <w:b/>
                <w:i/>
                <w:iCs/>
                <w:snapToGrid w:val="0"/>
                <w:sz w:val="16"/>
                <w:szCs w:val="16"/>
                <w:lang w:eastAsia="es-BO"/>
              </w:rPr>
              <w:t>(manifestar aceptación)</w:t>
            </w:r>
          </w:p>
        </w:tc>
        <w:tc>
          <w:tcPr>
            <w:tcW w:w="1736" w:type="dxa"/>
            <w:shd w:val="clear" w:color="auto" w:fill="FFFFFF"/>
          </w:tcPr>
          <w:p w:rsidR="00C64F91" w:rsidRPr="004D3F0F" w:rsidRDefault="00C64F91" w:rsidP="009D1C35">
            <w:pPr>
              <w:pStyle w:val="BodyText23"/>
              <w:widowControl/>
              <w:suppressAutoHyphens w:val="0"/>
              <w:spacing w:before="60"/>
              <w:ind w:left="398" w:right="176"/>
              <w:rPr>
                <w:rFonts w:ascii="Verdana" w:hAnsi="Verdana" w:cs="Arial"/>
                <w:b/>
                <w:bCs/>
                <w:snapToGrid w:val="0"/>
                <w:sz w:val="16"/>
                <w:szCs w:val="16"/>
                <w:lang w:val="es-ES" w:eastAsia="es-BO"/>
              </w:rPr>
            </w:pPr>
          </w:p>
        </w:tc>
        <w:tc>
          <w:tcPr>
            <w:tcW w:w="392"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widowControl/>
              <w:suppressAutoHyphens w:val="0"/>
              <w:spacing w:before="60"/>
              <w:ind w:left="398" w:right="176"/>
              <w:rPr>
                <w:rFonts w:ascii="Verdana" w:hAnsi="Verdana" w:cs="Arial"/>
                <w:b/>
                <w:bCs/>
                <w:snapToGrid w:val="0"/>
                <w:sz w:val="16"/>
                <w:szCs w:val="16"/>
                <w:lang w:val="es-ES" w:eastAsia="es-BO"/>
              </w:rPr>
            </w:pPr>
          </w:p>
        </w:tc>
        <w:tc>
          <w:tcPr>
            <w:tcW w:w="350"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widowControl/>
              <w:suppressAutoHyphens w:val="0"/>
              <w:spacing w:before="60"/>
              <w:ind w:left="398" w:right="176"/>
              <w:rPr>
                <w:rFonts w:ascii="Verdana" w:hAnsi="Verdana" w:cs="Arial"/>
                <w:b/>
                <w:bCs/>
                <w:snapToGrid w:val="0"/>
                <w:sz w:val="16"/>
                <w:szCs w:val="16"/>
                <w:lang w:val="es-ES" w:eastAsia="es-BO"/>
              </w:rPr>
            </w:pPr>
          </w:p>
        </w:tc>
        <w:tc>
          <w:tcPr>
            <w:tcW w:w="1218"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widowControl/>
              <w:suppressAutoHyphens w:val="0"/>
              <w:spacing w:before="60"/>
              <w:ind w:left="398" w:right="176"/>
              <w:rPr>
                <w:rFonts w:ascii="Verdana" w:hAnsi="Verdana" w:cs="Arial"/>
                <w:b/>
                <w:bCs/>
                <w:snapToGrid w:val="0"/>
                <w:sz w:val="16"/>
                <w:szCs w:val="16"/>
                <w:lang w:val="es-ES" w:eastAsia="es-BO"/>
              </w:rPr>
            </w:pPr>
          </w:p>
        </w:tc>
      </w:tr>
      <w:tr w:rsidR="00C64F91" w:rsidRPr="004D3F0F" w:rsidTr="001B0444">
        <w:trPr>
          <w:trHeight w:val="397"/>
        </w:trPr>
        <w:tc>
          <w:tcPr>
            <w:tcW w:w="294" w:type="dxa"/>
            <w:shd w:val="clear" w:color="auto" w:fill="99CCFF"/>
            <w:vAlign w:val="center"/>
          </w:tcPr>
          <w:p w:rsidR="00C64F91" w:rsidRPr="004D3F0F" w:rsidRDefault="00C64F91" w:rsidP="009D1C35">
            <w:pPr>
              <w:jc w:val="center"/>
              <w:rPr>
                <w:rFonts w:cs="Arial"/>
                <w:b/>
                <w:snapToGrid w:val="0"/>
              </w:rPr>
            </w:pPr>
            <w:r w:rsidRPr="004D3F0F">
              <w:rPr>
                <w:rFonts w:cs="Arial"/>
                <w:b/>
                <w:snapToGrid w:val="0"/>
              </w:rPr>
              <w:lastRenderedPageBreak/>
              <w:t>J</w:t>
            </w:r>
          </w:p>
        </w:tc>
        <w:tc>
          <w:tcPr>
            <w:tcW w:w="6243" w:type="dxa"/>
            <w:shd w:val="clear" w:color="auto" w:fill="99CCFF"/>
            <w:vAlign w:val="center"/>
          </w:tcPr>
          <w:p w:rsidR="00C64F91" w:rsidRPr="004D3F0F" w:rsidRDefault="00C64F91" w:rsidP="009D1C35">
            <w:pPr>
              <w:ind w:left="165" w:right="177"/>
              <w:jc w:val="both"/>
              <w:rPr>
                <w:rFonts w:cs="Arial"/>
                <w:b/>
                <w:bCs/>
              </w:rPr>
            </w:pPr>
            <w:r w:rsidRPr="004D3F0F">
              <w:rPr>
                <w:rFonts w:cs="Arial"/>
                <w:b/>
                <w:snapToGrid w:val="0"/>
              </w:rPr>
              <w:t>GARANTÍAS</w:t>
            </w:r>
          </w:p>
        </w:tc>
        <w:tc>
          <w:tcPr>
            <w:tcW w:w="1736" w:type="dxa"/>
            <w:shd w:val="clear" w:color="auto" w:fill="99CCFF"/>
          </w:tcPr>
          <w:p w:rsidR="00C64F91" w:rsidRPr="004D3F0F" w:rsidRDefault="00C64F91" w:rsidP="009D1C35">
            <w:pPr>
              <w:ind w:left="165" w:right="177"/>
              <w:jc w:val="both"/>
              <w:rPr>
                <w:rFonts w:cs="Arial"/>
                <w:b/>
                <w:snapToGrid w:val="0"/>
              </w:rPr>
            </w:pPr>
          </w:p>
        </w:tc>
        <w:tc>
          <w:tcPr>
            <w:tcW w:w="392"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50"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1218"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r>
      <w:tr w:rsidR="00C64F91" w:rsidRPr="004D3F0F" w:rsidTr="001B0444">
        <w:trPr>
          <w:trHeight w:val="397"/>
        </w:trPr>
        <w:tc>
          <w:tcPr>
            <w:tcW w:w="294" w:type="dxa"/>
            <w:shd w:val="clear" w:color="auto" w:fill="FFFFFF"/>
            <w:vAlign w:val="center"/>
          </w:tcPr>
          <w:p w:rsidR="00C64F91" w:rsidRPr="004D3F0F" w:rsidRDefault="00C64F91" w:rsidP="009D1C35">
            <w:pPr>
              <w:jc w:val="center"/>
              <w:rPr>
                <w:rFonts w:cs="Arial"/>
                <w:b/>
                <w:snapToGrid w:val="0"/>
              </w:rPr>
            </w:pPr>
          </w:p>
        </w:tc>
        <w:tc>
          <w:tcPr>
            <w:tcW w:w="6243" w:type="dxa"/>
            <w:shd w:val="clear" w:color="auto" w:fill="FFFFFF"/>
            <w:vAlign w:val="center"/>
          </w:tcPr>
          <w:p w:rsidR="00C64F91" w:rsidRPr="004D3F0F" w:rsidRDefault="00C64F91" w:rsidP="009D1C35">
            <w:pPr>
              <w:pStyle w:val="BodyText23"/>
              <w:spacing w:before="60"/>
              <w:ind w:left="398" w:right="176"/>
              <w:rPr>
                <w:rFonts w:ascii="Verdana" w:hAnsi="Verdana"/>
                <w:snapToGrid w:val="0"/>
                <w:sz w:val="16"/>
                <w:szCs w:val="16"/>
                <w:lang w:eastAsia="es-BO"/>
              </w:rPr>
            </w:pPr>
            <w:r w:rsidRPr="004D3F0F">
              <w:rPr>
                <w:rFonts w:ascii="Verdana" w:hAnsi="Verdana"/>
                <w:b/>
                <w:bCs/>
                <w:snapToGrid w:val="0"/>
                <w:sz w:val="16"/>
                <w:szCs w:val="16"/>
                <w:lang w:eastAsia="es-BO"/>
              </w:rPr>
              <w:t>Garantía de Cumplimiento de Contrato:</w:t>
            </w:r>
            <w:r w:rsidRPr="004D3F0F">
              <w:rPr>
                <w:rFonts w:ascii="Verdana" w:hAnsi="Verdana"/>
                <w:snapToGrid w:val="0"/>
                <w:sz w:val="16"/>
                <w:szCs w:val="16"/>
                <w:lang w:eastAsia="es-BO"/>
              </w:rPr>
              <w:t xml:space="preserve"> El Proveedor adjudicado debe presentar la Garantía de Cumplimiento de Contrato por el 7% del monto total del contrato, vigente hasta la recepción Definitiva de acuerdo al artículo 20. Tipos de garantía del D.S. Nº 181.</w:t>
            </w:r>
          </w:p>
          <w:p w:rsidR="00C64F91" w:rsidRPr="004D3F0F" w:rsidRDefault="00C64F91" w:rsidP="009D1C35">
            <w:pPr>
              <w:pStyle w:val="BodyText23"/>
              <w:spacing w:before="60"/>
              <w:ind w:left="398" w:right="176"/>
              <w:rPr>
                <w:rFonts w:ascii="Verdana" w:hAnsi="Verdana"/>
                <w:snapToGrid w:val="0"/>
                <w:sz w:val="16"/>
                <w:szCs w:val="16"/>
                <w:lang w:eastAsia="es-BO"/>
              </w:rPr>
            </w:pPr>
            <w:r w:rsidRPr="004D3F0F">
              <w:rPr>
                <w:rFonts w:ascii="Verdana" w:hAnsi="Verdana"/>
                <w:snapToGrid w:val="0"/>
                <w:sz w:val="16"/>
                <w:szCs w:val="16"/>
                <w:lang w:eastAsia="es-BO"/>
              </w:rPr>
              <w:t>El proveedor podrá elegir el tipo de garantía entre las siguientes modalidades:</w:t>
            </w:r>
          </w:p>
          <w:p w:rsidR="00C64F91" w:rsidRPr="004D3F0F" w:rsidRDefault="00C64F91" w:rsidP="00D76028">
            <w:pPr>
              <w:pStyle w:val="BodyText23"/>
              <w:numPr>
                <w:ilvl w:val="0"/>
                <w:numId w:val="32"/>
              </w:numPr>
              <w:ind w:left="398" w:right="176" w:firstLine="0"/>
              <w:rPr>
                <w:rFonts w:ascii="Verdana" w:hAnsi="Verdana"/>
                <w:snapToGrid w:val="0"/>
                <w:sz w:val="16"/>
                <w:szCs w:val="16"/>
                <w:lang w:eastAsia="es-BO"/>
              </w:rPr>
            </w:pPr>
            <w:r w:rsidRPr="004D3F0F">
              <w:rPr>
                <w:rFonts w:ascii="Verdana" w:hAnsi="Verdana"/>
                <w:snapToGrid w:val="0"/>
                <w:sz w:val="16"/>
                <w:szCs w:val="16"/>
                <w:lang w:eastAsia="es-BO"/>
              </w:rPr>
              <w:t>Boleta de Garantía.</w:t>
            </w:r>
          </w:p>
          <w:p w:rsidR="00C64F91" w:rsidRPr="004D3F0F" w:rsidRDefault="00C64F91" w:rsidP="00D76028">
            <w:pPr>
              <w:pStyle w:val="BodyText23"/>
              <w:numPr>
                <w:ilvl w:val="0"/>
                <w:numId w:val="32"/>
              </w:numPr>
              <w:ind w:left="398" w:right="176" w:firstLine="0"/>
              <w:rPr>
                <w:rFonts w:ascii="Verdana" w:hAnsi="Verdana"/>
                <w:snapToGrid w:val="0"/>
                <w:sz w:val="16"/>
                <w:szCs w:val="16"/>
                <w:lang w:eastAsia="es-BO"/>
              </w:rPr>
            </w:pPr>
            <w:r w:rsidRPr="004D3F0F">
              <w:rPr>
                <w:rFonts w:ascii="Verdana" w:hAnsi="Verdana"/>
                <w:snapToGrid w:val="0"/>
                <w:sz w:val="16"/>
                <w:szCs w:val="16"/>
                <w:lang w:eastAsia="es-BO"/>
              </w:rPr>
              <w:t>Garantía a primer requerimiento.</w:t>
            </w:r>
          </w:p>
          <w:p w:rsidR="00C64F91" w:rsidRPr="004D3F0F" w:rsidRDefault="00C64F91" w:rsidP="00D76028">
            <w:pPr>
              <w:pStyle w:val="BodyText23"/>
              <w:numPr>
                <w:ilvl w:val="0"/>
                <w:numId w:val="32"/>
              </w:numPr>
              <w:ind w:left="398" w:right="176" w:firstLine="0"/>
              <w:rPr>
                <w:rFonts w:ascii="Verdana" w:hAnsi="Verdana"/>
                <w:snapToGrid w:val="0"/>
                <w:sz w:val="16"/>
                <w:szCs w:val="16"/>
                <w:lang w:eastAsia="es-BO"/>
              </w:rPr>
            </w:pPr>
            <w:r w:rsidRPr="004D3F0F">
              <w:rPr>
                <w:rFonts w:ascii="Verdana" w:hAnsi="Verdana"/>
                <w:snapToGrid w:val="0"/>
                <w:sz w:val="16"/>
                <w:szCs w:val="16"/>
                <w:lang w:eastAsia="es-BO"/>
              </w:rPr>
              <w:t>Póliza de seguro de caución a primer requerimiento.</w:t>
            </w:r>
          </w:p>
          <w:p w:rsidR="00C64F91" w:rsidRPr="004D3F0F" w:rsidRDefault="00C64F91" w:rsidP="009D1C35">
            <w:pPr>
              <w:ind w:left="681" w:right="177"/>
              <w:jc w:val="both"/>
              <w:rPr>
                <w:rFonts w:cs="Arial"/>
                <w:b/>
                <w:i/>
                <w:iCs/>
                <w:snapToGrid w:val="0"/>
                <w:lang w:eastAsia="es-BO"/>
              </w:rPr>
            </w:pPr>
            <w:r w:rsidRPr="004D3F0F">
              <w:rPr>
                <w:rFonts w:cs="Arial"/>
                <w:snapToGrid w:val="0"/>
                <w:lang w:eastAsia="es-BO"/>
              </w:rPr>
              <w:t>Estas garantías deben expresar su carácter de renovable, irrevocable y de ejecución inmediata.</w:t>
            </w:r>
            <w:r w:rsidRPr="004D3F0F">
              <w:rPr>
                <w:rFonts w:cs="Arial"/>
                <w:b/>
                <w:i/>
                <w:iCs/>
                <w:snapToGrid w:val="0"/>
                <w:lang w:eastAsia="es-BO"/>
              </w:rPr>
              <w:t xml:space="preserve"> </w:t>
            </w:r>
          </w:p>
          <w:p w:rsidR="00C64F91" w:rsidRPr="004D3F0F" w:rsidRDefault="00C64F91" w:rsidP="009D1C35">
            <w:pPr>
              <w:ind w:left="681" w:right="177"/>
              <w:jc w:val="both"/>
              <w:rPr>
                <w:rFonts w:cs="Arial"/>
                <w:b/>
                <w:bCs/>
              </w:rPr>
            </w:pPr>
            <w:r w:rsidRPr="004D3F0F">
              <w:rPr>
                <w:rFonts w:cs="Arial"/>
                <w:b/>
                <w:i/>
                <w:iCs/>
                <w:snapToGrid w:val="0"/>
                <w:lang w:eastAsia="es-BO"/>
              </w:rPr>
              <w:t>(manifestar aceptación)</w:t>
            </w:r>
          </w:p>
        </w:tc>
        <w:tc>
          <w:tcPr>
            <w:tcW w:w="1736" w:type="dxa"/>
            <w:shd w:val="clear" w:color="auto" w:fill="FFFFFF"/>
          </w:tcPr>
          <w:p w:rsidR="00C64F91" w:rsidRPr="004D3F0F" w:rsidRDefault="00C64F91" w:rsidP="009D1C35">
            <w:pPr>
              <w:pStyle w:val="BodyText23"/>
              <w:spacing w:before="60"/>
              <w:ind w:left="398" w:right="176"/>
              <w:rPr>
                <w:rFonts w:ascii="Verdana" w:hAnsi="Verdana"/>
                <w:b/>
                <w:bCs/>
                <w:snapToGrid w:val="0"/>
                <w:sz w:val="16"/>
                <w:szCs w:val="16"/>
                <w:lang w:eastAsia="es-BO"/>
              </w:rPr>
            </w:pPr>
          </w:p>
        </w:tc>
        <w:tc>
          <w:tcPr>
            <w:tcW w:w="392"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spacing w:before="60"/>
              <w:ind w:left="398" w:right="176"/>
              <w:rPr>
                <w:rFonts w:ascii="Verdana" w:hAnsi="Verdana"/>
                <w:b/>
                <w:bCs/>
                <w:snapToGrid w:val="0"/>
                <w:sz w:val="16"/>
                <w:szCs w:val="16"/>
                <w:lang w:eastAsia="es-BO"/>
              </w:rPr>
            </w:pPr>
          </w:p>
        </w:tc>
        <w:tc>
          <w:tcPr>
            <w:tcW w:w="350"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spacing w:before="60"/>
              <w:ind w:left="398" w:right="176"/>
              <w:rPr>
                <w:rFonts w:ascii="Verdana" w:hAnsi="Verdana"/>
                <w:b/>
                <w:bCs/>
                <w:snapToGrid w:val="0"/>
                <w:sz w:val="16"/>
                <w:szCs w:val="16"/>
                <w:lang w:eastAsia="es-BO"/>
              </w:rPr>
            </w:pPr>
          </w:p>
        </w:tc>
        <w:tc>
          <w:tcPr>
            <w:tcW w:w="1218"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spacing w:before="60"/>
              <w:ind w:left="398" w:right="176"/>
              <w:rPr>
                <w:rFonts w:ascii="Verdana" w:hAnsi="Verdana"/>
                <w:b/>
                <w:bCs/>
                <w:snapToGrid w:val="0"/>
                <w:sz w:val="16"/>
                <w:szCs w:val="16"/>
                <w:lang w:eastAsia="es-BO"/>
              </w:rPr>
            </w:pPr>
          </w:p>
        </w:tc>
      </w:tr>
      <w:tr w:rsidR="00C64F91" w:rsidRPr="004D3F0F" w:rsidTr="001B0444">
        <w:trPr>
          <w:trHeight w:val="397"/>
        </w:trPr>
        <w:tc>
          <w:tcPr>
            <w:tcW w:w="294" w:type="dxa"/>
            <w:shd w:val="clear" w:color="auto" w:fill="99CCFF"/>
            <w:vAlign w:val="center"/>
          </w:tcPr>
          <w:p w:rsidR="00C64F91" w:rsidRPr="004D3F0F" w:rsidRDefault="00C64F91" w:rsidP="009D1C35">
            <w:pPr>
              <w:jc w:val="center"/>
              <w:rPr>
                <w:rFonts w:cs="Arial"/>
                <w:b/>
                <w:snapToGrid w:val="0"/>
              </w:rPr>
            </w:pPr>
            <w:r w:rsidRPr="004D3F0F">
              <w:rPr>
                <w:rFonts w:cs="Arial"/>
                <w:b/>
                <w:snapToGrid w:val="0"/>
              </w:rPr>
              <w:t>K</w:t>
            </w:r>
          </w:p>
        </w:tc>
        <w:tc>
          <w:tcPr>
            <w:tcW w:w="6243" w:type="dxa"/>
            <w:shd w:val="clear" w:color="auto" w:fill="99CCFF"/>
            <w:vAlign w:val="center"/>
          </w:tcPr>
          <w:p w:rsidR="00C64F91" w:rsidRPr="004D3F0F" w:rsidRDefault="00C64F91" w:rsidP="009D1C35">
            <w:pPr>
              <w:ind w:left="165" w:right="177"/>
              <w:jc w:val="both"/>
              <w:rPr>
                <w:rFonts w:cs="Arial"/>
                <w:b/>
                <w:bCs/>
              </w:rPr>
            </w:pPr>
            <w:r w:rsidRPr="004D3F0F">
              <w:rPr>
                <w:rFonts w:cs="Arial"/>
                <w:b/>
                <w:snapToGrid w:val="0"/>
              </w:rPr>
              <w:t>SANCIÓN Y MULTAS</w:t>
            </w:r>
          </w:p>
        </w:tc>
        <w:tc>
          <w:tcPr>
            <w:tcW w:w="1736" w:type="dxa"/>
            <w:shd w:val="clear" w:color="auto" w:fill="99CCFF"/>
          </w:tcPr>
          <w:p w:rsidR="00C64F91" w:rsidRPr="004D3F0F" w:rsidRDefault="00C64F91" w:rsidP="009D1C35">
            <w:pPr>
              <w:ind w:left="165" w:right="177"/>
              <w:jc w:val="both"/>
              <w:rPr>
                <w:rFonts w:cs="Arial"/>
                <w:b/>
                <w:snapToGrid w:val="0"/>
              </w:rPr>
            </w:pPr>
          </w:p>
        </w:tc>
        <w:tc>
          <w:tcPr>
            <w:tcW w:w="392"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50"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1218"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r>
      <w:tr w:rsidR="00C64F91" w:rsidRPr="004D3F0F" w:rsidTr="001B0444">
        <w:trPr>
          <w:trHeight w:val="397"/>
        </w:trPr>
        <w:tc>
          <w:tcPr>
            <w:tcW w:w="294" w:type="dxa"/>
            <w:shd w:val="clear" w:color="auto" w:fill="FFFFFF"/>
            <w:vAlign w:val="center"/>
          </w:tcPr>
          <w:p w:rsidR="00C64F91" w:rsidRPr="004D3F0F" w:rsidRDefault="00C64F91" w:rsidP="009D1C35">
            <w:pPr>
              <w:jc w:val="center"/>
              <w:rPr>
                <w:rFonts w:cs="Arial"/>
                <w:b/>
                <w:snapToGrid w:val="0"/>
              </w:rPr>
            </w:pPr>
          </w:p>
        </w:tc>
        <w:tc>
          <w:tcPr>
            <w:tcW w:w="6243" w:type="dxa"/>
            <w:shd w:val="clear" w:color="auto" w:fill="FFFFFF"/>
            <w:vAlign w:val="center"/>
          </w:tcPr>
          <w:p w:rsidR="00C64F91" w:rsidRPr="004D3F0F" w:rsidRDefault="00C64F91" w:rsidP="009D1C35">
            <w:pPr>
              <w:pStyle w:val="BodyText23"/>
              <w:spacing w:before="60"/>
              <w:ind w:left="398" w:right="176"/>
              <w:rPr>
                <w:rFonts w:ascii="Verdana" w:hAnsi="Verdana" w:cs="Arial"/>
                <w:bCs/>
                <w:snapToGrid w:val="0"/>
                <w:sz w:val="16"/>
                <w:szCs w:val="16"/>
              </w:rPr>
            </w:pPr>
            <w:r w:rsidRPr="004D3F0F">
              <w:rPr>
                <w:rFonts w:ascii="Verdana" w:hAnsi="Verdana" w:cs="Arial"/>
                <w:bCs/>
                <w:snapToGrid w:val="0"/>
                <w:sz w:val="16"/>
                <w:szCs w:val="16"/>
              </w:rPr>
              <w:t xml:space="preserve">El proveedor, se obliga a cumplir con los plazos de  </w:t>
            </w:r>
            <w:r w:rsidRPr="004D3F0F">
              <w:rPr>
                <w:rFonts w:ascii="Verdana" w:hAnsi="Verdana" w:cs="Arial"/>
                <w:b/>
                <w:bCs/>
                <w:snapToGrid w:val="0"/>
                <w:sz w:val="16"/>
                <w:szCs w:val="16"/>
              </w:rPr>
              <w:t>entrega provisional e instalación,</w:t>
            </w:r>
            <w:r w:rsidRPr="004D3F0F">
              <w:rPr>
                <w:rFonts w:ascii="Verdana" w:hAnsi="Verdana" w:cs="Arial"/>
                <w:bCs/>
                <w:snapToGrid w:val="0"/>
                <w:sz w:val="16"/>
                <w:szCs w:val="16"/>
              </w:rPr>
              <w:t xml:space="preserve"> caso contrario, será multado con el uno por ciento (1%) del monto total del contrato por cada día calendario de retraso.</w:t>
            </w:r>
          </w:p>
          <w:p w:rsidR="00C64F91" w:rsidRPr="004D3F0F" w:rsidRDefault="00C64F91" w:rsidP="009D1C35">
            <w:pPr>
              <w:pStyle w:val="BodyText23"/>
              <w:spacing w:before="60"/>
              <w:ind w:left="398" w:right="176"/>
              <w:rPr>
                <w:rFonts w:ascii="Verdana" w:hAnsi="Verdana" w:cs="Arial"/>
                <w:bCs/>
                <w:snapToGrid w:val="0"/>
                <w:sz w:val="16"/>
                <w:szCs w:val="16"/>
              </w:rPr>
            </w:pPr>
            <w:r w:rsidRPr="004D3F0F">
              <w:rPr>
                <w:rFonts w:ascii="Verdana" w:hAnsi="Verdana" w:cs="Arial"/>
                <w:bCs/>
                <w:snapToGrid w:val="0"/>
                <w:sz w:val="16"/>
                <w:szCs w:val="16"/>
              </w:rPr>
              <w:t>La suma de las multas  no podrá exceder en ningún caso el veinte por ciento (20%)  del monto total del Contrato, en cuyo caso de resolverá el contrato.</w:t>
            </w:r>
          </w:p>
          <w:p w:rsidR="00C64F91" w:rsidRPr="004D3F0F" w:rsidRDefault="00C64F91" w:rsidP="009D1C35">
            <w:pPr>
              <w:pStyle w:val="BodyText23"/>
              <w:spacing w:before="60"/>
              <w:ind w:left="398" w:right="176"/>
              <w:rPr>
                <w:rFonts w:ascii="Verdana" w:hAnsi="Verdana" w:cs="Arial"/>
                <w:bCs/>
                <w:snapToGrid w:val="0"/>
                <w:sz w:val="16"/>
                <w:szCs w:val="16"/>
              </w:rPr>
            </w:pPr>
            <w:r w:rsidRPr="004D3F0F">
              <w:rPr>
                <w:rFonts w:ascii="Verdana" w:hAnsi="Verdana" w:cs="Arial"/>
                <w:b/>
                <w:bCs/>
                <w:snapToGrid w:val="0"/>
                <w:sz w:val="16"/>
                <w:szCs w:val="16"/>
              </w:rPr>
              <w:t>(</w:t>
            </w:r>
            <w:r w:rsidRPr="004D3F0F">
              <w:rPr>
                <w:rFonts w:ascii="Verdana" w:hAnsi="Verdana" w:cs="Arial"/>
                <w:b/>
                <w:i/>
                <w:iCs/>
                <w:snapToGrid w:val="0"/>
                <w:spacing w:val="0"/>
                <w:sz w:val="16"/>
                <w:szCs w:val="16"/>
                <w:lang w:val="es-ES" w:eastAsia="es-BO"/>
              </w:rPr>
              <w:t>manifestar aceptación)</w:t>
            </w:r>
          </w:p>
        </w:tc>
        <w:tc>
          <w:tcPr>
            <w:tcW w:w="1736" w:type="dxa"/>
            <w:shd w:val="clear" w:color="auto" w:fill="FFFFFF"/>
          </w:tcPr>
          <w:p w:rsidR="00C64F91" w:rsidRPr="004D3F0F" w:rsidRDefault="00C64F91" w:rsidP="009D1C35">
            <w:pPr>
              <w:pStyle w:val="BodyText23"/>
              <w:spacing w:before="60"/>
              <w:ind w:left="398" w:right="176"/>
              <w:rPr>
                <w:rFonts w:ascii="Verdana" w:hAnsi="Verdana" w:cs="Arial"/>
                <w:bCs/>
                <w:snapToGrid w:val="0"/>
                <w:sz w:val="16"/>
                <w:szCs w:val="16"/>
              </w:rPr>
            </w:pPr>
          </w:p>
        </w:tc>
        <w:tc>
          <w:tcPr>
            <w:tcW w:w="392"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spacing w:before="60"/>
              <w:ind w:left="398" w:right="176"/>
              <w:rPr>
                <w:rFonts w:ascii="Verdana" w:hAnsi="Verdana" w:cs="Arial"/>
                <w:bCs/>
                <w:snapToGrid w:val="0"/>
                <w:sz w:val="16"/>
                <w:szCs w:val="16"/>
              </w:rPr>
            </w:pPr>
          </w:p>
        </w:tc>
        <w:tc>
          <w:tcPr>
            <w:tcW w:w="350"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spacing w:before="60"/>
              <w:ind w:left="398" w:right="176"/>
              <w:rPr>
                <w:rFonts w:ascii="Verdana" w:hAnsi="Verdana" w:cs="Arial"/>
                <w:bCs/>
                <w:snapToGrid w:val="0"/>
                <w:sz w:val="16"/>
                <w:szCs w:val="16"/>
              </w:rPr>
            </w:pPr>
          </w:p>
        </w:tc>
        <w:tc>
          <w:tcPr>
            <w:tcW w:w="1218"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spacing w:before="60"/>
              <w:ind w:left="398" w:right="176"/>
              <w:rPr>
                <w:rFonts w:ascii="Verdana" w:hAnsi="Verdana" w:cs="Arial"/>
                <w:bCs/>
                <w:snapToGrid w:val="0"/>
                <w:sz w:val="16"/>
                <w:szCs w:val="16"/>
              </w:rPr>
            </w:pPr>
          </w:p>
        </w:tc>
      </w:tr>
      <w:tr w:rsidR="00C64F91" w:rsidRPr="004D3F0F" w:rsidTr="001B0444">
        <w:trPr>
          <w:trHeight w:val="397"/>
        </w:trPr>
        <w:tc>
          <w:tcPr>
            <w:tcW w:w="294" w:type="dxa"/>
            <w:shd w:val="clear" w:color="auto" w:fill="99CCFF"/>
            <w:vAlign w:val="center"/>
          </w:tcPr>
          <w:p w:rsidR="00C64F91" w:rsidRPr="004D3F0F" w:rsidRDefault="00C64F91" w:rsidP="009D1C35">
            <w:pPr>
              <w:jc w:val="center"/>
              <w:rPr>
                <w:rFonts w:cs="Arial"/>
                <w:b/>
                <w:snapToGrid w:val="0"/>
              </w:rPr>
            </w:pPr>
            <w:r w:rsidRPr="004D3F0F">
              <w:rPr>
                <w:rFonts w:cs="Arial"/>
                <w:b/>
                <w:snapToGrid w:val="0"/>
              </w:rPr>
              <w:t>L</w:t>
            </w:r>
          </w:p>
        </w:tc>
        <w:tc>
          <w:tcPr>
            <w:tcW w:w="6243" w:type="dxa"/>
            <w:shd w:val="clear" w:color="auto" w:fill="99CCFF"/>
            <w:vAlign w:val="center"/>
          </w:tcPr>
          <w:p w:rsidR="00C64F91" w:rsidRPr="004D3F0F" w:rsidRDefault="00C64F91" w:rsidP="009D1C35">
            <w:pPr>
              <w:ind w:left="165" w:right="177"/>
              <w:jc w:val="both"/>
              <w:rPr>
                <w:rFonts w:cs="Arial"/>
                <w:b/>
                <w:bCs/>
              </w:rPr>
            </w:pPr>
            <w:r w:rsidRPr="004D3F0F">
              <w:rPr>
                <w:rFonts w:cs="Arial"/>
                <w:b/>
                <w:snapToGrid w:val="0"/>
              </w:rPr>
              <w:t>FORMA DE PAGO</w:t>
            </w:r>
          </w:p>
        </w:tc>
        <w:tc>
          <w:tcPr>
            <w:tcW w:w="1736" w:type="dxa"/>
            <w:shd w:val="clear" w:color="auto" w:fill="99CCFF"/>
          </w:tcPr>
          <w:p w:rsidR="00C64F91" w:rsidRPr="004D3F0F" w:rsidRDefault="00C64F91" w:rsidP="009D1C35">
            <w:pPr>
              <w:ind w:left="165" w:right="177"/>
              <w:jc w:val="both"/>
              <w:rPr>
                <w:rFonts w:cs="Arial"/>
                <w:b/>
                <w:snapToGrid w:val="0"/>
              </w:rPr>
            </w:pPr>
          </w:p>
        </w:tc>
        <w:tc>
          <w:tcPr>
            <w:tcW w:w="392"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50"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1218"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r>
      <w:tr w:rsidR="00C64F91" w:rsidRPr="004D3F0F" w:rsidTr="001B0444">
        <w:trPr>
          <w:trHeight w:val="397"/>
        </w:trPr>
        <w:tc>
          <w:tcPr>
            <w:tcW w:w="294" w:type="dxa"/>
            <w:shd w:val="clear" w:color="auto" w:fill="FFFFFF"/>
            <w:vAlign w:val="center"/>
          </w:tcPr>
          <w:p w:rsidR="00C64F91" w:rsidRPr="004D3F0F" w:rsidRDefault="00C64F91" w:rsidP="009D1C35">
            <w:pPr>
              <w:jc w:val="center"/>
              <w:rPr>
                <w:rFonts w:cs="Arial"/>
                <w:b/>
                <w:snapToGrid w:val="0"/>
              </w:rPr>
            </w:pPr>
          </w:p>
        </w:tc>
        <w:tc>
          <w:tcPr>
            <w:tcW w:w="6243" w:type="dxa"/>
            <w:shd w:val="clear" w:color="auto" w:fill="FFFFFF"/>
            <w:vAlign w:val="center"/>
          </w:tcPr>
          <w:p w:rsidR="00C64F91" w:rsidRPr="004D3F0F" w:rsidRDefault="00C64F91" w:rsidP="009D1C35">
            <w:pPr>
              <w:pStyle w:val="BodyText23"/>
              <w:ind w:left="398" w:right="176"/>
              <w:rPr>
                <w:rFonts w:ascii="Verdana" w:hAnsi="Verdana" w:cs="Arial"/>
                <w:bCs/>
                <w:snapToGrid w:val="0"/>
                <w:sz w:val="16"/>
                <w:szCs w:val="16"/>
              </w:rPr>
            </w:pPr>
            <w:r w:rsidRPr="004D3F0F">
              <w:rPr>
                <w:rFonts w:ascii="Verdana" w:hAnsi="Verdana" w:cs="Arial"/>
                <w:bCs/>
                <w:snapToGrid w:val="0"/>
                <w:sz w:val="16"/>
                <w:szCs w:val="16"/>
              </w:rPr>
              <w:t>El pago de la provisión e instalación, se deberá hacer en función a las entregas de acuerdo al siguiente detalle:</w:t>
            </w:r>
          </w:p>
          <w:p w:rsidR="00C64F91" w:rsidRPr="004D3F0F" w:rsidRDefault="00C64F91" w:rsidP="00D76028">
            <w:pPr>
              <w:pStyle w:val="BodyText23"/>
              <w:numPr>
                <w:ilvl w:val="0"/>
                <w:numId w:val="33"/>
              </w:numPr>
              <w:ind w:left="398" w:right="176" w:firstLine="0"/>
              <w:rPr>
                <w:rFonts w:ascii="Verdana" w:hAnsi="Verdana" w:cs="Arial"/>
                <w:bCs/>
                <w:snapToGrid w:val="0"/>
                <w:sz w:val="16"/>
                <w:szCs w:val="16"/>
              </w:rPr>
            </w:pPr>
            <w:r w:rsidRPr="004D3F0F">
              <w:rPr>
                <w:rFonts w:ascii="Verdana" w:hAnsi="Verdana" w:cs="Arial"/>
                <w:bCs/>
                <w:snapToGrid w:val="0"/>
                <w:sz w:val="16"/>
                <w:szCs w:val="16"/>
              </w:rPr>
              <w:t xml:space="preserve">Primer pago 50 % una vez emitida y suscrita el Acta de Recepción </w:t>
            </w:r>
            <w:r w:rsidRPr="004D3F0F">
              <w:rPr>
                <w:rFonts w:ascii="Verdana" w:hAnsi="Verdana" w:cs="Arial"/>
                <w:bCs/>
                <w:snapToGrid w:val="0"/>
                <w:sz w:val="16"/>
                <w:szCs w:val="16"/>
              </w:rPr>
              <w:lastRenderedPageBreak/>
              <w:t>Provisional.</w:t>
            </w:r>
          </w:p>
          <w:p w:rsidR="00C64F91" w:rsidRPr="004D3F0F" w:rsidRDefault="00C64F91" w:rsidP="00D76028">
            <w:pPr>
              <w:pStyle w:val="BodyText23"/>
              <w:numPr>
                <w:ilvl w:val="0"/>
                <w:numId w:val="33"/>
              </w:numPr>
              <w:ind w:left="398" w:right="176" w:firstLine="0"/>
              <w:rPr>
                <w:rFonts w:ascii="Verdana" w:hAnsi="Verdana" w:cs="Arial"/>
                <w:bCs/>
                <w:snapToGrid w:val="0"/>
                <w:sz w:val="16"/>
                <w:szCs w:val="16"/>
              </w:rPr>
            </w:pPr>
            <w:r w:rsidRPr="004D3F0F">
              <w:rPr>
                <w:rFonts w:ascii="Verdana" w:hAnsi="Verdana" w:cs="Arial"/>
                <w:bCs/>
                <w:snapToGrid w:val="0"/>
                <w:sz w:val="16"/>
                <w:szCs w:val="16"/>
              </w:rPr>
              <w:t>Segundo pago 50 %  una vez emitida y suscrita el Acta de Recepción Definitiva.</w:t>
            </w:r>
          </w:p>
          <w:p w:rsidR="00C64F91" w:rsidRPr="004D3F0F" w:rsidRDefault="00C64F91" w:rsidP="009D1C35">
            <w:pPr>
              <w:pStyle w:val="BodyText23"/>
              <w:ind w:left="398" w:right="176"/>
              <w:rPr>
                <w:rFonts w:ascii="Verdana" w:hAnsi="Verdana"/>
                <w:snapToGrid w:val="0"/>
                <w:sz w:val="16"/>
                <w:szCs w:val="16"/>
              </w:rPr>
            </w:pPr>
            <w:r w:rsidRPr="004D3F0F">
              <w:rPr>
                <w:rFonts w:ascii="Verdana" w:hAnsi="Verdana"/>
                <w:snapToGrid w:val="0"/>
                <w:sz w:val="16"/>
                <w:szCs w:val="16"/>
              </w:rPr>
              <w:t xml:space="preserve">Cada pago deberá contar con una solicitud escrita del proveedor a la que adjunte la factura. </w:t>
            </w:r>
          </w:p>
          <w:p w:rsidR="00C64F91" w:rsidRPr="004D3F0F" w:rsidRDefault="00C64F91" w:rsidP="009D1C35">
            <w:pPr>
              <w:pStyle w:val="BodyText23"/>
              <w:ind w:left="398" w:right="176"/>
              <w:rPr>
                <w:rFonts w:ascii="Verdana" w:hAnsi="Verdana" w:cs="Arial"/>
                <w:b/>
                <w:bCs/>
                <w:sz w:val="16"/>
                <w:szCs w:val="16"/>
              </w:rPr>
            </w:pPr>
            <w:r w:rsidRPr="004D3F0F">
              <w:rPr>
                <w:rFonts w:ascii="Verdana" w:hAnsi="Verdana" w:cs="Arial"/>
                <w:b/>
                <w:i/>
                <w:iCs/>
                <w:snapToGrid w:val="0"/>
                <w:sz w:val="16"/>
                <w:szCs w:val="16"/>
                <w:lang w:eastAsia="es-BO"/>
              </w:rPr>
              <w:t>(manifestar aceptación)</w:t>
            </w:r>
          </w:p>
        </w:tc>
        <w:tc>
          <w:tcPr>
            <w:tcW w:w="1736" w:type="dxa"/>
            <w:shd w:val="clear" w:color="auto" w:fill="FFFFFF"/>
          </w:tcPr>
          <w:p w:rsidR="00C64F91" w:rsidRPr="004D3F0F" w:rsidRDefault="00C64F91" w:rsidP="009D1C35">
            <w:pPr>
              <w:pStyle w:val="BodyText23"/>
              <w:ind w:left="398" w:right="176"/>
              <w:rPr>
                <w:rFonts w:ascii="Verdana" w:hAnsi="Verdana" w:cs="Arial"/>
                <w:bCs/>
                <w:snapToGrid w:val="0"/>
                <w:sz w:val="16"/>
                <w:szCs w:val="16"/>
              </w:rPr>
            </w:pPr>
          </w:p>
        </w:tc>
        <w:tc>
          <w:tcPr>
            <w:tcW w:w="392"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ind w:left="398" w:right="176"/>
              <w:rPr>
                <w:rFonts w:ascii="Verdana" w:hAnsi="Verdana" w:cs="Arial"/>
                <w:bCs/>
                <w:snapToGrid w:val="0"/>
                <w:sz w:val="16"/>
                <w:szCs w:val="16"/>
              </w:rPr>
            </w:pPr>
          </w:p>
        </w:tc>
        <w:tc>
          <w:tcPr>
            <w:tcW w:w="350"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ind w:left="398" w:right="176"/>
              <w:rPr>
                <w:rFonts w:ascii="Verdana" w:hAnsi="Verdana" w:cs="Arial"/>
                <w:bCs/>
                <w:snapToGrid w:val="0"/>
                <w:sz w:val="16"/>
                <w:szCs w:val="16"/>
              </w:rPr>
            </w:pPr>
          </w:p>
        </w:tc>
        <w:tc>
          <w:tcPr>
            <w:tcW w:w="1218" w:type="dxa"/>
            <w:tcBorders>
              <w:top w:val="single" w:sz="2" w:space="0" w:color="000000"/>
              <w:bottom w:val="single" w:sz="2" w:space="0" w:color="000000"/>
            </w:tcBorders>
            <w:shd w:val="thinReverseDiagStripe" w:color="auto" w:fill="FFFFFF"/>
          </w:tcPr>
          <w:p w:rsidR="00C64F91" w:rsidRPr="004D3F0F" w:rsidRDefault="00C64F91" w:rsidP="009D1C35">
            <w:pPr>
              <w:pStyle w:val="BodyText23"/>
              <w:ind w:left="398" w:right="176"/>
              <w:rPr>
                <w:rFonts w:ascii="Verdana" w:hAnsi="Verdana" w:cs="Arial"/>
                <w:bCs/>
                <w:snapToGrid w:val="0"/>
                <w:sz w:val="16"/>
                <w:szCs w:val="16"/>
              </w:rPr>
            </w:pPr>
          </w:p>
        </w:tc>
      </w:tr>
      <w:tr w:rsidR="00C64F91" w:rsidRPr="004D3F0F" w:rsidTr="001B0444">
        <w:trPr>
          <w:trHeight w:val="397"/>
        </w:trPr>
        <w:tc>
          <w:tcPr>
            <w:tcW w:w="294" w:type="dxa"/>
            <w:tcBorders>
              <w:bottom w:val="single" w:sz="2" w:space="0" w:color="000000"/>
            </w:tcBorders>
            <w:shd w:val="clear" w:color="auto" w:fill="99CCFF"/>
            <w:vAlign w:val="center"/>
          </w:tcPr>
          <w:p w:rsidR="00C64F91" w:rsidRPr="004D3F0F" w:rsidRDefault="00C64F91" w:rsidP="009D1C35">
            <w:pPr>
              <w:jc w:val="center"/>
              <w:rPr>
                <w:rFonts w:cs="Arial"/>
                <w:b/>
                <w:snapToGrid w:val="0"/>
              </w:rPr>
            </w:pPr>
            <w:r w:rsidRPr="004D3F0F">
              <w:rPr>
                <w:rFonts w:cs="Arial"/>
                <w:b/>
                <w:snapToGrid w:val="0"/>
              </w:rPr>
              <w:lastRenderedPageBreak/>
              <w:t>M</w:t>
            </w:r>
          </w:p>
        </w:tc>
        <w:tc>
          <w:tcPr>
            <w:tcW w:w="6243" w:type="dxa"/>
            <w:tcBorders>
              <w:bottom w:val="single" w:sz="2" w:space="0" w:color="000000"/>
            </w:tcBorders>
            <w:shd w:val="clear" w:color="auto" w:fill="99CCFF"/>
            <w:vAlign w:val="center"/>
          </w:tcPr>
          <w:p w:rsidR="00C64F91" w:rsidRPr="004D3F0F" w:rsidRDefault="00C64F91" w:rsidP="009D1C35">
            <w:pPr>
              <w:ind w:left="165" w:right="177"/>
              <w:jc w:val="both"/>
              <w:rPr>
                <w:rFonts w:cs="Arial"/>
                <w:b/>
                <w:snapToGrid w:val="0"/>
              </w:rPr>
            </w:pPr>
            <w:r w:rsidRPr="004D3F0F">
              <w:rPr>
                <w:rFonts w:cs="Arial"/>
                <w:b/>
                <w:snapToGrid w:val="0"/>
              </w:rPr>
              <w:t>RESPONSABLE DE RECEPCION</w:t>
            </w:r>
          </w:p>
        </w:tc>
        <w:tc>
          <w:tcPr>
            <w:tcW w:w="1736" w:type="dxa"/>
            <w:tcBorders>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92"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350"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c>
          <w:tcPr>
            <w:tcW w:w="1218" w:type="dxa"/>
            <w:tcBorders>
              <w:top w:val="single" w:sz="2" w:space="0" w:color="000000"/>
              <w:bottom w:val="single" w:sz="2" w:space="0" w:color="000000"/>
            </w:tcBorders>
            <w:shd w:val="clear" w:color="auto" w:fill="99CCFF"/>
          </w:tcPr>
          <w:p w:rsidR="00C64F91" w:rsidRPr="004D3F0F" w:rsidRDefault="00C64F91" w:rsidP="009D1C35">
            <w:pPr>
              <w:ind w:left="165" w:right="177"/>
              <w:jc w:val="both"/>
              <w:rPr>
                <w:rFonts w:cs="Arial"/>
                <w:b/>
                <w:snapToGrid w:val="0"/>
              </w:rPr>
            </w:pPr>
          </w:p>
        </w:tc>
      </w:tr>
      <w:tr w:rsidR="00C64F91" w:rsidRPr="004D3F0F" w:rsidTr="001B0444">
        <w:trPr>
          <w:trHeight w:val="397"/>
        </w:trPr>
        <w:tc>
          <w:tcPr>
            <w:tcW w:w="294" w:type="dxa"/>
            <w:shd w:val="clear" w:color="auto" w:fill="FFFFFF"/>
            <w:vAlign w:val="center"/>
          </w:tcPr>
          <w:p w:rsidR="00C64F91" w:rsidRPr="004D3F0F" w:rsidRDefault="00C64F91" w:rsidP="009D1C35">
            <w:pPr>
              <w:jc w:val="center"/>
              <w:rPr>
                <w:rFonts w:cs="Arial"/>
                <w:b/>
                <w:snapToGrid w:val="0"/>
              </w:rPr>
            </w:pPr>
          </w:p>
        </w:tc>
        <w:tc>
          <w:tcPr>
            <w:tcW w:w="6243" w:type="dxa"/>
            <w:shd w:val="clear" w:color="auto" w:fill="FFFFFF"/>
            <w:vAlign w:val="center"/>
          </w:tcPr>
          <w:p w:rsidR="00C64F91" w:rsidRPr="004D3F0F" w:rsidRDefault="00C64F91" w:rsidP="009D1C35">
            <w:pPr>
              <w:tabs>
                <w:tab w:val="left" w:pos="-720"/>
              </w:tabs>
              <w:ind w:left="398" w:right="176"/>
              <w:jc w:val="both"/>
              <w:rPr>
                <w:rFonts w:cs="Arial"/>
                <w:spacing w:val="-2"/>
                <w:lang w:val="es-BO" w:eastAsia="es-BO"/>
              </w:rPr>
            </w:pPr>
            <w:r w:rsidRPr="004D3F0F">
              <w:rPr>
                <w:rFonts w:cs="Arial"/>
                <w:spacing w:val="-2"/>
                <w:lang w:val="es-BO" w:eastAsia="es-BO"/>
              </w:rPr>
              <w:t>El Responsable de recepción, será designado por el RPA y tendrá las siguientes funciones:</w:t>
            </w:r>
          </w:p>
          <w:p w:rsidR="00C64F91" w:rsidRPr="004D3F0F" w:rsidRDefault="00C64F91" w:rsidP="00D76028">
            <w:pPr>
              <w:numPr>
                <w:ilvl w:val="0"/>
                <w:numId w:val="30"/>
              </w:numPr>
              <w:tabs>
                <w:tab w:val="left" w:pos="-720"/>
              </w:tabs>
              <w:ind w:right="176"/>
              <w:jc w:val="both"/>
              <w:rPr>
                <w:rFonts w:cs="Arial"/>
                <w:spacing w:val="-2"/>
                <w:lang w:val="es-BO" w:eastAsia="es-BO"/>
              </w:rPr>
            </w:pPr>
            <w:r w:rsidRPr="004D3F0F">
              <w:rPr>
                <w:rFonts w:cs="Arial"/>
                <w:spacing w:val="-2"/>
                <w:lang w:val="es-BO" w:eastAsia="es-BO"/>
              </w:rPr>
              <w:t>Efectuar la recepción de los bienes y servicios y dar su conformidad verificando el cumplimiento de las especificaciones técnicas;</w:t>
            </w:r>
          </w:p>
          <w:p w:rsidR="00C64F91" w:rsidRPr="004D3F0F" w:rsidRDefault="00C64F91" w:rsidP="00D76028">
            <w:pPr>
              <w:numPr>
                <w:ilvl w:val="0"/>
                <w:numId w:val="30"/>
              </w:numPr>
              <w:tabs>
                <w:tab w:val="left" w:pos="-720"/>
              </w:tabs>
              <w:ind w:right="176"/>
              <w:jc w:val="both"/>
              <w:rPr>
                <w:rFonts w:cs="Arial"/>
                <w:spacing w:val="-2"/>
                <w:lang w:val="es-BO" w:eastAsia="es-BO"/>
              </w:rPr>
            </w:pPr>
            <w:r w:rsidRPr="004D3F0F">
              <w:rPr>
                <w:rFonts w:cs="Arial"/>
                <w:spacing w:val="-2"/>
                <w:lang w:val="es-BO" w:eastAsia="es-BO"/>
              </w:rPr>
              <w:t>Elaborar y firmar el Acta de Recepción Definitiva, aspecto que no exime las responsabilidades del proveedor ni del supervisor respecto a la entrega del bien o servicio;</w:t>
            </w:r>
          </w:p>
          <w:p w:rsidR="00C64F91" w:rsidRPr="004D3F0F" w:rsidRDefault="00C64F91" w:rsidP="00D76028">
            <w:pPr>
              <w:numPr>
                <w:ilvl w:val="0"/>
                <w:numId w:val="30"/>
              </w:numPr>
              <w:tabs>
                <w:tab w:val="left" w:pos="-720"/>
              </w:tabs>
              <w:ind w:right="176"/>
              <w:jc w:val="both"/>
              <w:rPr>
                <w:rFonts w:cs="Arial"/>
                <w:spacing w:val="-2"/>
                <w:lang w:val="es-BO" w:eastAsia="es-BO"/>
              </w:rPr>
            </w:pPr>
            <w:r w:rsidRPr="004D3F0F">
              <w:rPr>
                <w:rFonts w:cs="Arial"/>
                <w:spacing w:val="-2"/>
                <w:lang w:val="es-BO" w:eastAsia="es-BO"/>
              </w:rPr>
              <w:t>Elaborar el Informe de Disconformidad, cuando corresponda.</w:t>
            </w:r>
          </w:p>
        </w:tc>
        <w:tc>
          <w:tcPr>
            <w:tcW w:w="1736" w:type="dxa"/>
            <w:shd w:val="clear" w:color="auto" w:fill="FFFFFF"/>
          </w:tcPr>
          <w:p w:rsidR="00C64F91" w:rsidRPr="004D3F0F" w:rsidRDefault="00C64F91" w:rsidP="009D1C35">
            <w:pPr>
              <w:tabs>
                <w:tab w:val="left" w:pos="-720"/>
              </w:tabs>
              <w:ind w:left="398" w:right="176"/>
              <w:jc w:val="both"/>
              <w:rPr>
                <w:rFonts w:cs="Arial"/>
                <w:spacing w:val="-2"/>
                <w:lang w:val="es-BO" w:eastAsia="es-BO"/>
              </w:rPr>
            </w:pPr>
          </w:p>
        </w:tc>
        <w:tc>
          <w:tcPr>
            <w:tcW w:w="392" w:type="dxa"/>
            <w:tcBorders>
              <w:top w:val="single" w:sz="2" w:space="0" w:color="000000"/>
              <w:bottom w:val="single" w:sz="12" w:space="0" w:color="auto"/>
            </w:tcBorders>
            <w:shd w:val="thinReverseDiagStripe" w:color="auto" w:fill="FFFFFF"/>
          </w:tcPr>
          <w:p w:rsidR="00C64F91" w:rsidRPr="004D3F0F" w:rsidRDefault="00C64F91" w:rsidP="009D1C35">
            <w:pPr>
              <w:tabs>
                <w:tab w:val="left" w:pos="-720"/>
              </w:tabs>
              <w:ind w:left="398" w:right="176"/>
              <w:jc w:val="both"/>
              <w:rPr>
                <w:rFonts w:cs="Arial"/>
                <w:spacing w:val="-2"/>
                <w:lang w:val="es-BO" w:eastAsia="es-BO"/>
              </w:rPr>
            </w:pPr>
          </w:p>
        </w:tc>
        <w:tc>
          <w:tcPr>
            <w:tcW w:w="350" w:type="dxa"/>
            <w:tcBorders>
              <w:top w:val="single" w:sz="2" w:space="0" w:color="000000"/>
              <w:bottom w:val="single" w:sz="12" w:space="0" w:color="auto"/>
            </w:tcBorders>
            <w:shd w:val="thinReverseDiagStripe" w:color="auto" w:fill="FFFFFF"/>
          </w:tcPr>
          <w:p w:rsidR="00C64F91" w:rsidRPr="004D3F0F" w:rsidRDefault="00C64F91" w:rsidP="009D1C35">
            <w:pPr>
              <w:tabs>
                <w:tab w:val="left" w:pos="-720"/>
              </w:tabs>
              <w:ind w:left="398" w:right="176"/>
              <w:jc w:val="both"/>
              <w:rPr>
                <w:rFonts w:cs="Arial"/>
                <w:spacing w:val="-2"/>
                <w:lang w:val="es-BO" w:eastAsia="es-BO"/>
              </w:rPr>
            </w:pPr>
          </w:p>
        </w:tc>
        <w:tc>
          <w:tcPr>
            <w:tcW w:w="1218" w:type="dxa"/>
            <w:tcBorders>
              <w:top w:val="single" w:sz="2" w:space="0" w:color="000000"/>
              <w:bottom w:val="single" w:sz="12" w:space="0" w:color="auto"/>
            </w:tcBorders>
            <w:shd w:val="thinReverseDiagStripe" w:color="auto" w:fill="FFFFFF"/>
          </w:tcPr>
          <w:p w:rsidR="00C64F91" w:rsidRPr="004D3F0F" w:rsidRDefault="00C64F91" w:rsidP="009D1C35">
            <w:pPr>
              <w:tabs>
                <w:tab w:val="left" w:pos="-720"/>
              </w:tabs>
              <w:ind w:left="398" w:right="176"/>
              <w:jc w:val="both"/>
              <w:rPr>
                <w:rFonts w:cs="Arial"/>
                <w:spacing w:val="-2"/>
                <w:lang w:val="es-BO" w:eastAsia="es-BO"/>
              </w:rPr>
            </w:pPr>
          </w:p>
        </w:tc>
      </w:tr>
    </w:tbl>
    <w:p w:rsidR="009D1C35" w:rsidRDefault="009D1C35" w:rsidP="0076647C">
      <w:pPr>
        <w:rPr>
          <w:rFonts w:cs="Arial"/>
        </w:rPr>
      </w:pPr>
    </w:p>
    <w:p w:rsidR="0076647C" w:rsidRDefault="0076647C" w:rsidP="0076647C">
      <w:pPr>
        <w:rPr>
          <w:rFonts w:cs="Arial"/>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207"/>
      </w:tblGrid>
      <w:tr w:rsidR="009D1C35" w:rsidRPr="004A65A6" w:rsidTr="009D1C35">
        <w:tc>
          <w:tcPr>
            <w:tcW w:w="10207" w:type="dxa"/>
            <w:shd w:val="clear" w:color="auto" w:fill="DDD9C3"/>
          </w:tcPr>
          <w:p w:rsidR="009D1C35" w:rsidRPr="009C5BA9" w:rsidRDefault="009D1C35" w:rsidP="009D1C35">
            <w:pPr>
              <w:rPr>
                <w:rFonts w:ascii="Arial" w:hAnsi="Arial" w:cs="Arial"/>
                <w:b/>
                <w:szCs w:val="18"/>
              </w:rPr>
            </w:pPr>
            <w:r w:rsidRPr="009C5BA9">
              <w:rPr>
                <w:rFonts w:ascii="Arial" w:hAnsi="Arial" w:cs="Arial"/>
                <w:b/>
                <w:szCs w:val="18"/>
              </w:rPr>
              <w:t>NOTA:</w:t>
            </w:r>
          </w:p>
          <w:p w:rsidR="009D1C35" w:rsidRPr="009C5BA9" w:rsidRDefault="009D1C35" w:rsidP="009D1C35">
            <w:pPr>
              <w:jc w:val="both"/>
              <w:rPr>
                <w:rFonts w:ascii="Arial" w:hAnsi="Arial" w:cs="Arial"/>
                <w:szCs w:val="18"/>
              </w:rPr>
            </w:pPr>
            <w:r w:rsidRPr="00334F77">
              <w:rPr>
                <w:rFonts w:ascii="Arial" w:hAnsi="Arial" w:cs="Arial"/>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tc>
      </w:tr>
    </w:tbl>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r>
        <w:rPr>
          <w:rFonts w:cs="Arial"/>
        </w:rPr>
        <w:br w:type="page"/>
      </w:r>
    </w:p>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169" w:type="dxa"/>
        <w:tblInd w:w="93" w:type="dxa"/>
        <w:tblLook w:val="04A0" w:firstRow="1" w:lastRow="0" w:firstColumn="1" w:lastColumn="0" w:noHBand="0" w:noVBand="1"/>
      </w:tblPr>
      <w:tblGrid>
        <w:gridCol w:w="93"/>
        <w:gridCol w:w="131"/>
        <w:gridCol w:w="91"/>
        <w:gridCol w:w="14"/>
        <w:gridCol w:w="869"/>
        <w:gridCol w:w="110"/>
        <w:gridCol w:w="33"/>
        <w:gridCol w:w="100"/>
        <w:gridCol w:w="139"/>
        <w:gridCol w:w="70"/>
        <w:gridCol w:w="32"/>
        <w:gridCol w:w="137"/>
        <w:gridCol w:w="173"/>
        <w:gridCol w:w="341"/>
        <w:gridCol w:w="167"/>
        <w:gridCol w:w="173"/>
        <w:gridCol w:w="92"/>
        <w:gridCol w:w="249"/>
        <w:gridCol w:w="23"/>
        <w:gridCol w:w="330"/>
        <w:gridCol w:w="5"/>
        <w:gridCol w:w="8"/>
        <w:gridCol w:w="27"/>
        <w:gridCol w:w="189"/>
        <w:gridCol w:w="44"/>
        <w:gridCol w:w="76"/>
        <w:gridCol w:w="104"/>
        <w:gridCol w:w="44"/>
        <w:gridCol w:w="180"/>
        <w:gridCol w:w="44"/>
        <w:gridCol w:w="341"/>
        <w:gridCol w:w="340"/>
        <w:gridCol w:w="324"/>
        <w:gridCol w:w="26"/>
        <w:gridCol w:w="122"/>
        <w:gridCol w:w="95"/>
        <w:gridCol w:w="7"/>
        <w:gridCol w:w="128"/>
        <w:gridCol w:w="92"/>
        <w:gridCol w:w="4"/>
        <w:gridCol w:w="224"/>
        <w:gridCol w:w="23"/>
        <w:gridCol w:w="201"/>
        <w:gridCol w:w="23"/>
        <w:gridCol w:w="143"/>
        <w:gridCol w:w="58"/>
        <w:gridCol w:w="23"/>
        <w:gridCol w:w="201"/>
        <w:gridCol w:w="21"/>
        <w:gridCol w:w="54"/>
        <w:gridCol w:w="158"/>
        <w:gridCol w:w="26"/>
        <w:gridCol w:w="182"/>
        <w:gridCol w:w="16"/>
        <w:gridCol w:w="30"/>
        <w:gridCol w:w="194"/>
        <w:gridCol w:w="30"/>
        <w:gridCol w:w="89"/>
        <w:gridCol w:w="105"/>
        <w:gridCol w:w="30"/>
        <w:gridCol w:w="194"/>
        <w:gridCol w:w="30"/>
        <w:gridCol w:w="15"/>
        <w:gridCol w:w="179"/>
        <w:gridCol w:w="32"/>
        <w:gridCol w:w="147"/>
        <w:gridCol w:w="45"/>
        <w:gridCol w:w="37"/>
        <w:gridCol w:w="249"/>
        <w:gridCol w:w="31"/>
        <w:gridCol w:w="10"/>
        <w:gridCol w:w="224"/>
        <w:gridCol w:w="79"/>
        <w:gridCol w:w="85"/>
        <w:gridCol w:w="123"/>
        <w:gridCol w:w="27"/>
        <w:gridCol w:w="264"/>
        <w:gridCol w:w="93"/>
      </w:tblGrid>
      <w:tr w:rsidR="00694A6C" w:rsidRPr="00673E6A" w:rsidTr="000B6AFD">
        <w:trPr>
          <w:gridBefore w:val="1"/>
          <w:trHeight w:val="348"/>
        </w:trPr>
        <w:tc>
          <w:tcPr>
            <w:tcW w:w="9169" w:type="dxa"/>
            <w:gridSpan w:val="77"/>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D76028">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21" w:type="dxa"/>
            <w:gridSpan w:val="13"/>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24" w:type="dxa"/>
            <w:gridSpan w:val="3"/>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48" w:type="dxa"/>
            <w:gridSpan w:val="6"/>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78" w:type="dxa"/>
            <w:gridSpan w:val="6"/>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2" w:type="dxa"/>
            <w:gridSpan w:val="5"/>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5D6FB3" w:rsidRPr="00673E6A" w:rsidTr="000B6AFD">
        <w:trPr>
          <w:gridBefore w:val="1"/>
          <w:trHeight w:val="366"/>
        </w:trPr>
        <w:tc>
          <w:tcPr>
            <w:tcW w:w="1215" w:type="dxa"/>
            <w:gridSpan w:val="5"/>
            <w:tcBorders>
              <w:top w:val="nil"/>
              <w:left w:val="single" w:sz="12" w:space="0" w:color="auto"/>
              <w:bottom w:val="nil"/>
              <w:right w:val="single" w:sz="8" w:space="0" w:color="auto"/>
            </w:tcBorders>
            <w:shd w:val="clear" w:color="auto" w:fill="auto"/>
            <w:vAlign w:val="center"/>
            <w:hideMark/>
          </w:tcPr>
          <w:p w:rsidR="005D6FB3" w:rsidRPr="00673E6A" w:rsidRDefault="005D6FB3" w:rsidP="00694A6C">
            <w:pPr>
              <w:jc w:val="center"/>
              <w:rPr>
                <w:rFonts w:ascii="Arial" w:hAnsi="Arial" w:cs="Arial"/>
              </w:rPr>
            </w:pPr>
            <w:r w:rsidRPr="00673E6A">
              <w:rPr>
                <w:rFonts w:ascii="Arial" w:hAnsi="Arial" w:cs="Arial"/>
                <w:b/>
                <w:bCs/>
              </w:rPr>
              <w:t>CUCE:</w:t>
            </w:r>
          </w:p>
        </w:tc>
        <w:tc>
          <w:tcPr>
            <w:tcW w:w="34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694A6C">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5D6FB3" w:rsidRPr="001E2D8B" w:rsidRDefault="005D6FB3"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694A6C">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694A6C">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4"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7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D6FB3" w:rsidRPr="001E2D8B" w:rsidRDefault="005D6FB3"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24" w:type="dxa"/>
            <w:tcBorders>
              <w:top w:val="single" w:sz="8" w:space="0" w:color="auto"/>
              <w:left w:val="single" w:sz="8" w:space="0" w:color="auto"/>
              <w:bottom w:val="single" w:sz="8" w:space="0" w:color="auto"/>
              <w:right w:val="single" w:sz="8" w:space="0" w:color="auto"/>
            </w:tcBorders>
            <w:shd w:val="clear" w:color="auto" w:fill="auto"/>
            <w:vAlign w:val="center"/>
          </w:tcPr>
          <w:p w:rsidR="005D6FB3" w:rsidRPr="001E2D8B" w:rsidRDefault="005D6FB3"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78"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393819">
            <w:pPr>
              <w:snapToGrid w:val="0"/>
              <w:jc w:val="center"/>
              <w:rPr>
                <w:rFonts w:ascii="Arial" w:hAnsi="Arial" w:cs="Arial"/>
                <w:color w:val="0000FF"/>
                <w:lang w:val="es-BO" w:eastAsia="es-BO"/>
              </w:rPr>
            </w:pPr>
            <w:r w:rsidRPr="005D6FB3">
              <w:rPr>
                <w:rFonts w:ascii="Arial" w:hAnsi="Arial" w:cs="Arial"/>
                <w:b/>
                <w:bCs/>
                <w:lang w:val="es-BO" w:eastAsia="es-BO"/>
              </w:rPr>
              <w:t>4</w:t>
            </w:r>
          </w:p>
        </w:tc>
        <w:tc>
          <w:tcPr>
            <w:tcW w:w="34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393819">
            <w:pPr>
              <w:snapToGrid w:val="0"/>
              <w:jc w:val="center"/>
              <w:rPr>
                <w:rFonts w:ascii="Arial" w:hAnsi="Arial" w:cs="Arial"/>
                <w:color w:val="0000FF"/>
                <w:lang w:val="es-BO" w:eastAsia="es-BO"/>
              </w:rPr>
            </w:pPr>
            <w:r w:rsidRPr="005D6FB3">
              <w:rPr>
                <w:rFonts w:ascii="Arial" w:hAnsi="Arial" w:cs="Arial"/>
                <w:b/>
                <w:bCs/>
                <w:lang w:val="es-BO" w:eastAsia="es-BO"/>
              </w:rPr>
              <w:t>9</w:t>
            </w:r>
          </w:p>
        </w:tc>
        <w:tc>
          <w:tcPr>
            <w:tcW w:w="3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393819">
            <w:pPr>
              <w:snapToGrid w:val="0"/>
              <w:jc w:val="center"/>
              <w:rPr>
                <w:rFonts w:ascii="Arial" w:hAnsi="Arial" w:cs="Arial"/>
                <w:color w:val="0000FF"/>
                <w:lang w:val="es-BO" w:eastAsia="es-BO"/>
              </w:rPr>
            </w:pPr>
            <w:r w:rsidRPr="005D6FB3">
              <w:rPr>
                <w:rFonts w:ascii="Arial" w:hAnsi="Arial" w:cs="Arial"/>
                <w:b/>
                <w:bCs/>
                <w:lang w:val="es-BO" w:eastAsia="es-BO"/>
              </w:rPr>
              <w:t>5</w:t>
            </w:r>
          </w:p>
        </w:tc>
        <w:tc>
          <w:tcPr>
            <w:tcW w:w="357"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393819">
            <w:pPr>
              <w:snapToGrid w:val="0"/>
              <w:jc w:val="center"/>
              <w:rPr>
                <w:rFonts w:ascii="Arial" w:hAnsi="Arial" w:cs="Arial"/>
                <w:color w:val="0000FF"/>
                <w:lang w:val="es-BO" w:eastAsia="es-BO"/>
              </w:rPr>
            </w:pPr>
            <w:r w:rsidRPr="005D6FB3">
              <w:rPr>
                <w:rFonts w:ascii="Arial" w:hAnsi="Arial" w:cs="Arial"/>
                <w:b/>
                <w:bCs/>
                <w:lang w:val="es-BO" w:eastAsia="es-BO"/>
              </w:rPr>
              <w:t>8</w:t>
            </w:r>
          </w:p>
        </w:tc>
        <w:tc>
          <w:tcPr>
            <w:tcW w:w="36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393819">
            <w:pPr>
              <w:snapToGrid w:val="0"/>
              <w:jc w:val="center"/>
              <w:rPr>
                <w:rFonts w:ascii="Arial" w:hAnsi="Arial" w:cs="Arial"/>
                <w:color w:val="0000FF"/>
                <w:lang w:val="es-BO" w:eastAsia="es-BO"/>
              </w:rPr>
            </w:pPr>
            <w:r w:rsidRPr="005D6FB3">
              <w:rPr>
                <w:rFonts w:ascii="Arial" w:hAnsi="Arial" w:cs="Arial"/>
                <w:b/>
                <w:bCs/>
                <w:lang w:val="es-BO" w:eastAsia="es-BO"/>
              </w:rPr>
              <w:t>2</w:t>
            </w:r>
          </w:p>
        </w:tc>
        <w:tc>
          <w:tcPr>
            <w:tcW w:w="35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393819">
            <w:pPr>
              <w:snapToGrid w:val="0"/>
              <w:jc w:val="center"/>
              <w:rPr>
                <w:rFonts w:ascii="Arial" w:hAnsi="Arial" w:cs="Arial"/>
                <w:color w:val="0000FF"/>
                <w:lang w:val="es-BO" w:eastAsia="es-BO"/>
              </w:rPr>
            </w:pPr>
            <w:r w:rsidRPr="005D6FB3">
              <w:rPr>
                <w:rFonts w:ascii="Arial" w:hAnsi="Arial" w:cs="Arial"/>
                <w:b/>
                <w:bCs/>
                <w:lang w:val="es-BO" w:eastAsia="es-BO"/>
              </w:rPr>
              <w:t>9</w:t>
            </w:r>
          </w:p>
        </w:tc>
        <w:tc>
          <w:tcPr>
            <w:tcW w:w="37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5D6FB3" w:rsidRPr="001E2D8B" w:rsidRDefault="005D6FB3"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6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D6FB3" w:rsidRPr="001E2D8B" w:rsidRDefault="005D6FB3"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9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D6FB3" w:rsidRPr="001E2D8B" w:rsidRDefault="005D6FB3" w:rsidP="00694A6C">
            <w:pPr>
              <w:snapToGrid w:val="0"/>
              <w:rPr>
                <w:rFonts w:ascii="Arial" w:hAnsi="Arial" w:cs="Arial"/>
                <w:color w:val="0000FF"/>
                <w:lang w:val="es-BO" w:eastAsia="es-BO"/>
              </w:rPr>
            </w:pPr>
            <w:r w:rsidRPr="001E2D8B">
              <w:rPr>
                <w:rFonts w:ascii="Arial" w:hAnsi="Arial" w:cs="Arial"/>
                <w:color w:val="0000FF"/>
                <w:lang w:val="es-BO" w:eastAsia="es-BO"/>
              </w:rPr>
              <w:t>1</w:t>
            </w:r>
          </w:p>
        </w:tc>
        <w:tc>
          <w:tcPr>
            <w:tcW w:w="507" w:type="dxa"/>
            <w:gridSpan w:val="4"/>
            <w:tcBorders>
              <w:top w:val="nil"/>
              <w:left w:val="single" w:sz="8" w:space="0" w:color="auto"/>
              <w:bottom w:val="nil"/>
              <w:right w:val="single" w:sz="12" w:space="0" w:color="auto"/>
            </w:tcBorders>
            <w:shd w:val="clear" w:color="auto" w:fill="auto"/>
            <w:vAlign w:val="center"/>
          </w:tcPr>
          <w:p w:rsidR="005D6FB3" w:rsidRPr="00673E6A" w:rsidRDefault="005D6FB3" w:rsidP="00694A6C">
            <w:pPr>
              <w:rPr>
                <w:rFonts w:ascii="Arial" w:hAnsi="Arial" w:cs="Arial"/>
              </w:rPr>
            </w:pPr>
          </w:p>
        </w:tc>
      </w:tr>
      <w:tr w:rsidR="00DC0147"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48" w:type="dxa"/>
            <w:gridSpan w:val="6"/>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51"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5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9B38FB">
        <w:trPr>
          <w:gridBefore w:val="1"/>
          <w:trHeight w:val="305"/>
        </w:trPr>
        <w:tc>
          <w:tcPr>
            <w:tcW w:w="3314" w:type="dxa"/>
            <w:gridSpan w:val="22"/>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348" w:type="dxa"/>
            <w:gridSpan w:val="51"/>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694A6C" w:rsidRDefault="00B7623C" w:rsidP="00694A6C">
            <w:pPr>
              <w:jc w:val="center"/>
              <w:rPr>
                <w:rFonts w:ascii="Arial" w:hAnsi="Arial" w:cs="Arial"/>
                <w:b/>
                <w:bCs/>
              </w:rPr>
            </w:pPr>
            <w:r w:rsidRPr="00B7623C">
              <w:rPr>
                <w:rFonts w:ascii="Arial" w:hAnsi="Arial" w:cs="Arial"/>
                <w:b/>
                <w:color w:val="0000FF"/>
                <w:lang w:val="es-BO" w:eastAsia="es-BO"/>
              </w:rPr>
              <w:t>PROVISIÓN E INSTALACIÓN DE ALFOMBRAS EN EL INTERIOR DEL AUDITORIO DEL BCB</w:t>
            </w:r>
          </w:p>
        </w:tc>
        <w:tc>
          <w:tcPr>
            <w:tcW w:w="507" w:type="dxa"/>
            <w:gridSpan w:val="4"/>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9B38FB">
        <w:trPr>
          <w:gridBefore w:val="1"/>
          <w:trHeight w:val="140"/>
        </w:trPr>
        <w:tc>
          <w:tcPr>
            <w:tcW w:w="236" w:type="dxa"/>
            <w:gridSpan w:val="3"/>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12"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21" w:type="dxa"/>
            <w:gridSpan w:val="13"/>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48" w:type="dxa"/>
            <w:gridSpan w:val="6"/>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1"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414" w:type="dxa"/>
            <w:gridSpan w:val="13"/>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9B38FB">
        <w:trPr>
          <w:gridBefore w:val="1"/>
          <w:trHeight w:val="140"/>
        </w:trPr>
        <w:tc>
          <w:tcPr>
            <w:tcW w:w="236" w:type="dxa"/>
            <w:gridSpan w:val="3"/>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8933" w:type="dxa"/>
            <w:gridSpan w:val="74"/>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D76028">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9B38FB">
        <w:trPr>
          <w:gridBefore w:val="1"/>
          <w:trHeight w:val="140"/>
        </w:trPr>
        <w:tc>
          <w:tcPr>
            <w:tcW w:w="236" w:type="dxa"/>
            <w:gridSpan w:val="3"/>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12"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21" w:type="dxa"/>
            <w:gridSpan w:val="13"/>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48" w:type="dxa"/>
            <w:gridSpan w:val="6"/>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1"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5"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57" w:type="dxa"/>
            <w:gridSpan w:val="2"/>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9B38FB">
        <w:trPr>
          <w:gridBefore w:val="1"/>
          <w:trHeight w:val="140"/>
        </w:trPr>
        <w:tc>
          <w:tcPr>
            <w:tcW w:w="236" w:type="dxa"/>
            <w:gridSpan w:val="3"/>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49" w:type="dxa"/>
            <w:gridSpan w:val="71"/>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p>
        </w:tc>
        <w:tc>
          <w:tcPr>
            <w:tcW w:w="38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9B38FB">
        <w:trPr>
          <w:gridBefore w:val="1"/>
          <w:trHeight w:val="99"/>
        </w:trPr>
        <w:tc>
          <w:tcPr>
            <w:tcW w:w="236" w:type="dxa"/>
            <w:gridSpan w:val="3"/>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12"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48" w:type="dxa"/>
            <w:gridSpan w:val="6"/>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1"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57" w:type="dxa"/>
            <w:gridSpan w:val="2"/>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694A6C" w:rsidRPr="00673E6A" w:rsidTr="009B38FB">
        <w:trPr>
          <w:gridBefore w:val="1"/>
          <w:trHeight w:val="140"/>
        </w:trPr>
        <w:tc>
          <w:tcPr>
            <w:tcW w:w="236" w:type="dxa"/>
            <w:gridSpan w:val="3"/>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49" w:type="dxa"/>
            <w:gridSpan w:val="71"/>
            <w:tcBorders>
              <w:top w:val="nil"/>
              <w:left w:val="nil"/>
              <w:bottom w:val="nil"/>
              <w:right w:val="nil"/>
            </w:tcBorders>
            <w:shd w:val="clear" w:color="auto" w:fill="auto"/>
            <w:noWrap/>
            <w:vAlign w:val="center"/>
            <w:hideMark/>
          </w:tcPr>
          <w:p w:rsidR="00694A6C" w:rsidRPr="00D24211" w:rsidRDefault="00694A6C" w:rsidP="00066300">
            <w:pPr>
              <w:jc w:val="both"/>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8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673E6A" w:rsidTr="009B38FB">
        <w:trPr>
          <w:gridBefore w:val="1"/>
          <w:trHeight w:val="99"/>
        </w:trPr>
        <w:tc>
          <w:tcPr>
            <w:tcW w:w="236" w:type="dxa"/>
            <w:gridSpan w:val="3"/>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012"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1248" w:type="dxa"/>
            <w:gridSpan w:val="6"/>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51"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5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sz w:val="2"/>
                <w:szCs w:val="2"/>
              </w:rPr>
            </w:pPr>
          </w:p>
        </w:tc>
      </w:tr>
      <w:tr w:rsidR="00B56E51" w:rsidRPr="00673E6A" w:rsidTr="009B38FB">
        <w:trPr>
          <w:gridBefore w:val="1"/>
          <w:trHeight w:val="472"/>
        </w:trPr>
        <w:tc>
          <w:tcPr>
            <w:tcW w:w="236" w:type="dxa"/>
            <w:gridSpan w:val="3"/>
            <w:vMerge w:val="restart"/>
            <w:tcBorders>
              <w:top w:val="nil"/>
              <w:left w:val="single" w:sz="12" w:space="0" w:color="auto"/>
              <w:right w:val="single" w:sz="8" w:space="0" w:color="auto"/>
            </w:tcBorders>
            <w:shd w:val="clear" w:color="auto" w:fill="auto"/>
            <w:noWrap/>
            <w:vAlign w:val="center"/>
            <w:hideMark/>
          </w:tcPr>
          <w:p w:rsidR="00B56E51" w:rsidRPr="00673E6A" w:rsidRDefault="00B56E51" w:rsidP="00694A6C">
            <w:pPr>
              <w:jc w:val="center"/>
              <w:rPr>
                <w:rFonts w:ascii="Calibri" w:hAnsi="Calibri" w:cs="Calibri"/>
              </w:rPr>
            </w:pPr>
          </w:p>
        </w:tc>
        <w:tc>
          <w:tcPr>
            <w:tcW w:w="3311" w:type="dxa"/>
            <w:gridSpan w:val="21"/>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76647C" w:rsidRDefault="00B56E51" w:rsidP="00BE3685">
            <w:pPr>
              <w:jc w:val="center"/>
              <w:rPr>
                <w:rFonts w:ascii="Arial" w:hAnsi="Arial" w:cs="Arial"/>
                <w:b/>
                <w:bCs/>
              </w:rPr>
            </w:pPr>
            <w:r w:rsidRPr="00673E6A">
              <w:rPr>
                <w:rFonts w:ascii="Arial" w:hAnsi="Arial" w:cs="Arial"/>
                <w:b/>
                <w:bCs/>
              </w:rPr>
              <w:t>DESCRIPCIÓN</w:t>
            </w:r>
          </w:p>
          <w:p w:rsidR="00B56E51" w:rsidRPr="0076647C" w:rsidRDefault="00B56E51" w:rsidP="00BE3685">
            <w:pPr>
              <w:jc w:val="center"/>
              <w:rPr>
                <w:rFonts w:ascii="Arial" w:hAnsi="Arial" w:cs="Arial"/>
                <w:b/>
                <w:bCs/>
              </w:rPr>
            </w:pPr>
          </w:p>
        </w:tc>
        <w:tc>
          <w:tcPr>
            <w:tcW w:w="1601" w:type="dxa"/>
            <w:gridSpan w:val="10"/>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rPr>
            </w:pPr>
            <w:r w:rsidRPr="00673E6A">
              <w:rPr>
                <w:rFonts w:ascii="Arial" w:hAnsi="Arial" w:cs="Arial"/>
                <w:b/>
                <w:bCs/>
              </w:rPr>
              <w:t>MONTO NUMERAL (Bs.)</w:t>
            </w:r>
          </w:p>
        </w:tc>
        <w:tc>
          <w:tcPr>
            <w:tcW w:w="230" w:type="dxa"/>
            <w:gridSpan w:val="3"/>
            <w:vMerge w:val="restart"/>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2"/>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sidRPr="00673E6A">
              <w:rPr>
                <w:rFonts w:ascii="Arial" w:hAnsi="Arial" w:cs="Arial"/>
                <w:b/>
                <w:bCs/>
              </w:rPr>
              <w:t>MONTO LITERAL</w:t>
            </w:r>
          </w:p>
          <w:p w:rsidR="00B56E51" w:rsidRPr="00673E6A" w:rsidRDefault="00B56E51" w:rsidP="00694A6C">
            <w:pPr>
              <w:jc w:val="center"/>
              <w:rPr>
                <w:rFonts w:ascii="Arial" w:hAnsi="Arial" w:cs="Arial"/>
              </w:rPr>
            </w:pPr>
            <w:r>
              <w:rPr>
                <w:rFonts w:ascii="Arial" w:hAnsi="Arial" w:cs="Arial"/>
                <w:b/>
                <w:bCs/>
              </w:rPr>
              <w:t>TOTAL</w:t>
            </w:r>
          </w:p>
        </w:tc>
        <w:tc>
          <w:tcPr>
            <w:tcW w:w="239" w:type="dxa"/>
            <w:gridSpan w:val="3"/>
            <w:vMerge w:val="restart"/>
            <w:tcBorders>
              <w:top w:val="nil"/>
              <w:left w:val="single" w:sz="8" w:space="0" w:color="auto"/>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3"/>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Pr>
                <w:rFonts w:ascii="Arial" w:hAnsi="Arial" w:cs="Arial"/>
                <w:b/>
                <w:bCs/>
              </w:rPr>
              <w:t>*</w:t>
            </w:r>
            <w:r w:rsidRPr="00673E6A">
              <w:rPr>
                <w:rFonts w:ascii="Arial" w:hAnsi="Arial" w:cs="Arial"/>
                <w:b/>
                <w:bCs/>
              </w:rPr>
              <w:t>PLAZO DE VALIDEZ</w:t>
            </w:r>
          </w:p>
          <w:p w:rsidR="00B56E51" w:rsidRPr="00673E6A" w:rsidRDefault="00B56E51" w:rsidP="00694A6C">
            <w:pPr>
              <w:jc w:val="center"/>
              <w:rPr>
                <w:rFonts w:ascii="Arial" w:hAnsi="Arial" w:cs="Arial"/>
              </w:rPr>
            </w:pPr>
            <w:r w:rsidRPr="00673E6A">
              <w:rPr>
                <w:rFonts w:ascii="Arial" w:hAnsi="Arial" w:cs="Arial"/>
                <w:b/>
                <w:bCs/>
              </w:rPr>
              <w:t>(en días calendario)</w:t>
            </w:r>
          </w:p>
        </w:tc>
        <w:tc>
          <w:tcPr>
            <w:tcW w:w="357" w:type="dxa"/>
            <w:gridSpan w:val="2"/>
            <w:vMerge w:val="restart"/>
            <w:tcBorders>
              <w:top w:val="nil"/>
              <w:left w:val="single" w:sz="8" w:space="0" w:color="auto"/>
              <w:right w:val="single" w:sz="12" w:space="0" w:color="auto"/>
            </w:tcBorders>
            <w:shd w:val="clear" w:color="auto" w:fill="auto"/>
            <w:vAlign w:val="center"/>
            <w:hideMark/>
          </w:tcPr>
          <w:p w:rsidR="00B56E51" w:rsidRPr="00673E6A" w:rsidRDefault="00B56E51" w:rsidP="00694A6C">
            <w:pPr>
              <w:jc w:val="center"/>
              <w:rPr>
                <w:rFonts w:ascii="Arial" w:hAnsi="Arial" w:cs="Arial"/>
              </w:rPr>
            </w:pPr>
          </w:p>
        </w:tc>
      </w:tr>
      <w:tr w:rsidR="00B56E51" w:rsidRPr="00673E6A" w:rsidTr="009B38FB">
        <w:trPr>
          <w:gridBefore w:val="1"/>
          <w:trHeight w:val="269"/>
        </w:trPr>
        <w:tc>
          <w:tcPr>
            <w:tcW w:w="236" w:type="dxa"/>
            <w:gridSpan w:val="3"/>
            <w:vMerge/>
            <w:tcBorders>
              <w:left w:val="single" w:sz="12" w:space="0" w:color="auto"/>
              <w:bottom w:val="nil"/>
              <w:right w:val="single" w:sz="8" w:space="0" w:color="auto"/>
            </w:tcBorders>
            <w:shd w:val="clear" w:color="auto" w:fill="auto"/>
            <w:noWrap/>
            <w:vAlign w:val="center"/>
          </w:tcPr>
          <w:p w:rsidR="00B56E51" w:rsidRPr="00673E6A" w:rsidRDefault="00B56E51" w:rsidP="00694A6C">
            <w:pPr>
              <w:jc w:val="center"/>
              <w:rPr>
                <w:rFonts w:ascii="Calibri" w:hAnsi="Calibri" w:cs="Calibri"/>
              </w:rPr>
            </w:pPr>
          </w:p>
        </w:tc>
        <w:tc>
          <w:tcPr>
            <w:tcW w:w="3311" w:type="dxa"/>
            <w:gridSpan w:val="21"/>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B56E51" w:rsidRPr="00673E6A" w:rsidRDefault="00B56E51" w:rsidP="00694A6C">
            <w:pPr>
              <w:jc w:val="center"/>
              <w:rPr>
                <w:rFonts w:ascii="Arial" w:hAnsi="Arial" w:cs="Arial"/>
              </w:rPr>
            </w:pPr>
          </w:p>
        </w:tc>
        <w:tc>
          <w:tcPr>
            <w:tcW w:w="1601" w:type="dxa"/>
            <w:gridSpan w:val="10"/>
            <w:tcBorders>
              <w:top w:val="single" w:sz="4" w:space="0" w:color="FFFFFF" w:themeColor="background1"/>
              <w:left w:val="single" w:sz="8" w:space="0" w:color="FFFFFF" w:themeColor="background1"/>
              <w:bottom w:val="single" w:sz="8" w:space="0" w:color="auto"/>
              <w:right w:val="single" w:sz="8" w:space="0" w:color="auto"/>
            </w:tcBorders>
            <w:shd w:val="clear" w:color="auto" w:fill="0F243E" w:themeFill="text2" w:themeFillShade="80"/>
            <w:vAlign w:val="center"/>
          </w:tcPr>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Precio</w:t>
            </w:r>
          </w:p>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Total</w:t>
            </w:r>
          </w:p>
        </w:tc>
        <w:tc>
          <w:tcPr>
            <w:tcW w:w="230" w:type="dxa"/>
            <w:gridSpan w:val="3"/>
            <w:vMerge/>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2"/>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239" w:type="dxa"/>
            <w:gridSpan w:val="3"/>
            <w:vMerge/>
            <w:tcBorders>
              <w:left w:val="single" w:sz="8" w:space="0" w:color="auto"/>
              <w:bottom w:val="nil"/>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3"/>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357" w:type="dxa"/>
            <w:gridSpan w:val="2"/>
            <w:vMerge/>
            <w:tcBorders>
              <w:left w:val="single" w:sz="8" w:space="0" w:color="auto"/>
              <w:bottom w:val="nil"/>
              <w:right w:val="single" w:sz="12" w:space="0" w:color="auto"/>
            </w:tcBorders>
            <w:shd w:val="clear" w:color="auto" w:fill="auto"/>
            <w:vAlign w:val="center"/>
          </w:tcPr>
          <w:p w:rsidR="00B56E51" w:rsidRPr="00673E6A" w:rsidRDefault="00B56E51" w:rsidP="00694A6C">
            <w:pPr>
              <w:jc w:val="center"/>
              <w:rPr>
                <w:rFonts w:ascii="Arial" w:hAnsi="Arial" w:cs="Arial"/>
              </w:rPr>
            </w:pPr>
          </w:p>
        </w:tc>
      </w:tr>
      <w:tr w:rsidR="00B7623C" w:rsidRPr="00673E6A" w:rsidTr="009B38FB">
        <w:trPr>
          <w:gridBefore w:val="1"/>
          <w:trHeight w:hRule="exact" w:val="340"/>
        </w:trPr>
        <w:tc>
          <w:tcPr>
            <w:tcW w:w="236" w:type="dxa"/>
            <w:gridSpan w:val="3"/>
            <w:tcBorders>
              <w:top w:val="nil"/>
              <w:left w:val="single" w:sz="12" w:space="0" w:color="auto"/>
              <w:bottom w:val="nil"/>
              <w:right w:val="single" w:sz="8" w:space="0" w:color="auto"/>
            </w:tcBorders>
            <w:shd w:val="clear" w:color="auto" w:fill="auto"/>
            <w:noWrap/>
            <w:vAlign w:val="center"/>
            <w:hideMark/>
          </w:tcPr>
          <w:p w:rsidR="00B7623C" w:rsidRPr="00673E6A" w:rsidRDefault="00B7623C" w:rsidP="00694A6C">
            <w:pPr>
              <w:jc w:val="center"/>
              <w:rPr>
                <w:rFonts w:ascii="Calibri" w:hAnsi="Calibri" w:cs="Calibri"/>
              </w:rPr>
            </w:pPr>
          </w:p>
        </w:tc>
        <w:tc>
          <w:tcPr>
            <w:tcW w:w="3311" w:type="dxa"/>
            <w:gridSpan w:val="21"/>
            <w:vMerge w:val="restart"/>
            <w:tcBorders>
              <w:top w:val="single" w:sz="8" w:space="0" w:color="auto"/>
              <w:left w:val="single" w:sz="8" w:space="0" w:color="auto"/>
              <w:right w:val="single" w:sz="8" w:space="0" w:color="auto"/>
            </w:tcBorders>
            <w:shd w:val="clear" w:color="auto" w:fill="F2F2F2" w:themeFill="background1" w:themeFillShade="F2"/>
            <w:noWrap/>
            <w:vAlign w:val="center"/>
          </w:tcPr>
          <w:p w:rsidR="00B7623C" w:rsidRDefault="00B7623C" w:rsidP="00B7623C">
            <w:pPr>
              <w:ind w:left="190"/>
              <w:jc w:val="center"/>
              <w:rPr>
                <w:rFonts w:ascii="Arial" w:hAnsi="Arial" w:cs="Arial"/>
                <w:color w:val="0000FF"/>
                <w:lang w:val="es-BO" w:eastAsia="es-BO"/>
              </w:rPr>
            </w:pPr>
            <w:r w:rsidRPr="00B7623C">
              <w:rPr>
                <w:rFonts w:ascii="Arial" w:hAnsi="Arial" w:cs="Arial"/>
                <w:color w:val="0000FF"/>
                <w:lang w:val="es-BO" w:eastAsia="es-BO"/>
              </w:rPr>
              <w:t>PROVISIÓN E INSTALACIÓN DE ALFOMBRAS EN EL INTERIOR DEL AUDITORIO DEL BCB</w:t>
            </w:r>
          </w:p>
          <w:p w:rsidR="00B7623C" w:rsidRPr="00694A6C" w:rsidRDefault="00B7623C" w:rsidP="00B7623C">
            <w:pPr>
              <w:ind w:left="190"/>
              <w:jc w:val="center"/>
              <w:rPr>
                <w:rFonts w:ascii="Arial" w:hAnsi="Arial" w:cs="Arial"/>
                <w:color w:val="0000FF"/>
                <w:lang w:val="es-BO" w:eastAsia="es-BO"/>
              </w:rPr>
            </w:pPr>
            <w:r>
              <w:rPr>
                <w:rFonts w:ascii="Arial" w:hAnsi="Arial" w:cs="Arial"/>
                <w:color w:val="0000FF"/>
                <w:lang w:val="es-BO" w:eastAsia="es-BO"/>
              </w:rPr>
              <w:t>(Según Especificaciones Técnicas)</w:t>
            </w:r>
          </w:p>
        </w:tc>
        <w:tc>
          <w:tcPr>
            <w:tcW w:w="1601" w:type="dxa"/>
            <w:gridSpan w:val="10"/>
            <w:vMerge w:val="restart"/>
            <w:tcBorders>
              <w:top w:val="single" w:sz="8" w:space="0" w:color="auto"/>
              <w:left w:val="single" w:sz="8" w:space="0" w:color="auto"/>
              <w:right w:val="single" w:sz="8" w:space="0" w:color="auto"/>
            </w:tcBorders>
            <w:shd w:val="clear" w:color="auto" w:fill="F2F2F2" w:themeFill="background1" w:themeFillShade="F2"/>
            <w:vAlign w:val="center"/>
          </w:tcPr>
          <w:p w:rsidR="00B7623C" w:rsidRPr="00673E6A" w:rsidRDefault="00B7623C" w:rsidP="00694A6C">
            <w:pPr>
              <w:jc w:val="center"/>
              <w:rPr>
                <w:rFonts w:ascii="Arial" w:hAnsi="Arial" w:cs="Arial"/>
                <w:b/>
                <w:bCs/>
              </w:rPr>
            </w:pPr>
          </w:p>
        </w:tc>
        <w:tc>
          <w:tcPr>
            <w:tcW w:w="230" w:type="dxa"/>
            <w:gridSpan w:val="3"/>
            <w:tcBorders>
              <w:left w:val="single" w:sz="8" w:space="0" w:color="auto"/>
              <w:right w:val="single" w:sz="8" w:space="0" w:color="auto"/>
            </w:tcBorders>
            <w:shd w:val="clear" w:color="auto" w:fill="FFFFFF" w:themeFill="background1"/>
            <w:vAlign w:val="center"/>
          </w:tcPr>
          <w:p w:rsidR="00B7623C" w:rsidRPr="00673E6A" w:rsidRDefault="00B7623C" w:rsidP="00694A6C">
            <w:pPr>
              <w:jc w:val="center"/>
              <w:rPr>
                <w:rFonts w:ascii="Arial" w:hAnsi="Arial" w:cs="Arial"/>
              </w:rPr>
            </w:pPr>
          </w:p>
        </w:tc>
        <w:tc>
          <w:tcPr>
            <w:tcW w:w="1927" w:type="dxa"/>
            <w:gridSpan w:val="22"/>
            <w:vMerge w:val="restart"/>
            <w:tcBorders>
              <w:top w:val="single" w:sz="8" w:space="0" w:color="auto"/>
              <w:left w:val="single" w:sz="8" w:space="0" w:color="auto"/>
              <w:right w:val="single" w:sz="8" w:space="0" w:color="auto"/>
            </w:tcBorders>
            <w:shd w:val="clear" w:color="auto" w:fill="F2F2F2" w:themeFill="background1" w:themeFillShade="F2"/>
            <w:vAlign w:val="center"/>
          </w:tcPr>
          <w:p w:rsidR="00B7623C" w:rsidRPr="00673E6A" w:rsidRDefault="00B7623C" w:rsidP="00694A6C">
            <w:pPr>
              <w:jc w:val="center"/>
              <w:rPr>
                <w:rFonts w:ascii="Arial" w:hAnsi="Arial" w:cs="Arial"/>
                <w:b/>
                <w:bCs/>
              </w:rPr>
            </w:pPr>
          </w:p>
        </w:tc>
        <w:tc>
          <w:tcPr>
            <w:tcW w:w="239" w:type="dxa"/>
            <w:gridSpan w:val="3"/>
            <w:tcBorders>
              <w:top w:val="nil"/>
              <w:left w:val="single" w:sz="8" w:space="0" w:color="auto"/>
              <w:bottom w:val="nil"/>
              <w:right w:val="nil"/>
            </w:tcBorders>
            <w:shd w:val="clear" w:color="auto" w:fill="auto"/>
            <w:vAlign w:val="center"/>
          </w:tcPr>
          <w:p w:rsidR="00B7623C" w:rsidRPr="00673E6A" w:rsidRDefault="00B7623C" w:rsidP="00694A6C">
            <w:pPr>
              <w:jc w:val="center"/>
              <w:rPr>
                <w:rFonts w:ascii="Arial" w:hAnsi="Arial" w:cs="Arial"/>
              </w:rPr>
            </w:pPr>
          </w:p>
        </w:tc>
        <w:tc>
          <w:tcPr>
            <w:tcW w:w="1268" w:type="dxa"/>
            <w:gridSpan w:val="13"/>
            <w:vMerge w:val="restart"/>
            <w:tcBorders>
              <w:top w:val="single" w:sz="8" w:space="0" w:color="auto"/>
              <w:left w:val="single" w:sz="8" w:space="0" w:color="auto"/>
              <w:right w:val="single" w:sz="8" w:space="0" w:color="auto"/>
            </w:tcBorders>
            <w:shd w:val="clear" w:color="auto" w:fill="F2F2F2" w:themeFill="background1" w:themeFillShade="F2"/>
            <w:vAlign w:val="center"/>
          </w:tcPr>
          <w:p w:rsidR="00B7623C" w:rsidRPr="00673E6A" w:rsidRDefault="00B7623C" w:rsidP="00694A6C">
            <w:pPr>
              <w:jc w:val="center"/>
              <w:rPr>
                <w:rFonts w:ascii="Arial" w:hAnsi="Arial" w:cs="Arial"/>
                <w:b/>
                <w:bCs/>
              </w:rPr>
            </w:pPr>
          </w:p>
        </w:tc>
        <w:tc>
          <w:tcPr>
            <w:tcW w:w="357" w:type="dxa"/>
            <w:gridSpan w:val="2"/>
            <w:tcBorders>
              <w:top w:val="nil"/>
              <w:left w:val="single" w:sz="8" w:space="0" w:color="auto"/>
              <w:bottom w:val="nil"/>
              <w:right w:val="single" w:sz="12" w:space="0" w:color="auto"/>
            </w:tcBorders>
            <w:shd w:val="clear" w:color="auto" w:fill="auto"/>
            <w:vAlign w:val="center"/>
            <w:hideMark/>
          </w:tcPr>
          <w:p w:rsidR="00B7623C" w:rsidRPr="00673E6A" w:rsidRDefault="00B7623C" w:rsidP="00694A6C">
            <w:pPr>
              <w:jc w:val="center"/>
              <w:rPr>
                <w:rFonts w:ascii="Arial" w:hAnsi="Arial" w:cs="Arial"/>
              </w:rPr>
            </w:pPr>
          </w:p>
        </w:tc>
      </w:tr>
      <w:tr w:rsidR="00B7623C" w:rsidRPr="00673E6A" w:rsidTr="009B38FB">
        <w:trPr>
          <w:gridBefore w:val="1"/>
          <w:trHeight w:hRule="exact" w:val="451"/>
        </w:trPr>
        <w:tc>
          <w:tcPr>
            <w:tcW w:w="236" w:type="dxa"/>
            <w:gridSpan w:val="3"/>
            <w:tcBorders>
              <w:top w:val="nil"/>
              <w:left w:val="single" w:sz="12" w:space="0" w:color="auto"/>
              <w:bottom w:val="nil"/>
              <w:right w:val="single" w:sz="8" w:space="0" w:color="auto"/>
            </w:tcBorders>
            <w:shd w:val="clear" w:color="auto" w:fill="auto"/>
            <w:noWrap/>
            <w:vAlign w:val="center"/>
          </w:tcPr>
          <w:p w:rsidR="00B7623C" w:rsidRPr="00673E6A" w:rsidRDefault="00B7623C" w:rsidP="00694A6C">
            <w:pPr>
              <w:jc w:val="center"/>
              <w:rPr>
                <w:rFonts w:ascii="Calibri" w:hAnsi="Calibri" w:cs="Calibri"/>
              </w:rPr>
            </w:pPr>
          </w:p>
        </w:tc>
        <w:tc>
          <w:tcPr>
            <w:tcW w:w="3311" w:type="dxa"/>
            <w:gridSpan w:val="21"/>
            <w:vMerge/>
            <w:tcBorders>
              <w:left w:val="single" w:sz="8" w:space="0" w:color="auto"/>
              <w:bottom w:val="single" w:sz="8" w:space="0" w:color="auto"/>
              <w:right w:val="single" w:sz="8" w:space="0" w:color="auto"/>
            </w:tcBorders>
            <w:shd w:val="clear" w:color="auto" w:fill="F2F2F2" w:themeFill="background1" w:themeFillShade="F2"/>
            <w:noWrap/>
            <w:vAlign w:val="center"/>
          </w:tcPr>
          <w:p w:rsidR="00B7623C" w:rsidRPr="00617179" w:rsidRDefault="00B7623C" w:rsidP="0076647C">
            <w:pPr>
              <w:ind w:left="190"/>
              <w:rPr>
                <w:rFonts w:ascii="Arial" w:hAnsi="Arial" w:cs="Arial"/>
                <w:color w:val="0000FF"/>
                <w:lang w:val="es-BO" w:eastAsia="es-BO"/>
              </w:rPr>
            </w:pPr>
          </w:p>
        </w:tc>
        <w:tc>
          <w:tcPr>
            <w:tcW w:w="1601" w:type="dxa"/>
            <w:gridSpan w:val="10"/>
            <w:vMerge/>
            <w:tcBorders>
              <w:left w:val="single" w:sz="8" w:space="0" w:color="auto"/>
              <w:bottom w:val="single" w:sz="8" w:space="0" w:color="auto"/>
              <w:right w:val="single" w:sz="8" w:space="0" w:color="auto"/>
            </w:tcBorders>
            <w:shd w:val="clear" w:color="auto" w:fill="F2F2F2" w:themeFill="background1" w:themeFillShade="F2"/>
            <w:vAlign w:val="center"/>
          </w:tcPr>
          <w:p w:rsidR="00B7623C" w:rsidRPr="00673E6A" w:rsidRDefault="00B7623C" w:rsidP="00694A6C">
            <w:pPr>
              <w:jc w:val="center"/>
              <w:rPr>
                <w:rFonts w:ascii="Arial" w:hAnsi="Arial" w:cs="Arial"/>
                <w:b/>
                <w:bCs/>
              </w:rPr>
            </w:pPr>
          </w:p>
        </w:tc>
        <w:tc>
          <w:tcPr>
            <w:tcW w:w="230" w:type="dxa"/>
            <w:gridSpan w:val="3"/>
            <w:tcBorders>
              <w:left w:val="single" w:sz="8" w:space="0" w:color="auto"/>
              <w:right w:val="single" w:sz="8" w:space="0" w:color="auto"/>
            </w:tcBorders>
            <w:shd w:val="clear" w:color="auto" w:fill="FFFFFF" w:themeFill="background1"/>
            <w:vAlign w:val="center"/>
          </w:tcPr>
          <w:p w:rsidR="00B7623C" w:rsidRPr="00673E6A" w:rsidRDefault="00B7623C" w:rsidP="00694A6C">
            <w:pPr>
              <w:jc w:val="center"/>
              <w:rPr>
                <w:rFonts w:ascii="Arial" w:hAnsi="Arial" w:cs="Arial"/>
              </w:rPr>
            </w:pPr>
          </w:p>
        </w:tc>
        <w:tc>
          <w:tcPr>
            <w:tcW w:w="1927" w:type="dxa"/>
            <w:gridSpan w:val="22"/>
            <w:vMerge/>
            <w:tcBorders>
              <w:left w:val="single" w:sz="8" w:space="0" w:color="auto"/>
              <w:bottom w:val="single" w:sz="8" w:space="0" w:color="auto"/>
              <w:right w:val="single" w:sz="8" w:space="0" w:color="auto"/>
            </w:tcBorders>
            <w:shd w:val="clear" w:color="auto" w:fill="F2F2F2" w:themeFill="background1" w:themeFillShade="F2"/>
            <w:vAlign w:val="center"/>
          </w:tcPr>
          <w:p w:rsidR="00B7623C" w:rsidRPr="00673E6A" w:rsidRDefault="00B7623C" w:rsidP="00694A6C">
            <w:pPr>
              <w:jc w:val="center"/>
              <w:rPr>
                <w:rFonts w:ascii="Arial" w:hAnsi="Arial" w:cs="Arial"/>
                <w:b/>
                <w:bCs/>
              </w:rPr>
            </w:pPr>
          </w:p>
        </w:tc>
        <w:tc>
          <w:tcPr>
            <w:tcW w:w="239" w:type="dxa"/>
            <w:gridSpan w:val="3"/>
            <w:tcBorders>
              <w:top w:val="nil"/>
              <w:left w:val="single" w:sz="8" w:space="0" w:color="auto"/>
              <w:bottom w:val="nil"/>
              <w:right w:val="nil"/>
            </w:tcBorders>
            <w:shd w:val="clear" w:color="auto" w:fill="auto"/>
            <w:vAlign w:val="center"/>
          </w:tcPr>
          <w:p w:rsidR="00B7623C" w:rsidRPr="00673E6A" w:rsidRDefault="00B7623C" w:rsidP="00694A6C">
            <w:pPr>
              <w:jc w:val="center"/>
              <w:rPr>
                <w:rFonts w:ascii="Arial" w:hAnsi="Arial" w:cs="Arial"/>
              </w:rPr>
            </w:pPr>
          </w:p>
        </w:tc>
        <w:tc>
          <w:tcPr>
            <w:tcW w:w="1268" w:type="dxa"/>
            <w:gridSpan w:val="13"/>
            <w:vMerge/>
            <w:tcBorders>
              <w:left w:val="single" w:sz="8" w:space="0" w:color="auto"/>
              <w:bottom w:val="single" w:sz="8" w:space="0" w:color="auto"/>
              <w:right w:val="single" w:sz="8" w:space="0" w:color="auto"/>
            </w:tcBorders>
            <w:shd w:val="clear" w:color="auto" w:fill="F2F2F2" w:themeFill="background1" w:themeFillShade="F2"/>
            <w:vAlign w:val="center"/>
          </w:tcPr>
          <w:p w:rsidR="00B7623C" w:rsidRPr="00673E6A" w:rsidRDefault="00B7623C" w:rsidP="00694A6C">
            <w:pPr>
              <w:jc w:val="center"/>
              <w:rPr>
                <w:rFonts w:ascii="Arial" w:hAnsi="Arial" w:cs="Arial"/>
                <w:b/>
                <w:bCs/>
              </w:rPr>
            </w:pPr>
          </w:p>
        </w:tc>
        <w:tc>
          <w:tcPr>
            <w:tcW w:w="357" w:type="dxa"/>
            <w:gridSpan w:val="2"/>
            <w:tcBorders>
              <w:top w:val="nil"/>
              <w:left w:val="single" w:sz="8" w:space="0" w:color="auto"/>
              <w:bottom w:val="nil"/>
              <w:right w:val="single" w:sz="12" w:space="0" w:color="auto"/>
            </w:tcBorders>
            <w:shd w:val="clear" w:color="auto" w:fill="auto"/>
            <w:vAlign w:val="center"/>
          </w:tcPr>
          <w:p w:rsidR="00B7623C" w:rsidRPr="00673E6A" w:rsidRDefault="00B7623C" w:rsidP="00694A6C">
            <w:pPr>
              <w:jc w:val="center"/>
              <w:rPr>
                <w:rFonts w:ascii="Arial" w:hAnsi="Arial" w:cs="Arial"/>
              </w:rPr>
            </w:pPr>
          </w:p>
        </w:tc>
      </w:tr>
      <w:tr w:rsidR="000B6AFD" w:rsidRPr="00673E6A" w:rsidTr="009B38FB">
        <w:trPr>
          <w:gridBefore w:val="1"/>
          <w:trHeight w:val="401"/>
        </w:trPr>
        <w:tc>
          <w:tcPr>
            <w:tcW w:w="236" w:type="dxa"/>
            <w:gridSpan w:val="3"/>
            <w:tcBorders>
              <w:top w:val="nil"/>
              <w:left w:val="single" w:sz="12" w:space="0" w:color="auto"/>
              <w:bottom w:val="nil"/>
              <w:right w:val="nil"/>
            </w:tcBorders>
            <w:shd w:val="clear" w:color="auto" w:fill="auto"/>
            <w:noWrap/>
            <w:vAlign w:val="center"/>
            <w:hideMark/>
          </w:tcPr>
          <w:p w:rsidR="000B6AFD" w:rsidRPr="00673E6A" w:rsidRDefault="000B6AFD" w:rsidP="00694A6C">
            <w:pPr>
              <w:rPr>
                <w:rFonts w:ascii="Calibri" w:hAnsi="Calibri" w:cs="Calibri"/>
              </w:rPr>
            </w:pPr>
          </w:p>
        </w:tc>
        <w:tc>
          <w:tcPr>
            <w:tcW w:w="8576" w:type="dxa"/>
            <w:gridSpan w:val="72"/>
            <w:tcBorders>
              <w:top w:val="nil"/>
              <w:left w:val="nil"/>
              <w:bottom w:val="nil"/>
              <w:right w:val="nil"/>
            </w:tcBorders>
            <w:shd w:val="clear" w:color="auto" w:fill="auto"/>
            <w:noWrap/>
            <w:vAlign w:val="center"/>
            <w:hideMark/>
          </w:tcPr>
          <w:p w:rsidR="000B6AFD" w:rsidRPr="000B6AFD" w:rsidRDefault="000B6AFD" w:rsidP="003A12AA">
            <w:pPr>
              <w:rPr>
                <w:rFonts w:ascii="Arial" w:hAnsi="Arial" w:cs="Arial"/>
                <w:sz w:val="10"/>
              </w:rPr>
            </w:pPr>
            <w:r>
              <w:rPr>
                <w:rFonts w:ascii="Arial Narrow" w:hAnsi="Arial Narrow" w:cs="Arial"/>
                <w:b/>
                <w:color w:val="0000FF"/>
                <w:sz w:val="14"/>
                <w:szCs w:val="14"/>
              </w:rPr>
              <w:t>*</w:t>
            </w:r>
            <w:r w:rsidRPr="001403FD">
              <w:rPr>
                <w:rFonts w:ascii="Arial Narrow" w:hAnsi="Arial Narrow" w:cs="Arial"/>
                <w:b/>
                <w:color w:val="0000FF"/>
                <w:sz w:val="14"/>
                <w:szCs w:val="14"/>
              </w:rPr>
              <w:t>NOTA</w:t>
            </w:r>
            <w:r w:rsidR="003A12AA">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 </w:t>
            </w:r>
          </w:p>
        </w:tc>
        <w:tc>
          <w:tcPr>
            <w:tcW w:w="357" w:type="dxa"/>
            <w:gridSpan w:val="2"/>
            <w:tcBorders>
              <w:top w:val="nil"/>
              <w:left w:val="nil"/>
              <w:bottom w:val="nil"/>
              <w:right w:val="single" w:sz="12" w:space="0" w:color="auto"/>
            </w:tcBorders>
            <w:shd w:val="clear" w:color="auto" w:fill="auto"/>
            <w:vAlign w:val="center"/>
            <w:hideMark/>
          </w:tcPr>
          <w:p w:rsidR="000B6AFD" w:rsidRPr="00673E6A" w:rsidRDefault="000B6AFD" w:rsidP="00694A6C">
            <w:pPr>
              <w:rPr>
                <w:rFonts w:ascii="Arial" w:hAnsi="Arial" w:cs="Arial"/>
              </w:rPr>
            </w:pPr>
          </w:p>
        </w:tc>
      </w:tr>
      <w:tr w:rsidR="00694A6C" w:rsidRPr="00673E6A" w:rsidTr="000B6AFD">
        <w:trPr>
          <w:gridBefore w:val="1"/>
          <w:trHeight w:val="384"/>
        </w:trPr>
        <w:tc>
          <w:tcPr>
            <w:tcW w:w="9169" w:type="dxa"/>
            <w:gridSpan w:val="77"/>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D76028">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5"/>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2" w:type="dxa"/>
            <w:gridSpan w:val="2"/>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3"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5"/>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8"/>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3"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9B38FB">
        <w:trPr>
          <w:gridAfter w:val="1"/>
          <w:trHeight w:val="109"/>
        </w:trPr>
        <w:tc>
          <w:tcPr>
            <w:tcW w:w="9169"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5"/>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val="restart"/>
            <w:tcBorders>
              <w:left w:val="nil"/>
            </w:tcBorders>
            <w:shd w:val="clear" w:color="auto" w:fill="auto"/>
            <w:noWrap/>
            <w:vAlign w:val="center"/>
            <w:hideMark/>
          </w:tcPr>
          <w:p w:rsidR="00DC0147" w:rsidRPr="0041396C" w:rsidRDefault="00DC0147" w:rsidP="00694A6C">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2" w:type="dxa"/>
            <w:gridSpan w:val="2"/>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sidR="00B7623C">
              <w:rPr>
                <w:rFonts w:ascii="Arial" w:hAnsi="Arial" w:cs="Arial"/>
              </w:rPr>
              <w:t xml:space="preserve"> </w:t>
            </w:r>
            <w:r w:rsidR="00B7623C" w:rsidRPr="00B7623C">
              <w:rPr>
                <w:rFonts w:ascii="Arial" w:hAnsi="Arial" w:cs="Arial"/>
                <w:b/>
              </w:rPr>
              <w:t>(*)</w:t>
            </w:r>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5"/>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8"/>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r w:rsidR="00B7623C">
              <w:rPr>
                <w:rFonts w:ascii="Arial" w:hAnsi="Arial" w:cs="Arial"/>
              </w:rPr>
              <w:t xml:space="preserve"> </w:t>
            </w:r>
            <w:r w:rsidR="00B7623C" w:rsidRPr="00B7623C">
              <w:rPr>
                <w:rFonts w:ascii="Arial" w:hAnsi="Arial" w:cs="Arial"/>
                <w:b/>
              </w:rPr>
              <w:t>(*)</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41" w:type="dxa"/>
            <w:gridSpan w:val="15"/>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2" w:type="dxa"/>
            <w:gridSpan w:val="2"/>
            <w:shd w:val="clear" w:color="auto" w:fill="auto"/>
            <w:vAlign w:val="center"/>
          </w:tcPr>
          <w:p w:rsidR="00DC0147" w:rsidRPr="00530A24" w:rsidRDefault="00DC0147" w:rsidP="00694A6C">
            <w:pPr>
              <w:rPr>
                <w:rFonts w:ascii="Arial" w:hAnsi="Arial" w:cs="Arial"/>
                <w:b/>
                <w:bCs/>
                <w:sz w:val="4"/>
                <w:szCs w:val="4"/>
              </w:rPr>
            </w:pPr>
          </w:p>
        </w:tc>
        <w:tc>
          <w:tcPr>
            <w:tcW w:w="6132" w:type="dxa"/>
            <w:gridSpan w:val="58"/>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r w:rsidR="00B7623C">
              <w:rPr>
                <w:rFonts w:ascii="Arial" w:hAnsi="Arial" w:cs="Arial"/>
              </w:rPr>
              <w:t xml:space="preserve"> </w:t>
            </w:r>
            <w:r w:rsidR="00B7623C" w:rsidRPr="00B7623C">
              <w:rPr>
                <w:rFonts w:ascii="Arial" w:hAnsi="Arial" w:cs="Arial"/>
                <w:b/>
              </w:rPr>
              <w:t>(*)</w:t>
            </w:r>
          </w:p>
        </w:tc>
      </w:tr>
      <w:tr w:rsidR="00694A6C" w:rsidRPr="00673E6A" w:rsidTr="00B56E51">
        <w:trPr>
          <w:gridAfter w:val="1"/>
          <w:trHeight w:val="398"/>
        </w:trPr>
        <w:tc>
          <w:tcPr>
            <w:tcW w:w="9169"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42368A" w:rsidRDefault="00694A6C" w:rsidP="00694A6C">
            <w:pPr>
              <w:jc w:val="both"/>
              <w:rPr>
                <w:b/>
                <w:sz w:val="4"/>
                <w:szCs w:val="4"/>
              </w:rPr>
            </w:pPr>
          </w:p>
          <w:p w:rsidR="00694A6C" w:rsidRDefault="00694A6C" w:rsidP="00694A6C">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B7623C" w:rsidRPr="00185CFD" w:rsidRDefault="00B7623C" w:rsidP="00694A6C">
            <w:pPr>
              <w:jc w:val="both"/>
              <w:rPr>
                <w:b/>
                <w:sz w:val="14"/>
                <w:szCs w:val="14"/>
              </w:rPr>
            </w:pPr>
            <w:r w:rsidRPr="00B7623C">
              <w:rPr>
                <w:rFonts w:ascii="Arial" w:hAnsi="Arial" w:cs="Arial"/>
                <w:b/>
                <w:bCs/>
                <w:iCs/>
              </w:rPr>
              <w:t xml:space="preserve">(*) Considerando la R.M. </w:t>
            </w:r>
            <w:proofErr w:type="spellStart"/>
            <w:r w:rsidRPr="00B7623C">
              <w:rPr>
                <w:rFonts w:ascii="Arial" w:hAnsi="Arial" w:cs="Arial"/>
                <w:b/>
                <w:bCs/>
                <w:iCs/>
              </w:rPr>
              <w:t>MDPyEP</w:t>
            </w:r>
            <w:proofErr w:type="spellEnd"/>
            <w:r w:rsidRPr="00B7623C">
              <w:rPr>
                <w:rFonts w:ascii="Arial" w:hAnsi="Arial" w:cs="Arial"/>
                <w:b/>
                <w:bCs/>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694A6C" w:rsidRPr="001A2BBC" w:rsidRDefault="00694A6C" w:rsidP="00694A6C">
            <w:pPr>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D76028">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lastRenderedPageBreak/>
        <w:t>Declaro, que como proponente, no me encuentro en las causales de impedimento, establecidas en el Artículo 43 de las NB-SABS, para participar en el proceso de contratación.</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D76028">
      <w:pPr>
        <w:numPr>
          <w:ilvl w:val="0"/>
          <w:numId w:val="17"/>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D76028">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D76028">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D76028">
      <w:pPr>
        <w:numPr>
          <w:ilvl w:val="0"/>
          <w:numId w:val="18"/>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D76028">
      <w:pPr>
        <w:numPr>
          <w:ilvl w:val="0"/>
          <w:numId w:val="18"/>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673E6A">
        <w:rPr>
          <w:rFonts w:cs="Arial"/>
          <w:sz w:val="18"/>
          <w:szCs w:val="18"/>
        </w:rPr>
        <w:lastRenderedPageBreak/>
        <w:t>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673E6A" w:rsidRDefault="00F51D7B" w:rsidP="00D76028">
      <w:pPr>
        <w:numPr>
          <w:ilvl w:val="0"/>
          <w:numId w:val="18"/>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D76028">
      <w:pPr>
        <w:numPr>
          <w:ilvl w:val="0"/>
          <w:numId w:val="18"/>
        </w:numPr>
        <w:spacing w:before="60" w:after="60"/>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0A1E32" w:rsidRDefault="00990027" w:rsidP="00D76028">
      <w:pPr>
        <w:numPr>
          <w:ilvl w:val="0"/>
          <w:numId w:val="18"/>
        </w:numPr>
        <w:spacing w:before="60" w:after="60"/>
        <w:ind w:left="357" w:hanging="357"/>
        <w:jc w:val="both"/>
        <w:rPr>
          <w:rFonts w:cs="Arial"/>
          <w:strike/>
          <w:sz w:val="18"/>
          <w:szCs w:val="18"/>
        </w:rPr>
      </w:pPr>
      <w:r w:rsidRPr="00673E6A">
        <w:rPr>
          <w:rFonts w:cs="Arial"/>
          <w:sz w:val="18"/>
          <w:szCs w:val="18"/>
        </w:rPr>
        <w:t>Testimonio de Contrato de Asociación Accidental.</w:t>
      </w:r>
    </w:p>
    <w:p w:rsidR="000A1E32" w:rsidRPr="000A1E32" w:rsidRDefault="000A1E32" w:rsidP="000A1E32">
      <w:pPr>
        <w:numPr>
          <w:ilvl w:val="0"/>
          <w:numId w:val="18"/>
        </w:numPr>
        <w:spacing w:before="60" w:after="60"/>
        <w:ind w:left="357"/>
        <w:jc w:val="both"/>
        <w:rPr>
          <w:rFonts w:cs="Arial"/>
          <w:strike/>
          <w:sz w:val="18"/>
          <w:szCs w:val="18"/>
        </w:rPr>
      </w:pPr>
      <w:r w:rsidRPr="000A1E32">
        <w:rPr>
          <w:rFonts w:cs="Arial"/>
          <w:sz w:val="18"/>
          <w:szCs w:val="18"/>
        </w:rPr>
        <w:t>Documentación requerida en las especificaciones t</w:t>
      </w:r>
      <w:r>
        <w:rPr>
          <w:rFonts w:cs="Arial"/>
          <w:sz w:val="18"/>
          <w:szCs w:val="18"/>
        </w:rPr>
        <w:t>écnicas:</w:t>
      </w:r>
    </w:p>
    <w:p w:rsidR="000A1E32" w:rsidRPr="003B3515" w:rsidRDefault="000A1E32" w:rsidP="000A1E32">
      <w:pPr>
        <w:jc w:val="both"/>
        <w:rPr>
          <w:rFonts w:cs="Arial"/>
          <w:sz w:val="8"/>
          <w:szCs w:val="8"/>
        </w:rPr>
      </w:pPr>
    </w:p>
    <w:p w:rsidR="000A1E32" w:rsidRPr="002F7923" w:rsidRDefault="000A1E32" w:rsidP="005F65BD">
      <w:pPr>
        <w:numPr>
          <w:ilvl w:val="0"/>
          <w:numId w:val="43"/>
        </w:numPr>
        <w:ind w:left="686" w:hanging="280"/>
        <w:jc w:val="both"/>
        <w:rPr>
          <w:rFonts w:cs="Arial"/>
          <w:b/>
          <w:sz w:val="18"/>
          <w:szCs w:val="18"/>
        </w:rPr>
      </w:pPr>
      <w:r w:rsidRPr="002F7923">
        <w:rPr>
          <w:rFonts w:cs="Arial"/>
          <w:b/>
          <w:sz w:val="18"/>
          <w:szCs w:val="18"/>
        </w:rPr>
        <w:t xml:space="preserve">EXPERIENCIA </w:t>
      </w:r>
      <w:r w:rsidR="005F65BD">
        <w:rPr>
          <w:rFonts w:cs="Arial"/>
          <w:b/>
          <w:sz w:val="18"/>
          <w:szCs w:val="18"/>
        </w:rPr>
        <w:t>DE LA EMPRESA</w:t>
      </w:r>
      <w:r w:rsidRPr="002F7923">
        <w:rPr>
          <w:rFonts w:cs="Arial"/>
          <w:b/>
          <w:sz w:val="18"/>
          <w:szCs w:val="18"/>
        </w:rPr>
        <w:t xml:space="preserve"> </w:t>
      </w:r>
    </w:p>
    <w:p w:rsidR="000A1E32" w:rsidRPr="006C431C" w:rsidRDefault="000A1E32" w:rsidP="000A1E32">
      <w:pPr>
        <w:ind w:left="378"/>
        <w:jc w:val="both"/>
        <w:rPr>
          <w:rFonts w:cs="Arial"/>
          <w:sz w:val="8"/>
          <w:szCs w:val="8"/>
        </w:rPr>
      </w:pPr>
    </w:p>
    <w:p w:rsidR="000A1E32" w:rsidRPr="004D3F0F" w:rsidRDefault="000A1E32" w:rsidP="000A1E32">
      <w:pPr>
        <w:pStyle w:val="BodyText23"/>
        <w:spacing w:before="60"/>
        <w:ind w:left="681" w:right="176"/>
        <w:rPr>
          <w:rFonts w:ascii="Verdana" w:hAnsi="Verdana"/>
          <w:snapToGrid w:val="0"/>
          <w:sz w:val="16"/>
          <w:szCs w:val="16"/>
          <w:lang w:eastAsia="es-BO"/>
        </w:rPr>
      </w:pPr>
      <w:r w:rsidRPr="004D3F0F">
        <w:rPr>
          <w:rFonts w:ascii="Verdana" w:hAnsi="Verdana"/>
          <w:snapToGrid w:val="0"/>
          <w:sz w:val="16"/>
          <w:szCs w:val="16"/>
          <w:lang w:eastAsia="es-BO"/>
        </w:rPr>
        <w:t>Certificados de Cumplimiento de Contrato, Facturas, Certificados de Trabajo, Actas de Recepción Definitiva o Certificados de Conformidad.</w:t>
      </w:r>
    </w:p>
    <w:p w:rsidR="000A1E32" w:rsidRPr="000A1E32" w:rsidRDefault="000A1E32" w:rsidP="000A1E32">
      <w:pPr>
        <w:spacing w:before="60" w:after="60"/>
        <w:ind w:left="357"/>
        <w:jc w:val="both"/>
        <w:rPr>
          <w:rFonts w:cs="Arial"/>
          <w:strike/>
          <w:sz w:val="18"/>
          <w:szCs w:val="18"/>
        </w:rPr>
      </w:pPr>
    </w:p>
    <w:p w:rsidR="000C51CC" w:rsidRDefault="000C51CC" w:rsidP="00C12E06">
      <w:pPr>
        <w:ind w:left="360"/>
        <w:jc w:val="both"/>
        <w:rPr>
          <w:rFonts w:cs="Arial"/>
          <w:sz w:val="18"/>
          <w:szCs w:val="18"/>
        </w:rPr>
      </w:pPr>
    </w:p>
    <w:p w:rsidR="008C2BCF" w:rsidRDefault="008C2BCF" w:rsidP="00C12E06">
      <w:pPr>
        <w:ind w:left="360"/>
        <w:jc w:val="both"/>
        <w:rPr>
          <w:rFonts w:cs="Arial"/>
          <w:sz w:val="18"/>
          <w:szCs w:val="18"/>
        </w:rPr>
      </w:pPr>
    </w:p>
    <w:p w:rsidR="000C51CC" w:rsidRDefault="000C51CC" w:rsidP="00C12E06">
      <w:pPr>
        <w:ind w:left="360"/>
        <w:jc w:val="both"/>
        <w:rPr>
          <w:rFonts w:cs="Arial"/>
          <w:sz w:val="18"/>
          <w:szCs w:val="18"/>
        </w:rPr>
      </w:pPr>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066300" w:rsidRDefault="00066300" w:rsidP="002F20E3">
      <w:pPr>
        <w:pStyle w:val="Ttulo1"/>
        <w:numPr>
          <w:ilvl w:val="0"/>
          <w:numId w:val="0"/>
        </w:numPr>
        <w:jc w:val="center"/>
        <w:rPr>
          <w:rFonts w:cs="Arial"/>
          <w:b w:val="0"/>
          <w:sz w:val="18"/>
          <w:szCs w:val="18"/>
        </w:rPr>
      </w:pP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A-2</w:t>
      </w:r>
      <w:r w:rsidR="007C1420" w:rsidRPr="002F20E3">
        <w:rPr>
          <w:rFonts w:ascii="Verdana" w:hAnsi="Verdana" w:cs="Arial"/>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2F40FD" w:rsidRPr="00673E6A" w:rsidRDefault="002F40FD" w:rsidP="006C6D8F">
      <w:pPr>
        <w:jc w:val="center"/>
        <w:rPr>
          <w:rFonts w:cs="Arial"/>
          <w:b/>
          <w:sz w:val="18"/>
          <w:szCs w:val="18"/>
        </w:rPr>
      </w:pPr>
    </w:p>
    <w:p w:rsidR="00C163C4" w:rsidRDefault="00C163C4" w:rsidP="006C6D8F">
      <w:pPr>
        <w:jc w:val="center"/>
        <w:rPr>
          <w:rFonts w:cs="Arial"/>
          <w:sz w:val="18"/>
          <w:szCs w:val="18"/>
        </w:rPr>
      </w:pPr>
      <w:r w:rsidRPr="00673E6A">
        <w:rPr>
          <w:rFonts w:cs="Arial"/>
          <w:sz w:val="18"/>
          <w:szCs w:val="18"/>
        </w:rPr>
        <w:t>(Formato para Adjudicación por Ítems o por el Total)</w:t>
      </w:r>
    </w:p>
    <w:p w:rsidR="00595658" w:rsidRDefault="00595658" w:rsidP="006C6D8F">
      <w:pPr>
        <w:jc w:val="center"/>
        <w:rPr>
          <w:rFonts w:cs="Arial"/>
          <w:sz w:val="18"/>
          <w:szCs w:val="18"/>
        </w:rPr>
      </w:pPr>
    </w:p>
    <w:p w:rsidR="00595658" w:rsidRDefault="00595658" w:rsidP="00595658">
      <w:pPr>
        <w:jc w:val="center"/>
        <w:rPr>
          <w:rFonts w:cs="Arial"/>
          <w:b/>
          <w:sz w:val="18"/>
          <w:szCs w:val="18"/>
        </w:rPr>
      </w:pPr>
    </w:p>
    <w:p w:rsidR="009B38FB" w:rsidRPr="00673E6A" w:rsidRDefault="009B38FB" w:rsidP="00595658">
      <w:pPr>
        <w:jc w:val="center"/>
        <w:rPr>
          <w:rFonts w:cs="Arial"/>
          <w:b/>
          <w:sz w:val="18"/>
          <w:szCs w:val="18"/>
        </w:rPr>
      </w:pPr>
    </w:p>
    <w:tbl>
      <w:tblPr>
        <w:tblW w:w="9367"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1651"/>
        <w:gridCol w:w="850"/>
        <w:gridCol w:w="895"/>
        <w:gridCol w:w="798"/>
        <w:gridCol w:w="1270"/>
        <w:gridCol w:w="665"/>
        <w:gridCol w:w="850"/>
        <w:gridCol w:w="839"/>
        <w:gridCol w:w="1115"/>
      </w:tblGrid>
      <w:tr w:rsidR="00595658" w:rsidRPr="00595658" w:rsidTr="00595658">
        <w:trPr>
          <w:jc w:val="center"/>
        </w:trPr>
        <w:tc>
          <w:tcPr>
            <w:tcW w:w="4628"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DATOS COMPLETADOS POR LA ENTIDAD CONVOCANTE</w:t>
            </w:r>
          </w:p>
        </w:tc>
        <w:tc>
          <w:tcPr>
            <w:tcW w:w="4739"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PROPUESTA</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(A SER COMPLETADO POR EL PROPONENTE)</w:t>
            </w:r>
          </w:p>
        </w:tc>
      </w:tr>
      <w:tr w:rsidR="00595658" w:rsidRPr="00595658" w:rsidTr="00595658">
        <w:trPr>
          <w:trHeight w:val="758"/>
          <w:jc w:val="center"/>
        </w:trPr>
        <w:tc>
          <w:tcPr>
            <w:tcW w:w="434" w:type="dxa"/>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Ítem</w:t>
            </w:r>
          </w:p>
        </w:tc>
        <w:tc>
          <w:tcPr>
            <w:tcW w:w="1651"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solicitada</w:t>
            </w:r>
          </w:p>
        </w:tc>
        <w:tc>
          <w:tcPr>
            <w:tcW w:w="89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unitario</w:t>
            </w:r>
          </w:p>
        </w:tc>
        <w:tc>
          <w:tcPr>
            <w:tcW w:w="798"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total</w:t>
            </w:r>
          </w:p>
        </w:tc>
        <w:tc>
          <w:tcPr>
            <w:tcW w:w="1270" w:type="dxa"/>
            <w:tcBorders>
              <w:top w:val="single" w:sz="4" w:space="0" w:color="auto"/>
              <w:lef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Marca/Modelo</w:t>
            </w:r>
          </w:p>
        </w:tc>
        <w:tc>
          <w:tcPr>
            <w:tcW w:w="66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País de Origen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Ofertada</w:t>
            </w:r>
          </w:p>
        </w:tc>
        <w:tc>
          <w:tcPr>
            <w:tcW w:w="839"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Unitario</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Total</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r>
      <w:tr w:rsidR="00595658" w:rsidRPr="00595658" w:rsidTr="001E2932">
        <w:trPr>
          <w:jc w:val="center"/>
        </w:trPr>
        <w:tc>
          <w:tcPr>
            <w:tcW w:w="434" w:type="dxa"/>
            <w:tcBorders>
              <w:top w:val="single" w:sz="4" w:space="0" w:color="auto"/>
              <w:left w:val="single" w:sz="12" w:space="0" w:color="auto"/>
              <w:bottom w:val="single" w:sz="4" w:space="0" w:color="auto"/>
            </w:tcBorders>
            <w:vAlign w:val="center"/>
          </w:tcPr>
          <w:p w:rsidR="00595658" w:rsidRPr="001E2932" w:rsidRDefault="001E2932" w:rsidP="001E2932">
            <w:pPr>
              <w:jc w:val="center"/>
              <w:rPr>
                <w:rFonts w:ascii="Arial" w:hAnsi="Arial" w:cs="Arial"/>
                <w:b/>
                <w:sz w:val="14"/>
                <w:lang w:val="es-ES_tradnl"/>
              </w:rPr>
            </w:pPr>
            <w:r w:rsidRPr="001E2932">
              <w:rPr>
                <w:rFonts w:ascii="Arial" w:hAnsi="Arial" w:cs="Arial"/>
                <w:b/>
                <w:sz w:val="14"/>
                <w:lang w:val="es-ES_tradnl"/>
              </w:rPr>
              <w:t>1</w:t>
            </w:r>
          </w:p>
        </w:tc>
        <w:tc>
          <w:tcPr>
            <w:tcW w:w="1651" w:type="dxa"/>
            <w:tcBorders>
              <w:top w:val="single" w:sz="4" w:space="0" w:color="auto"/>
              <w:bottom w:val="single" w:sz="4" w:space="0" w:color="auto"/>
            </w:tcBorders>
            <w:shd w:val="clear" w:color="auto" w:fill="auto"/>
            <w:vAlign w:val="center"/>
          </w:tcPr>
          <w:p w:rsidR="00595658" w:rsidRPr="001E2932" w:rsidRDefault="001E2932" w:rsidP="001E2932">
            <w:pPr>
              <w:jc w:val="center"/>
              <w:rPr>
                <w:rFonts w:ascii="Arial" w:hAnsi="Arial" w:cs="Arial"/>
                <w:b/>
                <w:sz w:val="14"/>
                <w:lang w:val="es-ES_tradnl"/>
              </w:rPr>
            </w:pPr>
            <w:r w:rsidRPr="001E2932">
              <w:rPr>
                <w:rFonts w:ascii="Arial" w:hAnsi="Arial" w:cs="Arial"/>
                <w:b/>
                <w:sz w:val="14"/>
                <w:lang w:val="es-ES_tradnl"/>
              </w:rPr>
              <w:t>PROVISIÓN E INSTALACIÓN DE ALFOMBRAS EN EL INTERIOR DEL AUDITORIO DEL BCB</w:t>
            </w:r>
          </w:p>
        </w:tc>
        <w:tc>
          <w:tcPr>
            <w:tcW w:w="850" w:type="dxa"/>
            <w:tcBorders>
              <w:top w:val="single" w:sz="4" w:space="0" w:color="auto"/>
              <w:bottom w:val="single" w:sz="4" w:space="0" w:color="auto"/>
            </w:tcBorders>
            <w:shd w:val="clear" w:color="auto" w:fill="auto"/>
            <w:vAlign w:val="center"/>
          </w:tcPr>
          <w:p w:rsidR="00595658" w:rsidRPr="001E2932" w:rsidRDefault="001E2932" w:rsidP="001E2932">
            <w:pPr>
              <w:jc w:val="center"/>
              <w:rPr>
                <w:rFonts w:ascii="Arial" w:hAnsi="Arial" w:cs="Arial"/>
                <w:b/>
                <w:sz w:val="14"/>
                <w:lang w:val="es-ES_tradnl"/>
              </w:rPr>
            </w:pPr>
            <w:r w:rsidRPr="001E2932">
              <w:rPr>
                <w:rFonts w:ascii="Arial" w:hAnsi="Arial" w:cs="Arial"/>
                <w:b/>
                <w:sz w:val="14"/>
                <w:lang w:val="es-ES_tradnl"/>
              </w:rPr>
              <w:t>1</w:t>
            </w:r>
          </w:p>
        </w:tc>
        <w:tc>
          <w:tcPr>
            <w:tcW w:w="895" w:type="dxa"/>
            <w:tcBorders>
              <w:top w:val="single" w:sz="4" w:space="0" w:color="auto"/>
              <w:bottom w:val="single" w:sz="4" w:space="0" w:color="auto"/>
            </w:tcBorders>
            <w:shd w:val="clear" w:color="auto" w:fill="auto"/>
            <w:vAlign w:val="center"/>
          </w:tcPr>
          <w:p w:rsidR="00595658" w:rsidRPr="001E2932" w:rsidRDefault="001E2932" w:rsidP="001E2932">
            <w:pPr>
              <w:jc w:val="center"/>
              <w:rPr>
                <w:rFonts w:ascii="Arial" w:hAnsi="Arial" w:cs="Arial"/>
                <w:b/>
                <w:sz w:val="14"/>
                <w:lang w:val="es-ES_tradnl"/>
              </w:rPr>
            </w:pPr>
            <w:r w:rsidRPr="001E2932">
              <w:rPr>
                <w:rFonts w:ascii="Arial" w:hAnsi="Arial" w:cs="Arial"/>
                <w:b/>
                <w:sz w:val="14"/>
                <w:lang w:val="es-ES_tradnl"/>
              </w:rPr>
              <w:t>304.778,80</w:t>
            </w:r>
          </w:p>
        </w:tc>
        <w:tc>
          <w:tcPr>
            <w:tcW w:w="798" w:type="dxa"/>
            <w:tcBorders>
              <w:top w:val="single" w:sz="4" w:space="0" w:color="auto"/>
              <w:bottom w:val="single" w:sz="4" w:space="0" w:color="auto"/>
            </w:tcBorders>
            <w:shd w:val="clear" w:color="auto" w:fill="auto"/>
            <w:vAlign w:val="center"/>
          </w:tcPr>
          <w:p w:rsidR="00595658" w:rsidRPr="001E2932" w:rsidRDefault="001E2932" w:rsidP="001E2932">
            <w:pPr>
              <w:jc w:val="center"/>
              <w:rPr>
                <w:rFonts w:ascii="Arial" w:hAnsi="Arial" w:cs="Arial"/>
                <w:b/>
                <w:sz w:val="14"/>
                <w:lang w:val="es-ES_tradnl"/>
              </w:rPr>
            </w:pPr>
            <w:r w:rsidRPr="001E2932">
              <w:rPr>
                <w:rFonts w:ascii="Arial" w:hAnsi="Arial" w:cs="Arial"/>
                <w:b/>
                <w:sz w:val="14"/>
                <w:lang w:val="es-ES_tradnl"/>
              </w:rPr>
              <w:t>304.778,80</w:t>
            </w: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8252"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right"/>
              <w:rPr>
                <w:rFonts w:ascii="Arial" w:hAnsi="Arial" w:cs="Arial"/>
                <w:b/>
                <w:sz w:val="14"/>
                <w:lang w:val="es-ES_tradnl"/>
              </w:rPr>
            </w:pPr>
            <w:r w:rsidRPr="00595658">
              <w:rPr>
                <w:rFonts w:ascii="Arial" w:hAnsi="Arial" w:cs="Arial"/>
                <w:b/>
                <w:sz w:val="14"/>
                <w:lang w:val="es-ES_tradnl"/>
              </w:rPr>
              <w:t>TOTAL PROPUESTA (Numeral)</w:t>
            </w: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8252"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595658" w:rsidRPr="00595658" w:rsidRDefault="00595658" w:rsidP="00292093">
            <w:pPr>
              <w:jc w:val="right"/>
              <w:rPr>
                <w:rFonts w:ascii="Arial" w:hAnsi="Arial" w:cs="Arial"/>
                <w:b/>
                <w:sz w:val="14"/>
                <w:lang w:val="es-ES_tradnl"/>
              </w:rPr>
            </w:pPr>
            <w:r w:rsidRPr="00595658">
              <w:rPr>
                <w:rFonts w:ascii="Arial" w:hAnsi="Arial" w:cs="Arial"/>
                <w:b/>
                <w:sz w:val="14"/>
                <w:lang w:val="es-ES_tradnl"/>
              </w:rPr>
              <w:t>(Literal)</w:t>
            </w:r>
          </w:p>
        </w:tc>
        <w:tc>
          <w:tcPr>
            <w:tcW w:w="1115" w:type="dxa"/>
            <w:tcBorders>
              <w:top w:val="single" w:sz="4" w:space="0" w:color="auto"/>
              <w:bottom w:val="single" w:sz="12" w:space="0" w:color="auto"/>
            </w:tcBorders>
          </w:tcPr>
          <w:p w:rsidR="00595658" w:rsidRPr="00595658" w:rsidRDefault="00595658" w:rsidP="00292093">
            <w:pPr>
              <w:rPr>
                <w:rFonts w:ascii="Arial" w:hAnsi="Arial" w:cs="Arial"/>
                <w:sz w:val="14"/>
                <w:lang w:val="es-ES_tradnl"/>
              </w:rPr>
            </w:pPr>
          </w:p>
        </w:tc>
      </w:tr>
    </w:tbl>
    <w:p w:rsidR="00595658" w:rsidRPr="00673E6A" w:rsidRDefault="00595658" w:rsidP="00595658">
      <w:pPr>
        <w:rPr>
          <w:rFonts w:ascii="Arial" w:hAnsi="Arial" w:cs="Arial"/>
        </w:rPr>
      </w:pPr>
    </w:p>
    <w:p w:rsidR="00595658" w:rsidRPr="00673E6A" w:rsidRDefault="00595658" w:rsidP="00595658">
      <w:pPr>
        <w:rPr>
          <w:rFonts w:ascii="Arial" w:hAnsi="Arial" w:cs="Arial"/>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595658" w:rsidRPr="00595658" w:rsidRDefault="00595658" w:rsidP="00595658">
      <w:pPr>
        <w:rPr>
          <w:lang w:val="es-MX"/>
        </w:rPr>
      </w:pP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Default="00C163C4" w:rsidP="006C6D8F">
      <w:pPr>
        <w:jc w:val="center"/>
        <w:rPr>
          <w:rFonts w:cs="Arial"/>
          <w:sz w:val="18"/>
          <w:szCs w:val="18"/>
        </w:rPr>
      </w:pPr>
      <w:r w:rsidRPr="00673E6A">
        <w:rPr>
          <w:rFonts w:cs="Arial"/>
          <w:sz w:val="18"/>
          <w:szCs w:val="18"/>
        </w:rPr>
        <w:t>(Formato para Adjudicación por Lotes)</w:t>
      </w:r>
    </w:p>
    <w:p w:rsidR="009B38FB" w:rsidRDefault="009B38FB" w:rsidP="006C6D8F">
      <w:pPr>
        <w:jc w:val="center"/>
        <w:rPr>
          <w:rFonts w:cs="Arial"/>
          <w:sz w:val="18"/>
          <w:szCs w:val="18"/>
        </w:rPr>
      </w:pPr>
    </w:p>
    <w:p w:rsidR="009B38FB" w:rsidRPr="00595658" w:rsidRDefault="009B38FB" w:rsidP="009B38FB">
      <w:pPr>
        <w:jc w:val="center"/>
        <w:rPr>
          <w:rFonts w:cs="Arial"/>
          <w:i/>
          <w:color w:val="0000FF"/>
          <w:sz w:val="20"/>
          <w:szCs w:val="18"/>
        </w:rPr>
      </w:pPr>
      <w:r w:rsidRPr="00595658">
        <w:rPr>
          <w:rFonts w:cs="Arial"/>
          <w:i/>
          <w:color w:val="0000FF"/>
          <w:sz w:val="20"/>
          <w:szCs w:val="18"/>
        </w:rPr>
        <w:t>(No corresponde)</w:t>
      </w:r>
    </w:p>
    <w:p w:rsidR="009B38FB" w:rsidRPr="00673E6A" w:rsidRDefault="009B38FB" w:rsidP="006C6D8F">
      <w:pPr>
        <w:jc w:val="center"/>
        <w:rPr>
          <w:rFonts w:cs="Arial"/>
          <w:sz w:val="18"/>
          <w:szCs w:val="18"/>
        </w:rPr>
      </w:pPr>
    </w:p>
    <w:p w:rsidR="00C163C4" w:rsidRPr="00673E6A" w:rsidRDefault="00C163C4" w:rsidP="00C163C4">
      <w:pPr>
        <w:rPr>
          <w:sz w:val="18"/>
          <w:szCs w:val="18"/>
        </w:rPr>
      </w:pPr>
    </w:p>
    <w:p w:rsidR="00C163C4" w:rsidRPr="00673E6A" w:rsidRDefault="00C163C4" w:rsidP="00C163C4">
      <w:pPr>
        <w:rPr>
          <w:rFonts w:cs="Arial"/>
          <w:sz w:val="18"/>
          <w:szCs w:val="18"/>
        </w:rPr>
      </w:pPr>
    </w:p>
    <w:p w:rsidR="004B227C" w:rsidRPr="00673E6A" w:rsidRDefault="004B227C" w:rsidP="004B227C">
      <w:pPr>
        <w:rPr>
          <w:sz w:val="18"/>
          <w:szCs w:val="18"/>
        </w:rPr>
      </w:pPr>
    </w:p>
    <w:p w:rsidR="004B227C" w:rsidRPr="00673E6A" w:rsidRDefault="004B227C" w:rsidP="004B227C">
      <w:pPr>
        <w:rPr>
          <w:rFonts w:cs="Arial"/>
          <w:sz w:val="18"/>
          <w:szCs w:val="18"/>
        </w:rPr>
      </w:pPr>
    </w:p>
    <w:p w:rsidR="00C163C4" w:rsidRPr="00673E6A" w:rsidRDefault="00C163C4" w:rsidP="00C163C4">
      <w:pPr>
        <w:rPr>
          <w:rFonts w:cs="Arial"/>
          <w:sz w:val="18"/>
          <w:szCs w:val="18"/>
        </w:rPr>
      </w:pP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673E6A" w:rsidRDefault="00214E34" w:rsidP="00214E34">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r w:rsidR="00BF69BD">
        <w:rPr>
          <w:rFonts w:ascii="Arial" w:hAnsi="Arial" w:cs="Arial"/>
          <w:b/>
          <w:color w:val="000080"/>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AB0A18"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614"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43"/>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30"/>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143"/>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2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587" w:type="dxa"/>
            <w:gridSpan w:val="24"/>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7"/>
        <w:gridCol w:w="2014"/>
        <w:gridCol w:w="161"/>
        <w:gridCol w:w="120"/>
        <w:gridCol w:w="217"/>
        <w:gridCol w:w="154"/>
        <w:gridCol w:w="89"/>
        <w:gridCol w:w="64"/>
        <w:gridCol w:w="56"/>
        <w:gridCol w:w="58"/>
        <w:gridCol w:w="62"/>
        <w:gridCol w:w="91"/>
        <w:gridCol w:w="29"/>
        <w:gridCol w:w="95"/>
        <w:gridCol w:w="162"/>
        <w:gridCol w:w="20"/>
        <w:gridCol w:w="120"/>
        <w:gridCol w:w="31"/>
        <w:gridCol w:w="89"/>
        <w:gridCol w:w="120"/>
        <w:gridCol w:w="120"/>
        <w:gridCol w:w="91"/>
        <w:gridCol w:w="29"/>
        <w:gridCol w:w="66"/>
        <w:gridCol w:w="166"/>
        <w:gridCol w:w="166"/>
        <w:gridCol w:w="166"/>
        <w:gridCol w:w="166"/>
        <w:gridCol w:w="155"/>
        <w:gridCol w:w="166"/>
        <w:gridCol w:w="166"/>
        <w:gridCol w:w="166"/>
        <w:gridCol w:w="166"/>
        <w:gridCol w:w="280"/>
        <w:gridCol w:w="419"/>
      </w:tblGrid>
      <w:tr w:rsidR="00AB0A18" w:rsidRPr="00673E6A" w:rsidTr="00AB0A18">
        <w:trPr>
          <w:jc w:val="center"/>
        </w:trPr>
        <w:tc>
          <w:tcPr>
            <w:tcW w:w="221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612"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138"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88"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7"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10" w:type="pct"/>
            <w:gridSpan w:val="3"/>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33"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72"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360"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blPrEx>
          <w:tblCellMar>
            <w:left w:w="57" w:type="dxa"/>
            <w:right w:w="57" w:type="dxa"/>
          </w:tblCellMar>
        </w:tblPrEx>
        <w:trPr>
          <w:jc w:val="center"/>
        </w:trPr>
        <w:tc>
          <w:tcPr>
            <w:tcW w:w="1084"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0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8"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1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25"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9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24"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6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
        <w:gridCol w:w="1073"/>
        <w:gridCol w:w="986"/>
        <w:gridCol w:w="949"/>
        <w:gridCol w:w="977"/>
        <w:gridCol w:w="986"/>
        <w:gridCol w:w="1499"/>
        <w:gridCol w:w="1004"/>
        <w:gridCol w:w="1206"/>
        <w:gridCol w:w="1213"/>
      </w:tblGrid>
      <w:tr w:rsidR="0074437E" w:rsidRPr="00673E6A" w:rsidTr="0074437E">
        <w:trPr>
          <w:cantSplit/>
          <w:trHeight w:val="1676"/>
          <w:jc w:val="center"/>
        </w:trPr>
        <w:tc>
          <w:tcPr>
            <w:tcW w:w="202"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w:t>
            </w:r>
          </w:p>
        </w:tc>
        <w:tc>
          <w:tcPr>
            <w:tcW w:w="520"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NOMBRE DEL PROPONENTE</w:t>
            </w:r>
          </w:p>
        </w:tc>
        <w:tc>
          <w:tcPr>
            <w:tcW w:w="478"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VALOR LEIDO DE LA PROPUESTA</w:t>
            </w:r>
          </w:p>
        </w:tc>
        <w:tc>
          <w:tcPr>
            <w:tcW w:w="460"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MONTO AJUSTADO POR REVISIÓN ARITMÉTICA</w:t>
            </w:r>
          </w:p>
        </w:tc>
        <w:tc>
          <w:tcPr>
            <w:tcW w:w="474"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PRECIO REFERENCIAL</w:t>
            </w:r>
          </w:p>
        </w:tc>
        <w:tc>
          <w:tcPr>
            <w:tcW w:w="478"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DIFERENCIA</w:t>
            </w:r>
          </w:p>
        </w:tc>
        <w:tc>
          <w:tcPr>
            <w:tcW w:w="727"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MARGEN DE PREFERENCIA POR COSTO BRUTO DE PRODUCCIÓN</w:t>
            </w:r>
          </w:p>
          <w:p w:rsidR="0074437E" w:rsidRPr="0074437E" w:rsidRDefault="0074437E" w:rsidP="00306D34">
            <w:pPr>
              <w:jc w:val="center"/>
              <w:rPr>
                <w:rFonts w:ascii="Arial" w:hAnsi="Arial" w:cs="Arial"/>
                <w:b/>
                <w:sz w:val="12"/>
              </w:rPr>
            </w:pPr>
            <w:r w:rsidRPr="0074437E">
              <w:rPr>
                <w:rFonts w:ascii="Arial" w:hAnsi="Arial" w:cs="Arial"/>
                <w:b/>
                <w:sz w:val="12"/>
              </w:rPr>
              <w:t>O POR BIENES PRODUCIDOS EN EL PAÍS INDEPENDIENTEMENTE DEL ORÍGEN DE LOS INSUMOS</w:t>
            </w:r>
          </w:p>
        </w:tc>
        <w:tc>
          <w:tcPr>
            <w:tcW w:w="487" w:type="pct"/>
            <w:tcBorders>
              <w:bottom w:val="single" w:sz="4" w:space="0" w:color="auto"/>
            </w:tcBorders>
            <w:shd w:val="clear" w:color="auto" w:fill="DBE5F1" w:themeFill="accent1" w:themeFillTint="33"/>
            <w:vAlign w:val="center"/>
          </w:tcPr>
          <w:p w:rsidR="0074437E" w:rsidRPr="0074437E" w:rsidRDefault="0074437E" w:rsidP="00AC33E7">
            <w:pPr>
              <w:jc w:val="center"/>
              <w:rPr>
                <w:rFonts w:ascii="Arial" w:hAnsi="Arial" w:cs="Arial"/>
                <w:b/>
                <w:sz w:val="12"/>
              </w:rPr>
            </w:pPr>
            <w:r w:rsidRPr="0074437E">
              <w:rPr>
                <w:rFonts w:ascii="Arial" w:hAnsi="Arial" w:cs="Arial"/>
                <w:b/>
                <w:sz w:val="12"/>
              </w:rPr>
              <w:t xml:space="preserve">MARGEN DE PREFERENCIA PARA </w:t>
            </w:r>
            <w:proofErr w:type="spellStart"/>
            <w:r w:rsidRPr="0074437E">
              <w:rPr>
                <w:rFonts w:ascii="Arial" w:hAnsi="Arial" w:cs="Arial"/>
                <w:b/>
                <w:sz w:val="12"/>
              </w:rPr>
              <w:t>MyPES</w:t>
            </w:r>
            <w:proofErr w:type="spellEnd"/>
            <w:r w:rsidRPr="0074437E">
              <w:rPr>
                <w:rFonts w:ascii="Arial" w:hAnsi="Arial" w:cs="Arial"/>
                <w:b/>
                <w:sz w:val="12"/>
              </w:rPr>
              <w:t>, APP Y OECAS</w:t>
            </w:r>
          </w:p>
        </w:tc>
        <w:tc>
          <w:tcPr>
            <w:tcW w:w="585"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FACTOR DE AJUSTE FINAL</w:t>
            </w:r>
          </w:p>
          <w:p w:rsidR="0074437E" w:rsidRPr="0074437E" w:rsidRDefault="00393819" w:rsidP="00306D3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58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 xml:space="preserve">PRECIO </w:t>
            </w:r>
          </w:p>
          <w:p w:rsidR="0074437E" w:rsidRPr="0074437E" w:rsidRDefault="0074437E" w:rsidP="00306D34">
            <w:pPr>
              <w:jc w:val="center"/>
              <w:rPr>
                <w:rFonts w:ascii="Arial" w:hAnsi="Arial" w:cs="Arial"/>
                <w:b/>
                <w:sz w:val="12"/>
              </w:rPr>
            </w:pPr>
            <w:r w:rsidRPr="0074437E">
              <w:rPr>
                <w:rFonts w:ascii="Arial" w:hAnsi="Arial" w:cs="Arial"/>
                <w:b/>
                <w:sz w:val="12"/>
              </w:rPr>
              <w:t>AJUSTADO</w:t>
            </w:r>
          </w:p>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oMath>
            </m:oMathPara>
          </w:p>
        </w:tc>
      </w:tr>
      <w:tr w:rsidR="0074437E" w:rsidRPr="00673E6A" w:rsidTr="0074437E">
        <w:trPr>
          <w:cantSplit/>
          <w:trHeight w:val="480"/>
          <w:jc w:val="center"/>
        </w:trPr>
        <w:tc>
          <w:tcPr>
            <w:tcW w:w="202"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520"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478" w:type="pct"/>
            <w:shd w:val="clear" w:color="auto" w:fill="DBE5F1" w:themeFill="accent1" w:themeFillTint="33"/>
            <w:vAlign w:val="center"/>
          </w:tcPr>
          <w:p w:rsidR="0074437E" w:rsidRPr="0074437E" w:rsidRDefault="0074437E" w:rsidP="00306D34">
            <w:pPr>
              <w:jc w:val="center"/>
              <w:rPr>
                <w:rFonts w:ascii="Arial" w:hAnsi="Arial" w:cs="Arial"/>
                <w:b/>
                <w:sz w:val="12"/>
              </w:rPr>
            </w:pPr>
            <w:proofErr w:type="spellStart"/>
            <w:r w:rsidRPr="0074437E">
              <w:rPr>
                <w:rFonts w:ascii="Arial" w:hAnsi="Arial" w:cs="Arial"/>
                <w:b/>
                <w:sz w:val="12"/>
              </w:rPr>
              <w:t>Pp</w:t>
            </w:r>
            <w:proofErr w:type="spellEnd"/>
          </w:p>
        </w:tc>
        <w:tc>
          <w:tcPr>
            <w:tcW w:w="460"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MAPRA (*)</w:t>
            </w:r>
          </w:p>
        </w:tc>
        <w:tc>
          <w:tcPr>
            <w:tcW w:w="474"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w:t>
            </w:r>
          </w:p>
        </w:tc>
        <w:tc>
          <w:tcPr>
            <w:tcW w:w="478"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 - MAPRA</w:t>
            </w:r>
          </w:p>
        </w:tc>
        <w:tc>
          <w:tcPr>
            <w:tcW w:w="72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fa1</w:t>
            </w:r>
          </w:p>
        </w:tc>
        <w:tc>
          <w:tcPr>
            <w:tcW w:w="48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fa2</w:t>
            </w:r>
          </w:p>
        </w:tc>
        <w:tc>
          <w:tcPr>
            <w:tcW w:w="585" w:type="pct"/>
            <w:shd w:val="clear" w:color="auto" w:fill="DBE5F1" w:themeFill="accent1" w:themeFillTint="33"/>
            <w:vAlign w:val="center"/>
          </w:tcPr>
          <w:p w:rsidR="0074437E" w:rsidRPr="0074437E" w:rsidRDefault="00393819" w:rsidP="00C42BC5">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1</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2</m:t>
                    </m:r>
                  </m:sub>
                </m:sSub>
                <m:r>
                  <m:rPr>
                    <m:sty m:val="bi"/>
                  </m:rPr>
                  <w:rPr>
                    <w:rFonts w:ascii="Cambria Math" w:hAnsi="Cambria Math" w:cs="Arial"/>
                    <w:sz w:val="12"/>
                  </w:rPr>
                  <m:t>-1</m:t>
                </m:r>
              </m:oMath>
            </m:oMathPara>
          </w:p>
        </w:tc>
        <w:tc>
          <w:tcPr>
            <w:tcW w:w="588" w:type="pct"/>
            <w:shd w:val="clear" w:color="auto" w:fill="DBE5F1" w:themeFill="accent1" w:themeFillTint="33"/>
            <w:vAlign w:val="center"/>
          </w:tcPr>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r>
                  <m:rPr>
                    <m:sty m:val="bi"/>
                  </m:rPr>
                  <w:rPr>
                    <w:rFonts w:ascii="Cambria Math" w:hAnsi="Arial" w:cs="Arial"/>
                    <w:sz w:val="12"/>
                  </w:rPr>
                  <m:t>=</m:t>
                </m:r>
                <m:r>
                  <m:rPr>
                    <m:sty m:val="bi"/>
                  </m:rPr>
                  <w:rPr>
                    <w:rFonts w:ascii="Cambria Math" w:hAnsi="Cambria Math" w:cs="Arial"/>
                    <w:sz w:val="12"/>
                  </w:rPr>
                  <m:t>MAPRA*</m:t>
                </m:r>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b/>
              </w:rPr>
            </w:pPr>
          </w:p>
        </w:tc>
        <w:tc>
          <w:tcPr>
            <w:tcW w:w="460" w:type="pct"/>
            <w:vAlign w:val="center"/>
          </w:tcPr>
          <w:p w:rsidR="0074437E" w:rsidRPr="00673E6A" w:rsidRDefault="0074437E" w:rsidP="00306D34">
            <w:pPr>
              <w:jc w:val="center"/>
              <w:rPr>
                <w:rFonts w:ascii="Arial" w:hAnsi="Arial" w:cs="Arial"/>
                <w:b/>
              </w:rPr>
            </w:pPr>
          </w:p>
        </w:tc>
        <w:tc>
          <w:tcPr>
            <w:tcW w:w="474" w:type="pct"/>
          </w:tcPr>
          <w:p w:rsidR="0074437E" w:rsidRPr="00673E6A" w:rsidRDefault="0074437E" w:rsidP="00306D34">
            <w:pPr>
              <w:jc w:val="center"/>
              <w:rPr>
                <w:rFonts w:ascii="Arial" w:hAnsi="Arial" w:cs="Arial"/>
                <w:b/>
              </w:rPr>
            </w:pPr>
          </w:p>
        </w:tc>
        <w:tc>
          <w:tcPr>
            <w:tcW w:w="478" w:type="pct"/>
          </w:tcPr>
          <w:p w:rsidR="0074437E" w:rsidRPr="00673E6A" w:rsidRDefault="0074437E" w:rsidP="00306D34">
            <w:pPr>
              <w:jc w:val="center"/>
              <w:rPr>
                <w:rFonts w:ascii="Arial" w:hAnsi="Arial" w:cs="Arial"/>
                <w:b/>
              </w:rPr>
            </w:pPr>
          </w:p>
        </w:tc>
        <w:tc>
          <w:tcPr>
            <w:tcW w:w="727" w:type="pct"/>
          </w:tcPr>
          <w:p w:rsidR="0074437E" w:rsidRPr="00673E6A" w:rsidRDefault="0074437E" w:rsidP="00306D34">
            <w:pPr>
              <w:jc w:val="center"/>
              <w:rPr>
                <w:rFonts w:ascii="Arial" w:hAnsi="Arial" w:cs="Arial"/>
                <w:b/>
              </w:rPr>
            </w:pPr>
          </w:p>
        </w:tc>
        <w:tc>
          <w:tcPr>
            <w:tcW w:w="487" w:type="pct"/>
          </w:tcPr>
          <w:p w:rsidR="0074437E" w:rsidRPr="00673E6A" w:rsidRDefault="0074437E" w:rsidP="00306D34">
            <w:pPr>
              <w:jc w:val="center"/>
              <w:rPr>
                <w:rFonts w:ascii="Arial" w:hAnsi="Arial" w:cs="Arial"/>
                <w:b/>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09"/>
        <w:gridCol w:w="980"/>
        <w:gridCol w:w="743"/>
        <w:gridCol w:w="1027"/>
        <w:gridCol w:w="731"/>
        <w:gridCol w:w="1025"/>
        <w:gridCol w:w="803"/>
        <w:gridCol w:w="984"/>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Default="002E2D66"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ANEXO 3</w:t>
      </w:r>
    </w:p>
    <w:p w:rsidR="00810F15" w:rsidRPr="00810F15" w:rsidRDefault="00810F15" w:rsidP="00810F15">
      <w:pPr>
        <w:pStyle w:val="Encabezado"/>
        <w:widowControl w:val="0"/>
        <w:tabs>
          <w:tab w:val="left" w:pos="-720"/>
        </w:tabs>
        <w:jc w:val="center"/>
        <w:rPr>
          <w:rFonts w:ascii="Arial" w:hAnsi="Arial" w:cs="Arial"/>
          <w:b/>
          <w:bCs/>
          <w:sz w:val="18"/>
          <w:szCs w:val="18"/>
        </w:rPr>
      </w:pPr>
    </w:p>
    <w:p w:rsidR="009B38FB" w:rsidRPr="009B38FB" w:rsidRDefault="009B38FB" w:rsidP="009B38FB">
      <w:pPr>
        <w:tabs>
          <w:tab w:val="center" w:pos="4252"/>
          <w:tab w:val="right" w:pos="8504"/>
        </w:tabs>
        <w:jc w:val="right"/>
        <w:rPr>
          <w:rFonts w:ascii="Arial" w:hAnsi="Arial" w:cs="Arial"/>
          <w:b/>
          <w:bCs/>
          <w:sz w:val="20"/>
          <w:szCs w:val="24"/>
          <w:lang w:val="es-ES_tradnl"/>
        </w:rPr>
      </w:pPr>
      <w:r w:rsidRPr="009B38FB">
        <w:rPr>
          <w:rFonts w:ascii="Arial" w:hAnsi="Arial" w:cs="Arial"/>
          <w:b/>
          <w:bCs/>
          <w:sz w:val="20"/>
          <w:szCs w:val="24"/>
          <w:lang w:val="es-ES_tradnl"/>
        </w:rPr>
        <w:t>Modelo de Contrato SANO N° 230/2014</w:t>
      </w:r>
    </w:p>
    <w:p w:rsidR="009B38FB" w:rsidRPr="009B38FB" w:rsidRDefault="009B38FB" w:rsidP="009B38FB">
      <w:pPr>
        <w:tabs>
          <w:tab w:val="center" w:pos="4252"/>
          <w:tab w:val="left" w:pos="7371"/>
          <w:tab w:val="left" w:pos="8222"/>
          <w:tab w:val="right" w:pos="8504"/>
        </w:tabs>
        <w:jc w:val="center"/>
        <w:rPr>
          <w:rFonts w:ascii="Arial" w:hAnsi="Arial" w:cs="Arial"/>
          <w:b/>
          <w:sz w:val="22"/>
          <w:szCs w:val="22"/>
        </w:rPr>
      </w:pPr>
      <w:r w:rsidRPr="009B38FB">
        <w:rPr>
          <w:rFonts w:ascii="Arial" w:hAnsi="Arial" w:cs="Arial"/>
          <w:sz w:val="22"/>
          <w:szCs w:val="22"/>
        </w:rPr>
        <w:tab/>
        <w:t xml:space="preserve"> </w:t>
      </w:r>
      <w:r w:rsidRPr="009B38FB">
        <w:rPr>
          <w:rFonts w:ascii="Arial" w:hAnsi="Arial" w:cs="Arial"/>
          <w:sz w:val="22"/>
          <w:szCs w:val="22"/>
        </w:rPr>
        <w:tab/>
        <w:t xml:space="preserve">         </w:t>
      </w:r>
      <w:r w:rsidRPr="009B38FB">
        <w:rPr>
          <w:rFonts w:ascii="Arial" w:hAnsi="Arial" w:cs="Arial"/>
          <w:b/>
          <w:sz w:val="22"/>
          <w:szCs w:val="22"/>
        </w:rPr>
        <w:t xml:space="preserve">CUCE N° </w:t>
      </w:r>
    </w:p>
    <w:p w:rsidR="00810F15" w:rsidRPr="00810F15" w:rsidRDefault="00810F15" w:rsidP="00810F15">
      <w:pPr>
        <w:pStyle w:val="Textoindependiente3"/>
        <w:widowControl w:val="0"/>
        <w:spacing w:after="0"/>
        <w:rPr>
          <w:rFonts w:ascii="Arial" w:hAnsi="Arial" w:cs="Arial"/>
          <w:b/>
          <w:bCs/>
          <w:sz w:val="18"/>
          <w:szCs w:val="18"/>
          <w:lang w:val="en-US"/>
        </w:rPr>
      </w:pPr>
    </w:p>
    <w:p w:rsidR="00F33505" w:rsidRPr="00F33505" w:rsidRDefault="00F33505" w:rsidP="00F33505">
      <w:pPr>
        <w:rPr>
          <w:rFonts w:ascii="Arial" w:hAnsi="Arial" w:cs="Arial"/>
          <w:sz w:val="18"/>
          <w:szCs w:val="18"/>
        </w:rPr>
      </w:pPr>
    </w:p>
    <w:p w:rsidR="00A551E5" w:rsidRPr="00773873" w:rsidRDefault="00A551E5" w:rsidP="00A551E5">
      <w:pPr>
        <w:pStyle w:val="Textoindependiente"/>
        <w:spacing w:line="264" w:lineRule="auto"/>
        <w:rPr>
          <w:rFonts w:ascii="Verdana" w:hAnsi="Verdana" w:cs="Arial"/>
          <w:sz w:val="18"/>
          <w:szCs w:val="18"/>
          <w:lang w:val="es-ES_tradnl"/>
        </w:rPr>
      </w:pPr>
      <w:r w:rsidRPr="00773873">
        <w:rPr>
          <w:rFonts w:ascii="Verdana" w:hAnsi="Verdana" w:cs="Arial"/>
          <w:b/>
          <w:bCs/>
          <w:sz w:val="18"/>
          <w:szCs w:val="18"/>
          <w:lang w:val="es-ES_tradnl"/>
        </w:rPr>
        <w:t>Contrato Administrativo de Provisión e Instalación de Alfombras en el Interior del Auditorio del Banco Central de Bolivia</w:t>
      </w:r>
      <w:r w:rsidRPr="00773873">
        <w:rPr>
          <w:rFonts w:ascii="Verdana" w:hAnsi="Verdana" w:cs="Arial"/>
          <w:sz w:val="18"/>
          <w:szCs w:val="18"/>
          <w:lang w:val="es-ES_tradnl"/>
        </w:rPr>
        <w:t>,</w:t>
      </w:r>
      <w:r w:rsidRPr="00773873">
        <w:rPr>
          <w:rFonts w:ascii="Verdana" w:hAnsi="Verdana" w:cs="Arial"/>
          <w:b/>
          <w:bCs/>
          <w:i/>
          <w:iCs/>
          <w:sz w:val="18"/>
          <w:szCs w:val="18"/>
          <w:lang w:val="es-ES_tradnl"/>
        </w:rPr>
        <w:t xml:space="preserve"> </w:t>
      </w:r>
      <w:r w:rsidRPr="00773873">
        <w:rPr>
          <w:rFonts w:ascii="Verdana" w:hAnsi="Verdana" w:cs="Arial"/>
          <w:bCs/>
          <w:spacing w:val="-6"/>
          <w:sz w:val="18"/>
          <w:szCs w:val="18"/>
          <w:lang w:val="es-ES_tradnl"/>
        </w:rPr>
        <w:t>sujeto al tenor de las siguientes cláusulas</w:t>
      </w:r>
      <w:r w:rsidRPr="00773873">
        <w:rPr>
          <w:rFonts w:ascii="Verdana" w:hAnsi="Verdana" w:cs="Arial"/>
          <w:sz w:val="18"/>
          <w:szCs w:val="18"/>
          <w:lang w:val="es-ES_tradnl"/>
        </w:rPr>
        <w:t>:</w:t>
      </w:r>
    </w:p>
    <w:p w:rsidR="00A551E5" w:rsidRPr="00773873" w:rsidRDefault="00A551E5" w:rsidP="00A551E5">
      <w:pPr>
        <w:pStyle w:val="Textoindependiente"/>
        <w:spacing w:line="264" w:lineRule="auto"/>
        <w:rPr>
          <w:rFonts w:ascii="Verdana" w:hAnsi="Verdana" w:cs="Arial"/>
          <w:sz w:val="18"/>
          <w:szCs w:val="18"/>
          <w:lang w:val="es-ES_tradnl"/>
        </w:rPr>
      </w:pPr>
    </w:p>
    <w:p w:rsidR="00A551E5" w:rsidRPr="00773873" w:rsidRDefault="00A551E5" w:rsidP="00A551E5">
      <w:pPr>
        <w:spacing w:line="264" w:lineRule="auto"/>
        <w:jc w:val="both"/>
        <w:rPr>
          <w:rFonts w:cs="Arial"/>
          <w:sz w:val="18"/>
          <w:szCs w:val="18"/>
        </w:rPr>
      </w:pPr>
      <w:r w:rsidRPr="00773873">
        <w:rPr>
          <w:rFonts w:cs="Arial"/>
          <w:b/>
          <w:sz w:val="18"/>
          <w:szCs w:val="18"/>
        </w:rPr>
        <w:t xml:space="preserve">CLÁUSULA PRIMERA.- (DE LAS PARTES) </w:t>
      </w:r>
      <w:r w:rsidRPr="00773873">
        <w:rPr>
          <w:rFonts w:cs="Arial"/>
          <w:sz w:val="18"/>
          <w:szCs w:val="18"/>
        </w:rPr>
        <w:t xml:space="preserve">Las partes </w:t>
      </w:r>
      <w:r w:rsidRPr="00773873">
        <w:rPr>
          <w:rFonts w:cs="Arial"/>
          <w:b/>
          <w:sz w:val="18"/>
          <w:szCs w:val="18"/>
        </w:rPr>
        <w:t>CONTRATANTES</w:t>
      </w:r>
      <w:r w:rsidRPr="00773873">
        <w:rPr>
          <w:rFonts w:cs="Arial"/>
          <w:sz w:val="18"/>
          <w:szCs w:val="18"/>
        </w:rPr>
        <w:t xml:space="preserve"> son:</w:t>
      </w:r>
    </w:p>
    <w:p w:rsidR="00A551E5" w:rsidRPr="00773873" w:rsidRDefault="00A551E5" w:rsidP="00A551E5">
      <w:pPr>
        <w:spacing w:line="264" w:lineRule="auto"/>
        <w:jc w:val="both"/>
        <w:rPr>
          <w:rFonts w:cs="Arial"/>
          <w:sz w:val="18"/>
          <w:szCs w:val="18"/>
        </w:rPr>
      </w:pPr>
    </w:p>
    <w:p w:rsidR="00A551E5" w:rsidRPr="00773873" w:rsidRDefault="00A551E5" w:rsidP="00A551E5">
      <w:pPr>
        <w:numPr>
          <w:ilvl w:val="1"/>
          <w:numId w:val="26"/>
        </w:numPr>
        <w:spacing w:line="264" w:lineRule="auto"/>
        <w:jc w:val="both"/>
        <w:rPr>
          <w:rFonts w:cs="Arial"/>
          <w:sz w:val="18"/>
          <w:szCs w:val="18"/>
          <w:lang w:val="es-ES_tradnl"/>
        </w:rPr>
      </w:pPr>
      <w:r w:rsidRPr="00773873">
        <w:rPr>
          <w:rFonts w:cs="Arial"/>
          <w:sz w:val="18"/>
          <w:szCs w:val="18"/>
          <w:lang w:val="es-ES_tradnl"/>
        </w:rPr>
        <w:t xml:space="preserve">El </w:t>
      </w:r>
      <w:r w:rsidRPr="00773873">
        <w:rPr>
          <w:rFonts w:cs="Arial"/>
          <w:b/>
          <w:bCs/>
          <w:sz w:val="18"/>
          <w:szCs w:val="18"/>
          <w:lang w:val="es-ES_tradnl"/>
        </w:rPr>
        <w:t>BANCO CENTRAL DE BOLIVIA</w:t>
      </w:r>
      <w:r w:rsidRPr="00773873">
        <w:rPr>
          <w:rFonts w:cs="Arial"/>
          <w:sz w:val="18"/>
          <w:szCs w:val="18"/>
          <w:lang w:val="es-ES_tradnl"/>
        </w:rPr>
        <w:t xml:space="preserve">, con NIT Nº 1016739022, con domicilio en la calle Ayacucho esquina Mercado s/n de la zona central, en la Ciudad de La Paz – Bolivia, representado legalmente por el </w:t>
      </w:r>
      <w:r w:rsidRPr="00773873">
        <w:rPr>
          <w:rFonts w:cs="Arial"/>
          <w:b/>
          <w:bCs/>
          <w:sz w:val="18"/>
          <w:szCs w:val="18"/>
          <w:lang w:val="es-ES_tradnl"/>
        </w:rPr>
        <w:t>Lic. Eduardo Domínguez Bohrt</w:t>
      </w:r>
      <w:r w:rsidRPr="00773873">
        <w:rPr>
          <w:rFonts w:cs="Arial"/>
          <w:sz w:val="18"/>
          <w:szCs w:val="18"/>
          <w:lang w:val="es-ES_tradnl"/>
        </w:rPr>
        <w:t xml:space="preserve">, con Cédula de Identidad Nº 141273 expedida en la Ciudad de La Paz, como Gerente de Administración a.i., en mérito a la designación realizada mediante Acción de Personal N° 050/2013 de 21 de enero de 2013 y a lo dispuesto en el artículo 13 del Reglamento Específico del Sistema de Administración de Bienes y Servicios (RE-SABS), aprobado por la Resolución de Directorio N° 08/2010 de 5 de enero de 2010, sus modificaciones y la Resolución PRES – GAL N° 03/2013 de 15 de febrero de 2013, que en adelante se denominará la </w:t>
      </w:r>
      <w:r w:rsidRPr="00773873">
        <w:rPr>
          <w:rFonts w:cs="Arial"/>
          <w:b/>
          <w:bCs/>
          <w:sz w:val="18"/>
          <w:szCs w:val="18"/>
          <w:lang w:val="es-ES_tradnl"/>
        </w:rPr>
        <w:t>ENTIDAD</w:t>
      </w:r>
      <w:r w:rsidRPr="00773873">
        <w:rPr>
          <w:rFonts w:cs="Arial"/>
          <w:bCs/>
          <w:sz w:val="18"/>
          <w:szCs w:val="18"/>
          <w:lang w:val="es-ES_tradnl"/>
        </w:rPr>
        <w:t>.</w:t>
      </w:r>
    </w:p>
    <w:p w:rsidR="00A551E5" w:rsidRPr="00773873" w:rsidRDefault="00A551E5" w:rsidP="00A551E5">
      <w:pPr>
        <w:spacing w:line="264" w:lineRule="auto"/>
        <w:ind w:left="720"/>
        <w:jc w:val="both"/>
        <w:rPr>
          <w:rFonts w:cs="Arial"/>
          <w:sz w:val="18"/>
          <w:szCs w:val="18"/>
          <w:lang w:val="es-ES_tradnl"/>
        </w:rPr>
      </w:pPr>
    </w:p>
    <w:p w:rsidR="00A551E5" w:rsidRPr="00773873" w:rsidRDefault="00A551E5" w:rsidP="00A551E5">
      <w:pPr>
        <w:numPr>
          <w:ilvl w:val="1"/>
          <w:numId w:val="26"/>
        </w:numPr>
        <w:spacing w:line="264" w:lineRule="auto"/>
        <w:jc w:val="both"/>
        <w:rPr>
          <w:rFonts w:cs="Arial"/>
          <w:sz w:val="18"/>
          <w:szCs w:val="18"/>
          <w:lang w:val="es-ES_tradnl"/>
        </w:rPr>
      </w:pPr>
      <w:r w:rsidRPr="00773873">
        <w:rPr>
          <w:rFonts w:cs="Arial"/>
          <w:bCs/>
          <w:spacing w:val="-6"/>
          <w:sz w:val="18"/>
          <w:szCs w:val="18"/>
          <w:lang w:val="es-ES_tradnl"/>
        </w:rPr>
        <w:t>__</w:t>
      </w:r>
      <w:r w:rsidRPr="00773873">
        <w:rPr>
          <w:rFonts w:cs="Arial"/>
          <w:bCs/>
          <w:sz w:val="18"/>
          <w:szCs w:val="18"/>
          <w:lang w:val="es-ES_tradnl"/>
        </w:rPr>
        <w:t xml:space="preserve">_______, legalmente constituida y existente conforme a la legislación boliviana, con registro en FUNDEMPRESA bajo la Matrícula N° ____, </w:t>
      </w:r>
      <w:r w:rsidRPr="00773873">
        <w:rPr>
          <w:rFonts w:cs="Arial"/>
          <w:spacing w:val="-6"/>
          <w:sz w:val="18"/>
          <w:szCs w:val="18"/>
          <w:lang w:val="es-ES_tradnl"/>
        </w:rPr>
        <w:t xml:space="preserve">inscrita en el Padrón Nacional de Contribuyentes con N.I.T. N° ____, con domicilio </w:t>
      </w:r>
      <w:r w:rsidRPr="00773873">
        <w:rPr>
          <w:rFonts w:cs="Arial"/>
          <w:bCs/>
          <w:spacing w:val="-6"/>
          <w:sz w:val="18"/>
          <w:szCs w:val="18"/>
          <w:lang w:val="es-ES_tradnl"/>
        </w:rPr>
        <w:t xml:space="preserve">en _____zona ___ </w:t>
      </w:r>
      <w:r w:rsidRPr="00773873">
        <w:rPr>
          <w:rFonts w:cs="Arial"/>
          <w:sz w:val="18"/>
          <w:szCs w:val="18"/>
          <w:lang w:val="es-ES_tradnl"/>
        </w:rPr>
        <w:t xml:space="preserve">de la Ciudad de ___ – Bolivia, </w:t>
      </w:r>
      <w:r w:rsidRPr="00773873">
        <w:rPr>
          <w:rFonts w:cs="Arial"/>
          <w:bCs/>
          <w:sz w:val="18"/>
          <w:szCs w:val="18"/>
          <w:lang w:val="es-ES_tradnl"/>
        </w:rPr>
        <w:t xml:space="preserve">representada por ______, con Cédula de Identidad N° ____, emitida en la Ciudad de ___, en virtud al Testimonio de Poder Nº ___, de ___ </w:t>
      </w:r>
      <w:proofErr w:type="spellStart"/>
      <w:r w:rsidRPr="00773873">
        <w:rPr>
          <w:rFonts w:cs="Arial"/>
          <w:bCs/>
          <w:sz w:val="18"/>
          <w:szCs w:val="18"/>
          <w:lang w:val="es-ES_tradnl"/>
        </w:rPr>
        <w:t>de</w:t>
      </w:r>
      <w:proofErr w:type="spellEnd"/>
      <w:r w:rsidRPr="00773873">
        <w:rPr>
          <w:rFonts w:cs="Arial"/>
          <w:bCs/>
          <w:sz w:val="18"/>
          <w:szCs w:val="18"/>
          <w:lang w:val="es-ES_tradnl"/>
        </w:rPr>
        <w:t xml:space="preserve"> ____ </w:t>
      </w:r>
      <w:proofErr w:type="spellStart"/>
      <w:r w:rsidRPr="00773873">
        <w:rPr>
          <w:rFonts w:cs="Arial"/>
          <w:bCs/>
          <w:sz w:val="18"/>
          <w:szCs w:val="18"/>
          <w:lang w:val="es-ES_tradnl"/>
        </w:rPr>
        <w:t>de</w:t>
      </w:r>
      <w:proofErr w:type="spellEnd"/>
      <w:r w:rsidRPr="00773873">
        <w:rPr>
          <w:rFonts w:cs="Arial"/>
          <w:bCs/>
          <w:sz w:val="18"/>
          <w:szCs w:val="18"/>
          <w:lang w:val="es-ES_tradnl"/>
        </w:rPr>
        <w:t xml:space="preserve"> ____, otorgado ante ____, Notario de Fe Pública de Primera Clase Nº __ del Distrito Judicial de ____</w:t>
      </w:r>
      <w:r w:rsidRPr="00773873">
        <w:rPr>
          <w:rFonts w:cs="Arial"/>
          <w:bCs/>
          <w:spacing w:val="-6"/>
          <w:sz w:val="18"/>
          <w:szCs w:val="18"/>
          <w:lang w:val="es-ES_tradnl"/>
        </w:rPr>
        <w:t xml:space="preserve">, en adelante denominada el </w:t>
      </w:r>
      <w:r w:rsidRPr="00773873">
        <w:rPr>
          <w:rFonts w:cs="Arial"/>
          <w:b/>
          <w:spacing w:val="-6"/>
          <w:sz w:val="18"/>
          <w:szCs w:val="18"/>
          <w:lang w:val="es-ES_tradnl"/>
        </w:rPr>
        <w:t>PROVEEDOR.</w:t>
      </w:r>
    </w:p>
    <w:p w:rsidR="00A551E5" w:rsidRPr="00773873" w:rsidRDefault="00A551E5" w:rsidP="00A551E5">
      <w:pPr>
        <w:spacing w:line="264" w:lineRule="auto"/>
        <w:jc w:val="both"/>
        <w:rPr>
          <w:rFonts w:cs="Arial"/>
          <w:sz w:val="18"/>
          <w:szCs w:val="18"/>
          <w:lang w:val="es-ES_tradnl"/>
        </w:rPr>
      </w:pPr>
    </w:p>
    <w:p w:rsidR="00A551E5" w:rsidRPr="00773873" w:rsidRDefault="00A551E5" w:rsidP="00A551E5">
      <w:pPr>
        <w:spacing w:line="264" w:lineRule="auto"/>
        <w:jc w:val="both"/>
        <w:rPr>
          <w:rFonts w:cs="Arial"/>
          <w:b/>
          <w:bCs/>
          <w:sz w:val="18"/>
          <w:szCs w:val="18"/>
          <w:lang w:val="es-ES_tradnl"/>
        </w:rPr>
      </w:pPr>
      <w:r w:rsidRPr="00773873">
        <w:rPr>
          <w:rFonts w:cs="Arial"/>
          <w:sz w:val="18"/>
          <w:szCs w:val="18"/>
          <w:lang w:val="es-ES_tradnl"/>
        </w:rPr>
        <w:t xml:space="preserve">La </w:t>
      </w:r>
      <w:r w:rsidRPr="00773873">
        <w:rPr>
          <w:rFonts w:cs="Arial"/>
          <w:b/>
          <w:bCs/>
          <w:sz w:val="18"/>
          <w:szCs w:val="18"/>
          <w:lang w:val="es-ES_tradnl"/>
        </w:rPr>
        <w:t xml:space="preserve">ENTIDAD </w:t>
      </w:r>
      <w:r w:rsidRPr="00773873">
        <w:rPr>
          <w:rFonts w:cs="Arial"/>
          <w:sz w:val="18"/>
          <w:szCs w:val="18"/>
          <w:lang w:val="es-ES_tradnl"/>
        </w:rPr>
        <w:t xml:space="preserve">y el </w:t>
      </w:r>
      <w:r w:rsidRPr="00773873">
        <w:rPr>
          <w:rFonts w:cs="Arial"/>
          <w:b/>
          <w:spacing w:val="-6"/>
          <w:sz w:val="18"/>
          <w:szCs w:val="18"/>
          <w:lang w:val="es-ES_tradnl"/>
        </w:rPr>
        <w:t>PROVEEDOR</w:t>
      </w:r>
      <w:r w:rsidRPr="00773873">
        <w:rPr>
          <w:rFonts w:cs="Arial"/>
          <w:sz w:val="18"/>
          <w:szCs w:val="18"/>
          <w:lang w:val="es-ES_tradnl"/>
        </w:rPr>
        <w:t xml:space="preserve"> en su conjunto serán denominados las </w:t>
      </w:r>
      <w:r w:rsidRPr="00773873">
        <w:rPr>
          <w:rFonts w:cs="Arial"/>
          <w:b/>
          <w:bCs/>
          <w:sz w:val="18"/>
          <w:szCs w:val="18"/>
          <w:lang w:val="es-ES_tradnl"/>
        </w:rPr>
        <w:t>PARTES.</w:t>
      </w:r>
    </w:p>
    <w:p w:rsidR="00A551E5" w:rsidRPr="00773873" w:rsidRDefault="00A551E5" w:rsidP="00A551E5">
      <w:pPr>
        <w:spacing w:line="264" w:lineRule="auto"/>
        <w:jc w:val="both"/>
        <w:rPr>
          <w:rFonts w:cs="Arial"/>
          <w:sz w:val="18"/>
          <w:szCs w:val="18"/>
        </w:rPr>
      </w:pPr>
    </w:p>
    <w:p w:rsidR="00A551E5" w:rsidRPr="00773873" w:rsidRDefault="00A551E5" w:rsidP="00A551E5">
      <w:pPr>
        <w:spacing w:line="264" w:lineRule="auto"/>
        <w:jc w:val="both"/>
        <w:rPr>
          <w:rFonts w:cs="Arial"/>
          <w:sz w:val="18"/>
          <w:szCs w:val="18"/>
        </w:rPr>
      </w:pPr>
      <w:r w:rsidRPr="00773873">
        <w:rPr>
          <w:rFonts w:cs="Arial"/>
          <w:b/>
          <w:bCs/>
          <w:sz w:val="18"/>
          <w:szCs w:val="18"/>
        </w:rPr>
        <w:t xml:space="preserve">CLÁUSULA SEGUNDA.- (ANTECEDENTES) </w:t>
      </w:r>
      <w:r w:rsidRPr="00773873">
        <w:rPr>
          <w:rFonts w:cs="Arial"/>
          <w:sz w:val="18"/>
          <w:szCs w:val="18"/>
        </w:rPr>
        <w:t>La</w:t>
      </w:r>
      <w:r w:rsidRPr="00773873">
        <w:rPr>
          <w:rFonts w:cs="Arial"/>
          <w:b/>
          <w:sz w:val="18"/>
          <w:szCs w:val="18"/>
        </w:rPr>
        <w:t xml:space="preserve"> ENTIDAD</w:t>
      </w:r>
      <w:r w:rsidRPr="00773873">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_____, convocó el ___ de ____ </w:t>
      </w:r>
      <w:proofErr w:type="spellStart"/>
      <w:r w:rsidRPr="00773873">
        <w:rPr>
          <w:rFonts w:cs="Arial"/>
          <w:sz w:val="18"/>
          <w:szCs w:val="18"/>
        </w:rPr>
        <w:t>de</w:t>
      </w:r>
      <w:proofErr w:type="spellEnd"/>
      <w:r w:rsidRPr="00773873">
        <w:rPr>
          <w:rFonts w:cs="Arial"/>
          <w:sz w:val="18"/>
          <w:szCs w:val="18"/>
        </w:rPr>
        <w:t xml:space="preserve"> ___, a personas naturales y jurídicas con capacidad de celebrar actos jurídicos, a presentar propuestas para la </w:t>
      </w:r>
      <w:r w:rsidRPr="00773873">
        <w:rPr>
          <w:rFonts w:cs="Arial"/>
          <w:bCs/>
          <w:iCs/>
          <w:sz w:val="18"/>
          <w:szCs w:val="18"/>
          <w:lang w:val="es-ES_tradnl"/>
        </w:rPr>
        <w:t xml:space="preserve">provisión e instalación de alfombras en el interior del Auditorio de la </w:t>
      </w:r>
      <w:r w:rsidRPr="00773873">
        <w:rPr>
          <w:rFonts w:cs="Arial"/>
          <w:b/>
          <w:bCs/>
          <w:iCs/>
          <w:sz w:val="18"/>
          <w:szCs w:val="18"/>
          <w:lang w:val="es-ES_tradnl"/>
        </w:rPr>
        <w:t>ENTIDAD</w:t>
      </w:r>
      <w:r w:rsidRPr="00773873">
        <w:rPr>
          <w:rFonts w:cs="Arial"/>
          <w:bCs/>
          <w:color w:val="000000"/>
          <w:sz w:val="18"/>
          <w:szCs w:val="18"/>
        </w:rPr>
        <w:t>, con Código Único de Contratación Estatal (CUCE):</w:t>
      </w:r>
      <w:r w:rsidRPr="00773873">
        <w:rPr>
          <w:rFonts w:cs="Arial"/>
          <w:b/>
          <w:bCs/>
          <w:sz w:val="18"/>
          <w:szCs w:val="18"/>
          <w:lang w:val="es-ES_tradnl"/>
        </w:rPr>
        <w:t xml:space="preserve"> ____________</w:t>
      </w:r>
      <w:r w:rsidRPr="00773873">
        <w:rPr>
          <w:rFonts w:cs="Arial"/>
          <w:sz w:val="18"/>
          <w:szCs w:val="18"/>
        </w:rPr>
        <w:t>, en base a lo solicitado en el DBC.</w:t>
      </w:r>
    </w:p>
    <w:p w:rsidR="00A551E5" w:rsidRPr="00773873" w:rsidRDefault="00A551E5" w:rsidP="00A551E5">
      <w:pPr>
        <w:spacing w:line="264" w:lineRule="auto"/>
        <w:jc w:val="both"/>
        <w:rPr>
          <w:rFonts w:cs="Arial"/>
          <w:sz w:val="18"/>
          <w:szCs w:val="18"/>
        </w:rPr>
      </w:pPr>
    </w:p>
    <w:p w:rsidR="00A551E5" w:rsidRPr="00773873" w:rsidRDefault="00A551E5" w:rsidP="00A551E5">
      <w:pPr>
        <w:spacing w:line="264" w:lineRule="auto"/>
        <w:jc w:val="both"/>
        <w:rPr>
          <w:rFonts w:cs="Arial"/>
          <w:bCs/>
          <w:sz w:val="18"/>
          <w:szCs w:val="18"/>
        </w:rPr>
      </w:pPr>
      <w:r w:rsidRPr="00773873">
        <w:rPr>
          <w:rFonts w:cs="Arial"/>
          <w:sz w:val="18"/>
          <w:szCs w:val="18"/>
        </w:rPr>
        <w:t xml:space="preserve">Concluida la etapa de evaluación de propuestas, el Responsable del Proceso de Contratación de Apoyo Nacional a la Producción y Empleo (RPA), en base al Informe Final __________ de ___ </w:t>
      </w:r>
      <w:proofErr w:type="spellStart"/>
      <w:r w:rsidRPr="00773873">
        <w:rPr>
          <w:rFonts w:cs="Arial"/>
          <w:sz w:val="18"/>
          <w:szCs w:val="18"/>
        </w:rPr>
        <w:t>de</w:t>
      </w:r>
      <w:proofErr w:type="spellEnd"/>
      <w:r w:rsidRPr="00773873">
        <w:rPr>
          <w:rFonts w:cs="Arial"/>
          <w:sz w:val="18"/>
          <w:szCs w:val="18"/>
        </w:rPr>
        <w:t xml:space="preserve"> _____ </w:t>
      </w:r>
      <w:proofErr w:type="spellStart"/>
      <w:r w:rsidRPr="00773873">
        <w:rPr>
          <w:rFonts w:cs="Arial"/>
          <w:sz w:val="18"/>
          <w:szCs w:val="18"/>
        </w:rPr>
        <w:t>de</w:t>
      </w:r>
      <w:proofErr w:type="spellEnd"/>
      <w:r w:rsidRPr="00773873">
        <w:rPr>
          <w:rFonts w:cs="Arial"/>
          <w:sz w:val="18"/>
          <w:szCs w:val="18"/>
        </w:rPr>
        <w:t xml:space="preserve"> ___, resolvió adjudicar la contratación mediante ____________ de ___ </w:t>
      </w:r>
      <w:proofErr w:type="spellStart"/>
      <w:r w:rsidRPr="00773873">
        <w:rPr>
          <w:rFonts w:cs="Arial"/>
          <w:sz w:val="18"/>
          <w:szCs w:val="18"/>
        </w:rPr>
        <w:t>de</w:t>
      </w:r>
      <w:proofErr w:type="spellEnd"/>
      <w:r w:rsidRPr="00773873">
        <w:rPr>
          <w:rFonts w:cs="Arial"/>
          <w:sz w:val="18"/>
          <w:szCs w:val="18"/>
        </w:rPr>
        <w:t xml:space="preserve"> _____ </w:t>
      </w:r>
      <w:proofErr w:type="spellStart"/>
      <w:r w:rsidRPr="00773873">
        <w:rPr>
          <w:rFonts w:cs="Arial"/>
          <w:sz w:val="18"/>
          <w:szCs w:val="18"/>
        </w:rPr>
        <w:t>de</w:t>
      </w:r>
      <w:proofErr w:type="spellEnd"/>
      <w:r w:rsidRPr="00773873">
        <w:rPr>
          <w:rFonts w:cs="Arial"/>
          <w:sz w:val="18"/>
          <w:szCs w:val="18"/>
        </w:rPr>
        <w:t xml:space="preserve"> ___ al </w:t>
      </w:r>
      <w:r w:rsidRPr="00773873">
        <w:rPr>
          <w:rFonts w:cs="Arial"/>
          <w:b/>
          <w:bCs/>
          <w:sz w:val="18"/>
          <w:szCs w:val="18"/>
        </w:rPr>
        <w:t>PROVEEDOR</w:t>
      </w:r>
      <w:r w:rsidRPr="00773873">
        <w:rPr>
          <w:rFonts w:cs="Arial"/>
          <w:sz w:val="18"/>
          <w:szCs w:val="18"/>
        </w:rPr>
        <w:t>, al cumplir su propuesta con todos los requisitos establecidos en el DBC</w:t>
      </w:r>
      <w:r w:rsidRPr="00773873">
        <w:rPr>
          <w:rFonts w:cs="Arial"/>
          <w:bCs/>
          <w:sz w:val="18"/>
          <w:szCs w:val="18"/>
        </w:rPr>
        <w:t>.</w:t>
      </w:r>
    </w:p>
    <w:p w:rsidR="00A551E5" w:rsidRPr="00773873" w:rsidRDefault="00A551E5" w:rsidP="00A551E5">
      <w:pPr>
        <w:spacing w:line="264" w:lineRule="auto"/>
        <w:jc w:val="both"/>
        <w:rPr>
          <w:rFonts w:cs="Arial"/>
          <w:bCs/>
          <w:sz w:val="18"/>
          <w:szCs w:val="18"/>
        </w:rPr>
      </w:pPr>
    </w:p>
    <w:p w:rsidR="00A551E5" w:rsidRPr="00773873" w:rsidRDefault="00A551E5" w:rsidP="00A551E5">
      <w:pPr>
        <w:spacing w:line="264" w:lineRule="auto"/>
        <w:jc w:val="both"/>
        <w:rPr>
          <w:rFonts w:cs="Arial"/>
          <w:sz w:val="18"/>
          <w:szCs w:val="18"/>
        </w:rPr>
      </w:pPr>
      <w:r w:rsidRPr="00773873">
        <w:rPr>
          <w:rFonts w:cs="Arial"/>
          <w:b/>
          <w:bCs/>
          <w:sz w:val="18"/>
          <w:szCs w:val="18"/>
        </w:rPr>
        <w:t xml:space="preserve">CLÁUSULA TERCERA.- (LEGISLACIÓN APLICABLE) </w:t>
      </w:r>
      <w:r w:rsidRPr="00773873">
        <w:rPr>
          <w:rFonts w:cs="Arial"/>
          <w:sz w:val="18"/>
          <w:szCs w:val="18"/>
        </w:rPr>
        <w:t>El presente Contrato se celebra exclusivamente al amparo de las siguientes disposiciones:</w:t>
      </w:r>
    </w:p>
    <w:p w:rsidR="00A551E5" w:rsidRPr="00773873" w:rsidRDefault="00A551E5" w:rsidP="00A551E5">
      <w:pPr>
        <w:spacing w:line="264" w:lineRule="auto"/>
        <w:jc w:val="both"/>
        <w:rPr>
          <w:rFonts w:cs="Arial"/>
          <w:sz w:val="18"/>
          <w:szCs w:val="18"/>
        </w:rPr>
      </w:pPr>
    </w:p>
    <w:p w:rsidR="00A551E5" w:rsidRPr="00773873" w:rsidRDefault="00A551E5" w:rsidP="00A551E5">
      <w:pPr>
        <w:numPr>
          <w:ilvl w:val="0"/>
          <w:numId w:val="36"/>
        </w:numPr>
        <w:spacing w:line="264" w:lineRule="auto"/>
        <w:jc w:val="both"/>
        <w:rPr>
          <w:rFonts w:cs="Arial"/>
          <w:sz w:val="18"/>
          <w:szCs w:val="18"/>
        </w:rPr>
      </w:pPr>
      <w:r w:rsidRPr="00773873">
        <w:rPr>
          <w:rFonts w:cs="Arial"/>
          <w:sz w:val="18"/>
          <w:szCs w:val="18"/>
        </w:rPr>
        <w:t>Constitución Política del Estado.</w:t>
      </w:r>
    </w:p>
    <w:p w:rsidR="00A551E5" w:rsidRPr="00773873" w:rsidRDefault="00A551E5" w:rsidP="00A551E5">
      <w:pPr>
        <w:numPr>
          <w:ilvl w:val="0"/>
          <w:numId w:val="36"/>
        </w:numPr>
        <w:spacing w:line="264" w:lineRule="auto"/>
        <w:jc w:val="both"/>
        <w:rPr>
          <w:rFonts w:cs="Arial"/>
          <w:sz w:val="18"/>
          <w:szCs w:val="18"/>
        </w:rPr>
      </w:pPr>
      <w:r w:rsidRPr="00773873">
        <w:rPr>
          <w:rFonts w:cs="Arial"/>
          <w:sz w:val="18"/>
          <w:szCs w:val="18"/>
        </w:rPr>
        <w:t>Ley Nº 1178 de 20 de julio de 1990, de Administración y Control Gubernamentales.</w:t>
      </w:r>
    </w:p>
    <w:p w:rsidR="00A551E5" w:rsidRPr="00773873" w:rsidRDefault="00A551E5" w:rsidP="00A551E5">
      <w:pPr>
        <w:numPr>
          <w:ilvl w:val="0"/>
          <w:numId w:val="36"/>
        </w:numPr>
        <w:spacing w:line="264" w:lineRule="auto"/>
        <w:jc w:val="both"/>
        <w:rPr>
          <w:rFonts w:cs="Arial"/>
          <w:sz w:val="18"/>
          <w:szCs w:val="18"/>
        </w:rPr>
      </w:pPr>
      <w:r w:rsidRPr="00773873">
        <w:rPr>
          <w:rFonts w:cs="Arial"/>
          <w:sz w:val="18"/>
          <w:szCs w:val="18"/>
        </w:rPr>
        <w:t>Decreto Supremo Nº 0181 de las NB-SABS y sus modificaciones.</w:t>
      </w:r>
    </w:p>
    <w:p w:rsidR="00A551E5" w:rsidRPr="00773873" w:rsidRDefault="00A551E5" w:rsidP="00A551E5">
      <w:pPr>
        <w:numPr>
          <w:ilvl w:val="0"/>
          <w:numId w:val="36"/>
        </w:numPr>
        <w:spacing w:line="264" w:lineRule="auto"/>
        <w:jc w:val="both"/>
        <w:rPr>
          <w:rFonts w:cs="Arial"/>
          <w:sz w:val="18"/>
          <w:szCs w:val="18"/>
        </w:rPr>
      </w:pPr>
      <w:r w:rsidRPr="00773873">
        <w:rPr>
          <w:rFonts w:cs="Arial"/>
          <w:sz w:val="18"/>
          <w:szCs w:val="18"/>
        </w:rPr>
        <w:t xml:space="preserve">Ley del Presupuesto General aprobado para la gestión y su reglamentación. </w:t>
      </w:r>
    </w:p>
    <w:p w:rsidR="00A551E5" w:rsidRPr="00773873" w:rsidRDefault="00A551E5" w:rsidP="00A551E5">
      <w:pPr>
        <w:numPr>
          <w:ilvl w:val="0"/>
          <w:numId w:val="36"/>
        </w:numPr>
        <w:spacing w:line="264" w:lineRule="auto"/>
        <w:jc w:val="both"/>
        <w:rPr>
          <w:rFonts w:cs="Arial"/>
          <w:sz w:val="18"/>
          <w:szCs w:val="18"/>
        </w:rPr>
      </w:pPr>
      <w:r w:rsidRPr="00773873">
        <w:rPr>
          <w:rFonts w:cs="Arial"/>
          <w:sz w:val="18"/>
          <w:szCs w:val="18"/>
        </w:rPr>
        <w:lastRenderedPageBreak/>
        <w:t>Las demás disposiciones relacionadas.</w:t>
      </w:r>
    </w:p>
    <w:p w:rsidR="00A551E5" w:rsidRPr="00773873" w:rsidRDefault="00A551E5" w:rsidP="00A551E5">
      <w:pPr>
        <w:spacing w:line="264" w:lineRule="auto"/>
        <w:jc w:val="both"/>
        <w:rPr>
          <w:rFonts w:cs="Arial"/>
          <w:sz w:val="18"/>
          <w:szCs w:val="18"/>
        </w:rPr>
      </w:pPr>
    </w:p>
    <w:p w:rsidR="00A551E5" w:rsidRPr="00773873" w:rsidRDefault="00A551E5" w:rsidP="00A551E5">
      <w:pPr>
        <w:spacing w:line="264" w:lineRule="auto"/>
        <w:jc w:val="both"/>
        <w:rPr>
          <w:rFonts w:cs="Arial"/>
          <w:sz w:val="18"/>
          <w:szCs w:val="18"/>
          <w:lang w:val="es-BO"/>
        </w:rPr>
      </w:pPr>
      <w:r w:rsidRPr="00773873">
        <w:rPr>
          <w:rFonts w:cs="Arial"/>
          <w:b/>
          <w:bCs/>
          <w:sz w:val="18"/>
          <w:szCs w:val="18"/>
          <w:lang w:val="es-BO"/>
        </w:rPr>
        <w:t xml:space="preserve">CLÁUSULA CUARTA.- (OBJETO Y CAUSA) </w:t>
      </w:r>
      <w:r w:rsidRPr="00773873">
        <w:rPr>
          <w:rFonts w:cs="Arial"/>
          <w:sz w:val="18"/>
          <w:szCs w:val="18"/>
          <w:lang w:val="es-BO"/>
        </w:rPr>
        <w:t xml:space="preserve">El objeto del presente Contrato es la adquisición </w:t>
      </w:r>
      <w:r w:rsidRPr="00773873">
        <w:rPr>
          <w:rFonts w:cs="Arial"/>
          <w:bCs/>
          <w:sz w:val="18"/>
          <w:szCs w:val="18"/>
          <w:lang w:val="es-ES_tradnl"/>
        </w:rPr>
        <w:t xml:space="preserve">de alfombras de pelo medio </w:t>
      </w:r>
      <w:r w:rsidRPr="00773873">
        <w:rPr>
          <w:rFonts w:cs="Arial"/>
          <w:sz w:val="18"/>
          <w:szCs w:val="18"/>
        </w:rPr>
        <w:t>recortado</w:t>
      </w:r>
      <w:r w:rsidRPr="00773873">
        <w:rPr>
          <w:rFonts w:cs="Arial"/>
          <w:bCs/>
          <w:snapToGrid w:val="0"/>
          <w:sz w:val="18"/>
          <w:szCs w:val="18"/>
          <w:lang w:eastAsia="es-BO"/>
        </w:rPr>
        <w:t xml:space="preserve"> </w:t>
      </w:r>
      <w:r w:rsidRPr="00773873">
        <w:rPr>
          <w:rFonts w:cs="Arial"/>
          <w:sz w:val="18"/>
          <w:szCs w:val="18"/>
        </w:rPr>
        <w:t>para las áreas internas de los pisos 2 y 3 el Auditorio del edificio principal</w:t>
      </w:r>
      <w:r w:rsidRPr="00773873">
        <w:rPr>
          <w:rFonts w:cs="Arial"/>
          <w:sz w:val="18"/>
          <w:szCs w:val="18"/>
          <w:lang w:val="es-BO"/>
        </w:rPr>
        <w:t xml:space="preserve"> de la </w:t>
      </w:r>
      <w:r w:rsidRPr="00773873">
        <w:rPr>
          <w:rFonts w:cs="Arial"/>
          <w:b/>
          <w:bCs/>
          <w:iCs/>
          <w:sz w:val="18"/>
          <w:szCs w:val="18"/>
          <w:lang w:val="es-ES_tradnl"/>
        </w:rPr>
        <w:t>ENTIDAD</w:t>
      </w:r>
      <w:r w:rsidRPr="00773873">
        <w:rPr>
          <w:rFonts w:cs="Arial"/>
          <w:sz w:val="18"/>
          <w:szCs w:val="18"/>
        </w:rPr>
        <w:t>,</w:t>
      </w:r>
      <w:r w:rsidRPr="00773873">
        <w:rPr>
          <w:rFonts w:cs="Arial"/>
          <w:bCs/>
          <w:sz w:val="18"/>
          <w:szCs w:val="18"/>
          <w:lang w:val="es-ES_tradnl"/>
        </w:rPr>
        <w:t xml:space="preserve"> </w:t>
      </w:r>
      <w:r w:rsidRPr="00773873">
        <w:rPr>
          <w:rFonts w:cs="Arial"/>
          <w:sz w:val="18"/>
          <w:szCs w:val="18"/>
          <w:lang w:val="es-BO"/>
        </w:rPr>
        <w:t xml:space="preserve">que en adelante se denominarán los </w:t>
      </w:r>
      <w:r w:rsidRPr="00773873">
        <w:rPr>
          <w:rFonts w:cs="Arial"/>
          <w:b/>
          <w:bCs/>
          <w:sz w:val="18"/>
          <w:szCs w:val="18"/>
          <w:lang w:val="es-BO"/>
        </w:rPr>
        <w:t>BIENES</w:t>
      </w:r>
      <w:r w:rsidRPr="00773873">
        <w:rPr>
          <w:rFonts w:cs="Arial"/>
          <w:bCs/>
          <w:sz w:val="18"/>
          <w:szCs w:val="18"/>
          <w:lang w:val="es-BO"/>
        </w:rPr>
        <w:t>,</w:t>
      </w:r>
      <w:r w:rsidRPr="00773873">
        <w:rPr>
          <w:rFonts w:cs="Arial"/>
          <w:bCs/>
          <w:sz w:val="18"/>
          <w:szCs w:val="18"/>
          <w:lang w:val="es-ES_tradnl"/>
        </w:rPr>
        <w:t xml:space="preserve"> así como su instalación,</w:t>
      </w:r>
      <w:r w:rsidRPr="00773873">
        <w:rPr>
          <w:rFonts w:cs="Arial"/>
          <w:sz w:val="18"/>
          <w:szCs w:val="18"/>
          <w:lang w:val="es-BO"/>
        </w:rPr>
        <w:t xml:space="preserve"> con la finalidad de r</w:t>
      </w:r>
      <w:proofErr w:type="spellStart"/>
      <w:r w:rsidRPr="00773873">
        <w:rPr>
          <w:rFonts w:cs="Arial"/>
          <w:bCs/>
          <w:snapToGrid w:val="0"/>
          <w:sz w:val="18"/>
          <w:szCs w:val="18"/>
          <w:lang w:eastAsia="es-BO"/>
        </w:rPr>
        <w:t>eemplazar</w:t>
      </w:r>
      <w:proofErr w:type="spellEnd"/>
      <w:r w:rsidRPr="00773873">
        <w:rPr>
          <w:rFonts w:cs="Arial"/>
          <w:bCs/>
          <w:snapToGrid w:val="0"/>
          <w:sz w:val="18"/>
          <w:szCs w:val="18"/>
          <w:lang w:eastAsia="es-BO"/>
        </w:rPr>
        <w:t xml:space="preserve"> las actuales que cumplieron su vida útil</w:t>
      </w:r>
      <w:r w:rsidRPr="00773873">
        <w:rPr>
          <w:rFonts w:cs="Arial"/>
          <w:bCs/>
          <w:snapToGrid w:val="0"/>
          <w:spacing w:val="-2"/>
          <w:sz w:val="18"/>
          <w:szCs w:val="18"/>
          <w:lang w:eastAsia="es-BO"/>
        </w:rPr>
        <w:t xml:space="preserve">, </w:t>
      </w:r>
      <w:r w:rsidRPr="00773873">
        <w:rPr>
          <w:rFonts w:cs="Arial"/>
          <w:sz w:val="18"/>
          <w:szCs w:val="18"/>
          <w:lang w:val="es-BO"/>
        </w:rPr>
        <w:t xml:space="preserve">provistos por el </w:t>
      </w:r>
      <w:r w:rsidRPr="00773873">
        <w:rPr>
          <w:rFonts w:cs="Arial"/>
          <w:b/>
          <w:bCs/>
          <w:sz w:val="18"/>
          <w:szCs w:val="18"/>
          <w:lang w:val="es-BO"/>
        </w:rPr>
        <w:t>PROVEEDOR</w:t>
      </w:r>
      <w:r w:rsidRPr="00773873">
        <w:rPr>
          <w:rFonts w:cs="Arial"/>
          <w:sz w:val="18"/>
          <w:szCs w:val="18"/>
          <w:lang w:val="es-BO"/>
        </w:rPr>
        <w:t xml:space="preserve"> de conformidad con las características de las Especificaciones Técnicas del DBC, la Propuesta Adjudicada, con estricta y absoluta sujeción al presente Contrato.</w:t>
      </w:r>
    </w:p>
    <w:p w:rsidR="00A551E5" w:rsidRPr="00773873" w:rsidRDefault="00A551E5" w:rsidP="00A551E5">
      <w:pPr>
        <w:spacing w:line="264" w:lineRule="auto"/>
        <w:jc w:val="both"/>
        <w:rPr>
          <w:rFonts w:cs="Arial"/>
          <w:b/>
          <w:bCs/>
          <w:sz w:val="18"/>
          <w:szCs w:val="18"/>
          <w:lang w:val="es-BO"/>
        </w:rPr>
      </w:pPr>
      <w:r w:rsidRPr="00773873">
        <w:rPr>
          <w:rFonts w:cs="Arial"/>
          <w:b/>
          <w:bCs/>
          <w:sz w:val="18"/>
          <w:szCs w:val="18"/>
          <w:lang w:val="es-BO"/>
        </w:rPr>
        <w:t xml:space="preserve"> </w:t>
      </w:r>
    </w:p>
    <w:p w:rsidR="00A551E5" w:rsidRPr="00773873" w:rsidRDefault="00A551E5" w:rsidP="00A551E5">
      <w:pPr>
        <w:spacing w:line="264" w:lineRule="auto"/>
        <w:jc w:val="both"/>
        <w:rPr>
          <w:rFonts w:cs="Arial"/>
          <w:sz w:val="18"/>
          <w:szCs w:val="18"/>
        </w:rPr>
      </w:pPr>
      <w:r w:rsidRPr="00773873">
        <w:rPr>
          <w:rFonts w:cs="Arial"/>
          <w:b/>
          <w:bCs/>
          <w:sz w:val="18"/>
          <w:szCs w:val="18"/>
          <w:lang w:val="es-BO"/>
        </w:rPr>
        <w:t xml:space="preserve">CLÁUSULA QUINTA.- </w:t>
      </w:r>
      <w:r w:rsidRPr="00773873">
        <w:rPr>
          <w:rFonts w:cs="Arial"/>
          <w:b/>
          <w:bCs/>
          <w:sz w:val="18"/>
          <w:szCs w:val="18"/>
        </w:rPr>
        <w:t xml:space="preserve">(DOCUMENTOS INTEGRANTES DEL CONTRATO) </w:t>
      </w:r>
      <w:r w:rsidRPr="00773873">
        <w:rPr>
          <w:rFonts w:cs="Arial"/>
          <w:sz w:val="18"/>
          <w:szCs w:val="18"/>
        </w:rPr>
        <w:t xml:space="preserve">Para cumplimiento del presente Contrato, forman parte del mismo los siguientes documentos: </w:t>
      </w:r>
    </w:p>
    <w:p w:rsidR="00A551E5" w:rsidRPr="00773873" w:rsidRDefault="00A551E5" w:rsidP="00A551E5">
      <w:pPr>
        <w:spacing w:line="264" w:lineRule="auto"/>
        <w:jc w:val="both"/>
        <w:rPr>
          <w:rFonts w:cs="Arial"/>
          <w:sz w:val="18"/>
          <w:szCs w:val="18"/>
        </w:rPr>
      </w:pPr>
    </w:p>
    <w:p w:rsidR="00A551E5" w:rsidRPr="00773873" w:rsidRDefault="00A551E5" w:rsidP="00A551E5">
      <w:pPr>
        <w:numPr>
          <w:ilvl w:val="0"/>
          <w:numId w:val="37"/>
        </w:numPr>
        <w:spacing w:line="264" w:lineRule="auto"/>
        <w:jc w:val="both"/>
        <w:rPr>
          <w:rFonts w:cs="Arial"/>
          <w:sz w:val="18"/>
          <w:szCs w:val="18"/>
        </w:rPr>
      </w:pPr>
      <w:r w:rsidRPr="00773873">
        <w:rPr>
          <w:rFonts w:cs="Arial"/>
          <w:sz w:val="18"/>
          <w:szCs w:val="18"/>
        </w:rPr>
        <w:t xml:space="preserve">DBC. </w:t>
      </w:r>
    </w:p>
    <w:p w:rsidR="00A551E5" w:rsidRPr="00773873" w:rsidRDefault="00A551E5" w:rsidP="00A551E5">
      <w:pPr>
        <w:numPr>
          <w:ilvl w:val="0"/>
          <w:numId w:val="37"/>
        </w:numPr>
        <w:spacing w:line="264" w:lineRule="auto"/>
        <w:jc w:val="both"/>
        <w:rPr>
          <w:rFonts w:cs="Arial"/>
          <w:sz w:val="18"/>
          <w:szCs w:val="18"/>
        </w:rPr>
      </w:pPr>
      <w:r w:rsidRPr="00773873">
        <w:rPr>
          <w:rFonts w:cs="Arial"/>
          <w:sz w:val="18"/>
          <w:szCs w:val="18"/>
        </w:rPr>
        <w:t>Propuesta Adjudicada.</w:t>
      </w:r>
    </w:p>
    <w:p w:rsidR="00A551E5" w:rsidRPr="00773873" w:rsidRDefault="00A551E5" w:rsidP="00A551E5">
      <w:pPr>
        <w:numPr>
          <w:ilvl w:val="0"/>
          <w:numId w:val="37"/>
        </w:numPr>
        <w:spacing w:line="264" w:lineRule="auto"/>
        <w:jc w:val="both"/>
        <w:rPr>
          <w:rFonts w:cs="Arial"/>
          <w:sz w:val="18"/>
          <w:szCs w:val="18"/>
        </w:rPr>
      </w:pPr>
      <w:r w:rsidRPr="00773873">
        <w:rPr>
          <w:rFonts w:cs="Arial"/>
          <w:sz w:val="18"/>
          <w:szCs w:val="18"/>
        </w:rPr>
        <w:t>Certificado del RUPE.</w:t>
      </w:r>
    </w:p>
    <w:p w:rsidR="00A551E5" w:rsidRPr="00773873" w:rsidRDefault="00A551E5" w:rsidP="00A551E5">
      <w:pPr>
        <w:numPr>
          <w:ilvl w:val="0"/>
          <w:numId w:val="37"/>
        </w:numPr>
        <w:spacing w:line="264" w:lineRule="auto"/>
        <w:jc w:val="both"/>
        <w:rPr>
          <w:rFonts w:cs="Arial"/>
          <w:sz w:val="18"/>
          <w:szCs w:val="18"/>
        </w:rPr>
      </w:pPr>
      <w:r w:rsidRPr="00773873">
        <w:rPr>
          <w:rFonts w:cs="Arial"/>
          <w:sz w:val="18"/>
          <w:szCs w:val="18"/>
        </w:rPr>
        <w:t>Poder del Representante Legal.</w:t>
      </w:r>
    </w:p>
    <w:p w:rsidR="00A551E5" w:rsidRPr="00773873" w:rsidRDefault="00A551E5" w:rsidP="00A551E5">
      <w:pPr>
        <w:numPr>
          <w:ilvl w:val="0"/>
          <w:numId w:val="37"/>
        </w:numPr>
        <w:spacing w:line="264" w:lineRule="auto"/>
        <w:jc w:val="both"/>
        <w:rPr>
          <w:rFonts w:cs="Arial"/>
          <w:b/>
          <w:bCs/>
          <w:sz w:val="18"/>
          <w:szCs w:val="18"/>
        </w:rPr>
      </w:pPr>
      <w:r w:rsidRPr="00773873">
        <w:rPr>
          <w:rFonts w:cs="Arial"/>
          <w:sz w:val="18"/>
          <w:szCs w:val="18"/>
        </w:rPr>
        <w:t>Documento de Adjudicación.</w:t>
      </w:r>
    </w:p>
    <w:p w:rsidR="00A551E5" w:rsidRPr="00773873" w:rsidRDefault="00A551E5" w:rsidP="00A551E5">
      <w:pPr>
        <w:pStyle w:val="Prrafodelista"/>
        <w:numPr>
          <w:ilvl w:val="0"/>
          <w:numId w:val="37"/>
        </w:numPr>
        <w:spacing w:line="264" w:lineRule="auto"/>
        <w:jc w:val="both"/>
        <w:rPr>
          <w:rFonts w:ascii="Verdana" w:hAnsi="Verdana" w:cs="Arial"/>
          <w:sz w:val="18"/>
          <w:szCs w:val="18"/>
        </w:rPr>
      </w:pPr>
      <w:r w:rsidRPr="00773873">
        <w:rPr>
          <w:rFonts w:ascii="Verdana" w:hAnsi="Verdana" w:cs="Arial"/>
          <w:sz w:val="18"/>
          <w:szCs w:val="18"/>
        </w:rPr>
        <w:t>Certificados de No Adeudo por Contribuciones al Seguro Social Obligatorio de Largo Plazo y al Sistema Integral de Pensiones.</w:t>
      </w:r>
    </w:p>
    <w:p w:rsidR="00A551E5" w:rsidRPr="00773873" w:rsidRDefault="00A551E5" w:rsidP="00A551E5">
      <w:pPr>
        <w:numPr>
          <w:ilvl w:val="0"/>
          <w:numId w:val="37"/>
        </w:numPr>
        <w:spacing w:line="264" w:lineRule="auto"/>
        <w:jc w:val="both"/>
        <w:rPr>
          <w:rFonts w:cs="Arial"/>
          <w:b/>
          <w:bCs/>
          <w:sz w:val="18"/>
          <w:szCs w:val="18"/>
        </w:rPr>
      </w:pPr>
      <w:r w:rsidRPr="00773873">
        <w:rPr>
          <w:rFonts w:cs="Arial"/>
          <w:sz w:val="18"/>
          <w:szCs w:val="18"/>
        </w:rPr>
        <w:t>Garantía.</w:t>
      </w:r>
      <w:r w:rsidRPr="00773873">
        <w:rPr>
          <w:rFonts w:cs="Arial"/>
          <w:b/>
          <w:bCs/>
          <w:sz w:val="18"/>
          <w:szCs w:val="18"/>
        </w:rPr>
        <w:t xml:space="preserve"> </w:t>
      </w:r>
    </w:p>
    <w:p w:rsidR="00A551E5" w:rsidRPr="00773873" w:rsidRDefault="00A551E5" w:rsidP="00A551E5">
      <w:pPr>
        <w:spacing w:line="264" w:lineRule="auto"/>
        <w:ind w:left="720"/>
        <w:jc w:val="both"/>
        <w:rPr>
          <w:rFonts w:cs="Arial"/>
          <w:b/>
          <w:bCs/>
          <w:sz w:val="18"/>
          <w:szCs w:val="18"/>
        </w:rPr>
      </w:pPr>
    </w:p>
    <w:p w:rsidR="00A551E5" w:rsidRPr="00773873" w:rsidRDefault="00A551E5" w:rsidP="00A551E5">
      <w:pPr>
        <w:spacing w:line="264" w:lineRule="auto"/>
        <w:jc w:val="both"/>
        <w:rPr>
          <w:rFonts w:cs="Arial"/>
          <w:b/>
          <w:sz w:val="18"/>
          <w:szCs w:val="18"/>
        </w:rPr>
      </w:pPr>
      <w:r w:rsidRPr="00773873">
        <w:rPr>
          <w:rFonts w:cs="Arial"/>
          <w:b/>
          <w:bCs/>
          <w:sz w:val="18"/>
          <w:szCs w:val="18"/>
        </w:rPr>
        <w:t>CLÁUSULA</w:t>
      </w:r>
      <w:r w:rsidRPr="00773873">
        <w:rPr>
          <w:rFonts w:cs="Arial"/>
          <w:sz w:val="18"/>
          <w:szCs w:val="18"/>
        </w:rPr>
        <w:t xml:space="preserve"> </w:t>
      </w:r>
      <w:r w:rsidRPr="00773873">
        <w:rPr>
          <w:rFonts w:cs="Arial"/>
          <w:b/>
          <w:sz w:val="18"/>
          <w:szCs w:val="18"/>
        </w:rPr>
        <w:t>SEXTA</w:t>
      </w:r>
      <w:r w:rsidRPr="00773873">
        <w:rPr>
          <w:rFonts w:cs="Arial"/>
          <w:b/>
          <w:bCs/>
          <w:sz w:val="18"/>
          <w:szCs w:val="18"/>
        </w:rPr>
        <w:t>.- (OBLIGACIONES DE LAS PARTES)</w:t>
      </w:r>
      <w:r w:rsidRPr="00773873">
        <w:rPr>
          <w:rFonts w:cs="Arial"/>
          <w:sz w:val="18"/>
          <w:szCs w:val="18"/>
        </w:rPr>
        <w:t xml:space="preserve"> Las </w:t>
      </w:r>
      <w:r w:rsidRPr="00773873">
        <w:rPr>
          <w:rFonts w:cs="Arial"/>
          <w:b/>
          <w:sz w:val="18"/>
          <w:szCs w:val="18"/>
        </w:rPr>
        <w:t>PARTES</w:t>
      </w:r>
      <w:r w:rsidRPr="00773873">
        <w:rPr>
          <w:rFonts w:cs="Arial"/>
          <w:sz w:val="18"/>
          <w:szCs w:val="18"/>
        </w:rPr>
        <w:t xml:space="preserve"> contratantes se comprometen y obligan a dar cumplimiento a todas y cada una de las cláusulas del presente Contrato. </w:t>
      </w:r>
    </w:p>
    <w:p w:rsidR="00A551E5" w:rsidRPr="00773873" w:rsidRDefault="00A551E5" w:rsidP="00A551E5">
      <w:pPr>
        <w:spacing w:line="264" w:lineRule="auto"/>
        <w:jc w:val="both"/>
        <w:rPr>
          <w:rFonts w:cs="Arial"/>
          <w:sz w:val="18"/>
          <w:szCs w:val="18"/>
        </w:rPr>
      </w:pPr>
    </w:p>
    <w:p w:rsidR="00A551E5" w:rsidRPr="00773873" w:rsidRDefault="00A551E5" w:rsidP="00A551E5">
      <w:pPr>
        <w:spacing w:line="264" w:lineRule="auto"/>
        <w:jc w:val="both"/>
        <w:rPr>
          <w:rFonts w:cs="Arial"/>
          <w:sz w:val="18"/>
          <w:szCs w:val="18"/>
        </w:rPr>
      </w:pPr>
      <w:r w:rsidRPr="00773873">
        <w:rPr>
          <w:rFonts w:cs="Arial"/>
          <w:sz w:val="18"/>
          <w:szCs w:val="18"/>
        </w:rPr>
        <w:t xml:space="preserve">Por su parte, el </w:t>
      </w:r>
      <w:r w:rsidRPr="00773873">
        <w:rPr>
          <w:rFonts w:cs="Arial"/>
          <w:b/>
          <w:sz w:val="18"/>
          <w:szCs w:val="18"/>
        </w:rPr>
        <w:t>PROVEEDOR</w:t>
      </w:r>
      <w:r w:rsidRPr="00773873">
        <w:rPr>
          <w:rFonts w:cs="Arial"/>
          <w:sz w:val="18"/>
          <w:szCs w:val="18"/>
        </w:rPr>
        <w:t xml:space="preserve"> se compromete a cumplir con las siguientes obligaciones: </w:t>
      </w:r>
    </w:p>
    <w:p w:rsidR="00A551E5" w:rsidRPr="00773873" w:rsidRDefault="00A551E5" w:rsidP="00A551E5">
      <w:pPr>
        <w:spacing w:line="264" w:lineRule="auto"/>
        <w:ind w:left="720"/>
        <w:jc w:val="both"/>
        <w:rPr>
          <w:rFonts w:cs="Arial"/>
          <w:b/>
          <w:color w:val="FF0000"/>
          <w:sz w:val="18"/>
          <w:szCs w:val="18"/>
        </w:rPr>
      </w:pPr>
    </w:p>
    <w:p w:rsidR="00A551E5" w:rsidRPr="00773873" w:rsidRDefault="00A551E5" w:rsidP="00A551E5">
      <w:pPr>
        <w:numPr>
          <w:ilvl w:val="0"/>
          <w:numId w:val="27"/>
        </w:numPr>
        <w:spacing w:line="264" w:lineRule="auto"/>
        <w:jc w:val="both"/>
        <w:rPr>
          <w:rFonts w:cs="Arial"/>
          <w:sz w:val="18"/>
          <w:szCs w:val="18"/>
        </w:rPr>
      </w:pPr>
      <w:r w:rsidRPr="00773873">
        <w:rPr>
          <w:rFonts w:cs="Arial"/>
          <w:sz w:val="18"/>
          <w:szCs w:val="18"/>
        </w:rPr>
        <w:t xml:space="preserve">Realizar la provisión e instalación de los </w:t>
      </w:r>
      <w:r w:rsidRPr="00773873">
        <w:rPr>
          <w:rFonts w:cs="Arial"/>
          <w:b/>
          <w:sz w:val="18"/>
          <w:szCs w:val="18"/>
        </w:rPr>
        <w:t>BIENES</w:t>
      </w:r>
      <w:r w:rsidRPr="00773873">
        <w:rPr>
          <w:rFonts w:cs="Arial"/>
          <w:sz w:val="18"/>
          <w:szCs w:val="18"/>
        </w:rPr>
        <w:t xml:space="preserve"> objeto del presente Contrato, de acuerdo con lo establecido en el DBC, así como las condiciones de su propuesta.</w:t>
      </w:r>
    </w:p>
    <w:p w:rsidR="00A551E5" w:rsidRPr="00773873" w:rsidRDefault="00A551E5" w:rsidP="00A551E5">
      <w:pPr>
        <w:numPr>
          <w:ilvl w:val="0"/>
          <w:numId w:val="27"/>
        </w:numPr>
        <w:spacing w:line="264" w:lineRule="auto"/>
        <w:jc w:val="both"/>
        <w:rPr>
          <w:rFonts w:cs="Arial"/>
          <w:sz w:val="18"/>
          <w:szCs w:val="18"/>
        </w:rPr>
      </w:pPr>
      <w:r w:rsidRPr="00773873">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A551E5" w:rsidRPr="00773873" w:rsidRDefault="00A551E5" w:rsidP="00A551E5">
      <w:pPr>
        <w:numPr>
          <w:ilvl w:val="0"/>
          <w:numId w:val="27"/>
        </w:numPr>
        <w:spacing w:line="264" w:lineRule="auto"/>
        <w:ind w:left="714" w:hanging="357"/>
        <w:jc w:val="both"/>
        <w:rPr>
          <w:rFonts w:cs="Arial"/>
          <w:sz w:val="18"/>
          <w:szCs w:val="18"/>
        </w:rPr>
      </w:pPr>
      <w:r w:rsidRPr="00773873">
        <w:rPr>
          <w:rFonts w:cs="Arial"/>
          <w:sz w:val="18"/>
          <w:szCs w:val="18"/>
        </w:rPr>
        <w:t xml:space="preserve">Mantener vigente y actualizada la garantía presentada (vigencia y/o monto), a requerimiento de la </w:t>
      </w:r>
      <w:r w:rsidRPr="00773873">
        <w:rPr>
          <w:rFonts w:cs="Arial"/>
          <w:b/>
          <w:caps/>
          <w:sz w:val="18"/>
          <w:szCs w:val="18"/>
        </w:rPr>
        <w:t>Entidad.</w:t>
      </w:r>
    </w:p>
    <w:p w:rsidR="00A551E5" w:rsidRPr="00773873" w:rsidRDefault="00A551E5" w:rsidP="00A551E5">
      <w:pPr>
        <w:numPr>
          <w:ilvl w:val="0"/>
          <w:numId w:val="27"/>
        </w:numPr>
        <w:spacing w:line="264" w:lineRule="auto"/>
        <w:ind w:left="714" w:hanging="357"/>
        <w:jc w:val="both"/>
        <w:rPr>
          <w:rFonts w:cs="Arial"/>
          <w:bCs/>
          <w:snapToGrid w:val="0"/>
          <w:sz w:val="18"/>
          <w:szCs w:val="18"/>
          <w:lang w:eastAsia="es-BO"/>
        </w:rPr>
      </w:pPr>
      <w:r w:rsidRPr="00773873">
        <w:rPr>
          <w:rFonts w:cs="Arial"/>
          <w:snapToGrid w:val="0"/>
          <w:sz w:val="18"/>
          <w:szCs w:val="18"/>
          <w:lang w:eastAsia="es-BO"/>
        </w:rPr>
        <w:tab/>
        <w:t>Presentar un certificado de correcta instalación por el periodo de un (1) año calendario desde la fecha establecida en el Acta de  Recepción Definitiva por el que se compromete a realizar reparaciones por daños causados por mala instalación.</w:t>
      </w:r>
    </w:p>
    <w:p w:rsidR="00A551E5" w:rsidRPr="00773873" w:rsidRDefault="00A551E5" w:rsidP="00A551E5">
      <w:pPr>
        <w:spacing w:line="264" w:lineRule="auto"/>
        <w:jc w:val="both"/>
        <w:rPr>
          <w:rFonts w:cs="Arial"/>
          <w:sz w:val="18"/>
          <w:szCs w:val="18"/>
        </w:rPr>
      </w:pPr>
    </w:p>
    <w:p w:rsidR="00A551E5" w:rsidRPr="00773873" w:rsidRDefault="00A551E5" w:rsidP="00A551E5">
      <w:pPr>
        <w:spacing w:line="264" w:lineRule="auto"/>
        <w:jc w:val="both"/>
        <w:rPr>
          <w:rFonts w:cs="Arial"/>
          <w:sz w:val="18"/>
          <w:szCs w:val="18"/>
        </w:rPr>
      </w:pPr>
      <w:r w:rsidRPr="00773873">
        <w:rPr>
          <w:rFonts w:cs="Arial"/>
          <w:sz w:val="18"/>
          <w:szCs w:val="18"/>
        </w:rPr>
        <w:t>Por su parte, la</w:t>
      </w:r>
      <w:r w:rsidRPr="00773873">
        <w:rPr>
          <w:rFonts w:cs="Arial"/>
          <w:b/>
          <w:sz w:val="18"/>
          <w:szCs w:val="18"/>
        </w:rPr>
        <w:t xml:space="preserve"> ENTIDAD</w:t>
      </w:r>
      <w:r w:rsidRPr="00773873">
        <w:rPr>
          <w:rFonts w:cs="Arial"/>
          <w:sz w:val="18"/>
          <w:szCs w:val="18"/>
        </w:rPr>
        <w:t xml:space="preserve"> se compromete a cumplir con las siguientes obligaciones:</w:t>
      </w:r>
    </w:p>
    <w:p w:rsidR="00A551E5" w:rsidRPr="00773873" w:rsidRDefault="00A551E5" w:rsidP="00A551E5">
      <w:pPr>
        <w:spacing w:line="264" w:lineRule="auto"/>
        <w:jc w:val="both"/>
        <w:rPr>
          <w:rFonts w:cs="Arial"/>
          <w:sz w:val="18"/>
          <w:szCs w:val="18"/>
        </w:rPr>
      </w:pPr>
    </w:p>
    <w:p w:rsidR="00A551E5" w:rsidRPr="00773873" w:rsidRDefault="00A551E5" w:rsidP="00A551E5">
      <w:pPr>
        <w:numPr>
          <w:ilvl w:val="0"/>
          <w:numId w:val="16"/>
        </w:numPr>
        <w:spacing w:line="264" w:lineRule="auto"/>
        <w:jc w:val="both"/>
        <w:rPr>
          <w:rFonts w:cs="Arial"/>
          <w:sz w:val="18"/>
          <w:szCs w:val="18"/>
        </w:rPr>
      </w:pPr>
      <w:r w:rsidRPr="00773873">
        <w:rPr>
          <w:rFonts w:cs="Arial"/>
          <w:sz w:val="18"/>
          <w:szCs w:val="18"/>
        </w:rPr>
        <w:t xml:space="preserve">Realizar la recepción provisional y/o definitiva de los </w:t>
      </w:r>
      <w:r w:rsidRPr="00773873">
        <w:rPr>
          <w:rFonts w:cs="Arial"/>
          <w:b/>
          <w:sz w:val="18"/>
          <w:szCs w:val="18"/>
        </w:rPr>
        <w:t>BIENES</w:t>
      </w:r>
      <w:r w:rsidRPr="00773873">
        <w:rPr>
          <w:rFonts w:cs="Arial"/>
          <w:sz w:val="18"/>
          <w:szCs w:val="18"/>
        </w:rPr>
        <w:t xml:space="preserve"> de acuerdo a las condiciones establecidas en el DBC, así como las condiciones de la propuesta adjudicada.</w:t>
      </w:r>
    </w:p>
    <w:p w:rsidR="00A551E5" w:rsidRPr="00773873" w:rsidRDefault="00A551E5" w:rsidP="00A551E5">
      <w:pPr>
        <w:numPr>
          <w:ilvl w:val="0"/>
          <w:numId w:val="16"/>
        </w:numPr>
        <w:spacing w:line="264" w:lineRule="auto"/>
        <w:jc w:val="both"/>
        <w:rPr>
          <w:rFonts w:cs="Arial"/>
          <w:sz w:val="18"/>
          <w:szCs w:val="18"/>
        </w:rPr>
      </w:pPr>
      <w:r w:rsidRPr="00773873">
        <w:rPr>
          <w:rFonts w:cs="Arial"/>
          <w:sz w:val="18"/>
          <w:szCs w:val="18"/>
        </w:rPr>
        <w:t xml:space="preserve">Emitir el Acta de Recepción Definitiva de los </w:t>
      </w:r>
      <w:r w:rsidRPr="00773873">
        <w:rPr>
          <w:rFonts w:cs="Arial"/>
          <w:b/>
          <w:sz w:val="18"/>
          <w:szCs w:val="18"/>
        </w:rPr>
        <w:t>BIENES</w:t>
      </w:r>
      <w:r w:rsidRPr="00773873">
        <w:rPr>
          <w:rFonts w:cs="Arial"/>
          <w:sz w:val="18"/>
          <w:szCs w:val="18"/>
        </w:rPr>
        <w:t>, cuando los mismos cumplan con las condiciones establecidas en el DBC, así como las condiciones de la propuesta adjudicada.</w:t>
      </w:r>
    </w:p>
    <w:p w:rsidR="00A551E5" w:rsidRPr="00773873" w:rsidRDefault="00A551E5" w:rsidP="00A551E5">
      <w:pPr>
        <w:numPr>
          <w:ilvl w:val="0"/>
          <w:numId w:val="16"/>
        </w:numPr>
        <w:spacing w:line="264" w:lineRule="auto"/>
        <w:ind w:left="714" w:hanging="357"/>
        <w:jc w:val="both"/>
        <w:rPr>
          <w:rFonts w:cs="Arial"/>
          <w:sz w:val="18"/>
          <w:szCs w:val="18"/>
        </w:rPr>
      </w:pPr>
      <w:r w:rsidRPr="00773873">
        <w:rPr>
          <w:rFonts w:cs="Arial"/>
          <w:sz w:val="18"/>
          <w:szCs w:val="18"/>
        </w:rPr>
        <w:t xml:space="preserve">Realizar el pago por la provisión e instalación de los </w:t>
      </w:r>
      <w:r w:rsidRPr="00773873">
        <w:rPr>
          <w:rFonts w:cs="Arial"/>
          <w:b/>
          <w:sz w:val="18"/>
          <w:szCs w:val="18"/>
        </w:rPr>
        <w:t>BIENES</w:t>
      </w:r>
      <w:r w:rsidRPr="00773873">
        <w:rPr>
          <w:rFonts w:cs="Arial"/>
          <w:sz w:val="18"/>
          <w:szCs w:val="18"/>
        </w:rPr>
        <w:t>, en un plazo no mayor a cuarenta y cinco (45) días calendario de emitida el Acta de Recepción Definitiva.</w:t>
      </w:r>
    </w:p>
    <w:p w:rsidR="00A551E5" w:rsidRPr="00773873" w:rsidRDefault="00A551E5" w:rsidP="00A551E5">
      <w:pPr>
        <w:spacing w:line="264" w:lineRule="auto"/>
        <w:ind w:left="714"/>
        <w:jc w:val="both"/>
        <w:rPr>
          <w:rFonts w:cs="Arial"/>
          <w:sz w:val="18"/>
          <w:szCs w:val="18"/>
        </w:rPr>
      </w:pPr>
    </w:p>
    <w:p w:rsidR="00A551E5" w:rsidRPr="00773873" w:rsidRDefault="00A551E5" w:rsidP="00A551E5">
      <w:pPr>
        <w:pStyle w:val="Textoindependiente3"/>
        <w:tabs>
          <w:tab w:val="left" w:pos="6598"/>
        </w:tabs>
        <w:spacing w:after="0" w:line="264" w:lineRule="auto"/>
        <w:ind w:hanging="1134"/>
        <w:jc w:val="both"/>
        <w:rPr>
          <w:rFonts w:ascii="Verdana" w:hAnsi="Verdana" w:cs="Arial"/>
          <w:b/>
          <w:bCs/>
          <w:sz w:val="18"/>
          <w:szCs w:val="18"/>
        </w:rPr>
      </w:pPr>
      <w:r w:rsidRPr="00773873">
        <w:rPr>
          <w:rFonts w:ascii="Verdana" w:hAnsi="Verdana" w:cs="Arial"/>
          <w:b/>
          <w:bCs/>
          <w:sz w:val="18"/>
          <w:szCs w:val="18"/>
        </w:rPr>
        <w:tab/>
        <w:t>CLÁUSULA</w:t>
      </w:r>
      <w:r w:rsidRPr="00773873">
        <w:rPr>
          <w:rFonts w:ascii="Verdana" w:hAnsi="Verdana" w:cs="Arial"/>
          <w:sz w:val="18"/>
          <w:szCs w:val="18"/>
        </w:rPr>
        <w:t xml:space="preserve"> </w:t>
      </w:r>
      <w:r w:rsidRPr="00773873">
        <w:rPr>
          <w:rFonts w:ascii="Verdana" w:hAnsi="Verdana" w:cs="Arial"/>
          <w:b/>
          <w:bCs/>
          <w:sz w:val="18"/>
          <w:szCs w:val="18"/>
        </w:rPr>
        <w:t>SÉPTIMA.- (VIGENCIA)</w:t>
      </w:r>
      <w:r w:rsidRPr="00773873">
        <w:rPr>
          <w:rFonts w:ascii="Verdana" w:hAnsi="Verdana" w:cs="Arial"/>
          <w:sz w:val="18"/>
          <w:szCs w:val="18"/>
        </w:rPr>
        <w:t xml:space="preserve"> La vigencia del presente Contrato, se extenderá desde el primer día hábil siguiente de su suscripción, por ambas </w:t>
      </w:r>
      <w:r w:rsidRPr="00773873">
        <w:rPr>
          <w:rFonts w:ascii="Verdana" w:hAnsi="Verdana" w:cs="Arial"/>
          <w:b/>
          <w:sz w:val="18"/>
          <w:szCs w:val="18"/>
        </w:rPr>
        <w:t>PARTES</w:t>
      </w:r>
      <w:r w:rsidRPr="00773873">
        <w:rPr>
          <w:rFonts w:ascii="Verdana" w:hAnsi="Verdana" w:cs="Arial"/>
          <w:sz w:val="18"/>
          <w:szCs w:val="18"/>
        </w:rPr>
        <w:t xml:space="preserve"> hasta que la Gerencia de Administración de la </w:t>
      </w:r>
      <w:r w:rsidRPr="00773873">
        <w:rPr>
          <w:rFonts w:ascii="Verdana" w:hAnsi="Verdana" w:cs="Arial"/>
          <w:b/>
          <w:bCs/>
          <w:sz w:val="18"/>
          <w:szCs w:val="18"/>
        </w:rPr>
        <w:t>ENTIDAD</w:t>
      </w:r>
      <w:r w:rsidRPr="00773873">
        <w:rPr>
          <w:rFonts w:ascii="Verdana" w:hAnsi="Verdana" w:cs="Arial"/>
          <w:sz w:val="18"/>
          <w:szCs w:val="18"/>
        </w:rPr>
        <w:t xml:space="preserve"> emita el Certificado de Cumplimiento de Contrato o el Certificado de Terminación de Contrato.</w:t>
      </w:r>
    </w:p>
    <w:p w:rsidR="00A551E5" w:rsidRPr="00773873" w:rsidRDefault="00A551E5" w:rsidP="00A551E5">
      <w:pPr>
        <w:pStyle w:val="Textoindependiente3"/>
        <w:tabs>
          <w:tab w:val="left" w:pos="6598"/>
        </w:tabs>
        <w:spacing w:after="0" w:line="264" w:lineRule="auto"/>
        <w:ind w:hanging="1134"/>
        <w:jc w:val="both"/>
        <w:rPr>
          <w:rFonts w:ascii="Verdana" w:hAnsi="Verdana" w:cs="Arial"/>
          <w:b/>
          <w:bCs/>
          <w:sz w:val="18"/>
          <w:szCs w:val="18"/>
        </w:rPr>
      </w:pPr>
    </w:p>
    <w:p w:rsidR="00A551E5" w:rsidRPr="00773873" w:rsidRDefault="00A551E5" w:rsidP="00A551E5">
      <w:pPr>
        <w:pStyle w:val="Textoindependiente3"/>
        <w:tabs>
          <w:tab w:val="left" w:pos="6598"/>
        </w:tabs>
        <w:spacing w:after="0" w:line="264" w:lineRule="auto"/>
        <w:ind w:hanging="1134"/>
        <w:jc w:val="both"/>
        <w:rPr>
          <w:rFonts w:ascii="Verdana" w:hAnsi="Verdana" w:cs="Arial"/>
          <w:sz w:val="18"/>
          <w:szCs w:val="18"/>
        </w:rPr>
      </w:pPr>
      <w:r w:rsidRPr="00773873">
        <w:rPr>
          <w:rFonts w:ascii="Verdana" w:hAnsi="Verdana" w:cs="Arial"/>
          <w:b/>
          <w:bCs/>
          <w:sz w:val="18"/>
          <w:szCs w:val="18"/>
        </w:rPr>
        <w:tab/>
        <w:t xml:space="preserve">CLÁUSULA OCTAVA.- (GARANTÍA </w:t>
      </w:r>
      <w:r w:rsidRPr="00773873">
        <w:rPr>
          <w:rFonts w:ascii="Verdana" w:hAnsi="Verdana" w:cs="Arial"/>
          <w:b/>
          <w:bCs/>
          <w:caps/>
          <w:sz w:val="18"/>
          <w:szCs w:val="18"/>
        </w:rPr>
        <w:t>de Cumplimiento de Contrato</w:t>
      </w:r>
      <w:r w:rsidRPr="00773873">
        <w:rPr>
          <w:rFonts w:ascii="Verdana" w:hAnsi="Verdana" w:cs="Arial"/>
          <w:b/>
          <w:bCs/>
          <w:sz w:val="18"/>
          <w:szCs w:val="18"/>
        </w:rPr>
        <w:t xml:space="preserve">) </w:t>
      </w:r>
      <w:r w:rsidRPr="00773873">
        <w:rPr>
          <w:rFonts w:ascii="Verdana" w:hAnsi="Verdana" w:cs="Arial"/>
          <w:bCs/>
          <w:sz w:val="18"/>
          <w:szCs w:val="18"/>
        </w:rPr>
        <w:t>E</w:t>
      </w:r>
      <w:r w:rsidRPr="00773873">
        <w:rPr>
          <w:rFonts w:ascii="Verdana" w:hAnsi="Verdana" w:cs="Arial"/>
          <w:sz w:val="18"/>
          <w:szCs w:val="18"/>
        </w:rPr>
        <w:t xml:space="preserve">l </w:t>
      </w:r>
      <w:r w:rsidRPr="00773873">
        <w:rPr>
          <w:rFonts w:ascii="Verdana" w:hAnsi="Verdana" w:cs="Arial"/>
          <w:b/>
          <w:sz w:val="18"/>
          <w:szCs w:val="18"/>
        </w:rPr>
        <w:t>PROVEEDOR</w:t>
      </w:r>
      <w:r w:rsidRPr="00773873">
        <w:rPr>
          <w:rFonts w:ascii="Verdana" w:hAnsi="Verdana" w:cs="Arial"/>
          <w:sz w:val="18"/>
          <w:szCs w:val="18"/>
        </w:rPr>
        <w:t xml:space="preserve">, garantiza el fiel cumplimiento del presente Contrato en todas sus partes con la ________ N° ____, </w:t>
      </w:r>
      <w:r w:rsidRPr="00773873">
        <w:rPr>
          <w:rFonts w:ascii="Verdana" w:hAnsi="Verdana" w:cs="Arial"/>
          <w:sz w:val="18"/>
          <w:szCs w:val="18"/>
        </w:rPr>
        <w:lastRenderedPageBreak/>
        <w:t xml:space="preserve">emitida por el ______, a la orden de la </w:t>
      </w:r>
      <w:r w:rsidRPr="00773873">
        <w:rPr>
          <w:rFonts w:ascii="Verdana" w:hAnsi="Verdana" w:cs="Arial"/>
          <w:b/>
          <w:bCs/>
          <w:sz w:val="18"/>
          <w:szCs w:val="18"/>
        </w:rPr>
        <w:t>ENTIDAD</w:t>
      </w:r>
      <w:r w:rsidRPr="00773873">
        <w:rPr>
          <w:rFonts w:ascii="Verdana" w:hAnsi="Verdana" w:cs="Arial"/>
          <w:sz w:val="18"/>
          <w:szCs w:val="18"/>
        </w:rPr>
        <w:t xml:space="preserve">, por el siete por ciento (7%) del monto del contrato que corresponde a ________ 00/100 Bolivianos (Bs____,__), valida desde el ___ de ___ </w:t>
      </w:r>
      <w:proofErr w:type="spellStart"/>
      <w:r w:rsidRPr="00773873">
        <w:rPr>
          <w:rFonts w:ascii="Verdana" w:hAnsi="Verdana" w:cs="Arial"/>
          <w:sz w:val="18"/>
          <w:szCs w:val="18"/>
        </w:rPr>
        <w:t>de</w:t>
      </w:r>
      <w:proofErr w:type="spellEnd"/>
      <w:r w:rsidRPr="00773873">
        <w:rPr>
          <w:rFonts w:ascii="Verdana" w:hAnsi="Verdana" w:cs="Arial"/>
          <w:sz w:val="18"/>
          <w:szCs w:val="18"/>
        </w:rPr>
        <w:t xml:space="preserve"> ____, hasta el ___ de ____ </w:t>
      </w:r>
      <w:proofErr w:type="spellStart"/>
      <w:r w:rsidRPr="00773873">
        <w:rPr>
          <w:rFonts w:ascii="Verdana" w:hAnsi="Verdana" w:cs="Arial"/>
          <w:sz w:val="18"/>
          <w:szCs w:val="18"/>
        </w:rPr>
        <w:t>de</w:t>
      </w:r>
      <w:proofErr w:type="spellEnd"/>
      <w:r w:rsidRPr="00773873">
        <w:rPr>
          <w:rFonts w:ascii="Verdana" w:hAnsi="Verdana" w:cs="Arial"/>
          <w:sz w:val="18"/>
          <w:szCs w:val="18"/>
        </w:rPr>
        <w:t xml:space="preserve"> ___ (</w:t>
      </w:r>
      <w:r w:rsidRPr="00773873">
        <w:rPr>
          <w:rFonts w:ascii="Verdana" w:hAnsi="Verdana" w:cs="Arial"/>
          <w:bCs/>
          <w:spacing w:val="-6"/>
          <w:sz w:val="18"/>
          <w:szCs w:val="18"/>
        </w:rPr>
        <w:t>O Retención</w:t>
      </w:r>
      <w:r w:rsidRPr="00773873">
        <w:rPr>
          <w:rFonts w:ascii="Verdana" w:hAnsi="Verdana" w:cs="Arial"/>
          <w:sz w:val="18"/>
          <w:szCs w:val="18"/>
        </w:rPr>
        <w:t xml:space="preserve"> del 7% de cada pago parcial</w:t>
      </w:r>
      <w:r w:rsidRPr="00773873">
        <w:rPr>
          <w:rFonts w:ascii="Verdana" w:hAnsi="Verdana" w:cs="Arial"/>
          <w:bCs/>
          <w:spacing w:val="-6"/>
          <w:sz w:val="18"/>
          <w:szCs w:val="18"/>
        </w:rPr>
        <w:t xml:space="preserve"> dependiendo de la garantía escogida por el </w:t>
      </w:r>
      <w:r w:rsidRPr="00773873">
        <w:rPr>
          <w:rFonts w:ascii="Verdana" w:hAnsi="Verdana" w:cs="Arial"/>
          <w:b/>
          <w:bCs/>
          <w:spacing w:val="-6"/>
          <w:sz w:val="18"/>
          <w:szCs w:val="18"/>
        </w:rPr>
        <w:t>PROVEEDOR</w:t>
      </w:r>
      <w:r w:rsidRPr="00773873">
        <w:rPr>
          <w:rFonts w:ascii="Verdana" w:hAnsi="Verdana" w:cs="Arial"/>
          <w:bCs/>
          <w:spacing w:val="-6"/>
          <w:sz w:val="18"/>
          <w:szCs w:val="18"/>
        </w:rPr>
        <w:t>).</w:t>
      </w:r>
    </w:p>
    <w:p w:rsidR="00A551E5" w:rsidRPr="00773873" w:rsidRDefault="00A551E5" w:rsidP="00A551E5">
      <w:pPr>
        <w:spacing w:line="264" w:lineRule="auto"/>
        <w:jc w:val="both"/>
        <w:rPr>
          <w:rFonts w:cs="Arial"/>
          <w:sz w:val="18"/>
          <w:szCs w:val="18"/>
        </w:rPr>
      </w:pPr>
    </w:p>
    <w:p w:rsidR="00A551E5" w:rsidRPr="00773873" w:rsidRDefault="00A551E5" w:rsidP="00A551E5">
      <w:pPr>
        <w:autoSpaceDE w:val="0"/>
        <w:autoSpaceDN w:val="0"/>
        <w:adjustRightInd w:val="0"/>
        <w:spacing w:line="264" w:lineRule="auto"/>
        <w:jc w:val="both"/>
        <w:rPr>
          <w:rFonts w:cs="Arial"/>
          <w:sz w:val="18"/>
          <w:szCs w:val="18"/>
        </w:rPr>
      </w:pPr>
      <w:r w:rsidRPr="00773873">
        <w:rPr>
          <w:rFonts w:cs="Arial"/>
          <w:sz w:val="18"/>
          <w:szCs w:val="18"/>
        </w:rPr>
        <w:t xml:space="preserve">El importe de dicha garantía en caso de cualquier incumplimiento contractual incurrido por el </w:t>
      </w:r>
      <w:r w:rsidRPr="00773873">
        <w:rPr>
          <w:rFonts w:cs="Arial"/>
          <w:b/>
          <w:bCs/>
          <w:sz w:val="18"/>
          <w:szCs w:val="18"/>
        </w:rPr>
        <w:t>PROVEEDOR</w:t>
      </w:r>
      <w:r w:rsidRPr="00773873">
        <w:rPr>
          <w:rFonts w:cs="Arial"/>
          <w:sz w:val="18"/>
          <w:szCs w:val="18"/>
        </w:rPr>
        <w:t xml:space="preserve">, será pagado en favor de la </w:t>
      </w:r>
      <w:r w:rsidRPr="00773873">
        <w:rPr>
          <w:rFonts w:cs="Arial"/>
          <w:b/>
          <w:bCs/>
          <w:sz w:val="18"/>
          <w:szCs w:val="18"/>
        </w:rPr>
        <w:t>ENTIDAD</w:t>
      </w:r>
      <w:r w:rsidRPr="00773873">
        <w:rPr>
          <w:rFonts w:cs="Arial"/>
          <w:sz w:val="18"/>
          <w:szCs w:val="18"/>
        </w:rPr>
        <w:t>, sin necesidad de ningún trámite o acción judicial, a su sólo requerimiento.</w:t>
      </w:r>
    </w:p>
    <w:p w:rsidR="00A551E5" w:rsidRPr="00773873" w:rsidRDefault="00A551E5" w:rsidP="00A551E5">
      <w:pPr>
        <w:spacing w:line="264" w:lineRule="auto"/>
        <w:jc w:val="both"/>
        <w:rPr>
          <w:rFonts w:cs="Arial"/>
          <w:b/>
          <w:bCs/>
          <w:sz w:val="18"/>
          <w:szCs w:val="18"/>
          <w:lang w:val="es-ES_tradnl"/>
        </w:rPr>
      </w:pPr>
    </w:p>
    <w:p w:rsidR="00A551E5" w:rsidRPr="00773873" w:rsidRDefault="00A551E5" w:rsidP="00A551E5">
      <w:pPr>
        <w:pStyle w:val="Textoindependiente3"/>
        <w:tabs>
          <w:tab w:val="left" w:pos="6598"/>
        </w:tabs>
        <w:spacing w:after="0" w:line="264" w:lineRule="auto"/>
        <w:ind w:hanging="1134"/>
        <w:jc w:val="both"/>
        <w:rPr>
          <w:rFonts w:ascii="Verdana" w:hAnsi="Verdana" w:cs="Arial"/>
          <w:snapToGrid w:val="0"/>
          <w:sz w:val="18"/>
          <w:szCs w:val="18"/>
        </w:rPr>
      </w:pPr>
      <w:r w:rsidRPr="00773873">
        <w:rPr>
          <w:rFonts w:ascii="Verdana" w:hAnsi="Verdana" w:cs="Arial"/>
          <w:b/>
          <w:bCs/>
          <w:sz w:val="18"/>
          <w:szCs w:val="18"/>
        </w:rPr>
        <w:tab/>
        <w:t xml:space="preserve">CLÁUSULA NOVENA.- (PLAZO) El PROVEEDOR </w:t>
      </w:r>
      <w:r w:rsidRPr="00773873">
        <w:rPr>
          <w:rFonts w:ascii="Verdana" w:hAnsi="Verdana" w:cs="Arial"/>
          <w:bCs/>
          <w:sz w:val="18"/>
          <w:szCs w:val="18"/>
        </w:rPr>
        <w:t>se obliga a cumplir con la entrega</w:t>
      </w:r>
      <w:r w:rsidRPr="00773873">
        <w:rPr>
          <w:rFonts w:ascii="Verdana" w:hAnsi="Verdana" w:cs="Arial"/>
          <w:sz w:val="18"/>
          <w:szCs w:val="18"/>
        </w:rPr>
        <w:t xml:space="preserve"> provisional de los </w:t>
      </w:r>
      <w:r w:rsidRPr="00773873">
        <w:rPr>
          <w:rFonts w:ascii="Verdana" w:hAnsi="Verdana" w:cs="Arial"/>
          <w:b/>
          <w:bCs/>
          <w:sz w:val="18"/>
          <w:szCs w:val="18"/>
        </w:rPr>
        <w:t>BIENES</w:t>
      </w:r>
      <w:r w:rsidRPr="00773873">
        <w:rPr>
          <w:rFonts w:ascii="Verdana" w:hAnsi="Verdana" w:cs="Arial"/>
          <w:snapToGrid w:val="0"/>
          <w:sz w:val="18"/>
          <w:szCs w:val="18"/>
        </w:rPr>
        <w:t xml:space="preserve"> </w:t>
      </w:r>
      <w:r w:rsidRPr="00773873">
        <w:rPr>
          <w:rFonts w:ascii="Verdana" w:hAnsi="Verdana" w:cs="Arial"/>
          <w:bCs/>
          <w:sz w:val="18"/>
          <w:szCs w:val="18"/>
        </w:rPr>
        <w:t>en el plazo</w:t>
      </w:r>
      <w:r w:rsidRPr="00773873">
        <w:rPr>
          <w:rFonts w:ascii="Verdana" w:hAnsi="Verdana" w:cs="Arial"/>
          <w:b/>
          <w:bCs/>
          <w:sz w:val="18"/>
          <w:szCs w:val="18"/>
        </w:rPr>
        <w:t xml:space="preserve"> </w:t>
      </w:r>
      <w:r w:rsidRPr="00773873">
        <w:rPr>
          <w:rFonts w:ascii="Verdana" w:hAnsi="Verdana" w:cs="Arial"/>
          <w:bCs/>
          <w:snapToGrid w:val="0"/>
          <w:sz w:val="18"/>
          <w:szCs w:val="18"/>
          <w:lang w:eastAsia="es-BO"/>
        </w:rPr>
        <w:t>de cincuenta (50) días calendario</w:t>
      </w:r>
      <w:r w:rsidRPr="00773873">
        <w:rPr>
          <w:rFonts w:ascii="Verdana" w:hAnsi="Verdana" w:cs="Arial"/>
          <w:bCs/>
          <w:snapToGrid w:val="0"/>
          <w:sz w:val="18"/>
          <w:szCs w:val="18"/>
        </w:rPr>
        <w:t xml:space="preserve">, computables desde la Orden de Inicio emitida por la </w:t>
      </w:r>
      <w:r w:rsidRPr="00773873">
        <w:rPr>
          <w:rFonts w:ascii="Verdana" w:hAnsi="Verdana" w:cs="Arial"/>
          <w:b/>
          <w:bCs/>
          <w:snapToGrid w:val="0"/>
          <w:sz w:val="18"/>
          <w:szCs w:val="18"/>
        </w:rPr>
        <w:t>ENTIDAD</w:t>
      </w:r>
      <w:r w:rsidRPr="00773873">
        <w:rPr>
          <w:rFonts w:ascii="Verdana" w:hAnsi="Verdana" w:cs="Arial"/>
          <w:bCs/>
          <w:snapToGrid w:val="0"/>
          <w:sz w:val="18"/>
          <w:szCs w:val="18"/>
        </w:rPr>
        <w:t>.</w:t>
      </w:r>
    </w:p>
    <w:p w:rsidR="00A551E5" w:rsidRPr="00773873" w:rsidRDefault="00A551E5" w:rsidP="00A551E5">
      <w:pPr>
        <w:spacing w:line="264" w:lineRule="auto"/>
        <w:jc w:val="both"/>
        <w:rPr>
          <w:rFonts w:cs="Arial"/>
          <w:bCs/>
          <w:sz w:val="18"/>
          <w:szCs w:val="18"/>
        </w:rPr>
      </w:pPr>
      <w:r w:rsidRPr="00773873">
        <w:rPr>
          <w:rFonts w:cs="Arial"/>
          <w:b/>
          <w:bCs/>
          <w:sz w:val="18"/>
          <w:szCs w:val="18"/>
        </w:rPr>
        <w:t xml:space="preserve">CLÁUSULA DÉCIMA.- </w:t>
      </w:r>
      <w:r w:rsidRPr="00773873">
        <w:rPr>
          <w:rFonts w:cs="Arial"/>
          <w:b/>
          <w:sz w:val="18"/>
          <w:szCs w:val="18"/>
        </w:rPr>
        <w:t xml:space="preserve">(LUGAR Y FORMA DE ENTREGA) </w:t>
      </w:r>
      <w:r w:rsidRPr="00773873">
        <w:rPr>
          <w:rFonts w:cs="Arial"/>
          <w:sz w:val="18"/>
          <w:szCs w:val="18"/>
        </w:rPr>
        <w:t xml:space="preserve">El </w:t>
      </w:r>
      <w:r w:rsidRPr="00773873">
        <w:rPr>
          <w:rFonts w:cs="Arial"/>
          <w:b/>
          <w:sz w:val="18"/>
          <w:szCs w:val="18"/>
        </w:rPr>
        <w:t>PROVEEDOR</w:t>
      </w:r>
      <w:r w:rsidRPr="00773873">
        <w:rPr>
          <w:rFonts w:cs="Arial"/>
          <w:sz w:val="18"/>
          <w:szCs w:val="18"/>
        </w:rPr>
        <w:t xml:space="preserve"> realizará la entrega provisional de los </w:t>
      </w:r>
      <w:r w:rsidRPr="00773873">
        <w:rPr>
          <w:rFonts w:cs="Arial"/>
          <w:b/>
          <w:sz w:val="18"/>
          <w:szCs w:val="18"/>
        </w:rPr>
        <w:t>BIENES</w:t>
      </w:r>
      <w:r w:rsidRPr="00773873">
        <w:rPr>
          <w:rFonts w:cs="Arial"/>
          <w:sz w:val="18"/>
          <w:szCs w:val="18"/>
        </w:rPr>
        <w:t>,</w:t>
      </w:r>
      <w:r w:rsidRPr="00773873">
        <w:rPr>
          <w:rFonts w:cs="Arial"/>
          <w:snapToGrid w:val="0"/>
          <w:sz w:val="18"/>
          <w:szCs w:val="18"/>
        </w:rPr>
        <w:t xml:space="preserve"> en coordinación con el personal de la Unidad de Almacenes y el Responsable de Recepción, en el sótano 1 (Área reservada), </w:t>
      </w:r>
      <w:r w:rsidRPr="00773873">
        <w:rPr>
          <w:rFonts w:cs="Arial"/>
          <w:bCs/>
          <w:sz w:val="18"/>
          <w:szCs w:val="18"/>
        </w:rPr>
        <w:t xml:space="preserve">del edificio principal de la </w:t>
      </w:r>
      <w:r w:rsidRPr="00773873">
        <w:rPr>
          <w:rFonts w:cs="Arial"/>
          <w:b/>
          <w:bCs/>
          <w:sz w:val="18"/>
          <w:szCs w:val="18"/>
        </w:rPr>
        <w:t>ENTIDAD</w:t>
      </w:r>
      <w:r w:rsidRPr="00773873">
        <w:rPr>
          <w:rFonts w:cs="Arial"/>
          <w:bCs/>
          <w:sz w:val="18"/>
          <w:szCs w:val="18"/>
        </w:rPr>
        <w:t>,</w:t>
      </w:r>
      <w:r w:rsidRPr="00773873">
        <w:rPr>
          <w:rFonts w:cs="Arial"/>
          <w:b/>
          <w:bCs/>
          <w:sz w:val="18"/>
          <w:szCs w:val="18"/>
        </w:rPr>
        <w:t xml:space="preserve"> </w:t>
      </w:r>
      <w:r w:rsidRPr="00773873">
        <w:rPr>
          <w:rFonts w:cs="Arial"/>
          <w:bCs/>
          <w:sz w:val="18"/>
          <w:szCs w:val="18"/>
        </w:rPr>
        <w:t>ubicado en la Calle Ayacucho esquina Mercado s/n de la ciudad de La Paz.</w:t>
      </w:r>
    </w:p>
    <w:p w:rsidR="00A551E5" w:rsidRPr="00773873" w:rsidRDefault="00A551E5" w:rsidP="00A551E5">
      <w:pPr>
        <w:spacing w:line="264" w:lineRule="auto"/>
        <w:jc w:val="both"/>
        <w:rPr>
          <w:rFonts w:cs="Arial"/>
          <w:snapToGrid w:val="0"/>
          <w:sz w:val="18"/>
          <w:szCs w:val="18"/>
          <w:highlight w:val="yellow"/>
        </w:rPr>
      </w:pPr>
    </w:p>
    <w:p w:rsidR="00A551E5" w:rsidRPr="00773873" w:rsidRDefault="00A551E5" w:rsidP="00A551E5">
      <w:pPr>
        <w:spacing w:line="264" w:lineRule="auto"/>
        <w:jc w:val="both"/>
        <w:rPr>
          <w:rFonts w:cs="Arial"/>
          <w:sz w:val="18"/>
          <w:szCs w:val="18"/>
        </w:rPr>
      </w:pPr>
      <w:r w:rsidRPr="00773873">
        <w:rPr>
          <w:rFonts w:cs="Arial"/>
          <w:b/>
          <w:bCs/>
          <w:sz w:val="18"/>
          <w:szCs w:val="18"/>
        </w:rPr>
        <w:t xml:space="preserve">CLÁUSULA DÉCIMA PRIMERA.- (MONTO, MONEDA Y FORMA DE PAGO) </w:t>
      </w:r>
      <w:r w:rsidRPr="00773873">
        <w:rPr>
          <w:rFonts w:cs="Arial"/>
          <w:sz w:val="18"/>
          <w:szCs w:val="18"/>
        </w:rPr>
        <w:t xml:space="preserve">El monto total propuesto y aceptado por ambas </w:t>
      </w:r>
      <w:r w:rsidRPr="00773873">
        <w:rPr>
          <w:rFonts w:cs="Arial"/>
          <w:b/>
          <w:sz w:val="18"/>
          <w:szCs w:val="18"/>
        </w:rPr>
        <w:t>PARTES</w:t>
      </w:r>
      <w:r w:rsidRPr="00773873">
        <w:rPr>
          <w:rFonts w:cs="Arial"/>
          <w:sz w:val="18"/>
          <w:szCs w:val="18"/>
        </w:rPr>
        <w:t xml:space="preserve"> para la provisión e instalación de los </w:t>
      </w:r>
      <w:r w:rsidRPr="00773873">
        <w:rPr>
          <w:rFonts w:cs="Arial"/>
          <w:b/>
          <w:bCs/>
          <w:sz w:val="18"/>
          <w:szCs w:val="18"/>
        </w:rPr>
        <w:t>BIENES</w:t>
      </w:r>
      <w:r w:rsidRPr="00773873">
        <w:rPr>
          <w:rFonts w:cs="Arial"/>
          <w:sz w:val="18"/>
          <w:szCs w:val="18"/>
        </w:rPr>
        <w:t xml:space="preserve"> asciende a la suma de Bs___.- (_____ 00/100 Bolivianos), que será cancelada de acuerdo al siguiente detalle:</w:t>
      </w:r>
    </w:p>
    <w:p w:rsidR="00A551E5" w:rsidRPr="00773873" w:rsidRDefault="00A551E5" w:rsidP="00A551E5">
      <w:pPr>
        <w:spacing w:line="264" w:lineRule="auto"/>
        <w:jc w:val="both"/>
        <w:rPr>
          <w:rFonts w:cs="Arial"/>
          <w:sz w:val="18"/>
          <w:szCs w:val="18"/>
        </w:rPr>
      </w:pPr>
    </w:p>
    <w:p w:rsidR="00A551E5" w:rsidRPr="00773873" w:rsidRDefault="00A551E5" w:rsidP="00A551E5">
      <w:pPr>
        <w:pStyle w:val="BodyText23"/>
        <w:numPr>
          <w:ilvl w:val="0"/>
          <w:numId w:val="40"/>
        </w:numPr>
        <w:spacing w:before="60" w:line="264" w:lineRule="auto"/>
        <w:ind w:left="709" w:right="79" w:hanging="425"/>
        <w:rPr>
          <w:rFonts w:ascii="Verdana" w:hAnsi="Verdana" w:cs="Arial"/>
          <w:bCs/>
          <w:snapToGrid w:val="0"/>
          <w:sz w:val="18"/>
          <w:szCs w:val="18"/>
        </w:rPr>
      </w:pPr>
      <w:r w:rsidRPr="00773873">
        <w:rPr>
          <w:rFonts w:ascii="Verdana" w:hAnsi="Verdana" w:cs="Arial"/>
          <w:bCs/>
          <w:snapToGrid w:val="0"/>
          <w:sz w:val="18"/>
          <w:szCs w:val="18"/>
        </w:rPr>
        <w:t xml:space="preserve">Primer pago 50 % </w:t>
      </w:r>
      <w:r w:rsidRPr="00773873">
        <w:rPr>
          <w:rFonts w:ascii="Verdana" w:hAnsi="Verdana" w:cs="Arial"/>
          <w:sz w:val="18"/>
          <w:szCs w:val="18"/>
        </w:rPr>
        <w:t xml:space="preserve">una vez emitida y suscrita </w:t>
      </w:r>
      <w:r w:rsidRPr="00773873">
        <w:rPr>
          <w:rFonts w:ascii="Verdana" w:hAnsi="Verdana" w:cs="Arial"/>
          <w:bCs/>
          <w:snapToGrid w:val="0"/>
          <w:sz w:val="18"/>
          <w:szCs w:val="18"/>
        </w:rPr>
        <w:t>el Acta de Recepción Provisional por parte del Responsable de Recepción.</w:t>
      </w:r>
    </w:p>
    <w:p w:rsidR="00A551E5" w:rsidRPr="00773873" w:rsidRDefault="00A551E5" w:rsidP="00A551E5">
      <w:pPr>
        <w:pStyle w:val="BodyText23"/>
        <w:numPr>
          <w:ilvl w:val="0"/>
          <w:numId w:val="40"/>
        </w:numPr>
        <w:spacing w:before="60" w:line="264" w:lineRule="auto"/>
        <w:ind w:left="709" w:right="79" w:hanging="425"/>
        <w:rPr>
          <w:rFonts w:ascii="Verdana" w:hAnsi="Verdana" w:cs="Arial"/>
          <w:bCs/>
          <w:snapToGrid w:val="0"/>
          <w:sz w:val="18"/>
          <w:szCs w:val="18"/>
        </w:rPr>
      </w:pPr>
      <w:r w:rsidRPr="00773873">
        <w:rPr>
          <w:rFonts w:ascii="Verdana" w:hAnsi="Verdana" w:cs="Arial"/>
          <w:bCs/>
          <w:snapToGrid w:val="0"/>
          <w:sz w:val="18"/>
          <w:szCs w:val="18"/>
        </w:rPr>
        <w:t xml:space="preserve">Segundo pago 50 % </w:t>
      </w:r>
      <w:r w:rsidRPr="00773873">
        <w:rPr>
          <w:rFonts w:ascii="Verdana" w:hAnsi="Verdana" w:cs="Arial"/>
          <w:sz w:val="18"/>
          <w:szCs w:val="18"/>
        </w:rPr>
        <w:t xml:space="preserve">una vez emitida y suscrita el Acta de Recepción Definitiva </w:t>
      </w:r>
      <w:r w:rsidRPr="00773873">
        <w:rPr>
          <w:rFonts w:ascii="Verdana" w:hAnsi="Verdana" w:cs="Arial"/>
          <w:bCs/>
          <w:snapToGrid w:val="0"/>
          <w:sz w:val="18"/>
          <w:szCs w:val="18"/>
        </w:rPr>
        <w:t>por parte del Responsable de Recepción.</w:t>
      </w:r>
    </w:p>
    <w:p w:rsidR="00A551E5" w:rsidRPr="00773873" w:rsidRDefault="00A551E5" w:rsidP="00A551E5">
      <w:pPr>
        <w:spacing w:line="264" w:lineRule="auto"/>
        <w:jc w:val="both"/>
        <w:rPr>
          <w:rFonts w:cs="Arial"/>
          <w:b/>
          <w:i/>
          <w:sz w:val="18"/>
          <w:szCs w:val="18"/>
        </w:rPr>
      </w:pPr>
    </w:p>
    <w:p w:rsidR="00A551E5" w:rsidRPr="00773873" w:rsidRDefault="00A551E5" w:rsidP="00A551E5">
      <w:pPr>
        <w:spacing w:line="264" w:lineRule="auto"/>
        <w:jc w:val="both"/>
        <w:rPr>
          <w:rFonts w:cs="Arial"/>
          <w:snapToGrid w:val="0"/>
          <w:sz w:val="18"/>
          <w:szCs w:val="18"/>
        </w:rPr>
      </w:pPr>
      <w:r w:rsidRPr="00773873">
        <w:rPr>
          <w:rFonts w:cs="Arial"/>
          <w:snapToGrid w:val="0"/>
          <w:sz w:val="18"/>
          <w:szCs w:val="18"/>
        </w:rPr>
        <w:t xml:space="preserve">Cada pago deberá contar con una solicitud escrita del </w:t>
      </w:r>
      <w:r w:rsidRPr="00773873">
        <w:rPr>
          <w:rFonts w:cs="Arial"/>
          <w:b/>
          <w:caps/>
          <w:snapToGrid w:val="0"/>
          <w:sz w:val="18"/>
          <w:szCs w:val="18"/>
        </w:rPr>
        <w:t xml:space="preserve">proveedor </w:t>
      </w:r>
      <w:r w:rsidRPr="00773873">
        <w:rPr>
          <w:rFonts w:cs="Arial"/>
          <w:snapToGrid w:val="0"/>
          <w:sz w:val="18"/>
          <w:szCs w:val="18"/>
        </w:rPr>
        <w:t>a la que adjunte la factura.</w:t>
      </w:r>
    </w:p>
    <w:p w:rsidR="00A551E5" w:rsidRPr="00773873" w:rsidRDefault="00A551E5" w:rsidP="00A551E5">
      <w:pPr>
        <w:spacing w:line="264" w:lineRule="auto"/>
        <w:jc w:val="both"/>
        <w:rPr>
          <w:rFonts w:cs="Arial"/>
          <w:sz w:val="18"/>
          <w:szCs w:val="18"/>
          <w:lang w:val="es-ES_tradnl"/>
        </w:rPr>
      </w:pPr>
    </w:p>
    <w:p w:rsidR="00A551E5" w:rsidRPr="00773873" w:rsidRDefault="00A551E5" w:rsidP="00A551E5">
      <w:pPr>
        <w:spacing w:line="264" w:lineRule="auto"/>
        <w:jc w:val="both"/>
        <w:rPr>
          <w:rFonts w:cs="Arial"/>
          <w:sz w:val="18"/>
          <w:szCs w:val="18"/>
          <w:lang w:val="es-ES_tradnl"/>
        </w:rPr>
      </w:pPr>
      <w:r w:rsidRPr="00773873">
        <w:rPr>
          <w:rFonts w:cs="Arial"/>
          <w:sz w:val="18"/>
          <w:szCs w:val="18"/>
          <w:lang w:val="es-ES_tradnl"/>
        </w:rPr>
        <w:t xml:space="preserve">Es de exclusiva responsabilidad del </w:t>
      </w:r>
      <w:r w:rsidRPr="00773873">
        <w:rPr>
          <w:rFonts w:cs="Arial"/>
          <w:b/>
          <w:bCs/>
          <w:sz w:val="18"/>
          <w:szCs w:val="18"/>
          <w:lang w:val="es-ES_tradnl"/>
        </w:rPr>
        <w:t>PROVEEDOR</w:t>
      </w:r>
      <w:r w:rsidRPr="00773873">
        <w:rPr>
          <w:rFonts w:cs="Arial"/>
          <w:sz w:val="18"/>
          <w:szCs w:val="18"/>
          <w:lang w:val="es-ES_tradnl"/>
        </w:rPr>
        <w:t xml:space="preserve"> efectuar la provisión e instalación de los </w:t>
      </w:r>
      <w:r w:rsidRPr="00773873">
        <w:rPr>
          <w:rFonts w:cs="Arial"/>
          <w:b/>
          <w:bCs/>
          <w:sz w:val="18"/>
          <w:szCs w:val="18"/>
          <w:lang w:val="es-ES_tradnl"/>
        </w:rPr>
        <w:t>BIENES</w:t>
      </w:r>
      <w:r w:rsidRPr="00773873">
        <w:rPr>
          <w:rFonts w:cs="Arial"/>
          <w:sz w:val="18"/>
          <w:szCs w:val="18"/>
          <w:lang w:val="es-ES_tradnl"/>
        </w:rPr>
        <w:t xml:space="preserve"> contratados dentro del monto establecido, ya que no se reconocerán ni procederán pagos por provisiones que hiciesen exceder dicho monto.</w:t>
      </w:r>
    </w:p>
    <w:p w:rsidR="00A551E5" w:rsidRPr="00773873" w:rsidRDefault="00A551E5" w:rsidP="00A551E5">
      <w:pPr>
        <w:spacing w:line="264" w:lineRule="auto"/>
        <w:jc w:val="both"/>
        <w:rPr>
          <w:rFonts w:cs="Arial"/>
          <w:b/>
          <w:i/>
          <w:sz w:val="18"/>
          <w:szCs w:val="18"/>
        </w:rPr>
      </w:pPr>
    </w:p>
    <w:p w:rsidR="00A551E5" w:rsidRPr="00773873" w:rsidRDefault="00A551E5" w:rsidP="00A551E5">
      <w:pPr>
        <w:autoSpaceDE w:val="0"/>
        <w:autoSpaceDN w:val="0"/>
        <w:adjustRightInd w:val="0"/>
        <w:spacing w:line="264" w:lineRule="auto"/>
        <w:jc w:val="both"/>
        <w:rPr>
          <w:rFonts w:cs="Arial"/>
          <w:bCs/>
          <w:sz w:val="18"/>
          <w:szCs w:val="18"/>
        </w:rPr>
      </w:pPr>
      <w:r w:rsidRPr="00773873">
        <w:rPr>
          <w:rFonts w:cs="Arial"/>
          <w:b/>
          <w:bCs/>
          <w:sz w:val="18"/>
          <w:szCs w:val="18"/>
        </w:rPr>
        <w:t xml:space="preserve">CLÁUSULA DÉCIMA SEGUNDA.- (ESTIPULACIÓN SOBRE IMPUESTOS) </w:t>
      </w:r>
      <w:r w:rsidRPr="00773873">
        <w:rPr>
          <w:rFonts w:cs="Arial"/>
          <w:bCs/>
          <w:sz w:val="18"/>
          <w:szCs w:val="18"/>
        </w:rPr>
        <w:t>Correrá por cuenta del</w:t>
      </w:r>
      <w:r w:rsidRPr="00773873">
        <w:rPr>
          <w:rFonts w:cs="Arial"/>
          <w:b/>
          <w:bCs/>
          <w:sz w:val="18"/>
          <w:szCs w:val="18"/>
        </w:rPr>
        <w:t xml:space="preserve"> PROVEEDOR</w:t>
      </w:r>
      <w:r w:rsidRPr="00773873">
        <w:rPr>
          <w:rFonts w:cs="Arial"/>
          <w:bCs/>
          <w:sz w:val="18"/>
          <w:szCs w:val="18"/>
        </w:rPr>
        <w:t xml:space="preserve"> el pago de todos los impuestos vigentes en el país a la fecha de presentación de su propuesta.</w:t>
      </w:r>
    </w:p>
    <w:p w:rsidR="00A551E5" w:rsidRPr="00773873" w:rsidRDefault="00A551E5" w:rsidP="00A551E5">
      <w:pPr>
        <w:spacing w:line="264" w:lineRule="auto"/>
        <w:jc w:val="both"/>
        <w:rPr>
          <w:rFonts w:cs="Arial"/>
          <w:sz w:val="18"/>
          <w:szCs w:val="18"/>
          <w:lang w:val="es-ES_tradnl"/>
        </w:rPr>
      </w:pPr>
    </w:p>
    <w:p w:rsidR="00A551E5" w:rsidRPr="00773873" w:rsidRDefault="00A551E5" w:rsidP="00A551E5">
      <w:pPr>
        <w:spacing w:line="264" w:lineRule="auto"/>
        <w:jc w:val="both"/>
        <w:rPr>
          <w:rFonts w:cs="Arial"/>
          <w:sz w:val="18"/>
          <w:szCs w:val="18"/>
          <w:lang w:val="es-ES_tradnl"/>
        </w:rPr>
      </w:pPr>
      <w:r w:rsidRPr="00773873">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773873">
        <w:rPr>
          <w:rFonts w:cs="Arial"/>
          <w:b/>
          <w:bCs/>
          <w:sz w:val="18"/>
          <w:szCs w:val="18"/>
          <w:lang w:val="es-ES_tradnl"/>
        </w:rPr>
        <w:t xml:space="preserve">PROVEEDOR </w:t>
      </w:r>
      <w:r w:rsidRPr="00773873">
        <w:rPr>
          <w:rFonts w:cs="Arial"/>
          <w:sz w:val="18"/>
          <w:szCs w:val="18"/>
          <w:lang w:val="es-ES_tradnl"/>
        </w:rPr>
        <w:t>deberá acogerse a su cumplimiento desde la fecha de vigencia de dicha normativa.</w:t>
      </w:r>
    </w:p>
    <w:p w:rsidR="00A551E5" w:rsidRPr="00773873" w:rsidRDefault="00A551E5" w:rsidP="00A551E5">
      <w:pPr>
        <w:spacing w:line="264" w:lineRule="auto"/>
        <w:jc w:val="both"/>
        <w:rPr>
          <w:rFonts w:cs="Arial"/>
          <w:b/>
          <w:sz w:val="18"/>
          <w:szCs w:val="18"/>
        </w:rPr>
      </w:pPr>
    </w:p>
    <w:p w:rsidR="00A551E5" w:rsidRPr="00773873" w:rsidRDefault="00A551E5" w:rsidP="00A551E5">
      <w:pPr>
        <w:autoSpaceDE w:val="0"/>
        <w:autoSpaceDN w:val="0"/>
        <w:adjustRightInd w:val="0"/>
        <w:spacing w:line="264" w:lineRule="auto"/>
        <w:jc w:val="both"/>
        <w:rPr>
          <w:rFonts w:cs="Arial"/>
          <w:sz w:val="18"/>
          <w:szCs w:val="18"/>
        </w:rPr>
      </w:pPr>
      <w:r w:rsidRPr="00773873">
        <w:rPr>
          <w:rFonts w:cs="Arial"/>
          <w:b/>
          <w:sz w:val="18"/>
          <w:szCs w:val="18"/>
        </w:rPr>
        <w:t xml:space="preserve">CLÁUSULA DÉCIMA TERCERA.- (FACTURACIÓN) </w:t>
      </w:r>
      <w:r w:rsidRPr="00773873">
        <w:rPr>
          <w:rFonts w:cs="Arial"/>
          <w:sz w:val="18"/>
          <w:szCs w:val="18"/>
        </w:rPr>
        <w:t xml:space="preserve">Para que se efectúen los pagos el </w:t>
      </w:r>
      <w:r w:rsidRPr="00773873">
        <w:rPr>
          <w:rFonts w:cs="Arial"/>
          <w:b/>
          <w:bCs/>
          <w:sz w:val="18"/>
          <w:szCs w:val="18"/>
        </w:rPr>
        <w:t>PROVEEDOR</w:t>
      </w:r>
      <w:r w:rsidRPr="00773873">
        <w:rPr>
          <w:rFonts w:cs="Arial"/>
          <w:sz w:val="18"/>
          <w:szCs w:val="18"/>
        </w:rPr>
        <w:t xml:space="preserve"> deberá emitir la respectiva factura oficial </w:t>
      </w:r>
      <w:r w:rsidRPr="00773873">
        <w:rPr>
          <w:rFonts w:cs="Arial"/>
          <w:bCs/>
          <w:sz w:val="18"/>
          <w:szCs w:val="18"/>
        </w:rPr>
        <w:t xml:space="preserve">por todos y cada uno de los montos de pago a favor de la </w:t>
      </w:r>
      <w:r w:rsidRPr="00773873">
        <w:rPr>
          <w:rFonts w:cs="Arial"/>
          <w:b/>
          <w:bCs/>
          <w:sz w:val="18"/>
          <w:szCs w:val="18"/>
        </w:rPr>
        <w:t>ENTIDAD</w:t>
      </w:r>
      <w:r w:rsidRPr="00773873">
        <w:rPr>
          <w:rFonts w:cs="Arial"/>
          <w:bCs/>
          <w:sz w:val="18"/>
          <w:szCs w:val="18"/>
        </w:rPr>
        <w:t>, n</w:t>
      </w:r>
      <w:r w:rsidRPr="00773873">
        <w:rPr>
          <w:rFonts w:cs="Arial"/>
          <w:sz w:val="18"/>
          <w:szCs w:val="18"/>
        </w:rPr>
        <w:t xml:space="preserve">o pudiendo deducirse de los mismos los descuentos por concepto de multas aplicables, si hubiesen, caso contrario la </w:t>
      </w:r>
      <w:r w:rsidRPr="00773873">
        <w:rPr>
          <w:rFonts w:cs="Arial"/>
          <w:b/>
          <w:bCs/>
          <w:sz w:val="18"/>
          <w:szCs w:val="18"/>
        </w:rPr>
        <w:t xml:space="preserve">ENTIDAD </w:t>
      </w:r>
      <w:r w:rsidRPr="00773873">
        <w:rPr>
          <w:rFonts w:cs="Arial"/>
          <w:sz w:val="18"/>
          <w:szCs w:val="18"/>
        </w:rPr>
        <w:t>deberá retener los montos de obligaciones tributarias, para su posterior pago al Servicio de Impuestos Nacionales.</w:t>
      </w:r>
    </w:p>
    <w:p w:rsidR="00A551E5" w:rsidRPr="00773873" w:rsidRDefault="00A551E5" w:rsidP="00A551E5">
      <w:pPr>
        <w:spacing w:line="264" w:lineRule="auto"/>
        <w:jc w:val="both"/>
        <w:rPr>
          <w:rFonts w:cs="Arial"/>
          <w:b/>
          <w:sz w:val="18"/>
          <w:szCs w:val="18"/>
        </w:rPr>
      </w:pPr>
    </w:p>
    <w:p w:rsidR="00A551E5" w:rsidRPr="00773873" w:rsidRDefault="00A551E5" w:rsidP="00A551E5">
      <w:pPr>
        <w:spacing w:line="264" w:lineRule="auto"/>
        <w:jc w:val="both"/>
        <w:rPr>
          <w:rFonts w:cs="Arial"/>
          <w:sz w:val="18"/>
          <w:szCs w:val="18"/>
        </w:rPr>
      </w:pPr>
      <w:r w:rsidRPr="00773873">
        <w:rPr>
          <w:rFonts w:cs="Arial"/>
          <w:b/>
          <w:sz w:val="18"/>
          <w:szCs w:val="18"/>
        </w:rPr>
        <w:t xml:space="preserve">CLÁUSULA DÉCIMA CUARTA.- (MODIFICACIONES AL CONTRATO) </w:t>
      </w:r>
      <w:r w:rsidRPr="00773873">
        <w:rPr>
          <w:rFonts w:cs="Arial"/>
          <w:sz w:val="18"/>
          <w:szCs w:val="18"/>
        </w:rPr>
        <w:t>El Contrato podrá ser modificado por uno o varios Contratos Modificatorios, mismos que pueden afectar el alcance, monto y/o plazo. El monto del o los contratos modificatorios no deberá exceder el 10% del monto del presente Contrato, de acuerdo con lo establecido en el inciso a) del artículo 89 del Decreto Supremo N° 0181, de las NB-SABS.</w:t>
      </w:r>
    </w:p>
    <w:p w:rsidR="00A551E5" w:rsidRPr="00773873" w:rsidRDefault="00A551E5" w:rsidP="00A551E5">
      <w:pPr>
        <w:spacing w:line="264" w:lineRule="auto"/>
        <w:jc w:val="both"/>
        <w:rPr>
          <w:rFonts w:cs="Arial"/>
          <w:sz w:val="18"/>
          <w:szCs w:val="18"/>
        </w:rPr>
      </w:pPr>
    </w:p>
    <w:p w:rsidR="00A551E5" w:rsidRPr="00773873" w:rsidRDefault="00A551E5" w:rsidP="00A551E5">
      <w:pPr>
        <w:spacing w:line="264" w:lineRule="auto"/>
        <w:jc w:val="both"/>
        <w:rPr>
          <w:rFonts w:cs="Arial"/>
          <w:sz w:val="18"/>
          <w:szCs w:val="18"/>
        </w:rPr>
      </w:pPr>
      <w:r w:rsidRPr="00773873">
        <w:rPr>
          <w:rFonts w:cs="Arial"/>
          <w:b/>
          <w:sz w:val="18"/>
          <w:szCs w:val="18"/>
        </w:rPr>
        <w:lastRenderedPageBreak/>
        <w:t xml:space="preserve">CLÁUSULA DÉCIMA QUINTA.- (CESIÓN) </w:t>
      </w:r>
      <w:r w:rsidRPr="00773873">
        <w:rPr>
          <w:rFonts w:cs="Arial"/>
          <w:sz w:val="18"/>
          <w:szCs w:val="18"/>
        </w:rPr>
        <w:t>El</w:t>
      </w:r>
      <w:r w:rsidRPr="00773873">
        <w:rPr>
          <w:rFonts w:cs="Arial"/>
          <w:b/>
          <w:sz w:val="18"/>
          <w:szCs w:val="18"/>
        </w:rPr>
        <w:t xml:space="preserve"> PROVEEDOR</w:t>
      </w:r>
      <w:r w:rsidRPr="00773873">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A551E5" w:rsidRPr="00773873" w:rsidRDefault="00A551E5" w:rsidP="00A551E5">
      <w:pPr>
        <w:spacing w:line="264" w:lineRule="auto"/>
        <w:jc w:val="both"/>
        <w:rPr>
          <w:rFonts w:cs="Arial"/>
          <w:sz w:val="18"/>
          <w:szCs w:val="18"/>
        </w:rPr>
      </w:pPr>
    </w:p>
    <w:p w:rsidR="00A551E5" w:rsidRPr="00773873" w:rsidRDefault="00A551E5" w:rsidP="00A551E5">
      <w:pPr>
        <w:tabs>
          <w:tab w:val="left" w:pos="567"/>
        </w:tabs>
        <w:spacing w:line="264" w:lineRule="auto"/>
        <w:jc w:val="both"/>
        <w:rPr>
          <w:rFonts w:cs="Arial"/>
          <w:sz w:val="18"/>
          <w:szCs w:val="18"/>
        </w:rPr>
      </w:pPr>
      <w:r w:rsidRPr="00773873">
        <w:rPr>
          <w:rFonts w:cs="Arial"/>
          <w:b/>
          <w:sz w:val="18"/>
          <w:szCs w:val="18"/>
        </w:rPr>
        <w:t xml:space="preserve">CLÁUSULA DÉCIMA SEXTA.- (MULTAS) </w:t>
      </w:r>
      <w:r w:rsidRPr="00773873">
        <w:rPr>
          <w:rFonts w:cs="Arial"/>
          <w:sz w:val="18"/>
          <w:szCs w:val="18"/>
        </w:rPr>
        <w:t xml:space="preserve">El </w:t>
      </w:r>
      <w:r w:rsidRPr="00773873">
        <w:rPr>
          <w:rFonts w:cs="Arial"/>
          <w:b/>
          <w:sz w:val="18"/>
          <w:szCs w:val="18"/>
        </w:rPr>
        <w:t>PROVEEDOR</w:t>
      </w:r>
      <w:r w:rsidRPr="00773873">
        <w:rPr>
          <w:rFonts w:cs="Arial"/>
          <w:sz w:val="18"/>
          <w:szCs w:val="18"/>
        </w:rPr>
        <w:t xml:space="preserve"> se obliga a cumplir con los plazos de entrega provisional e instalación, caso contrario será multado con el uno por ciento (1%) del monto total del Contrato por cada día calendario de retraso. </w:t>
      </w:r>
    </w:p>
    <w:p w:rsidR="00A551E5" w:rsidRPr="00773873" w:rsidRDefault="00A551E5" w:rsidP="00A551E5">
      <w:pPr>
        <w:tabs>
          <w:tab w:val="left" w:pos="567"/>
        </w:tabs>
        <w:spacing w:line="264" w:lineRule="auto"/>
        <w:jc w:val="both"/>
        <w:rPr>
          <w:rFonts w:cs="Arial"/>
          <w:sz w:val="18"/>
          <w:szCs w:val="18"/>
        </w:rPr>
      </w:pPr>
    </w:p>
    <w:p w:rsidR="00A551E5" w:rsidRPr="00773873" w:rsidRDefault="00A551E5" w:rsidP="00A551E5">
      <w:pPr>
        <w:tabs>
          <w:tab w:val="left" w:pos="567"/>
        </w:tabs>
        <w:spacing w:line="264" w:lineRule="auto"/>
        <w:jc w:val="both"/>
        <w:rPr>
          <w:rFonts w:cs="Arial"/>
          <w:sz w:val="18"/>
          <w:szCs w:val="18"/>
        </w:rPr>
      </w:pPr>
      <w:r w:rsidRPr="00773873">
        <w:rPr>
          <w:rFonts w:cs="Arial"/>
          <w:sz w:val="18"/>
          <w:szCs w:val="18"/>
        </w:rPr>
        <w:t>La suma de las multas no podrá exceder en ningún caso el veinte por ciento (20%) del monto total del contrato, debiendo cobrar las mismas e iniciar el proceso de resolución del Contrato, conforme a lo estipulado en la Cláusula Décima Octava.</w:t>
      </w:r>
    </w:p>
    <w:p w:rsidR="00A551E5" w:rsidRPr="00773873" w:rsidRDefault="00A551E5" w:rsidP="00A551E5">
      <w:pPr>
        <w:spacing w:line="264" w:lineRule="auto"/>
        <w:jc w:val="both"/>
        <w:rPr>
          <w:rFonts w:cs="Arial"/>
          <w:b/>
          <w:sz w:val="18"/>
          <w:szCs w:val="18"/>
        </w:rPr>
      </w:pPr>
    </w:p>
    <w:p w:rsidR="00A551E5" w:rsidRPr="00773873" w:rsidRDefault="00A551E5" w:rsidP="00A551E5">
      <w:pPr>
        <w:spacing w:line="264" w:lineRule="auto"/>
        <w:jc w:val="both"/>
        <w:rPr>
          <w:rFonts w:cs="Arial"/>
          <w:sz w:val="18"/>
          <w:szCs w:val="18"/>
        </w:rPr>
      </w:pPr>
      <w:r w:rsidRPr="00773873">
        <w:rPr>
          <w:rFonts w:cs="Arial"/>
          <w:sz w:val="18"/>
          <w:szCs w:val="18"/>
        </w:rPr>
        <w:t xml:space="preserve">Dichas multas serán cobradas excepto en los casos de fuerza mayor o caso fortuito debidamente comprobados por el Responsable de Recepción de la </w:t>
      </w:r>
      <w:r w:rsidRPr="00773873">
        <w:rPr>
          <w:rFonts w:cs="Arial"/>
          <w:b/>
          <w:sz w:val="18"/>
          <w:szCs w:val="18"/>
        </w:rPr>
        <w:t>ENTIDAD</w:t>
      </w:r>
      <w:r w:rsidRPr="00773873">
        <w:rPr>
          <w:rFonts w:cs="Arial"/>
          <w:sz w:val="18"/>
          <w:szCs w:val="18"/>
        </w:rPr>
        <w:t>.</w:t>
      </w:r>
    </w:p>
    <w:p w:rsidR="00A551E5" w:rsidRPr="00773873" w:rsidRDefault="00A551E5" w:rsidP="00A551E5">
      <w:pPr>
        <w:spacing w:line="264" w:lineRule="auto"/>
        <w:jc w:val="both"/>
        <w:rPr>
          <w:rFonts w:cs="Arial"/>
          <w:b/>
          <w:sz w:val="18"/>
          <w:szCs w:val="18"/>
        </w:rPr>
      </w:pPr>
    </w:p>
    <w:p w:rsidR="00A551E5" w:rsidRPr="00773873" w:rsidRDefault="00A551E5" w:rsidP="00A551E5">
      <w:pPr>
        <w:spacing w:line="264" w:lineRule="auto"/>
        <w:jc w:val="both"/>
        <w:rPr>
          <w:rFonts w:cs="Arial"/>
          <w:sz w:val="18"/>
          <w:szCs w:val="18"/>
        </w:rPr>
      </w:pPr>
      <w:r w:rsidRPr="00773873">
        <w:rPr>
          <w:rFonts w:cs="Arial"/>
          <w:b/>
          <w:sz w:val="18"/>
          <w:szCs w:val="18"/>
        </w:rPr>
        <w:t>CLÁUSULA DÉCIMA SÉPTIMA.- (</w:t>
      </w:r>
      <w:r w:rsidRPr="00773873">
        <w:rPr>
          <w:rFonts w:cs="Arial"/>
          <w:b/>
          <w:bCs/>
          <w:sz w:val="18"/>
          <w:szCs w:val="18"/>
        </w:rPr>
        <w:t xml:space="preserve">EXONERACIÓN DE LAS CARGAS LABORALES Y SOCIALES </w:t>
      </w:r>
      <w:r w:rsidRPr="00773873">
        <w:rPr>
          <w:rFonts w:cs="Arial"/>
          <w:b/>
          <w:sz w:val="18"/>
          <w:szCs w:val="18"/>
        </w:rPr>
        <w:t>A LA ENTIDAD</w:t>
      </w:r>
      <w:r w:rsidRPr="00773873">
        <w:rPr>
          <w:rFonts w:cs="Arial"/>
          <w:b/>
          <w:bCs/>
          <w:sz w:val="18"/>
          <w:szCs w:val="18"/>
        </w:rPr>
        <w:t xml:space="preserve">) </w:t>
      </w:r>
      <w:r w:rsidRPr="00773873">
        <w:rPr>
          <w:rFonts w:cs="Arial"/>
          <w:sz w:val="18"/>
          <w:szCs w:val="18"/>
        </w:rPr>
        <w:t xml:space="preserve">El </w:t>
      </w:r>
      <w:r w:rsidRPr="00773873">
        <w:rPr>
          <w:rFonts w:cs="Arial"/>
          <w:b/>
          <w:sz w:val="18"/>
          <w:szCs w:val="18"/>
        </w:rPr>
        <w:t>PROVEEDOR</w:t>
      </w:r>
      <w:r w:rsidRPr="00773873">
        <w:rPr>
          <w:rFonts w:cs="Arial"/>
          <w:bCs/>
          <w:sz w:val="18"/>
          <w:szCs w:val="18"/>
        </w:rPr>
        <w:t xml:space="preserve"> corre con las obligaciones que emerjan del objeto del presente Contrato, r</w:t>
      </w:r>
      <w:r w:rsidRPr="00773873">
        <w:rPr>
          <w:rFonts w:cs="Arial"/>
          <w:sz w:val="18"/>
          <w:szCs w:val="18"/>
        </w:rPr>
        <w:t xml:space="preserve">especto a las cargas laborales y sociales con el personal de su dependencia, se exonera de estas obligaciones a la </w:t>
      </w:r>
      <w:r w:rsidRPr="00773873">
        <w:rPr>
          <w:rFonts w:cs="Arial"/>
          <w:b/>
          <w:sz w:val="18"/>
          <w:szCs w:val="18"/>
        </w:rPr>
        <w:t>ENTIDAD.</w:t>
      </w:r>
    </w:p>
    <w:p w:rsidR="00A551E5" w:rsidRPr="00773873" w:rsidRDefault="00A551E5" w:rsidP="00A551E5">
      <w:pPr>
        <w:spacing w:line="264" w:lineRule="auto"/>
        <w:jc w:val="both"/>
        <w:rPr>
          <w:rFonts w:cs="Arial"/>
          <w:b/>
          <w:bCs/>
          <w:sz w:val="18"/>
          <w:szCs w:val="18"/>
        </w:rPr>
      </w:pPr>
    </w:p>
    <w:p w:rsidR="00A551E5" w:rsidRPr="00773873" w:rsidRDefault="00A551E5" w:rsidP="00A551E5">
      <w:pPr>
        <w:autoSpaceDE w:val="0"/>
        <w:autoSpaceDN w:val="0"/>
        <w:adjustRightInd w:val="0"/>
        <w:spacing w:line="264" w:lineRule="auto"/>
        <w:jc w:val="both"/>
        <w:rPr>
          <w:rFonts w:cs="Arial"/>
          <w:b/>
          <w:bCs/>
          <w:sz w:val="18"/>
          <w:szCs w:val="18"/>
        </w:rPr>
      </w:pPr>
      <w:r w:rsidRPr="00773873">
        <w:rPr>
          <w:rFonts w:cs="Arial"/>
          <w:sz w:val="18"/>
          <w:szCs w:val="18"/>
        </w:rPr>
        <w:t xml:space="preserve">Por otra parte, de acuerdo a lo establecido en el Decreto Supremo N° 108 de 1 de mayo de 2009, el </w:t>
      </w:r>
      <w:r w:rsidRPr="00773873">
        <w:rPr>
          <w:rFonts w:cs="Arial"/>
          <w:b/>
          <w:sz w:val="18"/>
          <w:szCs w:val="18"/>
        </w:rPr>
        <w:t xml:space="preserve">PROVEEDOR </w:t>
      </w:r>
      <w:r w:rsidRPr="00773873">
        <w:rPr>
          <w:rFonts w:cs="Arial"/>
          <w:sz w:val="18"/>
          <w:szCs w:val="18"/>
        </w:rPr>
        <w:t xml:space="preserve">se obliga a proveer a sus trabajadores de ropa de trabajo y equipo de protección personal, para prevenir riesgos ocupacionales en la instalación y puesta en funcionamiento.  </w:t>
      </w:r>
    </w:p>
    <w:p w:rsidR="00A551E5" w:rsidRPr="00773873" w:rsidRDefault="00A551E5" w:rsidP="00A551E5">
      <w:pPr>
        <w:spacing w:line="264" w:lineRule="auto"/>
        <w:jc w:val="both"/>
        <w:rPr>
          <w:rFonts w:cs="Arial"/>
          <w:b/>
          <w:bCs/>
          <w:sz w:val="18"/>
          <w:szCs w:val="18"/>
        </w:rPr>
      </w:pPr>
    </w:p>
    <w:p w:rsidR="00A551E5" w:rsidRPr="00773873" w:rsidRDefault="00A551E5" w:rsidP="00A551E5">
      <w:pPr>
        <w:spacing w:line="264" w:lineRule="auto"/>
        <w:jc w:val="both"/>
        <w:rPr>
          <w:rFonts w:cs="Arial"/>
          <w:sz w:val="18"/>
          <w:szCs w:val="18"/>
        </w:rPr>
      </w:pPr>
      <w:r w:rsidRPr="00773873">
        <w:rPr>
          <w:rFonts w:cs="Arial"/>
          <w:b/>
          <w:bCs/>
          <w:sz w:val="18"/>
          <w:szCs w:val="18"/>
        </w:rPr>
        <w:t>CLÁUSULA DÉCIMA OCTAVA.- (</w:t>
      </w:r>
      <w:r w:rsidRPr="00773873">
        <w:rPr>
          <w:rFonts w:cs="Arial"/>
          <w:b/>
          <w:sz w:val="18"/>
          <w:szCs w:val="18"/>
          <w:lang w:val="es-ES_tradnl"/>
        </w:rPr>
        <w:t>TERMINACIÓN</w:t>
      </w:r>
      <w:r w:rsidRPr="00773873">
        <w:rPr>
          <w:rFonts w:cs="Arial"/>
          <w:b/>
          <w:bCs/>
          <w:sz w:val="18"/>
          <w:szCs w:val="18"/>
        </w:rPr>
        <w:t xml:space="preserve"> DEL CONTRATO) </w:t>
      </w:r>
      <w:r w:rsidRPr="00773873">
        <w:rPr>
          <w:rFonts w:cs="Arial"/>
          <w:sz w:val="18"/>
          <w:szCs w:val="18"/>
        </w:rPr>
        <w:t>Se dará por terminado el vínculo contractual por una de las siguientes modalidades:</w:t>
      </w:r>
    </w:p>
    <w:p w:rsidR="00A551E5" w:rsidRPr="00773873" w:rsidRDefault="00A551E5" w:rsidP="00A551E5">
      <w:pPr>
        <w:spacing w:line="264" w:lineRule="auto"/>
        <w:jc w:val="both"/>
        <w:rPr>
          <w:rFonts w:cs="Arial"/>
          <w:sz w:val="18"/>
          <w:szCs w:val="18"/>
        </w:rPr>
      </w:pPr>
    </w:p>
    <w:p w:rsidR="00A551E5" w:rsidRPr="00773873" w:rsidRDefault="00A551E5" w:rsidP="00A551E5">
      <w:pPr>
        <w:numPr>
          <w:ilvl w:val="1"/>
          <w:numId w:val="42"/>
        </w:numPr>
        <w:tabs>
          <w:tab w:val="left" w:pos="709"/>
        </w:tabs>
        <w:spacing w:line="264" w:lineRule="auto"/>
        <w:jc w:val="both"/>
        <w:rPr>
          <w:rFonts w:cs="Arial"/>
          <w:sz w:val="18"/>
          <w:szCs w:val="18"/>
        </w:rPr>
      </w:pPr>
      <w:r w:rsidRPr="00773873">
        <w:rPr>
          <w:rFonts w:cs="Arial"/>
          <w:b/>
          <w:bCs/>
          <w:sz w:val="18"/>
          <w:szCs w:val="18"/>
        </w:rPr>
        <w:t>Por Cumplimiento de Contrato:</w:t>
      </w:r>
      <w:r w:rsidRPr="00773873">
        <w:rPr>
          <w:rFonts w:cs="Arial"/>
          <w:b/>
          <w:sz w:val="18"/>
          <w:szCs w:val="18"/>
          <w:lang w:val="es-ES_tradnl"/>
        </w:rPr>
        <w:t xml:space="preserve"> </w:t>
      </w:r>
      <w:r w:rsidRPr="00773873">
        <w:rPr>
          <w:rFonts w:cs="Arial"/>
          <w:sz w:val="18"/>
          <w:szCs w:val="18"/>
          <w:lang w:val="es-ES_tradnl"/>
        </w:rPr>
        <w:t xml:space="preserve">De forma normal, tanto la </w:t>
      </w:r>
      <w:r w:rsidRPr="00773873">
        <w:rPr>
          <w:rFonts w:cs="Arial"/>
          <w:b/>
          <w:sz w:val="18"/>
          <w:szCs w:val="18"/>
          <w:lang w:val="es-ES_tradnl"/>
        </w:rPr>
        <w:t xml:space="preserve">ENTIDAD </w:t>
      </w:r>
      <w:r w:rsidRPr="00773873">
        <w:rPr>
          <w:rFonts w:cs="Arial"/>
          <w:sz w:val="18"/>
          <w:szCs w:val="18"/>
          <w:lang w:val="es-ES_tradnl"/>
        </w:rPr>
        <w:t xml:space="preserve">como el </w:t>
      </w:r>
      <w:r w:rsidRPr="00773873">
        <w:rPr>
          <w:rFonts w:cs="Arial"/>
          <w:b/>
          <w:sz w:val="18"/>
          <w:szCs w:val="18"/>
          <w:lang w:val="es-ES_tradnl"/>
        </w:rPr>
        <w:t xml:space="preserve">PROVEEDOR </w:t>
      </w:r>
      <w:r w:rsidRPr="00773873">
        <w:rPr>
          <w:rFonts w:cs="Arial"/>
          <w:sz w:val="18"/>
          <w:szCs w:val="18"/>
          <w:lang w:val="es-ES_tradnl"/>
        </w:rPr>
        <w:t xml:space="preserve">darán por terminado el presente Contrato, una vez que ambas </w:t>
      </w:r>
      <w:r w:rsidRPr="00773873">
        <w:rPr>
          <w:rFonts w:cs="Arial"/>
          <w:b/>
          <w:sz w:val="18"/>
          <w:szCs w:val="18"/>
          <w:lang w:val="es-ES_tradnl"/>
        </w:rPr>
        <w:t>PARTES</w:t>
      </w:r>
      <w:r w:rsidRPr="00773873">
        <w:rPr>
          <w:rFonts w:cs="Arial"/>
          <w:sz w:val="18"/>
          <w:szCs w:val="18"/>
          <w:lang w:val="es-ES_tradnl"/>
        </w:rPr>
        <w:t xml:space="preserve"> hayan dado cumplimiento a todas las condiciones y estipulaciones contenidas en el mismo, lo cual se hará constar en el Certificado de Cumplimiento de Contrato o en el Certificado de Terminación del Contrato</w:t>
      </w:r>
      <w:r w:rsidRPr="00773873">
        <w:rPr>
          <w:rFonts w:cs="Arial"/>
          <w:sz w:val="18"/>
          <w:szCs w:val="18"/>
        </w:rPr>
        <w:t>.</w:t>
      </w:r>
    </w:p>
    <w:p w:rsidR="00A551E5" w:rsidRPr="00773873" w:rsidRDefault="00A551E5" w:rsidP="00A551E5">
      <w:pPr>
        <w:numPr>
          <w:ilvl w:val="1"/>
          <w:numId w:val="42"/>
        </w:numPr>
        <w:tabs>
          <w:tab w:val="left" w:pos="709"/>
        </w:tabs>
        <w:spacing w:line="264" w:lineRule="auto"/>
        <w:jc w:val="both"/>
        <w:rPr>
          <w:rFonts w:cs="Arial"/>
          <w:sz w:val="18"/>
          <w:szCs w:val="18"/>
          <w:lang w:val="es-ES_tradnl"/>
        </w:rPr>
      </w:pPr>
      <w:r w:rsidRPr="00773873">
        <w:rPr>
          <w:rFonts w:cs="Arial"/>
          <w:b/>
          <w:bCs/>
          <w:sz w:val="18"/>
          <w:szCs w:val="18"/>
        </w:rPr>
        <w:t xml:space="preserve">Por Resolución del Contrato: </w:t>
      </w:r>
      <w:r w:rsidRPr="00773873">
        <w:rPr>
          <w:rFonts w:cs="Arial"/>
          <w:sz w:val="18"/>
          <w:szCs w:val="18"/>
          <w:lang w:val="es-ES_tradnl"/>
        </w:rPr>
        <w:t xml:space="preserve">Si se diera el caso y como una forma excepcional de terminar el Contrato, a los efectos legales correspondientes, la </w:t>
      </w:r>
      <w:r w:rsidRPr="00773873">
        <w:rPr>
          <w:rFonts w:cs="Arial"/>
          <w:b/>
          <w:sz w:val="18"/>
          <w:szCs w:val="18"/>
          <w:lang w:val="es-ES_tradnl"/>
        </w:rPr>
        <w:t xml:space="preserve">ENTIDAD </w:t>
      </w:r>
      <w:r w:rsidRPr="00773873">
        <w:rPr>
          <w:rFonts w:cs="Arial"/>
          <w:sz w:val="18"/>
          <w:szCs w:val="18"/>
          <w:lang w:val="es-ES_tradnl"/>
        </w:rPr>
        <w:t xml:space="preserve">y el </w:t>
      </w:r>
      <w:r w:rsidRPr="00773873">
        <w:rPr>
          <w:rFonts w:cs="Arial"/>
          <w:b/>
          <w:sz w:val="18"/>
          <w:szCs w:val="18"/>
          <w:lang w:val="es-ES_tradnl"/>
        </w:rPr>
        <w:t xml:space="preserve">PROVEEDOR, </w:t>
      </w:r>
      <w:r w:rsidRPr="00773873">
        <w:rPr>
          <w:rFonts w:cs="Arial"/>
          <w:sz w:val="18"/>
          <w:szCs w:val="18"/>
          <w:lang w:val="es-ES_tradnl"/>
        </w:rPr>
        <w:t>acuerdan las siguientes causales para procesar la resolución del Contrato:</w:t>
      </w:r>
      <w:r w:rsidRPr="00773873">
        <w:rPr>
          <w:rFonts w:cs="Arial"/>
          <w:b/>
          <w:color w:val="C00000"/>
          <w:sz w:val="18"/>
          <w:szCs w:val="18"/>
          <w:lang w:val="es-ES_tradnl"/>
        </w:rPr>
        <w:t xml:space="preserve"> </w:t>
      </w:r>
    </w:p>
    <w:p w:rsidR="00A551E5" w:rsidRPr="00773873" w:rsidRDefault="00A551E5" w:rsidP="00A551E5">
      <w:pPr>
        <w:spacing w:line="264" w:lineRule="auto"/>
        <w:ind w:left="708"/>
        <w:rPr>
          <w:rFonts w:cs="Arial"/>
          <w:sz w:val="18"/>
          <w:szCs w:val="18"/>
          <w:lang w:val="es-ES_tradnl"/>
        </w:rPr>
      </w:pPr>
    </w:p>
    <w:p w:rsidR="00A551E5" w:rsidRPr="00773873" w:rsidRDefault="00A551E5" w:rsidP="00A551E5">
      <w:pPr>
        <w:numPr>
          <w:ilvl w:val="2"/>
          <w:numId w:val="42"/>
        </w:numPr>
        <w:spacing w:line="264" w:lineRule="auto"/>
        <w:ind w:left="1418" w:hanging="992"/>
        <w:jc w:val="both"/>
        <w:rPr>
          <w:rFonts w:cs="Arial"/>
          <w:b/>
          <w:bCs/>
          <w:sz w:val="18"/>
          <w:szCs w:val="18"/>
        </w:rPr>
      </w:pPr>
      <w:r w:rsidRPr="00773873">
        <w:rPr>
          <w:rFonts w:cs="Arial"/>
          <w:b/>
          <w:bCs/>
          <w:sz w:val="18"/>
          <w:szCs w:val="18"/>
        </w:rPr>
        <w:t>Resolución a requerimiento de la ENTIDAD por causales atribuibles al PROVEEDOR:</w:t>
      </w:r>
    </w:p>
    <w:p w:rsidR="00A551E5" w:rsidRPr="00773873" w:rsidRDefault="00A551E5" w:rsidP="00A551E5">
      <w:pPr>
        <w:spacing w:line="264" w:lineRule="auto"/>
        <w:ind w:left="1418"/>
        <w:jc w:val="both"/>
        <w:rPr>
          <w:rFonts w:cs="Arial"/>
          <w:b/>
          <w:bCs/>
          <w:sz w:val="18"/>
          <w:szCs w:val="18"/>
        </w:rPr>
      </w:pPr>
    </w:p>
    <w:p w:rsidR="00A551E5" w:rsidRPr="00773873" w:rsidRDefault="00A551E5" w:rsidP="00A551E5">
      <w:pPr>
        <w:numPr>
          <w:ilvl w:val="0"/>
          <w:numId w:val="39"/>
        </w:numPr>
        <w:tabs>
          <w:tab w:val="num" w:pos="1560"/>
        </w:tabs>
        <w:spacing w:line="264" w:lineRule="auto"/>
        <w:ind w:left="1701" w:hanging="567"/>
        <w:jc w:val="both"/>
        <w:rPr>
          <w:rFonts w:cs="Arial"/>
          <w:sz w:val="18"/>
          <w:szCs w:val="18"/>
          <w:lang w:val="es-ES_tradnl"/>
        </w:rPr>
      </w:pPr>
      <w:r w:rsidRPr="00773873">
        <w:rPr>
          <w:rFonts w:cs="Arial"/>
          <w:sz w:val="18"/>
          <w:szCs w:val="18"/>
          <w:lang w:val="es-ES_tradnl"/>
        </w:rPr>
        <w:t xml:space="preserve">Por disolución del </w:t>
      </w:r>
      <w:r w:rsidRPr="00773873">
        <w:rPr>
          <w:rFonts w:cs="Arial"/>
          <w:b/>
          <w:sz w:val="18"/>
          <w:szCs w:val="18"/>
          <w:lang w:val="es-ES_tradnl"/>
        </w:rPr>
        <w:t xml:space="preserve">PROVEEDOR </w:t>
      </w:r>
    </w:p>
    <w:p w:rsidR="00A551E5" w:rsidRPr="00773873" w:rsidRDefault="00A551E5" w:rsidP="00A551E5">
      <w:pPr>
        <w:numPr>
          <w:ilvl w:val="0"/>
          <w:numId w:val="39"/>
        </w:numPr>
        <w:tabs>
          <w:tab w:val="num" w:pos="1560"/>
        </w:tabs>
        <w:spacing w:line="264" w:lineRule="auto"/>
        <w:ind w:left="1701" w:hanging="567"/>
        <w:jc w:val="both"/>
        <w:rPr>
          <w:rFonts w:cs="Arial"/>
          <w:sz w:val="18"/>
          <w:szCs w:val="18"/>
          <w:lang w:val="es-ES_tradnl"/>
        </w:rPr>
      </w:pPr>
      <w:r w:rsidRPr="00773873">
        <w:rPr>
          <w:rFonts w:cs="Arial"/>
          <w:sz w:val="18"/>
          <w:szCs w:val="18"/>
          <w:lang w:val="es-ES_tradnl"/>
        </w:rPr>
        <w:t xml:space="preserve">Por quiebra declarada del </w:t>
      </w:r>
      <w:r w:rsidRPr="00773873">
        <w:rPr>
          <w:rFonts w:cs="Arial"/>
          <w:b/>
          <w:sz w:val="18"/>
          <w:szCs w:val="18"/>
          <w:lang w:val="es-ES_tradnl"/>
        </w:rPr>
        <w:t>PROVEEDOR.</w:t>
      </w:r>
    </w:p>
    <w:p w:rsidR="00A551E5" w:rsidRPr="00773873" w:rsidRDefault="00A551E5" w:rsidP="00A551E5">
      <w:pPr>
        <w:numPr>
          <w:ilvl w:val="0"/>
          <w:numId w:val="39"/>
        </w:numPr>
        <w:tabs>
          <w:tab w:val="num" w:pos="1560"/>
        </w:tabs>
        <w:spacing w:line="264" w:lineRule="auto"/>
        <w:ind w:left="1560" w:hanging="426"/>
        <w:jc w:val="both"/>
        <w:rPr>
          <w:rFonts w:cs="Arial"/>
          <w:sz w:val="18"/>
          <w:szCs w:val="18"/>
        </w:rPr>
      </w:pPr>
      <w:r w:rsidRPr="00773873">
        <w:rPr>
          <w:rFonts w:cs="Arial"/>
          <w:sz w:val="18"/>
          <w:szCs w:val="18"/>
          <w:lang w:val="es-ES_tradnl"/>
        </w:rPr>
        <w:t xml:space="preserve">Por suspensión de la provisión e instalación de los </w:t>
      </w:r>
      <w:r w:rsidRPr="00773873">
        <w:rPr>
          <w:rFonts w:cs="Arial"/>
          <w:b/>
          <w:sz w:val="18"/>
          <w:szCs w:val="18"/>
          <w:lang w:val="es-ES_tradnl"/>
        </w:rPr>
        <w:t xml:space="preserve">BIENES </w:t>
      </w:r>
      <w:r w:rsidRPr="00773873">
        <w:rPr>
          <w:rFonts w:cs="Arial"/>
          <w:sz w:val="18"/>
          <w:szCs w:val="18"/>
          <w:lang w:val="es-ES_tradnl"/>
        </w:rPr>
        <w:t>sin justificación.</w:t>
      </w:r>
    </w:p>
    <w:p w:rsidR="00A551E5" w:rsidRPr="00773873" w:rsidRDefault="00A551E5" w:rsidP="00A551E5">
      <w:pPr>
        <w:numPr>
          <w:ilvl w:val="0"/>
          <w:numId w:val="39"/>
        </w:numPr>
        <w:tabs>
          <w:tab w:val="num" w:pos="1560"/>
        </w:tabs>
        <w:spacing w:line="264" w:lineRule="auto"/>
        <w:ind w:left="1560" w:hanging="426"/>
        <w:jc w:val="both"/>
        <w:rPr>
          <w:rFonts w:cs="Arial"/>
          <w:sz w:val="18"/>
          <w:szCs w:val="18"/>
        </w:rPr>
      </w:pPr>
      <w:r w:rsidRPr="00773873">
        <w:rPr>
          <w:rFonts w:cs="Arial"/>
          <w:bCs/>
          <w:sz w:val="18"/>
          <w:szCs w:val="18"/>
        </w:rPr>
        <w:t xml:space="preserve">Cuando los </w:t>
      </w:r>
      <w:r w:rsidRPr="00773873">
        <w:rPr>
          <w:rFonts w:cs="Arial"/>
          <w:b/>
          <w:bCs/>
          <w:sz w:val="18"/>
          <w:szCs w:val="18"/>
        </w:rPr>
        <w:t>BIENES</w:t>
      </w:r>
      <w:r w:rsidRPr="00773873">
        <w:rPr>
          <w:rFonts w:cs="Arial"/>
          <w:bCs/>
          <w:sz w:val="18"/>
          <w:szCs w:val="18"/>
        </w:rPr>
        <w:t xml:space="preserve"> en la entrega definitiva no cumplan con lo requerido en el DBC.</w:t>
      </w:r>
    </w:p>
    <w:p w:rsidR="00A551E5" w:rsidRPr="00773873" w:rsidRDefault="00A551E5" w:rsidP="00A551E5">
      <w:pPr>
        <w:numPr>
          <w:ilvl w:val="0"/>
          <w:numId w:val="39"/>
        </w:numPr>
        <w:tabs>
          <w:tab w:val="num" w:pos="1560"/>
        </w:tabs>
        <w:spacing w:line="264" w:lineRule="auto"/>
        <w:ind w:left="1560" w:hanging="426"/>
        <w:jc w:val="both"/>
        <w:rPr>
          <w:rFonts w:cs="Arial"/>
          <w:sz w:val="18"/>
          <w:szCs w:val="18"/>
          <w:lang w:val="es-ES_tradnl"/>
        </w:rPr>
      </w:pPr>
      <w:r w:rsidRPr="00773873">
        <w:rPr>
          <w:rFonts w:cs="Arial"/>
          <w:sz w:val="18"/>
          <w:szCs w:val="18"/>
          <w:lang w:val="es-ES_tradnl"/>
        </w:rPr>
        <w:t>Cuando el monto de la multa, exceda el veinte por ciento (20%) del monto total del presente Contrato.</w:t>
      </w:r>
    </w:p>
    <w:p w:rsidR="00A551E5" w:rsidRPr="00773873" w:rsidRDefault="00A551E5" w:rsidP="00A551E5">
      <w:pPr>
        <w:numPr>
          <w:ilvl w:val="0"/>
          <w:numId w:val="39"/>
        </w:numPr>
        <w:tabs>
          <w:tab w:val="num" w:pos="1560"/>
        </w:tabs>
        <w:spacing w:line="264" w:lineRule="auto"/>
        <w:ind w:left="1560" w:hanging="426"/>
        <w:jc w:val="both"/>
        <w:rPr>
          <w:rFonts w:cs="Arial"/>
          <w:sz w:val="18"/>
          <w:szCs w:val="18"/>
          <w:lang w:val="es-ES_tradnl"/>
        </w:rPr>
      </w:pPr>
      <w:r w:rsidRPr="00773873">
        <w:rPr>
          <w:rFonts w:cs="Arial"/>
          <w:sz w:val="18"/>
          <w:szCs w:val="18"/>
          <w:lang w:val="es-ES_tradnl"/>
        </w:rPr>
        <w:t>Por cualquier incumplimiento a las obligaciones establecidas en el presente Contrato, excepto los que son objeto de multa.</w:t>
      </w:r>
    </w:p>
    <w:p w:rsidR="00A551E5" w:rsidRPr="00773873" w:rsidRDefault="00A551E5" w:rsidP="00A551E5">
      <w:pPr>
        <w:spacing w:line="264" w:lineRule="auto"/>
        <w:ind w:left="1560"/>
        <w:jc w:val="both"/>
        <w:rPr>
          <w:rFonts w:cs="Arial"/>
          <w:sz w:val="18"/>
          <w:szCs w:val="18"/>
          <w:lang w:val="es-ES_tradnl"/>
        </w:rPr>
      </w:pPr>
    </w:p>
    <w:p w:rsidR="00A551E5" w:rsidRPr="00773873" w:rsidRDefault="00A551E5" w:rsidP="00A551E5">
      <w:pPr>
        <w:numPr>
          <w:ilvl w:val="2"/>
          <w:numId w:val="42"/>
        </w:numPr>
        <w:spacing w:line="264" w:lineRule="auto"/>
        <w:ind w:left="1276" w:hanging="850"/>
        <w:jc w:val="both"/>
        <w:rPr>
          <w:rFonts w:cs="Arial"/>
          <w:b/>
          <w:bCs/>
          <w:sz w:val="18"/>
          <w:szCs w:val="18"/>
        </w:rPr>
      </w:pPr>
      <w:r w:rsidRPr="00773873">
        <w:rPr>
          <w:rFonts w:cs="Arial"/>
          <w:b/>
          <w:bCs/>
          <w:sz w:val="18"/>
          <w:szCs w:val="18"/>
        </w:rPr>
        <w:t>Resolución a requerimiento del PROVEEDOR por causales atribuibles a la ENTIDAD:</w:t>
      </w:r>
    </w:p>
    <w:p w:rsidR="00A551E5" w:rsidRPr="00773873" w:rsidRDefault="00A551E5" w:rsidP="00A551E5">
      <w:pPr>
        <w:spacing w:line="264" w:lineRule="auto"/>
        <w:ind w:left="1276"/>
        <w:jc w:val="both"/>
        <w:rPr>
          <w:rFonts w:cs="Arial"/>
          <w:b/>
          <w:bCs/>
          <w:sz w:val="18"/>
          <w:szCs w:val="18"/>
        </w:rPr>
      </w:pPr>
    </w:p>
    <w:p w:rsidR="00A551E5" w:rsidRPr="00773873" w:rsidRDefault="00A551E5" w:rsidP="00A551E5">
      <w:pPr>
        <w:numPr>
          <w:ilvl w:val="0"/>
          <w:numId w:val="38"/>
        </w:numPr>
        <w:tabs>
          <w:tab w:val="num" w:pos="1418"/>
        </w:tabs>
        <w:spacing w:line="264" w:lineRule="auto"/>
        <w:ind w:left="1418" w:hanging="284"/>
        <w:jc w:val="both"/>
        <w:rPr>
          <w:rFonts w:cs="Arial"/>
          <w:b/>
          <w:sz w:val="18"/>
          <w:szCs w:val="18"/>
          <w:lang w:val="es-ES_tradnl"/>
        </w:rPr>
      </w:pPr>
      <w:r w:rsidRPr="00773873">
        <w:rPr>
          <w:rFonts w:cs="Arial"/>
          <w:sz w:val="18"/>
          <w:szCs w:val="18"/>
          <w:lang w:val="es-ES_tradnl"/>
        </w:rPr>
        <w:lastRenderedPageBreak/>
        <w:t xml:space="preserve">Por instrucciones injustificadas emanadas de la </w:t>
      </w:r>
      <w:r w:rsidRPr="00773873">
        <w:rPr>
          <w:rFonts w:cs="Arial"/>
          <w:b/>
          <w:sz w:val="18"/>
          <w:szCs w:val="18"/>
          <w:lang w:val="es-ES_tradnl"/>
        </w:rPr>
        <w:t>ENTIDAD</w:t>
      </w:r>
      <w:r w:rsidRPr="00773873">
        <w:rPr>
          <w:rFonts w:cs="Arial"/>
          <w:sz w:val="18"/>
          <w:szCs w:val="18"/>
          <w:lang w:val="es-ES_tradnl"/>
        </w:rPr>
        <w:t xml:space="preserve"> para la suspensión de la provisión e instalación de los </w:t>
      </w:r>
      <w:r w:rsidRPr="00773873">
        <w:rPr>
          <w:rFonts w:cs="Arial"/>
          <w:b/>
          <w:sz w:val="18"/>
          <w:szCs w:val="18"/>
          <w:lang w:val="es-ES_tradnl"/>
        </w:rPr>
        <w:t>BIENES</w:t>
      </w:r>
      <w:r w:rsidRPr="00773873">
        <w:rPr>
          <w:rFonts w:cs="Arial"/>
          <w:sz w:val="18"/>
          <w:szCs w:val="18"/>
          <w:lang w:val="es-ES_tradnl"/>
        </w:rPr>
        <w:t xml:space="preserve"> por más de treinta (30) días calendario.</w:t>
      </w:r>
    </w:p>
    <w:p w:rsidR="00A551E5" w:rsidRPr="00773873" w:rsidRDefault="00A551E5" w:rsidP="00A551E5">
      <w:pPr>
        <w:numPr>
          <w:ilvl w:val="0"/>
          <w:numId w:val="38"/>
        </w:numPr>
        <w:tabs>
          <w:tab w:val="num" w:pos="1418"/>
        </w:tabs>
        <w:spacing w:line="264" w:lineRule="auto"/>
        <w:ind w:left="1418" w:hanging="284"/>
        <w:jc w:val="both"/>
        <w:rPr>
          <w:rFonts w:cs="Arial"/>
          <w:b/>
          <w:sz w:val="18"/>
          <w:szCs w:val="18"/>
          <w:lang w:val="es-ES_tradnl"/>
        </w:rPr>
      </w:pPr>
      <w:r w:rsidRPr="00773873">
        <w:rPr>
          <w:rFonts w:cs="Arial"/>
          <w:sz w:val="18"/>
          <w:szCs w:val="18"/>
          <w:lang w:val="es-ES_tradnl"/>
        </w:rPr>
        <w:t xml:space="preserve">Si apartándose de los términos del contrato, la </w:t>
      </w:r>
      <w:r w:rsidRPr="00773873">
        <w:rPr>
          <w:rFonts w:cs="Arial"/>
          <w:b/>
          <w:sz w:val="18"/>
          <w:szCs w:val="18"/>
          <w:lang w:val="es-ES_tradnl"/>
        </w:rPr>
        <w:t xml:space="preserve">ENTIDAD </w:t>
      </w:r>
      <w:r w:rsidRPr="00773873">
        <w:rPr>
          <w:rFonts w:cs="Arial"/>
          <w:sz w:val="18"/>
          <w:szCs w:val="18"/>
          <w:lang w:val="es-ES_tradnl"/>
        </w:rPr>
        <w:t>pretende efectuar aumento o disminución en las cantidades de la provisión e instalación, sin la emisión del necesario Contrato Modificatorio.</w:t>
      </w:r>
    </w:p>
    <w:p w:rsidR="00A551E5" w:rsidRPr="00773873" w:rsidRDefault="00A551E5" w:rsidP="00A551E5">
      <w:pPr>
        <w:numPr>
          <w:ilvl w:val="0"/>
          <w:numId w:val="38"/>
        </w:numPr>
        <w:tabs>
          <w:tab w:val="num" w:pos="1418"/>
        </w:tabs>
        <w:spacing w:line="264" w:lineRule="auto"/>
        <w:ind w:left="1418" w:hanging="284"/>
        <w:jc w:val="both"/>
        <w:rPr>
          <w:rFonts w:cs="Arial"/>
          <w:sz w:val="18"/>
          <w:szCs w:val="18"/>
        </w:rPr>
      </w:pPr>
      <w:r w:rsidRPr="00773873">
        <w:rPr>
          <w:rFonts w:cs="Arial"/>
          <w:sz w:val="18"/>
          <w:szCs w:val="18"/>
          <w:lang w:val="es-ES_tradnl"/>
        </w:rPr>
        <w:t xml:space="preserve">Por incumplimiento injustificado en el pago parcial o total, por más de cuarenta y cinco (45) días calendario computados a partir de la fecha de  emisión del Acta de Recepción Definitiva de los </w:t>
      </w:r>
      <w:r w:rsidRPr="00773873">
        <w:rPr>
          <w:rFonts w:cs="Arial"/>
          <w:b/>
          <w:sz w:val="18"/>
          <w:szCs w:val="18"/>
          <w:lang w:val="es-ES_tradnl"/>
        </w:rPr>
        <w:t>BIENES</w:t>
      </w:r>
      <w:r w:rsidRPr="00773873">
        <w:rPr>
          <w:rFonts w:cs="Arial"/>
          <w:sz w:val="18"/>
          <w:szCs w:val="18"/>
        </w:rPr>
        <w:t>.</w:t>
      </w:r>
    </w:p>
    <w:p w:rsidR="00A551E5" w:rsidRPr="00773873" w:rsidRDefault="00A551E5" w:rsidP="00A551E5">
      <w:pPr>
        <w:spacing w:line="264" w:lineRule="auto"/>
        <w:jc w:val="both"/>
        <w:rPr>
          <w:rFonts w:cs="Arial"/>
          <w:sz w:val="18"/>
          <w:szCs w:val="18"/>
        </w:rPr>
      </w:pPr>
    </w:p>
    <w:p w:rsidR="00A551E5" w:rsidRPr="00773873" w:rsidRDefault="00A551E5" w:rsidP="00A551E5">
      <w:pPr>
        <w:numPr>
          <w:ilvl w:val="2"/>
          <w:numId w:val="42"/>
        </w:numPr>
        <w:spacing w:line="264" w:lineRule="auto"/>
        <w:ind w:left="1276" w:hanging="850"/>
        <w:jc w:val="both"/>
        <w:rPr>
          <w:rFonts w:cs="Arial"/>
          <w:sz w:val="18"/>
          <w:szCs w:val="18"/>
          <w:lang w:val="es-ES_tradnl"/>
        </w:rPr>
      </w:pPr>
      <w:r w:rsidRPr="00773873">
        <w:rPr>
          <w:rFonts w:cs="Arial"/>
          <w:b/>
          <w:sz w:val="18"/>
          <w:szCs w:val="18"/>
          <w:lang w:val="es-ES_tradnl"/>
        </w:rPr>
        <w:t xml:space="preserve">Reglas aplicables a la Resolución: </w:t>
      </w:r>
      <w:r w:rsidRPr="00773873">
        <w:rPr>
          <w:rFonts w:cs="Arial"/>
          <w:sz w:val="18"/>
          <w:szCs w:val="18"/>
          <w:lang w:val="es-ES_tradnl"/>
        </w:rPr>
        <w:t>Para procesar la resolución del Contrato por cualquiera de las causales señaladas, se aplicará el siguiente procedimiento:</w:t>
      </w:r>
    </w:p>
    <w:p w:rsidR="00A551E5" w:rsidRPr="00773873" w:rsidRDefault="00A551E5" w:rsidP="00A551E5">
      <w:pPr>
        <w:spacing w:line="264" w:lineRule="auto"/>
        <w:ind w:left="1276"/>
        <w:jc w:val="both"/>
        <w:rPr>
          <w:rFonts w:cs="Arial"/>
          <w:sz w:val="18"/>
          <w:szCs w:val="18"/>
          <w:lang w:val="es-ES_tradnl"/>
        </w:rPr>
      </w:pPr>
    </w:p>
    <w:p w:rsidR="00A551E5" w:rsidRPr="00773873" w:rsidRDefault="00A551E5" w:rsidP="00A551E5">
      <w:pPr>
        <w:numPr>
          <w:ilvl w:val="0"/>
          <w:numId w:val="28"/>
        </w:numPr>
        <w:tabs>
          <w:tab w:val="left" w:pos="1418"/>
        </w:tabs>
        <w:spacing w:line="264" w:lineRule="auto"/>
        <w:ind w:left="1418" w:hanging="284"/>
        <w:jc w:val="both"/>
        <w:rPr>
          <w:rFonts w:cs="Arial"/>
          <w:sz w:val="18"/>
          <w:szCs w:val="18"/>
          <w:lang w:val="es-ES_tradnl"/>
        </w:rPr>
      </w:pPr>
      <w:r w:rsidRPr="00773873">
        <w:rPr>
          <w:rFonts w:cs="Arial"/>
          <w:sz w:val="18"/>
          <w:szCs w:val="18"/>
          <w:lang w:val="es-ES_tradnl"/>
        </w:rPr>
        <w:t xml:space="preserve">Cuando la causal que diere lugar a la resolución fuere atribuible al </w:t>
      </w:r>
      <w:r w:rsidRPr="00773873">
        <w:rPr>
          <w:rFonts w:cs="Arial"/>
          <w:b/>
          <w:sz w:val="18"/>
          <w:szCs w:val="18"/>
          <w:lang w:val="es-ES_tradnl"/>
        </w:rPr>
        <w:t>PROVEEDOR</w:t>
      </w:r>
      <w:r w:rsidRPr="00773873">
        <w:rPr>
          <w:rFonts w:cs="Arial"/>
          <w:b/>
          <w:bCs/>
          <w:sz w:val="18"/>
          <w:szCs w:val="18"/>
          <w:lang w:val="es-ES_tradnl"/>
        </w:rPr>
        <w:t xml:space="preserve"> </w:t>
      </w:r>
      <w:r w:rsidRPr="00773873">
        <w:rPr>
          <w:rFonts w:cs="Arial"/>
          <w:sz w:val="18"/>
          <w:szCs w:val="18"/>
          <w:lang w:val="es-ES_tradnl"/>
        </w:rPr>
        <w:t>y</w:t>
      </w:r>
      <w:r w:rsidRPr="00773873">
        <w:rPr>
          <w:rFonts w:cs="Arial"/>
          <w:b/>
          <w:bCs/>
          <w:sz w:val="18"/>
          <w:szCs w:val="18"/>
          <w:lang w:val="es-ES_tradnl"/>
        </w:rPr>
        <w:t xml:space="preserve"> </w:t>
      </w:r>
      <w:r w:rsidRPr="00773873">
        <w:rPr>
          <w:rFonts w:cs="Arial"/>
          <w:sz w:val="18"/>
          <w:szCs w:val="18"/>
          <w:lang w:val="es-ES_tradnl"/>
        </w:rPr>
        <w:t xml:space="preserve">no pudiera ser subsanada, la </w:t>
      </w:r>
      <w:r w:rsidRPr="00773873">
        <w:rPr>
          <w:rFonts w:cs="Arial"/>
          <w:b/>
          <w:bCs/>
          <w:sz w:val="18"/>
          <w:szCs w:val="18"/>
          <w:lang w:val="es-ES_tradnl"/>
        </w:rPr>
        <w:t>ENTIDAD</w:t>
      </w:r>
      <w:r w:rsidRPr="00773873">
        <w:rPr>
          <w:rFonts w:cs="Arial"/>
          <w:sz w:val="18"/>
          <w:szCs w:val="18"/>
          <w:lang w:val="es-ES_tradnl"/>
        </w:rPr>
        <w:t xml:space="preserve"> dará aviso escrito mediante carta notariada al </w:t>
      </w:r>
      <w:r w:rsidRPr="00773873">
        <w:rPr>
          <w:rFonts w:cs="Arial"/>
          <w:b/>
          <w:sz w:val="18"/>
          <w:szCs w:val="18"/>
          <w:lang w:val="es-ES_tradnl"/>
        </w:rPr>
        <w:t>PROVEEDOR</w:t>
      </w:r>
      <w:r w:rsidRPr="00773873">
        <w:rPr>
          <w:rFonts w:cs="Arial"/>
          <w:b/>
          <w:bCs/>
          <w:sz w:val="18"/>
          <w:szCs w:val="18"/>
          <w:lang w:val="es-ES_tradnl"/>
        </w:rPr>
        <w:t xml:space="preserve"> </w:t>
      </w:r>
      <w:r w:rsidRPr="00773873">
        <w:rPr>
          <w:rFonts w:cs="Arial"/>
          <w:sz w:val="18"/>
          <w:szCs w:val="18"/>
          <w:lang w:val="es-ES_tradnl"/>
        </w:rPr>
        <w:t>con la resolución del Contrato, estableciendo claramente la causal que se aduce y señalando que con la recepción de dicha carta queda resuelto el contrato.</w:t>
      </w:r>
    </w:p>
    <w:p w:rsidR="00A551E5" w:rsidRPr="00773873" w:rsidRDefault="00A551E5" w:rsidP="00A551E5">
      <w:pPr>
        <w:numPr>
          <w:ilvl w:val="0"/>
          <w:numId w:val="28"/>
        </w:numPr>
        <w:tabs>
          <w:tab w:val="left" w:pos="1418"/>
        </w:tabs>
        <w:spacing w:line="264" w:lineRule="auto"/>
        <w:ind w:left="1418" w:hanging="284"/>
        <w:jc w:val="both"/>
        <w:rPr>
          <w:rFonts w:cs="Arial"/>
          <w:sz w:val="18"/>
          <w:szCs w:val="18"/>
          <w:lang w:val="es-ES_tradnl"/>
        </w:rPr>
      </w:pPr>
      <w:r w:rsidRPr="00773873">
        <w:rPr>
          <w:rFonts w:cs="Arial"/>
          <w:sz w:val="18"/>
          <w:szCs w:val="18"/>
          <w:lang w:val="es-ES_tradnl"/>
        </w:rPr>
        <w:t xml:space="preserve">Cuando la causal que diere lugar a la resolución fuere atribuible a la </w:t>
      </w:r>
      <w:r w:rsidRPr="00773873">
        <w:rPr>
          <w:rFonts w:cs="Arial"/>
          <w:b/>
          <w:bCs/>
          <w:sz w:val="18"/>
          <w:szCs w:val="18"/>
          <w:lang w:val="es-ES_tradnl"/>
        </w:rPr>
        <w:t>ENTIDAD</w:t>
      </w:r>
      <w:r w:rsidRPr="00773873">
        <w:rPr>
          <w:rFonts w:cs="Arial"/>
          <w:sz w:val="18"/>
          <w:szCs w:val="18"/>
          <w:lang w:val="es-ES_tradnl"/>
        </w:rPr>
        <w:t xml:space="preserve"> y</w:t>
      </w:r>
      <w:r w:rsidRPr="00773873">
        <w:rPr>
          <w:rFonts w:cs="Arial"/>
          <w:b/>
          <w:bCs/>
          <w:sz w:val="18"/>
          <w:szCs w:val="18"/>
          <w:lang w:val="es-ES_tradnl"/>
        </w:rPr>
        <w:t xml:space="preserve"> </w:t>
      </w:r>
      <w:r w:rsidRPr="00773873">
        <w:rPr>
          <w:rFonts w:cs="Arial"/>
          <w:sz w:val="18"/>
          <w:szCs w:val="18"/>
          <w:lang w:val="es-ES_tradnl"/>
        </w:rPr>
        <w:t xml:space="preserve">no pudiera ser subsanada, el </w:t>
      </w:r>
      <w:r w:rsidRPr="00773873">
        <w:rPr>
          <w:rFonts w:cs="Arial"/>
          <w:b/>
          <w:sz w:val="18"/>
          <w:szCs w:val="18"/>
          <w:lang w:val="es-ES_tradnl"/>
        </w:rPr>
        <w:t>PROVEEDOR</w:t>
      </w:r>
      <w:r w:rsidRPr="00773873">
        <w:rPr>
          <w:rFonts w:cs="Arial"/>
          <w:b/>
          <w:bCs/>
          <w:sz w:val="18"/>
          <w:szCs w:val="18"/>
          <w:lang w:val="es-ES_tradnl"/>
        </w:rPr>
        <w:t xml:space="preserve"> </w:t>
      </w:r>
      <w:r w:rsidRPr="00773873">
        <w:rPr>
          <w:rFonts w:cs="Arial"/>
          <w:sz w:val="18"/>
          <w:szCs w:val="18"/>
          <w:lang w:val="es-ES_tradnl"/>
        </w:rPr>
        <w:t xml:space="preserve">dará aviso escrito mediante carta notariada a la </w:t>
      </w:r>
      <w:r w:rsidRPr="00773873">
        <w:rPr>
          <w:rFonts w:cs="Arial"/>
          <w:b/>
          <w:bCs/>
          <w:sz w:val="18"/>
          <w:szCs w:val="18"/>
          <w:lang w:val="es-ES_tradnl"/>
        </w:rPr>
        <w:t>ENTIDAD</w:t>
      </w:r>
      <w:r w:rsidRPr="00773873">
        <w:rPr>
          <w:rFonts w:cs="Arial"/>
          <w:sz w:val="18"/>
          <w:szCs w:val="18"/>
          <w:lang w:val="es-ES_tradnl"/>
        </w:rPr>
        <w:t xml:space="preserve"> con su intención de resolver el Contrato, estableciendo claramente la causal que se aduce. En el plazo de cinco (5) días hábiles de recibida la carta, la </w:t>
      </w:r>
      <w:r w:rsidRPr="00773873">
        <w:rPr>
          <w:rFonts w:cs="Arial"/>
          <w:b/>
          <w:bCs/>
          <w:sz w:val="18"/>
          <w:szCs w:val="18"/>
          <w:lang w:val="es-ES_tradnl"/>
        </w:rPr>
        <w:t xml:space="preserve">ENTIDAD </w:t>
      </w:r>
      <w:r w:rsidRPr="00773873">
        <w:rPr>
          <w:rFonts w:cs="Arial"/>
          <w:sz w:val="18"/>
          <w:szCs w:val="18"/>
          <w:lang w:val="es-ES_tradnl"/>
        </w:rPr>
        <w:t>realizará el análisis correspondiente y se pronunciará sobre si acepta o no la resolución del Contrato.</w:t>
      </w:r>
    </w:p>
    <w:p w:rsidR="00A551E5" w:rsidRPr="00773873" w:rsidRDefault="00A551E5" w:rsidP="00A551E5">
      <w:pPr>
        <w:tabs>
          <w:tab w:val="left" w:pos="1276"/>
        </w:tabs>
        <w:spacing w:line="264" w:lineRule="auto"/>
        <w:ind w:left="1276"/>
        <w:jc w:val="both"/>
        <w:rPr>
          <w:rFonts w:cs="Arial"/>
          <w:sz w:val="18"/>
          <w:szCs w:val="18"/>
          <w:lang w:val="es-ES_tradnl"/>
        </w:rPr>
      </w:pPr>
    </w:p>
    <w:p w:rsidR="00A551E5" w:rsidRPr="00773873" w:rsidRDefault="00A551E5" w:rsidP="00A551E5">
      <w:pPr>
        <w:numPr>
          <w:ilvl w:val="0"/>
          <w:numId w:val="28"/>
        </w:numPr>
        <w:tabs>
          <w:tab w:val="left" w:pos="1418"/>
        </w:tabs>
        <w:spacing w:line="264" w:lineRule="auto"/>
        <w:ind w:left="1418" w:hanging="284"/>
        <w:jc w:val="both"/>
        <w:rPr>
          <w:rFonts w:cs="Arial"/>
          <w:sz w:val="18"/>
          <w:szCs w:val="18"/>
          <w:lang w:val="es-ES_tradnl"/>
        </w:rPr>
      </w:pPr>
      <w:r w:rsidRPr="00773873">
        <w:rPr>
          <w:rFonts w:cs="Arial"/>
          <w:sz w:val="18"/>
          <w:szCs w:val="18"/>
          <w:lang w:val="es-ES_tradnl"/>
        </w:rPr>
        <w:t xml:space="preserve">Cuando la causal que diere lugar a la resolución pueda ser subsanada la </w:t>
      </w:r>
      <w:r w:rsidRPr="00773873">
        <w:rPr>
          <w:rFonts w:cs="Arial"/>
          <w:b/>
          <w:bCs/>
          <w:sz w:val="18"/>
          <w:szCs w:val="18"/>
          <w:lang w:val="es-ES_tradnl"/>
        </w:rPr>
        <w:t>ENTIDAD</w:t>
      </w:r>
      <w:r w:rsidRPr="00773873">
        <w:rPr>
          <w:rFonts w:cs="Arial"/>
          <w:sz w:val="18"/>
          <w:szCs w:val="18"/>
          <w:lang w:val="es-ES_tradnl"/>
        </w:rPr>
        <w:t xml:space="preserve"> o el </w:t>
      </w:r>
      <w:r w:rsidRPr="00773873">
        <w:rPr>
          <w:rFonts w:cs="Arial"/>
          <w:b/>
          <w:sz w:val="18"/>
          <w:szCs w:val="18"/>
          <w:lang w:val="es-ES_tradnl"/>
        </w:rPr>
        <w:t>PROVEEDOR</w:t>
      </w:r>
      <w:r w:rsidRPr="00773873">
        <w:rPr>
          <w:rFonts w:cs="Arial"/>
          <w:b/>
          <w:bCs/>
          <w:sz w:val="18"/>
          <w:szCs w:val="18"/>
          <w:lang w:val="es-ES_tradnl"/>
        </w:rPr>
        <w:t xml:space="preserve"> </w:t>
      </w:r>
      <w:r w:rsidRPr="00773873">
        <w:rPr>
          <w:rFonts w:cs="Arial"/>
          <w:bCs/>
          <w:sz w:val="18"/>
          <w:szCs w:val="18"/>
          <w:lang w:val="es-ES_tradnl"/>
        </w:rPr>
        <w:t>d</w:t>
      </w:r>
      <w:r w:rsidRPr="00773873">
        <w:rPr>
          <w:rFonts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773873">
        <w:rPr>
          <w:rFonts w:cs="Arial"/>
          <w:b/>
          <w:bCs/>
          <w:sz w:val="18"/>
          <w:szCs w:val="18"/>
          <w:lang w:val="es-ES_tradnl"/>
        </w:rPr>
        <w:t>ENTIDAD</w:t>
      </w:r>
      <w:r w:rsidRPr="00773873">
        <w:rPr>
          <w:rFonts w:cs="Arial"/>
          <w:sz w:val="18"/>
          <w:szCs w:val="18"/>
          <w:lang w:val="es-ES_tradnl"/>
        </w:rPr>
        <w:t xml:space="preserve"> o el </w:t>
      </w:r>
      <w:r w:rsidRPr="00773873">
        <w:rPr>
          <w:rFonts w:cs="Arial"/>
          <w:b/>
          <w:sz w:val="18"/>
          <w:szCs w:val="18"/>
          <w:lang w:val="es-ES_tradnl"/>
        </w:rPr>
        <w:t>PROVEEDOR</w:t>
      </w:r>
      <w:r w:rsidRPr="00773873">
        <w:rPr>
          <w:rFonts w:cs="Arial"/>
          <w:sz w:val="18"/>
          <w:szCs w:val="18"/>
          <w:lang w:val="es-ES_tradnl"/>
        </w:rPr>
        <w:t>, según quién haya requerido la resolución del contrato, notificará mediante carta notariada a la otra parte, que la resolución del Contrato se ha hecho efectiva.</w:t>
      </w:r>
    </w:p>
    <w:p w:rsidR="00A551E5" w:rsidRPr="00773873" w:rsidRDefault="00A551E5" w:rsidP="00A551E5">
      <w:pPr>
        <w:spacing w:line="264" w:lineRule="auto"/>
        <w:jc w:val="both"/>
        <w:rPr>
          <w:rFonts w:cs="Arial"/>
          <w:sz w:val="18"/>
          <w:szCs w:val="18"/>
          <w:lang w:val="es-ES_tradnl"/>
        </w:rPr>
      </w:pPr>
    </w:p>
    <w:p w:rsidR="00A551E5" w:rsidRPr="00773873" w:rsidRDefault="00A551E5" w:rsidP="00A551E5">
      <w:pPr>
        <w:spacing w:line="264" w:lineRule="auto"/>
        <w:ind w:left="1416"/>
        <w:jc w:val="both"/>
        <w:rPr>
          <w:rFonts w:cs="Arial"/>
          <w:sz w:val="18"/>
          <w:szCs w:val="18"/>
          <w:lang w:val="es-ES_tradnl"/>
        </w:rPr>
      </w:pPr>
      <w:r w:rsidRPr="00773873">
        <w:rPr>
          <w:rFonts w:cs="Arial"/>
          <w:sz w:val="18"/>
          <w:szCs w:val="18"/>
          <w:lang w:val="es-ES_tradnl"/>
        </w:rPr>
        <w:t xml:space="preserve">Esta carta notariada dará lugar a que: cuando la resolución sea por causales atribuibles al </w:t>
      </w:r>
      <w:r w:rsidRPr="00773873">
        <w:rPr>
          <w:rFonts w:cs="Arial"/>
          <w:b/>
          <w:bCs/>
          <w:sz w:val="18"/>
          <w:szCs w:val="18"/>
          <w:lang w:val="es-ES_tradnl"/>
        </w:rPr>
        <w:t>PROVEEDOR</w:t>
      </w:r>
      <w:r w:rsidRPr="00773873">
        <w:rPr>
          <w:rFonts w:cs="Arial"/>
          <w:sz w:val="18"/>
          <w:szCs w:val="18"/>
          <w:lang w:val="es-ES_tradnl"/>
        </w:rPr>
        <w:t xml:space="preserve">, se registre la misma en el SICOES y quede impedido para participar en contrataciones con el Estado y se consolide a favor de la </w:t>
      </w:r>
      <w:r w:rsidRPr="00773873">
        <w:rPr>
          <w:rFonts w:cs="Arial"/>
          <w:b/>
          <w:bCs/>
          <w:sz w:val="18"/>
          <w:szCs w:val="18"/>
          <w:lang w:val="es-ES_tradnl"/>
        </w:rPr>
        <w:t>ENTIDAD</w:t>
      </w:r>
      <w:r w:rsidRPr="00773873">
        <w:rPr>
          <w:rFonts w:cs="Arial"/>
          <w:sz w:val="18"/>
          <w:szCs w:val="18"/>
          <w:lang w:val="es-ES_tradnl"/>
        </w:rPr>
        <w:t xml:space="preserve"> la Garantía de Cumplimiento de Contrato.</w:t>
      </w:r>
    </w:p>
    <w:p w:rsidR="00A551E5" w:rsidRPr="00773873" w:rsidRDefault="00A551E5" w:rsidP="00A551E5">
      <w:pPr>
        <w:spacing w:line="264" w:lineRule="auto"/>
        <w:ind w:left="1416"/>
        <w:jc w:val="both"/>
        <w:rPr>
          <w:rFonts w:cs="Arial"/>
          <w:sz w:val="18"/>
          <w:szCs w:val="18"/>
          <w:lang w:val="es-ES_tradnl"/>
        </w:rPr>
      </w:pPr>
    </w:p>
    <w:p w:rsidR="00A551E5" w:rsidRPr="00773873" w:rsidRDefault="00A551E5" w:rsidP="00A551E5">
      <w:pPr>
        <w:spacing w:line="264" w:lineRule="auto"/>
        <w:ind w:left="1416"/>
        <w:jc w:val="both"/>
        <w:rPr>
          <w:rFonts w:cs="Arial"/>
          <w:sz w:val="18"/>
          <w:szCs w:val="18"/>
          <w:lang w:val="es-ES_tradnl"/>
        </w:rPr>
      </w:pPr>
      <w:r w:rsidRPr="00773873">
        <w:rPr>
          <w:rFonts w:cs="Arial"/>
          <w:sz w:val="18"/>
          <w:szCs w:val="18"/>
          <w:lang w:val="es-ES_tradnl"/>
        </w:rPr>
        <w:t xml:space="preserve">La </w:t>
      </w:r>
      <w:r w:rsidRPr="00773873">
        <w:rPr>
          <w:rFonts w:cs="Arial"/>
          <w:b/>
          <w:bCs/>
          <w:sz w:val="18"/>
          <w:szCs w:val="18"/>
          <w:lang w:val="es-ES_tradnl"/>
        </w:rPr>
        <w:t>ENTIDAD</w:t>
      </w:r>
      <w:r w:rsidRPr="00773873">
        <w:rPr>
          <w:rFonts w:cs="Arial"/>
          <w:sz w:val="18"/>
          <w:szCs w:val="18"/>
          <w:lang w:val="es-ES_tradnl"/>
        </w:rPr>
        <w:t xml:space="preserve">, procederá a establecer los montos reembolsables al </w:t>
      </w:r>
      <w:r w:rsidRPr="00773873">
        <w:rPr>
          <w:rFonts w:cs="Arial"/>
          <w:b/>
          <w:bCs/>
          <w:sz w:val="18"/>
          <w:szCs w:val="18"/>
          <w:lang w:val="es-ES_tradnl"/>
        </w:rPr>
        <w:t>PROVEEDOR</w:t>
      </w:r>
      <w:r w:rsidRPr="00773873">
        <w:rPr>
          <w:rFonts w:cs="Arial"/>
          <w:sz w:val="18"/>
          <w:szCs w:val="18"/>
          <w:lang w:val="es-ES_tradnl"/>
        </w:rPr>
        <w:t xml:space="preserve"> por concepto de la provisión e instalación de los </w:t>
      </w:r>
      <w:r w:rsidRPr="00773873">
        <w:rPr>
          <w:rFonts w:cs="Arial"/>
          <w:b/>
          <w:bCs/>
          <w:sz w:val="18"/>
          <w:szCs w:val="18"/>
          <w:lang w:val="es-ES_tradnl"/>
        </w:rPr>
        <w:t>BIENES</w:t>
      </w:r>
      <w:r w:rsidRPr="00773873">
        <w:rPr>
          <w:rFonts w:cs="Arial"/>
          <w:sz w:val="18"/>
          <w:szCs w:val="18"/>
          <w:lang w:val="es-ES_tradnl"/>
        </w:rPr>
        <w:t xml:space="preserve"> satisfactoriamente efectuados, si corresponde. </w:t>
      </w:r>
    </w:p>
    <w:p w:rsidR="00A551E5" w:rsidRPr="00773873" w:rsidRDefault="00A551E5" w:rsidP="00A551E5">
      <w:pPr>
        <w:spacing w:line="264" w:lineRule="auto"/>
        <w:ind w:left="1920"/>
        <w:jc w:val="both"/>
        <w:rPr>
          <w:rFonts w:cs="Arial"/>
          <w:sz w:val="18"/>
          <w:szCs w:val="18"/>
          <w:lang w:val="es-ES_tradnl"/>
        </w:rPr>
      </w:pPr>
    </w:p>
    <w:p w:rsidR="00A551E5" w:rsidRPr="00773873" w:rsidRDefault="00A551E5" w:rsidP="00A551E5">
      <w:pPr>
        <w:numPr>
          <w:ilvl w:val="1"/>
          <w:numId w:val="42"/>
        </w:numPr>
        <w:tabs>
          <w:tab w:val="left" w:pos="709"/>
        </w:tabs>
        <w:spacing w:line="264" w:lineRule="auto"/>
        <w:jc w:val="both"/>
        <w:rPr>
          <w:rFonts w:cs="Arial"/>
          <w:sz w:val="18"/>
          <w:szCs w:val="18"/>
        </w:rPr>
      </w:pPr>
      <w:r w:rsidRPr="00773873">
        <w:rPr>
          <w:rFonts w:cs="Arial"/>
          <w:b/>
          <w:bCs/>
          <w:sz w:val="18"/>
          <w:szCs w:val="18"/>
        </w:rPr>
        <w:t>Resolución por causa de fuerza mayor o caso fortuito:</w:t>
      </w:r>
    </w:p>
    <w:p w:rsidR="00A551E5" w:rsidRPr="00773873" w:rsidRDefault="00A551E5" w:rsidP="00A551E5">
      <w:pPr>
        <w:spacing w:line="264" w:lineRule="auto"/>
        <w:ind w:left="708"/>
        <w:jc w:val="both"/>
        <w:rPr>
          <w:rFonts w:cs="Arial"/>
          <w:sz w:val="18"/>
          <w:szCs w:val="18"/>
        </w:rPr>
      </w:pPr>
    </w:p>
    <w:p w:rsidR="00A551E5" w:rsidRPr="00773873" w:rsidRDefault="00A551E5" w:rsidP="00A551E5">
      <w:pPr>
        <w:numPr>
          <w:ilvl w:val="0"/>
          <w:numId w:val="41"/>
        </w:numPr>
        <w:spacing w:line="264" w:lineRule="auto"/>
        <w:ind w:left="993"/>
        <w:jc w:val="both"/>
        <w:rPr>
          <w:rFonts w:cs="Arial"/>
          <w:sz w:val="18"/>
          <w:szCs w:val="18"/>
        </w:rPr>
      </w:pPr>
      <w:r w:rsidRPr="00773873">
        <w:rPr>
          <w:rFonts w:cs="Arial"/>
          <w:sz w:val="18"/>
          <w:szCs w:val="18"/>
        </w:rPr>
        <w:t xml:space="preserve">Si en cualquier momento antes de la terminación de la provisión de los </w:t>
      </w:r>
      <w:r w:rsidRPr="00773873">
        <w:rPr>
          <w:rFonts w:cs="Arial"/>
          <w:b/>
          <w:sz w:val="18"/>
          <w:szCs w:val="18"/>
        </w:rPr>
        <w:t>BIENES</w:t>
      </w:r>
      <w:r w:rsidRPr="00773873">
        <w:rPr>
          <w:rFonts w:cs="Arial"/>
          <w:sz w:val="18"/>
          <w:szCs w:val="18"/>
        </w:rPr>
        <w:t xml:space="preserve"> objeto del Contrato, la </w:t>
      </w:r>
      <w:r w:rsidRPr="00773873">
        <w:rPr>
          <w:rFonts w:cs="Arial"/>
          <w:b/>
          <w:bCs/>
          <w:sz w:val="18"/>
          <w:szCs w:val="18"/>
        </w:rPr>
        <w:t>ENTIDAD</w:t>
      </w:r>
      <w:r w:rsidRPr="00773873">
        <w:rPr>
          <w:rFonts w:cs="Arial"/>
          <w:sz w:val="18"/>
          <w:szCs w:val="18"/>
        </w:rPr>
        <w:t xml:space="preserve"> se encontrase en una situación que vaya en contra de los intereses del Estado, comunicará por escrito la resolución del Contrato, justificando la causa y señalando que con la recepción de dicha carta queda resuelto el contrato.</w:t>
      </w:r>
    </w:p>
    <w:p w:rsidR="00A551E5" w:rsidRPr="00773873" w:rsidRDefault="00A551E5" w:rsidP="00A551E5">
      <w:pPr>
        <w:spacing w:line="264" w:lineRule="auto"/>
        <w:ind w:left="709"/>
        <w:jc w:val="both"/>
        <w:rPr>
          <w:rFonts w:cs="Arial"/>
          <w:sz w:val="18"/>
          <w:szCs w:val="18"/>
        </w:rPr>
      </w:pPr>
    </w:p>
    <w:p w:rsidR="00A551E5" w:rsidRPr="00773873" w:rsidRDefault="00A551E5" w:rsidP="00A551E5">
      <w:pPr>
        <w:numPr>
          <w:ilvl w:val="0"/>
          <w:numId w:val="41"/>
        </w:numPr>
        <w:spacing w:line="264" w:lineRule="auto"/>
        <w:ind w:left="993"/>
        <w:jc w:val="both"/>
        <w:rPr>
          <w:rFonts w:cs="Arial"/>
          <w:sz w:val="18"/>
          <w:szCs w:val="18"/>
        </w:rPr>
      </w:pPr>
      <w:r w:rsidRPr="00773873">
        <w:rPr>
          <w:rFonts w:cs="Arial"/>
          <w:sz w:val="18"/>
          <w:szCs w:val="18"/>
          <w:lang w:val="es-ES_tradnl"/>
        </w:rPr>
        <w:lastRenderedPageBreak/>
        <w:t>Por otra parte s</w:t>
      </w:r>
      <w:r w:rsidRPr="00773873">
        <w:rPr>
          <w:rFonts w:cs="Arial"/>
          <w:sz w:val="18"/>
          <w:szCs w:val="18"/>
        </w:rPr>
        <w:t xml:space="preserve">i en cualquier momento antes de la provisión de los </w:t>
      </w:r>
      <w:r w:rsidRPr="00773873">
        <w:rPr>
          <w:rFonts w:cs="Arial"/>
          <w:b/>
          <w:sz w:val="18"/>
          <w:szCs w:val="18"/>
        </w:rPr>
        <w:t>BIENES</w:t>
      </w:r>
      <w:r w:rsidRPr="00773873">
        <w:rPr>
          <w:rFonts w:cs="Arial"/>
          <w:sz w:val="18"/>
          <w:szCs w:val="18"/>
        </w:rPr>
        <w:t xml:space="preserve"> objeto del Contrato, la </w:t>
      </w:r>
      <w:r w:rsidRPr="00773873">
        <w:rPr>
          <w:rFonts w:cs="Arial"/>
          <w:b/>
          <w:bCs/>
          <w:sz w:val="18"/>
          <w:szCs w:val="18"/>
        </w:rPr>
        <w:t>ENTIDAD</w:t>
      </w:r>
      <w:r w:rsidRPr="00773873">
        <w:rPr>
          <w:rFonts w:cs="Arial"/>
          <w:sz w:val="18"/>
          <w:szCs w:val="18"/>
        </w:rPr>
        <w:t xml:space="preserve"> o el </w:t>
      </w:r>
      <w:r w:rsidRPr="00773873">
        <w:rPr>
          <w:rFonts w:cs="Arial"/>
          <w:b/>
          <w:bCs/>
          <w:sz w:val="18"/>
          <w:szCs w:val="18"/>
        </w:rPr>
        <w:t>PROVEEDOR</w:t>
      </w:r>
      <w:r w:rsidRPr="00773873">
        <w:rPr>
          <w:rFonts w:cs="Arial"/>
          <w:sz w:val="18"/>
          <w:szCs w:val="18"/>
        </w:rPr>
        <w:t xml:space="preserve"> se encontrase en una situación fuera de control, por causas de fuerza mayor o caso fortuito que imposibiliten la conclusión de la provisión e instalación de los </w:t>
      </w:r>
      <w:r w:rsidRPr="00773873">
        <w:rPr>
          <w:rFonts w:cs="Arial"/>
          <w:b/>
          <w:sz w:val="18"/>
          <w:szCs w:val="18"/>
        </w:rPr>
        <w:t>BIENES</w:t>
      </w:r>
      <w:r w:rsidRPr="00773873">
        <w:rPr>
          <w:rFonts w:cs="Arial"/>
          <w:sz w:val="18"/>
          <w:szCs w:val="18"/>
        </w:rPr>
        <w:t>, la parte afectada comunicará por escrito su intención de resolver el Contrato.</w:t>
      </w:r>
    </w:p>
    <w:p w:rsidR="00A551E5" w:rsidRPr="00773873" w:rsidRDefault="00A551E5" w:rsidP="00A551E5">
      <w:pPr>
        <w:autoSpaceDE w:val="0"/>
        <w:autoSpaceDN w:val="0"/>
        <w:adjustRightInd w:val="0"/>
        <w:spacing w:line="264" w:lineRule="auto"/>
        <w:ind w:left="720"/>
        <w:jc w:val="both"/>
        <w:rPr>
          <w:rFonts w:cs="Arial"/>
          <w:sz w:val="18"/>
          <w:szCs w:val="18"/>
        </w:rPr>
      </w:pPr>
      <w:r w:rsidRPr="00773873">
        <w:rPr>
          <w:rFonts w:cs="Arial"/>
          <w:sz w:val="18"/>
          <w:szCs w:val="18"/>
        </w:rPr>
        <w:t xml:space="preserve"> </w:t>
      </w:r>
    </w:p>
    <w:p w:rsidR="00A551E5" w:rsidRPr="00773873" w:rsidRDefault="00A551E5" w:rsidP="00A551E5">
      <w:pPr>
        <w:autoSpaceDE w:val="0"/>
        <w:autoSpaceDN w:val="0"/>
        <w:adjustRightInd w:val="0"/>
        <w:spacing w:line="264" w:lineRule="auto"/>
        <w:ind w:left="993"/>
        <w:jc w:val="both"/>
        <w:rPr>
          <w:rFonts w:cs="Arial"/>
          <w:sz w:val="18"/>
          <w:szCs w:val="18"/>
        </w:rPr>
      </w:pPr>
      <w:r w:rsidRPr="00773873">
        <w:rPr>
          <w:rFonts w:cs="Arial"/>
          <w:sz w:val="18"/>
          <w:szCs w:val="18"/>
        </w:rPr>
        <w:t xml:space="preserve">Esta primera carta de intención de resolución del </w:t>
      </w:r>
      <w:r w:rsidRPr="00773873">
        <w:rPr>
          <w:rFonts w:cs="Arial"/>
          <w:b/>
          <w:sz w:val="18"/>
          <w:szCs w:val="18"/>
        </w:rPr>
        <w:t>CONTRATO</w:t>
      </w:r>
      <w:r w:rsidRPr="00773873">
        <w:rPr>
          <w:rFonts w:cs="Arial"/>
          <w:sz w:val="18"/>
          <w:szCs w:val="18"/>
        </w:rPr>
        <w:t xml:space="preserve">, deberá ser cursada en un plazo de cinco (5) días hábiles posteriores al hecho generador de la resolución del contrato, especificando la causal de resolución, dirigida a la </w:t>
      </w:r>
      <w:r w:rsidRPr="00773873">
        <w:rPr>
          <w:rFonts w:cs="Arial"/>
          <w:b/>
          <w:sz w:val="18"/>
          <w:szCs w:val="18"/>
        </w:rPr>
        <w:t>ENTIDAD</w:t>
      </w:r>
      <w:r w:rsidRPr="00773873">
        <w:rPr>
          <w:rFonts w:cs="Arial"/>
          <w:sz w:val="18"/>
          <w:szCs w:val="18"/>
        </w:rPr>
        <w:t xml:space="preserve"> o al </w:t>
      </w:r>
      <w:r w:rsidRPr="00773873">
        <w:rPr>
          <w:rFonts w:cs="Arial"/>
          <w:b/>
          <w:sz w:val="18"/>
          <w:szCs w:val="18"/>
        </w:rPr>
        <w:t>PROVEEDOR</w:t>
      </w:r>
      <w:r w:rsidRPr="00773873">
        <w:rPr>
          <w:rFonts w:cs="Arial"/>
          <w:sz w:val="18"/>
          <w:szCs w:val="18"/>
        </w:rPr>
        <w:t>,</w:t>
      </w:r>
      <w:r w:rsidRPr="00773873">
        <w:rPr>
          <w:rFonts w:cs="Arial"/>
          <w:b/>
          <w:sz w:val="18"/>
          <w:szCs w:val="18"/>
        </w:rPr>
        <w:t xml:space="preserve"> </w:t>
      </w:r>
      <w:r w:rsidRPr="00773873">
        <w:rPr>
          <w:rFonts w:cs="Arial"/>
          <w:sz w:val="18"/>
          <w:szCs w:val="18"/>
        </w:rPr>
        <w:t xml:space="preserve">según corresponda. </w:t>
      </w:r>
    </w:p>
    <w:p w:rsidR="00A551E5" w:rsidRPr="00773873" w:rsidRDefault="00A551E5" w:rsidP="00A551E5">
      <w:pPr>
        <w:autoSpaceDE w:val="0"/>
        <w:autoSpaceDN w:val="0"/>
        <w:adjustRightInd w:val="0"/>
        <w:spacing w:line="264" w:lineRule="auto"/>
        <w:ind w:left="1418"/>
        <w:jc w:val="both"/>
        <w:rPr>
          <w:rFonts w:cs="Arial"/>
          <w:sz w:val="18"/>
          <w:szCs w:val="18"/>
        </w:rPr>
      </w:pPr>
    </w:p>
    <w:p w:rsidR="00A551E5" w:rsidRPr="00773873" w:rsidRDefault="00A551E5" w:rsidP="00A551E5">
      <w:pPr>
        <w:autoSpaceDE w:val="0"/>
        <w:autoSpaceDN w:val="0"/>
        <w:adjustRightInd w:val="0"/>
        <w:spacing w:line="264" w:lineRule="auto"/>
        <w:ind w:left="993"/>
        <w:jc w:val="both"/>
        <w:rPr>
          <w:rFonts w:cs="Arial"/>
          <w:sz w:val="18"/>
          <w:szCs w:val="18"/>
        </w:rPr>
      </w:pPr>
      <w:r w:rsidRPr="00773873">
        <w:rPr>
          <w:rFonts w:cs="Arial"/>
          <w:sz w:val="18"/>
          <w:szCs w:val="18"/>
        </w:rPr>
        <w:t>Si dentro de los cinco (5) días hábiles de recibida la carta de intención de resolver el contrato la causal argumentada es subsanada no prosigue la resolución, situación que se notificará mediante carta escrita, empero, si no existe solución en dicho plazo se debe cursar una segunda carta notariada comunicando que la resolución se ha hecho efectiva.</w:t>
      </w:r>
    </w:p>
    <w:p w:rsidR="00A551E5" w:rsidRPr="00773873" w:rsidRDefault="00A551E5" w:rsidP="00A551E5">
      <w:pPr>
        <w:autoSpaceDE w:val="0"/>
        <w:autoSpaceDN w:val="0"/>
        <w:adjustRightInd w:val="0"/>
        <w:spacing w:line="264" w:lineRule="auto"/>
        <w:ind w:left="1418"/>
        <w:jc w:val="both"/>
        <w:rPr>
          <w:rFonts w:cs="Arial"/>
          <w:sz w:val="18"/>
          <w:szCs w:val="18"/>
        </w:rPr>
      </w:pPr>
    </w:p>
    <w:p w:rsidR="00A551E5" w:rsidRPr="00773873" w:rsidRDefault="00A551E5" w:rsidP="00A551E5">
      <w:pPr>
        <w:autoSpaceDE w:val="0"/>
        <w:autoSpaceDN w:val="0"/>
        <w:adjustRightInd w:val="0"/>
        <w:spacing w:line="264" w:lineRule="auto"/>
        <w:ind w:left="993"/>
        <w:jc w:val="both"/>
        <w:rPr>
          <w:rFonts w:cs="Arial"/>
          <w:sz w:val="18"/>
          <w:szCs w:val="18"/>
        </w:rPr>
      </w:pPr>
      <w:r w:rsidRPr="00773873">
        <w:rPr>
          <w:rFonts w:cs="Arial"/>
          <w:sz w:val="18"/>
          <w:szCs w:val="18"/>
        </w:rPr>
        <w:t xml:space="preserve">Cuando se efectúe la resolución del contrato se procederá a una liquidación de saldos deudores y acreedores de ambas </w:t>
      </w:r>
      <w:r w:rsidRPr="00773873">
        <w:rPr>
          <w:rFonts w:cs="Arial"/>
          <w:b/>
          <w:sz w:val="18"/>
          <w:szCs w:val="18"/>
        </w:rPr>
        <w:t>PARTES</w:t>
      </w:r>
      <w:r w:rsidRPr="00773873">
        <w:rPr>
          <w:rFonts w:cs="Arial"/>
          <w:sz w:val="18"/>
          <w:szCs w:val="18"/>
        </w:rPr>
        <w:t>, efectuándose los pagos a que hubiere lugar, conforme la evaluación del grado de cumplimiento de las Especificaciones Técnicas.</w:t>
      </w:r>
    </w:p>
    <w:p w:rsidR="00A551E5" w:rsidRPr="00773873" w:rsidRDefault="00A551E5" w:rsidP="00A551E5">
      <w:pPr>
        <w:spacing w:line="264" w:lineRule="auto"/>
        <w:jc w:val="both"/>
        <w:rPr>
          <w:rFonts w:cs="Arial"/>
          <w:b/>
          <w:bCs/>
          <w:sz w:val="18"/>
          <w:szCs w:val="18"/>
        </w:rPr>
      </w:pPr>
    </w:p>
    <w:p w:rsidR="00A551E5" w:rsidRPr="00773873" w:rsidRDefault="00A551E5" w:rsidP="00A551E5">
      <w:pPr>
        <w:spacing w:line="264" w:lineRule="auto"/>
        <w:jc w:val="both"/>
        <w:rPr>
          <w:rFonts w:cs="Arial"/>
          <w:sz w:val="18"/>
          <w:szCs w:val="18"/>
        </w:rPr>
      </w:pPr>
      <w:r w:rsidRPr="00773873">
        <w:rPr>
          <w:rFonts w:cs="Arial"/>
          <w:b/>
          <w:bCs/>
          <w:sz w:val="18"/>
          <w:szCs w:val="18"/>
        </w:rPr>
        <w:t xml:space="preserve">CLÁUSULA DÉCIMA NOVENA.- (SOLUCIÓN DE CONTROVERSIAS) </w:t>
      </w:r>
      <w:r w:rsidRPr="00773873">
        <w:rPr>
          <w:rFonts w:cs="Arial"/>
          <w:sz w:val="18"/>
          <w:szCs w:val="18"/>
        </w:rPr>
        <w:t xml:space="preserve">En caso de surgir dudas sobre los derechos y obligaciones de las </w:t>
      </w:r>
      <w:r w:rsidRPr="00773873">
        <w:rPr>
          <w:rFonts w:cs="Arial"/>
          <w:b/>
          <w:sz w:val="18"/>
          <w:szCs w:val="18"/>
        </w:rPr>
        <w:t>PARTES</w:t>
      </w:r>
      <w:r w:rsidRPr="00773873">
        <w:rPr>
          <w:rFonts w:cs="Arial"/>
          <w:sz w:val="18"/>
          <w:szCs w:val="18"/>
        </w:rPr>
        <w:t xml:space="preserve"> durante la ejecución del presente Contrato, las </w:t>
      </w:r>
      <w:r w:rsidRPr="00773873">
        <w:rPr>
          <w:rFonts w:cs="Arial"/>
          <w:b/>
          <w:sz w:val="18"/>
          <w:szCs w:val="18"/>
        </w:rPr>
        <w:t>PARTES</w:t>
      </w:r>
      <w:r w:rsidRPr="00773873">
        <w:rPr>
          <w:rFonts w:cs="Arial"/>
          <w:sz w:val="18"/>
          <w:szCs w:val="18"/>
        </w:rPr>
        <w:t xml:space="preserve"> acudirán a los términos y condiciones del contrato, el DBC y la propuesta adjudicada, sometidas a la Jurisdicción Coactiva Fiscal.</w:t>
      </w:r>
    </w:p>
    <w:p w:rsidR="00A551E5" w:rsidRPr="00773873" w:rsidRDefault="00A551E5" w:rsidP="00A551E5">
      <w:pPr>
        <w:spacing w:line="264" w:lineRule="auto"/>
        <w:jc w:val="both"/>
        <w:rPr>
          <w:rFonts w:cs="Arial"/>
          <w:b/>
          <w:bCs/>
          <w:sz w:val="18"/>
          <w:szCs w:val="18"/>
        </w:rPr>
      </w:pPr>
    </w:p>
    <w:p w:rsidR="00A551E5" w:rsidRPr="00773873" w:rsidRDefault="00A551E5" w:rsidP="00A551E5">
      <w:pPr>
        <w:spacing w:line="264" w:lineRule="auto"/>
        <w:jc w:val="both"/>
        <w:rPr>
          <w:rFonts w:cs="Arial"/>
          <w:bCs/>
          <w:sz w:val="18"/>
          <w:szCs w:val="18"/>
        </w:rPr>
      </w:pPr>
      <w:r w:rsidRPr="00773873">
        <w:rPr>
          <w:rFonts w:cs="Arial"/>
          <w:b/>
          <w:bCs/>
          <w:sz w:val="18"/>
          <w:szCs w:val="18"/>
        </w:rPr>
        <w:t>CLÁUSULA VIGÉSIMA</w:t>
      </w:r>
      <w:r w:rsidRPr="00773873">
        <w:rPr>
          <w:rFonts w:cs="Arial"/>
          <w:b/>
          <w:sz w:val="18"/>
          <w:szCs w:val="18"/>
          <w:lang w:val="es-ES_tradnl"/>
        </w:rPr>
        <w:t xml:space="preserve">.- </w:t>
      </w:r>
      <w:r w:rsidRPr="00773873">
        <w:rPr>
          <w:rFonts w:cs="Arial"/>
          <w:b/>
          <w:bCs/>
          <w:sz w:val="18"/>
          <w:szCs w:val="18"/>
        </w:rPr>
        <w:t>(SUSPENSIÓN)</w:t>
      </w:r>
      <w:r w:rsidRPr="00773873">
        <w:rPr>
          <w:rFonts w:cs="Arial"/>
          <w:bCs/>
          <w:sz w:val="18"/>
          <w:szCs w:val="18"/>
        </w:rPr>
        <w:t xml:space="preserve"> La </w:t>
      </w:r>
      <w:r w:rsidRPr="00773873">
        <w:rPr>
          <w:rFonts w:cs="Arial"/>
          <w:b/>
          <w:bCs/>
          <w:sz w:val="18"/>
          <w:szCs w:val="18"/>
        </w:rPr>
        <w:t>ENTIDAD</w:t>
      </w:r>
      <w:r w:rsidRPr="00773873">
        <w:rPr>
          <w:rFonts w:cs="Arial"/>
          <w:bCs/>
          <w:sz w:val="18"/>
          <w:szCs w:val="18"/>
        </w:rPr>
        <w:t xml:space="preserve"> está facultada para suspender temporalmente la provisión e instalación de los </w:t>
      </w:r>
      <w:r w:rsidRPr="00773873">
        <w:rPr>
          <w:rFonts w:cs="Arial"/>
          <w:b/>
          <w:bCs/>
          <w:sz w:val="18"/>
          <w:szCs w:val="18"/>
        </w:rPr>
        <w:t>BIENES</w:t>
      </w:r>
      <w:r w:rsidRPr="00773873">
        <w:rPr>
          <w:rFonts w:cs="Arial"/>
          <w:bCs/>
          <w:sz w:val="18"/>
          <w:szCs w:val="18"/>
        </w:rPr>
        <w:t xml:space="preserve"> que presta el </w:t>
      </w:r>
      <w:r w:rsidRPr="00773873">
        <w:rPr>
          <w:rFonts w:cs="Arial"/>
          <w:b/>
          <w:bCs/>
          <w:sz w:val="18"/>
          <w:szCs w:val="18"/>
        </w:rPr>
        <w:t>PROVEEDOR</w:t>
      </w:r>
      <w:r w:rsidRPr="00773873">
        <w:rPr>
          <w:rFonts w:cs="Arial"/>
          <w:bCs/>
          <w:sz w:val="18"/>
          <w:szCs w:val="18"/>
        </w:rPr>
        <w:t xml:space="preserve">, en cualquier momento, por motivos de fuerza mayor, caso fortuito y/o razones convenientes a los intereses del Estado; para lo cual notificará al </w:t>
      </w:r>
      <w:r w:rsidRPr="00773873">
        <w:rPr>
          <w:rFonts w:cs="Arial"/>
          <w:b/>
          <w:bCs/>
          <w:sz w:val="18"/>
          <w:szCs w:val="18"/>
        </w:rPr>
        <w:t>PROVEEDOR</w:t>
      </w:r>
      <w:r w:rsidRPr="00773873">
        <w:rPr>
          <w:rFonts w:cs="Arial"/>
          <w:bCs/>
          <w:sz w:val="18"/>
          <w:szCs w:val="18"/>
        </w:rPr>
        <w:t xml:space="preserve"> por escrito por intermedio del </w:t>
      </w:r>
      <w:r w:rsidRPr="00773873">
        <w:rPr>
          <w:rFonts w:cs="Arial"/>
          <w:sz w:val="18"/>
          <w:szCs w:val="18"/>
          <w:lang w:val="es-ES_tradnl"/>
        </w:rPr>
        <w:t>Responsable de Recepción</w:t>
      </w:r>
      <w:r w:rsidRPr="00773873">
        <w:rPr>
          <w:rFonts w:cs="Arial"/>
          <w:bCs/>
          <w:sz w:val="18"/>
          <w:szCs w:val="18"/>
        </w:rPr>
        <w:t>, con una anticipación de cinco (5) días calendario, excepto en los casos de urgencia por alguna emergencia imponderable. Esta suspensión puede ser total o parcial.</w:t>
      </w:r>
    </w:p>
    <w:p w:rsidR="00A551E5" w:rsidRPr="00773873" w:rsidRDefault="00A551E5" w:rsidP="00A551E5">
      <w:pPr>
        <w:spacing w:line="264" w:lineRule="auto"/>
        <w:jc w:val="both"/>
        <w:rPr>
          <w:rFonts w:cs="Arial"/>
          <w:bCs/>
          <w:sz w:val="18"/>
          <w:szCs w:val="18"/>
        </w:rPr>
      </w:pPr>
    </w:p>
    <w:p w:rsidR="00A551E5" w:rsidRPr="00773873" w:rsidRDefault="00A551E5" w:rsidP="00A551E5">
      <w:pPr>
        <w:spacing w:line="264" w:lineRule="auto"/>
        <w:jc w:val="both"/>
        <w:rPr>
          <w:rFonts w:cs="Arial"/>
          <w:bCs/>
          <w:sz w:val="18"/>
          <w:szCs w:val="18"/>
        </w:rPr>
      </w:pPr>
      <w:r w:rsidRPr="00773873">
        <w:rPr>
          <w:rFonts w:cs="Arial"/>
          <w:bCs/>
          <w:sz w:val="18"/>
          <w:szCs w:val="18"/>
        </w:rPr>
        <w:t xml:space="preserve">Asimismo, el </w:t>
      </w:r>
      <w:r w:rsidRPr="00773873">
        <w:rPr>
          <w:rFonts w:cs="Arial"/>
          <w:b/>
          <w:bCs/>
          <w:sz w:val="18"/>
          <w:szCs w:val="18"/>
        </w:rPr>
        <w:t>PROVEEDOR</w:t>
      </w:r>
      <w:r w:rsidRPr="00773873">
        <w:rPr>
          <w:rFonts w:cs="Arial"/>
          <w:bCs/>
          <w:sz w:val="18"/>
          <w:szCs w:val="18"/>
        </w:rPr>
        <w:t xml:space="preserve"> podrá comunicar a la </w:t>
      </w:r>
      <w:r w:rsidRPr="00773873">
        <w:rPr>
          <w:rFonts w:cs="Arial"/>
          <w:b/>
          <w:bCs/>
          <w:sz w:val="18"/>
          <w:szCs w:val="18"/>
        </w:rPr>
        <w:t>ENTIDAD</w:t>
      </w:r>
      <w:r w:rsidRPr="00773873">
        <w:rPr>
          <w:rFonts w:cs="Arial"/>
          <w:bCs/>
          <w:sz w:val="18"/>
          <w:szCs w:val="18"/>
        </w:rPr>
        <w:t xml:space="preserve"> mediante el </w:t>
      </w:r>
      <w:r w:rsidRPr="00773873">
        <w:rPr>
          <w:rFonts w:cs="Arial"/>
          <w:sz w:val="18"/>
          <w:szCs w:val="18"/>
          <w:lang w:val="es-ES_tradnl"/>
        </w:rPr>
        <w:t>Responsable de la Recepción</w:t>
      </w:r>
      <w:r w:rsidRPr="00773873">
        <w:rPr>
          <w:rFonts w:cs="Arial"/>
          <w:bCs/>
          <w:sz w:val="18"/>
          <w:szCs w:val="18"/>
        </w:rPr>
        <w:t xml:space="preserve">, la suspensión temporal de la provisión e instalación, en cualquier momento, por motivos de fuerza mayor, caso fortuito o por causas atribuibles a la </w:t>
      </w:r>
      <w:r w:rsidRPr="00773873">
        <w:rPr>
          <w:rFonts w:cs="Arial"/>
          <w:b/>
          <w:bCs/>
          <w:sz w:val="18"/>
          <w:szCs w:val="18"/>
        </w:rPr>
        <w:t xml:space="preserve">ENTIDAD </w:t>
      </w:r>
      <w:r w:rsidRPr="00773873">
        <w:rPr>
          <w:rFonts w:cs="Arial"/>
          <w:bCs/>
          <w:sz w:val="18"/>
          <w:szCs w:val="18"/>
        </w:rPr>
        <w:t xml:space="preserve">que afecten al </w:t>
      </w:r>
      <w:r w:rsidRPr="00773873">
        <w:rPr>
          <w:rFonts w:cs="Arial"/>
          <w:b/>
          <w:bCs/>
          <w:sz w:val="18"/>
          <w:szCs w:val="18"/>
        </w:rPr>
        <w:t xml:space="preserve">PROVEEDOR </w:t>
      </w:r>
      <w:r w:rsidRPr="00773873">
        <w:rPr>
          <w:rFonts w:cs="Arial"/>
          <w:bCs/>
          <w:sz w:val="18"/>
          <w:szCs w:val="18"/>
        </w:rPr>
        <w:t xml:space="preserve">en la provisión e instalación, esta suspensión una vez calificada por el  </w:t>
      </w:r>
      <w:r w:rsidRPr="00773873">
        <w:rPr>
          <w:rFonts w:cs="Arial"/>
          <w:sz w:val="18"/>
          <w:szCs w:val="18"/>
          <w:lang w:val="es-ES_tradnl"/>
        </w:rPr>
        <w:t>Responsable de Recepción</w:t>
      </w:r>
      <w:r w:rsidRPr="00773873">
        <w:rPr>
          <w:rFonts w:cs="Arial"/>
          <w:b/>
          <w:bCs/>
          <w:sz w:val="18"/>
          <w:szCs w:val="18"/>
        </w:rPr>
        <w:t xml:space="preserve"> </w:t>
      </w:r>
      <w:r w:rsidRPr="00773873">
        <w:rPr>
          <w:rFonts w:cs="Arial"/>
          <w:bCs/>
          <w:sz w:val="18"/>
          <w:szCs w:val="18"/>
        </w:rPr>
        <w:t xml:space="preserve">y aprobada por la </w:t>
      </w:r>
      <w:r w:rsidRPr="00773873">
        <w:rPr>
          <w:rFonts w:cs="Arial"/>
          <w:b/>
          <w:bCs/>
          <w:sz w:val="18"/>
          <w:szCs w:val="18"/>
        </w:rPr>
        <w:t>ENTIDAD</w:t>
      </w:r>
      <w:r w:rsidRPr="00773873">
        <w:rPr>
          <w:rFonts w:cs="Arial"/>
          <w:bCs/>
          <w:sz w:val="18"/>
          <w:szCs w:val="18"/>
        </w:rPr>
        <w:t xml:space="preserve">, puede ser parcial o total, en este último caso requiere de ampliación de plazo en la provisión e instalación de los </w:t>
      </w:r>
      <w:r w:rsidRPr="00773873">
        <w:rPr>
          <w:rFonts w:cs="Arial"/>
          <w:b/>
          <w:bCs/>
          <w:sz w:val="18"/>
          <w:szCs w:val="18"/>
        </w:rPr>
        <w:t>BIENES</w:t>
      </w:r>
      <w:r w:rsidRPr="00773873">
        <w:rPr>
          <w:rFonts w:cs="Arial"/>
          <w:bCs/>
          <w:sz w:val="18"/>
          <w:szCs w:val="18"/>
        </w:rPr>
        <w:t>.</w:t>
      </w:r>
    </w:p>
    <w:p w:rsidR="00A551E5" w:rsidRPr="00773873" w:rsidRDefault="00A551E5" w:rsidP="00A551E5">
      <w:pPr>
        <w:spacing w:line="264" w:lineRule="auto"/>
        <w:jc w:val="both"/>
        <w:rPr>
          <w:rFonts w:cs="Arial"/>
          <w:bCs/>
          <w:sz w:val="18"/>
          <w:szCs w:val="18"/>
        </w:rPr>
      </w:pPr>
    </w:p>
    <w:p w:rsidR="00A551E5" w:rsidRPr="00773873" w:rsidRDefault="00A551E5" w:rsidP="00A551E5">
      <w:pPr>
        <w:spacing w:line="264" w:lineRule="auto"/>
        <w:jc w:val="both"/>
        <w:rPr>
          <w:rFonts w:cs="Arial"/>
          <w:bCs/>
          <w:sz w:val="18"/>
          <w:szCs w:val="18"/>
        </w:rPr>
      </w:pPr>
      <w:r w:rsidRPr="00773873">
        <w:rPr>
          <w:rFonts w:cs="Arial"/>
          <w:bCs/>
          <w:sz w:val="18"/>
          <w:szCs w:val="18"/>
        </w:rPr>
        <w:t xml:space="preserve">Si la provisión e instalación de los </w:t>
      </w:r>
      <w:r w:rsidRPr="00773873">
        <w:rPr>
          <w:rFonts w:cs="Arial"/>
          <w:b/>
          <w:bCs/>
          <w:sz w:val="18"/>
          <w:szCs w:val="18"/>
        </w:rPr>
        <w:t>BIENES</w:t>
      </w:r>
      <w:r w:rsidRPr="00773873">
        <w:rPr>
          <w:rFonts w:cs="Arial"/>
          <w:bCs/>
          <w:sz w:val="18"/>
          <w:szCs w:val="18"/>
        </w:rPr>
        <w:t xml:space="preserve"> se suspende parcial o totalmente por negligencia del </w:t>
      </w:r>
      <w:r w:rsidRPr="00773873">
        <w:rPr>
          <w:rFonts w:cs="Arial"/>
          <w:b/>
          <w:bCs/>
          <w:sz w:val="18"/>
          <w:szCs w:val="18"/>
        </w:rPr>
        <w:t>PROVEEDOR</w:t>
      </w:r>
      <w:r w:rsidRPr="00773873">
        <w:rPr>
          <w:rFonts w:cs="Arial"/>
          <w:bCs/>
          <w:sz w:val="18"/>
          <w:szCs w:val="18"/>
        </w:rPr>
        <w:t xml:space="preserve"> en observar y cumplir correctamente las estipulaciones del contrato y/o de los documentos que forman parte del mismo, no merecerá ninguna ampliación del plazo para la entrega provisional e instalación.</w:t>
      </w:r>
    </w:p>
    <w:p w:rsidR="00A551E5" w:rsidRPr="00773873" w:rsidRDefault="00A551E5" w:rsidP="00A551E5">
      <w:pPr>
        <w:spacing w:line="264" w:lineRule="auto"/>
        <w:rPr>
          <w:rFonts w:cs="Arial"/>
          <w:sz w:val="18"/>
          <w:szCs w:val="18"/>
        </w:rPr>
      </w:pPr>
    </w:p>
    <w:p w:rsidR="00A551E5" w:rsidRPr="00773873" w:rsidRDefault="00A551E5" w:rsidP="00A551E5">
      <w:pPr>
        <w:spacing w:line="264" w:lineRule="auto"/>
        <w:jc w:val="both"/>
        <w:rPr>
          <w:rFonts w:cs="Arial"/>
          <w:sz w:val="18"/>
          <w:szCs w:val="18"/>
          <w:lang w:val="es-ES_tradnl"/>
        </w:rPr>
      </w:pPr>
      <w:r w:rsidRPr="00773873">
        <w:rPr>
          <w:rFonts w:cs="Arial"/>
          <w:b/>
          <w:bCs/>
          <w:sz w:val="18"/>
          <w:szCs w:val="18"/>
        </w:rPr>
        <w:t>CLÁUSULA VIGÉSIMA</w:t>
      </w:r>
      <w:r w:rsidRPr="00773873">
        <w:rPr>
          <w:rFonts w:cs="Arial"/>
          <w:b/>
          <w:sz w:val="18"/>
          <w:szCs w:val="18"/>
          <w:lang w:val="es-ES_tradnl"/>
        </w:rPr>
        <w:t xml:space="preserve"> PRIMERA.- (CONDICIONES COMPLEMENTARIAS) </w:t>
      </w:r>
      <w:r w:rsidRPr="00773873">
        <w:rPr>
          <w:rFonts w:cs="Arial"/>
          <w:sz w:val="18"/>
          <w:szCs w:val="18"/>
          <w:lang w:val="es-ES_tradnl"/>
        </w:rPr>
        <w:t xml:space="preserve">Durante la provisión e instalación de los </w:t>
      </w:r>
      <w:r w:rsidRPr="00773873">
        <w:rPr>
          <w:rFonts w:cs="Arial"/>
          <w:b/>
          <w:sz w:val="18"/>
          <w:szCs w:val="18"/>
          <w:lang w:val="es-ES_tradnl"/>
        </w:rPr>
        <w:t>BIENES</w:t>
      </w:r>
      <w:r w:rsidRPr="00773873">
        <w:rPr>
          <w:rFonts w:cs="Arial"/>
          <w:sz w:val="18"/>
          <w:szCs w:val="18"/>
          <w:lang w:val="es-ES_tradnl"/>
        </w:rPr>
        <w:t>,</w:t>
      </w:r>
      <w:r w:rsidRPr="00773873">
        <w:rPr>
          <w:rFonts w:cs="Arial"/>
          <w:b/>
          <w:sz w:val="18"/>
          <w:szCs w:val="18"/>
          <w:lang w:val="es-ES_tradnl"/>
        </w:rPr>
        <w:t xml:space="preserve"> </w:t>
      </w:r>
      <w:r w:rsidRPr="00773873">
        <w:rPr>
          <w:rFonts w:cs="Arial"/>
          <w:sz w:val="18"/>
          <w:szCs w:val="18"/>
          <w:lang w:val="es-ES_tradnl"/>
        </w:rPr>
        <w:t xml:space="preserve">el </w:t>
      </w:r>
      <w:r w:rsidRPr="00773873">
        <w:rPr>
          <w:rFonts w:cs="Arial"/>
          <w:b/>
          <w:sz w:val="18"/>
          <w:szCs w:val="18"/>
          <w:lang w:val="es-ES_tradnl"/>
        </w:rPr>
        <w:t xml:space="preserve">PROVEEDOR </w:t>
      </w:r>
      <w:r w:rsidRPr="00773873">
        <w:rPr>
          <w:rFonts w:cs="Arial"/>
          <w:sz w:val="18"/>
          <w:szCs w:val="18"/>
          <w:lang w:val="es-ES_tradnl"/>
        </w:rPr>
        <w:t>observará las siguientes condiciones complementarias:</w:t>
      </w:r>
    </w:p>
    <w:p w:rsidR="00A551E5" w:rsidRPr="00773873" w:rsidRDefault="00A551E5" w:rsidP="00A551E5">
      <w:pPr>
        <w:spacing w:line="264" w:lineRule="auto"/>
        <w:jc w:val="both"/>
        <w:rPr>
          <w:rFonts w:cs="Arial"/>
          <w:sz w:val="18"/>
          <w:szCs w:val="18"/>
          <w:lang w:val="es-ES_tradnl"/>
        </w:rPr>
      </w:pPr>
    </w:p>
    <w:p w:rsidR="00A551E5" w:rsidRPr="00773873" w:rsidRDefault="00A551E5" w:rsidP="00A551E5">
      <w:pPr>
        <w:spacing w:line="264" w:lineRule="auto"/>
        <w:ind w:left="705" w:hanging="705"/>
        <w:jc w:val="both"/>
        <w:rPr>
          <w:rFonts w:cs="Arial"/>
          <w:bCs/>
          <w:snapToGrid w:val="0"/>
          <w:sz w:val="18"/>
          <w:szCs w:val="18"/>
          <w:lang w:eastAsia="es-BO"/>
        </w:rPr>
      </w:pPr>
      <w:r w:rsidRPr="00773873">
        <w:rPr>
          <w:rFonts w:cs="Arial"/>
          <w:bCs/>
          <w:snapToGrid w:val="0"/>
          <w:sz w:val="18"/>
          <w:szCs w:val="18"/>
          <w:lang w:eastAsia="es-BO"/>
        </w:rPr>
        <w:t>21.1.</w:t>
      </w:r>
      <w:r w:rsidRPr="00773873">
        <w:rPr>
          <w:rFonts w:cs="Arial"/>
          <w:bCs/>
          <w:snapToGrid w:val="0"/>
          <w:sz w:val="18"/>
          <w:szCs w:val="18"/>
          <w:lang w:eastAsia="es-BO"/>
        </w:rPr>
        <w:tab/>
        <w:t xml:space="preserve">La superficie solicitada 1.026 m2 se refiere a la cantidad que será efectivamente  instalada en el interior del Auditorio de la </w:t>
      </w:r>
      <w:r w:rsidRPr="00773873">
        <w:rPr>
          <w:rFonts w:cs="Arial"/>
          <w:b/>
          <w:bCs/>
          <w:snapToGrid w:val="0"/>
          <w:sz w:val="18"/>
          <w:szCs w:val="18"/>
          <w:lang w:eastAsia="es-BO"/>
        </w:rPr>
        <w:t xml:space="preserve">ENTIDAD </w:t>
      </w:r>
      <w:r w:rsidRPr="00773873">
        <w:rPr>
          <w:rFonts w:cs="Arial"/>
          <w:bCs/>
          <w:snapToGrid w:val="0"/>
          <w:sz w:val="18"/>
          <w:szCs w:val="18"/>
          <w:lang w:eastAsia="es-BO"/>
        </w:rPr>
        <w:t xml:space="preserve">(pisos 2 y 3), por tanto, el </w:t>
      </w:r>
      <w:r w:rsidRPr="00773873">
        <w:rPr>
          <w:rFonts w:cs="Arial"/>
          <w:b/>
          <w:bCs/>
          <w:caps/>
          <w:snapToGrid w:val="0"/>
          <w:sz w:val="18"/>
          <w:szCs w:val="18"/>
          <w:lang w:eastAsia="es-BO"/>
        </w:rPr>
        <w:t>proveedor</w:t>
      </w:r>
      <w:r w:rsidRPr="00773873">
        <w:rPr>
          <w:rFonts w:cs="Arial"/>
          <w:bCs/>
          <w:snapToGrid w:val="0"/>
          <w:sz w:val="18"/>
          <w:szCs w:val="18"/>
          <w:lang w:eastAsia="es-BO"/>
        </w:rPr>
        <w:t xml:space="preserve"> deberá prever en su propuesta económica mermas por corte.</w:t>
      </w:r>
    </w:p>
    <w:p w:rsidR="00A551E5" w:rsidRPr="00773873" w:rsidRDefault="00A551E5" w:rsidP="00A551E5">
      <w:pPr>
        <w:spacing w:line="264" w:lineRule="auto"/>
        <w:ind w:left="705" w:hanging="705"/>
        <w:jc w:val="both"/>
        <w:rPr>
          <w:rFonts w:cs="Arial"/>
          <w:bCs/>
          <w:snapToGrid w:val="0"/>
          <w:sz w:val="18"/>
          <w:szCs w:val="18"/>
          <w:lang w:eastAsia="es-BO"/>
        </w:rPr>
      </w:pPr>
      <w:r w:rsidRPr="00773873">
        <w:rPr>
          <w:rFonts w:cs="Arial"/>
          <w:bCs/>
          <w:snapToGrid w:val="0"/>
          <w:sz w:val="18"/>
          <w:szCs w:val="18"/>
          <w:lang w:eastAsia="es-BO"/>
        </w:rPr>
        <w:t xml:space="preserve">21.2.  </w:t>
      </w:r>
      <w:r w:rsidRPr="00773873">
        <w:rPr>
          <w:rFonts w:cs="Arial"/>
          <w:bCs/>
          <w:snapToGrid w:val="0"/>
          <w:sz w:val="18"/>
          <w:szCs w:val="18"/>
          <w:lang w:eastAsia="es-BO"/>
        </w:rPr>
        <w:tab/>
        <w:t xml:space="preserve">Los trabajos de instalación estarán a cargo del </w:t>
      </w:r>
      <w:r w:rsidRPr="00773873">
        <w:rPr>
          <w:rFonts w:cs="Arial"/>
          <w:b/>
          <w:bCs/>
          <w:caps/>
          <w:snapToGrid w:val="0"/>
          <w:sz w:val="18"/>
          <w:szCs w:val="18"/>
          <w:lang w:eastAsia="es-BO"/>
        </w:rPr>
        <w:t>proveedor</w:t>
      </w:r>
      <w:r w:rsidRPr="00773873">
        <w:rPr>
          <w:rFonts w:cs="Arial"/>
          <w:bCs/>
          <w:snapToGrid w:val="0"/>
          <w:sz w:val="18"/>
          <w:szCs w:val="18"/>
          <w:lang w:eastAsia="es-BO"/>
        </w:rPr>
        <w:t xml:space="preserve"> y todas las acciones que demanden el cumplimiento de la contratación serán coordinadas con el Responsable de Recepción.</w:t>
      </w:r>
    </w:p>
    <w:p w:rsidR="00A551E5" w:rsidRPr="00773873" w:rsidRDefault="00A551E5" w:rsidP="00A551E5">
      <w:pPr>
        <w:spacing w:line="264" w:lineRule="auto"/>
        <w:ind w:left="705" w:hanging="705"/>
        <w:jc w:val="both"/>
        <w:rPr>
          <w:rFonts w:cs="Arial"/>
          <w:snapToGrid w:val="0"/>
          <w:sz w:val="18"/>
          <w:szCs w:val="18"/>
          <w:highlight w:val="yellow"/>
          <w:lang w:eastAsia="es-BO"/>
        </w:rPr>
      </w:pPr>
      <w:r w:rsidRPr="00773873">
        <w:rPr>
          <w:rFonts w:cs="Arial"/>
          <w:bCs/>
          <w:snapToGrid w:val="0"/>
          <w:sz w:val="18"/>
          <w:szCs w:val="18"/>
          <w:lang w:eastAsia="es-BO"/>
        </w:rPr>
        <w:lastRenderedPageBreak/>
        <w:t>21.3.</w:t>
      </w:r>
      <w:r w:rsidRPr="00773873">
        <w:rPr>
          <w:rFonts w:cs="Arial"/>
          <w:bCs/>
          <w:snapToGrid w:val="0"/>
          <w:sz w:val="18"/>
          <w:szCs w:val="18"/>
          <w:lang w:eastAsia="es-BO"/>
        </w:rPr>
        <w:tab/>
        <w:t xml:space="preserve">El </w:t>
      </w:r>
      <w:r w:rsidRPr="00773873">
        <w:rPr>
          <w:rFonts w:cs="Arial"/>
          <w:b/>
          <w:bCs/>
          <w:snapToGrid w:val="0"/>
          <w:sz w:val="18"/>
          <w:szCs w:val="18"/>
          <w:lang w:eastAsia="es-BO"/>
        </w:rPr>
        <w:t>PROVEEDOR</w:t>
      </w:r>
      <w:r w:rsidRPr="00773873">
        <w:rPr>
          <w:rFonts w:cs="Arial"/>
          <w:bCs/>
          <w:snapToGrid w:val="0"/>
          <w:sz w:val="18"/>
          <w:szCs w:val="18"/>
          <w:lang w:eastAsia="es-BO"/>
        </w:rPr>
        <w:t xml:space="preserve"> durante el traslado, provisión e instalación de los </w:t>
      </w:r>
      <w:r w:rsidRPr="00773873">
        <w:rPr>
          <w:rFonts w:cs="Arial"/>
          <w:b/>
          <w:bCs/>
          <w:snapToGrid w:val="0"/>
          <w:sz w:val="18"/>
          <w:szCs w:val="18"/>
          <w:lang w:eastAsia="es-BO"/>
        </w:rPr>
        <w:t>BIENES</w:t>
      </w:r>
      <w:r w:rsidRPr="00773873">
        <w:rPr>
          <w:rFonts w:cs="Arial"/>
          <w:bCs/>
          <w:snapToGrid w:val="0"/>
          <w:sz w:val="18"/>
          <w:szCs w:val="18"/>
          <w:lang w:eastAsia="es-BO"/>
        </w:rPr>
        <w:t xml:space="preserve"> no deberá</w:t>
      </w:r>
      <w:r w:rsidRPr="00773873">
        <w:rPr>
          <w:rFonts w:cs="Arial"/>
          <w:snapToGrid w:val="0"/>
          <w:sz w:val="18"/>
          <w:szCs w:val="18"/>
          <w:lang w:eastAsia="es-BO"/>
        </w:rPr>
        <w:t xml:space="preserve"> ocasionar daños a las instalaciones ni infraestructura de la </w:t>
      </w:r>
      <w:r w:rsidRPr="00773873">
        <w:rPr>
          <w:rFonts w:cs="Arial"/>
          <w:b/>
          <w:snapToGrid w:val="0"/>
          <w:sz w:val="18"/>
          <w:szCs w:val="18"/>
          <w:lang w:eastAsia="es-BO"/>
        </w:rPr>
        <w:t>ENTIDAD</w:t>
      </w:r>
      <w:r w:rsidRPr="00773873">
        <w:rPr>
          <w:rFonts w:cs="Arial"/>
          <w:snapToGrid w:val="0"/>
          <w:sz w:val="18"/>
          <w:szCs w:val="18"/>
          <w:lang w:eastAsia="es-BO"/>
        </w:rPr>
        <w:t xml:space="preserve">, la responsabilidad por daños ocasionados será completamente del </w:t>
      </w:r>
      <w:r w:rsidRPr="00773873">
        <w:rPr>
          <w:rFonts w:cs="Arial"/>
          <w:b/>
          <w:snapToGrid w:val="0"/>
          <w:sz w:val="18"/>
          <w:szCs w:val="18"/>
          <w:lang w:eastAsia="es-BO"/>
        </w:rPr>
        <w:t>PROVEEDOR</w:t>
      </w:r>
      <w:r w:rsidRPr="00773873">
        <w:rPr>
          <w:rFonts w:cs="Arial"/>
          <w:snapToGrid w:val="0"/>
          <w:sz w:val="18"/>
          <w:szCs w:val="18"/>
          <w:lang w:eastAsia="es-BO"/>
        </w:rPr>
        <w:t>.</w:t>
      </w:r>
    </w:p>
    <w:p w:rsidR="00A551E5" w:rsidRPr="00773873" w:rsidRDefault="00A551E5" w:rsidP="00A551E5">
      <w:pPr>
        <w:spacing w:line="264" w:lineRule="auto"/>
        <w:ind w:left="705" w:hanging="705"/>
        <w:jc w:val="both"/>
        <w:rPr>
          <w:rFonts w:cs="Arial"/>
          <w:b/>
          <w:bCs/>
          <w:sz w:val="18"/>
          <w:szCs w:val="18"/>
        </w:rPr>
      </w:pPr>
    </w:p>
    <w:p w:rsidR="00A551E5" w:rsidRPr="00773873" w:rsidRDefault="00A551E5" w:rsidP="00A551E5">
      <w:pPr>
        <w:spacing w:line="264" w:lineRule="auto"/>
        <w:jc w:val="both"/>
        <w:rPr>
          <w:rFonts w:cs="Arial"/>
          <w:b/>
          <w:sz w:val="18"/>
          <w:szCs w:val="18"/>
          <w:lang w:val="es-ES_tradnl"/>
        </w:rPr>
      </w:pPr>
      <w:r w:rsidRPr="00773873">
        <w:rPr>
          <w:rFonts w:cs="Arial"/>
          <w:b/>
          <w:bCs/>
          <w:sz w:val="18"/>
          <w:szCs w:val="18"/>
        </w:rPr>
        <w:t>CLÁUSULA VIGÉSIMA SEGUNDA</w:t>
      </w:r>
      <w:r w:rsidRPr="00773873">
        <w:rPr>
          <w:rFonts w:cs="Arial"/>
          <w:b/>
          <w:sz w:val="18"/>
          <w:szCs w:val="18"/>
          <w:lang w:val="es-ES_tradnl"/>
        </w:rPr>
        <w:t xml:space="preserve">.- (RECEPCIÓN PROVISIONAL SUJETA A PRUEBAS) </w:t>
      </w:r>
    </w:p>
    <w:p w:rsidR="00A551E5" w:rsidRPr="00773873" w:rsidRDefault="00A551E5" w:rsidP="00A551E5">
      <w:pPr>
        <w:spacing w:line="264" w:lineRule="auto"/>
        <w:jc w:val="both"/>
        <w:rPr>
          <w:rFonts w:cs="Arial"/>
          <w:b/>
          <w:sz w:val="18"/>
          <w:szCs w:val="18"/>
          <w:lang w:val="es-ES_tradnl"/>
        </w:rPr>
      </w:pPr>
    </w:p>
    <w:p w:rsidR="00A551E5" w:rsidRPr="00773873" w:rsidRDefault="00A551E5" w:rsidP="00A551E5">
      <w:pPr>
        <w:spacing w:line="264" w:lineRule="auto"/>
        <w:ind w:left="567" w:hanging="567"/>
        <w:jc w:val="both"/>
        <w:rPr>
          <w:rFonts w:cs="Arial"/>
          <w:bCs/>
          <w:snapToGrid w:val="0"/>
          <w:sz w:val="18"/>
          <w:szCs w:val="18"/>
          <w:lang w:eastAsia="es-BO"/>
        </w:rPr>
      </w:pPr>
      <w:r w:rsidRPr="00773873">
        <w:rPr>
          <w:rFonts w:cs="Arial"/>
          <w:b/>
          <w:bCs/>
          <w:sz w:val="18"/>
          <w:szCs w:val="18"/>
        </w:rPr>
        <w:t>22.1.</w:t>
      </w:r>
      <w:r w:rsidRPr="00773873">
        <w:rPr>
          <w:rFonts w:cs="Arial"/>
          <w:b/>
          <w:bCs/>
          <w:sz w:val="18"/>
          <w:szCs w:val="18"/>
        </w:rPr>
        <w:tab/>
        <w:t>Recepción</w:t>
      </w:r>
      <w:r w:rsidRPr="00773873">
        <w:rPr>
          <w:rFonts w:cs="Arial"/>
          <w:b/>
          <w:bCs/>
          <w:snapToGrid w:val="0"/>
          <w:sz w:val="18"/>
          <w:szCs w:val="18"/>
          <w:lang w:eastAsia="es-BO"/>
        </w:rPr>
        <w:t xml:space="preserve"> Provisional.-</w:t>
      </w:r>
      <w:r w:rsidRPr="00773873">
        <w:rPr>
          <w:rFonts w:cs="Arial"/>
          <w:bCs/>
          <w:snapToGrid w:val="0"/>
          <w:sz w:val="18"/>
          <w:szCs w:val="18"/>
          <w:lang w:eastAsia="es-BO"/>
        </w:rPr>
        <w:t xml:space="preserve"> Una vez entregados los </w:t>
      </w:r>
      <w:r w:rsidRPr="00773873">
        <w:rPr>
          <w:rFonts w:cs="Arial"/>
          <w:b/>
          <w:bCs/>
          <w:snapToGrid w:val="0"/>
          <w:sz w:val="18"/>
          <w:szCs w:val="18"/>
          <w:lang w:eastAsia="es-BO"/>
        </w:rPr>
        <w:t>BIENES</w:t>
      </w:r>
      <w:r w:rsidRPr="00773873">
        <w:rPr>
          <w:rFonts w:cs="Arial"/>
          <w:bCs/>
          <w:snapToGrid w:val="0"/>
          <w:sz w:val="18"/>
          <w:szCs w:val="18"/>
          <w:lang w:eastAsia="es-BO"/>
        </w:rPr>
        <w:t xml:space="preserve"> provisionalmente en su embalaje original de fábrica el cual contempla la superficie embalada y características, el Responsable de Recepción en el plazo de un (1) día hábil, deberá verificar que los mismos cumplan con lo requerido en las Especificaciones Técnicas y emitirá el Acta de Recepción Provisional. </w:t>
      </w:r>
    </w:p>
    <w:p w:rsidR="00A551E5" w:rsidRPr="00773873" w:rsidRDefault="00A551E5" w:rsidP="00A551E5">
      <w:pPr>
        <w:pStyle w:val="BodyText23"/>
        <w:spacing w:before="60" w:line="264" w:lineRule="auto"/>
        <w:ind w:right="79"/>
        <w:rPr>
          <w:rFonts w:ascii="Verdana" w:hAnsi="Verdana" w:cs="Arial"/>
          <w:b/>
          <w:sz w:val="18"/>
          <w:szCs w:val="18"/>
        </w:rPr>
      </w:pPr>
    </w:p>
    <w:p w:rsidR="00A551E5" w:rsidRPr="00773873" w:rsidRDefault="00A551E5" w:rsidP="00A551E5">
      <w:pPr>
        <w:spacing w:line="264" w:lineRule="auto"/>
        <w:ind w:left="567" w:hanging="567"/>
        <w:jc w:val="both"/>
        <w:rPr>
          <w:rFonts w:cs="Arial"/>
          <w:sz w:val="18"/>
          <w:szCs w:val="18"/>
        </w:rPr>
      </w:pPr>
      <w:r w:rsidRPr="00773873">
        <w:rPr>
          <w:rFonts w:cs="Arial"/>
          <w:b/>
          <w:sz w:val="18"/>
          <w:szCs w:val="18"/>
        </w:rPr>
        <w:t xml:space="preserve">22.2. Instalación.-  </w:t>
      </w:r>
      <w:r w:rsidRPr="00773873">
        <w:rPr>
          <w:rFonts w:cs="Arial"/>
          <w:sz w:val="18"/>
          <w:szCs w:val="18"/>
        </w:rPr>
        <w:t xml:space="preserve">El </w:t>
      </w:r>
      <w:r w:rsidRPr="00773873">
        <w:rPr>
          <w:rFonts w:cs="Arial"/>
          <w:b/>
          <w:caps/>
          <w:sz w:val="18"/>
          <w:szCs w:val="18"/>
        </w:rPr>
        <w:t>Proveedor</w:t>
      </w:r>
      <w:r w:rsidRPr="00773873">
        <w:rPr>
          <w:rFonts w:cs="Arial"/>
          <w:sz w:val="18"/>
          <w:szCs w:val="18"/>
        </w:rPr>
        <w:t xml:space="preserve"> deberá realizar la instalación de los </w:t>
      </w:r>
      <w:r w:rsidRPr="00773873">
        <w:rPr>
          <w:rFonts w:cs="Arial"/>
          <w:b/>
          <w:sz w:val="18"/>
          <w:szCs w:val="18"/>
        </w:rPr>
        <w:t xml:space="preserve">BIENES </w:t>
      </w:r>
      <w:r w:rsidRPr="00773873">
        <w:rPr>
          <w:rFonts w:cs="Arial"/>
          <w:sz w:val="18"/>
          <w:szCs w:val="18"/>
        </w:rPr>
        <w:t>en un plazo de cuarenta (40) días calendario, computables desde la fecha de emisión del Acta de Recepción Provisional.</w:t>
      </w:r>
    </w:p>
    <w:p w:rsidR="00A551E5" w:rsidRPr="00773873" w:rsidRDefault="00A551E5" w:rsidP="00A551E5">
      <w:pPr>
        <w:pStyle w:val="BodyText23"/>
        <w:spacing w:before="60" w:line="264" w:lineRule="auto"/>
        <w:ind w:right="79"/>
        <w:rPr>
          <w:rFonts w:ascii="Verdana" w:hAnsi="Verdana" w:cs="Arial"/>
          <w:sz w:val="18"/>
          <w:szCs w:val="18"/>
        </w:rPr>
      </w:pPr>
    </w:p>
    <w:p w:rsidR="00A551E5" w:rsidRPr="00773873" w:rsidRDefault="00A551E5" w:rsidP="00A551E5">
      <w:pPr>
        <w:pStyle w:val="BodyText23"/>
        <w:tabs>
          <w:tab w:val="left" w:pos="567"/>
        </w:tabs>
        <w:spacing w:before="60" w:line="264" w:lineRule="auto"/>
        <w:ind w:right="79"/>
        <w:rPr>
          <w:rFonts w:ascii="Verdana" w:hAnsi="Verdana" w:cs="Arial"/>
          <w:sz w:val="18"/>
          <w:szCs w:val="18"/>
        </w:rPr>
      </w:pPr>
      <w:r w:rsidRPr="00773873">
        <w:rPr>
          <w:rFonts w:ascii="Verdana" w:hAnsi="Verdana" w:cs="Arial"/>
          <w:sz w:val="18"/>
          <w:szCs w:val="18"/>
        </w:rPr>
        <w:tab/>
        <w:t>La instalación  incluye las siguientes tareas:</w:t>
      </w:r>
    </w:p>
    <w:p w:rsidR="00A551E5" w:rsidRPr="00773873" w:rsidRDefault="00A551E5" w:rsidP="00A551E5">
      <w:pPr>
        <w:pStyle w:val="BodyText23"/>
        <w:spacing w:before="60" w:line="264" w:lineRule="auto"/>
        <w:ind w:right="79"/>
        <w:rPr>
          <w:rFonts w:ascii="Verdana" w:hAnsi="Verdana" w:cs="Arial"/>
          <w:sz w:val="18"/>
          <w:szCs w:val="18"/>
        </w:rPr>
      </w:pPr>
    </w:p>
    <w:p w:rsidR="00A551E5" w:rsidRPr="00773873" w:rsidRDefault="00A551E5" w:rsidP="00A551E5">
      <w:pPr>
        <w:pStyle w:val="BodyText23"/>
        <w:numPr>
          <w:ilvl w:val="0"/>
          <w:numId w:val="35"/>
        </w:numPr>
        <w:spacing w:before="60" w:line="264" w:lineRule="auto"/>
        <w:ind w:right="79"/>
        <w:rPr>
          <w:rFonts w:ascii="Verdana" w:hAnsi="Verdana" w:cs="Arial"/>
          <w:sz w:val="18"/>
          <w:szCs w:val="18"/>
        </w:rPr>
      </w:pPr>
      <w:r w:rsidRPr="00773873">
        <w:rPr>
          <w:rFonts w:ascii="Verdana" w:hAnsi="Verdana" w:cs="Arial"/>
          <w:sz w:val="18"/>
          <w:szCs w:val="18"/>
        </w:rPr>
        <w:t xml:space="preserve">Retiro de las alfombras que actualmente se encuentran instaladas, el </w:t>
      </w:r>
      <w:r w:rsidRPr="00773873">
        <w:rPr>
          <w:rFonts w:ascii="Verdana" w:hAnsi="Verdana" w:cs="Arial"/>
          <w:b/>
          <w:sz w:val="18"/>
          <w:szCs w:val="18"/>
        </w:rPr>
        <w:t xml:space="preserve">PROVEEDOR </w:t>
      </w:r>
      <w:r w:rsidRPr="00773873">
        <w:rPr>
          <w:rFonts w:ascii="Verdana" w:hAnsi="Verdana" w:cs="Arial"/>
          <w:sz w:val="18"/>
          <w:szCs w:val="18"/>
        </w:rPr>
        <w:t xml:space="preserve"> deberá hacer el traslado de las alfombras retiradas desde los pisos 2 y 3  hasta el sótano del edificio de la </w:t>
      </w:r>
      <w:r w:rsidRPr="00773873">
        <w:rPr>
          <w:rFonts w:ascii="Verdana" w:hAnsi="Verdana" w:cs="Arial"/>
          <w:b/>
          <w:sz w:val="18"/>
          <w:szCs w:val="18"/>
        </w:rPr>
        <w:t>ENTIDAD</w:t>
      </w:r>
      <w:r w:rsidRPr="00773873">
        <w:rPr>
          <w:rFonts w:ascii="Verdana" w:hAnsi="Verdana" w:cs="Arial"/>
          <w:sz w:val="18"/>
          <w:szCs w:val="18"/>
        </w:rPr>
        <w:t>.</w:t>
      </w:r>
    </w:p>
    <w:p w:rsidR="00A551E5" w:rsidRPr="00773873" w:rsidRDefault="00A551E5" w:rsidP="00A551E5">
      <w:pPr>
        <w:pStyle w:val="BodyText23"/>
        <w:numPr>
          <w:ilvl w:val="0"/>
          <w:numId w:val="35"/>
        </w:numPr>
        <w:spacing w:before="60" w:line="264" w:lineRule="auto"/>
        <w:ind w:right="79"/>
        <w:rPr>
          <w:rFonts w:ascii="Verdana" w:hAnsi="Verdana" w:cs="Arial"/>
          <w:sz w:val="18"/>
          <w:szCs w:val="18"/>
        </w:rPr>
      </w:pPr>
      <w:r w:rsidRPr="00773873">
        <w:rPr>
          <w:rFonts w:ascii="Verdana" w:hAnsi="Verdana" w:cs="Arial"/>
          <w:sz w:val="18"/>
          <w:szCs w:val="18"/>
        </w:rPr>
        <w:t xml:space="preserve">Desarmado y armado de las butacas y mesas existentes en el Auditorio de la </w:t>
      </w:r>
      <w:r w:rsidRPr="00773873">
        <w:rPr>
          <w:rFonts w:ascii="Verdana" w:hAnsi="Verdana" w:cs="Arial"/>
          <w:b/>
          <w:sz w:val="18"/>
          <w:szCs w:val="18"/>
        </w:rPr>
        <w:t>ENTIDAD</w:t>
      </w:r>
      <w:r w:rsidRPr="00773873">
        <w:rPr>
          <w:rFonts w:ascii="Verdana" w:hAnsi="Verdana" w:cs="Arial"/>
          <w:sz w:val="18"/>
          <w:szCs w:val="18"/>
        </w:rPr>
        <w:t>, trabajo que deberá ser necesariamente ejecutado por técnicos especializados en este rubro.</w:t>
      </w:r>
    </w:p>
    <w:p w:rsidR="00A551E5" w:rsidRPr="00773873" w:rsidRDefault="00A551E5" w:rsidP="00A551E5">
      <w:pPr>
        <w:pStyle w:val="BodyText23"/>
        <w:numPr>
          <w:ilvl w:val="0"/>
          <w:numId w:val="35"/>
        </w:numPr>
        <w:spacing w:before="60" w:line="264" w:lineRule="auto"/>
        <w:ind w:right="79"/>
        <w:rPr>
          <w:rFonts w:ascii="Verdana" w:hAnsi="Verdana" w:cs="Arial"/>
          <w:sz w:val="18"/>
          <w:szCs w:val="18"/>
        </w:rPr>
      </w:pPr>
      <w:r w:rsidRPr="00773873">
        <w:rPr>
          <w:rFonts w:ascii="Verdana" w:hAnsi="Verdana" w:cs="Arial"/>
          <w:sz w:val="18"/>
          <w:szCs w:val="18"/>
        </w:rPr>
        <w:t xml:space="preserve">El </w:t>
      </w:r>
      <w:proofErr w:type="spellStart"/>
      <w:r w:rsidRPr="00773873">
        <w:rPr>
          <w:rFonts w:ascii="Verdana" w:hAnsi="Verdana" w:cs="Arial"/>
          <w:sz w:val="18"/>
          <w:szCs w:val="18"/>
        </w:rPr>
        <w:t>contrapiso</w:t>
      </w:r>
      <w:proofErr w:type="spellEnd"/>
      <w:r w:rsidRPr="00773873">
        <w:rPr>
          <w:rFonts w:ascii="Verdana" w:hAnsi="Verdana" w:cs="Arial"/>
          <w:sz w:val="18"/>
          <w:szCs w:val="18"/>
        </w:rPr>
        <w:t xml:space="preserve"> donde se instalarán los </w:t>
      </w:r>
      <w:r w:rsidRPr="00773873">
        <w:rPr>
          <w:rFonts w:ascii="Verdana" w:hAnsi="Verdana" w:cs="Arial"/>
          <w:b/>
          <w:sz w:val="18"/>
          <w:szCs w:val="18"/>
        </w:rPr>
        <w:t>BIENES</w:t>
      </w:r>
      <w:r w:rsidRPr="00773873">
        <w:rPr>
          <w:rFonts w:ascii="Verdana" w:hAnsi="Verdana" w:cs="Arial"/>
          <w:sz w:val="18"/>
          <w:szCs w:val="18"/>
        </w:rPr>
        <w:t xml:space="preserve"> debe ser limpiado, librando la superficie de toda impureza que impida un correcto pegado de los </w:t>
      </w:r>
      <w:r w:rsidRPr="00773873">
        <w:rPr>
          <w:rFonts w:ascii="Verdana" w:hAnsi="Verdana" w:cs="Arial"/>
          <w:b/>
          <w:sz w:val="18"/>
          <w:szCs w:val="18"/>
        </w:rPr>
        <w:t>BIENES</w:t>
      </w:r>
      <w:r w:rsidRPr="00773873">
        <w:rPr>
          <w:rFonts w:ascii="Verdana" w:hAnsi="Verdana" w:cs="Arial"/>
          <w:sz w:val="18"/>
          <w:szCs w:val="18"/>
        </w:rPr>
        <w:t xml:space="preserve">. Previamente a la instalación de los </w:t>
      </w:r>
      <w:r w:rsidRPr="00773873">
        <w:rPr>
          <w:rFonts w:ascii="Verdana" w:hAnsi="Verdana" w:cs="Arial"/>
          <w:b/>
          <w:sz w:val="18"/>
          <w:szCs w:val="18"/>
        </w:rPr>
        <w:t>BIENES</w:t>
      </w:r>
      <w:r w:rsidRPr="00773873">
        <w:rPr>
          <w:rFonts w:ascii="Verdana" w:hAnsi="Verdana" w:cs="Arial"/>
          <w:sz w:val="18"/>
          <w:szCs w:val="18"/>
        </w:rPr>
        <w:t>, el Responsable de Recepción, verificará el trabajo de preparación de la superficie, para su conformidad.</w:t>
      </w:r>
    </w:p>
    <w:p w:rsidR="00A551E5" w:rsidRPr="00773873" w:rsidRDefault="00A551E5" w:rsidP="00A551E5">
      <w:pPr>
        <w:pStyle w:val="BodyText23"/>
        <w:numPr>
          <w:ilvl w:val="0"/>
          <w:numId w:val="35"/>
        </w:numPr>
        <w:spacing w:before="60" w:line="264" w:lineRule="auto"/>
        <w:ind w:right="79"/>
        <w:rPr>
          <w:rFonts w:ascii="Verdana" w:hAnsi="Verdana" w:cs="Arial"/>
          <w:sz w:val="18"/>
          <w:szCs w:val="18"/>
        </w:rPr>
      </w:pPr>
      <w:r w:rsidRPr="00773873">
        <w:rPr>
          <w:rFonts w:ascii="Verdana" w:hAnsi="Verdana" w:cs="Arial"/>
          <w:sz w:val="18"/>
          <w:szCs w:val="18"/>
        </w:rPr>
        <w:t xml:space="preserve">El pegamento a ser utilizado para la fijación deberá ser de alta calidad y de marca reconocida, durante la aplicación será distribuido en toda la capa base de los </w:t>
      </w:r>
      <w:r w:rsidRPr="00773873">
        <w:rPr>
          <w:rFonts w:ascii="Verdana" w:hAnsi="Verdana" w:cs="Arial"/>
          <w:b/>
          <w:sz w:val="18"/>
          <w:szCs w:val="18"/>
        </w:rPr>
        <w:t xml:space="preserve">BIENES </w:t>
      </w:r>
      <w:r w:rsidRPr="00773873">
        <w:rPr>
          <w:rFonts w:ascii="Verdana" w:hAnsi="Verdana" w:cs="Arial"/>
          <w:sz w:val="18"/>
          <w:szCs w:val="18"/>
        </w:rPr>
        <w:t xml:space="preserve">y en la superficie total del </w:t>
      </w:r>
      <w:proofErr w:type="spellStart"/>
      <w:r w:rsidRPr="00773873">
        <w:rPr>
          <w:rFonts w:ascii="Verdana" w:hAnsi="Verdana" w:cs="Arial"/>
          <w:sz w:val="18"/>
          <w:szCs w:val="18"/>
        </w:rPr>
        <w:t>contrapiso</w:t>
      </w:r>
      <w:proofErr w:type="spellEnd"/>
      <w:r w:rsidRPr="00773873">
        <w:rPr>
          <w:rFonts w:ascii="Verdana" w:hAnsi="Verdana" w:cs="Arial"/>
          <w:sz w:val="18"/>
          <w:szCs w:val="18"/>
        </w:rPr>
        <w:t>, de tal manera que la fijación sea efectiva.</w:t>
      </w:r>
    </w:p>
    <w:p w:rsidR="00A551E5" w:rsidRPr="00773873" w:rsidRDefault="00A551E5" w:rsidP="00A551E5">
      <w:pPr>
        <w:pStyle w:val="BodyText23"/>
        <w:numPr>
          <w:ilvl w:val="0"/>
          <w:numId w:val="35"/>
        </w:numPr>
        <w:spacing w:before="60" w:line="264" w:lineRule="auto"/>
        <w:ind w:right="79"/>
        <w:rPr>
          <w:rFonts w:ascii="Verdana" w:hAnsi="Verdana" w:cs="Arial"/>
          <w:sz w:val="18"/>
          <w:szCs w:val="18"/>
        </w:rPr>
      </w:pPr>
      <w:r w:rsidRPr="00773873">
        <w:rPr>
          <w:rFonts w:ascii="Verdana" w:hAnsi="Verdana" w:cs="Arial"/>
          <w:sz w:val="18"/>
          <w:szCs w:val="18"/>
        </w:rPr>
        <w:t xml:space="preserve">Los </w:t>
      </w:r>
      <w:r w:rsidRPr="00773873">
        <w:rPr>
          <w:rFonts w:ascii="Verdana" w:hAnsi="Verdana" w:cs="Arial"/>
          <w:b/>
          <w:sz w:val="18"/>
          <w:szCs w:val="18"/>
        </w:rPr>
        <w:t xml:space="preserve">BIENES </w:t>
      </w:r>
      <w:r w:rsidRPr="00773873">
        <w:rPr>
          <w:rFonts w:ascii="Verdana" w:hAnsi="Verdana" w:cs="Arial"/>
          <w:sz w:val="18"/>
          <w:szCs w:val="18"/>
        </w:rPr>
        <w:t>instalados, no deberán tener bolsones, arrugas, orificios u otras imperfecciones, presentando una superficie regular y en perfectas condiciones de uso.</w:t>
      </w:r>
      <w:r w:rsidRPr="00773873">
        <w:rPr>
          <w:rFonts w:ascii="Verdana" w:hAnsi="Verdana" w:cs="Arial"/>
          <w:sz w:val="18"/>
          <w:szCs w:val="18"/>
        </w:rPr>
        <w:tab/>
      </w:r>
    </w:p>
    <w:p w:rsidR="00A551E5" w:rsidRPr="00773873" w:rsidRDefault="00A551E5" w:rsidP="00A551E5">
      <w:pPr>
        <w:pStyle w:val="BodyText23"/>
        <w:tabs>
          <w:tab w:val="left" w:pos="8789"/>
        </w:tabs>
        <w:spacing w:before="60" w:line="264" w:lineRule="auto"/>
        <w:ind w:right="79"/>
        <w:rPr>
          <w:rFonts w:ascii="Verdana" w:hAnsi="Verdana" w:cs="Arial"/>
          <w:sz w:val="18"/>
          <w:szCs w:val="18"/>
        </w:rPr>
      </w:pPr>
    </w:p>
    <w:p w:rsidR="00A551E5" w:rsidRPr="00773873" w:rsidRDefault="00A551E5" w:rsidP="00A551E5">
      <w:pPr>
        <w:spacing w:line="264" w:lineRule="auto"/>
        <w:ind w:right="79"/>
        <w:jc w:val="both"/>
        <w:rPr>
          <w:rFonts w:cs="Arial"/>
          <w:spacing w:val="-2"/>
          <w:sz w:val="18"/>
          <w:szCs w:val="18"/>
          <w:lang w:val="es-BO"/>
        </w:rPr>
      </w:pPr>
      <w:r w:rsidRPr="00773873">
        <w:rPr>
          <w:rFonts w:cs="Arial"/>
          <w:spacing w:val="-2"/>
          <w:sz w:val="18"/>
          <w:szCs w:val="18"/>
          <w:lang w:val="es-BO"/>
        </w:rPr>
        <w:t xml:space="preserve">Una vez vencido el plazo de instalación el Responsable de la Recepción en un plazo de dos (2) días hábiles  procederá a verificar la misma y notificará al </w:t>
      </w:r>
      <w:r w:rsidRPr="00773873">
        <w:rPr>
          <w:rFonts w:cs="Arial"/>
          <w:b/>
          <w:caps/>
          <w:spacing w:val="-2"/>
          <w:sz w:val="18"/>
          <w:szCs w:val="18"/>
          <w:lang w:val="es-BO"/>
        </w:rPr>
        <w:t>proveedor</w:t>
      </w:r>
      <w:r w:rsidRPr="00773873">
        <w:rPr>
          <w:rFonts w:cs="Arial"/>
          <w:spacing w:val="-2"/>
          <w:sz w:val="18"/>
          <w:szCs w:val="18"/>
          <w:lang w:val="es-BO"/>
        </w:rPr>
        <w:t xml:space="preserve"> con cualquier observación, debiendo el </w:t>
      </w:r>
      <w:r w:rsidRPr="00773873">
        <w:rPr>
          <w:rFonts w:cs="Arial"/>
          <w:b/>
          <w:caps/>
          <w:spacing w:val="-2"/>
          <w:sz w:val="18"/>
          <w:szCs w:val="18"/>
          <w:lang w:val="es-BO"/>
        </w:rPr>
        <w:t>proveedor</w:t>
      </w:r>
      <w:r w:rsidRPr="00773873">
        <w:rPr>
          <w:rFonts w:cs="Arial"/>
          <w:spacing w:val="-2"/>
          <w:sz w:val="18"/>
          <w:szCs w:val="18"/>
          <w:lang w:val="es-BO"/>
        </w:rPr>
        <w:t xml:space="preserve">  subsanar las observaciones en un periodo de cinco (5) días hábiles, computables a partir de su notificación.</w:t>
      </w:r>
    </w:p>
    <w:p w:rsidR="00A551E5" w:rsidRPr="00773873" w:rsidRDefault="00A551E5" w:rsidP="00A551E5">
      <w:pPr>
        <w:pStyle w:val="BodyText23"/>
        <w:tabs>
          <w:tab w:val="left" w:pos="8789"/>
        </w:tabs>
        <w:spacing w:before="60" w:line="264" w:lineRule="auto"/>
        <w:ind w:right="79"/>
        <w:rPr>
          <w:rFonts w:ascii="Verdana" w:hAnsi="Verdana" w:cs="Arial"/>
          <w:sz w:val="18"/>
          <w:szCs w:val="18"/>
        </w:rPr>
      </w:pPr>
    </w:p>
    <w:p w:rsidR="00A551E5" w:rsidRPr="00773873" w:rsidRDefault="00A551E5" w:rsidP="00A551E5">
      <w:pPr>
        <w:pStyle w:val="BodyText23"/>
        <w:widowControl/>
        <w:suppressAutoHyphens w:val="0"/>
        <w:spacing w:before="60" w:line="264" w:lineRule="auto"/>
        <w:ind w:right="79"/>
        <w:rPr>
          <w:rFonts w:ascii="Verdana" w:hAnsi="Verdana" w:cs="Arial"/>
          <w:bCs/>
          <w:sz w:val="18"/>
          <w:szCs w:val="18"/>
        </w:rPr>
      </w:pPr>
      <w:r w:rsidRPr="00773873">
        <w:rPr>
          <w:rFonts w:ascii="Verdana" w:hAnsi="Verdana" w:cs="Arial"/>
          <w:sz w:val="18"/>
          <w:szCs w:val="18"/>
        </w:rPr>
        <w:t xml:space="preserve">En caso de no existir ninguna observación en el periodo de prueba o de ser subsanadas las mismas </w:t>
      </w:r>
      <w:r w:rsidRPr="00773873">
        <w:rPr>
          <w:rFonts w:ascii="Verdana" w:hAnsi="Verdana" w:cs="Arial"/>
          <w:snapToGrid w:val="0"/>
          <w:sz w:val="18"/>
          <w:szCs w:val="18"/>
          <w:lang w:eastAsia="es-BO"/>
        </w:rPr>
        <w:t>el Responsable de Recepción,  emitirá el Acta de Recepción Definitiva.</w:t>
      </w:r>
    </w:p>
    <w:p w:rsidR="00A551E5" w:rsidRPr="00773873" w:rsidRDefault="00A551E5" w:rsidP="00A551E5">
      <w:pPr>
        <w:spacing w:line="264" w:lineRule="auto"/>
        <w:ind w:right="79"/>
        <w:jc w:val="both"/>
        <w:rPr>
          <w:rFonts w:cs="Arial"/>
          <w:b/>
          <w:sz w:val="18"/>
          <w:szCs w:val="18"/>
          <w:lang w:val="es-ES_tradnl"/>
        </w:rPr>
      </w:pPr>
    </w:p>
    <w:p w:rsidR="00A551E5" w:rsidRPr="00773873" w:rsidRDefault="00A551E5" w:rsidP="00A551E5">
      <w:pPr>
        <w:tabs>
          <w:tab w:val="left" w:pos="-720"/>
        </w:tabs>
        <w:spacing w:before="60" w:line="264" w:lineRule="auto"/>
        <w:ind w:right="176"/>
        <w:jc w:val="both"/>
        <w:rPr>
          <w:rFonts w:cs="Arial"/>
          <w:sz w:val="18"/>
          <w:szCs w:val="18"/>
          <w:lang w:val="es-ES_tradnl"/>
        </w:rPr>
      </w:pPr>
      <w:r w:rsidRPr="00773873">
        <w:rPr>
          <w:rFonts w:cs="Arial"/>
          <w:b/>
          <w:bCs/>
          <w:sz w:val="18"/>
          <w:szCs w:val="18"/>
        </w:rPr>
        <w:t>CLÁUSULA VIGÉSIMA TERCERA</w:t>
      </w:r>
      <w:r w:rsidRPr="00773873">
        <w:rPr>
          <w:rFonts w:cs="Arial"/>
          <w:b/>
          <w:sz w:val="18"/>
          <w:szCs w:val="18"/>
          <w:lang w:val="es-ES_tradnl"/>
        </w:rPr>
        <w:t xml:space="preserve">.- (RECEPCIÓN DEFINITIVA) </w:t>
      </w:r>
      <w:r w:rsidRPr="00773873">
        <w:rPr>
          <w:rFonts w:cs="Arial"/>
          <w:sz w:val="18"/>
          <w:szCs w:val="18"/>
          <w:lang w:val="es-ES_tradnl"/>
        </w:rPr>
        <w:t xml:space="preserve">Dentro del plazo previsto, se hará efectiva la entrega de los </w:t>
      </w:r>
      <w:r w:rsidRPr="00773873">
        <w:rPr>
          <w:rFonts w:cs="Arial"/>
          <w:b/>
          <w:sz w:val="18"/>
          <w:szCs w:val="18"/>
          <w:lang w:val="es-ES_tradnl"/>
        </w:rPr>
        <w:t>BIENES</w:t>
      </w:r>
      <w:r w:rsidRPr="00773873">
        <w:rPr>
          <w:rFonts w:cs="Arial"/>
          <w:sz w:val="18"/>
          <w:szCs w:val="18"/>
          <w:lang w:val="es-ES_tradnl"/>
        </w:rPr>
        <w:t xml:space="preserve">, a cuyo efecto, la </w:t>
      </w:r>
      <w:r w:rsidRPr="00773873">
        <w:rPr>
          <w:rFonts w:cs="Arial"/>
          <w:b/>
          <w:sz w:val="18"/>
          <w:szCs w:val="18"/>
          <w:lang w:val="es-ES_tradnl"/>
        </w:rPr>
        <w:t xml:space="preserve">ENTIDAD </w:t>
      </w:r>
      <w:r w:rsidRPr="00773873">
        <w:rPr>
          <w:rFonts w:cs="Arial"/>
          <w:sz w:val="18"/>
          <w:szCs w:val="18"/>
          <w:lang w:val="es-ES_tradnl"/>
        </w:rPr>
        <w:t xml:space="preserve">designará al Responsable de Recepción, a quien le corresponderá verificar si los </w:t>
      </w:r>
      <w:r w:rsidRPr="00773873">
        <w:rPr>
          <w:rFonts w:cs="Arial"/>
          <w:b/>
          <w:sz w:val="18"/>
          <w:szCs w:val="18"/>
          <w:lang w:val="es-ES_tradnl"/>
        </w:rPr>
        <w:t xml:space="preserve">BIENES </w:t>
      </w:r>
      <w:r w:rsidRPr="00773873">
        <w:rPr>
          <w:rFonts w:cs="Arial"/>
          <w:sz w:val="18"/>
          <w:szCs w:val="18"/>
          <w:lang w:val="es-ES_tradnl"/>
        </w:rPr>
        <w:t>provistos concuerdan plenamente con las Especificaciones Técnicas de la propuesta aceptada y el presente Contrato.</w:t>
      </w:r>
    </w:p>
    <w:p w:rsidR="00A551E5" w:rsidRPr="00773873" w:rsidRDefault="00A551E5" w:rsidP="00A551E5">
      <w:pPr>
        <w:spacing w:line="264" w:lineRule="auto"/>
        <w:jc w:val="both"/>
        <w:rPr>
          <w:rFonts w:cs="Arial"/>
          <w:sz w:val="18"/>
          <w:szCs w:val="18"/>
          <w:lang w:val="es-ES_tradnl"/>
        </w:rPr>
      </w:pPr>
    </w:p>
    <w:p w:rsidR="00A551E5" w:rsidRPr="00773873" w:rsidRDefault="00A551E5" w:rsidP="00A551E5">
      <w:pPr>
        <w:spacing w:line="264" w:lineRule="auto"/>
        <w:jc w:val="both"/>
        <w:rPr>
          <w:rFonts w:cs="Arial"/>
          <w:sz w:val="18"/>
          <w:szCs w:val="18"/>
          <w:lang w:val="es-ES_tradnl"/>
        </w:rPr>
      </w:pPr>
      <w:r w:rsidRPr="00773873">
        <w:rPr>
          <w:rFonts w:cs="Arial"/>
          <w:sz w:val="18"/>
          <w:szCs w:val="18"/>
          <w:lang w:val="es-ES_tradnl"/>
        </w:rPr>
        <w:t xml:space="preserve">Del acto de recepción definitiva se levantará el Acta de Recepción Definitiva, que  es un documento diferente al registro de ingreso o almacenes, que se emitirá por el Responsable de Recepción. </w:t>
      </w:r>
    </w:p>
    <w:p w:rsidR="00A551E5" w:rsidRPr="00773873" w:rsidRDefault="00A551E5" w:rsidP="00A551E5">
      <w:pPr>
        <w:spacing w:line="264" w:lineRule="auto"/>
        <w:jc w:val="both"/>
        <w:rPr>
          <w:rFonts w:cs="Arial"/>
          <w:sz w:val="18"/>
          <w:szCs w:val="18"/>
          <w:lang w:val="es-ES_tradnl"/>
        </w:rPr>
      </w:pPr>
    </w:p>
    <w:p w:rsidR="00A551E5" w:rsidRPr="00773873" w:rsidRDefault="00A551E5" w:rsidP="00A551E5">
      <w:pPr>
        <w:spacing w:line="264" w:lineRule="auto"/>
        <w:jc w:val="both"/>
        <w:rPr>
          <w:rFonts w:cs="Arial"/>
          <w:sz w:val="18"/>
          <w:szCs w:val="18"/>
          <w:lang w:val="es-ES_tradnl"/>
        </w:rPr>
      </w:pPr>
      <w:r w:rsidRPr="00773873">
        <w:rPr>
          <w:rFonts w:cs="Arial"/>
          <w:b/>
          <w:bCs/>
          <w:sz w:val="18"/>
          <w:szCs w:val="18"/>
        </w:rPr>
        <w:t>CLÁUSULA VIGÉSIMA CUARTA</w:t>
      </w:r>
      <w:r w:rsidRPr="00773873">
        <w:rPr>
          <w:rFonts w:cs="Arial"/>
          <w:b/>
          <w:sz w:val="18"/>
          <w:szCs w:val="18"/>
          <w:lang w:val="es-ES_tradnl"/>
        </w:rPr>
        <w:t xml:space="preserve">.- (CIERRE O LIQUIDACIÓN DE CONTRATO) </w:t>
      </w:r>
      <w:r w:rsidRPr="00773873">
        <w:rPr>
          <w:rFonts w:cs="Arial"/>
          <w:bCs/>
          <w:sz w:val="18"/>
          <w:szCs w:val="18"/>
          <w:lang w:val="es-ES_tradnl"/>
        </w:rPr>
        <w:t xml:space="preserve">Dentro de los diez (10) días siguientes a la fecha de la emisión del Acta de Recepción Definitiva, la Gerencia de </w:t>
      </w:r>
      <w:r w:rsidRPr="00773873">
        <w:rPr>
          <w:rFonts w:cs="Arial"/>
          <w:bCs/>
          <w:sz w:val="18"/>
          <w:szCs w:val="18"/>
          <w:lang w:val="es-ES_tradnl"/>
        </w:rPr>
        <w:lastRenderedPageBreak/>
        <w:t xml:space="preserve">Administración de la </w:t>
      </w:r>
      <w:r w:rsidRPr="00773873">
        <w:rPr>
          <w:rFonts w:cs="Arial"/>
          <w:b/>
          <w:sz w:val="18"/>
          <w:szCs w:val="18"/>
          <w:lang w:val="es-ES_tradnl"/>
        </w:rPr>
        <w:t>ENTIDAD</w:t>
      </w:r>
      <w:r w:rsidRPr="00773873">
        <w:rPr>
          <w:rFonts w:cs="Arial"/>
          <w:sz w:val="18"/>
          <w:szCs w:val="18"/>
          <w:lang w:val="es-ES_tradnl"/>
        </w:rPr>
        <w:t xml:space="preserve">, </w:t>
      </w:r>
      <w:r w:rsidRPr="00773873">
        <w:rPr>
          <w:rFonts w:cs="Arial"/>
          <w:bCs/>
          <w:sz w:val="18"/>
          <w:szCs w:val="18"/>
          <w:lang w:val="es-ES_tradnl"/>
        </w:rPr>
        <w:t xml:space="preserve">devolverá la Garantía de Cumplimiento de Contrato </w:t>
      </w:r>
      <w:r w:rsidRPr="00773873">
        <w:rPr>
          <w:rFonts w:cs="Arial"/>
          <w:sz w:val="18"/>
          <w:szCs w:val="18"/>
          <w:lang w:val="es-ES_tradnl"/>
        </w:rPr>
        <w:t xml:space="preserve">y emitirá el Certificado de Cumplimiento de Contrato, o en caso de que no se cumplan a cabalidad las Especificaciones Técnicas, los términos, plazos y condiciones establecidos en el presente Contrato, se emitirá el Certificado de Terminación de Contrato, para de esta forma cerrar el Contrato. </w:t>
      </w:r>
    </w:p>
    <w:p w:rsidR="00A551E5" w:rsidRPr="00773873" w:rsidRDefault="00A551E5" w:rsidP="00A551E5">
      <w:pPr>
        <w:spacing w:line="264" w:lineRule="auto"/>
        <w:rPr>
          <w:rFonts w:cs="Arial"/>
          <w:sz w:val="18"/>
          <w:szCs w:val="18"/>
          <w:lang w:val="es-ES_tradnl"/>
        </w:rPr>
      </w:pPr>
    </w:p>
    <w:p w:rsidR="00A551E5" w:rsidRPr="00773873" w:rsidRDefault="00A551E5" w:rsidP="00A551E5">
      <w:pPr>
        <w:spacing w:line="264" w:lineRule="auto"/>
        <w:jc w:val="both"/>
        <w:rPr>
          <w:rFonts w:cs="Arial"/>
          <w:sz w:val="18"/>
          <w:szCs w:val="18"/>
          <w:lang w:val="es-ES_tradnl"/>
        </w:rPr>
      </w:pPr>
      <w:r w:rsidRPr="00773873">
        <w:rPr>
          <w:rFonts w:cs="Arial"/>
          <w:sz w:val="18"/>
          <w:szCs w:val="18"/>
          <w:lang w:val="es-ES_tradnl"/>
        </w:rPr>
        <w:t xml:space="preserve">El Responsable de Recepción y la </w:t>
      </w:r>
      <w:r w:rsidRPr="00773873">
        <w:rPr>
          <w:rFonts w:cs="Arial"/>
          <w:b/>
          <w:bCs/>
          <w:sz w:val="18"/>
          <w:szCs w:val="18"/>
          <w:lang w:val="es-ES_tradnl"/>
        </w:rPr>
        <w:t>ENTIDAD</w:t>
      </w:r>
      <w:r w:rsidRPr="00773873">
        <w:rPr>
          <w:rFonts w:cs="Arial"/>
          <w:sz w:val="18"/>
          <w:szCs w:val="18"/>
          <w:lang w:val="es-ES_tradnl"/>
        </w:rPr>
        <w:t xml:space="preserve">, no darán por finalizada la provisión y la instalación ni procederá la liquidación, si el </w:t>
      </w:r>
      <w:r w:rsidRPr="00773873">
        <w:rPr>
          <w:rFonts w:cs="Arial"/>
          <w:b/>
          <w:bCs/>
          <w:sz w:val="18"/>
          <w:szCs w:val="18"/>
          <w:lang w:val="es-ES_tradnl"/>
        </w:rPr>
        <w:t>PROVEEDOR</w:t>
      </w:r>
      <w:r w:rsidRPr="00773873">
        <w:rPr>
          <w:rFonts w:cs="Arial"/>
          <w:sz w:val="18"/>
          <w:szCs w:val="18"/>
          <w:lang w:val="es-ES_tradnl"/>
        </w:rPr>
        <w:t xml:space="preserve"> no hubiese cumplido con todas sus obligaciones de acuerdo a los términos del contrato y de sus documentos anexos</w:t>
      </w:r>
    </w:p>
    <w:p w:rsidR="00A551E5" w:rsidRPr="00773873" w:rsidRDefault="00A551E5" w:rsidP="00A551E5">
      <w:pPr>
        <w:spacing w:line="264" w:lineRule="auto"/>
        <w:jc w:val="both"/>
        <w:rPr>
          <w:rFonts w:cs="Arial"/>
          <w:sz w:val="18"/>
          <w:szCs w:val="18"/>
          <w:lang w:val="es-ES_tradnl"/>
        </w:rPr>
      </w:pPr>
    </w:p>
    <w:p w:rsidR="00A551E5" w:rsidRPr="00773873" w:rsidRDefault="00A551E5" w:rsidP="00A551E5">
      <w:pPr>
        <w:spacing w:line="264" w:lineRule="auto"/>
        <w:jc w:val="both"/>
        <w:rPr>
          <w:rFonts w:cs="Arial"/>
          <w:sz w:val="18"/>
          <w:szCs w:val="18"/>
          <w:lang w:val="es-ES_tradnl"/>
        </w:rPr>
      </w:pPr>
      <w:r w:rsidRPr="00773873">
        <w:rPr>
          <w:rFonts w:cs="Arial"/>
          <w:sz w:val="18"/>
          <w:szCs w:val="18"/>
          <w:lang w:val="es-ES_tradnl"/>
        </w:rPr>
        <w:t xml:space="preserve">En el cierre o liquidación de contrato, se tomará en cuenta las multas, si </w:t>
      </w:r>
      <w:proofErr w:type="gramStart"/>
      <w:r w:rsidRPr="00773873">
        <w:rPr>
          <w:rFonts w:cs="Arial"/>
          <w:sz w:val="18"/>
          <w:szCs w:val="18"/>
          <w:lang w:val="es-ES_tradnl"/>
        </w:rPr>
        <w:t>hubieren</w:t>
      </w:r>
      <w:proofErr w:type="gramEnd"/>
      <w:r w:rsidRPr="00773873">
        <w:rPr>
          <w:rFonts w:cs="Arial"/>
          <w:sz w:val="18"/>
          <w:szCs w:val="18"/>
          <w:lang w:val="es-ES_tradnl"/>
        </w:rPr>
        <w:t>.</w:t>
      </w:r>
    </w:p>
    <w:p w:rsidR="00A551E5" w:rsidRPr="00773873" w:rsidRDefault="00A551E5" w:rsidP="00A551E5">
      <w:pPr>
        <w:spacing w:line="264" w:lineRule="auto"/>
        <w:jc w:val="both"/>
        <w:rPr>
          <w:rFonts w:cs="Arial"/>
          <w:sz w:val="18"/>
          <w:szCs w:val="18"/>
          <w:lang w:val="es-ES_tradnl"/>
        </w:rPr>
      </w:pPr>
    </w:p>
    <w:p w:rsidR="00A551E5" w:rsidRPr="00773873" w:rsidRDefault="00A551E5" w:rsidP="00A551E5">
      <w:pPr>
        <w:spacing w:line="264" w:lineRule="auto"/>
        <w:jc w:val="both"/>
        <w:rPr>
          <w:rFonts w:cs="Arial"/>
          <w:sz w:val="18"/>
          <w:szCs w:val="18"/>
        </w:rPr>
      </w:pPr>
      <w:r w:rsidRPr="00773873">
        <w:rPr>
          <w:rFonts w:cs="Arial"/>
          <w:b/>
          <w:bCs/>
          <w:sz w:val="18"/>
          <w:szCs w:val="18"/>
        </w:rPr>
        <w:t xml:space="preserve">CLÁUSULA VIGÉSIMA QUINTA.- (CONSENTIMIENTO) </w:t>
      </w:r>
      <w:r w:rsidRPr="00773873">
        <w:rPr>
          <w:rFonts w:cs="Arial"/>
          <w:sz w:val="18"/>
          <w:szCs w:val="18"/>
        </w:rPr>
        <w:t xml:space="preserve">En señal de conformidad y para su fiel y estricto cumplimiento, firmamos el presente Contrato, el </w:t>
      </w:r>
      <w:r w:rsidRPr="00773873">
        <w:rPr>
          <w:rFonts w:cs="Arial"/>
          <w:sz w:val="18"/>
          <w:szCs w:val="18"/>
          <w:lang w:val="es-ES_tradnl"/>
        </w:rPr>
        <w:t xml:space="preserve">Lic. </w:t>
      </w:r>
      <w:r w:rsidRPr="00773873">
        <w:rPr>
          <w:rFonts w:cs="Arial"/>
          <w:b/>
          <w:bCs/>
          <w:sz w:val="18"/>
          <w:szCs w:val="18"/>
          <w:lang w:val="es-ES_tradnl"/>
        </w:rPr>
        <w:t>Eduardo Domínguez Bohrt</w:t>
      </w:r>
      <w:r w:rsidRPr="00773873">
        <w:rPr>
          <w:rFonts w:cs="Arial"/>
          <w:sz w:val="18"/>
          <w:szCs w:val="18"/>
        </w:rPr>
        <w:t xml:space="preserve">, en representación legal de la </w:t>
      </w:r>
      <w:r w:rsidRPr="00773873">
        <w:rPr>
          <w:rFonts w:cs="Arial"/>
          <w:b/>
          <w:bCs/>
          <w:sz w:val="18"/>
          <w:szCs w:val="18"/>
        </w:rPr>
        <w:t>ENTIDAD</w:t>
      </w:r>
      <w:r w:rsidRPr="00773873">
        <w:rPr>
          <w:rFonts w:cs="Arial"/>
          <w:sz w:val="18"/>
          <w:szCs w:val="18"/>
        </w:rPr>
        <w:t xml:space="preserve"> y el/la ____, en representación legal del </w:t>
      </w:r>
      <w:r w:rsidRPr="00773873">
        <w:rPr>
          <w:rFonts w:cs="Arial"/>
          <w:b/>
          <w:bCs/>
          <w:sz w:val="18"/>
          <w:szCs w:val="18"/>
        </w:rPr>
        <w:t>PROVEEDOR</w:t>
      </w:r>
      <w:r w:rsidRPr="00773873">
        <w:rPr>
          <w:rFonts w:cs="Arial"/>
          <w:sz w:val="18"/>
          <w:szCs w:val="18"/>
        </w:rPr>
        <w:t>.</w:t>
      </w:r>
    </w:p>
    <w:p w:rsidR="00A551E5" w:rsidRPr="00773873" w:rsidRDefault="00A551E5" w:rsidP="00A551E5">
      <w:pPr>
        <w:spacing w:line="264" w:lineRule="auto"/>
        <w:jc w:val="both"/>
        <w:rPr>
          <w:rFonts w:cs="Arial"/>
          <w:sz w:val="18"/>
          <w:szCs w:val="18"/>
        </w:rPr>
      </w:pPr>
    </w:p>
    <w:p w:rsidR="00A551E5" w:rsidRPr="00773873" w:rsidRDefault="00A551E5" w:rsidP="00A551E5">
      <w:pPr>
        <w:spacing w:line="264" w:lineRule="auto"/>
        <w:jc w:val="both"/>
        <w:rPr>
          <w:rFonts w:cs="Arial"/>
          <w:sz w:val="18"/>
          <w:szCs w:val="18"/>
        </w:rPr>
      </w:pPr>
      <w:r w:rsidRPr="00773873">
        <w:rPr>
          <w:rFonts w:cs="Arial"/>
          <w:sz w:val="18"/>
          <w:szCs w:val="18"/>
        </w:rPr>
        <w:t>Este documento, conforme a disposiciones legales de control fiscal vigentes, será registrado ante la Contraloría General del Estado.</w:t>
      </w:r>
    </w:p>
    <w:p w:rsidR="00A551E5" w:rsidRPr="00773873" w:rsidRDefault="00A551E5" w:rsidP="00A551E5">
      <w:pPr>
        <w:spacing w:line="264" w:lineRule="auto"/>
        <w:jc w:val="both"/>
        <w:rPr>
          <w:rFonts w:cs="Arial"/>
          <w:sz w:val="18"/>
          <w:szCs w:val="18"/>
        </w:rPr>
      </w:pPr>
    </w:p>
    <w:p w:rsidR="00A551E5" w:rsidRPr="00773873" w:rsidRDefault="00A551E5" w:rsidP="00A551E5">
      <w:pPr>
        <w:spacing w:line="264" w:lineRule="auto"/>
        <w:jc w:val="both"/>
        <w:rPr>
          <w:rFonts w:cs="Arial"/>
          <w:sz w:val="18"/>
          <w:szCs w:val="18"/>
        </w:rPr>
      </w:pPr>
      <w:r w:rsidRPr="00773873">
        <w:rPr>
          <w:rFonts w:cs="Arial"/>
          <w:sz w:val="18"/>
          <w:szCs w:val="18"/>
        </w:rPr>
        <w:t xml:space="preserve">La Paz, ___ de ___ </w:t>
      </w:r>
      <w:proofErr w:type="spellStart"/>
      <w:r w:rsidRPr="00773873">
        <w:rPr>
          <w:rFonts w:cs="Arial"/>
          <w:sz w:val="18"/>
          <w:szCs w:val="18"/>
        </w:rPr>
        <w:t>de</w:t>
      </w:r>
      <w:proofErr w:type="spellEnd"/>
      <w:r w:rsidRPr="00773873">
        <w:rPr>
          <w:rFonts w:cs="Arial"/>
          <w:sz w:val="18"/>
          <w:szCs w:val="18"/>
        </w:rPr>
        <w:t xml:space="preserve"> 2014.</w:t>
      </w:r>
    </w:p>
    <w:p w:rsidR="00A551E5" w:rsidRPr="00773873" w:rsidRDefault="00A551E5" w:rsidP="00A551E5">
      <w:pPr>
        <w:spacing w:line="264" w:lineRule="auto"/>
        <w:jc w:val="both"/>
        <w:rPr>
          <w:rFonts w:cs="Arial"/>
          <w:sz w:val="18"/>
          <w:szCs w:val="18"/>
        </w:rPr>
      </w:pPr>
    </w:p>
    <w:p w:rsidR="00A551E5" w:rsidRPr="00773873" w:rsidRDefault="00A551E5" w:rsidP="00A551E5">
      <w:pPr>
        <w:spacing w:line="264" w:lineRule="auto"/>
        <w:jc w:val="both"/>
        <w:rPr>
          <w:rFonts w:cs="Arial"/>
          <w:sz w:val="18"/>
          <w:szCs w:val="18"/>
        </w:rPr>
      </w:pPr>
    </w:p>
    <w:p w:rsidR="00A551E5" w:rsidRPr="00773873" w:rsidRDefault="00A551E5" w:rsidP="00A551E5">
      <w:pPr>
        <w:spacing w:line="264" w:lineRule="auto"/>
        <w:jc w:val="both"/>
        <w:rPr>
          <w:rFonts w:cs="Arial"/>
          <w:sz w:val="18"/>
          <w:szCs w:val="18"/>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55"/>
        <w:gridCol w:w="4472"/>
      </w:tblGrid>
      <w:tr w:rsidR="00A551E5" w:rsidRPr="00773873" w:rsidTr="008358AD">
        <w:tc>
          <w:tcPr>
            <w:tcW w:w="4455" w:type="dxa"/>
          </w:tcPr>
          <w:p w:rsidR="00A551E5" w:rsidRPr="00773873" w:rsidRDefault="00A551E5" w:rsidP="008358AD">
            <w:pPr>
              <w:widowControl w:val="0"/>
              <w:spacing w:line="264" w:lineRule="auto"/>
              <w:jc w:val="center"/>
              <w:rPr>
                <w:rFonts w:cs="Arial"/>
                <w:bCs/>
                <w:sz w:val="18"/>
                <w:szCs w:val="18"/>
                <w:lang w:val="es-ES_tradnl"/>
              </w:rPr>
            </w:pPr>
            <w:r w:rsidRPr="00773873">
              <w:rPr>
                <w:rFonts w:cs="Arial"/>
                <w:sz w:val="18"/>
                <w:szCs w:val="18"/>
                <w:lang w:val="es-ES_tradnl"/>
              </w:rPr>
              <w:t xml:space="preserve">Lic. </w:t>
            </w:r>
            <w:r w:rsidRPr="00773873">
              <w:rPr>
                <w:rFonts w:cs="Arial"/>
                <w:bCs/>
                <w:sz w:val="18"/>
                <w:szCs w:val="18"/>
                <w:lang w:val="es-ES_tradnl"/>
              </w:rPr>
              <w:t>Eduardo Domínguez Bohrt</w:t>
            </w:r>
            <w:r w:rsidRPr="00773873">
              <w:rPr>
                <w:rFonts w:cs="Arial"/>
                <w:sz w:val="18"/>
                <w:szCs w:val="18"/>
                <w:lang w:val="es-ES_tradnl"/>
              </w:rPr>
              <w:t xml:space="preserve"> </w:t>
            </w:r>
          </w:p>
          <w:p w:rsidR="00A551E5" w:rsidRPr="00773873" w:rsidRDefault="00A551E5" w:rsidP="008358AD">
            <w:pPr>
              <w:widowControl w:val="0"/>
              <w:spacing w:line="264" w:lineRule="auto"/>
              <w:jc w:val="center"/>
              <w:rPr>
                <w:rFonts w:cs="Arial"/>
                <w:b/>
                <w:spacing w:val="-6"/>
                <w:sz w:val="18"/>
                <w:szCs w:val="18"/>
                <w:lang w:val="es-ES_tradnl"/>
              </w:rPr>
            </w:pPr>
            <w:r w:rsidRPr="00773873">
              <w:rPr>
                <w:rFonts w:cs="Arial"/>
                <w:b/>
                <w:sz w:val="18"/>
                <w:szCs w:val="18"/>
                <w:lang w:val="es-ES_tradnl"/>
              </w:rPr>
              <w:t xml:space="preserve">Gerente de Administración a.i.  </w:t>
            </w:r>
          </w:p>
          <w:p w:rsidR="00A551E5" w:rsidRPr="00773873" w:rsidRDefault="00A551E5" w:rsidP="008358AD">
            <w:pPr>
              <w:pStyle w:val="Ttulo7"/>
              <w:spacing w:line="264" w:lineRule="auto"/>
              <w:rPr>
                <w:rFonts w:ascii="Verdana" w:hAnsi="Verdana"/>
                <w:caps/>
                <w:sz w:val="18"/>
                <w:szCs w:val="18"/>
              </w:rPr>
            </w:pPr>
            <w:r w:rsidRPr="00773873">
              <w:rPr>
                <w:rFonts w:ascii="Verdana" w:hAnsi="Verdana"/>
                <w:sz w:val="18"/>
                <w:szCs w:val="18"/>
              </w:rPr>
              <w:t>BANCO CENTRAL DE BOLIVIA</w:t>
            </w:r>
          </w:p>
        </w:tc>
        <w:tc>
          <w:tcPr>
            <w:tcW w:w="4472" w:type="dxa"/>
          </w:tcPr>
          <w:p w:rsidR="00A551E5" w:rsidRPr="00773873" w:rsidRDefault="00A551E5" w:rsidP="008358AD">
            <w:pPr>
              <w:pStyle w:val="Ttulo7"/>
              <w:spacing w:line="264" w:lineRule="auto"/>
              <w:rPr>
                <w:rFonts w:ascii="Verdana" w:hAnsi="Verdana"/>
                <w:b/>
                <w:sz w:val="18"/>
                <w:szCs w:val="18"/>
              </w:rPr>
            </w:pPr>
            <w:r w:rsidRPr="00773873">
              <w:rPr>
                <w:rFonts w:ascii="Verdana" w:hAnsi="Verdana"/>
                <w:b/>
                <w:sz w:val="18"/>
                <w:szCs w:val="18"/>
              </w:rPr>
              <w:t>Sr</w:t>
            </w:r>
            <w:proofErr w:type="gramStart"/>
            <w:r w:rsidRPr="00773873">
              <w:rPr>
                <w:rFonts w:ascii="Verdana" w:hAnsi="Verdana"/>
                <w:b/>
                <w:sz w:val="18"/>
                <w:szCs w:val="18"/>
              </w:rPr>
              <w:t>.(</w:t>
            </w:r>
            <w:proofErr w:type="gramEnd"/>
            <w:r w:rsidRPr="00773873">
              <w:rPr>
                <w:rFonts w:ascii="Verdana" w:hAnsi="Verdana"/>
                <w:b/>
                <w:sz w:val="18"/>
                <w:szCs w:val="18"/>
              </w:rPr>
              <w:t>a) _________</w:t>
            </w:r>
          </w:p>
          <w:p w:rsidR="00A551E5" w:rsidRPr="00773873" w:rsidRDefault="00A551E5" w:rsidP="008358AD">
            <w:pPr>
              <w:pStyle w:val="Ttulo7"/>
              <w:spacing w:line="264" w:lineRule="auto"/>
              <w:rPr>
                <w:rFonts w:ascii="Verdana" w:hAnsi="Verdana"/>
                <w:b/>
                <w:sz w:val="18"/>
                <w:szCs w:val="18"/>
              </w:rPr>
            </w:pPr>
            <w:r w:rsidRPr="00773873">
              <w:rPr>
                <w:rFonts w:ascii="Verdana" w:hAnsi="Verdana"/>
                <w:b/>
                <w:spacing w:val="-6"/>
                <w:sz w:val="18"/>
                <w:szCs w:val="18"/>
              </w:rPr>
              <w:t>C.I. N° ________</w:t>
            </w:r>
          </w:p>
          <w:p w:rsidR="00A551E5" w:rsidRPr="00773873" w:rsidRDefault="00A551E5" w:rsidP="008358AD">
            <w:pPr>
              <w:pStyle w:val="Ttulo7"/>
              <w:spacing w:line="264" w:lineRule="auto"/>
              <w:rPr>
                <w:rFonts w:ascii="Verdana" w:hAnsi="Verdana"/>
                <w:caps/>
                <w:sz w:val="18"/>
                <w:szCs w:val="18"/>
              </w:rPr>
            </w:pPr>
            <w:r w:rsidRPr="00773873">
              <w:rPr>
                <w:rFonts w:ascii="Verdana" w:hAnsi="Verdana"/>
                <w:sz w:val="18"/>
                <w:szCs w:val="18"/>
              </w:rPr>
              <w:t>PROVEEDOR</w:t>
            </w:r>
          </w:p>
        </w:tc>
      </w:tr>
    </w:tbl>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p>
    <w:p w:rsidR="00A551E5" w:rsidRPr="00773873" w:rsidRDefault="00A551E5" w:rsidP="00A551E5">
      <w:pPr>
        <w:tabs>
          <w:tab w:val="center" w:pos="1701"/>
          <w:tab w:val="center" w:pos="4536"/>
        </w:tabs>
        <w:spacing w:line="264" w:lineRule="auto"/>
        <w:jc w:val="both"/>
        <w:rPr>
          <w:rFonts w:cs="Arial"/>
          <w:sz w:val="18"/>
          <w:szCs w:val="18"/>
          <w:lang w:val="es-ES_tradnl"/>
        </w:rPr>
      </w:pPr>
      <w:r w:rsidRPr="00773873">
        <w:rPr>
          <w:rFonts w:cs="Arial"/>
          <w:sz w:val="18"/>
          <w:szCs w:val="18"/>
          <w:lang w:val="es-ES_tradnl"/>
        </w:rPr>
        <w:t>JBV/</w:t>
      </w:r>
      <w:proofErr w:type="spellStart"/>
      <w:r w:rsidRPr="00773873">
        <w:rPr>
          <w:rFonts w:cs="Arial"/>
          <w:sz w:val="18"/>
          <w:szCs w:val="18"/>
          <w:lang w:val="es-ES_tradnl"/>
        </w:rPr>
        <w:t>rzsr</w:t>
      </w:r>
      <w:proofErr w:type="spellEnd"/>
      <w:r w:rsidRPr="00773873">
        <w:rPr>
          <w:rFonts w:cs="Arial"/>
          <w:sz w:val="18"/>
          <w:szCs w:val="18"/>
          <w:lang w:val="es-ES_tradnl"/>
        </w:rPr>
        <w:t>.</w:t>
      </w:r>
    </w:p>
    <w:p w:rsidR="00E13690" w:rsidRPr="00E13690" w:rsidRDefault="00E13690" w:rsidP="00A551E5">
      <w:pPr>
        <w:pStyle w:val="Textoindependiente"/>
        <w:spacing w:line="264" w:lineRule="auto"/>
        <w:rPr>
          <w:rFonts w:ascii="Arial" w:hAnsi="Arial" w:cs="Arial"/>
          <w:b/>
          <w:i/>
          <w:color w:val="808080"/>
          <w:sz w:val="18"/>
          <w:szCs w:val="18"/>
        </w:rPr>
      </w:pPr>
    </w:p>
    <w:sectPr w:rsidR="00E13690" w:rsidRPr="00E13690" w:rsidSect="00C64F91">
      <w:headerReference w:type="default" r:id="rId20"/>
      <w:footerReference w:type="default" r:id="rId21"/>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7BD" w:rsidRDefault="004747BD">
      <w:r>
        <w:separator/>
      </w:r>
    </w:p>
  </w:endnote>
  <w:endnote w:type="continuationSeparator" w:id="0">
    <w:p w:rsidR="004747BD" w:rsidRDefault="00474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02"/>
      <w:docPartObj>
        <w:docPartGallery w:val="Page Numbers (Bottom of Page)"/>
        <w:docPartUnique/>
      </w:docPartObj>
    </w:sdtPr>
    <w:sdtContent>
      <w:p w:rsidR="00393819" w:rsidRDefault="00393819">
        <w:pPr>
          <w:pStyle w:val="Piedepgina"/>
          <w:jc w:val="right"/>
        </w:pPr>
        <w:r>
          <w:fldChar w:fldCharType="begin"/>
        </w:r>
        <w:r>
          <w:instrText>PAGE   \* MERGEFORMAT</w:instrText>
        </w:r>
        <w:r>
          <w:fldChar w:fldCharType="separate"/>
        </w:r>
        <w:r w:rsidR="00E954C3">
          <w:rPr>
            <w:noProof/>
          </w:rPr>
          <w:t>13</w:t>
        </w:r>
        <w:r>
          <w:fldChar w:fldCharType="end"/>
        </w:r>
      </w:p>
    </w:sdtContent>
  </w:sdt>
  <w:p w:rsidR="00393819" w:rsidRDefault="003938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7BD" w:rsidRDefault="004747BD">
      <w:r>
        <w:separator/>
      </w:r>
    </w:p>
  </w:footnote>
  <w:footnote w:type="continuationSeparator" w:id="0">
    <w:p w:rsidR="004747BD" w:rsidRDefault="004747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19" w:rsidRDefault="00393819">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470225730"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19" w:rsidRPr="00AB0A18" w:rsidRDefault="00393819" w:rsidP="00AB0A18">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4.65pt;margin-top:-15.05pt;width:42.95pt;height:42.35pt;z-index:251659264;mso-wrap-distance-left:0;mso-wrap-distance-right:0" fillcolor="#00e4a8">
          <v:imagedata r:id="rId1" o:title=""/>
          <v:shadow color="#1c1c1c"/>
          <w10:wrap type="topAndBottom"/>
        </v:shape>
        <o:OLEObject Type="Embed" ProgID="MSPhotoEd.3" ShapeID="_x0000_s2052" DrawAspect="Content" ObjectID="_1470225731"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4">
    <w:nsid w:val="08CF2FD2"/>
    <w:multiLevelType w:val="hybridMultilevel"/>
    <w:tmpl w:val="73CCCAA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18B62423"/>
    <w:multiLevelType w:val="hybridMultilevel"/>
    <w:tmpl w:val="E504689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34">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35">
    <w:nsid w:val="1E956D63"/>
    <w:multiLevelType w:val="hybridMultilevel"/>
    <w:tmpl w:val="765E8CA6"/>
    <w:lvl w:ilvl="0" w:tplc="400A0001">
      <w:start w:val="1"/>
      <w:numFmt w:val="bullet"/>
      <w:lvlText w:val=""/>
      <w:lvlJc w:val="left"/>
      <w:pPr>
        <w:ind w:left="1456" w:hanging="360"/>
      </w:pPr>
      <w:rPr>
        <w:rFonts w:ascii="Symbol" w:hAnsi="Symbol" w:hint="default"/>
      </w:rPr>
    </w:lvl>
    <w:lvl w:ilvl="1" w:tplc="400A0003" w:tentative="1">
      <w:start w:val="1"/>
      <w:numFmt w:val="bullet"/>
      <w:lvlText w:val="o"/>
      <w:lvlJc w:val="left"/>
      <w:pPr>
        <w:ind w:left="2176" w:hanging="360"/>
      </w:pPr>
      <w:rPr>
        <w:rFonts w:ascii="Courier New" w:hAnsi="Courier New" w:cs="Courier New" w:hint="default"/>
      </w:rPr>
    </w:lvl>
    <w:lvl w:ilvl="2" w:tplc="400A0005" w:tentative="1">
      <w:start w:val="1"/>
      <w:numFmt w:val="bullet"/>
      <w:lvlText w:val=""/>
      <w:lvlJc w:val="left"/>
      <w:pPr>
        <w:ind w:left="2896" w:hanging="360"/>
      </w:pPr>
      <w:rPr>
        <w:rFonts w:ascii="Wingdings" w:hAnsi="Wingdings" w:hint="default"/>
      </w:rPr>
    </w:lvl>
    <w:lvl w:ilvl="3" w:tplc="400A0001" w:tentative="1">
      <w:start w:val="1"/>
      <w:numFmt w:val="bullet"/>
      <w:lvlText w:val=""/>
      <w:lvlJc w:val="left"/>
      <w:pPr>
        <w:ind w:left="3616" w:hanging="360"/>
      </w:pPr>
      <w:rPr>
        <w:rFonts w:ascii="Symbol" w:hAnsi="Symbol" w:hint="default"/>
      </w:rPr>
    </w:lvl>
    <w:lvl w:ilvl="4" w:tplc="400A0003" w:tentative="1">
      <w:start w:val="1"/>
      <w:numFmt w:val="bullet"/>
      <w:lvlText w:val="o"/>
      <w:lvlJc w:val="left"/>
      <w:pPr>
        <w:ind w:left="4336" w:hanging="360"/>
      </w:pPr>
      <w:rPr>
        <w:rFonts w:ascii="Courier New" w:hAnsi="Courier New" w:cs="Courier New" w:hint="default"/>
      </w:rPr>
    </w:lvl>
    <w:lvl w:ilvl="5" w:tplc="400A0005" w:tentative="1">
      <w:start w:val="1"/>
      <w:numFmt w:val="bullet"/>
      <w:lvlText w:val=""/>
      <w:lvlJc w:val="left"/>
      <w:pPr>
        <w:ind w:left="5056" w:hanging="360"/>
      </w:pPr>
      <w:rPr>
        <w:rFonts w:ascii="Wingdings" w:hAnsi="Wingdings" w:hint="default"/>
      </w:rPr>
    </w:lvl>
    <w:lvl w:ilvl="6" w:tplc="400A0001" w:tentative="1">
      <w:start w:val="1"/>
      <w:numFmt w:val="bullet"/>
      <w:lvlText w:val=""/>
      <w:lvlJc w:val="left"/>
      <w:pPr>
        <w:ind w:left="5776" w:hanging="360"/>
      </w:pPr>
      <w:rPr>
        <w:rFonts w:ascii="Symbol" w:hAnsi="Symbol" w:hint="default"/>
      </w:rPr>
    </w:lvl>
    <w:lvl w:ilvl="7" w:tplc="400A0003" w:tentative="1">
      <w:start w:val="1"/>
      <w:numFmt w:val="bullet"/>
      <w:lvlText w:val="o"/>
      <w:lvlJc w:val="left"/>
      <w:pPr>
        <w:ind w:left="6496" w:hanging="360"/>
      </w:pPr>
      <w:rPr>
        <w:rFonts w:ascii="Courier New" w:hAnsi="Courier New" w:cs="Courier New" w:hint="default"/>
      </w:rPr>
    </w:lvl>
    <w:lvl w:ilvl="8" w:tplc="400A0005" w:tentative="1">
      <w:start w:val="1"/>
      <w:numFmt w:val="bullet"/>
      <w:lvlText w:val=""/>
      <w:lvlJc w:val="left"/>
      <w:pPr>
        <w:ind w:left="7216" w:hanging="360"/>
      </w:pPr>
      <w:rPr>
        <w:rFonts w:ascii="Wingdings" w:hAnsi="Wingdings" w:hint="default"/>
      </w:rPr>
    </w:lvl>
  </w:abstractNum>
  <w:abstractNum w:abstractNumId="3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9">
    <w:nsid w:val="2D961DE1"/>
    <w:multiLevelType w:val="multilevel"/>
    <w:tmpl w:val="DA0EDF3C"/>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nsid w:val="2F97735A"/>
    <w:multiLevelType w:val="hybridMultilevel"/>
    <w:tmpl w:val="0B72767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5">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7">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49701A85"/>
    <w:multiLevelType w:val="hybridMultilevel"/>
    <w:tmpl w:val="C00ADDC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51">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2">
    <w:nsid w:val="5870195F"/>
    <w:multiLevelType w:val="singleLevel"/>
    <w:tmpl w:val="38C2B268"/>
    <w:lvl w:ilvl="0">
      <w:numFmt w:val="decimal"/>
      <w:pStyle w:val="Ttulo9"/>
      <w:lvlText w:val=""/>
      <w:lvlJc w:val="left"/>
    </w:lvl>
  </w:abstractNum>
  <w:abstractNum w:abstractNumId="53">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4">
    <w:nsid w:val="5BFC15EE"/>
    <w:multiLevelType w:val="hybridMultilevel"/>
    <w:tmpl w:val="0FA69300"/>
    <w:lvl w:ilvl="0" w:tplc="0C0A000F">
      <w:start w:val="1"/>
      <w:numFmt w:val="decimal"/>
      <w:lvlText w:val="%1."/>
      <w:lvlJc w:val="left"/>
      <w:pPr>
        <w:tabs>
          <w:tab w:val="num" w:pos="1080"/>
        </w:tabs>
        <w:ind w:left="1080" w:hanging="360"/>
      </w:pPr>
    </w:lvl>
    <w:lvl w:ilvl="1" w:tplc="0C0A0001">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30F73BD"/>
    <w:multiLevelType w:val="hybridMultilevel"/>
    <w:tmpl w:val="EA4ACC4E"/>
    <w:lvl w:ilvl="0" w:tplc="6D168654">
      <w:start w:val="1"/>
      <w:numFmt w:val="lowerLetter"/>
      <w:lvlText w:val="%1)"/>
      <w:lvlJc w:val="left"/>
      <w:pPr>
        <w:tabs>
          <w:tab w:val="num" w:pos="735"/>
        </w:tabs>
        <w:ind w:left="735" w:hanging="37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643F0403"/>
    <w:multiLevelType w:val="hybridMultilevel"/>
    <w:tmpl w:val="2132F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B7D66B0"/>
    <w:multiLevelType w:val="hybridMultilevel"/>
    <w:tmpl w:val="522828E8"/>
    <w:lvl w:ilvl="0" w:tplc="400A0001">
      <w:start w:val="1"/>
      <w:numFmt w:val="bullet"/>
      <w:lvlText w:val=""/>
      <w:lvlJc w:val="left"/>
      <w:pPr>
        <w:ind w:left="1098" w:hanging="360"/>
      </w:pPr>
      <w:rPr>
        <w:rFonts w:ascii="Symbol" w:hAnsi="Symbol" w:hint="default"/>
      </w:rPr>
    </w:lvl>
    <w:lvl w:ilvl="1" w:tplc="400A0003" w:tentative="1">
      <w:start w:val="1"/>
      <w:numFmt w:val="bullet"/>
      <w:lvlText w:val="o"/>
      <w:lvlJc w:val="left"/>
      <w:pPr>
        <w:ind w:left="1818" w:hanging="360"/>
      </w:pPr>
      <w:rPr>
        <w:rFonts w:ascii="Courier New" w:hAnsi="Courier New" w:cs="Courier New" w:hint="default"/>
      </w:rPr>
    </w:lvl>
    <w:lvl w:ilvl="2" w:tplc="400A0005" w:tentative="1">
      <w:start w:val="1"/>
      <w:numFmt w:val="bullet"/>
      <w:lvlText w:val=""/>
      <w:lvlJc w:val="left"/>
      <w:pPr>
        <w:ind w:left="2538" w:hanging="360"/>
      </w:pPr>
      <w:rPr>
        <w:rFonts w:ascii="Wingdings" w:hAnsi="Wingdings" w:hint="default"/>
      </w:rPr>
    </w:lvl>
    <w:lvl w:ilvl="3" w:tplc="400A0001" w:tentative="1">
      <w:start w:val="1"/>
      <w:numFmt w:val="bullet"/>
      <w:lvlText w:val=""/>
      <w:lvlJc w:val="left"/>
      <w:pPr>
        <w:ind w:left="3258" w:hanging="360"/>
      </w:pPr>
      <w:rPr>
        <w:rFonts w:ascii="Symbol" w:hAnsi="Symbol" w:hint="default"/>
      </w:rPr>
    </w:lvl>
    <w:lvl w:ilvl="4" w:tplc="400A0003" w:tentative="1">
      <w:start w:val="1"/>
      <w:numFmt w:val="bullet"/>
      <w:lvlText w:val="o"/>
      <w:lvlJc w:val="left"/>
      <w:pPr>
        <w:ind w:left="3978" w:hanging="360"/>
      </w:pPr>
      <w:rPr>
        <w:rFonts w:ascii="Courier New" w:hAnsi="Courier New" w:cs="Courier New" w:hint="default"/>
      </w:rPr>
    </w:lvl>
    <w:lvl w:ilvl="5" w:tplc="400A0005" w:tentative="1">
      <w:start w:val="1"/>
      <w:numFmt w:val="bullet"/>
      <w:lvlText w:val=""/>
      <w:lvlJc w:val="left"/>
      <w:pPr>
        <w:ind w:left="4698" w:hanging="360"/>
      </w:pPr>
      <w:rPr>
        <w:rFonts w:ascii="Wingdings" w:hAnsi="Wingdings" w:hint="default"/>
      </w:rPr>
    </w:lvl>
    <w:lvl w:ilvl="6" w:tplc="400A0001" w:tentative="1">
      <w:start w:val="1"/>
      <w:numFmt w:val="bullet"/>
      <w:lvlText w:val=""/>
      <w:lvlJc w:val="left"/>
      <w:pPr>
        <w:ind w:left="5418" w:hanging="360"/>
      </w:pPr>
      <w:rPr>
        <w:rFonts w:ascii="Symbol" w:hAnsi="Symbol" w:hint="default"/>
      </w:rPr>
    </w:lvl>
    <w:lvl w:ilvl="7" w:tplc="400A0003" w:tentative="1">
      <w:start w:val="1"/>
      <w:numFmt w:val="bullet"/>
      <w:lvlText w:val="o"/>
      <w:lvlJc w:val="left"/>
      <w:pPr>
        <w:ind w:left="6138" w:hanging="360"/>
      </w:pPr>
      <w:rPr>
        <w:rFonts w:ascii="Courier New" w:hAnsi="Courier New" w:cs="Courier New" w:hint="default"/>
      </w:rPr>
    </w:lvl>
    <w:lvl w:ilvl="8" w:tplc="400A0005" w:tentative="1">
      <w:start w:val="1"/>
      <w:numFmt w:val="bullet"/>
      <w:lvlText w:val=""/>
      <w:lvlJc w:val="left"/>
      <w:pPr>
        <w:ind w:left="6858" w:hanging="360"/>
      </w:pPr>
      <w:rPr>
        <w:rFonts w:ascii="Wingdings" w:hAnsi="Wingdings" w:hint="default"/>
      </w:rPr>
    </w:lvl>
  </w:abstractNum>
  <w:abstractNum w:abstractNumId="61">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2">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3">
    <w:nsid w:val="737E7F96"/>
    <w:multiLevelType w:val="hybridMultilevel"/>
    <w:tmpl w:val="C4B4E802"/>
    <w:lvl w:ilvl="0" w:tplc="400A000F">
      <w:start w:val="1"/>
      <w:numFmt w:val="decimal"/>
      <w:lvlText w:val="%1."/>
      <w:lvlJc w:val="left"/>
      <w:pPr>
        <w:ind w:left="1401" w:hanging="360"/>
      </w:pPr>
    </w:lvl>
    <w:lvl w:ilvl="1" w:tplc="400A0019" w:tentative="1">
      <w:start w:val="1"/>
      <w:numFmt w:val="lowerLetter"/>
      <w:lvlText w:val="%2."/>
      <w:lvlJc w:val="left"/>
      <w:pPr>
        <w:ind w:left="2121" w:hanging="360"/>
      </w:pPr>
    </w:lvl>
    <w:lvl w:ilvl="2" w:tplc="400A001B" w:tentative="1">
      <w:start w:val="1"/>
      <w:numFmt w:val="lowerRoman"/>
      <w:lvlText w:val="%3."/>
      <w:lvlJc w:val="right"/>
      <w:pPr>
        <w:ind w:left="2841" w:hanging="180"/>
      </w:pPr>
    </w:lvl>
    <w:lvl w:ilvl="3" w:tplc="400A000F" w:tentative="1">
      <w:start w:val="1"/>
      <w:numFmt w:val="decimal"/>
      <w:lvlText w:val="%4."/>
      <w:lvlJc w:val="left"/>
      <w:pPr>
        <w:ind w:left="3561" w:hanging="360"/>
      </w:pPr>
    </w:lvl>
    <w:lvl w:ilvl="4" w:tplc="400A0019" w:tentative="1">
      <w:start w:val="1"/>
      <w:numFmt w:val="lowerLetter"/>
      <w:lvlText w:val="%5."/>
      <w:lvlJc w:val="left"/>
      <w:pPr>
        <w:ind w:left="4281" w:hanging="360"/>
      </w:pPr>
    </w:lvl>
    <w:lvl w:ilvl="5" w:tplc="400A001B" w:tentative="1">
      <w:start w:val="1"/>
      <w:numFmt w:val="lowerRoman"/>
      <w:lvlText w:val="%6."/>
      <w:lvlJc w:val="right"/>
      <w:pPr>
        <w:ind w:left="5001" w:hanging="180"/>
      </w:pPr>
    </w:lvl>
    <w:lvl w:ilvl="6" w:tplc="400A000F" w:tentative="1">
      <w:start w:val="1"/>
      <w:numFmt w:val="decimal"/>
      <w:lvlText w:val="%7."/>
      <w:lvlJc w:val="left"/>
      <w:pPr>
        <w:ind w:left="5721" w:hanging="360"/>
      </w:pPr>
    </w:lvl>
    <w:lvl w:ilvl="7" w:tplc="400A0019" w:tentative="1">
      <w:start w:val="1"/>
      <w:numFmt w:val="lowerLetter"/>
      <w:lvlText w:val="%8."/>
      <w:lvlJc w:val="left"/>
      <w:pPr>
        <w:ind w:left="6441" w:hanging="360"/>
      </w:pPr>
    </w:lvl>
    <w:lvl w:ilvl="8" w:tplc="400A001B" w:tentative="1">
      <w:start w:val="1"/>
      <w:numFmt w:val="lowerRoman"/>
      <w:lvlText w:val="%9."/>
      <w:lvlJc w:val="right"/>
      <w:pPr>
        <w:ind w:left="7161" w:hanging="180"/>
      </w:pPr>
    </w:lvl>
  </w:abstractNum>
  <w:abstractNum w:abstractNumId="64">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9"/>
  </w:num>
  <w:num w:numId="2">
    <w:abstractNumId w:val="44"/>
  </w:num>
  <w:num w:numId="3">
    <w:abstractNumId w:val="56"/>
  </w:num>
  <w:num w:numId="4">
    <w:abstractNumId w:val="52"/>
  </w:num>
  <w:num w:numId="5">
    <w:abstractNumId w:val="28"/>
  </w:num>
  <w:num w:numId="6">
    <w:abstractNumId w:val="51"/>
  </w:num>
  <w:num w:numId="7">
    <w:abstractNumId w:val="26"/>
  </w:num>
  <w:num w:numId="8">
    <w:abstractNumId w:val="23"/>
  </w:num>
  <w:num w:numId="9">
    <w:abstractNumId w:val="22"/>
  </w:num>
  <w:num w:numId="10">
    <w:abstractNumId w:val="42"/>
  </w:num>
  <w:num w:numId="11">
    <w:abstractNumId w:val="43"/>
  </w:num>
  <w:num w:numId="12">
    <w:abstractNumId w:val="64"/>
  </w:num>
  <w:num w:numId="13">
    <w:abstractNumId w:val="37"/>
  </w:num>
  <w:num w:numId="14">
    <w:abstractNumId w:val="40"/>
  </w:num>
  <w:num w:numId="15">
    <w:abstractNumId w:val="57"/>
  </w:num>
  <w:num w:numId="16">
    <w:abstractNumId w:val="50"/>
  </w:num>
  <w:num w:numId="17">
    <w:abstractNumId w:val="36"/>
  </w:num>
  <w:num w:numId="18">
    <w:abstractNumId w:val="27"/>
  </w:num>
  <w:num w:numId="19">
    <w:abstractNumId w:val="62"/>
  </w:num>
  <w:num w:numId="20">
    <w:abstractNumId w:val="25"/>
  </w:num>
  <w:num w:numId="21">
    <w:abstractNumId w:val="32"/>
  </w:num>
  <w:num w:numId="22">
    <w:abstractNumId w:val="53"/>
  </w:num>
  <w:num w:numId="23">
    <w:abstractNumId w:val="38"/>
  </w:num>
  <w:num w:numId="24">
    <w:abstractNumId w:val="46"/>
  </w:num>
  <w:num w:numId="25">
    <w:abstractNumId w:val="55"/>
  </w:num>
  <w:num w:numId="26">
    <w:abstractNumId w:val="30"/>
  </w:num>
  <w:num w:numId="27">
    <w:abstractNumId w:val="34"/>
  </w:num>
  <w:num w:numId="28">
    <w:abstractNumId w:val="33"/>
  </w:num>
  <w:num w:numId="29">
    <w:abstractNumId w:val="54"/>
  </w:num>
  <w:num w:numId="30">
    <w:abstractNumId w:val="35"/>
  </w:num>
  <w:num w:numId="31">
    <w:abstractNumId w:val="63"/>
  </w:num>
  <w:num w:numId="32">
    <w:abstractNumId w:val="31"/>
  </w:num>
  <w:num w:numId="33">
    <w:abstractNumId w:val="24"/>
  </w:num>
  <w:num w:numId="34">
    <w:abstractNumId w:val="49"/>
  </w:num>
  <w:num w:numId="35">
    <w:abstractNumId w:val="59"/>
  </w:num>
  <w:num w:numId="36">
    <w:abstractNumId w:val="48"/>
  </w:num>
  <w:num w:numId="37">
    <w:abstractNumId w:val="47"/>
  </w:num>
  <w:num w:numId="38">
    <w:abstractNumId w:val="58"/>
  </w:num>
  <w:num w:numId="39">
    <w:abstractNumId w:val="21"/>
  </w:num>
  <w:num w:numId="40">
    <w:abstractNumId w:val="41"/>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6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F25"/>
    <w:rsid w:val="000043E1"/>
    <w:rsid w:val="000049FD"/>
    <w:rsid w:val="00005D7A"/>
    <w:rsid w:val="00006D51"/>
    <w:rsid w:val="00007591"/>
    <w:rsid w:val="00007F0E"/>
    <w:rsid w:val="0001097E"/>
    <w:rsid w:val="00011F76"/>
    <w:rsid w:val="00013010"/>
    <w:rsid w:val="00013486"/>
    <w:rsid w:val="00013794"/>
    <w:rsid w:val="00015F54"/>
    <w:rsid w:val="000162CE"/>
    <w:rsid w:val="0002129E"/>
    <w:rsid w:val="00021470"/>
    <w:rsid w:val="0002148A"/>
    <w:rsid w:val="00021AD1"/>
    <w:rsid w:val="000236F6"/>
    <w:rsid w:val="0002370E"/>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5B87"/>
    <w:rsid w:val="00036382"/>
    <w:rsid w:val="000366EE"/>
    <w:rsid w:val="00037188"/>
    <w:rsid w:val="00041AF6"/>
    <w:rsid w:val="00041B3B"/>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0E2E"/>
    <w:rsid w:val="00061A92"/>
    <w:rsid w:val="000629F8"/>
    <w:rsid w:val="00062C7B"/>
    <w:rsid w:val="00063B36"/>
    <w:rsid w:val="00063E47"/>
    <w:rsid w:val="00064486"/>
    <w:rsid w:val="0006464B"/>
    <w:rsid w:val="00064AC4"/>
    <w:rsid w:val="00066300"/>
    <w:rsid w:val="00066457"/>
    <w:rsid w:val="00066800"/>
    <w:rsid w:val="000673C8"/>
    <w:rsid w:val="00067481"/>
    <w:rsid w:val="00070C5D"/>
    <w:rsid w:val="000723A5"/>
    <w:rsid w:val="00072695"/>
    <w:rsid w:val="00072C1C"/>
    <w:rsid w:val="00074903"/>
    <w:rsid w:val="0007568A"/>
    <w:rsid w:val="000763EA"/>
    <w:rsid w:val="00077D19"/>
    <w:rsid w:val="00077E45"/>
    <w:rsid w:val="000809A1"/>
    <w:rsid w:val="00081D25"/>
    <w:rsid w:val="00081E62"/>
    <w:rsid w:val="000829EE"/>
    <w:rsid w:val="00082F73"/>
    <w:rsid w:val="00085470"/>
    <w:rsid w:val="00086A1C"/>
    <w:rsid w:val="00086B26"/>
    <w:rsid w:val="00086CBD"/>
    <w:rsid w:val="00087393"/>
    <w:rsid w:val="000900E4"/>
    <w:rsid w:val="00090844"/>
    <w:rsid w:val="000908BA"/>
    <w:rsid w:val="00091B34"/>
    <w:rsid w:val="00091F91"/>
    <w:rsid w:val="000935F6"/>
    <w:rsid w:val="000943DC"/>
    <w:rsid w:val="00096E21"/>
    <w:rsid w:val="00097E41"/>
    <w:rsid w:val="000A0414"/>
    <w:rsid w:val="000A1E32"/>
    <w:rsid w:val="000A243C"/>
    <w:rsid w:val="000A2B45"/>
    <w:rsid w:val="000A3B72"/>
    <w:rsid w:val="000A3E04"/>
    <w:rsid w:val="000A59BD"/>
    <w:rsid w:val="000B08F4"/>
    <w:rsid w:val="000B1151"/>
    <w:rsid w:val="000B1D43"/>
    <w:rsid w:val="000B23CC"/>
    <w:rsid w:val="000B41DC"/>
    <w:rsid w:val="000B49C7"/>
    <w:rsid w:val="000B562B"/>
    <w:rsid w:val="000B5D3B"/>
    <w:rsid w:val="000B6395"/>
    <w:rsid w:val="000B6629"/>
    <w:rsid w:val="000B6AFD"/>
    <w:rsid w:val="000B6D8C"/>
    <w:rsid w:val="000C1145"/>
    <w:rsid w:val="000C3121"/>
    <w:rsid w:val="000C4186"/>
    <w:rsid w:val="000C51CC"/>
    <w:rsid w:val="000C5285"/>
    <w:rsid w:val="000C590F"/>
    <w:rsid w:val="000C6593"/>
    <w:rsid w:val="000C6AD8"/>
    <w:rsid w:val="000D1340"/>
    <w:rsid w:val="000D1536"/>
    <w:rsid w:val="000D153F"/>
    <w:rsid w:val="000D3C93"/>
    <w:rsid w:val="000D45F8"/>
    <w:rsid w:val="000D7EAB"/>
    <w:rsid w:val="000D7FB2"/>
    <w:rsid w:val="000E03D5"/>
    <w:rsid w:val="000E1750"/>
    <w:rsid w:val="000E20B0"/>
    <w:rsid w:val="000E3E9E"/>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7180"/>
    <w:rsid w:val="00127BEA"/>
    <w:rsid w:val="001315A3"/>
    <w:rsid w:val="001335FB"/>
    <w:rsid w:val="0013362D"/>
    <w:rsid w:val="00134A3D"/>
    <w:rsid w:val="00134AAB"/>
    <w:rsid w:val="001355B2"/>
    <w:rsid w:val="001358B8"/>
    <w:rsid w:val="00136EFB"/>
    <w:rsid w:val="00140BA9"/>
    <w:rsid w:val="00141FB3"/>
    <w:rsid w:val="00142291"/>
    <w:rsid w:val="00142423"/>
    <w:rsid w:val="00142A4D"/>
    <w:rsid w:val="001435B4"/>
    <w:rsid w:val="00145080"/>
    <w:rsid w:val="00145412"/>
    <w:rsid w:val="00147AAA"/>
    <w:rsid w:val="00152E5F"/>
    <w:rsid w:val="00153CFA"/>
    <w:rsid w:val="0015543F"/>
    <w:rsid w:val="00155A38"/>
    <w:rsid w:val="00156242"/>
    <w:rsid w:val="00160205"/>
    <w:rsid w:val="00160406"/>
    <w:rsid w:val="00160A44"/>
    <w:rsid w:val="00160BD9"/>
    <w:rsid w:val="0016105F"/>
    <w:rsid w:val="00161197"/>
    <w:rsid w:val="00161237"/>
    <w:rsid w:val="0016265F"/>
    <w:rsid w:val="00162F42"/>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58B"/>
    <w:rsid w:val="001A29B3"/>
    <w:rsid w:val="001A2A0D"/>
    <w:rsid w:val="001A2BBC"/>
    <w:rsid w:val="001A2F23"/>
    <w:rsid w:val="001A38DE"/>
    <w:rsid w:val="001A6C42"/>
    <w:rsid w:val="001A79BC"/>
    <w:rsid w:val="001A7B0D"/>
    <w:rsid w:val="001A7EFA"/>
    <w:rsid w:val="001B041B"/>
    <w:rsid w:val="001B0444"/>
    <w:rsid w:val="001B0637"/>
    <w:rsid w:val="001B0E95"/>
    <w:rsid w:val="001B20E2"/>
    <w:rsid w:val="001B2591"/>
    <w:rsid w:val="001B30F1"/>
    <w:rsid w:val="001B3AE6"/>
    <w:rsid w:val="001B40F8"/>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C7750"/>
    <w:rsid w:val="001D1023"/>
    <w:rsid w:val="001D1663"/>
    <w:rsid w:val="001D1BC5"/>
    <w:rsid w:val="001D1DE0"/>
    <w:rsid w:val="001D1E1F"/>
    <w:rsid w:val="001D2966"/>
    <w:rsid w:val="001D2B58"/>
    <w:rsid w:val="001D3241"/>
    <w:rsid w:val="001D40B5"/>
    <w:rsid w:val="001D44B2"/>
    <w:rsid w:val="001D4FC8"/>
    <w:rsid w:val="001D6695"/>
    <w:rsid w:val="001E1364"/>
    <w:rsid w:val="001E147E"/>
    <w:rsid w:val="001E1D14"/>
    <w:rsid w:val="001E2932"/>
    <w:rsid w:val="001E2D8B"/>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3E51"/>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AEB"/>
    <w:rsid w:val="00236E96"/>
    <w:rsid w:val="00241A1D"/>
    <w:rsid w:val="0024258D"/>
    <w:rsid w:val="00242C43"/>
    <w:rsid w:val="00242D5A"/>
    <w:rsid w:val="0024335F"/>
    <w:rsid w:val="0024369E"/>
    <w:rsid w:val="00245A6A"/>
    <w:rsid w:val="00245F4B"/>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EF9"/>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093"/>
    <w:rsid w:val="00294EBA"/>
    <w:rsid w:val="0029597E"/>
    <w:rsid w:val="002964CD"/>
    <w:rsid w:val="00296B02"/>
    <w:rsid w:val="0029719B"/>
    <w:rsid w:val="0029727F"/>
    <w:rsid w:val="00297403"/>
    <w:rsid w:val="002974DE"/>
    <w:rsid w:val="0029758F"/>
    <w:rsid w:val="002A0B8B"/>
    <w:rsid w:val="002A193B"/>
    <w:rsid w:val="002A1C2F"/>
    <w:rsid w:val="002A2E64"/>
    <w:rsid w:val="002A3222"/>
    <w:rsid w:val="002A54B1"/>
    <w:rsid w:val="002A5C64"/>
    <w:rsid w:val="002A76A2"/>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1F8"/>
    <w:rsid w:val="002C4481"/>
    <w:rsid w:val="002C47C9"/>
    <w:rsid w:val="002C4B3B"/>
    <w:rsid w:val="002C4DDA"/>
    <w:rsid w:val="002C4F64"/>
    <w:rsid w:val="002C5ED5"/>
    <w:rsid w:val="002C60B3"/>
    <w:rsid w:val="002C633F"/>
    <w:rsid w:val="002C79B4"/>
    <w:rsid w:val="002C7CE1"/>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35AB"/>
    <w:rsid w:val="002E57D0"/>
    <w:rsid w:val="002E63F7"/>
    <w:rsid w:val="002E7001"/>
    <w:rsid w:val="002E7156"/>
    <w:rsid w:val="002F02AD"/>
    <w:rsid w:val="002F0CAA"/>
    <w:rsid w:val="002F1083"/>
    <w:rsid w:val="002F1204"/>
    <w:rsid w:val="002F2065"/>
    <w:rsid w:val="002F20E3"/>
    <w:rsid w:val="002F345C"/>
    <w:rsid w:val="002F3600"/>
    <w:rsid w:val="002F40FD"/>
    <w:rsid w:val="002F4822"/>
    <w:rsid w:val="0030079D"/>
    <w:rsid w:val="00300B37"/>
    <w:rsid w:val="003010F0"/>
    <w:rsid w:val="003019C3"/>
    <w:rsid w:val="003021C0"/>
    <w:rsid w:val="00302647"/>
    <w:rsid w:val="00306A55"/>
    <w:rsid w:val="00306D34"/>
    <w:rsid w:val="003079FC"/>
    <w:rsid w:val="00310218"/>
    <w:rsid w:val="00310B81"/>
    <w:rsid w:val="003129DD"/>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A47"/>
    <w:rsid w:val="003263A0"/>
    <w:rsid w:val="00326508"/>
    <w:rsid w:val="003273E4"/>
    <w:rsid w:val="00327DA0"/>
    <w:rsid w:val="00330FDE"/>
    <w:rsid w:val="003313B2"/>
    <w:rsid w:val="00333380"/>
    <w:rsid w:val="0033524D"/>
    <w:rsid w:val="00340C00"/>
    <w:rsid w:val="00340E71"/>
    <w:rsid w:val="003417C6"/>
    <w:rsid w:val="003429EA"/>
    <w:rsid w:val="00342B93"/>
    <w:rsid w:val="0034393A"/>
    <w:rsid w:val="00343B66"/>
    <w:rsid w:val="00343F1A"/>
    <w:rsid w:val="003502A6"/>
    <w:rsid w:val="00351703"/>
    <w:rsid w:val="00352634"/>
    <w:rsid w:val="003535AB"/>
    <w:rsid w:val="00353AD0"/>
    <w:rsid w:val="003549A9"/>
    <w:rsid w:val="00356D5C"/>
    <w:rsid w:val="00357ADE"/>
    <w:rsid w:val="00357C13"/>
    <w:rsid w:val="00360004"/>
    <w:rsid w:val="00361B52"/>
    <w:rsid w:val="00362708"/>
    <w:rsid w:val="0036430B"/>
    <w:rsid w:val="00365802"/>
    <w:rsid w:val="00365F48"/>
    <w:rsid w:val="0036774E"/>
    <w:rsid w:val="00370549"/>
    <w:rsid w:val="00370589"/>
    <w:rsid w:val="00371385"/>
    <w:rsid w:val="0037252E"/>
    <w:rsid w:val="003730CD"/>
    <w:rsid w:val="00373C42"/>
    <w:rsid w:val="003741A2"/>
    <w:rsid w:val="003765C2"/>
    <w:rsid w:val="00380353"/>
    <w:rsid w:val="0038052D"/>
    <w:rsid w:val="003853A8"/>
    <w:rsid w:val="00385661"/>
    <w:rsid w:val="00387450"/>
    <w:rsid w:val="003908AD"/>
    <w:rsid w:val="003918A7"/>
    <w:rsid w:val="00393819"/>
    <w:rsid w:val="003943E4"/>
    <w:rsid w:val="003953B0"/>
    <w:rsid w:val="00395BD7"/>
    <w:rsid w:val="00396ACF"/>
    <w:rsid w:val="00396ADB"/>
    <w:rsid w:val="003973C3"/>
    <w:rsid w:val="00397BB3"/>
    <w:rsid w:val="00397EA8"/>
    <w:rsid w:val="003A12AA"/>
    <w:rsid w:val="003A214D"/>
    <w:rsid w:val="003A2662"/>
    <w:rsid w:val="003A4903"/>
    <w:rsid w:val="003A58FE"/>
    <w:rsid w:val="003A625B"/>
    <w:rsid w:val="003A632D"/>
    <w:rsid w:val="003A7E49"/>
    <w:rsid w:val="003B014E"/>
    <w:rsid w:val="003B1C37"/>
    <w:rsid w:val="003B3EAB"/>
    <w:rsid w:val="003B43F8"/>
    <w:rsid w:val="003B44E2"/>
    <w:rsid w:val="003B4F72"/>
    <w:rsid w:val="003B5319"/>
    <w:rsid w:val="003B60D9"/>
    <w:rsid w:val="003B6DA4"/>
    <w:rsid w:val="003C0C2D"/>
    <w:rsid w:val="003C1C27"/>
    <w:rsid w:val="003C1D46"/>
    <w:rsid w:val="003C32DB"/>
    <w:rsid w:val="003C38F3"/>
    <w:rsid w:val="003C4319"/>
    <w:rsid w:val="003C4548"/>
    <w:rsid w:val="003C4F8C"/>
    <w:rsid w:val="003C5459"/>
    <w:rsid w:val="003C573A"/>
    <w:rsid w:val="003C5A86"/>
    <w:rsid w:val="003C61A5"/>
    <w:rsid w:val="003C6880"/>
    <w:rsid w:val="003C7BAB"/>
    <w:rsid w:val="003D0298"/>
    <w:rsid w:val="003D0B7C"/>
    <w:rsid w:val="003D2686"/>
    <w:rsid w:val="003D2797"/>
    <w:rsid w:val="003D3300"/>
    <w:rsid w:val="003D3605"/>
    <w:rsid w:val="003D3963"/>
    <w:rsid w:val="003D5156"/>
    <w:rsid w:val="003D683E"/>
    <w:rsid w:val="003E02AE"/>
    <w:rsid w:val="003E1FB5"/>
    <w:rsid w:val="003E261F"/>
    <w:rsid w:val="003E291A"/>
    <w:rsid w:val="003E36AA"/>
    <w:rsid w:val="003E38AE"/>
    <w:rsid w:val="003E38E3"/>
    <w:rsid w:val="003E3E0C"/>
    <w:rsid w:val="003E7E3C"/>
    <w:rsid w:val="003F0BDC"/>
    <w:rsid w:val="003F0F15"/>
    <w:rsid w:val="003F12B0"/>
    <w:rsid w:val="003F1510"/>
    <w:rsid w:val="003F18AB"/>
    <w:rsid w:val="003F22E1"/>
    <w:rsid w:val="003F2A29"/>
    <w:rsid w:val="003F2D7F"/>
    <w:rsid w:val="003F4C1C"/>
    <w:rsid w:val="003F5F0D"/>
    <w:rsid w:val="003F70ED"/>
    <w:rsid w:val="003F7E9B"/>
    <w:rsid w:val="004017BF"/>
    <w:rsid w:val="00401F6F"/>
    <w:rsid w:val="004026DA"/>
    <w:rsid w:val="00403414"/>
    <w:rsid w:val="00404A46"/>
    <w:rsid w:val="00404A75"/>
    <w:rsid w:val="004106FC"/>
    <w:rsid w:val="0041106C"/>
    <w:rsid w:val="00411D0D"/>
    <w:rsid w:val="004127BC"/>
    <w:rsid w:val="004136A9"/>
    <w:rsid w:val="004136B8"/>
    <w:rsid w:val="0041396C"/>
    <w:rsid w:val="004154C9"/>
    <w:rsid w:val="004155C6"/>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D46"/>
    <w:rsid w:val="004320BF"/>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32C5"/>
    <w:rsid w:val="00443493"/>
    <w:rsid w:val="00443C79"/>
    <w:rsid w:val="00450A1E"/>
    <w:rsid w:val="00450E3F"/>
    <w:rsid w:val="00451271"/>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1FA2"/>
    <w:rsid w:val="0047347C"/>
    <w:rsid w:val="00473E69"/>
    <w:rsid w:val="004742FD"/>
    <w:rsid w:val="004747BD"/>
    <w:rsid w:val="0047555A"/>
    <w:rsid w:val="004757D0"/>
    <w:rsid w:val="00477DB8"/>
    <w:rsid w:val="004802F8"/>
    <w:rsid w:val="004814E9"/>
    <w:rsid w:val="0048174A"/>
    <w:rsid w:val="00481C1A"/>
    <w:rsid w:val="0048285E"/>
    <w:rsid w:val="0048378A"/>
    <w:rsid w:val="004858CA"/>
    <w:rsid w:val="00490757"/>
    <w:rsid w:val="00490DF6"/>
    <w:rsid w:val="004919BB"/>
    <w:rsid w:val="00491C33"/>
    <w:rsid w:val="004920A1"/>
    <w:rsid w:val="004923E7"/>
    <w:rsid w:val="00492D58"/>
    <w:rsid w:val="004933D3"/>
    <w:rsid w:val="00493DB3"/>
    <w:rsid w:val="004947C1"/>
    <w:rsid w:val="004948F3"/>
    <w:rsid w:val="0049502B"/>
    <w:rsid w:val="004954FA"/>
    <w:rsid w:val="004A0AD0"/>
    <w:rsid w:val="004A17D9"/>
    <w:rsid w:val="004A283F"/>
    <w:rsid w:val="004A3A25"/>
    <w:rsid w:val="004A4097"/>
    <w:rsid w:val="004A417B"/>
    <w:rsid w:val="004A4DB6"/>
    <w:rsid w:val="004A6844"/>
    <w:rsid w:val="004B04D7"/>
    <w:rsid w:val="004B18BF"/>
    <w:rsid w:val="004B2187"/>
    <w:rsid w:val="004B227C"/>
    <w:rsid w:val="004B2377"/>
    <w:rsid w:val="004B241C"/>
    <w:rsid w:val="004B2D96"/>
    <w:rsid w:val="004B2E4A"/>
    <w:rsid w:val="004B3140"/>
    <w:rsid w:val="004B39C8"/>
    <w:rsid w:val="004B39F5"/>
    <w:rsid w:val="004B423D"/>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11AA"/>
    <w:rsid w:val="004D263E"/>
    <w:rsid w:val="004D2669"/>
    <w:rsid w:val="004D46E5"/>
    <w:rsid w:val="004D6F45"/>
    <w:rsid w:val="004E07A8"/>
    <w:rsid w:val="004E176D"/>
    <w:rsid w:val="004E17BE"/>
    <w:rsid w:val="004E3312"/>
    <w:rsid w:val="004E4AA0"/>
    <w:rsid w:val="004E6C21"/>
    <w:rsid w:val="004E7580"/>
    <w:rsid w:val="004E786B"/>
    <w:rsid w:val="004F04D2"/>
    <w:rsid w:val="004F26DE"/>
    <w:rsid w:val="004F477A"/>
    <w:rsid w:val="004F53CB"/>
    <w:rsid w:val="004F7454"/>
    <w:rsid w:val="00502637"/>
    <w:rsid w:val="00502CB7"/>
    <w:rsid w:val="00504946"/>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71C"/>
    <w:rsid w:val="00547972"/>
    <w:rsid w:val="005500E2"/>
    <w:rsid w:val="00550A12"/>
    <w:rsid w:val="0055103D"/>
    <w:rsid w:val="0055106C"/>
    <w:rsid w:val="0055143B"/>
    <w:rsid w:val="005519CA"/>
    <w:rsid w:val="00551A49"/>
    <w:rsid w:val="00551C50"/>
    <w:rsid w:val="005520AF"/>
    <w:rsid w:val="00552B0E"/>
    <w:rsid w:val="00552F4D"/>
    <w:rsid w:val="00553F4B"/>
    <w:rsid w:val="00554287"/>
    <w:rsid w:val="00554722"/>
    <w:rsid w:val="005547D1"/>
    <w:rsid w:val="0055532D"/>
    <w:rsid w:val="005553F0"/>
    <w:rsid w:val="0055580C"/>
    <w:rsid w:val="00555A58"/>
    <w:rsid w:val="00555BC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3A6B"/>
    <w:rsid w:val="00574214"/>
    <w:rsid w:val="005759A6"/>
    <w:rsid w:val="00576EDA"/>
    <w:rsid w:val="00581793"/>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C15"/>
    <w:rsid w:val="0059378F"/>
    <w:rsid w:val="00594D44"/>
    <w:rsid w:val="00595658"/>
    <w:rsid w:val="005963FD"/>
    <w:rsid w:val="00596F91"/>
    <w:rsid w:val="005975BD"/>
    <w:rsid w:val="005A005E"/>
    <w:rsid w:val="005A05E5"/>
    <w:rsid w:val="005A0C0A"/>
    <w:rsid w:val="005A0DF7"/>
    <w:rsid w:val="005A1016"/>
    <w:rsid w:val="005A1ED8"/>
    <w:rsid w:val="005A3B07"/>
    <w:rsid w:val="005A3B55"/>
    <w:rsid w:val="005A4FA9"/>
    <w:rsid w:val="005A567A"/>
    <w:rsid w:val="005A5A2B"/>
    <w:rsid w:val="005A5FB1"/>
    <w:rsid w:val="005A604B"/>
    <w:rsid w:val="005A6257"/>
    <w:rsid w:val="005A763A"/>
    <w:rsid w:val="005A7723"/>
    <w:rsid w:val="005A7D8E"/>
    <w:rsid w:val="005B0791"/>
    <w:rsid w:val="005B0870"/>
    <w:rsid w:val="005B0C1E"/>
    <w:rsid w:val="005B32ED"/>
    <w:rsid w:val="005B4B68"/>
    <w:rsid w:val="005B5FBB"/>
    <w:rsid w:val="005B60AA"/>
    <w:rsid w:val="005B627C"/>
    <w:rsid w:val="005B6346"/>
    <w:rsid w:val="005B708E"/>
    <w:rsid w:val="005B7490"/>
    <w:rsid w:val="005B771D"/>
    <w:rsid w:val="005B7B71"/>
    <w:rsid w:val="005C0BD3"/>
    <w:rsid w:val="005C1576"/>
    <w:rsid w:val="005C171F"/>
    <w:rsid w:val="005C3850"/>
    <w:rsid w:val="005C3F08"/>
    <w:rsid w:val="005C6DCC"/>
    <w:rsid w:val="005D06B6"/>
    <w:rsid w:val="005D143E"/>
    <w:rsid w:val="005D149D"/>
    <w:rsid w:val="005D2101"/>
    <w:rsid w:val="005D22FA"/>
    <w:rsid w:val="005D2785"/>
    <w:rsid w:val="005D4ADA"/>
    <w:rsid w:val="005D4E7A"/>
    <w:rsid w:val="005D5EA7"/>
    <w:rsid w:val="005D6CD8"/>
    <w:rsid w:val="005D6FB3"/>
    <w:rsid w:val="005D7344"/>
    <w:rsid w:val="005E1529"/>
    <w:rsid w:val="005E192A"/>
    <w:rsid w:val="005E2185"/>
    <w:rsid w:val="005E29BE"/>
    <w:rsid w:val="005E2D8B"/>
    <w:rsid w:val="005E2FA5"/>
    <w:rsid w:val="005E4515"/>
    <w:rsid w:val="005F101E"/>
    <w:rsid w:val="005F14F1"/>
    <w:rsid w:val="005F1C26"/>
    <w:rsid w:val="005F27F3"/>
    <w:rsid w:val="005F2CD0"/>
    <w:rsid w:val="005F3973"/>
    <w:rsid w:val="005F39C5"/>
    <w:rsid w:val="005F3D18"/>
    <w:rsid w:val="005F3D78"/>
    <w:rsid w:val="005F4ED8"/>
    <w:rsid w:val="005F53F3"/>
    <w:rsid w:val="005F63C6"/>
    <w:rsid w:val="005F65BD"/>
    <w:rsid w:val="005F66F4"/>
    <w:rsid w:val="005F6CBA"/>
    <w:rsid w:val="005F7AA6"/>
    <w:rsid w:val="0060096D"/>
    <w:rsid w:val="00601814"/>
    <w:rsid w:val="0060213C"/>
    <w:rsid w:val="00602681"/>
    <w:rsid w:val="006027BE"/>
    <w:rsid w:val="00603867"/>
    <w:rsid w:val="00604015"/>
    <w:rsid w:val="0060496E"/>
    <w:rsid w:val="00604AD2"/>
    <w:rsid w:val="00605C72"/>
    <w:rsid w:val="00606DCD"/>
    <w:rsid w:val="006124C9"/>
    <w:rsid w:val="00613440"/>
    <w:rsid w:val="006136EC"/>
    <w:rsid w:val="00614DDE"/>
    <w:rsid w:val="00614F78"/>
    <w:rsid w:val="00616795"/>
    <w:rsid w:val="00617179"/>
    <w:rsid w:val="00617180"/>
    <w:rsid w:val="00617957"/>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60CA5"/>
    <w:rsid w:val="00660E21"/>
    <w:rsid w:val="006617C0"/>
    <w:rsid w:val="00661ED1"/>
    <w:rsid w:val="006620D3"/>
    <w:rsid w:val="00662864"/>
    <w:rsid w:val="00662AB4"/>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64C"/>
    <w:rsid w:val="00685C31"/>
    <w:rsid w:val="0068764A"/>
    <w:rsid w:val="0069260B"/>
    <w:rsid w:val="00692B55"/>
    <w:rsid w:val="00693229"/>
    <w:rsid w:val="006938BA"/>
    <w:rsid w:val="00694023"/>
    <w:rsid w:val="00694A6C"/>
    <w:rsid w:val="00696220"/>
    <w:rsid w:val="006967BA"/>
    <w:rsid w:val="0069719F"/>
    <w:rsid w:val="006973EC"/>
    <w:rsid w:val="00697AA6"/>
    <w:rsid w:val="006A1101"/>
    <w:rsid w:val="006A26F4"/>
    <w:rsid w:val="006A3361"/>
    <w:rsid w:val="006A4381"/>
    <w:rsid w:val="006A5A07"/>
    <w:rsid w:val="006A5A1B"/>
    <w:rsid w:val="006A7307"/>
    <w:rsid w:val="006B01F0"/>
    <w:rsid w:val="006B0B25"/>
    <w:rsid w:val="006B0D7F"/>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2036"/>
    <w:rsid w:val="006D2A8D"/>
    <w:rsid w:val="006D2CFF"/>
    <w:rsid w:val="006D3D47"/>
    <w:rsid w:val="006D42CC"/>
    <w:rsid w:val="006D5E43"/>
    <w:rsid w:val="006D690F"/>
    <w:rsid w:val="006D6C43"/>
    <w:rsid w:val="006E0BD7"/>
    <w:rsid w:val="006E40F9"/>
    <w:rsid w:val="006E5BAC"/>
    <w:rsid w:val="006E641E"/>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223"/>
    <w:rsid w:val="00714375"/>
    <w:rsid w:val="00714A1A"/>
    <w:rsid w:val="00716780"/>
    <w:rsid w:val="00717CEE"/>
    <w:rsid w:val="00720C58"/>
    <w:rsid w:val="00720F0E"/>
    <w:rsid w:val="00722883"/>
    <w:rsid w:val="00723550"/>
    <w:rsid w:val="007242AD"/>
    <w:rsid w:val="00724AF4"/>
    <w:rsid w:val="00724B14"/>
    <w:rsid w:val="00725092"/>
    <w:rsid w:val="007251F8"/>
    <w:rsid w:val="0072607F"/>
    <w:rsid w:val="00726196"/>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C43"/>
    <w:rsid w:val="00734E3C"/>
    <w:rsid w:val="00735442"/>
    <w:rsid w:val="00735B62"/>
    <w:rsid w:val="00737B6F"/>
    <w:rsid w:val="007411A4"/>
    <w:rsid w:val="00741317"/>
    <w:rsid w:val="00742AE8"/>
    <w:rsid w:val="00743745"/>
    <w:rsid w:val="00743D20"/>
    <w:rsid w:val="0074420D"/>
    <w:rsid w:val="0074437E"/>
    <w:rsid w:val="007452D5"/>
    <w:rsid w:val="00745506"/>
    <w:rsid w:val="00746C12"/>
    <w:rsid w:val="0075023E"/>
    <w:rsid w:val="007506AC"/>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647C"/>
    <w:rsid w:val="00767A02"/>
    <w:rsid w:val="00767F8F"/>
    <w:rsid w:val="00770095"/>
    <w:rsid w:val="007700A5"/>
    <w:rsid w:val="00770B39"/>
    <w:rsid w:val="00770D31"/>
    <w:rsid w:val="00771ECB"/>
    <w:rsid w:val="007735B9"/>
    <w:rsid w:val="00774065"/>
    <w:rsid w:val="007751AD"/>
    <w:rsid w:val="00775B4B"/>
    <w:rsid w:val="00776472"/>
    <w:rsid w:val="00776846"/>
    <w:rsid w:val="00776C62"/>
    <w:rsid w:val="00776CA1"/>
    <w:rsid w:val="00777E0E"/>
    <w:rsid w:val="00777FAB"/>
    <w:rsid w:val="00780BA7"/>
    <w:rsid w:val="00780DAC"/>
    <w:rsid w:val="007832BA"/>
    <w:rsid w:val="0078499F"/>
    <w:rsid w:val="00784C20"/>
    <w:rsid w:val="00785BDB"/>
    <w:rsid w:val="0078619D"/>
    <w:rsid w:val="007871A8"/>
    <w:rsid w:val="00787873"/>
    <w:rsid w:val="00787FBD"/>
    <w:rsid w:val="0079131E"/>
    <w:rsid w:val="007913B6"/>
    <w:rsid w:val="007920AC"/>
    <w:rsid w:val="0079232A"/>
    <w:rsid w:val="007923FA"/>
    <w:rsid w:val="00792D2C"/>
    <w:rsid w:val="00793109"/>
    <w:rsid w:val="00794458"/>
    <w:rsid w:val="007944B0"/>
    <w:rsid w:val="00795EEC"/>
    <w:rsid w:val="007978DB"/>
    <w:rsid w:val="007A0AD8"/>
    <w:rsid w:val="007A0DD7"/>
    <w:rsid w:val="007A197E"/>
    <w:rsid w:val="007A3079"/>
    <w:rsid w:val="007A3E4E"/>
    <w:rsid w:val="007A601D"/>
    <w:rsid w:val="007A684D"/>
    <w:rsid w:val="007A7087"/>
    <w:rsid w:val="007A743A"/>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4B2C"/>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4BA"/>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F15"/>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66A"/>
    <w:rsid w:val="00834C15"/>
    <w:rsid w:val="008358AD"/>
    <w:rsid w:val="008358BD"/>
    <w:rsid w:val="00836A85"/>
    <w:rsid w:val="00840040"/>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00C"/>
    <w:rsid w:val="008564A4"/>
    <w:rsid w:val="008607B1"/>
    <w:rsid w:val="00860F56"/>
    <w:rsid w:val="00861B0C"/>
    <w:rsid w:val="00862D81"/>
    <w:rsid w:val="0086302F"/>
    <w:rsid w:val="00863987"/>
    <w:rsid w:val="00864E90"/>
    <w:rsid w:val="0086502B"/>
    <w:rsid w:val="008651CD"/>
    <w:rsid w:val="00865330"/>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5F5B"/>
    <w:rsid w:val="00886CB5"/>
    <w:rsid w:val="00886E64"/>
    <w:rsid w:val="00886E65"/>
    <w:rsid w:val="00887B9C"/>
    <w:rsid w:val="00887EED"/>
    <w:rsid w:val="008910BA"/>
    <w:rsid w:val="00891DE9"/>
    <w:rsid w:val="008924DD"/>
    <w:rsid w:val="008925DE"/>
    <w:rsid w:val="00892742"/>
    <w:rsid w:val="00892DE5"/>
    <w:rsid w:val="00893925"/>
    <w:rsid w:val="00895377"/>
    <w:rsid w:val="00897697"/>
    <w:rsid w:val="00897DF6"/>
    <w:rsid w:val="008A0BB8"/>
    <w:rsid w:val="008A18E4"/>
    <w:rsid w:val="008A21AC"/>
    <w:rsid w:val="008A2C2C"/>
    <w:rsid w:val="008A3AB8"/>
    <w:rsid w:val="008A3F1B"/>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D5D"/>
    <w:rsid w:val="008C2BCF"/>
    <w:rsid w:val="008C488E"/>
    <w:rsid w:val="008C5222"/>
    <w:rsid w:val="008C5C76"/>
    <w:rsid w:val="008C5CFC"/>
    <w:rsid w:val="008C5E1B"/>
    <w:rsid w:val="008C6831"/>
    <w:rsid w:val="008C786E"/>
    <w:rsid w:val="008C7B0B"/>
    <w:rsid w:val="008D06B4"/>
    <w:rsid w:val="008D0E9A"/>
    <w:rsid w:val="008D1BD3"/>
    <w:rsid w:val="008D2469"/>
    <w:rsid w:val="008D3F9C"/>
    <w:rsid w:val="008D582B"/>
    <w:rsid w:val="008D60C4"/>
    <w:rsid w:val="008D6DBC"/>
    <w:rsid w:val="008D7699"/>
    <w:rsid w:val="008D77C9"/>
    <w:rsid w:val="008D7E03"/>
    <w:rsid w:val="008E0A60"/>
    <w:rsid w:val="008E15E4"/>
    <w:rsid w:val="008E165E"/>
    <w:rsid w:val="008E33E8"/>
    <w:rsid w:val="008E3D61"/>
    <w:rsid w:val="008E42C2"/>
    <w:rsid w:val="008E4655"/>
    <w:rsid w:val="008E57ED"/>
    <w:rsid w:val="008E6FBA"/>
    <w:rsid w:val="008E7DBF"/>
    <w:rsid w:val="008F0063"/>
    <w:rsid w:val="008F0464"/>
    <w:rsid w:val="008F2EA6"/>
    <w:rsid w:val="008F3B8D"/>
    <w:rsid w:val="008F3EE5"/>
    <w:rsid w:val="008F63E2"/>
    <w:rsid w:val="008F6B45"/>
    <w:rsid w:val="00900A07"/>
    <w:rsid w:val="00900DAD"/>
    <w:rsid w:val="0090160B"/>
    <w:rsid w:val="0090173F"/>
    <w:rsid w:val="00901803"/>
    <w:rsid w:val="00901819"/>
    <w:rsid w:val="0090275A"/>
    <w:rsid w:val="00902D21"/>
    <w:rsid w:val="00903F4F"/>
    <w:rsid w:val="00904137"/>
    <w:rsid w:val="0090438E"/>
    <w:rsid w:val="00904453"/>
    <w:rsid w:val="009049B7"/>
    <w:rsid w:val="00904CB6"/>
    <w:rsid w:val="00905822"/>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5AFC"/>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848"/>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1D8"/>
    <w:rsid w:val="00954379"/>
    <w:rsid w:val="00954CFD"/>
    <w:rsid w:val="00955F7A"/>
    <w:rsid w:val="00956515"/>
    <w:rsid w:val="00957E7F"/>
    <w:rsid w:val="00957EAA"/>
    <w:rsid w:val="0096093E"/>
    <w:rsid w:val="00960E31"/>
    <w:rsid w:val="009610EA"/>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4AF"/>
    <w:rsid w:val="00977713"/>
    <w:rsid w:val="00977AD7"/>
    <w:rsid w:val="00977DAC"/>
    <w:rsid w:val="0098019B"/>
    <w:rsid w:val="00981A60"/>
    <w:rsid w:val="00981CAA"/>
    <w:rsid w:val="00982AC2"/>
    <w:rsid w:val="00984291"/>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B0729"/>
    <w:rsid w:val="009B08CE"/>
    <w:rsid w:val="009B0F54"/>
    <w:rsid w:val="009B1D5F"/>
    <w:rsid w:val="009B1F77"/>
    <w:rsid w:val="009B2F7D"/>
    <w:rsid w:val="009B311C"/>
    <w:rsid w:val="009B38FB"/>
    <w:rsid w:val="009B67C2"/>
    <w:rsid w:val="009B6B55"/>
    <w:rsid w:val="009B6EB7"/>
    <w:rsid w:val="009B7A9E"/>
    <w:rsid w:val="009C173E"/>
    <w:rsid w:val="009C19E5"/>
    <w:rsid w:val="009C1C09"/>
    <w:rsid w:val="009C2D6E"/>
    <w:rsid w:val="009C31F6"/>
    <w:rsid w:val="009C3392"/>
    <w:rsid w:val="009C58CD"/>
    <w:rsid w:val="009C6778"/>
    <w:rsid w:val="009C68AD"/>
    <w:rsid w:val="009C6B2C"/>
    <w:rsid w:val="009C6CF6"/>
    <w:rsid w:val="009D0964"/>
    <w:rsid w:val="009D1C35"/>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EA7"/>
    <w:rsid w:val="009E2374"/>
    <w:rsid w:val="009E2650"/>
    <w:rsid w:val="009E28CA"/>
    <w:rsid w:val="009E3DDB"/>
    <w:rsid w:val="009E4A8C"/>
    <w:rsid w:val="009F0FEA"/>
    <w:rsid w:val="009F138A"/>
    <w:rsid w:val="009F261F"/>
    <w:rsid w:val="009F28BE"/>
    <w:rsid w:val="009F2940"/>
    <w:rsid w:val="009F3324"/>
    <w:rsid w:val="009F4713"/>
    <w:rsid w:val="009F4803"/>
    <w:rsid w:val="009F500D"/>
    <w:rsid w:val="009F5015"/>
    <w:rsid w:val="009F73D8"/>
    <w:rsid w:val="009F7EEE"/>
    <w:rsid w:val="009F7F1F"/>
    <w:rsid w:val="00A0069C"/>
    <w:rsid w:val="00A0086F"/>
    <w:rsid w:val="00A02BEC"/>
    <w:rsid w:val="00A04892"/>
    <w:rsid w:val="00A05CF5"/>
    <w:rsid w:val="00A065A6"/>
    <w:rsid w:val="00A108EB"/>
    <w:rsid w:val="00A1230C"/>
    <w:rsid w:val="00A139F1"/>
    <w:rsid w:val="00A14519"/>
    <w:rsid w:val="00A167F4"/>
    <w:rsid w:val="00A17B9D"/>
    <w:rsid w:val="00A207EA"/>
    <w:rsid w:val="00A20AF1"/>
    <w:rsid w:val="00A20FD0"/>
    <w:rsid w:val="00A21596"/>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6D0A"/>
    <w:rsid w:val="00A47099"/>
    <w:rsid w:val="00A50048"/>
    <w:rsid w:val="00A51773"/>
    <w:rsid w:val="00A542E8"/>
    <w:rsid w:val="00A551E5"/>
    <w:rsid w:val="00A556FE"/>
    <w:rsid w:val="00A55E13"/>
    <w:rsid w:val="00A567C9"/>
    <w:rsid w:val="00A57B56"/>
    <w:rsid w:val="00A602B1"/>
    <w:rsid w:val="00A60E94"/>
    <w:rsid w:val="00A6114F"/>
    <w:rsid w:val="00A626A2"/>
    <w:rsid w:val="00A62D66"/>
    <w:rsid w:val="00A635F1"/>
    <w:rsid w:val="00A64459"/>
    <w:rsid w:val="00A64628"/>
    <w:rsid w:val="00A70E03"/>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0A18"/>
    <w:rsid w:val="00AB1306"/>
    <w:rsid w:val="00AB2A3E"/>
    <w:rsid w:val="00AB369B"/>
    <w:rsid w:val="00AB3F11"/>
    <w:rsid w:val="00AB4C3A"/>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47CD"/>
    <w:rsid w:val="00AE5856"/>
    <w:rsid w:val="00AE58A1"/>
    <w:rsid w:val="00AE5A79"/>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263"/>
    <w:rsid w:val="00B024CD"/>
    <w:rsid w:val="00B02E2F"/>
    <w:rsid w:val="00B044D2"/>
    <w:rsid w:val="00B04724"/>
    <w:rsid w:val="00B05969"/>
    <w:rsid w:val="00B05EF3"/>
    <w:rsid w:val="00B06719"/>
    <w:rsid w:val="00B06727"/>
    <w:rsid w:val="00B073CF"/>
    <w:rsid w:val="00B074EB"/>
    <w:rsid w:val="00B07A08"/>
    <w:rsid w:val="00B11A98"/>
    <w:rsid w:val="00B11D51"/>
    <w:rsid w:val="00B11DD1"/>
    <w:rsid w:val="00B1226A"/>
    <w:rsid w:val="00B135D7"/>
    <w:rsid w:val="00B14504"/>
    <w:rsid w:val="00B15008"/>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6F32"/>
    <w:rsid w:val="00B375E2"/>
    <w:rsid w:val="00B37994"/>
    <w:rsid w:val="00B4107A"/>
    <w:rsid w:val="00B422E1"/>
    <w:rsid w:val="00B42871"/>
    <w:rsid w:val="00B429D2"/>
    <w:rsid w:val="00B43181"/>
    <w:rsid w:val="00B43653"/>
    <w:rsid w:val="00B442B6"/>
    <w:rsid w:val="00B44C2A"/>
    <w:rsid w:val="00B45537"/>
    <w:rsid w:val="00B461D0"/>
    <w:rsid w:val="00B4665C"/>
    <w:rsid w:val="00B47774"/>
    <w:rsid w:val="00B50120"/>
    <w:rsid w:val="00B5032C"/>
    <w:rsid w:val="00B504DF"/>
    <w:rsid w:val="00B50D06"/>
    <w:rsid w:val="00B5204B"/>
    <w:rsid w:val="00B525DB"/>
    <w:rsid w:val="00B52927"/>
    <w:rsid w:val="00B52FC5"/>
    <w:rsid w:val="00B5318A"/>
    <w:rsid w:val="00B5376A"/>
    <w:rsid w:val="00B53B00"/>
    <w:rsid w:val="00B54083"/>
    <w:rsid w:val="00B54A77"/>
    <w:rsid w:val="00B5579C"/>
    <w:rsid w:val="00B5645A"/>
    <w:rsid w:val="00B56E51"/>
    <w:rsid w:val="00B57C54"/>
    <w:rsid w:val="00B6030F"/>
    <w:rsid w:val="00B605BA"/>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23C"/>
    <w:rsid w:val="00B76399"/>
    <w:rsid w:val="00B76435"/>
    <w:rsid w:val="00B800D6"/>
    <w:rsid w:val="00B804AD"/>
    <w:rsid w:val="00B8168B"/>
    <w:rsid w:val="00B82923"/>
    <w:rsid w:val="00B832F1"/>
    <w:rsid w:val="00B8401B"/>
    <w:rsid w:val="00B84531"/>
    <w:rsid w:val="00B84D58"/>
    <w:rsid w:val="00B854FA"/>
    <w:rsid w:val="00B85B86"/>
    <w:rsid w:val="00B86452"/>
    <w:rsid w:val="00B86D68"/>
    <w:rsid w:val="00B87DAF"/>
    <w:rsid w:val="00B9029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94B"/>
    <w:rsid w:val="00BB6BBD"/>
    <w:rsid w:val="00BB6E13"/>
    <w:rsid w:val="00BC10D8"/>
    <w:rsid w:val="00BC1D7F"/>
    <w:rsid w:val="00BC239B"/>
    <w:rsid w:val="00BC29B4"/>
    <w:rsid w:val="00BC31B8"/>
    <w:rsid w:val="00BC365E"/>
    <w:rsid w:val="00BC3A2D"/>
    <w:rsid w:val="00BC40CD"/>
    <w:rsid w:val="00BC4BD2"/>
    <w:rsid w:val="00BC59D6"/>
    <w:rsid w:val="00BC5A7C"/>
    <w:rsid w:val="00BC6B3F"/>
    <w:rsid w:val="00BC6C28"/>
    <w:rsid w:val="00BC6C95"/>
    <w:rsid w:val="00BC6EDE"/>
    <w:rsid w:val="00BC73E0"/>
    <w:rsid w:val="00BD103E"/>
    <w:rsid w:val="00BD1545"/>
    <w:rsid w:val="00BD1669"/>
    <w:rsid w:val="00BD273D"/>
    <w:rsid w:val="00BD297A"/>
    <w:rsid w:val="00BD32A9"/>
    <w:rsid w:val="00BD32B1"/>
    <w:rsid w:val="00BD3C98"/>
    <w:rsid w:val="00BD3D00"/>
    <w:rsid w:val="00BD40C7"/>
    <w:rsid w:val="00BD6827"/>
    <w:rsid w:val="00BD6D9B"/>
    <w:rsid w:val="00BE3172"/>
    <w:rsid w:val="00BE3685"/>
    <w:rsid w:val="00BE577E"/>
    <w:rsid w:val="00BE5F04"/>
    <w:rsid w:val="00BE6707"/>
    <w:rsid w:val="00BE7091"/>
    <w:rsid w:val="00BE719D"/>
    <w:rsid w:val="00BF04D9"/>
    <w:rsid w:val="00BF0566"/>
    <w:rsid w:val="00BF0616"/>
    <w:rsid w:val="00BF1271"/>
    <w:rsid w:val="00BF1F7D"/>
    <w:rsid w:val="00BF2EB0"/>
    <w:rsid w:val="00BF3095"/>
    <w:rsid w:val="00BF555C"/>
    <w:rsid w:val="00BF69BD"/>
    <w:rsid w:val="00BF7D3A"/>
    <w:rsid w:val="00C0001B"/>
    <w:rsid w:val="00C01327"/>
    <w:rsid w:val="00C017AA"/>
    <w:rsid w:val="00C01932"/>
    <w:rsid w:val="00C02198"/>
    <w:rsid w:val="00C03355"/>
    <w:rsid w:val="00C03B13"/>
    <w:rsid w:val="00C03B9E"/>
    <w:rsid w:val="00C03C81"/>
    <w:rsid w:val="00C04583"/>
    <w:rsid w:val="00C04AC0"/>
    <w:rsid w:val="00C058B0"/>
    <w:rsid w:val="00C06433"/>
    <w:rsid w:val="00C068ED"/>
    <w:rsid w:val="00C06B51"/>
    <w:rsid w:val="00C07EC7"/>
    <w:rsid w:val="00C102C6"/>
    <w:rsid w:val="00C10BF9"/>
    <w:rsid w:val="00C11A69"/>
    <w:rsid w:val="00C11EA3"/>
    <w:rsid w:val="00C12D73"/>
    <w:rsid w:val="00C12E06"/>
    <w:rsid w:val="00C12E25"/>
    <w:rsid w:val="00C130ED"/>
    <w:rsid w:val="00C13526"/>
    <w:rsid w:val="00C135EF"/>
    <w:rsid w:val="00C13A90"/>
    <w:rsid w:val="00C149B8"/>
    <w:rsid w:val="00C163C4"/>
    <w:rsid w:val="00C1664F"/>
    <w:rsid w:val="00C16CBD"/>
    <w:rsid w:val="00C16E27"/>
    <w:rsid w:val="00C173DB"/>
    <w:rsid w:val="00C17CDD"/>
    <w:rsid w:val="00C17DA6"/>
    <w:rsid w:val="00C17ECE"/>
    <w:rsid w:val="00C2039C"/>
    <w:rsid w:val="00C204C8"/>
    <w:rsid w:val="00C21517"/>
    <w:rsid w:val="00C216FD"/>
    <w:rsid w:val="00C225C7"/>
    <w:rsid w:val="00C24A33"/>
    <w:rsid w:val="00C26F80"/>
    <w:rsid w:val="00C27AA9"/>
    <w:rsid w:val="00C27F42"/>
    <w:rsid w:val="00C3057F"/>
    <w:rsid w:val="00C305A7"/>
    <w:rsid w:val="00C308F0"/>
    <w:rsid w:val="00C3111E"/>
    <w:rsid w:val="00C31476"/>
    <w:rsid w:val="00C325A4"/>
    <w:rsid w:val="00C32C4B"/>
    <w:rsid w:val="00C32DBA"/>
    <w:rsid w:val="00C3306A"/>
    <w:rsid w:val="00C33A00"/>
    <w:rsid w:val="00C340C7"/>
    <w:rsid w:val="00C34D2D"/>
    <w:rsid w:val="00C350D3"/>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4F91"/>
    <w:rsid w:val="00C65B8F"/>
    <w:rsid w:val="00C6660D"/>
    <w:rsid w:val="00C675B0"/>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5107"/>
    <w:rsid w:val="00C8522A"/>
    <w:rsid w:val="00C86EAF"/>
    <w:rsid w:val="00C901B1"/>
    <w:rsid w:val="00C9060A"/>
    <w:rsid w:val="00C90E37"/>
    <w:rsid w:val="00C9127F"/>
    <w:rsid w:val="00C91DEE"/>
    <w:rsid w:val="00C932B7"/>
    <w:rsid w:val="00CA1163"/>
    <w:rsid w:val="00CA160E"/>
    <w:rsid w:val="00CA176B"/>
    <w:rsid w:val="00CA1CE0"/>
    <w:rsid w:val="00CA2D63"/>
    <w:rsid w:val="00CA2F4F"/>
    <w:rsid w:val="00CA325B"/>
    <w:rsid w:val="00CA32D3"/>
    <w:rsid w:val="00CA373C"/>
    <w:rsid w:val="00CA4217"/>
    <w:rsid w:val="00CA44ED"/>
    <w:rsid w:val="00CA55DD"/>
    <w:rsid w:val="00CA58D9"/>
    <w:rsid w:val="00CA5A40"/>
    <w:rsid w:val="00CA7FDE"/>
    <w:rsid w:val="00CB02D0"/>
    <w:rsid w:val="00CB0430"/>
    <w:rsid w:val="00CB09AF"/>
    <w:rsid w:val="00CB0FD4"/>
    <w:rsid w:val="00CB3591"/>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7568"/>
    <w:rsid w:val="00D00589"/>
    <w:rsid w:val="00D00A6C"/>
    <w:rsid w:val="00D0205B"/>
    <w:rsid w:val="00D021C9"/>
    <w:rsid w:val="00D029F0"/>
    <w:rsid w:val="00D02CE4"/>
    <w:rsid w:val="00D03250"/>
    <w:rsid w:val="00D03E8D"/>
    <w:rsid w:val="00D0628D"/>
    <w:rsid w:val="00D068F7"/>
    <w:rsid w:val="00D07CCA"/>
    <w:rsid w:val="00D10745"/>
    <w:rsid w:val="00D10A27"/>
    <w:rsid w:val="00D10D72"/>
    <w:rsid w:val="00D12710"/>
    <w:rsid w:val="00D127FF"/>
    <w:rsid w:val="00D12F94"/>
    <w:rsid w:val="00D14F49"/>
    <w:rsid w:val="00D16589"/>
    <w:rsid w:val="00D16944"/>
    <w:rsid w:val="00D210DA"/>
    <w:rsid w:val="00D21F74"/>
    <w:rsid w:val="00D24211"/>
    <w:rsid w:val="00D24266"/>
    <w:rsid w:val="00D24A0C"/>
    <w:rsid w:val="00D264C4"/>
    <w:rsid w:val="00D27DC6"/>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3EE7"/>
    <w:rsid w:val="00D64BA8"/>
    <w:rsid w:val="00D64DEF"/>
    <w:rsid w:val="00D660E3"/>
    <w:rsid w:val="00D66E6C"/>
    <w:rsid w:val="00D66ED2"/>
    <w:rsid w:val="00D700DC"/>
    <w:rsid w:val="00D71528"/>
    <w:rsid w:val="00D715B2"/>
    <w:rsid w:val="00D71819"/>
    <w:rsid w:val="00D7212F"/>
    <w:rsid w:val="00D72870"/>
    <w:rsid w:val="00D7365C"/>
    <w:rsid w:val="00D74F7C"/>
    <w:rsid w:val="00D75587"/>
    <w:rsid w:val="00D75F61"/>
    <w:rsid w:val="00D76028"/>
    <w:rsid w:val="00D77CD6"/>
    <w:rsid w:val="00D808D2"/>
    <w:rsid w:val="00D82F2B"/>
    <w:rsid w:val="00D84772"/>
    <w:rsid w:val="00D84A98"/>
    <w:rsid w:val="00D85C37"/>
    <w:rsid w:val="00D86101"/>
    <w:rsid w:val="00D861EA"/>
    <w:rsid w:val="00D86575"/>
    <w:rsid w:val="00D8799A"/>
    <w:rsid w:val="00D902C3"/>
    <w:rsid w:val="00D90501"/>
    <w:rsid w:val="00D90858"/>
    <w:rsid w:val="00D91675"/>
    <w:rsid w:val="00D93D55"/>
    <w:rsid w:val="00D93E5C"/>
    <w:rsid w:val="00D94F19"/>
    <w:rsid w:val="00D94FC1"/>
    <w:rsid w:val="00D95598"/>
    <w:rsid w:val="00D95795"/>
    <w:rsid w:val="00D9622D"/>
    <w:rsid w:val="00D97A03"/>
    <w:rsid w:val="00DA1824"/>
    <w:rsid w:val="00DA1EB6"/>
    <w:rsid w:val="00DA25A9"/>
    <w:rsid w:val="00DA3EC7"/>
    <w:rsid w:val="00DA4119"/>
    <w:rsid w:val="00DA53DD"/>
    <w:rsid w:val="00DA648E"/>
    <w:rsid w:val="00DA7187"/>
    <w:rsid w:val="00DB1550"/>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46BA"/>
    <w:rsid w:val="00DC4ADA"/>
    <w:rsid w:val="00DC5E9B"/>
    <w:rsid w:val="00DC630D"/>
    <w:rsid w:val="00DC7366"/>
    <w:rsid w:val="00DC76D7"/>
    <w:rsid w:val="00DD1B43"/>
    <w:rsid w:val="00DD29DC"/>
    <w:rsid w:val="00DD304B"/>
    <w:rsid w:val="00DD35BB"/>
    <w:rsid w:val="00DD4E7A"/>
    <w:rsid w:val="00DD69B5"/>
    <w:rsid w:val="00DD6C3D"/>
    <w:rsid w:val="00DD78D3"/>
    <w:rsid w:val="00DE0469"/>
    <w:rsid w:val="00DE04E4"/>
    <w:rsid w:val="00DE2495"/>
    <w:rsid w:val="00DE2DFB"/>
    <w:rsid w:val="00DE3110"/>
    <w:rsid w:val="00DE3B7D"/>
    <w:rsid w:val="00DE6969"/>
    <w:rsid w:val="00DE7155"/>
    <w:rsid w:val="00DE79E2"/>
    <w:rsid w:val="00DF0BDE"/>
    <w:rsid w:val="00DF100F"/>
    <w:rsid w:val="00DF1DD6"/>
    <w:rsid w:val="00DF2319"/>
    <w:rsid w:val="00DF38C2"/>
    <w:rsid w:val="00DF3C35"/>
    <w:rsid w:val="00DF487E"/>
    <w:rsid w:val="00DF4B06"/>
    <w:rsid w:val="00DF62F5"/>
    <w:rsid w:val="00DF6ADA"/>
    <w:rsid w:val="00DF6BEB"/>
    <w:rsid w:val="00DF7A2E"/>
    <w:rsid w:val="00DF7BF4"/>
    <w:rsid w:val="00DF7C63"/>
    <w:rsid w:val="00DF7D5A"/>
    <w:rsid w:val="00E00115"/>
    <w:rsid w:val="00E002E4"/>
    <w:rsid w:val="00E008A9"/>
    <w:rsid w:val="00E026E9"/>
    <w:rsid w:val="00E02BA5"/>
    <w:rsid w:val="00E030B3"/>
    <w:rsid w:val="00E03485"/>
    <w:rsid w:val="00E03FA5"/>
    <w:rsid w:val="00E05A9F"/>
    <w:rsid w:val="00E065A8"/>
    <w:rsid w:val="00E073F5"/>
    <w:rsid w:val="00E1059E"/>
    <w:rsid w:val="00E1223F"/>
    <w:rsid w:val="00E13315"/>
    <w:rsid w:val="00E13690"/>
    <w:rsid w:val="00E147DD"/>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D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979"/>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0174"/>
    <w:rsid w:val="00E81B1C"/>
    <w:rsid w:val="00E8277D"/>
    <w:rsid w:val="00E82E89"/>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4C3"/>
    <w:rsid w:val="00E95ED1"/>
    <w:rsid w:val="00E95F61"/>
    <w:rsid w:val="00E96766"/>
    <w:rsid w:val="00EA0B69"/>
    <w:rsid w:val="00EA133A"/>
    <w:rsid w:val="00EA202D"/>
    <w:rsid w:val="00EA278F"/>
    <w:rsid w:val="00EA49AB"/>
    <w:rsid w:val="00EA49DE"/>
    <w:rsid w:val="00EA6358"/>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253"/>
    <w:rsid w:val="00EC41BE"/>
    <w:rsid w:val="00EC48BA"/>
    <w:rsid w:val="00EC4CD3"/>
    <w:rsid w:val="00EC53A2"/>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E299F"/>
    <w:rsid w:val="00EE413D"/>
    <w:rsid w:val="00EE4673"/>
    <w:rsid w:val="00EE499B"/>
    <w:rsid w:val="00EE533F"/>
    <w:rsid w:val="00EE5AFF"/>
    <w:rsid w:val="00EE5EBB"/>
    <w:rsid w:val="00EE6807"/>
    <w:rsid w:val="00EE6CD5"/>
    <w:rsid w:val="00EE78BB"/>
    <w:rsid w:val="00EE7BFA"/>
    <w:rsid w:val="00EF10F9"/>
    <w:rsid w:val="00EF23B7"/>
    <w:rsid w:val="00EF3BA2"/>
    <w:rsid w:val="00EF466A"/>
    <w:rsid w:val="00EF47FB"/>
    <w:rsid w:val="00EF50CE"/>
    <w:rsid w:val="00EF55B1"/>
    <w:rsid w:val="00EF6889"/>
    <w:rsid w:val="00EF6D20"/>
    <w:rsid w:val="00F0024E"/>
    <w:rsid w:val="00F00691"/>
    <w:rsid w:val="00F00EC9"/>
    <w:rsid w:val="00F00F64"/>
    <w:rsid w:val="00F0170F"/>
    <w:rsid w:val="00F019B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2709"/>
    <w:rsid w:val="00F233F1"/>
    <w:rsid w:val="00F239A1"/>
    <w:rsid w:val="00F243FC"/>
    <w:rsid w:val="00F25606"/>
    <w:rsid w:val="00F25E8A"/>
    <w:rsid w:val="00F25EE8"/>
    <w:rsid w:val="00F26D64"/>
    <w:rsid w:val="00F26F2F"/>
    <w:rsid w:val="00F272D7"/>
    <w:rsid w:val="00F278DD"/>
    <w:rsid w:val="00F30F60"/>
    <w:rsid w:val="00F30F68"/>
    <w:rsid w:val="00F31ADA"/>
    <w:rsid w:val="00F32082"/>
    <w:rsid w:val="00F32B8D"/>
    <w:rsid w:val="00F33505"/>
    <w:rsid w:val="00F3493C"/>
    <w:rsid w:val="00F36AB4"/>
    <w:rsid w:val="00F371C2"/>
    <w:rsid w:val="00F375A3"/>
    <w:rsid w:val="00F401D9"/>
    <w:rsid w:val="00F40ACE"/>
    <w:rsid w:val="00F418A0"/>
    <w:rsid w:val="00F4290F"/>
    <w:rsid w:val="00F42931"/>
    <w:rsid w:val="00F4536A"/>
    <w:rsid w:val="00F453E9"/>
    <w:rsid w:val="00F4595F"/>
    <w:rsid w:val="00F45FFB"/>
    <w:rsid w:val="00F47B70"/>
    <w:rsid w:val="00F47F28"/>
    <w:rsid w:val="00F5028F"/>
    <w:rsid w:val="00F51129"/>
    <w:rsid w:val="00F51BD3"/>
    <w:rsid w:val="00F51D7B"/>
    <w:rsid w:val="00F5218D"/>
    <w:rsid w:val="00F52346"/>
    <w:rsid w:val="00F533A7"/>
    <w:rsid w:val="00F53B84"/>
    <w:rsid w:val="00F541F5"/>
    <w:rsid w:val="00F543A1"/>
    <w:rsid w:val="00F5671D"/>
    <w:rsid w:val="00F579B1"/>
    <w:rsid w:val="00F57D30"/>
    <w:rsid w:val="00F603D7"/>
    <w:rsid w:val="00F608CE"/>
    <w:rsid w:val="00F611DE"/>
    <w:rsid w:val="00F61A44"/>
    <w:rsid w:val="00F62CEF"/>
    <w:rsid w:val="00F63231"/>
    <w:rsid w:val="00F678B1"/>
    <w:rsid w:val="00F709B9"/>
    <w:rsid w:val="00F71660"/>
    <w:rsid w:val="00F71A51"/>
    <w:rsid w:val="00F7206B"/>
    <w:rsid w:val="00F728B0"/>
    <w:rsid w:val="00F7300D"/>
    <w:rsid w:val="00F73BA9"/>
    <w:rsid w:val="00F73BFE"/>
    <w:rsid w:val="00F74901"/>
    <w:rsid w:val="00F75F37"/>
    <w:rsid w:val="00F7754C"/>
    <w:rsid w:val="00F77783"/>
    <w:rsid w:val="00F815F3"/>
    <w:rsid w:val="00F821A8"/>
    <w:rsid w:val="00F8230B"/>
    <w:rsid w:val="00F8251F"/>
    <w:rsid w:val="00F826B8"/>
    <w:rsid w:val="00F82734"/>
    <w:rsid w:val="00F82E64"/>
    <w:rsid w:val="00F842C6"/>
    <w:rsid w:val="00F844F9"/>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26C9"/>
    <w:rsid w:val="00F93188"/>
    <w:rsid w:val="00F93B32"/>
    <w:rsid w:val="00F946EE"/>
    <w:rsid w:val="00F94CB1"/>
    <w:rsid w:val="00F957D4"/>
    <w:rsid w:val="00F960D9"/>
    <w:rsid w:val="00F96D20"/>
    <w:rsid w:val="00F96D56"/>
    <w:rsid w:val="00F96F50"/>
    <w:rsid w:val="00FA0161"/>
    <w:rsid w:val="00FA01F5"/>
    <w:rsid w:val="00FA2B3C"/>
    <w:rsid w:val="00FA2F96"/>
    <w:rsid w:val="00FA3AEB"/>
    <w:rsid w:val="00FA4EB7"/>
    <w:rsid w:val="00FA756E"/>
    <w:rsid w:val="00FA78C5"/>
    <w:rsid w:val="00FB0265"/>
    <w:rsid w:val="00FB1ADB"/>
    <w:rsid w:val="00FB1E66"/>
    <w:rsid w:val="00FB372A"/>
    <w:rsid w:val="00FB4D57"/>
    <w:rsid w:val="00FB62EC"/>
    <w:rsid w:val="00FB659F"/>
    <w:rsid w:val="00FB6FF7"/>
    <w:rsid w:val="00FB7383"/>
    <w:rsid w:val="00FB7DDC"/>
    <w:rsid w:val="00FB7FD3"/>
    <w:rsid w:val="00FC0F66"/>
    <w:rsid w:val="00FC1206"/>
    <w:rsid w:val="00FC1750"/>
    <w:rsid w:val="00FC2040"/>
    <w:rsid w:val="00FC2443"/>
    <w:rsid w:val="00FC3113"/>
    <w:rsid w:val="00FC33C4"/>
    <w:rsid w:val="00FC6288"/>
    <w:rsid w:val="00FC6A1D"/>
    <w:rsid w:val="00FC6E76"/>
    <w:rsid w:val="00FC7227"/>
    <w:rsid w:val="00FD16D5"/>
    <w:rsid w:val="00FD4D64"/>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4A46"/>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578901621">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156928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emamani@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CE37C-31C2-49DA-BF48-7FC09642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42</Pages>
  <Words>13936</Words>
  <Characters>76652</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emamani</cp:lastModifiedBy>
  <cp:revision>24</cp:revision>
  <cp:lastPrinted>2014-08-22T19:10:00Z</cp:lastPrinted>
  <dcterms:created xsi:type="dcterms:W3CDTF">2014-08-14T12:55:00Z</dcterms:created>
  <dcterms:modified xsi:type="dcterms:W3CDTF">2014-08-22T19:16:00Z</dcterms:modified>
</cp:coreProperties>
</file>