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D6E" w:rsidRDefault="002F4D6E"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2F4D6E" w:rsidRDefault="002F4D6E" w:rsidP="00FE6168">
                            <w:pPr>
                              <w:jc w:val="center"/>
                              <w:rPr>
                                <w:rFonts w:ascii="Arial" w:hAnsi="Arial" w:cs="Arial"/>
                                <w:b/>
                                <w:bCs/>
                                <w:sz w:val="28"/>
                                <w:lang w:val="pt-BR"/>
                              </w:rPr>
                            </w:pPr>
                          </w:p>
                          <w:p w:rsidR="002F4D6E" w:rsidRPr="0008708E" w:rsidRDefault="002F4D6E" w:rsidP="00FE6168">
                            <w:pPr>
                              <w:jc w:val="center"/>
                              <w:rPr>
                                <w:rFonts w:ascii="Arial" w:hAnsi="Arial" w:cs="Arial"/>
                                <w:b/>
                                <w:bCs/>
                                <w:sz w:val="28"/>
                                <w:lang w:val="pt-BR"/>
                              </w:rPr>
                            </w:pPr>
                            <w:r>
                              <w:rPr>
                                <w:rFonts w:ascii="Arial" w:hAnsi="Arial" w:cs="Arial"/>
                                <w:b/>
                                <w:bCs/>
                                <w:sz w:val="28"/>
                                <w:lang w:val="pt-BR"/>
                              </w:rPr>
                              <w:t>Código BCB: ANPE - C N° 178/2024-1C</w:t>
                            </w:r>
                          </w:p>
                          <w:p w:rsidR="002F4D6E" w:rsidRPr="0008708E" w:rsidRDefault="002F4D6E" w:rsidP="00FE6168">
                            <w:pPr>
                              <w:jc w:val="center"/>
                              <w:rPr>
                                <w:rFonts w:ascii="Arial" w:hAnsi="Arial" w:cs="Arial"/>
                                <w:b/>
                                <w:bCs/>
                                <w:sz w:val="20"/>
                                <w:lang w:val="pt-BR"/>
                              </w:rPr>
                            </w:pPr>
                          </w:p>
                          <w:p w:rsidR="002F4D6E" w:rsidRPr="0008708E" w:rsidRDefault="002F4D6E"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2F4D6E" w:rsidRPr="0008708E" w:rsidRDefault="002F4D6E" w:rsidP="00FE6168">
                            <w:pPr>
                              <w:jc w:val="center"/>
                              <w:rPr>
                                <w:rFonts w:ascii="Arial" w:hAnsi="Arial" w:cs="Arial"/>
                                <w:b/>
                                <w:bCs/>
                                <w:lang w:val="es-MX"/>
                              </w:rPr>
                            </w:pPr>
                          </w:p>
                          <w:p w:rsidR="002F4D6E" w:rsidRPr="0008708E" w:rsidRDefault="002F4D6E"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F4D6E" w:rsidRPr="0008708E" w:rsidTr="00D836A9">
                              <w:trPr>
                                <w:trHeight w:val="1022"/>
                                <w:jc w:val="center"/>
                              </w:trPr>
                              <w:tc>
                                <w:tcPr>
                                  <w:tcW w:w="8869" w:type="dxa"/>
                                  <w:shd w:val="clear" w:color="auto" w:fill="E6E6E6"/>
                                  <w:vAlign w:val="center"/>
                                </w:tcPr>
                                <w:p w:rsidR="002F4D6E" w:rsidRPr="0008708E" w:rsidRDefault="002F4D6E"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1540D1">
                                    <w:rPr>
                                      <w:rFonts w:ascii="Arial" w:hAnsi="Arial" w:cs="Arial"/>
                                      <w:b/>
                                      <w:sz w:val="30"/>
                                      <w:szCs w:val="30"/>
                                      <w:lang w:eastAsia="en-US"/>
                                      <w14:shadow w14:blurRad="50800" w14:dist="38100" w14:dir="2700000" w14:sx="100000" w14:sy="100000" w14:kx="0" w14:ky="0" w14:algn="tl">
                                        <w14:srgbClr w14:val="000000">
                                          <w14:alpha w14:val="60000"/>
                                        </w14:srgbClr>
                                      </w14:shadow>
                                    </w:rPr>
                                    <w:t>SISTEMA DE SONIDO PARA LA SALA DE PRENSA DEL BCB</w:t>
                                  </w:r>
                                </w:p>
                              </w:tc>
                            </w:tr>
                          </w:tbl>
                          <w:p w:rsidR="002F4D6E" w:rsidRPr="0008708E" w:rsidRDefault="002F4D6E" w:rsidP="00FE6168">
                            <w:pPr>
                              <w:jc w:val="center"/>
                              <w:rPr>
                                <w:rFonts w:ascii="Arial" w:hAnsi="Arial" w:cs="Arial"/>
                                <w:b/>
                                <w:bCs/>
                              </w:rPr>
                            </w:pPr>
                          </w:p>
                          <w:p w:rsidR="002F4D6E" w:rsidRPr="0008708E" w:rsidRDefault="002F4D6E" w:rsidP="00FE6168">
                            <w:pPr>
                              <w:jc w:val="center"/>
                              <w:rPr>
                                <w:rFonts w:ascii="Arial" w:hAnsi="Arial" w:cs="Arial"/>
                                <w:b/>
                                <w:bCs/>
                              </w:rPr>
                            </w:pPr>
                          </w:p>
                          <w:p w:rsidR="002F4D6E" w:rsidRPr="0008708E" w:rsidRDefault="002F4D6E" w:rsidP="00FE6168">
                            <w:pPr>
                              <w:jc w:val="center"/>
                              <w:rPr>
                                <w:rFonts w:ascii="Arial" w:hAnsi="Arial" w:cs="Arial"/>
                                <w:b/>
                                <w:bCs/>
                              </w:rPr>
                            </w:pPr>
                          </w:p>
                          <w:p w:rsidR="002F4D6E" w:rsidRPr="0008708E" w:rsidRDefault="002F4D6E"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Noviembre </w:t>
                            </w:r>
                            <w:r>
                              <w:rPr>
                                <w:rFonts w:ascii="Arial" w:hAnsi="Arial" w:cs="Arial"/>
                                <w:b/>
                                <w:bCs/>
                                <w:sz w:val="24"/>
                                <w:szCs w:val="24"/>
                                <w:lang w:val="es-MX"/>
                              </w:rPr>
                              <w:t>de 2024</w:t>
                            </w:r>
                          </w:p>
                          <w:p w:rsidR="002F4D6E" w:rsidRDefault="002F4D6E" w:rsidP="00FE6168">
                            <w:pPr>
                              <w:ind w:left="567" w:right="931"/>
                              <w:rPr>
                                <w:rFonts w:ascii="Comic Sans MS" w:hAnsi="Comic Sans MS"/>
                                <w:u w:val="single"/>
                              </w:rPr>
                            </w:pPr>
                          </w:p>
                          <w:p w:rsidR="002F4D6E" w:rsidRDefault="002F4D6E" w:rsidP="00FE6168"/>
                          <w:p w:rsidR="002F4D6E" w:rsidRDefault="002F4D6E" w:rsidP="00FE6168"/>
                          <w:p w:rsidR="002F4D6E" w:rsidRDefault="002F4D6E" w:rsidP="00FE6168"/>
                          <w:p w:rsidR="002F4D6E" w:rsidRDefault="002F4D6E" w:rsidP="00FE6168"/>
                          <w:p w:rsidR="002F4D6E" w:rsidRDefault="002F4D6E" w:rsidP="00FE6168"/>
                          <w:p w:rsidR="002F4D6E" w:rsidRDefault="002F4D6E" w:rsidP="00FE6168"/>
                          <w:p w:rsidR="002F4D6E" w:rsidRDefault="002F4D6E" w:rsidP="00FE6168"/>
                          <w:p w:rsidR="002F4D6E" w:rsidRDefault="002F4D6E"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2F4D6E" w:rsidRDefault="002F4D6E"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2F4D6E" w:rsidRDefault="002F4D6E" w:rsidP="00FE6168">
                      <w:pPr>
                        <w:jc w:val="center"/>
                        <w:rPr>
                          <w:rFonts w:ascii="Arial" w:hAnsi="Arial" w:cs="Arial"/>
                          <w:b/>
                          <w:bCs/>
                          <w:sz w:val="28"/>
                          <w:lang w:val="pt-BR"/>
                        </w:rPr>
                      </w:pPr>
                    </w:p>
                    <w:p w:rsidR="002F4D6E" w:rsidRPr="0008708E" w:rsidRDefault="002F4D6E" w:rsidP="00FE6168">
                      <w:pPr>
                        <w:jc w:val="center"/>
                        <w:rPr>
                          <w:rFonts w:ascii="Arial" w:hAnsi="Arial" w:cs="Arial"/>
                          <w:b/>
                          <w:bCs/>
                          <w:sz w:val="28"/>
                          <w:lang w:val="pt-BR"/>
                        </w:rPr>
                      </w:pPr>
                      <w:r>
                        <w:rPr>
                          <w:rFonts w:ascii="Arial" w:hAnsi="Arial" w:cs="Arial"/>
                          <w:b/>
                          <w:bCs/>
                          <w:sz w:val="28"/>
                          <w:lang w:val="pt-BR"/>
                        </w:rPr>
                        <w:t>Código BCB: ANPE - C N° 178/2024-1C</w:t>
                      </w:r>
                    </w:p>
                    <w:p w:rsidR="002F4D6E" w:rsidRPr="0008708E" w:rsidRDefault="002F4D6E" w:rsidP="00FE6168">
                      <w:pPr>
                        <w:jc w:val="center"/>
                        <w:rPr>
                          <w:rFonts w:ascii="Arial" w:hAnsi="Arial" w:cs="Arial"/>
                          <w:b/>
                          <w:bCs/>
                          <w:sz w:val="20"/>
                          <w:lang w:val="pt-BR"/>
                        </w:rPr>
                      </w:pPr>
                    </w:p>
                    <w:p w:rsidR="002F4D6E" w:rsidRPr="0008708E" w:rsidRDefault="002F4D6E"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2F4D6E" w:rsidRPr="0008708E" w:rsidRDefault="002F4D6E" w:rsidP="00FE6168">
                      <w:pPr>
                        <w:jc w:val="center"/>
                        <w:rPr>
                          <w:rFonts w:ascii="Arial" w:hAnsi="Arial" w:cs="Arial"/>
                          <w:b/>
                          <w:bCs/>
                          <w:lang w:val="es-MX"/>
                        </w:rPr>
                      </w:pPr>
                    </w:p>
                    <w:p w:rsidR="002F4D6E" w:rsidRPr="0008708E" w:rsidRDefault="002F4D6E"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F4D6E" w:rsidRPr="0008708E" w:rsidTr="00D836A9">
                        <w:trPr>
                          <w:trHeight w:val="1022"/>
                          <w:jc w:val="center"/>
                        </w:trPr>
                        <w:tc>
                          <w:tcPr>
                            <w:tcW w:w="8869" w:type="dxa"/>
                            <w:shd w:val="clear" w:color="auto" w:fill="E6E6E6"/>
                            <w:vAlign w:val="center"/>
                          </w:tcPr>
                          <w:p w:rsidR="002F4D6E" w:rsidRPr="0008708E" w:rsidRDefault="002F4D6E"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1540D1">
                              <w:rPr>
                                <w:rFonts w:ascii="Arial" w:hAnsi="Arial" w:cs="Arial"/>
                                <w:b/>
                                <w:sz w:val="30"/>
                                <w:szCs w:val="30"/>
                                <w:lang w:eastAsia="en-US"/>
                                <w14:shadow w14:blurRad="50800" w14:dist="38100" w14:dir="2700000" w14:sx="100000" w14:sy="100000" w14:kx="0" w14:ky="0" w14:algn="tl">
                                  <w14:srgbClr w14:val="000000">
                                    <w14:alpha w14:val="60000"/>
                                  </w14:srgbClr>
                                </w14:shadow>
                              </w:rPr>
                              <w:t>SISTEMA DE SONIDO PARA LA SALA DE PRENSA DEL BCB</w:t>
                            </w:r>
                          </w:p>
                        </w:tc>
                      </w:tr>
                    </w:tbl>
                    <w:p w:rsidR="002F4D6E" w:rsidRPr="0008708E" w:rsidRDefault="002F4D6E" w:rsidP="00FE6168">
                      <w:pPr>
                        <w:jc w:val="center"/>
                        <w:rPr>
                          <w:rFonts w:ascii="Arial" w:hAnsi="Arial" w:cs="Arial"/>
                          <w:b/>
                          <w:bCs/>
                        </w:rPr>
                      </w:pPr>
                    </w:p>
                    <w:p w:rsidR="002F4D6E" w:rsidRPr="0008708E" w:rsidRDefault="002F4D6E" w:rsidP="00FE6168">
                      <w:pPr>
                        <w:jc w:val="center"/>
                        <w:rPr>
                          <w:rFonts w:ascii="Arial" w:hAnsi="Arial" w:cs="Arial"/>
                          <w:b/>
                          <w:bCs/>
                        </w:rPr>
                      </w:pPr>
                    </w:p>
                    <w:p w:rsidR="002F4D6E" w:rsidRPr="0008708E" w:rsidRDefault="002F4D6E" w:rsidP="00FE6168">
                      <w:pPr>
                        <w:jc w:val="center"/>
                        <w:rPr>
                          <w:rFonts w:ascii="Arial" w:hAnsi="Arial" w:cs="Arial"/>
                          <w:b/>
                          <w:bCs/>
                        </w:rPr>
                      </w:pPr>
                    </w:p>
                    <w:p w:rsidR="002F4D6E" w:rsidRPr="0008708E" w:rsidRDefault="002F4D6E"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Noviembre </w:t>
                      </w:r>
                      <w:r>
                        <w:rPr>
                          <w:rFonts w:ascii="Arial" w:hAnsi="Arial" w:cs="Arial"/>
                          <w:b/>
                          <w:bCs/>
                          <w:sz w:val="24"/>
                          <w:szCs w:val="24"/>
                          <w:lang w:val="es-MX"/>
                        </w:rPr>
                        <w:t>de 2024</w:t>
                      </w:r>
                    </w:p>
                    <w:p w:rsidR="002F4D6E" w:rsidRDefault="002F4D6E" w:rsidP="00FE6168">
                      <w:pPr>
                        <w:ind w:left="567" w:right="931"/>
                        <w:rPr>
                          <w:rFonts w:ascii="Comic Sans MS" w:hAnsi="Comic Sans MS"/>
                          <w:u w:val="single"/>
                        </w:rPr>
                      </w:pPr>
                    </w:p>
                    <w:p w:rsidR="002F4D6E" w:rsidRDefault="002F4D6E" w:rsidP="00FE6168"/>
                    <w:p w:rsidR="002F4D6E" w:rsidRDefault="002F4D6E" w:rsidP="00FE6168"/>
                    <w:p w:rsidR="002F4D6E" w:rsidRDefault="002F4D6E" w:rsidP="00FE6168"/>
                    <w:p w:rsidR="002F4D6E" w:rsidRDefault="002F4D6E" w:rsidP="00FE6168"/>
                    <w:p w:rsidR="002F4D6E" w:rsidRDefault="002F4D6E" w:rsidP="00FE6168"/>
                    <w:p w:rsidR="002F4D6E" w:rsidRDefault="002F4D6E" w:rsidP="00FE6168"/>
                    <w:p w:rsidR="002F4D6E" w:rsidRDefault="002F4D6E" w:rsidP="00FE6168"/>
                    <w:p w:rsidR="002F4D6E" w:rsidRDefault="002F4D6E"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B37AAC">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7D5DBA">
              <w:rPr>
                <w:webHidden/>
              </w:rPr>
              <w:t>1</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7D5DBA">
              <w:rPr>
                <w:webHidden/>
              </w:rPr>
              <w:t>1</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7D5DBA">
              <w:rPr>
                <w:webHidden/>
              </w:rPr>
              <w:t>1</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7D5DBA">
              <w:rPr>
                <w:webHidden/>
              </w:rPr>
              <w:t>1</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7D5DBA">
              <w:rPr>
                <w:webHidden/>
              </w:rPr>
              <w:t>3</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7D5DBA">
              <w:rPr>
                <w:webHidden/>
              </w:rPr>
              <w:t>4</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7D5DBA">
              <w:rPr>
                <w:webHidden/>
              </w:rPr>
              <w:t>5</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7D5DBA">
              <w:rPr>
                <w:webHidden/>
              </w:rPr>
              <w:t>5</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7D5DBA">
              <w:rPr>
                <w:webHidden/>
              </w:rPr>
              <w:t>5</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7D5DBA">
              <w:rPr>
                <w:webHidden/>
              </w:rPr>
              <w:t>5</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7D5DBA">
              <w:rPr>
                <w:webHidden/>
              </w:rPr>
              <w:t>5</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7D5DBA">
              <w:rPr>
                <w:webHidden/>
              </w:rPr>
              <w:t>6</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7D5DBA">
              <w:rPr>
                <w:webHidden/>
              </w:rPr>
              <w:t>7</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7D5DBA">
              <w:rPr>
                <w:webHidden/>
              </w:rPr>
              <w:t>8</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7D5DBA">
              <w:rPr>
                <w:webHidden/>
              </w:rPr>
              <w:t>9</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7D5DBA">
              <w:rPr>
                <w:webHidden/>
              </w:rPr>
              <w:t>10</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7D5DBA">
              <w:rPr>
                <w:webHidden/>
              </w:rPr>
              <w:t>10</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7D5DBA">
              <w:rPr>
                <w:webHidden/>
              </w:rPr>
              <w:t>11</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7D5DBA">
              <w:rPr>
                <w:webHidden/>
              </w:rPr>
              <w:t>11</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7D5DBA">
              <w:rPr>
                <w:webHidden/>
              </w:rPr>
              <w:t>11</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7D5DBA">
              <w:rPr>
                <w:webHidden/>
              </w:rPr>
              <w:t>11</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7D5DBA">
              <w:rPr>
                <w:webHidden/>
              </w:rPr>
              <w:t>12</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7D5DBA">
              <w:rPr>
                <w:webHidden/>
              </w:rPr>
              <w:t>12</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7D5DBA">
              <w:rPr>
                <w:webHidden/>
              </w:rPr>
              <w:t>13</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7D5DBA">
              <w:rPr>
                <w:webHidden/>
              </w:rPr>
              <w:t>14</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7D5DBA">
              <w:rPr>
                <w:webHidden/>
              </w:rPr>
              <w:t>14</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7D5DBA">
              <w:rPr>
                <w:webHidden/>
              </w:rPr>
              <w:t>14</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7D5DBA">
              <w:rPr>
                <w:webHidden/>
              </w:rPr>
              <w:t>16</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7D5DBA">
              <w:rPr>
                <w:webHidden/>
              </w:rPr>
              <w:t>17</w:t>
            </w:r>
            <w:r w:rsidR="003D3F01">
              <w:rPr>
                <w:webHidden/>
              </w:rPr>
              <w:fldChar w:fldCharType="end"/>
            </w:r>
          </w:hyperlink>
        </w:p>
        <w:p w:rsidR="003D3F01" w:rsidRDefault="0055078C">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7D5DBA">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70752B" w:rsidRPr="001F2E8E" w:rsidRDefault="001F2E8E" w:rsidP="00E644EE">
      <w:pPr>
        <w:ind w:left="1276"/>
        <w:jc w:val="both"/>
        <w:rPr>
          <w:rFonts w:cs="Arial"/>
          <w:sz w:val="18"/>
          <w:szCs w:val="18"/>
          <w:lang w:val="es-BO"/>
        </w:rPr>
      </w:pPr>
      <w:r w:rsidRPr="001F2E8E">
        <w:rPr>
          <w:rFonts w:cs="Arial"/>
          <w:sz w:val="18"/>
          <w:szCs w:val="18"/>
          <w:lang w:val="es-BO"/>
        </w:rPr>
        <w:t>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contrato u orden de compra.</w:t>
      </w:r>
    </w:p>
    <w:p w:rsidR="001F2E8E" w:rsidRPr="00AD6135" w:rsidRDefault="001F2E8E"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52E5C" w:rsidRDefault="00652E5C" w:rsidP="00726E88">
      <w:pPr>
        <w:ind w:left="567"/>
        <w:jc w:val="both"/>
        <w:rPr>
          <w:rFonts w:cs="Arial"/>
          <w:sz w:val="18"/>
          <w:szCs w:val="18"/>
        </w:rPr>
      </w:pPr>
    </w:p>
    <w:p w:rsidR="001F2E8E" w:rsidRPr="00451160" w:rsidRDefault="001F2E8E"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lastRenderedPageBreak/>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6F17CE" w:rsidRPr="00D46773" w:rsidRDefault="000F41EA" w:rsidP="00D46773">
      <w:pPr>
        <w:numPr>
          <w:ilvl w:val="0"/>
          <w:numId w:val="6"/>
        </w:numPr>
        <w:tabs>
          <w:tab w:val="clear" w:pos="1773"/>
          <w:tab w:val="num" w:pos="1701"/>
        </w:tabs>
        <w:ind w:left="1843" w:hanging="567"/>
        <w:jc w:val="both"/>
        <w:rPr>
          <w:rFonts w:cs="Arial"/>
          <w:sz w:val="18"/>
          <w:szCs w:val="18"/>
          <w:lang w:val="es-BO"/>
        </w:rPr>
      </w:pPr>
      <w:r w:rsidRPr="00D46773">
        <w:rPr>
          <w:rFonts w:cs="Arial"/>
          <w:b/>
          <w:sz w:val="18"/>
          <w:szCs w:val="18"/>
          <w:lang w:val="es-BO"/>
        </w:rPr>
        <w:t xml:space="preserve">Garantía de Funcionamiento de Maquinaria y/o Equipo. </w:t>
      </w:r>
      <w:r w:rsidRPr="00D46773">
        <w:rPr>
          <w:rFonts w:cs="Arial"/>
          <w:sz w:val="18"/>
          <w:szCs w:val="18"/>
          <w:lang w:val="es-BO"/>
        </w:rPr>
        <w:t xml:space="preserve">La entidad convocante cuando considere necesario solicitará la Garantía de Funcionamiento </w:t>
      </w:r>
      <w:r w:rsidR="000B6395" w:rsidRPr="00D46773">
        <w:rPr>
          <w:rFonts w:cs="Arial"/>
          <w:sz w:val="18"/>
          <w:szCs w:val="18"/>
          <w:lang w:val="es-BO"/>
        </w:rPr>
        <w:t xml:space="preserve">de </w:t>
      </w:r>
      <w:r w:rsidRPr="00D46773">
        <w:rPr>
          <w:rFonts w:cs="Arial"/>
          <w:sz w:val="18"/>
          <w:szCs w:val="18"/>
          <w:lang w:val="es-BO"/>
        </w:rPr>
        <w:t xml:space="preserve">Maquinaria y/o Equipo </w:t>
      </w:r>
      <w:r w:rsidR="009C6B2C" w:rsidRPr="00D46773">
        <w:rPr>
          <w:rFonts w:cs="Arial"/>
          <w:sz w:val="18"/>
          <w:szCs w:val="18"/>
          <w:lang w:val="es-BO"/>
        </w:rPr>
        <w:t xml:space="preserve">hasta un máximo del uno punto cinco por ciento </w:t>
      </w:r>
      <w:r w:rsidRPr="00D46773">
        <w:rPr>
          <w:rFonts w:cs="Arial"/>
          <w:sz w:val="18"/>
          <w:szCs w:val="18"/>
          <w:lang w:val="es-BO"/>
        </w:rPr>
        <w:t>(1.5%) del monto del contrato</w:t>
      </w:r>
      <w:r w:rsidR="00F860B7" w:rsidRPr="00D46773">
        <w:rPr>
          <w:rFonts w:cs="Arial"/>
          <w:sz w:val="18"/>
          <w:szCs w:val="18"/>
          <w:lang w:val="es-BO"/>
        </w:rPr>
        <w:t xml:space="preserve">. </w:t>
      </w:r>
      <w:r w:rsidR="006C5104" w:rsidRPr="00D46773">
        <w:rPr>
          <w:rFonts w:cs="Arial"/>
          <w:sz w:val="18"/>
          <w:szCs w:val="18"/>
          <w:lang w:val="es-BO"/>
        </w:rPr>
        <w:t>A</w:t>
      </w:r>
      <w:r w:rsidRPr="00D46773">
        <w:rPr>
          <w:rFonts w:cs="Arial"/>
          <w:sz w:val="18"/>
          <w:szCs w:val="18"/>
          <w:lang w:val="es-BO"/>
        </w:rPr>
        <w:t xml:space="preserve"> solicitud del proveedor, el contratante podrá efectuar una retención del monto equivalente a la garantía solicitada.</w:t>
      </w:r>
      <w:r w:rsidR="003B6DF8" w:rsidRPr="003B6DF8">
        <w:t xml:space="preserve"> </w:t>
      </w:r>
    </w:p>
    <w:p w:rsidR="00D46773" w:rsidRPr="00D46773" w:rsidRDefault="00D46773" w:rsidP="00D46773">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lastRenderedPageBreak/>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lastRenderedPageBreak/>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w:t>
      </w:r>
      <w:r w:rsidR="00192B92" w:rsidRPr="009956C4">
        <w:rPr>
          <w:sz w:val="18"/>
          <w:szCs w:val="18"/>
          <w:lang w:val="es-BO" w:eastAsia="es-BO"/>
        </w:rPr>
        <w:lastRenderedPageBreak/>
        <w:t>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37AAC">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327E0C" w:rsidRPr="00F53492" w:rsidRDefault="00327E0C" w:rsidP="004C7559">
      <w:pPr>
        <w:jc w:val="center"/>
        <w:rPr>
          <w:rFonts w:cs="Arial"/>
          <w:b/>
          <w:sz w:val="2"/>
          <w:szCs w:val="18"/>
          <w:lang w:val="es-BO"/>
        </w:rPr>
      </w:pPr>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1A7AC1">
            <w:pPr>
              <w:rPr>
                <w:rFonts w:ascii="Arial" w:hAnsi="Arial" w:cs="Arial"/>
                <w:sz w:val="12"/>
                <w:lang w:val="es-BO"/>
              </w:rPr>
            </w:pPr>
            <w:r>
              <w:rPr>
                <w:rFonts w:ascii="Arial" w:hAnsi="Arial" w:cs="Arial"/>
                <w:lang w:val="es-BO"/>
              </w:rPr>
              <w:t xml:space="preserve">ANPE – C Nº </w:t>
            </w:r>
            <w:r w:rsidR="001A7AC1">
              <w:rPr>
                <w:rFonts w:ascii="Arial" w:hAnsi="Arial" w:cs="Arial"/>
                <w:lang w:val="es-BO"/>
              </w:rPr>
              <w:t>17</w:t>
            </w:r>
            <w:r w:rsidR="006F465D">
              <w:rPr>
                <w:rFonts w:ascii="Arial" w:hAnsi="Arial" w:cs="Arial"/>
                <w:lang w:val="es-BO"/>
              </w:rPr>
              <w:t>8</w:t>
            </w:r>
            <w:r w:rsidR="00127E4A">
              <w:rPr>
                <w:rFonts w:ascii="Arial" w:hAnsi="Arial" w:cs="Arial"/>
                <w:lang w:val="es-BO"/>
              </w:rPr>
              <w:t>/202</w:t>
            </w:r>
            <w:r w:rsidR="006F465D">
              <w:rPr>
                <w:rFonts w:ascii="Arial" w:hAnsi="Arial" w:cs="Arial"/>
                <w:lang w:val="es-BO"/>
              </w:rPr>
              <w:t>4–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1166CA" w:rsidRPr="00A93AB0" w:rsidTr="00C9769D">
        <w:trPr>
          <w:trHeight w:val="220"/>
          <w:jc w:val="center"/>
        </w:trPr>
        <w:tc>
          <w:tcPr>
            <w:tcW w:w="1924" w:type="dxa"/>
            <w:tcBorders>
              <w:left w:val="single" w:sz="12" w:space="0" w:color="244061" w:themeColor="accent1" w:themeShade="80"/>
              <w:right w:val="single" w:sz="4" w:space="0" w:color="auto"/>
            </w:tcBorders>
            <w:vAlign w:val="center"/>
          </w:tcPr>
          <w:p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6F465D" w:rsidP="001166CA">
            <w:pPr>
              <w:jc w:val="center"/>
              <w:rPr>
                <w:rFonts w:ascii="Arial" w:hAnsi="Arial" w:cs="Arial"/>
                <w:lang w:val="es-BO"/>
              </w:rPr>
            </w:pPr>
            <w:r>
              <w:rPr>
                <w:rFonts w:ascii="Arial" w:hAnsi="Arial" w:cs="Arial"/>
                <w:lang w:val="es-BO"/>
              </w:rPr>
              <w:t>4</w:t>
            </w:r>
          </w:p>
        </w:tc>
        <w:tc>
          <w:tcPr>
            <w:tcW w:w="280"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272"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6F465D" w:rsidP="001166CA">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67" w:type="dxa"/>
            <w:tcBorders>
              <w:left w:val="single" w:sz="4" w:space="0" w:color="auto"/>
            </w:tcBorders>
          </w:tcPr>
          <w:p w:rsidR="001166CA" w:rsidRPr="00A93AB0" w:rsidRDefault="001166CA" w:rsidP="001166CA">
            <w:pPr>
              <w:rPr>
                <w:rFonts w:ascii="Arial" w:hAnsi="Arial" w:cs="Arial"/>
                <w:lang w:val="es-BO"/>
              </w:rPr>
            </w:pPr>
          </w:p>
        </w:tc>
        <w:tc>
          <w:tcPr>
            <w:tcW w:w="813" w:type="dxa"/>
            <w:tcBorders>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202</w:t>
            </w:r>
            <w:r w:rsidR="006F465D">
              <w:rPr>
                <w:rFonts w:ascii="Arial" w:hAnsi="Arial" w:cs="Arial"/>
                <w:lang w:val="es-BO"/>
              </w:rPr>
              <w:t>4</w:t>
            </w:r>
          </w:p>
        </w:tc>
        <w:tc>
          <w:tcPr>
            <w:tcW w:w="267" w:type="dxa"/>
            <w:tcBorders>
              <w:left w:val="single" w:sz="4" w:space="0" w:color="auto"/>
              <w:right w:val="single" w:sz="12" w:space="0" w:color="244061" w:themeColor="accent1" w:themeShade="80"/>
            </w:tcBorders>
          </w:tcPr>
          <w:p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1A7AC1" w:rsidP="0070752B">
            <w:pPr>
              <w:tabs>
                <w:tab w:val="left" w:pos="1634"/>
              </w:tabs>
              <w:jc w:val="center"/>
              <w:rPr>
                <w:rFonts w:ascii="Arial" w:hAnsi="Arial" w:cs="Arial"/>
                <w:b/>
                <w:lang w:val="es-BO"/>
              </w:rPr>
            </w:pPr>
            <w:r w:rsidRPr="001A7AC1">
              <w:rPr>
                <w:rFonts w:ascii="Arial" w:hAnsi="Arial" w:cs="Arial"/>
                <w:b/>
                <w:lang w:val="es-BO"/>
              </w:rPr>
              <w:t>SISTEMA DE SONIDO PARA LA SALA DE PRENSA DEL BCB</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6F465D" w:rsidRPr="009956C4" w:rsidTr="00321499">
        <w:trPr>
          <w:jc w:val="center"/>
        </w:trPr>
        <w:tc>
          <w:tcPr>
            <w:tcW w:w="1808" w:type="dxa"/>
            <w:vMerge w:val="restart"/>
            <w:tcBorders>
              <w:left w:val="single" w:sz="12" w:space="0" w:color="244061" w:themeColor="accent1" w:themeShade="80"/>
              <w:right w:val="single" w:sz="4" w:space="0" w:color="auto"/>
            </w:tcBorders>
            <w:vAlign w:val="center"/>
          </w:tcPr>
          <w:p w:rsidR="006F465D" w:rsidRPr="009956C4" w:rsidRDefault="006F465D"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right w:val="single" w:sz="4" w:space="0" w:color="auto"/>
            </w:tcBorders>
            <w:shd w:val="clear" w:color="auto" w:fill="DBE5F1" w:themeFill="accent1" w:themeFillTint="33"/>
            <w:vAlign w:val="center"/>
          </w:tcPr>
          <w:p w:rsidR="006F465D" w:rsidRPr="009956C4" w:rsidRDefault="006F465D" w:rsidP="00700F13">
            <w:pPr>
              <w:rPr>
                <w:rFonts w:ascii="Arial" w:hAnsi="Arial" w:cs="Arial"/>
                <w:b/>
                <w:sz w:val="14"/>
                <w:lang w:val="es-BO"/>
              </w:rPr>
            </w:pPr>
            <w:r w:rsidRPr="00E74F02">
              <w:rPr>
                <w:rFonts w:ascii="Arial" w:hAnsi="Arial" w:cs="Arial"/>
                <w:b/>
                <w:lang w:val="es-BO"/>
              </w:rPr>
              <w:t>Bs1</w:t>
            </w:r>
            <w:r w:rsidR="001A7AC1" w:rsidRPr="00E74F02">
              <w:rPr>
                <w:rFonts w:ascii="Arial" w:hAnsi="Arial" w:cs="Arial"/>
                <w:b/>
                <w:lang w:val="es-BO"/>
              </w:rPr>
              <w:t>40</w:t>
            </w:r>
            <w:r w:rsidRPr="00E74F02">
              <w:rPr>
                <w:rFonts w:ascii="Arial" w:hAnsi="Arial" w:cs="Arial"/>
                <w:b/>
                <w:lang w:val="es-BO"/>
              </w:rPr>
              <w:t>.</w:t>
            </w:r>
            <w:r w:rsidR="001A7AC1" w:rsidRPr="00E74F02">
              <w:rPr>
                <w:rFonts w:ascii="Arial" w:hAnsi="Arial" w:cs="Arial"/>
                <w:b/>
                <w:lang w:val="es-BO"/>
              </w:rPr>
              <w:t>0</w:t>
            </w:r>
            <w:r w:rsidRPr="00E74F02">
              <w:rPr>
                <w:rFonts w:ascii="Arial" w:hAnsi="Arial" w:cs="Arial"/>
                <w:b/>
                <w:lang w:val="es-BO"/>
              </w:rPr>
              <w:t>00,00 (</w:t>
            </w:r>
            <w:r w:rsidR="00E74F02" w:rsidRPr="00E74F02">
              <w:rPr>
                <w:rFonts w:ascii="Arial" w:hAnsi="Arial" w:cs="Arial"/>
                <w:b/>
                <w:lang w:val="es-BO"/>
              </w:rPr>
              <w:t xml:space="preserve">Ciento </w:t>
            </w:r>
            <w:r w:rsidR="00700F13">
              <w:rPr>
                <w:rFonts w:ascii="Arial" w:hAnsi="Arial" w:cs="Arial"/>
                <w:b/>
                <w:lang w:val="es-BO"/>
              </w:rPr>
              <w:t>C</w:t>
            </w:r>
            <w:r w:rsidR="00E74F02" w:rsidRPr="00E74F02">
              <w:rPr>
                <w:rFonts w:ascii="Arial" w:hAnsi="Arial" w:cs="Arial"/>
                <w:b/>
                <w:lang w:val="es-BO"/>
              </w:rPr>
              <w:t xml:space="preserve">uarenta </w:t>
            </w:r>
            <w:r w:rsidR="00700F13">
              <w:rPr>
                <w:rFonts w:ascii="Arial" w:hAnsi="Arial" w:cs="Arial"/>
                <w:b/>
                <w:lang w:val="es-BO"/>
              </w:rPr>
              <w:t>M</w:t>
            </w:r>
            <w:r w:rsidR="00E74F02" w:rsidRPr="00E74F02">
              <w:rPr>
                <w:rFonts w:ascii="Arial" w:hAnsi="Arial" w:cs="Arial"/>
                <w:b/>
                <w:lang w:val="es-BO"/>
              </w:rPr>
              <w:t xml:space="preserve">il 00/100 </w:t>
            </w:r>
            <w:r w:rsidRPr="00E74F02">
              <w:rPr>
                <w:rFonts w:ascii="Arial" w:hAnsi="Arial" w:cs="Arial"/>
                <w:b/>
                <w:lang w:val="es-BO"/>
              </w:rPr>
              <w:t xml:space="preserve">Bolivianos) </w:t>
            </w:r>
          </w:p>
        </w:tc>
        <w:tc>
          <w:tcPr>
            <w:tcW w:w="272" w:type="dxa"/>
            <w:tcBorders>
              <w:left w:val="single" w:sz="4" w:space="0" w:color="auto"/>
              <w:right w:val="single" w:sz="12" w:space="0" w:color="244061" w:themeColor="accent1" w:themeShade="80"/>
            </w:tcBorders>
          </w:tcPr>
          <w:p w:rsidR="006F465D" w:rsidRPr="009956C4" w:rsidRDefault="006F465D" w:rsidP="00453ABD">
            <w:pPr>
              <w:rPr>
                <w:rFonts w:ascii="Arial" w:hAnsi="Arial" w:cs="Arial"/>
                <w:sz w:val="14"/>
                <w:lang w:val="es-BO"/>
              </w:rPr>
            </w:pPr>
          </w:p>
        </w:tc>
      </w:tr>
      <w:tr w:rsidR="006F465D" w:rsidRPr="009956C4" w:rsidTr="00321499">
        <w:trPr>
          <w:trHeight w:val="143"/>
          <w:jc w:val="center"/>
        </w:trPr>
        <w:tc>
          <w:tcPr>
            <w:tcW w:w="1808" w:type="dxa"/>
            <w:vMerge/>
            <w:tcBorders>
              <w:left w:val="single" w:sz="12" w:space="0" w:color="244061" w:themeColor="accent1" w:themeShade="80"/>
              <w:right w:val="single" w:sz="4" w:space="0" w:color="auto"/>
            </w:tcBorders>
            <w:vAlign w:val="center"/>
          </w:tcPr>
          <w:p w:rsidR="006F465D" w:rsidRPr="009956C4" w:rsidRDefault="006F465D"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6F465D" w:rsidRPr="009956C4" w:rsidRDefault="006F465D"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6F465D" w:rsidRPr="009956C4" w:rsidRDefault="006F465D"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DD5C94" w:rsidP="00CA6C06">
            <w:pPr>
              <w:jc w:val="both"/>
              <w:rPr>
                <w:rFonts w:ascii="Arial" w:hAnsi="Arial" w:cs="Arial"/>
                <w:bCs/>
                <w:iCs/>
                <w:szCs w:val="22"/>
                <w:lang w:val="es-BO" w:eastAsia="es-BO"/>
              </w:rPr>
            </w:pPr>
            <w:r>
              <w:rPr>
                <w:rFonts w:ascii="Arial" w:hAnsi="Arial" w:cs="Arial"/>
                <w:bCs/>
                <w:iCs/>
                <w:szCs w:val="22"/>
                <w:lang w:val="es-BO" w:eastAsia="es-BO"/>
              </w:rPr>
              <w:t xml:space="preserve">Plazo de entrega de diez (10) días calendario computable a partir del siguiente día hábil de la firma de contrato. </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6330E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6330EB" w:rsidRPr="009956C4" w:rsidTr="006330EB">
        <w:trPr>
          <w:trHeight w:val="744"/>
          <w:jc w:val="center"/>
        </w:trPr>
        <w:tc>
          <w:tcPr>
            <w:tcW w:w="1808" w:type="dxa"/>
            <w:vMerge w:val="restart"/>
            <w:tcBorders>
              <w:left w:val="single" w:sz="12" w:space="0" w:color="244061" w:themeColor="accent1" w:themeShade="80"/>
              <w:right w:val="single" w:sz="4" w:space="0" w:color="auto"/>
            </w:tcBorders>
            <w:vAlign w:val="center"/>
          </w:tcPr>
          <w:p w:rsidR="006330EB" w:rsidRPr="009956C4" w:rsidRDefault="006330EB" w:rsidP="00453ABD">
            <w:pPr>
              <w:jc w:val="right"/>
              <w:rPr>
                <w:rFonts w:ascii="Arial" w:hAnsi="Arial" w:cs="Arial"/>
                <w:sz w:val="14"/>
                <w:lang w:val="es-BO"/>
              </w:rPr>
            </w:pPr>
            <w:r w:rsidRPr="009956C4">
              <w:rPr>
                <w:rFonts w:ascii="Arial" w:hAnsi="Arial" w:cs="Arial"/>
                <w:sz w:val="14"/>
                <w:lang w:val="es-BO"/>
              </w:rPr>
              <w:t xml:space="preserve">Garantía de Cumplimiento </w:t>
            </w:r>
          </w:p>
          <w:p w:rsidR="006330EB" w:rsidRDefault="006330EB" w:rsidP="00453ABD">
            <w:pPr>
              <w:jc w:val="right"/>
              <w:rPr>
                <w:rFonts w:ascii="Arial" w:hAnsi="Arial" w:cs="Arial"/>
                <w:sz w:val="14"/>
                <w:lang w:val="es-BO"/>
              </w:rPr>
            </w:pPr>
            <w:r w:rsidRPr="009956C4">
              <w:rPr>
                <w:rFonts w:ascii="Arial" w:hAnsi="Arial" w:cs="Arial"/>
                <w:sz w:val="14"/>
                <w:lang w:val="es-BO"/>
              </w:rPr>
              <w:t>de Contrato</w:t>
            </w: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r w:rsidRPr="006330EB">
              <w:rPr>
                <w:rFonts w:ascii="Arial" w:hAnsi="Arial" w:cs="Arial"/>
                <w:sz w:val="14"/>
                <w:lang w:val="es-BO"/>
              </w:rPr>
              <w:t xml:space="preserve">Garantía de Funcionamiento  de Maquinaria y/o Equipo                         </w:t>
            </w:r>
          </w:p>
          <w:p w:rsidR="006330EB" w:rsidRDefault="006330EB" w:rsidP="00453ABD">
            <w:pPr>
              <w:jc w:val="right"/>
              <w:rPr>
                <w:rFonts w:ascii="Arial" w:hAnsi="Arial" w:cs="Arial"/>
                <w:sz w:val="14"/>
                <w:lang w:val="es-BO"/>
              </w:rPr>
            </w:pPr>
          </w:p>
          <w:p w:rsidR="006330EB" w:rsidRPr="00507C36" w:rsidRDefault="006330EB" w:rsidP="00453ABD">
            <w:pPr>
              <w:jc w:val="right"/>
              <w:rPr>
                <w:rFonts w:ascii="Arial" w:hAnsi="Arial" w:cs="Arial"/>
                <w:sz w:val="14"/>
                <w:lang w:val="es-BO"/>
              </w:rPr>
            </w:pP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30EB" w:rsidRPr="006032BE" w:rsidRDefault="006330EB" w:rsidP="009F3A2B">
            <w:pPr>
              <w:jc w:val="both"/>
              <w:rPr>
                <w:rFonts w:ascii="Arial" w:hAnsi="Arial" w:cs="Arial"/>
                <w:b/>
                <w:i/>
                <w:lang w:val="es-BO"/>
              </w:rPr>
            </w:pPr>
            <w:r w:rsidRPr="00327E0C">
              <w:rPr>
                <w:rFonts w:ascii="Arial" w:hAnsi="Arial" w:cs="Arial"/>
                <w:bCs/>
                <w:iCs/>
                <w:szCs w:val="22"/>
                <w:lang w:val="es-BO" w:eastAsia="es-BO"/>
              </w:rPr>
              <w:t>El proponente adjudicado deberá constituir una Garantía de Cumplimiento de Contrato equivalente al 7% o 3,5% (según corresponda) del monto del contrato.</w:t>
            </w:r>
          </w:p>
        </w:tc>
        <w:tc>
          <w:tcPr>
            <w:tcW w:w="272" w:type="dxa"/>
            <w:tcBorders>
              <w:left w:val="single" w:sz="4" w:space="0" w:color="auto"/>
              <w:right w:val="single" w:sz="12" w:space="0" w:color="244061" w:themeColor="accent1" w:themeShade="80"/>
            </w:tcBorders>
          </w:tcPr>
          <w:p w:rsidR="006330EB" w:rsidRPr="009956C4" w:rsidRDefault="006330EB" w:rsidP="00453ABD">
            <w:pPr>
              <w:rPr>
                <w:rFonts w:ascii="Arial" w:hAnsi="Arial" w:cs="Arial"/>
                <w:sz w:val="14"/>
                <w:lang w:val="es-BO"/>
              </w:rPr>
            </w:pPr>
          </w:p>
        </w:tc>
      </w:tr>
      <w:tr w:rsidR="006330EB" w:rsidRPr="009956C4" w:rsidTr="006330EB">
        <w:trPr>
          <w:trHeight w:val="295"/>
          <w:jc w:val="center"/>
        </w:trPr>
        <w:tc>
          <w:tcPr>
            <w:tcW w:w="1808" w:type="dxa"/>
            <w:vMerge/>
            <w:tcBorders>
              <w:left w:val="single" w:sz="12" w:space="0" w:color="244061" w:themeColor="accent1" w:themeShade="80"/>
            </w:tcBorders>
            <w:vAlign w:val="center"/>
          </w:tcPr>
          <w:p w:rsidR="006330EB" w:rsidRPr="009956C4" w:rsidRDefault="006330E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vAlign w:val="center"/>
          </w:tcPr>
          <w:p w:rsidR="006330EB" w:rsidRPr="006330EB" w:rsidRDefault="006330EB" w:rsidP="00B22D02">
            <w:pPr>
              <w:jc w:val="both"/>
              <w:rPr>
                <w:rFonts w:ascii="Arial" w:hAnsi="Arial" w:cs="Arial"/>
                <w:bCs/>
                <w:iCs/>
                <w:sz w:val="4"/>
                <w:szCs w:val="22"/>
                <w:lang w:val="es-BO" w:eastAsia="es-BO"/>
              </w:rPr>
            </w:pPr>
          </w:p>
        </w:tc>
        <w:tc>
          <w:tcPr>
            <w:tcW w:w="272" w:type="dxa"/>
            <w:vMerge w:val="restart"/>
            <w:tcBorders>
              <w:left w:val="nil"/>
              <w:right w:val="single" w:sz="12" w:space="0" w:color="244061" w:themeColor="accent1" w:themeShade="80"/>
            </w:tcBorders>
          </w:tcPr>
          <w:p w:rsidR="006330EB" w:rsidRPr="009956C4" w:rsidRDefault="006330EB" w:rsidP="00453ABD">
            <w:pPr>
              <w:rPr>
                <w:rFonts w:ascii="Arial" w:hAnsi="Arial" w:cs="Arial"/>
                <w:sz w:val="14"/>
                <w:lang w:val="es-BO"/>
              </w:rPr>
            </w:pPr>
          </w:p>
        </w:tc>
      </w:tr>
      <w:tr w:rsidR="006330EB" w:rsidRPr="009956C4" w:rsidTr="006330EB">
        <w:trPr>
          <w:trHeight w:val="294"/>
          <w:jc w:val="center"/>
        </w:trPr>
        <w:tc>
          <w:tcPr>
            <w:tcW w:w="1808" w:type="dxa"/>
            <w:vMerge/>
            <w:tcBorders>
              <w:left w:val="single" w:sz="12" w:space="0" w:color="244061" w:themeColor="accent1" w:themeShade="80"/>
              <w:right w:val="single" w:sz="4" w:space="0" w:color="auto"/>
            </w:tcBorders>
            <w:vAlign w:val="center"/>
          </w:tcPr>
          <w:p w:rsidR="006330EB" w:rsidRPr="009956C4" w:rsidRDefault="006330EB" w:rsidP="00453ABD">
            <w:pPr>
              <w:jc w:val="right"/>
              <w:rPr>
                <w:rFonts w:ascii="Arial" w:hAnsi="Arial" w:cs="Arial"/>
                <w:sz w:val="14"/>
                <w:lang w:val="es-BO"/>
              </w:rPr>
            </w:pP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30EB" w:rsidRPr="009F3A2B" w:rsidRDefault="006330EB" w:rsidP="00DD5C94">
            <w:pPr>
              <w:jc w:val="both"/>
              <w:rPr>
                <w:rFonts w:ascii="Arial" w:hAnsi="Arial" w:cs="Arial"/>
                <w:bCs/>
                <w:iCs/>
                <w:szCs w:val="22"/>
                <w:lang w:val="es-BO" w:eastAsia="es-BO"/>
              </w:rPr>
            </w:pPr>
            <w:r w:rsidRPr="009F3A2B">
              <w:rPr>
                <w:rFonts w:ascii="Arial" w:hAnsi="Arial" w:cs="Arial"/>
                <w:bCs/>
                <w:iCs/>
                <w:szCs w:val="22"/>
                <w:lang w:val="es-BO" w:eastAsia="es-BO"/>
              </w:rPr>
              <w:t xml:space="preserve">El proveedor deberá constituir la Garantía de Funcionamiento de Maquinaria y/o Equipo </w:t>
            </w:r>
            <w:r w:rsidR="00DD5C94">
              <w:rPr>
                <w:rFonts w:ascii="Arial" w:hAnsi="Arial" w:cs="Arial"/>
                <w:bCs/>
                <w:iCs/>
                <w:szCs w:val="22"/>
                <w:lang w:val="es-BO" w:eastAsia="es-BO"/>
              </w:rPr>
              <w:t>del</w:t>
            </w:r>
            <w:r w:rsidRPr="009F3A2B">
              <w:rPr>
                <w:rFonts w:ascii="Arial" w:hAnsi="Arial" w:cs="Arial"/>
                <w:bCs/>
                <w:iCs/>
                <w:szCs w:val="22"/>
                <w:lang w:val="es-BO" w:eastAsia="es-BO"/>
              </w:rPr>
              <w:t xml:space="preserve"> 1.5% del monto del contrato, a solicitud del proveedor se podrá efectuar una retención del monto equivalente a la garantía solicitada.</w:t>
            </w:r>
          </w:p>
        </w:tc>
        <w:tc>
          <w:tcPr>
            <w:tcW w:w="272" w:type="dxa"/>
            <w:vMerge/>
            <w:tcBorders>
              <w:left w:val="single" w:sz="4" w:space="0" w:color="auto"/>
              <w:right w:val="single" w:sz="12" w:space="0" w:color="244061" w:themeColor="accent1" w:themeShade="80"/>
            </w:tcBorders>
          </w:tcPr>
          <w:p w:rsidR="006330EB" w:rsidRPr="009956C4" w:rsidRDefault="006330EB"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B26CA3">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327E0C" w:rsidP="00453ABD">
            <w:pPr>
              <w:jc w:val="center"/>
              <w:rPr>
                <w:rFonts w:ascii="Arial" w:hAnsi="Arial" w:cs="Arial"/>
                <w:lang w:val="es-BO"/>
              </w:rPr>
            </w:pPr>
            <w:r>
              <w:rPr>
                <w:rFonts w:ascii="Arial" w:hAnsi="Arial" w:cs="Arial"/>
                <w:lang w:val="es-BO"/>
              </w:rPr>
              <w:t>Esperanza Mamani Mercado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DD5C94" w:rsidP="00590FEF">
            <w:pPr>
              <w:rPr>
                <w:rFonts w:ascii="Arial" w:hAnsi="Arial" w:cs="Arial"/>
                <w:lang w:val="es-BO"/>
              </w:rPr>
            </w:pPr>
            <w:r>
              <w:rPr>
                <w:rFonts w:ascii="Arial" w:hAnsi="Arial" w:cs="Arial"/>
                <w:lang w:val="es-BO"/>
              </w:rPr>
              <w:t>Roger Samuel Callisaya Mendoza</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DD5C94" w:rsidP="00BF6B49">
            <w:pPr>
              <w:jc w:val="center"/>
              <w:rPr>
                <w:rFonts w:ascii="Arial" w:hAnsi="Arial" w:cs="Arial"/>
                <w:lang w:val="es-BO"/>
              </w:rPr>
            </w:pPr>
            <w:r>
              <w:rPr>
                <w:rFonts w:ascii="Arial" w:hAnsi="Arial" w:cs="Arial"/>
                <w:lang w:val="es-BO"/>
              </w:rPr>
              <w:t>Técnico de Soporte Senior</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590FEF" w:rsidP="00DD5C94">
            <w:pPr>
              <w:jc w:val="center"/>
              <w:rPr>
                <w:rFonts w:ascii="Arial" w:hAnsi="Arial" w:cs="Arial"/>
                <w:lang w:val="es-BO"/>
              </w:rPr>
            </w:pPr>
            <w:r>
              <w:rPr>
                <w:rFonts w:ascii="Arial" w:hAnsi="Arial" w:cs="Arial"/>
                <w:lang w:val="es-BO"/>
              </w:rPr>
              <w:t xml:space="preserve">Gerencia de </w:t>
            </w:r>
            <w:r w:rsidR="00DD5C94">
              <w:rPr>
                <w:rFonts w:ascii="Arial" w:hAnsi="Arial" w:cs="Arial"/>
                <w:lang w:val="es-BO"/>
              </w:rPr>
              <w:t>Sistemas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BF6B49">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6B49" w:rsidRDefault="00A92B98" w:rsidP="00A92B98">
            <w:pPr>
              <w:ind w:left="-74" w:right="-90" w:firstLine="28"/>
              <w:rPr>
                <w:rFonts w:ascii="Arial" w:hAnsi="Arial" w:cs="Arial"/>
              </w:rPr>
            </w:pPr>
            <w:r w:rsidRPr="00A92B98">
              <w:rPr>
                <w:rFonts w:ascii="Arial" w:hAnsi="Arial" w:cs="Arial"/>
              </w:rPr>
              <w:t xml:space="preserve">2409090 Internos: </w:t>
            </w:r>
          </w:p>
          <w:p w:rsidR="00A92B98" w:rsidRPr="00BF6B49" w:rsidRDefault="00A92B98" w:rsidP="00A92B98">
            <w:pPr>
              <w:ind w:left="-74" w:right="-90" w:firstLine="28"/>
              <w:rPr>
                <w:rFonts w:ascii="Arial" w:hAnsi="Arial" w:cs="Arial"/>
                <w:sz w:val="14"/>
              </w:rPr>
            </w:pPr>
            <w:r w:rsidRPr="00BF6B49">
              <w:rPr>
                <w:rFonts w:ascii="Arial" w:hAnsi="Arial" w:cs="Arial"/>
                <w:sz w:val="14"/>
              </w:rPr>
              <w:t>47</w:t>
            </w:r>
            <w:r w:rsidR="00B22D02" w:rsidRPr="00BF6B49">
              <w:rPr>
                <w:rFonts w:ascii="Arial" w:hAnsi="Arial" w:cs="Arial"/>
                <w:sz w:val="14"/>
              </w:rPr>
              <w:t>1</w:t>
            </w:r>
            <w:r w:rsidR="00327E0C" w:rsidRPr="00BF6B49">
              <w:rPr>
                <w:rFonts w:ascii="Arial" w:hAnsi="Arial" w:cs="Arial"/>
                <w:sz w:val="14"/>
              </w:rPr>
              <w:t>5</w:t>
            </w:r>
            <w:r w:rsidRPr="00BF6B49">
              <w:rPr>
                <w:rFonts w:ascii="Arial" w:hAnsi="Arial" w:cs="Arial"/>
                <w:sz w:val="14"/>
              </w:rPr>
              <w:t xml:space="preserve"> (Consultas Administrativas) </w:t>
            </w:r>
          </w:p>
          <w:p w:rsidR="00A92B98" w:rsidRPr="00A92B98" w:rsidRDefault="00DD5C94" w:rsidP="00BF6B49">
            <w:pPr>
              <w:rPr>
                <w:rFonts w:ascii="Arial" w:hAnsi="Arial" w:cs="Arial"/>
                <w:lang w:val="es-BO"/>
              </w:rPr>
            </w:pPr>
            <w:r>
              <w:rPr>
                <w:rFonts w:ascii="Arial" w:hAnsi="Arial" w:cs="Arial"/>
                <w:sz w:val="14"/>
              </w:rPr>
              <w:t>1107</w:t>
            </w:r>
            <w:r w:rsidR="00A92B98" w:rsidRPr="00BF6B49">
              <w:rPr>
                <w:rFonts w:ascii="Arial" w:hAnsi="Arial" w:cs="Arial"/>
                <w:sz w:val="14"/>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BF6B49">
            <w:pPr>
              <w:jc w:val="cente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55078C" w:rsidP="00A92B98">
            <w:pPr>
              <w:snapToGrid w:val="0"/>
              <w:jc w:val="both"/>
              <w:rPr>
                <w:rFonts w:ascii="Arial" w:hAnsi="Arial" w:cs="Arial"/>
                <w:szCs w:val="14"/>
                <w:lang w:val="pt-BR"/>
              </w:rPr>
            </w:pPr>
            <w:hyperlink r:id="rId12" w:history="1">
              <w:r w:rsidR="00327E0C" w:rsidRPr="005A186D">
                <w:rPr>
                  <w:rStyle w:val="Hipervnculo"/>
                  <w:rFonts w:ascii="Arial" w:hAnsi="Arial" w:cs="Arial"/>
                  <w:szCs w:val="14"/>
                </w:rPr>
                <w:t>emamani</w:t>
              </w:r>
              <w:r w:rsidR="00327E0C" w:rsidRPr="005A186D">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DD5C94" w:rsidP="00A92B98">
            <w:pPr>
              <w:rPr>
                <w:rFonts w:ascii="Arial" w:hAnsi="Arial" w:cs="Arial"/>
                <w:lang w:val="es-BO"/>
              </w:rPr>
            </w:pPr>
            <w:r w:rsidRPr="00DD5C94">
              <w:rPr>
                <w:rStyle w:val="Hipervnculo"/>
                <w:rFonts w:ascii="Arial" w:hAnsi="Arial" w:cs="Arial"/>
                <w:szCs w:val="14"/>
              </w:rPr>
              <w:t xml:space="preserve">rmcallisaya@bcb.gob.bo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77BBC" w:rsidP="00420F3E">
            <w:pPr>
              <w:adjustRightInd w:val="0"/>
              <w:snapToGrid w:val="0"/>
              <w:jc w:val="center"/>
              <w:rPr>
                <w:rFonts w:ascii="Arial" w:hAnsi="Arial" w:cs="Arial"/>
                <w:sz w:val="14"/>
                <w:lang w:val="es-BO"/>
              </w:rPr>
            </w:pPr>
            <w:r>
              <w:rPr>
                <w:rFonts w:ascii="Arial" w:hAnsi="Arial" w:cs="Arial"/>
                <w:sz w:val="14"/>
                <w:lang w:val="es-BO"/>
              </w:rPr>
              <w:t>0</w:t>
            </w:r>
            <w:r w:rsidR="00420F3E">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132B80" w:rsidP="00B26CA3">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9D0469">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13F98" w:rsidP="00420F3E">
            <w:pPr>
              <w:adjustRightInd w:val="0"/>
              <w:snapToGrid w:val="0"/>
              <w:jc w:val="center"/>
              <w:rPr>
                <w:rFonts w:ascii="Arial" w:hAnsi="Arial" w:cs="Arial"/>
                <w:sz w:val="14"/>
                <w:lang w:val="es-BO"/>
              </w:rPr>
            </w:pPr>
            <w:r>
              <w:rPr>
                <w:rFonts w:ascii="Arial" w:hAnsi="Arial" w:cs="Arial"/>
                <w:sz w:val="14"/>
                <w:lang w:val="es-BO"/>
              </w:rPr>
              <w:t>1</w:t>
            </w:r>
            <w:r w:rsidR="00420F3E">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13F98" w:rsidP="00B22D02">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13F98" w:rsidP="00B22D02">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13F98" w:rsidP="00B22D02">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13F98" w:rsidP="00B22D02">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13F98" w:rsidP="00AC7393">
            <w:pPr>
              <w:adjustRightInd w:val="0"/>
              <w:snapToGrid w:val="0"/>
              <w:jc w:val="both"/>
              <w:rPr>
                <w:rFonts w:ascii="Arial" w:hAnsi="Arial" w:cs="Arial"/>
                <w:sz w:val="14"/>
                <w:lang w:val="es-BO"/>
              </w:rPr>
            </w:pPr>
            <w:r w:rsidRPr="00C13F98">
              <w:rPr>
                <w:rFonts w:ascii="Arial" w:hAnsi="Arial" w:cs="Arial"/>
                <w:sz w:val="14"/>
                <w:lang w:val="es-BO"/>
              </w:rPr>
              <w:t>En el Edificio Princi</w:t>
            </w:r>
            <w:bookmarkStart w:id="72" w:name="_GoBack"/>
            <w:bookmarkEnd w:id="72"/>
            <w:r w:rsidRPr="00C13F98">
              <w:rPr>
                <w:rFonts w:ascii="Arial" w:hAnsi="Arial" w:cs="Arial"/>
                <w:sz w:val="14"/>
                <w:lang w:val="es-BO"/>
              </w:rPr>
              <w:t>pal del Banco Central de Bolivia (</w:t>
            </w:r>
            <w:r w:rsidR="00AC7393">
              <w:rPr>
                <w:rFonts w:ascii="Arial" w:hAnsi="Arial" w:cs="Arial"/>
                <w:sz w:val="14"/>
                <w:lang w:val="es-BO"/>
              </w:rPr>
              <w:t>Planta Baja</w:t>
            </w:r>
            <w:r w:rsidRPr="00C13F98">
              <w:rPr>
                <w:rFonts w:ascii="Arial" w:hAnsi="Arial" w:cs="Arial"/>
                <w:sz w:val="14"/>
                <w:lang w:val="es-BO"/>
              </w:rPr>
              <w:t>) – Calle Ayacucho esq. Mercado, La Paz – Bolivia. Coordinar con Roger Samuel Callisaya Mendoza - Tel. 266</w:t>
            </w:r>
            <w:r>
              <w:rPr>
                <w:rFonts w:ascii="Arial" w:hAnsi="Arial" w:cs="Arial"/>
                <w:sz w:val="14"/>
                <w:lang w:val="es-BO"/>
              </w:rPr>
              <w:t>1107.</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24A2F" w:rsidP="00420F3E">
            <w:pPr>
              <w:adjustRightInd w:val="0"/>
              <w:snapToGrid w:val="0"/>
              <w:jc w:val="center"/>
              <w:rPr>
                <w:rFonts w:ascii="Arial" w:hAnsi="Arial" w:cs="Arial"/>
                <w:sz w:val="14"/>
                <w:lang w:val="es-BO"/>
              </w:rPr>
            </w:pPr>
            <w:r>
              <w:rPr>
                <w:rFonts w:ascii="Arial" w:hAnsi="Arial" w:cs="Arial"/>
                <w:sz w:val="14"/>
                <w:lang w:val="es-BO"/>
              </w:rPr>
              <w:t>1</w:t>
            </w:r>
            <w:r w:rsidR="00420F3E">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24A2F" w:rsidP="00A92B98">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2932BB" w:rsidP="00D47A91">
            <w:pPr>
              <w:adjustRightInd w:val="0"/>
              <w:snapToGrid w:val="0"/>
              <w:jc w:val="center"/>
              <w:rPr>
                <w:rFonts w:ascii="Arial" w:hAnsi="Arial" w:cs="Arial"/>
                <w:sz w:val="14"/>
                <w:lang w:val="es-BO"/>
              </w:rPr>
            </w:pPr>
            <w:r>
              <w:rPr>
                <w:rFonts w:ascii="Arial" w:hAnsi="Arial" w:cs="Arial"/>
                <w:sz w:val="14"/>
                <w:lang w:val="es-BO"/>
              </w:rPr>
              <w:t>0</w:t>
            </w:r>
            <w:r w:rsidR="00D47A91">
              <w:rPr>
                <w:rFonts w:ascii="Arial" w:hAnsi="Arial" w:cs="Arial"/>
                <w:sz w:val="14"/>
                <w:lang w:val="es-BO"/>
              </w:rPr>
              <w:t>9</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D47A91"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724A2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24A2F" w:rsidRPr="009956C4" w:rsidRDefault="00724A2F" w:rsidP="00724A2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724A2F" w:rsidRPr="009956C4" w:rsidRDefault="00724A2F" w:rsidP="00724A2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24A2F" w:rsidRPr="009956C4" w:rsidRDefault="00724A2F" w:rsidP="00724A2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24A2F" w:rsidRPr="009956C4" w:rsidRDefault="00420F3E" w:rsidP="00291FA5">
            <w:pPr>
              <w:adjustRightInd w:val="0"/>
              <w:snapToGrid w:val="0"/>
              <w:jc w:val="center"/>
              <w:rPr>
                <w:rFonts w:ascii="Arial" w:hAnsi="Arial" w:cs="Arial"/>
                <w:sz w:val="14"/>
                <w:lang w:val="es-BO"/>
              </w:rPr>
            </w:pPr>
            <w:r>
              <w:rPr>
                <w:rFonts w:ascii="Arial" w:hAnsi="Arial" w:cs="Arial"/>
                <w:sz w:val="14"/>
                <w:lang w:val="es-BO"/>
              </w:rPr>
              <w:t>15</w:t>
            </w:r>
          </w:p>
        </w:tc>
        <w:tc>
          <w:tcPr>
            <w:tcW w:w="141" w:type="dxa"/>
            <w:gridSpan w:val="2"/>
            <w:tcBorders>
              <w:top w:val="nil"/>
              <w:left w:val="single" w:sz="4" w:space="0" w:color="auto"/>
              <w:bottom w:val="nil"/>
              <w:right w:val="single" w:sz="4" w:space="0" w:color="auto"/>
            </w:tcBorders>
            <w:shd w:val="clear" w:color="auto" w:fill="auto"/>
            <w:vAlign w:val="center"/>
          </w:tcPr>
          <w:p w:rsidR="00724A2F" w:rsidRPr="009956C4" w:rsidRDefault="00724A2F" w:rsidP="00724A2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24A2F" w:rsidRPr="009956C4" w:rsidRDefault="00724A2F" w:rsidP="00724A2F">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724A2F" w:rsidRPr="009956C4" w:rsidRDefault="00724A2F" w:rsidP="00724A2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24A2F" w:rsidRPr="009956C4" w:rsidRDefault="00724A2F" w:rsidP="00724A2F">
            <w:pPr>
              <w:adjustRightInd w:val="0"/>
              <w:snapToGrid w:val="0"/>
              <w:jc w:val="center"/>
              <w:rPr>
                <w:rFonts w:ascii="Arial" w:hAnsi="Arial" w:cs="Arial"/>
                <w:sz w:val="14"/>
                <w:szCs w:val="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724A2F" w:rsidRPr="009956C4" w:rsidRDefault="00724A2F" w:rsidP="00724A2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724A2F" w:rsidRPr="009956C4" w:rsidRDefault="00724A2F" w:rsidP="00724A2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24A2F" w:rsidRPr="006F7EE6" w:rsidRDefault="00724A2F" w:rsidP="00724A2F">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rsidR="00724A2F" w:rsidRPr="006F7EE6" w:rsidRDefault="00724A2F" w:rsidP="00724A2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24A2F" w:rsidRPr="006F7EE6" w:rsidRDefault="00724A2F" w:rsidP="00724A2F">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724A2F" w:rsidRPr="002662F5" w:rsidRDefault="00724A2F" w:rsidP="00724A2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724A2F" w:rsidRPr="009956C4" w:rsidRDefault="00724A2F" w:rsidP="00724A2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724A2F" w:rsidRPr="009956C4" w:rsidRDefault="00724A2F" w:rsidP="00724A2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724A2F" w:rsidRPr="009956C4" w:rsidRDefault="00724A2F" w:rsidP="00724A2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724A2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724A2F" w:rsidRPr="009956C4" w:rsidRDefault="00724A2F" w:rsidP="00724A2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724A2F" w:rsidRPr="009956C4" w:rsidRDefault="00724A2F" w:rsidP="00724A2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24A2F" w:rsidRPr="009956C4" w:rsidRDefault="00724A2F" w:rsidP="00724A2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24A2F" w:rsidRPr="009956C4" w:rsidRDefault="00420F3E" w:rsidP="00291FA5">
            <w:pPr>
              <w:adjustRightInd w:val="0"/>
              <w:snapToGrid w:val="0"/>
              <w:jc w:val="center"/>
              <w:rPr>
                <w:rFonts w:ascii="Arial" w:hAnsi="Arial" w:cs="Arial"/>
                <w:sz w:val="14"/>
                <w:lang w:val="es-BO"/>
              </w:rPr>
            </w:pPr>
            <w:r>
              <w:rPr>
                <w:rFonts w:ascii="Arial" w:hAnsi="Arial" w:cs="Arial"/>
                <w:sz w:val="14"/>
                <w:lang w:val="es-BO"/>
              </w:rPr>
              <w:t>15</w:t>
            </w:r>
          </w:p>
        </w:tc>
        <w:tc>
          <w:tcPr>
            <w:tcW w:w="141" w:type="dxa"/>
            <w:gridSpan w:val="2"/>
            <w:tcBorders>
              <w:top w:val="nil"/>
              <w:left w:val="single" w:sz="4" w:space="0" w:color="auto"/>
              <w:bottom w:val="nil"/>
              <w:right w:val="single" w:sz="4" w:space="0" w:color="auto"/>
            </w:tcBorders>
            <w:shd w:val="clear" w:color="auto" w:fill="auto"/>
            <w:vAlign w:val="center"/>
          </w:tcPr>
          <w:p w:rsidR="00724A2F" w:rsidRPr="009956C4" w:rsidRDefault="00724A2F" w:rsidP="00724A2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24A2F" w:rsidRPr="009956C4" w:rsidRDefault="00724A2F" w:rsidP="00724A2F">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724A2F" w:rsidRPr="009956C4" w:rsidRDefault="00724A2F" w:rsidP="00724A2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24A2F" w:rsidRPr="009956C4" w:rsidRDefault="00724A2F" w:rsidP="00724A2F">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724A2F" w:rsidRPr="009956C4" w:rsidRDefault="00724A2F" w:rsidP="00724A2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724A2F" w:rsidRPr="009956C4" w:rsidRDefault="00724A2F" w:rsidP="00724A2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24A2F" w:rsidRPr="006F7EE6" w:rsidRDefault="00724A2F" w:rsidP="00724A2F">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rsidR="00724A2F" w:rsidRPr="006F7EE6" w:rsidRDefault="00724A2F" w:rsidP="00724A2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24A2F" w:rsidRPr="006F7EE6" w:rsidRDefault="00724A2F" w:rsidP="00724A2F">
            <w:pPr>
              <w:adjustRightInd w:val="0"/>
              <w:snapToGrid w:val="0"/>
              <w:jc w:val="center"/>
              <w:rPr>
                <w:rFonts w:ascii="Arial" w:hAnsi="Arial" w:cs="Arial"/>
                <w:sz w:val="14"/>
                <w:lang w:val="es-BO"/>
              </w:rPr>
            </w:pPr>
            <w:r>
              <w:rPr>
                <w:rFonts w:ascii="Arial" w:hAnsi="Arial" w:cs="Arial"/>
                <w:sz w:val="14"/>
                <w:lang w:val="es-BO"/>
              </w:rPr>
              <w:t>40</w:t>
            </w:r>
          </w:p>
        </w:tc>
        <w:tc>
          <w:tcPr>
            <w:tcW w:w="142" w:type="dxa"/>
            <w:tcBorders>
              <w:top w:val="nil"/>
              <w:left w:val="single" w:sz="4" w:space="0" w:color="auto"/>
              <w:bottom w:val="nil"/>
              <w:right w:val="single" w:sz="12" w:space="0" w:color="auto"/>
            </w:tcBorders>
            <w:shd w:val="clear" w:color="auto" w:fill="auto"/>
            <w:vAlign w:val="center"/>
          </w:tcPr>
          <w:p w:rsidR="00724A2F" w:rsidRPr="002662F5" w:rsidRDefault="00724A2F" w:rsidP="00724A2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724A2F" w:rsidRPr="00FD7E8D" w:rsidRDefault="00724A2F" w:rsidP="00724A2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724A2F" w:rsidRPr="00FD7E8D" w:rsidRDefault="00724A2F" w:rsidP="00724A2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724A2F" w:rsidRPr="009956C4" w:rsidRDefault="00724A2F" w:rsidP="00724A2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724A2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724A2F" w:rsidRPr="009956C4" w:rsidRDefault="00724A2F" w:rsidP="00724A2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724A2F" w:rsidRPr="009956C4" w:rsidRDefault="00724A2F" w:rsidP="00724A2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724A2F" w:rsidRPr="009956C4" w:rsidRDefault="00724A2F" w:rsidP="00724A2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24A2F" w:rsidRPr="009956C4" w:rsidRDefault="00420F3E" w:rsidP="00291FA5">
            <w:pPr>
              <w:adjustRightInd w:val="0"/>
              <w:snapToGrid w:val="0"/>
              <w:jc w:val="center"/>
              <w:rPr>
                <w:rFonts w:ascii="Arial" w:hAnsi="Arial" w:cs="Arial"/>
                <w:sz w:val="14"/>
                <w:lang w:val="es-BO"/>
              </w:rPr>
            </w:pPr>
            <w:r>
              <w:rPr>
                <w:rFonts w:ascii="Arial" w:hAnsi="Arial" w:cs="Arial"/>
                <w:sz w:val="14"/>
                <w:lang w:val="es-BO"/>
              </w:rPr>
              <w:t>15</w:t>
            </w:r>
          </w:p>
        </w:tc>
        <w:tc>
          <w:tcPr>
            <w:tcW w:w="141" w:type="dxa"/>
            <w:gridSpan w:val="2"/>
            <w:tcBorders>
              <w:top w:val="nil"/>
              <w:left w:val="single" w:sz="4" w:space="0" w:color="auto"/>
              <w:bottom w:val="nil"/>
              <w:right w:val="single" w:sz="4" w:space="0" w:color="auto"/>
            </w:tcBorders>
            <w:shd w:val="clear" w:color="auto" w:fill="auto"/>
            <w:vAlign w:val="center"/>
          </w:tcPr>
          <w:p w:rsidR="00724A2F" w:rsidRPr="009956C4" w:rsidRDefault="00724A2F" w:rsidP="00724A2F">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24A2F" w:rsidRPr="009956C4" w:rsidRDefault="00724A2F" w:rsidP="00724A2F">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724A2F" w:rsidRPr="009956C4" w:rsidRDefault="00724A2F" w:rsidP="00724A2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24A2F" w:rsidRPr="009956C4" w:rsidRDefault="00724A2F" w:rsidP="00724A2F">
            <w:pPr>
              <w:adjustRightInd w:val="0"/>
              <w:snapToGrid w:val="0"/>
              <w:jc w:val="center"/>
              <w:rPr>
                <w:i/>
                <w:sz w:val="14"/>
                <w:szCs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724A2F" w:rsidRPr="009956C4" w:rsidRDefault="00724A2F" w:rsidP="00724A2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724A2F" w:rsidRPr="009956C4" w:rsidRDefault="00724A2F" w:rsidP="00724A2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724A2F" w:rsidRPr="006F7EE6" w:rsidRDefault="00724A2F" w:rsidP="00724A2F">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rsidR="00724A2F" w:rsidRPr="006F7EE6" w:rsidRDefault="00724A2F" w:rsidP="00724A2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24A2F" w:rsidRPr="006F7EE6" w:rsidRDefault="00724A2F" w:rsidP="00724A2F">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42" w:type="dxa"/>
            <w:tcBorders>
              <w:top w:val="nil"/>
              <w:left w:val="single" w:sz="4" w:space="0" w:color="auto"/>
              <w:bottom w:val="nil"/>
              <w:right w:val="single" w:sz="12" w:space="0" w:color="auto"/>
            </w:tcBorders>
            <w:shd w:val="clear" w:color="auto" w:fill="auto"/>
            <w:vAlign w:val="center"/>
          </w:tcPr>
          <w:p w:rsidR="00724A2F" w:rsidRPr="009956C4" w:rsidRDefault="00724A2F" w:rsidP="00724A2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724A2F" w:rsidRPr="00FD7E8D" w:rsidRDefault="00724A2F" w:rsidP="00724A2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24A2F" w:rsidRPr="00FD7E8D" w:rsidRDefault="00724A2F" w:rsidP="00724A2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13624F" w:rsidRPr="0013624F" w:rsidRDefault="00724A2F" w:rsidP="0013624F">
            <w:pPr>
              <w:rPr>
                <w:rFonts w:ascii="Arial" w:hAnsi="Arial" w:cs="Arial"/>
                <w:color w:val="0096D6"/>
                <w:sz w:val="14"/>
                <w:szCs w:val="14"/>
                <w:u w:val="single"/>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través de ZOOM:</w:t>
            </w:r>
            <w:hyperlink r:id="rId13" w:history="1">
              <w:r w:rsidRPr="00CA0740">
                <w:rPr>
                  <w:rFonts w:ascii="Arial" w:hAnsi="Arial" w:cs="Arial"/>
                  <w:sz w:val="14"/>
                  <w:szCs w:val="14"/>
                </w:rPr>
                <w:t xml:space="preserve"> </w:t>
              </w:r>
            </w:hyperlink>
            <w:r>
              <w:t xml:space="preserve"> </w:t>
            </w:r>
            <w:r w:rsidR="0013624F" w:rsidRPr="0013624F">
              <w:rPr>
                <w:rFonts w:ascii="Arial" w:hAnsi="Arial" w:cs="Arial"/>
                <w:color w:val="0096D6"/>
                <w:sz w:val="14"/>
                <w:szCs w:val="14"/>
                <w:u w:val="single"/>
              </w:rPr>
              <w:t>https://bcb-gob-bo.zoom.us/j/88183052500?pwd=XrvjToAi3KW5nMTT6iNfRRz8m7hjHu.1</w:t>
            </w:r>
          </w:p>
          <w:p w:rsidR="0013624F" w:rsidRPr="0013624F" w:rsidRDefault="0013624F" w:rsidP="0013624F">
            <w:pPr>
              <w:rPr>
                <w:rFonts w:ascii="Arial" w:hAnsi="Arial" w:cs="Arial"/>
                <w:color w:val="0096D6"/>
                <w:sz w:val="14"/>
                <w:szCs w:val="14"/>
                <w:u w:val="single"/>
              </w:rPr>
            </w:pPr>
          </w:p>
          <w:p w:rsidR="0013624F" w:rsidRPr="0013624F" w:rsidRDefault="0013624F" w:rsidP="0013624F">
            <w:pPr>
              <w:rPr>
                <w:rFonts w:ascii="Arial" w:hAnsi="Arial" w:cs="Arial"/>
                <w:color w:val="0096D6"/>
                <w:sz w:val="14"/>
                <w:szCs w:val="14"/>
                <w:u w:val="single"/>
              </w:rPr>
            </w:pPr>
            <w:r w:rsidRPr="0013624F">
              <w:rPr>
                <w:rFonts w:ascii="Arial" w:hAnsi="Arial" w:cs="Arial"/>
                <w:color w:val="0096D6"/>
                <w:sz w:val="14"/>
                <w:szCs w:val="14"/>
                <w:u w:val="single"/>
              </w:rPr>
              <w:t>ID de reunión: 881 8305 2500</w:t>
            </w:r>
          </w:p>
          <w:p w:rsidR="00724A2F" w:rsidRPr="00543012" w:rsidRDefault="0013624F" w:rsidP="0013624F">
            <w:pPr>
              <w:rPr>
                <w:rFonts w:ascii="Times New Roman" w:hAnsi="Times New Roman"/>
                <w:sz w:val="24"/>
                <w:szCs w:val="24"/>
                <w:lang w:val="es-BO" w:eastAsia="es-BO"/>
              </w:rPr>
            </w:pPr>
            <w:r w:rsidRPr="0013624F">
              <w:rPr>
                <w:rFonts w:ascii="Arial" w:hAnsi="Arial" w:cs="Arial"/>
                <w:color w:val="0096D6"/>
                <w:sz w:val="14"/>
                <w:szCs w:val="14"/>
                <w:u w:val="single"/>
              </w:rPr>
              <w:t>Código de acceso: 073132</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724A2F" w:rsidRPr="009956C4" w:rsidRDefault="00724A2F" w:rsidP="00724A2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20F3E" w:rsidP="008B5A03">
            <w:pPr>
              <w:adjustRightInd w:val="0"/>
              <w:snapToGrid w:val="0"/>
              <w:jc w:val="center"/>
              <w:rPr>
                <w:rFonts w:ascii="Arial" w:hAnsi="Arial" w:cs="Arial"/>
                <w:sz w:val="14"/>
                <w:lang w:val="es-BO"/>
              </w:rPr>
            </w:pPr>
            <w:r>
              <w:rPr>
                <w:rFonts w:ascii="Arial" w:hAnsi="Arial" w:cs="Arial"/>
                <w:sz w:val="14"/>
                <w:lang w:val="es-BO"/>
              </w:rPr>
              <w:t>20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24A2F" w:rsidP="00CD6F07">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2E3014" w:rsidP="00420F3E">
            <w:pPr>
              <w:adjustRightInd w:val="0"/>
              <w:snapToGrid w:val="0"/>
              <w:jc w:val="center"/>
              <w:rPr>
                <w:rFonts w:ascii="Arial" w:hAnsi="Arial" w:cs="Arial"/>
                <w:sz w:val="14"/>
                <w:lang w:val="es-BO"/>
              </w:rPr>
            </w:pPr>
            <w:r>
              <w:rPr>
                <w:rFonts w:ascii="Arial" w:hAnsi="Arial" w:cs="Arial"/>
                <w:sz w:val="14"/>
                <w:lang w:val="es-BO"/>
              </w:rPr>
              <w:t>2</w:t>
            </w:r>
            <w:r w:rsidR="00420F3E">
              <w:rPr>
                <w:rFonts w:ascii="Arial" w:hAnsi="Arial" w:cs="Arial"/>
                <w:sz w:val="14"/>
                <w:lang w:val="es-BO"/>
              </w:rPr>
              <w:t>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724A2F" w:rsidP="00CA6C06">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24A2F" w:rsidP="00420F3E">
            <w:pPr>
              <w:adjustRightInd w:val="0"/>
              <w:snapToGrid w:val="0"/>
              <w:jc w:val="center"/>
              <w:rPr>
                <w:rFonts w:ascii="Arial" w:hAnsi="Arial" w:cs="Arial"/>
                <w:sz w:val="14"/>
                <w:lang w:val="es-BO"/>
              </w:rPr>
            </w:pPr>
            <w:r>
              <w:rPr>
                <w:rFonts w:ascii="Arial" w:hAnsi="Arial" w:cs="Arial"/>
                <w:sz w:val="14"/>
                <w:lang w:val="es-BO"/>
              </w:rPr>
              <w:t>2</w:t>
            </w:r>
            <w:r w:rsidR="00420F3E">
              <w:rPr>
                <w:rFonts w:ascii="Arial" w:hAnsi="Arial" w:cs="Arial"/>
                <w:sz w:val="14"/>
                <w:lang w:val="es-BO"/>
              </w:rPr>
              <w:t>5</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24A2F" w:rsidP="00A92B98">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20F3E" w:rsidP="008B5A03">
            <w:pPr>
              <w:adjustRightInd w:val="0"/>
              <w:snapToGrid w:val="0"/>
              <w:jc w:val="center"/>
              <w:rPr>
                <w:rFonts w:ascii="Arial" w:hAnsi="Arial" w:cs="Arial"/>
                <w:sz w:val="14"/>
                <w:lang w:val="es-BO"/>
              </w:rPr>
            </w:pPr>
            <w:r>
              <w:rPr>
                <w:rFonts w:ascii="Arial" w:hAnsi="Arial" w:cs="Arial"/>
                <w:sz w:val="14"/>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24A2F" w:rsidP="001E2288">
            <w:pPr>
              <w:adjustRightInd w:val="0"/>
              <w:snapToGrid w:val="0"/>
              <w:jc w:val="center"/>
              <w:rPr>
                <w:rFonts w:ascii="Arial" w:hAnsi="Arial" w:cs="Arial"/>
                <w:sz w:val="14"/>
                <w:lang w:val="es-BO"/>
              </w:rPr>
            </w:pPr>
            <w:r>
              <w:rPr>
                <w:rFonts w:ascii="Arial" w:hAnsi="Arial" w:cs="Arial"/>
                <w:sz w:val="14"/>
                <w:lang w:val="es-BO"/>
              </w:rPr>
              <w:t>1</w:t>
            </w:r>
            <w:r w:rsidR="001E2288">
              <w:rPr>
                <w:rFonts w:ascii="Arial" w:hAnsi="Arial" w:cs="Arial"/>
                <w:sz w:val="14"/>
                <w:lang w:val="es-BO"/>
              </w:rPr>
              <w:t>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724A2F" w:rsidP="00420F3E">
            <w:pPr>
              <w:adjustRightInd w:val="0"/>
              <w:snapToGrid w:val="0"/>
              <w:jc w:val="center"/>
              <w:rPr>
                <w:rFonts w:ascii="Arial" w:hAnsi="Arial" w:cs="Arial"/>
                <w:sz w:val="14"/>
                <w:lang w:val="es-BO"/>
              </w:rPr>
            </w:pPr>
            <w:r>
              <w:rPr>
                <w:rFonts w:ascii="Arial" w:hAnsi="Arial" w:cs="Arial"/>
                <w:sz w:val="14"/>
                <w:lang w:val="es-BO"/>
              </w:rPr>
              <w:t>0</w:t>
            </w:r>
            <w:r w:rsidR="00420F3E">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9D0469">
            <w:pPr>
              <w:adjustRightInd w:val="0"/>
              <w:snapToGrid w:val="0"/>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724A2F" w:rsidP="00A92B98">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9D0469">
            <w:pPr>
              <w:adjustRightInd w:val="0"/>
              <w:snapToGrid w:val="0"/>
              <w:jc w:val="center"/>
              <w:rPr>
                <w:rFonts w:ascii="Arial" w:hAnsi="Arial" w:cs="Arial"/>
                <w:sz w:val="14"/>
                <w:lang w:val="es-BO"/>
              </w:rPr>
            </w:pPr>
            <w:r w:rsidRPr="009E7F5A">
              <w:rPr>
                <w:rFonts w:ascii="Arial" w:hAnsi="Arial" w:cs="Arial"/>
                <w:lang w:val="es-BO"/>
              </w:rPr>
              <w:t>202</w:t>
            </w:r>
            <w:r w:rsidR="009D0469">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AB1A0A" w:rsidRDefault="00A72FB0" w:rsidP="00A72FB0">
      <w:pPr>
        <w:ind w:left="705" w:hanging="705"/>
        <w:jc w:val="both"/>
        <w:rPr>
          <w:rFonts w:cs="Arial"/>
          <w:sz w:val="10"/>
          <w:szCs w:val="18"/>
          <w:lang w:val="es-BO" w:eastAsia="en-US"/>
        </w:rPr>
      </w:pPr>
    </w:p>
    <w:p w:rsidR="006F4713" w:rsidRDefault="006F4713" w:rsidP="006F4713">
      <w:pPr>
        <w:ind w:firstLine="567"/>
        <w:rPr>
          <w:sz w:val="18"/>
          <w:szCs w:val="18"/>
          <w:lang w:val="es-BO"/>
        </w:rPr>
      </w:pPr>
      <w:r w:rsidRPr="009956C4">
        <w:rPr>
          <w:sz w:val="18"/>
          <w:szCs w:val="18"/>
          <w:lang w:val="es-BO"/>
        </w:rPr>
        <w:t>Las especificaciones técnicas requeridas, son:</w:t>
      </w:r>
    </w:p>
    <w:p w:rsidR="00AB1A0A" w:rsidRPr="00AB1A0A" w:rsidRDefault="00AB1A0A" w:rsidP="006F4713">
      <w:pPr>
        <w:ind w:firstLine="567"/>
        <w:rPr>
          <w:sz w:val="6"/>
          <w:szCs w:val="18"/>
          <w:lang w:val="es-BO"/>
        </w:rPr>
      </w:pPr>
    </w:p>
    <w:p w:rsidR="006F4713" w:rsidRPr="00AB1A0A" w:rsidRDefault="006F4713" w:rsidP="00A72FB0">
      <w:pPr>
        <w:ind w:left="705" w:hanging="705"/>
        <w:jc w:val="both"/>
        <w:rPr>
          <w:rFonts w:cs="Arial"/>
          <w:sz w:val="2"/>
          <w:szCs w:val="18"/>
          <w:lang w:val="es-BO" w:eastAsia="en-US"/>
        </w:rPr>
      </w:pPr>
    </w:p>
    <w:p w:rsidR="0041412E" w:rsidRPr="00321499" w:rsidRDefault="0041412E" w:rsidP="0041412E">
      <w:pPr>
        <w:ind w:firstLine="567"/>
        <w:jc w:val="center"/>
        <w:rPr>
          <w:rFonts w:ascii="Arial" w:hAnsi="Arial" w:cs="Arial"/>
          <w:b/>
          <w:sz w:val="20"/>
          <w:szCs w:val="24"/>
        </w:rPr>
      </w:pPr>
      <w:r w:rsidRPr="00321499">
        <w:rPr>
          <w:rFonts w:ascii="Arial" w:hAnsi="Arial" w:cs="Arial"/>
          <w:b/>
          <w:sz w:val="20"/>
          <w:szCs w:val="24"/>
        </w:rPr>
        <w:t>FORMULARIO C-1</w:t>
      </w:r>
    </w:p>
    <w:p w:rsidR="00E44AE5" w:rsidRDefault="00E44AE5" w:rsidP="00E44AE5">
      <w:pPr>
        <w:shd w:val="clear" w:color="auto" w:fill="E0E0E0"/>
        <w:ind w:left="708" w:right="13" w:hanging="708"/>
        <w:jc w:val="center"/>
        <w:rPr>
          <w:rFonts w:ascii="Arial" w:hAnsi="Arial" w:cs="Arial"/>
          <w:b/>
          <w:bCs/>
          <w:sz w:val="24"/>
          <w:szCs w:val="28"/>
        </w:rPr>
      </w:pPr>
      <w:r>
        <w:rPr>
          <w:rFonts w:ascii="Arial" w:hAnsi="Arial" w:cs="Arial"/>
          <w:b/>
          <w:bCs/>
          <w:sz w:val="24"/>
          <w:szCs w:val="28"/>
        </w:rPr>
        <w:t>ESPECIFICACIONES TECNICAS</w:t>
      </w:r>
    </w:p>
    <w:p w:rsidR="00E44AE5" w:rsidRPr="00E42EBE" w:rsidRDefault="00E44AE5" w:rsidP="00E44AE5">
      <w:pPr>
        <w:shd w:val="clear" w:color="auto" w:fill="E0E0E0"/>
        <w:ind w:left="-360" w:right="13"/>
        <w:jc w:val="center"/>
        <w:rPr>
          <w:rFonts w:ascii="Arial" w:hAnsi="Arial" w:cs="Arial"/>
          <w:b/>
          <w:bCs/>
          <w:sz w:val="18"/>
          <w:szCs w:val="20"/>
        </w:rPr>
      </w:pPr>
      <w:r>
        <w:rPr>
          <w:rFonts w:ascii="Arial" w:hAnsi="Arial" w:cs="Arial"/>
          <w:b/>
          <w:bCs/>
          <w:sz w:val="24"/>
          <w:szCs w:val="28"/>
        </w:rPr>
        <w:t>“</w:t>
      </w:r>
      <w:r w:rsidRPr="00852DEA">
        <w:rPr>
          <w:rFonts w:ascii="Arial" w:hAnsi="Arial" w:cs="Arial"/>
          <w:b/>
          <w:bCs/>
          <w:sz w:val="24"/>
          <w:szCs w:val="28"/>
          <w:lang w:val="es-BO"/>
        </w:rPr>
        <w:t>SISTEMA DE SONIDO PARA LA SALA DE PRENSA DEL BCB</w:t>
      </w:r>
      <w:r>
        <w:rPr>
          <w:rFonts w:ascii="Arial" w:hAnsi="Arial" w:cs="Arial"/>
          <w:b/>
          <w:bCs/>
          <w:sz w:val="24"/>
          <w:szCs w:val="28"/>
        </w:rPr>
        <w:t>”</w:t>
      </w:r>
    </w:p>
    <w:p w:rsidR="00E44AE5" w:rsidRPr="00E44AE5" w:rsidRDefault="00E44AE5" w:rsidP="00E44AE5">
      <w:pPr>
        <w:jc w:val="center"/>
        <w:rPr>
          <w:rFonts w:ascii="Arial" w:hAnsi="Arial" w:cs="Arial"/>
          <w:sz w:val="24"/>
          <w:szCs w:val="20"/>
        </w:rPr>
      </w:pPr>
    </w:p>
    <w:tbl>
      <w:tblPr>
        <w:tblW w:w="100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5"/>
        <w:gridCol w:w="1842"/>
        <w:gridCol w:w="567"/>
        <w:gridCol w:w="567"/>
        <w:gridCol w:w="1574"/>
      </w:tblGrid>
      <w:tr w:rsidR="00E44AE5" w:rsidRPr="00E20771" w:rsidTr="00E44AE5">
        <w:trPr>
          <w:cantSplit/>
          <w:trHeight w:val="477"/>
          <w:tblHeader/>
        </w:trPr>
        <w:tc>
          <w:tcPr>
            <w:tcW w:w="5515" w:type="dxa"/>
            <w:vMerge w:val="restart"/>
            <w:shd w:val="clear" w:color="auto" w:fill="D9D9D9"/>
            <w:vAlign w:val="center"/>
          </w:tcPr>
          <w:p w:rsidR="00E44AE5" w:rsidRPr="00E20771" w:rsidRDefault="00E44AE5" w:rsidP="002F4D6E">
            <w:pPr>
              <w:ind w:left="-70"/>
              <w:jc w:val="center"/>
              <w:rPr>
                <w:rFonts w:ascii="Arial" w:hAnsi="Arial" w:cs="Arial"/>
                <w:b/>
                <w:bCs/>
                <w:sz w:val="20"/>
                <w:szCs w:val="20"/>
              </w:rPr>
            </w:pPr>
            <w:r w:rsidRPr="00E20771">
              <w:rPr>
                <w:rFonts w:ascii="Arial" w:hAnsi="Arial" w:cs="Arial"/>
                <w:b/>
                <w:bCs/>
                <w:sz w:val="20"/>
                <w:szCs w:val="20"/>
              </w:rPr>
              <w:t xml:space="preserve">REQUISITOS NECESARIOS DE </w:t>
            </w:r>
            <w:r>
              <w:rPr>
                <w:rFonts w:ascii="Arial" w:hAnsi="Arial" w:cs="Arial"/>
                <w:b/>
                <w:bCs/>
                <w:sz w:val="20"/>
                <w:szCs w:val="20"/>
              </w:rPr>
              <w:t>(LOS) BIEN(ES)</w:t>
            </w:r>
            <w:r w:rsidRPr="00E20771">
              <w:rPr>
                <w:rFonts w:ascii="Arial" w:hAnsi="Arial" w:cs="Arial"/>
                <w:b/>
                <w:bCs/>
                <w:sz w:val="20"/>
                <w:szCs w:val="20"/>
              </w:rPr>
              <w:t xml:space="preserve"> Y LAS CONDICIONES COMPLEMENTARIAS</w:t>
            </w:r>
          </w:p>
        </w:tc>
        <w:tc>
          <w:tcPr>
            <w:tcW w:w="1842" w:type="dxa"/>
            <w:shd w:val="clear" w:color="auto" w:fill="D9D9D9"/>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20"/>
                <w:lang w:val="es-ES_tradnl"/>
              </w:rPr>
            </w:pPr>
            <w:r w:rsidRPr="00E20771">
              <w:rPr>
                <w:rFonts w:ascii="Arial" w:hAnsi="Arial" w:cs="Arial"/>
                <w:sz w:val="18"/>
                <w:szCs w:val="20"/>
              </w:rPr>
              <w:t>Para ser llenado por el proponente</w:t>
            </w:r>
          </w:p>
        </w:tc>
        <w:tc>
          <w:tcPr>
            <w:tcW w:w="2708" w:type="dxa"/>
            <w:gridSpan w:val="3"/>
            <w:shd w:val="clear" w:color="auto" w:fill="D9D9D9"/>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sz w:val="18"/>
                <w:szCs w:val="20"/>
              </w:rPr>
            </w:pPr>
            <w:r w:rsidRPr="000C1629">
              <w:rPr>
                <w:rFonts w:ascii="Arial" w:hAnsi="Arial" w:cs="Arial"/>
                <w:sz w:val="18"/>
                <w:szCs w:val="20"/>
              </w:rPr>
              <w:t>Para la calificación de la entidad</w:t>
            </w:r>
          </w:p>
        </w:tc>
      </w:tr>
      <w:tr w:rsidR="00E44AE5" w:rsidRPr="00E20771" w:rsidTr="00E44AE5">
        <w:trPr>
          <w:cantSplit/>
          <w:trHeight w:val="250"/>
          <w:tblHeader/>
        </w:trPr>
        <w:tc>
          <w:tcPr>
            <w:tcW w:w="5515" w:type="dxa"/>
            <w:vMerge/>
            <w:shd w:val="clear" w:color="auto" w:fill="D9D9D9"/>
            <w:vAlign w:val="center"/>
          </w:tcPr>
          <w:p w:rsidR="00E44AE5" w:rsidRPr="00E20771" w:rsidRDefault="00E44AE5" w:rsidP="002F4D6E">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20"/>
                <w:szCs w:val="20"/>
              </w:rPr>
            </w:pPr>
          </w:p>
        </w:tc>
        <w:tc>
          <w:tcPr>
            <w:tcW w:w="1842" w:type="dxa"/>
            <w:vMerge w:val="restart"/>
            <w:shd w:val="clear" w:color="auto" w:fill="D9D9D9"/>
            <w:vAlign w:val="center"/>
          </w:tcPr>
          <w:p w:rsidR="00E44AE5" w:rsidRPr="0020590E" w:rsidRDefault="00E44AE5" w:rsidP="002F4D6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sz w:val="18"/>
                <w:szCs w:val="18"/>
                <w:lang w:val="es-ES_tradnl"/>
              </w:rPr>
            </w:pPr>
            <w:r w:rsidRPr="0020590E">
              <w:rPr>
                <w:rFonts w:ascii="Arial" w:hAnsi="Arial" w:cs="Arial"/>
                <w:b/>
                <w:bCs/>
                <w:sz w:val="18"/>
                <w:szCs w:val="18"/>
                <w:lang w:val="es-ES_tradnl"/>
              </w:rPr>
              <w:t>CARACTERÍSTICAS DE LA PROPUESTA</w:t>
            </w:r>
          </w:p>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20"/>
                <w:lang w:val="es-ES_tradnl"/>
              </w:rPr>
            </w:pPr>
            <w:r w:rsidRPr="00FA582C">
              <w:rPr>
                <w:rFonts w:ascii="Arial" w:hAnsi="Arial" w:cs="Arial"/>
                <w:szCs w:val="18"/>
              </w:rPr>
              <w:t>(Manifestar aceptación, especificar y/o adjuntar lo requerido, según el instructivo de cada</w:t>
            </w:r>
            <w:r>
              <w:rPr>
                <w:rFonts w:ascii="Arial" w:hAnsi="Arial" w:cs="Arial"/>
                <w:szCs w:val="18"/>
              </w:rPr>
              <w:t xml:space="preserve"> requisito)</w:t>
            </w:r>
          </w:p>
        </w:tc>
        <w:tc>
          <w:tcPr>
            <w:tcW w:w="1134" w:type="dxa"/>
            <w:gridSpan w:val="2"/>
            <w:shd w:val="clear" w:color="auto" w:fill="D9D9D9"/>
          </w:tcPr>
          <w:p w:rsidR="00E44AE5" w:rsidRPr="000C1629" w:rsidRDefault="00E44AE5" w:rsidP="002F4D6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lang w:val="es-ES_tradnl"/>
              </w:rPr>
            </w:pPr>
            <w:r w:rsidRPr="000C1629">
              <w:rPr>
                <w:rFonts w:ascii="Arial" w:hAnsi="Arial" w:cs="Arial"/>
                <w:b/>
                <w:bCs/>
                <w:lang w:val="es-ES_tradnl"/>
              </w:rPr>
              <w:t>CUMPLE</w:t>
            </w:r>
          </w:p>
        </w:tc>
        <w:tc>
          <w:tcPr>
            <w:tcW w:w="1574" w:type="dxa"/>
            <w:vMerge w:val="restart"/>
            <w:shd w:val="clear" w:color="auto" w:fill="D9D9D9"/>
          </w:tcPr>
          <w:p w:rsidR="00E44AE5" w:rsidRPr="000C1629" w:rsidRDefault="00E44AE5" w:rsidP="002F4D6E">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lang w:val="es-ES_tradnl"/>
              </w:rPr>
            </w:pPr>
            <w:r w:rsidRPr="000C1629">
              <w:rPr>
                <w:rFonts w:ascii="Arial" w:hAnsi="Arial" w:cs="Arial"/>
                <w:b/>
                <w:bCs/>
              </w:rPr>
              <w:t>Observaciones</w:t>
            </w:r>
            <w:r w:rsidRPr="000C1629">
              <w:rPr>
                <w:rFonts w:ascii="Arial" w:hAnsi="Arial" w:cs="Arial"/>
                <w:bCs/>
              </w:rPr>
              <w:t xml:space="preserve"> (especificar porque no cumple)</w:t>
            </w:r>
          </w:p>
        </w:tc>
      </w:tr>
      <w:tr w:rsidR="00E44AE5" w:rsidRPr="00E20771" w:rsidTr="00E44AE5">
        <w:trPr>
          <w:cantSplit/>
          <w:trHeight w:val="953"/>
          <w:tblHeader/>
        </w:trPr>
        <w:tc>
          <w:tcPr>
            <w:tcW w:w="5515" w:type="dxa"/>
            <w:vMerge/>
            <w:tcBorders>
              <w:bottom w:val="single" w:sz="4" w:space="0" w:color="auto"/>
            </w:tcBorders>
            <w:shd w:val="clear" w:color="auto" w:fill="D9D9D9"/>
            <w:vAlign w:val="center"/>
          </w:tcPr>
          <w:p w:rsidR="00E44AE5" w:rsidRPr="00E20771" w:rsidRDefault="00E44AE5" w:rsidP="002F4D6E">
            <w:pPr>
              <w:jc w:val="both"/>
              <w:rPr>
                <w:rFonts w:ascii="Arial" w:hAnsi="Arial" w:cs="Arial"/>
                <w:b/>
                <w:bCs/>
                <w:sz w:val="20"/>
                <w:szCs w:val="20"/>
              </w:rPr>
            </w:pPr>
          </w:p>
        </w:tc>
        <w:tc>
          <w:tcPr>
            <w:tcW w:w="1842" w:type="dxa"/>
            <w:vMerge/>
            <w:tcBorders>
              <w:bottom w:val="single" w:sz="4" w:space="0" w:color="auto"/>
            </w:tcBorders>
            <w:shd w:val="clear" w:color="auto" w:fill="D9D9D9"/>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20"/>
                <w:szCs w:val="20"/>
                <w:lang w:val="es-ES_tradnl"/>
              </w:rPr>
            </w:pPr>
          </w:p>
        </w:tc>
        <w:tc>
          <w:tcPr>
            <w:tcW w:w="567" w:type="dxa"/>
            <w:tcBorders>
              <w:bottom w:val="single" w:sz="4" w:space="0" w:color="auto"/>
            </w:tcBorders>
            <w:shd w:val="clear" w:color="auto" w:fill="D9D9D9"/>
          </w:tcPr>
          <w:p w:rsidR="00E44AE5" w:rsidRPr="000C1629"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lang w:val="es-ES_tradnl"/>
              </w:rPr>
            </w:pPr>
            <w:r w:rsidRPr="000C1629">
              <w:rPr>
                <w:rFonts w:ascii="Arial" w:hAnsi="Arial" w:cs="Arial"/>
                <w:b/>
                <w:bCs/>
                <w:iCs/>
                <w:lang w:val="es-ES_tradnl"/>
              </w:rPr>
              <w:t>SI</w:t>
            </w:r>
          </w:p>
        </w:tc>
        <w:tc>
          <w:tcPr>
            <w:tcW w:w="567" w:type="dxa"/>
            <w:tcBorders>
              <w:bottom w:val="single" w:sz="4" w:space="0" w:color="auto"/>
            </w:tcBorders>
            <w:shd w:val="clear" w:color="auto" w:fill="D9D9D9"/>
          </w:tcPr>
          <w:p w:rsidR="00E44AE5" w:rsidRPr="000C1629"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lang w:val="es-ES_tradnl"/>
              </w:rPr>
            </w:pPr>
            <w:r w:rsidRPr="000C1629">
              <w:rPr>
                <w:rFonts w:ascii="Arial" w:hAnsi="Arial" w:cs="Arial"/>
                <w:b/>
                <w:bCs/>
                <w:iCs/>
                <w:lang w:val="es-ES_tradnl"/>
              </w:rPr>
              <w:t>NO</w:t>
            </w:r>
          </w:p>
        </w:tc>
        <w:tc>
          <w:tcPr>
            <w:tcW w:w="1574" w:type="dxa"/>
            <w:vMerge/>
            <w:tcBorders>
              <w:bottom w:val="single" w:sz="4" w:space="0" w:color="auto"/>
            </w:tcBorders>
            <w:shd w:val="clear" w:color="auto" w:fill="D9D9D9"/>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20"/>
                <w:szCs w:val="20"/>
                <w:lang w:val="es-ES_tradnl"/>
              </w:rPr>
            </w:pPr>
          </w:p>
        </w:tc>
      </w:tr>
      <w:tr w:rsidR="00E44AE5" w:rsidRPr="00E20771" w:rsidTr="00E44AE5">
        <w:trPr>
          <w:cantSplit/>
          <w:trHeight w:val="397"/>
        </w:trPr>
        <w:tc>
          <w:tcPr>
            <w:tcW w:w="5515" w:type="dxa"/>
            <w:shd w:val="clear" w:color="auto" w:fill="339966"/>
            <w:vAlign w:val="center"/>
          </w:tcPr>
          <w:p w:rsidR="00E44AE5" w:rsidRPr="002D5900" w:rsidRDefault="00E44AE5" w:rsidP="002F4D6E">
            <w:pPr>
              <w:ind w:left="290" w:hanging="290"/>
              <w:jc w:val="both"/>
              <w:rPr>
                <w:rFonts w:ascii="Arial" w:hAnsi="Arial" w:cs="Arial"/>
                <w:b/>
                <w:bCs/>
                <w:i/>
                <w:iCs/>
                <w:color w:val="FFFFFF"/>
                <w:sz w:val="20"/>
                <w:szCs w:val="20"/>
              </w:rPr>
            </w:pPr>
            <w:r w:rsidRPr="002D5900">
              <w:rPr>
                <w:rFonts w:ascii="Arial" w:hAnsi="Arial" w:cs="Arial"/>
                <w:b/>
                <w:bCs/>
                <w:color w:val="FFFFFF"/>
                <w:sz w:val="20"/>
                <w:szCs w:val="20"/>
              </w:rPr>
              <w:t>I. OBJETO Y CAUSA</w:t>
            </w:r>
          </w:p>
        </w:tc>
        <w:tc>
          <w:tcPr>
            <w:tcW w:w="1842" w:type="dxa"/>
            <w:shd w:val="clear" w:color="auto" w:fill="339966"/>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c>
          <w:tcPr>
            <w:tcW w:w="567" w:type="dxa"/>
            <w:shd w:val="clear" w:color="auto" w:fill="339966"/>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c>
          <w:tcPr>
            <w:tcW w:w="567" w:type="dxa"/>
            <w:shd w:val="clear" w:color="auto" w:fill="339966"/>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c>
          <w:tcPr>
            <w:tcW w:w="1574" w:type="dxa"/>
            <w:shd w:val="clear" w:color="auto" w:fill="339966"/>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r>
      <w:tr w:rsidR="00E44AE5" w:rsidRPr="00E20771" w:rsidTr="00E44AE5">
        <w:trPr>
          <w:cantSplit/>
          <w:trHeight w:val="513"/>
        </w:trPr>
        <w:tc>
          <w:tcPr>
            <w:tcW w:w="5515" w:type="dxa"/>
            <w:vAlign w:val="center"/>
          </w:tcPr>
          <w:p w:rsidR="00E44AE5" w:rsidRPr="002D5900" w:rsidRDefault="00E44AE5" w:rsidP="002F4D6E">
            <w:pPr>
              <w:jc w:val="both"/>
              <w:rPr>
                <w:rFonts w:ascii="Arial" w:hAnsi="Arial" w:cs="Arial"/>
                <w:bCs/>
                <w:iCs/>
                <w:sz w:val="20"/>
                <w:szCs w:val="20"/>
              </w:rPr>
            </w:pPr>
            <w:r w:rsidRPr="002D5900">
              <w:rPr>
                <w:rFonts w:ascii="Arial" w:hAnsi="Arial" w:cs="Arial"/>
                <w:bCs/>
                <w:iCs/>
                <w:sz w:val="20"/>
                <w:szCs w:val="20"/>
                <w:lang w:val="es-ES_tradnl"/>
              </w:rPr>
              <w:t>Se requiere la adquisición</w:t>
            </w:r>
            <w:r w:rsidRPr="002D5900" w:rsidDel="00E11029">
              <w:rPr>
                <w:rFonts w:ascii="Arial" w:hAnsi="Arial" w:cs="Arial"/>
                <w:bCs/>
                <w:iCs/>
                <w:sz w:val="20"/>
                <w:szCs w:val="20"/>
                <w:lang w:val="es-ES_tradnl"/>
              </w:rPr>
              <w:t xml:space="preserve"> </w:t>
            </w:r>
            <w:r w:rsidRPr="002D5900">
              <w:rPr>
                <w:rFonts w:ascii="Arial" w:hAnsi="Arial" w:cs="Arial"/>
                <w:bCs/>
                <w:iCs/>
                <w:sz w:val="20"/>
                <w:szCs w:val="20"/>
                <w:lang w:val="es-ES_tradnl"/>
              </w:rPr>
              <w:t xml:space="preserve">de un Sistema de </w:t>
            </w:r>
            <w:r>
              <w:rPr>
                <w:rFonts w:ascii="Arial" w:hAnsi="Arial" w:cs="Arial"/>
                <w:bCs/>
                <w:iCs/>
                <w:sz w:val="20"/>
                <w:szCs w:val="20"/>
                <w:lang w:val="es-ES_tradnl"/>
              </w:rPr>
              <w:t>S</w:t>
            </w:r>
            <w:r w:rsidRPr="002D5900">
              <w:rPr>
                <w:rFonts w:ascii="Arial" w:hAnsi="Arial" w:cs="Arial"/>
                <w:bCs/>
                <w:iCs/>
                <w:sz w:val="20"/>
                <w:szCs w:val="20"/>
                <w:lang w:val="es-ES_tradnl"/>
              </w:rPr>
              <w:t xml:space="preserve">onido para la </w:t>
            </w:r>
            <w:r w:rsidRPr="00840BC6">
              <w:rPr>
                <w:rFonts w:ascii="Arial" w:hAnsi="Arial" w:cs="Arial"/>
                <w:bCs/>
                <w:iCs/>
                <w:sz w:val="20"/>
                <w:szCs w:val="20"/>
                <w:lang w:val="es-ES_tradnl"/>
              </w:rPr>
              <w:t>Sala de Prensa del BCB para el uso en conferencias de prensa y eventos que organiza el BCB.</w:t>
            </w:r>
          </w:p>
        </w:tc>
        <w:tc>
          <w:tcPr>
            <w:tcW w:w="1842" w:type="dxa"/>
            <w:shd w:val="thinReverseDiagStripe" w:color="auto" w:fill="BFBFBF"/>
            <w:vAlign w:val="center"/>
          </w:tcPr>
          <w:p w:rsidR="00E44AE5" w:rsidRPr="000C1629"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rPr>
            </w:pPr>
          </w:p>
        </w:tc>
        <w:tc>
          <w:tcPr>
            <w:tcW w:w="567" w:type="dxa"/>
            <w:shd w:val="thinReverseDiagStripe" w:color="auto" w:fill="BFBFBF"/>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thinReverseDiagStripe" w:color="auto" w:fill="BFBFBF"/>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shd w:val="thinReverseDiagStripe" w:color="auto" w:fill="BFBFBF"/>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tcBorders>
              <w:bottom w:val="single" w:sz="4" w:space="0" w:color="auto"/>
            </w:tcBorders>
            <w:shd w:val="clear" w:color="auto" w:fill="339966"/>
            <w:vAlign w:val="center"/>
          </w:tcPr>
          <w:p w:rsidR="00E44AE5" w:rsidRPr="002D5900" w:rsidRDefault="00E44AE5" w:rsidP="002F4D6E">
            <w:pPr>
              <w:ind w:left="290" w:hanging="290"/>
              <w:jc w:val="both"/>
              <w:rPr>
                <w:rFonts w:ascii="Arial" w:hAnsi="Arial" w:cs="Arial"/>
                <w:b/>
                <w:bCs/>
                <w:color w:val="FFFFFF"/>
                <w:sz w:val="20"/>
                <w:szCs w:val="20"/>
              </w:rPr>
            </w:pPr>
            <w:r w:rsidRPr="002D5900">
              <w:rPr>
                <w:rFonts w:ascii="Arial" w:hAnsi="Arial" w:cs="Arial"/>
                <w:b/>
                <w:bCs/>
                <w:color w:val="FFFFFF"/>
                <w:sz w:val="20"/>
                <w:szCs w:val="20"/>
              </w:rPr>
              <w:t>II. CARACTERÍSTICAS GENERALES DE (LOS) BIEN(ES)</w:t>
            </w:r>
          </w:p>
        </w:tc>
        <w:tc>
          <w:tcPr>
            <w:tcW w:w="1842" w:type="dxa"/>
            <w:tcBorders>
              <w:bottom w:val="single" w:sz="4" w:space="0" w:color="auto"/>
            </w:tcBorders>
            <w:shd w:val="clear" w:color="auto" w:fill="339966"/>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c>
          <w:tcPr>
            <w:tcW w:w="567" w:type="dxa"/>
            <w:tcBorders>
              <w:bottom w:val="single" w:sz="4" w:space="0" w:color="auto"/>
            </w:tcBorders>
            <w:shd w:val="clear" w:color="auto" w:fill="339966"/>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c>
          <w:tcPr>
            <w:tcW w:w="567" w:type="dxa"/>
            <w:tcBorders>
              <w:bottom w:val="single" w:sz="4" w:space="0" w:color="auto"/>
            </w:tcBorders>
            <w:shd w:val="clear" w:color="auto" w:fill="339966"/>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c>
          <w:tcPr>
            <w:tcW w:w="1574" w:type="dxa"/>
            <w:tcBorders>
              <w:bottom w:val="single" w:sz="4" w:space="0" w:color="auto"/>
            </w:tcBorders>
            <w:shd w:val="clear" w:color="auto" w:fill="339966"/>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r>
      <w:tr w:rsidR="00E44AE5" w:rsidRPr="00E20771" w:rsidTr="00E44AE5">
        <w:trPr>
          <w:cantSplit/>
          <w:trHeight w:val="397"/>
        </w:trPr>
        <w:tc>
          <w:tcPr>
            <w:tcW w:w="5515" w:type="dxa"/>
            <w:shd w:val="clear" w:color="auto" w:fill="CCFFCC"/>
            <w:vAlign w:val="center"/>
          </w:tcPr>
          <w:p w:rsidR="00E44AE5" w:rsidRPr="002D5900" w:rsidRDefault="00E44AE5" w:rsidP="002F4D6E">
            <w:pPr>
              <w:ind w:left="290" w:hanging="290"/>
              <w:rPr>
                <w:rFonts w:ascii="Arial" w:hAnsi="Arial" w:cs="Arial"/>
                <w:b/>
                <w:bCs/>
                <w:sz w:val="20"/>
                <w:szCs w:val="20"/>
                <w:lang w:val="es-BO"/>
              </w:rPr>
            </w:pPr>
            <w:r w:rsidRPr="002D5900">
              <w:rPr>
                <w:rFonts w:ascii="Arial" w:hAnsi="Arial" w:cs="Arial"/>
                <w:b/>
                <w:bCs/>
                <w:sz w:val="20"/>
                <w:szCs w:val="20"/>
              </w:rPr>
              <w:t>A. REQUISITOS DE(LOS) BIEN(ES)</w:t>
            </w:r>
          </w:p>
        </w:tc>
        <w:tc>
          <w:tcPr>
            <w:tcW w:w="1842" w:type="dxa"/>
            <w:shd w:val="clear" w:color="auto" w:fill="CCFFCC"/>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BO"/>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BO"/>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BO"/>
              </w:rPr>
            </w:pPr>
          </w:p>
        </w:tc>
        <w:tc>
          <w:tcPr>
            <w:tcW w:w="1574"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BO"/>
              </w:rPr>
            </w:pPr>
          </w:p>
        </w:tc>
      </w:tr>
      <w:tr w:rsidR="00E44AE5" w:rsidRPr="00E20771" w:rsidTr="00E44AE5">
        <w:trPr>
          <w:cantSplit/>
          <w:trHeight w:val="397"/>
        </w:trPr>
        <w:tc>
          <w:tcPr>
            <w:tcW w:w="5515" w:type="dxa"/>
            <w:shd w:val="clear" w:color="auto" w:fill="CCFFCC"/>
            <w:vAlign w:val="center"/>
          </w:tcPr>
          <w:p w:rsidR="00E44AE5" w:rsidRPr="002D5900" w:rsidRDefault="00E44AE5" w:rsidP="002F4D6E">
            <w:pPr>
              <w:ind w:left="290" w:hanging="290"/>
              <w:rPr>
                <w:rFonts w:ascii="Arial" w:hAnsi="Arial" w:cs="Arial"/>
                <w:b/>
                <w:bCs/>
                <w:sz w:val="20"/>
                <w:szCs w:val="20"/>
              </w:rPr>
            </w:pPr>
            <w:r>
              <w:rPr>
                <w:rFonts w:ascii="Arial" w:hAnsi="Arial" w:cs="Arial"/>
                <w:b/>
                <w:bCs/>
                <w:sz w:val="20"/>
                <w:szCs w:val="20"/>
                <w:lang w:val="es-BO"/>
              </w:rPr>
              <w:t>COMPONENTE</w:t>
            </w:r>
            <w:r w:rsidRPr="002D5900">
              <w:rPr>
                <w:rFonts w:ascii="Arial" w:hAnsi="Arial" w:cs="Arial"/>
                <w:b/>
                <w:bCs/>
                <w:sz w:val="20"/>
                <w:szCs w:val="20"/>
                <w:lang w:val="es-BO"/>
              </w:rPr>
              <w:t xml:space="preserve"> 1. PARLANTE PASIVO DE SUPERFICIE</w:t>
            </w:r>
          </w:p>
        </w:tc>
        <w:tc>
          <w:tcPr>
            <w:tcW w:w="1842" w:type="dxa"/>
            <w:shd w:val="clear" w:color="auto" w:fill="CCFFCC"/>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BO"/>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BO"/>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BO"/>
              </w:rPr>
            </w:pPr>
          </w:p>
        </w:tc>
        <w:tc>
          <w:tcPr>
            <w:tcW w:w="1574"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BO"/>
              </w:rPr>
            </w:pPr>
          </w:p>
        </w:tc>
      </w:tr>
      <w:tr w:rsidR="00E44AE5" w:rsidRPr="00E20771" w:rsidTr="00E44AE5">
        <w:trPr>
          <w:cantSplit/>
          <w:trHeight w:val="284"/>
        </w:trPr>
        <w:tc>
          <w:tcPr>
            <w:tcW w:w="5515" w:type="dxa"/>
            <w:vAlign w:val="center"/>
          </w:tcPr>
          <w:p w:rsidR="00E44AE5" w:rsidRPr="00840BC6" w:rsidRDefault="00E44AE5" w:rsidP="005338B2">
            <w:pPr>
              <w:numPr>
                <w:ilvl w:val="0"/>
                <w:numId w:val="47"/>
              </w:numPr>
              <w:rPr>
                <w:rFonts w:ascii="Arial" w:hAnsi="Arial" w:cs="Arial"/>
                <w:sz w:val="20"/>
                <w:szCs w:val="20"/>
              </w:rPr>
            </w:pPr>
            <w:r w:rsidRPr="00840BC6">
              <w:rPr>
                <w:rFonts w:ascii="Arial" w:hAnsi="Arial" w:cs="Arial"/>
                <w:b/>
                <w:sz w:val="20"/>
                <w:szCs w:val="20"/>
              </w:rPr>
              <w:t>Cantidad:</w:t>
            </w:r>
            <w:r w:rsidRPr="00840BC6">
              <w:rPr>
                <w:rFonts w:ascii="Arial" w:hAnsi="Arial" w:cs="Arial"/>
                <w:sz w:val="20"/>
                <w:szCs w:val="20"/>
              </w:rPr>
              <w:t xml:space="preserve"> 2 </w:t>
            </w:r>
            <w:r>
              <w:rPr>
                <w:rFonts w:ascii="Arial" w:hAnsi="Arial" w:cs="Arial"/>
                <w:sz w:val="20"/>
                <w:szCs w:val="20"/>
              </w:rPr>
              <w:t>(</w:t>
            </w:r>
            <w:r w:rsidRPr="00840BC6">
              <w:rPr>
                <w:rFonts w:ascii="Arial" w:hAnsi="Arial" w:cs="Arial"/>
                <w:sz w:val="20"/>
                <w:szCs w:val="20"/>
              </w:rPr>
              <w:t>dos)</w:t>
            </w:r>
            <w:r>
              <w:rPr>
                <w:rFonts w:ascii="Arial" w:hAnsi="Arial" w:cs="Arial"/>
                <w:sz w:val="20"/>
                <w:szCs w:val="20"/>
              </w:rPr>
              <w:t>.</w:t>
            </w:r>
          </w:p>
          <w:p w:rsidR="00E44AE5" w:rsidRPr="00840BC6" w:rsidRDefault="00E44AE5" w:rsidP="002F4D6E">
            <w:pPr>
              <w:rPr>
                <w:rFonts w:ascii="Arial" w:hAnsi="Arial" w:cs="Arial"/>
                <w:sz w:val="20"/>
                <w:szCs w:val="20"/>
              </w:rPr>
            </w:pPr>
            <w:r w:rsidRPr="00840BC6">
              <w:rPr>
                <w:rFonts w:ascii="Arial" w:hAnsi="Arial" w:cs="Arial"/>
                <w:bCs/>
                <w:i/>
                <w:iCs/>
                <w:sz w:val="20"/>
                <w:szCs w:val="20"/>
              </w:rPr>
              <w:t>(Manifestar aceptación)</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284"/>
        </w:trPr>
        <w:tc>
          <w:tcPr>
            <w:tcW w:w="5515" w:type="dxa"/>
            <w:vAlign w:val="center"/>
          </w:tcPr>
          <w:p w:rsidR="00E44AE5" w:rsidRPr="002D5900" w:rsidRDefault="00E44AE5" w:rsidP="005338B2">
            <w:pPr>
              <w:numPr>
                <w:ilvl w:val="0"/>
                <w:numId w:val="47"/>
              </w:numPr>
              <w:rPr>
                <w:rFonts w:ascii="Arial" w:hAnsi="Arial" w:cs="Arial"/>
                <w:b/>
                <w:sz w:val="20"/>
                <w:szCs w:val="20"/>
                <w:lang w:val="es-BO"/>
              </w:rPr>
            </w:pPr>
            <w:r w:rsidRPr="002D5900">
              <w:rPr>
                <w:rFonts w:ascii="Arial" w:hAnsi="Arial" w:cs="Arial"/>
                <w:b/>
                <w:sz w:val="20"/>
                <w:szCs w:val="20"/>
                <w:lang w:val="es-BO"/>
              </w:rPr>
              <w:t>Marca:</w:t>
            </w:r>
            <w:r w:rsidRPr="002D5900">
              <w:rPr>
                <w:rFonts w:ascii="Arial" w:hAnsi="Arial" w:cs="Arial"/>
                <w:sz w:val="20"/>
                <w:szCs w:val="20"/>
                <w:lang w:val="es-BO"/>
              </w:rPr>
              <w:t xml:space="preserve"> Especificar</w:t>
            </w:r>
            <w:r>
              <w:rPr>
                <w:rFonts w:ascii="Arial" w:hAnsi="Arial" w:cs="Arial"/>
                <w:sz w:val="20"/>
                <w:szCs w:val="20"/>
                <w:lang w:val="es-BO"/>
              </w:rPr>
              <w:t>.</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284"/>
        </w:trPr>
        <w:tc>
          <w:tcPr>
            <w:tcW w:w="5515" w:type="dxa"/>
            <w:vAlign w:val="center"/>
          </w:tcPr>
          <w:p w:rsidR="00E44AE5" w:rsidRPr="002D5900" w:rsidRDefault="00E44AE5" w:rsidP="005338B2">
            <w:pPr>
              <w:numPr>
                <w:ilvl w:val="0"/>
                <w:numId w:val="47"/>
              </w:numPr>
              <w:rPr>
                <w:rFonts w:ascii="Arial" w:hAnsi="Arial" w:cs="Arial"/>
                <w:b/>
                <w:sz w:val="20"/>
                <w:szCs w:val="20"/>
                <w:lang w:val="es-BO"/>
              </w:rPr>
            </w:pPr>
            <w:r w:rsidRPr="002D5900">
              <w:rPr>
                <w:rFonts w:ascii="Arial" w:hAnsi="Arial" w:cs="Arial"/>
                <w:b/>
                <w:sz w:val="20"/>
                <w:szCs w:val="20"/>
                <w:lang w:val="es-BO"/>
              </w:rPr>
              <w:t>Modelo:</w:t>
            </w:r>
            <w:r w:rsidRPr="002D5900">
              <w:rPr>
                <w:rFonts w:ascii="Arial" w:hAnsi="Arial" w:cs="Arial"/>
                <w:sz w:val="20"/>
                <w:szCs w:val="20"/>
                <w:lang w:val="es-BO"/>
              </w:rPr>
              <w:t xml:space="preserve"> Especificar</w:t>
            </w:r>
            <w:r>
              <w:rPr>
                <w:rFonts w:ascii="Arial" w:hAnsi="Arial" w:cs="Arial"/>
                <w:sz w:val="20"/>
                <w:szCs w:val="20"/>
                <w:lang w:val="es-BO"/>
              </w:rPr>
              <w:t>.</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284"/>
        </w:trPr>
        <w:tc>
          <w:tcPr>
            <w:tcW w:w="5515" w:type="dxa"/>
            <w:vAlign w:val="center"/>
          </w:tcPr>
          <w:p w:rsidR="00E44AE5" w:rsidRPr="00840BC6" w:rsidRDefault="00E44AE5" w:rsidP="005338B2">
            <w:pPr>
              <w:numPr>
                <w:ilvl w:val="0"/>
                <w:numId w:val="47"/>
              </w:numPr>
              <w:rPr>
                <w:rFonts w:ascii="Arial" w:hAnsi="Arial" w:cs="Arial"/>
                <w:b/>
                <w:sz w:val="20"/>
                <w:szCs w:val="20"/>
                <w:lang w:val="es-BO"/>
              </w:rPr>
            </w:pPr>
            <w:r w:rsidRPr="002D5900">
              <w:rPr>
                <w:rFonts w:ascii="Arial" w:hAnsi="Arial" w:cs="Arial"/>
                <w:b/>
                <w:sz w:val="20"/>
                <w:szCs w:val="20"/>
                <w:lang w:val="es-BO"/>
              </w:rPr>
              <w:t xml:space="preserve">Respuesta de frecuencia </w:t>
            </w:r>
            <w:r w:rsidRPr="00B01222">
              <w:rPr>
                <w:rFonts w:ascii="Arial" w:hAnsi="Arial" w:cs="Arial"/>
                <w:b/>
                <w:i/>
                <w:color w:val="000000"/>
                <w:sz w:val="20"/>
                <w:szCs w:val="20"/>
              </w:rPr>
              <w:t>(-3 dB)</w:t>
            </w:r>
            <w:r w:rsidRPr="00B01222">
              <w:rPr>
                <w:rFonts w:ascii="Arial" w:hAnsi="Arial" w:cs="Arial"/>
                <w:b/>
                <w:sz w:val="20"/>
                <w:szCs w:val="20"/>
                <w:lang w:val="es-BO"/>
              </w:rPr>
              <w:t>:</w:t>
            </w:r>
            <w:r w:rsidRPr="002D5900">
              <w:rPr>
                <w:rFonts w:ascii="Arial" w:hAnsi="Arial" w:cs="Arial"/>
                <w:b/>
                <w:sz w:val="20"/>
                <w:szCs w:val="20"/>
                <w:lang w:val="es-BO"/>
              </w:rPr>
              <w:t xml:space="preserve"> </w:t>
            </w:r>
            <w:r w:rsidRPr="00B15B8C">
              <w:rPr>
                <w:rFonts w:ascii="Arial" w:hAnsi="Arial" w:cs="Arial"/>
                <w:sz w:val="20"/>
                <w:szCs w:val="20"/>
                <w:lang w:val="es-BO"/>
              </w:rPr>
              <w:t>De 60 a 16</w:t>
            </w:r>
            <w:r w:rsidRPr="002D5900">
              <w:rPr>
                <w:rFonts w:ascii="Arial" w:hAnsi="Arial" w:cs="Arial"/>
                <w:sz w:val="20"/>
                <w:szCs w:val="20"/>
                <w:lang w:val="es-BO"/>
              </w:rPr>
              <w:t>.000 Hz o superior.</w:t>
            </w:r>
          </w:p>
          <w:p w:rsidR="00E44AE5" w:rsidRPr="002D5900" w:rsidRDefault="00E44AE5" w:rsidP="002F4D6E">
            <w:pPr>
              <w:rPr>
                <w:rFonts w:ascii="Arial" w:hAnsi="Arial" w:cs="Arial"/>
                <w:b/>
                <w:sz w:val="20"/>
                <w:szCs w:val="20"/>
                <w:lang w:val="es-BO"/>
              </w:rPr>
            </w:pPr>
            <w:r w:rsidRPr="00840BC6">
              <w:rPr>
                <w:rFonts w:ascii="Arial" w:hAnsi="Arial" w:cs="Arial"/>
                <w:bCs/>
                <w:i/>
                <w:iCs/>
                <w:sz w:val="20"/>
                <w:szCs w:val="20"/>
              </w:rPr>
              <w:t>(Manifestar aceptación)</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062B24" w:rsidTr="00E44AE5">
        <w:trPr>
          <w:cantSplit/>
          <w:trHeight w:val="284"/>
        </w:trPr>
        <w:tc>
          <w:tcPr>
            <w:tcW w:w="5515" w:type="dxa"/>
            <w:vAlign w:val="center"/>
          </w:tcPr>
          <w:p w:rsidR="00E44AE5" w:rsidRPr="00062B24" w:rsidRDefault="00E44AE5" w:rsidP="005338B2">
            <w:pPr>
              <w:numPr>
                <w:ilvl w:val="0"/>
                <w:numId w:val="47"/>
              </w:numPr>
              <w:rPr>
                <w:rFonts w:ascii="Arial" w:hAnsi="Arial" w:cs="Arial"/>
                <w:b/>
                <w:sz w:val="20"/>
                <w:szCs w:val="20"/>
                <w:lang w:val="es-BO"/>
              </w:rPr>
            </w:pPr>
            <w:r w:rsidRPr="00062B24">
              <w:rPr>
                <w:rFonts w:ascii="Arial" w:hAnsi="Arial" w:cs="Arial"/>
                <w:b/>
                <w:sz w:val="20"/>
                <w:szCs w:val="20"/>
                <w:lang w:val="es-BO"/>
              </w:rPr>
              <w:t xml:space="preserve">Rango de frecuencia </w:t>
            </w:r>
            <w:r w:rsidRPr="00062B24">
              <w:rPr>
                <w:rFonts w:ascii="Arial" w:hAnsi="Arial" w:cs="Arial"/>
                <w:b/>
                <w:i/>
                <w:color w:val="000000"/>
                <w:sz w:val="20"/>
                <w:szCs w:val="20"/>
              </w:rPr>
              <w:t>(-10 dB)</w:t>
            </w:r>
            <w:r w:rsidRPr="00062B24">
              <w:rPr>
                <w:rFonts w:ascii="Arial" w:hAnsi="Arial" w:cs="Arial"/>
                <w:b/>
                <w:sz w:val="20"/>
                <w:szCs w:val="20"/>
                <w:lang w:val="es-BO"/>
              </w:rPr>
              <w:t xml:space="preserve">: </w:t>
            </w:r>
            <w:r w:rsidRPr="00062B24">
              <w:rPr>
                <w:rFonts w:ascii="Arial" w:hAnsi="Arial" w:cs="Arial"/>
                <w:sz w:val="20"/>
                <w:szCs w:val="20"/>
                <w:lang w:val="es-BO"/>
              </w:rPr>
              <w:t>De 40 a 20.000 Hz o superior.</w:t>
            </w:r>
          </w:p>
          <w:p w:rsidR="00E44AE5" w:rsidRPr="00B20646" w:rsidRDefault="00E44AE5" w:rsidP="002F4D6E">
            <w:pPr>
              <w:rPr>
                <w:rFonts w:ascii="Arial" w:hAnsi="Arial" w:cs="Arial"/>
                <w:b/>
                <w:strike/>
                <w:sz w:val="20"/>
                <w:szCs w:val="20"/>
                <w:lang w:val="es-BO"/>
              </w:rPr>
            </w:pPr>
            <w:r w:rsidRPr="00062B24">
              <w:rPr>
                <w:rFonts w:ascii="Arial" w:hAnsi="Arial" w:cs="Arial"/>
                <w:bCs/>
                <w:i/>
                <w:iCs/>
                <w:sz w:val="20"/>
                <w:szCs w:val="20"/>
              </w:rPr>
              <w:t>(Manifestar aceptación)</w:t>
            </w:r>
          </w:p>
        </w:tc>
        <w:tc>
          <w:tcPr>
            <w:tcW w:w="1842" w:type="dxa"/>
            <w:vAlign w:val="center"/>
          </w:tcPr>
          <w:p w:rsidR="00E44AE5" w:rsidRPr="00B20646"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trike/>
                <w:sz w:val="20"/>
                <w:szCs w:val="20"/>
                <w:lang w:val="es-ES_tradnl"/>
              </w:rPr>
            </w:pPr>
          </w:p>
        </w:tc>
        <w:tc>
          <w:tcPr>
            <w:tcW w:w="567" w:type="dxa"/>
          </w:tcPr>
          <w:p w:rsidR="00E44AE5" w:rsidRPr="00B20646"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trike/>
                <w:sz w:val="20"/>
                <w:szCs w:val="20"/>
                <w:lang w:val="es-ES_tradnl"/>
              </w:rPr>
            </w:pPr>
          </w:p>
        </w:tc>
        <w:tc>
          <w:tcPr>
            <w:tcW w:w="567" w:type="dxa"/>
          </w:tcPr>
          <w:p w:rsidR="00E44AE5" w:rsidRPr="00B20646"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trike/>
                <w:sz w:val="20"/>
                <w:szCs w:val="20"/>
                <w:lang w:val="es-ES_tradnl"/>
              </w:rPr>
            </w:pPr>
          </w:p>
        </w:tc>
        <w:tc>
          <w:tcPr>
            <w:tcW w:w="1574" w:type="dxa"/>
          </w:tcPr>
          <w:p w:rsidR="00E44AE5" w:rsidRPr="00B20646"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trike/>
                <w:sz w:val="20"/>
                <w:szCs w:val="20"/>
                <w:lang w:val="es-ES_tradnl"/>
              </w:rPr>
            </w:pPr>
          </w:p>
        </w:tc>
      </w:tr>
      <w:tr w:rsidR="00E44AE5" w:rsidRPr="00E20771" w:rsidTr="00E44AE5">
        <w:trPr>
          <w:cantSplit/>
          <w:trHeight w:val="284"/>
        </w:trPr>
        <w:tc>
          <w:tcPr>
            <w:tcW w:w="5515" w:type="dxa"/>
            <w:vAlign w:val="center"/>
          </w:tcPr>
          <w:p w:rsidR="00E44AE5" w:rsidRPr="00527965" w:rsidRDefault="00E44AE5" w:rsidP="005338B2">
            <w:pPr>
              <w:numPr>
                <w:ilvl w:val="0"/>
                <w:numId w:val="47"/>
              </w:numPr>
              <w:rPr>
                <w:rFonts w:ascii="Arial" w:hAnsi="Arial" w:cs="Arial"/>
                <w:b/>
                <w:sz w:val="20"/>
                <w:szCs w:val="20"/>
                <w:lang w:val="es-BO"/>
              </w:rPr>
            </w:pPr>
            <w:r>
              <w:rPr>
                <w:rFonts w:ascii="Arial" w:hAnsi="Arial" w:cs="Arial"/>
                <w:b/>
                <w:sz w:val="20"/>
                <w:szCs w:val="20"/>
                <w:lang w:val="es-BO"/>
              </w:rPr>
              <w:t>Potencia</w:t>
            </w:r>
            <w:r w:rsidRPr="00527965">
              <w:rPr>
                <w:rFonts w:ascii="Arial" w:hAnsi="Arial" w:cs="Arial"/>
                <w:b/>
                <w:sz w:val="20"/>
                <w:szCs w:val="20"/>
                <w:lang w:val="es-BO"/>
              </w:rPr>
              <w:t xml:space="preserve">: </w:t>
            </w:r>
            <w:r w:rsidRPr="00527965">
              <w:rPr>
                <w:rFonts w:ascii="Arial" w:hAnsi="Arial" w:cs="Arial"/>
                <w:sz w:val="20"/>
                <w:szCs w:val="20"/>
                <w:lang w:val="es-BO"/>
              </w:rPr>
              <w:t>Al menos</w:t>
            </w:r>
            <w:r>
              <w:rPr>
                <w:rFonts w:ascii="Arial" w:hAnsi="Arial" w:cs="Arial"/>
                <w:b/>
                <w:sz w:val="20"/>
                <w:szCs w:val="20"/>
                <w:lang w:val="es-BO"/>
              </w:rPr>
              <w:t xml:space="preserve"> </w:t>
            </w:r>
            <w:r w:rsidRPr="00527965">
              <w:rPr>
                <w:rFonts w:ascii="Arial" w:hAnsi="Arial" w:cs="Arial"/>
                <w:sz w:val="20"/>
                <w:szCs w:val="20"/>
                <w:lang w:val="es-BO"/>
              </w:rPr>
              <w:t xml:space="preserve">120 Watts </w:t>
            </w:r>
            <w:r>
              <w:rPr>
                <w:rFonts w:ascii="Arial" w:hAnsi="Arial" w:cs="Arial"/>
                <w:sz w:val="20"/>
                <w:szCs w:val="20"/>
                <w:lang w:val="es-BO"/>
              </w:rPr>
              <w:t>RMS (o equivalente).</w:t>
            </w:r>
          </w:p>
          <w:p w:rsidR="00E44AE5" w:rsidRPr="002D5900" w:rsidRDefault="00E44AE5" w:rsidP="002F4D6E">
            <w:pPr>
              <w:rPr>
                <w:rFonts w:ascii="Arial" w:hAnsi="Arial" w:cs="Arial"/>
                <w:b/>
                <w:sz w:val="20"/>
                <w:szCs w:val="20"/>
                <w:lang w:val="es-BO"/>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284"/>
        </w:trPr>
        <w:tc>
          <w:tcPr>
            <w:tcW w:w="5515" w:type="dxa"/>
            <w:shd w:val="clear" w:color="auto" w:fill="auto"/>
            <w:vAlign w:val="center"/>
          </w:tcPr>
          <w:p w:rsidR="00E44AE5" w:rsidRPr="00B20646" w:rsidRDefault="00E44AE5" w:rsidP="005338B2">
            <w:pPr>
              <w:numPr>
                <w:ilvl w:val="0"/>
                <w:numId w:val="47"/>
              </w:numPr>
              <w:jc w:val="both"/>
              <w:rPr>
                <w:rFonts w:ascii="Arial" w:hAnsi="Arial" w:cs="Arial"/>
                <w:sz w:val="20"/>
                <w:szCs w:val="20"/>
              </w:rPr>
            </w:pPr>
            <w:r w:rsidRPr="00B20646">
              <w:rPr>
                <w:rFonts w:ascii="Arial" w:hAnsi="Arial" w:cs="Arial"/>
                <w:b/>
                <w:sz w:val="20"/>
                <w:szCs w:val="20"/>
              </w:rPr>
              <w:t xml:space="preserve">Conectores de entrada: </w:t>
            </w:r>
            <w:r w:rsidRPr="00B20646">
              <w:rPr>
                <w:rFonts w:ascii="Arial" w:hAnsi="Arial" w:cs="Arial"/>
                <w:sz w:val="20"/>
                <w:szCs w:val="20"/>
                <w:lang w:val="es-BO"/>
              </w:rPr>
              <w:t xml:space="preserve">Al menos terminales tipo Strip o  </w:t>
            </w:r>
            <w:r w:rsidRPr="00B20646">
              <w:rPr>
                <w:rFonts w:ascii="Arial" w:hAnsi="Arial" w:cs="Arial"/>
                <w:sz w:val="20"/>
                <w:szCs w:val="20"/>
              </w:rPr>
              <w:t>Euroblock.</w:t>
            </w:r>
          </w:p>
          <w:p w:rsidR="00E44AE5" w:rsidRDefault="00E44AE5" w:rsidP="002F4D6E">
            <w:pPr>
              <w:rPr>
                <w:rFonts w:ascii="Arial" w:hAnsi="Arial" w:cs="Arial"/>
                <w:b/>
                <w:sz w:val="20"/>
                <w:szCs w:val="20"/>
                <w:lang w:val="es-BO"/>
              </w:rPr>
            </w:pPr>
            <w:r w:rsidRPr="00B20646">
              <w:rPr>
                <w:rFonts w:ascii="Arial" w:hAnsi="Arial" w:cs="Arial"/>
                <w:bCs/>
                <w:i/>
                <w:iCs/>
                <w:sz w:val="20"/>
                <w:szCs w:val="20"/>
              </w:rPr>
              <w:t>(Especificar)</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284"/>
        </w:trPr>
        <w:tc>
          <w:tcPr>
            <w:tcW w:w="5515" w:type="dxa"/>
            <w:vAlign w:val="center"/>
          </w:tcPr>
          <w:p w:rsidR="00E44AE5" w:rsidRPr="00840BC6" w:rsidRDefault="00E44AE5" w:rsidP="005338B2">
            <w:pPr>
              <w:numPr>
                <w:ilvl w:val="0"/>
                <w:numId w:val="47"/>
              </w:numPr>
              <w:rPr>
                <w:rFonts w:ascii="Arial" w:hAnsi="Arial" w:cs="Arial"/>
                <w:b/>
                <w:sz w:val="20"/>
                <w:szCs w:val="20"/>
                <w:lang w:val="es-BO"/>
              </w:rPr>
            </w:pPr>
            <w:r w:rsidRPr="002D5900">
              <w:rPr>
                <w:rFonts w:ascii="Arial" w:hAnsi="Arial" w:cs="Arial"/>
                <w:b/>
                <w:sz w:val="20"/>
                <w:szCs w:val="20"/>
                <w:lang w:val="es-BO"/>
              </w:rPr>
              <w:t xml:space="preserve">Sensibilidad (SPL/1 W a 1 m): </w:t>
            </w:r>
            <w:r>
              <w:rPr>
                <w:rFonts w:ascii="Arial" w:hAnsi="Arial" w:cs="Arial"/>
                <w:sz w:val="20"/>
                <w:szCs w:val="20"/>
              </w:rPr>
              <w:t>90</w:t>
            </w:r>
            <w:r w:rsidRPr="00840BC6">
              <w:rPr>
                <w:rFonts w:ascii="Arial" w:hAnsi="Arial" w:cs="Arial"/>
                <w:sz w:val="20"/>
                <w:szCs w:val="20"/>
              </w:rPr>
              <w:t xml:space="preserve"> dB o superior.</w:t>
            </w:r>
          </w:p>
          <w:p w:rsidR="00E44AE5" w:rsidRPr="002D5900" w:rsidRDefault="00E44AE5" w:rsidP="002F4D6E">
            <w:pPr>
              <w:rPr>
                <w:rFonts w:ascii="Arial" w:hAnsi="Arial" w:cs="Arial"/>
                <w:b/>
                <w:sz w:val="20"/>
                <w:szCs w:val="20"/>
                <w:lang w:val="es-BO"/>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284"/>
        </w:trPr>
        <w:tc>
          <w:tcPr>
            <w:tcW w:w="5515" w:type="dxa"/>
            <w:vAlign w:val="center"/>
          </w:tcPr>
          <w:p w:rsidR="00E44AE5" w:rsidRPr="00840BC6" w:rsidRDefault="00E44AE5" w:rsidP="005338B2">
            <w:pPr>
              <w:numPr>
                <w:ilvl w:val="0"/>
                <w:numId w:val="47"/>
              </w:numPr>
              <w:rPr>
                <w:rFonts w:ascii="Arial" w:hAnsi="Arial" w:cs="Arial"/>
                <w:i/>
                <w:color w:val="000000"/>
                <w:sz w:val="20"/>
                <w:szCs w:val="20"/>
              </w:rPr>
            </w:pPr>
            <w:r w:rsidRPr="002D5900">
              <w:rPr>
                <w:rFonts w:ascii="Arial" w:hAnsi="Arial" w:cs="Arial"/>
                <w:b/>
                <w:sz w:val="20"/>
                <w:szCs w:val="20"/>
                <w:lang w:val="es-BO"/>
              </w:rPr>
              <w:t xml:space="preserve">Impedancia Nominal: </w:t>
            </w:r>
            <w:r w:rsidRPr="00840BC6">
              <w:rPr>
                <w:rFonts w:ascii="Arial" w:hAnsi="Arial" w:cs="Arial"/>
                <w:sz w:val="20"/>
                <w:szCs w:val="20"/>
              </w:rPr>
              <w:t xml:space="preserve">8 </w:t>
            </w:r>
            <w:r>
              <w:rPr>
                <w:rFonts w:ascii="Arial" w:hAnsi="Arial" w:cs="Arial"/>
                <w:sz w:val="20"/>
                <w:szCs w:val="20"/>
              </w:rPr>
              <w:t>ohmios.</w:t>
            </w:r>
          </w:p>
          <w:p w:rsidR="00E44AE5" w:rsidRPr="00840BC6" w:rsidRDefault="00E44AE5" w:rsidP="002F4D6E">
            <w:pPr>
              <w:rPr>
                <w:rFonts w:ascii="Arial" w:hAnsi="Arial" w:cs="Arial"/>
                <w:i/>
                <w:color w:val="000000"/>
                <w:sz w:val="20"/>
                <w:szCs w:val="20"/>
              </w:rPr>
            </w:pPr>
            <w:r w:rsidRPr="00840BC6">
              <w:rPr>
                <w:rFonts w:ascii="Arial" w:hAnsi="Arial" w:cs="Arial"/>
                <w:bCs/>
                <w:i/>
                <w:iCs/>
                <w:sz w:val="20"/>
                <w:szCs w:val="20"/>
              </w:rPr>
              <w:t>(Manifestar aceptación)</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284"/>
        </w:trPr>
        <w:tc>
          <w:tcPr>
            <w:tcW w:w="5515" w:type="dxa"/>
            <w:vAlign w:val="center"/>
          </w:tcPr>
          <w:p w:rsidR="00E44AE5" w:rsidRPr="002D5900" w:rsidRDefault="00E44AE5" w:rsidP="005338B2">
            <w:pPr>
              <w:pStyle w:val="Prrafodelista"/>
              <w:numPr>
                <w:ilvl w:val="0"/>
                <w:numId w:val="47"/>
              </w:numPr>
              <w:contextualSpacing/>
              <w:jc w:val="both"/>
              <w:rPr>
                <w:rFonts w:ascii="Arial" w:hAnsi="Arial" w:cs="Arial"/>
                <w:lang w:val="es-BO"/>
              </w:rPr>
            </w:pPr>
            <w:r w:rsidRPr="00840BC6">
              <w:rPr>
                <w:rFonts w:ascii="Arial" w:hAnsi="Arial" w:cs="Arial"/>
                <w:b/>
                <w:lang w:val="es-BO"/>
              </w:rPr>
              <w:t xml:space="preserve">Drivers: </w:t>
            </w:r>
            <w:r w:rsidRPr="00527965">
              <w:rPr>
                <w:rFonts w:ascii="Arial" w:hAnsi="Arial" w:cs="Arial"/>
                <w:lang w:val="es-BO"/>
              </w:rPr>
              <w:t>A</w:t>
            </w:r>
            <w:r>
              <w:rPr>
                <w:rFonts w:ascii="Arial" w:hAnsi="Arial" w:cs="Arial"/>
                <w:lang w:val="es-BO"/>
              </w:rPr>
              <w:t>l</w:t>
            </w:r>
            <w:r w:rsidRPr="00527965">
              <w:rPr>
                <w:rFonts w:ascii="Arial" w:hAnsi="Arial" w:cs="Arial"/>
                <w:lang w:val="es-BO"/>
              </w:rPr>
              <w:t xml:space="preserve"> menos LF:</w:t>
            </w:r>
            <w:r w:rsidRPr="002D5900">
              <w:rPr>
                <w:rFonts w:ascii="Arial" w:hAnsi="Arial" w:cs="Arial"/>
                <w:lang w:val="es-BO"/>
              </w:rPr>
              <w:t xml:space="preserve"> </w:t>
            </w:r>
            <w:r>
              <w:rPr>
                <w:rFonts w:ascii="Arial" w:hAnsi="Arial" w:cs="Arial"/>
                <w:lang w:val="es-BO"/>
              </w:rPr>
              <w:t>6.5</w:t>
            </w:r>
            <w:r w:rsidRPr="002D5900">
              <w:rPr>
                <w:rFonts w:ascii="Arial" w:hAnsi="Arial" w:cs="Arial"/>
                <w:lang w:val="es-BO"/>
              </w:rPr>
              <w:t xml:space="preserve"> pulgadas</w:t>
            </w:r>
            <w:r>
              <w:rPr>
                <w:rFonts w:ascii="Arial" w:hAnsi="Arial" w:cs="Arial"/>
                <w:lang w:val="es-BO"/>
              </w:rPr>
              <w:t xml:space="preserve"> o superior</w:t>
            </w:r>
            <w:r w:rsidRPr="002D5900">
              <w:rPr>
                <w:rFonts w:ascii="Arial" w:hAnsi="Arial" w:cs="Arial"/>
                <w:lang w:val="es-BO"/>
              </w:rPr>
              <w:t xml:space="preserve"> y HF: 1 pulgada</w:t>
            </w:r>
            <w:r>
              <w:rPr>
                <w:rFonts w:ascii="Arial" w:hAnsi="Arial" w:cs="Arial"/>
                <w:lang w:val="es-BO"/>
              </w:rPr>
              <w:t xml:space="preserve"> o superior.</w:t>
            </w:r>
          </w:p>
          <w:p w:rsidR="00E44AE5" w:rsidRPr="002D5900" w:rsidRDefault="00E44AE5" w:rsidP="002F4D6E">
            <w:pPr>
              <w:rPr>
                <w:rFonts w:ascii="Arial" w:hAnsi="Arial" w:cs="Arial"/>
                <w:b/>
                <w:sz w:val="20"/>
                <w:szCs w:val="20"/>
                <w:lang w:val="es-BO"/>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284"/>
        </w:trPr>
        <w:tc>
          <w:tcPr>
            <w:tcW w:w="5515" w:type="dxa"/>
            <w:vAlign w:val="center"/>
          </w:tcPr>
          <w:p w:rsidR="00E44AE5" w:rsidRPr="002D5900" w:rsidRDefault="00E44AE5" w:rsidP="005338B2">
            <w:pPr>
              <w:pStyle w:val="Prrafodelista"/>
              <w:numPr>
                <w:ilvl w:val="0"/>
                <w:numId w:val="47"/>
              </w:numPr>
              <w:contextualSpacing/>
              <w:jc w:val="both"/>
              <w:rPr>
                <w:rFonts w:ascii="Arial" w:hAnsi="Arial" w:cs="Arial"/>
                <w:lang w:val="es-BO"/>
              </w:rPr>
            </w:pPr>
            <w:r w:rsidRPr="00840BC6">
              <w:rPr>
                <w:rFonts w:ascii="Arial" w:hAnsi="Arial" w:cs="Arial"/>
                <w:b/>
                <w:lang w:val="es-BO"/>
              </w:rPr>
              <w:t>Angulo de Cobertura</w:t>
            </w:r>
            <w:r>
              <w:rPr>
                <w:rFonts w:ascii="Arial" w:hAnsi="Arial" w:cs="Arial"/>
                <w:b/>
                <w:lang w:val="es-BO"/>
              </w:rPr>
              <w:t xml:space="preserve"> (nominal)</w:t>
            </w:r>
            <w:r w:rsidRPr="002D5900">
              <w:rPr>
                <w:rFonts w:ascii="Arial" w:hAnsi="Arial" w:cs="Arial"/>
                <w:lang w:val="es-BO"/>
              </w:rPr>
              <w:t>: 100°</w:t>
            </w:r>
            <w:r>
              <w:rPr>
                <w:rFonts w:ascii="Arial" w:hAnsi="Arial" w:cs="Arial"/>
                <w:lang w:val="es-BO"/>
              </w:rPr>
              <w:t xml:space="preserve"> </w:t>
            </w:r>
            <w:r w:rsidRPr="002D5900">
              <w:rPr>
                <w:rFonts w:ascii="Arial" w:hAnsi="Arial" w:cs="Arial"/>
                <w:lang w:val="es-BO"/>
              </w:rPr>
              <w:t>x 100°</w:t>
            </w:r>
            <w:r>
              <w:rPr>
                <w:rFonts w:ascii="Arial" w:hAnsi="Arial" w:cs="Arial"/>
                <w:lang w:val="es-BO"/>
              </w:rPr>
              <w:t xml:space="preserve"> </w:t>
            </w:r>
            <w:r w:rsidRPr="002D5900">
              <w:rPr>
                <w:rFonts w:ascii="Arial" w:hAnsi="Arial" w:cs="Arial"/>
                <w:lang w:val="es-BO"/>
              </w:rPr>
              <w:t xml:space="preserve"> o superior.</w:t>
            </w:r>
          </w:p>
          <w:p w:rsidR="00E44AE5" w:rsidRPr="00840BC6" w:rsidRDefault="00E44AE5" w:rsidP="002F4D6E">
            <w:pPr>
              <w:jc w:val="both"/>
              <w:rPr>
                <w:rFonts w:ascii="Arial" w:hAnsi="Arial" w:cs="Arial"/>
                <w:sz w:val="20"/>
                <w:szCs w:val="20"/>
                <w:lang w:val="es-BO"/>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284"/>
        </w:trPr>
        <w:tc>
          <w:tcPr>
            <w:tcW w:w="5515" w:type="dxa"/>
            <w:vAlign w:val="center"/>
          </w:tcPr>
          <w:p w:rsidR="00E44AE5" w:rsidRPr="00527965" w:rsidRDefault="00E44AE5" w:rsidP="005338B2">
            <w:pPr>
              <w:pStyle w:val="Prrafodelista"/>
              <w:numPr>
                <w:ilvl w:val="0"/>
                <w:numId w:val="47"/>
              </w:numPr>
              <w:contextualSpacing/>
              <w:rPr>
                <w:rFonts w:ascii="Arial" w:hAnsi="Arial" w:cs="Arial"/>
                <w:lang w:val="es-BO"/>
              </w:rPr>
            </w:pPr>
            <w:r w:rsidRPr="00527965">
              <w:rPr>
                <w:rFonts w:ascii="Arial" w:hAnsi="Arial" w:cs="Arial"/>
                <w:b/>
                <w:lang w:val="es-BO"/>
              </w:rPr>
              <w:t xml:space="preserve">Material del Gabinete: </w:t>
            </w:r>
            <w:r>
              <w:rPr>
                <w:rFonts w:ascii="Arial" w:hAnsi="Arial" w:cs="Arial"/>
                <w:lang w:val="es-BO"/>
              </w:rPr>
              <w:t>P</w:t>
            </w:r>
            <w:r w:rsidRPr="00527965">
              <w:rPr>
                <w:rFonts w:ascii="Arial" w:hAnsi="Arial" w:cs="Arial"/>
                <w:lang w:val="es-BO"/>
              </w:rPr>
              <w:t>lástico</w:t>
            </w:r>
            <w:r>
              <w:rPr>
                <w:rFonts w:ascii="Arial" w:hAnsi="Arial" w:cs="Arial"/>
                <w:lang w:val="es-BO"/>
              </w:rPr>
              <w:t>,</w:t>
            </w:r>
            <w:r w:rsidRPr="00527965">
              <w:rPr>
                <w:rFonts w:ascii="Arial" w:hAnsi="Arial" w:cs="Arial"/>
                <w:lang w:val="es-BO"/>
              </w:rPr>
              <w:t xml:space="preserve"> Poliestireno</w:t>
            </w:r>
            <w:r>
              <w:rPr>
                <w:rFonts w:ascii="Arial" w:hAnsi="Arial" w:cs="Arial"/>
                <w:lang w:val="es-BO"/>
              </w:rPr>
              <w:t>, Polipropileno o similar</w:t>
            </w:r>
            <w:r w:rsidRPr="00527965">
              <w:rPr>
                <w:rFonts w:ascii="Arial" w:hAnsi="Arial" w:cs="Arial"/>
                <w:lang w:val="es-BO"/>
              </w:rPr>
              <w:t>.</w:t>
            </w:r>
          </w:p>
          <w:p w:rsidR="00E44AE5" w:rsidRPr="002D5900" w:rsidRDefault="00E44AE5" w:rsidP="002F4D6E">
            <w:pPr>
              <w:rPr>
                <w:rFonts w:ascii="Arial" w:hAnsi="Arial" w:cs="Arial"/>
                <w:b/>
                <w:sz w:val="20"/>
                <w:szCs w:val="20"/>
                <w:lang w:val="es-BO"/>
              </w:rPr>
            </w:pPr>
            <w:r w:rsidRPr="00840BC6">
              <w:rPr>
                <w:rFonts w:ascii="Arial" w:hAnsi="Arial" w:cs="Arial"/>
                <w:bCs/>
                <w:i/>
                <w:iCs/>
                <w:sz w:val="20"/>
                <w:szCs w:val="20"/>
              </w:rPr>
              <w:t>(Manifestar aceptación)</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284"/>
        </w:trPr>
        <w:tc>
          <w:tcPr>
            <w:tcW w:w="5515" w:type="dxa"/>
            <w:vAlign w:val="center"/>
          </w:tcPr>
          <w:p w:rsidR="00E44AE5" w:rsidRPr="00527965" w:rsidRDefault="00E44AE5" w:rsidP="005338B2">
            <w:pPr>
              <w:pStyle w:val="Prrafodelista"/>
              <w:numPr>
                <w:ilvl w:val="0"/>
                <w:numId w:val="47"/>
              </w:numPr>
              <w:contextualSpacing/>
              <w:rPr>
                <w:rFonts w:ascii="Arial" w:hAnsi="Arial" w:cs="Arial"/>
                <w:lang w:val="es-BO"/>
              </w:rPr>
            </w:pPr>
            <w:r w:rsidRPr="006C0DA3">
              <w:rPr>
                <w:rFonts w:ascii="Arial" w:hAnsi="Arial" w:cs="Arial"/>
                <w:b/>
                <w:lang w:val="es-BO"/>
              </w:rPr>
              <w:lastRenderedPageBreak/>
              <w:t>Color del parlante:</w:t>
            </w:r>
            <w:r w:rsidRPr="00527965">
              <w:rPr>
                <w:rFonts w:ascii="Arial" w:hAnsi="Arial" w:cs="Arial"/>
                <w:lang w:val="es-BO"/>
              </w:rPr>
              <w:t xml:space="preserve"> Oscuro (color predominante).</w:t>
            </w:r>
          </w:p>
          <w:p w:rsidR="00E44AE5" w:rsidRPr="00527965" w:rsidRDefault="00E44AE5" w:rsidP="002F4D6E">
            <w:pPr>
              <w:rPr>
                <w:rFonts w:ascii="Arial" w:hAnsi="Arial" w:cs="Arial"/>
                <w:b/>
                <w:sz w:val="20"/>
                <w:szCs w:val="20"/>
                <w:lang w:val="es-BO"/>
              </w:rPr>
            </w:pPr>
            <w:r w:rsidRPr="00840BC6">
              <w:rPr>
                <w:rFonts w:ascii="Arial" w:hAnsi="Arial" w:cs="Arial"/>
                <w:bCs/>
                <w:i/>
                <w:iCs/>
                <w:sz w:val="20"/>
                <w:szCs w:val="20"/>
              </w:rPr>
              <w:t>(Manifestar aceptación)</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284"/>
        </w:trPr>
        <w:tc>
          <w:tcPr>
            <w:tcW w:w="5515" w:type="dxa"/>
            <w:vAlign w:val="center"/>
          </w:tcPr>
          <w:p w:rsidR="00E44AE5" w:rsidRPr="00840BC6" w:rsidRDefault="00E44AE5" w:rsidP="005338B2">
            <w:pPr>
              <w:pStyle w:val="Prrafodelista"/>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hAnsi="Arial" w:cs="Arial"/>
                <w:b/>
                <w:lang w:val="es-BO"/>
              </w:rPr>
            </w:pPr>
            <w:r>
              <w:rPr>
                <w:rFonts w:ascii="Arial" w:hAnsi="Arial" w:cs="Arial"/>
                <w:b/>
                <w:lang w:val="es-BO"/>
              </w:rPr>
              <w:t xml:space="preserve">Accesorios incluidos: </w:t>
            </w:r>
            <w:r>
              <w:rPr>
                <w:rFonts w:ascii="Arial" w:hAnsi="Arial" w:cs="Arial"/>
              </w:rPr>
              <w:t>L</w:t>
            </w:r>
            <w:r w:rsidRPr="00840BC6">
              <w:rPr>
                <w:rFonts w:ascii="Arial" w:hAnsi="Arial" w:cs="Arial"/>
              </w:rPr>
              <w:t>os parlantes deben incluir los accesorios necesarios para su instalación en techo</w:t>
            </w:r>
            <w:r>
              <w:rPr>
                <w:rFonts w:ascii="Arial" w:hAnsi="Arial" w:cs="Arial"/>
              </w:rPr>
              <w:t xml:space="preserve"> o pared</w:t>
            </w:r>
            <w:r w:rsidRPr="00840BC6">
              <w:rPr>
                <w:rFonts w:ascii="Arial" w:hAnsi="Arial" w:cs="Arial"/>
              </w:rPr>
              <w:t>.</w:t>
            </w:r>
          </w:p>
          <w:p w:rsidR="00E44AE5" w:rsidRPr="00840BC6" w:rsidRDefault="00E44AE5" w:rsidP="002F4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lang w:val="es-BO"/>
              </w:rPr>
            </w:pPr>
            <w:r w:rsidRPr="00840BC6">
              <w:rPr>
                <w:rFonts w:ascii="Arial" w:hAnsi="Arial" w:cs="Arial"/>
                <w:bCs/>
                <w:i/>
                <w:iCs/>
                <w:sz w:val="20"/>
                <w:szCs w:val="20"/>
              </w:rPr>
              <w:t>(Manifestar aceptación)</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284"/>
        </w:trPr>
        <w:tc>
          <w:tcPr>
            <w:tcW w:w="5515" w:type="dxa"/>
            <w:vAlign w:val="center"/>
          </w:tcPr>
          <w:p w:rsidR="00E44AE5" w:rsidRPr="002D5900" w:rsidRDefault="00E44AE5" w:rsidP="005338B2">
            <w:pPr>
              <w:pStyle w:val="Prrafodelista"/>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hAnsi="Arial" w:cs="Arial"/>
                <w:b/>
                <w:lang w:val="es-BO"/>
              </w:rPr>
            </w:pPr>
            <w:r w:rsidRPr="002D5900">
              <w:rPr>
                <w:rFonts w:ascii="Arial" w:hAnsi="Arial" w:cs="Arial"/>
                <w:b/>
                <w:lang w:val="es-BO"/>
              </w:rPr>
              <w:t xml:space="preserve">Compatibilidad: </w:t>
            </w:r>
            <w:r w:rsidRPr="00840BC6">
              <w:rPr>
                <w:rFonts w:ascii="Arial" w:hAnsi="Arial" w:cs="Arial"/>
              </w:rPr>
              <w:t>Los parlantes deben ser 100% compatibles con la consola</w:t>
            </w:r>
            <w:r>
              <w:rPr>
                <w:rFonts w:ascii="Arial" w:hAnsi="Arial" w:cs="Arial"/>
              </w:rPr>
              <w:t xml:space="preserve"> digital</w:t>
            </w:r>
            <w:r w:rsidRPr="00840BC6">
              <w:rPr>
                <w:rFonts w:ascii="Arial" w:hAnsi="Arial" w:cs="Arial"/>
              </w:rPr>
              <w:t xml:space="preserve"> </w:t>
            </w:r>
            <w:r>
              <w:rPr>
                <w:rFonts w:ascii="Arial" w:hAnsi="Arial" w:cs="Arial"/>
              </w:rPr>
              <w:t xml:space="preserve">(Componente 4) </w:t>
            </w:r>
            <w:r w:rsidRPr="00840BC6">
              <w:rPr>
                <w:rFonts w:ascii="Arial" w:hAnsi="Arial" w:cs="Arial"/>
              </w:rPr>
              <w:t xml:space="preserve">y el amplificador </w:t>
            </w:r>
            <w:r>
              <w:rPr>
                <w:rFonts w:ascii="Arial" w:hAnsi="Arial" w:cs="Arial"/>
              </w:rPr>
              <w:t xml:space="preserve">(Componente 3) </w:t>
            </w:r>
            <w:r w:rsidRPr="00840BC6">
              <w:rPr>
                <w:rFonts w:ascii="Arial" w:hAnsi="Arial" w:cs="Arial"/>
              </w:rPr>
              <w:t>del sistema de sonido.</w:t>
            </w:r>
          </w:p>
          <w:p w:rsidR="00E44AE5" w:rsidRPr="002D5900" w:rsidRDefault="00E44AE5" w:rsidP="002F4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lang w:val="es-BO"/>
              </w:rPr>
            </w:pPr>
            <w:r w:rsidRPr="00840BC6">
              <w:rPr>
                <w:rFonts w:ascii="Arial" w:hAnsi="Arial" w:cs="Arial"/>
                <w:bCs/>
                <w:i/>
                <w:iCs/>
                <w:sz w:val="20"/>
                <w:szCs w:val="20"/>
              </w:rPr>
              <w:t>(Manifestar aceptación)</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233"/>
        </w:trPr>
        <w:tc>
          <w:tcPr>
            <w:tcW w:w="5515" w:type="dxa"/>
            <w:shd w:val="clear" w:color="auto" w:fill="CCFFCC"/>
            <w:vAlign w:val="center"/>
          </w:tcPr>
          <w:p w:rsidR="00E44AE5" w:rsidRPr="00B92BF6" w:rsidRDefault="00E44AE5" w:rsidP="002F4D6E">
            <w:pPr>
              <w:rPr>
                <w:rFonts w:ascii="Arial" w:hAnsi="Arial" w:cs="Arial"/>
                <w:b/>
                <w:sz w:val="20"/>
                <w:szCs w:val="20"/>
                <w:lang w:val="en-US"/>
              </w:rPr>
            </w:pPr>
            <w:r>
              <w:rPr>
                <w:rFonts w:ascii="Arial" w:hAnsi="Arial" w:cs="Arial"/>
                <w:b/>
                <w:bCs/>
                <w:sz w:val="20"/>
                <w:szCs w:val="20"/>
                <w:lang w:val="en-US"/>
              </w:rPr>
              <w:t>COMPONENTE</w:t>
            </w:r>
            <w:r w:rsidRPr="00B92BF6">
              <w:rPr>
                <w:rFonts w:ascii="Arial" w:hAnsi="Arial" w:cs="Arial"/>
                <w:b/>
                <w:bCs/>
                <w:sz w:val="20"/>
                <w:szCs w:val="20"/>
                <w:lang w:val="en-US"/>
              </w:rPr>
              <w:t xml:space="preserve"> 2. PARLANTE ACTIVO RETORNO</w:t>
            </w:r>
          </w:p>
        </w:tc>
        <w:tc>
          <w:tcPr>
            <w:tcW w:w="1842" w:type="dxa"/>
            <w:shd w:val="clear" w:color="auto" w:fill="CCFFCC"/>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n-US"/>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n-US"/>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n-US"/>
              </w:rPr>
            </w:pPr>
          </w:p>
        </w:tc>
        <w:tc>
          <w:tcPr>
            <w:tcW w:w="1574"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n-US"/>
              </w:rPr>
            </w:pPr>
          </w:p>
        </w:tc>
      </w:tr>
      <w:tr w:rsidR="00E44AE5" w:rsidRPr="00E20771" w:rsidTr="00E44AE5">
        <w:trPr>
          <w:cantSplit/>
          <w:trHeight w:val="284"/>
        </w:trPr>
        <w:tc>
          <w:tcPr>
            <w:tcW w:w="5515" w:type="dxa"/>
            <w:vAlign w:val="center"/>
          </w:tcPr>
          <w:p w:rsidR="00E44AE5" w:rsidRPr="00B92BF6" w:rsidRDefault="00E44AE5" w:rsidP="005338B2">
            <w:pPr>
              <w:numPr>
                <w:ilvl w:val="0"/>
                <w:numId w:val="49"/>
              </w:numPr>
              <w:rPr>
                <w:rFonts w:ascii="Arial" w:hAnsi="Arial" w:cs="Arial"/>
                <w:sz w:val="20"/>
                <w:szCs w:val="20"/>
              </w:rPr>
            </w:pPr>
            <w:r w:rsidRPr="00B92BF6">
              <w:rPr>
                <w:rFonts w:ascii="Arial" w:hAnsi="Arial" w:cs="Arial"/>
                <w:b/>
                <w:sz w:val="20"/>
                <w:szCs w:val="20"/>
              </w:rPr>
              <w:t>Cantidad:</w:t>
            </w:r>
            <w:r w:rsidRPr="00B92BF6">
              <w:rPr>
                <w:rFonts w:ascii="Arial" w:hAnsi="Arial" w:cs="Arial"/>
                <w:sz w:val="20"/>
                <w:szCs w:val="20"/>
              </w:rPr>
              <w:t xml:space="preserve"> 2 (dos)</w:t>
            </w:r>
            <w:r w:rsidRPr="00B92BF6">
              <w:rPr>
                <w:rFonts w:ascii="Arial" w:hAnsi="Arial" w:cs="Arial"/>
                <w:bCs/>
                <w:iCs/>
                <w:sz w:val="20"/>
                <w:szCs w:val="20"/>
              </w:rPr>
              <w:t>.</w:t>
            </w:r>
          </w:p>
          <w:p w:rsidR="00E44AE5" w:rsidRPr="00B92BF6" w:rsidRDefault="00E44AE5" w:rsidP="002F4D6E">
            <w:pPr>
              <w:jc w:val="both"/>
              <w:rPr>
                <w:rFonts w:ascii="Arial" w:hAnsi="Arial" w:cs="Arial"/>
                <w:i/>
                <w:sz w:val="20"/>
                <w:szCs w:val="20"/>
              </w:rPr>
            </w:pPr>
            <w:r w:rsidRPr="00B92BF6">
              <w:rPr>
                <w:rFonts w:ascii="Arial" w:hAnsi="Arial" w:cs="Arial"/>
                <w:bCs/>
                <w:i/>
                <w:iCs/>
                <w:sz w:val="20"/>
                <w:szCs w:val="20"/>
              </w:rPr>
              <w:t>(Manifestar aceptación)</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486"/>
        </w:trPr>
        <w:tc>
          <w:tcPr>
            <w:tcW w:w="5515" w:type="dxa"/>
            <w:vAlign w:val="center"/>
          </w:tcPr>
          <w:p w:rsidR="00E44AE5" w:rsidRPr="00B92BF6" w:rsidRDefault="00E44AE5" w:rsidP="005338B2">
            <w:pPr>
              <w:numPr>
                <w:ilvl w:val="0"/>
                <w:numId w:val="49"/>
              </w:numPr>
              <w:rPr>
                <w:rFonts w:ascii="Arial" w:hAnsi="Arial" w:cs="Arial"/>
                <w:b/>
                <w:sz w:val="20"/>
                <w:szCs w:val="20"/>
              </w:rPr>
            </w:pPr>
            <w:r w:rsidRPr="00B92BF6">
              <w:rPr>
                <w:rFonts w:ascii="Arial" w:hAnsi="Arial" w:cs="Arial"/>
                <w:b/>
                <w:sz w:val="20"/>
                <w:szCs w:val="20"/>
              </w:rPr>
              <w:t>Marca:</w:t>
            </w:r>
            <w:r w:rsidRPr="00B92BF6">
              <w:rPr>
                <w:rFonts w:ascii="Arial" w:hAnsi="Arial" w:cs="Arial"/>
                <w:sz w:val="20"/>
                <w:szCs w:val="20"/>
              </w:rPr>
              <w:t xml:space="preserve"> </w:t>
            </w:r>
            <w:r w:rsidRPr="00B92BF6">
              <w:rPr>
                <w:rFonts w:ascii="Arial" w:hAnsi="Arial" w:cs="Arial"/>
                <w:sz w:val="20"/>
                <w:szCs w:val="20"/>
                <w:lang w:val="es-BO"/>
              </w:rPr>
              <w:t>Especificar</w:t>
            </w:r>
            <w:r>
              <w:rPr>
                <w:rFonts w:ascii="Arial" w:hAnsi="Arial" w:cs="Arial"/>
                <w:sz w:val="20"/>
                <w:szCs w:val="20"/>
                <w:lang w:val="es-BO"/>
              </w:rPr>
              <w:t>.</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284"/>
        </w:trPr>
        <w:tc>
          <w:tcPr>
            <w:tcW w:w="5515" w:type="dxa"/>
            <w:vAlign w:val="center"/>
          </w:tcPr>
          <w:p w:rsidR="00E44AE5" w:rsidRPr="00B92BF6" w:rsidRDefault="00E44AE5" w:rsidP="005338B2">
            <w:pPr>
              <w:numPr>
                <w:ilvl w:val="0"/>
                <w:numId w:val="49"/>
              </w:numPr>
              <w:jc w:val="both"/>
              <w:rPr>
                <w:rFonts w:ascii="Arial" w:hAnsi="Arial" w:cs="Arial"/>
                <w:b/>
                <w:i/>
                <w:sz w:val="20"/>
                <w:szCs w:val="20"/>
              </w:rPr>
            </w:pPr>
            <w:r w:rsidRPr="00B92BF6">
              <w:rPr>
                <w:rFonts w:ascii="Arial" w:hAnsi="Arial" w:cs="Arial"/>
                <w:b/>
                <w:sz w:val="20"/>
                <w:szCs w:val="20"/>
              </w:rPr>
              <w:t xml:space="preserve">Modelo: </w:t>
            </w:r>
            <w:r w:rsidRPr="00B92BF6">
              <w:rPr>
                <w:rFonts w:ascii="Arial" w:hAnsi="Arial" w:cs="Arial"/>
                <w:sz w:val="20"/>
                <w:szCs w:val="20"/>
                <w:lang w:val="es-BO"/>
              </w:rPr>
              <w:t>Especificar</w:t>
            </w:r>
            <w:r>
              <w:rPr>
                <w:rFonts w:ascii="Arial" w:hAnsi="Arial" w:cs="Arial"/>
                <w:sz w:val="20"/>
                <w:szCs w:val="20"/>
                <w:lang w:val="es-BO"/>
              </w:rPr>
              <w:t>.</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284"/>
        </w:trPr>
        <w:tc>
          <w:tcPr>
            <w:tcW w:w="5515" w:type="dxa"/>
            <w:vAlign w:val="center"/>
          </w:tcPr>
          <w:p w:rsidR="00E44AE5" w:rsidRPr="00527965" w:rsidRDefault="00E44AE5" w:rsidP="005338B2">
            <w:pPr>
              <w:numPr>
                <w:ilvl w:val="0"/>
                <w:numId w:val="49"/>
              </w:numPr>
              <w:jc w:val="both"/>
              <w:rPr>
                <w:rFonts w:ascii="Arial" w:hAnsi="Arial" w:cs="Arial"/>
                <w:b/>
                <w:sz w:val="20"/>
                <w:szCs w:val="20"/>
              </w:rPr>
            </w:pPr>
            <w:r>
              <w:rPr>
                <w:rFonts w:ascii="Arial" w:hAnsi="Arial" w:cs="Arial"/>
                <w:b/>
                <w:sz w:val="20"/>
                <w:szCs w:val="20"/>
                <w:lang w:val="es-BO"/>
              </w:rPr>
              <w:t>P</w:t>
            </w:r>
            <w:r w:rsidRPr="0064230E">
              <w:rPr>
                <w:rFonts w:ascii="Arial" w:hAnsi="Arial" w:cs="Arial"/>
                <w:b/>
                <w:sz w:val="20"/>
                <w:szCs w:val="20"/>
                <w:lang w:val="es-BO"/>
              </w:rPr>
              <w:t>otencia</w:t>
            </w:r>
            <w:r w:rsidRPr="00527965">
              <w:rPr>
                <w:rFonts w:ascii="Arial" w:hAnsi="Arial" w:cs="Arial"/>
                <w:b/>
                <w:sz w:val="20"/>
                <w:szCs w:val="20"/>
              </w:rPr>
              <w:t>:</w:t>
            </w:r>
            <w:r w:rsidRPr="00527965">
              <w:rPr>
                <w:rFonts w:ascii="Arial" w:hAnsi="Arial" w:cs="Arial"/>
                <w:sz w:val="20"/>
                <w:szCs w:val="20"/>
              </w:rPr>
              <w:t xml:space="preserve"> Al menos 1</w:t>
            </w:r>
            <w:r>
              <w:rPr>
                <w:rFonts w:ascii="Arial" w:hAnsi="Arial" w:cs="Arial"/>
                <w:sz w:val="20"/>
                <w:szCs w:val="20"/>
              </w:rPr>
              <w:t>2</w:t>
            </w:r>
            <w:r w:rsidRPr="00527965">
              <w:rPr>
                <w:rFonts w:ascii="Arial" w:hAnsi="Arial" w:cs="Arial"/>
                <w:sz w:val="20"/>
                <w:szCs w:val="20"/>
              </w:rPr>
              <w:t xml:space="preserve">0 Watts </w:t>
            </w:r>
            <w:r>
              <w:rPr>
                <w:rFonts w:ascii="Arial" w:hAnsi="Arial" w:cs="Arial"/>
                <w:sz w:val="20"/>
                <w:szCs w:val="20"/>
              </w:rPr>
              <w:t>RMS (o equivalente)</w:t>
            </w:r>
            <w:r w:rsidRPr="00527965">
              <w:rPr>
                <w:rFonts w:ascii="Arial" w:hAnsi="Arial" w:cs="Arial"/>
                <w:sz w:val="20"/>
                <w:szCs w:val="20"/>
              </w:rPr>
              <w:t>.</w:t>
            </w:r>
          </w:p>
          <w:p w:rsidR="00E44AE5" w:rsidRPr="00B92BF6" w:rsidRDefault="00E44AE5" w:rsidP="002F4D6E">
            <w:pPr>
              <w:jc w:val="both"/>
              <w:rPr>
                <w:rFonts w:ascii="Arial" w:hAnsi="Arial" w:cs="Arial"/>
                <w:b/>
                <w:color w:val="FF0000"/>
                <w:sz w:val="20"/>
                <w:szCs w:val="20"/>
              </w:rPr>
            </w:pPr>
            <w:r w:rsidRPr="00B92BF6">
              <w:rPr>
                <w:rFonts w:ascii="Arial" w:hAnsi="Arial" w:cs="Arial"/>
                <w:bCs/>
                <w:i/>
                <w:iCs/>
                <w:sz w:val="20"/>
                <w:szCs w:val="20"/>
              </w:rPr>
              <w:t>(</w:t>
            </w:r>
            <w:r>
              <w:rPr>
                <w:rFonts w:ascii="Arial" w:hAnsi="Arial" w:cs="Arial"/>
                <w:bCs/>
                <w:i/>
                <w:iCs/>
                <w:sz w:val="20"/>
                <w:szCs w:val="20"/>
              </w:rPr>
              <w:t>Especificar</w:t>
            </w:r>
            <w:r w:rsidRPr="00B92BF6">
              <w:rPr>
                <w:rFonts w:ascii="Arial" w:hAnsi="Arial" w:cs="Arial"/>
                <w:bCs/>
                <w:i/>
                <w:iCs/>
                <w:sz w:val="20"/>
                <w:szCs w:val="20"/>
              </w:rPr>
              <w:t>)</w:t>
            </w:r>
          </w:p>
        </w:tc>
        <w:tc>
          <w:tcPr>
            <w:tcW w:w="1842" w:type="dxa"/>
            <w:tcBorders>
              <w:bottom w:val="single" w:sz="4" w:space="0" w:color="auto"/>
            </w:tcBorders>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1574"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r>
      <w:tr w:rsidR="00E44AE5" w:rsidRPr="00E20771" w:rsidTr="00E44AE5">
        <w:trPr>
          <w:cantSplit/>
          <w:trHeight w:val="284"/>
        </w:trPr>
        <w:tc>
          <w:tcPr>
            <w:tcW w:w="5515" w:type="dxa"/>
            <w:vAlign w:val="center"/>
          </w:tcPr>
          <w:p w:rsidR="00E44AE5" w:rsidRPr="00B92BF6" w:rsidRDefault="00E44AE5" w:rsidP="005338B2">
            <w:pPr>
              <w:numPr>
                <w:ilvl w:val="0"/>
                <w:numId w:val="49"/>
              </w:numPr>
              <w:jc w:val="both"/>
              <w:rPr>
                <w:rFonts w:ascii="Arial" w:hAnsi="Arial" w:cs="Arial"/>
                <w:sz w:val="20"/>
                <w:szCs w:val="20"/>
              </w:rPr>
            </w:pPr>
            <w:r w:rsidRPr="00B92BF6">
              <w:rPr>
                <w:rFonts w:ascii="Arial" w:hAnsi="Arial" w:cs="Arial"/>
                <w:b/>
                <w:sz w:val="20"/>
                <w:szCs w:val="20"/>
              </w:rPr>
              <w:t xml:space="preserve">Canales de entrada: </w:t>
            </w:r>
            <w:r w:rsidRPr="00B92BF6">
              <w:rPr>
                <w:rFonts w:ascii="Arial" w:hAnsi="Arial" w:cs="Arial"/>
                <w:sz w:val="20"/>
                <w:szCs w:val="20"/>
                <w:lang w:val="es-BO"/>
              </w:rPr>
              <w:t xml:space="preserve">Al menos </w:t>
            </w:r>
            <w:r>
              <w:rPr>
                <w:rFonts w:ascii="Arial" w:hAnsi="Arial" w:cs="Arial"/>
                <w:sz w:val="20"/>
                <w:szCs w:val="20"/>
                <w:lang w:val="es-BO"/>
              </w:rPr>
              <w:t xml:space="preserve">deberá </w:t>
            </w:r>
            <w:r w:rsidRPr="00B92BF6">
              <w:rPr>
                <w:rFonts w:ascii="Arial" w:hAnsi="Arial" w:cs="Arial"/>
                <w:sz w:val="20"/>
                <w:szCs w:val="20"/>
                <w:lang w:val="es-BO"/>
              </w:rPr>
              <w:t>tener 2 tomas combinadas XLR</w:t>
            </w:r>
            <w:r>
              <w:rPr>
                <w:rFonts w:ascii="Arial" w:hAnsi="Arial" w:cs="Arial"/>
                <w:sz w:val="20"/>
                <w:szCs w:val="20"/>
                <w:lang w:val="es-BO"/>
              </w:rPr>
              <w:t xml:space="preserve"> </w:t>
            </w:r>
            <w:r w:rsidRPr="00961714">
              <w:rPr>
                <w:rFonts w:ascii="Arial" w:hAnsi="Arial" w:cs="Arial"/>
                <w:sz w:val="20"/>
                <w:szCs w:val="20"/>
              </w:rPr>
              <w:t>1/4”</w:t>
            </w:r>
            <w:r>
              <w:rPr>
                <w:rFonts w:ascii="Arial" w:hAnsi="Arial" w:cs="Arial"/>
                <w:sz w:val="20"/>
                <w:szCs w:val="20"/>
                <w:lang w:val="es-BO"/>
              </w:rPr>
              <w:t>,</w:t>
            </w:r>
            <w:r w:rsidRPr="00B92BF6">
              <w:rPr>
                <w:rFonts w:ascii="Arial" w:hAnsi="Arial" w:cs="Arial"/>
                <w:sz w:val="20"/>
                <w:szCs w:val="20"/>
                <w:lang w:val="es-BO"/>
              </w:rPr>
              <w:t xml:space="preserve"> 1 Entrada </w:t>
            </w:r>
            <w:r w:rsidRPr="00961714">
              <w:rPr>
                <w:rFonts w:ascii="Arial" w:hAnsi="Arial" w:cs="Arial"/>
                <w:sz w:val="20"/>
                <w:szCs w:val="20"/>
              </w:rPr>
              <w:t>1/4</w:t>
            </w:r>
            <w:r>
              <w:rPr>
                <w:rFonts w:ascii="Arial" w:hAnsi="Arial" w:cs="Arial"/>
                <w:sz w:val="20"/>
                <w:szCs w:val="20"/>
                <w:lang w:val="es-BO"/>
              </w:rPr>
              <w:t>"</w:t>
            </w:r>
            <w:r w:rsidRPr="00B92BF6">
              <w:rPr>
                <w:rFonts w:ascii="Arial" w:hAnsi="Arial" w:cs="Arial"/>
                <w:sz w:val="20"/>
                <w:szCs w:val="20"/>
                <w:lang w:val="es-BO"/>
              </w:rPr>
              <w:t xml:space="preserve">, 1 Entrada AUX de </w:t>
            </w:r>
            <w:r>
              <w:rPr>
                <w:rFonts w:ascii="Arial" w:hAnsi="Arial" w:cs="Arial"/>
                <w:sz w:val="20"/>
                <w:szCs w:val="20"/>
                <w:lang w:val="es-BO"/>
              </w:rPr>
              <w:t>1/8”</w:t>
            </w:r>
            <w:r w:rsidRPr="00B92BF6">
              <w:rPr>
                <w:rFonts w:ascii="Arial" w:hAnsi="Arial" w:cs="Arial"/>
                <w:sz w:val="20"/>
                <w:szCs w:val="20"/>
              </w:rPr>
              <w:t>.</w:t>
            </w:r>
          </w:p>
          <w:p w:rsidR="00E44AE5" w:rsidRPr="00527965" w:rsidRDefault="00E44AE5" w:rsidP="002F4D6E">
            <w:pPr>
              <w:jc w:val="both"/>
              <w:rPr>
                <w:rFonts w:ascii="Arial" w:hAnsi="Arial" w:cs="Arial"/>
                <w:bCs/>
                <w:i/>
                <w:iCs/>
                <w:sz w:val="20"/>
                <w:szCs w:val="20"/>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tcBorders>
              <w:bottom w:val="single" w:sz="4" w:space="0" w:color="auto"/>
            </w:tcBorders>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1574"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r>
      <w:tr w:rsidR="00E44AE5" w:rsidRPr="00E20771" w:rsidTr="00E44AE5">
        <w:trPr>
          <w:cantSplit/>
          <w:trHeight w:val="284"/>
        </w:trPr>
        <w:tc>
          <w:tcPr>
            <w:tcW w:w="5515" w:type="dxa"/>
            <w:vAlign w:val="center"/>
          </w:tcPr>
          <w:p w:rsidR="00E44AE5" w:rsidRPr="006536B2" w:rsidRDefault="00E44AE5" w:rsidP="005338B2">
            <w:pPr>
              <w:numPr>
                <w:ilvl w:val="0"/>
                <w:numId w:val="49"/>
              </w:numPr>
              <w:jc w:val="both"/>
              <w:rPr>
                <w:rFonts w:ascii="Arial" w:hAnsi="Arial" w:cs="Arial"/>
                <w:b/>
                <w:sz w:val="20"/>
                <w:szCs w:val="20"/>
              </w:rPr>
            </w:pPr>
            <w:r w:rsidRPr="006536B2">
              <w:rPr>
                <w:rFonts w:ascii="Arial" w:hAnsi="Arial" w:cs="Arial"/>
                <w:b/>
                <w:sz w:val="20"/>
                <w:szCs w:val="20"/>
              </w:rPr>
              <w:t xml:space="preserve">Salida de línea: </w:t>
            </w:r>
            <w:r w:rsidRPr="006536B2">
              <w:rPr>
                <w:rFonts w:ascii="Arial" w:hAnsi="Arial" w:cs="Arial"/>
                <w:sz w:val="20"/>
                <w:szCs w:val="20"/>
              </w:rPr>
              <w:t xml:space="preserve">Al menos </w:t>
            </w:r>
            <w:r>
              <w:rPr>
                <w:rFonts w:ascii="Arial" w:hAnsi="Arial" w:cs="Arial"/>
                <w:sz w:val="20"/>
                <w:szCs w:val="20"/>
              </w:rPr>
              <w:t xml:space="preserve">dos: </w:t>
            </w:r>
            <w:r w:rsidRPr="006536B2">
              <w:rPr>
                <w:rFonts w:ascii="Arial" w:hAnsi="Arial" w:cs="Arial"/>
                <w:sz w:val="20"/>
                <w:szCs w:val="20"/>
                <w:lang w:val="es-BO"/>
              </w:rPr>
              <w:t>1/4”</w:t>
            </w:r>
            <w:r>
              <w:rPr>
                <w:rFonts w:ascii="Arial" w:hAnsi="Arial" w:cs="Arial"/>
                <w:sz w:val="20"/>
                <w:szCs w:val="20"/>
                <w:lang w:val="es-BO"/>
              </w:rPr>
              <w:t xml:space="preserve"> y </w:t>
            </w:r>
            <w:r w:rsidRPr="006536B2">
              <w:rPr>
                <w:rFonts w:ascii="Arial" w:hAnsi="Arial" w:cs="Arial"/>
                <w:sz w:val="20"/>
                <w:szCs w:val="20"/>
                <w:lang w:val="es-BO"/>
              </w:rPr>
              <w:t>1/</w:t>
            </w:r>
            <w:r>
              <w:rPr>
                <w:rFonts w:ascii="Arial" w:hAnsi="Arial" w:cs="Arial"/>
                <w:sz w:val="20"/>
                <w:szCs w:val="20"/>
                <w:lang w:val="es-BO"/>
              </w:rPr>
              <w:t>8</w:t>
            </w:r>
            <w:r w:rsidRPr="006536B2">
              <w:rPr>
                <w:rFonts w:ascii="Arial" w:hAnsi="Arial" w:cs="Arial"/>
                <w:sz w:val="20"/>
                <w:szCs w:val="20"/>
                <w:lang w:val="es-BO"/>
              </w:rPr>
              <w:t>”</w:t>
            </w:r>
            <w:r>
              <w:rPr>
                <w:rFonts w:ascii="Arial" w:hAnsi="Arial" w:cs="Arial"/>
                <w:sz w:val="20"/>
                <w:szCs w:val="20"/>
                <w:lang w:val="es-BO"/>
              </w:rPr>
              <w:t>.</w:t>
            </w:r>
          </w:p>
          <w:p w:rsidR="00E44AE5" w:rsidRPr="00B92BF6" w:rsidRDefault="00E44AE5" w:rsidP="002F4D6E">
            <w:pPr>
              <w:jc w:val="both"/>
              <w:rPr>
                <w:rFonts w:ascii="Arial" w:hAnsi="Arial" w:cs="Arial"/>
                <w:b/>
                <w:sz w:val="20"/>
                <w:szCs w:val="20"/>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tcBorders>
              <w:bottom w:val="single" w:sz="4" w:space="0" w:color="auto"/>
            </w:tcBorders>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1574"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r>
      <w:tr w:rsidR="00E44AE5" w:rsidRPr="00E20771" w:rsidTr="00E44AE5">
        <w:trPr>
          <w:cantSplit/>
          <w:trHeight w:val="284"/>
        </w:trPr>
        <w:tc>
          <w:tcPr>
            <w:tcW w:w="5515" w:type="dxa"/>
            <w:vAlign w:val="center"/>
          </w:tcPr>
          <w:p w:rsidR="00E44AE5" w:rsidRPr="00527965" w:rsidRDefault="00E44AE5" w:rsidP="005338B2">
            <w:pPr>
              <w:pStyle w:val="Prrafodelista"/>
              <w:numPr>
                <w:ilvl w:val="0"/>
                <w:numId w:val="49"/>
              </w:numPr>
              <w:contextualSpacing/>
              <w:jc w:val="both"/>
              <w:rPr>
                <w:rFonts w:ascii="Arial" w:hAnsi="Arial" w:cs="Arial"/>
                <w:b/>
              </w:rPr>
            </w:pPr>
            <w:r w:rsidRPr="00B92BF6">
              <w:rPr>
                <w:rFonts w:ascii="Arial" w:hAnsi="Arial" w:cs="Arial"/>
                <w:b/>
              </w:rPr>
              <w:t xml:space="preserve">Puertos: </w:t>
            </w:r>
            <w:r w:rsidRPr="00B92BF6">
              <w:rPr>
                <w:rFonts w:ascii="Arial" w:hAnsi="Arial" w:cs="Arial"/>
                <w:lang w:val="es-BO"/>
              </w:rPr>
              <w:t xml:space="preserve">Al menos los siguientes puertos de conexión: </w:t>
            </w:r>
          </w:p>
          <w:p w:rsidR="00E44AE5" w:rsidRPr="00B92BF6" w:rsidRDefault="00E44AE5" w:rsidP="002F4D6E">
            <w:pPr>
              <w:pStyle w:val="Prrafodelista"/>
              <w:ind w:left="360"/>
              <w:jc w:val="both"/>
              <w:rPr>
                <w:rFonts w:ascii="Arial" w:hAnsi="Arial" w:cs="Arial"/>
                <w:b/>
              </w:rPr>
            </w:pPr>
            <w:r w:rsidRPr="00B92BF6">
              <w:rPr>
                <w:rFonts w:ascii="Arial" w:hAnsi="Arial" w:cs="Arial"/>
                <w:lang w:val="es-BO"/>
              </w:rPr>
              <w:t xml:space="preserve">USB A: </w:t>
            </w:r>
            <w:r>
              <w:rPr>
                <w:rFonts w:ascii="Arial" w:hAnsi="Arial" w:cs="Arial"/>
                <w:lang w:val="es-BO"/>
              </w:rPr>
              <w:t>Al menos 1</w:t>
            </w:r>
            <w:r w:rsidRPr="00B92BF6">
              <w:rPr>
                <w:rFonts w:ascii="Arial" w:hAnsi="Arial" w:cs="Arial"/>
                <w:lang w:val="es-BO"/>
              </w:rPr>
              <w:t xml:space="preserve"> </w:t>
            </w:r>
            <w:r>
              <w:rPr>
                <w:rFonts w:ascii="Arial" w:hAnsi="Arial" w:cs="Arial"/>
                <w:lang w:val="es-BO"/>
              </w:rPr>
              <w:t>p</w:t>
            </w:r>
            <w:r w:rsidRPr="00B92BF6">
              <w:rPr>
                <w:rFonts w:ascii="Arial" w:hAnsi="Arial" w:cs="Arial"/>
                <w:lang w:val="es-BO"/>
              </w:rPr>
              <w:t>uerto de carga para otro dispositivo (celular, tablet, etc</w:t>
            </w:r>
            <w:r>
              <w:rPr>
                <w:rFonts w:ascii="Arial" w:hAnsi="Arial" w:cs="Arial"/>
                <w:lang w:val="es-BO"/>
              </w:rPr>
              <w:t>.</w:t>
            </w:r>
            <w:r w:rsidRPr="00B92BF6">
              <w:rPr>
                <w:rFonts w:ascii="Arial" w:hAnsi="Arial" w:cs="Arial"/>
                <w:lang w:val="es-BO"/>
              </w:rPr>
              <w:t>)</w:t>
            </w:r>
            <w:r>
              <w:rPr>
                <w:rFonts w:ascii="Arial" w:hAnsi="Arial" w:cs="Arial"/>
                <w:lang w:val="es-BO"/>
              </w:rPr>
              <w:t>.</w:t>
            </w:r>
          </w:p>
          <w:p w:rsidR="00E44AE5" w:rsidRPr="00B92BF6" w:rsidRDefault="00E44AE5" w:rsidP="002F4D6E">
            <w:pPr>
              <w:jc w:val="both"/>
              <w:rPr>
                <w:rFonts w:ascii="Arial" w:hAnsi="Arial" w:cs="Arial"/>
                <w:b/>
                <w:sz w:val="20"/>
                <w:szCs w:val="20"/>
              </w:rPr>
            </w:pPr>
            <w:r w:rsidRPr="00B92BF6">
              <w:rPr>
                <w:rFonts w:ascii="Arial" w:hAnsi="Arial" w:cs="Arial"/>
                <w:bCs/>
                <w:i/>
                <w:iCs/>
                <w:sz w:val="20"/>
                <w:szCs w:val="20"/>
              </w:rPr>
              <w:t xml:space="preserve"> </w:t>
            </w: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tcBorders>
              <w:bottom w:val="single" w:sz="4" w:space="0" w:color="auto"/>
            </w:tcBorders>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1574"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r>
      <w:tr w:rsidR="00E44AE5" w:rsidRPr="00E20771" w:rsidTr="00E44AE5">
        <w:trPr>
          <w:cantSplit/>
          <w:trHeight w:val="284"/>
        </w:trPr>
        <w:tc>
          <w:tcPr>
            <w:tcW w:w="5515" w:type="dxa"/>
            <w:vAlign w:val="center"/>
          </w:tcPr>
          <w:p w:rsidR="00E44AE5" w:rsidRPr="00A97EFD" w:rsidRDefault="00E44AE5" w:rsidP="005338B2">
            <w:pPr>
              <w:pStyle w:val="Prrafodelista"/>
              <w:numPr>
                <w:ilvl w:val="0"/>
                <w:numId w:val="49"/>
              </w:numPr>
              <w:contextualSpacing/>
              <w:rPr>
                <w:rFonts w:ascii="Arial" w:hAnsi="Arial" w:cs="Arial"/>
                <w:b/>
                <w:lang w:val="es-BO"/>
              </w:rPr>
            </w:pPr>
            <w:r w:rsidRPr="00B92BF6">
              <w:rPr>
                <w:rFonts w:ascii="Arial" w:hAnsi="Arial" w:cs="Arial"/>
                <w:b/>
                <w:lang w:val="es-BO"/>
              </w:rPr>
              <w:t xml:space="preserve">Respuesta de frecuencia: </w:t>
            </w:r>
            <w:r w:rsidRPr="00B92BF6">
              <w:rPr>
                <w:rFonts w:ascii="Arial" w:hAnsi="Arial" w:cs="Arial"/>
                <w:lang w:val="es-BO"/>
              </w:rPr>
              <w:t xml:space="preserve">De </w:t>
            </w:r>
            <w:r>
              <w:rPr>
                <w:rFonts w:ascii="Arial" w:hAnsi="Arial" w:cs="Arial"/>
                <w:lang w:val="es-BO"/>
              </w:rPr>
              <w:t>35</w:t>
            </w:r>
            <w:r w:rsidRPr="00527965">
              <w:rPr>
                <w:rFonts w:ascii="Arial" w:hAnsi="Arial" w:cs="Arial"/>
                <w:lang w:val="es-BO"/>
              </w:rPr>
              <w:t xml:space="preserve"> </w:t>
            </w:r>
            <w:r>
              <w:rPr>
                <w:rFonts w:ascii="Arial" w:hAnsi="Arial" w:cs="Arial"/>
                <w:lang w:val="es-BO"/>
              </w:rPr>
              <w:t>a</w:t>
            </w:r>
            <w:r w:rsidRPr="00A97EFD">
              <w:rPr>
                <w:rFonts w:ascii="Arial" w:hAnsi="Arial" w:cs="Arial"/>
                <w:lang w:val="es-BO"/>
              </w:rPr>
              <w:t xml:space="preserve"> 20</w:t>
            </w:r>
            <w:r>
              <w:rPr>
                <w:rFonts w:ascii="Arial" w:hAnsi="Arial" w:cs="Arial"/>
                <w:lang w:val="es-BO"/>
              </w:rPr>
              <w:t>.000</w:t>
            </w:r>
            <w:r w:rsidRPr="00A97EFD">
              <w:rPr>
                <w:rFonts w:ascii="Arial" w:hAnsi="Arial" w:cs="Arial"/>
                <w:lang w:val="es-BO"/>
              </w:rPr>
              <w:t xml:space="preserve"> Hz o superior.</w:t>
            </w:r>
          </w:p>
          <w:p w:rsidR="00E44AE5" w:rsidRPr="00B92BF6" w:rsidRDefault="00E44AE5" w:rsidP="002F4D6E">
            <w:pPr>
              <w:jc w:val="both"/>
              <w:rPr>
                <w:rFonts w:ascii="Arial" w:hAnsi="Arial" w:cs="Arial"/>
                <w:b/>
                <w:color w:val="FF0000"/>
                <w:sz w:val="20"/>
                <w:szCs w:val="20"/>
                <w:lang w:val="es-BO"/>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tcBorders>
              <w:bottom w:val="single" w:sz="4" w:space="0" w:color="auto"/>
            </w:tcBorders>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1574"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r>
      <w:tr w:rsidR="00E44AE5" w:rsidRPr="00E20771" w:rsidTr="00E44AE5">
        <w:trPr>
          <w:cantSplit/>
          <w:trHeight w:val="284"/>
        </w:trPr>
        <w:tc>
          <w:tcPr>
            <w:tcW w:w="5515" w:type="dxa"/>
            <w:vAlign w:val="center"/>
          </w:tcPr>
          <w:p w:rsidR="00E44AE5" w:rsidRPr="00B92BF6" w:rsidRDefault="00E44AE5" w:rsidP="005338B2">
            <w:pPr>
              <w:pStyle w:val="Prrafodelista"/>
              <w:numPr>
                <w:ilvl w:val="0"/>
                <w:numId w:val="49"/>
              </w:numPr>
              <w:contextualSpacing/>
              <w:jc w:val="both"/>
              <w:rPr>
                <w:rFonts w:ascii="Arial" w:hAnsi="Arial" w:cs="Arial"/>
                <w:lang w:val="es-BO"/>
              </w:rPr>
            </w:pPr>
            <w:r w:rsidRPr="00B92BF6">
              <w:rPr>
                <w:rFonts w:ascii="Arial" w:hAnsi="Arial" w:cs="Arial"/>
                <w:b/>
                <w:lang w:val="es-BO"/>
              </w:rPr>
              <w:t>Bluetooth:</w:t>
            </w:r>
            <w:r w:rsidRPr="00B92BF6">
              <w:rPr>
                <w:rFonts w:ascii="Arial" w:hAnsi="Arial" w:cs="Arial"/>
                <w:lang w:val="es-BO"/>
              </w:rPr>
              <w:t xml:space="preserve"> Al menos un alcance de 10 metros, con una versión de Bluetooth 5.0 o </w:t>
            </w:r>
            <w:r>
              <w:rPr>
                <w:rFonts w:ascii="Arial" w:hAnsi="Arial" w:cs="Arial"/>
                <w:lang w:val="es-BO"/>
              </w:rPr>
              <w:t>superior</w:t>
            </w:r>
            <w:r w:rsidRPr="00B92BF6">
              <w:rPr>
                <w:rFonts w:ascii="Arial" w:hAnsi="Arial" w:cs="Arial"/>
                <w:lang w:val="es-BO"/>
              </w:rPr>
              <w:t>.</w:t>
            </w:r>
          </w:p>
          <w:p w:rsidR="00E44AE5" w:rsidRPr="00B92BF6" w:rsidRDefault="00E44AE5" w:rsidP="002F4D6E">
            <w:pPr>
              <w:rPr>
                <w:rFonts w:ascii="Arial" w:hAnsi="Arial" w:cs="Arial"/>
                <w:b/>
                <w:sz w:val="20"/>
                <w:szCs w:val="20"/>
                <w:lang w:val="es-BO"/>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tcBorders>
              <w:bottom w:val="single" w:sz="4" w:space="0" w:color="auto"/>
            </w:tcBorders>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1574"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r>
      <w:tr w:rsidR="00E44AE5" w:rsidRPr="00E20771" w:rsidTr="00E44AE5">
        <w:trPr>
          <w:cantSplit/>
          <w:trHeight w:val="284"/>
        </w:trPr>
        <w:tc>
          <w:tcPr>
            <w:tcW w:w="5515" w:type="dxa"/>
            <w:vAlign w:val="center"/>
          </w:tcPr>
          <w:p w:rsidR="00E44AE5" w:rsidRPr="00527965" w:rsidRDefault="00E44AE5" w:rsidP="005338B2">
            <w:pPr>
              <w:numPr>
                <w:ilvl w:val="0"/>
                <w:numId w:val="49"/>
              </w:numPr>
              <w:rPr>
                <w:rFonts w:ascii="Arial" w:hAnsi="Arial" w:cs="Arial"/>
                <w:sz w:val="20"/>
                <w:szCs w:val="20"/>
                <w:lang w:val="es-BO"/>
              </w:rPr>
            </w:pPr>
            <w:r w:rsidRPr="00527965">
              <w:rPr>
                <w:rFonts w:ascii="Arial" w:hAnsi="Arial" w:cs="Arial"/>
                <w:b/>
                <w:sz w:val="20"/>
                <w:szCs w:val="20"/>
                <w:lang w:val="es-BO"/>
              </w:rPr>
              <w:t>Sensibilidad (SPL):</w:t>
            </w:r>
            <w:r w:rsidRPr="00527965">
              <w:rPr>
                <w:rFonts w:ascii="Arial" w:hAnsi="Arial" w:cs="Arial"/>
                <w:sz w:val="20"/>
                <w:szCs w:val="20"/>
              </w:rPr>
              <w:t xml:space="preserve"> </w:t>
            </w:r>
            <w:r w:rsidRPr="00527965">
              <w:rPr>
                <w:rFonts w:ascii="Arial" w:hAnsi="Arial" w:cs="Arial"/>
                <w:sz w:val="20"/>
                <w:szCs w:val="20"/>
                <w:lang w:val="es-BO"/>
              </w:rPr>
              <w:t>Al menos 1</w:t>
            </w:r>
            <w:r>
              <w:rPr>
                <w:rFonts w:ascii="Arial" w:hAnsi="Arial" w:cs="Arial"/>
                <w:sz w:val="20"/>
                <w:szCs w:val="20"/>
                <w:lang w:val="es-BO"/>
              </w:rPr>
              <w:t>0</w:t>
            </w:r>
            <w:r w:rsidRPr="00A97EFD">
              <w:rPr>
                <w:rFonts w:ascii="Arial" w:hAnsi="Arial" w:cs="Arial"/>
                <w:sz w:val="20"/>
                <w:szCs w:val="20"/>
                <w:lang w:val="es-BO"/>
              </w:rPr>
              <w:t>0</w:t>
            </w:r>
            <w:r w:rsidRPr="00527965">
              <w:rPr>
                <w:rFonts w:ascii="Arial" w:hAnsi="Arial" w:cs="Arial"/>
                <w:sz w:val="20"/>
                <w:szCs w:val="20"/>
                <w:lang w:val="es-BO"/>
              </w:rPr>
              <w:t xml:space="preserve"> dB.</w:t>
            </w:r>
          </w:p>
          <w:p w:rsidR="00E44AE5" w:rsidRPr="00B92BF6" w:rsidRDefault="00E44AE5" w:rsidP="002F4D6E">
            <w:pPr>
              <w:jc w:val="both"/>
              <w:rPr>
                <w:rFonts w:ascii="Arial" w:hAnsi="Arial" w:cs="Arial"/>
                <w:b/>
                <w:sz w:val="20"/>
                <w:szCs w:val="20"/>
                <w:lang w:val="es-BO"/>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tcBorders>
              <w:bottom w:val="single" w:sz="4" w:space="0" w:color="auto"/>
            </w:tcBorders>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1574"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r>
      <w:tr w:rsidR="00E44AE5" w:rsidRPr="00E20771" w:rsidTr="00E44AE5">
        <w:trPr>
          <w:cantSplit/>
          <w:trHeight w:val="284"/>
        </w:trPr>
        <w:tc>
          <w:tcPr>
            <w:tcW w:w="5515" w:type="dxa"/>
            <w:vAlign w:val="center"/>
          </w:tcPr>
          <w:p w:rsidR="00E44AE5" w:rsidRPr="00527965" w:rsidRDefault="00E44AE5" w:rsidP="005338B2">
            <w:pPr>
              <w:numPr>
                <w:ilvl w:val="0"/>
                <w:numId w:val="49"/>
              </w:numPr>
              <w:jc w:val="both"/>
              <w:rPr>
                <w:rFonts w:ascii="Arial" w:hAnsi="Arial" w:cs="Arial"/>
                <w:sz w:val="20"/>
                <w:szCs w:val="20"/>
              </w:rPr>
            </w:pPr>
            <w:r w:rsidRPr="00840BC6">
              <w:rPr>
                <w:rFonts w:ascii="Arial" w:hAnsi="Arial" w:cs="Arial"/>
                <w:b/>
                <w:sz w:val="20"/>
                <w:szCs w:val="20"/>
                <w:lang w:val="es-BO"/>
              </w:rPr>
              <w:t xml:space="preserve">Angulo de </w:t>
            </w:r>
            <w:r w:rsidRPr="00A97EFD">
              <w:rPr>
                <w:rFonts w:ascii="Arial" w:hAnsi="Arial" w:cs="Arial"/>
                <w:b/>
                <w:sz w:val="20"/>
                <w:szCs w:val="20"/>
                <w:lang w:val="es-BO"/>
              </w:rPr>
              <w:t>Cobertura</w:t>
            </w:r>
            <w:r>
              <w:rPr>
                <w:rFonts w:ascii="Arial" w:hAnsi="Arial" w:cs="Arial"/>
                <w:b/>
                <w:sz w:val="20"/>
                <w:szCs w:val="20"/>
                <w:lang w:val="es-BO"/>
              </w:rPr>
              <w:t xml:space="preserve"> (nominal)</w:t>
            </w:r>
            <w:r w:rsidRPr="00527965">
              <w:rPr>
                <w:rFonts w:ascii="Arial" w:hAnsi="Arial" w:cs="Arial"/>
                <w:b/>
                <w:sz w:val="20"/>
                <w:szCs w:val="20"/>
                <w:lang w:val="es-BO"/>
              </w:rPr>
              <w:t>:</w:t>
            </w:r>
            <w:r w:rsidRPr="00527965">
              <w:rPr>
                <w:rFonts w:ascii="Arial" w:hAnsi="Arial" w:cs="Arial"/>
                <w:sz w:val="20"/>
                <w:szCs w:val="20"/>
                <w:lang w:val="es-BO"/>
              </w:rPr>
              <w:t xml:space="preserve"> </w:t>
            </w:r>
            <w:r w:rsidRPr="00527965">
              <w:rPr>
                <w:rFonts w:ascii="Arial" w:hAnsi="Arial" w:cs="Arial"/>
                <w:bCs/>
                <w:sz w:val="20"/>
                <w:szCs w:val="20"/>
                <w:lang w:val="es-BO"/>
              </w:rPr>
              <w:t xml:space="preserve">100º x </w:t>
            </w:r>
            <w:r>
              <w:rPr>
                <w:rFonts w:ascii="Arial" w:hAnsi="Arial" w:cs="Arial"/>
                <w:bCs/>
                <w:sz w:val="20"/>
                <w:szCs w:val="20"/>
                <w:lang w:val="es-BO"/>
              </w:rPr>
              <w:t>5</w:t>
            </w:r>
            <w:r w:rsidRPr="00527965">
              <w:rPr>
                <w:rFonts w:ascii="Arial" w:hAnsi="Arial" w:cs="Arial"/>
                <w:bCs/>
                <w:sz w:val="20"/>
                <w:szCs w:val="20"/>
                <w:lang w:val="es-BO"/>
              </w:rPr>
              <w:t xml:space="preserve">0º o </w:t>
            </w:r>
            <w:r w:rsidRPr="00A97EFD">
              <w:rPr>
                <w:rFonts w:ascii="Arial" w:hAnsi="Arial" w:cs="Arial"/>
                <w:bCs/>
                <w:sz w:val="20"/>
                <w:szCs w:val="20"/>
                <w:lang w:val="es-BO"/>
              </w:rPr>
              <w:t>superior</w:t>
            </w:r>
            <w:r w:rsidRPr="00527965">
              <w:rPr>
                <w:rFonts w:ascii="Arial" w:hAnsi="Arial" w:cs="Arial"/>
                <w:bCs/>
                <w:sz w:val="20"/>
                <w:szCs w:val="20"/>
                <w:lang w:val="es-BO"/>
              </w:rPr>
              <w:t>.</w:t>
            </w:r>
          </w:p>
          <w:p w:rsidR="00E44AE5" w:rsidRPr="00B92BF6" w:rsidRDefault="00E44AE5" w:rsidP="002F4D6E">
            <w:pPr>
              <w:jc w:val="both"/>
              <w:rPr>
                <w:rFonts w:ascii="Arial" w:hAnsi="Arial" w:cs="Arial"/>
                <w:b/>
                <w:color w:val="FF0000"/>
                <w:sz w:val="20"/>
                <w:szCs w:val="20"/>
                <w:lang w:val="es-BO"/>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tcBorders>
              <w:bottom w:val="single" w:sz="4" w:space="0" w:color="auto"/>
            </w:tcBorders>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1574"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r>
      <w:tr w:rsidR="00E44AE5" w:rsidRPr="00E20771" w:rsidTr="00E44AE5">
        <w:trPr>
          <w:cantSplit/>
          <w:trHeight w:val="284"/>
        </w:trPr>
        <w:tc>
          <w:tcPr>
            <w:tcW w:w="5515" w:type="dxa"/>
            <w:vAlign w:val="center"/>
          </w:tcPr>
          <w:p w:rsidR="00E44AE5" w:rsidRPr="00B92BF6" w:rsidRDefault="00E44AE5" w:rsidP="005338B2">
            <w:pPr>
              <w:numPr>
                <w:ilvl w:val="0"/>
                <w:numId w:val="49"/>
              </w:numPr>
              <w:jc w:val="both"/>
              <w:rPr>
                <w:rFonts w:ascii="Arial" w:hAnsi="Arial" w:cs="Arial"/>
                <w:b/>
                <w:sz w:val="20"/>
                <w:szCs w:val="20"/>
              </w:rPr>
            </w:pPr>
            <w:r w:rsidRPr="00B92BF6">
              <w:rPr>
                <w:rFonts w:ascii="Arial" w:hAnsi="Arial" w:cs="Arial"/>
                <w:b/>
                <w:sz w:val="20"/>
                <w:szCs w:val="20"/>
              </w:rPr>
              <w:t xml:space="preserve">Batería: </w:t>
            </w:r>
            <w:r w:rsidRPr="00B92BF6">
              <w:rPr>
                <w:rFonts w:ascii="Arial" w:hAnsi="Arial" w:cs="Arial"/>
                <w:sz w:val="20"/>
                <w:szCs w:val="20"/>
              </w:rPr>
              <w:t xml:space="preserve">Autonomía de </w:t>
            </w:r>
            <w:r>
              <w:rPr>
                <w:rFonts w:ascii="Arial" w:hAnsi="Arial" w:cs="Arial"/>
                <w:sz w:val="20"/>
                <w:szCs w:val="20"/>
              </w:rPr>
              <w:t>al menos</w:t>
            </w:r>
            <w:r w:rsidRPr="00B92BF6">
              <w:rPr>
                <w:rFonts w:ascii="Arial" w:hAnsi="Arial" w:cs="Arial"/>
                <w:sz w:val="20"/>
                <w:szCs w:val="20"/>
              </w:rPr>
              <w:t xml:space="preserve"> 12 horas</w:t>
            </w:r>
            <w:r>
              <w:rPr>
                <w:rFonts w:ascii="Arial" w:hAnsi="Arial" w:cs="Arial"/>
                <w:sz w:val="20"/>
                <w:szCs w:val="20"/>
              </w:rPr>
              <w:t xml:space="preserve"> (nominal)</w:t>
            </w:r>
            <w:r w:rsidRPr="00B92BF6">
              <w:rPr>
                <w:rFonts w:ascii="Arial" w:hAnsi="Arial" w:cs="Arial"/>
                <w:sz w:val="20"/>
                <w:szCs w:val="20"/>
              </w:rPr>
              <w:t>, con batería recargable de iones de litio.</w:t>
            </w:r>
          </w:p>
          <w:p w:rsidR="00E44AE5" w:rsidRPr="00B92BF6" w:rsidRDefault="00E44AE5" w:rsidP="002F4D6E">
            <w:pPr>
              <w:jc w:val="both"/>
              <w:rPr>
                <w:rFonts w:ascii="Arial" w:hAnsi="Arial" w:cs="Arial"/>
                <w:b/>
                <w:sz w:val="20"/>
                <w:szCs w:val="20"/>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tcBorders>
              <w:bottom w:val="single" w:sz="4" w:space="0" w:color="auto"/>
            </w:tcBorders>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1574"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r>
      <w:tr w:rsidR="00E44AE5" w:rsidRPr="00E20771" w:rsidTr="00E44AE5">
        <w:trPr>
          <w:cantSplit/>
          <w:trHeight w:val="284"/>
        </w:trPr>
        <w:tc>
          <w:tcPr>
            <w:tcW w:w="5515" w:type="dxa"/>
            <w:vAlign w:val="center"/>
          </w:tcPr>
          <w:p w:rsidR="00E44AE5" w:rsidRPr="00527965" w:rsidRDefault="00E44AE5" w:rsidP="005338B2">
            <w:pPr>
              <w:numPr>
                <w:ilvl w:val="0"/>
                <w:numId w:val="49"/>
              </w:numPr>
              <w:jc w:val="both"/>
              <w:rPr>
                <w:rFonts w:ascii="Arial" w:hAnsi="Arial" w:cs="Arial"/>
                <w:b/>
                <w:sz w:val="20"/>
                <w:szCs w:val="20"/>
              </w:rPr>
            </w:pPr>
            <w:r w:rsidRPr="00527965">
              <w:rPr>
                <w:rFonts w:ascii="Arial" w:hAnsi="Arial" w:cs="Arial"/>
                <w:b/>
                <w:sz w:val="20"/>
                <w:szCs w:val="20"/>
              </w:rPr>
              <w:t>Material de</w:t>
            </w:r>
            <w:r>
              <w:rPr>
                <w:rFonts w:ascii="Arial" w:hAnsi="Arial" w:cs="Arial"/>
                <w:b/>
                <w:sz w:val="20"/>
                <w:szCs w:val="20"/>
              </w:rPr>
              <w:t>l</w:t>
            </w:r>
            <w:r w:rsidRPr="00527965">
              <w:rPr>
                <w:rFonts w:ascii="Arial" w:hAnsi="Arial" w:cs="Arial"/>
                <w:b/>
                <w:sz w:val="20"/>
                <w:szCs w:val="20"/>
              </w:rPr>
              <w:t xml:space="preserve"> </w:t>
            </w:r>
            <w:r w:rsidRPr="001D7B4F">
              <w:rPr>
                <w:rFonts w:ascii="Arial" w:hAnsi="Arial" w:cs="Arial"/>
                <w:b/>
                <w:sz w:val="20"/>
                <w:szCs w:val="20"/>
                <w:lang w:val="es-BO"/>
              </w:rPr>
              <w:t>Gabinete</w:t>
            </w:r>
            <w:r w:rsidRPr="00527965">
              <w:rPr>
                <w:rFonts w:ascii="Arial" w:hAnsi="Arial" w:cs="Arial"/>
                <w:b/>
                <w:sz w:val="20"/>
                <w:szCs w:val="20"/>
              </w:rPr>
              <w:t xml:space="preserve">: </w:t>
            </w:r>
            <w:r>
              <w:rPr>
                <w:rFonts w:ascii="Arial" w:hAnsi="Arial" w:cs="Arial"/>
                <w:sz w:val="20"/>
                <w:szCs w:val="20"/>
                <w:lang w:val="es-BO"/>
              </w:rPr>
              <w:t>P</w:t>
            </w:r>
            <w:r w:rsidRPr="00527965">
              <w:rPr>
                <w:rFonts w:ascii="Arial" w:hAnsi="Arial" w:cs="Arial"/>
                <w:sz w:val="20"/>
                <w:szCs w:val="20"/>
                <w:lang w:val="es-BO"/>
              </w:rPr>
              <w:t>lástico</w:t>
            </w:r>
            <w:r>
              <w:rPr>
                <w:rFonts w:ascii="Arial" w:hAnsi="Arial" w:cs="Arial"/>
                <w:sz w:val="20"/>
                <w:szCs w:val="20"/>
                <w:lang w:val="es-BO"/>
              </w:rPr>
              <w:t>,</w:t>
            </w:r>
            <w:r w:rsidRPr="00527965">
              <w:rPr>
                <w:rFonts w:ascii="Arial" w:hAnsi="Arial" w:cs="Arial"/>
                <w:sz w:val="20"/>
                <w:szCs w:val="20"/>
                <w:lang w:val="es-BO"/>
              </w:rPr>
              <w:t xml:space="preserve"> Poliestireno</w:t>
            </w:r>
            <w:r>
              <w:rPr>
                <w:rFonts w:ascii="Arial" w:hAnsi="Arial" w:cs="Arial"/>
                <w:sz w:val="20"/>
                <w:szCs w:val="20"/>
                <w:lang w:val="es-BO"/>
              </w:rPr>
              <w:t>, Polipropileno o similar.</w:t>
            </w:r>
          </w:p>
          <w:p w:rsidR="00E44AE5" w:rsidRPr="00B92BF6" w:rsidRDefault="00E44AE5" w:rsidP="002F4D6E">
            <w:pPr>
              <w:jc w:val="both"/>
              <w:rPr>
                <w:rFonts w:ascii="Arial" w:hAnsi="Arial" w:cs="Arial"/>
                <w:b/>
                <w:sz w:val="20"/>
                <w:szCs w:val="20"/>
              </w:rPr>
            </w:pPr>
            <w:r w:rsidRPr="00B92BF6">
              <w:rPr>
                <w:rFonts w:ascii="Arial" w:hAnsi="Arial" w:cs="Arial"/>
                <w:bCs/>
                <w:i/>
                <w:iCs/>
                <w:sz w:val="20"/>
                <w:szCs w:val="20"/>
              </w:rPr>
              <w:t>(Manifestar aceptación)</w:t>
            </w:r>
          </w:p>
        </w:tc>
        <w:tc>
          <w:tcPr>
            <w:tcW w:w="1842" w:type="dxa"/>
            <w:tcBorders>
              <w:bottom w:val="single" w:sz="4" w:space="0" w:color="auto"/>
            </w:tcBorders>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1574"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r>
      <w:tr w:rsidR="00E44AE5" w:rsidRPr="00E20771" w:rsidTr="00E44AE5">
        <w:trPr>
          <w:cantSplit/>
          <w:trHeight w:val="284"/>
        </w:trPr>
        <w:tc>
          <w:tcPr>
            <w:tcW w:w="5515" w:type="dxa"/>
            <w:vAlign w:val="center"/>
          </w:tcPr>
          <w:p w:rsidR="00E44AE5" w:rsidRPr="008A48B1" w:rsidRDefault="00E44AE5" w:rsidP="005338B2">
            <w:pPr>
              <w:numPr>
                <w:ilvl w:val="0"/>
                <w:numId w:val="49"/>
              </w:numPr>
              <w:jc w:val="both"/>
              <w:rPr>
                <w:rFonts w:ascii="Arial" w:hAnsi="Arial" w:cs="Arial"/>
                <w:b/>
                <w:sz w:val="20"/>
                <w:szCs w:val="20"/>
              </w:rPr>
            </w:pPr>
            <w:r>
              <w:rPr>
                <w:rFonts w:ascii="Arial" w:hAnsi="Arial" w:cs="Arial"/>
                <w:b/>
                <w:sz w:val="20"/>
                <w:szCs w:val="20"/>
              </w:rPr>
              <w:t>C</w:t>
            </w:r>
            <w:r w:rsidRPr="00B92BF6">
              <w:rPr>
                <w:rFonts w:ascii="Arial" w:hAnsi="Arial" w:cs="Arial"/>
                <w:b/>
                <w:sz w:val="20"/>
                <w:szCs w:val="20"/>
              </w:rPr>
              <w:t xml:space="preserve">ontroles: </w:t>
            </w:r>
            <w:r w:rsidRPr="00B92BF6">
              <w:rPr>
                <w:rFonts w:ascii="Arial" w:hAnsi="Arial" w:cs="Arial"/>
                <w:sz w:val="20"/>
                <w:szCs w:val="20"/>
              </w:rPr>
              <w:t xml:space="preserve">Mínimamente </w:t>
            </w:r>
            <w:r>
              <w:rPr>
                <w:rFonts w:ascii="Arial" w:hAnsi="Arial" w:cs="Arial"/>
                <w:sz w:val="20"/>
                <w:szCs w:val="20"/>
              </w:rPr>
              <w:t>controles</w:t>
            </w:r>
            <w:r w:rsidRPr="00B92BF6">
              <w:rPr>
                <w:rFonts w:ascii="Arial" w:hAnsi="Arial" w:cs="Arial"/>
                <w:sz w:val="20"/>
                <w:szCs w:val="20"/>
              </w:rPr>
              <w:t xml:space="preserve"> </w:t>
            </w:r>
            <w:r>
              <w:rPr>
                <w:rFonts w:ascii="Arial" w:hAnsi="Arial" w:cs="Arial"/>
                <w:sz w:val="20"/>
                <w:szCs w:val="20"/>
              </w:rPr>
              <w:t>de volumen y ecualización manual</w:t>
            </w:r>
            <w:r w:rsidRPr="008A48B1">
              <w:rPr>
                <w:rFonts w:ascii="Arial" w:hAnsi="Arial" w:cs="Arial"/>
                <w:sz w:val="20"/>
                <w:szCs w:val="20"/>
              </w:rPr>
              <w:t>.</w:t>
            </w:r>
          </w:p>
          <w:p w:rsidR="00E44AE5" w:rsidRPr="00B92BF6" w:rsidRDefault="00E44AE5" w:rsidP="002F4D6E">
            <w:pPr>
              <w:jc w:val="both"/>
              <w:rPr>
                <w:rFonts w:ascii="Arial" w:hAnsi="Arial" w:cs="Arial"/>
                <w:b/>
                <w:sz w:val="20"/>
                <w:szCs w:val="20"/>
              </w:rPr>
            </w:pPr>
            <w:r w:rsidRPr="00B92BF6">
              <w:rPr>
                <w:rFonts w:ascii="Arial" w:hAnsi="Arial" w:cs="Arial"/>
                <w:bCs/>
                <w:i/>
                <w:iCs/>
                <w:sz w:val="20"/>
                <w:szCs w:val="20"/>
              </w:rPr>
              <w:t>(Manifestar aceptación)</w:t>
            </w:r>
          </w:p>
        </w:tc>
        <w:tc>
          <w:tcPr>
            <w:tcW w:w="1842" w:type="dxa"/>
            <w:tcBorders>
              <w:bottom w:val="single" w:sz="4" w:space="0" w:color="auto"/>
            </w:tcBorders>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1574"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r>
      <w:tr w:rsidR="00E44AE5" w:rsidRPr="00E20771" w:rsidTr="00E44AE5">
        <w:trPr>
          <w:cantSplit/>
          <w:trHeight w:val="284"/>
        </w:trPr>
        <w:tc>
          <w:tcPr>
            <w:tcW w:w="5515" w:type="dxa"/>
            <w:vAlign w:val="center"/>
          </w:tcPr>
          <w:p w:rsidR="00E44AE5" w:rsidRPr="00B92BF6" w:rsidRDefault="00E44AE5" w:rsidP="005338B2">
            <w:pPr>
              <w:numPr>
                <w:ilvl w:val="0"/>
                <w:numId w:val="49"/>
              </w:numPr>
              <w:jc w:val="both"/>
              <w:rPr>
                <w:rFonts w:ascii="Arial" w:hAnsi="Arial" w:cs="Arial"/>
                <w:b/>
                <w:sz w:val="20"/>
                <w:szCs w:val="20"/>
              </w:rPr>
            </w:pPr>
            <w:r w:rsidRPr="00B92BF6">
              <w:rPr>
                <w:rFonts w:ascii="Arial" w:hAnsi="Arial" w:cs="Arial"/>
                <w:b/>
                <w:sz w:val="20"/>
                <w:szCs w:val="20"/>
              </w:rPr>
              <w:lastRenderedPageBreak/>
              <w:t xml:space="preserve">Ecualización Digital: </w:t>
            </w:r>
            <w:r w:rsidRPr="00B92BF6">
              <w:rPr>
                <w:rFonts w:ascii="Arial" w:hAnsi="Arial" w:cs="Arial"/>
                <w:sz w:val="20"/>
                <w:szCs w:val="20"/>
              </w:rPr>
              <w:t>A través de aplicación para Android.</w:t>
            </w:r>
          </w:p>
          <w:p w:rsidR="00E44AE5" w:rsidRPr="00B92BF6" w:rsidRDefault="00E44AE5" w:rsidP="002F4D6E">
            <w:pPr>
              <w:jc w:val="both"/>
              <w:rPr>
                <w:rFonts w:ascii="Arial" w:hAnsi="Arial" w:cs="Arial"/>
                <w:b/>
                <w:sz w:val="20"/>
                <w:szCs w:val="20"/>
              </w:rPr>
            </w:pPr>
            <w:r w:rsidRPr="00B92BF6">
              <w:rPr>
                <w:rFonts w:ascii="Arial" w:hAnsi="Arial" w:cs="Arial"/>
                <w:bCs/>
                <w:i/>
                <w:iCs/>
                <w:sz w:val="20"/>
                <w:szCs w:val="20"/>
              </w:rPr>
              <w:t>(Manifestar aceptación)</w:t>
            </w:r>
          </w:p>
        </w:tc>
        <w:tc>
          <w:tcPr>
            <w:tcW w:w="1842" w:type="dxa"/>
            <w:tcBorders>
              <w:bottom w:val="single" w:sz="4" w:space="0" w:color="auto"/>
            </w:tcBorders>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1574"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r>
      <w:tr w:rsidR="00E44AE5" w:rsidRPr="00E20771" w:rsidTr="00E44AE5">
        <w:trPr>
          <w:cantSplit/>
          <w:trHeight w:val="284"/>
        </w:trPr>
        <w:tc>
          <w:tcPr>
            <w:tcW w:w="5515" w:type="dxa"/>
            <w:vAlign w:val="center"/>
          </w:tcPr>
          <w:p w:rsidR="00E44AE5" w:rsidRPr="00B92BF6" w:rsidRDefault="00E44AE5" w:rsidP="005338B2">
            <w:pPr>
              <w:pStyle w:val="Prrafodelista"/>
              <w:numPr>
                <w:ilvl w:val="0"/>
                <w:numId w:val="49"/>
              </w:numPr>
              <w:contextualSpacing/>
              <w:jc w:val="both"/>
              <w:rPr>
                <w:rFonts w:ascii="Arial" w:hAnsi="Arial" w:cs="Arial"/>
                <w:lang w:val="es-BO"/>
              </w:rPr>
            </w:pPr>
            <w:r w:rsidRPr="00B92BF6">
              <w:rPr>
                <w:rFonts w:ascii="Arial" w:hAnsi="Arial" w:cs="Arial"/>
                <w:b/>
              </w:rPr>
              <w:t xml:space="preserve">Energía: </w:t>
            </w:r>
            <w:r w:rsidRPr="00B92BF6">
              <w:rPr>
                <w:rFonts w:ascii="Arial" w:hAnsi="Arial" w:cs="Arial"/>
                <w:lang w:val="es-BO"/>
              </w:rPr>
              <w:t>220 VAC / 50Hz (se acepta auto voltaje), se debe incluir cable con conector plano.</w:t>
            </w:r>
          </w:p>
          <w:p w:rsidR="00E44AE5" w:rsidRPr="00B92BF6" w:rsidRDefault="00E44AE5" w:rsidP="002F4D6E">
            <w:pPr>
              <w:jc w:val="both"/>
              <w:rPr>
                <w:rFonts w:ascii="Arial" w:hAnsi="Arial" w:cs="Arial"/>
                <w:b/>
                <w:sz w:val="20"/>
                <w:szCs w:val="20"/>
              </w:rPr>
            </w:pPr>
            <w:r w:rsidRPr="00B92BF6">
              <w:rPr>
                <w:rFonts w:ascii="Arial" w:hAnsi="Arial" w:cs="Arial"/>
                <w:bCs/>
                <w:i/>
                <w:iCs/>
                <w:sz w:val="20"/>
                <w:szCs w:val="20"/>
              </w:rPr>
              <w:t>(Manifestar aceptación)</w:t>
            </w:r>
          </w:p>
        </w:tc>
        <w:tc>
          <w:tcPr>
            <w:tcW w:w="1842" w:type="dxa"/>
            <w:tcBorders>
              <w:bottom w:val="single" w:sz="4" w:space="0" w:color="auto"/>
            </w:tcBorders>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1574"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r>
      <w:tr w:rsidR="00E44AE5" w:rsidRPr="00E20771" w:rsidTr="00E44AE5">
        <w:trPr>
          <w:cantSplit/>
          <w:trHeight w:val="284"/>
        </w:trPr>
        <w:tc>
          <w:tcPr>
            <w:tcW w:w="5515" w:type="dxa"/>
            <w:vAlign w:val="center"/>
          </w:tcPr>
          <w:p w:rsidR="00E44AE5" w:rsidRPr="00527965" w:rsidRDefault="00E44AE5" w:rsidP="005338B2">
            <w:pPr>
              <w:numPr>
                <w:ilvl w:val="0"/>
                <w:numId w:val="49"/>
              </w:numPr>
              <w:jc w:val="both"/>
              <w:rPr>
                <w:rFonts w:ascii="Arial" w:hAnsi="Arial" w:cs="Arial"/>
                <w:b/>
                <w:sz w:val="20"/>
                <w:szCs w:val="20"/>
              </w:rPr>
            </w:pPr>
            <w:r w:rsidRPr="00527965">
              <w:rPr>
                <w:rFonts w:ascii="Arial" w:hAnsi="Arial" w:cs="Arial"/>
                <w:b/>
                <w:sz w:val="20"/>
                <w:szCs w:val="20"/>
              </w:rPr>
              <w:t xml:space="preserve">Accesorios incluidos: </w:t>
            </w:r>
            <w:r w:rsidRPr="00527965">
              <w:rPr>
                <w:rFonts w:ascii="Arial" w:hAnsi="Arial" w:cs="Arial"/>
                <w:sz w:val="20"/>
                <w:szCs w:val="20"/>
              </w:rPr>
              <w:t>Los parlantes deben incluir los soportes para instalación en piso tipo trípode.</w:t>
            </w:r>
          </w:p>
          <w:p w:rsidR="00E44AE5" w:rsidRPr="00B92BF6" w:rsidRDefault="00E44AE5" w:rsidP="002F4D6E">
            <w:pPr>
              <w:jc w:val="both"/>
              <w:rPr>
                <w:rFonts w:ascii="Arial" w:hAnsi="Arial" w:cs="Arial"/>
                <w:b/>
                <w:sz w:val="20"/>
                <w:szCs w:val="20"/>
              </w:rPr>
            </w:pPr>
            <w:r w:rsidRPr="00B92BF6">
              <w:rPr>
                <w:rFonts w:ascii="Arial" w:hAnsi="Arial" w:cs="Arial"/>
                <w:bCs/>
                <w:i/>
                <w:iCs/>
                <w:sz w:val="20"/>
                <w:szCs w:val="20"/>
              </w:rPr>
              <w:t>(Manifestar aceptación)</w:t>
            </w:r>
          </w:p>
        </w:tc>
        <w:tc>
          <w:tcPr>
            <w:tcW w:w="1842" w:type="dxa"/>
            <w:tcBorders>
              <w:bottom w:val="single" w:sz="4" w:space="0" w:color="auto"/>
            </w:tcBorders>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1574"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r>
      <w:tr w:rsidR="00E44AE5" w:rsidRPr="00E20771" w:rsidTr="00E44AE5">
        <w:trPr>
          <w:cantSplit/>
          <w:trHeight w:val="284"/>
        </w:trPr>
        <w:tc>
          <w:tcPr>
            <w:tcW w:w="5515" w:type="dxa"/>
            <w:vAlign w:val="center"/>
          </w:tcPr>
          <w:p w:rsidR="00E44AE5" w:rsidRPr="00106964" w:rsidRDefault="00E44AE5" w:rsidP="005338B2">
            <w:pPr>
              <w:pStyle w:val="Prrafodelista"/>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hAnsi="Arial" w:cs="Arial"/>
                <w:b/>
                <w:lang w:val="es-BO"/>
              </w:rPr>
            </w:pPr>
            <w:r w:rsidRPr="00106964">
              <w:rPr>
                <w:rFonts w:ascii="Arial" w:hAnsi="Arial" w:cs="Arial"/>
                <w:b/>
                <w:lang w:val="es-BO"/>
              </w:rPr>
              <w:t xml:space="preserve">Compatibilidad: </w:t>
            </w:r>
            <w:r w:rsidRPr="00106964">
              <w:rPr>
                <w:rFonts w:ascii="Arial" w:hAnsi="Arial" w:cs="Arial"/>
              </w:rPr>
              <w:t>Los parlantes deben ser 100% compatibles con la consola</w:t>
            </w:r>
            <w:r w:rsidRPr="00C966A6">
              <w:rPr>
                <w:rFonts w:ascii="Arial" w:hAnsi="Arial" w:cs="Arial"/>
              </w:rPr>
              <w:t xml:space="preserve"> digital (Componente 4) y el amplificador (Componente 3) del sistema de sonido</w:t>
            </w:r>
            <w:r w:rsidRPr="00106964">
              <w:rPr>
                <w:rFonts w:ascii="Arial" w:hAnsi="Arial" w:cs="Arial"/>
              </w:rPr>
              <w:t>.</w:t>
            </w:r>
          </w:p>
          <w:p w:rsidR="00E44AE5" w:rsidRPr="00B92BF6" w:rsidRDefault="00E44AE5" w:rsidP="002F4D6E">
            <w:pPr>
              <w:jc w:val="both"/>
              <w:rPr>
                <w:rFonts w:ascii="Arial" w:hAnsi="Arial" w:cs="Arial"/>
                <w:b/>
                <w:sz w:val="20"/>
                <w:szCs w:val="20"/>
              </w:rPr>
            </w:pPr>
            <w:r w:rsidRPr="00B92BF6">
              <w:rPr>
                <w:rFonts w:ascii="Arial" w:hAnsi="Arial" w:cs="Arial"/>
                <w:bCs/>
                <w:i/>
                <w:iCs/>
                <w:sz w:val="20"/>
                <w:szCs w:val="20"/>
              </w:rPr>
              <w:t>(Manifestar aceptación)</w:t>
            </w:r>
          </w:p>
        </w:tc>
        <w:tc>
          <w:tcPr>
            <w:tcW w:w="1842" w:type="dxa"/>
            <w:tcBorders>
              <w:bottom w:val="single" w:sz="4" w:space="0" w:color="auto"/>
            </w:tcBorders>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c>
          <w:tcPr>
            <w:tcW w:w="1574"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pt-BR"/>
              </w:rPr>
            </w:pPr>
          </w:p>
        </w:tc>
      </w:tr>
      <w:tr w:rsidR="00E44AE5" w:rsidRPr="00E20771" w:rsidTr="00E44AE5">
        <w:trPr>
          <w:cantSplit/>
          <w:trHeight w:val="397"/>
        </w:trPr>
        <w:tc>
          <w:tcPr>
            <w:tcW w:w="5515" w:type="dxa"/>
            <w:shd w:val="clear" w:color="auto" w:fill="CCFFCC"/>
            <w:vAlign w:val="center"/>
          </w:tcPr>
          <w:p w:rsidR="00E44AE5" w:rsidRPr="00AF6E05" w:rsidRDefault="00E44AE5" w:rsidP="002F4D6E">
            <w:pPr>
              <w:ind w:left="290" w:hanging="290"/>
              <w:jc w:val="both"/>
              <w:rPr>
                <w:rFonts w:ascii="Arial" w:hAnsi="Arial" w:cs="Arial"/>
                <w:bCs/>
                <w:iCs/>
                <w:sz w:val="20"/>
                <w:szCs w:val="20"/>
              </w:rPr>
            </w:pPr>
            <w:r>
              <w:rPr>
                <w:rFonts w:ascii="Arial" w:hAnsi="Arial" w:cs="Arial"/>
                <w:b/>
                <w:bCs/>
                <w:sz w:val="20"/>
                <w:szCs w:val="20"/>
                <w:lang w:val="en-US"/>
              </w:rPr>
              <w:t xml:space="preserve">COMPONENTE </w:t>
            </w:r>
            <w:r w:rsidRPr="00AF6E05">
              <w:rPr>
                <w:rFonts w:ascii="Arial" w:hAnsi="Arial" w:cs="Arial"/>
                <w:b/>
                <w:bCs/>
                <w:sz w:val="20"/>
                <w:szCs w:val="20"/>
                <w:lang w:val="en-US"/>
              </w:rPr>
              <w:t>3. AMPLIFICADOR</w:t>
            </w:r>
          </w:p>
        </w:tc>
        <w:tc>
          <w:tcPr>
            <w:tcW w:w="1842" w:type="dxa"/>
            <w:shd w:val="clear" w:color="auto" w:fill="CCFFCC"/>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AF6E05" w:rsidRDefault="00E44AE5" w:rsidP="005338B2">
            <w:pPr>
              <w:numPr>
                <w:ilvl w:val="0"/>
                <w:numId w:val="50"/>
              </w:numPr>
              <w:rPr>
                <w:rFonts w:ascii="Arial" w:hAnsi="Arial" w:cs="Arial"/>
                <w:sz w:val="20"/>
                <w:szCs w:val="20"/>
              </w:rPr>
            </w:pPr>
            <w:r w:rsidRPr="00AF6E05">
              <w:rPr>
                <w:rFonts w:ascii="Arial" w:hAnsi="Arial" w:cs="Arial"/>
                <w:b/>
                <w:sz w:val="20"/>
                <w:szCs w:val="20"/>
              </w:rPr>
              <w:t>Cantidad:</w:t>
            </w:r>
            <w:r w:rsidRPr="00AF6E05">
              <w:rPr>
                <w:rFonts w:ascii="Arial" w:hAnsi="Arial" w:cs="Arial"/>
                <w:sz w:val="20"/>
                <w:szCs w:val="20"/>
              </w:rPr>
              <w:t xml:space="preserve"> 1 (Uno)</w:t>
            </w:r>
            <w:r w:rsidRPr="00AF6E05">
              <w:rPr>
                <w:rFonts w:ascii="Arial" w:hAnsi="Arial" w:cs="Arial"/>
                <w:bCs/>
                <w:iCs/>
                <w:sz w:val="20"/>
                <w:szCs w:val="20"/>
              </w:rPr>
              <w:t>.</w:t>
            </w:r>
          </w:p>
          <w:p w:rsidR="00E44AE5" w:rsidRPr="00AF6E05" w:rsidRDefault="00E44AE5" w:rsidP="002F4D6E">
            <w:pPr>
              <w:jc w:val="both"/>
              <w:rPr>
                <w:rFonts w:ascii="Arial" w:hAnsi="Arial" w:cs="Arial"/>
                <w:b/>
                <w:i/>
                <w:sz w:val="20"/>
                <w:szCs w:val="20"/>
              </w:rPr>
            </w:pPr>
            <w:r w:rsidRPr="00AF6E05">
              <w:rPr>
                <w:rFonts w:ascii="Arial" w:hAnsi="Arial" w:cs="Arial"/>
                <w:b/>
                <w:bCs/>
                <w:i/>
                <w:iCs/>
                <w:sz w:val="20"/>
                <w:szCs w:val="20"/>
              </w:rPr>
              <w:t>(Manifestar aceptación)</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AF6E05" w:rsidRDefault="00E44AE5" w:rsidP="005338B2">
            <w:pPr>
              <w:numPr>
                <w:ilvl w:val="0"/>
                <w:numId w:val="50"/>
              </w:numPr>
              <w:rPr>
                <w:rFonts w:ascii="Arial" w:hAnsi="Arial" w:cs="Arial"/>
                <w:b/>
                <w:sz w:val="20"/>
                <w:szCs w:val="20"/>
              </w:rPr>
            </w:pPr>
            <w:r w:rsidRPr="00AF6E05">
              <w:rPr>
                <w:rFonts w:ascii="Arial" w:hAnsi="Arial" w:cs="Arial"/>
                <w:b/>
                <w:sz w:val="20"/>
                <w:szCs w:val="20"/>
              </w:rPr>
              <w:t>Marca:</w:t>
            </w:r>
            <w:r w:rsidRPr="00AF6E05">
              <w:rPr>
                <w:rFonts w:ascii="Arial" w:hAnsi="Arial" w:cs="Arial"/>
                <w:sz w:val="20"/>
                <w:szCs w:val="20"/>
              </w:rPr>
              <w:t xml:space="preserve"> </w:t>
            </w:r>
            <w:r w:rsidRPr="00AF6E05">
              <w:rPr>
                <w:rFonts w:ascii="Arial" w:hAnsi="Arial" w:cs="Arial"/>
                <w:sz w:val="20"/>
                <w:szCs w:val="20"/>
                <w:lang w:val="es-BO"/>
              </w:rPr>
              <w:t>Especificar.</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AF6E05" w:rsidRDefault="00E44AE5" w:rsidP="005338B2">
            <w:pPr>
              <w:numPr>
                <w:ilvl w:val="0"/>
                <w:numId w:val="50"/>
              </w:numPr>
              <w:jc w:val="both"/>
              <w:rPr>
                <w:rFonts w:ascii="Arial" w:hAnsi="Arial" w:cs="Arial"/>
                <w:b/>
                <w:i/>
                <w:sz w:val="20"/>
                <w:szCs w:val="20"/>
              </w:rPr>
            </w:pPr>
            <w:r w:rsidRPr="00AF6E05">
              <w:rPr>
                <w:rFonts w:ascii="Arial" w:hAnsi="Arial" w:cs="Arial"/>
                <w:b/>
                <w:sz w:val="20"/>
                <w:szCs w:val="20"/>
              </w:rPr>
              <w:t xml:space="preserve">Modelo: </w:t>
            </w:r>
            <w:r w:rsidRPr="00AF6E05">
              <w:rPr>
                <w:rFonts w:ascii="Arial" w:hAnsi="Arial" w:cs="Arial"/>
                <w:sz w:val="20"/>
                <w:szCs w:val="20"/>
                <w:lang w:val="es-BO"/>
              </w:rPr>
              <w:t>Especificar.</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AF6E05" w:rsidRDefault="00E44AE5" w:rsidP="005338B2">
            <w:pPr>
              <w:pStyle w:val="Prrafodelista"/>
              <w:numPr>
                <w:ilvl w:val="0"/>
                <w:numId w:val="50"/>
              </w:numPr>
              <w:contextualSpacing/>
              <w:rPr>
                <w:rFonts w:ascii="Arial" w:hAnsi="Arial" w:cs="Arial"/>
                <w:b/>
              </w:rPr>
            </w:pPr>
            <w:r w:rsidRPr="00AF6E05">
              <w:rPr>
                <w:rFonts w:ascii="Arial" w:hAnsi="Arial" w:cs="Arial"/>
                <w:b/>
              </w:rPr>
              <w:t xml:space="preserve">Número de canales: </w:t>
            </w:r>
            <w:r w:rsidRPr="00AF6E05">
              <w:rPr>
                <w:rFonts w:ascii="Arial" w:hAnsi="Arial" w:cs="Arial"/>
              </w:rPr>
              <w:t>Al menos 2 canales.</w:t>
            </w:r>
          </w:p>
          <w:p w:rsidR="00E44AE5" w:rsidRPr="00AF6E05" w:rsidRDefault="00E44AE5" w:rsidP="002F4D6E">
            <w:pPr>
              <w:rPr>
                <w:rFonts w:ascii="Arial" w:hAnsi="Arial" w:cs="Arial"/>
                <w:b/>
                <w:sz w:val="20"/>
                <w:szCs w:val="20"/>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527965" w:rsidRDefault="00E44AE5" w:rsidP="005338B2">
            <w:pPr>
              <w:pStyle w:val="Prrafodelista"/>
              <w:numPr>
                <w:ilvl w:val="0"/>
                <w:numId w:val="50"/>
              </w:numPr>
              <w:contextualSpacing/>
              <w:rPr>
                <w:rFonts w:ascii="Arial" w:hAnsi="Arial" w:cs="Arial"/>
                <w:b/>
              </w:rPr>
            </w:pPr>
            <w:r w:rsidRPr="008C34A2">
              <w:rPr>
                <w:rFonts w:ascii="Arial" w:hAnsi="Arial" w:cs="Arial"/>
                <w:b/>
              </w:rPr>
              <w:t>Salida</w:t>
            </w:r>
            <w:r w:rsidRPr="00975906">
              <w:rPr>
                <w:rFonts w:ascii="Arial" w:hAnsi="Arial" w:cs="Arial"/>
                <w:b/>
              </w:rPr>
              <w:t xml:space="preserve"> de audi</w:t>
            </w:r>
            <w:r w:rsidRPr="00031DF6">
              <w:rPr>
                <w:rFonts w:ascii="Arial" w:hAnsi="Arial" w:cs="Arial"/>
                <w:b/>
              </w:rPr>
              <w:t>o:</w:t>
            </w:r>
            <w:r w:rsidRPr="00B20646">
              <w:rPr>
                <w:rFonts w:ascii="Arial" w:hAnsi="Arial" w:cs="Arial"/>
              </w:rPr>
              <w:t xml:space="preserve"> Compatible con a</w:t>
            </w:r>
            <w:r w:rsidRPr="00031DF6">
              <w:rPr>
                <w:rFonts w:ascii="Arial" w:hAnsi="Arial" w:cs="Arial"/>
              </w:rPr>
              <w:t xml:space="preserve">l menos </w:t>
            </w:r>
            <w:r w:rsidRPr="00FA3B6D">
              <w:rPr>
                <w:rFonts w:ascii="Arial" w:hAnsi="Arial" w:cs="Arial"/>
              </w:rPr>
              <w:t>8 ohmios</w:t>
            </w:r>
            <w:r>
              <w:rPr>
                <w:rFonts w:ascii="Arial" w:hAnsi="Arial" w:cs="Arial"/>
              </w:rPr>
              <w:t>.</w:t>
            </w:r>
            <w:r w:rsidRPr="00FA3B6D">
              <w:rPr>
                <w:rFonts w:ascii="Arial" w:hAnsi="Arial" w:cs="Arial"/>
              </w:rPr>
              <w:t xml:space="preserve"> </w:t>
            </w:r>
          </w:p>
          <w:p w:rsidR="00E44AE5" w:rsidRPr="00AF6E05" w:rsidRDefault="00E44AE5" w:rsidP="002F4D6E">
            <w:pPr>
              <w:rPr>
                <w:b/>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shd w:val="clear" w:color="auto" w:fill="auto"/>
            <w:vAlign w:val="center"/>
          </w:tcPr>
          <w:p w:rsidR="00E44AE5" w:rsidRPr="00840BC6"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20"/>
                <w:szCs w:val="20"/>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AF6E05" w:rsidRDefault="00E44AE5" w:rsidP="005338B2">
            <w:pPr>
              <w:pStyle w:val="Prrafodelista"/>
              <w:numPr>
                <w:ilvl w:val="0"/>
                <w:numId w:val="50"/>
              </w:numPr>
              <w:contextualSpacing/>
              <w:rPr>
                <w:rFonts w:ascii="Arial" w:hAnsi="Arial" w:cs="Arial"/>
                <w:b/>
              </w:rPr>
            </w:pPr>
            <w:r w:rsidRPr="00AF6E05">
              <w:rPr>
                <w:rFonts w:ascii="Arial" w:hAnsi="Arial" w:cs="Arial"/>
                <w:b/>
              </w:rPr>
              <w:t xml:space="preserve">Entradas: </w:t>
            </w:r>
            <w:r w:rsidRPr="00AF6E05">
              <w:rPr>
                <w:rFonts w:ascii="Arial" w:hAnsi="Arial" w:cs="Arial"/>
              </w:rPr>
              <w:t>Al menos</w:t>
            </w:r>
            <w:r w:rsidRPr="00AF6E05">
              <w:rPr>
                <w:rFonts w:ascii="Arial" w:hAnsi="Arial" w:cs="Arial"/>
                <w:b/>
              </w:rPr>
              <w:t xml:space="preserve"> </w:t>
            </w:r>
            <w:r w:rsidRPr="00AF6E05">
              <w:rPr>
                <w:rFonts w:ascii="Arial" w:hAnsi="Arial" w:cs="Arial"/>
              </w:rPr>
              <w:t>2 x XLR.</w:t>
            </w:r>
          </w:p>
          <w:p w:rsidR="00E44AE5" w:rsidRPr="00AF6E05" w:rsidRDefault="00E44AE5" w:rsidP="002F4D6E">
            <w:pPr>
              <w:rPr>
                <w:rFonts w:ascii="Arial" w:hAnsi="Arial" w:cs="Arial"/>
                <w:b/>
                <w:sz w:val="20"/>
                <w:szCs w:val="20"/>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AF6E05" w:rsidRDefault="00E44AE5" w:rsidP="005338B2">
            <w:pPr>
              <w:pStyle w:val="Prrafodelista"/>
              <w:numPr>
                <w:ilvl w:val="0"/>
                <w:numId w:val="50"/>
              </w:numPr>
              <w:contextualSpacing/>
              <w:rPr>
                <w:rFonts w:ascii="Arial" w:hAnsi="Arial" w:cs="Arial"/>
                <w:b/>
              </w:rPr>
            </w:pPr>
            <w:r w:rsidRPr="00AF6E05">
              <w:rPr>
                <w:rFonts w:ascii="Arial" w:hAnsi="Arial" w:cs="Arial"/>
                <w:b/>
              </w:rPr>
              <w:t>Salidas:</w:t>
            </w:r>
            <w:r w:rsidRPr="00AF6E05">
              <w:rPr>
                <w:rFonts w:ascii="Arial" w:hAnsi="Arial" w:cs="Arial"/>
              </w:rPr>
              <w:t xml:space="preserve"> Al menos 2 x </w:t>
            </w:r>
            <w:r>
              <w:rPr>
                <w:rFonts w:ascii="Arial" w:hAnsi="Arial" w:cs="Arial"/>
              </w:rPr>
              <w:t>S</w:t>
            </w:r>
            <w:r w:rsidRPr="00AF6E05">
              <w:rPr>
                <w:rFonts w:ascii="Arial" w:hAnsi="Arial" w:cs="Arial"/>
              </w:rPr>
              <w:t xml:space="preserve">peak </w:t>
            </w:r>
            <w:r>
              <w:rPr>
                <w:rFonts w:ascii="Arial" w:hAnsi="Arial" w:cs="Arial"/>
              </w:rPr>
              <w:t>on</w:t>
            </w:r>
            <w:r w:rsidRPr="00AF6E05">
              <w:rPr>
                <w:rFonts w:ascii="Arial" w:hAnsi="Arial" w:cs="Arial"/>
              </w:rPr>
              <w:t>.</w:t>
            </w:r>
          </w:p>
          <w:p w:rsidR="00E44AE5" w:rsidRPr="00AF6E05" w:rsidRDefault="00E44AE5" w:rsidP="002F4D6E">
            <w:pPr>
              <w:rPr>
                <w:rFonts w:ascii="Arial" w:hAnsi="Arial" w:cs="Arial"/>
                <w:b/>
                <w:sz w:val="20"/>
                <w:szCs w:val="20"/>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527965" w:rsidRDefault="00E44AE5" w:rsidP="005338B2">
            <w:pPr>
              <w:pStyle w:val="Prrafodelista"/>
              <w:numPr>
                <w:ilvl w:val="0"/>
                <w:numId w:val="50"/>
              </w:numPr>
              <w:contextualSpacing/>
              <w:jc w:val="both"/>
              <w:rPr>
                <w:rFonts w:ascii="Arial" w:hAnsi="Arial" w:cs="Arial"/>
              </w:rPr>
            </w:pPr>
            <w:r w:rsidRPr="00527965">
              <w:rPr>
                <w:rFonts w:ascii="Arial" w:hAnsi="Arial" w:cs="Arial"/>
                <w:b/>
              </w:rPr>
              <w:t>Respuesta a frecuencia:</w:t>
            </w:r>
            <w:r w:rsidRPr="00527965">
              <w:rPr>
                <w:rFonts w:ascii="Arial" w:hAnsi="Arial" w:cs="Arial"/>
              </w:rPr>
              <w:t xml:space="preserve"> Al menos a 1W, 20 Hz - 20 kHz.</w:t>
            </w:r>
          </w:p>
          <w:p w:rsidR="00E44AE5" w:rsidRPr="00AF6E05" w:rsidRDefault="00E44AE5" w:rsidP="002F4D6E">
            <w:pPr>
              <w:rPr>
                <w:rFonts w:ascii="Arial" w:hAnsi="Arial" w:cs="Arial"/>
                <w:b/>
                <w:sz w:val="20"/>
                <w:szCs w:val="20"/>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AF6E05" w:rsidRDefault="00E44AE5" w:rsidP="005338B2">
            <w:pPr>
              <w:pStyle w:val="Prrafodelista"/>
              <w:numPr>
                <w:ilvl w:val="0"/>
                <w:numId w:val="50"/>
              </w:numPr>
              <w:contextualSpacing/>
              <w:rPr>
                <w:rFonts w:ascii="Arial" w:hAnsi="Arial" w:cs="Arial"/>
                <w:b/>
              </w:rPr>
            </w:pPr>
            <w:r w:rsidRPr="00AF6E05">
              <w:rPr>
                <w:rFonts w:ascii="Arial" w:hAnsi="Arial" w:cs="Arial"/>
                <w:b/>
              </w:rPr>
              <w:t>Sistema de refrigeración:</w:t>
            </w:r>
            <w:r w:rsidRPr="00AF6E05">
              <w:rPr>
                <w:rFonts w:ascii="Arial" w:hAnsi="Arial" w:cs="Arial"/>
              </w:rPr>
              <w:t xml:space="preserve"> Debe incluir ventilador de aire forzado.</w:t>
            </w:r>
          </w:p>
          <w:p w:rsidR="00E44AE5" w:rsidRPr="00AF6E05" w:rsidRDefault="00E44AE5" w:rsidP="002F4D6E">
            <w:pPr>
              <w:rPr>
                <w:rFonts w:ascii="Arial" w:hAnsi="Arial" w:cs="Arial"/>
                <w:b/>
                <w:sz w:val="20"/>
                <w:szCs w:val="20"/>
              </w:rPr>
            </w:pPr>
            <w:r w:rsidRPr="00AF6E05">
              <w:rPr>
                <w:rFonts w:ascii="Arial" w:hAnsi="Arial" w:cs="Arial"/>
                <w:bCs/>
                <w:i/>
                <w:iCs/>
                <w:sz w:val="20"/>
                <w:szCs w:val="20"/>
              </w:rPr>
              <w:t>(Manifestar aceptación)</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AF6E05" w:rsidRDefault="00E44AE5" w:rsidP="005338B2">
            <w:pPr>
              <w:numPr>
                <w:ilvl w:val="0"/>
                <w:numId w:val="50"/>
              </w:numPr>
              <w:rPr>
                <w:rFonts w:ascii="Arial" w:hAnsi="Arial" w:cs="Arial"/>
                <w:sz w:val="20"/>
                <w:szCs w:val="20"/>
              </w:rPr>
            </w:pPr>
            <w:r w:rsidRPr="00AF6E05">
              <w:rPr>
                <w:rFonts w:ascii="Arial" w:hAnsi="Arial" w:cs="Arial"/>
                <w:b/>
                <w:sz w:val="20"/>
                <w:szCs w:val="20"/>
                <w:lang w:val="es-BO"/>
              </w:rPr>
              <w:t xml:space="preserve">Energía: </w:t>
            </w:r>
            <w:r w:rsidRPr="00AF6E05">
              <w:rPr>
                <w:rFonts w:ascii="Arial" w:hAnsi="Arial" w:cs="Arial"/>
                <w:sz w:val="20"/>
                <w:szCs w:val="20"/>
              </w:rPr>
              <w:t>220 VAC / 50Hz (se acepta auto voltaje), se debe incluir cable con conector plano.</w:t>
            </w:r>
          </w:p>
          <w:p w:rsidR="00E44AE5" w:rsidRPr="00527965" w:rsidRDefault="00E44AE5" w:rsidP="002F4D6E">
            <w:pPr>
              <w:rPr>
                <w:rFonts w:ascii="Arial" w:hAnsi="Arial" w:cs="Arial"/>
                <w:b/>
                <w:sz w:val="20"/>
                <w:szCs w:val="20"/>
              </w:rPr>
            </w:pPr>
            <w:r w:rsidRPr="00527965">
              <w:rPr>
                <w:rFonts w:ascii="Arial" w:hAnsi="Arial" w:cs="Arial"/>
                <w:bCs/>
                <w:i/>
                <w:iCs/>
                <w:sz w:val="20"/>
                <w:szCs w:val="20"/>
              </w:rPr>
              <w:t>(Manifestar aceptación)</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AF6E05" w:rsidRDefault="00E44AE5" w:rsidP="005338B2">
            <w:pPr>
              <w:pStyle w:val="Prrafodelista"/>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hAnsi="Arial" w:cs="Arial"/>
                <w:b/>
                <w:lang w:val="es-BO"/>
              </w:rPr>
            </w:pPr>
            <w:r w:rsidRPr="00AF6E05">
              <w:rPr>
                <w:rFonts w:ascii="Arial" w:hAnsi="Arial" w:cs="Arial"/>
                <w:b/>
                <w:lang w:val="es-BO"/>
              </w:rPr>
              <w:t xml:space="preserve">Compatibilidad: </w:t>
            </w:r>
            <w:r w:rsidRPr="00AF6E05">
              <w:rPr>
                <w:rFonts w:ascii="Arial" w:hAnsi="Arial" w:cs="Arial"/>
              </w:rPr>
              <w:t xml:space="preserve">El amplificador debe ser 100% </w:t>
            </w:r>
            <w:r>
              <w:rPr>
                <w:rFonts w:ascii="Arial" w:hAnsi="Arial" w:cs="Arial"/>
              </w:rPr>
              <w:t xml:space="preserve">compatible con </w:t>
            </w:r>
            <w:r w:rsidRPr="00840BC6">
              <w:rPr>
                <w:rFonts w:ascii="Arial" w:hAnsi="Arial" w:cs="Arial"/>
              </w:rPr>
              <w:t>la consola</w:t>
            </w:r>
            <w:r>
              <w:rPr>
                <w:rFonts w:ascii="Arial" w:hAnsi="Arial" w:cs="Arial"/>
              </w:rPr>
              <w:t xml:space="preserve"> digital</w:t>
            </w:r>
            <w:r w:rsidRPr="00840BC6">
              <w:rPr>
                <w:rFonts w:ascii="Arial" w:hAnsi="Arial" w:cs="Arial"/>
              </w:rPr>
              <w:t xml:space="preserve"> </w:t>
            </w:r>
            <w:r>
              <w:rPr>
                <w:rFonts w:ascii="Arial" w:hAnsi="Arial" w:cs="Arial"/>
              </w:rPr>
              <w:t>(Componente 4), los</w:t>
            </w:r>
            <w:r w:rsidRPr="00840BC6">
              <w:rPr>
                <w:rFonts w:ascii="Arial" w:hAnsi="Arial" w:cs="Arial"/>
              </w:rPr>
              <w:t xml:space="preserve"> </w:t>
            </w:r>
            <w:r>
              <w:rPr>
                <w:rFonts w:ascii="Arial" w:hAnsi="Arial" w:cs="Arial"/>
              </w:rPr>
              <w:t xml:space="preserve">parlantes pasivos (Componente 1)  </w:t>
            </w:r>
            <w:r w:rsidRPr="00840BC6">
              <w:rPr>
                <w:rFonts w:ascii="Arial" w:hAnsi="Arial" w:cs="Arial"/>
              </w:rPr>
              <w:t>del sistema de sonido</w:t>
            </w:r>
          </w:p>
          <w:p w:rsidR="00E44AE5" w:rsidRPr="00AF6E05" w:rsidRDefault="00E44AE5" w:rsidP="002F4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lang w:val="es-BO"/>
              </w:rPr>
            </w:pPr>
            <w:r w:rsidRPr="00AF6E05">
              <w:rPr>
                <w:rFonts w:ascii="Arial" w:hAnsi="Arial" w:cs="Arial"/>
                <w:bCs/>
                <w:i/>
                <w:iCs/>
                <w:sz w:val="20"/>
                <w:szCs w:val="20"/>
              </w:rPr>
              <w:t>(Manifestar aceptación)</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CCFFCC"/>
            <w:vAlign w:val="center"/>
          </w:tcPr>
          <w:p w:rsidR="00E44AE5" w:rsidRPr="00627D42" w:rsidRDefault="00E44AE5" w:rsidP="002F4D6E">
            <w:pPr>
              <w:ind w:left="290" w:hanging="290"/>
              <w:jc w:val="both"/>
              <w:rPr>
                <w:rFonts w:ascii="Arial" w:hAnsi="Arial" w:cs="Arial"/>
                <w:bCs/>
                <w:iCs/>
                <w:sz w:val="20"/>
                <w:szCs w:val="20"/>
              </w:rPr>
            </w:pPr>
            <w:r>
              <w:rPr>
                <w:rFonts w:ascii="Arial" w:hAnsi="Arial" w:cs="Arial"/>
                <w:b/>
                <w:bCs/>
                <w:sz w:val="20"/>
                <w:szCs w:val="20"/>
                <w:lang w:val="es-BO"/>
              </w:rPr>
              <w:t xml:space="preserve">COMPONENTE </w:t>
            </w:r>
            <w:r w:rsidRPr="00627D42">
              <w:rPr>
                <w:rFonts w:ascii="Arial" w:hAnsi="Arial" w:cs="Arial"/>
                <w:b/>
                <w:bCs/>
                <w:sz w:val="20"/>
                <w:szCs w:val="20"/>
                <w:lang w:val="en-US"/>
              </w:rPr>
              <w:t>4. CONSOLA DIGITAL</w:t>
            </w:r>
          </w:p>
        </w:tc>
        <w:tc>
          <w:tcPr>
            <w:tcW w:w="1842" w:type="dxa"/>
            <w:shd w:val="clear" w:color="auto" w:fill="CCFFCC"/>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627D42" w:rsidRDefault="00E44AE5" w:rsidP="005338B2">
            <w:pPr>
              <w:numPr>
                <w:ilvl w:val="0"/>
                <w:numId w:val="51"/>
              </w:numPr>
              <w:rPr>
                <w:rFonts w:ascii="Arial" w:hAnsi="Arial" w:cs="Arial"/>
                <w:sz w:val="20"/>
                <w:szCs w:val="20"/>
              </w:rPr>
            </w:pPr>
            <w:r w:rsidRPr="00627D42">
              <w:rPr>
                <w:rFonts w:ascii="Arial" w:hAnsi="Arial" w:cs="Arial"/>
                <w:b/>
                <w:sz w:val="20"/>
                <w:szCs w:val="20"/>
              </w:rPr>
              <w:t>Cantidad:</w:t>
            </w:r>
            <w:r w:rsidRPr="00627D42">
              <w:rPr>
                <w:rFonts w:ascii="Arial" w:hAnsi="Arial" w:cs="Arial"/>
                <w:sz w:val="20"/>
                <w:szCs w:val="20"/>
              </w:rPr>
              <w:t xml:space="preserve"> 1 (Uno)</w:t>
            </w:r>
            <w:r w:rsidRPr="00627D42">
              <w:rPr>
                <w:rFonts w:ascii="Arial" w:hAnsi="Arial" w:cs="Arial"/>
                <w:bCs/>
                <w:iCs/>
                <w:sz w:val="20"/>
                <w:szCs w:val="20"/>
              </w:rPr>
              <w:t>.</w:t>
            </w:r>
          </w:p>
          <w:p w:rsidR="00E44AE5" w:rsidRPr="00627D42" w:rsidRDefault="00E44AE5" w:rsidP="002F4D6E">
            <w:pPr>
              <w:jc w:val="both"/>
              <w:rPr>
                <w:rFonts w:ascii="Arial" w:hAnsi="Arial" w:cs="Arial"/>
                <w:i/>
                <w:sz w:val="20"/>
                <w:szCs w:val="20"/>
              </w:rPr>
            </w:pPr>
            <w:r w:rsidRPr="00627D42">
              <w:rPr>
                <w:rFonts w:ascii="Arial" w:hAnsi="Arial" w:cs="Arial"/>
                <w:bCs/>
                <w:i/>
                <w:iCs/>
                <w:sz w:val="20"/>
                <w:szCs w:val="20"/>
              </w:rPr>
              <w:t>(Manifestar aceptación)</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627D42" w:rsidRDefault="00E44AE5" w:rsidP="005338B2">
            <w:pPr>
              <w:numPr>
                <w:ilvl w:val="0"/>
                <w:numId w:val="51"/>
              </w:numPr>
              <w:rPr>
                <w:rFonts w:ascii="Arial" w:hAnsi="Arial" w:cs="Arial"/>
                <w:b/>
                <w:sz w:val="20"/>
                <w:szCs w:val="20"/>
              </w:rPr>
            </w:pPr>
            <w:r w:rsidRPr="00627D42">
              <w:rPr>
                <w:rFonts w:ascii="Arial" w:hAnsi="Arial" w:cs="Arial"/>
                <w:b/>
                <w:sz w:val="20"/>
                <w:szCs w:val="20"/>
              </w:rPr>
              <w:t>Marca:</w:t>
            </w:r>
            <w:r w:rsidRPr="00627D42">
              <w:rPr>
                <w:rFonts w:ascii="Arial" w:hAnsi="Arial" w:cs="Arial"/>
                <w:sz w:val="20"/>
                <w:szCs w:val="20"/>
              </w:rPr>
              <w:t xml:space="preserve"> </w:t>
            </w:r>
            <w:r w:rsidRPr="00627D42">
              <w:rPr>
                <w:rFonts w:ascii="Arial" w:hAnsi="Arial" w:cs="Arial"/>
                <w:sz w:val="20"/>
                <w:szCs w:val="20"/>
                <w:lang w:val="es-BO"/>
              </w:rPr>
              <w:t>Especificar.</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627D42" w:rsidRDefault="00E44AE5" w:rsidP="005338B2">
            <w:pPr>
              <w:numPr>
                <w:ilvl w:val="0"/>
                <w:numId w:val="51"/>
              </w:numPr>
              <w:jc w:val="both"/>
              <w:rPr>
                <w:rFonts w:ascii="Arial" w:hAnsi="Arial" w:cs="Arial"/>
                <w:b/>
                <w:i/>
                <w:sz w:val="20"/>
                <w:szCs w:val="20"/>
              </w:rPr>
            </w:pPr>
            <w:r w:rsidRPr="00627D42">
              <w:rPr>
                <w:rFonts w:ascii="Arial" w:hAnsi="Arial" w:cs="Arial"/>
                <w:b/>
                <w:sz w:val="20"/>
                <w:szCs w:val="20"/>
              </w:rPr>
              <w:lastRenderedPageBreak/>
              <w:t xml:space="preserve">Modelo: </w:t>
            </w:r>
            <w:r w:rsidRPr="00627D42">
              <w:rPr>
                <w:rFonts w:ascii="Arial" w:hAnsi="Arial" w:cs="Arial"/>
                <w:sz w:val="20"/>
                <w:szCs w:val="20"/>
                <w:lang w:val="es-BO"/>
              </w:rPr>
              <w:t>Especificar.</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627D42" w:rsidRDefault="00E44AE5" w:rsidP="005338B2">
            <w:pPr>
              <w:pStyle w:val="Prrafodelista"/>
              <w:numPr>
                <w:ilvl w:val="0"/>
                <w:numId w:val="51"/>
              </w:numPr>
              <w:shd w:val="clear" w:color="auto" w:fill="FFFFFF" w:themeFill="background1"/>
              <w:spacing w:line="276" w:lineRule="auto"/>
              <w:contextualSpacing/>
              <w:rPr>
                <w:rFonts w:ascii="Arial" w:hAnsi="Arial" w:cs="Arial"/>
                <w:b/>
              </w:rPr>
            </w:pPr>
            <w:r w:rsidRPr="007919E4">
              <w:rPr>
                <w:rFonts w:ascii="Arial" w:hAnsi="Arial" w:cs="Arial"/>
                <w:b/>
              </w:rPr>
              <w:t>Entradas XLR:</w:t>
            </w:r>
            <w:r w:rsidRPr="007919E4">
              <w:rPr>
                <w:rFonts w:ascii="Arial" w:hAnsi="Arial" w:cs="Arial"/>
              </w:rPr>
              <w:t xml:space="preserve"> Al </w:t>
            </w:r>
            <w:r w:rsidRPr="00627D42">
              <w:rPr>
                <w:rFonts w:ascii="Arial" w:hAnsi="Arial" w:cs="Arial"/>
              </w:rPr>
              <w:t>menos 16 entradas XLR controlad</w:t>
            </w:r>
            <w:r>
              <w:rPr>
                <w:rFonts w:ascii="Arial" w:hAnsi="Arial" w:cs="Arial"/>
              </w:rPr>
              <w:t>a</w:t>
            </w:r>
            <w:r w:rsidRPr="00627D42">
              <w:rPr>
                <w:rFonts w:ascii="Arial" w:hAnsi="Arial" w:cs="Arial"/>
              </w:rPr>
              <w:t>s digitalmente.</w:t>
            </w:r>
          </w:p>
          <w:p w:rsidR="00E44AE5" w:rsidRPr="00627D42" w:rsidRDefault="00E44AE5" w:rsidP="002F4D6E">
            <w:pPr>
              <w:shd w:val="clear" w:color="auto" w:fill="FFFFFF" w:themeFill="background1"/>
              <w:spacing w:line="276" w:lineRule="auto"/>
              <w:rPr>
                <w:rFonts w:ascii="Arial" w:hAnsi="Arial" w:cs="Arial"/>
                <w:b/>
                <w:sz w:val="20"/>
                <w:szCs w:val="20"/>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527965" w:rsidRDefault="00E44AE5" w:rsidP="005338B2">
            <w:pPr>
              <w:pStyle w:val="Prrafodelista"/>
              <w:numPr>
                <w:ilvl w:val="0"/>
                <w:numId w:val="51"/>
              </w:numPr>
              <w:shd w:val="clear" w:color="auto" w:fill="FFFFFF" w:themeFill="background1"/>
              <w:spacing w:line="276" w:lineRule="auto"/>
              <w:contextualSpacing/>
              <w:rPr>
                <w:rFonts w:ascii="Arial" w:hAnsi="Arial" w:cs="Arial"/>
                <w:b/>
                <w:color w:val="000000" w:themeColor="text1"/>
              </w:rPr>
            </w:pPr>
            <w:r w:rsidRPr="00527965">
              <w:rPr>
                <w:rFonts w:ascii="Arial" w:hAnsi="Arial" w:cs="Arial"/>
                <w:b/>
                <w:color w:val="000000" w:themeColor="text1"/>
              </w:rPr>
              <w:t xml:space="preserve">Entradas auxiliares estéreo: </w:t>
            </w:r>
            <w:r w:rsidRPr="00527965">
              <w:rPr>
                <w:rFonts w:ascii="Arial" w:hAnsi="Arial" w:cs="Arial"/>
                <w:color w:val="000000" w:themeColor="text1"/>
              </w:rPr>
              <w:t>Al menos un par con entradas TRS.</w:t>
            </w:r>
          </w:p>
          <w:p w:rsidR="00E44AE5" w:rsidRPr="00627D42" w:rsidRDefault="00E44AE5" w:rsidP="002F4D6E">
            <w:pPr>
              <w:shd w:val="clear" w:color="auto" w:fill="FFFFFF" w:themeFill="background1"/>
              <w:spacing w:line="276" w:lineRule="auto"/>
              <w:rPr>
                <w:rFonts w:ascii="Arial" w:hAnsi="Arial" w:cs="Arial"/>
                <w:b/>
                <w:sz w:val="20"/>
                <w:szCs w:val="20"/>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990C55" w:rsidRDefault="00E44AE5" w:rsidP="005338B2">
            <w:pPr>
              <w:pStyle w:val="Prrafodelista"/>
              <w:numPr>
                <w:ilvl w:val="0"/>
                <w:numId w:val="51"/>
              </w:numPr>
              <w:shd w:val="clear" w:color="auto" w:fill="FFFFFF" w:themeFill="background1"/>
              <w:spacing w:line="276" w:lineRule="auto"/>
              <w:contextualSpacing/>
              <w:rPr>
                <w:rFonts w:ascii="Arial" w:hAnsi="Arial" w:cs="Arial"/>
                <w:b/>
              </w:rPr>
            </w:pPr>
            <w:r w:rsidRPr="00990C55">
              <w:rPr>
                <w:rFonts w:ascii="Arial" w:hAnsi="Arial" w:cs="Arial"/>
                <w:b/>
              </w:rPr>
              <w:t xml:space="preserve">Entradas Tape: </w:t>
            </w:r>
            <w:r w:rsidRPr="00990C55">
              <w:rPr>
                <w:rFonts w:ascii="Arial" w:hAnsi="Arial" w:cs="Arial"/>
              </w:rPr>
              <w:t xml:space="preserve">Al menos 1 entrada tape </w:t>
            </w:r>
            <w:r w:rsidRPr="00990C55">
              <w:rPr>
                <w:rFonts w:ascii="Arial" w:hAnsi="Arial" w:cs="Arial"/>
                <w:bCs/>
              </w:rPr>
              <w:t>estéreo RCA.</w:t>
            </w:r>
          </w:p>
          <w:p w:rsidR="00E44AE5" w:rsidRPr="003021D4" w:rsidRDefault="00E44AE5" w:rsidP="002F4D6E">
            <w:pPr>
              <w:shd w:val="clear" w:color="auto" w:fill="FFFFFF" w:themeFill="background1"/>
              <w:spacing w:line="276" w:lineRule="auto"/>
              <w:rPr>
                <w:rFonts w:ascii="Arial" w:hAnsi="Arial" w:cs="Arial"/>
                <w:b/>
                <w:sz w:val="20"/>
                <w:szCs w:val="20"/>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627D42" w:rsidRDefault="00E44AE5" w:rsidP="005338B2">
            <w:pPr>
              <w:pStyle w:val="Prrafodelista"/>
              <w:numPr>
                <w:ilvl w:val="0"/>
                <w:numId w:val="51"/>
              </w:numPr>
              <w:shd w:val="clear" w:color="auto" w:fill="FFFFFF" w:themeFill="background1"/>
              <w:spacing w:line="276" w:lineRule="auto"/>
              <w:contextualSpacing/>
              <w:rPr>
                <w:rFonts w:ascii="Arial" w:hAnsi="Arial" w:cs="Arial"/>
                <w:b/>
              </w:rPr>
            </w:pPr>
            <w:r w:rsidRPr="00627D42">
              <w:rPr>
                <w:rFonts w:ascii="Arial" w:hAnsi="Arial" w:cs="Arial"/>
                <w:b/>
              </w:rPr>
              <w:t>Salida maestra:</w:t>
            </w:r>
            <w:r w:rsidRPr="00627D42">
              <w:rPr>
                <w:rFonts w:ascii="Arial" w:hAnsi="Arial" w:cs="Arial"/>
              </w:rPr>
              <w:t xml:space="preserve"> </w:t>
            </w:r>
            <w:r w:rsidRPr="00527965">
              <w:rPr>
                <w:rFonts w:ascii="Arial" w:hAnsi="Arial" w:cs="Arial"/>
              </w:rPr>
              <w:t>Al menos 2 (XLR balanceada izquierda / derecha).</w:t>
            </w:r>
          </w:p>
          <w:p w:rsidR="00E44AE5" w:rsidRPr="00627D42" w:rsidRDefault="00E44AE5" w:rsidP="002F4D6E">
            <w:pPr>
              <w:shd w:val="clear" w:color="auto" w:fill="FFFFFF" w:themeFill="background1"/>
              <w:spacing w:line="276" w:lineRule="auto"/>
              <w:rPr>
                <w:rFonts w:ascii="Arial" w:hAnsi="Arial" w:cs="Arial"/>
                <w:b/>
                <w:sz w:val="20"/>
                <w:szCs w:val="20"/>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627D42" w:rsidRDefault="00E44AE5" w:rsidP="005338B2">
            <w:pPr>
              <w:pStyle w:val="Prrafodelista"/>
              <w:numPr>
                <w:ilvl w:val="0"/>
                <w:numId w:val="51"/>
              </w:numPr>
              <w:shd w:val="clear" w:color="auto" w:fill="FFFFFF" w:themeFill="background1"/>
              <w:spacing w:line="276" w:lineRule="auto"/>
              <w:contextualSpacing/>
              <w:rPr>
                <w:rFonts w:ascii="Arial" w:hAnsi="Arial" w:cs="Arial"/>
                <w:b/>
              </w:rPr>
            </w:pPr>
            <w:r w:rsidRPr="00627D42">
              <w:rPr>
                <w:rFonts w:ascii="Arial" w:hAnsi="Arial" w:cs="Arial"/>
                <w:b/>
              </w:rPr>
              <w:t xml:space="preserve">Salidas </w:t>
            </w:r>
            <w:r>
              <w:rPr>
                <w:rFonts w:ascii="Arial" w:hAnsi="Arial" w:cs="Arial"/>
                <w:b/>
              </w:rPr>
              <w:t>de audio</w:t>
            </w:r>
            <w:r w:rsidRPr="00627D42">
              <w:rPr>
                <w:rFonts w:ascii="Arial" w:hAnsi="Arial" w:cs="Arial"/>
                <w:b/>
              </w:rPr>
              <w:t>:</w:t>
            </w:r>
            <w:r w:rsidRPr="00627D42">
              <w:rPr>
                <w:rFonts w:ascii="Arial" w:hAnsi="Arial" w:cs="Arial"/>
              </w:rPr>
              <w:t xml:space="preserve"> </w:t>
            </w:r>
            <w:r w:rsidRPr="00527965">
              <w:rPr>
                <w:rFonts w:ascii="Arial" w:hAnsi="Arial" w:cs="Arial"/>
              </w:rPr>
              <w:t xml:space="preserve">Al menos </w:t>
            </w:r>
            <w:r>
              <w:rPr>
                <w:rFonts w:ascii="Arial" w:hAnsi="Arial" w:cs="Arial"/>
              </w:rPr>
              <w:t>10</w:t>
            </w:r>
            <w:r w:rsidRPr="00527965">
              <w:rPr>
                <w:rFonts w:ascii="Arial" w:hAnsi="Arial" w:cs="Arial"/>
              </w:rPr>
              <w:t xml:space="preserve"> (</w:t>
            </w:r>
            <w:r>
              <w:rPr>
                <w:rFonts w:ascii="Arial" w:hAnsi="Arial" w:cs="Arial"/>
              </w:rPr>
              <w:t>6</w:t>
            </w:r>
            <w:r w:rsidRPr="00527965">
              <w:rPr>
                <w:rFonts w:ascii="Arial" w:hAnsi="Arial" w:cs="Arial"/>
              </w:rPr>
              <w:t xml:space="preserve"> XLR</w:t>
            </w:r>
            <w:r>
              <w:rPr>
                <w:rFonts w:ascii="Arial" w:hAnsi="Arial" w:cs="Arial"/>
              </w:rPr>
              <w:t>M</w:t>
            </w:r>
            <w:r w:rsidRPr="00527965">
              <w:rPr>
                <w:rFonts w:ascii="Arial" w:hAnsi="Arial" w:cs="Arial"/>
              </w:rPr>
              <w:t xml:space="preserve"> y </w:t>
            </w:r>
            <w:r w:rsidRPr="00916141">
              <w:rPr>
                <w:rFonts w:ascii="Arial" w:hAnsi="Arial" w:cs="Arial"/>
              </w:rPr>
              <w:t>4</w:t>
            </w:r>
            <w:r w:rsidRPr="00527965">
              <w:rPr>
                <w:rFonts w:ascii="Arial" w:hAnsi="Arial" w:cs="Arial"/>
              </w:rPr>
              <w:t xml:space="preserve"> PLUG </w:t>
            </w:r>
            <w:r>
              <w:rPr>
                <w:rFonts w:ascii="Arial" w:hAnsi="Arial" w:cs="Arial"/>
              </w:rPr>
              <w:t>¼”</w:t>
            </w:r>
            <w:r w:rsidRPr="00527965">
              <w:rPr>
                <w:rFonts w:ascii="Arial" w:hAnsi="Arial" w:cs="Arial"/>
              </w:rPr>
              <w:t>)</w:t>
            </w:r>
            <w:r>
              <w:rPr>
                <w:rFonts w:ascii="Arial" w:hAnsi="Arial" w:cs="Arial"/>
              </w:rPr>
              <w:t>.</w:t>
            </w:r>
          </w:p>
          <w:p w:rsidR="00E44AE5" w:rsidRPr="00627D42" w:rsidRDefault="00E44AE5" w:rsidP="002F4D6E">
            <w:pPr>
              <w:shd w:val="clear" w:color="auto" w:fill="FFFFFF" w:themeFill="background1"/>
              <w:spacing w:line="276" w:lineRule="auto"/>
              <w:rPr>
                <w:rFonts w:ascii="Arial" w:hAnsi="Arial" w:cs="Arial"/>
                <w:b/>
                <w:sz w:val="20"/>
                <w:szCs w:val="20"/>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627D42" w:rsidRDefault="00E44AE5" w:rsidP="005338B2">
            <w:pPr>
              <w:pStyle w:val="Prrafodelista"/>
              <w:numPr>
                <w:ilvl w:val="0"/>
                <w:numId w:val="51"/>
              </w:numPr>
              <w:shd w:val="clear" w:color="auto" w:fill="FFFFFF" w:themeFill="background1"/>
              <w:spacing w:line="276" w:lineRule="auto"/>
              <w:contextualSpacing/>
              <w:rPr>
                <w:rFonts w:ascii="Arial" w:hAnsi="Arial" w:cs="Arial"/>
                <w:b/>
              </w:rPr>
            </w:pPr>
            <w:r>
              <w:rPr>
                <w:rFonts w:ascii="Arial" w:hAnsi="Arial" w:cs="Arial"/>
                <w:b/>
              </w:rPr>
              <w:t>Salida para a</w:t>
            </w:r>
            <w:r w:rsidRPr="00627D42">
              <w:rPr>
                <w:rFonts w:ascii="Arial" w:hAnsi="Arial" w:cs="Arial"/>
                <w:b/>
              </w:rPr>
              <w:t xml:space="preserve">uriculares: </w:t>
            </w:r>
            <w:r>
              <w:rPr>
                <w:rFonts w:ascii="Arial" w:hAnsi="Arial" w:cs="Arial"/>
              </w:rPr>
              <w:t>Al menos una salida Estéreo</w:t>
            </w:r>
            <w:r w:rsidRPr="00627D42">
              <w:rPr>
                <w:rFonts w:ascii="Arial" w:hAnsi="Arial" w:cs="Arial"/>
              </w:rPr>
              <w:t xml:space="preserve"> </w:t>
            </w:r>
            <w:r>
              <w:rPr>
                <w:rFonts w:ascii="Arial" w:hAnsi="Arial" w:cs="Arial"/>
              </w:rPr>
              <w:t>de ¼”.</w:t>
            </w:r>
          </w:p>
          <w:p w:rsidR="00E44AE5" w:rsidRPr="00627D42" w:rsidRDefault="00E44AE5" w:rsidP="002F4D6E">
            <w:pPr>
              <w:shd w:val="clear" w:color="auto" w:fill="FFFFFF" w:themeFill="background1"/>
              <w:spacing w:line="276" w:lineRule="auto"/>
              <w:rPr>
                <w:rFonts w:ascii="Arial" w:hAnsi="Arial" w:cs="Arial"/>
                <w:b/>
                <w:sz w:val="20"/>
                <w:szCs w:val="20"/>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627D42" w:rsidRDefault="00E44AE5" w:rsidP="005338B2">
            <w:pPr>
              <w:pStyle w:val="Prrafodelista"/>
              <w:numPr>
                <w:ilvl w:val="0"/>
                <w:numId w:val="51"/>
              </w:numPr>
              <w:shd w:val="clear" w:color="auto" w:fill="FFFFFF" w:themeFill="background1"/>
              <w:spacing w:line="276" w:lineRule="auto"/>
              <w:contextualSpacing/>
              <w:rPr>
                <w:rFonts w:ascii="Arial" w:hAnsi="Arial" w:cs="Arial"/>
              </w:rPr>
            </w:pPr>
            <w:r w:rsidRPr="00627D42">
              <w:rPr>
                <w:rFonts w:ascii="Arial" w:hAnsi="Arial" w:cs="Arial"/>
                <w:b/>
              </w:rPr>
              <w:t xml:space="preserve">Pantalla de </w:t>
            </w:r>
            <w:r>
              <w:rPr>
                <w:rFonts w:ascii="Arial" w:hAnsi="Arial" w:cs="Arial"/>
                <w:b/>
              </w:rPr>
              <w:t>control</w:t>
            </w:r>
            <w:r w:rsidRPr="00627D42">
              <w:rPr>
                <w:rFonts w:ascii="Arial" w:hAnsi="Arial" w:cs="Arial"/>
                <w:b/>
              </w:rPr>
              <w:t>:</w:t>
            </w:r>
            <w:r w:rsidRPr="00627D42">
              <w:rPr>
                <w:rFonts w:ascii="Arial" w:hAnsi="Arial" w:cs="Arial"/>
              </w:rPr>
              <w:t xml:space="preserve"> De al menos 7 pulgadas</w:t>
            </w:r>
            <w:r>
              <w:rPr>
                <w:rFonts w:ascii="Arial" w:hAnsi="Arial" w:cs="Arial"/>
              </w:rPr>
              <w:t>,</w:t>
            </w:r>
            <w:r w:rsidRPr="00627D42">
              <w:rPr>
                <w:rFonts w:ascii="Arial" w:hAnsi="Arial" w:cs="Arial"/>
              </w:rPr>
              <w:t xml:space="preserve"> </w:t>
            </w:r>
            <w:r w:rsidRPr="00527965">
              <w:rPr>
                <w:rFonts w:ascii="Arial" w:hAnsi="Arial" w:cs="Arial"/>
              </w:rPr>
              <w:t>táctil</w:t>
            </w:r>
            <w:r w:rsidRPr="00627D42">
              <w:rPr>
                <w:rFonts w:ascii="Arial" w:hAnsi="Arial" w:cs="Arial"/>
                <w:color w:val="FF0000"/>
              </w:rPr>
              <w:t>.</w:t>
            </w:r>
          </w:p>
          <w:p w:rsidR="00E44AE5" w:rsidRPr="00627D42" w:rsidRDefault="00E44AE5" w:rsidP="002F4D6E">
            <w:pPr>
              <w:shd w:val="clear" w:color="auto" w:fill="FFFFFF" w:themeFill="background1"/>
              <w:spacing w:line="276" w:lineRule="auto"/>
              <w:rPr>
                <w:rFonts w:ascii="Arial" w:hAnsi="Arial" w:cs="Arial"/>
                <w:b/>
                <w:sz w:val="20"/>
                <w:szCs w:val="20"/>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627D42" w:rsidRDefault="00E44AE5" w:rsidP="005338B2">
            <w:pPr>
              <w:pStyle w:val="Prrafodelista"/>
              <w:numPr>
                <w:ilvl w:val="0"/>
                <w:numId w:val="51"/>
              </w:numPr>
              <w:shd w:val="clear" w:color="auto" w:fill="FFFFFF" w:themeFill="background1"/>
              <w:spacing w:line="276" w:lineRule="auto"/>
              <w:contextualSpacing/>
              <w:rPr>
                <w:rFonts w:ascii="Arial" w:hAnsi="Arial" w:cs="Arial"/>
                <w:b/>
              </w:rPr>
            </w:pPr>
            <w:r>
              <w:rPr>
                <w:rFonts w:ascii="Arial" w:hAnsi="Arial" w:cs="Arial"/>
                <w:b/>
              </w:rPr>
              <w:t xml:space="preserve">Controles </w:t>
            </w:r>
            <w:r w:rsidRPr="00627D42">
              <w:rPr>
                <w:rFonts w:ascii="Arial" w:hAnsi="Arial" w:cs="Arial"/>
                <w:b/>
              </w:rPr>
              <w:t xml:space="preserve">Faders: </w:t>
            </w:r>
            <w:r>
              <w:rPr>
                <w:rFonts w:ascii="Arial" w:hAnsi="Arial" w:cs="Arial"/>
              </w:rPr>
              <w:t>A</w:t>
            </w:r>
            <w:r w:rsidRPr="00627D42">
              <w:rPr>
                <w:rFonts w:ascii="Arial" w:hAnsi="Arial" w:cs="Arial"/>
              </w:rPr>
              <w:t xml:space="preserve">l menos 16 </w:t>
            </w:r>
            <w:r>
              <w:rPr>
                <w:rFonts w:ascii="Arial" w:hAnsi="Arial" w:cs="Arial"/>
              </w:rPr>
              <w:t xml:space="preserve">controles </w:t>
            </w:r>
            <w:r w:rsidRPr="00627D42">
              <w:rPr>
                <w:rFonts w:ascii="Arial" w:hAnsi="Arial" w:cs="Arial"/>
              </w:rPr>
              <w:t>faders de canal motorizados + 1</w:t>
            </w:r>
            <w:r>
              <w:rPr>
                <w:rFonts w:ascii="Arial" w:hAnsi="Arial" w:cs="Arial"/>
              </w:rPr>
              <w:t xml:space="preserve"> </w:t>
            </w:r>
            <w:r w:rsidRPr="00627D42">
              <w:rPr>
                <w:rFonts w:ascii="Arial" w:hAnsi="Arial" w:cs="Arial"/>
              </w:rPr>
              <w:t>x mezcla L / R principal motorizada.</w:t>
            </w:r>
          </w:p>
          <w:p w:rsidR="00E44AE5" w:rsidRPr="00627D42" w:rsidRDefault="00E44AE5" w:rsidP="002F4D6E">
            <w:pPr>
              <w:shd w:val="clear" w:color="auto" w:fill="FFFFFF" w:themeFill="background1"/>
              <w:spacing w:line="276" w:lineRule="auto"/>
              <w:rPr>
                <w:rFonts w:ascii="Arial" w:hAnsi="Arial" w:cs="Arial"/>
                <w:b/>
                <w:sz w:val="20"/>
                <w:szCs w:val="20"/>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627D42" w:rsidRDefault="00E44AE5" w:rsidP="005338B2">
            <w:pPr>
              <w:pStyle w:val="Prrafodelista"/>
              <w:numPr>
                <w:ilvl w:val="0"/>
                <w:numId w:val="51"/>
              </w:numPr>
              <w:shd w:val="clear" w:color="auto" w:fill="FFFFFF" w:themeFill="background1"/>
              <w:spacing w:line="276" w:lineRule="auto"/>
              <w:contextualSpacing/>
              <w:rPr>
                <w:rFonts w:ascii="Arial" w:hAnsi="Arial" w:cs="Arial"/>
                <w:b/>
              </w:rPr>
            </w:pPr>
            <w:r>
              <w:rPr>
                <w:rFonts w:ascii="Arial" w:hAnsi="Arial" w:cs="Arial"/>
                <w:b/>
              </w:rPr>
              <w:t>Puerto</w:t>
            </w:r>
            <w:r w:rsidRPr="00627D42">
              <w:rPr>
                <w:rFonts w:ascii="Arial" w:hAnsi="Arial" w:cs="Arial"/>
                <w:b/>
              </w:rPr>
              <w:t xml:space="preserve"> USB: </w:t>
            </w:r>
            <w:r w:rsidRPr="00627D42">
              <w:rPr>
                <w:rFonts w:ascii="Arial" w:hAnsi="Arial" w:cs="Arial"/>
              </w:rPr>
              <w:t>Al menos 1</w:t>
            </w:r>
            <w:r>
              <w:rPr>
                <w:rFonts w:ascii="Arial" w:hAnsi="Arial" w:cs="Arial"/>
              </w:rPr>
              <w:t xml:space="preserve"> </w:t>
            </w:r>
            <w:r w:rsidRPr="00627D42">
              <w:rPr>
                <w:rFonts w:ascii="Arial" w:hAnsi="Arial" w:cs="Arial"/>
              </w:rPr>
              <w:t>para grabación</w:t>
            </w:r>
            <w:r>
              <w:rPr>
                <w:rFonts w:ascii="Arial" w:hAnsi="Arial" w:cs="Arial"/>
              </w:rPr>
              <w:t>.</w:t>
            </w:r>
          </w:p>
          <w:p w:rsidR="00E44AE5" w:rsidRPr="00627D42" w:rsidRDefault="00E44AE5" w:rsidP="002F4D6E">
            <w:pPr>
              <w:shd w:val="clear" w:color="auto" w:fill="FFFFFF" w:themeFill="background1"/>
              <w:spacing w:line="276" w:lineRule="auto"/>
              <w:rPr>
                <w:rFonts w:ascii="Arial" w:hAnsi="Arial" w:cs="Arial"/>
                <w:b/>
                <w:sz w:val="20"/>
                <w:szCs w:val="20"/>
              </w:rPr>
            </w:pPr>
            <w:r w:rsidRPr="00840BC6">
              <w:rPr>
                <w:rFonts w:ascii="Arial" w:hAnsi="Arial" w:cs="Arial"/>
                <w:bCs/>
                <w:i/>
                <w:iCs/>
                <w:sz w:val="20"/>
                <w:szCs w:val="20"/>
              </w:rPr>
              <w:t>(</w:t>
            </w:r>
            <w:r>
              <w:rPr>
                <w:rFonts w:ascii="Arial" w:hAnsi="Arial" w:cs="Arial"/>
                <w:bCs/>
                <w:i/>
                <w:iCs/>
                <w:sz w:val="20"/>
                <w:szCs w:val="20"/>
              </w:rPr>
              <w:t>Especificar</w:t>
            </w:r>
            <w:r w:rsidRPr="00840BC6">
              <w:rPr>
                <w:rFonts w:ascii="Arial" w:hAnsi="Arial" w:cs="Arial"/>
                <w:bCs/>
                <w:i/>
                <w:iCs/>
                <w:sz w:val="20"/>
                <w:szCs w:val="20"/>
              </w:rPr>
              <w:t>)</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627D42" w:rsidRDefault="00E44AE5" w:rsidP="005338B2">
            <w:pPr>
              <w:pStyle w:val="Prrafodelista"/>
              <w:numPr>
                <w:ilvl w:val="0"/>
                <w:numId w:val="51"/>
              </w:numPr>
              <w:contextualSpacing/>
              <w:jc w:val="both"/>
              <w:rPr>
                <w:rFonts w:ascii="Arial" w:hAnsi="Arial" w:cs="Arial"/>
              </w:rPr>
            </w:pPr>
            <w:r w:rsidRPr="00627D42">
              <w:rPr>
                <w:rFonts w:ascii="Arial" w:hAnsi="Arial" w:cs="Arial"/>
                <w:b/>
              </w:rPr>
              <w:t>Energía:</w:t>
            </w:r>
            <w:r w:rsidRPr="00627D42">
              <w:rPr>
                <w:rFonts w:ascii="Arial" w:hAnsi="Arial" w:cs="Arial"/>
              </w:rPr>
              <w:t xml:space="preserve"> 220 VAC / 50Hz (se acepta auto voltaje), se debe incluir cable con conector plano.</w:t>
            </w:r>
          </w:p>
          <w:p w:rsidR="00E44AE5" w:rsidRPr="00627D42" w:rsidRDefault="00E44AE5" w:rsidP="002F4D6E">
            <w:pPr>
              <w:shd w:val="clear" w:color="auto" w:fill="FFFFFF" w:themeFill="background1"/>
              <w:spacing w:line="276" w:lineRule="auto"/>
              <w:rPr>
                <w:rFonts w:ascii="Arial" w:hAnsi="Arial" w:cs="Arial"/>
                <w:b/>
                <w:sz w:val="20"/>
                <w:szCs w:val="20"/>
              </w:rPr>
            </w:pPr>
            <w:r w:rsidRPr="00627D42">
              <w:rPr>
                <w:rFonts w:ascii="Arial" w:hAnsi="Arial" w:cs="Arial"/>
                <w:bCs/>
                <w:i/>
                <w:iCs/>
                <w:sz w:val="20"/>
                <w:szCs w:val="20"/>
              </w:rPr>
              <w:t>(Manifestar aceptación)</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527965" w:rsidRDefault="00E44AE5" w:rsidP="005338B2">
            <w:pPr>
              <w:pStyle w:val="Prrafodelista"/>
              <w:numPr>
                <w:ilvl w:val="0"/>
                <w:numId w:val="51"/>
              </w:numPr>
              <w:shd w:val="clear" w:color="auto" w:fill="FFFFFF" w:themeFill="background1"/>
              <w:spacing w:line="276" w:lineRule="auto"/>
              <w:contextualSpacing/>
              <w:rPr>
                <w:rFonts w:ascii="Arial" w:hAnsi="Arial" w:cs="Arial"/>
              </w:rPr>
            </w:pPr>
            <w:r w:rsidRPr="00627D42">
              <w:rPr>
                <w:rFonts w:ascii="Arial" w:hAnsi="Arial" w:cs="Arial"/>
                <w:b/>
              </w:rPr>
              <w:lastRenderedPageBreak/>
              <w:t xml:space="preserve">Accesorios: </w:t>
            </w:r>
            <w:r w:rsidRPr="00527965">
              <w:rPr>
                <w:rFonts w:ascii="Arial" w:hAnsi="Arial" w:cs="Arial"/>
              </w:rPr>
              <w:t>Deberá contar con los siguientes accesorios:</w:t>
            </w:r>
          </w:p>
          <w:p w:rsidR="00E44AE5" w:rsidRPr="003C49D7" w:rsidRDefault="00E44AE5" w:rsidP="002F4D6E">
            <w:pPr>
              <w:pStyle w:val="Prrafodelista"/>
              <w:shd w:val="clear" w:color="auto" w:fill="FFFFFF" w:themeFill="background1"/>
              <w:spacing w:line="276" w:lineRule="auto"/>
              <w:ind w:left="360"/>
              <w:rPr>
                <w:rFonts w:ascii="Arial" w:hAnsi="Arial" w:cs="Arial"/>
              </w:rPr>
            </w:pPr>
            <w:r w:rsidRPr="00527965">
              <w:rPr>
                <w:rFonts w:ascii="Arial" w:hAnsi="Arial" w:cs="Arial"/>
              </w:rPr>
              <w:t>Una Pachera digital con las siguientes características:</w:t>
            </w:r>
          </w:p>
          <w:p w:rsidR="00E44AE5" w:rsidRPr="00527965" w:rsidRDefault="00E44AE5" w:rsidP="005338B2">
            <w:pPr>
              <w:pStyle w:val="Prrafodelista"/>
              <w:numPr>
                <w:ilvl w:val="0"/>
                <w:numId w:val="62"/>
              </w:numPr>
              <w:shd w:val="clear" w:color="auto" w:fill="FFFFFF" w:themeFill="background1"/>
              <w:spacing w:line="276" w:lineRule="auto"/>
              <w:contextualSpacing/>
              <w:rPr>
                <w:rFonts w:ascii="Arial" w:hAnsi="Arial" w:cs="Arial"/>
              </w:rPr>
            </w:pPr>
            <w:r w:rsidRPr="00527965">
              <w:rPr>
                <w:rFonts w:ascii="Arial" w:hAnsi="Arial" w:cs="Arial"/>
              </w:rPr>
              <w:t xml:space="preserve">8 </w:t>
            </w:r>
            <w:r>
              <w:rPr>
                <w:rFonts w:ascii="Arial" w:hAnsi="Arial" w:cs="Arial"/>
              </w:rPr>
              <w:t>Conectores</w:t>
            </w:r>
            <w:r w:rsidRPr="00527965">
              <w:rPr>
                <w:rFonts w:ascii="Arial" w:hAnsi="Arial" w:cs="Arial"/>
              </w:rPr>
              <w:t xml:space="preserve"> </w:t>
            </w:r>
            <w:r>
              <w:rPr>
                <w:rFonts w:ascii="Arial" w:hAnsi="Arial" w:cs="Arial"/>
              </w:rPr>
              <w:t xml:space="preserve">tipo XLR </w:t>
            </w:r>
            <w:r w:rsidRPr="00527965">
              <w:rPr>
                <w:rFonts w:ascii="Arial" w:hAnsi="Arial" w:cs="Arial"/>
              </w:rPr>
              <w:t>para salida de Audio</w:t>
            </w:r>
            <w:r>
              <w:rPr>
                <w:rFonts w:ascii="Arial" w:hAnsi="Arial" w:cs="Arial"/>
              </w:rPr>
              <w:t xml:space="preserve"> </w:t>
            </w:r>
            <w:r w:rsidRPr="00527965">
              <w:rPr>
                <w:rFonts w:ascii="Arial" w:hAnsi="Arial" w:cs="Arial"/>
              </w:rPr>
              <w:t>con control de ganancia independiente</w:t>
            </w:r>
          </w:p>
          <w:p w:rsidR="00E44AE5" w:rsidRPr="00527965" w:rsidRDefault="00E44AE5" w:rsidP="005338B2">
            <w:pPr>
              <w:pStyle w:val="Prrafodelista"/>
              <w:numPr>
                <w:ilvl w:val="0"/>
                <w:numId w:val="62"/>
              </w:numPr>
              <w:shd w:val="clear" w:color="auto" w:fill="FFFFFF" w:themeFill="background1"/>
              <w:spacing w:line="276" w:lineRule="auto"/>
              <w:contextualSpacing/>
              <w:rPr>
                <w:rFonts w:ascii="Arial" w:hAnsi="Arial" w:cs="Arial"/>
              </w:rPr>
            </w:pPr>
            <w:r w:rsidRPr="00527965">
              <w:rPr>
                <w:rFonts w:ascii="Arial" w:hAnsi="Arial" w:cs="Arial"/>
              </w:rPr>
              <w:t xml:space="preserve">8 </w:t>
            </w:r>
            <w:r>
              <w:rPr>
                <w:rFonts w:ascii="Arial" w:hAnsi="Arial" w:cs="Arial"/>
              </w:rPr>
              <w:t>Conectores</w:t>
            </w:r>
            <w:r w:rsidRPr="00527965">
              <w:rPr>
                <w:rFonts w:ascii="Arial" w:hAnsi="Arial" w:cs="Arial"/>
              </w:rPr>
              <w:t xml:space="preserve"> </w:t>
            </w:r>
            <w:r>
              <w:rPr>
                <w:rFonts w:ascii="Arial" w:hAnsi="Arial" w:cs="Arial"/>
              </w:rPr>
              <w:t xml:space="preserve">tipo XLR </w:t>
            </w:r>
            <w:r w:rsidRPr="00527965">
              <w:rPr>
                <w:rFonts w:ascii="Arial" w:hAnsi="Arial" w:cs="Arial"/>
              </w:rPr>
              <w:t>para entrada de Audio con control de ganancia independiente</w:t>
            </w:r>
          </w:p>
          <w:p w:rsidR="00E44AE5" w:rsidRPr="00527965" w:rsidRDefault="00E44AE5" w:rsidP="005338B2">
            <w:pPr>
              <w:pStyle w:val="Prrafodelista"/>
              <w:numPr>
                <w:ilvl w:val="0"/>
                <w:numId w:val="62"/>
              </w:numPr>
              <w:shd w:val="clear" w:color="auto" w:fill="FFFFFF" w:themeFill="background1"/>
              <w:contextualSpacing/>
              <w:rPr>
                <w:rFonts w:ascii="Arial" w:hAnsi="Arial" w:cs="Arial"/>
              </w:rPr>
            </w:pPr>
            <w:r w:rsidRPr="00527965">
              <w:rPr>
                <w:rFonts w:ascii="Arial" w:hAnsi="Arial" w:cs="Arial"/>
              </w:rPr>
              <w:t xml:space="preserve">Puerto de red </w:t>
            </w:r>
            <w:r>
              <w:rPr>
                <w:rFonts w:ascii="Arial" w:hAnsi="Arial" w:cs="Arial"/>
              </w:rPr>
              <w:t>RJ-45.</w:t>
            </w:r>
          </w:p>
          <w:p w:rsidR="00E44AE5" w:rsidRDefault="00E44AE5" w:rsidP="005338B2">
            <w:pPr>
              <w:pStyle w:val="Prrafodelista"/>
              <w:numPr>
                <w:ilvl w:val="0"/>
                <w:numId w:val="62"/>
              </w:numPr>
              <w:shd w:val="clear" w:color="auto" w:fill="FFFFFF" w:themeFill="background1"/>
              <w:spacing w:line="276" w:lineRule="auto"/>
              <w:contextualSpacing/>
              <w:rPr>
                <w:rFonts w:ascii="Arial" w:hAnsi="Arial" w:cs="Arial"/>
              </w:rPr>
            </w:pPr>
            <w:r w:rsidRPr="00527965">
              <w:rPr>
                <w:rFonts w:ascii="Arial" w:hAnsi="Arial" w:cs="Arial"/>
              </w:rPr>
              <w:t xml:space="preserve">Debe incluir: </w:t>
            </w:r>
            <w:r>
              <w:rPr>
                <w:rFonts w:ascii="Arial" w:hAnsi="Arial" w:cs="Arial"/>
              </w:rPr>
              <w:t>Debe incluir todos los cables necesarios de conexión a la consola de audio.</w:t>
            </w:r>
          </w:p>
          <w:p w:rsidR="00E44AE5" w:rsidRPr="00527965" w:rsidRDefault="00E44AE5" w:rsidP="002F4D6E">
            <w:pPr>
              <w:pStyle w:val="Prrafodelista"/>
              <w:shd w:val="clear" w:color="auto" w:fill="FFFFFF" w:themeFill="background1"/>
              <w:spacing w:line="276" w:lineRule="auto"/>
              <w:ind w:left="360"/>
              <w:rPr>
                <w:rFonts w:ascii="Arial" w:hAnsi="Arial" w:cs="Arial"/>
              </w:rPr>
            </w:pPr>
            <w:r>
              <w:rPr>
                <w:rFonts w:ascii="Arial" w:hAnsi="Arial" w:cs="Arial"/>
              </w:rPr>
              <w:t xml:space="preserve">Una </w:t>
            </w:r>
            <w:r w:rsidRPr="00527965">
              <w:rPr>
                <w:rFonts w:ascii="Arial" w:hAnsi="Arial" w:cs="Arial"/>
              </w:rPr>
              <w:t xml:space="preserve">interfaz </w:t>
            </w:r>
            <w:r>
              <w:rPr>
                <w:rFonts w:ascii="Arial" w:hAnsi="Arial" w:cs="Arial"/>
              </w:rPr>
              <w:t xml:space="preserve">de audio con las siguientes </w:t>
            </w:r>
            <w:r w:rsidRPr="00527965">
              <w:rPr>
                <w:rFonts w:ascii="Arial" w:hAnsi="Arial" w:cs="Arial"/>
              </w:rPr>
              <w:t>características:</w:t>
            </w:r>
          </w:p>
          <w:p w:rsidR="00E44AE5" w:rsidRPr="00EC16BD" w:rsidRDefault="00E44AE5" w:rsidP="005338B2">
            <w:pPr>
              <w:pStyle w:val="Prrafodelista"/>
              <w:numPr>
                <w:ilvl w:val="0"/>
                <w:numId w:val="62"/>
              </w:numPr>
              <w:shd w:val="clear" w:color="auto" w:fill="FFFFFF" w:themeFill="background1"/>
              <w:spacing w:line="276" w:lineRule="auto"/>
              <w:contextualSpacing/>
              <w:rPr>
                <w:rFonts w:ascii="Arial" w:hAnsi="Arial" w:cs="Arial"/>
              </w:rPr>
            </w:pPr>
            <w:r>
              <w:rPr>
                <w:rFonts w:ascii="Arial" w:hAnsi="Arial" w:cs="Arial"/>
              </w:rPr>
              <w:t>Al menos c</w:t>
            </w:r>
            <w:r w:rsidRPr="00EC16BD">
              <w:rPr>
                <w:rFonts w:ascii="Arial" w:hAnsi="Arial" w:cs="Arial"/>
              </w:rPr>
              <w:t xml:space="preserve">onectividad </w:t>
            </w:r>
            <w:r>
              <w:rPr>
                <w:rFonts w:ascii="Arial" w:hAnsi="Arial" w:cs="Arial"/>
              </w:rPr>
              <w:t>a computador</w:t>
            </w:r>
            <w:r w:rsidRPr="00EC16BD">
              <w:rPr>
                <w:rFonts w:ascii="Arial" w:hAnsi="Arial" w:cs="Arial"/>
              </w:rPr>
              <w:t xml:space="preserve"> por USB 2.0</w:t>
            </w:r>
            <w:r>
              <w:rPr>
                <w:rFonts w:ascii="Arial" w:hAnsi="Arial" w:cs="Arial"/>
              </w:rPr>
              <w:t xml:space="preserve"> </w:t>
            </w:r>
            <w:r w:rsidRPr="00EC16BD">
              <w:rPr>
                <w:rFonts w:ascii="Arial" w:hAnsi="Arial" w:cs="Arial"/>
              </w:rPr>
              <w:t>(compatible con 3.0)</w:t>
            </w:r>
            <w:r>
              <w:rPr>
                <w:rFonts w:ascii="Arial" w:hAnsi="Arial" w:cs="Arial"/>
              </w:rPr>
              <w:t>.</w:t>
            </w:r>
          </w:p>
          <w:p w:rsidR="00E44AE5" w:rsidRPr="00EC16BD" w:rsidRDefault="00E44AE5" w:rsidP="005338B2">
            <w:pPr>
              <w:pStyle w:val="Prrafodelista"/>
              <w:numPr>
                <w:ilvl w:val="0"/>
                <w:numId w:val="62"/>
              </w:numPr>
              <w:shd w:val="clear" w:color="auto" w:fill="FFFFFF" w:themeFill="background1"/>
              <w:spacing w:line="276" w:lineRule="auto"/>
              <w:contextualSpacing/>
              <w:rPr>
                <w:rFonts w:ascii="Arial" w:hAnsi="Arial" w:cs="Arial"/>
              </w:rPr>
            </w:pPr>
            <w:r w:rsidRPr="00EC16BD">
              <w:rPr>
                <w:rFonts w:ascii="Arial" w:hAnsi="Arial" w:cs="Arial"/>
              </w:rPr>
              <w:t xml:space="preserve">Factor de forma </w:t>
            </w:r>
            <w:r>
              <w:rPr>
                <w:rFonts w:ascii="Arial" w:hAnsi="Arial" w:cs="Arial"/>
              </w:rPr>
              <w:t>de sobremesa.</w:t>
            </w:r>
          </w:p>
          <w:p w:rsidR="00E44AE5" w:rsidRPr="00EC16BD" w:rsidRDefault="00E44AE5" w:rsidP="005338B2">
            <w:pPr>
              <w:pStyle w:val="Prrafodelista"/>
              <w:numPr>
                <w:ilvl w:val="0"/>
                <w:numId w:val="62"/>
              </w:numPr>
              <w:shd w:val="clear" w:color="auto" w:fill="FFFFFF" w:themeFill="background1"/>
              <w:spacing w:line="276" w:lineRule="auto"/>
              <w:contextualSpacing/>
              <w:rPr>
                <w:rFonts w:ascii="Arial" w:hAnsi="Arial" w:cs="Arial"/>
              </w:rPr>
            </w:pPr>
            <w:r w:rsidRPr="00EC16BD">
              <w:rPr>
                <w:rFonts w:ascii="Arial" w:hAnsi="Arial" w:cs="Arial"/>
              </w:rPr>
              <w:t>Entradas analógicas al menos 2 combos XLR-1/4″ (micrófono/línea/Hi-Z)</w:t>
            </w:r>
          </w:p>
          <w:p w:rsidR="00E44AE5" w:rsidRPr="00EC16BD" w:rsidRDefault="00E44AE5" w:rsidP="005338B2">
            <w:pPr>
              <w:pStyle w:val="Prrafodelista"/>
              <w:numPr>
                <w:ilvl w:val="0"/>
                <w:numId w:val="62"/>
              </w:numPr>
              <w:shd w:val="clear" w:color="auto" w:fill="FFFFFF" w:themeFill="background1"/>
              <w:spacing w:line="276" w:lineRule="auto"/>
              <w:contextualSpacing/>
              <w:rPr>
                <w:rFonts w:ascii="Arial" w:hAnsi="Arial" w:cs="Arial"/>
              </w:rPr>
            </w:pPr>
            <w:r w:rsidRPr="00EC16BD">
              <w:rPr>
                <w:rFonts w:ascii="Arial" w:hAnsi="Arial" w:cs="Arial"/>
              </w:rPr>
              <w:t>Salidas Analógicas de al menos 2 x 1/4″ (salida principal)</w:t>
            </w:r>
            <w:r>
              <w:rPr>
                <w:rFonts w:ascii="Arial" w:hAnsi="Arial" w:cs="Arial"/>
              </w:rPr>
              <w:t>.</w:t>
            </w:r>
          </w:p>
          <w:p w:rsidR="00E44AE5" w:rsidRPr="00527965" w:rsidRDefault="00E44AE5" w:rsidP="005338B2">
            <w:pPr>
              <w:pStyle w:val="Prrafodelista"/>
              <w:numPr>
                <w:ilvl w:val="0"/>
                <w:numId w:val="62"/>
              </w:numPr>
              <w:shd w:val="clear" w:color="auto" w:fill="FFFFFF" w:themeFill="background1"/>
              <w:spacing w:line="276" w:lineRule="auto"/>
              <w:contextualSpacing/>
              <w:rPr>
                <w:rFonts w:ascii="Arial" w:hAnsi="Arial" w:cs="Arial"/>
                <w:lang w:val="en-US"/>
              </w:rPr>
            </w:pPr>
            <w:r w:rsidRPr="00527965">
              <w:rPr>
                <w:rFonts w:ascii="Arial" w:hAnsi="Arial" w:cs="Arial"/>
                <w:lang w:val="en-US"/>
              </w:rPr>
              <w:t>E/S MIDI In/Out</w:t>
            </w:r>
            <w:r>
              <w:rPr>
                <w:rFonts w:ascii="Arial" w:hAnsi="Arial" w:cs="Arial"/>
                <w:lang w:val="en-US"/>
              </w:rPr>
              <w:t>.</w:t>
            </w:r>
          </w:p>
          <w:p w:rsidR="00E44AE5" w:rsidRPr="00627D42" w:rsidRDefault="00E44AE5" w:rsidP="002F4D6E">
            <w:pPr>
              <w:shd w:val="clear" w:color="auto" w:fill="FFFFFF" w:themeFill="background1"/>
              <w:spacing w:line="276" w:lineRule="auto"/>
              <w:rPr>
                <w:rFonts w:ascii="Arial" w:hAnsi="Arial" w:cs="Arial"/>
                <w:sz w:val="20"/>
                <w:szCs w:val="20"/>
              </w:rPr>
            </w:pPr>
            <w:r w:rsidRPr="00B20646" w:rsidDel="001B3FBD">
              <w:rPr>
                <w:rFonts w:ascii="Arial" w:hAnsi="Arial" w:cs="Arial"/>
                <w:sz w:val="20"/>
                <w:szCs w:val="20"/>
                <w:lang w:val="en-US"/>
              </w:rPr>
              <w:t xml:space="preserve"> </w:t>
            </w:r>
            <w:r w:rsidRPr="00627D42">
              <w:rPr>
                <w:rFonts w:ascii="Arial" w:hAnsi="Arial" w:cs="Arial"/>
                <w:bCs/>
                <w:i/>
                <w:iCs/>
                <w:sz w:val="20"/>
                <w:szCs w:val="20"/>
              </w:rPr>
              <w:t>(Manifestar aceptación)</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AF6E05" w:rsidRDefault="00E44AE5" w:rsidP="005338B2">
            <w:pPr>
              <w:pStyle w:val="Prrafodelista"/>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hAnsi="Arial" w:cs="Arial"/>
                <w:b/>
                <w:lang w:val="es-BO"/>
              </w:rPr>
            </w:pPr>
            <w:r w:rsidRPr="00AF6E05">
              <w:rPr>
                <w:rFonts w:ascii="Arial" w:hAnsi="Arial" w:cs="Arial"/>
                <w:b/>
                <w:lang w:val="es-BO"/>
              </w:rPr>
              <w:t xml:space="preserve">Compatibilidad: </w:t>
            </w:r>
            <w:r>
              <w:rPr>
                <w:rFonts w:ascii="Arial" w:hAnsi="Arial" w:cs="Arial"/>
              </w:rPr>
              <w:t xml:space="preserve">La consola digital </w:t>
            </w:r>
            <w:r w:rsidRPr="00AF6E05">
              <w:rPr>
                <w:rFonts w:ascii="Arial" w:hAnsi="Arial" w:cs="Arial"/>
              </w:rPr>
              <w:t xml:space="preserve">debe ser 100% </w:t>
            </w:r>
            <w:r>
              <w:rPr>
                <w:rFonts w:ascii="Arial" w:hAnsi="Arial" w:cs="Arial"/>
              </w:rPr>
              <w:t>compatible con el</w:t>
            </w:r>
            <w:r w:rsidRPr="00840BC6">
              <w:rPr>
                <w:rFonts w:ascii="Arial" w:hAnsi="Arial" w:cs="Arial"/>
              </w:rPr>
              <w:t xml:space="preserve"> </w:t>
            </w:r>
            <w:r>
              <w:rPr>
                <w:rFonts w:ascii="Arial" w:hAnsi="Arial" w:cs="Arial"/>
              </w:rPr>
              <w:t>amplificador</w:t>
            </w:r>
            <w:r w:rsidRPr="00840BC6">
              <w:rPr>
                <w:rFonts w:ascii="Arial" w:hAnsi="Arial" w:cs="Arial"/>
              </w:rPr>
              <w:t xml:space="preserve"> </w:t>
            </w:r>
            <w:r>
              <w:rPr>
                <w:rFonts w:ascii="Arial" w:hAnsi="Arial" w:cs="Arial"/>
              </w:rPr>
              <w:t xml:space="preserve">(Componente 3), parlantes pasivos y activos (Componentes 1,2) </w:t>
            </w:r>
            <w:r w:rsidRPr="00840BC6">
              <w:rPr>
                <w:rFonts w:ascii="Arial" w:hAnsi="Arial" w:cs="Arial"/>
              </w:rPr>
              <w:t>del sistema de sonido</w:t>
            </w:r>
            <w:r>
              <w:rPr>
                <w:rFonts w:ascii="Arial" w:hAnsi="Arial" w:cs="Arial"/>
              </w:rPr>
              <w:t>.</w:t>
            </w:r>
          </w:p>
          <w:p w:rsidR="00E44AE5" w:rsidRPr="00B20646" w:rsidRDefault="00E44AE5" w:rsidP="002F4D6E">
            <w:pPr>
              <w:shd w:val="clear" w:color="auto" w:fill="FFFFFF" w:themeFill="background1"/>
              <w:spacing w:line="276" w:lineRule="auto"/>
              <w:rPr>
                <w:rFonts w:ascii="Arial" w:hAnsi="Arial" w:cs="Arial"/>
                <w:b/>
                <w:sz w:val="20"/>
                <w:szCs w:val="20"/>
              </w:rPr>
            </w:pPr>
            <w:r w:rsidRPr="00B20646">
              <w:rPr>
                <w:rFonts w:ascii="Arial" w:hAnsi="Arial" w:cs="Arial"/>
                <w:bCs/>
                <w:i/>
                <w:iCs/>
                <w:sz w:val="20"/>
                <w:szCs w:val="20"/>
              </w:rPr>
              <w:t>(Manifestar aceptación)</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CCFFCC"/>
            <w:vAlign w:val="center"/>
          </w:tcPr>
          <w:p w:rsidR="00E44AE5" w:rsidRPr="00627D42" w:rsidRDefault="00E44AE5" w:rsidP="002F4D6E">
            <w:pPr>
              <w:ind w:left="290" w:hanging="290"/>
              <w:jc w:val="both"/>
              <w:rPr>
                <w:rFonts w:ascii="Arial" w:hAnsi="Arial" w:cs="Arial"/>
                <w:bCs/>
                <w:iCs/>
                <w:sz w:val="20"/>
                <w:szCs w:val="20"/>
              </w:rPr>
            </w:pPr>
            <w:r>
              <w:rPr>
                <w:rFonts w:ascii="Arial" w:hAnsi="Arial" w:cs="Arial"/>
                <w:b/>
                <w:bCs/>
                <w:sz w:val="20"/>
                <w:szCs w:val="20"/>
                <w:lang w:val="es-BO"/>
              </w:rPr>
              <w:t>COMPONENTE</w:t>
            </w:r>
            <w:r w:rsidRPr="00627D42">
              <w:rPr>
                <w:rFonts w:ascii="Arial" w:hAnsi="Arial" w:cs="Arial"/>
                <w:b/>
                <w:bCs/>
                <w:sz w:val="20"/>
                <w:szCs w:val="20"/>
                <w:lang w:val="es-BO"/>
              </w:rPr>
              <w:t xml:space="preserve"> 5. MICR</w:t>
            </w:r>
            <w:r>
              <w:rPr>
                <w:rFonts w:ascii="Arial" w:hAnsi="Arial" w:cs="Arial"/>
                <w:b/>
                <w:bCs/>
                <w:sz w:val="20"/>
                <w:szCs w:val="20"/>
                <w:lang w:val="es-BO"/>
              </w:rPr>
              <w:t>Ó</w:t>
            </w:r>
            <w:r w:rsidRPr="00627D42">
              <w:rPr>
                <w:rFonts w:ascii="Arial" w:hAnsi="Arial" w:cs="Arial"/>
                <w:b/>
                <w:bCs/>
                <w:sz w:val="20"/>
                <w:szCs w:val="20"/>
                <w:lang w:val="es-BO"/>
              </w:rPr>
              <w:t>FONO INAL</w:t>
            </w:r>
            <w:r>
              <w:rPr>
                <w:rFonts w:ascii="Arial" w:hAnsi="Arial" w:cs="Arial"/>
                <w:b/>
                <w:bCs/>
                <w:sz w:val="20"/>
                <w:szCs w:val="20"/>
                <w:lang w:val="es-BO"/>
              </w:rPr>
              <w:t>Á</w:t>
            </w:r>
            <w:r w:rsidRPr="00627D42">
              <w:rPr>
                <w:rFonts w:ascii="Arial" w:hAnsi="Arial" w:cs="Arial"/>
                <w:b/>
                <w:bCs/>
                <w:sz w:val="20"/>
                <w:szCs w:val="20"/>
                <w:lang w:val="es-BO"/>
              </w:rPr>
              <w:t>MBRICO DE MANO</w:t>
            </w:r>
          </w:p>
        </w:tc>
        <w:tc>
          <w:tcPr>
            <w:tcW w:w="1842" w:type="dxa"/>
            <w:shd w:val="clear" w:color="auto" w:fill="CCFFCC"/>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627D42" w:rsidRDefault="00E44AE5" w:rsidP="005338B2">
            <w:pPr>
              <w:numPr>
                <w:ilvl w:val="0"/>
                <w:numId w:val="52"/>
              </w:numPr>
              <w:rPr>
                <w:rFonts w:ascii="Arial" w:hAnsi="Arial" w:cs="Arial"/>
                <w:sz w:val="20"/>
                <w:szCs w:val="20"/>
              </w:rPr>
            </w:pPr>
            <w:r w:rsidRPr="00627D42">
              <w:rPr>
                <w:rFonts w:ascii="Arial" w:hAnsi="Arial" w:cs="Arial"/>
                <w:b/>
                <w:sz w:val="20"/>
                <w:szCs w:val="20"/>
              </w:rPr>
              <w:t>Cantidad:</w:t>
            </w:r>
            <w:r w:rsidRPr="00627D42">
              <w:rPr>
                <w:rFonts w:ascii="Arial" w:hAnsi="Arial" w:cs="Arial"/>
                <w:sz w:val="20"/>
                <w:szCs w:val="20"/>
              </w:rPr>
              <w:t xml:space="preserve"> </w:t>
            </w:r>
            <w:r>
              <w:rPr>
                <w:rFonts w:ascii="Arial" w:hAnsi="Arial" w:cs="Arial"/>
                <w:sz w:val="20"/>
                <w:szCs w:val="20"/>
              </w:rPr>
              <w:t xml:space="preserve">2 micrófonos </w:t>
            </w:r>
            <w:r>
              <w:rPr>
                <w:rFonts w:ascii="Arial" w:hAnsi="Arial" w:cs="Arial"/>
                <w:bCs/>
                <w:iCs/>
                <w:sz w:val="20"/>
                <w:szCs w:val="20"/>
              </w:rPr>
              <w:t>transmisores y al menos un r</w:t>
            </w:r>
            <w:r>
              <w:rPr>
                <w:rFonts w:ascii="Arial" w:hAnsi="Arial" w:cs="Arial"/>
                <w:sz w:val="20"/>
                <w:szCs w:val="20"/>
              </w:rPr>
              <w:t>eceptor que soporte ambos micrófonos.</w:t>
            </w:r>
          </w:p>
          <w:p w:rsidR="00E44AE5" w:rsidRPr="00627D42" w:rsidRDefault="00E44AE5" w:rsidP="002F4D6E">
            <w:pPr>
              <w:jc w:val="both"/>
              <w:rPr>
                <w:rFonts w:ascii="Arial" w:hAnsi="Arial" w:cs="Arial"/>
                <w:i/>
                <w:sz w:val="20"/>
                <w:szCs w:val="20"/>
              </w:rPr>
            </w:pPr>
            <w:r w:rsidRPr="00627D42">
              <w:rPr>
                <w:rFonts w:ascii="Arial" w:hAnsi="Arial" w:cs="Arial"/>
                <w:bCs/>
                <w:i/>
                <w:iCs/>
                <w:sz w:val="20"/>
                <w:szCs w:val="20"/>
              </w:rPr>
              <w:t>(Manifestar aceptación)</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627D42" w:rsidRDefault="00E44AE5" w:rsidP="005338B2">
            <w:pPr>
              <w:numPr>
                <w:ilvl w:val="0"/>
                <w:numId w:val="52"/>
              </w:numPr>
              <w:rPr>
                <w:rFonts w:ascii="Arial" w:hAnsi="Arial" w:cs="Arial"/>
                <w:b/>
                <w:sz w:val="20"/>
                <w:szCs w:val="20"/>
              </w:rPr>
            </w:pPr>
            <w:r w:rsidRPr="00627D42">
              <w:rPr>
                <w:rFonts w:ascii="Arial" w:hAnsi="Arial" w:cs="Arial"/>
                <w:b/>
                <w:sz w:val="20"/>
                <w:szCs w:val="20"/>
              </w:rPr>
              <w:t>Marca:</w:t>
            </w:r>
            <w:r w:rsidRPr="00627D42">
              <w:rPr>
                <w:rFonts w:ascii="Arial" w:hAnsi="Arial" w:cs="Arial"/>
                <w:sz w:val="20"/>
                <w:szCs w:val="20"/>
              </w:rPr>
              <w:t xml:space="preserve"> </w:t>
            </w:r>
            <w:r w:rsidRPr="00627D42">
              <w:rPr>
                <w:rFonts w:ascii="Arial" w:hAnsi="Arial" w:cs="Arial"/>
                <w:sz w:val="20"/>
                <w:szCs w:val="20"/>
                <w:lang w:val="es-BO"/>
              </w:rPr>
              <w:t>Especificar</w:t>
            </w:r>
            <w:r>
              <w:rPr>
                <w:rFonts w:ascii="Arial" w:hAnsi="Arial" w:cs="Arial"/>
                <w:sz w:val="20"/>
                <w:szCs w:val="20"/>
                <w:lang w:val="es-BO"/>
              </w:rPr>
              <w:t>.</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627D42" w:rsidRDefault="00E44AE5" w:rsidP="005338B2">
            <w:pPr>
              <w:numPr>
                <w:ilvl w:val="0"/>
                <w:numId w:val="52"/>
              </w:numPr>
              <w:jc w:val="both"/>
              <w:rPr>
                <w:rFonts w:ascii="Arial" w:hAnsi="Arial" w:cs="Arial"/>
                <w:b/>
                <w:i/>
                <w:sz w:val="20"/>
                <w:szCs w:val="20"/>
              </w:rPr>
            </w:pPr>
            <w:r w:rsidRPr="00627D42">
              <w:rPr>
                <w:rFonts w:ascii="Arial" w:hAnsi="Arial" w:cs="Arial"/>
                <w:b/>
                <w:sz w:val="20"/>
                <w:szCs w:val="20"/>
              </w:rPr>
              <w:t xml:space="preserve">Modelo: </w:t>
            </w:r>
            <w:r w:rsidRPr="00627D42">
              <w:rPr>
                <w:rFonts w:ascii="Arial" w:hAnsi="Arial" w:cs="Arial"/>
                <w:sz w:val="20"/>
                <w:szCs w:val="20"/>
                <w:lang w:val="es-BO"/>
              </w:rPr>
              <w:t>Especificar</w:t>
            </w:r>
            <w:r>
              <w:rPr>
                <w:rFonts w:ascii="Arial" w:hAnsi="Arial" w:cs="Arial"/>
                <w:sz w:val="20"/>
                <w:szCs w:val="20"/>
                <w:lang w:val="es-BO"/>
              </w:rPr>
              <w:t>.</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217401" w:rsidRDefault="00E44AE5" w:rsidP="005338B2">
            <w:pPr>
              <w:pStyle w:val="Prrafodelista"/>
              <w:numPr>
                <w:ilvl w:val="0"/>
                <w:numId w:val="52"/>
              </w:numPr>
              <w:contextualSpacing/>
              <w:rPr>
                <w:rFonts w:ascii="Arial" w:hAnsi="Arial" w:cs="Arial"/>
                <w:b/>
              </w:rPr>
            </w:pPr>
            <w:r w:rsidRPr="00217401">
              <w:rPr>
                <w:rFonts w:ascii="Arial" w:hAnsi="Arial" w:cs="Arial"/>
                <w:b/>
              </w:rPr>
              <w:t xml:space="preserve">Características del Receptor: </w:t>
            </w:r>
            <w:r w:rsidRPr="00527965">
              <w:rPr>
                <w:rFonts w:ascii="Arial" w:hAnsi="Arial" w:cs="Arial"/>
              </w:rPr>
              <w:t>Un receptor con</w:t>
            </w:r>
            <w:r>
              <w:rPr>
                <w:rFonts w:ascii="Arial" w:hAnsi="Arial" w:cs="Arial"/>
              </w:rPr>
              <w:t>:</w:t>
            </w:r>
          </w:p>
          <w:p w:rsidR="00E44AE5" w:rsidRPr="00627D42" w:rsidRDefault="00E44AE5" w:rsidP="005338B2">
            <w:pPr>
              <w:pStyle w:val="Prrafodelista"/>
              <w:numPr>
                <w:ilvl w:val="0"/>
                <w:numId w:val="63"/>
              </w:numPr>
              <w:ind w:left="499" w:hanging="284"/>
              <w:contextualSpacing/>
              <w:rPr>
                <w:rFonts w:ascii="Arial" w:hAnsi="Arial" w:cs="Arial"/>
              </w:rPr>
            </w:pPr>
            <w:r w:rsidRPr="00627D42">
              <w:rPr>
                <w:rFonts w:ascii="Arial" w:hAnsi="Arial" w:cs="Arial"/>
              </w:rPr>
              <w:t xml:space="preserve">Rango de frecuencia </w:t>
            </w:r>
            <w:r w:rsidRPr="00527965">
              <w:rPr>
                <w:rFonts w:ascii="Arial" w:hAnsi="Arial" w:cs="Arial"/>
              </w:rPr>
              <w:t xml:space="preserve">entre </w:t>
            </w:r>
            <w:r w:rsidRPr="00627D42">
              <w:rPr>
                <w:rFonts w:ascii="Arial" w:hAnsi="Arial" w:cs="Arial"/>
                <w:color w:val="000000" w:themeColor="text1"/>
                <w:spacing w:val="2"/>
                <w:shd w:val="clear" w:color="auto" w:fill="F2F2F4"/>
              </w:rPr>
              <w:t>20 Hz a 20 kHz</w:t>
            </w:r>
            <w:r>
              <w:rPr>
                <w:rFonts w:ascii="Arial" w:hAnsi="Arial" w:cs="Arial"/>
                <w:color w:val="000000" w:themeColor="text1"/>
                <w:spacing w:val="2"/>
                <w:shd w:val="clear" w:color="auto" w:fill="F2F2F4"/>
              </w:rPr>
              <w:t>.</w:t>
            </w:r>
          </w:p>
          <w:p w:rsidR="00E44AE5" w:rsidRPr="00627D42" w:rsidRDefault="00E44AE5" w:rsidP="005338B2">
            <w:pPr>
              <w:pStyle w:val="Prrafodelista"/>
              <w:numPr>
                <w:ilvl w:val="0"/>
                <w:numId w:val="63"/>
              </w:numPr>
              <w:ind w:left="499" w:hanging="284"/>
              <w:contextualSpacing/>
              <w:rPr>
                <w:rFonts w:ascii="Arial" w:hAnsi="Arial" w:cs="Arial"/>
              </w:rPr>
            </w:pPr>
            <w:r w:rsidRPr="00627D42">
              <w:rPr>
                <w:rFonts w:ascii="Arial" w:hAnsi="Arial" w:cs="Arial"/>
              </w:rPr>
              <w:t xml:space="preserve">Ancho de banda </w:t>
            </w:r>
            <w:r>
              <w:rPr>
                <w:rFonts w:ascii="Arial" w:hAnsi="Arial" w:cs="Arial"/>
              </w:rPr>
              <w:t xml:space="preserve">de </w:t>
            </w:r>
            <w:r w:rsidRPr="00627D42">
              <w:rPr>
                <w:rFonts w:ascii="Arial" w:hAnsi="Arial" w:cs="Arial"/>
                <w:bCs/>
              </w:rPr>
              <w:t>44 MHz o superior</w:t>
            </w:r>
            <w:r>
              <w:rPr>
                <w:rFonts w:ascii="Arial" w:hAnsi="Arial" w:cs="Arial"/>
                <w:bCs/>
              </w:rPr>
              <w:t>.</w:t>
            </w:r>
          </w:p>
          <w:p w:rsidR="00E44AE5" w:rsidRPr="00627D42" w:rsidRDefault="00E44AE5" w:rsidP="005338B2">
            <w:pPr>
              <w:pStyle w:val="Default"/>
              <w:numPr>
                <w:ilvl w:val="0"/>
                <w:numId w:val="63"/>
              </w:numPr>
              <w:ind w:left="499" w:hanging="284"/>
              <w:rPr>
                <w:color w:val="auto"/>
                <w:sz w:val="20"/>
                <w:szCs w:val="20"/>
                <w:lang w:val="es-ES"/>
              </w:rPr>
            </w:pPr>
            <w:r w:rsidRPr="00627D42">
              <w:rPr>
                <w:color w:val="auto"/>
                <w:sz w:val="20"/>
                <w:szCs w:val="20"/>
                <w:lang w:val="es-ES"/>
              </w:rPr>
              <w:t>Canales disponibles</w:t>
            </w:r>
            <w:r>
              <w:rPr>
                <w:color w:val="auto"/>
                <w:sz w:val="20"/>
                <w:szCs w:val="20"/>
                <w:lang w:val="es-ES"/>
              </w:rPr>
              <w:t>:</w:t>
            </w:r>
            <w:r w:rsidRPr="00627D42">
              <w:rPr>
                <w:color w:val="auto"/>
                <w:sz w:val="20"/>
                <w:szCs w:val="20"/>
                <w:lang w:val="es-ES"/>
              </w:rPr>
              <w:t xml:space="preserve"> 32 o </w:t>
            </w:r>
            <w:r>
              <w:rPr>
                <w:color w:val="auto"/>
                <w:sz w:val="20"/>
                <w:szCs w:val="20"/>
                <w:lang w:val="es-ES"/>
              </w:rPr>
              <w:t>superior.</w:t>
            </w:r>
          </w:p>
          <w:p w:rsidR="00E44AE5" w:rsidRPr="00627D42" w:rsidRDefault="00E44AE5" w:rsidP="005338B2">
            <w:pPr>
              <w:pStyle w:val="Default"/>
              <w:numPr>
                <w:ilvl w:val="0"/>
                <w:numId w:val="63"/>
              </w:numPr>
              <w:ind w:left="499" w:hanging="284"/>
              <w:rPr>
                <w:color w:val="auto"/>
                <w:sz w:val="20"/>
                <w:szCs w:val="20"/>
                <w:lang w:val="es-ES"/>
              </w:rPr>
            </w:pPr>
            <w:r w:rsidRPr="00627D42">
              <w:rPr>
                <w:color w:val="auto"/>
                <w:sz w:val="20"/>
                <w:szCs w:val="20"/>
                <w:lang w:val="es-ES"/>
              </w:rPr>
              <w:t>Un puerto de Red</w:t>
            </w:r>
            <w:r>
              <w:rPr>
                <w:color w:val="auto"/>
                <w:sz w:val="20"/>
                <w:szCs w:val="20"/>
                <w:lang w:val="es-ES"/>
              </w:rPr>
              <w:t xml:space="preserve"> para actualizaciones y monitoreo.</w:t>
            </w:r>
          </w:p>
          <w:p w:rsidR="00E44AE5" w:rsidRPr="00627D42" w:rsidRDefault="00E44AE5" w:rsidP="005338B2">
            <w:pPr>
              <w:pStyle w:val="Default"/>
              <w:numPr>
                <w:ilvl w:val="0"/>
                <w:numId w:val="63"/>
              </w:numPr>
              <w:ind w:left="499" w:hanging="284"/>
              <w:rPr>
                <w:color w:val="auto"/>
                <w:sz w:val="20"/>
                <w:szCs w:val="20"/>
                <w:lang w:val="es-ES"/>
              </w:rPr>
            </w:pPr>
            <w:r w:rsidRPr="00627D42">
              <w:rPr>
                <w:color w:val="auto"/>
                <w:sz w:val="20"/>
                <w:szCs w:val="20"/>
                <w:lang w:val="es-ES"/>
              </w:rPr>
              <w:t>Pantalla Led</w:t>
            </w:r>
            <w:r>
              <w:rPr>
                <w:color w:val="auto"/>
                <w:sz w:val="20"/>
                <w:szCs w:val="20"/>
                <w:lang w:val="es-ES"/>
              </w:rPr>
              <w:t xml:space="preserve"> para visualización de funciones.</w:t>
            </w:r>
          </w:p>
          <w:p w:rsidR="00E44AE5" w:rsidRPr="00627D42" w:rsidRDefault="00E44AE5" w:rsidP="005338B2">
            <w:pPr>
              <w:pStyle w:val="Default"/>
              <w:numPr>
                <w:ilvl w:val="0"/>
                <w:numId w:val="63"/>
              </w:numPr>
              <w:ind w:left="499" w:hanging="284"/>
              <w:rPr>
                <w:color w:val="auto"/>
                <w:sz w:val="20"/>
                <w:szCs w:val="20"/>
                <w:lang w:val="es-ES"/>
              </w:rPr>
            </w:pPr>
            <w:r w:rsidRPr="00627D42">
              <w:rPr>
                <w:color w:val="auto"/>
                <w:sz w:val="20"/>
                <w:szCs w:val="20"/>
                <w:lang w:val="es-ES"/>
              </w:rPr>
              <w:t>Canales de salida XLR a</w:t>
            </w:r>
            <w:r w:rsidRPr="00627D42">
              <w:rPr>
                <w:bCs/>
                <w:color w:val="auto"/>
                <w:sz w:val="20"/>
                <w:szCs w:val="20"/>
                <w:lang w:val="es-ES"/>
              </w:rPr>
              <w:t>l menos 2.</w:t>
            </w:r>
          </w:p>
          <w:p w:rsidR="00E44AE5" w:rsidRPr="00627D42" w:rsidRDefault="00E44AE5" w:rsidP="005338B2">
            <w:pPr>
              <w:pStyle w:val="Default"/>
              <w:numPr>
                <w:ilvl w:val="0"/>
                <w:numId w:val="63"/>
              </w:numPr>
              <w:ind w:left="499" w:hanging="284"/>
              <w:rPr>
                <w:color w:val="auto"/>
                <w:sz w:val="20"/>
                <w:szCs w:val="20"/>
                <w:lang w:val="es-ES"/>
              </w:rPr>
            </w:pPr>
            <w:r w:rsidRPr="00627D42">
              <w:rPr>
                <w:color w:val="auto"/>
                <w:sz w:val="20"/>
                <w:szCs w:val="20"/>
                <w:lang w:val="es-ES"/>
              </w:rPr>
              <w:t>Accesorios: (</w:t>
            </w:r>
            <w:r>
              <w:rPr>
                <w:bCs/>
                <w:color w:val="auto"/>
                <w:sz w:val="20"/>
                <w:szCs w:val="20"/>
                <w:lang w:val="es-ES"/>
              </w:rPr>
              <w:t xml:space="preserve">2) </w:t>
            </w:r>
            <w:r w:rsidRPr="00627D42">
              <w:rPr>
                <w:bCs/>
                <w:color w:val="auto"/>
                <w:sz w:val="20"/>
                <w:szCs w:val="20"/>
                <w:lang w:val="es-ES"/>
              </w:rPr>
              <w:t>Cables XLR Hembra a Macho de al menos 2 mts</w:t>
            </w:r>
            <w:r>
              <w:rPr>
                <w:bCs/>
                <w:color w:val="auto"/>
                <w:sz w:val="20"/>
                <w:szCs w:val="20"/>
                <w:lang w:val="es-ES"/>
              </w:rPr>
              <w:t>.</w:t>
            </w:r>
          </w:p>
          <w:p w:rsidR="00E44AE5" w:rsidRPr="00627D42" w:rsidRDefault="00E44AE5" w:rsidP="002F4D6E">
            <w:pPr>
              <w:jc w:val="both"/>
              <w:rPr>
                <w:rFonts w:ascii="Arial" w:hAnsi="Arial" w:cs="Arial"/>
                <w:b/>
                <w:sz w:val="20"/>
                <w:szCs w:val="20"/>
              </w:rPr>
            </w:pPr>
            <w:r w:rsidRPr="00627D42">
              <w:rPr>
                <w:rFonts w:ascii="Arial" w:hAnsi="Arial" w:cs="Arial"/>
                <w:bCs/>
                <w:i/>
                <w:iCs/>
                <w:sz w:val="20"/>
                <w:szCs w:val="20"/>
              </w:rPr>
              <w:t>(Manifestar aceptación)</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627D42" w:rsidRDefault="00E44AE5" w:rsidP="005338B2">
            <w:pPr>
              <w:pStyle w:val="Default"/>
              <w:numPr>
                <w:ilvl w:val="0"/>
                <w:numId w:val="52"/>
              </w:numPr>
              <w:rPr>
                <w:b/>
                <w:color w:val="auto"/>
                <w:sz w:val="20"/>
                <w:szCs w:val="20"/>
                <w:lang w:val="es-ES"/>
              </w:rPr>
            </w:pPr>
            <w:r>
              <w:rPr>
                <w:b/>
                <w:color w:val="auto"/>
                <w:sz w:val="20"/>
                <w:szCs w:val="20"/>
                <w:lang w:val="es-ES"/>
              </w:rPr>
              <w:lastRenderedPageBreak/>
              <w:t>C</w:t>
            </w:r>
            <w:r w:rsidRPr="00627D42">
              <w:rPr>
                <w:b/>
                <w:color w:val="auto"/>
                <w:sz w:val="20"/>
                <w:szCs w:val="20"/>
                <w:lang w:val="es-ES"/>
              </w:rPr>
              <w:t>aracterísticas</w:t>
            </w:r>
            <w:r>
              <w:rPr>
                <w:b/>
                <w:color w:val="auto"/>
                <w:sz w:val="20"/>
                <w:szCs w:val="20"/>
                <w:lang w:val="es-ES"/>
              </w:rPr>
              <w:t xml:space="preserve"> del T</w:t>
            </w:r>
            <w:r w:rsidRPr="00627D42">
              <w:rPr>
                <w:b/>
                <w:color w:val="auto"/>
                <w:sz w:val="20"/>
                <w:szCs w:val="20"/>
                <w:lang w:val="es-ES"/>
              </w:rPr>
              <w:t>ransmisor</w:t>
            </w:r>
            <w:r>
              <w:rPr>
                <w:b/>
                <w:color w:val="auto"/>
                <w:sz w:val="20"/>
                <w:szCs w:val="20"/>
                <w:lang w:val="es-ES"/>
              </w:rPr>
              <w:t xml:space="preserve">: </w:t>
            </w:r>
            <w:r>
              <w:rPr>
                <w:color w:val="auto"/>
                <w:sz w:val="20"/>
                <w:szCs w:val="20"/>
                <w:lang w:val="es-ES"/>
              </w:rPr>
              <w:t>Dos transmisores con:</w:t>
            </w:r>
          </w:p>
          <w:p w:rsidR="00E44AE5" w:rsidRPr="00627D42" w:rsidRDefault="00E44AE5" w:rsidP="005338B2">
            <w:pPr>
              <w:pStyle w:val="Prrafodelista"/>
              <w:numPr>
                <w:ilvl w:val="0"/>
                <w:numId w:val="63"/>
              </w:numPr>
              <w:ind w:left="499" w:hanging="284"/>
              <w:contextualSpacing/>
              <w:rPr>
                <w:rFonts w:ascii="Arial" w:hAnsi="Arial" w:cs="Arial"/>
              </w:rPr>
            </w:pPr>
            <w:r>
              <w:rPr>
                <w:rFonts w:ascii="Arial" w:hAnsi="Arial" w:cs="Arial"/>
              </w:rPr>
              <w:t>D</w:t>
            </w:r>
            <w:r w:rsidRPr="00627D42">
              <w:rPr>
                <w:rFonts w:ascii="Arial" w:hAnsi="Arial" w:cs="Arial"/>
              </w:rPr>
              <w:t xml:space="preserve">uración de la batería </w:t>
            </w:r>
            <w:r>
              <w:rPr>
                <w:rFonts w:ascii="Arial" w:hAnsi="Arial" w:cs="Arial"/>
              </w:rPr>
              <w:t>de al menos</w:t>
            </w:r>
            <w:r w:rsidRPr="00627D42">
              <w:rPr>
                <w:rFonts w:ascii="Arial" w:hAnsi="Arial" w:cs="Arial"/>
              </w:rPr>
              <w:t xml:space="preserve"> </w:t>
            </w:r>
            <w:r>
              <w:rPr>
                <w:rFonts w:ascii="Arial" w:hAnsi="Arial" w:cs="Arial"/>
              </w:rPr>
              <w:t>8</w:t>
            </w:r>
            <w:r w:rsidRPr="00627D42">
              <w:rPr>
                <w:rFonts w:ascii="Arial" w:hAnsi="Arial" w:cs="Arial"/>
              </w:rPr>
              <w:t xml:space="preserve"> horas.</w:t>
            </w:r>
          </w:p>
          <w:p w:rsidR="00E44AE5" w:rsidRPr="00972AEF" w:rsidRDefault="00E44AE5" w:rsidP="005338B2">
            <w:pPr>
              <w:pStyle w:val="Prrafodelista"/>
              <w:numPr>
                <w:ilvl w:val="0"/>
                <w:numId w:val="63"/>
              </w:numPr>
              <w:ind w:left="499" w:hanging="284"/>
              <w:contextualSpacing/>
              <w:rPr>
                <w:rFonts w:ascii="Arial" w:hAnsi="Arial" w:cs="Arial"/>
              </w:rPr>
            </w:pPr>
            <w:r w:rsidRPr="00972AEF">
              <w:rPr>
                <w:rFonts w:ascii="Arial" w:hAnsi="Arial" w:cs="Arial"/>
              </w:rPr>
              <w:t>Patrón Polar Supercardioide o superior.</w:t>
            </w:r>
          </w:p>
          <w:p w:rsidR="00E44AE5" w:rsidRPr="00972AEF" w:rsidRDefault="00E44AE5" w:rsidP="005338B2">
            <w:pPr>
              <w:pStyle w:val="Prrafodelista"/>
              <w:numPr>
                <w:ilvl w:val="0"/>
                <w:numId w:val="63"/>
              </w:numPr>
              <w:ind w:left="499" w:hanging="284"/>
              <w:contextualSpacing/>
              <w:rPr>
                <w:rFonts w:ascii="Arial" w:hAnsi="Arial" w:cs="Arial"/>
              </w:rPr>
            </w:pPr>
            <w:r w:rsidRPr="00972AEF">
              <w:rPr>
                <w:rFonts w:ascii="Arial" w:hAnsi="Arial" w:cs="Arial"/>
              </w:rPr>
              <w:t>Distancia de Operación de al menos 100m</w:t>
            </w:r>
            <w:r>
              <w:rPr>
                <w:rFonts w:ascii="Arial" w:hAnsi="Arial" w:cs="Arial"/>
              </w:rPr>
              <w:t>.</w:t>
            </w:r>
          </w:p>
          <w:p w:rsidR="00E44AE5" w:rsidRPr="00972AEF" w:rsidRDefault="00E44AE5" w:rsidP="005338B2">
            <w:pPr>
              <w:pStyle w:val="Prrafodelista"/>
              <w:numPr>
                <w:ilvl w:val="0"/>
                <w:numId w:val="63"/>
              </w:numPr>
              <w:ind w:left="499" w:hanging="284"/>
              <w:contextualSpacing/>
              <w:rPr>
                <w:rFonts w:ascii="Arial" w:hAnsi="Arial" w:cs="Arial"/>
              </w:rPr>
            </w:pPr>
            <w:r w:rsidRPr="00972AEF">
              <w:rPr>
                <w:rFonts w:ascii="Arial" w:hAnsi="Arial" w:cs="Arial"/>
              </w:rPr>
              <w:t>Rango de frecuencia entre 20 Hz a 20 kHz</w:t>
            </w:r>
            <w:r>
              <w:rPr>
                <w:rFonts w:ascii="Arial" w:hAnsi="Arial" w:cs="Arial"/>
              </w:rPr>
              <w:t>.</w:t>
            </w:r>
          </w:p>
          <w:p w:rsidR="00E44AE5" w:rsidRPr="00972AEF" w:rsidRDefault="00E44AE5" w:rsidP="005338B2">
            <w:pPr>
              <w:pStyle w:val="Prrafodelista"/>
              <w:numPr>
                <w:ilvl w:val="0"/>
                <w:numId w:val="63"/>
              </w:numPr>
              <w:ind w:left="499" w:hanging="284"/>
              <w:contextualSpacing/>
              <w:rPr>
                <w:rFonts w:ascii="Arial" w:hAnsi="Arial" w:cs="Arial"/>
              </w:rPr>
            </w:pPr>
            <w:r w:rsidRPr="00972AEF">
              <w:rPr>
                <w:rFonts w:ascii="Arial" w:hAnsi="Arial" w:cs="Arial"/>
              </w:rPr>
              <w:t>C</w:t>
            </w:r>
            <w:r>
              <w:rPr>
                <w:rFonts w:ascii="Arial" w:hAnsi="Arial" w:cs="Arial"/>
              </w:rPr>
              <w:t>á</w:t>
            </w:r>
            <w:r w:rsidRPr="00972AEF">
              <w:rPr>
                <w:rFonts w:ascii="Arial" w:hAnsi="Arial" w:cs="Arial"/>
              </w:rPr>
              <w:t>psula intercambiable.</w:t>
            </w:r>
          </w:p>
          <w:p w:rsidR="00E44AE5" w:rsidRPr="00B15B8C" w:rsidRDefault="00E44AE5" w:rsidP="005338B2">
            <w:pPr>
              <w:pStyle w:val="Prrafodelista"/>
              <w:numPr>
                <w:ilvl w:val="0"/>
                <w:numId w:val="63"/>
              </w:numPr>
              <w:ind w:left="499" w:hanging="284"/>
              <w:contextualSpacing/>
              <w:rPr>
                <w:rFonts w:ascii="Arial" w:hAnsi="Arial" w:cs="Arial"/>
              </w:rPr>
            </w:pPr>
            <w:r>
              <w:rPr>
                <w:rFonts w:ascii="Arial" w:hAnsi="Arial" w:cs="Arial"/>
              </w:rPr>
              <w:t xml:space="preserve">Energía a través de </w:t>
            </w:r>
            <w:r w:rsidRPr="00B15B8C">
              <w:rPr>
                <w:rFonts w:ascii="Arial" w:hAnsi="Arial" w:cs="Arial"/>
              </w:rPr>
              <w:t xml:space="preserve">batería </w:t>
            </w:r>
            <w:r w:rsidRPr="00C966A6">
              <w:rPr>
                <w:rFonts w:ascii="Arial" w:hAnsi="Arial" w:cs="Arial"/>
              </w:rPr>
              <w:t>tipo AA</w:t>
            </w:r>
            <w:r>
              <w:rPr>
                <w:rFonts w:ascii="Arial" w:hAnsi="Arial" w:cs="Arial"/>
              </w:rPr>
              <w:t xml:space="preserve"> o</w:t>
            </w:r>
            <w:r w:rsidRPr="007C2798">
              <w:rPr>
                <w:rFonts w:ascii="Arial" w:hAnsi="Arial" w:cs="Arial"/>
              </w:rPr>
              <w:t xml:space="preserve"> AAA o</w:t>
            </w:r>
            <w:r w:rsidRPr="00527965">
              <w:rPr>
                <w:rFonts w:ascii="Arial" w:hAnsi="Arial" w:cs="Arial"/>
              </w:rPr>
              <w:t xml:space="preserve"> batería recargable de litio</w:t>
            </w:r>
            <w:r w:rsidRPr="00B15B8C">
              <w:rPr>
                <w:rFonts w:ascii="Arial" w:hAnsi="Arial" w:cs="Arial"/>
              </w:rPr>
              <w:t>.</w:t>
            </w:r>
          </w:p>
          <w:p w:rsidR="00E44AE5" w:rsidRPr="00627D42" w:rsidRDefault="00E44AE5" w:rsidP="002F4D6E">
            <w:pPr>
              <w:jc w:val="both"/>
              <w:rPr>
                <w:rFonts w:ascii="Arial" w:hAnsi="Arial" w:cs="Arial"/>
                <w:b/>
                <w:sz w:val="20"/>
                <w:szCs w:val="20"/>
              </w:rPr>
            </w:pPr>
            <w:r w:rsidRPr="00627D42">
              <w:rPr>
                <w:rFonts w:ascii="Arial" w:hAnsi="Arial" w:cs="Arial"/>
                <w:bCs/>
                <w:i/>
                <w:iCs/>
                <w:sz w:val="20"/>
                <w:szCs w:val="20"/>
              </w:rPr>
              <w:t>(Manifestar aceptación)</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663B6E" w:rsidTr="00E44AE5">
        <w:trPr>
          <w:cantSplit/>
          <w:trHeight w:val="397"/>
        </w:trPr>
        <w:tc>
          <w:tcPr>
            <w:tcW w:w="5515" w:type="dxa"/>
            <w:shd w:val="clear" w:color="auto" w:fill="CCFFCC"/>
            <w:vAlign w:val="center"/>
          </w:tcPr>
          <w:p w:rsidR="00E44AE5" w:rsidRPr="005072D3" w:rsidRDefault="00E44AE5" w:rsidP="002F4D6E">
            <w:pPr>
              <w:ind w:left="290" w:hanging="290"/>
              <w:jc w:val="both"/>
              <w:rPr>
                <w:rFonts w:ascii="Arial" w:hAnsi="Arial" w:cs="Arial"/>
                <w:bCs/>
                <w:iCs/>
                <w:sz w:val="20"/>
                <w:szCs w:val="20"/>
                <w:lang w:val="en-US"/>
              </w:rPr>
            </w:pPr>
            <w:r>
              <w:rPr>
                <w:rFonts w:ascii="Arial" w:hAnsi="Arial" w:cs="Arial"/>
                <w:b/>
                <w:bCs/>
                <w:sz w:val="20"/>
                <w:szCs w:val="20"/>
                <w:lang w:val="es-BO"/>
              </w:rPr>
              <w:t>COMPONENTE</w:t>
            </w:r>
            <w:r w:rsidRPr="00627D42">
              <w:rPr>
                <w:rFonts w:ascii="Arial" w:hAnsi="Arial" w:cs="Arial"/>
                <w:b/>
                <w:bCs/>
                <w:sz w:val="20"/>
                <w:szCs w:val="20"/>
                <w:lang w:val="es-BO"/>
              </w:rPr>
              <w:t xml:space="preserve"> </w:t>
            </w:r>
            <w:r>
              <w:rPr>
                <w:rFonts w:ascii="Arial" w:hAnsi="Arial" w:cs="Arial"/>
                <w:b/>
                <w:bCs/>
                <w:sz w:val="20"/>
                <w:szCs w:val="20"/>
                <w:lang w:val="en-US"/>
              </w:rPr>
              <w:t>6. MICROFONO INALAMBRICO  PORTATIL</w:t>
            </w:r>
          </w:p>
        </w:tc>
        <w:tc>
          <w:tcPr>
            <w:tcW w:w="1842" w:type="dxa"/>
            <w:shd w:val="clear" w:color="auto" w:fill="CCFFCC"/>
            <w:vAlign w:val="center"/>
          </w:tcPr>
          <w:p w:rsidR="00E44AE5" w:rsidRPr="005072D3"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n-US"/>
              </w:rPr>
            </w:pPr>
          </w:p>
        </w:tc>
        <w:tc>
          <w:tcPr>
            <w:tcW w:w="567" w:type="dxa"/>
            <w:shd w:val="clear" w:color="auto" w:fill="CCFFCC"/>
          </w:tcPr>
          <w:p w:rsidR="00E44AE5" w:rsidRPr="005072D3"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n-US"/>
              </w:rPr>
            </w:pPr>
          </w:p>
        </w:tc>
        <w:tc>
          <w:tcPr>
            <w:tcW w:w="567" w:type="dxa"/>
            <w:shd w:val="clear" w:color="auto" w:fill="CCFFCC"/>
          </w:tcPr>
          <w:p w:rsidR="00E44AE5" w:rsidRPr="005072D3"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n-US"/>
              </w:rPr>
            </w:pPr>
          </w:p>
        </w:tc>
        <w:tc>
          <w:tcPr>
            <w:tcW w:w="1574" w:type="dxa"/>
            <w:shd w:val="clear" w:color="auto" w:fill="CCFFCC"/>
          </w:tcPr>
          <w:p w:rsidR="00E44AE5" w:rsidRPr="005072D3"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n-US"/>
              </w:rPr>
            </w:pPr>
          </w:p>
        </w:tc>
      </w:tr>
      <w:tr w:rsidR="00E44AE5" w:rsidRPr="00E20771" w:rsidTr="00E44AE5">
        <w:trPr>
          <w:cantSplit/>
          <w:trHeight w:val="397"/>
        </w:trPr>
        <w:tc>
          <w:tcPr>
            <w:tcW w:w="5515" w:type="dxa"/>
            <w:shd w:val="clear" w:color="auto" w:fill="auto"/>
            <w:vAlign w:val="center"/>
          </w:tcPr>
          <w:p w:rsidR="00E44AE5" w:rsidRPr="002911A8" w:rsidRDefault="00E44AE5" w:rsidP="005338B2">
            <w:pPr>
              <w:numPr>
                <w:ilvl w:val="0"/>
                <w:numId w:val="53"/>
              </w:numPr>
              <w:rPr>
                <w:rFonts w:ascii="Arial" w:hAnsi="Arial" w:cs="Arial"/>
                <w:sz w:val="20"/>
                <w:szCs w:val="20"/>
              </w:rPr>
            </w:pPr>
            <w:r w:rsidRPr="002911A8">
              <w:rPr>
                <w:rFonts w:ascii="Arial" w:hAnsi="Arial" w:cs="Arial"/>
                <w:b/>
                <w:sz w:val="20"/>
                <w:szCs w:val="20"/>
              </w:rPr>
              <w:t>Cantidad:</w:t>
            </w:r>
            <w:r w:rsidRPr="002911A8">
              <w:rPr>
                <w:rFonts w:ascii="Arial" w:hAnsi="Arial" w:cs="Arial"/>
                <w:sz w:val="20"/>
                <w:szCs w:val="20"/>
              </w:rPr>
              <w:t xml:space="preserve"> </w:t>
            </w:r>
            <w:r>
              <w:rPr>
                <w:rFonts w:ascii="Arial" w:hAnsi="Arial" w:cs="Arial"/>
                <w:sz w:val="20"/>
                <w:szCs w:val="20"/>
              </w:rPr>
              <w:t xml:space="preserve">2 micrófonos inalámbricos portátiles con sus respectivos receptores y </w:t>
            </w:r>
            <w:r>
              <w:rPr>
                <w:rFonts w:ascii="Arial" w:hAnsi="Arial" w:cs="Arial"/>
                <w:bCs/>
                <w:iCs/>
                <w:sz w:val="20"/>
                <w:szCs w:val="20"/>
              </w:rPr>
              <w:t>transmisores</w:t>
            </w:r>
          </w:p>
          <w:p w:rsidR="00E44AE5" w:rsidRPr="002911A8" w:rsidRDefault="00E44AE5" w:rsidP="002F4D6E">
            <w:pPr>
              <w:jc w:val="both"/>
              <w:rPr>
                <w:rFonts w:ascii="Arial" w:hAnsi="Arial" w:cs="Arial"/>
                <w:i/>
                <w:sz w:val="20"/>
                <w:szCs w:val="20"/>
              </w:rPr>
            </w:pPr>
            <w:r w:rsidRPr="002911A8">
              <w:rPr>
                <w:rFonts w:ascii="Arial" w:hAnsi="Arial" w:cs="Arial"/>
                <w:bCs/>
                <w:i/>
                <w:iCs/>
                <w:sz w:val="20"/>
                <w:szCs w:val="20"/>
              </w:rPr>
              <w:t>(Manifestar aceptación)</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2911A8" w:rsidRDefault="00E44AE5" w:rsidP="005338B2">
            <w:pPr>
              <w:numPr>
                <w:ilvl w:val="0"/>
                <w:numId w:val="53"/>
              </w:numPr>
              <w:rPr>
                <w:rFonts w:ascii="Arial" w:hAnsi="Arial" w:cs="Arial"/>
                <w:b/>
                <w:sz w:val="20"/>
                <w:szCs w:val="20"/>
              </w:rPr>
            </w:pPr>
            <w:r w:rsidRPr="002911A8">
              <w:rPr>
                <w:rFonts w:ascii="Arial" w:hAnsi="Arial" w:cs="Arial"/>
                <w:b/>
                <w:sz w:val="20"/>
                <w:szCs w:val="20"/>
              </w:rPr>
              <w:t>Marca:</w:t>
            </w:r>
            <w:r w:rsidRPr="002911A8">
              <w:rPr>
                <w:rFonts w:ascii="Arial" w:hAnsi="Arial" w:cs="Arial"/>
                <w:sz w:val="20"/>
                <w:szCs w:val="20"/>
              </w:rPr>
              <w:t xml:space="preserve"> </w:t>
            </w:r>
            <w:r w:rsidRPr="002911A8">
              <w:rPr>
                <w:rFonts w:ascii="Arial" w:hAnsi="Arial" w:cs="Arial"/>
                <w:sz w:val="20"/>
                <w:szCs w:val="20"/>
                <w:lang w:val="es-BO"/>
              </w:rPr>
              <w:t>Especificar</w:t>
            </w:r>
            <w:r w:rsidRPr="002911A8">
              <w:rPr>
                <w:rFonts w:ascii="Arial" w:hAnsi="Arial" w:cs="Arial"/>
                <w:bCs/>
                <w:iCs/>
                <w:sz w:val="20"/>
                <w:szCs w:val="20"/>
                <w:lang w:val="es-BO"/>
              </w:rPr>
              <w:t>.</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2911A8" w:rsidRDefault="00E44AE5" w:rsidP="005338B2">
            <w:pPr>
              <w:numPr>
                <w:ilvl w:val="0"/>
                <w:numId w:val="53"/>
              </w:numPr>
              <w:jc w:val="both"/>
              <w:rPr>
                <w:rFonts w:ascii="Arial" w:hAnsi="Arial" w:cs="Arial"/>
                <w:b/>
                <w:i/>
                <w:sz w:val="20"/>
                <w:szCs w:val="20"/>
              </w:rPr>
            </w:pPr>
            <w:r w:rsidRPr="002911A8">
              <w:rPr>
                <w:rFonts w:ascii="Arial" w:hAnsi="Arial" w:cs="Arial"/>
                <w:b/>
                <w:sz w:val="20"/>
                <w:szCs w:val="20"/>
              </w:rPr>
              <w:t xml:space="preserve">Modelo: </w:t>
            </w:r>
            <w:r w:rsidRPr="002911A8">
              <w:rPr>
                <w:rFonts w:ascii="Arial" w:hAnsi="Arial" w:cs="Arial"/>
                <w:sz w:val="20"/>
                <w:szCs w:val="20"/>
                <w:lang w:val="es-BO"/>
              </w:rPr>
              <w:t>Especificar</w:t>
            </w:r>
            <w:r>
              <w:rPr>
                <w:rFonts w:ascii="Arial" w:hAnsi="Arial" w:cs="Arial"/>
                <w:sz w:val="20"/>
                <w:szCs w:val="20"/>
                <w:lang w:val="es-BO"/>
              </w:rPr>
              <w:t>.</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527965" w:rsidRDefault="00E44AE5" w:rsidP="005338B2">
            <w:pPr>
              <w:pStyle w:val="Default"/>
              <w:numPr>
                <w:ilvl w:val="0"/>
                <w:numId w:val="53"/>
              </w:numPr>
              <w:rPr>
                <w:color w:val="auto"/>
                <w:sz w:val="20"/>
                <w:szCs w:val="20"/>
              </w:rPr>
            </w:pPr>
            <w:r w:rsidRPr="002911A8">
              <w:rPr>
                <w:b/>
                <w:color w:val="auto"/>
                <w:sz w:val="20"/>
                <w:szCs w:val="20"/>
                <w:lang w:val="es-ES"/>
              </w:rPr>
              <w:t>Características del Receptor:</w:t>
            </w:r>
            <w:r w:rsidRPr="002911A8">
              <w:rPr>
                <w:b/>
                <w:sz w:val="20"/>
                <w:szCs w:val="20"/>
              </w:rPr>
              <w:t xml:space="preserve"> </w:t>
            </w:r>
            <w:r w:rsidRPr="00527965">
              <w:rPr>
                <w:color w:val="auto"/>
                <w:sz w:val="20"/>
                <w:szCs w:val="20"/>
              </w:rPr>
              <w:t xml:space="preserve">Dos </w:t>
            </w:r>
            <w:r w:rsidRPr="00527965">
              <w:rPr>
                <w:color w:val="auto"/>
                <w:sz w:val="20"/>
                <w:szCs w:val="20"/>
                <w:lang w:val="es-ES"/>
              </w:rPr>
              <w:t>receptores</w:t>
            </w:r>
            <w:r>
              <w:rPr>
                <w:color w:val="auto"/>
                <w:sz w:val="20"/>
                <w:szCs w:val="20"/>
                <w:lang w:val="es-ES"/>
              </w:rPr>
              <w:t xml:space="preserve"> móviles</w:t>
            </w:r>
            <w:r w:rsidRPr="00527965">
              <w:rPr>
                <w:color w:val="auto"/>
                <w:sz w:val="20"/>
                <w:szCs w:val="20"/>
                <w:lang w:val="es-ES"/>
              </w:rPr>
              <w:t xml:space="preserve"> con</w:t>
            </w:r>
            <w:r>
              <w:rPr>
                <w:color w:val="auto"/>
                <w:sz w:val="20"/>
                <w:szCs w:val="20"/>
                <w:lang w:val="es-ES"/>
              </w:rPr>
              <w:t>:</w:t>
            </w:r>
            <w:r w:rsidRPr="00527965">
              <w:rPr>
                <w:color w:val="auto"/>
                <w:sz w:val="20"/>
                <w:szCs w:val="20"/>
                <w:lang w:val="es-ES"/>
              </w:rPr>
              <w:t xml:space="preserve"> </w:t>
            </w:r>
          </w:p>
          <w:p w:rsidR="00E44AE5" w:rsidRPr="00527965" w:rsidRDefault="00E44AE5" w:rsidP="005338B2">
            <w:pPr>
              <w:pStyle w:val="Default"/>
              <w:numPr>
                <w:ilvl w:val="0"/>
                <w:numId w:val="65"/>
              </w:numPr>
              <w:rPr>
                <w:color w:val="auto"/>
                <w:sz w:val="20"/>
                <w:szCs w:val="20"/>
              </w:rPr>
            </w:pPr>
            <w:r>
              <w:rPr>
                <w:color w:val="auto"/>
                <w:sz w:val="20"/>
                <w:szCs w:val="20"/>
                <w:lang w:val="es-ES"/>
              </w:rPr>
              <w:t>D</w:t>
            </w:r>
            <w:r w:rsidRPr="00527965">
              <w:rPr>
                <w:color w:val="auto"/>
                <w:sz w:val="20"/>
                <w:szCs w:val="20"/>
                <w:lang w:val="es-ES"/>
              </w:rPr>
              <w:t>uración de la batería de hasta 6 horas</w:t>
            </w:r>
            <w:r>
              <w:rPr>
                <w:color w:val="auto"/>
                <w:sz w:val="20"/>
                <w:szCs w:val="20"/>
                <w:lang w:val="es-ES"/>
              </w:rPr>
              <w:t xml:space="preserve"> o superior.</w:t>
            </w:r>
          </w:p>
          <w:p w:rsidR="00E44AE5" w:rsidRPr="002911A8" w:rsidRDefault="00E44AE5" w:rsidP="005338B2">
            <w:pPr>
              <w:pStyle w:val="Prrafodelista"/>
              <w:numPr>
                <w:ilvl w:val="0"/>
                <w:numId w:val="63"/>
              </w:numPr>
              <w:ind w:left="499" w:hanging="284"/>
              <w:contextualSpacing/>
              <w:rPr>
                <w:rFonts w:ascii="Arial" w:hAnsi="Arial" w:cs="Arial"/>
              </w:rPr>
            </w:pPr>
            <w:r w:rsidRPr="002911A8">
              <w:rPr>
                <w:rFonts w:ascii="Arial" w:hAnsi="Arial" w:cs="Arial"/>
              </w:rPr>
              <w:t>Rango de frecuencia entre 20 Hz a 20 kHz</w:t>
            </w:r>
            <w:r>
              <w:rPr>
                <w:rFonts w:ascii="Arial" w:hAnsi="Arial" w:cs="Arial"/>
              </w:rPr>
              <w:t>.</w:t>
            </w:r>
          </w:p>
          <w:p w:rsidR="00E44AE5" w:rsidRPr="002911A8" w:rsidRDefault="00E44AE5" w:rsidP="005338B2">
            <w:pPr>
              <w:pStyle w:val="Prrafodelista"/>
              <w:numPr>
                <w:ilvl w:val="0"/>
                <w:numId w:val="63"/>
              </w:numPr>
              <w:ind w:left="499" w:hanging="284"/>
              <w:contextualSpacing/>
              <w:rPr>
                <w:rFonts w:ascii="Arial" w:hAnsi="Arial" w:cs="Arial"/>
              </w:rPr>
            </w:pPr>
            <w:r w:rsidRPr="002911A8">
              <w:rPr>
                <w:rFonts w:ascii="Arial" w:hAnsi="Arial" w:cs="Arial"/>
              </w:rPr>
              <w:t>Ancho de banda 44 MHz o mayor</w:t>
            </w:r>
            <w:r>
              <w:rPr>
                <w:rFonts w:ascii="Arial" w:hAnsi="Arial" w:cs="Arial"/>
              </w:rPr>
              <w:t>.</w:t>
            </w:r>
          </w:p>
          <w:p w:rsidR="00E44AE5" w:rsidRPr="00527965" w:rsidRDefault="00E44AE5" w:rsidP="005338B2">
            <w:pPr>
              <w:pStyle w:val="Prrafodelista"/>
              <w:numPr>
                <w:ilvl w:val="0"/>
                <w:numId w:val="63"/>
              </w:numPr>
              <w:ind w:left="499" w:hanging="284"/>
              <w:contextualSpacing/>
              <w:rPr>
                <w:rFonts w:ascii="Arial" w:hAnsi="Arial" w:cs="Arial"/>
              </w:rPr>
            </w:pPr>
            <w:r w:rsidRPr="00527965">
              <w:rPr>
                <w:rFonts w:ascii="Arial" w:hAnsi="Arial" w:cs="Arial"/>
              </w:rPr>
              <w:t>Canales disponibles</w:t>
            </w:r>
            <w:r>
              <w:rPr>
                <w:rFonts w:ascii="Arial" w:hAnsi="Arial" w:cs="Arial"/>
              </w:rPr>
              <w:t>:</w:t>
            </w:r>
            <w:r w:rsidRPr="00527965">
              <w:rPr>
                <w:rFonts w:ascii="Arial" w:hAnsi="Arial" w:cs="Arial"/>
              </w:rPr>
              <w:t xml:space="preserve"> 32 o superior</w:t>
            </w:r>
            <w:r>
              <w:rPr>
                <w:rFonts w:ascii="Arial" w:hAnsi="Arial" w:cs="Arial"/>
              </w:rPr>
              <w:t>.</w:t>
            </w:r>
          </w:p>
          <w:p w:rsidR="00E44AE5" w:rsidRPr="002911A8" w:rsidRDefault="00E44AE5" w:rsidP="005338B2">
            <w:pPr>
              <w:pStyle w:val="Prrafodelista"/>
              <w:numPr>
                <w:ilvl w:val="0"/>
                <w:numId w:val="63"/>
              </w:numPr>
              <w:ind w:left="499" w:hanging="284"/>
              <w:contextualSpacing/>
              <w:rPr>
                <w:rFonts w:ascii="Arial" w:hAnsi="Arial" w:cs="Arial"/>
              </w:rPr>
            </w:pPr>
            <w:r w:rsidRPr="002911A8">
              <w:rPr>
                <w:rFonts w:ascii="Arial" w:hAnsi="Arial" w:cs="Arial"/>
              </w:rPr>
              <w:t>Rango dinámico</w:t>
            </w:r>
            <w:r>
              <w:rPr>
                <w:rFonts w:ascii="Arial" w:hAnsi="Arial" w:cs="Arial"/>
              </w:rPr>
              <w:t>:</w:t>
            </w:r>
            <w:r w:rsidRPr="002911A8">
              <w:rPr>
                <w:rFonts w:ascii="Arial" w:hAnsi="Arial" w:cs="Arial"/>
              </w:rPr>
              <w:t xml:space="preserve"> 118 dB o superior</w:t>
            </w:r>
            <w:r>
              <w:rPr>
                <w:rFonts w:ascii="Arial" w:hAnsi="Arial" w:cs="Arial"/>
              </w:rPr>
              <w:t>.</w:t>
            </w:r>
          </w:p>
          <w:p w:rsidR="00E44AE5" w:rsidRPr="004A51CD" w:rsidRDefault="00E44AE5" w:rsidP="005338B2">
            <w:pPr>
              <w:pStyle w:val="Prrafodelista"/>
              <w:numPr>
                <w:ilvl w:val="0"/>
                <w:numId w:val="63"/>
              </w:numPr>
              <w:ind w:left="499" w:hanging="284"/>
              <w:contextualSpacing/>
              <w:rPr>
                <w:rFonts w:ascii="Arial" w:hAnsi="Arial" w:cs="Arial"/>
              </w:rPr>
            </w:pPr>
            <w:r w:rsidRPr="004A51CD">
              <w:rPr>
                <w:rFonts w:ascii="Arial" w:hAnsi="Arial" w:cs="Arial"/>
              </w:rPr>
              <w:t>Pantalla</w:t>
            </w:r>
            <w:r w:rsidRPr="00B20646">
              <w:rPr>
                <w:rFonts w:ascii="Arial" w:hAnsi="Arial" w:cs="Arial"/>
              </w:rPr>
              <w:t xml:space="preserve"> para visualización de funciones</w:t>
            </w:r>
            <w:r w:rsidRPr="004A51CD">
              <w:rPr>
                <w:rFonts w:ascii="Arial" w:hAnsi="Arial" w:cs="Arial"/>
              </w:rPr>
              <w:t>.</w:t>
            </w:r>
          </w:p>
          <w:p w:rsidR="00E44AE5" w:rsidRPr="002911A8" w:rsidRDefault="00E44AE5" w:rsidP="005338B2">
            <w:pPr>
              <w:pStyle w:val="Prrafodelista"/>
              <w:numPr>
                <w:ilvl w:val="0"/>
                <w:numId w:val="63"/>
              </w:numPr>
              <w:ind w:left="499" w:hanging="284"/>
              <w:contextualSpacing/>
              <w:rPr>
                <w:rFonts w:ascii="Arial" w:hAnsi="Arial" w:cs="Arial"/>
              </w:rPr>
            </w:pPr>
            <w:r w:rsidRPr="002911A8">
              <w:rPr>
                <w:rFonts w:ascii="Arial" w:hAnsi="Arial" w:cs="Arial"/>
              </w:rPr>
              <w:t>Al menos 2 Canales de salida dobles de 1/8" que incluyan una salida de auriculares para monitoreo y una salida conmutable de línea/micrófono.</w:t>
            </w:r>
          </w:p>
          <w:p w:rsidR="00E44AE5" w:rsidRPr="00B15B8C" w:rsidRDefault="00E44AE5" w:rsidP="005338B2">
            <w:pPr>
              <w:pStyle w:val="Prrafodelista"/>
              <w:numPr>
                <w:ilvl w:val="0"/>
                <w:numId w:val="63"/>
              </w:numPr>
              <w:ind w:left="499" w:hanging="284"/>
              <w:contextualSpacing/>
              <w:rPr>
                <w:rFonts w:ascii="Arial" w:hAnsi="Arial" w:cs="Arial"/>
              </w:rPr>
            </w:pPr>
            <w:r>
              <w:rPr>
                <w:rFonts w:ascii="Arial" w:hAnsi="Arial" w:cs="Arial"/>
              </w:rPr>
              <w:t xml:space="preserve">Energía a través de </w:t>
            </w:r>
            <w:r w:rsidRPr="00B15B8C">
              <w:rPr>
                <w:rFonts w:ascii="Arial" w:hAnsi="Arial" w:cs="Arial"/>
              </w:rPr>
              <w:t xml:space="preserve">batería </w:t>
            </w:r>
            <w:r w:rsidRPr="00A50076">
              <w:rPr>
                <w:rFonts w:ascii="Arial" w:hAnsi="Arial" w:cs="Arial"/>
              </w:rPr>
              <w:t>tipo AA</w:t>
            </w:r>
            <w:r>
              <w:rPr>
                <w:rFonts w:ascii="Arial" w:hAnsi="Arial" w:cs="Arial"/>
              </w:rPr>
              <w:t xml:space="preserve"> o</w:t>
            </w:r>
            <w:r w:rsidRPr="00A50076">
              <w:rPr>
                <w:rFonts w:ascii="Arial" w:hAnsi="Arial" w:cs="Arial"/>
              </w:rPr>
              <w:t xml:space="preserve"> AAA o</w:t>
            </w:r>
            <w:r w:rsidRPr="00527965">
              <w:rPr>
                <w:rFonts w:ascii="Arial" w:hAnsi="Arial" w:cs="Arial"/>
              </w:rPr>
              <w:t xml:space="preserve"> batería recargable de litio</w:t>
            </w:r>
            <w:r w:rsidRPr="00B15B8C">
              <w:rPr>
                <w:rFonts w:ascii="Arial" w:hAnsi="Arial" w:cs="Arial"/>
              </w:rPr>
              <w:t>.</w:t>
            </w:r>
          </w:p>
          <w:p w:rsidR="00E44AE5" w:rsidRPr="002911A8" w:rsidRDefault="00E44AE5" w:rsidP="002F4D6E">
            <w:pPr>
              <w:rPr>
                <w:rFonts w:ascii="Arial" w:hAnsi="Arial" w:cs="Arial"/>
                <w:b/>
                <w:sz w:val="20"/>
                <w:szCs w:val="20"/>
              </w:rPr>
            </w:pPr>
            <w:r w:rsidRPr="002911A8" w:rsidDel="000068F7">
              <w:rPr>
                <w:rFonts w:ascii="Arial" w:hAnsi="Arial" w:cs="Arial"/>
                <w:sz w:val="20"/>
                <w:szCs w:val="20"/>
              </w:rPr>
              <w:t xml:space="preserve"> </w:t>
            </w:r>
            <w:r w:rsidRPr="002911A8">
              <w:rPr>
                <w:rFonts w:ascii="Arial" w:hAnsi="Arial" w:cs="Arial"/>
                <w:bCs/>
                <w:i/>
                <w:iCs/>
                <w:sz w:val="20"/>
                <w:szCs w:val="20"/>
              </w:rPr>
              <w:t>(Manifestar aceptación)</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E5310A" w:rsidRDefault="00E44AE5" w:rsidP="005338B2">
            <w:pPr>
              <w:pStyle w:val="Default"/>
              <w:numPr>
                <w:ilvl w:val="0"/>
                <w:numId w:val="53"/>
              </w:numPr>
              <w:rPr>
                <w:b/>
                <w:color w:val="auto"/>
                <w:sz w:val="20"/>
                <w:szCs w:val="20"/>
                <w:lang w:val="es-ES"/>
              </w:rPr>
            </w:pPr>
            <w:r w:rsidRPr="00E5310A">
              <w:rPr>
                <w:b/>
                <w:color w:val="auto"/>
                <w:sz w:val="20"/>
                <w:szCs w:val="20"/>
                <w:lang w:val="es-ES"/>
              </w:rPr>
              <w:t xml:space="preserve">Características del transmisor: </w:t>
            </w:r>
            <w:r w:rsidRPr="00E5310A">
              <w:rPr>
                <w:color w:val="auto"/>
                <w:sz w:val="20"/>
                <w:szCs w:val="20"/>
              </w:rPr>
              <w:t xml:space="preserve">Dos </w:t>
            </w:r>
            <w:r w:rsidRPr="00E5310A">
              <w:rPr>
                <w:color w:val="auto"/>
                <w:sz w:val="20"/>
                <w:szCs w:val="20"/>
                <w:lang w:val="es-ES"/>
              </w:rPr>
              <w:t xml:space="preserve">transmisores </w:t>
            </w:r>
            <w:r>
              <w:rPr>
                <w:color w:val="auto"/>
                <w:sz w:val="20"/>
                <w:szCs w:val="20"/>
                <w:lang w:val="es-ES"/>
              </w:rPr>
              <w:t xml:space="preserve">móviles </w:t>
            </w:r>
            <w:r w:rsidRPr="00E5310A">
              <w:rPr>
                <w:color w:val="auto"/>
                <w:sz w:val="20"/>
                <w:szCs w:val="20"/>
                <w:lang w:val="es-ES"/>
              </w:rPr>
              <w:t xml:space="preserve">con: </w:t>
            </w:r>
          </w:p>
          <w:p w:rsidR="00E44AE5" w:rsidRPr="002911A8" w:rsidRDefault="00E44AE5" w:rsidP="005338B2">
            <w:pPr>
              <w:pStyle w:val="Prrafodelista"/>
              <w:numPr>
                <w:ilvl w:val="0"/>
                <w:numId w:val="63"/>
              </w:numPr>
              <w:ind w:left="499" w:hanging="284"/>
              <w:contextualSpacing/>
              <w:rPr>
                <w:rFonts w:ascii="Arial" w:hAnsi="Arial" w:cs="Arial"/>
              </w:rPr>
            </w:pPr>
            <w:r>
              <w:rPr>
                <w:rFonts w:ascii="Arial" w:hAnsi="Arial" w:cs="Arial"/>
              </w:rPr>
              <w:t>Duración de la batería de h</w:t>
            </w:r>
            <w:r w:rsidRPr="002911A8">
              <w:rPr>
                <w:rFonts w:ascii="Arial" w:hAnsi="Arial" w:cs="Arial"/>
              </w:rPr>
              <w:t>asta 8 horas o superior.</w:t>
            </w:r>
          </w:p>
          <w:p w:rsidR="00E44AE5" w:rsidRPr="002911A8" w:rsidRDefault="00E44AE5" w:rsidP="005338B2">
            <w:pPr>
              <w:pStyle w:val="Prrafodelista"/>
              <w:numPr>
                <w:ilvl w:val="0"/>
                <w:numId w:val="63"/>
              </w:numPr>
              <w:ind w:left="499" w:hanging="284"/>
              <w:contextualSpacing/>
              <w:rPr>
                <w:rFonts w:ascii="Arial" w:hAnsi="Arial" w:cs="Arial"/>
              </w:rPr>
            </w:pPr>
            <w:r w:rsidRPr="002911A8">
              <w:rPr>
                <w:rFonts w:ascii="Arial" w:hAnsi="Arial" w:cs="Arial"/>
              </w:rPr>
              <w:t>Rango de frecuencia entre 20 Hz a 20 kHz</w:t>
            </w:r>
            <w:r>
              <w:rPr>
                <w:rFonts w:ascii="Arial" w:hAnsi="Arial" w:cs="Arial"/>
              </w:rPr>
              <w:t>.</w:t>
            </w:r>
          </w:p>
          <w:p w:rsidR="00E44AE5" w:rsidRPr="002911A8" w:rsidRDefault="00E44AE5" w:rsidP="005338B2">
            <w:pPr>
              <w:pStyle w:val="Prrafodelista"/>
              <w:numPr>
                <w:ilvl w:val="0"/>
                <w:numId w:val="63"/>
              </w:numPr>
              <w:ind w:left="499" w:hanging="284"/>
              <w:contextualSpacing/>
              <w:rPr>
                <w:rFonts w:ascii="Arial" w:hAnsi="Arial" w:cs="Arial"/>
              </w:rPr>
            </w:pPr>
            <w:r w:rsidRPr="002911A8">
              <w:rPr>
                <w:rFonts w:ascii="Arial" w:hAnsi="Arial" w:cs="Arial"/>
              </w:rPr>
              <w:t>Conector de Entrada XLR hembra</w:t>
            </w:r>
            <w:r>
              <w:rPr>
                <w:rFonts w:ascii="Arial" w:hAnsi="Arial" w:cs="Arial"/>
              </w:rPr>
              <w:t>.</w:t>
            </w:r>
          </w:p>
          <w:p w:rsidR="00E44AE5" w:rsidRPr="00B15B8C" w:rsidRDefault="00E44AE5" w:rsidP="005338B2">
            <w:pPr>
              <w:pStyle w:val="Prrafodelista"/>
              <w:numPr>
                <w:ilvl w:val="0"/>
                <w:numId w:val="63"/>
              </w:numPr>
              <w:ind w:left="499" w:hanging="284"/>
              <w:contextualSpacing/>
              <w:rPr>
                <w:rFonts w:ascii="Arial" w:hAnsi="Arial" w:cs="Arial"/>
              </w:rPr>
            </w:pPr>
            <w:r>
              <w:rPr>
                <w:rFonts w:ascii="Arial" w:hAnsi="Arial" w:cs="Arial"/>
              </w:rPr>
              <w:t xml:space="preserve">Energía a través de </w:t>
            </w:r>
            <w:r w:rsidRPr="00B15B8C">
              <w:rPr>
                <w:rFonts w:ascii="Arial" w:hAnsi="Arial" w:cs="Arial"/>
              </w:rPr>
              <w:t xml:space="preserve">batería </w:t>
            </w:r>
            <w:r w:rsidRPr="00A50076">
              <w:rPr>
                <w:rFonts w:ascii="Arial" w:hAnsi="Arial" w:cs="Arial"/>
              </w:rPr>
              <w:t>tipo AA</w:t>
            </w:r>
            <w:r>
              <w:rPr>
                <w:rFonts w:ascii="Arial" w:hAnsi="Arial" w:cs="Arial"/>
              </w:rPr>
              <w:t xml:space="preserve"> o</w:t>
            </w:r>
            <w:r w:rsidRPr="00A50076">
              <w:rPr>
                <w:rFonts w:ascii="Arial" w:hAnsi="Arial" w:cs="Arial"/>
              </w:rPr>
              <w:t xml:space="preserve"> AAA o</w:t>
            </w:r>
            <w:r w:rsidRPr="00527965">
              <w:rPr>
                <w:rFonts w:ascii="Arial" w:hAnsi="Arial" w:cs="Arial"/>
              </w:rPr>
              <w:t xml:space="preserve"> batería recargable de litio.</w:t>
            </w:r>
          </w:p>
          <w:p w:rsidR="00E44AE5" w:rsidRPr="002911A8" w:rsidRDefault="00E44AE5" w:rsidP="002F4D6E">
            <w:pPr>
              <w:rPr>
                <w:rFonts w:ascii="Arial" w:hAnsi="Arial" w:cs="Arial"/>
                <w:b/>
                <w:sz w:val="20"/>
                <w:szCs w:val="20"/>
              </w:rPr>
            </w:pPr>
            <w:r w:rsidRPr="002911A8">
              <w:rPr>
                <w:rFonts w:ascii="Arial" w:hAnsi="Arial" w:cs="Arial"/>
                <w:bCs/>
                <w:i/>
                <w:iCs/>
                <w:sz w:val="20"/>
                <w:szCs w:val="20"/>
              </w:rPr>
              <w:t>(Manifestar aceptación)</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tcPr>
          <w:p w:rsidR="00E44AE5" w:rsidRPr="008145B8" w:rsidRDefault="00E44AE5" w:rsidP="005338B2">
            <w:pPr>
              <w:pStyle w:val="Default"/>
              <w:numPr>
                <w:ilvl w:val="0"/>
                <w:numId w:val="53"/>
              </w:numPr>
              <w:rPr>
                <w:sz w:val="20"/>
                <w:szCs w:val="20"/>
              </w:rPr>
            </w:pPr>
            <w:r>
              <w:rPr>
                <w:b/>
                <w:color w:val="auto"/>
                <w:sz w:val="20"/>
                <w:szCs w:val="20"/>
                <w:lang w:val="es-ES"/>
              </w:rPr>
              <w:t xml:space="preserve">Micrófono portátil: </w:t>
            </w:r>
            <w:r w:rsidRPr="008145B8">
              <w:rPr>
                <w:color w:val="auto"/>
                <w:sz w:val="20"/>
                <w:szCs w:val="20"/>
              </w:rPr>
              <w:t xml:space="preserve">2 Micrófonos de Solapa de la misma marca ofertada o que sea compatible con el sistema inalámbrico. </w:t>
            </w:r>
          </w:p>
          <w:p w:rsidR="00E44AE5" w:rsidRPr="00E5310A" w:rsidRDefault="00E44AE5" w:rsidP="002F4D6E">
            <w:pPr>
              <w:pStyle w:val="Default"/>
              <w:rPr>
                <w:b/>
                <w:color w:val="auto"/>
                <w:sz w:val="20"/>
                <w:szCs w:val="20"/>
                <w:lang w:val="es-ES"/>
              </w:rPr>
            </w:pPr>
            <w:r w:rsidRPr="002911A8">
              <w:rPr>
                <w:bCs/>
                <w:i/>
                <w:iCs/>
                <w:sz w:val="20"/>
                <w:szCs w:val="20"/>
              </w:rPr>
              <w:t>(Manifestar aceptación)</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4852C6" w:rsidRDefault="00E44AE5" w:rsidP="005338B2">
            <w:pPr>
              <w:pStyle w:val="Default"/>
              <w:numPr>
                <w:ilvl w:val="0"/>
                <w:numId w:val="53"/>
              </w:numPr>
              <w:rPr>
                <w:b/>
                <w:color w:val="auto"/>
                <w:sz w:val="20"/>
                <w:szCs w:val="20"/>
                <w:lang w:val="es-ES"/>
              </w:rPr>
            </w:pPr>
            <w:r w:rsidRPr="004852C6">
              <w:rPr>
                <w:b/>
                <w:color w:val="auto"/>
                <w:sz w:val="20"/>
                <w:szCs w:val="20"/>
                <w:lang w:val="es-ES"/>
              </w:rPr>
              <w:lastRenderedPageBreak/>
              <w:t xml:space="preserve">Accesorios: </w:t>
            </w:r>
          </w:p>
          <w:p w:rsidR="00E44AE5" w:rsidRPr="00527965" w:rsidRDefault="00E44AE5" w:rsidP="005338B2">
            <w:pPr>
              <w:pStyle w:val="Prrafodelista"/>
              <w:numPr>
                <w:ilvl w:val="0"/>
                <w:numId w:val="63"/>
              </w:numPr>
              <w:contextualSpacing/>
              <w:rPr>
                <w:rFonts w:ascii="Arial" w:hAnsi="Arial" w:cs="Arial"/>
              </w:rPr>
            </w:pPr>
            <w:r w:rsidRPr="00B15B8C">
              <w:rPr>
                <w:rFonts w:ascii="Arial" w:hAnsi="Arial" w:cs="Arial"/>
              </w:rPr>
              <w:t xml:space="preserve">1 Transmisor inalámbrico de cuerpo de la misma marca ofertada que </w:t>
            </w:r>
            <w:r w:rsidRPr="00527965">
              <w:rPr>
                <w:rFonts w:ascii="Arial" w:hAnsi="Arial" w:cs="Arial"/>
              </w:rPr>
              <w:t>sea compatible con el sistema inalámbrico.</w:t>
            </w:r>
          </w:p>
          <w:p w:rsidR="00E44AE5" w:rsidRDefault="00E44AE5" w:rsidP="005338B2">
            <w:pPr>
              <w:pStyle w:val="Prrafodelista"/>
              <w:numPr>
                <w:ilvl w:val="0"/>
                <w:numId w:val="63"/>
              </w:numPr>
              <w:contextualSpacing/>
              <w:rPr>
                <w:rFonts w:ascii="Arial" w:hAnsi="Arial" w:cs="Arial"/>
              </w:rPr>
            </w:pPr>
            <w:r w:rsidRPr="002911A8">
              <w:rPr>
                <w:rFonts w:ascii="Arial" w:hAnsi="Arial" w:cs="Arial"/>
              </w:rPr>
              <w:t xml:space="preserve">1 Preamplificador para micrófono de diadema, entrada TQG, de la misma marca </w:t>
            </w:r>
            <w:r w:rsidRPr="00E5310A">
              <w:rPr>
                <w:rFonts w:ascii="Arial" w:hAnsi="Arial" w:cs="Arial"/>
              </w:rPr>
              <w:t xml:space="preserve">ofertada </w:t>
            </w:r>
            <w:r w:rsidRPr="00527965">
              <w:rPr>
                <w:rFonts w:ascii="Arial" w:hAnsi="Arial" w:cs="Arial"/>
              </w:rPr>
              <w:t>que sea compatible con el sistema inalámbrico.</w:t>
            </w:r>
          </w:p>
          <w:p w:rsidR="00E44AE5" w:rsidRPr="00627D42" w:rsidRDefault="00E44AE5" w:rsidP="005338B2">
            <w:pPr>
              <w:pStyle w:val="Default"/>
              <w:numPr>
                <w:ilvl w:val="0"/>
                <w:numId w:val="63"/>
              </w:numPr>
              <w:rPr>
                <w:bCs/>
                <w:color w:val="auto"/>
                <w:sz w:val="20"/>
                <w:szCs w:val="20"/>
                <w:lang w:val="es-ES"/>
              </w:rPr>
            </w:pPr>
            <w:r w:rsidRPr="00627D42">
              <w:rPr>
                <w:bCs/>
                <w:color w:val="auto"/>
                <w:sz w:val="20"/>
                <w:szCs w:val="20"/>
                <w:lang w:val="es-ES"/>
              </w:rPr>
              <w:t xml:space="preserve">5 Baterías de litio </w:t>
            </w:r>
            <w:r>
              <w:rPr>
                <w:bCs/>
                <w:color w:val="auto"/>
                <w:sz w:val="20"/>
                <w:szCs w:val="20"/>
                <w:lang w:val="es-ES"/>
              </w:rPr>
              <w:t xml:space="preserve">recargables </w:t>
            </w:r>
            <w:r w:rsidRPr="00627D42">
              <w:rPr>
                <w:bCs/>
                <w:color w:val="auto"/>
                <w:sz w:val="20"/>
                <w:szCs w:val="20"/>
                <w:lang w:val="es-ES"/>
              </w:rPr>
              <w:t>compatibles con los dispositivos</w:t>
            </w:r>
            <w:r>
              <w:rPr>
                <w:bCs/>
                <w:color w:val="auto"/>
                <w:sz w:val="20"/>
                <w:szCs w:val="20"/>
                <w:lang w:val="es-ES"/>
              </w:rPr>
              <w:t xml:space="preserve"> transmisores y receptores de los micrófonos descritos en los </w:t>
            </w:r>
            <w:r w:rsidRPr="00B20646">
              <w:rPr>
                <w:bCs/>
                <w:color w:val="auto"/>
                <w:sz w:val="20"/>
                <w:szCs w:val="20"/>
                <w:lang w:val="es-ES"/>
              </w:rPr>
              <w:t xml:space="preserve">componentes </w:t>
            </w:r>
            <w:r w:rsidRPr="004A51CD">
              <w:rPr>
                <w:bCs/>
                <w:color w:val="auto"/>
                <w:sz w:val="20"/>
                <w:szCs w:val="20"/>
                <w:lang w:val="es-ES"/>
              </w:rPr>
              <w:t>5 y 6.</w:t>
            </w:r>
          </w:p>
          <w:p w:rsidR="00E44AE5" w:rsidRPr="00975906" w:rsidRDefault="00E44AE5" w:rsidP="005338B2">
            <w:pPr>
              <w:pStyle w:val="Default"/>
              <w:numPr>
                <w:ilvl w:val="0"/>
                <w:numId w:val="63"/>
              </w:numPr>
              <w:rPr>
                <w:sz w:val="20"/>
                <w:szCs w:val="20"/>
              </w:rPr>
            </w:pPr>
            <w:r w:rsidRPr="008C34A2">
              <w:rPr>
                <w:bCs/>
                <w:sz w:val="20"/>
                <w:szCs w:val="20"/>
              </w:rPr>
              <w:t xml:space="preserve">1 </w:t>
            </w:r>
            <w:r>
              <w:rPr>
                <w:bCs/>
                <w:sz w:val="20"/>
                <w:szCs w:val="20"/>
              </w:rPr>
              <w:t xml:space="preserve">Estación de carga doble </w:t>
            </w:r>
            <w:r w:rsidRPr="008C34A2">
              <w:rPr>
                <w:bCs/>
                <w:sz w:val="20"/>
                <w:szCs w:val="20"/>
              </w:rPr>
              <w:t xml:space="preserve">para </w:t>
            </w:r>
            <w:r>
              <w:rPr>
                <w:bCs/>
                <w:sz w:val="20"/>
                <w:szCs w:val="20"/>
              </w:rPr>
              <w:t>las</w:t>
            </w:r>
            <w:r w:rsidRPr="008C34A2">
              <w:rPr>
                <w:bCs/>
                <w:sz w:val="20"/>
                <w:szCs w:val="20"/>
              </w:rPr>
              <w:t xml:space="preserve"> baterías </w:t>
            </w:r>
            <w:r>
              <w:rPr>
                <w:bCs/>
                <w:sz w:val="20"/>
                <w:szCs w:val="20"/>
              </w:rPr>
              <w:t>recargables</w:t>
            </w:r>
            <w:r w:rsidRPr="008C34A2">
              <w:rPr>
                <w:bCs/>
                <w:sz w:val="20"/>
                <w:szCs w:val="20"/>
              </w:rPr>
              <w:t>.</w:t>
            </w:r>
          </w:p>
          <w:p w:rsidR="00E44AE5" w:rsidRPr="00E03E6E" w:rsidRDefault="00E44AE5" w:rsidP="002F4D6E">
            <w:pPr>
              <w:pStyle w:val="Textoindependiente3"/>
              <w:rPr>
                <w:b/>
              </w:rPr>
            </w:pPr>
            <w:r w:rsidRPr="00527965">
              <w:rPr>
                <w:i/>
                <w:sz w:val="20"/>
              </w:rPr>
              <w:t>(Manifestar aceptación)</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CCFFCC"/>
            <w:vAlign w:val="center"/>
          </w:tcPr>
          <w:p w:rsidR="00E44AE5" w:rsidRPr="00E03E6E" w:rsidRDefault="00E44AE5" w:rsidP="002F4D6E">
            <w:pPr>
              <w:ind w:left="290" w:hanging="290"/>
              <w:jc w:val="both"/>
              <w:rPr>
                <w:rFonts w:ascii="Arial" w:hAnsi="Arial" w:cs="Arial"/>
                <w:b/>
                <w:bCs/>
                <w:sz w:val="20"/>
                <w:szCs w:val="20"/>
              </w:rPr>
            </w:pPr>
            <w:r w:rsidRPr="00E03E6E">
              <w:rPr>
                <w:rFonts w:ascii="Arial" w:hAnsi="Arial" w:cs="Arial"/>
                <w:b/>
                <w:bCs/>
                <w:sz w:val="20"/>
                <w:szCs w:val="20"/>
              </w:rPr>
              <w:t>B. INSTALACION Y PUESTA EN FUNCIONAMIENTO</w:t>
            </w:r>
          </w:p>
        </w:tc>
        <w:tc>
          <w:tcPr>
            <w:tcW w:w="1842" w:type="dxa"/>
            <w:shd w:val="clear" w:color="auto" w:fill="CCFFCC"/>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3C57D4" w:rsidRDefault="00E44AE5" w:rsidP="005338B2">
            <w:pPr>
              <w:pStyle w:val="Prrafodelista"/>
              <w:numPr>
                <w:ilvl w:val="0"/>
                <w:numId w:val="64"/>
              </w:numPr>
              <w:ind w:left="215" w:hanging="215"/>
              <w:contextualSpacing/>
              <w:jc w:val="both"/>
              <w:rPr>
                <w:rFonts w:ascii="Arial" w:hAnsi="Arial" w:cs="Arial"/>
              </w:rPr>
            </w:pPr>
            <w:r w:rsidRPr="00E03E6E">
              <w:rPr>
                <w:rFonts w:ascii="Arial" w:hAnsi="Arial" w:cs="Arial"/>
                <w:b/>
              </w:rPr>
              <w:t xml:space="preserve">Instalación y puesta en funcionamiento: </w:t>
            </w:r>
            <w:r w:rsidRPr="00E03E6E">
              <w:rPr>
                <w:rFonts w:ascii="Arial" w:hAnsi="Arial" w:cs="Arial"/>
              </w:rPr>
              <w:t>El proveedor deberá hacerse cargo de toda la instalación, configuración y puesta en funcionamiento del S</w:t>
            </w:r>
            <w:r w:rsidRPr="003C57D4">
              <w:rPr>
                <w:rFonts w:ascii="Arial" w:hAnsi="Arial" w:cs="Arial"/>
              </w:rPr>
              <w:t xml:space="preserve">istema de sonido para la </w:t>
            </w:r>
            <w:r>
              <w:rPr>
                <w:rFonts w:ascii="Arial" w:hAnsi="Arial" w:cs="Arial"/>
              </w:rPr>
              <w:t>S</w:t>
            </w:r>
            <w:r w:rsidRPr="003C57D4">
              <w:rPr>
                <w:rFonts w:ascii="Arial" w:hAnsi="Arial" w:cs="Arial"/>
              </w:rPr>
              <w:t>ala de prensa del BCB</w:t>
            </w:r>
            <w:r w:rsidRPr="00E03E6E">
              <w:rPr>
                <w:rFonts w:ascii="Arial" w:hAnsi="Arial" w:cs="Arial"/>
              </w:rPr>
              <w:t>.</w:t>
            </w:r>
          </w:p>
          <w:p w:rsidR="00E44AE5" w:rsidRDefault="00E44AE5" w:rsidP="002F4D6E">
            <w:pPr>
              <w:ind w:left="212"/>
              <w:jc w:val="both"/>
              <w:rPr>
                <w:rFonts w:ascii="Arial" w:hAnsi="Arial" w:cs="Arial"/>
                <w:sz w:val="20"/>
                <w:szCs w:val="20"/>
              </w:rPr>
            </w:pPr>
            <w:r w:rsidRPr="00E03E6E">
              <w:rPr>
                <w:rFonts w:ascii="Arial" w:hAnsi="Arial" w:cs="Arial"/>
                <w:sz w:val="20"/>
                <w:szCs w:val="20"/>
              </w:rPr>
              <w:t xml:space="preserve">La instalación, configuración y puesta en funcionamiento incluirá todos los aspectos inherentes a este servicio como ser mano de obra, materiales, equipos, cableado de comunicación entre los componentes para el uso del Sistema de </w:t>
            </w:r>
            <w:r>
              <w:rPr>
                <w:rFonts w:ascii="Arial" w:hAnsi="Arial" w:cs="Arial"/>
                <w:sz w:val="20"/>
                <w:szCs w:val="20"/>
              </w:rPr>
              <w:t>s</w:t>
            </w:r>
            <w:r w:rsidRPr="00E03E6E">
              <w:rPr>
                <w:rFonts w:ascii="Arial" w:hAnsi="Arial" w:cs="Arial"/>
                <w:sz w:val="20"/>
                <w:szCs w:val="20"/>
              </w:rPr>
              <w:t>onido de la Sala de Prensa del BCB.</w:t>
            </w:r>
          </w:p>
          <w:p w:rsidR="00E44AE5" w:rsidRPr="00E03E6E" w:rsidRDefault="00E44AE5" w:rsidP="002F4D6E">
            <w:pPr>
              <w:ind w:left="212"/>
              <w:jc w:val="both"/>
              <w:rPr>
                <w:rFonts w:ascii="Arial" w:hAnsi="Arial" w:cs="Arial"/>
                <w:sz w:val="20"/>
                <w:szCs w:val="20"/>
              </w:rPr>
            </w:pPr>
            <w:r w:rsidRPr="00E03E6E">
              <w:rPr>
                <w:rFonts w:ascii="Arial" w:hAnsi="Arial" w:cs="Arial"/>
                <w:sz w:val="20"/>
                <w:szCs w:val="20"/>
              </w:rPr>
              <w:t>Las herramientas, materiales, vestimenta y accesorios de seguridad laboral requeridos para el trabajo de la instalación y puesta en funcionamiento serán provistos por el proveedor. Asimismo, deberá cumplir con los protocolos y normas de bioseguridad que se encuentren vigentes.</w:t>
            </w:r>
          </w:p>
          <w:p w:rsidR="00E44AE5" w:rsidRPr="00E03E6E" w:rsidRDefault="00E44AE5" w:rsidP="002F4D6E">
            <w:pPr>
              <w:pStyle w:val="Textoindependiente3"/>
              <w:rPr>
                <w:bCs/>
                <w:i/>
                <w:iCs/>
                <w:sz w:val="20"/>
              </w:rPr>
            </w:pPr>
            <w:r w:rsidRPr="00E03E6E">
              <w:rPr>
                <w:i/>
                <w:sz w:val="20"/>
              </w:rPr>
              <w:t>(Manifestar aceptación)</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E03E6E" w:rsidRDefault="00E44AE5" w:rsidP="005338B2">
            <w:pPr>
              <w:pStyle w:val="Prrafodelista"/>
              <w:numPr>
                <w:ilvl w:val="0"/>
                <w:numId w:val="64"/>
              </w:numPr>
              <w:ind w:left="215" w:hanging="215"/>
              <w:contextualSpacing/>
              <w:jc w:val="both"/>
              <w:rPr>
                <w:rFonts w:ascii="Arial" w:hAnsi="Arial" w:cs="Arial"/>
                <w:b/>
              </w:rPr>
            </w:pPr>
            <w:r w:rsidRPr="00E03E6E">
              <w:rPr>
                <w:rFonts w:ascii="Arial" w:hAnsi="Arial" w:cs="Arial"/>
                <w:b/>
              </w:rPr>
              <w:t xml:space="preserve">Componentes y accesorios: </w:t>
            </w:r>
            <w:r w:rsidRPr="00E03E6E">
              <w:rPr>
                <w:rFonts w:ascii="Arial" w:hAnsi="Arial" w:cs="Arial"/>
              </w:rPr>
              <w:t xml:space="preserve">Será responsabilidad del proveedor incluir todos los componentes, accesorios y elementos necesarios para la adecuada implementación y puesta en funcionamiento del Sistema de </w:t>
            </w:r>
            <w:r>
              <w:rPr>
                <w:rFonts w:ascii="Arial" w:hAnsi="Arial" w:cs="Arial"/>
              </w:rPr>
              <w:t>s</w:t>
            </w:r>
            <w:r w:rsidRPr="00E03E6E">
              <w:rPr>
                <w:rFonts w:ascii="Arial" w:hAnsi="Arial" w:cs="Arial"/>
              </w:rPr>
              <w:t>onido de la Sala de Prensa del BCB sin ningún costo adicional para el BCB.</w:t>
            </w:r>
          </w:p>
          <w:p w:rsidR="00E44AE5" w:rsidRPr="00E03E6E" w:rsidRDefault="00E44AE5" w:rsidP="002F4D6E">
            <w:pPr>
              <w:pStyle w:val="Textoindependiente3"/>
              <w:ind w:left="-72"/>
              <w:rPr>
                <w:b/>
                <w:bCs/>
                <w:iCs/>
                <w:sz w:val="20"/>
                <w:lang w:val="es-ES_tradnl"/>
              </w:rPr>
            </w:pPr>
            <w:r w:rsidRPr="00E03E6E">
              <w:rPr>
                <w:i/>
                <w:sz w:val="20"/>
              </w:rPr>
              <w:t>(Manifestar de aceptación)</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r>
              <w:rPr>
                <w:rFonts w:ascii="Arial" w:hAnsi="Arial" w:cs="Arial"/>
                <w:iCs/>
                <w:sz w:val="20"/>
                <w:szCs w:val="20"/>
                <w:lang w:val="es-ES_tradnl"/>
              </w:rPr>
              <w:t xml:space="preserve"> </w:t>
            </w: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E03E6E" w:rsidRDefault="00E44AE5" w:rsidP="005338B2">
            <w:pPr>
              <w:pStyle w:val="Prrafodelista"/>
              <w:numPr>
                <w:ilvl w:val="0"/>
                <w:numId w:val="64"/>
              </w:numPr>
              <w:ind w:left="212" w:hanging="284"/>
              <w:jc w:val="both"/>
              <w:rPr>
                <w:rFonts w:ascii="Arial" w:hAnsi="Arial" w:cs="Arial"/>
              </w:rPr>
            </w:pPr>
            <w:r w:rsidRPr="00E03E6E">
              <w:rPr>
                <w:rFonts w:ascii="Arial" w:hAnsi="Arial" w:cs="Arial"/>
                <w:b/>
              </w:rPr>
              <w:t xml:space="preserve">Costos asociados a la instalación: </w:t>
            </w:r>
            <w:r w:rsidRPr="00E03E6E">
              <w:rPr>
                <w:rFonts w:ascii="Arial" w:hAnsi="Arial" w:cs="Arial"/>
              </w:rPr>
              <w:t xml:space="preserve">El proveedor deberá incluir en el precio de su propuesta la totalidad de gastos asociados a la instalación, configuración y puesta en funcionamiento del Sistema de </w:t>
            </w:r>
            <w:r>
              <w:rPr>
                <w:rFonts w:ascii="Arial" w:hAnsi="Arial" w:cs="Arial"/>
              </w:rPr>
              <w:t>s</w:t>
            </w:r>
            <w:r w:rsidRPr="00E03E6E">
              <w:rPr>
                <w:rFonts w:ascii="Arial" w:hAnsi="Arial" w:cs="Arial"/>
              </w:rPr>
              <w:t>onido de la Sala de Prensa del BCB.</w:t>
            </w:r>
          </w:p>
          <w:p w:rsidR="00E44AE5" w:rsidRPr="00E03E6E" w:rsidRDefault="00E44AE5" w:rsidP="002F4D6E">
            <w:pPr>
              <w:ind w:left="-72"/>
              <w:jc w:val="both"/>
              <w:rPr>
                <w:rFonts w:ascii="Arial" w:hAnsi="Arial" w:cs="Arial"/>
                <w:i/>
                <w:sz w:val="20"/>
                <w:szCs w:val="20"/>
              </w:rPr>
            </w:pPr>
            <w:r w:rsidRPr="00E03E6E">
              <w:rPr>
                <w:rFonts w:ascii="Arial" w:hAnsi="Arial" w:cs="Arial"/>
                <w:bCs/>
                <w:i/>
                <w:iCs/>
                <w:sz w:val="20"/>
                <w:szCs w:val="20"/>
                <w:lang w:eastAsia="en-US"/>
              </w:rPr>
              <w:t>(Manifestar aceptación)</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E03E6E" w:rsidRDefault="00E44AE5" w:rsidP="005338B2">
            <w:pPr>
              <w:numPr>
                <w:ilvl w:val="0"/>
                <w:numId w:val="64"/>
              </w:numPr>
              <w:ind w:left="290"/>
              <w:jc w:val="both"/>
              <w:rPr>
                <w:rFonts w:ascii="Arial" w:hAnsi="Arial" w:cs="Arial"/>
                <w:b/>
                <w:sz w:val="20"/>
                <w:szCs w:val="20"/>
                <w:lang w:eastAsia="en-US"/>
              </w:rPr>
            </w:pPr>
            <w:r w:rsidRPr="00E03E6E">
              <w:rPr>
                <w:rFonts w:ascii="Arial" w:hAnsi="Arial" w:cs="Arial"/>
                <w:b/>
                <w:sz w:val="20"/>
                <w:szCs w:val="20"/>
                <w:lang w:eastAsia="en-US"/>
              </w:rPr>
              <w:lastRenderedPageBreak/>
              <w:t>Cronograma de instalación y puesta en funcionamiento:</w:t>
            </w:r>
            <w:r w:rsidRPr="00E03E6E">
              <w:rPr>
                <w:rFonts w:ascii="Arial" w:hAnsi="Arial" w:cs="Arial"/>
                <w:sz w:val="20"/>
                <w:szCs w:val="20"/>
                <w:lang w:eastAsia="en-US"/>
              </w:rPr>
              <w:t xml:space="preserve"> El proveedor deberá presentar un cronograma de la instalación y puesta en funcionamiento del </w:t>
            </w:r>
            <w:r>
              <w:rPr>
                <w:rFonts w:ascii="Arial" w:hAnsi="Arial" w:cs="Arial"/>
                <w:sz w:val="20"/>
                <w:szCs w:val="20"/>
              </w:rPr>
              <w:t>S</w:t>
            </w:r>
            <w:r w:rsidRPr="00E03E6E">
              <w:rPr>
                <w:rFonts w:ascii="Arial" w:hAnsi="Arial" w:cs="Arial"/>
                <w:sz w:val="20"/>
                <w:szCs w:val="20"/>
              </w:rPr>
              <w:t xml:space="preserve">istema de </w:t>
            </w:r>
            <w:r>
              <w:rPr>
                <w:rFonts w:ascii="Arial" w:hAnsi="Arial" w:cs="Arial"/>
                <w:sz w:val="20"/>
                <w:szCs w:val="20"/>
              </w:rPr>
              <w:t>s</w:t>
            </w:r>
            <w:r w:rsidRPr="00E03E6E">
              <w:rPr>
                <w:rFonts w:ascii="Arial" w:hAnsi="Arial" w:cs="Arial"/>
                <w:sz w:val="20"/>
                <w:szCs w:val="20"/>
              </w:rPr>
              <w:t xml:space="preserve">onido </w:t>
            </w:r>
            <w:r>
              <w:rPr>
                <w:rFonts w:ascii="Arial" w:hAnsi="Arial" w:cs="Arial"/>
                <w:sz w:val="20"/>
                <w:szCs w:val="20"/>
              </w:rPr>
              <w:t xml:space="preserve">de la </w:t>
            </w:r>
            <w:r w:rsidRPr="00E03E6E">
              <w:rPr>
                <w:rFonts w:ascii="Arial" w:hAnsi="Arial" w:cs="Arial"/>
                <w:sz w:val="20"/>
                <w:szCs w:val="20"/>
              </w:rPr>
              <w:t>Sala de Prensa</w:t>
            </w:r>
            <w:r w:rsidRPr="00E03E6E">
              <w:rPr>
                <w:rFonts w:ascii="Arial" w:hAnsi="Arial" w:cs="Arial"/>
                <w:sz w:val="20"/>
                <w:szCs w:val="20"/>
                <w:lang w:eastAsia="en-US"/>
              </w:rPr>
              <w:t xml:space="preserve"> en una fecha previa a la conclusión del periodo de Pruebas y Verificación de las Especificaciones Técnicas</w:t>
            </w:r>
            <w:r w:rsidRPr="00E03E6E">
              <w:rPr>
                <w:rFonts w:ascii="Arial" w:hAnsi="Arial" w:cs="Arial"/>
                <w:b/>
                <w:sz w:val="20"/>
                <w:szCs w:val="20"/>
                <w:lang w:eastAsia="en-US"/>
              </w:rPr>
              <w:t xml:space="preserve">. </w:t>
            </w:r>
            <w:r w:rsidRPr="00E03E6E">
              <w:rPr>
                <w:rFonts w:ascii="Arial" w:hAnsi="Arial" w:cs="Arial"/>
                <w:sz w:val="20"/>
                <w:szCs w:val="20"/>
                <w:lang w:eastAsia="en-US"/>
              </w:rPr>
              <w:t>El cronograma deberá ser coordinado con personal de la Gerencia de Sistemas del BCB (Subgerente de Infraestructura Informática o Jefe del Dpto. de Soporte Técnico).</w:t>
            </w:r>
          </w:p>
          <w:p w:rsidR="00E44AE5" w:rsidRPr="00E03E6E" w:rsidRDefault="00E44AE5" w:rsidP="002F4D6E">
            <w:pPr>
              <w:ind w:left="290" w:hanging="360"/>
              <w:jc w:val="both"/>
              <w:rPr>
                <w:rFonts w:ascii="Arial" w:hAnsi="Arial" w:cs="Arial"/>
                <w:sz w:val="20"/>
                <w:szCs w:val="20"/>
                <w:lang w:eastAsia="en-US"/>
              </w:rPr>
            </w:pPr>
            <w:r w:rsidRPr="00E03E6E">
              <w:rPr>
                <w:rFonts w:ascii="Arial" w:hAnsi="Arial" w:cs="Arial"/>
                <w:sz w:val="20"/>
                <w:szCs w:val="20"/>
                <w:lang w:eastAsia="en-US"/>
              </w:rPr>
              <w:t xml:space="preserve">       El cronograma de instalación no deberá superar los </w:t>
            </w:r>
            <w:r>
              <w:rPr>
                <w:rFonts w:ascii="Arial" w:hAnsi="Arial" w:cs="Arial"/>
                <w:sz w:val="20"/>
                <w:szCs w:val="20"/>
                <w:lang w:eastAsia="en-US"/>
              </w:rPr>
              <w:t>dos</w:t>
            </w:r>
            <w:r w:rsidRPr="00E03E6E">
              <w:rPr>
                <w:rFonts w:ascii="Arial" w:hAnsi="Arial" w:cs="Arial"/>
                <w:sz w:val="20"/>
                <w:szCs w:val="20"/>
                <w:lang w:eastAsia="en-US"/>
              </w:rPr>
              <w:t xml:space="preserve"> (</w:t>
            </w:r>
            <w:r>
              <w:rPr>
                <w:rFonts w:ascii="Arial" w:hAnsi="Arial" w:cs="Arial"/>
                <w:sz w:val="20"/>
                <w:szCs w:val="20"/>
                <w:lang w:eastAsia="en-US"/>
              </w:rPr>
              <w:t>2</w:t>
            </w:r>
            <w:r w:rsidRPr="00E03E6E">
              <w:rPr>
                <w:rFonts w:ascii="Arial" w:hAnsi="Arial" w:cs="Arial"/>
                <w:sz w:val="20"/>
                <w:szCs w:val="20"/>
                <w:lang w:eastAsia="en-US"/>
              </w:rPr>
              <w:t>) días hábiles.</w:t>
            </w:r>
          </w:p>
          <w:p w:rsidR="00E44AE5" w:rsidRPr="00E03E6E" w:rsidRDefault="00E44AE5" w:rsidP="002F4D6E">
            <w:pPr>
              <w:ind w:left="290" w:hanging="360"/>
              <w:jc w:val="both"/>
              <w:rPr>
                <w:rFonts w:ascii="Arial" w:hAnsi="Arial" w:cs="Arial"/>
                <w:sz w:val="20"/>
                <w:szCs w:val="20"/>
                <w:lang w:eastAsia="en-US"/>
              </w:rPr>
            </w:pPr>
            <w:r w:rsidRPr="00E03E6E">
              <w:rPr>
                <w:rFonts w:ascii="Arial" w:hAnsi="Arial" w:cs="Arial"/>
                <w:i/>
                <w:sz w:val="20"/>
                <w:szCs w:val="20"/>
                <w:lang w:eastAsia="en-US"/>
              </w:rPr>
              <w:t>(Manifestar aceptación)</w:t>
            </w:r>
            <w:r w:rsidRPr="00E03E6E">
              <w:rPr>
                <w:rFonts w:ascii="Arial" w:hAnsi="Arial" w:cs="Arial"/>
                <w:bCs/>
                <w:i/>
                <w:iCs/>
                <w:sz w:val="20"/>
                <w:szCs w:val="20"/>
              </w:rPr>
              <w:t xml:space="preserve"> </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E03E6E" w:rsidRDefault="00E44AE5" w:rsidP="005338B2">
            <w:pPr>
              <w:numPr>
                <w:ilvl w:val="0"/>
                <w:numId w:val="64"/>
              </w:numPr>
              <w:ind w:left="290"/>
              <w:contextualSpacing/>
              <w:jc w:val="both"/>
              <w:rPr>
                <w:rFonts w:ascii="Arial" w:hAnsi="Arial" w:cs="Arial"/>
                <w:sz w:val="20"/>
                <w:szCs w:val="20"/>
              </w:rPr>
            </w:pPr>
            <w:r w:rsidRPr="00E03E6E">
              <w:rPr>
                <w:rFonts w:ascii="Arial" w:hAnsi="Arial" w:cs="Arial"/>
                <w:b/>
                <w:sz w:val="20"/>
                <w:szCs w:val="20"/>
              </w:rPr>
              <w:t>Informe de Implementación:</w:t>
            </w:r>
            <w:r w:rsidRPr="00E03E6E">
              <w:rPr>
                <w:rFonts w:ascii="Arial" w:hAnsi="Arial" w:cs="Arial"/>
                <w:sz w:val="20"/>
                <w:szCs w:val="20"/>
              </w:rPr>
              <w:t xml:space="preserve"> El proveedor deberá presentar al Depto. de Soporte Técnico de la Gerencia de Sistemas del BCB un informe de implementación </w:t>
            </w:r>
            <w:r>
              <w:rPr>
                <w:rFonts w:ascii="Arial" w:hAnsi="Arial" w:cs="Arial"/>
                <w:sz w:val="20"/>
                <w:szCs w:val="20"/>
              </w:rPr>
              <w:t xml:space="preserve">en un plazo de </w:t>
            </w:r>
            <w:r w:rsidRPr="00E03E6E">
              <w:rPr>
                <w:rFonts w:ascii="Arial" w:hAnsi="Arial" w:cs="Arial"/>
                <w:sz w:val="20"/>
                <w:szCs w:val="20"/>
              </w:rPr>
              <w:t xml:space="preserve">hasta </w:t>
            </w:r>
            <w:r>
              <w:rPr>
                <w:rFonts w:ascii="Arial" w:hAnsi="Arial" w:cs="Arial"/>
                <w:sz w:val="20"/>
                <w:szCs w:val="20"/>
              </w:rPr>
              <w:t>un</w:t>
            </w:r>
            <w:r w:rsidRPr="00527965">
              <w:rPr>
                <w:rFonts w:ascii="Arial" w:hAnsi="Arial" w:cs="Arial"/>
                <w:sz w:val="20"/>
                <w:szCs w:val="20"/>
              </w:rPr>
              <w:t xml:space="preserve"> (</w:t>
            </w:r>
            <w:r>
              <w:rPr>
                <w:rFonts w:ascii="Arial" w:hAnsi="Arial" w:cs="Arial"/>
                <w:sz w:val="20"/>
                <w:szCs w:val="20"/>
              </w:rPr>
              <w:t>1</w:t>
            </w:r>
            <w:r w:rsidRPr="00527965">
              <w:rPr>
                <w:rFonts w:ascii="Arial" w:hAnsi="Arial" w:cs="Arial"/>
                <w:sz w:val="20"/>
                <w:szCs w:val="20"/>
              </w:rPr>
              <w:t xml:space="preserve">) día hábil </w:t>
            </w:r>
            <w:r w:rsidRPr="00B15B8C">
              <w:rPr>
                <w:rFonts w:ascii="Arial" w:hAnsi="Arial" w:cs="Arial"/>
                <w:sz w:val="20"/>
                <w:szCs w:val="20"/>
              </w:rPr>
              <w:t>posterior a la conclusión de la i</w:t>
            </w:r>
            <w:r w:rsidRPr="00E03E6E">
              <w:rPr>
                <w:rFonts w:ascii="Arial" w:hAnsi="Arial" w:cs="Arial"/>
                <w:sz w:val="20"/>
                <w:szCs w:val="20"/>
              </w:rPr>
              <w:t xml:space="preserve">nstalación y puesta en funcionamiento del Sistema de </w:t>
            </w:r>
            <w:r>
              <w:rPr>
                <w:rFonts w:ascii="Arial" w:hAnsi="Arial" w:cs="Arial"/>
                <w:sz w:val="20"/>
                <w:szCs w:val="20"/>
              </w:rPr>
              <w:t>s</w:t>
            </w:r>
            <w:r w:rsidRPr="00E03E6E">
              <w:rPr>
                <w:rFonts w:ascii="Arial" w:hAnsi="Arial" w:cs="Arial"/>
                <w:sz w:val="20"/>
                <w:szCs w:val="20"/>
              </w:rPr>
              <w:t xml:space="preserve">onido de la Sala de </w:t>
            </w:r>
            <w:r>
              <w:rPr>
                <w:rFonts w:ascii="Arial" w:hAnsi="Arial" w:cs="Arial"/>
                <w:sz w:val="20"/>
                <w:szCs w:val="20"/>
              </w:rPr>
              <w:t xml:space="preserve">la </w:t>
            </w:r>
            <w:r w:rsidRPr="00E03E6E">
              <w:rPr>
                <w:rFonts w:ascii="Arial" w:hAnsi="Arial" w:cs="Arial"/>
                <w:sz w:val="20"/>
                <w:szCs w:val="20"/>
              </w:rPr>
              <w:t>Prensa del BCB.</w:t>
            </w:r>
          </w:p>
          <w:p w:rsidR="00E44AE5" w:rsidRPr="00E03E6E" w:rsidRDefault="00E44AE5" w:rsidP="002F4D6E">
            <w:pPr>
              <w:ind w:left="290" w:hanging="360"/>
              <w:jc w:val="both"/>
              <w:rPr>
                <w:rFonts w:ascii="Arial" w:hAnsi="Arial" w:cs="Arial"/>
                <w:iCs/>
                <w:sz w:val="20"/>
                <w:szCs w:val="20"/>
              </w:rPr>
            </w:pPr>
            <w:r w:rsidRPr="00E03E6E">
              <w:rPr>
                <w:rFonts w:ascii="Arial" w:hAnsi="Arial" w:cs="Arial"/>
                <w:i/>
                <w:sz w:val="20"/>
                <w:szCs w:val="20"/>
                <w:lang w:eastAsia="en-US"/>
              </w:rPr>
              <w:t>(Manifestar aceptación)</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E03E6E" w:rsidRDefault="00E44AE5" w:rsidP="005338B2">
            <w:pPr>
              <w:widowControl w:val="0"/>
              <w:numPr>
                <w:ilvl w:val="0"/>
                <w:numId w:val="64"/>
              </w:numPr>
              <w:ind w:left="290"/>
              <w:jc w:val="both"/>
              <w:rPr>
                <w:rFonts w:ascii="Arial" w:hAnsi="Arial" w:cs="Arial"/>
                <w:bCs/>
                <w:iCs/>
                <w:sz w:val="20"/>
                <w:szCs w:val="20"/>
              </w:rPr>
            </w:pPr>
            <w:r w:rsidRPr="00E03E6E">
              <w:rPr>
                <w:rFonts w:ascii="Arial" w:hAnsi="Arial" w:cs="Arial"/>
                <w:b/>
                <w:bCs/>
                <w:iCs/>
                <w:sz w:val="20"/>
                <w:szCs w:val="20"/>
              </w:rPr>
              <w:t>Transferencia de conocimiento:</w:t>
            </w:r>
            <w:r w:rsidRPr="00E03E6E">
              <w:rPr>
                <w:rFonts w:ascii="Arial" w:hAnsi="Arial" w:cs="Arial"/>
                <w:bCs/>
                <w:iCs/>
                <w:sz w:val="20"/>
                <w:szCs w:val="20"/>
              </w:rPr>
              <w:t xml:space="preserve"> </w:t>
            </w:r>
            <w:r w:rsidRPr="00E03E6E">
              <w:rPr>
                <w:rFonts w:ascii="Arial" w:hAnsi="Arial" w:cs="Arial"/>
                <w:sz w:val="20"/>
                <w:szCs w:val="20"/>
              </w:rPr>
              <w:t>El proveedor</w:t>
            </w:r>
            <w:r>
              <w:rPr>
                <w:rFonts w:ascii="Arial" w:hAnsi="Arial" w:cs="Arial"/>
                <w:sz w:val="20"/>
                <w:szCs w:val="20"/>
              </w:rPr>
              <w:t>,</w:t>
            </w:r>
            <w:r w:rsidRPr="00E03E6E">
              <w:rPr>
                <w:rFonts w:ascii="Arial" w:hAnsi="Arial" w:cs="Arial"/>
                <w:sz w:val="20"/>
                <w:szCs w:val="20"/>
              </w:rPr>
              <w:t xml:space="preserve"> sin costo adicional para el Banco Central de Bolivia</w:t>
            </w:r>
            <w:r>
              <w:rPr>
                <w:rFonts w:ascii="Arial" w:hAnsi="Arial" w:cs="Arial"/>
                <w:sz w:val="20"/>
                <w:szCs w:val="20"/>
              </w:rPr>
              <w:t>,</w:t>
            </w:r>
            <w:r w:rsidRPr="00E03E6E">
              <w:rPr>
                <w:rFonts w:ascii="Arial" w:hAnsi="Arial" w:cs="Arial"/>
                <w:sz w:val="20"/>
                <w:szCs w:val="20"/>
              </w:rPr>
              <w:t xml:space="preserve"> </w:t>
            </w:r>
            <w:r w:rsidRPr="00E03E6E">
              <w:rPr>
                <w:rFonts w:ascii="Arial" w:hAnsi="Arial" w:cs="Arial"/>
                <w:bCs/>
                <w:iCs/>
                <w:sz w:val="20"/>
                <w:szCs w:val="20"/>
              </w:rPr>
              <w:t xml:space="preserve">debe realizar la capacitación y entrenamiento del manejo del </w:t>
            </w:r>
            <w:r w:rsidRPr="00B20646">
              <w:rPr>
                <w:rFonts w:ascii="Arial" w:hAnsi="Arial" w:cs="Arial"/>
                <w:sz w:val="20"/>
                <w:szCs w:val="20"/>
              </w:rPr>
              <w:t>Sistema de sonido de la Sala de Prensa</w:t>
            </w:r>
            <w:r w:rsidRPr="00B15B8C">
              <w:rPr>
                <w:rFonts w:ascii="Arial" w:hAnsi="Arial" w:cs="Arial"/>
                <w:sz w:val="20"/>
                <w:szCs w:val="20"/>
              </w:rPr>
              <w:t xml:space="preserve"> </w:t>
            </w:r>
            <w:r>
              <w:rPr>
                <w:rFonts w:ascii="Arial" w:hAnsi="Arial" w:cs="Arial"/>
                <w:sz w:val="20"/>
                <w:szCs w:val="20"/>
              </w:rPr>
              <w:t>del BCB</w:t>
            </w:r>
            <w:r w:rsidRPr="00E03E6E">
              <w:rPr>
                <w:rFonts w:ascii="Arial" w:hAnsi="Arial" w:cs="Arial"/>
                <w:bCs/>
                <w:iCs/>
                <w:sz w:val="20"/>
                <w:szCs w:val="20"/>
              </w:rPr>
              <w:t xml:space="preserve">, </w:t>
            </w:r>
            <w:r>
              <w:rPr>
                <w:rFonts w:ascii="Arial" w:hAnsi="Arial" w:cs="Arial"/>
                <w:bCs/>
                <w:iCs/>
                <w:sz w:val="20"/>
                <w:szCs w:val="20"/>
              </w:rPr>
              <w:t xml:space="preserve">a </w:t>
            </w:r>
            <w:r w:rsidRPr="00E03E6E">
              <w:rPr>
                <w:rFonts w:ascii="Arial" w:hAnsi="Arial" w:cs="Arial"/>
                <w:bCs/>
                <w:iCs/>
                <w:sz w:val="20"/>
                <w:szCs w:val="20"/>
              </w:rPr>
              <w:t xml:space="preserve">al menos tres (3) personas </w:t>
            </w:r>
            <w:r w:rsidRPr="00E03E6E">
              <w:rPr>
                <w:rFonts w:ascii="Arial" w:hAnsi="Arial" w:cs="Arial"/>
                <w:sz w:val="20"/>
                <w:szCs w:val="20"/>
              </w:rPr>
              <w:t xml:space="preserve">sobre el equipamiento </w:t>
            </w:r>
            <w:r>
              <w:rPr>
                <w:rFonts w:ascii="Arial" w:hAnsi="Arial" w:cs="Arial"/>
                <w:sz w:val="20"/>
                <w:szCs w:val="20"/>
              </w:rPr>
              <w:t>implementado. L</w:t>
            </w:r>
            <w:r w:rsidRPr="00E03E6E">
              <w:rPr>
                <w:rFonts w:ascii="Arial" w:hAnsi="Arial" w:cs="Arial"/>
                <w:sz w:val="20"/>
                <w:szCs w:val="20"/>
              </w:rPr>
              <w:t>a transferencia de conocimiento deberá incluir al menos los siguientes puntos:</w:t>
            </w:r>
          </w:p>
          <w:p w:rsidR="00E44AE5" w:rsidRPr="00E03E6E" w:rsidRDefault="00E44AE5" w:rsidP="005338B2">
            <w:pPr>
              <w:widowControl w:val="0"/>
              <w:numPr>
                <w:ilvl w:val="0"/>
                <w:numId w:val="60"/>
              </w:numPr>
              <w:ind w:left="290" w:firstLine="64"/>
              <w:jc w:val="both"/>
              <w:rPr>
                <w:rFonts w:ascii="Arial" w:hAnsi="Arial" w:cs="Arial"/>
                <w:bCs/>
                <w:iCs/>
                <w:sz w:val="20"/>
                <w:szCs w:val="20"/>
              </w:rPr>
            </w:pPr>
            <w:r w:rsidRPr="00E03E6E">
              <w:rPr>
                <w:rFonts w:ascii="Arial" w:hAnsi="Arial" w:cs="Arial"/>
                <w:bCs/>
                <w:iCs/>
                <w:sz w:val="20"/>
                <w:szCs w:val="20"/>
              </w:rPr>
              <w:t>Funcionalidad e instalación.</w:t>
            </w:r>
          </w:p>
          <w:p w:rsidR="00E44AE5" w:rsidRPr="00E03E6E" w:rsidRDefault="00E44AE5" w:rsidP="005338B2">
            <w:pPr>
              <w:widowControl w:val="0"/>
              <w:numPr>
                <w:ilvl w:val="0"/>
                <w:numId w:val="60"/>
              </w:numPr>
              <w:ind w:left="290" w:firstLine="64"/>
              <w:jc w:val="both"/>
              <w:rPr>
                <w:rFonts w:ascii="Arial" w:hAnsi="Arial" w:cs="Arial"/>
                <w:bCs/>
                <w:iCs/>
                <w:sz w:val="20"/>
                <w:szCs w:val="20"/>
              </w:rPr>
            </w:pPr>
            <w:r w:rsidRPr="00E03E6E">
              <w:rPr>
                <w:rFonts w:ascii="Arial" w:hAnsi="Arial" w:cs="Arial"/>
                <w:bCs/>
                <w:iCs/>
                <w:sz w:val="20"/>
                <w:szCs w:val="20"/>
              </w:rPr>
              <w:t>Configuración.</w:t>
            </w:r>
          </w:p>
          <w:p w:rsidR="00E44AE5" w:rsidRPr="00E03E6E" w:rsidRDefault="00E44AE5" w:rsidP="005338B2">
            <w:pPr>
              <w:widowControl w:val="0"/>
              <w:numPr>
                <w:ilvl w:val="0"/>
                <w:numId w:val="60"/>
              </w:numPr>
              <w:ind w:left="290" w:firstLine="64"/>
              <w:jc w:val="both"/>
              <w:rPr>
                <w:rFonts w:ascii="Arial" w:hAnsi="Arial" w:cs="Arial"/>
                <w:bCs/>
                <w:iCs/>
                <w:sz w:val="20"/>
                <w:szCs w:val="20"/>
              </w:rPr>
            </w:pPr>
            <w:r w:rsidRPr="00E03E6E">
              <w:rPr>
                <w:rFonts w:ascii="Arial" w:hAnsi="Arial" w:cs="Arial"/>
                <w:bCs/>
                <w:iCs/>
                <w:sz w:val="20"/>
                <w:szCs w:val="20"/>
              </w:rPr>
              <w:t>Administración.</w:t>
            </w:r>
          </w:p>
          <w:p w:rsidR="00E44AE5" w:rsidRPr="00E03E6E" w:rsidRDefault="00E44AE5" w:rsidP="005338B2">
            <w:pPr>
              <w:widowControl w:val="0"/>
              <w:numPr>
                <w:ilvl w:val="0"/>
                <w:numId w:val="60"/>
              </w:numPr>
              <w:ind w:left="290" w:firstLine="64"/>
              <w:jc w:val="both"/>
              <w:rPr>
                <w:rFonts w:ascii="Arial" w:hAnsi="Arial" w:cs="Arial"/>
                <w:bCs/>
                <w:iCs/>
                <w:sz w:val="20"/>
                <w:szCs w:val="20"/>
              </w:rPr>
            </w:pPr>
            <w:r w:rsidRPr="00E03E6E">
              <w:rPr>
                <w:rFonts w:ascii="Arial" w:hAnsi="Arial" w:cs="Arial"/>
                <w:bCs/>
                <w:iCs/>
                <w:sz w:val="20"/>
                <w:szCs w:val="20"/>
              </w:rPr>
              <w:t>Verificación del correcto funcionamiento.</w:t>
            </w:r>
          </w:p>
          <w:p w:rsidR="00E44AE5" w:rsidRPr="00E03E6E" w:rsidRDefault="00E44AE5" w:rsidP="002F4D6E">
            <w:pPr>
              <w:widowControl w:val="0"/>
              <w:ind w:left="290" w:hanging="360"/>
              <w:jc w:val="both"/>
              <w:rPr>
                <w:rFonts w:ascii="Arial" w:hAnsi="Arial" w:cs="Arial"/>
                <w:bCs/>
                <w:iCs/>
                <w:sz w:val="20"/>
                <w:szCs w:val="20"/>
              </w:rPr>
            </w:pPr>
            <w:r w:rsidRPr="00E03E6E">
              <w:rPr>
                <w:rFonts w:ascii="Arial" w:hAnsi="Arial" w:cs="Arial"/>
                <w:bCs/>
                <w:iCs/>
                <w:sz w:val="20"/>
                <w:szCs w:val="20"/>
              </w:rPr>
              <w:t xml:space="preserve">        Al terminar la transferencia de conocimiento el proveedor deberá entregar certificados de participación al personal asistente, para la verificación del cumplimiento de la transferencia de conocimiento.</w:t>
            </w:r>
          </w:p>
          <w:p w:rsidR="00E44AE5" w:rsidRDefault="00E44AE5" w:rsidP="002F4D6E">
            <w:pPr>
              <w:widowControl w:val="0"/>
              <w:ind w:left="290" w:hanging="360"/>
              <w:jc w:val="both"/>
              <w:rPr>
                <w:rFonts w:ascii="Arial" w:hAnsi="Arial" w:cs="Arial"/>
                <w:bCs/>
                <w:iCs/>
                <w:sz w:val="20"/>
                <w:szCs w:val="20"/>
              </w:rPr>
            </w:pPr>
            <w:r w:rsidRPr="00E03E6E">
              <w:rPr>
                <w:rFonts w:ascii="Arial" w:hAnsi="Arial" w:cs="Arial"/>
                <w:bCs/>
                <w:iCs/>
                <w:sz w:val="20"/>
                <w:szCs w:val="20"/>
              </w:rPr>
              <w:t xml:space="preserve">       La transferencia de conocimiento debe realizarse </w:t>
            </w:r>
            <w:r>
              <w:rPr>
                <w:rFonts w:ascii="Arial" w:hAnsi="Arial" w:cs="Arial"/>
                <w:bCs/>
                <w:iCs/>
                <w:sz w:val="20"/>
                <w:szCs w:val="20"/>
              </w:rPr>
              <w:t xml:space="preserve">en un plazo de </w:t>
            </w:r>
            <w:r w:rsidRPr="00B15B8C">
              <w:rPr>
                <w:rFonts w:ascii="Arial" w:hAnsi="Arial" w:cs="Arial"/>
                <w:bCs/>
                <w:iCs/>
                <w:sz w:val="20"/>
                <w:szCs w:val="20"/>
              </w:rPr>
              <w:t xml:space="preserve">hasta </w:t>
            </w:r>
            <w:r>
              <w:rPr>
                <w:rFonts w:ascii="Arial" w:hAnsi="Arial" w:cs="Arial"/>
                <w:bCs/>
                <w:iCs/>
                <w:sz w:val="20"/>
                <w:szCs w:val="20"/>
              </w:rPr>
              <w:t>un</w:t>
            </w:r>
            <w:r w:rsidRPr="00527965">
              <w:rPr>
                <w:rFonts w:ascii="Arial" w:hAnsi="Arial" w:cs="Arial"/>
                <w:bCs/>
                <w:iCs/>
                <w:sz w:val="20"/>
                <w:szCs w:val="20"/>
              </w:rPr>
              <w:t xml:space="preserve"> (</w:t>
            </w:r>
            <w:r>
              <w:rPr>
                <w:rFonts w:ascii="Arial" w:hAnsi="Arial" w:cs="Arial"/>
                <w:bCs/>
                <w:iCs/>
                <w:sz w:val="20"/>
                <w:szCs w:val="20"/>
              </w:rPr>
              <w:t>1</w:t>
            </w:r>
            <w:r w:rsidRPr="00527965">
              <w:rPr>
                <w:rFonts w:ascii="Arial" w:hAnsi="Arial" w:cs="Arial"/>
                <w:bCs/>
                <w:iCs/>
                <w:sz w:val="20"/>
                <w:szCs w:val="20"/>
              </w:rPr>
              <w:t xml:space="preserve">) día hábil </w:t>
            </w:r>
            <w:r>
              <w:rPr>
                <w:rFonts w:ascii="Arial" w:hAnsi="Arial" w:cs="Arial"/>
                <w:bCs/>
                <w:iCs/>
                <w:sz w:val="20"/>
                <w:szCs w:val="20"/>
              </w:rPr>
              <w:t>previo a la elaboración del Acta de Recepción.</w:t>
            </w:r>
          </w:p>
          <w:p w:rsidR="00E44AE5" w:rsidRDefault="00E44AE5" w:rsidP="002F4D6E">
            <w:pPr>
              <w:widowControl w:val="0"/>
              <w:ind w:left="290" w:hanging="360"/>
              <w:jc w:val="both"/>
              <w:rPr>
                <w:rFonts w:ascii="Arial" w:hAnsi="Arial" w:cs="Arial"/>
                <w:bCs/>
                <w:i/>
                <w:iCs/>
                <w:sz w:val="20"/>
                <w:szCs w:val="20"/>
              </w:rPr>
            </w:pPr>
          </w:p>
          <w:p w:rsidR="00E44AE5" w:rsidRDefault="00E44AE5" w:rsidP="002F4D6E">
            <w:pPr>
              <w:widowControl w:val="0"/>
              <w:ind w:left="290" w:hanging="360"/>
              <w:jc w:val="both"/>
              <w:rPr>
                <w:rFonts w:ascii="Arial" w:hAnsi="Arial" w:cs="Arial"/>
                <w:bCs/>
                <w:i/>
                <w:iCs/>
                <w:sz w:val="20"/>
                <w:szCs w:val="20"/>
              </w:rPr>
            </w:pPr>
            <w:r w:rsidRPr="00E03E6E">
              <w:rPr>
                <w:rFonts w:ascii="Arial" w:hAnsi="Arial" w:cs="Arial"/>
                <w:bCs/>
                <w:i/>
                <w:iCs/>
                <w:sz w:val="20"/>
                <w:szCs w:val="20"/>
              </w:rPr>
              <w:t>(Manifestar aceptación)</w:t>
            </w:r>
          </w:p>
          <w:p w:rsidR="00E44AE5" w:rsidRDefault="00E44AE5" w:rsidP="002F4D6E">
            <w:pPr>
              <w:widowControl w:val="0"/>
              <w:ind w:left="290" w:hanging="360"/>
              <w:jc w:val="both"/>
              <w:rPr>
                <w:rFonts w:ascii="Arial" w:hAnsi="Arial" w:cs="Arial"/>
                <w:bCs/>
                <w:i/>
                <w:iCs/>
                <w:sz w:val="20"/>
                <w:szCs w:val="20"/>
              </w:rPr>
            </w:pPr>
          </w:p>
          <w:p w:rsidR="00E44AE5" w:rsidRDefault="00E44AE5" w:rsidP="002F4D6E">
            <w:pPr>
              <w:widowControl w:val="0"/>
              <w:ind w:left="290" w:hanging="360"/>
              <w:jc w:val="both"/>
              <w:rPr>
                <w:rFonts w:ascii="Arial" w:hAnsi="Arial" w:cs="Arial"/>
                <w:bCs/>
                <w:i/>
                <w:iCs/>
                <w:sz w:val="20"/>
                <w:szCs w:val="20"/>
              </w:rPr>
            </w:pPr>
          </w:p>
          <w:p w:rsidR="00E44AE5" w:rsidRDefault="00E44AE5" w:rsidP="002F4D6E">
            <w:pPr>
              <w:widowControl w:val="0"/>
              <w:ind w:left="290" w:hanging="360"/>
              <w:jc w:val="both"/>
              <w:rPr>
                <w:rFonts w:ascii="Arial" w:hAnsi="Arial" w:cs="Arial"/>
                <w:bCs/>
                <w:i/>
                <w:iCs/>
                <w:sz w:val="20"/>
                <w:szCs w:val="20"/>
              </w:rPr>
            </w:pPr>
          </w:p>
          <w:p w:rsidR="00E44AE5" w:rsidRDefault="00E44AE5" w:rsidP="002F4D6E">
            <w:pPr>
              <w:widowControl w:val="0"/>
              <w:ind w:left="290" w:hanging="360"/>
              <w:jc w:val="both"/>
              <w:rPr>
                <w:rFonts w:ascii="Arial" w:hAnsi="Arial" w:cs="Arial"/>
                <w:bCs/>
                <w:i/>
                <w:iCs/>
                <w:sz w:val="20"/>
                <w:szCs w:val="20"/>
              </w:rPr>
            </w:pPr>
          </w:p>
          <w:p w:rsidR="00E44AE5" w:rsidRDefault="00E44AE5" w:rsidP="002F4D6E">
            <w:pPr>
              <w:widowControl w:val="0"/>
              <w:ind w:left="290" w:hanging="360"/>
              <w:jc w:val="both"/>
              <w:rPr>
                <w:rFonts w:ascii="Arial" w:hAnsi="Arial" w:cs="Arial"/>
                <w:bCs/>
                <w:i/>
                <w:iCs/>
                <w:sz w:val="20"/>
                <w:szCs w:val="20"/>
              </w:rPr>
            </w:pPr>
          </w:p>
          <w:p w:rsidR="00E44AE5" w:rsidRDefault="00E44AE5" w:rsidP="002F4D6E">
            <w:pPr>
              <w:widowControl w:val="0"/>
              <w:ind w:left="290" w:hanging="360"/>
              <w:jc w:val="both"/>
              <w:rPr>
                <w:rFonts w:ascii="Arial" w:hAnsi="Arial" w:cs="Arial"/>
                <w:bCs/>
                <w:i/>
                <w:iCs/>
                <w:sz w:val="20"/>
                <w:szCs w:val="20"/>
              </w:rPr>
            </w:pPr>
          </w:p>
          <w:p w:rsidR="00E44AE5" w:rsidRPr="00E03E6E" w:rsidRDefault="00E44AE5" w:rsidP="002F4D6E">
            <w:pPr>
              <w:widowControl w:val="0"/>
              <w:ind w:left="290" w:hanging="360"/>
              <w:jc w:val="both"/>
              <w:rPr>
                <w:rFonts w:ascii="Arial" w:hAnsi="Arial" w:cs="Arial"/>
                <w:bCs/>
                <w:i/>
                <w:iCs/>
                <w:sz w:val="20"/>
                <w:szCs w:val="20"/>
              </w:rPr>
            </w:pP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CCFFCC"/>
            <w:vAlign w:val="center"/>
          </w:tcPr>
          <w:p w:rsidR="00E44AE5" w:rsidRDefault="00E44AE5" w:rsidP="002F4D6E">
            <w:pPr>
              <w:ind w:left="290" w:hanging="290"/>
              <w:jc w:val="both"/>
              <w:rPr>
                <w:rFonts w:ascii="Arial" w:hAnsi="Arial" w:cs="Arial"/>
                <w:b/>
                <w:bCs/>
                <w:sz w:val="20"/>
                <w:szCs w:val="20"/>
              </w:rPr>
            </w:pPr>
            <w:r>
              <w:rPr>
                <w:rFonts w:ascii="Arial" w:hAnsi="Arial" w:cs="Arial"/>
                <w:b/>
                <w:bCs/>
                <w:sz w:val="20"/>
                <w:szCs w:val="20"/>
              </w:rPr>
              <w:lastRenderedPageBreak/>
              <w:t xml:space="preserve">C. </w:t>
            </w:r>
            <w:r w:rsidRPr="00E20771">
              <w:rPr>
                <w:rFonts w:ascii="Arial" w:hAnsi="Arial" w:cs="Arial"/>
                <w:b/>
                <w:bCs/>
                <w:sz w:val="20"/>
                <w:szCs w:val="20"/>
              </w:rPr>
              <w:t>CONDICIONES COMPLEMENTARIAS</w:t>
            </w:r>
          </w:p>
        </w:tc>
        <w:tc>
          <w:tcPr>
            <w:tcW w:w="1842" w:type="dxa"/>
            <w:shd w:val="clear" w:color="auto" w:fill="CCFFCC"/>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527965" w:rsidRDefault="00E44AE5" w:rsidP="005338B2">
            <w:pPr>
              <w:numPr>
                <w:ilvl w:val="0"/>
                <w:numId w:val="48"/>
              </w:numPr>
              <w:jc w:val="both"/>
              <w:rPr>
                <w:rFonts w:ascii="Arial" w:hAnsi="Arial" w:cs="Arial"/>
                <w:sz w:val="20"/>
                <w:szCs w:val="20"/>
                <w:lang w:val="es-ES_tradnl"/>
              </w:rPr>
            </w:pPr>
            <w:r w:rsidRPr="00527965">
              <w:rPr>
                <w:rFonts w:ascii="Arial" w:hAnsi="Arial" w:cs="Arial"/>
                <w:b/>
                <w:sz w:val="20"/>
                <w:szCs w:val="20"/>
              </w:rPr>
              <w:t xml:space="preserve">Autorización de venta en Bolivia: </w:t>
            </w:r>
            <w:r w:rsidRPr="00527965">
              <w:rPr>
                <w:rFonts w:ascii="Arial" w:hAnsi="Arial" w:cs="Arial"/>
                <w:sz w:val="20"/>
                <w:szCs w:val="20"/>
                <w:lang w:val="es-ES_tradnl"/>
              </w:rPr>
              <w:t xml:space="preserve">El proponente deberá contar con autorización </w:t>
            </w:r>
            <w:r>
              <w:rPr>
                <w:rFonts w:ascii="Arial" w:hAnsi="Arial" w:cs="Arial"/>
                <w:sz w:val="20"/>
                <w:szCs w:val="20"/>
                <w:lang w:val="es-ES_tradnl"/>
              </w:rPr>
              <w:t xml:space="preserve">de venta en Bolivia </w:t>
            </w:r>
            <w:r w:rsidRPr="00527965">
              <w:rPr>
                <w:rFonts w:ascii="Arial" w:hAnsi="Arial" w:cs="Arial"/>
                <w:sz w:val="20"/>
                <w:szCs w:val="20"/>
                <w:lang w:val="es-ES_tradnl"/>
              </w:rPr>
              <w:t>de</w:t>
            </w:r>
            <w:r>
              <w:rPr>
                <w:rFonts w:ascii="Arial" w:hAnsi="Arial" w:cs="Arial"/>
                <w:sz w:val="20"/>
                <w:szCs w:val="20"/>
                <w:lang w:val="es-ES_tradnl"/>
              </w:rPr>
              <w:t>l</w:t>
            </w:r>
            <w:r w:rsidRPr="00527965">
              <w:rPr>
                <w:rFonts w:ascii="Arial" w:hAnsi="Arial" w:cs="Arial"/>
                <w:sz w:val="20"/>
                <w:szCs w:val="20"/>
                <w:lang w:val="es-ES_tradnl"/>
              </w:rPr>
              <w:t xml:space="preserve"> fabricante(s) del equipamiento del </w:t>
            </w:r>
            <w:r>
              <w:rPr>
                <w:rFonts w:ascii="Arial" w:hAnsi="Arial" w:cs="Arial"/>
                <w:sz w:val="20"/>
                <w:szCs w:val="20"/>
                <w:lang w:val="es-ES_tradnl"/>
              </w:rPr>
              <w:t>S</w:t>
            </w:r>
            <w:r w:rsidRPr="00527965">
              <w:rPr>
                <w:rFonts w:ascii="Arial" w:hAnsi="Arial" w:cs="Arial"/>
                <w:sz w:val="20"/>
                <w:szCs w:val="20"/>
                <w:lang w:val="es-ES_tradnl"/>
              </w:rPr>
              <w:t xml:space="preserve">istema de </w:t>
            </w:r>
            <w:r>
              <w:rPr>
                <w:rFonts w:ascii="Arial" w:hAnsi="Arial" w:cs="Arial"/>
                <w:sz w:val="20"/>
                <w:szCs w:val="20"/>
                <w:lang w:val="es-ES_tradnl"/>
              </w:rPr>
              <w:t>s</w:t>
            </w:r>
            <w:r w:rsidRPr="00527965">
              <w:rPr>
                <w:rFonts w:ascii="Arial" w:hAnsi="Arial" w:cs="Arial"/>
                <w:sz w:val="20"/>
                <w:szCs w:val="20"/>
                <w:lang w:val="es-ES_tradnl"/>
              </w:rPr>
              <w:t>onido.</w:t>
            </w:r>
          </w:p>
          <w:p w:rsidR="00E44AE5" w:rsidRPr="00527965" w:rsidRDefault="00E44AE5" w:rsidP="002F4D6E">
            <w:pPr>
              <w:ind w:left="360"/>
              <w:jc w:val="both"/>
              <w:rPr>
                <w:rFonts w:ascii="Arial" w:hAnsi="Arial" w:cs="Arial"/>
                <w:sz w:val="20"/>
                <w:szCs w:val="20"/>
                <w:lang w:val="es-ES_tradnl"/>
              </w:rPr>
            </w:pPr>
            <w:r w:rsidRPr="00527965">
              <w:rPr>
                <w:rFonts w:ascii="Arial" w:hAnsi="Arial" w:cs="Arial"/>
                <w:sz w:val="20"/>
                <w:szCs w:val="20"/>
                <w:lang w:val="es-ES_tradnl"/>
              </w:rPr>
              <w:t>Adjuntar documentación de respaldo del fabricante o especificar dirección de referencia de la página web del fabricante(s), que acredite la autorización de venta en Bolivia.</w:t>
            </w:r>
          </w:p>
          <w:p w:rsidR="00E44AE5" w:rsidRDefault="00E44AE5" w:rsidP="00E44AE5">
            <w:pPr>
              <w:pStyle w:val="Textoindependiente3"/>
              <w:jc w:val="both"/>
              <w:rPr>
                <w:i/>
                <w:sz w:val="20"/>
              </w:rPr>
            </w:pPr>
            <w:r w:rsidRPr="00E03E6E">
              <w:rPr>
                <w:i/>
                <w:sz w:val="20"/>
              </w:rPr>
              <w:t xml:space="preserve"> </w:t>
            </w:r>
          </w:p>
          <w:p w:rsidR="00E44AE5" w:rsidRPr="00E44AE5" w:rsidRDefault="00E44AE5" w:rsidP="00E44AE5">
            <w:pPr>
              <w:pStyle w:val="Textoindependiente3"/>
              <w:jc w:val="both"/>
              <w:rPr>
                <w:rFonts w:ascii="Arial" w:hAnsi="Arial" w:cs="Arial"/>
                <w:b/>
                <w:sz w:val="20"/>
                <w:highlight w:val="yellow"/>
              </w:rPr>
            </w:pPr>
            <w:r w:rsidRPr="00E44AE5">
              <w:rPr>
                <w:rFonts w:ascii="Arial" w:hAnsi="Arial" w:cs="Arial"/>
                <w:i/>
                <w:sz w:val="20"/>
              </w:rPr>
              <w:t>(Manifestar aceptación y adjuntar escaneado de la documentación de respaldo o especificar dirección de referencia de la página web del fabricante que respalde lo solicitado</w:t>
            </w:r>
            <w:r w:rsidRPr="00E44AE5">
              <w:rPr>
                <w:rFonts w:ascii="Arial" w:hAnsi="Arial" w:cs="Arial"/>
                <w:bCs/>
                <w:i/>
                <w:iCs/>
                <w:sz w:val="20"/>
              </w:rPr>
              <w:t>)</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Default="00E44AE5" w:rsidP="005338B2">
            <w:pPr>
              <w:pStyle w:val="Prrafodelista"/>
              <w:numPr>
                <w:ilvl w:val="0"/>
                <w:numId w:val="48"/>
              </w:numPr>
              <w:contextualSpacing/>
              <w:jc w:val="both"/>
              <w:rPr>
                <w:rFonts w:ascii="Arial" w:hAnsi="Arial" w:cs="Arial"/>
              </w:rPr>
            </w:pPr>
            <w:r w:rsidRPr="00527965">
              <w:rPr>
                <w:rFonts w:ascii="Arial" w:hAnsi="Arial" w:cs="Arial"/>
                <w:b/>
                <w:bCs/>
                <w:iCs/>
              </w:rPr>
              <w:t>Representante</w:t>
            </w:r>
            <w:r w:rsidRPr="00527965">
              <w:rPr>
                <w:rFonts w:ascii="Arial" w:hAnsi="Arial" w:cs="Arial"/>
                <w:b/>
              </w:rPr>
              <w:t xml:space="preserve"> de servicio técnico:</w:t>
            </w:r>
            <w:r w:rsidRPr="00527965">
              <w:rPr>
                <w:rFonts w:ascii="Arial" w:hAnsi="Arial" w:cs="Arial"/>
              </w:rPr>
              <w:t xml:space="preserve"> La marca del </w:t>
            </w:r>
            <w:r w:rsidRPr="00527965">
              <w:rPr>
                <w:rFonts w:ascii="Arial" w:hAnsi="Arial" w:cs="Arial"/>
                <w:bCs/>
                <w:iCs/>
                <w:lang w:val="es-MX"/>
              </w:rPr>
              <w:t>equipamiento del sistema de sonido y accesorios</w:t>
            </w:r>
            <w:r w:rsidRPr="00527965">
              <w:rPr>
                <w:rFonts w:ascii="Arial" w:hAnsi="Arial" w:cs="Arial"/>
              </w:rPr>
              <w:t xml:space="preserve"> ofertados debe tener al menos un representante autorizado por el fabricante para brindar servicios técnicos en la ciudad de La Paz.</w:t>
            </w:r>
          </w:p>
          <w:p w:rsidR="00E44AE5" w:rsidRDefault="00E44AE5" w:rsidP="00E44AE5">
            <w:pPr>
              <w:contextualSpacing/>
              <w:jc w:val="both"/>
              <w:rPr>
                <w:i/>
              </w:rPr>
            </w:pPr>
          </w:p>
          <w:p w:rsidR="00E44AE5" w:rsidRPr="00E44AE5" w:rsidRDefault="00E44AE5" w:rsidP="00E44AE5">
            <w:pPr>
              <w:contextualSpacing/>
              <w:jc w:val="both"/>
              <w:rPr>
                <w:rFonts w:ascii="Arial" w:hAnsi="Arial" w:cs="Arial"/>
              </w:rPr>
            </w:pPr>
            <w:r w:rsidRPr="00E44AE5">
              <w:rPr>
                <w:rFonts w:ascii="Arial" w:hAnsi="Arial" w:cs="Arial"/>
                <w:i/>
                <w:sz w:val="20"/>
                <w:szCs w:val="20"/>
              </w:rPr>
              <w:t>(</w:t>
            </w:r>
            <w:r w:rsidRPr="00E44AE5">
              <w:rPr>
                <w:rFonts w:ascii="Arial" w:hAnsi="Arial" w:cs="Arial"/>
                <w:i/>
                <w:sz w:val="20"/>
              </w:rPr>
              <w:t>Manifestar aceptación y adjuntar escaneado de la documentación de respaldo o especificar dirección de referencia de la página web del fabricante que respalde lo solicitado)</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714"/>
        </w:trPr>
        <w:tc>
          <w:tcPr>
            <w:tcW w:w="5515" w:type="dxa"/>
            <w:tcBorders>
              <w:bottom w:val="single" w:sz="4" w:space="0" w:color="auto"/>
            </w:tcBorders>
            <w:vAlign w:val="center"/>
          </w:tcPr>
          <w:p w:rsidR="00E44AE5" w:rsidRPr="00E44AE5" w:rsidRDefault="00E44AE5" w:rsidP="005338B2">
            <w:pPr>
              <w:pStyle w:val="Textoindependiente3"/>
              <w:numPr>
                <w:ilvl w:val="0"/>
                <w:numId w:val="48"/>
              </w:numPr>
              <w:spacing w:after="0"/>
              <w:jc w:val="both"/>
              <w:rPr>
                <w:rFonts w:ascii="Arial" w:hAnsi="Arial" w:cs="Arial"/>
                <w:b/>
                <w:bCs/>
                <w:iCs/>
                <w:sz w:val="20"/>
              </w:rPr>
            </w:pPr>
            <w:r w:rsidRPr="00E44AE5">
              <w:rPr>
                <w:rFonts w:ascii="Arial" w:hAnsi="Arial" w:cs="Arial"/>
                <w:b/>
                <w:bCs/>
                <w:iCs/>
                <w:sz w:val="20"/>
              </w:rPr>
              <w:t xml:space="preserve">Vigencia del modelo: </w:t>
            </w:r>
            <w:r w:rsidRPr="00E44AE5">
              <w:rPr>
                <w:rFonts w:ascii="Arial" w:hAnsi="Arial" w:cs="Arial"/>
                <w:bCs/>
                <w:iCs/>
                <w:sz w:val="20"/>
              </w:rPr>
              <w:t xml:space="preserve">A momento de la presentación de propuestas, el </w:t>
            </w:r>
            <w:r w:rsidRPr="00E44AE5">
              <w:rPr>
                <w:rFonts w:ascii="Arial" w:hAnsi="Arial" w:cs="Arial"/>
                <w:bCs/>
                <w:iCs/>
                <w:sz w:val="20"/>
                <w:lang w:val="es-MX"/>
              </w:rPr>
              <w:t xml:space="preserve">equipamiento del sistema de sonido </w:t>
            </w:r>
            <w:r w:rsidRPr="00E44AE5">
              <w:rPr>
                <w:rFonts w:ascii="Arial" w:hAnsi="Arial" w:cs="Arial"/>
                <w:bCs/>
                <w:iCs/>
                <w:sz w:val="20"/>
              </w:rPr>
              <w:t>ofertado no debe figurar como descontinuado en la región en la que se encuentra Bolivia. Este aspecto será verificado en la página web del fabricante.</w:t>
            </w:r>
          </w:p>
          <w:p w:rsidR="00E44AE5" w:rsidRPr="00E03E6E" w:rsidRDefault="00E44AE5" w:rsidP="002F4D6E">
            <w:pPr>
              <w:pStyle w:val="Textoindependiente3"/>
              <w:rPr>
                <w:b/>
                <w:bCs/>
                <w:iCs/>
                <w:sz w:val="20"/>
                <w:highlight w:val="yellow"/>
              </w:rPr>
            </w:pPr>
            <w:r w:rsidRPr="00E44AE5">
              <w:rPr>
                <w:rFonts w:ascii="Arial" w:hAnsi="Arial" w:cs="Arial"/>
                <w:bCs/>
                <w:i/>
                <w:iCs/>
                <w:sz w:val="20"/>
              </w:rPr>
              <w:t>(Manifestar aceptación)</w:t>
            </w:r>
          </w:p>
        </w:tc>
        <w:tc>
          <w:tcPr>
            <w:tcW w:w="1842" w:type="dxa"/>
            <w:tcBorders>
              <w:bottom w:val="single" w:sz="4" w:space="0" w:color="auto"/>
            </w:tcBorders>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714"/>
        </w:trPr>
        <w:tc>
          <w:tcPr>
            <w:tcW w:w="5515" w:type="dxa"/>
            <w:tcBorders>
              <w:bottom w:val="single" w:sz="4" w:space="0" w:color="auto"/>
            </w:tcBorders>
            <w:vAlign w:val="center"/>
          </w:tcPr>
          <w:p w:rsidR="00E44AE5" w:rsidRPr="00E44AE5" w:rsidRDefault="00E44AE5" w:rsidP="005338B2">
            <w:pPr>
              <w:pStyle w:val="Textoindependiente3"/>
              <w:numPr>
                <w:ilvl w:val="0"/>
                <w:numId w:val="48"/>
              </w:numPr>
              <w:spacing w:after="0"/>
              <w:jc w:val="both"/>
              <w:rPr>
                <w:rFonts w:ascii="Arial" w:hAnsi="Arial" w:cs="Arial"/>
                <w:bCs/>
                <w:iCs/>
                <w:sz w:val="20"/>
                <w:lang w:val="es-ES_tradnl"/>
              </w:rPr>
            </w:pPr>
            <w:r w:rsidRPr="00E44AE5">
              <w:rPr>
                <w:rFonts w:ascii="Arial" w:hAnsi="Arial" w:cs="Arial"/>
                <w:b/>
                <w:bCs/>
                <w:iCs/>
                <w:sz w:val="20"/>
                <w:lang w:val="es-ES_tradnl"/>
              </w:rPr>
              <w:t xml:space="preserve">Cambio de las características ofertadas: </w:t>
            </w:r>
            <w:r w:rsidRPr="00E44AE5">
              <w:rPr>
                <w:rFonts w:ascii="Arial" w:hAnsi="Arial" w:cs="Arial"/>
                <w:bCs/>
                <w:iCs/>
                <w:sz w:val="20"/>
                <w:lang w:val="es-ES_tradnl"/>
              </w:rPr>
              <w:t>Se aceptará cambio de las características de los bienes entregados con relación a las ofertadas previa evaluación de los siguientes aspectos:</w:t>
            </w:r>
          </w:p>
          <w:p w:rsidR="00E44AE5" w:rsidRPr="00E44AE5" w:rsidRDefault="00E44AE5" w:rsidP="005338B2">
            <w:pPr>
              <w:pStyle w:val="Textoindependiente3"/>
              <w:numPr>
                <w:ilvl w:val="0"/>
                <w:numId w:val="54"/>
              </w:numPr>
              <w:spacing w:after="0"/>
              <w:jc w:val="both"/>
              <w:rPr>
                <w:rFonts w:ascii="Arial" w:hAnsi="Arial" w:cs="Arial"/>
                <w:bCs/>
                <w:iCs/>
                <w:sz w:val="20"/>
              </w:rPr>
            </w:pPr>
            <w:r w:rsidRPr="00E44AE5">
              <w:rPr>
                <w:rFonts w:ascii="Arial" w:hAnsi="Arial" w:cs="Arial"/>
                <w:bCs/>
                <w:iCs/>
                <w:sz w:val="20"/>
              </w:rPr>
              <w:t>Justificación escrita por parte del proveedor, explicando las razones del cambio.</w:t>
            </w:r>
          </w:p>
          <w:p w:rsidR="00E44AE5" w:rsidRPr="00E44AE5" w:rsidRDefault="00E44AE5" w:rsidP="005338B2">
            <w:pPr>
              <w:numPr>
                <w:ilvl w:val="0"/>
                <w:numId w:val="54"/>
              </w:numPr>
              <w:rPr>
                <w:rFonts w:ascii="Arial" w:hAnsi="Arial" w:cs="Arial"/>
                <w:bCs/>
                <w:iCs/>
                <w:sz w:val="20"/>
                <w:szCs w:val="20"/>
              </w:rPr>
            </w:pPr>
            <w:r w:rsidRPr="00E44AE5">
              <w:rPr>
                <w:rFonts w:ascii="Arial" w:hAnsi="Arial" w:cs="Arial"/>
                <w:bCs/>
                <w:iCs/>
                <w:sz w:val="20"/>
                <w:szCs w:val="20"/>
              </w:rPr>
              <w:t>El cambio propuesto deberá tener las mismas o superiores características técnicas que las ofertadas y cumplir con los requisitos mínimos de los bienes solicitados.</w:t>
            </w:r>
          </w:p>
          <w:p w:rsidR="00E44AE5" w:rsidRPr="00E44AE5" w:rsidRDefault="00E44AE5" w:rsidP="005338B2">
            <w:pPr>
              <w:numPr>
                <w:ilvl w:val="0"/>
                <w:numId w:val="54"/>
              </w:numPr>
              <w:rPr>
                <w:rFonts w:ascii="Arial" w:hAnsi="Arial" w:cs="Arial"/>
                <w:bCs/>
                <w:iCs/>
                <w:sz w:val="20"/>
                <w:szCs w:val="20"/>
              </w:rPr>
            </w:pPr>
            <w:r w:rsidRPr="00E44AE5">
              <w:rPr>
                <w:rFonts w:ascii="Arial" w:hAnsi="Arial" w:cs="Arial"/>
                <w:bCs/>
                <w:iCs/>
                <w:sz w:val="20"/>
                <w:szCs w:val="20"/>
              </w:rPr>
              <w:t>El cambio propuesto no deberá implicar ningún costo adicional para el BCB.</w:t>
            </w:r>
          </w:p>
          <w:p w:rsidR="00E44AE5" w:rsidRPr="00E44AE5" w:rsidRDefault="00E44AE5" w:rsidP="005338B2">
            <w:pPr>
              <w:pStyle w:val="Textoindependiente3"/>
              <w:numPr>
                <w:ilvl w:val="0"/>
                <w:numId w:val="54"/>
              </w:numPr>
              <w:spacing w:after="0"/>
              <w:jc w:val="both"/>
              <w:rPr>
                <w:rFonts w:ascii="Arial" w:hAnsi="Arial" w:cs="Arial"/>
                <w:bCs/>
                <w:iCs/>
                <w:sz w:val="20"/>
              </w:rPr>
            </w:pPr>
            <w:r w:rsidRPr="00E44AE5">
              <w:rPr>
                <w:rFonts w:ascii="Arial" w:hAnsi="Arial" w:cs="Arial"/>
                <w:bCs/>
                <w:iCs/>
                <w:sz w:val="20"/>
              </w:rPr>
              <w:t>Informe técnico elaborado por el Dpto. de Soporte Técnico, del BCB, evaluando el cambio propuesto.</w:t>
            </w:r>
          </w:p>
          <w:p w:rsidR="00E44AE5" w:rsidRPr="00E03E6E" w:rsidRDefault="00E44AE5" w:rsidP="002F4D6E">
            <w:pPr>
              <w:pStyle w:val="Textoindependiente3"/>
              <w:rPr>
                <w:bCs/>
                <w:iCs/>
                <w:sz w:val="20"/>
                <w:highlight w:val="yellow"/>
              </w:rPr>
            </w:pPr>
            <w:r w:rsidRPr="00E44AE5" w:rsidDel="00B25817">
              <w:rPr>
                <w:rFonts w:ascii="Arial" w:hAnsi="Arial" w:cs="Arial"/>
                <w:bCs/>
                <w:iCs/>
                <w:sz w:val="20"/>
              </w:rPr>
              <w:t xml:space="preserve"> </w:t>
            </w:r>
            <w:r w:rsidRPr="00E44AE5">
              <w:rPr>
                <w:rFonts w:ascii="Arial" w:hAnsi="Arial" w:cs="Arial"/>
                <w:i/>
                <w:sz w:val="20"/>
              </w:rPr>
              <w:t>(Manifestar aceptación)</w:t>
            </w:r>
          </w:p>
        </w:tc>
        <w:tc>
          <w:tcPr>
            <w:tcW w:w="1842" w:type="dxa"/>
            <w:tcBorders>
              <w:bottom w:val="single" w:sz="4" w:space="0" w:color="auto"/>
            </w:tcBorders>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714"/>
        </w:trPr>
        <w:tc>
          <w:tcPr>
            <w:tcW w:w="5515" w:type="dxa"/>
            <w:tcBorders>
              <w:bottom w:val="single" w:sz="4" w:space="0" w:color="auto"/>
            </w:tcBorders>
            <w:vAlign w:val="center"/>
          </w:tcPr>
          <w:p w:rsidR="00E44AE5" w:rsidRPr="00E44AE5" w:rsidRDefault="00E44AE5" w:rsidP="005338B2">
            <w:pPr>
              <w:pStyle w:val="Textoindependiente3"/>
              <w:numPr>
                <w:ilvl w:val="0"/>
                <w:numId w:val="48"/>
              </w:numPr>
              <w:spacing w:after="0"/>
              <w:jc w:val="both"/>
              <w:rPr>
                <w:rFonts w:ascii="Arial" w:hAnsi="Arial" w:cs="Arial"/>
                <w:iCs/>
                <w:sz w:val="20"/>
              </w:rPr>
            </w:pPr>
            <w:r w:rsidRPr="00E44AE5">
              <w:rPr>
                <w:rFonts w:ascii="Arial" w:hAnsi="Arial" w:cs="Arial"/>
                <w:b/>
                <w:bCs/>
                <w:iCs/>
                <w:sz w:val="20"/>
              </w:rPr>
              <w:lastRenderedPageBreak/>
              <w:t>Verificación de la información y documentación presentada:</w:t>
            </w:r>
            <w:r w:rsidRPr="00E44AE5">
              <w:rPr>
                <w:rFonts w:ascii="Arial" w:hAnsi="Arial" w:cs="Arial"/>
                <w:iCs/>
                <w:sz w:val="20"/>
              </w:rPr>
              <w:t xml:space="preserve"> El BCB se reserva el derecho de verificar cualquier aspecto que considere pertinente de la documentación e información presentada por el proponente.</w:t>
            </w:r>
          </w:p>
          <w:p w:rsidR="00E44AE5" w:rsidRPr="00E44AE5" w:rsidRDefault="00E44AE5" w:rsidP="002F4D6E">
            <w:pPr>
              <w:pStyle w:val="Textoindependiente3"/>
              <w:ind w:left="14" w:hanging="14"/>
              <w:rPr>
                <w:rFonts w:ascii="Arial" w:hAnsi="Arial" w:cs="Arial"/>
                <w:iCs/>
                <w:sz w:val="20"/>
                <w:highlight w:val="yellow"/>
              </w:rPr>
            </w:pPr>
            <w:r w:rsidRPr="00E44AE5">
              <w:rPr>
                <w:rFonts w:ascii="Arial" w:hAnsi="Arial" w:cs="Arial"/>
                <w:i/>
                <w:sz w:val="20"/>
              </w:rPr>
              <w:t>(Manifestar aceptación)</w:t>
            </w:r>
          </w:p>
        </w:tc>
        <w:tc>
          <w:tcPr>
            <w:tcW w:w="1842" w:type="dxa"/>
            <w:tcBorders>
              <w:bottom w:val="single" w:sz="4" w:space="0" w:color="auto"/>
            </w:tcBorders>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714"/>
        </w:trPr>
        <w:tc>
          <w:tcPr>
            <w:tcW w:w="5515" w:type="dxa"/>
            <w:tcBorders>
              <w:bottom w:val="single" w:sz="4" w:space="0" w:color="auto"/>
            </w:tcBorders>
            <w:vAlign w:val="center"/>
          </w:tcPr>
          <w:p w:rsidR="00E44AE5" w:rsidRPr="00E44AE5" w:rsidRDefault="00E44AE5" w:rsidP="005338B2">
            <w:pPr>
              <w:numPr>
                <w:ilvl w:val="0"/>
                <w:numId w:val="48"/>
              </w:numPr>
              <w:jc w:val="both"/>
              <w:rPr>
                <w:rFonts w:ascii="Arial" w:hAnsi="Arial" w:cs="Arial"/>
                <w:bCs/>
                <w:iCs/>
                <w:sz w:val="20"/>
                <w:szCs w:val="20"/>
              </w:rPr>
            </w:pPr>
            <w:r w:rsidRPr="00E44AE5">
              <w:rPr>
                <w:rFonts w:ascii="Arial" w:hAnsi="Arial" w:cs="Arial"/>
                <w:b/>
                <w:bCs/>
                <w:iCs/>
                <w:sz w:val="20"/>
                <w:szCs w:val="20"/>
              </w:rPr>
              <w:t>Subcontratación:</w:t>
            </w:r>
            <w:r w:rsidRPr="00E44AE5">
              <w:rPr>
                <w:rFonts w:ascii="Arial" w:hAnsi="Arial" w:cs="Arial"/>
                <w:bCs/>
                <w:iCs/>
                <w:sz w:val="20"/>
                <w:szCs w:val="20"/>
              </w:rPr>
              <w:t xml:space="preserve"> No se permite en el presente proceso de contratación.</w:t>
            </w:r>
          </w:p>
          <w:p w:rsidR="00E44AE5" w:rsidRPr="00E44AE5" w:rsidRDefault="00E44AE5" w:rsidP="002F4D6E">
            <w:pPr>
              <w:pStyle w:val="Textoindependiente3"/>
              <w:rPr>
                <w:rFonts w:ascii="Arial" w:hAnsi="Arial" w:cs="Arial"/>
                <w:bCs/>
                <w:iCs/>
                <w:sz w:val="20"/>
                <w:highlight w:val="yellow"/>
              </w:rPr>
            </w:pPr>
            <w:r w:rsidRPr="00E44AE5">
              <w:rPr>
                <w:rFonts w:ascii="Arial" w:hAnsi="Arial" w:cs="Arial"/>
                <w:i/>
                <w:sz w:val="20"/>
              </w:rPr>
              <w:t>(Manifestar aceptación)</w:t>
            </w:r>
          </w:p>
        </w:tc>
        <w:tc>
          <w:tcPr>
            <w:tcW w:w="1842" w:type="dxa"/>
            <w:tcBorders>
              <w:bottom w:val="single" w:sz="4" w:space="0" w:color="auto"/>
            </w:tcBorders>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Borders>
              <w:bottom w:val="single" w:sz="4" w:space="0" w:color="auto"/>
            </w:tcBorders>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561"/>
        </w:trPr>
        <w:tc>
          <w:tcPr>
            <w:tcW w:w="5515" w:type="dxa"/>
            <w:shd w:val="clear" w:color="auto" w:fill="339966"/>
            <w:vAlign w:val="center"/>
          </w:tcPr>
          <w:p w:rsidR="00E44AE5" w:rsidRPr="009A3293" w:rsidRDefault="00E44AE5" w:rsidP="002F4D6E">
            <w:pPr>
              <w:jc w:val="both"/>
              <w:rPr>
                <w:rFonts w:ascii="Arial" w:hAnsi="Arial" w:cs="Arial"/>
                <w:b/>
                <w:bCs/>
                <w:iCs/>
                <w:color w:val="FFFFFF"/>
                <w:sz w:val="20"/>
                <w:szCs w:val="20"/>
                <w:highlight w:val="yellow"/>
              </w:rPr>
            </w:pPr>
            <w:r w:rsidRPr="009A3293">
              <w:rPr>
                <w:rFonts w:ascii="Arial" w:hAnsi="Arial" w:cs="Arial"/>
                <w:b/>
                <w:bCs/>
                <w:color w:val="FFFFFF"/>
                <w:sz w:val="20"/>
                <w:szCs w:val="20"/>
              </w:rPr>
              <w:t>III. CONDICIONES DE(LOS) BIENE(S)</w:t>
            </w:r>
          </w:p>
        </w:tc>
        <w:tc>
          <w:tcPr>
            <w:tcW w:w="1842" w:type="dxa"/>
            <w:shd w:val="clear" w:color="auto" w:fill="339966"/>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c>
          <w:tcPr>
            <w:tcW w:w="567" w:type="dxa"/>
            <w:shd w:val="clear" w:color="auto" w:fill="339966"/>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c>
          <w:tcPr>
            <w:tcW w:w="567" w:type="dxa"/>
            <w:shd w:val="clear" w:color="auto" w:fill="339966"/>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c>
          <w:tcPr>
            <w:tcW w:w="1574" w:type="dxa"/>
            <w:shd w:val="clear" w:color="auto" w:fill="339966"/>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lang w:val="es-ES_tradnl"/>
              </w:rPr>
            </w:pPr>
          </w:p>
        </w:tc>
      </w:tr>
      <w:tr w:rsidR="00E44AE5" w:rsidRPr="00E20771" w:rsidTr="00E44AE5">
        <w:trPr>
          <w:cantSplit/>
          <w:trHeight w:val="561"/>
        </w:trPr>
        <w:tc>
          <w:tcPr>
            <w:tcW w:w="5515" w:type="dxa"/>
            <w:shd w:val="clear" w:color="auto" w:fill="CCFFCC"/>
            <w:vAlign w:val="center"/>
          </w:tcPr>
          <w:p w:rsidR="00E44AE5" w:rsidRPr="009A3293" w:rsidRDefault="00E44AE5" w:rsidP="002F4D6E">
            <w:pPr>
              <w:jc w:val="both"/>
              <w:rPr>
                <w:rFonts w:ascii="Arial" w:hAnsi="Arial" w:cs="Arial"/>
                <w:b/>
                <w:bCs/>
                <w:iCs/>
                <w:sz w:val="20"/>
                <w:szCs w:val="20"/>
                <w:highlight w:val="yellow"/>
              </w:rPr>
            </w:pPr>
            <w:r w:rsidRPr="009A3293">
              <w:rPr>
                <w:rFonts w:ascii="Arial" w:hAnsi="Arial" w:cs="Arial"/>
                <w:b/>
                <w:bCs/>
                <w:sz w:val="20"/>
                <w:szCs w:val="20"/>
              </w:rPr>
              <w:t xml:space="preserve">A. GARANTIAS </w:t>
            </w:r>
          </w:p>
        </w:tc>
        <w:tc>
          <w:tcPr>
            <w:tcW w:w="1842" w:type="dxa"/>
            <w:shd w:val="clear" w:color="auto" w:fill="CCFFCC"/>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561"/>
        </w:trPr>
        <w:tc>
          <w:tcPr>
            <w:tcW w:w="5515" w:type="dxa"/>
            <w:vAlign w:val="center"/>
          </w:tcPr>
          <w:p w:rsidR="00E44AE5" w:rsidRPr="009A3293" w:rsidRDefault="00E44AE5" w:rsidP="005338B2">
            <w:pPr>
              <w:numPr>
                <w:ilvl w:val="0"/>
                <w:numId w:val="57"/>
              </w:numPr>
              <w:ind w:left="290"/>
              <w:contextualSpacing/>
              <w:jc w:val="both"/>
              <w:rPr>
                <w:rFonts w:ascii="Arial" w:hAnsi="Arial" w:cs="Arial"/>
                <w:sz w:val="20"/>
                <w:szCs w:val="20"/>
              </w:rPr>
            </w:pPr>
            <w:r w:rsidRPr="009A3293">
              <w:rPr>
                <w:rFonts w:ascii="Arial" w:hAnsi="Arial" w:cs="Arial"/>
                <w:b/>
                <w:sz w:val="20"/>
                <w:szCs w:val="20"/>
              </w:rPr>
              <w:t xml:space="preserve">Garantía de fábrica: </w:t>
            </w:r>
            <w:r w:rsidRPr="00527965">
              <w:rPr>
                <w:rFonts w:ascii="Arial" w:hAnsi="Arial" w:cs="Arial"/>
                <w:bCs/>
                <w:color w:val="000000" w:themeColor="text1"/>
                <w:sz w:val="20"/>
                <w:szCs w:val="20"/>
                <w:lang w:val="es-BO"/>
              </w:rPr>
              <w:t xml:space="preserve">El proveedor deberá presentar una garantía de fábrica que cubra los bienes contra defectos de fábrica, por un plazo de al menos </w:t>
            </w:r>
            <w:r w:rsidRPr="00527965">
              <w:rPr>
                <w:rFonts w:ascii="Arial" w:hAnsi="Arial" w:cs="Arial"/>
                <w:b/>
                <w:bCs/>
                <w:color w:val="000000" w:themeColor="text1"/>
                <w:sz w:val="20"/>
                <w:szCs w:val="20"/>
                <w:lang w:val="es-BO"/>
              </w:rPr>
              <w:t xml:space="preserve">un (1) año </w:t>
            </w:r>
            <w:r w:rsidRPr="00527965">
              <w:rPr>
                <w:rFonts w:ascii="Arial" w:hAnsi="Arial" w:cs="Arial"/>
                <w:bCs/>
                <w:color w:val="000000" w:themeColor="text1"/>
                <w:sz w:val="20"/>
                <w:szCs w:val="20"/>
              </w:rPr>
              <w:t>posterior a la fecha del informe técnico y previo a la fecha de emisión del Acta de Recepción</w:t>
            </w:r>
            <w:r w:rsidRPr="00527965">
              <w:rPr>
                <w:rFonts w:ascii="Arial" w:hAnsi="Arial" w:cs="Arial"/>
                <w:bCs/>
                <w:color w:val="000000" w:themeColor="text1"/>
                <w:sz w:val="20"/>
                <w:szCs w:val="20"/>
                <w:lang w:val="es-BO"/>
              </w:rPr>
              <w:t>, deberá entregar un documento de respaldo al BCB para la emisión de la citada Acta.</w:t>
            </w:r>
          </w:p>
          <w:p w:rsidR="00E44AE5" w:rsidRPr="009A3293" w:rsidRDefault="00E44AE5" w:rsidP="002F4D6E">
            <w:pPr>
              <w:ind w:left="-70"/>
              <w:contextualSpacing/>
              <w:jc w:val="both"/>
              <w:rPr>
                <w:rFonts w:ascii="Arial" w:hAnsi="Arial" w:cs="Arial"/>
                <w:sz w:val="20"/>
                <w:szCs w:val="20"/>
              </w:rPr>
            </w:pPr>
            <w:r w:rsidRPr="009A3293">
              <w:rPr>
                <w:rFonts w:ascii="Arial" w:hAnsi="Arial" w:cs="Arial"/>
                <w:sz w:val="20"/>
                <w:szCs w:val="20"/>
              </w:rPr>
              <w:t>(</w:t>
            </w:r>
            <w:r w:rsidRPr="009A3293">
              <w:rPr>
                <w:rFonts w:ascii="Arial" w:hAnsi="Arial" w:cs="Arial"/>
                <w:i/>
                <w:sz w:val="20"/>
                <w:szCs w:val="20"/>
              </w:rPr>
              <w:t>Manifestar aceptación)</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561"/>
        </w:trPr>
        <w:tc>
          <w:tcPr>
            <w:tcW w:w="5515" w:type="dxa"/>
            <w:vAlign w:val="center"/>
          </w:tcPr>
          <w:p w:rsidR="00E44AE5" w:rsidRPr="009A3293" w:rsidRDefault="00E44AE5" w:rsidP="005338B2">
            <w:pPr>
              <w:numPr>
                <w:ilvl w:val="0"/>
                <w:numId w:val="57"/>
              </w:numPr>
              <w:ind w:left="290"/>
              <w:jc w:val="both"/>
              <w:rPr>
                <w:rFonts w:ascii="Arial" w:hAnsi="Arial" w:cs="Arial"/>
                <w:sz w:val="20"/>
                <w:szCs w:val="20"/>
              </w:rPr>
            </w:pPr>
            <w:r w:rsidRPr="009A3293">
              <w:rPr>
                <w:rFonts w:ascii="Arial" w:hAnsi="Arial" w:cs="Arial"/>
                <w:b/>
                <w:sz w:val="20"/>
                <w:szCs w:val="20"/>
              </w:rPr>
              <w:t>Garantía de funcionamiento de maquinaria y/o equipo:</w:t>
            </w:r>
            <w:r w:rsidRPr="009A3293">
              <w:rPr>
                <w:rFonts w:ascii="Arial" w:hAnsi="Arial" w:cs="Arial"/>
                <w:sz w:val="20"/>
                <w:szCs w:val="20"/>
              </w:rPr>
              <w:t xml:space="preserve"> Por un periodo de al menos un (1) año </w:t>
            </w:r>
            <w:r w:rsidRPr="003F254D">
              <w:rPr>
                <w:rFonts w:ascii="Arial" w:hAnsi="Arial" w:cs="Arial"/>
                <w:sz w:val="20"/>
                <w:szCs w:val="20"/>
              </w:rPr>
              <w:t>posterior a la fecha de emisión del Informe Técnico y previo a la fecha de emisión del Acta de Recepción</w:t>
            </w:r>
            <w:r w:rsidRPr="009A3293">
              <w:rPr>
                <w:rFonts w:ascii="Arial" w:hAnsi="Arial" w:cs="Arial"/>
                <w:sz w:val="20"/>
                <w:szCs w:val="20"/>
              </w:rPr>
              <w:t xml:space="preserve">. El proveedor deberá constituir una garantía del 1.5% del monto del Contrato o podrá solicitar la retención en el pago del monto correspondiente, el proveedor deberá entregar esta garantía para la emisión del Acta de Recepción. </w:t>
            </w:r>
          </w:p>
          <w:p w:rsidR="00E44AE5" w:rsidRPr="009A3293" w:rsidRDefault="00E44AE5" w:rsidP="002F4D6E">
            <w:pPr>
              <w:tabs>
                <w:tab w:val="num" w:pos="773"/>
              </w:tabs>
              <w:ind w:left="290"/>
              <w:jc w:val="both"/>
              <w:rPr>
                <w:rFonts w:ascii="Arial" w:hAnsi="Arial" w:cs="Arial"/>
                <w:sz w:val="20"/>
                <w:szCs w:val="20"/>
              </w:rPr>
            </w:pPr>
            <w:r w:rsidRPr="009A3293">
              <w:rPr>
                <w:rFonts w:ascii="Arial" w:hAnsi="Arial" w:cs="Arial"/>
                <w:sz w:val="20"/>
                <w:szCs w:val="20"/>
              </w:rPr>
              <w:t xml:space="preserve">La garantía de funcionamiento de maquinaria y/o equipo cubre: </w:t>
            </w:r>
          </w:p>
          <w:p w:rsidR="00E44AE5" w:rsidRPr="009A3293" w:rsidRDefault="00E44AE5" w:rsidP="002F4D6E">
            <w:pPr>
              <w:tabs>
                <w:tab w:val="num" w:pos="773"/>
              </w:tabs>
              <w:ind w:left="290"/>
              <w:jc w:val="both"/>
              <w:rPr>
                <w:rFonts w:ascii="Arial" w:hAnsi="Arial" w:cs="Arial"/>
                <w:sz w:val="20"/>
                <w:szCs w:val="20"/>
              </w:rPr>
            </w:pPr>
            <w:r w:rsidRPr="009A3293">
              <w:rPr>
                <w:rFonts w:ascii="Arial" w:hAnsi="Arial" w:cs="Arial"/>
                <w:sz w:val="20"/>
                <w:szCs w:val="20"/>
              </w:rPr>
              <w:t xml:space="preserve">a) Mantenimiento correctivo. </w:t>
            </w:r>
          </w:p>
          <w:p w:rsidR="00E44AE5" w:rsidRPr="009A3293" w:rsidRDefault="00E44AE5" w:rsidP="002F4D6E">
            <w:pPr>
              <w:tabs>
                <w:tab w:val="num" w:pos="773"/>
              </w:tabs>
              <w:ind w:left="290"/>
              <w:jc w:val="both"/>
              <w:rPr>
                <w:rFonts w:ascii="Arial" w:hAnsi="Arial" w:cs="Arial"/>
                <w:bCs/>
                <w:iCs/>
                <w:sz w:val="20"/>
                <w:szCs w:val="20"/>
              </w:rPr>
            </w:pPr>
            <w:r w:rsidRPr="009A3293">
              <w:rPr>
                <w:rFonts w:ascii="Arial" w:hAnsi="Arial" w:cs="Arial"/>
                <w:bCs/>
                <w:iCs/>
                <w:sz w:val="20"/>
                <w:szCs w:val="20"/>
              </w:rPr>
              <w:t>La garantía será ejecutada en cualquiera de los siguientes casos:</w:t>
            </w:r>
          </w:p>
          <w:p w:rsidR="00E44AE5" w:rsidRPr="009A3293" w:rsidRDefault="00E44AE5" w:rsidP="005338B2">
            <w:pPr>
              <w:numPr>
                <w:ilvl w:val="0"/>
                <w:numId w:val="58"/>
              </w:numPr>
              <w:ind w:left="290" w:firstLine="64"/>
              <w:jc w:val="both"/>
              <w:rPr>
                <w:rFonts w:ascii="Arial" w:hAnsi="Arial" w:cs="Arial"/>
                <w:sz w:val="20"/>
                <w:szCs w:val="20"/>
              </w:rPr>
            </w:pPr>
            <w:r w:rsidRPr="009A3293">
              <w:rPr>
                <w:rFonts w:ascii="Arial" w:hAnsi="Arial" w:cs="Arial"/>
                <w:bCs/>
                <w:iCs/>
                <w:sz w:val="20"/>
                <w:szCs w:val="20"/>
              </w:rPr>
              <w:t>Demora acumulada en la atención de las solicitudes de mantenimiento correctivo de más de cinco (5) días hábiles.</w:t>
            </w:r>
          </w:p>
          <w:p w:rsidR="00E44AE5" w:rsidRPr="009A3293" w:rsidRDefault="00E44AE5" w:rsidP="005338B2">
            <w:pPr>
              <w:numPr>
                <w:ilvl w:val="0"/>
                <w:numId w:val="58"/>
              </w:numPr>
              <w:ind w:left="290" w:firstLine="64"/>
              <w:jc w:val="both"/>
              <w:rPr>
                <w:rFonts w:ascii="Arial" w:hAnsi="Arial" w:cs="Arial"/>
                <w:sz w:val="20"/>
                <w:szCs w:val="20"/>
              </w:rPr>
            </w:pPr>
            <w:r w:rsidRPr="009A3293">
              <w:rPr>
                <w:rFonts w:ascii="Arial" w:hAnsi="Arial" w:cs="Arial"/>
                <w:bCs/>
                <w:iCs/>
                <w:sz w:val="20"/>
                <w:szCs w:val="20"/>
              </w:rPr>
              <w:t>Demora acumulada en el préstamo de accesorio o repuesto de más de veinte (20) días calendario.</w:t>
            </w:r>
          </w:p>
          <w:p w:rsidR="00E44AE5" w:rsidRPr="009A3293" w:rsidRDefault="00E44AE5" w:rsidP="005338B2">
            <w:pPr>
              <w:numPr>
                <w:ilvl w:val="0"/>
                <w:numId w:val="58"/>
              </w:numPr>
              <w:ind w:left="290" w:firstLine="64"/>
              <w:jc w:val="both"/>
              <w:rPr>
                <w:rFonts w:ascii="Arial" w:hAnsi="Arial" w:cs="Arial"/>
                <w:sz w:val="20"/>
                <w:szCs w:val="20"/>
              </w:rPr>
            </w:pPr>
            <w:r w:rsidRPr="009A3293">
              <w:rPr>
                <w:rFonts w:ascii="Arial" w:hAnsi="Arial" w:cs="Arial"/>
                <w:bCs/>
                <w:iCs/>
                <w:sz w:val="20"/>
                <w:szCs w:val="20"/>
              </w:rPr>
              <w:t>Demora acumulada en reemplazo definitivo de más de veinte (20) días calendario.</w:t>
            </w:r>
          </w:p>
          <w:p w:rsidR="00E44AE5" w:rsidRPr="009A3293" w:rsidRDefault="00E44AE5" w:rsidP="002F4D6E">
            <w:pPr>
              <w:ind w:left="290" w:hanging="360"/>
              <w:jc w:val="both"/>
              <w:rPr>
                <w:rFonts w:ascii="Arial" w:hAnsi="Arial" w:cs="Arial"/>
                <w:sz w:val="20"/>
                <w:szCs w:val="20"/>
              </w:rPr>
            </w:pPr>
            <w:r w:rsidRPr="009A3293">
              <w:rPr>
                <w:rFonts w:ascii="Arial" w:hAnsi="Arial" w:cs="Arial"/>
                <w:bCs/>
                <w:iCs/>
                <w:sz w:val="20"/>
                <w:szCs w:val="20"/>
              </w:rPr>
              <w:t xml:space="preserve">        Luego de concluido el plazo de la Garantía de Funcionamiento de Maquinaria y/o Equipo, el encargado de la fiscalización emitirá un documento de conformidad con los servicios cubiertos por esta garantía.</w:t>
            </w:r>
          </w:p>
          <w:p w:rsidR="00E44AE5" w:rsidRPr="009A3293" w:rsidRDefault="00E44AE5" w:rsidP="002F4D6E">
            <w:pPr>
              <w:pStyle w:val="Textoindependiente3"/>
              <w:rPr>
                <w:sz w:val="20"/>
              </w:rPr>
            </w:pPr>
            <w:r w:rsidRPr="009A3293">
              <w:rPr>
                <w:i/>
                <w:sz w:val="20"/>
              </w:rPr>
              <w:t>(Manifestar aceptación)</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561"/>
        </w:trPr>
        <w:tc>
          <w:tcPr>
            <w:tcW w:w="5515" w:type="dxa"/>
            <w:vAlign w:val="center"/>
          </w:tcPr>
          <w:p w:rsidR="00E44AE5" w:rsidRPr="009A3293" w:rsidRDefault="00E44AE5" w:rsidP="005338B2">
            <w:pPr>
              <w:pStyle w:val="Prrafodelista"/>
              <w:numPr>
                <w:ilvl w:val="0"/>
                <w:numId w:val="57"/>
              </w:numPr>
              <w:jc w:val="both"/>
              <w:rPr>
                <w:rFonts w:ascii="Arial" w:hAnsi="Arial" w:cs="Arial"/>
                <w:bCs/>
                <w:iCs/>
              </w:rPr>
            </w:pPr>
            <w:r w:rsidRPr="009A3293">
              <w:rPr>
                <w:rFonts w:ascii="Arial" w:hAnsi="Arial" w:cs="Arial"/>
                <w:b/>
              </w:rPr>
              <w:lastRenderedPageBreak/>
              <w:t>Garantía de cumplimiento de Contrato:</w:t>
            </w:r>
            <w:r w:rsidRPr="009A3293">
              <w:rPr>
                <w:rFonts w:ascii="Arial" w:hAnsi="Arial" w:cs="Arial"/>
              </w:rPr>
              <w:t xml:space="preserve"> </w:t>
            </w:r>
            <w:r w:rsidRPr="009A3293">
              <w:rPr>
                <w:rFonts w:ascii="Arial" w:hAnsi="Arial" w:cs="Arial"/>
                <w:bCs/>
                <w:iCs/>
              </w:rPr>
              <w:t xml:space="preserve">El proponente adjudicado deberá constituir la Garantía de Cumplimiento de Contrato, </w:t>
            </w:r>
            <w:r w:rsidRPr="009A3293">
              <w:rPr>
                <w:rFonts w:ascii="Arial" w:hAnsi="Arial" w:cs="Arial"/>
                <w:lang w:val="es-ES_tradnl"/>
              </w:rPr>
              <w:t>de acuerdo al D.S. N° 181 y normativa vigente, pudiendo elegir entre: Boleta de Garantía, Garantía a Primer Requerimiento o Póliza de Seguro de Caución a Primer Requerimiento</w:t>
            </w:r>
            <w:r w:rsidRPr="009A3293">
              <w:rPr>
                <w:rFonts w:ascii="Arial" w:hAnsi="Arial" w:cs="Arial"/>
                <w:bCs/>
                <w:iCs/>
              </w:rPr>
              <w:t>.</w:t>
            </w:r>
          </w:p>
          <w:p w:rsidR="0061160E" w:rsidRDefault="0061160E" w:rsidP="002F4D6E">
            <w:pPr>
              <w:jc w:val="both"/>
              <w:rPr>
                <w:rFonts w:ascii="Arial" w:hAnsi="Arial" w:cs="Arial"/>
                <w:i/>
                <w:sz w:val="20"/>
                <w:szCs w:val="20"/>
              </w:rPr>
            </w:pPr>
          </w:p>
          <w:p w:rsidR="00E44AE5" w:rsidRPr="009A3293" w:rsidRDefault="00E44AE5" w:rsidP="002F4D6E">
            <w:pPr>
              <w:jc w:val="both"/>
              <w:rPr>
                <w:rFonts w:ascii="Arial" w:hAnsi="Arial" w:cs="Arial"/>
                <w:bCs/>
                <w:iCs/>
                <w:sz w:val="20"/>
                <w:szCs w:val="20"/>
              </w:rPr>
            </w:pPr>
            <w:r w:rsidRPr="009A3293">
              <w:rPr>
                <w:rFonts w:ascii="Arial" w:hAnsi="Arial" w:cs="Arial"/>
                <w:i/>
                <w:sz w:val="20"/>
                <w:szCs w:val="20"/>
              </w:rPr>
              <w:t>(Manifestar aceptación)</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561"/>
        </w:trPr>
        <w:tc>
          <w:tcPr>
            <w:tcW w:w="5515" w:type="dxa"/>
            <w:vAlign w:val="center"/>
          </w:tcPr>
          <w:p w:rsidR="00E44AE5" w:rsidRPr="009A3293" w:rsidRDefault="00E44AE5" w:rsidP="005338B2">
            <w:pPr>
              <w:pStyle w:val="Prrafodelista"/>
              <w:numPr>
                <w:ilvl w:val="0"/>
                <w:numId w:val="57"/>
              </w:numPr>
              <w:jc w:val="both"/>
              <w:rPr>
                <w:rFonts w:ascii="Arial" w:hAnsi="Arial" w:cs="Arial"/>
              </w:rPr>
            </w:pPr>
            <w:r w:rsidRPr="009A3293">
              <w:rPr>
                <w:rFonts w:ascii="Arial" w:hAnsi="Arial" w:cs="Arial"/>
                <w:b/>
              </w:rPr>
              <w:t>Sellos de garantía:</w:t>
            </w:r>
            <w:r w:rsidRPr="009A3293">
              <w:rPr>
                <w:rFonts w:ascii="Arial" w:hAnsi="Arial" w:cs="Arial"/>
              </w:rPr>
              <w:t xml:space="preserve"> El proveedor no utilizará sellos de seguridad en el equipamiento y demás accesorios como control de la garantía de fábrica y de funcionamiento de maquinaria y/o equipo.</w:t>
            </w:r>
          </w:p>
          <w:p w:rsidR="0061160E" w:rsidRDefault="0061160E" w:rsidP="002F4D6E">
            <w:pPr>
              <w:jc w:val="both"/>
              <w:rPr>
                <w:rFonts w:ascii="Arial" w:hAnsi="Arial" w:cs="Arial"/>
                <w:i/>
                <w:sz w:val="20"/>
                <w:szCs w:val="20"/>
              </w:rPr>
            </w:pPr>
          </w:p>
          <w:p w:rsidR="00E44AE5" w:rsidRPr="009A3293" w:rsidRDefault="00E44AE5" w:rsidP="002F4D6E">
            <w:pPr>
              <w:jc w:val="both"/>
              <w:rPr>
                <w:rFonts w:ascii="Arial" w:hAnsi="Arial" w:cs="Arial"/>
                <w:sz w:val="20"/>
                <w:szCs w:val="20"/>
              </w:rPr>
            </w:pPr>
            <w:r w:rsidRPr="009A3293">
              <w:rPr>
                <w:rFonts w:ascii="Arial" w:hAnsi="Arial" w:cs="Arial"/>
                <w:i/>
                <w:sz w:val="20"/>
                <w:szCs w:val="20"/>
              </w:rPr>
              <w:t>(Manifestar aceptación)</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CCFFCC"/>
            <w:vAlign w:val="center"/>
          </w:tcPr>
          <w:p w:rsidR="00E44AE5" w:rsidRPr="00E20771" w:rsidRDefault="00E44AE5" w:rsidP="002F4D6E">
            <w:pPr>
              <w:ind w:left="290" w:hanging="290"/>
              <w:jc w:val="both"/>
              <w:rPr>
                <w:rFonts w:ascii="Arial" w:hAnsi="Arial" w:cs="Arial"/>
                <w:b/>
                <w:bCs/>
                <w:sz w:val="20"/>
                <w:szCs w:val="20"/>
              </w:rPr>
            </w:pPr>
            <w:r w:rsidRPr="00E20771">
              <w:rPr>
                <w:rFonts w:ascii="Arial" w:hAnsi="Arial" w:cs="Arial"/>
                <w:b/>
                <w:bCs/>
                <w:sz w:val="20"/>
                <w:szCs w:val="20"/>
              </w:rPr>
              <w:t xml:space="preserve">B. </w:t>
            </w:r>
            <w:r>
              <w:rPr>
                <w:rFonts w:ascii="Arial" w:hAnsi="Arial" w:cs="Arial"/>
                <w:b/>
                <w:bCs/>
                <w:sz w:val="20"/>
                <w:szCs w:val="20"/>
              </w:rPr>
              <w:t>SERVICIO DE MANTENIMIENTO</w:t>
            </w:r>
          </w:p>
        </w:tc>
        <w:tc>
          <w:tcPr>
            <w:tcW w:w="1842" w:type="dxa"/>
            <w:shd w:val="clear" w:color="auto" w:fill="CCFFCC"/>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9A3293" w:rsidRDefault="00E44AE5" w:rsidP="005338B2">
            <w:pPr>
              <w:numPr>
                <w:ilvl w:val="0"/>
                <w:numId w:val="59"/>
              </w:numPr>
              <w:ind w:left="290"/>
              <w:jc w:val="both"/>
              <w:rPr>
                <w:rFonts w:ascii="Arial" w:hAnsi="Arial" w:cs="Arial"/>
                <w:bCs/>
                <w:iCs/>
                <w:sz w:val="20"/>
                <w:szCs w:val="20"/>
                <w:lang w:val="es-ES_tradnl"/>
              </w:rPr>
            </w:pPr>
            <w:r w:rsidRPr="009A3293">
              <w:rPr>
                <w:rFonts w:ascii="Arial" w:hAnsi="Arial" w:cs="Arial"/>
                <w:b/>
                <w:bCs/>
                <w:iCs/>
                <w:sz w:val="20"/>
                <w:szCs w:val="20"/>
                <w:lang w:val="es-ES_tradnl"/>
              </w:rPr>
              <w:lastRenderedPageBreak/>
              <w:t>Mantenimiento</w:t>
            </w:r>
            <w:r w:rsidRPr="009A3293">
              <w:rPr>
                <w:rFonts w:ascii="Arial" w:hAnsi="Arial" w:cs="Arial"/>
                <w:b/>
                <w:bCs/>
                <w:iCs/>
                <w:sz w:val="20"/>
                <w:szCs w:val="20"/>
                <w:lang w:val="es-MX"/>
              </w:rPr>
              <w:t xml:space="preserve"> correctivo: </w:t>
            </w:r>
            <w:r w:rsidRPr="009A3293">
              <w:rPr>
                <w:rFonts w:ascii="Arial" w:hAnsi="Arial" w:cs="Arial"/>
                <w:bCs/>
                <w:iCs/>
                <w:sz w:val="20"/>
                <w:szCs w:val="20"/>
                <w:lang w:val="es-MX"/>
              </w:rPr>
              <w:t xml:space="preserve">El proveedor deberá hacerse cargo del mantenimiento correctivo del </w:t>
            </w:r>
            <w:r w:rsidRPr="00527965">
              <w:rPr>
                <w:rFonts w:ascii="Arial" w:hAnsi="Arial" w:cs="Arial"/>
                <w:bCs/>
                <w:iCs/>
                <w:color w:val="000000" w:themeColor="text1"/>
                <w:sz w:val="20"/>
                <w:szCs w:val="20"/>
                <w:lang w:val="es-MX"/>
              </w:rPr>
              <w:t xml:space="preserve">equipamiento del Sistema de sonido y accesorios, la </w:t>
            </w:r>
            <w:r w:rsidRPr="009A3293">
              <w:rPr>
                <w:rFonts w:ascii="Arial" w:hAnsi="Arial" w:cs="Arial"/>
                <w:bCs/>
                <w:iCs/>
                <w:sz w:val="20"/>
                <w:szCs w:val="20"/>
                <w:lang w:val="es-MX"/>
              </w:rPr>
              <w:t>garantía de funcionamiento de maquinaría y/o equipo del proveedor cubrirá esta asistencia sin costo adicional. La atención deberá ser 5X8, de lunes a viernes (laborables), en horario laboral vigente del BCB.</w:t>
            </w:r>
          </w:p>
          <w:p w:rsidR="00E44AE5" w:rsidRPr="009A3293" w:rsidRDefault="00E44AE5" w:rsidP="002F4D6E">
            <w:pPr>
              <w:jc w:val="both"/>
              <w:rPr>
                <w:rFonts w:ascii="Arial" w:hAnsi="Arial" w:cs="Arial"/>
                <w:bCs/>
                <w:iCs/>
                <w:sz w:val="20"/>
                <w:szCs w:val="20"/>
                <w:lang w:val="es-MX"/>
              </w:rPr>
            </w:pPr>
            <w:r w:rsidRPr="009A3293">
              <w:rPr>
                <w:rFonts w:ascii="Arial" w:hAnsi="Arial" w:cs="Arial"/>
                <w:bCs/>
                <w:iCs/>
                <w:sz w:val="20"/>
                <w:szCs w:val="20"/>
                <w:lang w:val="es-MX"/>
              </w:rPr>
              <w:t xml:space="preserve">      El mantenimiento correctivo tendrá las siguientes </w:t>
            </w:r>
          </w:p>
          <w:p w:rsidR="00E44AE5" w:rsidRPr="009A3293" w:rsidRDefault="00E44AE5" w:rsidP="002F4D6E">
            <w:pPr>
              <w:ind w:left="290"/>
              <w:jc w:val="both"/>
              <w:rPr>
                <w:rFonts w:ascii="Arial" w:hAnsi="Arial" w:cs="Arial"/>
                <w:bCs/>
                <w:iCs/>
                <w:sz w:val="20"/>
                <w:szCs w:val="20"/>
                <w:lang w:val="es-MX"/>
              </w:rPr>
            </w:pPr>
            <w:r w:rsidRPr="009A3293">
              <w:rPr>
                <w:rFonts w:ascii="Arial" w:hAnsi="Arial" w:cs="Arial"/>
                <w:bCs/>
                <w:iCs/>
                <w:sz w:val="20"/>
                <w:szCs w:val="20"/>
                <w:lang w:val="es-MX"/>
              </w:rPr>
              <w:t>características:</w:t>
            </w:r>
          </w:p>
          <w:p w:rsidR="00E44AE5" w:rsidRPr="009A3293" w:rsidRDefault="00E44AE5" w:rsidP="005338B2">
            <w:pPr>
              <w:numPr>
                <w:ilvl w:val="1"/>
                <w:numId w:val="45"/>
              </w:numPr>
              <w:ind w:left="290"/>
              <w:jc w:val="both"/>
              <w:rPr>
                <w:rFonts w:ascii="Arial" w:hAnsi="Arial" w:cs="Arial"/>
                <w:bCs/>
                <w:iCs/>
                <w:sz w:val="20"/>
                <w:szCs w:val="20"/>
              </w:rPr>
            </w:pPr>
            <w:r w:rsidRPr="009A3293">
              <w:rPr>
                <w:rFonts w:ascii="Arial" w:hAnsi="Arial" w:cs="Arial"/>
                <w:bCs/>
                <w:iCs/>
                <w:sz w:val="20"/>
                <w:szCs w:val="20"/>
              </w:rPr>
              <w:t xml:space="preserve">- El proveedor deberá atender los requerimientos de mantenimiento correctivo por demanda, sin límite de atenciones. El mantenimiento correctivo abarcará la solución completa de las fallas reportadas </w:t>
            </w:r>
            <w:r w:rsidRPr="009A3293">
              <w:rPr>
                <w:rFonts w:ascii="Arial" w:hAnsi="Arial" w:cs="Arial"/>
                <w:bCs/>
                <w:iCs/>
                <w:sz w:val="20"/>
                <w:szCs w:val="20"/>
                <w:lang w:val="es-MX"/>
              </w:rPr>
              <w:t>del equipamiento del sistema der sonido</w:t>
            </w:r>
            <w:r w:rsidRPr="009A3293">
              <w:rPr>
                <w:rFonts w:ascii="Arial" w:hAnsi="Arial" w:cs="Arial"/>
                <w:bCs/>
                <w:iCs/>
                <w:sz w:val="20"/>
                <w:szCs w:val="20"/>
              </w:rPr>
              <w:t>, incluyendo mano de obra y repuestos.</w:t>
            </w:r>
          </w:p>
          <w:p w:rsidR="00E44AE5" w:rsidRPr="009A3293" w:rsidRDefault="00E44AE5" w:rsidP="005338B2">
            <w:pPr>
              <w:numPr>
                <w:ilvl w:val="1"/>
                <w:numId w:val="45"/>
              </w:numPr>
              <w:ind w:left="290"/>
              <w:jc w:val="both"/>
              <w:rPr>
                <w:rFonts w:ascii="Arial" w:hAnsi="Arial" w:cs="Arial"/>
                <w:bCs/>
                <w:iCs/>
                <w:sz w:val="20"/>
                <w:szCs w:val="20"/>
              </w:rPr>
            </w:pPr>
            <w:r w:rsidRPr="009A3293">
              <w:rPr>
                <w:rFonts w:ascii="Arial" w:hAnsi="Arial" w:cs="Arial"/>
                <w:bCs/>
                <w:iCs/>
                <w:sz w:val="20"/>
                <w:szCs w:val="20"/>
              </w:rPr>
              <w:t xml:space="preserve">- Las solicitudes de mantenimiento correctivo podrán ser realizadas por el personal del Dpto. de Soporte Técnico del BCB vía correo electrónico o teléfono. Un técnico del proveedor deberá brindar este servicio en el lugar donde se encuentra </w:t>
            </w:r>
            <w:r w:rsidRPr="009A3293">
              <w:rPr>
                <w:rFonts w:ascii="Arial" w:hAnsi="Arial" w:cs="Arial"/>
                <w:bCs/>
                <w:iCs/>
                <w:sz w:val="20"/>
                <w:szCs w:val="20"/>
                <w:lang w:val="es-MX"/>
              </w:rPr>
              <w:t xml:space="preserve">el equipamiento del sistema der sonido </w:t>
            </w:r>
            <w:r w:rsidRPr="009A3293">
              <w:rPr>
                <w:rFonts w:ascii="Arial" w:hAnsi="Arial" w:cs="Arial"/>
                <w:bCs/>
                <w:iCs/>
                <w:sz w:val="20"/>
                <w:szCs w:val="20"/>
              </w:rPr>
              <w:t>o brindar asistencia de forma remota hasta el siguiente día hábil en que se realizó la solicitud.</w:t>
            </w:r>
          </w:p>
          <w:p w:rsidR="00E44AE5" w:rsidRPr="009A3293" w:rsidRDefault="00E44AE5" w:rsidP="005338B2">
            <w:pPr>
              <w:numPr>
                <w:ilvl w:val="1"/>
                <w:numId w:val="45"/>
              </w:numPr>
              <w:ind w:left="290"/>
              <w:jc w:val="both"/>
              <w:rPr>
                <w:rFonts w:ascii="Arial" w:hAnsi="Arial" w:cs="Arial"/>
                <w:bCs/>
                <w:iCs/>
                <w:sz w:val="20"/>
                <w:szCs w:val="20"/>
              </w:rPr>
            </w:pPr>
            <w:r w:rsidRPr="009A3293">
              <w:rPr>
                <w:rFonts w:ascii="Arial" w:hAnsi="Arial" w:cs="Arial"/>
                <w:bCs/>
                <w:iCs/>
                <w:sz w:val="20"/>
                <w:szCs w:val="20"/>
              </w:rPr>
              <w:t xml:space="preserve">En caso de que el problema no pueda ser resuelto en la asistencia técnica, el proveedor deberá prestar el accesorio o repuesto necesario para poner en funcionamiento </w:t>
            </w:r>
            <w:r w:rsidRPr="009A3293">
              <w:rPr>
                <w:rFonts w:ascii="Arial" w:hAnsi="Arial" w:cs="Arial"/>
                <w:bCs/>
                <w:iCs/>
                <w:sz w:val="20"/>
                <w:szCs w:val="20"/>
                <w:lang w:val="es-MX"/>
              </w:rPr>
              <w:t xml:space="preserve">del equipamiento del sistema de sonido </w:t>
            </w:r>
            <w:r w:rsidRPr="009A3293">
              <w:rPr>
                <w:rFonts w:ascii="Arial" w:hAnsi="Arial" w:cs="Arial"/>
                <w:bCs/>
                <w:iCs/>
                <w:sz w:val="20"/>
                <w:szCs w:val="20"/>
              </w:rPr>
              <w:t>en un plazo de hasta cinco (5) días hábiles desde que se atendió la solicitud.</w:t>
            </w:r>
          </w:p>
          <w:p w:rsidR="00E44AE5" w:rsidRPr="009A3293" w:rsidRDefault="00E44AE5" w:rsidP="005338B2">
            <w:pPr>
              <w:numPr>
                <w:ilvl w:val="1"/>
                <w:numId w:val="45"/>
              </w:numPr>
              <w:ind w:left="290"/>
              <w:jc w:val="both"/>
              <w:rPr>
                <w:rFonts w:ascii="Arial" w:hAnsi="Arial" w:cs="Arial"/>
                <w:bCs/>
                <w:iCs/>
                <w:sz w:val="20"/>
                <w:szCs w:val="20"/>
              </w:rPr>
            </w:pPr>
            <w:r w:rsidRPr="009A3293">
              <w:rPr>
                <w:rFonts w:ascii="Arial" w:hAnsi="Arial" w:cs="Arial"/>
                <w:bCs/>
                <w:iCs/>
                <w:sz w:val="20"/>
                <w:szCs w:val="20"/>
              </w:rPr>
              <w:t xml:space="preserve">En caso de que no se pueda realizar la reparación necesaria, el proveedor deberá reemplazar el </w:t>
            </w:r>
            <w:r>
              <w:rPr>
                <w:rFonts w:ascii="Arial" w:hAnsi="Arial" w:cs="Arial"/>
                <w:bCs/>
                <w:iCs/>
                <w:sz w:val="20"/>
                <w:szCs w:val="20"/>
              </w:rPr>
              <w:t xml:space="preserve">equipamiento </w:t>
            </w:r>
            <w:r w:rsidRPr="009A3293">
              <w:rPr>
                <w:rFonts w:ascii="Arial" w:hAnsi="Arial" w:cs="Arial"/>
                <w:bCs/>
                <w:iCs/>
                <w:sz w:val="20"/>
                <w:szCs w:val="20"/>
              </w:rPr>
              <w:t>por uno nuevo, similar o superior, en un plazo de hasta cuarenta (40) días calendario a partir de la atención de la solicitud.</w:t>
            </w:r>
          </w:p>
          <w:p w:rsidR="00E44AE5" w:rsidRPr="009A3293" w:rsidRDefault="00E44AE5" w:rsidP="002F4D6E">
            <w:pPr>
              <w:ind w:left="290"/>
              <w:jc w:val="both"/>
              <w:rPr>
                <w:rFonts w:ascii="Arial" w:hAnsi="Arial" w:cs="Arial"/>
                <w:bCs/>
                <w:iCs/>
                <w:sz w:val="20"/>
                <w:szCs w:val="20"/>
                <w:lang w:val="es-MX"/>
              </w:rPr>
            </w:pPr>
            <w:r w:rsidRPr="009A3293">
              <w:rPr>
                <w:rFonts w:ascii="Arial" w:hAnsi="Arial" w:cs="Arial"/>
                <w:bCs/>
                <w:iCs/>
                <w:sz w:val="20"/>
                <w:szCs w:val="20"/>
                <w:lang w:val="es-MX"/>
              </w:rPr>
              <w:t>Una vez concluido un mantenimiento correctivo, el proveedor deberá presentar un reporte del trabajo realizado al encargado de la fiscalización en un plazo de hasta cinco (5) días hábiles.</w:t>
            </w:r>
          </w:p>
          <w:p w:rsidR="00E44AE5" w:rsidRPr="009A3293" w:rsidRDefault="00E44AE5" w:rsidP="002F4D6E">
            <w:pPr>
              <w:ind w:left="290" w:hanging="78"/>
              <w:jc w:val="both"/>
              <w:rPr>
                <w:rFonts w:ascii="Arial" w:hAnsi="Arial" w:cs="Arial"/>
                <w:bCs/>
                <w:iCs/>
                <w:sz w:val="20"/>
                <w:szCs w:val="20"/>
                <w:lang w:val="es-MX"/>
              </w:rPr>
            </w:pPr>
            <w:r w:rsidRPr="009A3293">
              <w:rPr>
                <w:rFonts w:ascii="Arial" w:hAnsi="Arial" w:cs="Arial"/>
                <w:bCs/>
                <w:iCs/>
                <w:sz w:val="20"/>
                <w:szCs w:val="20"/>
                <w:lang w:val="es-MX"/>
              </w:rPr>
              <w:t xml:space="preserve">  Las herramientas, el material de limpieza, vestimenta y accesorios de seguridad laboral requeridos para los trabajos de mantenimiento serán provistos por el proveedor.</w:t>
            </w:r>
          </w:p>
          <w:p w:rsidR="00E44AE5" w:rsidRPr="009A3293" w:rsidRDefault="00E44AE5" w:rsidP="002F4D6E">
            <w:pPr>
              <w:jc w:val="both"/>
              <w:rPr>
                <w:rFonts w:ascii="Arial" w:hAnsi="Arial" w:cs="Arial"/>
                <w:bCs/>
                <w:sz w:val="20"/>
                <w:szCs w:val="20"/>
              </w:rPr>
            </w:pPr>
            <w:r w:rsidRPr="009A3293">
              <w:rPr>
                <w:rFonts w:ascii="Arial" w:hAnsi="Arial" w:cs="Arial"/>
                <w:i/>
                <w:sz w:val="20"/>
                <w:szCs w:val="20"/>
              </w:rPr>
              <w:t>(Manifestar aceptación)</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9A3293" w:rsidRDefault="00E44AE5" w:rsidP="005338B2">
            <w:pPr>
              <w:numPr>
                <w:ilvl w:val="0"/>
                <w:numId w:val="59"/>
              </w:numPr>
              <w:jc w:val="both"/>
              <w:rPr>
                <w:rFonts w:ascii="Arial" w:hAnsi="Arial" w:cs="Arial"/>
                <w:bCs/>
                <w:iCs/>
                <w:sz w:val="20"/>
                <w:szCs w:val="20"/>
              </w:rPr>
            </w:pPr>
            <w:r w:rsidRPr="009A3293">
              <w:rPr>
                <w:rFonts w:ascii="Arial" w:hAnsi="Arial" w:cs="Arial"/>
                <w:b/>
                <w:bCs/>
                <w:iCs/>
                <w:sz w:val="20"/>
                <w:szCs w:val="20"/>
              </w:rPr>
              <w:t>Encargado de fiscalización:</w:t>
            </w:r>
            <w:r w:rsidRPr="009A3293">
              <w:rPr>
                <w:rFonts w:ascii="Arial" w:hAnsi="Arial" w:cs="Arial"/>
                <w:bCs/>
                <w:iCs/>
                <w:sz w:val="20"/>
                <w:szCs w:val="20"/>
              </w:rPr>
              <w:t xml:space="preserve"> La Gerencia de Sistemas del BCB designará a un encargado de fiscalización para el seguimiento de los servicios cubiertos por la garantía de funcionamiento de maquinaria y/o equipo. La designación será efectuada luego de la emisión del Acta de Recepción.</w:t>
            </w:r>
          </w:p>
          <w:p w:rsidR="00E44AE5" w:rsidRPr="009A3293" w:rsidRDefault="00E44AE5" w:rsidP="002F4D6E">
            <w:pPr>
              <w:jc w:val="both"/>
              <w:rPr>
                <w:rFonts w:ascii="Arial" w:hAnsi="Arial" w:cs="Arial"/>
                <w:bCs/>
                <w:iCs/>
                <w:sz w:val="20"/>
                <w:szCs w:val="20"/>
              </w:rPr>
            </w:pPr>
            <w:r w:rsidRPr="009A3293">
              <w:rPr>
                <w:rFonts w:ascii="Arial" w:hAnsi="Arial" w:cs="Arial"/>
                <w:i/>
                <w:sz w:val="20"/>
                <w:szCs w:val="20"/>
              </w:rPr>
              <w:t>(Manifestar aceptación)</w:t>
            </w:r>
          </w:p>
        </w:tc>
        <w:tc>
          <w:tcPr>
            <w:tcW w:w="1842" w:type="dxa"/>
            <w:shd w:val="clear" w:color="auto" w:fill="auto"/>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CCFFCC"/>
            <w:vAlign w:val="center"/>
          </w:tcPr>
          <w:p w:rsidR="00E44AE5" w:rsidRPr="00E20771" w:rsidRDefault="00E44AE5" w:rsidP="002F4D6E">
            <w:pPr>
              <w:ind w:left="290" w:hanging="290"/>
              <w:jc w:val="both"/>
              <w:rPr>
                <w:rFonts w:ascii="Arial" w:hAnsi="Arial" w:cs="Arial"/>
                <w:b/>
                <w:bCs/>
                <w:sz w:val="20"/>
                <w:szCs w:val="20"/>
              </w:rPr>
            </w:pPr>
            <w:r w:rsidRPr="00E20771">
              <w:rPr>
                <w:rFonts w:ascii="Arial" w:hAnsi="Arial" w:cs="Arial"/>
                <w:b/>
                <w:bCs/>
                <w:sz w:val="20"/>
                <w:szCs w:val="20"/>
              </w:rPr>
              <w:lastRenderedPageBreak/>
              <w:t>B. PLAZO DE ENTREGA</w:t>
            </w:r>
          </w:p>
        </w:tc>
        <w:tc>
          <w:tcPr>
            <w:tcW w:w="1842" w:type="dxa"/>
            <w:shd w:val="clear" w:color="auto" w:fill="CCFFCC"/>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492"/>
        </w:trPr>
        <w:tc>
          <w:tcPr>
            <w:tcW w:w="5515" w:type="dxa"/>
            <w:vAlign w:val="center"/>
          </w:tcPr>
          <w:p w:rsidR="00E44AE5" w:rsidRDefault="00E44AE5" w:rsidP="002F4D6E">
            <w:pPr>
              <w:jc w:val="both"/>
              <w:rPr>
                <w:rFonts w:ascii="Arial" w:hAnsi="Arial" w:cs="Arial"/>
                <w:bCs/>
                <w:iCs/>
                <w:sz w:val="20"/>
                <w:szCs w:val="20"/>
              </w:rPr>
            </w:pPr>
            <w:r w:rsidRPr="00916141">
              <w:rPr>
                <w:rFonts w:ascii="Arial" w:hAnsi="Arial" w:cs="Arial"/>
                <w:bCs/>
                <w:iCs/>
                <w:sz w:val="20"/>
                <w:szCs w:val="20"/>
              </w:rPr>
              <w:t xml:space="preserve">El proveedor deberá realizar la entrega sujeta a </w:t>
            </w:r>
            <w:r w:rsidRPr="00527965">
              <w:rPr>
                <w:rFonts w:ascii="Arial" w:hAnsi="Arial" w:cs="Arial"/>
                <w:bCs/>
                <w:iCs/>
                <w:sz w:val="20"/>
                <w:szCs w:val="20"/>
              </w:rPr>
              <w:t>verificación del Sistema de sonido de la Sala de Prensa del BCB</w:t>
            </w:r>
            <w:r w:rsidRPr="00916141">
              <w:rPr>
                <w:rFonts w:ascii="Arial" w:hAnsi="Arial" w:cs="Arial"/>
                <w:bCs/>
                <w:iCs/>
                <w:sz w:val="20"/>
                <w:szCs w:val="20"/>
              </w:rPr>
              <w:t xml:space="preserve"> en un plazo de </w:t>
            </w:r>
            <w:r w:rsidRPr="00B15B8C">
              <w:rPr>
                <w:rFonts w:ascii="Arial" w:hAnsi="Arial" w:cs="Arial"/>
                <w:bCs/>
                <w:iCs/>
                <w:sz w:val="20"/>
                <w:szCs w:val="20"/>
              </w:rPr>
              <w:t xml:space="preserve">hasta </w:t>
            </w:r>
            <w:r w:rsidRPr="00527965">
              <w:rPr>
                <w:rFonts w:ascii="Arial" w:hAnsi="Arial" w:cs="Arial"/>
                <w:bCs/>
                <w:iCs/>
                <w:sz w:val="20"/>
                <w:szCs w:val="20"/>
              </w:rPr>
              <w:t xml:space="preserve">diez (10) </w:t>
            </w:r>
            <w:r w:rsidRPr="00527965">
              <w:rPr>
                <w:rFonts w:ascii="Arial" w:hAnsi="Arial" w:cs="Arial"/>
                <w:bCs/>
                <w:iCs/>
                <w:color w:val="000000" w:themeColor="text1"/>
                <w:sz w:val="20"/>
                <w:szCs w:val="20"/>
              </w:rPr>
              <w:t xml:space="preserve">días </w:t>
            </w:r>
            <w:r w:rsidRPr="00916141">
              <w:rPr>
                <w:rFonts w:ascii="Arial" w:hAnsi="Arial" w:cs="Arial"/>
                <w:bCs/>
                <w:iCs/>
                <w:sz w:val="20"/>
                <w:szCs w:val="20"/>
              </w:rPr>
              <w:t>calendario computables a partir del siguiente día hábil de la</w:t>
            </w:r>
            <w:r w:rsidRPr="00E20771">
              <w:rPr>
                <w:rFonts w:ascii="Arial" w:hAnsi="Arial" w:cs="Arial"/>
                <w:bCs/>
                <w:iCs/>
                <w:sz w:val="20"/>
                <w:szCs w:val="20"/>
              </w:rPr>
              <w:t xml:space="preserve"> firma del Contrato. Si el último día del plazo de entrega fuera un día no hábil (sábado, domingo o feriado), éste será trasladado al inmediato día hábil posterior.</w:t>
            </w:r>
          </w:p>
          <w:p w:rsidR="00E44AE5" w:rsidRPr="009A3293" w:rsidRDefault="00E44AE5" w:rsidP="002F4D6E">
            <w:pPr>
              <w:jc w:val="both"/>
              <w:rPr>
                <w:rFonts w:ascii="Arial" w:hAnsi="Arial" w:cs="Arial"/>
                <w:bCs/>
                <w:iCs/>
                <w:sz w:val="20"/>
                <w:szCs w:val="20"/>
              </w:rPr>
            </w:pPr>
            <w:r w:rsidRPr="009A3293">
              <w:rPr>
                <w:rFonts w:ascii="Arial" w:hAnsi="Arial" w:cs="Arial"/>
                <w:i/>
                <w:sz w:val="20"/>
                <w:szCs w:val="20"/>
              </w:rPr>
              <w:t>(Manifestar aceptación)</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CCFFCC"/>
            <w:vAlign w:val="center"/>
          </w:tcPr>
          <w:p w:rsidR="00E44AE5" w:rsidRPr="00E20771" w:rsidRDefault="00E44AE5" w:rsidP="002F4D6E">
            <w:pPr>
              <w:jc w:val="both"/>
              <w:rPr>
                <w:rFonts w:ascii="Arial" w:hAnsi="Arial" w:cs="Arial"/>
                <w:b/>
                <w:bCs/>
                <w:sz w:val="20"/>
                <w:szCs w:val="20"/>
              </w:rPr>
            </w:pPr>
            <w:r w:rsidRPr="00E20771">
              <w:rPr>
                <w:rFonts w:ascii="Arial" w:hAnsi="Arial" w:cs="Arial"/>
                <w:b/>
                <w:bCs/>
                <w:sz w:val="20"/>
                <w:szCs w:val="20"/>
              </w:rPr>
              <w:t>D. RÉGIMEN DE MULTAS</w:t>
            </w:r>
          </w:p>
        </w:tc>
        <w:tc>
          <w:tcPr>
            <w:tcW w:w="1842" w:type="dxa"/>
            <w:shd w:val="clear" w:color="auto" w:fill="CCFFCC"/>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519"/>
        </w:trPr>
        <w:tc>
          <w:tcPr>
            <w:tcW w:w="5515" w:type="dxa"/>
            <w:vAlign w:val="center"/>
          </w:tcPr>
          <w:p w:rsidR="00E44AE5" w:rsidRPr="00E20771" w:rsidRDefault="00E44AE5" w:rsidP="002F4D6E">
            <w:pPr>
              <w:jc w:val="both"/>
              <w:rPr>
                <w:rFonts w:ascii="Arial" w:hAnsi="Arial" w:cs="Arial"/>
                <w:sz w:val="20"/>
                <w:szCs w:val="20"/>
              </w:rPr>
            </w:pPr>
            <w:r w:rsidRPr="00E20771">
              <w:rPr>
                <w:rFonts w:ascii="Arial" w:hAnsi="Arial" w:cs="Arial"/>
                <w:b/>
                <w:bCs/>
                <w:sz w:val="20"/>
                <w:szCs w:val="20"/>
              </w:rPr>
              <w:t xml:space="preserve">Multas por retraso en la entrega sujeta a verificación: </w:t>
            </w:r>
            <w:r>
              <w:rPr>
                <w:rFonts w:ascii="Arial" w:hAnsi="Arial" w:cs="Arial"/>
                <w:sz w:val="20"/>
                <w:szCs w:val="20"/>
              </w:rPr>
              <w:t>Se aplicará una multa del cinco</w:t>
            </w:r>
            <w:r w:rsidRPr="00E20771">
              <w:rPr>
                <w:rFonts w:ascii="Arial" w:hAnsi="Arial" w:cs="Arial"/>
                <w:sz w:val="20"/>
                <w:szCs w:val="20"/>
              </w:rPr>
              <w:t xml:space="preserve"> por mil (</w:t>
            </w:r>
            <w:r>
              <w:rPr>
                <w:rFonts w:ascii="Arial" w:hAnsi="Arial" w:cs="Arial"/>
                <w:sz w:val="20"/>
                <w:szCs w:val="20"/>
              </w:rPr>
              <w:t>5</w:t>
            </w:r>
            <w:r w:rsidRPr="00E20771">
              <w:rPr>
                <w:rFonts w:ascii="Arial" w:hAnsi="Arial" w:cs="Arial"/>
                <w:sz w:val="20"/>
                <w:szCs w:val="20"/>
              </w:rPr>
              <w:t xml:space="preserve">X1.000) del monto total del Contrato por cada día calendario de retraso en el plazo de entrega </w:t>
            </w:r>
            <w:r w:rsidRPr="00527965">
              <w:rPr>
                <w:rFonts w:ascii="Arial" w:hAnsi="Arial" w:cs="Arial"/>
                <w:sz w:val="20"/>
                <w:szCs w:val="20"/>
              </w:rPr>
              <w:t>sujeta a verificación</w:t>
            </w:r>
            <w:r>
              <w:rPr>
                <w:rFonts w:ascii="Arial" w:hAnsi="Arial" w:cs="Arial"/>
                <w:sz w:val="20"/>
                <w:szCs w:val="20"/>
              </w:rPr>
              <w:t xml:space="preserve"> de lo</w:t>
            </w:r>
            <w:r w:rsidRPr="00E20771">
              <w:rPr>
                <w:rFonts w:ascii="Arial" w:hAnsi="Arial" w:cs="Arial"/>
                <w:sz w:val="20"/>
                <w:szCs w:val="20"/>
              </w:rPr>
              <w:t xml:space="preserve">s </w:t>
            </w:r>
            <w:r>
              <w:rPr>
                <w:rFonts w:ascii="Arial" w:hAnsi="Arial" w:cs="Arial"/>
                <w:sz w:val="20"/>
                <w:szCs w:val="20"/>
              </w:rPr>
              <w:t>bienes</w:t>
            </w:r>
            <w:r w:rsidRPr="00E20771">
              <w:rPr>
                <w:rFonts w:ascii="Arial" w:hAnsi="Arial" w:cs="Arial"/>
                <w:sz w:val="20"/>
                <w:szCs w:val="20"/>
              </w:rPr>
              <w:t xml:space="preserve"> y en el plazo para subsanar las observaciones que pudieran surgir durante el periodo de pruebas y verificación de las Especificaciones Técnicas.</w:t>
            </w:r>
          </w:p>
          <w:p w:rsidR="00E44AE5" w:rsidRPr="00E20771" w:rsidRDefault="00E44AE5" w:rsidP="002F4D6E">
            <w:pPr>
              <w:jc w:val="both"/>
              <w:rPr>
                <w:rFonts w:ascii="Arial" w:hAnsi="Arial" w:cs="Arial"/>
                <w:b/>
                <w:i/>
                <w:sz w:val="20"/>
                <w:szCs w:val="20"/>
              </w:rPr>
            </w:pPr>
            <w:r w:rsidRPr="009A3293">
              <w:rPr>
                <w:rFonts w:ascii="Arial" w:hAnsi="Arial" w:cs="Arial"/>
                <w:i/>
                <w:sz w:val="20"/>
                <w:szCs w:val="20"/>
              </w:rPr>
              <w:t>(Manifestar aceptación)</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CCFFCC"/>
            <w:vAlign w:val="center"/>
          </w:tcPr>
          <w:p w:rsidR="00E44AE5" w:rsidRPr="00E20771" w:rsidRDefault="00E44AE5" w:rsidP="002F4D6E">
            <w:pPr>
              <w:jc w:val="both"/>
              <w:rPr>
                <w:rFonts w:ascii="Arial" w:hAnsi="Arial" w:cs="Arial"/>
                <w:b/>
                <w:bCs/>
                <w:sz w:val="20"/>
                <w:szCs w:val="20"/>
              </w:rPr>
            </w:pPr>
            <w:r w:rsidRPr="00E20771">
              <w:rPr>
                <w:rFonts w:ascii="Arial" w:hAnsi="Arial" w:cs="Arial"/>
                <w:b/>
                <w:bCs/>
                <w:sz w:val="20"/>
                <w:szCs w:val="20"/>
              </w:rPr>
              <w:t>E. FORMA DE PAGO</w:t>
            </w:r>
          </w:p>
        </w:tc>
        <w:tc>
          <w:tcPr>
            <w:tcW w:w="1842" w:type="dxa"/>
            <w:shd w:val="clear" w:color="auto" w:fill="CCFFCC"/>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533"/>
        </w:trPr>
        <w:tc>
          <w:tcPr>
            <w:tcW w:w="5515" w:type="dxa"/>
            <w:vAlign w:val="center"/>
          </w:tcPr>
          <w:p w:rsidR="00E44AE5" w:rsidRPr="00E20771" w:rsidRDefault="00E44AE5" w:rsidP="002F4D6E">
            <w:pPr>
              <w:ind w:left="28"/>
              <w:jc w:val="both"/>
              <w:rPr>
                <w:rFonts w:ascii="Arial" w:hAnsi="Arial" w:cs="Arial"/>
                <w:bCs/>
                <w:iCs/>
                <w:sz w:val="20"/>
                <w:szCs w:val="20"/>
              </w:rPr>
            </w:pPr>
            <w:r w:rsidRPr="00E20771">
              <w:rPr>
                <w:rFonts w:ascii="Arial" w:hAnsi="Arial" w:cs="Arial"/>
                <w:bCs/>
                <w:iCs/>
                <w:sz w:val="20"/>
                <w:szCs w:val="20"/>
              </w:rPr>
              <w:t>Pago contra Acta de Recepción y presentación de factura de ley por parte del proveedor.</w:t>
            </w:r>
          </w:p>
          <w:p w:rsidR="00E44AE5" w:rsidRPr="00E20771" w:rsidRDefault="00E44AE5" w:rsidP="002F4D6E">
            <w:pPr>
              <w:jc w:val="both"/>
              <w:rPr>
                <w:rFonts w:ascii="Arial" w:hAnsi="Arial" w:cs="Arial"/>
                <w:b/>
                <w:i/>
                <w:iCs/>
                <w:sz w:val="20"/>
                <w:szCs w:val="20"/>
              </w:rPr>
            </w:pPr>
            <w:r w:rsidRPr="009A3293">
              <w:rPr>
                <w:rFonts w:ascii="Arial" w:hAnsi="Arial" w:cs="Arial"/>
                <w:i/>
                <w:sz w:val="20"/>
                <w:szCs w:val="20"/>
              </w:rPr>
              <w:t>(Manifestar aceptación)</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CCFFCC"/>
            <w:vAlign w:val="center"/>
          </w:tcPr>
          <w:p w:rsidR="00E44AE5" w:rsidRPr="00E20771" w:rsidRDefault="00E44AE5" w:rsidP="002F4D6E">
            <w:pPr>
              <w:jc w:val="both"/>
              <w:rPr>
                <w:rFonts w:ascii="Arial" w:hAnsi="Arial" w:cs="Arial"/>
                <w:b/>
                <w:bCs/>
                <w:sz w:val="20"/>
                <w:szCs w:val="20"/>
              </w:rPr>
            </w:pPr>
            <w:r w:rsidRPr="00E20771">
              <w:rPr>
                <w:rFonts w:ascii="Arial" w:hAnsi="Arial" w:cs="Arial"/>
                <w:b/>
                <w:bCs/>
                <w:sz w:val="20"/>
                <w:szCs w:val="20"/>
              </w:rPr>
              <w:t>F. ANTICIPO</w:t>
            </w:r>
          </w:p>
        </w:tc>
        <w:tc>
          <w:tcPr>
            <w:tcW w:w="1842" w:type="dxa"/>
            <w:tcBorders>
              <w:bottom w:val="single" w:sz="4" w:space="0" w:color="auto"/>
            </w:tcBorders>
            <w:shd w:val="clear" w:color="auto" w:fill="CCFFCC"/>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Borders>
              <w:bottom w:val="single" w:sz="4" w:space="0" w:color="auto"/>
            </w:tcBorders>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Borders>
              <w:bottom w:val="single" w:sz="4" w:space="0" w:color="auto"/>
            </w:tcBorders>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Borders>
              <w:bottom w:val="single" w:sz="4" w:space="0" w:color="auto"/>
            </w:tcBorders>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533"/>
        </w:trPr>
        <w:tc>
          <w:tcPr>
            <w:tcW w:w="5515" w:type="dxa"/>
            <w:vAlign w:val="center"/>
          </w:tcPr>
          <w:p w:rsidR="00E44AE5" w:rsidRPr="00E20771" w:rsidRDefault="00E44AE5" w:rsidP="002F4D6E">
            <w:pPr>
              <w:ind w:left="28"/>
              <w:jc w:val="both"/>
              <w:rPr>
                <w:rFonts w:ascii="Arial" w:hAnsi="Arial" w:cs="Arial"/>
                <w:bCs/>
                <w:iCs/>
                <w:sz w:val="20"/>
                <w:szCs w:val="20"/>
              </w:rPr>
            </w:pPr>
            <w:r w:rsidRPr="00E20771">
              <w:rPr>
                <w:rFonts w:ascii="Arial" w:hAnsi="Arial" w:cs="Arial"/>
                <w:bCs/>
                <w:iCs/>
                <w:sz w:val="20"/>
                <w:szCs w:val="20"/>
              </w:rPr>
              <w:t>No se otorgará ningún anticipo para el presente Proceso de Contratación.</w:t>
            </w:r>
          </w:p>
        </w:tc>
        <w:tc>
          <w:tcPr>
            <w:tcW w:w="1842" w:type="dxa"/>
            <w:shd w:val="thinReverseDiagStripe" w:color="auto" w:fill="BFBFBF"/>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thinReverseDiagStripe" w:color="auto" w:fill="BFBFBF"/>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shd w:val="thinReverseDiagStripe" w:color="auto" w:fill="BFBFBF"/>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shd w:val="thinReverseDiagStripe" w:color="auto" w:fill="BFBFBF"/>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397"/>
        </w:trPr>
        <w:tc>
          <w:tcPr>
            <w:tcW w:w="5515" w:type="dxa"/>
            <w:shd w:val="clear" w:color="auto" w:fill="CCFFCC"/>
            <w:vAlign w:val="center"/>
          </w:tcPr>
          <w:p w:rsidR="00E44AE5" w:rsidRPr="00E20771" w:rsidRDefault="00E44AE5" w:rsidP="002F4D6E">
            <w:pPr>
              <w:ind w:left="352" w:hanging="352"/>
              <w:jc w:val="both"/>
              <w:rPr>
                <w:rFonts w:ascii="Arial" w:hAnsi="Arial" w:cs="Arial"/>
                <w:b/>
                <w:sz w:val="20"/>
                <w:szCs w:val="20"/>
                <w:lang w:val="es-ES_tradnl"/>
              </w:rPr>
            </w:pPr>
            <w:r>
              <w:rPr>
                <w:rFonts w:ascii="Arial" w:hAnsi="Arial" w:cs="Arial"/>
                <w:b/>
                <w:sz w:val="20"/>
                <w:szCs w:val="20"/>
                <w:lang w:val="es-ES_tradnl"/>
              </w:rPr>
              <w:t>G. COMISION DE RECEPCION</w:t>
            </w:r>
          </w:p>
        </w:tc>
        <w:tc>
          <w:tcPr>
            <w:tcW w:w="1842" w:type="dxa"/>
            <w:shd w:val="clear" w:color="auto" w:fill="CCFFCC"/>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c>
          <w:tcPr>
            <w:tcW w:w="1574"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r>
      <w:tr w:rsidR="00E44AE5" w:rsidRPr="00E20771" w:rsidTr="00E44AE5">
        <w:trPr>
          <w:cantSplit/>
          <w:trHeight w:val="397"/>
        </w:trPr>
        <w:tc>
          <w:tcPr>
            <w:tcW w:w="5515" w:type="dxa"/>
            <w:shd w:val="clear" w:color="auto" w:fill="auto"/>
            <w:vAlign w:val="center"/>
          </w:tcPr>
          <w:p w:rsidR="00E44AE5" w:rsidRPr="0061160E" w:rsidRDefault="00E44AE5" w:rsidP="002F4D6E">
            <w:pPr>
              <w:pStyle w:val="Textoindependiente3"/>
              <w:ind w:left="28"/>
              <w:rPr>
                <w:rFonts w:ascii="Arial" w:hAnsi="Arial" w:cs="Arial"/>
                <w:bCs/>
                <w:iCs/>
                <w:sz w:val="20"/>
              </w:rPr>
            </w:pPr>
            <w:r w:rsidRPr="0061160E">
              <w:rPr>
                <w:rFonts w:ascii="Arial" w:hAnsi="Arial" w:cs="Arial"/>
                <w:bCs/>
                <w:iCs/>
                <w:sz w:val="20"/>
              </w:rPr>
              <w:t>Actividades de verificación que debe desarrollar la Comisión de Recepción:</w:t>
            </w:r>
          </w:p>
          <w:p w:rsidR="00E44AE5" w:rsidRPr="0061160E" w:rsidRDefault="00E44AE5" w:rsidP="005338B2">
            <w:pPr>
              <w:pStyle w:val="Textoindependiente3"/>
              <w:numPr>
                <w:ilvl w:val="0"/>
                <w:numId w:val="55"/>
              </w:numPr>
              <w:spacing w:after="0"/>
              <w:jc w:val="both"/>
              <w:rPr>
                <w:rFonts w:ascii="Arial" w:hAnsi="Arial" w:cs="Arial"/>
                <w:bCs/>
                <w:iCs/>
                <w:sz w:val="20"/>
              </w:rPr>
            </w:pPr>
            <w:r w:rsidRPr="0061160E">
              <w:rPr>
                <w:rFonts w:ascii="Arial" w:hAnsi="Arial" w:cs="Arial"/>
                <w:bCs/>
                <w:iCs/>
                <w:sz w:val="20"/>
              </w:rPr>
              <w:t>Realizar la recepción de los BIENES en la Unidad de Activos Fijos en coordinación con el personal del Departamento de Soporte Técnico, que estará sujeto a la verificación de la marca y modelo de los BIENES con relación a lo ofertado; previa evaluación del cambio de características técnicas ofertadas, si lo hubiere.</w:t>
            </w:r>
          </w:p>
          <w:p w:rsidR="00E44AE5" w:rsidRPr="0061160E" w:rsidRDefault="00E44AE5" w:rsidP="005338B2">
            <w:pPr>
              <w:pStyle w:val="Textoindependiente3"/>
              <w:numPr>
                <w:ilvl w:val="0"/>
                <w:numId w:val="55"/>
              </w:numPr>
              <w:spacing w:after="0"/>
              <w:jc w:val="both"/>
              <w:rPr>
                <w:rFonts w:ascii="Arial" w:hAnsi="Arial" w:cs="Arial"/>
                <w:bCs/>
                <w:iCs/>
                <w:sz w:val="20"/>
              </w:rPr>
            </w:pPr>
            <w:r w:rsidRPr="0061160E">
              <w:rPr>
                <w:rFonts w:ascii="Arial" w:hAnsi="Arial" w:cs="Arial"/>
                <w:bCs/>
                <w:iCs/>
                <w:sz w:val="20"/>
              </w:rPr>
              <w:t>Evaluar las características técnicas de los BIENES recibidos en relación a las características técnicas ofertadas.</w:t>
            </w:r>
          </w:p>
          <w:p w:rsidR="00E44AE5" w:rsidRPr="0061160E" w:rsidRDefault="00E44AE5" w:rsidP="005338B2">
            <w:pPr>
              <w:pStyle w:val="Textoindependiente3"/>
              <w:numPr>
                <w:ilvl w:val="0"/>
                <w:numId w:val="55"/>
              </w:numPr>
              <w:spacing w:after="0"/>
              <w:jc w:val="both"/>
              <w:rPr>
                <w:rFonts w:ascii="Arial" w:hAnsi="Arial" w:cs="Arial"/>
                <w:bCs/>
                <w:iCs/>
                <w:sz w:val="20"/>
              </w:rPr>
            </w:pPr>
            <w:r w:rsidRPr="0061160E">
              <w:rPr>
                <w:rFonts w:ascii="Arial" w:hAnsi="Arial" w:cs="Arial"/>
                <w:bCs/>
                <w:iCs/>
                <w:sz w:val="20"/>
              </w:rPr>
              <w:t xml:space="preserve">Realizar las pruebas de los BIENES verificando el cumplimiento de las Especificaciones Técnicas. </w:t>
            </w:r>
          </w:p>
          <w:p w:rsidR="00E44AE5" w:rsidRPr="004E6DE6" w:rsidRDefault="00E44AE5" w:rsidP="005338B2">
            <w:pPr>
              <w:pStyle w:val="Textoindependiente3"/>
              <w:numPr>
                <w:ilvl w:val="0"/>
                <w:numId w:val="55"/>
              </w:numPr>
              <w:spacing w:after="0"/>
              <w:jc w:val="both"/>
              <w:rPr>
                <w:bCs/>
                <w:iCs/>
                <w:szCs w:val="18"/>
              </w:rPr>
            </w:pPr>
            <w:r w:rsidRPr="0061160E">
              <w:rPr>
                <w:rFonts w:ascii="Arial" w:hAnsi="Arial" w:cs="Arial"/>
                <w:bCs/>
                <w:iCs/>
                <w:sz w:val="20"/>
              </w:rPr>
              <w:t>Verificar la correcta instalación y puesta en funcionamiento de los BIENES con la emisión del Acta de Recepción.</w:t>
            </w:r>
          </w:p>
        </w:tc>
        <w:tc>
          <w:tcPr>
            <w:tcW w:w="1842" w:type="dxa"/>
            <w:shd w:val="clear" w:color="auto" w:fill="CCFFCC"/>
            <w:vAlign w:val="center"/>
          </w:tcPr>
          <w:p w:rsidR="00E44AE5" w:rsidRPr="004E6DE6"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CCFFCC"/>
          </w:tcPr>
          <w:p w:rsidR="00E44AE5" w:rsidRPr="004E6DE6"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67" w:type="dxa"/>
            <w:shd w:val="clear" w:color="auto" w:fill="CCFFCC"/>
          </w:tcPr>
          <w:p w:rsidR="00E44AE5" w:rsidRPr="004E6DE6"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1574" w:type="dxa"/>
            <w:shd w:val="clear" w:color="auto" w:fill="CCFFCC"/>
          </w:tcPr>
          <w:p w:rsidR="00E44AE5" w:rsidRPr="004E6DE6"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E44AE5" w:rsidRPr="00E20771" w:rsidTr="00E44AE5">
        <w:trPr>
          <w:cantSplit/>
          <w:trHeight w:val="397"/>
        </w:trPr>
        <w:tc>
          <w:tcPr>
            <w:tcW w:w="5515" w:type="dxa"/>
            <w:shd w:val="clear" w:color="auto" w:fill="CCFFCC"/>
            <w:vAlign w:val="center"/>
          </w:tcPr>
          <w:p w:rsidR="00E44AE5" w:rsidRPr="002350BB" w:rsidRDefault="00E44AE5" w:rsidP="002F4D6E">
            <w:pPr>
              <w:ind w:left="352" w:hanging="352"/>
              <w:jc w:val="both"/>
              <w:rPr>
                <w:rFonts w:ascii="Arial" w:hAnsi="Arial" w:cs="Arial"/>
                <w:b/>
                <w:sz w:val="20"/>
                <w:szCs w:val="20"/>
                <w:lang w:val="es-ES_tradnl"/>
              </w:rPr>
            </w:pPr>
            <w:r w:rsidRPr="002350BB">
              <w:rPr>
                <w:rFonts w:ascii="Arial" w:hAnsi="Arial" w:cs="Arial"/>
                <w:b/>
                <w:sz w:val="20"/>
                <w:szCs w:val="20"/>
                <w:lang w:val="es-ES_tradnl"/>
              </w:rPr>
              <w:lastRenderedPageBreak/>
              <w:t>H. FORMA DE ENTREGA Y RECEPCIÓN DEL (LOS) BIEN (ES)</w:t>
            </w:r>
          </w:p>
        </w:tc>
        <w:tc>
          <w:tcPr>
            <w:tcW w:w="1842" w:type="dxa"/>
            <w:shd w:val="clear" w:color="auto" w:fill="CCFFCC"/>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c>
          <w:tcPr>
            <w:tcW w:w="567"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c>
          <w:tcPr>
            <w:tcW w:w="1574" w:type="dxa"/>
            <w:shd w:val="clear" w:color="auto" w:fill="CCFFCC"/>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20"/>
                <w:szCs w:val="20"/>
                <w:lang w:val="es-ES_tradnl"/>
              </w:rPr>
            </w:pPr>
          </w:p>
        </w:tc>
      </w:tr>
      <w:tr w:rsidR="00E44AE5" w:rsidRPr="00E20771" w:rsidTr="00E44AE5">
        <w:trPr>
          <w:cantSplit/>
          <w:trHeight w:val="742"/>
        </w:trPr>
        <w:tc>
          <w:tcPr>
            <w:tcW w:w="5515" w:type="dxa"/>
            <w:vAlign w:val="center"/>
          </w:tcPr>
          <w:p w:rsidR="00E44AE5" w:rsidRPr="002350BB" w:rsidRDefault="00E44AE5" w:rsidP="005338B2">
            <w:pPr>
              <w:numPr>
                <w:ilvl w:val="0"/>
                <w:numId w:val="56"/>
              </w:numPr>
              <w:ind w:left="290"/>
              <w:jc w:val="both"/>
              <w:rPr>
                <w:rFonts w:ascii="Arial" w:hAnsi="Arial" w:cs="Arial"/>
                <w:bCs/>
                <w:iCs/>
                <w:sz w:val="20"/>
                <w:szCs w:val="20"/>
              </w:rPr>
            </w:pPr>
            <w:r w:rsidRPr="002350BB">
              <w:rPr>
                <w:rFonts w:ascii="Arial" w:hAnsi="Arial" w:cs="Arial"/>
                <w:b/>
                <w:sz w:val="20"/>
                <w:szCs w:val="20"/>
              </w:rPr>
              <w:t>Entrega de equipos sujeta a verificación:</w:t>
            </w:r>
            <w:r w:rsidRPr="002350BB">
              <w:rPr>
                <w:rFonts w:ascii="Arial" w:hAnsi="Arial" w:cs="Arial"/>
                <w:sz w:val="20"/>
                <w:szCs w:val="20"/>
              </w:rPr>
              <w:t xml:space="preserve"> </w:t>
            </w:r>
            <w:r w:rsidRPr="002350BB">
              <w:rPr>
                <w:rFonts w:ascii="Arial" w:hAnsi="Arial" w:cs="Arial"/>
                <w:bCs/>
                <w:iCs/>
                <w:sz w:val="20"/>
                <w:szCs w:val="20"/>
              </w:rPr>
              <w:t xml:space="preserve">El proveedor deberá realizar la entrega de los bienes sujeta a verificación </w:t>
            </w:r>
            <w:r>
              <w:rPr>
                <w:rFonts w:ascii="Arial" w:hAnsi="Arial" w:cs="Arial"/>
                <w:bCs/>
                <w:iCs/>
                <w:sz w:val="20"/>
                <w:szCs w:val="20"/>
              </w:rPr>
              <w:t xml:space="preserve">a la Comisión de </w:t>
            </w:r>
            <w:r w:rsidR="0061160E">
              <w:rPr>
                <w:rFonts w:ascii="Arial" w:hAnsi="Arial" w:cs="Arial"/>
                <w:bCs/>
                <w:iCs/>
                <w:sz w:val="20"/>
                <w:szCs w:val="20"/>
              </w:rPr>
              <w:t>Recepción</w:t>
            </w:r>
            <w:r>
              <w:rPr>
                <w:rFonts w:ascii="Arial" w:hAnsi="Arial" w:cs="Arial"/>
                <w:bCs/>
                <w:iCs/>
                <w:sz w:val="20"/>
                <w:szCs w:val="20"/>
              </w:rPr>
              <w:t xml:space="preserve"> en</w:t>
            </w:r>
            <w:r w:rsidRPr="002350BB">
              <w:rPr>
                <w:rFonts w:ascii="Arial" w:hAnsi="Arial" w:cs="Arial"/>
                <w:bCs/>
                <w:iCs/>
                <w:sz w:val="20"/>
                <w:szCs w:val="20"/>
              </w:rPr>
              <w:t xml:space="preserve"> la Unidad de Activos Fijos del BCB (Piso 5 del Edificio Principal del BCB, calle Ayacucho esquina Mercado de la ciudad de La Paz).</w:t>
            </w:r>
          </w:p>
          <w:p w:rsidR="00E44AE5" w:rsidRPr="002350BB" w:rsidRDefault="00E44AE5" w:rsidP="002F4D6E">
            <w:pPr>
              <w:ind w:left="-70"/>
              <w:jc w:val="both"/>
              <w:rPr>
                <w:rFonts w:ascii="Arial" w:hAnsi="Arial" w:cs="Arial"/>
                <w:bCs/>
                <w:i/>
                <w:iCs/>
                <w:sz w:val="20"/>
                <w:szCs w:val="20"/>
              </w:rPr>
            </w:pPr>
            <w:r w:rsidRPr="002350BB">
              <w:rPr>
                <w:rFonts w:ascii="Arial" w:hAnsi="Arial" w:cs="Arial"/>
                <w:i/>
                <w:sz w:val="20"/>
                <w:szCs w:val="20"/>
              </w:rPr>
              <w:t>(Manifestar aceptación)</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742"/>
        </w:trPr>
        <w:tc>
          <w:tcPr>
            <w:tcW w:w="5515" w:type="dxa"/>
            <w:vAlign w:val="center"/>
          </w:tcPr>
          <w:p w:rsidR="00E44AE5" w:rsidRPr="002350BB" w:rsidRDefault="00E44AE5" w:rsidP="005338B2">
            <w:pPr>
              <w:numPr>
                <w:ilvl w:val="0"/>
                <w:numId w:val="56"/>
              </w:numPr>
              <w:ind w:left="290"/>
              <w:jc w:val="both"/>
              <w:rPr>
                <w:rFonts w:ascii="Arial" w:hAnsi="Arial" w:cs="Arial"/>
                <w:bCs/>
                <w:iCs/>
                <w:sz w:val="20"/>
                <w:szCs w:val="20"/>
              </w:rPr>
            </w:pPr>
            <w:r w:rsidRPr="002350BB">
              <w:rPr>
                <w:rFonts w:ascii="Arial" w:hAnsi="Arial" w:cs="Arial"/>
                <w:b/>
                <w:sz w:val="20"/>
                <w:szCs w:val="20"/>
              </w:rPr>
              <w:t>Apertura de empaques e inspección:</w:t>
            </w:r>
            <w:r w:rsidRPr="002350BB">
              <w:rPr>
                <w:rFonts w:ascii="Arial" w:hAnsi="Arial" w:cs="Arial"/>
                <w:sz w:val="20"/>
                <w:szCs w:val="20"/>
              </w:rPr>
              <w:t xml:space="preserve"> La Comisión de Recepción, en coordinación con Personal del Dpto. de Soporte Técnico de la Gerencia de Sistemas del BCB, </w:t>
            </w:r>
            <w:r w:rsidRPr="002350BB">
              <w:rPr>
                <w:rFonts w:ascii="Arial" w:hAnsi="Arial" w:cs="Arial"/>
                <w:bCs/>
                <w:iCs/>
                <w:sz w:val="20"/>
                <w:szCs w:val="20"/>
              </w:rPr>
              <w:t xml:space="preserve">realizará la apertura de empaques e inspección en un plazo de </w:t>
            </w:r>
            <w:r w:rsidRPr="00527965">
              <w:rPr>
                <w:rFonts w:ascii="Arial" w:hAnsi="Arial" w:cs="Arial"/>
                <w:bCs/>
                <w:iCs/>
                <w:color w:val="000000" w:themeColor="text1"/>
                <w:sz w:val="20"/>
                <w:szCs w:val="20"/>
              </w:rPr>
              <w:t xml:space="preserve">hasta un (1) día hábil computables a partir del siguiente día </w:t>
            </w:r>
            <w:r w:rsidRPr="002350BB">
              <w:rPr>
                <w:rFonts w:ascii="Arial" w:hAnsi="Arial" w:cs="Arial"/>
                <w:bCs/>
                <w:iCs/>
                <w:sz w:val="20"/>
                <w:szCs w:val="20"/>
              </w:rPr>
              <w:t xml:space="preserve">hábil </w:t>
            </w:r>
            <w:r>
              <w:rPr>
                <w:rFonts w:ascii="Arial" w:hAnsi="Arial" w:cs="Arial"/>
                <w:bCs/>
                <w:iCs/>
                <w:sz w:val="20"/>
                <w:szCs w:val="20"/>
              </w:rPr>
              <w:t>de concluida la entrega de los bienes</w:t>
            </w:r>
            <w:r w:rsidRPr="002350BB">
              <w:rPr>
                <w:rFonts w:ascii="Arial" w:hAnsi="Arial" w:cs="Arial"/>
                <w:bCs/>
                <w:iCs/>
                <w:sz w:val="20"/>
                <w:szCs w:val="20"/>
              </w:rPr>
              <w:t xml:space="preserve"> sujeta a verificación.</w:t>
            </w:r>
          </w:p>
          <w:p w:rsidR="00E44AE5" w:rsidRPr="002350BB" w:rsidRDefault="00E44AE5" w:rsidP="002F4D6E">
            <w:pPr>
              <w:ind w:left="290" w:firstLine="64"/>
              <w:jc w:val="both"/>
              <w:rPr>
                <w:rFonts w:ascii="Arial" w:hAnsi="Arial" w:cs="Arial"/>
                <w:bCs/>
                <w:iCs/>
                <w:sz w:val="20"/>
                <w:szCs w:val="20"/>
              </w:rPr>
            </w:pPr>
            <w:r w:rsidRPr="002350BB">
              <w:rPr>
                <w:rFonts w:ascii="Arial" w:hAnsi="Arial" w:cs="Arial"/>
                <w:bCs/>
                <w:iCs/>
                <w:sz w:val="20"/>
                <w:szCs w:val="20"/>
              </w:rPr>
              <w:t xml:space="preserve">La apertura de empaques e inspección concluirá una vez que </w:t>
            </w:r>
            <w:r w:rsidRPr="002350BB">
              <w:rPr>
                <w:rFonts w:ascii="Arial" w:hAnsi="Arial" w:cs="Arial"/>
                <w:sz w:val="20"/>
                <w:szCs w:val="20"/>
              </w:rPr>
              <w:t>la Comisión de Recepción</w:t>
            </w:r>
            <w:r w:rsidRPr="002350BB">
              <w:rPr>
                <w:rFonts w:ascii="Arial" w:hAnsi="Arial" w:cs="Arial"/>
                <w:bCs/>
                <w:iCs/>
                <w:sz w:val="20"/>
                <w:szCs w:val="20"/>
              </w:rPr>
              <w:t xml:space="preserve"> emita el Acta de Recepción </w:t>
            </w:r>
            <w:r>
              <w:rPr>
                <w:rFonts w:ascii="Arial" w:hAnsi="Arial" w:cs="Arial"/>
                <w:bCs/>
                <w:iCs/>
                <w:sz w:val="20"/>
                <w:szCs w:val="20"/>
              </w:rPr>
              <w:t>de los</w:t>
            </w:r>
            <w:r w:rsidRPr="002350BB">
              <w:rPr>
                <w:rFonts w:ascii="Arial" w:hAnsi="Arial" w:cs="Arial"/>
                <w:bCs/>
                <w:iCs/>
                <w:sz w:val="20"/>
                <w:szCs w:val="20"/>
              </w:rPr>
              <w:t xml:space="preserve"> bien</w:t>
            </w:r>
            <w:r>
              <w:rPr>
                <w:rFonts w:ascii="Arial" w:hAnsi="Arial" w:cs="Arial"/>
                <w:bCs/>
                <w:iCs/>
                <w:sz w:val="20"/>
                <w:szCs w:val="20"/>
              </w:rPr>
              <w:t>es</w:t>
            </w:r>
            <w:r w:rsidRPr="002350BB">
              <w:rPr>
                <w:rFonts w:ascii="Arial" w:hAnsi="Arial" w:cs="Arial"/>
                <w:bCs/>
                <w:iCs/>
                <w:sz w:val="20"/>
                <w:szCs w:val="20"/>
              </w:rPr>
              <w:t xml:space="preserve"> sujeta a verificación.</w:t>
            </w:r>
          </w:p>
          <w:p w:rsidR="00E44AE5" w:rsidRPr="002350BB" w:rsidRDefault="00E44AE5" w:rsidP="002F4D6E">
            <w:pPr>
              <w:jc w:val="both"/>
              <w:rPr>
                <w:rFonts w:ascii="Arial" w:hAnsi="Arial" w:cs="Arial"/>
                <w:bCs/>
                <w:iCs/>
                <w:sz w:val="20"/>
                <w:szCs w:val="20"/>
              </w:rPr>
            </w:pPr>
            <w:r w:rsidRPr="002350BB">
              <w:rPr>
                <w:rFonts w:ascii="Arial" w:hAnsi="Arial" w:cs="Arial"/>
                <w:i/>
                <w:sz w:val="20"/>
                <w:szCs w:val="20"/>
              </w:rPr>
              <w:t>(Manifestar aceptación)</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742"/>
        </w:trPr>
        <w:tc>
          <w:tcPr>
            <w:tcW w:w="5515" w:type="dxa"/>
            <w:vAlign w:val="center"/>
          </w:tcPr>
          <w:p w:rsidR="00E44AE5" w:rsidRPr="002350BB" w:rsidRDefault="00E44AE5" w:rsidP="005338B2">
            <w:pPr>
              <w:numPr>
                <w:ilvl w:val="0"/>
                <w:numId w:val="56"/>
              </w:numPr>
              <w:ind w:left="290"/>
              <w:jc w:val="both"/>
              <w:rPr>
                <w:rFonts w:ascii="Arial" w:hAnsi="Arial" w:cs="Arial"/>
                <w:bCs/>
                <w:iCs/>
                <w:sz w:val="20"/>
                <w:szCs w:val="20"/>
              </w:rPr>
            </w:pPr>
            <w:r w:rsidRPr="002350BB">
              <w:rPr>
                <w:rFonts w:ascii="Arial" w:hAnsi="Arial" w:cs="Arial"/>
                <w:b/>
                <w:bCs/>
                <w:iCs/>
                <w:sz w:val="20"/>
                <w:szCs w:val="20"/>
                <w:lang w:val="es-ES_tradnl"/>
              </w:rPr>
              <w:t>Pruebas y verificación del cumplimiento de las Especificaciones Técnicas:</w:t>
            </w:r>
            <w:r w:rsidRPr="002350BB">
              <w:rPr>
                <w:rFonts w:ascii="Arial" w:hAnsi="Arial" w:cs="Arial"/>
                <w:bCs/>
                <w:iCs/>
                <w:sz w:val="20"/>
                <w:szCs w:val="20"/>
                <w:lang w:val="es-ES_tradnl"/>
              </w:rPr>
              <w:t xml:space="preserve"> </w:t>
            </w:r>
            <w:r w:rsidRPr="002350BB">
              <w:rPr>
                <w:rFonts w:ascii="Arial" w:hAnsi="Arial" w:cs="Arial"/>
                <w:sz w:val="20"/>
                <w:szCs w:val="20"/>
              </w:rPr>
              <w:t>La Comisión de Recepción, en coordinación con Personal del Dpto. de Soporte Técnico de la Gerencia de Sistemas del BCB,</w:t>
            </w:r>
            <w:r w:rsidRPr="002350BB">
              <w:rPr>
                <w:rFonts w:ascii="Arial" w:hAnsi="Arial" w:cs="Arial"/>
                <w:bCs/>
                <w:iCs/>
                <w:sz w:val="20"/>
                <w:szCs w:val="20"/>
              </w:rPr>
              <w:t xml:space="preserve"> realizará pruebas y verificación del cumplimiento de las Especificaciones Técnicas de los bienes en un plazo de hasta </w:t>
            </w:r>
            <w:r w:rsidRPr="00527965">
              <w:rPr>
                <w:rFonts w:ascii="Arial" w:hAnsi="Arial" w:cs="Arial"/>
                <w:bCs/>
                <w:iCs/>
                <w:color w:val="000000" w:themeColor="text1"/>
                <w:sz w:val="20"/>
                <w:szCs w:val="20"/>
              </w:rPr>
              <w:t xml:space="preserve">dos (2) </w:t>
            </w:r>
            <w:r w:rsidRPr="002350BB">
              <w:rPr>
                <w:rFonts w:ascii="Arial" w:hAnsi="Arial" w:cs="Arial"/>
                <w:bCs/>
                <w:iCs/>
                <w:sz w:val="20"/>
                <w:szCs w:val="20"/>
              </w:rPr>
              <w:t>hábiles computables a partir del siguiente día hábil de la emisión del Acta de Recepción de los bienes sujeta a verificación.</w:t>
            </w:r>
          </w:p>
          <w:p w:rsidR="00E44AE5" w:rsidRPr="002350BB" w:rsidRDefault="00E44AE5" w:rsidP="002F4D6E">
            <w:pPr>
              <w:ind w:left="290" w:hanging="78"/>
              <w:jc w:val="both"/>
              <w:rPr>
                <w:rFonts w:ascii="Arial" w:hAnsi="Arial" w:cs="Arial"/>
                <w:bCs/>
                <w:iCs/>
                <w:sz w:val="20"/>
                <w:szCs w:val="20"/>
              </w:rPr>
            </w:pPr>
            <w:r w:rsidRPr="002350BB">
              <w:rPr>
                <w:rFonts w:ascii="Arial" w:hAnsi="Arial" w:cs="Arial"/>
                <w:bCs/>
                <w:iCs/>
                <w:sz w:val="20"/>
                <w:szCs w:val="20"/>
              </w:rPr>
              <w:t xml:space="preserve"> Cualquier observación que surja durante el periodo de pruebas y verificación del cumplimiento de las Especificaciones Técnicas deberá ser subsanada por el prov</w:t>
            </w:r>
            <w:r>
              <w:rPr>
                <w:rFonts w:ascii="Arial" w:hAnsi="Arial" w:cs="Arial"/>
                <w:bCs/>
                <w:iCs/>
                <w:sz w:val="20"/>
                <w:szCs w:val="20"/>
              </w:rPr>
              <w:t>eedor en un plazo de hasta tres</w:t>
            </w:r>
            <w:r w:rsidRPr="002350BB">
              <w:rPr>
                <w:rFonts w:ascii="Arial" w:hAnsi="Arial" w:cs="Arial"/>
                <w:bCs/>
                <w:iCs/>
                <w:sz w:val="20"/>
                <w:szCs w:val="20"/>
              </w:rPr>
              <w:t xml:space="preserve"> (</w:t>
            </w:r>
            <w:r>
              <w:rPr>
                <w:rFonts w:ascii="Arial" w:hAnsi="Arial" w:cs="Arial"/>
                <w:bCs/>
                <w:iCs/>
                <w:sz w:val="20"/>
                <w:szCs w:val="20"/>
              </w:rPr>
              <w:t>3</w:t>
            </w:r>
            <w:r w:rsidRPr="002350BB">
              <w:rPr>
                <w:rFonts w:ascii="Arial" w:hAnsi="Arial" w:cs="Arial"/>
                <w:bCs/>
                <w:iCs/>
                <w:sz w:val="20"/>
                <w:szCs w:val="20"/>
              </w:rPr>
              <w:t>) días calendario a partir del siguiente día hábil de recibida la notificación de la observación (el proveedor deberá reemplazar los bienes o realizar las acciones necesarias para subsanar las observaciones).</w:t>
            </w:r>
          </w:p>
          <w:p w:rsidR="00E44AE5" w:rsidRPr="002350BB" w:rsidRDefault="00E44AE5" w:rsidP="002F4D6E">
            <w:pPr>
              <w:jc w:val="both"/>
              <w:rPr>
                <w:rFonts w:ascii="Arial" w:hAnsi="Arial" w:cs="Arial"/>
                <w:bCs/>
                <w:iCs/>
                <w:sz w:val="20"/>
                <w:szCs w:val="20"/>
              </w:rPr>
            </w:pPr>
            <w:r w:rsidRPr="002350BB">
              <w:rPr>
                <w:rFonts w:ascii="Arial" w:hAnsi="Arial" w:cs="Arial"/>
                <w:i/>
                <w:sz w:val="20"/>
                <w:szCs w:val="20"/>
              </w:rPr>
              <w:t>(Manifestar aceptación)</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742"/>
        </w:trPr>
        <w:tc>
          <w:tcPr>
            <w:tcW w:w="5515" w:type="dxa"/>
            <w:vAlign w:val="center"/>
          </w:tcPr>
          <w:p w:rsidR="00E44AE5" w:rsidRPr="002350BB" w:rsidRDefault="00E44AE5" w:rsidP="005338B2">
            <w:pPr>
              <w:numPr>
                <w:ilvl w:val="0"/>
                <w:numId w:val="56"/>
              </w:numPr>
              <w:ind w:left="290"/>
              <w:jc w:val="both"/>
              <w:rPr>
                <w:rFonts w:ascii="Arial" w:hAnsi="Arial" w:cs="Arial"/>
                <w:b/>
                <w:i/>
                <w:sz w:val="20"/>
                <w:szCs w:val="20"/>
                <w:lang w:eastAsia="en-US"/>
              </w:rPr>
            </w:pPr>
            <w:r w:rsidRPr="002350BB">
              <w:rPr>
                <w:rFonts w:ascii="Arial" w:hAnsi="Arial" w:cs="Arial"/>
                <w:b/>
                <w:sz w:val="20"/>
                <w:szCs w:val="20"/>
                <w:lang w:eastAsia="en-US"/>
              </w:rPr>
              <w:t>Instalación y puesta en funcionamiento:</w:t>
            </w:r>
            <w:r w:rsidRPr="002350BB">
              <w:rPr>
                <w:rFonts w:ascii="Arial" w:hAnsi="Arial" w:cs="Arial"/>
                <w:sz w:val="20"/>
                <w:szCs w:val="20"/>
                <w:lang w:eastAsia="en-US"/>
              </w:rPr>
              <w:t xml:space="preserve"> Concluidas las pruebas y verificación del cumplimiento de las Especificaciones Técnicas </w:t>
            </w:r>
            <w:r w:rsidRPr="002350BB">
              <w:rPr>
                <w:rFonts w:ascii="Arial" w:hAnsi="Arial" w:cs="Arial"/>
                <w:bCs/>
                <w:iCs/>
                <w:sz w:val="20"/>
                <w:szCs w:val="20"/>
              </w:rPr>
              <w:t>o de que se subsanen las observaciones</w:t>
            </w:r>
            <w:r w:rsidRPr="002350BB">
              <w:rPr>
                <w:rFonts w:ascii="Arial" w:hAnsi="Arial" w:cs="Arial"/>
                <w:sz w:val="20"/>
                <w:szCs w:val="20"/>
                <w:lang w:eastAsia="en-US"/>
              </w:rPr>
              <w:t xml:space="preserve">, el proveedor deberá efectuar la instalación y puesta en </w:t>
            </w:r>
            <w:r w:rsidRPr="00527965">
              <w:rPr>
                <w:rFonts w:ascii="Arial" w:hAnsi="Arial" w:cs="Arial"/>
                <w:color w:val="000000" w:themeColor="text1"/>
                <w:sz w:val="20"/>
                <w:szCs w:val="20"/>
                <w:lang w:eastAsia="en-US"/>
              </w:rPr>
              <w:t xml:space="preserve">funcionamiento del equipo en un plazo de hasta </w:t>
            </w:r>
            <w:r>
              <w:rPr>
                <w:rFonts w:ascii="Arial" w:hAnsi="Arial" w:cs="Arial"/>
                <w:color w:val="000000" w:themeColor="text1"/>
                <w:sz w:val="20"/>
                <w:szCs w:val="20"/>
                <w:lang w:eastAsia="en-US"/>
              </w:rPr>
              <w:t>dos</w:t>
            </w:r>
            <w:r w:rsidRPr="00527965">
              <w:rPr>
                <w:rFonts w:ascii="Arial" w:hAnsi="Arial" w:cs="Arial"/>
                <w:color w:val="000000" w:themeColor="text1"/>
                <w:sz w:val="20"/>
                <w:szCs w:val="20"/>
                <w:lang w:eastAsia="en-US"/>
              </w:rPr>
              <w:t xml:space="preserve"> (</w:t>
            </w:r>
            <w:r>
              <w:rPr>
                <w:rFonts w:ascii="Arial" w:hAnsi="Arial" w:cs="Arial"/>
                <w:color w:val="000000" w:themeColor="text1"/>
                <w:sz w:val="20"/>
                <w:szCs w:val="20"/>
                <w:lang w:eastAsia="en-US"/>
              </w:rPr>
              <w:t>2</w:t>
            </w:r>
            <w:r w:rsidRPr="00527965">
              <w:rPr>
                <w:rFonts w:ascii="Arial" w:hAnsi="Arial" w:cs="Arial"/>
                <w:color w:val="000000" w:themeColor="text1"/>
                <w:sz w:val="20"/>
                <w:szCs w:val="20"/>
                <w:lang w:eastAsia="en-US"/>
              </w:rPr>
              <w:t xml:space="preserve">) días hábiles </w:t>
            </w:r>
            <w:r w:rsidRPr="00527965">
              <w:rPr>
                <w:rFonts w:ascii="Arial" w:hAnsi="Arial" w:cs="Arial"/>
                <w:bCs/>
                <w:iCs/>
                <w:color w:val="000000" w:themeColor="text1"/>
                <w:sz w:val="20"/>
                <w:szCs w:val="20"/>
              </w:rPr>
              <w:t xml:space="preserve">a partir del siguiente día hábil de concluida </w:t>
            </w:r>
            <w:r w:rsidRPr="002350BB">
              <w:rPr>
                <w:rFonts w:ascii="Arial" w:hAnsi="Arial" w:cs="Arial"/>
                <w:bCs/>
                <w:iCs/>
                <w:sz w:val="20"/>
                <w:szCs w:val="20"/>
              </w:rPr>
              <w:t>las pruebas y verificación del cumplimiento de las Especificaciones Técnicas</w:t>
            </w:r>
            <w:r w:rsidRPr="002350BB">
              <w:rPr>
                <w:rFonts w:ascii="Arial" w:hAnsi="Arial" w:cs="Arial"/>
                <w:bCs/>
                <w:iCs/>
                <w:sz w:val="20"/>
                <w:szCs w:val="20"/>
                <w:lang w:eastAsia="en-US"/>
              </w:rPr>
              <w:t>.</w:t>
            </w:r>
          </w:p>
          <w:p w:rsidR="00E44AE5" w:rsidRPr="002350BB" w:rsidRDefault="00E44AE5" w:rsidP="002F4D6E">
            <w:pPr>
              <w:ind w:left="-70"/>
              <w:jc w:val="both"/>
              <w:rPr>
                <w:rFonts w:ascii="Arial" w:hAnsi="Arial" w:cs="Arial"/>
                <w:b/>
                <w:i/>
                <w:sz w:val="20"/>
                <w:szCs w:val="20"/>
                <w:lang w:eastAsia="en-US"/>
              </w:rPr>
            </w:pPr>
            <w:r w:rsidRPr="002350BB">
              <w:rPr>
                <w:rFonts w:ascii="Arial" w:hAnsi="Arial" w:cs="Arial"/>
                <w:i/>
                <w:sz w:val="20"/>
                <w:szCs w:val="20"/>
                <w:lang w:eastAsia="en-US"/>
              </w:rPr>
              <w:t>(Manifestar aceptación)</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742"/>
        </w:trPr>
        <w:tc>
          <w:tcPr>
            <w:tcW w:w="5515" w:type="dxa"/>
            <w:vAlign w:val="center"/>
          </w:tcPr>
          <w:p w:rsidR="00E44AE5" w:rsidRPr="002350BB" w:rsidRDefault="00E44AE5" w:rsidP="005338B2">
            <w:pPr>
              <w:numPr>
                <w:ilvl w:val="0"/>
                <w:numId w:val="56"/>
              </w:numPr>
              <w:ind w:left="290"/>
              <w:jc w:val="both"/>
              <w:rPr>
                <w:rFonts w:ascii="Arial" w:hAnsi="Arial" w:cs="Arial"/>
                <w:bCs/>
                <w:iCs/>
                <w:sz w:val="20"/>
                <w:szCs w:val="20"/>
              </w:rPr>
            </w:pPr>
            <w:r w:rsidRPr="002350BB">
              <w:rPr>
                <w:rFonts w:ascii="Arial" w:hAnsi="Arial" w:cs="Arial"/>
                <w:b/>
                <w:sz w:val="20"/>
                <w:szCs w:val="20"/>
                <w:lang w:eastAsia="en-US"/>
              </w:rPr>
              <w:lastRenderedPageBreak/>
              <w:t>Informe</w:t>
            </w:r>
            <w:r w:rsidRPr="002350BB">
              <w:rPr>
                <w:rFonts w:ascii="Arial" w:hAnsi="Arial" w:cs="Arial"/>
                <w:b/>
                <w:sz w:val="20"/>
                <w:szCs w:val="20"/>
              </w:rPr>
              <w:t xml:space="preserve"> Técnico:</w:t>
            </w:r>
            <w:r w:rsidRPr="002350BB">
              <w:rPr>
                <w:rFonts w:ascii="Arial" w:hAnsi="Arial" w:cs="Arial"/>
                <w:sz w:val="20"/>
                <w:szCs w:val="20"/>
              </w:rPr>
              <w:t xml:space="preserve"> Personal del Dpto. de Soporte Técnico de la Gerencia de Sistemas del BCB, </w:t>
            </w:r>
            <w:r w:rsidRPr="002350BB">
              <w:rPr>
                <w:rFonts w:ascii="Arial" w:hAnsi="Arial" w:cs="Arial"/>
                <w:bCs/>
                <w:iCs/>
                <w:sz w:val="20"/>
                <w:szCs w:val="20"/>
              </w:rPr>
              <w:t xml:space="preserve">emitirá el Informe Técnico en un plazo de </w:t>
            </w:r>
            <w:r>
              <w:rPr>
                <w:rFonts w:ascii="Arial" w:hAnsi="Arial" w:cs="Arial"/>
                <w:bCs/>
                <w:iCs/>
                <w:color w:val="000000" w:themeColor="text1"/>
                <w:sz w:val="20"/>
                <w:szCs w:val="20"/>
              </w:rPr>
              <w:t>hasta un</w:t>
            </w:r>
            <w:r w:rsidRPr="00527965">
              <w:rPr>
                <w:rFonts w:ascii="Arial" w:hAnsi="Arial" w:cs="Arial"/>
                <w:bCs/>
                <w:iCs/>
                <w:color w:val="000000" w:themeColor="text1"/>
                <w:sz w:val="20"/>
                <w:szCs w:val="20"/>
              </w:rPr>
              <w:t xml:space="preserve"> (</w:t>
            </w:r>
            <w:r>
              <w:rPr>
                <w:rFonts w:ascii="Arial" w:hAnsi="Arial" w:cs="Arial"/>
                <w:bCs/>
                <w:iCs/>
                <w:color w:val="000000" w:themeColor="text1"/>
                <w:sz w:val="20"/>
                <w:szCs w:val="20"/>
              </w:rPr>
              <w:t>1</w:t>
            </w:r>
            <w:r w:rsidRPr="00527965">
              <w:rPr>
                <w:rFonts w:ascii="Arial" w:hAnsi="Arial" w:cs="Arial"/>
                <w:bCs/>
                <w:iCs/>
                <w:color w:val="000000" w:themeColor="text1"/>
                <w:sz w:val="20"/>
                <w:szCs w:val="20"/>
              </w:rPr>
              <w:t xml:space="preserve">) </w:t>
            </w:r>
            <w:r w:rsidRPr="002350BB">
              <w:rPr>
                <w:rFonts w:ascii="Arial" w:hAnsi="Arial" w:cs="Arial"/>
                <w:bCs/>
                <w:iCs/>
                <w:sz w:val="20"/>
                <w:szCs w:val="20"/>
              </w:rPr>
              <w:t>día hábil a partir del siguiente día hábil de la finalización de la instalación</w:t>
            </w:r>
            <w:r>
              <w:rPr>
                <w:rFonts w:ascii="Arial" w:hAnsi="Arial" w:cs="Arial"/>
                <w:bCs/>
                <w:iCs/>
                <w:sz w:val="20"/>
                <w:szCs w:val="20"/>
              </w:rPr>
              <w:t xml:space="preserve"> y puesta en funcionamiento de los </w:t>
            </w:r>
            <w:r w:rsidRPr="002350BB">
              <w:rPr>
                <w:rFonts w:ascii="Arial" w:hAnsi="Arial" w:cs="Arial"/>
                <w:bCs/>
                <w:iCs/>
                <w:sz w:val="20"/>
                <w:szCs w:val="20"/>
              </w:rPr>
              <w:t>equipo</w:t>
            </w:r>
            <w:r>
              <w:rPr>
                <w:rFonts w:ascii="Arial" w:hAnsi="Arial" w:cs="Arial"/>
                <w:bCs/>
                <w:iCs/>
                <w:sz w:val="20"/>
                <w:szCs w:val="20"/>
              </w:rPr>
              <w:t>s</w:t>
            </w:r>
            <w:r w:rsidRPr="002350BB">
              <w:rPr>
                <w:rFonts w:ascii="Arial" w:hAnsi="Arial" w:cs="Arial"/>
                <w:bCs/>
                <w:iCs/>
                <w:sz w:val="20"/>
                <w:szCs w:val="20"/>
              </w:rPr>
              <w:t>.</w:t>
            </w:r>
          </w:p>
          <w:p w:rsidR="00E44AE5" w:rsidRPr="002350BB" w:rsidRDefault="00E44AE5" w:rsidP="002F4D6E">
            <w:pPr>
              <w:ind w:left="-70"/>
              <w:jc w:val="both"/>
              <w:rPr>
                <w:rFonts w:ascii="Arial" w:hAnsi="Arial" w:cs="Arial"/>
                <w:b/>
                <w:i/>
                <w:sz w:val="20"/>
                <w:szCs w:val="20"/>
                <w:lang w:eastAsia="en-US"/>
              </w:rPr>
            </w:pPr>
            <w:r w:rsidRPr="002350BB">
              <w:rPr>
                <w:rFonts w:ascii="Arial" w:hAnsi="Arial" w:cs="Arial"/>
                <w:i/>
                <w:sz w:val="20"/>
                <w:szCs w:val="20"/>
              </w:rPr>
              <w:t>(Manifestar aceptación)</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r w:rsidR="00E44AE5" w:rsidRPr="00E20771" w:rsidTr="00E44AE5">
        <w:trPr>
          <w:cantSplit/>
          <w:trHeight w:val="742"/>
        </w:trPr>
        <w:tc>
          <w:tcPr>
            <w:tcW w:w="5515" w:type="dxa"/>
            <w:vAlign w:val="center"/>
          </w:tcPr>
          <w:p w:rsidR="00E44AE5" w:rsidRPr="002350BB" w:rsidRDefault="00E44AE5" w:rsidP="005338B2">
            <w:pPr>
              <w:numPr>
                <w:ilvl w:val="0"/>
                <w:numId w:val="56"/>
              </w:numPr>
              <w:ind w:left="290"/>
              <w:jc w:val="both"/>
              <w:rPr>
                <w:rFonts w:ascii="Arial" w:hAnsi="Arial" w:cs="Arial"/>
                <w:b/>
                <w:sz w:val="20"/>
                <w:szCs w:val="20"/>
                <w:lang w:val="es-ES_tradnl"/>
              </w:rPr>
            </w:pPr>
            <w:r w:rsidRPr="002350BB">
              <w:rPr>
                <w:rFonts w:ascii="Arial" w:hAnsi="Arial" w:cs="Arial"/>
                <w:b/>
                <w:sz w:val="20"/>
                <w:szCs w:val="20"/>
                <w:lang w:val="es-ES_tradnl"/>
              </w:rPr>
              <w:t xml:space="preserve">Acta de </w:t>
            </w:r>
            <w:r w:rsidRPr="002350BB">
              <w:rPr>
                <w:rFonts w:ascii="Arial" w:hAnsi="Arial" w:cs="Arial"/>
                <w:b/>
                <w:sz w:val="20"/>
                <w:szCs w:val="20"/>
              </w:rPr>
              <w:t>Recepción</w:t>
            </w:r>
            <w:r w:rsidRPr="002350BB">
              <w:rPr>
                <w:rFonts w:ascii="Arial" w:hAnsi="Arial" w:cs="Arial"/>
                <w:b/>
                <w:sz w:val="20"/>
                <w:szCs w:val="20"/>
                <w:lang w:val="es-ES_tradnl"/>
              </w:rPr>
              <w:t>:</w:t>
            </w:r>
            <w:r w:rsidRPr="002350BB">
              <w:rPr>
                <w:rFonts w:ascii="Arial" w:hAnsi="Arial" w:cs="Arial"/>
                <w:sz w:val="20"/>
                <w:szCs w:val="20"/>
                <w:lang w:val="es-ES_tradnl"/>
              </w:rPr>
              <w:t xml:space="preserve"> Una vez emitido el Informe Técnico, l</w:t>
            </w:r>
            <w:r w:rsidRPr="002350BB">
              <w:rPr>
                <w:rFonts w:ascii="Arial" w:hAnsi="Arial" w:cs="Arial"/>
                <w:sz w:val="20"/>
                <w:szCs w:val="20"/>
              </w:rPr>
              <w:t>a Comisión de Recepción</w:t>
            </w:r>
            <w:r w:rsidRPr="002350BB">
              <w:rPr>
                <w:rFonts w:ascii="Arial" w:hAnsi="Arial" w:cs="Arial"/>
                <w:bCs/>
                <w:iCs/>
                <w:sz w:val="20"/>
                <w:szCs w:val="20"/>
              </w:rPr>
              <w:t xml:space="preserve"> </w:t>
            </w:r>
            <w:r w:rsidRPr="002350BB">
              <w:rPr>
                <w:rFonts w:ascii="Arial" w:hAnsi="Arial" w:cs="Arial"/>
                <w:sz w:val="20"/>
                <w:szCs w:val="20"/>
                <w:lang w:val="es-ES_tradnl"/>
              </w:rPr>
              <w:t>procederá a la elaboración del Acta de Recepción.</w:t>
            </w:r>
          </w:p>
          <w:p w:rsidR="00E44AE5" w:rsidRPr="002350BB" w:rsidRDefault="00E44AE5" w:rsidP="002F4D6E">
            <w:pPr>
              <w:ind w:left="-70"/>
              <w:jc w:val="both"/>
              <w:rPr>
                <w:rFonts w:ascii="Arial" w:hAnsi="Arial" w:cs="Arial"/>
                <w:b/>
                <w:i/>
                <w:sz w:val="20"/>
                <w:szCs w:val="20"/>
                <w:lang w:eastAsia="en-US"/>
              </w:rPr>
            </w:pPr>
            <w:r w:rsidRPr="002350BB">
              <w:rPr>
                <w:rFonts w:ascii="Arial" w:hAnsi="Arial" w:cs="Arial"/>
                <w:i/>
                <w:sz w:val="20"/>
                <w:szCs w:val="20"/>
              </w:rPr>
              <w:t>(Manifestar aceptación)</w:t>
            </w:r>
          </w:p>
        </w:tc>
        <w:tc>
          <w:tcPr>
            <w:tcW w:w="1842" w:type="dxa"/>
            <w:vAlign w:val="center"/>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567"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c>
          <w:tcPr>
            <w:tcW w:w="1574" w:type="dxa"/>
          </w:tcPr>
          <w:p w:rsidR="00E44AE5" w:rsidRPr="00E20771" w:rsidRDefault="00E44AE5" w:rsidP="002F4D6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lang w:val="es-ES_tradnl"/>
              </w:rPr>
            </w:pPr>
          </w:p>
        </w:tc>
      </w:tr>
    </w:tbl>
    <w:p w:rsidR="00E44AE5" w:rsidRDefault="00E44AE5" w:rsidP="00E44AE5">
      <w:pPr>
        <w:ind w:left="-360"/>
        <w:jc w:val="both"/>
        <w:rPr>
          <w:rFonts w:ascii="Arial" w:hAnsi="Arial" w:cs="Arial"/>
          <w:sz w:val="20"/>
          <w:szCs w:val="20"/>
          <w:lang w:val="es-ES_tradnl"/>
        </w:rPr>
      </w:pPr>
    </w:p>
    <w:p w:rsidR="00321499" w:rsidRDefault="00321499"/>
    <w:p w:rsidR="00FA37EB" w:rsidRPr="005E0BF7" w:rsidRDefault="00CA421F" w:rsidP="005E0BF7">
      <w:pPr>
        <w:pBdr>
          <w:top w:val="single" w:sz="4" w:space="1" w:color="auto"/>
          <w:left w:val="single" w:sz="4" w:space="12" w:color="auto"/>
          <w:bottom w:val="single" w:sz="4" w:space="1" w:color="auto"/>
          <w:right w:val="single" w:sz="4" w:space="4" w:color="auto"/>
        </w:pBdr>
        <w:shd w:val="clear" w:color="auto" w:fill="C6D9F1" w:themeFill="text2" w:themeFillTint="33"/>
        <w:ind w:left="420" w:right="281" w:hanging="28"/>
        <w:rPr>
          <w:rFonts w:ascii="Arial" w:hAnsi="Arial"/>
          <w:sz w:val="18"/>
          <w:lang w:val="es-ES_tradnl"/>
        </w:rPr>
      </w:pPr>
      <w:r w:rsidRPr="005E0BF7">
        <w:rPr>
          <w:rFonts w:ascii="Arial" w:hAnsi="Arial"/>
          <w:sz w:val="18"/>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B519A4" w:rsidRDefault="009907F5" w:rsidP="00745CFA">
      <w:pPr>
        <w:jc w:val="cente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D54AC6" w:rsidRPr="000C6821" w:rsidTr="00D46773">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D54AC6" w:rsidRPr="000C6821" w:rsidRDefault="00D54AC6" w:rsidP="00D54AC6">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383CDC" w:rsidP="00D54AC6">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1"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29"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5E0BF7" w:rsidP="00D54AC6">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D54AC6" w:rsidRPr="000C6821" w:rsidRDefault="00D54AC6" w:rsidP="00D54AC6">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314B07" w:rsidP="00745CFA">
            <w:pPr>
              <w:jc w:val="center"/>
              <w:rPr>
                <w:rFonts w:ascii="Arial" w:hAnsi="Arial" w:cs="Arial"/>
                <w:b/>
                <w:bCs/>
                <w:lang w:val="es-BO"/>
              </w:rPr>
            </w:pPr>
            <w:r w:rsidRPr="00314B07">
              <w:rPr>
                <w:rFonts w:ascii="Arial" w:hAnsi="Arial" w:cs="Arial"/>
                <w:b/>
                <w:bCs/>
                <w:lang w:val="es-BO"/>
              </w:rPr>
              <w:t>SISTEMA DE SONIDO PARA LA SALA DE PRENSA DEL BCB</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53"/>
        <w:gridCol w:w="28"/>
        <w:gridCol w:w="5"/>
        <w:gridCol w:w="8"/>
        <w:gridCol w:w="212"/>
        <w:gridCol w:w="26"/>
        <w:gridCol w:w="18"/>
        <w:gridCol w:w="34"/>
        <w:gridCol w:w="182"/>
        <w:gridCol w:w="16"/>
        <w:gridCol w:w="31"/>
        <w:gridCol w:w="17"/>
        <w:gridCol w:w="30"/>
        <w:gridCol w:w="179"/>
        <w:gridCol w:w="37"/>
        <w:gridCol w:w="216"/>
        <w:gridCol w:w="7"/>
        <w:gridCol w:w="25"/>
        <w:gridCol w:w="119"/>
        <w:gridCol w:w="118"/>
        <w:gridCol w:w="11"/>
        <w:gridCol w:w="120"/>
        <w:gridCol w:w="128"/>
        <w:gridCol w:w="3"/>
        <w:gridCol w:w="104"/>
        <w:gridCol w:w="6"/>
        <w:gridCol w:w="6"/>
        <w:gridCol w:w="129"/>
        <w:gridCol w:w="15"/>
        <w:gridCol w:w="92"/>
        <w:gridCol w:w="16"/>
        <w:gridCol w:w="146"/>
        <w:gridCol w:w="6"/>
        <w:gridCol w:w="112"/>
        <w:gridCol w:w="47"/>
        <w:gridCol w:w="81"/>
        <w:gridCol w:w="21"/>
        <w:gridCol w:w="229"/>
        <w:gridCol w:w="33"/>
        <w:gridCol w:w="31"/>
        <w:gridCol w:w="205"/>
        <w:gridCol w:w="26"/>
        <w:gridCol w:w="134"/>
        <w:gridCol w:w="80"/>
        <w:gridCol w:w="6"/>
        <w:gridCol w:w="42"/>
        <w:gridCol w:w="172"/>
        <w:gridCol w:w="59"/>
        <w:gridCol w:w="53"/>
        <w:gridCol w:w="199"/>
        <w:gridCol w:w="64"/>
        <w:gridCol w:w="32"/>
        <w:gridCol w:w="158"/>
        <w:gridCol w:w="73"/>
        <w:gridCol w:w="60"/>
        <w:gridCol w:w="119"/>
        <w:gridCol w:w="44"/>
        <w:gridCol w:w="40"/>
        <w:gridCol w:w="42"/>
        <w:gridCol w:w="2"/>
        <w:gridCol w:w="122"/>
        <w:gridCol w:w="97"/>
        <w:gridCol w:w="2"/>
        <w:gridCol w:w="25"/>
        <w:gridCol w:w="74"/>
        <w:gridCol w:w="54"/>
        <w:gridCol w:w="92"/>
        <w:gridCol w:w="16"/>
        <w:gridCol w:w="10"/>
        <w:gridCol w:w="87"/>
        <w:gridCol w:w="42"/>
        <w:gridCol w:w="123"/>
        <w:gridCol w:w="1"/>
        <w:gridCol w:w="6"/>
        <w:gridCol w:w="118"/>
        <w:gridCol w:w="15"/>
        <w:gridCol w:w="114"/>
        <w:gridCol w:w="10"/>
        <w:gridCol w:w="61"/>
        <w:gridCol w:w="53"/>
        <w:gridCol w:w="92"/>
        <w:gridCol w:w="30"/>
        <w:gridCol w:w="27"/>
        <w:gridCol w:w="46"/>
        <w:gridCol w:w="50"/>
        <w:gridCol w:w="110"/>
        <w:gridCol w:w="57"/>
        <w:gridCol w:w="87"/>
        <w:gridCol w:w="159"/>
        <w:gridCol w:w="17"/>
        <w:gridCol w:w="78"/>
        <w:gridCol w:w="185"/>
        <w:gridCol w:w="147"/>
        <w:gridCol w:w="116"/>
        <w:gridCol w:w="216"/>
        <w:gridCol w:w="47"/>
        <w:gridCol w:w="263"/>
        <w:gridCol w:w="11"/>
        <w:gridCol w:w="21"/>
        <w:gridCol w:w="11"/>
        <w:gridCol w:w="220"/>
        <w:gridCol w:w="6"/>
        <w:gridCol w:w="93"/>
        <w:gridCol w:w="164"/>
        <w:gridCol w:w="90"/>
        <w:gridCol w:w="68"/>
        <w:gridCol w:w="83"/>
        <w:gridCol w:w="22"/>
        <w:gridCol w:w="77"/>
        <w:gridCol w:w="38"/>
        <w:gridCol w:w="148"/>
        <w:gridCol w:w="68"/>
        <w:gridCol w:w="195"/>
        <w:gridCol w:w="36"/>
        <w:gridCol w:w="23"/>
        <w:gridCol w:w="38"/>
        <w:gridCol w:w="124"/>
        <w:gridCol w:w="42"/>
        <w:gridCol w:w="44"/>
        <w:gridCol w:w="34"/>
        <w:gridCol w:w="42"/>
        <w:gridCol w:w="94"/>
        <w:gridCol w:w="49"/>
        <w:gridCol w:w="29"/>
        <w:gridCol w:w="45"/>
        <w:gridCol w:w="29"/>
        <w:gridCol w:w="94"/>
        <w:gridCol w:w="66"/>
        <w:gridCol w:w="17"/>
        <w:gridCol w:w="141"/>
        <w:gridCol w:w="14"/>
        <w:gridCol w:w="37"/>
        <w:gridCol w:w="54"/>
        <w:gridCol w:w="6"/>
        <w:gridCol w:w="192"/>
        <w:gridCol w:w="3"/>
        <w:gridCol w:w="8"/>
        <w:gridCol w:w="49"/>
        <w:gridCol w:w="5"/>
        <w:gridCol w:w="6"/>
        <w:gridCol w:w="177"/>
        <w:gridCol w:w="10"/>
        <w:gridCol w:w="37"/>
        <w:gridCol w:w="14"/>
        <w:gridCol w:w="15"/>
        <w:gridCol w:w="3"/>
        <w:gridCol w:w="237"/>
        <w:gridCol w:w="8"/>
        <w:gridCol w:w="13"/>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6"/>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7"/>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2"/>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49"/>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8"/>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64"/>
        <w:gridCol w:w="263"/>
        <w:gridCol w:w="263"/>
        <w:gridCol w:w="225"/>
        <w:gridCol w:w="38"/>
        <w:gridCol w:w="262"/>
        <w:gridCol w:w="263"/>
        <w:gridCol w:w="112"/>
        <w:gridCol w:w="151"/>
        <w:gridCol w:w="186"/>
        <w:gridCol w:w="77"/>
        <w:gridCol w:w="262"/>
        <w:gridCol w:w="263"/>
        <w:gridCol w:w="263"/>
        <w:gridCol w:w="263"/>
        <w:gridCol w:w="262"/>
        <w:gridCol w:w="263"/>
        <w:gridCol w:w="36"/>
        <w:gridCol w:w="227"/>
        <w:gridCol w:w="263"/>
        <w:gridCol w:w="263"/>
        <w:gridCol w:w="263"/>
        <w:gridCol w:w="263"/>
        <w:gridCol w:w="74"/>
        <w:gridCol w:w="189"/>
        <w:gridCol w:w="149"/>
        <w:gridCol w:w="113"/>
        <w:gridCol w:w="223"/>
        <w:gridCol w:w="38"/>
        <w:gridCol w:w="263"/>
        <w:gridCol w:w="34"/>
        <w:gridCol w:w="229"/>
        <w:gridCol w:w="109"/>
        <w:gridCol w:w="154"/>
        <w:gridCol w:w="183"/>
        <w:gridCol w:w="77"/>
        <w:gridCol w:w="263"/>
        <w:gridCol w:w="263"/>
        <w:gridCol w:w="74"/>
        <w:gridCol w:w="189"/>
        <w:gridCol w:w="149"/>
        <w:gridCol w:w="114"/>
        <w:gridCol w:w="223"/>
        <w:gridCol w:w="44"/>
        <w:gridCol w:w="266"/>
        <w:gridCol w:w="27"/>
        <w:gridCol w:w="236"/>
        <w:gridCol w:w="101"/>
        <w:gridCol w:w="162"/>
        <w:gridCol w:w="175"/>
        <w:gridCol w:w="84"/>
        <w:gridCol w:w="252"/>
        <w:gridCol w:w="11"/>
        <w:gridCol w:w="263"/>
        <w:gridCol w:w="63"/>
        <w:gridCol w:w="200"/>
        <w:gridCol w:w="138"/>
        <w:gridCol w:w="123"/>
        <w:gridCol w:w="256"/>
        <w:gridCol w:w="12"/>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B37AAC">
          <w:pgSz w:w="12240" w:h="15840" w:code="1"/>
          <w:pgMar w:top="1361" w:right="709" w:bottom="1134" w:left="1469" w:header="709" w:footer="709" w:gutter="0"/>
          <w:cols w:space="708"/>
          <w:docGrid w:linePitch="360"/>
        </w:sect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B37AAC">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Default="00745CFA" w:rsidP="00745CFA">
      <w:pPr>
        <w:jc w:val="center"/>
        <w:rPr>
          <w:rFonts w:cs="Arial"/>
          <w:b/>
          <w:sz w:val="20"/>
          <w:szCs w:val="18"/>
          <w:lang w:val="es-BO"/>
        </w:rPr>
      </w:pPr>
      <w:r w:rsidRPr="00383CDC">
        <w:rPr>
          <w:rFonts w:cs="Arial"/>
          <w:b/>
          <w:sz w:val="20"/>
          <w:szCs w:val="18"/>
          <w:lang w:val="es-BO"/>
        </w:rPr>
        <w:lastRenderedPageBreak/>
        <w:t>ANEXO 3</w:t>
      </w:r>
    </w:p>
    <w:p w:rsidR="00314B07" w:rsidRDefault="00314B07" w:rsidP="00745CFA">
      <w:pPr>
        <w:jc w:val="center"/>
        <w:rPr>
          <w:rFonts w:cs="Arial"/>
          <w:b/>
          <w:sz w:val="20"/>
          <w:szCs w:val="18"/>
          <w:lang w:val="es-BO"/>
        </w:rPr>
      </w:pPr>
    </w:p>
    <w:p w:rsidR="00314B07" w:rsidRPr="00FB1ED1" w:rsidRDefault="00314B07" w:rsidP="00314B07">
      <w:pPr>
        <w:pStyle w:val="Encabezado"/>
        <w:tabs>
          <w:tab w:val="left" w:pos="8006"/>
        </w:tabs>
        <w:jc w:val="right"/>
        <w:rPr>
          <w:rFonts w:ascii="Arial" w:hAnsi="Arial" w:cs="Arial"/>
          <w:b/>
          <w:iCs/>
          <w:sz w:val="20"/>
        </w:rPr>
      </w:pPr>
      <w:r>
        <w:rPr>
          <w:rFonts w:ascii="Arial" w:hAnsi="Arial" w:cs="Arial"/>
          <w:b/>
          <w:iCs/>
          <w:sz w:val="20"/>
        </w:rPr>
        <w:t xml:space="preserve">MODELO DE CONTRATO </w:t>
      </w:r>
      <w:r w:rsidRPr="00D36D16">
        <w:rPr>
          <w:rFonts w:ascii="Arial" w:hAnsi="Arial" w:cs="Arial"/>
          <w:b/>
          <w:iCs/>
          <w:sz w:val="20"/>
        </w:rPr>
        <w:t>SANO-</w:t>
      </w:r>
      <w:r w:rsidRPr="00FB1ED1">
        <w:rPr>
          <w:rFonts w:ascii="Arial" w:hAnsi="Arial" w:cs="Arial"/>
          <w:b/>
          <w:iCs/>
          <w:sz w:val="20"/>
        </w:rPr>
        <w:t xml:space="preserve">DLABS N° </w:t>
      </w:r>
      <w:r w:rsidRPr="00365EC8">
        <w:rPr>
          <w:rFonts w:ascii="Arial" w:hAnsi="Arial" w:cs="Arial"/>
          <w:b/>
          <w:iCs/>
          <w:sz w:val="20"/>
        </w:rPr>
        <w:t>238/2024</w:t>
      </w:r>
    </w:p>
    <w:p w:rsidR="00314B07" w:rsidRPr="00B37600" w:rsidRDefault="00314B07" w:rsidP="00314B07">
      <w:pPr>
        <w:pStyle w:val="Encabezado"/>
        <w:jc w:val="right"/>
        <w:rPr>
          <w:rFonts w:ascii="Arial" w:hAnsi="Arial" w:cs="Arial"/>
          <w:iCs/>
          <w:sz w:val="20"/>
        </w:rPr>
      </w:pPr>
      <w:r w:rsidRPr="00FB1ED1">
        <w:rPr>
          <w:rFonts w:ascii="Arial" w:hAnsi="Arial" w:cs="Arial"/>
          <w:iCs/>
          <w:sz w:val="20"/>
        </w:rPr>
        <w:t>CUCE: 24-0951-00-0000000-0-0</w:t>
      </w:r>
    </w:p>
    <w:p w:rsidR="00314B07" w:rsidRDefault="00314B07" w:rsidP="00745CFA">
      <w:pPr>
        <w:jc w:val="center"/>
        <w:rPr>
          <w:rFonts w:cs="Arial"/>
          <w:b/>
          <w:sz w:val="20"/>
          <w:szCs w:val="18"/>
          <w:lang w:val="es-BO"/>
        </w:rPr>
      </w:pPr>
    </w:p>
    <w:p w:rsidR="00314B07" w:rsidRPr="00314B07" w:rsidRDefault="00314B07" w:rsidP="00314B07">
      <w:pPr>
        <w:jc w:val="both"/>
        <w:rPr>
          <w:rFonts w:ascii="Arial" w:hAnsi="Arial" w:cs="Arial"/>
          <w:sz w:val="22"/>
          <w:szCs w:val="22"/>
          <w:lang w:val="es-CL"/>
        </w:rPr>
      </w:pPr>
      <w:bookmarkStart w:id="74" w:name="OLE_LINK1"/>
      <w:bookmarkStart w:id="75" w:name="OLE_LINK2"/>
      <w:r w:rsidRPr="00314B07">
        <w:rPr>
          <w:rFonts w:ascii="Arial" w:hAnsi="Arial" w:cs="Arial"/>
          <w:b/>
          <w:bCs/>
          <w:iCs/>
          <w:sz w:val="22"/>
          <w:szCs w:val="22"/>
          <w:lang w:val="es-ES_tradnl"/>
        </w:rPr>
        <w:t>Contrato Administrativo para la Adquisición de Sistema de Sonido para la Sala de Prensa del BCB</w:t>
      </w:r>
      <w:r w:rsidRPr="00314B07">
        <w:rPr>
          <w:rFonts w:ascii="Arial" w:hAnsi="Arial" w:cs="Arial"/>
          <w:bCs/>
          <w:iCs/>
          <w:spacing w:val="-6"/>
          <w:sz w:val="22"/>
          <w:szCs w:val="22"/>
          <w:lang w:val="es-ES_tradnl"/>
        </w:rPr>
        <w:t>,</w:t>
      </w:r>
      <w:r w:rsidRPr="00314B07">
        <w:rPr>
          <w:rFonts w:ascii="Arial" w:hAnsi="Arial" w:cs="Arial"/>
          <w:bCs/>
          <w:spacing w:val="-6"/>
          <w:sz w:val="22"/>
          <w:szCs w:val="22"/>
          <w:lang w:val="es-ES_tradnl"/>
        </w:rPr>
        <w:t xml:space="preserve"> </w:t>
      </w:r>
      <w:r w:rsidRPr="00314B07">
        <w:rPr>
          <w:rFonts w:ascii="Arial" w:hAnsi="Arial" w:cs="Arial"/>
          <w:sz w:val="22"/>
          <w:szCs w:val="22"/>
          <w:lang w:val="es-CL"/>
        </w:rPr>
        <w:t>sujeto al tenor de las siguientes cláusulas:</w:t>
      </w:r>
    </w:p>
    <w:p w:rsidR="00314B07" w:rsidRPr="00314B07" w:rsidRDefault="00314B07" w:rsidP="00314B07">
      <w:pPr>
        <w:tabs>
          <w:tab w:val="left" w:pos="5198"/>
        </w:tabs>
        <w:jc w:val="both"/>
        <w:rPr>
          <w:rFonts w:ascii="Arial" w:hAnsi="Arial" w:cs="Arial"/>
          <w:b/>
          <w:sz w:val="22"/>
          <w:szCs w:val="22"/>
          <w:lang w:val="es-CL"/>
        </w:rPr>
      </w:pPr>
      <w:r w:rsidRPr="00314B07">
        <w:rPr>
          <w:rFonts w:ascii="Arial" w:hAnsi="Arial" w:cs="Arial"/>
          <w:b/>
          <w:sz w:val="22"/>
          <w:szCs w:val="22"/>
          <w:lang w:val="es-CL"/>
        </w:rPr>
        <w:tab/>
      </w:r>
    </w:p>
    <w:p w:rsidR="00314B07" w:rsidRPr="00314B07" w:rsidRDefault="00314B07" w:rsidP="00314B07">
      <w:pPr>
        <w:jc w:val="both"/>
        <w:rPr>
          <w:rFonts w:ascii="Arial" w:hAnsi="Arial" w:cs="Arial"/>
          <w:sz w:val="22"/>
          <w:szCs w:val="22"/>
        </w:rPr>
      </w:pPr>
      <w:r w:rsidRPr="00314B07">
        <w:rPr>
          <w:rFonts w:ascii="Arial" w:hAnsi="Arial" w:cs="Arial"/>
          <w:b/>
          <w:sz w:val="22"/>
          <w:szCs w:val="22"/>
        </w:rPr>
        <w:t xml:space="preserve">CLÁUSULA PRIMERA.- (LAS PARTES) </w:t>
      </w:r>
      <w:r w:rsidRPr="00314B07">
        <w:rPr>
          <w:rFonts w:ascii="Arial" w:hAnsi="Arial" w:cs="Arial"/>
          <w:sz w:val="22"/>
          <w:szCs w:val="22"/>
          <w:lang w:val="es-ES_tradnl"/>
        </w:rPr>
        <w:t>Las partes contratantes son</w:t>
      </w:r>
      <w:r w:rsidRPr="00314B07">
        <w:rPr>
          <w:rFonts w:ascii="Arial" w:hAnsi="Arial" w:cs="Arial"/>
          <w:sz w:val="22"/>
          <w:szCs w:val="22"/>
        </w:rPr>
        <w:t>:</w:t>
      </w:r>
    </w:p>
    <w:p w:rsidR="00314B07" w:rsidRPr="00314B07" w:rsidRDefault="00314B07" w:rsidP="00314B07">
      <w:pPr>
        <w:jc w:val="both"/>
        <w:rPr>
          <w:rFonts w:ascii="Arial" w:hAnsi="Arial" w:cs="Arial"/>
          <w:sz w:val="22"/>
          <w:szCs w:val="22"/>
        </w:rPr>
      </w:pPr>
    </w:p>
    <w:p w:rsidR="00314B07" w:rsidRPr="00314B07" w:rsidRDefault="00314B07" w:rsidP="00314B07">
      <w:pPr>
        <w:widowControl w:val="0"/>
        <w:numPr>
          <w:ilvl w:val="1"/>
          <w:numId w:val="33"/>
        </w:numPr>
        <w:jc w:val="both"/>
        <w:rPr>
          <w:rFonts w:ascii="Arial" w:hAnsi="Arial" w:cs="Arial"/>
          <w:sz w:val="22"/>
          <w:szCs w:val="22"/>
          <w:lang w:val="es-ES_tradnl"/>
        </w:rPr>
      </w:pPr>
      <w:r w:rsidRPr="00314B07">
        <w:rPr>
          <w:rFonts w:ascii="Arial" w:hAnsi="Arial" w:cs="Arial"/>
          <w:sz w:val="22"/>
          <w:szCs w:val="22"/>
          <w:lang w:val="es-ES_tradnl"/>
        </w:rPr>
        <w:t xml:space="preserve">El </w:t>
      </w:r>
      <w:r w:rsidRPr="00314B07">
        <w:rPr>
          <w:rFonts w:ascii="Arial" w:hAnsi="Arial" w:cs="Arial"/>
          <w:b/>
          <w:bCs/>
          <w:sz w:val="22"/>
          <w:szCs w:val="22"/>
          <w:lang w:val="es-ES_tradnl"/>
        </w:rPr>
        <w:t>BANCO CENTRAL DE BOLIVIA</w:t>
      </w:r>
      <w:r w:rsidRPr="00314B07">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314B07">
        <w:rPr>
          <w:rFonts w:ascii="Arial" w:hAnsi="Arial" w:cs="Arial"/>
          <w:b/>
          <w:bCs/>
          <w:sz w:val="22"/>
          <w:szCs w:val="22"/>
          <w:lang w:val="es-ES_tradnl"/>
        </w:rPr>
        <w:t xml:space="preserve"> </w:t>
      </w:r>
      <w:r w:rsidRPr="00314B07">
        <w:rPr>
          <w:rFonts w:ascii="Arial" w:hAnsi="Arial" w:cs="Arial"/>
          <w:sz w:val="22"/>
          <w:szCs w:val="22"/>
          <w:lang w:val="es-ES_tradnl"/>
        </w:rPr>
        <w:t xml:space="preserve">con Cédula de Identidad Nº _____ expedida en ___, como _____ de acuerdo a su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314B07">
        <w:rPr>
          <w:rFonts w:ascii="Arial" w:hAnsi="Arial" w:cs="Arial"/>
          <w:b/>
          <w:bCs/>
          <w:sz w:val="22"/>
          <w:szCs w:val="22"/>
          <w:lang w:val="es-ES_tradnl"/>
        </w:rPr>
        <w:t>ENTIDAD</w:t>
      </w:r>
      <w:r w:rsidRPr="00314B07">
        <w:rPr>
          <w:rFonts w:ascii="Arial" w:hAnsi="Arial" w:cs="Arial"/>
          <w:bCs/>
          <w:sz w:val="22"/>
          <w:szCs w:val="22"/>
          <w:lang w:val="es-ES_tradnl"/>
        </w:rPr>
        <w:t>.</w:t>
      </w:r>
      <w:r w:rsidRPr="00314B07">
        <w:rPr>
          <w:rFonts w:ascii="Arial" w:hAnsi="Arial" w:cs="Arial"/>
          <w:sz w:val="22"/>
          <w:szCs w:val="22"/>
        </w:rPr>
        <w:t xml:space="preserve"> </w:t>
      </w:r>
    </w:p>
    <w:p w:rsidR="00314B07" w:rsidRPr="00314B07" w:rsidRDefault="00314B07" w:rsidP="00314B07">
      <w:pPr>
        <w:ind w:left="720"/>
        <w:jc w:val="both"/>
        <w:rPr>
          <w:rFonts w:ascii="Arial" w:hAnsi="Arial" w:cs="Arial"/>
          <w:sz w:val="22"/>
          <w:szCs w:val="22"/>
          <w:lang w:val="es-ES_tradnl"/>
        </w:rPr>
      </w:pPr>
    </w:p>
    <w:p w:rsidR="00314B07" w:rsidRPr="00314B07" w:rsidRDefault="00314B07" w:rsidP="00314B07">
      <w:pPr>
        <w:numPr>
          <w:ilvl w:val="1"/>
          <w:numId w:val="33"/>
        </w:numPr>
        <w:jc w:val="both"/>
        <w:rPr>
          <w:rFonts w:ascii="Arial" w:hAnsi="Arial" w:cs="Arial"/>
          <w:sz w:val="22"/>
          <w:szCs w:val="22"/>
          <w:lang w:val="es-ES_tradnl"/>
        </w:rPr>
      </w:pPr>
      <w:r w:rsidRPr="00314B07">
        <w:rPr>
          <w:rFonts w:ascii="Arial" w:hAnsi="Arial" w:cs="Arial"/>
          <w:b/>
          <w:sz w:val="22"/>
          <w:szCs w:val="22"/>
          <w:lang w:val="es-ES_tradnl"/>
        </w:rPr>
        <w:t>____________</w:t>
      </w:r>
      <w:r w:rsidRPr="00314B07">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314B07">
        <w:rPr>
          <w:rFonts w:ascii="Arial" w:hAnsi="Arial" w:cs="Arial"/>
          <w:sz w:val="22"/>
          <w:szCs w:val="22"/>
        </w:rPr>
        <w:t>_________</w:t>
      </w:r>
      <w:r w:rsidRPr="00314B07">
        <w:rPr>
          <w:rFonts w:ascii="Arial" w:hAnsi="Arial" w:cs="Arial"/>
          <w:sz w:val="22"/>
          <w:szCs w:val="22"/>
          <w:lang w:val="es-ES_tradnl"/>
        </w:rPr>
        <w:t xml:space="preserve">, expedida en la ciudad de __________, conforme al Testimonio de Poder Nº ____/____ de ____de _______ de 20__, otorgado ante el (la) Notario (a)__________________, Notaría de Fe Pública Nº ___ del </w:t>
      </w:r>
      <w:r w:rsidRPr="00314B07">
        <w:rPr>
          <w:rFonts w:ascii="Arial" w:hAnsi="Arial" w:cs="Arial"/>
          <w:sz w:val="22"/>
          <w:szCs w:val="22"/>
          <w:lang w:val="es-ES_tradnl"/>
        </w:rPr>
        <w:softHyphen/>
      </w:r>
      <w:r w:rsidRPr="00314B07">
        <w:rPr>
          <w:rFonts w:ascii="Arial" w:hAnsi="Arial" w:cs="Arial"/>
          <w:sz w:val="22"/>
          <w:szCs w:val="22"/>
          <w:lang w:val="es-ES_tradnl"/>
        </w:rPr>
        <w:softHyphen/>
      </w:r>
      <w:r w:rsidRPr="00314B07">
        <w:rPr>
          <w:rFonts w:ascii="Arial" w:hAnsi="Arial" w:cs="Arial"/>
          <w:sz w:val="22"/>
          <w:szCs w:val="22"/>
          <w:lang w:val="es-ES_tradnl"/>
        </w:rPr>
        <w:softHyphen/>
        <w:t xml:space="preserve">______ de _________, en adelante denominada el </w:t>
      </w:r>
      <w:r w:rsidRPr="00314B07">
        <w:rPr>
          <w:rFonts w:ascii="Arial" w:hAnsi="Arial" w:cs="Arial"/>
          <w:b/>
          <w:sz w:val="22"/>
          <w:szCs w:val="22"/>
          <w:lang w:val="es-ES_tradnl"/>
        </w:rPr>
        <w:t>PROVEEDOR</w:t>
      </w:r>
      <w:r w:rsidRPr="00314B07">
        <w:rPr>
          <w:rFonts w:ascii="Arial" w:hAnsi="Arial" w:cs="Arial"/>
          <w:sz w:val="22"/>
          <w:szCs w:val="22"/>
          <w:lang w:val="es-ES_tradnl"/>
        </w:rPr>
        <w:t>.</w:t>
      </w:r>
    </w:p>
    <w:p w:rsidR="00314B07" w:rsidRPr="00314B07" w:rsidRDefault="00314B07" w:rsidP="00314B07">
      <w:pPr>
        <w:jc w:val="both"/>
        <w:rPr>
          <w:rFonts w:ascii="Arial" w:hAnsi="Arial" w:cs="Arial"/>
          <w:sz w:val="22"/>
          <w:szCs w:val="22"/>
          <w:lang w:val="es-ES_tradnl"/>
        </w:rPr>
      </w:pPr>
    </w:p>
    <w:p w:rsidR="00314B07" w:rsidRPr="00314B07" w:rsidRDefault="00314B07" w:rsidP="00314B07">
      <w:pPr>
        <w:jc w:val="both"/>
        <w:rPr>
          <w:rFonts w:ascii="Arial" w:hAnsi="Arial" w:cs="Arial"/>
          <w:b/>
          <w:sz w:val="22"/>
          <w:szCs w:val="22"/>
        </w:rPr>
      </w:pPr>
      <w:r w:rsidRPr="00314B07">
        <w:rPr>
          <w:rFonts w:ascii="Arial" w:hAnsi="Arial" w:cs="Arial"/>
          <w:sz w:val="22"/>
          <w:szCs w:val="22"/>
          <w:lang w:val="es-ES_tradnl"/>
        </w:rPr>
        <w:t xml:space="preserve">La </w:t>
      </w:r>
      <w:r w:rsidRPr="00314B07">
        <w:rPr>
          <w:rFonts w:ascii="Arial" w:hAnsi="Arial" w:cs="Arial"/>
          <w:b/>
          <w:bCs/>
          <w:sz w:val="22"/>
          <w:szCs w:val="22"/>
          <w:lang w:val="es-ES_tradnl"/>
        </w:rPr>
        <w:t>ENTIDAD</w:t>
      </w:r>
      <w:r w:rsidRPr="00314B07">
        <w:rPr>
          <w:rFonts w:ascii="Arial" w:hAnsi="Arial" w:cs="Arial"/>
          <w:sz w:val="22"/>
          <w:szCs w:val="22"/>
          <w:lang w:val="es-ES_tradnl"/>
        </w:rPr>
        <w:t xml:space="preserve"> y el </w:t>
      </w:r>
      <w:r w:rsidRPr="00314B07">
        <w:rPr>
          <w:rFonts w:ascii="Arial" w:hAnsi="Arial" w:cs="Arial"/>
          <w:b/>
          <w:bCs/>
          <w:sz w:val="22"/>
          <w:szCs w:val="22"/>
          <w:lang w:val="es-ES_tradnl"/>
        </w:rPr>
        <w:t xml:space="preserve">PROVEEDOR </w:t>
      </w:r>
      <w:r w:rsidRPr="00314B07">
        <w:rPr>
          <w:rFonts w:ascii="Arial" w:hAnsi="Arial" w:cs="Arial"/>
          <w:sz w:val="22"/>
          <w:szCs w:val="22"/>
          <w:lang w:val="es-BO"/>
        </w:rPr>
        <w:t>en su conjunto se denominarán las</w:t>
      </w:r>
      <w:r w:rsidRPr="00314B07">
        <w:rPr>
          <w:rFonts w:ascii="Arial" w:hAnsi="Arial" w:cs="Arial"/>
          <w:sz w:val="22"/>
          <w:szCs w:val="22"/>
          <w:lang w:val="es-ES_tradnl"/>
        </w:rPr>
        <w:t xml:space="preserve"> </w:t>
      </w:r>
      <w:r w:rsidRPr="00314B07">
        <w:rPr>
          <w:rFonts w:ascii="Arial" w:hAnsi="Arial" w:cs="Arial"/>
          <w:b/>
          <w:bCs/>
          <w:sz w:val="22"/>
          <w:szCs w:val="22"/>
          <w:lang w:val="es-ES_tradnl"/>
        </w:rPr>
        <w:t>PARTES.</w:t>
      </w:r>
    </w:p>
    <w:p w:rsidR="00314B07" w:rsidRPr="00314B07" w:rsidRDefault="00314B07" w:rsidP="00314B07">
      <w:pPr>
        <w:jc w:val="both"/>
        <w:rPr>
          <w:rFonts w:ascii="Arial" w:hAnsi="Arial" w:cs="Arial"/>
          <w:b/>
          <w:sz w:val="22"/>
          <w:szCs w:val="22"/>
        </w:rPr>
      </w:pPr>
    </w:p>
    <w:bookmarkEnd w:id="74"/>
    <w:bookmarkEnd w:id="75"/>
    <w:p w:rsidR="00314B07" w:rsidRPr="00314B07" w:rsidRDefault="00314B07" w:rsidP="00314B07">
      <w:pPr>
        <w:autoSpaceDE w:val="0"/>
        <w:autoSpaceDN w:val="0"/>
        <w:adjustRightInd w:val="0"/>
        <w:jc w:val="both"/>
        <w:rPr>
          <w:rFonts w:ascii="Arial" w:hAnsi="Arial" w:cs="Arial"/>
          <w:color w:val="000000"/>
          <w:sz w:val="22"/>
          <w:szCs w:val="22"/>
          <w:lang w:val="es-BO" w:eastAsia="es-BO"/>
        </w:rPr>
      </w:pPr>
      <w:r w:rsidRPr="00314B07">
        <w:rPr>
          <w:rFonts w:ascii="Arial" w:hAnsi="Arial" w:cs="Arial"/>
          <w:b/>
          <w:color w:val="000000"/>
          <w:sz w:val="22"/>
          <w:szCs w:val="22"/>
          <w:lang w:val="es-BO" w:eastAsia="es-BO"/>
        </w:rPr>
        <w:t xml:space="preserve">CLÁUSULA SEGUNDA.- (ANTECEDENTES) </w:t>
      </w:r>
      <w:r w:rsidRPr="00314B07">
        <w:rPr>
          <w:rFonts w:ascii="Arial" w:hAnsi="Arial" w:cs="Arial"/>
          <w:color w:val="000000"/>
          <w:sz w:val="22"/>
          <w:szCs w:val="22"/>
          <w:lang w:val="es-BO" w:eastAsia="es-BO"/>
        </w:rPr>
        <w:t xml:space="preserve">La </w:t>
      </w:r>
      <w:r w:rsidRPr="00314B07">
        <w:rPr>
          <w:rFonts w:ascii="Arial" w:hAnsi="Arial" w:cs="Arial"/>
          <w:b/>
          <w:bCs/>
          <w:color w:val="000000"/>
          <w:sz w:val="22"/>
          <w:szCs w:val="22"/>
          <w:lang w:val="es-BO" w:eastAsia="es-BO"/>
        </w:rPr>
        <w:t>ENTIDAD</w:t>
      </w:r>
      <w:r w:rsidRPr="00314B07">
        <w:rPr>
          <w:rFonts w:ascii="Arial" w:hAnsi="Arial" w:cs="Arial"/>
          <w:color w:val="000000"/>
          <w:sz w:val="22"/>
          <w:szCs w:val="22"/>
          <w:lang w:val="es-BO" w:eastAsia="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2024 a personas naturales y jurídicas con capacidad de contratar con el Estado, a presentar propuestas en el proceso de contratación</w:t>
      </w:r>
      <w:r w:rsidRPr="00314B07">
        <w:rPr>
          <w:rFonts w:ascii="Arial" w:hAnsi="Arial" w:cs="Arial"/>
          <w:bCs/>
          <w:i/>
          <w:iCs/>
          <w:color w:val="000000"/>
          <w:sz w:val="22"/>
          <w:szCs w:val="22"/>
          <w:lang w:val="es-BO" w:eastAsia="es-BO"/>
        </w:rPr>
        <w:t>,</w:t>
      </w:r>
      <w:r w:rsidRPr="00314B07">
        <w:rPr>
          <w:rFonts w:ascii="Arial" w:hAnsi="Arial" w:cs="Arial"/>
          <w:b/>
          <w:bCs/>
          <w:i/>
          <w:iCs/>
          <w:color w:val="000000"/>
          <w:sz w:val="22"/>
          <w:szCs w:val="22"/>
          <w:lang w:val="es-BO" w:eastAsia="es-BO"/>
        </w:rPr>
        <w:t xml:space="preserve"> </w:t>
      </w:r>
      <w:r w:rsidRPr="00314B07">
        <w:rPr>
          <w:rFonts w:ascii="Arial" w:hAnsi="Arial" w:cs="Arial"/>
          <w:color w:val="000000"/>
          <w:sz w:val="22"/>
          <w:szCs w:val="22"/>
          <w:lang w:val="es-BO" w:eastAsia="es-BO"/>
        </w:rPr>
        <w:t xml:space="preserve">con Código Único de Contrataciones Estatales (CUCE): 24-0951-00-_______-1-1, en base a lo solicitado en el DBC. </w:t>
      </w:r>
    </w:p>
    <w:p w:rsidR="00314B07" w:rsidRPr="00314B07" w:rsidRDefault="00314B07" w:rsidP="00314B07">
      <w:pPr>
        <w:autoSpaceDE w:val="0"/>
        <w:autoSpaceDN w:val="0"/>
        <w:adjustRightInd w:val="0"/>
        <w:jc w:val="both"/>
        <w:rPr>
          <w:rFonts w:ascii="Arial" w:hAnsi="Arial" w:cs="Arial"/>
          <w:color w:val="000000"/>
          <w:sz w:val="22"/>
          <w:szCs w:val="22"/>
          <w:lang w:val="es-BO" w:eastAsia="es-BO"/>
        </w:rPr>
      </w:pPr>
    </w:p>
    <w:p w:rsidR="00314B07" w:rsidRPr="00314B07" w:rsidRDefault="00314B07" w:rsidP="00314B07">
      <w:pPr>
        <w:autoSpaceDE w:val="0"/>
        <w:autoSpaceDN w:val="0"/>
        <w:adjustRightInd w:val="0"/>
        <w:jc w:val="both"/>
        <w:rPr>
          <w:rFonts w:ascii="Arial" w:hAnsi="Arial" w:cs="Arial"/>
          <w:b/>
          <w:i/>
          <w:color w:val="000000"/>
          <w:sz w:val="22"/>
          <w:szCs w:val="22"/>
          <w:lang w:val="es-BO" w:eastAsia="es-BO"/>
        </w:rPr>
      </w:pPr>
      <w:r w:rsidRPr="00314B07">
        <w:rPr>
          <w:rFonts w:ascii="Arial" w:hAnsi="Arial" w:cs="Arial"/>
          <w:b/>
          <w:i/>
          <w:color w:val="000000"/>
          <w:sz w:val="22"/>
          <w:szCs w:val="22"/>
          <w:lang w:val="es-BO" w:eastAsia="es-BO"/>
        </w:rPr>
        <w:t>(Si el RPA, en caso excepcional decide adjudicar la adquisición a un proponente que no sea el recomendado por el Responsable de Evaluación o la Comisión de Calificación, deberá adecuarse la siguiente redacción)</w:t>
      </w:r>
    </w:p>
    <w:p w:rsidR="00314B07" w:rsidRPr="00314B07" w:rsidRDefault="00314B07" w:rsidP="00314B07">
      <w:pPr>
        <w:widowControl w:val="0"/>
        <w:jc w:val="both"/>
        <w:rPr>
          <w:rFonts w:ascii="Arial" w:hAnsi="Arial" w:cs="Arial"/>
          <w:color w:val="000000"/>
          <w:sz w:val="22"/>
          <w:szCs w:val="22"/>
          <w:lang w:val="es-BO" w:eastAsia="es-BO"/>
        </w:rPr>
      </w:pPr>
    </w:p>
    <w:p w:rsidR="00314B07" w:rsidRPr="00314B07" w:rsidRDefault="00314B07" w:rsidP="00314B07">
      <w:pPr>
        <w:widowControl w:val="0"/>
        <w:jc w:val="both"/>
        <w:rPr>
          <w:rFonts w:ascii="Arial" w:hAnsi="Arial" w:cs="Arial"/>
          <w:b/>
          <w:bCs/>
          <w:color w:val="000000"/>
          <w:sz w:val="22"/>
          <w:szCs w:val="22"/>
          <w:lang w:val="es-BO" w:eastAsia="es-BO"/>
        </w:rPr>
      </w:pPr>
      <w:r w:rsidRPr="00314B07">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w:t>
      </w:r>
      <w:r w:rsidRPr="00314B07">
        <w:rPr>
          <w:rFonts w:ascii="Arial" w:hAnsi="Arial" w:cs="Arial"/>
          <w:color w:val="000000"/>
          <w:sz w:val="22"/>
          <w:szCs w:val="22"/>
          <w:lang w:val="es-BO" w:eastAsia="es-BO"/>
        </w:rPr>
        <w:lastRenderedPageBreak/>
        <w:t xml:space="preserve">Recomendación de Adjudicación BCB-___________________ de __ de ____ de 2023, resolvió adjudicar mediante Resolución GADM - GAL N° ___/2024 de __ de ____ de 2024 o Comunicación Interna BCB-GADM-_____2024-____ de __ de ____ de 202 la contratación al </w:t>
      </w:r>
      <w:r w:rsidRPr="00314B07">
        <w:rPr>
          <w:rFonts w:ascii="Arial" w:hAnsi="Arial" w:cs="Arial"/>
          <w:b/>
          <w:color w:val="000000"/>
          <w:sz w:val="22"/>
          <w:szCs w:val="22"/>
          <w:lang w:val="es-BO" w:eastAsia="es-BO"/>
        </w:rPr>
        <w:t>PROVEEDOR</w:t>
      </w:r>
      <w:r w:rsidRPr="00314B07">
        <w:rPr>
          <w:rFonts w:ascii="Arial" w:hAnsi="Arial" w:cs="Arial"/>
          <w:color w:val="000000"/>
          <w:sz w:val="22"/>
          <w:szCs w:val="22"/>
          <w:lang w:val="es-BO" w:eastAsia="es-BO"/>
        </w:rPr>
        <w:t>, al cumplir su propuesta con todos los requisitos establecidos en el DBC</w:t>
      </w:r>
      <w:r w:rsidRPr="00314B07">
        <w:rPr>
          <w:rFonts w:ascii="Arial" w:hAnsi="Arial" w:cs="Arial"/>
          <w:b/>
          <w:bCs/>
          <w:color w:val="000000"/>
          <w:sz w:val="22"/>
          <w:szCs w:val="22"/>
          <w:lang w:val="es-BO" w:eastAsia="es-BO"/>
        </w:rPr>
        <w:t>.</w:t>
      </w:r>
    </w:p>
    <w:p w:rsidR="00314B07" w:rsidRPr="00314B07" w:rsidRDefault="00314B07" w:rsidP="00314B07">
      <w:pPr>
        <w:widowControl w:val="0"/>
        <w:jc w:val="both"/>
        <w:rPr>
          <w:rFonts w:ascii="Arial" w:hAnsi="Arial" w:cs="Arial"/>
          <w:b/>
          <w:bCs/>
          <w:color w:val="000000"/>
          <w:sz w:val="22"/>
          <w:szCs w:val="22"/>
          <w:lang w:val="es-BO" w:eastAsia="es-BO"/>
        </w:rPr>
      </w:pPr>
    </w:p>
    <w:p w:rsidR="00314B07" w:rsidRPr="00314B07" w:rsidRDefault="00314B07" w:rsidP="00314B07">
      <w:pPr>
        <w:autoSpaceDE w:val="0"/>
        <w:autoSpaceDN w:val="0"/>
        <w:adjustRightInd w:val="0"/>
        <w:rPr>
          <w:rFonts w:ascii="Arial" w:hAnsi="Arial" w:cs="Arial"/>
          <w:color w:val="000000"/>
          <w:sz w:val="22"/>
          <w:szCs w:val="22"/>
          <w:lang w:val="es-BO" w:eastAsia="es-BO"/>
        </w:rPr>
      </w:pPr>
      <w:r w:rsidRPr="00314B07">
        <w:rPr>
          <w:rFonts w:ascii="Arial" w:hAnsi="Arial" w:cs="Arial"/>
          <w:b/>
          <w:color w:val="000000"/>
          <w:sz w:val="22"/>
          <w:szCs w:val="22"/>
          <w:lang w:val="es-BO" w:eastAsia="es-BO"/>
        </w:rPr>
        <w:t xml:space="preserve">CLÁUSULA TERCERA.- (LEGISLACIÓN APLICABLE) </w:t>
      </w:r>
      <w:r w:rsidRPr="00314B07">
        <w:rPr>
          <w:rFonts w:ascii="Arial" w:hAnsi="Arial" w:cs="Arial"/>
          <w:color w:val="000000"/>
          <w:sz w:val="22"/>
          <w:szCs w:val="22"/>
          <w:lang w:val="es-BO" w:eastAsia="es-BO"/>
        </w:rPr>
        <w:t>El presente Contrato se celebra al amparo de las siguientes disposiciones normativas:</w:t>
      </w:r>
    </w:p>
    <w:p w:rsidR="00314B07" w:rsidRPr="00314B07" w:rsidRDefault="00314B07" w:rsidP="00314B07">
      <w:pPr>
        <w:autoSpaceDE w:val="0"/>
        <w:autoSpaceDN w:val="0"/>
        <w:adjustRightInd w:val="0"/>
        <w:rPr>
          <w:rFonts w:ascii="Arial" w:hAnsi="Arial" w:cs="Arial"/>
          <w:color w:val="000000"/>
          <w:sz w:val="22"/>
          <w:szCs w:val="22"/>
          <w:lang w:val="es-BO" w:eastAsia="es-BO"/>
        </w:rPr>
      </w:pPr>
    </w:p>
    <w:p w:rsidR="00314B07" w:rsidRPr="00314B07" w:rsidRDefault="00314B07" w:rsidP="00314B07">
      <w:pPr>
        <w:widowControl w:val="0"/>
        <w:numPr>
          <w:ilvl w:val="0"/>
          <w:numId w:val="39"/>
        </w:numPr>
        <w:jc w:val="both"/>
        <w:rPr>
          <w:rFonts w:ascii="Arial" w:hAnsi="Arial" w:cs="Arial"/>
          <w:sz w:val="22"/>
          <w:szCs w:val="22"/>
          <w:lang w:val="es-BO"/>
        </w:rPr>
      </w:pPr>
      <w:r w:rsidRPr="00314B07">
        <w:rPr>
          <w:rFonts w:ascii="Arial" w:hAnsi="Arial" w:cs="Arial"/>
          <w:sz w:val="22"/>
          <w:szCs w:val="22"/>
          <w:lang w:val="es-BO"/>
        </w:rPr>
        <w:t>Constitución Política del Estado</w:t>
      </w:r>
      <w:r w:rsidRPr="00314B07">
        <w:rPr>
          <w:rFonts w:ascii="Arial" w:hAnsi="Arial" w:cs="Arial"/>
          <w:sz w:val="22"/>
          <w:szCs w:val="22"/>
        </w:rPr>
        <w:t xml:space="preserve"> de 7 de febrero de 2009</w:t>
      </w:r>
      <w:r w:rsidRPr="00314B07">
        <w:rPr>
          <w:rFonts w:ascii="Arial" w:hAnsi="Arial" w:cs="Arial"/>
          <w:sz w:val="22"/>
          <w:szCs w:val="22"/>
          <w:lang w:val="es-BO"/>
        </w:rPr>
        <w:t>.</w:t>
      </w:r>
    </w:p>
    <w:p w:rsidR="00314B07" w:rsidRPr="00314B07" w:rsidRDefault="00314B07" w:rsidP="00314B07">
      <w:pPr>
        <w:widowControl w:val="0"/>
        <w:numPr>
          <w:ilvl w:val="0"/>
          <w:numId w:val="39"/>
        </w:numPr>
        <w:jc w:val="both"/>
        <w:rPr>
          <w:rFonts w:ascii="Arial" w:hAnsi="Arial" w:cs="Arial"/>
          <w:sz w:val="22"/>
          <w:szCs w:val="22"/>
          <w:lang w:val="es-BO"/>
        </w:rPr>
      </w:pPr>
      <w:r w:rsidRPr="00314B07">
        <w:rPr>
          <w:rFonts w:ascii="Arial" w:hAnsi="Arial" w:cs="Arial"/>
          <w:sz w:val="22"/>
          <w:szCs w:val="22"/>
          <w:lang w:val="es-BO"/>
        </w:rPr>
        <w:t>Ley Nº 1178, de 20 de julio de 1990, de Administración y Control Gubernamentales.</w:t>
      </w:r>
    </w:p>
    <w:p w:rsidR="00314B07" w:rsidRPr="00314B07" w:rsidRDefault="00314B07" w:rsidP="00314B07">
      <w:pPr>
        <w:numPr>
          <w:ilvl w:val="0"/>
          <w:numId w:val="39"/>
        </w:numPr>
        <w:jc w:val="both"/>
        <w:rPr>
          <w:rFonts w:ascii="Arial" w:hAnsi="Arial" w:cs="Arial"/>
          <w:sz w:val="22"/>
          <w:szCs w:val="22"/>
          <w:lang w:val="es-BO"/>
        </w:rPr>
      </w:pPr>
      <w:r w:rsidRPr="00314B07">
        <w:rPr>
          <w:rFonts w:ascii="Arial" w:hAnsi="Arial" w:cs="Arial"/>
          <w:sz w:val="22"/>
          <w:szCs w:val="22"/>
          <w:lang w:val="es-BO"/>
        </w:rPr>
        <w:t xml:space="preserve">Ley </w:t>
      </w:r>
      <w:r w:rsidRPr="00314B07">
        <w:rPr>
          <w:rFonts w:ascii="Arial" w:hAnsi="Arial" w:cs="Arial"/>
          <w:bCs/>
          <w:sz w:val="22"/>
          <w:szCs w:val="22"/>
        </w:rPr>
        <w:t xml:space="preserve">del Presupuesto General del Estado aprobado para la gestión y su </w:t>
      </w:r>
      <w:r w:rsidRPr="00314B07">
        <w:rPr>
          <w:rFonts w:ascii="Arial" w:hAnsi="Arial" w:cs="Arial"/>
          <w:sz w:val="22"/>
          <w:szCs w:val="22"/>
          <w:lang w:val="es-BO"/>
        </w:rPr>
        <w:t>reglamentación.</w:t>
      </w:r>
    </w:p>
    <w:p w:rsidR="00314B07" w:rsidRPr="00314B07" w:rsidRDefault="00314B07" w:rsidP="00314B07">
      <w:pPr>
        <w:widowControl w:val="0"/>
        <w:numPr>
          <w:ilvl w:val="0"/>
          <w:numId w:val="39"/>
        </w:numPr>
        <w:jc w:val="both"/>
        <w:rPr>
          <w:rFonts w:ascii="Arial" w:hAnsi="Arial" w:cs="Arial"/>
          <w:sz w:val="22"/>
          <w:szCs w:val="22"/>
          <w:lang w:val="es-BO"/>
        </w:rPr>
      </w:pPr>
      <w:r w:rsidRPr="00314B07">
        <w:rPr>
          <w:rFonts w:ascii="Arial" w:hAnsi="Arial" w:cs="Arial"/>
          <w:sz w:val="22"/>
          <w:szCs w:val="22"/>
          <w:lang w:val="es-BO"/>
        </w:rPr>
        <w:t>Decreto Supremo Nº 0181, de 28 de junio de 2009, de las Normas Básicas del Sistema de Administración de Bienes y Servicios (NB-SABS) y sus modificaciones.</w:t>
      </w:r>
    </w:p>
    <w:p w:rsidR="00314B07" w:rsidRPr="00314B07" w:rsidRDefault="00314B07" w:rsidP="00314B07">
      <w:pPr>
        <w:widowControl w:val="0"/>
        <w:numPr>
          <w:ilvl w:val="0"/>
          <w:numId w:val="39"/>
        </w:numPr>
        <w:jc w:val="both"/>
        <w:rPr>
          <w:rFonts w:ascii="Arial" w:hAnsi="Arial" w:cs="Arial"/>
          <w:sz w:val="22"/>
          <w:szCs w:val="22"/>
          <w:lang w:val="es-BO"/>
        </w:rPr>
      </w:pPr>
      <w:r w:rsidRPr="00314B07">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314B07" w:rsidRPr="00314B07" w:rsidRDefault="00314B07" w:rsidP="00314B07">
      <w:pPr>
        <w:widowControl w:val="0"/>
        <w:numPr>
          <w:ilvl w:val="0"/>
          <w:numId w:val="39"/>
        </w:numPr>
        <w:jc w:val="both"/>
        <w:rPr>
          <w:rFonts w:ascii="Arial" w:hAnsi="Arial" w:cs="Arial"/>
          <w:sz w:val="22"/>
          <w:szCs w:val="22"/>
          <w:lang w:val="es-BO"/>
        </w:rPr>
      </w:pPr>
      <w:r w:rsidRPr="00314B07">
        <w:rPr>
          <w:rFonts w:ascii="Arial" w:hAnsi="Arial" w:cs="Arial"/>
          <w:sz w:val="22"/>
          <w:szCs w:val="22"/>
          <w:lang w:val="es-BO"/>
        </w:rPr>
        <w:t>Otras disposiciones relacionadas.</w:t>
      </w:r>
    </w:p>
    <w:p w:rsidR="00314B07" w:rsidRPr="00314B07" w:rsidRDefault="00314B07" w:rsidP="00314B07">
      <w:pPr>
        <w:widowControl w:val="0"/>
        <w:jc w:val="both"/>
        <w:rPr>
          <w:rFonts w:ascii="Arial" w:hAnsi="Arial" w:cs="Arial"/>
          <w:sz w:val="22"/>
          <w:szCs w:val="22"/>
          <w:lang w:val="es-BO"/>
        </w:rPr>
      </w:pPr>
    </w:p>
    <w:p w:rsidR="00314B07" w:rsidRPr="00314B07" w:rsidRDefault="00314B07" w:rsidP="00314B07">
      <w:pPr>
        <w:widowControl w:val="0"/>
        <w:jc w:val="both"/>
        <w:rPr>
          <w:rFonts w:ascii="Arial" w:hAnsi="Arial" w:cs="Arial"/>
          <w:b/>
          <w:iCs/>
          <w:color w:val="000000"/>
          <w:sz w:val="22"/>
          <w:szCs w:val="22"/>
        </w:rPr>
      </w:pPr>
      <w:r w:rsidRPr="00314B07">
        <w:rPr>
          <w:rFonts w:ascii="Arial" w:hAnsi="Arial" w:cs="Arial"/>
          <w:b/>
          <w:sz w:val="22"/>
          <w:szCs w:val="22"/>
        </w:rPr>
        <w:t xml:space="preserve">CLÁUSULA CUARTA.- (OBJETO Y CAUSA) </w:t>
      </w:r>
      <w:r w:rsidRPr="00314B07">
        <w:rPr>
          <w:rFonts w:ascii="Arial" w:hAnsi="Arial" w:cs="Arial"/>
          <w:sz w:val="22"/>
          <w:szCs w:val="22"/>
          <w:lang w:val="es-BO"/>
        </w:rPr>
        <w:t>El objeto del presente Contrato es la adquisición de un sistema de sonido para la sala de prensa del BCB</w:t>
      </w:r>
      <w:r w:rsidRPr="00314B07">
        <w:rPr>
          <w:rFonts w:ascii="Arial" w:hAnsi="Arial" w:cs="Arial"/>
          <w:iCs/>
          <w:color w:val="000000"/>
          <w:sz w:val="22"/>
          <w:szCs w:val="22"/>
        </w:rPr>
        <w:t xml:space="preserve">, </w:t>
      </w:r>
      <w:r w:rsidRPr="00314B07">
        <w:rPr>
          <w:rFonts w:ascii="Arial" w:hAnsi="Arial" w:cs="Arial"/>
          <w:sz w:val="22"/>
          <w:szCs w:val="22"/>
          <w:lang w:val="es-BO"/>
        </w:rPr>
        <w:t xml:space="preserve">que en adelante se denominarán los </w:t>
      </w:r>
      <w:r w:rsidRPr="00314B07">
        <w:rPr>
          <w:rFonts w:ascii="Arial" w:hAnsi="Arial" w:cs="Arial"/>
          <w:b/>
          <w:sz w:val="22"/>
          <w:szCs w:val="22"/>
          <w:lang w:val="es-BO"/>
        </w:rPr>
        <w:t>BIENES</w:t>
      </w:r>
      <w:r w:rsidRPr="00314B07">
        <w:rPr>
          <w:rFonts w:ascii="Arial" w:hAnsi="Arial" w:cs="Arial"/>
          <w:sz w:val="22"/>
          <w:szCs w:val="22"/>
          <w:lang w:val="es-BO"/>
        </w:rPr>
        <w:t>, para el uso en conferencias de prensa y eventos que organiza el BCB</w:t>
      </w:r>
      <w:r w:rsidRPr="00314B07">
        <w:rPr>
          <w:rFonts w:ascii="Arial" w:hAnsi="Arial" w:cs="Arial"/>
          <w:b/>
          <w:sz w:val="22"/>
          <w:szCs w:val="22"/>
          <w:lang w:val="es-BO"/>
        </w:rPr>
        <w:t xml:space="preserve">, </w:t>
      </w:r>
      <w:r w:rsidRPr="00314B07">
        <w:rPr>
          <w:rFonts w:ascii="Arial" w:hAnsi="Arial" w:cs="Arial"/>
          <w:sz w:val="22"/>
          <w:szCs w:val="22"/>
          <w:lang w:val="es-BO"/>
        </w:rPr>
        <w:t xml:space="preserve">provistos por el </w:t>
      </w:r>
      <w:r w:rsidRPr="00314B07">
        <w:rPr>
          <w:rFonts w:ascii="Arial" w:hAnsi="Arial" w:cs="Arial"/>
          <w:b/>
          <w:sz w:val="22"/>
          <w:szCs w:val="22"/>
          <w:lang w:val="es-BO"/>
        </w:rPr>
        <w:t xml:space="preserve">PROVEEDOR </w:t>
      </w:r>
      <w:r w:rsidRPr="00314B07">
        <w:rPr>
          <w:rFonts w:ascii="Arial" w:hAnsi="Arial" w:cs="Arial"/>
          <w:sz w:val="22"/>
          <w:szCs w:val="22"/>
          <w:lang w:val="es-BO"/>
        </w:rPr>
        <w:t>de conformidad con el DBC y la Propuesta Adjudicada, con estricta y absoluta sujeción al presente Contrato.</w:t>
      </w:r>
      <w:r w:rsidRPr="00314B07">
        <w:rPr>
          <w:rFonts w:ascii="Arial" w:hAnsi="Arial" w:cs="Arial"/>
          <w:b/>
          <w:iCs/>
          <w:color w:val="000000"/>
          <w:sz w:val="22"/>
          <w:szCs w:val="22"/>
        </w:rPr>
        <w:t xml:space="preserve"> </w:t>
      </w:r>
    </w:p>
    <w:p w:rsidR="00314B07" w:rsidRPr="00314B07" w:rsidRDefault="00314B07" w:rsidP="00314B07">
      <w:pPr>
        <w:jc w:val="both"/>
        <w:rPr>
          <w:rFonts w:ascii="Arial" w:hAnsi="Arial" w:cs="Arial"/>
          <w:b/>
          <w:sz w:val="22"/>
          <w:szCs w:val="22"/>
          <w:lang w:eastAsia="es-BO"/>
        </w:rPr>
      </w:pPr>
    </w:p>
    <w:p w:rsidR="00314B07" w:rsidRPr="00314B07" w:rsidRDefault="00314B07" w:rsidP="00314B07">
      <w:pPr>
        <w:widowControl w:val="0"/>
        <w:autoSpaceDE w:val="0"/>
        <w:autoSpaceDN w:val="0"/>
        <w:adjustRightInd w:val="0"/>
        <w:jc w:val="both"/>
        <w:rPr>
          <w:rFonts w:ascii="Arial" w:hAnsi="Arial" w:cs="Arial"/>
          <w:b/>
          <w:sz w:val="22"/>
          <w:szCs w:val="22"/>
          <w:lang w:val="es-BO"/>
        </w:rPr>
      </w:pPr>
      <w:r w:rsidRPr="00314B07">
        <w:rPr>
          <w:rFonts w:ascii="Arial" w:hAnsi="Arial" w:cs="Arial"/>
          <w:b/>
          <w:sz w:val="22"/>
          <w:szCs w:val="22"/>
          <w:lang w:val="es-BO"/>
        </w:rPr>
        <w:t xml:space="preserve">CLÁUSULA QUINTA.- (DOCUMENTOS INTEGRANTES DEL CONTRATO) </w:t>
      </w:r>
      <w:r w:rsidRPr="00314B07">
        <w:rPr>
          <w:rFonts w:ascii="Arial" w:hAnsi="Arial" w:cs="Arial"/>
          <w:sz w:val="22"/>
          <w:szCs w:val="22"/>
          <w:lang w:val="es-BO"/>
        </w:rPr>
        <w:t>Forman parte del presente Contrato, los siguientes documentos:</w:t>
      </w:r>
    </w:p>
    <w:p w:rsidR="00314B07" w:rsidRPr="00314B07" w:rsidRDefault="00314B07" w:rsidP="00314B07">
      <w:pPr>
        <w:widowControl w:val="0"/>
        <w:autoSpaceDE w:val="0"/>
        <w:autoSpaceDN w:val="0"/>
        <w:adjustRightInd w:val="0"/>
        <w:jc w:val="both"/>
        <w:rPr>
          <w:rFonts w:ascii="Arial" w:hAnsi="Arial" w:cs="Arial"/>
          <w:sz w:val="22"/>
          <w:szCs w:val="22"/>
        </w:rPr>
      </w:pPr>
    </w:p>
    <w:p w:rsidR="00314B07" w:rsidRPr="00314B07" w:rsidRDefault="00314B07" w:rsidP="00314B07">
      <w:pPr>
        <w:widowControl w:val="0"/>
        <w:numPr>
          <w:ilvl w:val="0"/>
          <w:numId w:val="44"/>
        </w:numPr>
        <w:jc w:val="both"/>
        <w:rPr>
          <w:rFonts w:ascii="Arial" w:hAnsi="Arial" w:cs="Arial"/>
          <w:sz w:val="22"/>
          <w:szCs w:val="22"/>
          <w:lang w:val="es-BO"/>
        </w:rPr>
      </w:pPr>
      <w:r w:rsidRPr="00314B07">
        <w:rPr>
          <w:rFonts w:ascii="Arial" w:hAnsi="Arial" w:cs="Arial"/>
          <w:sz w:val="22"/>
          <w:szCs w:val="22"/>
          <w:lang w:val="es-BO"/>
        </w:rPr>
        <w:t xml:space="preserve">Documento Base de Contratación (DBC). </w:t>
      </w:r>
    </w:p>
    <w:p w:rsidR="00314B07" w:rsidRPr="00314B07" w:rsidRDefault="00314B07" w:rsidP="00314B07">
      <w:pPr>
        <w:widowControl w:val="0"/>
        <w:numPr>
          <w:ilvl w:val="0"/>
          <w:numId w:val="44"/>
        </w:numPr>
        <w:jc w:val="both"/>
        <w:rPr>
          <w:rFonts w:ascii="Arial" w:hAnsi="Arial" w:cs="Arial"/>
          <w:sz w:val="22"/>
          <w:szCs w:val="22"/>
          <w:lang w:val="es-BO"/>
        </w:rPr>
      </w:pPr>
      <w:r w:rsidRPr="00314B07">
        <w:rPr>
          <w:rFonts w:ascii="Arial" w:hAnsi="Arial" w:cs="Arial"/>
          <w:sz w:val="22"/>
          <w:szCs w:val="22"/>
        </w:rPr>
        <w:t>Propuesta Adjudicada.</w:t>
      </w:r>
    </w:p>
    <w:p w:rsidR="00314B07" w:rsidRPr="00314B07" w:rsidRDefault="00314B07" w:rsidP="00314B07">
      <w:pPr>
        <w:widowControl w:val="0"/>
        <w:numPr>
          <w:ilvl w:val="0"/>
          <w:numId w:val="44"/>
        </w:numPr>
        <w:jc w:val="both"/>
        <w:rPr>
          <w:rFonts w:ascii="Arial" w:hAnsi="Arial" w:cs="Arial"/>
          <w:sz w:val="22"/>
          <w:szCs w:val="22"/>
          <w:lang w:val="es-BO"/>
        </w:rPr>
      </w:pPr>
      <w:r w:rsidRPr="00314B07">
        <w:rPr>
          <w:rFonts w:ascii="Arial" w:hAnsi="Arial" w:cs="Arial"/>
          <w:sz w:val="22"/>
          <w:szCs w:val="22"/>
        </w:rPr>
        <w:t>Formulario de Requerimiento de Bienes - Preventivo N° ____ de __ de ___ de 2024.</w:t>
      </w:r>
    </w:p>
    <w:p w:rsidR="00314B07" w:rsidRPr="00314B07" w:rsidRDefault="00314B07" w:rsidP="00314B07">
      <w:pPr>
        <w:widowControl w:val="0"/>
        <w:numPr>
          <w:ilvl w:val="0"/>
          <w:numId w:val="44"/>
        </w:numPr>
        <w:jc w:val="both"/>
        <w:rPr>
          <w:rFonts w:ascii="Arial" w:hAnsi="Arial" w:cs="Arial"/>
          <w:sz w:val="22"/>
          <w:szCs w:val="22"/>
          <w:lang w:val="es-BO"/>
        </w:rPr>
      </w:pPr>
      <w:r w:rsidRPr="00314B07">
        <w:rPr>
          <w:rFonts w:ascii="Arial" w:hAnsi="Arial" w:cs="Arial"/>
          <w:sz w:val="22"/>
          <w:szCs w:val="22"/>
        </w:rPr>
        <w:t xml:space="preserve">Documento de Adjudicación, Comunicación Interna GADM - GAL N° </w:t>
      </w:r>
      <w:r w:rsidRPr="00314B07">
        <w:rPr>
          <w:rFonts w:ascii="Arial" w:hAnsi="Arial" w:cs="Arial"/>
          <w:color w:val="000000"/>
          <w:sz w:val="22"/>
          <w:szCs w:val="22"/>
          <w:lang w:val="es-BO" w:eastAsia="es-BO"/>
        </w:rPr>
        <w:t>___/2024 de __ de _____ de 2024</w:t>
      </w:r>
      <w:r w:rsidRPr="00314B07">
        <w:rPr>
          <w:rFonts w:ascii="Arial" w:hAnsi="Arial" w:cs="Arial"/>
          <w:sz w:val="22"/>
          <w:szCs w:val="22"/>
        </w:rPr>
        <w:t>.</w:t>
      </w:r>
    </w:p>
    <w:p w:rsidR="00314B07" w:rsidRPr="00314B07" w:rsidRDefault="00314B07" w:rsidP="00314B07">
      <w:pPr>
        <w:widowControl w:val="0"/>
        <w:numPr>
          <w:ilvl w:val="0"/>
          <w:numId w:val="44"/>
        </w:numPr>
        <w:jc w:val="both"/>
        <w:rPr>
          <w:rFonts w:ascii="Arial" w:hAnsi="Arial" w:cs="Arial"/>
          <w:sz w:val="22"/>
          <w:szCs w:val="22"/>
          <w:lang w:val="es-BO"/>
        </w:rPr>
      </w:pPr>
      <w:r w:rsidRPr="00314B07">
        <w:rPr>
          <w:rFonts w:ascii="Arial" w:hAnsi="Arial" w:cs="Arial"/>
          <w:sz w:val="22"/>
          <w:szCs w:val="22"/>
        </w:rPr>
        <w:t>Certificado del Registro Único de Proveedores del Estado (RUPE) N° _________ de __ de ______ de 2024.</w:t>
      </w:r>
    </w:p>
    <w:p w:rsidR="00314B07" w:rsidRPr="00314B07" w:rsidRDefault="00314B07" w:rsidP="00314B07">
      <w:pPr>
        <w:widowControl w:val="0"/>
        <w:numPr>
          <w:ilvl w:val="0"/>
          <w:numId w:val="44"/>
        </w:numPr>
        <w:jc w:val="both"/>
        <w:rPr>
          <w:rFonts w:ascii="Arial" w:hAnsi="Arial" w:cs="Arial"/>
          <w:sz w:val="22"/>
          <w:szCs w:val="22"/>
          <w:lang w:val="es-BO"/>
        </w:rPr>
      </w:pPr>
      <w:r w:rsidRPr="00314B07">
        <w:rPr>
          <w:rFonts w:ascii="Arial" w:hAnsi="Arial" w:cs="Arial"/>
          <w:sz w:val="22"/>
          <w:szCs w:val="22"/>
        </w:rPr>
        <w:t>Garantías</w:t>
      </w:r>
      <w:r w:rsidRPr="00314B07">
        <w:rPr>
          <w:rFonts w:ascii="Arial" w:hAnsi="Arial" w:cs="Arial"/>
          <w:sz w:val="22"/>
          <w:szCs w:val="22"/>
          <w:lang w:val="es-BO"/>
        </w:rPr>
        <w:t>.</w:t>
      </w:r>
    </w:p>
    <w:p w:rsidR="00314B07" w:rsidRPr="00314B07" w:rsidRDefault="00314B07" w:rsidP="00314B07">
      <w:pPr>
        <w:widowControl w:val="0"/>
        <w:numPr>
          <w:ilvl w:val="0"/>
          <w:numId w:val="44"/>
        </w:numPr>
        <w:jc w:val="both"/>
        <w:rPr>
          <w:rFonts w:ascii="Arial" w:hAnsi="Arial" w:cs="Arial"/>
          <w:sz w:val="22"/>
          <w:szCs w:val="22"/>
          <w:lang w:val="es-BO"/>
        </w:rPr>
      </w:pPr>
      <w:r w:rsidRPr="00314B07">
        <w:rPr>
          <w:rFonts w:ascii="Arial" w:hAnsi="Arial" w:cs="Arial"/>
          <w:sz w:val="22"/>
          <w:szCs w:val="22"/>
          <w:lang w:val="es-BO"/>
        </w:rPr>
        <w:t xml:space="preserve">Documento de Constitución, </w:t>
      </w:r>
      <w:r w:rsidRPr="00314B07">
        <w:rPr>
          <w:rFonts w:ascii="Arial" w:hAnsi="Arial" w:cs="Arial"/>
          <w:b/>
          <w:i/>
          <w:sz w:val="22"/>
          <w:szCs w:val="22"/>
          <w:lang w:val="es-BO"/>
        </w:rPr>
        <w:t>cuando corresponda</w:t>
      </w:r>
      <w:r w:rsidRPr="00314B07">
        <w:rPr>
          <w:rFonts w:ascii="Arial" w:hAnsi="Arial" w:cs="Arial"/>
          <w:sz w:val="22"/>
          <w:szCs w:val="22"/>
          <w:lang w:val="es-BO"/>
        </w:rPr>
        <w:t>.</w:t>
      </w:r>
    </w:p>
    <w:p w:rsidR="00314B07" w:rsidRPr="00314B07" w:rsidRDefault="00314B07" w:rsidP="00314B07">
      <w:pPr>
        <w:widowControl w:val="0"/>
        <w:numPr>
          <w:ilvl w:val="0"/>
          <w:numId w:val="44"/>
        </w:numPr>
        <w:jc w:val="both"/>
        <w:rPr>
          <w:rFonts w:ascii="Arial" w:hAnsi="Arial" w:cs="Arial"/>
          <w:sz w:val="22"/>
          <w:szCs w:val="22"/>
          <w:lang w:val="es-BO"/>
        </w:rPr>
      </w:pPr>
      <w:r w:rsidRPr="00314B07">
        <w:rPr>
          <w:rFonts w:ascii="Arial" w:hAnsi="Arial" w:cs="Arial"/>
          <w:sz w:val="22"/>
          <w:szCs w:val="22"/>
          <w:lang w:val="es-BO"/>
        </w:rPr>
        <w:t xml:space="preserve">Contrato de Asociación Accidental, </w:t>
      </w:r>
      <w:r w:rsidRPr="00314B07">
        <w:rPr>
          <w:rFonts w:ascii="Arial" w:hAnsi="Arial" w:cs="Arial"/>
          <w:b/>
          <w:i/>
          <w:sz w:val="22"/>
          <w:szCs w:val="22"/>
          <w:lang w:val="es-BO"/>
        </w:rPr>
        <w:t>cuando corresponda</w:t>
      </w:r>
      <w:r w:rsidRPr="00314B07">
        <w:rPr>
          <w:rFonts w:ascii="Arial" w:hAnsi="Arial" w:cs="Arial"/>
          <w:sz w:val="22"/>
          <w:szCs w:val="22"/>
          <w:lang w:val="es-BO"/>
        </w:rPr>
        <w:t>.</w:t>
      </w:r>
    </w:p>
    <w:p w:rsidR="00314B07" w:rsidRPr="00314B07" w:rsidRDefault="00314B07" w:rsidP="00314B07">
      <w:pPr>
        <w:widowControl w:val="0"/>
        <w:numPr>
          <w:ilvl w:val="0"/>
          <w:numId w:val="44"/>
        </w:numPr>
        <w:jc w:val="both"/>
        <w:rPr>
          <w:rFonts w:ascii="Arial" w:hAnsi="Arial" w:cs="Arial"/>
          <w:sz w:val="22"/>
          <w:szCs w:val="22"/>
          <w:lang w:val="es-BO"/>
        </w:rPr>
      </w:pPr>
      <w:r w:rsidRPr="00314B07">
        <w:rPr>
          <w:rFonts w:ascii="Arial" w:hAnsi="Arial" w:cs="Arial"/>
          <w:sz w:val="22"/>
          <w:szCs w:val="22"/>
        </w:rPr>
        <w:t xml:space="preserve">Poder del Representante Legal del </w:t>
      </w:r>
      <w:r w:rsidRPr="00314B07">
        <w:rPr>
          <w:rFonts w:ascii="Arial" w:hAnsi="Arial" w:cs="Arial"/>
          <w:b/>
          <w:sz w:val="22"/>
          <w:szCs w:val="22"/>
        </w:rPr>
        <w:t xml:space="preserve">PROVEEDOR, </w:t>
      </w:r>
      <w:r w:rsidRPr="00314B07">
        <w:rPr>
          <w:rFonts w:ascii="Arial" w:hAnsi="Arial" w:cs="Arial"/>
          <w:sz w:val="22"/>
          <w:szCs w:val="22"/>
          <w:lang w:val="es-ES_tradnl"/>
        </w:rPr>
        <w:t>Testimonio Nº ____/____ de __ de _______ de _______</w:t>
      </w:r>
      <w:r w:rsidRPr="00314B07">
        <w:rPr>
          <w:rFonts w:ascii="Arial" w:hAnsi="Arial" w:cs="Arial"/>
          <w:sz w:val="22"/>
          <w:szCs w:val="22"/>
        </w:rPr>
        <w:t>.</w:t>
      </w:r>
    </w:p>
    <w:p w:rsidR="00314B07" w:rsidRPr="00314B07" w:rsidRDefault="00314B07" w:rsidP="00314B07">
      <w:pPr>
        <w:widowControl w:val="0"/>
        <w:numPr>
          <w:ilvl w:val="0"/>
          <w:numId w:val="44"/>
        </w:numPr>
        <w:jc w:val="both"/>
        <w:rPr>
          <w:rFonts w:ascii="Arial" w:hAnsi="Arial" w:cs="Arial"/>
          <w:sz w:val="22"/>
          <w:szCs w:val="22"/>
          <w:lang w:val="es-BO"/>
        </w:rPr>
      </w:pPr>
      <w:r w:rsidRPr="00314B07">
        <w:rPr>
          <w:rFonts w:ascii="Arial" w:hAnsi="Arial" w:cs="Arial"/>
          <w:sz w:val="22"/>
          <w:szCs w:val="22"/>
        </w:rPr>
        <w:t>Certificado N° ___ de __ de ___ de ___ de no adeudo de la Gestora Pública</w:t>
      </w:r>
      <w:r w:rsidRPr="00314B07">
        <w:rPr>
          <w:rFonts w:ascii="Arial" w:hAnsi="Arial" w:cs="Arial"/>
          <w:b/>
          <w:sz w:val="22"/>
          <w:szCs w:val="22"/>
        </w:rPr>
        <w:t xml:space="preserve"> </w:t>
      </w:r>
      <w:r w:rsidRPr="00314B07">
        <w:rPr>
          <w:rFonts w:ascii="Arial" w:hAnsi="Arial" w:cs="Arial"/>
          <w:sz w:val="22"/>
          <w:szCs w:val="22"/>
        </w:rPr>
        <w:t>de la Seguridad Social a Largo Plazo.</w:t>
      </w:r>
    </w:p>
    <w:p w:rsidR="00314B07" w:rsidRPr="00314B07" w:rsidRDefault="00314B07" w:rsidP="00314B07">
      <w:pPr>
        <w:widowControl w:val="0"/>
        <w:numPr>
          <w:ilvl w:val="0"/>
          <w:numId w:val="44"/>
        </w:numPr>
        <w:jc w:val="both"/>
        <w:rPr>
          <w:rFonts w:ascii="Arial" w:hAnsi="Arial" w:cs="Arial"/>
          <w:b/>
          <w:i/>
          <w:sz w:val="22"/>
          <w:szCs w:val="22"/>
          <w:lang w:val="es-BO"/>
        </w:rPr>
      </w:pPr>
      <w:r w:rsidRPr="00314B07">
        <w:rPr>
          <w:rFonts w:ascii="Arial" w:hAnsi="Arial" w:cs="Arial"/>
          <w:b/>
          <w:i/>
          <w:sz w:val="22"/>
          <w:szCs w:val="22"/>
          <w:lang w:val="es-BO"/>
        </w:rPr>
        <w:t>(Señalar otros documentos necesarios de acuerdo al objeto de la contratación)</w:t>
      </w:r>
    </w:p>
    <w:p w:rsidR="00314B07" w:rsidRPr="00314B07" w:rsidRDefault="00314B07" w:rsidP="00314B07">
      <w:pPr>
        <w:autoSpaceDE w:val="0"/>
        <w:autoSpaceDN w:val="0"/>
        <w:adjustRightInd w:val="0"/>
        <w:jc w:val="both"/>
        <w:rPr>
          <w:rFonts w:ascii="Arial" w:hAnsi="Arial" w:cs="Arial"/>
          <w:b/>
          <w:color w:val="000000"/>
          <w:sz w:val="22"/>
          <w:szCs w:val="22"/>
          <w:lang w:val="es-BO" w:eastAsia="es-BO"/>
        </w:rPr>
      </w:pPr>
      <w:bookmarkStart w:id="76" w:name="_Hlk289694780"/>
    </w:p>
    <w:p w:rsidR="00314B07" w:rsidRPr="00314B07" w:rsidRDefault="00314B07" w:rsidP="00314B07">
      <w:pPr>
        <w:autoSpaceDE w:val="0"/>
        <w:autoSpaceDN w:val="0"/>
        <w:adjustRightInd w:val="0"/>
        <w:jc w:val="both"/>
        <w:rPr>
          <w:rFonts w:ascii="Arial" w:hAnsi="Arial" w:cs="Arial"/>
          <w:color w:val="000000"/>
          <w:sz w:val="22"/>
          <w:szCs w:val="22"/>
          <w:lang w:val="es-BO" w:eastAsia="es-BO"/>
        </w:rPr>
      </w:pPr>
      <w:r w:rsidRPr="00314B07">
        <w:rPr>
          <w:rFonts w:ascii="Arial" w:hAnsi="Arial" w:cs="Arial"/>
          <w:b/>
          <w:color w:val="000000"/>
          <w:sz w:val="22"/>
          <w:szCs w:val="22"/>
          <w:lang w:val="es-BO" w:eastAsia="es-BO"/>
        </w:rPr>
        <w:t xml:space="preserve">CLÁUSULA SEXTA.- (OBLIGACIONES DE LAS PARTES) </w:t>
      </w:r>
      <w:r w:rsidRPr="00314B07">
        <w:rPr>
          <w:rFonts w:ascii="Arial" w:hAnsi="Arial" w:cs="Arial"/>
          <w:color w:val="000000"/>
          <w:sz w:val="22"/>
          <w:szCs w:val="22"/>
          <w:lang w:val="es-BO" w:eastAsia="es-BO"/>
        </w:rPr>
        <w:t>Las partes contratantes se comprometen y obligan a dar cumplimiento a todas y cada una de las cláusulas del presente Contrato.</w:t>
      </w:r>
    </w:p>
    <w:p w:rsidR="00314B07" w:rsidRPr="00314B07" w:rsidRDefault="00314B07" w:rsidP="00314B07">
      <w:pPr>
        <w:autoSpaceDE w:val="0"/>
        <w:autoSpaceDN w:val="0"/>
        <w:adjustRightInd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 </w:t>
      </w:r>
    </w:p>
    <w:p w:rsidR="00314B07" w:rsidRPr="00314B07" w:rsidRDefault="00314B07" w:rsidP="00314B07">
      <w:pPr>
        <w:autoSpaceDE w:val="0"/>
        <w:autoSpaceDN w:val="0"/>
        <w:adjustRightInd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Por su parte, el </w:t>
      </w:r>
      <w:r w:rsidRPr="00314B07">
        <w:rPr>
          <w:rFonts w:ascii="Arial" w:hAnsi="Arial" w:cs="Arial"/>
          <w:b/>
          <w:bCs/>
          <w:color w:val="000000"/>
          <w:sz w:val="22"/>
          <w:szCs w:val="22"/>
          <w:lang w:val="es-BO" w:eastAsia="es-BO"/>
        </w:rPr>
        <w:t xml:space="preserve">PROVEEDOR </w:t>
      </w:r>
      <w:r w:rsidRPr="00314B07">
        <w:rPr>
          <w:rFonts w:ascii="Arial" w:hAnsi="Arial" w:cs="Arial"/>
          <w:color w:val="000000"/>
          <w:sz w:val="22"/>
          <w:szCs w:val="22"/>
          <w:lang w:val="es-BO" w:eastAsia="es-BO"/>
        </w:rPr>
        <w:t xml:space="preserve">se compromete a cumplir con las siguientes obligaciones: </w:t>
      </w:r>
    </w:p>
    <w:p w:rsidR="00314B07" w:rsidRPr="00314B07" w:rsidRDefault="00314B07" w:rsidP="00314B07">
      <w:pPr>
        <w:autoSpaceDE w:val="0"/>
        <w:autoSpaceDN w:val="0"/>
        <w:adjustRightInd w:val="0"/>
        <w:rPr>
          <w:rFonts w:ascii="Arial" w:hAnsi="Arial" w:cs="Arial"/>
          <w:color w:val="000000"/>
          <w:sz w:val="22"/>
          <w:szCs w:val="22"/>
          <w:lang w:val="es-BO" w:eastAsia="es-BO"/>
        </w:rPr>
      </w:pPr>
    </w:p>
    <w:p w:rsidR="00314B07" w:rsidRPr="00314B07" w:rsidRDefault="00314B07" w:rsidP="00314B07">
      <w:pPr>
        <w:numPr>
          <w:ilvl w:val="0"/>
          <w:numId w:val="40"/>
        </w:numPr>
        <w:autoSpaceDE w:val="0"/>
        <w:autoSpaceDN w:val="0"/>
        <w:adjustRightInd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lastRenderedPageBreak/>
        <w:t xml:space="preserve">Realizar la provisión de los </w:t>
      </w:r>
      <w:r w:rsidRPr="00314B07">
        <w:rPr>
          <w:rFonts w:ascii="Arial" w:hAnsi="Arial" w:cs="Arial"/>
          <w:b/>
          <w:bCs/>
          <w:color w:val="000000"/>
          <w:sz w:val="22"/>
          <w:szCs w:val="22"/>
          <w:lang w:val="es-BO" w:eastAsia="es-BO"/>
        </w:rPr>
        <w:t xml:space="preserve">BIENES </w:t>
      </w:r>
      <w:r w:rsidRPr="00314B07">
        <w:rPr>
          <w:rFonts w:ascii="Arial" w:hAnsi="Arial" w:cs="Arial"/>
          <w:color w:val="000000"/>
          <w:sz w:val="22"/>
          <w:szCs w:val="22"/>
          <w:lang w:val="es-BO" w:eastAsia="es-BO"/>
        </w:rPr>
        <w:t xml:space="preserve">objeto del presente Contrato, de acuerdo con lo establecido en el DBC, así como las condiciones de su propuesta. </w:t>
      </w:r>
    </w:p>
    <w:p w:rsidR="00314B07" w:rsidRPr="00314B07" w:rsidRDefault="00314B07" w:rsidP="00314B07">
      <w:pPr>
        <w:numPr>
          <w:ilvl w:val="0"/>
          <w:numId w:val="40"/>
        </w:numPr>
        <w:autoSpaceDE w:val="0"/>
        <w:autoSpaceDN w:val="0"/>
        <w:adjustRightInd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314B07" w:rsidRPr="00314B07" w:rsidRDefault="00314B07" w:rsidP="00314B07">
      <w:pPr>
        <w:numPr>
          <w:ilvl w:val="0"/>
          <w:numId w:val="40"/>
        </w:numPr>
        <w:autoSpaceDE w:val="0"/>
        <w:autoSpaceDN w:val="0"/>
        <w:adjustRightInd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Presentar documentos del fabricante que garantice que los </w:t>
      </w:r>
      <w:r w:rsidRPr="00314B07">
        <w:rPr>
          <w:rFonts w:ascii="Arial" w:hAnsi="Arial" w:cs="Arial"/>
          <w:b/>
          <w:color w:val="000000"/>
          <w:sz w:val="22"/>
          <w:szCs w:val="22"/>
          <w:lang w:val="es-BO" w:eastAsia="es-BO"/>
        </w:rPr>
        <w:t>BIENES</w:t>
      </w:r>
      <w:r w:rsidRPr="00314B07">
        <w:rPr>
          <w:rFonts w:ascii="Arial" w:hAnsi="Arial" w:cs="Arial"/>
          <w:color w:val="000000"/>
          <w:sz w:val="22"/>
          <w:szCs w:val="22"/>
          <w:lang w:val="es-BO" w:eastAsia="es-BO"/>
        </w:rPr>
        <w:t xml:space="preserve"> a suministrar son nuevos y de primer uso, </w:t>
      </w:r>
      <w:r w:rsidRPr="00314B07">
        <w:rPr>
          <w:rFonts w:ascii="Arial" w:hAnsi="Arial" w:cs="Arial"/>
          <w:b/>
          <w:i/>
          <w:color w:val="000000"/>
          <w:sz w:val="22"/>
          <w:szCs w:val="22"/>
          <w:lang w:val="es-BO" w:eastAsia="es-BO"/>
        </w:rPr>
        <w:t>cuando corresponda.</w:t>
      </w:r>
      <w:r w:rsidRPr="00314B07">
        <w:rPr>
          <w:rFonts w:ascii="Arial" w:hAnsi="Arial" w:cs="Arial"/>
          <w:color w:val="000000"/>
          <w:sz w:val="22"/>
          <w:szCs w:val="22"/>
          <w:lang w:val="es-BO" w:eastAsia="es-BO"/>
        </w:rPr>
        <w:t xml:space="preserve"> </w:t>
      </w:r>
    </w:p>
    <w:p w:rsidR="00314B07" w:rsidRPr="00314B07" w:rsidRDefault="00314B07" w:rsidP="00314B07">
      <w:pPr>
        <w:numPr>
          <w:ilvl w:val="0"/>
          <w:numId w:val="40"/>
        </w:numPr>
        <w:autoSpaceDE w:val="0"/>
        <w:autoSpaceDN w:val="0"/>
        <w:adjustRightInd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Mantener vigentes las garantías presentadas. </w:t>
      </w:r>
      <w:r w:rsidRPr="00314B07">
        <w:rPr>
          <w:rFonts w:ascii="Arial" w:hAnsi="Arial" w:cs="Arial"/>
          <w:b/>
          <w:i/>
          <w:color w:val="000000"/>
          <w:sz w:val="22"/>
          <w:szCs w:val="22"/>
          <w:lang w:val="es-BO" w:eastAsia="es-BO"/>
        </w:rPr>
        <w:t>cuando corresponda.</w:t>
      </w:r>
    </w:p>
    <w:p w:rsidR="00314B07" w:rsidRPr="00314B07" w:rsidRDefault="00314B07" w:rsidP="00314B07">
      <w:pPr>
        <w:numPr>
          <w:ilvl w:val="0"/>
          <w:numId w:val="40"/>
        </w:numPr>
        <w:autoSpaceDE w:val="0"/>
        <w:autoSpaceDN w:val="0"/>
        <w:adjustRightInd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Actualizar la (s) Garantía (s) (vigencia y/o monto), a requerimiento de la </w:t>
      </w:r>
      <w:r w:rsidRPr="00314B07">
        <w:rPr>
          <w:rFonts w:ascii="Arial" w:hAnsi="Arial" w:cs="Arial"/>
          <w:b/>
          <w:color w:val="000000"/>
          <w:sz w:val="22"/>
          <w:szCs w:val="22"/>
          <w:lang w:val="es-BO" w:eastAsia="es-BO"/>
        </w:rPr>
        <w:t>ENTIDAD</w:t>
      </w:r>
      <w:r w:rsidRPr="00314B07">
        <w:rPr>
          <w:rFonts w:ascii="Arial" w:hAnsi="Arial" w:cs="Arial"/>
          <w:color w:val="000000"/>
          <w:sz w:val="22"/>
          <w:szCs w:val="22"/>
          <w:lang w:val="es-BO" w:eastAsia="es-BO"/>
        </w:rPr>
        <w:t>.</w:t>
      </w:r>
      <w:r w:rsidRPr="00314B07">
        <w:rPr>
          <w:rFonts w:ascii="Arial" w:hAnsi="Arial" w:cs="Arial"/>
          <w:b/>
          <w:i/>
          <w:color w:val="000000"/>
          <w:sz w:val="22"/>
          <w:szCs w:val="22"/>
          <w:lang w:val="es-BO" w:eastAsia="es-BO"/>
        </w:rPr>
        <w:t xml:space="preserve"> cuando corresponda.</w:t>
      </w:r>
    </w:p>
    <w:p w:rsidR="00314B07" w:rsidRPr="00314B07" w:rsidRDefault="00314B07" w:rsidP="00314B07">
      <w:pPr>
        <w:numPr>
          <w:ilvl w:val="0"/>
          <w:numId w:val="40"/>
        </w:numPr>
        <w:jc w:val="both"/>
        <w:rPr>
          <w:rFonts w:ascii="Arial" w:hAnsi="Arial" w:cs="Arial"/>
          <w:b/>
          <w:i/>
          <w:color w:val="000000"/>
          <w:sz w:val="22"/>
          <w:szCs w:val="22"/>
          <w:lang w:val="es-BO" w:eastAsia="es-BO"/>
        </w:rPr>
      </w:pPr>
      <w:r w:rsidRPr="00314B07">
        <w:rPr>
          <w:rFonts w:ascii="Arial" w:hAnsi="Arial" w:cs="Arial"/>
          <w:b/>
          <w:i/>
          <w:color w:val="000000"/>
          <w:sz w:val="22"/>
          <w:szCs w:val="22"/>
          <w:lang w:val="es-BO" w:eastAsia="es-BO"/>
        </w:rPr>
        <w:t>(Otras obligaciones que la ENTIDAD considere pertinentes de acuerdo al objeto de contratación).</w:t>
      </w:r>
    </w:p>
    <w:p w:rsidR="00314B07" w:rsidRPr="00314B07" w:rsidRDefault="00314B07" w:rsidP="00314B07">
      <w:pPr>
        <w:numPr>
          <w:ilvl w:val="0"/>
          <w:numId w:val="40"/>
        </w:numPr>
        <w:autoSpaceDE w:val="0"/>
        <w:autoSpaceDN w:val="0"/>
        <w:adjustRightInd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Cumplir cada una de las cláusulas del presente Contrato. </w:t>
      </w:r>
    </w:p>
    <w:p w:rsidR="00314B07" w:rsidRPr="00314B07" w:rsidRDefault="00314B07" w:rsidP="00314B07">
      <w:pPr>
        <w:widowControl w:val="0"/>
        <w:tabs>
          <w:tab w:val="left" w:pos="2602"/>
        </w:tabs>
        <w:ind w:left="720"/>
        <w:jc w:val="both"/>
        <w:rPr>
          <w:rFonts w:ascii="Arial" w:hAnsi="Arial" w:cs="Arial"/>
          <w:sz w:val="22"/>
          <w:szCs w:val="22"/>
          <w:lang w:val="es-BO"/>
        </w:rPr>
      </w:pPr>
    </w:p>
    <w:p w:rsidR="00314B07" w:rsidRPr="00314B07" w:rsidRDefault="00314B07" w:rsidP="00314B07">
      <w:pPr>
        <w:autoSpaceDE w:val="0"/>
        <w:autoSpaceDN w:val="0"/>
        <w:adjustRightInd w:val="0"/>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Por su parte, la </w:t>
      </w:r>
      <w:r w:rsidRPr="00314B07">
        <w:rPr>
          <w:rFonts w:ascii="Arial" w:hAnsi="Arial" w:cs="Arial"/>
          <w:b/>
          <w:bCs/>
          <w:color w:val="000000"/>
          <w:sz w:val="22"/>
          <w:szCs w:val="22"/>
          <w:lang w:val="es-BO" w:eastAsia="es-BO"/>
        </w:rPr>
        <w:t xml:space="preserve">ENTIDAD </w:t>
      </w:r>
      <w:r w:rsidRPr="00314B07">
        <w:rPr>
          <w:rFonts w:ascii="Arial" w:hAnsi="Arial" w:cs="Arial"/>
          <w:color w:val="000000"/>
          <w:sz w:val="22"/>
          <w:szCs w:val="22"/>
          <w:lang w:val="es-BO" w:eastAsia="es-BO"/>
        </w:rPr>
        <w:t xml:space="preserve">se compromete a cumplir con las siguientes obligaciones: </w:t>
      </w:r>
    </w:p>
    <w:p w:rsidR="00314B07" w:rsidRPr="00314B07" w:rsidRDefault="00314B07" w:rsidP="00314B07">
      <w:pPr>
        <w:autoSpaceDE w:val="0"/>
        <w:autoSpaceDN w:val="0"/>
        <w:adjustRightInd w:val="0"/>
        <w:rPr>
          <w:rFonts w:ascii="Arial" w:hAnsi="Arial" w:cs="Arial"/>
          <w:color w:val="000000"/>
          <w:sz w:val="22"/>
          <w:szCs w:val="22"/>
          <w:lang w:val="es-BO" w:eastAsia="es-BO"/>
        </w:rPr>
      </w:pPr>
    </w:p>
    <w:p w:rsidR="00314B07" w:rsidRPr="00314B07" w:rsidRDefault="00314B07" w:rsidP="00314B07">
      <w:pPr>
        <w:numPr>
          <w:ilvl w:val="0"/>
          <w:numId w:val="41"/>
        </w:numPr>
        <w:autoSpaceDE w:val="0"/>
        <w:autoSpaceDN w:val="0"/>
        <w:adjustRightInd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Realizar la recepción de los </w:t>
      </w:r>
      <w:r w:rsidRPr="00314B07">
        <w:rPr>
          <w:rFonts w:ascii="Arial" w:hAnsi="Arial" w:cs="Arial"/>
          <w:b/>
          <w:bCs/>
          <w:color w:val="000000"/>
          <w:sz w:val="22"/>
          <w:szCs w:val="22"/>
          <w:lang w:val="es-BO" w:eastAsia="es-BO"/>
        </w:rPr>
        <w:t xml:space="preserve">BIENES </w:t>
      </w:r>
      <w:r w:rsidRPr="00314B07">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314B07" w:rsidRPr="00314B07" w:rsidRDefault="00314B07" w:rsidP="00314B07">
      <w:pPr>
        <w:numPr>
          <w:ilvl w:val="0"/>
          <w:numId w:val="41"/>
        </w:numPr>
        <w:autoSpaceDE w:val="0"/>
        <w:autoSpaceDN w:val="0"/>
        <w:adjustRightInd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Emitir el acta de recepción de los </w:t>
      </w:r>
      <w:r w:rsidRPr="00314B07">
        <w:rPr>
          <w:rFonts w:ascii="Arial" w:hAnsi="Arial" w:cs="Arial"/>
          <w:b/>
          <w:bCs/>
          <w:color w:val="000000"/>
          <w:sz w:val="22"/>
          <w:szCs w:val="22"/>
          <w:lang w:val="es-BO" w:eastAsia="es-BO"/>
        </w:rPr>
        <w:t>BIENES</w:t>
      </w:r>
      <w:r w:rsidRPr="00314B07">
        <w:rPr>
          <w:rFonts w:ascii="Arial" w:hAnsi="Arial" w:cs="Arial"/>
          <w:color w:val="000000"/>
          <w:sz w:val="22"/>
          <w:szCs w:val="22"/>
          <w:lang w:val="es-BO" w:eastAsia="es-BO"/>
        </w:rPr>
        <w:t xml:space="preserve">, cuando los mismos cumplan con las condiciones establecidas en el DBC, así como las condiciones de la propuesta adjudicada. </w:t>
      </w:r>
    </w:p>
    <w:p w:rsidR="00314B07" w:rsidRPr="00314B07" w:rsidRDefault="00314B07" w:rsidP="00314B07">
      <w:pPr>
        <w:numPr>
          <w:ilvl w:val="0"/>
          <w:numId w:val="41"/>
        </w:numPr>
        <w:autoSpaceDE w:val="0"/>
        <w:autoSpaceDN w:val="0"/>
        <w:adjustRightInd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Realizar el pago por la provisión de los </w:t>
      </w:r>
      <w:r w:rsidRPr="00314B07">
        <w:rPr>
          <w:rFonts w:ascii="Arial" w:hAnsi="Arial" w:cs="Arial"/>
          <w:b/>
          <w:bCs/>
          <w:color w:val="000000"/>
          <w:sz w:val="22"/>
          <w:szCs w:val="22"/>
          <w:lang w:val="es-BO" w:eastAsia="es-BO"/>
        </w:rPr>
        <w:t>BIENES</w:t>
      </w:r>
      <w:r w:rsidRPr="00314B07">
        <w:rPr>
          <w:rFonts w:ascii="Arial" w:hAnsi="Arial" w:cs="Arial"/>
          <w:color w:val="000000"/>
          <w:sz w:val="22"/>
          <w:szCs w:val="22"/>
          <w:lang w:val="es-BO" w:eastAsia="es-BO"/>
        </w:rPr>
        <w:t xml:space="preserve">, en un plazo no mayor a cuarenta y cinco (45) días calendario de realizada la recepción de los </w:t>
      </w:r>
      <w:r w:rsidRPr="00314B07">
        <w:rPr>
          <w:rFonts w:ascii="Arial" w:hAnsi="Arial" w:cs="Arial"/>
          <w:b/>
          <w:color w:val="000000"/>
          <w:sz w:val="22"/>
          <w:szCs w:val="22"/>
          <w:lang w:val="es-BO" w:eastAsia="es-BO"/>
        </w:rPr>
        <w:t>BIENES</w:t>
      </w:r>
      <w:r w:rsidRPr="00314B07">
        <w:rPr>
          <w:rFonts w:ascii="Arial" w:hAnsi="Arial" w:cs="Arial"/>
          <w:color w:val="000000"/>
          <w:sz w:val="22"/>
          <w:szCs w:val="22"/>
          <w:lang w:val="es-BO" w:eastAsia="es-BO"/>
        </w:rPr>
        <w:t xml:space="preserve"> objeto del presente Contrato.</w:t>
      </w:r>
    </w:p>
    <w:p w:rsidR="00314B07" w:rsidRPr="00314B07" w:rsidRDefault="00314B07" w:rsidP="00314B07">
      <w:pPr>
        <w:numPr>
          <w:ilvl w:val="0"/>
          <w:numId w:val="41"/>
        </w:numPr>
        <w:autoSpaceDE w:val="0"/>
        <w:autoSpaceDN w:val="0"/>
        <w:adjustRightInd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Cumplir cada una de las cláusulas del presente Contrato. </w:t>
      </w:r>
    </w:p>
    <w:p w:rsidR="00314B07" w:rsidRPr="00314B07" w:rsidRDefault="00314B07" w:rsidP="00314B07">
      <w:pPr>
        <w:ind w:left="720"/>
        <w:jc w:val="both"/>
        <w:rPr>
          <w:rFonts w:ascii="Arial" w:hAnsi="Arial" w:cs="Arial"/>
          <w:sz w:val="22"/>
          <w:szCs w:val="22"/>
          <w:lang w:val="es-BO"/>
        </w:rPr>
      </w:pPr>
    </w:p>
    <w:p w:rsidR="00314B07" w:rsidRPr="00314B07" w:rsidRDefault="00314B07" w:rsidP="00314B07">
      <w:pPr>
        <w:widowControl w:val="0"/>
        <w:autoSpaceDE w:val="0"/>
        <w:autoSpaceDN w:val="0"/>
        <w:adjustRightInd w:val="0"/>
        <w:jc w:val="both"/>
        <w:rPr>
          <w:rFonts w:ascii="Arial" w:hAnsi="Arial" w:cs="Arial"/>
          <w:b/>
          <w:sz w:val="22"/>
          <w:szCs w:val="22"/>
          <w:lang w:val="es-BO"/>
        </w:rPr>
      </w:pPr>
      <w:r w:rsidRPr="00314B07">
        <w:rPr>
          <w:rFonts w:ascii="Arial" w:hAnsi="Arial" w:cs="Arial"/>
          <w:b/>
          <w:sz w:val="22"/>
          <w:szCs w:val="22"/>
          <w:lang w:val="es-BO"/>
        </w:rPr>
        <w:t xml:space="preserve">CLÁUSULA SÉPTIMA.- (VIGENCIA) </w:t>
      </w:r>
      <w:r w:rsidRPr="00314B07">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314B07" w:rsidRPr="00314B07" w:rsidRDefault="00314B07" w:rsidP="00314B07">
      <w:pPr>
        <w:widowControl w:val="0"/>
        <w:autoSpaceDE w:val="0"/>
        <w:autoSpaceDN w:val="0"/>
        <w:adjustRightInd w:val="0"/>
        <w:jc w:val="both"/>
        <w:rPr>
          <w:rFonts w:ascii="Arial" w:hAnsi="Arial" w:cs="Arial"/>
          <w:b/>
          <w:sz w:val="22"/>
          <w:szCs w:val="22"/>
          <w:lang w:val="es-BO"/>
        </w:rPr>
      </w:pPr>
    </w:p>
    <w:p w:rsidR="00314B07" w:rsidRPr="00314B07" w:rsidRDefault="00314B07" w:rsidP="00314B07">
      <w:pPr>
        <w:jc w:val="both"/>
        <w:rPr>
          <w:rFonts w:ascii="Arial" w:hAnsi="Arial" w:cs="Arial"/>
          <w:b/>
          <w:sz w:val="22"/>
          <w:szCs w:val="22"/>
        </w:rPr>
      </w:pPr>
      <w:r w:rsidRPr="00314B07">
        <w:rPr>
          <w:rFonts w:ascii="Arial" w:hAnsi="Arial" w:cs="Arial"/>
          <w:b/>
          <w:sz w:val="22"/>
          <w:szCs w:val="22"/>
        </w:rPr>
        <w:t xml:space="preserve">CLÁUSULA OCTAVA.- </w:t>
      </w:r>
      <w:bookmarkEnd w:id="76"/>
      <w:r w:rsidRPr="00314B07">
        <w:rPr>
          <w:rFonts w:ascii="Arial" w:hAnsi="Arial" w:cs="Arial"/>
          <w:b/>
          <w:bCs/>
          <w:sz w:val="22"/>
          <w:szCs w:val="22"/>
        </w:rPr>
        <w:t>(</w:t>
      </w:r>
      <w:r w:rsidRPr="00314B07">
        <w:rPr>
          <w:rFonts w:ascii="Arial" w:hAnsi="Arial" w:cs="Arial"/>
          <w:b/>
          <w:sz w:val="22"/>
          <w:szCs w:val="22"/>
        </w:rPr>
        <w:t>GARANTÍA</w:t>
      </w:r>
      <w:r w:rsidRPr="00314B07">
        <w:rPr>
          <w:rFonts w:ascii="Arial" w:hAnsi="Arial" w:cs="Arial"/>
          <w:b/>
          <w:bCs/>
          <w:sz w:val="22"/>
          <w:szCs w:val="22"/>
        </w:rPr>
        <w:t xml:space="preserve"> DE CUMPLIMIENTO DE CONTRATO</w:t>
      </w:r>
      <w:r w:rsidRPr="00314B07">
        <w:rPr>
          <w:rFonts w:ascii="Arial" w:hAnsi="Arial" w:cs="Arial"/>
          <w:bCs/>
          <w:sz w:val="22"/>
          <w:szCs w:val="22"/>
        </w:rPr>
        <w:t>) E</w:t>
      </w:r>
      <w:r w:rsidRPr="00314B07">
        <w:rPr>
          <w:rFonts w:ascii="Arial" w:hAnsi="Arial" w:cs="Arial"/>
          <w:sz w:val="22"/>
          <w:szCs w:val="22"/>
        </w:rPr>
        <w:t xml:space="preserve">l </w:t>
      </w:r>
      <w:r w:rsidRPr="00314B07">
        <w:rPr>
          <w:rFonts w:ascii="Arial" w:hAnsi="Arial" w:cs="Arial"/>
          <w:b/>
          <w:sz w:val="22"/>
          <w:szCs w:val="22"/>
        </w:rPr>
        <w:t>PROVEEDOR</w:t>
      </w:r>
      <w:r w:rsidRPr="00314B07">
        <w:rPr>
          <w:rFonts w:ascii="Arial" w:hAnsi="Arial" w:cs="Arial"/>
          <w:sz w:val="22"/>
          <w:szCs w:val="22"/>
        </w:rPr>
        <w:t xml:space="preserve">, garantiza </w:t>
      </w:r>
      <w:r w:rsidRPr="00314B07">
        <w:rPr>
          <w:rFonts w:ascii="Arial" w:hAnsi="Arial" w:cs="Arial"/>
          <w:sz w:val="22"/>
          <w:szCs w:val="22"/>
          <w:lang w:val="es-BO"/>
        </w:rPr>
        <w:t>el correcto cumplimiento y fiel ejecución del presente Contrato</w:t>
      </w:r>
      <w:r w:rsidRPr="00314B07">
        <w:rPr>
          <w:rFonts w:ascii="Arial" w:hAnsi="Arial" w:cs="Arial"/>
          <w:sz w:val="22"/>
          <w:szCs w:val="22"/>
        </w:rPr>
        <w:t xml:space="preserve"> en todas sus partes con la (__________________________________) ________ N° _______, emitida por el Banco _____________, el __ de ____ de 2024, con vigencia hasta el __ de __________ de 202__, a la orden de la </w:t>
      </w:r>
      <w:r w:rsidRPr="00314B07">
        <w:rPr>
          <w:rFonts w:ascii="Arial" w:hAnsi="Arial" w:cs="Arial"/>
          <w:b/>
          <w:sz w:val="22"/>
          <w:szCs w:val="22"/>
        </w:rPr>
        <w:t>ENTIDAD</w:t>
      </w:r>
      <w:r w:rsidRPr="00314B07">
        <w:rPr>
          <w:rFonts w:ascii="Arial" w:hAnsi="Arial" w:cs="Arial"/>
          <w:sz w:val="22"/>
          <w:szCs w:val="22"/>
        </w:rPr>
        <w:t>, por Bs__________ (_____________________ 00/100 Bolivianos), equivalente al siete por ciento (7%) o tres punto cinco por ciento (3.5%) del monto total del Contrato.</w:t>
      </w:r>
    </w:p>
    <w:p w:rsidR="00314B07" w:rsidRPr="00314B07" w:rsidRDefault="00314B07" w:rsidP="00314B07">
      <w:pPr>
        <w:ind w:left="705" w:hanging="705"/>
        <w:jc w:val="both"/>
        <w:rPr>
          <w:rFonts w:ascii="Arial" w:hAnsi="Arial" w:cs="Arial"/>
          <w:bCs/>
          <w:spacing w:val="-6"/>
          <w:sz w:val="22"/>
          <w:szCs w:val="22"/>
        </w:rPr>
      </w:pPr>
      <w:r w:rsidRPr="00314B07">
        <w:rPr>
          <w:rFonts w:ascii="Arial" w:hAnsi="Arial" w:cs="Arial"/>
          <w:b/>
          <w:bCs/>
          <w:i/>
          <w:iCs/>
          <w:sz w:val="22"/>
          <w:szCs w:val="22"/>
        </w:rPr>
        <w:t xml:space="preserve"> </w:t>
      </w:r>
    </w:p>
    <w:p w:rsidR="00314B07" w:rsidRPr="00314B07" w:rsidRDefault="00314B07" w:rsidP="00314B07">
      <w:pPr>
        <w:autoSpaceDE w:val="0"/>
        <w:autoSpaceDN w:val="0"/>
        <w:adjustRightInd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El importe de dicha garantía en caso de cualquier incumplimiento contractual incurrido por el </w:t>
      </w:r>
      <w:r w:rsidRPr="00314B07">
        <w:rPr>
          <w:rFonts w:ascii="Arial" w:hAnsi="Arial" w:cs="Arial"/>
          <w:b/>
          <w:bCs/>
          <w:color w:val="000000"/>
          <w:sz w:val="22"/>
          <w:szCs w:val="22"/>
          <w:lang w:val="es-BO" w:eastAsia="es-BO"/>
        </w:rPr>
        <w:t>PROVEEDOR</w:t>
      </w:r>
      <w:r w:rsidRPr="00314B07">
        <w:rPr>
          <w:rFonts w:ascii="Arial" w:hAnsi="Arial" w:cs="Arial"/>
          <w:color w:val="000000"/>
          <w:sz w:val="22"/>
          <w:szCs w:val="22"/>
          <w:lang w:val="es-BO" w:eastAsia="es-BO"/>
        </w:rPr>
        <w:t xml:space="preserve">, será pagado en favor de la </w:t>
      </w:r>
      <w:r w:rsidRPr="00314B07">
        <w:rPr>
          <w:rFonts w:ascii="Arial" w:hAnsi="Arial" w:cs="Arial"/>
          <w:b/>
          <w:bCs/>
          <w:color w:val="000000"/>
          <w:sz w:val="22"/>
          <w:szCs w:val="22"/>
          <w:lang w:val="es-BO" w:eastAsia="es-BO"/>
        </w:rPr>
        <w:t>ENTIDAD</w:t>
      </w:r>
      <w:r w:rsidRPr="00314B07">
        <w:rPr>
          <w:rFonts w:ascii="Arial" w:hAnsi="Arial" w:cs="Arial"/>
          <w:color w:val="000000"/>
          <w:sz w:val="22"/>
          <w:szCs w:val="22"/>
          <w:lang w:val="es-BO" w:eastAsia="es-BO"/>
        </w:rPr>
        <w:t xml:space="preserve">, sin necesidad de ningún trámite o acción judicial, a su sólo requerimiento. </w:t>
      </w:r>
    </w:p>
    <w:p w:rsidR="00314B07" w:rsidRPr="00314B07" w:rsidRDefault="00314B07" w:rsidP="00314B07">
      <w:pPr>
        <w:autoSpaceDE w:val="0"/>
        <w:autoSpaceDN w:val="0"/>
        <w:adjustRightInd w:val="0"/>
        <w:ind w:left="567"/>
        <w:jc w:val="both"/>
        <w:rPr>
          <w:rFonts w:ascii="Arial" w:hAnsi="Arial" w:cs="Arial"/>
          <w:color w:val="000000"/>
          <w:sz w:val="22"/>
          <w:szCs w:val="22"/>
          <w:lang w:val="es-BO" w:eastAsia="es-BO"/>
        </w:rPr>
      </w:pPr>
    </w:p>
    <w:p w:rsidR="00314B07" w:rsidRPr="00314B07" w:rsidRDefault="00314B07" w:rsidP="00314B07">
      <w:pPr>
        <w:autoSpaceDE w:val="0"/>
        <w:autoSpaceDN w:val="0"/>
        <w:adjustRightInd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314B07">
        <w:rPr>
          <w:rFonts w:ascii="Arial" w:hAnsi="Arial" w:cs="Arial"/>
          <w:b/>
          <w:bCs/>
          <w:color w:val="000000"/>
          <w:sz w:val="22"/>
          <w:szCs w:val="22"/>
          <w:lang w:val="es-BO" w:eastAsia="es-BO"/>
        </w:rPr>
        <w:t xml:space="preserve">BIENES </w:t>
      </w:r>
      <w:r w:rsidRPr="00314B07">
        <w:rPr>
          <w:rFonts w:ascii="Arial" w:hAnsi="Arial" w:cs="Arial"/>
          <w:color w:val="000000"/>
          <w:sz w:val="22"/>
          <w:szCs w:val="22"/>
          <w:lang w:val="es-BO" w:eastAsia="es-BO"/>
        </w:rPr>
        <w:t>objeto de la contratación, hecho que se hará constar mediante el Acta de Recepción suscrita por la Comisión de Recepción</w:t>
      </w:r>
      <w:r w:rsidRPr="00314B07">
        <w:rPr>
          <w:rFonts w:ascii="Arial" w:hAnsi="Arial" w:cs="Arial"/>
          <w:b/>
          <w:bCs/>
          <w:i/>
          <w:iCs/>
          <w:color w:val="000000"/>
          <w:sz w:val="22"/>
          <w:szCs w:val="22"/>
          <w:lang w:val="es-BO" w:eastAsia="es-BO"/>
        </w:rPr>
        <w:t xml:space="preserve"> </w:t>
      </w:r>
      <w:r w:rsidRPr="00314B07">
        <w:rPr>
          <w:rFonts w:ascii="Arial" w:hAnsi="Arial" w:cs="Arial"/>
          <w:color w:val="000000"/>
          <w:sz w:val="22"/>
          <w:szCs w:val="22"/>
          <w:lang w:val="es-BO" w:eastAsia="es-BO"/>
        </w:rPr>
        <w:t xml:space="preserve">y el </w:t>
      </w:r>
      <w:r w:rsidRPr="00314B07">
        <w:rPr>
          <w:rFonts w:ascii="Arial" w:hAnsi="Arial" w:cs="Arial"/>
          <w:b/>
          <w:bCs/>
          <w:color w:val="000000"/>
          <w:sz w:val="22"/>
          <w:szCs w:val="22"/>
          <w:lang w:val="es-BO" w:eastAsia="es-BO"/>
        </w:rPr>
        <w:t>PROVEEDOR</w:t>
      </w:r>
      <w:r w:rsidRPr="00314B07">
        <w:rPr>
          <w:rFonts w:ascii="Arial" w:hAnsi="Arial" w:cs="Arial"/>
          <w:color w:val="000000"/>
          <w:sz w:val="22"/>
          <w:szCs w:val="22"/>
          <w:lang w:val="es-BO" w:eastAsia="es-BO"/>
        </w:rPr>
        <w:t>. La devolución se hará efectiva en la liquidación final del Contrato.</w:t>
      </w:r>
    </w:p>
    <w:p w:rsidR="00314B07" w:rsidRPr="00314B07" w:rsidRDefault="00314B07" w:rsidP="00314B07">
      <w:pPr>
        <w:ind w:left="567"/>
        <w:jc w:val="both"/>
        <w:rPr>
          <w:rFonts w:ascii="Arial" w:hAnsi="Arial" w:cs="Arial"/>
          <w:color w:val="000000"/>
          <w:sz w:val="22"/>
          <w:szCs w:val="22"/>
          <w:lang w:val="es-BO" w:eastAsia="es-BO"/>
        </w:rPr>
      </w:pPr>
    </w:p>
    <w:p w:rsidR="00314B07" w:rsidRPr="00314B07" w:rsidRDefault="00314B07" w:rsidP="00314B07">
      <w:pPr>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lastRenderedPageBreak/>
        <w:t xml:space="preserve">El </w:t>
      </w:r>
      <w:r w:rsidRPr="00314B07">
        <w:rPr>
          <w:rFonts w:ascii="Arial" w:hAnsi="Arial" w:cs="Arial"/>
          <w:b/>
          <w:bCs/>
          <w:color w:val="000000"/>
          <w:sz w:val="22"/>
          <w:szCs w:val="22"/>
          <w:lang w:val="es-BO" w:eastAsia="es-BO"/>
        </w:rPr>
        <w:t>PROVEEDOR</w:t>
      </w:r>
      <w:r w:rsidRPr="00314B07">
        <w:rPr>
          <w:rFonts w:ascii="Arial" w:hAnsi="Arial" w:cs="Arial"/>
          <w:color w:val="000000"/>
          <w:sz w:val="22"/>
          <w:szCs w:val="22"/>
          <w:lang w:val="es-BO" w:eastAsia="es-BO"/>
        </w:rPr>
        <w:t xml:space="preserve">, tiene la obligación de mantener actualizada la Garantía de Cumplimiento de Contrato, cuantas veces lo requiera la </w:t>
      </w:r>
      <w:r w:rsidRPr="00314B07">
        <w:rPr>
          <w:rFonts w:ascii="Arial" w:hAnsi="Arial" w:cs="Arial"/>
          <w:b/>
          <w:bCs/>
          <w:color w:val="000000"/>
          <w:sz w:val="22"/>
          <w:szCs w:val="22"/>
          <w:lang w:val="es-BO" w:eastAsia="es-BO"/>
        </w:rPr>
        <w:t xml:space="preserve">ENTIDAD </w:t>
      </w:r>
      <w:r w:rsidRPr="00314B07">
        <w:rPr>
          <w:rFonts w:ascii="Arial" w:hAnsi="Arial" w:cs="Arial"/>
          <w:color w:val="000000"/>
          <w:sz w:val="22"/>
          <w:szCs w:val="22"/>
          <w:lang w:val="es-BO" w:eastAsia="es-BO"/>
        </w:rPr>
        <w:t xml:space="preserve">por razones justificadas. La Unidad Administrativa de la </w:t>
      </w:r>
      <w:r w:rsidRPr="00314B07">
        <w:rPr>
          <w:rFonts w:ascii="Arial" w:hAnsi="Arial" w:cs="Arial"/>
          <w:b/>
          <w:bCs/>
          <w:color w:val="000000"/>
          <w:sz w:val="22"/>
          <w:szCs w:val="22"/>
          <w:lang w:val="es-BO" w:eastAsia="es-BO"/>
        </w:rPr>
        <w:t xml:space="preserve">ENTIDAD </w:t>
      </w:r>
      <w:r w:rsidRPr="00314B07">
        <w:rPr>
          <w:rFonts w:ascii="Arial" w:hAnsi="Arial" w:cs="Arial"/>
          <w:color w:val="000000"/>
          <w:sz w:val="22"/>
          <w:szCs w:val="22"/>
          <w:lang w:val="es-BO" w:eastAsia="es-BO"/>
        </w:rPr>
        <w:t>será quien llevará el control directo de la vigencia de la misma bajo su responsabilidad.</w:t>
      </w:r>
    </w:p>
    <w:p w:rsidR="00314B07" w:rsidRPr="00314B07" w:rsidRDefault="00314B07" w:rsidP="00314B07">
      <w:pPr>
        <w:jc w:val="both"/>
        <w:rPr>
          <w:rFonts w:ascii="Arial" w:hAnsi="Arial" w:cs="Arial"/>
          <w:color w:val="000000"/>
          <w:sz w:val="22"/>
          <w:szCs w:val="22"/>
          <w:lang w:val="es-BO" w:eastAsia="es-BO"/>
        </w:rPr>
      </w:pPr>
    </w:p>
    <w:p w:rsidR="00314B07" w:rsidRPr="00314B07" w:rsidRDefault="00314B07" w:rsidP="00314B07">
      <w:pPr>
        <w:widowControl w:val="0"/>
        <w:autoSpaceDE w:val="0"/>
        <w:autoSpaceDN w:val="0"/>
        <w:adjustRightInd w:val="0"/>
        <w:jc w:val="both"/>
        <w:rPr>
          <w:rFonts w:ascii="Arial" w:hAnsi="Arial" w:cs="Arial"/>
          <w:iCs/>
          <w:sz w:val="22"/>
          <w:szCs w:val="22"/>
          <w:lang w:val="es-BO"/>
        </w:rPr>
      </w:pPr>
      <w:r w:rsidRPr="00314B07">
        <w:rPr>
          <w:rFonts w:ascii="Arial" w:hAnsi="Arial" w:cs="Arial"/>
          <w:b/>
          <w:sz w:val="22"/>
          <w:szCs w:val="22"/>
          <w:lang w:val="es-BO"/>
        </w:rPr>
        <w:t>CLÁUSULA NOVENA.- (ANTICIPO)</w:t>
      </w:r>
      <w:r w:rsidRPr="00314B07">
        <w:rPr>
          <w:rFonts w:ascii="Arial" w:hAnsi="Arial" w:cs="Arial"/>
          <w:b/>
          <w:i/>
          <w:iCs/>
          <w:sz w:val="22"/>
          <w:szCs w:val="22"/>
          <w:lang w:val="es-BO"/>
        </w:rPr>
        <w:t xml:space="preserve"> </w:t>
      </w:r>
      <w:r w:rsidRPr="00314B07">
        <w:rPr>
          <w:rFonts w:ascii="Arial" w:hAnsi="Arial" w:cs="Arial"/>
          <w:iCs/>
          <w:sz w:val="22"/>
          <w:szCs w:val="22"/>
          <w:lang w:val="es-BO"/>
        </w:rPr>
        <w:t>En el presente Contrato no se otorgará anticipo.</w:t>
      </w:r>
    </w:p>
    <w:p w:rsidR="00314B07" w:rsidRPr="00314B07" w:rsidRDefault="00314B07" w:rsidP="00314B07">
      <w:pPr>
        <w:widowControl w:val="0"/>
        <w:autoSpaceDE w:val="0"/>
        <w:autoSpaceDN w:val="0"/>
        <w:adjustRightInd w:val="0"/>
        <w:jc w:val="both"/>
        <w:rPr>
          <w:rFonts w:ascii="Arial" w:hAnsi="Arial" w:cs="Arial"/>
          <w:iCs/>
          <w:sz w:val="22"/>
          <w:szCs w:val="22"/>
          <w:lang w:val="es-BO"/>
        </w:rPr>
      </w:pPr>
    </w:p>
    <w:p w:rsidR="00314B07" w:rsidRPr="00314B07" w:rsidRDefault="00314B07" w:rsidP="00314B07">
      <w:pPr>
        <w:widowControl w:val="0"/>
        <w:autoSpaceDE w:val="0"/>
        <w:autoSpaceDN w:val="0"/>
        <w:adjustRightInd w:val="0"/>
        <w:jc w:val="both"/>
        <w:rPr>
          <w:rFonts w:ascii="Arial" w:hAnsi="Arial" w:cs="Arial"/>
          <w:b/>
          <w:sz w:val="22"/>
          <w:szCs w:val="22"/>
          <w:lang w:val="es-BO"/>
        </w:rPr>
      </w:pPr>
      <w:r w:rsidRPr="00314B07">
        <w:rPr>
          <w:rFonts w:ascii="Arial" w:hAnsi="Arial" w:cs="Arial"/>
          <w:b/>
          <w:sz w:val="22"/>
          <w:szCs w:val="22"/>
          <w:lang w:val="es-BO"/>
        </w:rPr>
        <w:t xml:space="preserve">CLÁUSULA DÉCIMA.- (GARANTÍA DE FUNCIONAMIENTO DE MAQUINARIA Y/O EQUIPO) </w:t>
      </w:r>
      <w:r w:rsidRPr="00314B07">
        <w:rPr>
          <w:rFonts w:ascii="Arial" w:hAnsi="Arial" w:cs="Arial"/>
          <w:sz w:val="22"/>
          <w:szCs w:val="22"/>
          <w:lang w:val="es-BO"/>
        </w:rPr>
        <w:t xml:space="preserve">El </w:t>
      </w:r>
      <w:r w:rsidRPr="00314B07">
        <w:rPr>
          <w:rFonts w:ascii="Arial" w:hAnsi="Arial" w:cs="Arial"/>
          <w:b/>
          <w:sz w:val="22"/>
          <w:szCs w:val="22"/>
          <w:lang w:val="es-BO"/>
        </w:rPr>
        <w:t>PROVEEDOR,</w:t>
      </w:r>
      <w:r w:rsidRPr="00314B07">
        <w:rPr>
          <w:rFonts w:ascii="Arial" w:hAnsi="Arial" w:cs="Arial"/>
          <w:sz w:val="22"/>
          <w:szCs w:val="22"/>
          <w:lang w:val="es-BO"/>
        </w:rPr>
        <w:t xml:space="preserve"> se obliga a constituir una Garantía de Funcionamiento de Maquinaria y/o Equipo a la orden de</w:t>
      </w:r>
      <w:r w:rsidRPr="00314B07">
        <w:rPr>
          <w:rFonts w:ascii="Arial" w:hAnsi="Arial" w:cs="Arial"/>
          <w:i/>
          <w:sz w:val="22"/>
          <w:szCs w:val="22"/>
          <w:lang w:val="es-BO"/>
        </w:rPr>
        <w:t xml:space="preserve"> </w:t>
      </w:r>
      <w:r w:rsidRPr="00314B07">
        <w:rPr>
          <w:rFonts w:ascii="Arial" w:hAnsi="Arial" w:cs="Arial"/>
          <w:sz w:val="22"/>
          <w:szCs w:val="22"/>
          <w:lang w:val="es-BO"/>
        </w:rPr>
        <w:t>la</w:t>
      </w:r>
      <w:r w:rsidRPr="00314B07">
        <w:rPr>
          <w:rFonts w:ascii="Arial" w:hAnsi="Arial" w:cs="Arial"/>
          <w:b/>
          <w:sz w:val="22"/>
          <w:szCs w:val="22"/>
          <w:lang w:val="es-BO"/>
        </w:rPr>
        <w:t xml:space="preserve"> ENTIDAD,</w:t>
      </w:r>
      <w:r w:rsidRPr="00314B07">
        <w:rPr>
          <w:rFonts w:ascii="Arial" w:hAnsi="Arial" w:cs="Arial"/>
          <w:b/>
          <w:i/>
          <w:sz w:val="22"/>
          <w:szCs w:val="22"/>
          <w:lang w:val="es-BO"/>
        </w:rPr>
        <w:t xml:space="preserve"> </w:t>
      </w:r>
      <w:r w:rsidRPr="00314B07">
        <w:rPr>
          <w:rFonts w:ascii="Arial" w:hAnsi="Arial" w:cs="Arial"/>
          <w:sz w:val="22"/>
          <w:szCs w:val="22"/>
          <w:lang w:val="es-BO"/>
        </w:rPr>
        <w:t xml:space="preserve">cuando se efectivice la recepción de los </w:t>
      </w:r>
      <w:r w:rsidRPr="00314B07">
        <w:rPr>
          <w:rFonts w:ascii="Arial" w:hAnsi="Arial" w:cs="Arial"/>
          <w:b/>
          <w:sz w:val="22"/>
          <w:szCs w:val="22"/>
          <w:lang w:val="es-BO"/>
        </w:rPr>
        <w:t xml:space="preserve">BIENES </w:t>
      </w:r>
      <w:r w:rsidRPr="00314B07">
        <w:rPr>
          <w:rFonts w:ascii="Arial" w:hAnsi="Arial" w:cs="Arial"/>
          <w:sz w:val="22"/>
          <w:szCs w:val="22"/>
          <w:lang w:val="es-BO"/>
        </w:rPr>
        <w:t>objeto del presente Contrato, que</w:t>
      </w:r>
      <w:r w:rsidRPr="00314B07">
        <w:rPr>
          <w:rFonts w:ascii="Arial" w:hAnsi="Arial" w:cs="Arial"/>
          <w:b/>
          <w:sz w:val="22"/>
          <w:szCs w:val="22"/>
          <w:lang w:val="es-BO"/>
        </w:rPr>
        <w:t xml:space="preserve"> </w:t>
      </w:r>
      <w:r w:rsidRPr="00314B07">
        <w:rPr>
          <w:rFonts w:ascii="Arial" w:hAnsi="Arial" w:cs="Arial"/>
          <w:sz w:val="22"/>
          <w:szCs w:val="22"/>
          <w:lang w:val="es-BO"/>
        </w:rPr>
        <w:t xml:space="preserve">garantizará el correcto funcionamiento y/o mantenimiento de los </w:t>
      </w:r>
      <w:r w:rsidRPr="00314B07">
        <w:rPr>
          <w:rFonts w:ascii="Arial" w:hAnsi="Arial" w:cs="Arial"/>
          <w:b/>
          <w:sz w:val="22"/>
          <w:szCs w:val="22"/>
          <w:lang w:val="es-BO"/>
        </w:rPr>
        <w:t xml:space="preserve">BIENES </w:t>
      </w:r>
      <w:r w:rsidRPr="00314B07">
        <w:rPr>
          <w:rFonts w:ascii="Arial" w:hAnsi="Arial" w:cs="Arial"/>
          <w:sz w:val="22"/>
          <w:szCs w:val="22"/>
          <w:lang w:val="es-BO"/>
        </w:rPr>
        <w:t>objeto del presente Contrato. El monto de la garantía será de uno y medio por ciento (1.5%) del monto total del contrato.</w:t>
      </w:r>
    </w:p>
    <w:p w:rsidR="00314B07" w:rsidRPr="00314B07" w:rsidRDefault="00314B07" w:rsidP="00314B07">
      <w:pPr>
        <w:jc w:val="both"/>
        <w:rPr>
          <w:rFonts w:ascii="Arial" w:hAnsi="Arial" w:cs="Arial"/>
          <w:sz w:val="22"/>
          <w:szCs w:val="22"/>
          <w:lang w:val="es-BO"/>
        </w:rPr>
      </w:pPr>
    </w:p>
    <w:p w:rsidR="00314B07" w:rsidRPr="00314B07" w:rsidRDefault="00314B07" w:rsidP="00314B07">
      <w:pPr>
        <w:jc w:val="both"/>
        <w:rPr>
          <w:rFonts w:ascii="Arial" w:hAnsi="Arial" w:cs="Arial"/>
          <w:sz w:val="22"/>
          <w:szCs w:val="22"/>
          <w:lang w:val="es-BO"/>
        </w:rPr>
      </w:pPr>
      <w:r w:rsidRPr="00314B07">
        <w:rPr>
          <w:rFonts w:ascii="Arial" w:hAnsi="Arial" w:cs="Arial"/>
          <w:sz w:val="22"/>
          <w:szCs w:val="22"/>
          <w:lang w:val="es-BO"/>
        </w:rPr>
        <w:t xml:space="preserve">La vigencia de la garantía, será de al menos un (1) año posterior a la fecha de emisión del Informe Técnico y previo a la fecha del Acta de Recepción de los </w:t>
      </w:r>
      <w:r w:rsidRPr="00314B07">
        <w:rPr>
          <w:rFonts w:ascii="Arial" w:hAnsi="Arial" w:cs="Arial"/>
          <w:b/>
          <w:sz w:val="22"/>
          <w:szCs w:val="22"/>
          <w:lang w:val="es-BO"/>
        </w:rPr>
        <w:t>BIENES.</w:t>
      </w:r>
    </w:p>
    <w:p w:rsidR="00314B07" w:rsidRPr="00314B07" w:rsidRDefault="00314B07" w:rsidP="00314B07">
      <w:pPr>
        <w:jc w:val="both"/>
        <w:rPr>
          <w:rFonts w:ascii="Arial" w:hAnsi="Arial" w:cs="Arial"/>
          <w:sz w:val="22"/>
          <w:szCs w:val="22"/>
          <w:lang w:val="es-BO"/>
        </w:rPr>
      </w:pPr>
    </w:p>
    <w:p w:rsidR="00314B07" w:rsidRPr="00314B07" w:rsidRDefault="00314B07" w:rsidP="00314B07">
      <w:pPr>
        <w:jc w:val="both"/>
        <w:rPr>
          <w:rFonts w:ascii="Arial" w:hAnsi="Arial" w:cs="Arial"/>
          <w:b/>
          <w:i/>
          <w:sz w:val="22"/>
          <w:szCs w:val="22"/>
          <w:lang w:val="es-BO"/>
        </w:rPr>
      </w:pPr>
      <w:r w:rsidRPr="00314B07">
        <w:rPr>
          <w:rFonts w:ascii="Arial" w:hAnsi="Arial" w:cs="Arial"/>
          <w:sz w:val="22"/>
          <w:szCs w:val="22"/>
          <w:lang w:val="es-BO"/>
        </w:rPr>
        <w:t xml:space="preserve">El importe de la Garantía de Funcionamiento de Maquinaria y/o Equipo podrá ser cobrado a favor de la </w:t>
      </w:r>
      <w:r w:rsidRPr="00314B07">
        <w:rPr>
          <w:rFonts w:ascii="Arial" w:hAnsi="Arial" w:cs="Arial"/>
          <w:b/>
          <w:sz w:val="22"/>
          <w:szCs w:val="22"/>
          <w:lang w:val="es-BO"/>
        </w:rPr>
        <w:t>ENTIDAD</w:t>
      </w:r>
      <w:r w:rsidRPr="00314B07">
        <w:rPr>
          <w:rFonts w:ascii="Arial" w:hAnsi="Arial" w:cs="Arial"/>
          <w:sz w:val="22"/>
          <w:szCs w:val="22"/>
          <w:lang w:val="es-BO"/>
        </w:rPr>
        <w:t xml:space="preserve"> en caso de que los </w:t>
      </w:r>
      <w:r w:rsidRPr="00314B07">
        <w:rPr>
          <w:rFonts w:ascii="Arial" w:hAnsi="Arial" w:cs="Arial"/>
          <w:b/>
          <w:sz w:val="22"/>
          <w:szCs w:val="22"/>
          <w:lang w:val="es-BO"/>
        </w:rPr>
        <w:t xml:space="preserve">BIENES </w:t>
      </w:r>
      <w:r w:rsidRPr="00314B07">
        <w:rPr>
          <w:rFonts w:ascii="Arial" w:hAnsi="Arial" w:cs="Arial"/>
          <w:sz w:val="22"/>
          <w:szCs w:val="22"/>
          <w:lang w:val="es-BO"/>
        </w:rPr>
        <w:t xml:space="preserve">adquiridos, no presentes buen funcionamiento y/o el </w:t>
      </w:r>
      <w:r w:rsidRPr="00314B07">
        <w:rPr>
          <w:rFonts w:ascii="Arial" w:hAnsi="Arial" w:cs="Arial"/>
          <w:b/>
          <w:sz w:val="22"/>
          <w:szCs w:val="22"/>
          <w:lang w:val="es-BO"/>
        </w:rPr>
        <w:t>PROVEEDOR</w:t>
      </w:r>
      <w:r w:rsidRPr="00314B07">
        <w:rPr>
          <w:rFonts w:ascii="Arial" w:hAnsi="Arial" w:cs="Arial"/>
          <w:sz w:val="22"/>
          <w:szCs w:val="22"/>
          <w:lang w:val="es-BO"/>
        </w:rPr>
        <w:t xml:space="preserve"> no hubiese efectuado el mantenimiento correctivo </w:t>
      </w:r>
      <w:r w:rsidRPr="00314B07">
        <w:rPr>
          <w:rFonts w:ascii="Arial" w:hAnsi="Arial" w:cs="Arial"/>
          <w:b/>
          <w:i/>
          <w:sz w:val="22"/>
          <w:szCs w:val="22"/>
          <w:lang w:val="es-BO"/>
        </w:rPr>
        <w:t>(cuando corresponda</w:t>
      </w:r>
      <w:r w:rsidRPr="00314B07">
        <w:rPr>
          <w:rFonts w:ascii="Arial" w:hAnsi="Arial" w:cs="Arial"/>
          <w:b/>
          <w:sz w:val="22"/>
          <w:szCs w:val="22"/>
          <w:lang w:val="es-BO"/>
        </w:rPr>
        <w:t>),</w:t>
      </w:r>
      <w:r w:rsidRPr="00314B07">
        <w:rPr>
          <w:rFonts w:ascii="Arial" w:hAnsi="Arial" w:cs="Arial"/>
          <w:sz w:val="22"/>
          <w:szCs w:val="22"/>
          <w:lang w:val="es-BO"/>
        </w:rPr>
        <w:t xml:space="preserve"> dentro del plazo de dicha garantía</w:t>
      </w:r>
      <w:r w:rsidRPr="00314B07">
        <w:rPr>
          <w:rFonts w:ascii="Arial" w:hAnsi="Arial" w:cs="Arial"/>
          <w:b/>
          <w:i/>
          <w:sz w:val="22"/>
          <w:szCs w:val="22"/>
          <w:lang w:val="es-BO"/>
        </w:rPr>
        <w:t>.</w:t>
      </w:r>
    </w:p>
    <w:p w:rsidR="00314B07" w:rsidRPr="00314B07" w:rsidRDefault="00314B07" w:rsidP="00314B07">
      <w:pPr>
        <w:jc w:val="both"/>
        <w:rPr>
          <w:rFonts w:ascii="Arial" w:hAnsi="Arial" w:cs="Arial"/>
          <w:b/>
          <w:i/>
          <w:sz w:val="22"/>
          <w:szCs w:val="22"/>
          <w:lang w:val="es-BO"/>
        </w:rPr>
      </w:pPr>
    </w:p>
    <w:p w:rsidR="00314B07" w:rsidRPr="00314B07" w:rsidRDefault="00314B07" w:rsidP="00314B07">
      <w:pPr>
        <w:jc w:val="both"/>
        <w:rPr>
          <w:rFonts w:ascii="Arial" w:hAnsi="Arial" w:cs="Arial"/>
          <w:sz w:val="22"/>
          <w:szCs w:val="22"/>
          <w:lang w:val="es-BO"/>
        </w:rPr>
      </w:pPr>
      <w:r w:rsidRPr="00314B07">
        <w:rPr>
          <w:rFonts w:ascii="Arial" w:hAnsi="Arial" w:cs="Arial"/>
          <w:sz w:val="22"/>
          <w:szCs w:val="22"/>
          <w:lang w:val="es-BO"/>
        </w:rPr>
        <w:t xml:space="preserve">Si dentro del plazo previsto por la </w:t>
      </w:r>
      <w:r w:rsidRPr="00314B07">
        <w:rPr>
          <w:rFonts w:ascii="Arial" w:hAnsi="Arial" w:cs="Arial"/>
          <w:b/>
          <w:sz w:val="22"/>
          <w:szCs w:val="22"/>
          <w:lang w:val="es-BO"/>
        </w:rPr>
        <w:t>ENTIDAD</w:t>
      </w:r>
      <w:r w:rsidRPr="00314B07">
        <w:rPr>
          <w:rFonts w:ascii="Arial" w:hAnsi="Arial" w:cs="Arial"/>
          <w:sz w:val="22"/>
          <w:szCs w:val="22"/>
          <w:lang w:val="es-BO"/>
        </w:rPr>
        <w:t xml:space="preserve"> los </w:t>
      </w:r>
      <w:r w:rsidRPr="00314B07">
        <w:rPr>
          <w:rFonts w:ascii="Arial" w:hAnsi="Arial" w:cs="Arial"/>
          <w:b/>
          <w:sz w:val="22"/>
          <w:szCs w:val="22"/>
          <w:lang w:val="es-BO"/>
        </w:rPr>
        <w:t>BIENES</w:t>
      </w:r>
      <w:r w:rsidRPr="00314B07">
        <w:rPr>
          <w:rFonts w:ascii="Arial" w:hAnsi="Arial" w:cs="Arial"/>
          <w:sz w:val="22"/>
          <w:szCs w:val="22"/>
          <w:lang w:val="es-BO"/>
        </w:rPr>
        <w:t xml:space="preserve"> objeto del presente Contrato, no presentara fallas en su funcionamiento y tuviera el mantenimiento adecuado, dicha garantía será devuelta.</w:t>
      </w:r>
    </w:p>
    <w:p w:rsidR="00314B07" w:rsidRPr="00314B07" w:rsidRDefault="00314B07" w:rsidP="00314B07">
      <w:pPr>
        <w:jc w:val="both"/>
        <w:rPr>
          <w:rFonts w:ascii="Arial" w:hAnsi="Arial" w:cs="Arial"/>
          <w:b/>
          <w:sz w:val="22"/>
          <w:szCs w:val="22"/>
          <w:lang w:val="es-BO"/>
        </w:rPr>
      </w:pPr>
    </w:p>
    <w:p w:rsidR="00314B07" w:rsidRPr="00314B07" w:rsidRDefault="00314B07" w:rsidP="00314B07">
      <w:pPr>
        <w:jc w:val="both"/>
        <w:rPr>
          <w:rFonts w:ascii="Arial" w:hAnsi="Arial" w:cs="Arial"/>
          <w:b/>
          <w:i/>
          <w:sz w:val="22"/>
          <w:szCs w:val="22"/>
          <w:lang w:val="es-BO"/>
        </w:rPr>
      </w:pPr>
      <w:r w:rsidRPr="00314B07">
        <w:rPr>
          <w:rFonts w:ascii="Arial" w:hAnsi="Arial" w:cs="Arial"/>
          <w:b/>
          <w:i/>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314B07" w:rsidRPr="00314B07" w:rsidRDefault="00314B07" w:rsidP="00314B07">
      <w:pPr>
        <w:jc w:val="both"/>
        <w:rPr>
          <w:rFonts w:ascii="Arial" w:hAnsi="Arial" w:cs="Arial"/>
          <w:b/>
          <w:i/>
          <w:sz w:val="22"/>
          <w:szCs w:val="22"/>
          <w:lang w:val="es-BO"/>
        </w:rPr>
      </w:pPr>
    </w:p>
    <w:p w:rsidR="00314B07" w:rsidRPr="00314B07" w:rsidRDefault="00314B07" w:rsidP="00314B07">
      <w:pPr>
        <w:jc w:val="both"/>
        <w:rPr>
          <w:rFonts w:ascii="Arial" w:hAnsi="Arial" w:cs="Arial"/>
          <w:sz w:val="22"/>
          <w:szCs w:val="22"/>
          <w:lang w:val="es-BO"/>
        </w:rPr>
      </w:pPr>
      <w:r w:rsidRPr="00314B07">
        <w:rPr>
          <w:rFonts w:ascii="Arial" w:hAnsi="Arial" w:cs="Arial"/>
          <w:sz w:val="22"/>
          <w:szCs w:val="22"/>
          <w:lang w:val="es-BO"/>
        </w:rPr>
        <w:t xml:space="preserve">El </w:t>
      </w:r>
      <w:r w:rsidRPr="00314B07">
        <w:rPr>
          <w:rFonts w:ascii="Arial" w:hAnsi="Arial" w:cs="Arial"/>
          <w:b/>
          <w:sz w:val="22"/>
          <w:szCs w:val="22"/>
          <w:lang w:val="es-BO"/>
        </w:rPr>
        <w:t>PROVEEDOR</w:t>
      </w:r>
      <w:r w:rsidRPr="00314B07">
        <w:rPr>
          <w:rFonts w:ascii="Arial" w:hAnsi="Arial" w:cs="Arial"/>
          <w:sz w:val="22"/>
          <w:szCs w:val="22"/>
          <w:lang w:val="es-BO"/>
        </w:rPr>
        <w:t xml:space="preserve"> acepta expresamente, que la </w:t>
      </w:r>
      <w:r w:rsidRPr="00314B07">
        <w:rPr>
          <w:rFonts w:ascii="Arial" w:hAnsi="Arial" w:cs="Arial"/>
          <w:b/>
          <w:sz w:val="22"/>
          <w:szCs w:val="22"/>
          <w:lang w:val="es-BO"/>
        </w:rPr>
        <w:t>ENTIDAD</w:t>
      </w:r>
      <w:r w:rsidRPr="00314B07">
        <w:rPr>
          <w:rFonts w:ascii="Arial" w:hAnsi="Arial" w:cs="Arial"/>
          <w:sz w:val="22"/>
          <w:szCs w:val="22"/>
          <w:lang w:val="es-BO"/>
        </w:rPr>
        <w:t xml:space="preserve"> realizará la retención cuando se efectivice una recepción de los </w:t>
      </w:r>
      <w:r w:rsidRPr="00314B07">
        <w:rPr>
          <w:rFonts w:ascii="Arial" w:hAnsi="Arial" w:cs="Arial"/>
          <w:b/>
          <w:sz w:val="22"/>
          <w:szCs w:val="22"/>
          <w:lang w:val="es-BO"/>
        </w:rPr>
        <w:t xml:space="preserve">BIENES </w:t>
      </w:r>
      <w:r w:rsidRPr="00314B07">
        <w:rPr>
          <w:rFonts w:ascii="Arial" w:hAnsi="Arial" w:cs="Arial"/>
          <w:sz w:val="22"/>
          <w:szCs w:val="22"/>
          <w:lang w:val="es-BO"/>
        </w:rPr>
        <w:t>objeto del presente Contrato, en calidad de Garantía de Funcionamiento de Maquinaria y/o Equipo que avalará el correcto funcionamiento y/o mantenimiento del mismo. El monto de la retención será de ________</w:t>
      </w:r>
      <w:r w:rsidRPr="00314B07">
        <w:rPr>
          <w:rFonts w:ascii="Arial" w:hAnsi="Arial" w:cs="Arial"/>
          <w:b/>
          <w:sz w:val="22"/>
          <w:szCs w:val="22"/>
          <w:lang w:val="es-BO"/>
        </w:rPr>
        <w:t xml:space="preserve"> (</w:t>
      </w:r>
      <w:r w:rsidRPr="00314B07">
        <w:rPr>
          <w:rFonts w:ascii="Arial" w:hAnsi="Arial" w:cs="Arial"/>
          <w:b/>
          <w:i/>
          <w:sz w:val="22"/>
          <w:szCs w:val="22"/>
          <w:lang w:val="es-BO"/>
        </w:rPr>
        <w:t>La Entidad deberá registrar el monto de la retención, que no exceda el uno y medio por ciento (1.5%) del monto total del contrato.)</w:t>
      </w:r>
      <w:r w:rsidRPr="00314B07">
        <w:rPr>
          <w:rFonts w:ascii="Arial" w:hAnsi="Arial" w:cs="Arial"/>
          <w:sz w:val="22"/>
          <w:szCs w:val="22"/>
          <w:lang w:val="es-BO"/>
        </w:rPr>
        <w:t>.</w:t>
      </w:r>
    </w:p>
    <w:p w:rsidR="00314B07" w:rsidRPr="00314B07" w:rsidRDefault="00314B07" w:rsidP="00314B07">
      <w:pPr>
        <w:jc w:val="both"/>
        <w:rPr>
          <w:rFonts w:ascii="Arial" w:hAnsi="Arial" w:cs="Arial"/>
          <w:sz w:val="22"/>
          <w:szCs w:val="22"/>
          <w:lang w:val="es-BO"/>
        </w:rPr>
      </w:pPr>
    </w:p>
    <w:p w:rsidR="00314B07" w:rsidRPr="00314B07" w:rsidRDefault="00314B07" w:rsidP="00314B07">
      <w:pPr>
        <w:jc w:val="both"/>
        <w:rPr>
          <w:rFonts w:ascii="Arial" w:hAnsi="Arial" w:cs="Arial"/>
          <w:sz w:val="22"/>
          <w:szCs w:val="22"/>
          <w:lang w:val="es-BO"/>
        </w:rPr>
      </w:pPr>
      <w:r w:rsidRPr="00314B07">
        <w:rPr>
          <w:rFonts w:ascii="Arial" w:hAnsi="Arial" w:cs="Arial"/>
          <w:sz w:val="22"/>
          <w:szCs w:val="22"/>
          <w:lang w:val="es-BO"/>
        </w:rPr>
        <w:t xml:space="preserve">La cobertura de la retención será de ________ </w:t>
      </w:r>
      <w:r w:rsidRPr="00314B07">
        <w:rPr>
          <w:rFonts w:ascii="Arial" w:hAnsi="Arial" w:cs="Arial"/>
          <w:b/>
          <w:i/>
          <w:sz w:val="22"/>
          <w:szCs w:val="22"/>
          <w:lang w:val="es-BO"/>
        </w:rPr>
        <w:t>(La Entidad deberá registrar el plazo de cobertura de la retención en literal y numeral que deberá exceder en treinta (30) días calendario el plazo de vigencia de la garantía propia de los bienes.)</w:t>
      </w:r>
      <w:r w:rsidRPr="00314B07">
        <w:rPr>
          <w:rFonts w:ascii="Arial" w:hAnsi="Arial" w:cs="Arial"/>
          <w:b/>
          <w:sz w:val="22"/>
          <w:szCs w:val="22"/>
          <w:lang w:val="es-BO"/>
        </w:rPr>
        <w:t xml:space="preserve"> </w:t>
      </w:r>
      <w:r w:rsidRPr="00314B07">
        <w:rPr>
          <w:rFonts w:ascii="Arial" w:hAnsi="Arial" w:cs="Arial"/>
          <w:sz w:val="22"/>
          <w:szCs w:val="22"/>
          <w:lang w:val="es-BO"/>
        </w:rPr>
        <w:t xml:space="preserve">computable a partir de la Recepción de los </w:t>
      </w:r>
      <w:r w:rsidRPr="00314B07">
        <w:rPr>
          <w:rFonts w:ascii="Arial" w:hAnsi="Arial" w:cs="Arial"/>
          <w:b/>
          <w:sz w:val="22"/>
          <w:szCs w:val="22"/>
          <w:lang w:val="es-BO"/>
        </w:rPr>
        <w:t>BIENES</w:t>
      </w:r>
      <w:r w:rsidRPr="00314B07">
        <w:rPr>
          <w:rFonts w:ascii="Arial" w:hAnsi="Arial" w:cs="Arial"/>
          <w:sz w:val="22"/>
          <w:szCs w:val="22"/>
          <w:lang w:val="es-BO"/>
        </w:rPr>
        <w:t>.</w:t>
      </w:r>
    </w:p>
    <w:p w:rsidR="00314B07" w:rsidRPr="00314B07" w:rsidRDefault="00314B07" w:rsidP="00314B07">
      <w:pPr>
        <w:jc w:val="both"/>
        <w:rPr>
          <w:rFonts w:ascii="Arial" w:hAnsi="Arial" w:cs="Arial"/>
          <w:sz w:val="22"/>
          <w:szCs w:val="22"/>
          <w:lang w:val="es-BO"/>
        </w:rPr>
      </w:pPr>
    </w:p>
    <w:p w:rsidR="00314B07" w:rsidRPr="00314B07" w:rsidRDefault="00314B07" w:rsidP="00314B07">
      <w:pPr>
        <w:jc w:val="both"/>
        <w:rPr>
          <w:rFonts w:ascii="Arial" w:hAnsi="Arial" w:cs="Arial"/>
          <w:sz w:val="22"/>
          <w:szCs w:val="22"/>
          <w:lang w:val="es-BO"/>
        </w:rPr>
      </w:pPr>
      <w:r w:rsidRPr="00314B07">
        <w:rPr>
          <w:rFonts w:ascii="Arial" w:hAnsi="Arial" w:cs="Arial"/>
          <w:sz w:val="22"/>
          <w:szCs w:val="22"/>
          <w:lang w:val="es-BO"/>
        </w:rPr>
        <w:t xml:space="preserve">El importe de esta retención podrá ser efectivizado en favor de la </w:t>
      </w:r>
      <w:r w:rsidRPr="00314B07">
        <w:rPr>
          <w:rFonts w:ascii="Arial" w:hAnsi="Arial" w:cs="Arial"/>
          <w:b/>
          <w:sz w:val="22"/>
          <w:szCs w:val="22"/>
          <w:lang w:val="es-BO"/>
        </w:rPr>
        <w:t>ENTIDAD</w:t>
      </w:r>
      <w:r w:rsidRPr="00314B07">
        <w:rPr>
          <w:rFonts w:ascii="Arial" w:hAnsi="Arial" w:cs="Arial"/>
          <w:sz w:val="22"/>
          <w:szCs w:val="22"/>
          <w:lang w:val="es-BO"/>
        </w:rPr>
        <w:t xml:space="preserve"> en caso de que los </w:t>
      </w:r>
      <w:r w:rsidRPr="00314B07">
        <w:rPr>
          <w:rFonts w:ascii="Arial" w:hAnsi="Arial" w:cs="Arial"/>
          <w:b/>
          <w:sz w:val="22"/>
          <w:szCs w:val="22"/>
          <w:lang w:val="es-BO"/>
        </w:rPr>
        <w:t>BIENES</w:t>
      </w:r>
      <w:r w:rsidRPr="00314B07">
        <w:rPr>
          <w:rFonts w:ascii="Arial" w:hAnsi="Arial" w:cs="Arial"/>
          <w:sz w:val="22"/>
          <w:szCs w:val="22"/>
          <w:lang w:val="es-BO"/>
        </w:rPr>
        <w:t xml:space="preserve"> adquiridos, no presenten buen funcionamiento y/o el </w:t>
      </w:r>
      <w:r w:rsidRPr="00314B07">
        <w:rPr>
          <w:rFonts w:ascii="Arial" w:hAnsi="Arial" w:cs="Arial"/>
          <w:b/>
          <w:sz w:val="22"/>
          <w:szCs w:val="22"/>
          <w:lang w:val="es-BO"/>
        </w:rPr>
        <w:t xml:space="preserve">PROVEEDOR </w:t>
      </w:r>
      <w:r w:rsidRPr="00314B07">
        <w:rPr>
          <w:rFonts w:ascii="Arial" w:hAnsi="Arial" w:cs="Arial"/>
          <w:sz w:val="22"/>
          <w:szCs w:val="22"/>
          <w:lang w:val="es-BO"/>
        </w:rPr>
        <w:t xml:space="preserve">no hubiese efectuado el mantenimiento correctivo </w:t>
      </w:r>
      <w:r w:rsidRPr="00314B07">
        <w:rPr>
          <w:rFonts w:ascii="Arial" w:hAnsi="Arial" w:cs="Arial"/>
          <w:b/>
          <w:i/>
          <w:sz w:val="22"/>
          <w:szCs w:val="22"/>
          <w:lang w:val="es-BO"/>
        </w:rPr>
        <w:t>(cuando corresponda</w:t>
      </w:r>
      <w:r w:rsidRPr="00314B07">
        <w:rPr>
          <w:rFonts w:ascii="Arial" w:hAnsi="Arial" w:cs="Arial"/>
          <w:b/>
          <w:sz w:val="22"/>
          <w:szCs w:val="22"/>
          <w:lang w:val="es-BO"/>
        </w:rPr>
        <w:t>),</w:t>
      </w:r>
      <w:r w:rsidRPr="00314B07">
        <w:rPr>
          <w:rFonts w:ascii="Arial" w:hAnsi="Arial" w:cs="Arial"/>
          <w:sz w:val="22"/>
          <w:szCs w:val="22"/>
          <w:lang w:val="es-BO"/>
        </w:rPr>
        <w:t xml:space="preserve"> dentro del plazo de cobertura de la retención.</w:t>
      </w:r>
    </w:p>
    <w:p w:rsidR="00314B07" w:rsidRPr="00314B07" w:rsidRDefault="00314B07" w:rsidP="00314B07">
      <w:pPr>
        <w:jc w:val="both"/>
        <w:rPr>
          <w:rFonts w:ascii="Arial" w:hAnsi="Arial" w:cs="Arial"/>
          <w:sz w:val="22"/>
          <w:szCs w:val="22"/>
          <w:lang w:val="es-BO"/>
        </w:rPr>
      </w:pPr>
    </w:p>
    <w:p w:rsidR="00314B07" w:rsidRPr="00314B07" w:rsidRDefault="00314B07" w:rsidP="00314B07">
      <w:pPr>
        <w:jc w:val="both"/>
        <w:rPr>
          <w:rFonts w:ascii="Arial" w:hAnsi="Arial" w:cs="Arial"/>
          <w:sz w:val="22"/>
          <w:szCs w:val="22"/>
          <w:lang w:val="es-BO"/>
        </w:rPr>
      </w:pPr>
      <w:r w:rsidRPr="00314B07">
        <w:rPr>
          <w:rFonts w:ascii="Arial" w:hAnsi="Arial" w:cs="Arial"/>
          <w:sz w:val="22"/>
          <w:szCs w:val="22"/>
          <w:lang w:val="es-BO"/>
        </w:rPr>
        <w:lastRenderedPageBreak/>
        <w:t xml:space="preserve">Si dentro del plazo previsto por la </w:t>
      </w:r>
      <w:r w:rsidRPr="00314B07">
        <w:rPr>
          <w:rFonts w:ascii="Arial" w:hAnsi="Arial" w:cs="Arial"/>
          <w:b/>
          <w:sz w:val="22"/>
          <w:szCs w:val="22"/>
          <w:lang w:val="es-BO"/>
        </w:rPr>
        <w:t>ENTIDAD</w:t>
      </w:r>
      <w:r w:rsidRPr="00314B07">
        <w:rPr>
          <w:rFonts w:ascii="Arial" w:hAnsi="Arial" w:cs="Arial"/>
          <w:sz w:val="22"/>
          <w:szCs w:val="22"/>
          <w:lang w:val="es-BO"/>
        </w:rPr>
        <w:t xml:space="preserve"> los </w:t>
      </w:r>
      <w:r w:rsidRPr="00314B07">
        <w:rPr>
          <w:rFonts w:ascii="Arial" w:hAnsi="Arial" w:cs="Arial"/>
          <w:b/>
          <w:sz w:val="22"/>
          <w:szCs w:val="22"/>
          <w:lang w:val="es-BO"/>
        </w:rPr>
        <w:t>BIENES</w:t>
      </w:r>
      <w:r w:rsidRPr="00314B07">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rsidR="00314B07" w:rsidRPr="00314B07" w:rsidRDefault="00314B07" w:rsidP="00314B07">
      <w:pPr>
        <w:widowControl w:val="0"/>
        <w:autoSpaceDE w:val="0"/>
        <w:autoSpaceDN w:val="0"/>
        <w:adjustRightInd w:val="0"/>
        <w:jc w:val="both"/>
        <w:rPr>
          <w:rFonts w:ascii="Arial" w:hAnsi="Arial" w:cs="Arial"/>
          <w:b/>
          <w:sz w:val="22"/>
          <w:szCs w:val="22"/>
          <w:lang w:val="es-BO"/>
        </w:rPr>
      </w:pPr>
    </w:p>
    <w:p w:rsidR="00314B07" w:rsidRPr="00314B07" w:rsidRDefault="00314B07" w:rsidP="00314B07">
      <w:pPr>
        <w:widowControl w:val="0"/>
        <w:jc w:val="both"/>
        <w:rPr>
          <w:rFonts w:ascii="Arial" w:hAnsi="Arial" w:cs="Arial"/>
          <w:b/>
          <w:i/>
          <w:sz w:val="22"/>
          <w:szCs w:val="22"/>
          <w:lang w:val="es-BO"/>
        </w:rPr>
      </w:pPr>
      <w:r w:rsidRPr="00314B07">
        <w:rPr>
          <w:rFonts w:ascii="Arial" w:hAnsi="Arial" w:cs="Arial"/>
          <w:b/>
          <w:sz w:val="22"/>
          <w:szCs w:val="22"/>
          <w:lang w:val="es-BO"/>
        </w:rPr>
        <w:t xml:space="preserve">CLÁUSULA DÉCIMA PRIMERA.- (PLAZO DE ENTREGA) </w:t>
      </w:r>
      <w:r w:rsidRPr="00314B07">
        <w:rPr>
          <w:rFonts w:ascii="Arial" w:hAnsi="Arial" w:cs="Arial"/>
          <w:sz w:val="22"/>
          <w:szCs w:val="22"/>
          <w:lang w:val="es-BO"/>
        </w:rPr>
        <w:t xml:space="preserve">El </w:t>
      </w:r>
      <w:r w:rsidRPr="00314B07">
        <w:rPr>
          <w:rFonts w:ascii="Arial" w:hAnsi="Arial" w:cs="Arial"/>
          <w:b/>
          <w:bCs/>
          <w:sz w:val="22"/>
          <w:szCs w:val="22"/>
          <w:lang w:val="es-BO"/>
        </w:rPr>
        <w:t xml:space="preserve">PROVEEDOR </w:t>
      </w:r>
      <w:r w:rsidRPr="00314B07">
        <w:rPr>
          <w:rFonts w:ascii="Arial" w:hAnsi="Arial" w:cs="Arial"/>
          <w:sz w:val="22"/>
          <w:szCs w:val="22"/>
          <w:lang w:val="es-BO"/>
        </w:rPr>
        <w:t xml:space="preserve">entregará los </w:t>
      </w:r>
      <w:r w:rsidRPr="00314B07">
        <w:rPr>
          <w:rFonts w:ascii="Arial" w:hAnsi="Arial" w:cs="Arial"/>
          <w:b/>
          <w:sz w:val="22"/>
          <w:szCs w:val="22"/>
          <w:lang w:val="es-BO"/>
        </w:rPr>
        <w:t>BIENES</w:t>
      </w:r>
      <w:r w:rsidRPr="00314B07">
        <w:rPr>
          <w:rFonts w:ascii="Arial" w:hAnsi="Arial" w:cs="Arial"/>
          <w:sz w:val="22"/>
          <w:szCs w:val="22"/>
          <w:lang w:val="es-BO"/>
        </w:rPr>
        <w:t xml:space="preserve"> en estricto apego a la propuesta adjudicada, en el plazo de diez (10) días calendario. </w:t>
      </w:r>
    </w:p>
    <w:p w:rsidR="00314B07" w:rsidRPr="00314B07" w:rsidRDefault="00314B07" w:rsidP="00314B07">
      <w:pPr>
        <w:widowControl w:val="0"/>
        <w:jc w:val="both"/>
        <w:rPr>
          <w:rFonts w:ascii="Arial" w:hAnsi="Arial" w:cs="Arial"/>
          <w:i/>
          <w:sz w:val="22"/>
          <w:szCs w:val="22"/>
          <w:lang w:val="es-BO"/>
        </w:rPr>
      </w:pPr>
    </w:p>
    <w:p w:rsidR="00314B07" w:rsidRPr="00314B07" w:rsidRDefault="00314B07" w:rsidP="00314B07">
      <w:pPr>
        <w:widowControl w:val="0"/>
        <w:jc w:val="both"/>
        <w:rPr>
          <w:rFonts w:ascii="Arial" w:hAnsi="Arial" w:cs="Arial"/>
          <w:i/>
          <w:sz w:val="22"/>
          <w:szCs w:val="22"/>
          <w:lang w:val="es-BO"/>
        </w:rPr>
      </w:pPr>
      <w:r w:rsidRPr="00314B07">
        <w:rPr>
          <w:rFonts w:ascii="Arial" w:hAnsi="Arial" w:cs="Arial"/>
          <w:sz w:val="22"/>
          <w:szCs w:val="22"/>
          <w:lang w:val="es-BO"/>
        </w:rPr>
        <w:t xml:space="preserve">El plazo de entrega señalado precedentemente será computado a partir del día siguiente hábil de la suscripción del contrato. </w:t>
      </w:r>
    </w:p>
    <w:p w:rsidR="00314B07" w:rsidRPr="00314B07" w:rsidRDefault="00314B07" w:rsidP="00314B07">
      <w:pPr>
        <w:widowControl w:val="0"/>
        <w:jc w:val="both"/>
        <w:rPr>
          <w:rFonts w:ascii="Arial" w:hAnsi="Arial" w:cs="Arial"/>
          <w:sz w:val="22"/>
          <w:szCs w:val="22"/>
          <w:lang w:val="es-BO"/>
        </w:rPr>
      </w:pPr>
    </w:p>
    <w:p w:rsidR="00314B07" w:rsidRPr="00314B07" w:rsidRDefault="00314B07" w:rsidP="00314B07">
      <w:pPr>
        <w:widowControl w:val="0"/>
        <w:jc w:val="both"/>
        <w:rPr>
          <w:rFonts w:ascii="Arial" w:hAnsi="Arial" w:cs="Arial"/>
          <w:sz w:val="22"/>
          <w:szCs w:val="22"/>
          <w:lang w:val="es-BO"/>
        </w:rPr>
      </w:pPr>
      <w:r w:rsidRPr="00314B07">
        <w:rPr>
          <w:rFonts w:ascii="Arial" w:hAnsi="Arial" w:cs="Arial"/>
          <w:sz w:val="22"/>
          <w:szCs w:val="22"/>
          <w:lang w:val="es-BO"/>
        </w:rPr>
        <w:t xml:space="preserve">El plazo de entrega de los </w:t>
      </w:r>
      <w:r w:rsidRPr="00314B07">
        <w:rPr>
          <w:rFonts w:ascii="Arial" w:hAnsi="Arial" w:cs="Arial"/>
          <w:b/>
          <w:sz w:val="22"/>
          <w:szCs w:val="22"/>
          <w:lang w:val="es-BO"/>
        </w:rPr>
        <w:t>BIENES</w:t>
      </w:r>
      <w:r w:rsidRPr="00314B07">
        <w:rPr>
          <w:rFonts w:ascii="Arial" w:hAnsi="Arial" w:cs="Arial"/>
          <w:sz w:val="22"/>
          <w:szCs w:val="22"/>
          <w:lang w:val="es-BO"/>
        </w:rPr>
        <w:t>, establecido en la presente Cláusula, podrá ser ampliado cuando:</w:t>
      </w:r>
    </w:p>
    <w:p w:rsidR="00314B07" w:rsidRPr="00314B07" w:rsidRDefault="00314B07" w:rsidP="00314B07">
      <w:pPr>
        <w:widowControl w:val="0"/>
        <w:jc w:val="both"/>
        <w:rPr>
          <w:rFonts w:ascii="Arial" w:hAnsi="Arial" w:cs="Arial"/>
          <w:sz w:val="22"/>
          <w:szCs w:val="22"/>
          <w:lang w:val="es-BO"/>
        </w:rPr>
      </w:pPr>
    </w:p>
    <w:p w:rsidR="00314B07" w:rsidRPr="00314B07" w:rsidRDefault="00314B07" w:rsidP="00314B07">
      <w:pPr>
        <w:numPr>
          <w:ilvl w:val="0"/>
          <w:numId w:val="38"/>
        </w:numPr>
        <w:jc w:val="both"/>
        <w:rPr>
          <w:rFonts w:ascii="Arial" w:hAnsi="Arial" w:cs="Arial"/>
          <w:sz w:val="22"/>
          <w:szCs w:val="22"/>
          <w:lang w:val="es-BO"/>
        </w:rPr>
      </w:pPr>
      <w:r w:rsidRPr="00314B07">
        <w:rPr>
          <w:rFonts w:ascii="Arial" w:hAnsi="Arial" w:cs="Arial"/>
          <w:sz w:val="22"/>
          <w:szCs w:val="22"/>
          <w:lang w:val="es-BO"/>
        </w:rPr>
        <w:t xml:space="preserve">La </w:t>
      </w:r>
      <w:r w:rsidRPr="00314B07">
        <w:rPr>
          <w:rFonts w:ascii="Arial" w:hAnsi="Arial" w:cs="Arial"/>
          <w:b/>
          <w:sz w:val="22"/>
          <w:szCs w:val="22"/>
          <w:lang w:val="es-BO"/>
        </w:rPr>
        <w:t>ENTIDAD,</w:t>
      </w:r>
      <w:r w:rsidRPr="00314B07">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314B07" w:rsidRPr="00314B07" w:rsidRDefault="00314B07" w:rsidP="00314B07">
      <w:pPr>
        <w:numPr>
          <w:ilvl w:val="0"/>
          <w:numId w:val="38"/>
        </w:numPr>
        <w:jc w:val="both"/>
        <w:rPr>
          <w:rFonts w:ascii="Arial" w:hAnsi="Arial" w:cs="Arial"/>
          <w:sz w:val="22"/>
          <w:szCs w:val="22"/>
          <w:lang w:val="es-BO"/>
        </w:rPr>
      </w:pPr>
      <w:r w:rsidRPr="00314B07">
        <w:rPr>
          <w:rFonts w:ascii="Arial" w:hAnsi="Arial" w:cs="Arial"/>
          <w:sz w:val="22"/>
          <w:szCs w:val="22"/>
          <w:lang w:val="es-BO"/>
        </w:rPr>
        <w:t>Por otras causas previstas para la ejecución del presente Contrato.</w:t>
      </w:r>
    </w:p>
    <w:p w:rsidR="00314B07" w:rsidRPr="00314B07" w:rsidRDefault="00314B07" w:rsidP="00314B07">
      <w:pPr>
        <w:jc w:val="both"/>
        <w:rPr>
          <w:rFonts w:ascii="Arial" w:hAnsi="Arial" w:cs="Arial"/>
          <w:b/>
          <w:sz w:val="22"/>
          <w:szCs w:val="22"/>
        </w:rPr>
      </w:pPr>
    </w:p>
    <w:p w:rsidR="00314B07" w:rsidRPr="00314B07" w:rsidRDefault="00314B07" w:rsidP="00314B07">
      <w:pPr>
        <w:jc w:val="both"/>
        <w:rPr>
          <w:rFonts w:ascii="Arial" w:hAnsi="Arial" w:cs="Arial"/>
          <w:b/>
          <w:sz w:val="22"/>
          <w:szCs w:val="22"/>
          <w:lang w:val="es-BO"/>
        </w:rPr>
      </w:pPr>
      <w:r w:rsidRPr="00314B07">
        <w:rPr>
          <w:rFonts w:ascii="Arial" w:hAnsi="Arial" w:cs="Arial"/>
          <w:b/>
          <w:sz w:val="22"/>
          <w:szCs w:val="22"/>
        </w:rPr>
        <w:t xml:space="preserve">CLÁUSULA DÉCIMA SEGUNDA.- (LUGAR DE ENTREGA) </w:t>
      </w:r>
      <w:r w:rsidRPr="00314B07">
        <w:rPr>
          <w:rFonts w:ascii="Arial" w:hAnsi="Arial" w:cs="Arial"/>
          <w:sz w:val="22"/>
          <w:szCs w:val="22"/>
          <w:lang w:val="es-BO"/>
        </w:rPr>
        <w:t xml:space="preserve">El </w:t>
      </w:r>
      <w:r w:rsidRPr="00314B07">
        <w:rPr>
          <w:rFonts w:ascii="Arial" w:hAnsi="Arial" w:cs="Arial"/>
          <w:b/>
          <w:sz w:val="22"/>
          <w:szCs w:val="22"/>
          <w:lang w:val="es-BO"/>
        </w:rPr>
        <w:t>PROVEEDOR</w:t>
      </w:r>
      <w:r w:rsidRPr="00314B07">
        <w:rPr>
          <w:rFonts w:ascii="Arial" w:hAnsi="Arial" w:cs="Arial"/>
          <w:sz w:val="22"/>
          <w:szCs w:val="22"/>
          <w:lang w:val="es-BO"/>
        </w:rPr>
        <w:t xml:space="preserve"> realizará la entrega de los </w:t>
      </w:r>
      <w:r w:rsidRPr="00314B07">
        <w:rPr>
          <w:rFonts w:ascii="Arial" w:hAnsi="Arial" w:cs="Arial"/>
          <w:b/>
          <w:sz w:val="22"/>
          <w:szCs w:val="22"/>
          <w:lang w:val="es-BO"/>
        </w:rPr>
        <w:t xml:space="preserve">BIENES </w:t>
      </w:r>
      <w:r w:rsidRPr="00314B07">
        <w:rPr>
          <w:rFonts w:ascii="Arial" w:hAnsi="Arial" w:cs="Arial"/>
          <w:sz w:val="22"/>
          <w:szCs w:val="22"/>
          <w:lang w:val="es-BO"/>
        </w:rPr>
        <w:t xml:space="preserve">en la Unidad de Activos Fijos del BCB, Piso 5 del Edificio Principal de la </w:t>
      </w:r>
      <w:r w:rsidRPr="00314B07">
        <w:rPr>
          <w:rFonts w:ascii="Arial" w:hAnsi="Arial" w:cs="Arial"/>
          <w:b/>
          <w:sz w:val="22"/>
          <w:szCs w:val="22"/>
          <w:lang w:val="es-BO"/>
        </w:rPr>
        <w:t>ENTIDAD</w:t>
      </w:r>
      <w:r w:rsidRPr="00314B07">
        <w:rPr>
          <w:rFonts w:ascii="Arial" w:hAnsi="Arial" w:cs="Arial"/>
          <w:sz w:val="22"/>
          <w:szCs w:val="22"/>
          <w:lang w:val="es-BO"/>
        </w:rPr>
        <w:t>, ubicado en la calle Ayacucho esquina calle Mercado de la ciudad de La Paz a la Comisión de Recepción.</w:t>
      </w:r>
    </w:p>
    <w:p w:rsidR="00314B07" w:rsidRPr="00314B07" w:rsidRDefault="00314B07" w:rsidP="00314B07">
      <w:pPr>
        <w:jc w:val="both"/>
        <w:rPr>
          <w:rFonts w:ascii="Arial" w:hAnsi="Arial" w:cs="Arial"/>
          <w:b/>
          <w:sz w:val="22"/>
          <w:szCs w:val="22"/>
          <w:lang w:val="es-BO"/>
        </w:rPr>
      </w:pPr>
    </w:p>
    <w:p w:rsidR="00314B07" w:rsidRPr="00314B07" w:rsidRDefault="00314B07" w:rsidP="00314B07">
      <w:pPr>
        <w:widowControl w:val="0"/>
        <w:jc w:val="both"/>
        <w:rPr>
          <w:rFonts w:ascii="Arial" w:hAnsi="Arial" w:cs="Arial"/>
          <w:sz w:val="22"/>
          <w:szCs w:val="22"/>
        </w:rPr>
      </w:pPr>
      <w:r w:rsidRPr="00314B07">
        <w:rPr>
          <w:rFonts w:ascii="Arial" w:hAnsi="Arial" w:cs="Arial"/>
          <w:b/>
          <w:sz w:val="22"/>
          <w:szCs w:val="22"/>
          <w:lang w:val="es-BO"/>
        </w:rPr>
        <w:t xml:space="preserve">CLÁUSULA DÉCIMA TERCERA.- (MONTO, MONEDA Y FORMA DE PAGO) </w:t>
      </w:r>
      <w:r w:rsidRPr="00314B07">
        <w:rPr>
          <w:rFonts w:ascii="Arial" w:hAnsi="Arial" w:cs="Arial"/>
          <w:sz w:val="22"/>
          <w:szCs w:val="22"/>
        </w:rPr>
        <w:t xml:space="preserve">El monto total propuesto y aceptado por ambas partes para la adquisición de los </w:t>
      </w:r>
      <w:r w:rsidRPr="00314B07">
        <w:rPr>
          <w:rFonts w:ascii="Arial" w:hAnsi="Arial" w:cs="Arial"/>
          <w:b/>
          <w:bCs/>
          <w:sz w:val="22"/>
          <w:szCs w:val="22"/>
        </w:rPr>
        <w:t xml:space="preserve">BIENES </w:t>
      </w:r>
      <w:r w:rsidRPr="00314B07">
        <w:rPr>
          <w:rFonts w:ascii="Arial" w:hAnsi="Arial" w:cs="Arial"/>
          <w:sz w:val="22"/>
          <w:szCs w:val="22"/>
        </w:rPr>
        <w:t>asciende a la suma de Bs________ (_____________________________ 00/100 Bolivianos).</w:t>
      </w:r>
    </w:p>
    <w:p w:rsidR="00314B07" w:rsidRPr="00314B07" w:rsidRDefault="00314B07" w:rsidP="00314B07">
      <w:pPr>
        <w:widowControl w:val="0"/>
        <w:jc w:val="both"/>
        <w:rPr>
          <w:rFonts w:ascii="Arial" w:hAnsi="Arial" w:cs="Arial"/>
          <w:sz w:val="22"/>
          <w:szCs w:val="22"/>
        </w:rPr>
      </w:pPr>
    </w:p>
    <w:p w:rsidR="00314B07" w:rsidRPr="00314B07" w:rsidRDefault="00314B07" w:rsidP="00314B07">
      <w:pPr>
        <w:widowControl w:val="0"/>
        <w:jc w:val="both"/>
        <w:rPr>
          <w:rFonts w:ascii="Arial" w:hAnsi="Arial" w:cs="Arial"/>
          <w:b/>
          <w:sz w:val="22"/>
          <w:szCs w:val="22"/>
          <w:lang w:val="es-BO"/>
        </w:rPr>
      </w:pPr>
      <w:r w:rsidRPr="00314B07">
        <w:rPr>
          <w:rFonts w:ascii="Arial" w:hAnsi="Arial" w:cs="Arial"/>
          <w:sz w:val="22"/>
          <w:szCs w:val="22"/>
          <w:lang w:val="es-BO"/>
        </w:rPr>
        <w:t xml:space="preserve">El monto del presente Contrato, que corresponde a __________________ </w:t>
      </w:r>
      <w:r w:rsidRPr="00314B07">
        <w:rPr>
          <w:rFonts w:ascii="Arial" w:hAnsi="Arial" w:cs="Arial"/>
          <w:b/>
          <w:i/>
          <w:sz w:val="22"/>
          <w:szCs w:val="22"/>
          <w:lang w:val="es-BO"/>
        </w:rPr>
        <w:t>(registrar el monto en forma numérica y literal)</w:t>
      </w:r>
      <w:r w:rsidRPr="00314B07">
        <w:rPr>
          <w:rFonts w:ascii="Arial" w:hAnsi="Arial" w:cs="Arial"/>
          <w:b/>
          <w:sz w:val="22"/>
          <w:szCs w:val="22"/>
          <w:lang w:val="es-BO"/>
        </w:rPr>
        <w:t xml:space="preserve"> </w:t>
      </w:r>
      <w:r w:rsidRPr="00314B07">
        <w:rPr>
          <w:rFonts w:ascii="Arial" w:hAnsi="Arial" w:cs="Arial"/>
          <w:sz w:val="22"/>
          <w:szCs w:val="22"/>
          <w:lang w:val="es-BO"/>
        </w:rPr>
        <w:t xml:space="preserve">será pagado por la </w:t>
      </w:r>
      <w:r w:rsidRPr="00314B07">
        <w:rPr>
          <w:rFonts w:ascii="Arial" w:hAnsi="Arial" w:cs="Arial"/>
          <w:b/>
          <w:sz w:val="22"/>
          <w:szCs w:val="22"/>
          <w:lang w:val="es-BO"/>
        </w:rPr>
        <w:t xml:space="preserve">ENTIDAD </w:t>
      </w:r>
      <w:r w:rsidRPr="00314B07">
        <w:rPr>
          <w:rFonts w:ascii="Arial" w:hAnsi="Arial" w:cs="Arial"/>
          <w:sz w:val="22"/>
          <w:szCs w:val="22"/>
          <w:lang w:val="es-BO"/>
        </w:rPr>
        <w:t xml:space="preserve">a favor del </w:t>
      </w:r>
      <w:r w:rsidRPr="00314B07">
        <w:rPr>
          <w:rFonts w:ascii="Arial" w:hAnsi="Arial" w:cs="Arial"/>
          <w:b/>
          <w:sz w:val="22"/>
          <w:szCs w:val="22"/>
          <w:lang w:val="es-BO"/>
        </w:rPr>
        <w:t>PROVEEDOR</w:t>
      </w:r>
      <w:r w:rsidRPr="00314B07">
        <w:rPr>
          <w:rFonts w:ascii="Arial" w:hAnsi="Arial" w:cs="Arial"/>
          <w:sz w:val="22"/>
          <w:szCs w:val="22"/>
          <w:lang w:val="es-BO"/>
        </w:rPr>
        <w:t xml:space="preserve">, una vez efectuada la recepción de los </w:t>
      </w:r>
      <w:r w:rsidRPr="00314B07">
        <w:rPr>
          <w:rFonts w:ascii="Arial" w:hAnsi="Arial" w:cs="Arial"/>
          <w:b/>
          <w:sz w:val="22"/>
          <w:szCs w:val="22"/>
          <w:lang w:val="es-BO"/>
        </w:rPr>
        <w:t xml:space="preserve">BIENES </w:t>
      </w:r>
      <w:r w:rsidRPr="00314B07">
        <w:rPr>
          <w:rFonts w:ascii="Arial" w:hAnsi="Arial" w:cs="Arial"/>
          <w:sz w:val="22"/>
          <w:szCs w:val="22"/>
          <w:lang w:val="es-BO"/>
        </w:rPr>
        <w:t>objeto del presente Contrato.</w:t>
      </w:r>
    </w:p>
    <w:p w:rsidR="00314B07" w:rsidRPr="00314B07" w:rsidRDefault="00314B07" w:rsidP="00314B07">
      <w:pPr>
        <w:widowControl w:val="0"/>
        <w:jc w:val="both"/>
        <w:rPr>
          <w:rFonts w:ascii="Arial" w:hAnsi="Arial" w:cs="Arial"/>
          <w:b/>
          <w:sz w:val="22"/>
          <w:szCs w:val="22"/>
          <w:lang w:val="es-BO"/>
        </w:rPr>
      </w:pPr>
    </w:p>
    <w:p w:rsidR="00314B07" w:rsidRPr="00314B07" w:rsidRDefault="00314B07" w:rsidP="00314B07">
      <w:pPr>
        <w:widowControl w:val="0"/>
        <w:jc w:val="both"/>
        <w:rPr>
          <w:rFonts w:ascii="Arial" w:hAnsi="Arial" w:cs="Arial"/>
          <w:b/>
          <w:sz w:val="22"/>
          <w:szCs w:val="22"/>
          <w:lang w:val="es-BO"/>
        </w:rPr>
      </w:pPr>
      <w:r w:rsidRPr="00314B07">
        <w:rPr>
          <w:rFonts w:ascii="Arial" w:hAnsi="Arial" w:cs="Arial"/>
          <w:sz w:val="22"/>
          <w:szCs w:val="22"/>
          <w:lang w:val="es-BO"/>
        </w:rPr>
        <w:t xml:space="preserve">La </w:t>
      </w:r>
      <w:r w:rsidRPr="00314B07">
        <w:rPr>
          <w:rFonts w:ascii="Arial" w:hAnsi="Arial" w:cs="Arial"/>
          <w:b/>
          <w:sz w:val="22"/>
          <w:szCs w:val="22"/>
          <w:lang w:val="es-BO"/>
        </w:rPr>
        <w:t xml:space="preserve">ENTIDAD </w:t>
      </w:r>
      <w:r w:rsidRPr="00314B07">
        <w:rPr>
          <w:rFonts w:ascii="Arial" w:hAnsi="Arial" w:cs="Arial"/>
          <w:sz w:val="22"/>
          <w:szCs w:val="22"/>
          <w:lang w:val="es-BO"/>
        </w:rPr>
        <w:t xml:space="preserve">aplicará las sanciones por demoras en la entrega de los </w:t>
      </w:r>
      <w:r w:rsidRPr="00314B07">
        <w:rPr>
          <w:rFonts w:ascii="Arial" w:hAnsi="Arial" w:cs="Arial"/>
          <w:b/>
          <w:sz w:val="22"/>
          <w:szCs w:val="22"/>
          <w:lang w:val="es-BO"/>
        </w:rPr>
        <w:t xml:space="preserve">BIENES </w:t>
      </w:r>
      <w:r w:rsidRPr="00314B07">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314B07">
        <w:rPr>
          <w:rFonts w:ascii="Arial" w:hAnsi="Arial" w:cs="Arial"/>
          <w:b/>
          <w:sz w:val="22"/>
          <w:szCs w:val="22"/>
          <w:lang w:val="es-BO"/>
        </w:rPr>
        <w:t>PROVEEDOR.</w:t>
      </w:r>
    </w:p>
    <w:p w:rsidR="00314B07" w:rsidRPr="00314B07" w:rsidRDefault="00314B07" w:rsidP="00314B07">
      <w:pPr>
        <w:widowControl w:val="0"/>
        <w:jc w:val="both"/>
        <w:rPr>
          <w:rFonts w:ascii="Arial" w:hAnsi="Arial" w:cs="Arial"/>
          <w:b/>
          <w:sz w:val="22"/>
          <w:szCs w:val="22"/>
          <w:lang w:val="es-BO"/>
        </w:rPr>
      </w:pPr>
    </w:p>
    <w:p w:rsidR="00314B07" w:rsidRPr="00314B07" w:rsidRDefault="00314B07" w:rsidP="00314B07">
      <w:pPr>
        <w:widowControl w:val="0"/>
        <w:jc w:val="both"/>
        <w:rPr>
          <w:rFonts w:ascii="Arial" w:hAnsi="Arial" w:cs="Arial"/>
          <w:sz w:val="22"/>
          <w:szCs w:val="22"/>
          <w:lang w:val="es-BO"/>
        </w:rPr>
      </w:pPr>
      <w:r w:rsidRPr="00314B07">
        <w:rPr>
          <w:rFonts w:ascii="Arial" w:hAnsi="Arial" w:cs="Arial"/>
          <w:b/>
          <w:sz w:val="22"/>
          <w:szCs w:val="22"/>
          <w:lang w:val="es-BO"/>
        </w:rPr>
        <w:t>CLÁUSULA DÉCIMA CUARTA.- (DOMICILIO A EFECTOS DE NOTIFICACIÓN)</w:t>
      </w:r>
      <w:r w:rsidRPr="00314B07">
        <w:rPr>
          <w:rFonts w:ascii="Arial" w:hAnsi="Arial" w:cs="Arial"/>
          <w:sz w:val="22"/>
          <w:szCs w:val="22"/>
          <w:lang w:val="es-BO"/>
        </w:rPr>
        <w:t xml:space="preserve"> Cualquier aviso o notificación que tengan que darse las partes suscribientes del presente Contrato será enviada de manera escrita:</w:t>
      </w:r>
    </w:p>
    <w:p w:rsidR="00314B07" w:rsidRPr="00314B07" w:rsidRDefault="00314B07" w:rsidP="00314B07">
      <w:pPr>
        <w:widowControl w:val="0"/>
        <w:jc w:val="both"/>
        <w:rPr>
          <w:rFonts w:ascii="Arial" w:hAnsi="Arial" w:cs="Arial"/>
          <w:sz w:val="22"/>
          <w:szCs w:val="22"/>
          <w:lang w:val="es-BO"/>
        </w:rPr>
      </w:pPr>
    </w:p>
    <w:p w:rsidR="00314B07" w:rsidRPr="00314B07" w:rsidRDefault="00314B07" w:rsidP="00314B07">
      <w:pPr>
        <w:widowControl w:val="0"/>
        <w:numPr>
          <w:ilvl w:val="1"/>
          <w:numId w:val="43"/>
        </w:numPr>
        <w:ind w:left="1134"/>
        <w:contextualSpacing/>
        <w:jc w:val="both"/>
        <w:rPr>
          <w:rFonts w:ascii="Arial" w:hAnsi="Arial" w:cs="Arial"/>
          <w:sz w:val="22"/>
          <w:szCs w:val="22"/>
          <w:lang w:val="es-BO"/>
        </w:rPr>
      </w:pPr>
      <w:r w:rsidRPr="00314B07">
        <w:rPr>
          <w:rFonts w:ascii="Arial" w:hAnsi="Arial" w:cs="Arial"/>
          <w:sz w:val="22"/>
          <w:szCs w:val="22"/>
          <w:lang w:val="es-BO"/>
        </w:rPr>
        <w:t xml:space="preserve">Al </w:t>
      </w:r>
      <w:r w:rsidRPr="00314B07">
        <w:rPr>
          <w:rFonts w:ascii="Arial" w:hAnsi="Arial" w:cs="Arial"/>
          <w:b/>
          <w:sz w:val="22"/>
          <w:szCs w:val="22"/>
          <w:lang w:val="es-BO"/>
        </w:rPr>
        <w:t>PROVEEDOR</w:t>
      </w:r>
      <w:r w:rsidRPr="00314B07">
        <w:rPr>
          <w:rFonts w:ascii="Arial" w:hAnsi="Arial" w:cs="Arial"/>
          <w:sz w:val="22"/>
          <w:szCs w:val="22"/>
          <w:lang w:val="es-BO"/>
        </w:rPr>
        <w:t>: E</w:t>
      </w:r>
      <w:r w:rsidRPr="00314B07">
        <w:rPr>
          <w:rFonts w:ascii="Arial" w:hAnsi="Arial" w:cs="Arial"/>
          <w:sz w:val="22"/>
          <w:szCs w:val="22"/>
          <w:lang w:val="es-ES_tradnl"/>
        </w:rPr>
        <w:t>n _________________________, de la Zona de __________ de la ciudad de _______ - Bolivia</w:t>
      </w:r>
      <w:r w:rsidRPr="00314B07">
        <w:rPr>
          <w:rFonts w:ascii="Arial" w:hAnsi="Arial" w:cs="Arial"/>
          <w:sz w:val="22"/>
          <w:szCs w:val="22"/>
          <w:lang w:val="es-BO"/>
        </w:rPr>
        <w:t>.</w:t>
      </w:r>
    </w:p>
    <w:p w:rsidR="00314B07" w:rsidRPr="00314B07" w:rsidRDefault="00314B07" w:rsidP="00314B07">
      <w:pPr>
        <w:widowControl w:val="0"/>
        <w:ind w:left="720"/>
        <w:contextualSpacing/>
        <w:jc w:val="both"/>
        <w:rPr>
          <w:rFonts w:ascii="Arial" w:hAnsi="Arial" w:cs="Arial"/>
          <w:sz w:val="22"/>
          <w:szCs w:val="22"/>
          <w:lang w:val="es-BO"/>
        </w:rPr>
      </w:pPr>
    </w:p>
    <w:p w:rsidR="00314B07" w:rsidRPr="00314B07" w:rsidRDefault="00314B07" w:rsidP="00314B07">
      <w:pPr>
        <w:widowControl w:val="0"/>
        <w:numPr>
          <w:ilvl w:val="1"/>
          <w:numId w:val="43"/>
        </w:numPr>
        <w:ind w:left="1134"/>
        <w:contextualSpacing/>
        <w:jc w:val="both"/>
        <w:rPr>
          <w:rFonts w:ascii="Arial" w:hAnsi="Arial" w:cs="Arial"/>
          <w:sz w:val="22"/>
          <w:szCs w:val="22"/>
          <w:lang w:val="es-BO"/>
        </w:rPr>
      </w:pPr>
      <w:r w:rsidRPr="00314B07">
        <w:rPr>
          <w:rFonts w:ascii="Arial" w:hAnsi="Arial" w:cs="Arial"/>
          <w:sz w:val="22"/>
          <w:szCs w:val="22"/>
          <w:lang w:val="es-BO"/>
        </w:rPr>
        <w:t xml:space="preserve">A la </w:t>
      </w:r>
      <w:r w:rsidRPr="00314B07">
        <w:rPr>
          <w:rFonts w:ascii="Arial" w:hAnsi="Arial" w:cs="Arial"/>
          <w:b/>
          <w:sz w:val="22"/>
          <w:szCs w:val="22"/>
          <w:lang w:val="es-BO"/>
        </w:rPr>
        <w:t>ENTIDAD</w:t>
      </w:r>
      <w:r w:rsidRPr="00314B07">
        <w:rPr>
          <w:rFonts w:ascii="Arial" w:hAnsi="Arial" w:cs="Arial"/>
          <w:sz w:val="22"/>
          <w:szCs w:val="22"/>
          <w:lang w:val="es-BO"/>
        </w:rPr>
        <w:t>: En su Edificio Principal ubicado en la calle Ayacucho esquina calle Mercado s/n de la Zona Central de la ciudad de La Paz - Bolivia.</w:t>
      </w:r>
    </w:p>
    <w:p w:rsidR="00314B07" w:rsidRPr="00314B07" w:rsidRDefault="00314B07" w:rsidP="00314B07">
      <w:pPr>
        <w:widowControl w:val="0"/>
        <w:jc w:val="both"/>
        <w:rPr>
          <w:rFonts w:ascii="Arial" w:hAnsi="Arial" w:cs="Arial"/>
          <w:b/>
          <w:sz w:val="22"/>
          <w:szCs w:val="22"/>
          <w:lang w:val="es-BO"/>
        </w:rPr>
      </w:pPr>
    </w:p>
    <w:p w:rsidR="00314B07" w:rsidRPr="00314B07" w:rsidRDefault="00314B07" w:rsidP="00314B07">
      <w:pPr>
        <w:autoSpaceDE w:val="0"/>
        <w:autoSpaceDN w:val="0"/>
        <w:adjustRightInd w:val="0"/>
        <w:jc w:val="both"/>
        <w:rPr>
          <w:rFonts w:ascii="Arial" w:hAnsi="Arial" w:cs="Arial"/>
          <w:color w:val="000000"/>
          <w:sz w:val="22"/>
          <w:szCs w:val="22"/>
          <w:lang w:val="es-BO" w:eastAsia="es-BO"/>
        </w:rPr>
      </w:pPr>
      <w:r w:rsidRPr="00314B07">
        <w:rPr>
          <w:rFonts w:ascii="Arial" w:hAnsi="Arial" w:cs="Arial"/>
          <w:b/>
          <w:color w:val="000000"/>
          <w:sz w:val="22"/>
          <w:szCs w:val="22"/>
          <w:lang w:val="es-BO" w:eastAsia="es-BO"/>
        </w:rPr>
        <w:t>CLÁUSULA DÉCIMA QUINTA.- (DERECHOS DEL</w:t>
      </w:r>
      <w:r w:rsidRPr="00314B07">
        <w:rPr>
          <w:rFonts w:ascii="Arial" w:hAnsi="Arial" w:cs="Arial"/>
          <w:color w:val="000000"/>
          <w:sz w:val="22"/>
          <w:szCs w:val="22"/>
          <w:lang w:val="es-BO" w:eastAsia="es-BO"/>
        </w:rPr>
        <w:t xml:space="preserve"> </w:t>
      </w:r>
      <w:r w:rsidRPr="00314B07">
        <w:rPr>
          <w:rFonts w:ascii="Arial" w:hAnsi="Arial" w:cs="Arial"/>
          <w:b/>
          <w:color w:val="000000"/>
          <w:sz w:val="22"/>
          <w:szCs w:val="22"/>
          <w:lang w:val="es-BO" w:eastAsia="es-BO"/>
        </w:rPr>
        <w:t xml:space="preserve">PROVEEDOR) </w:t>
      </w:r>
      <w:r w:rsidRPr="00314B07">
        <w:rPr>
          <w:rFonts w:ascii="Arial" w:hAnsi="Arial" w:cs="Arial"/>
          <w:color w:val="000000"/>
          <w:sz w:val="22"/>
          <w:szCs w:val="22"/>
          <w:lang w:val="es-BO" w:eastAsia="es-BO"/>
        </w:rPr>
        <w:t xml:space="preserve">El </w:t>
      </w:r>
      <w:r w:rsidRPr="00314B07">
        <w:rPr>
          <w:rFonts w:ascii="Arial" w:hAnsi="Arial" w:cs="Arial"/>
          <w:b/>
          <w:bCs/>
          <w:color w:val="000000"/>
          <w:sz w:val="22"/>
          <w:szCs w:val="22"/>
          <w:lang w:val="es-BO" w:eastAsia="es-BO"/>
        </w:rPr>
        <w:t>PROVEEDOR</w:t>
      </w:r>
      <w:r w:rsidRPr="00314B07">
        <w:rPr>
          <w:rFonts w:ascii="Arial" w:hAnsi="Arial" w:cs="Arial"/>
          <w:color w:val="000000"/>
          <w:sz w:val="22"/>
          <w:szCs w:val="22"/>
          <w:lang w:val="es-BO" w:eastAsia="es-BO"/>
        </w:rPr>
        <w:t xml:space="preserve">, tiene derecho a plantear los reclamos que considere correctos, por cualquier omisión de la </w:t>
      </w:r>
      <w:r w:rsidRPr="00314B07">
        <w:rPr>
          <w:rFonts w:ascii="Arial" w:hAnsi="Arial" w:cs="Arial"/>
          <w:b/>
          <w:bCs/>
          <w:color w:val="000000"/>
          <w:sz w:val="22"/>
          <w:szCs w:val="22"/>
          <w:lang w:val="es-BO" w:eastAsia="es-BO"/>
        </w:rPr>
        <w:t>ENTIDAD</w:t>
      </w:r>
      <w:r w:rsidRPr="00314B07">
        <w:rPr>
          <w:rFonts w:ascii="Arial" w:hAnsi="Arial" w:cs="Arial"/>
          <w:color w:val="000000"/>
          <w:sz w:val="22"/>
          <w:szCs w:val="22"/>
          <w:lang w:val="es-BO" w:eastAsia="es-BO"/>
        </w:rPr>
        <w:t xml:space="preserve">, por falta de pago de la adquisición efectuada, o por cualquier otro aspecto consignado en el presente Contrato. </w:t>
      </w:r>
    </w:p>
    <w:p w:rsidR="00314B07" w:rsidRPr="00314B07" w:rsidRDefault="00314B07" w:rsidP="00314B07">
      <w:pPr>
        <w:autoSpaceDE w:val="0"/>
        <w:autoSpaceDN w:val="0"/>
        <w:adjustRightInd w:val="0"/>
        <w:jc w:val="both"/>
        <w:rPr>
          <w:rFonts w:ascii="Arial" w:hAnsi="Arial" w:cs="Arial"/>
          <w:color w:val="000000"/>
          <w:sz w:val="22"/>
          <w:szCs w:val="22"/>
          <w:lang w:val="es-BO" w:eastAsia="es-BO"/>
        </w:rPr>
      </w:pPr>
    </w:p>
    <w:p w:rsidR="00314B07" w:rsidRPr="00314B07" w:rsidRDefault="00314B07" w:rsidP="00314B07">
      <w:pPr>
        <w:autoSpaceDE w:val="0"/>
        <w:autoSpaceDN w:val="0"/>
        <w:adjustRightInd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lastRenderedPageBreak/>
        <w:t xml:space="preserve">Tales reclamos deberán ser planteados por escrito y con los respaldos correspondientes, a la </w:t>
      </w:r>
      <w:r w:rsidRPr="00314B07">
        <w:rPr>
          <w:rFonts w:ascii="Arial" w:hAnsi="Arial" w:cs="Arial"/>
          <w:b/>
          <w:bCs/>
          <w:color w:val="000000"/>
          <w:sz w:val="22"/>
          <w:szCs w:val="22"/>
          <w:lang w:val="es-BO" w:eastAsia="es-BO"/>
        </w:rPr>
        <w:t>ENTIDAD</w:t>
      </w:r>
      <w:r w:rsidRPr="00314B07">
        <w:rPr>
          <w:rFonts w:ascii="Arial" w:hAnsi="Arial" w:cs="Arial"/>
          <w:color w:val="000000"/>
          <w:sz w:val="22"/>
          <w:szCs w:val="22"/>
          <w:lang w:val="es-BO" w:eastAsia="es-BO"/>
        </w:rPr>
        <w:t xml:space="preserve">, hasta veinte (20) días hábiles, posteriores al suceso. </w:t>
      </w:r>
    </w:p>
    <w:p w:rsidR="00314B07" w:rsidRPr="00314B07" w:rsidRDefault="00314B07" w:rsidP="00314B07">
      <w:pPr>
        <w:widowControl w:val="0"/>
        <w:jc w:val="both"/>
        <w:rPr>
          <w:rFonts w:ascii="Arial" w:hAnsi="Arial" w:cs="Arial"/>
          <w:color w:val="000000"/>
          <w:sz w:val="22"/>
          <w:szCs w:val="22"/>
          <w:lang w:val="es-BO" w:eastAsia="es-BO"/>
        </w:rPr>
      </w:pPr>
    </w:p>
    <w:p w:rsidR="00314B07" w:rsidRPr="00314B07" w:rsidRDefault="00314B07" w:rsidP="00314B07">
      <w:pPr>
        <w:widowControl w:val="0"/>
        <w:jc w:val="both"/>
        <w:rPr>
          <w:rFonts w:ascii="Arial" w:hAnsi="Arial" w:cs="Arial"/>
          <w:b/>
          <w:sz w:val="22"/>
          <w:szCs w:val="22"/>
          <w:lang w:val="es-BO"/>
        </w:rPr>
      </w:pPr>
      <w:r w:rsidRPr="00314B07">
        <w:rPr>
          <w:rFonts w:ascii="Arial" w:hAnsi="Arial" w:cs="Arial"/>
          <w:color w:val="000000"/>
          <w:sz w:val="22"/>
          <w:szCs w:val="22"/>
          <w:lang w:val="es-BO" w:eastAsia="es-BO"/>
        </w:rPr>
        <w:t xml:space="preserve">La </w:t>
      </w:r>
      <w:r w:rsidRPr="00314B07">
        <w:rPr>
          <w:rFonts w:ascii="Arial" w:hAnsi="Arial" w:cs="Arial"/>
          <w:b/>
          <w:bCs/>
          <w:color w:val="000000"/>
          <w:sz w:val="22"/>
          <w:szCs w:val="22"/>
          <w:lang w:val="es-BO" w:eastAsia="es-BO"/>
        </w:rPr>
        <w:t>ENTIDAD</w:t>
      </w:r>
      <w:r w:rsidRPr="00314B07">
        <w:rPr>
          <w:rFonts w:ascii="Arial" w:hAnsi="Arial" w:cs="Arial"/>
          <w:color w:val="000000"/>
          <w:sz w:val="22"/>
          <w:szCs w:val="22"/>
          <w:lang w:val="es-BO" w:eastAsia="es-BO"/>
        </w:rPr>
        <w:t xml:space="preserve">, dentro del lapso de cinco (5) días hábiles de recibido el reclamo, deberá emitir su respuesta de forma sustentada al </w:t>
      </w:r>
      <w:r w:rsidRPr="00314B07">
        <w:rPr>
          <w:rFonts w:ascii="Arial" w:hAnsi="Arial" w:cs="Arial"/>
          <w:b/>
          <w:bCs/>
          <w:color w:val="000000"/>
          <w:sz w:val="22"/>
          <w:szCs w:val="22"/>
          <w:lang w:val="es-BO" w:eastAsia="es-BO"/>
        </w:rPr>
        <w:t xml:space="preserve">PROVEEDOR </w:t>
      </w:r>
      <w:r w:rsidRPr="00314B07">
        <w:rPr>
          <w:rFonts w:ascii="Arial" w:hAnsi="Arial" w:cs="Arial"/>
          <w:color w:val="000000"/>
          <w:sz w:val="22"/>
          <w:szCs w:val="22"/>
          <w:lang w:val="es-BO" w:eastAsia="es-BO"/>
        </w:rPr>
        <w:t xml:space="preserve">aceptando o rechazando el reclamo. Dentro de este plazo, la </w:t>
      </w:r>
      <w:r w:rsidRPr="00314B07">
        <w:rPr>
          <w:rFonts w:ascii="Arial" w:hAnsi="Arial" w:cs="Arial"/>
          <w:b/>
          <w:bCs/>
          <w:color w:val="000000"/>
          <w:sz w:val="22"/>
          <w:szCs w:val="22"/>
          <w:lang w:val="es-BO" w:eastAsia="es-BO"/>
        </w:rPr>
        <w:t xml:space="preserve">ENTIDAD </w:t>
      </w:r>
      <w:r w:rsidRPr="00314B07">
        <w:rPr>
          <w:rFonts w:ascii="Arial" w:hAnsi="Arial" w:cs="Arial"/>
          <w:color w:val="000000"/>
          <w:sz w:val="22"/>
          <w:szCs w:val="22"/>
          <w:lang w:val="es-BO" w:eastAsia="es-BO"/>
        </w:rPr>
        <w:t xml:space="preserve">podrá solicitar las aclaraciones respectivas al </w:t>
      </w:r>
      <w:r w:rsidRPr="00314B07">
        <w:rPr>
          <w:rFonts w:ascii="Arial" w:hAnsi="Arial" w:cs="Arial"/>
          <w:b/>
          <w:bCs/>
          <w:color w:val="000000"/>
          <w:sz w:val="22"/>
          <w:szCs w:val="22"/>
          <w:lang w:val="es-BO" w:eastAsia="es-BO"/>
        </w:rPr>
        <w:t>PROVEEDOR</w:t>
      </w:r>
      <w:r w:rsidRPr="00314B07">
        <w:rPr>
          <w:rFonts w:ascii="Arial" w:hAnsi="Arial" w:cs="Arial"/>
          <w:color w:val="000000"/>
          <w:sz w:val="22"/>
          <w:szCs w:val="22"/>
          <w:lang w:val="es-BO" w:eastAsia="es-BO"/>
        </w:rPr>
        <w:t>, para sustentar su decisión.</w:t>
      </w:r>
    </w:p>
    <w:p w:rsidR="00314B07" w:rsidRPr="00314B07" w:rsidRDefault="00314B07" w:rsidP="00314B07">
      <w:pPr>
        <w:widowControl w:val="0"/>
        <w:jc w:val="both"/>
        <w:rPr>
          <w:rFonts w:ascii="Arial" w:hAnsi="Arial" w:cs="Arial"/>
          <w:b/>
          <w:sz w:val="22"/>
          <w:szCs w:val="22"/>
          <w:lang w:val="es-BO"/>
        </w:rPr>
      </w:pPr>
    </w:p>
    <w:p w:rsidR="00314B07" w:rsidRPr="00314B07" w:rsidRDefault="00314B07" w:rsidP="00314B07">
      <w:pPr>
        <w:autoSpaceDE w:val="0"/>
        <w:autoSpaceDN w:val="0"/>
        <w:adjustRightInd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En caso que el reclamo sea complejo la </w:t>
      </w:r>
      <w:r w:rsidRPr="00314B07">
        <w:rPr>
          <w:rFonts w:ascii="Arial" w:hAnsi="Arial" w:cs="Arial"/>
          <w:b/>
          <w:bCs/>
          <w:color w:val="000000"/>
          <w:sz w:val="22"/>
          <w:szCs w:val="22"/>
          <w:lang w:val="es-BO" w:eastAsia="es-BO"/>
        </w:rPr>
        <w:t xml:space="preserve">ENTIDAD </w:t>
      </w:r>
      <w:r w:rsidRPr="00314B07">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314B07">
        <w:rPr>
          <w:rFonts w:ascii="Arial" w:hAnsi="Arial" w:cs="Arial"/>
          <w:b/>
          <w:bCs/>
          <w:color w:val="000000"/>
          <w:sz w:val="22"/>
          <w:szCs w:val="22"/>
          <w:lang w:val="es-BO" w:eastAsia="es-BO"/>
        </w:rPr>
        <w:t xml:space="preserve">. </w:t>
      </w:r>
    </w:p>
    <w:p w:rsidR="00314B07" w:rsidRPr="00314B07" w:rsidRDefault="00314B07" w:rsidP="00314B07">
      <w:pPr>
        <w:widowControl w:val="0"/>
        <w:jc w:val="both"/>
        <w:rPr>
          <w:rFonts w:ascii="Arial" w:hAnsi="Arial" w:cs="Arial"/>
          <w:color w:val="000000"/>
          <w:sz w:val="22"/>
          <w:szCs w:val="22"/>
          <w:lang w:val="es-BO" w:eastAsia="es-BO"/>
        </w:rPr>
      </w:pPr>
    </w:p>
    <w:p w:rsidR="00314B07" w:rsidRPr="00314B07" w:rsidRDefault="00314B07" w:rsidP="00314B07">
      <w:pPr>
        <w:widowControl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314B07">
        <w:rPr>
          <w:rFonts w:ascii="Arial" w:hAnsi="Arial" w:cs="Arial"/>
          <w:b/>
          <w:bCs/>
          <w:color w:val="000000"/>
          <w:sz w:val="22"/>
          <w:szCs w:val="22"/>
          <w:lang w:val="es-BO" w:eastAsia="es-BO"/>
        </w:rPr>
        <w:t>ENTIDAD</w:t>
      </w:r>
      <w:r w:rsidRPr="00314B07">
        <w:rPr>
          <w:rFonts w:ascii="Arial" w:hAnsi="Arial" w:cs="Arial"/>
          <w:color w:val="000000"/>
          <w:sz w:val="22"/>
          <w:szCs w:val="22"/>
          <w:lang w:val="es-BO" w:eastAsia="es-BO"/>
        </w:rPr>
        <w:t>.</w:t>
      </w:r>
    </w:p>
    <w:p w:rsidR="00314B07" w:rsidRPr="00314B07" w:rsidRDefault="00314B07" w:rsidP="00314B07">
      <w:pPr>
        <w:widowControl w:val="0"/>
        <w:jc w:val="both"/>
        <w:rPr>
          <w:rFonts w:ascii="Arial" w:hAnsi="Arial" w:cs="Arial"/>
          <w:sz w:val="22"/>
          <w:szCs w:val="22"/>
          <w:lang w:val="es-BO"/>
        </w:rPr>
      </w:pPr>
    </w:p>
    <w:p w:rsidR="00314B07" w:rsidRPr="00314B07" w:rsidRDefault="00314B07" w:rsidP="00314B07">
      <w:pPr>
        <w:widowControl w:val="0"/>
        <w:jc w:val="both"/>
        <w:rPr>
          <w:rFonts w:ascii="Arial" w:hAnsi="Arial" w:cs="Arial"/>
          <w:sz w:val="22"/>
          <w:szCs w:val="22"/>
          <w:lang w:val="es-BO"/>
        </w:rPr>
      </w:pPr>
      <w:r w:rsidRPr="00314B07">
        <w:rPr>
          <w:rFonts w:ascii="Arial" w:hAnsi="Arial" w:cs="Arial"/>
          <w:sz w:val="22"/>
          <w:szCs w:val="22"/>
          <w:lang w:val="es-BO"/>
        </w:rPr>
        <w:t xml:space="preserve">La </w:t>
      </w:r>
      <w:r w:rsidRPr="00314B07">
        <w:rPr>
          <w:rFonts w:ascii="Arial" w:hAnsi="Arial" w:cs="Arial"/>
          <w:b/>
          <w:sz w:val="22"/>
          <w:szCs w:val="22"/>
          <w:lang w:val="es-BO"/>
        </w:rPr>
        <w:t>ENTIDAD</w:t>
      </w:r>
      <w:r w:rsidRPr="00314B07">
        <w:rPr>
          <w:rFonts w:ascii="Arial" w:hAnsi="Arial" w:cs="Arial"/>
          <w:sz w:val="22"/>
          <w:szCs w:val="22"/>
          <w:lang w:val="es-BO"/>
        </w:rPr>
        <w:t xml:space="preserve"> no atenderá reclamos presentados fuera del plazo establecido en esta Cláusula.</w:t>
      </w:r>
    </w:p>
    <w:p w:rsidR="00314B07" w:rsidRPr="00314B07" w:rsidRDefault="00314B07" w:rsidP="00314B07">
      <w:pPr>
        <w:widowControl w:val="0"/>
        <w:autoSpaceDE w:val="0"/>
        <w:autoSpaceDN w:val="0"/>
        <w:adjustRightInd w:val="0"/>
        <w:jc w:val="both"/>
        <w:rPr>
          <w:rFonts w:ascii="Arial" w:hAnsi="Arial" w:cs="Arial"/>
          <w:b/>
          <w:bCs/>
          <w:sz w:val="22"/>
          <w:szCs w:val="22"/>
          <w:lang w:val="es-BO"/>
        </w:rPr>
      </w:pPr>
    </w:p>
    <w:p w:rsidR="00314B07" w:rsidRPr="00314B07" w:rsidRDefault="00314B07" w:rsidP="00314B07">
      <w:pPr>
        <w:autoSpaceDE w:val="0"/>
        <w:autoSpaceDN w:val="0"/>
        <w:adjustRightInd w:val="0"/>
        <w:jc w:val="both"/>
        <w:rPr>
          <w:rFonts w:ascii="Arial" w:hAnsi="Arial" w:cs="Arial"/>
          <w:color w:val="000000"/>
          <w:sz w:val="22"/>
          <w:szCs w:val="22"/>
          <w:lang w:val="es-BO" w:eastAsia="es-BO"/>
        </w:rPr>
      </w:pPr>
      <w:r w:rsidRPr="00314B07">
        <w:rPr>
          <w:rFonts w:ascii="Arial" w:hAnsi="Arial" w:cs="Arial"/>
          <w:b/>
          <w:color w:val="000000"/>
          <w:sz w:val="22"/>
          <w:szCs w:val="22"/>
          <w:lang w:val="es-BO" w:eastAsia="es-BO"/>
        </w:rPr>
        <w:t>CLÁUSULA DÉCIMA SEXTA</w:t>
      </w:r>
      <w:r w:rsidRPr="00314B07">
        <w:rPr>
          <w:rFonts w:ascii="Arial" w:hAnsi="Arial" w:cs="Arial"/>
          <w:b/>
          <w:bCs/>
          <w:color w:val="000000"/>
          <w:sz w:val="22"/>
          <w:szCs w:val="22"/>
          <w:lang w:val="es-BO" w:eastAsia="es-BO"/>
        </w:rPr>
        <w:t xml:space="preserve">.- (ESTIPULACIÓN SOBRE IMPUESTOS) </w:t>
      </w:r>
      <w:r w:rsidRPr="00314B07">
        <w:rPr>
          <w:rFonts w:ascii="Arial" w:hAnsi="Arial" w:cs="Arial"/>
          <w:color w:val="000000"/>
          <w:sz w:val="22"/>
          <w:szCs w:val="22"/>
          <w:lang w:val="es-BO" w:eastAsia="es-BO"/>
        </w:rPr>
        <w:t xml:space="preserve">Correrá por cuenta del </w:t>
      </w:r>
      <w:r w:rsidRPr="00314B07">
        <w:rPr>
          <w:rFonts w:ascii="Arial" w:hAnsi="Arial" w:cs="Arial"/>
          <w:b/>
          <w:bCs/>
          <w:color w:val="000000"/>
          <w:sz w:val="22"/>
          <w:szCs w:val="22"/>
          <w:lang w:val="es-BO" w:eastAsia="es-BO"/>
        </w:rPr>
        <w:t xml:space="preserve">PROVEEDOR </w:t>
      </w:r>
      <w:r w:rsidRPr="00314B07">
        <w:rPr>
          <w:rFonts w:ascii="Arial" w:hAnsi="Arial" w:cs="Arial"/>
          <w:color w:val="000000"/>
          <w:sz w:val="22"/>
          <w:szCs w:val="22"/>
          <w:lang w:val="es-BO" w:eastAsia="es-BO"/>
        </w:rPr>
        <w:t xml:space="preserve">el pago de todos los impuestos vigentes en el país a la fecha de presentación de la propuesta. </w:t>
      </w:r>
    </w:p>
    <w:p w:rsidR="00314B07" w:rsidRPr="00314B07" w:rsidRDefault="00314B07" w:rsidP="00314B07">
      <w:pPr>
        <w:widowControl w:val="0"/>
        <w:autoSpaceDE w:val="0"/>
        <w:autoSpaceDN w:val="0"/>
        <w:adjustRightInd w:val="0"/>
        <w:jc w:val="both"/>
        <w:rPr>
          <w:rFonts w:ascii="Arial" w:hAnsi="Arial" w:cs="Arial"/>
          <w:color w:val="000000"/>
          <w:sz w:val="22"/>
          <w:szCs w:val="22"/>
          <w:lang w:val="es-BO" w:eastAsia="es-BO"/>
        </w:rPr>
      </w:pPr>
    </w:p>
    <w:p w:rsidR="00314B07" w:rsidRPr="00314B07" w:rsidRDefault="00314B07" w:rsidP="00314B07">
      <w:pPr>
        <w:widowControl w:val="0"/>
        <w:autoSpaceDE w:val="0"/>
        <w:autoSpaceDN w:val="0"/>
        <w:adjustRightInd w:val="0"/>
        <w:jc w:val="both"/>
        <w:rPr>
          <w:rFonts w:ascii="Arial" w:hAnsi="Arial" w:cs="Arial"/>
          <w:sz w:val="22"/>
          <w:szCs w:val="22"/>
          <w:lang w:val="es-BO"/>
        </w:rPr>
      </w:pPr>
      <w:r w:rsidRPr="00314B07">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314B07">
        <w:rPr>
          <w:rFonts w:ascii="Arial" w:hAnsi="Arial" w:cs="Arial"/>
          <w:b/>
          <w:bCs/>
          <w:color w:val="000000"/>
          <w:sz w:val="22"/>
          <w:szCs w:val="22"/>
          <w:lang w:val="es-BO" w:eastAsia="es-BO"/>
        </w:rPr>
        <w:t xml:space="preserve">PROVEEDOR </w:t>
      </w:r>
      <w:r w:rsidRPr="00314B07">
        <w:rPr>
          <w:rFonts w:ascii="Arial" w:hAnsi="Arial" w:cs="Arial"/>
          <w:color w:val="000000"/>
          <w:sz w:val="22"/>
          <w:szCs w:val="22"/>
          <w:lang w:val="es-BO" w:eastAsia="es-BO"/>
        </w:rPr>
        <w:t>deberá acogerse a su cumplimiento desde la fecha de vigencia de dicha normativa.</w:t>
      </w:r>
    </w:p>
    <w:p w:rsidR="00314B07" w:rsidRPr="00314B07" w:rsidRDefault="00314B07" w:rsidP="00314B07">
      <w:pPr>
        <w:widowControl w:val="0"/>
        <w:jc w:val="both"/>
        <w:rPr>
          <w:rFonts w:ascii="Arial" w:hAnsi="Arial" w:cs="Arial"/>
          <w:sz w:val="22"/>
          <w:szCs w:val="22"/>
          <w:lang w:val="es-BO"/>
        </w:rPr>
      </w:pPr>
    </w:p>
    <w:p w:rsidR="00314B07" w:rsidRPr="00314B07" w:rsidRDefault="00314B07" w:rsidP="00314B07">
      <w:pPr>
        <w:widowControl w:val="0"/>
        <w:autoSpaceDE w:val="0"/>
        <w:autoSpaceDN w:val="0"/>
        <w:adjustRightInd w:val="0"/>
        <w:jc w:val="both"/>
        <w:rPr>
          <w:rFonts w:ascii="Arial" w:hAnsi="Arial" w:cs="Arial"/>
          <w:b/>
          <w:sz w:val="22"/>
          <w:szCs w:val="22"/>
          <w:lang w:val="es-BO"/>
        </w:rPr>
      </w:pPr>
      <w:r w:rsidRPr="00314B07">
        <w:rPr>
          <w:rFonts w:ascii="Arial" w:hAnsi="Arial" w:cs="Arial"/>
          <w:b/>
          <w:sz w:val="22"/>
          <w:szCs w:val="22"/>
          <w:lang w:val="es-BO"/>
        </w:rPr>
        <w:t xml:space="preserve">CLÁUSULA DÉCIMA SÉPTIMA.- (FACTURACIÓN) </w:t>
      </w:r>
      <w:r w:rsidRPr="00314B07">
        <w:rPr>
          <w:rFonts w:ascii="Arial" w:hAnsi="Arial" w:cs="Arial"/>
          <w:sz w:val="22"/>
          <w:szCs w:val="22"/>
        </w:rPr>
        <w:t xml:space="preserve">El </w:t>
      </w:r>
      <w:r w:rsidRPr="00314B07">
        <w:rPr>
          <w:rFonts w:ascii="Arial" w:hAnsi="Arial" w:cs="Arial"/>
          <w:b/>
          <w:bCs/>
          <w:sz w:val="22"/>
          <w:szCs w:val="22"/>
        </w:rPr>
        <w:t xml:space="preserve">PROVEEDOR </w:t>
      </w:r>
      <w:r w:rsidRPr="00314B07">
        <w:rPr>
          <w:rFonts w:ascii="Arial" w:hAnsi="Arial" w:cs="Arial"/>
          <w:sz w:val="22"/>
          <w:szCs w:val="22"/>
        </w:rPr>
        <w:t xml:space="preserve">una vez realizada la entrega de los </w:t>
      </w:r>
      <w:r w:rsidRPr="00314B07">
        <w:rPr>
          <w:rFonts w:ascii="Arial" w:hAnsi="Arial" w:cs="Arial"/>
          <w:b/>
          <w:bCs/>
          <w:sz w:val="22"/>
          <w:szCs w:val="22"/>
        </w:rPr>
        <w:t xml:space="preserve">BIENES </w:t>
      </w:r>
      <w:r w:rsidRPr="00314B07">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314B07">
        <w:rPr>
          <w:rFonts w:ascii="Arial" w:hAnsi="Arial" w:cs="Arial"/>
          <w:b/>
          <w:bCs/>
          <w:sz w:val="22"/>
          <w:szCs w:val="22"/>
        </w:rPr>
        <w:t xml:space="preserve">ENTIDAD, </w:t>
      </w:r>
      <w:r w:rsidRPr="00314B07">
        <w:rPr>
          <w:rFonts w:ascii="Arial" w:hAnsi="Arial" w:cs="Arial"/>
          <w:sz w:val="22"/>
          <w:szCs w:val="22"/>
        </w:rPr>
        <w:t>por el monto de la venta efectivizada, caso contrario dicho pago no se realizará.</w:t>
      </w:r>
      <w:r w:rsidRPr="00314B07">
        <w:rPr>
          <w:rFonts w:ascii="Arial" w:hAnsi="Arial" w:cs="Arial"/>
          <w:sz w:val="22"/>
          <w:szCs w:val="22"/>
          <w:lang w:val="es-BO"/>
        </w:rPr>
        <w:t xml:space="preserve"> </w:t>
      </w:r>
    </w:p>
    <w:p w:rsidR="00314B07" w:rsidRPr="00314B07" w:rsidRDefault="00314B07" w:rsidP="00314B07">
      <w:pPr>
        <w:widowControl w:val="0"/>
        <w:autoSpaceDE w:val="0"/>
        <w:autoSpaceDN w:val="0"/>
        <w:adjustRightInd w:val="0"/>
        <w:jc w:val="both"/>
        <w:rPr>
          <w:rFonts w:ascii="Arial" w:hAnsi="Arial" w:cs="Arial"/>
          <w:sz w:val="22"/>
          <w:szCs w:val="22"/>
          <w:lang w:val="es-BO"/>
        </w:rPr>
      </w:pPr>
    </w:p>
    <w:p w:rsidR="00314B07" w:rsidRPr="00314B07" w:rsidRDefault="00314B07" w:rsidP="00314B07">
      <w:pPr>
        <w:widowControl w:val="0"/>
        <w:autoSpaceDE w:val="0"/>
        <w:autoSpaceDN w:val="0"/>
        <w:adjustRightInd w:val="0"/>
        <w:jc w:val="both"/>
        <w:rPr>
          <w:rFonts w:ascii="Arial" w:hAnsi="Arial" w:cs="Arial"/>
          <w:b/>
          <w:i/>
          <w:sz w:val="22"/>
          <w:szCs w:val="22"/>
          <w:lang w:val="es-BO"/>
        </w:rPr>
      </w:pPr>
      <w:r w:rsidRPr="00314B07">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rsidR="00314B07" w:rsidRPr="00314B07" w:rsidRDefault="00314B07" w:rsidP="00314B07">
      <w:pPr>
        <w:widowControl w:val="0"/>
        <w:autoSpaceDE w:val="0"/>
        <w:autoSpaceDN w:val="0"/>
        <w:adjustRightInd w:val="0"/>
        <w:jc w:val="both"/>
        <w:rPr>
          <w:rFonts w:ascii="Arial" w:hAnsi="Arial" w:cs="Arial"/>
          <w:sz w:val="22"/>
          <w:szCs w:val="22"/>
          <w:lang w:val="es-BO"/>
        </w:rPr>
      </w:pPr>
    </w:p>
    <w:p w:rsidR="00314B07" w:rsidRPr="00314B07" w:rsidRDefault="00314B07" w:rsidP="00314B07">
      <w:pPr>
        <w:widowControl w:val="0"/>
        <w:jc w:val="both"/>
        <w:rPr>
          <w:rFonts w:ascii="Arial" w:hAnsi="Arial" w:cs="Arial"/>
          <w:sz w:val="22"/>
          <w:szCs w:val="22"/>
        </w:rPr>
      </w:pPr>
      <w:r w:rsidRPr="00314B07">
        <w:rPr>
          <w:rFonts w:ascii="Arial" w:hAnsi="Arial" w:cs="Arial"/>
          <w:b/>
          <w:sz w:val="22"/>
          <w:szCs w:val="22"/>
          <w:lang w:val="es-BO"/>
        </w:rPr>
        <w:t>CLÁUSULA DÉCIMA OCTAVA.- (SUBCONTRATOS)</w:t>
      </w:r>
      <w:r w:rsidRPr="00314B07">
        <w:rPr>
          <w:rFonts w:ascii="Arial" w:hAnsi="Arial" w:cs="Arial"/>
          <w:sz w:val="22"/>
          <w:szCs w:val="22"/>
        </w:rPr>
        <w:t xml:space="preserve"> </w:t>
      </w:r>
      <w:r w:rsidRPr="00314B07">
        <w:rPr>
          <w:rFonts w:ascii="Arial" w:hAnsi="Arial" w:cs="Arial"/>
          <w:iCs/>
          <w:sz w:val="22"/>
          <w:szCs w:val="22"/>
          <w:lang w:val="es-BO"/>
        </w:rPr>
        <w:t>En el presente Contrato de adquisición no se aceptará subcontrataciones</w:t>
      </w:r>
      <w:r w:rsidRPr="00314B07">
        <w:rPr>
          <w:rFonts w:ascii="Arial" w:hAnsi="Arial" w:cs="Arial"/>
          <w:sz w:val="22"/>
          <w:szCs w:val="22"/>
        </w:rPr>
        <w:t>.</w:t>
      </w:r>
    </w:p>
    <w:p w:rsidR="00314B07" w:rsidRPr="00314B07" w:rsidRDefault="00314B07" w:rsidP="00314B07">
      <w:pPr>
        <w:widowControl w:val="0"/>
        <w:jc w:val="both"/>
        <w:rPr>
          <w:rFonts w:ascii="Arial" w:hAnsi="Arial" w:cs="Arial"/>
          <w:sz w:val="22"/>
          <w:szCs w:val="22"/>
        </w:rPr>
      </w:pPr>
    </w:p>
    <w:p w:rsidR="00314B07" w:rsidRPr="00314B07" w:rsidRDefault="00314B07" w:rsidP="00314B07">
      <w:pPr>
        <w:widowControl w:val="0"/>
        <w:jc w:val="both"/>
        <w:rPr>
          <w:rFonts w:ascii="Arial" w:hAnsi="Arial" w:cs="Arial"/>
          <w:sz w:val="22"/>
          <w:szCs w:val="22"/>
          <w:lang w:val="es-BO"/>
        </w:rPr>
      </w:pPr>
      <w:r w:rsidRPr="00314B07">
        <w:rPr>
          <w:rFonts w:ascii="Arial" w:hAnsi="Arial" w:cs="Arial"/>
          <w:b/>
          <w:sz w:val="22"/>
          <w:szCs w:val="22"/>
          <w:lang w:val="es-BO"/>
        </w:rPr>
        <w:t>CLÁUSULA DÉCIMA NOVENA.- (MODIFICACIONES AL CONTRATO)</w:t>
      </w:r>
      <w:r w:rsidRPr="00314B07">
        <w:rPr>
          <w:rFonts w:ascii="Arial" w:hAnsi="Arial" w:cs="Arial"/>
          <w:sz w:val="22"/>
          <w:szCs w:val="22"/>
          <w:lang w:val="es-BO"/>
        </w:rPr>
        <w:t xml:space="preserve"> El presente Contrato podrá ser modificado sólo en los aspectos previstos en el mismo o en el DBC, siempre y cuando exista acuerdo entre las </w:t>
      </w:r>
      <w:r w:rsidRPr="00314B07">
        <w:rPr>
          <w:rFonts w:ascii="Arial" w:hAnsi="Arial" w:cs="Arial"/>
          <w:b/>
          <w:sz w:val="22"/>
          <w:szCs w:val="22"/>
          <w:lang w:val="es-BO"/>
        </w:rPr>
        <w:t>PARTES</w:t>
      </w:r>
      <w:r w:rsidRPr="00314B07">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314B07" w:rsidRPr="00314B07" w:rsidRDefault="00314B07" w:rsidP="00314B07">
      <w:pPr>
        <w:widowControl w:val="0"/>
        <w:jc w:val="both"/>
        <w:rPr>
          <w:rFonts w:ascii="Arial" w:hAnsi="Arial" w:cs="Arial"/>
          <w:sz w:val="22"/>
          <w:szCs w:val="22"/>
          <w:lang w:val="es-BO"/>
        </w:rPr>
      </w:pPr>
    </w:p>
    <w:p w:rsidR="00314B07" w:rsidRPr="00314B07" w:rsidRDefault="00314B07" w:rsidP="00314B07">
      <w:pPr>
        <w:widowControl w:val="0"/>
        <w:jc w:val="both"/>
        <w:rPr>
          <w:rFonts w:ascii="Arial" w:hAnsi="Arial" w:cs="Arial"/>
          <w:sz w:val="22"/>
          <w:szCs w:val="22"/>
          <w:lang w:val="es-BO"/>
        </w:rPr>
      </w:pPr>
      <w:r w:rsidRPr="00314B07">
        <w:rPr>
          <w:rFonts w:ascii="Arial" w:hAnsi="Arial" w:cs="Arial"/>
          <w:sz w:val="22"/>
          <w:szCs w:val="22"/>
          <w:lang w:val="es-BO"/>
        </w:rPr>
        <w:t xml:space="preserve">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w:t>
      </w:r>
      <w:r w:rsidRPr="00314B07">
        <w:rPr>
          <w:rFonts w:ascii="Arial" w:hAnsi="Arial" w:cs="Arial"/>
          <w:sz w:val="22"/>
          <w:szCs w:val="22"/>
          <w:lang w:val="es-BO"/>
        </w:rPr>
        <w:lastRenderedPageBreak/>
        <w:t>propuesta aceptada y adjudicada.</w:t>
      </w:r>
    </w:p>
    <w:p w:rsidR="00314B07" w:rsidRPr="00314B07" w:rsidRDefault="00314B07" w:rsidP="00314B07">
      <w:pPr>
        <w:widowControl w:val="0"/>
        <w:jc w:val="both"/>
        <w:rPr>
          <w:rFonts w:ascii="Arial" w:hAnsi="Arial" w:cs="Arial"/>
          <w:sz w:val="22"/>
          <w:szCs w:val="22"/>
          <w:lang w:val="es-BO"/>
        </w:rPr>
      </w:pPr>
    </w:p>
    <w:p w:rsidR="00314B07" w:rsidRPr="00314B07" w:rsidRDefault="00314B07" w:rsidP="00314B07">
      <w:pPr>
        <w:widowControl w:val="0"/>
        <w:jc w:val="both"/>
        <w:rPr>
          <w:rFonts w:ascii="Arial" w:hAnsi="Arial" w:cs="Arial"/>
          <w:sz w:val="22"/>
          <w:szCs w:val="22"/>
          <w:lang w:val="es-BO"/>
        </w:rPr>
      </w:pPr>
      <w:r w:rsidRPr="00314B07">
        <w:rPr>
          <w:rFonts w:ascii="Arial" w:hAnsi="Arial" w:cs="Arial"/>
          <w:sz w:val="22"/>
          <w:szCs w:val="22"/>
          <w:lang w:val="es-BO"/>
        </w:rPr>
        <w:t xml:space="preserve">La modificación al plazo, permite la ampliación o disminución del mismo. </w:t>
      </w:r>
    </w:p>
    <w:p w:rsidR="00314B07" w:rsidRPr="00314B07" w:rsidRDefault="00314B07" w:rsidP="00314B07">
      <w:pPr>
        <w:widowControl w:val="0"/>
        <w:jc w:val="both"/>
        <w:rPr>
          <w:rFonts w:ascii="Arial" w:hAnsi="Arial" w:cs="Arial"/>
          <w:sz w:val="22"/>
          <w:szCs w:val="22"/>
          <w:lang w:val="es-BO"/>
        </w:rPr>
      </w:pPr>
    </w:p>
    <w:p w:rsidR="00314B07" w:rsidRPr="00314B07" w:rsidRDefault="00314B07" w:rsidP="00314B07">
      <w:pPr>
        <w:widowControl w:val="0"/>
        <w:jc w:val="both"/>
        <w:rPr>
          <w:rFonts w:ascii="Arial" w:hAnsi="Arial" w:cs="Arial"/>
          <w:sz w:val="22"/>
          <w:szCs w:val="22"/>
          <w:lang w:val="es-BO"/>
        </w:rPr>
      </w:pPr>
      <w:r w:rsidRPr="00314B07">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314B07" w:rsidRPr="00314B07" w:rsidRDefault="00314B07" w:rsidP="00314B07">
      <w:pPr>
        <w:widowControl w:val="0"/>
        <w:autoSpaceDE w:val="0"/>
        <w:autoSpaceDN w:val="0"/>
        <w:adjustRightInd w:val="0"/>
        <w:jc w:val="both"/>
        <w:rPr>
          <w:rFonts w:ascii="Arial" w:hAnsi="Arial" w:cs="Arial"/>
          <w:sz w:val="22"/>
          <w:szCs w:val="22"/>
          <w:lang w:val="es-BO"/>
        </w:rPr>
      </w:pPr>
    </w:p>
    <w:p w:rsidR="00314B07" w:rsidRPr="00314B07" w:rsidRDefault="00314B07" w:rsidP="00314B07">
      <w:pPr>
        <w:widowControl w:val="0"/>
        <w:jc w:val="both"/>
        <w:rPr>
          <w:rFonts w:ascii="Arial" w:hAnsi="Arial" w:cs="Arial"/>
          <w:b/>
          <w:sz w:val="22"/>
          <w:szCs w:val="22"/>
          <w:lang w:val="es-BO"/>
        </w:rPr>
      </w:pPr>
      <w:r w:rsidRPr="00314B07">
        <w:rPr>
          <w:rFonts w:ascii="Arial" w:hAnsi="Arial" w:cs="Arial"/>
          <w:b/>
          <w:sz w:val="22"/>
          <w:szCs w:val="22"/>
          <w:lang w:val="es-BO"/>
        </w:rPr>
        <w:t xml:space="preserve">CLÁUSULA VIGÉSIMA.- (CESIÓN) </w:t>
      </w:r>
      <w:r w:rsidRPr="00314B07">
        <w:rPr>
          <w:rFonts w:ascii="Arial" w:hAnsi="Arial" w:cs="Arial"/>
          <w:sz w:val="22"/>
          <w:szCs w:val="22"/>
          <w:lang w:val="es-BO"/>
        </w:rPr>
        <w:t xml:space="preserve">El </w:t>
      </w:r>
      <w:r w:rsidRPr="00314B07">
        <w:rPr>
          <w:rFonts w:ascii="Arial" w:hAnsi="Arial" w:cs="Arial"/>
          <w:b/>
          <w:sz w:val="22"/>
          <w:szCs w:val="22"/>
          <w:lang w:val="es-BO"/>
        </w:rPr>
        <w:t>PROVEEDOR</w:t>
      </w:r>
      <w:r w:rsidRPr="00314B07">
        <w:rPr>
          <w:rFonts w:ascii="Arial" w:hAnsi="Arial" w:cs="Arial"/>
          <w:sz w:val="22"/>
          <w:szCs w:val="22"/>
          <w:lang w:val="es-BO"/>
        </w:rPr>
        <w:t xml:space="preserve"> bajo ningún título podrá ceder o subrogar, total o parcialmente este Contrato.</w:t>
      </w:r>
    </w:p>
    <w:p w:rsidR="00314B07" w:rsidRPr="00314B07" w:rsidRDefault="00314B07" w:rsidP="00314B07">
      <w:pPr>
        <w:widowControl w:val="0"/>
        <w:jc w:val="both"/>
        <w:rPr>
          <w:rFonts w:ascii="Arial" w:hAnsi="Arial" w:cs="Arial"/>
          <w:sz w:val="22"/>
          <w:szCs w:val="22"/>
          <w:lang w:val="es-BO"/>
        </w:rPr>
      </w:pPr>
    </w:p>
    <w:p w:rsidR="00314B07" w:rsidRPr="00314B07" w:rsidRDefault="00314B07" w:rsidP="00314B07">
      <w:pPr>
        <w:widowControl w:val="0"/>
        <w:jc w:val="both"/>
        <w:rPr>
          <w:rFonts w:ascii="Arial" w:hAnsi="Arial" w:cs="Arial"/>
          <w:sz w:val="22"/>
          <w:szCs w:val="22"/>
          <w:lang w:val="es-BO"/>
        </w:rPr>
      </w:pPr>
      <w:r w:rsidRPr="00314B07">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314B07" w:rsidRPr="00314B07" w:rsidRDefault="00314B07" w:rsidP="00314B07">
      <w:pPr>
        <w:widowControl w:val="0"/>
        <w:jc w:val="both"/>
        <w:rPr>
          <w:rFonts w:ascii="Arial" w:hAnsi="Arial" w:cs="Arial"/>
          <w:b/>
          <w:sz w:val="22"/>
          <w:szCs w:val="22"/>
          <w:lang w:val="es-BO"/>
        </w:rPr>
      </w:pPr>
    </w:p>
    <w:p w:rsidR="00314B07" w:rsidRPr="00314B07" w:rsidRDefault="00314B07" w:rsidP="00314B07">
      <w:pPr>
        <w:autoSpaceDE w:val="0"/>
        <w:autoSpaceDN w:val="0"/>
        <w:adjustRightInd w:val="0"/>
        <w:jc w:val="both"/>
        <w:rPr>
          <w:rFonts w:ascii="Arial" w:hAnsi="Arial" w:cs="Arial"/>
          <w:color w:val="000000"/>
          <w:sz w:val="22"/>
          <w:szCs w:val="22"/>
          <w:lang w:val="es-BO" w:eastAsia="es-BO"/>
        </w:rPr>
      </w:pPr>
      <w:r w:rsidRPr="00314B07">
        <w:rPr>
          <w:rFonts w:ascii="Arial" w:hAnsi="Arial" w:cs="Arial"/>
          <w:b/>
          <w:color w:val="000000"/>
          <w:sz w:val="22"/>
          <w:szCs w:val="22"/>
          <w:lang w:val="es-BO" w:eastAsia="es-BO"/>
        </w:rPr>
        <w:t xml:space="preserve">CLÁUSULA VIGÉSIMA PRIMERA.- (SUSPENSIÓN TEMPORAL) </w:t>
      </w:r>
      <w:r w:rsidRPr="00314B07">
        <w:rPr>
          <w:rFonts w:ascii="Arial" w:hAnsi="Arial" w:cs="Arial"/>
          <w:color w:val="000000"/>
          <w:sz w:val="22"/>
          <w:szCs w:val="22"/>
          <w:lang w:val="es-BO" w:eastAsia="es-BO"/>
        </w:rPr>
        <w:t xml:space="preserve">La </w:t>
      </w:r>
      <w:r w:rsidRPr="00314B07">
        <w:rPr>
          <w:rFonts w:ascii="Arial" w:hAnsi="Arial" w:cs="Arial"/>
          <w:b/>
          <w:bCs/>
          <w:color w:val="000000"/>
          <w:sz w:val="22"/>
          <w:szCs w:val="22"/>
          <w:lang w:val="es-BO" w:eastAsia="es-BO"/>
        </w:rPr>
        <w:t xml:space="preserve">ENTIDAD </w:t>
      </w:r>
      <w:r w:rsidRPr="00314B07">
        <w:rPr>
          <w:rFonts w:ascii="Arial" w:hAnsi="Arial" w:cs="Arial"/>
          <w:color w:val="000000"/>
          <w:sz w:val="22"/>
          <w:szCs w:val="22"/>
          <w:lang w:val="es-BO" w:eastAsia="es-BO"/>
        </w:rPr>
        <w:t xml:space="preserve">podrá suspender temporalmente el cómputo del plazo de las entregas o provisión de los </w:t>
      </w:r>
      <w:r w:rsidRPr="00314B07">
        <w:rPr>
          <w:rFonts w:ascii="Arial" w:hAnsi="Arial" w:cs="Arial"/>
          <w:b/>
          <w:bCs/>
          <w:color w:val="000000"/>
          <w:sz w:val="22"/>
          <w:szCs w:val="22"/>
          <w:lang w:val="es-BO" w:eastAsia="es-BO"/>
        </w:rPr>
        <w:t xml:space="preserve">BIENES </w:t>
      </w:r>
      <w:r w:rsidRPr="00314B07">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314B07">
        <w:rPr>
          <w:rFonts w:ascii="Arial" w:hAnsi="Arial" w:cs="Arial"/>
          <w:b/>
          <w:bCs/>
          <w:color w:val="000000"/>
          <w:sz w:val="22"/>
          <w:szCs w:val="22"/>
          <w:lang w:val="es-BO" w:eastAsia="es-BO"/>
        </w:rPr>
        <w:t xml:space="preserve">ENTIDAD </w:t>
      </w:r>
      <w:r w:rsidRPr="00314B07">
        <w:rPr>
          <w:rFonts w:ascii="Arial" w:hAnsi="Arial" w:cs="Arial"/>
          <w:color w:val="000000"/>
          <w:sz w:val="22"/>
          <w:szCs w:val="22"/>
          <w:lang w:val="es-BO" w:eastAsia="es-BO"/>
        </w:rPr>
        <w:t xml:space="preserve">notificará de manera expresa al </w:t>
      </w:r>
      <w:r w:rsidRPr="00314B07">
        <w:rPr>
          <w:rFonts w:ascii="Arial" w:hAnsi="Arial" w:cs="Arial"/>
          <w:b/>
          <w:bCs/>
          <w:color w:val="000000"/>
          <w:sz w:val="22"/>
          <w:szCs w:val="22"/>
          <w:lang w:val="es-BO" w:eastAsia="es-BO"/>
        </w:rPr>
        <w:t>PROVEEDOR</w:t>
      </w:r>
      <w:r w:rsidRPr="00314B07">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rsidR="00314B07" w:rsidRPr="00314B07" w:rsidRDefault="00314B07" w:rsidP="00314B07">
      <w:pPr>
        <w:autoSpaceDE w:val="0"/>
        <w:autoSpaceDN w:val="0"/>
        <w:adjustRightInd w:val="0"/>
        <w:jc w:val="both"/>
        <w:rPr>
          <w:rFonts w:ascii="Arial" w:hAnsi="Arial" w:cs="Arial"/>
          <w:color w:val="000000"/>
          <w:sz w:val="22"/>
          <w:szCs w:val="22"/>
          <w:lang w:val="es-BO" w:eastAsia="es-BO"/>
        </w:rPr>
      </w:pPr>
    </w:p>
    <w:p w:rsidR="00314B07" w:rsidRPr="00314B07" w:rsidRDefault="00314B07" w:rsidP="00314B07">
      <w:pPr>
        <w:widowControl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También el </w:t>
      </w:r>
      <w:r w:rsidRPr="00314B07">
        <w:rPr>
          <w:rFonts w:ascii="Arial" w:hAnsi="Arial" w:cs="Arial"/>
          <w:b/>
          <w:bCs/>
          <w:color w:val="000000"/>
          <w:sz w:val="22"/>
          <w:szCs w:val="22"/>
          <w:lang w:val="es-BO" w:eastAsia="es-BO"/>
        </w:rPr>
        <w:t xml:space="preserve">PROVEEDOR </w:t>
      </w:r>
      <w:r w:rsidRPr="00314B07">
        <w:rPr>
          <w:rFonts w:ascii="Arial" w:hAnsi="Arial" w:cs="Arial"/>
          <w:color w:val="000000"/>
          <w:sz w:val="22"/>
          <w:szCs w:val="22"/>
          <w:lang w:val="es-BO" w:eastAsia="es-BO"/>
        </w:rPr>
        <w:t xml:space="preserve">podrá solicitar a la </w:t>
      </w:r>
      <w:r w:rsidRPr="00314B07">
        <w:rPr>
          <w:rFonts w:ascii="Arial" w:hAnsi="Arial" w:cs="Arial"/>
          <w:b/>
          <w:bCs/>
          <w:color w:val="000000"/>
          <w:sz w:val="22"/>
          <w:szCs w:val="22"/>
          <w:lang w:val="es-BO" w:eastAsia="es-BO"/>
        </w:rPr>
        <w:t xml:space="preserve">ENTIDAD </w:t>
      </w:r>
      <w:r w:rsidRPr="00314B07">
        <w:rPr>
          <w:rFonts w:ascii="Arial" w:hAnsi="Arial" w:cs="Arial"/>
          <w:color w:val="000000"/>
          <w:sz w:val="22"/>
          <w:szCs w:val="22"/>
          <w:lang w:val="es-BO" w:eastAsia="es-BO"/>
        </w:rPr>
        <w:t xml:space="preserve">la suspensión temporal de las entregas o provisión, por causas atribuibles a la </w:t>
      </w:r>
      <w:r w:rsidRPr="00314B07">
        <w:rPr>
          <w:rFonts w:ascii="Arial" w:hAnsi="Arial" w:cs="Arial"/>
          <w:b/>
          <w:bCs/>
          <w:color w:val="000000"/>
          <w:sz w:val="22"/>
          <w:szCs w:val="22"/>
          <w:lang w:val="es-BO" w:eastAsia="es-BO"/>
        </w:rPr>
        <w:t xml:space="preserve">ENTIDAD </w:t>
      </w:r>
      <w:r w:rsidRPr="00314B07">
        <w:rPr>
          <w:rFonts w:ascii="Arial" w:hAnsi="Arial" w:cs="Arial"/>
          <w:color w:val="000000"/>
          <w:sz w:val="22"/>
          <w:szCs w:val="22"/>
          <w:lang w:val="es-BO" w:eastAsia="es-BO"/>
        </w:rPr>
        <w:t xml:space="preserve">que afecten al </w:t>
      </w:r>
      <w:r w:rsidRPr="00314B07">
        <w:rPr>
          <w:rFonts w:ascii="Arial" w:hAnsi="Arial" w:cs="Arial"/>
          <w:b/>
          <w:bCs/>
          <w:color w:val="000000"/>
          <w:sz w:val="22"/>
          <w:szCs w:val="22"/>
          <w:lang w:val="es-BO" w:eastAsia="es-BO"/>
        </w:rPr>
        <w:t xml:space="preserve">PROVEEDOR </w:t>
      </w:r>
      <w:r w:rsidRPr="00314B07">
        <w:rPr>
          <w:rFonts w:ascii="Arial" w:hAnsi="Arial" w:cs="Arial"/>
          <w:color w:val="000000"/>
          <w:sz w:val="22"/>
          <w:szCs w:val="22"/>
          <w:lang w:val="es-BO" w:eastAsia="es-BO"/>
        </w:rPr>
        <w:t xml:space="preserve">en la adquisición de los </w:t>
      </w:r>
      <w:r w:rsidRPr="00314B07">
        <w:rPr>
          <w:rFonts w:ascii="Arial" w:hAnsi="Arial" w:cs="Arial"/>
          <w:b/>
          <w:bCs/>
          <w:color w:val="000000"/>
          <w:sz w:val="22"/>
          <w:szCs w:val="22"/>
          <w:lang w:val="es-BO" w:eastAsia="es-BO"/>
        </w:rPr>
        <w:t xml:space="preserve">BIENES. </w:t>
      </w:r>
      <w:r w:rsidRPr="00314B07">
        <w:rPr>
          <w:rFonts w:ascii="Arial" w:hAnsi="Arial" w:cs="Arial"/>
          <w:color w:val="000000"/>
          <w:sz w:val="22"/>
          <w:szCs w:val="22"/>
          <w:lang w:val="es-BO" w:eastAsia="es-BO"/>
        </w:rPr>
        <w:t xml:space="preserve">Dicha suspensión podrá efectivizarse siempre y cuando la </w:t>
      </w:r>
      <w:r w:rsidRPr="00314B07">
        <w:rPr>
          <w:rFonts w:ascii="Arial" w:hAnsi="Arial" w:cs="Arial"/>
          <w:b/>
          <w:bCs/>
          <w:color w:val="000000"/>
          <w:sz w:val="22"/>
          <w:szCs w:val="22"/>
          <w:lang w:val="es-BO" w:eastAsia="es-BO"/>
        </w:rPr>
        <w:t xml:space="preserve">ENTIDAD </w:t>
      </w:r>
      <w:r w:rsidRPr="00314B07">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314B07">
        <w:rPr>
          <w:rFonts w:ascii="Arial" w:hAnsi="Arial" w:cs="Arial"/>
          <w:b/>
          <w:bCs/>
          <w:color w:val="000000"/>
          <w:sz w:val="22"/>
          <w:szCs w:val="22"/>
          <w:lang w:val="es-BO" w:eastAsia="es-BO"/>
        </w:rPr>
        <w:t xml:space="preserve">ENTIDAD </w:t>
      </w:r>
      <w:r w:rsidRPr="00314B07">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314B07">
        <w:rPr>
          <w:rFonts w:ascii="Arial" w:hAnsi="Arial" w:cs="Arial"/>
          <w:b/>
          <w:bCs/>
          <w:color w:val="000000"/>
          <w:sz w:val="22"/>
          <w:szCs w:val="22"/>
          <w:lang w:val="es-BO" w:eastAsia="es-BO"/>
        </w:rPr>
        <w:t>PROVEEDOR</w:t>
      </w:r>
      <w:r w:rsidRPr="00314B07">
        <w:rPr>
          <w:rFonts w:ascii="Arial" w:hAnsi="Arial" w:cs="Arial"/>
          <w:color w:val="000000"/>
          <w:sz w:val="22"/>
          <w:szCs w:val="22"/>
          <w:lang w:val="es-BO" w:eastAsia="es-BO"/>
        </w:rPr>
        <w:t>.</w:t>
      </w:r>
    </w:p>
    <w:p w:rsidR="00314B07" w:rsidRPr="00314B07" w:rsidRDefault="00314B07" w:rsidP="00314B07">
      <w:pPr>
        <w:widowControl w:val="0"/>
        <w:jc w:val="both"/>
        <w:rPr>
          <w:rFonts w:ascii="Arial" w:hAnsi="Arial" w:cs="Arial"/>
          <w:color w:val="000000"/>
          <w:sz w:val="22"/>
          <w:szCs w:val="22"/>
          <w:lang w:val="es-BO" w:eastAsia="es-BO"/>
        </w:rPr>
      </w:pPr>
    </w:p>
    <w:p w:rsidR="00314B07" w:rsidRPr="00314B07" w:rsidRDefault="00314B07" w:rsidP="00314B07">
      <w:pPr>
        <w:jc w:val="both"/>
        <w:rPr>
          <w:rFonts w:ascii="Arial" w:hAnsi="Arial" w:cs="Arial"/>
          <w:sz w:val="22"/>
          <w:szCs w:val="22"/>
        </w:rPr>
      </w:pPr>
      <w:r w:rsidRPr="00314B07">
        <w:rPr>
          <w:rFonts w:ascii="Arial" w:hAnsi="Arial" w:cs="Arial"/>
          <w:b/>
          <w:sz w:val="22"/>
          <w:szCs w:val="22"/>
        </w:rPr>
        <w:t xml:space="preserve">CLÁUSULA VIGÉSIMA SEGUNDA.- (MULTAS) </w:t>
      </w:r>
      <w:r w:rsidRPr="00314B07">
        <w:rPr>
          <w:rFonts w:ascii="Arial" w:hAnsi="Arial" w:cs="Arial"/>
          <w:sz w:val="22"/>
          <w:szCs w:val="22"/>
        </w:rPr>
        <w:t xml:space="preserve">Queda convenido entre las partes contratantes, que el </w:t>
      </w:r>
      <w:r w:rsidRPr="00314B07">
        <w:rPr>
          <w:rFonts w:ascii="Arial" w:hAnsi="Arial" w:cs="Arial"/>
          <w:b/>
          <w:bCs/>
          <w:sz w:val="22"/>
          <w:szCs w:val="22"/>
        </w:rPr>
        <w:t xml:space="preserve">PROVEEDOR </w:t>
      </w:r>
      <w:r w:rsidRPr="00314B07">
        <w:rPr>
          <w:rFonts w:ascii="Arial" w:hAnsi="Arial" w:cs="Arial"/>
          <w:sz w:val="22"/>
          <w:szCs w:val="22"/>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314B07">
        <w:rPr>
          <w:rFonts w:ascii="Arial" w:hAnsi="Arial" w:cs="Arial"/>
          <w:b/>
          <w:bCs/>
          <w:sz w:val="22"/>
          <w:szCs w:val="22"/>
        </w:rPr>
        <w:t xml:space="preserve">ENTIDAD, </w:t>
      </w:r>
      <w:r w:rsidRPr="00314B07">
        <w:rPr>
          <w:rFonts w:ascii="Arial" w:hAnsi="Arial" w:cs="Arial"/>
          <w:sz w:val="22"/>
          <w:szCs w:val="22"/>
        </w:rPr>
        <w:t>que ocurran antes del vencimiento del plazo de la entrega.</w:t>
      </w:r>
    </w:p>
    <w:p w:rsidR="00314B07" w:rsidRPr="00314B07" w:rsidRDefault="00314B07" w:rsidP="00314B07">
      <w:pPr>
        <w:jc w:val="both"/>
        <w:rPr>
          <w:rFonts w:ascii="Arial" w:hAnsi="Arial" w:cs="Arial"/>
          <w:sz w:val="22"/>
          <w:szCs w:val="22"/>
        </w:rPr>
      </w:pPr>
    </w:p>
    <w:p w:rsidR="00314B07" w:rsidRPr="00314B07" w:rsidRDefault="00314B07" w:rsidP="00314B07">
      <w:pPr>
        <w:autoSpaceDE w:val="0"/>
        <w:autoSpaceDN w:val="0"/>
        <w:adjustRightInd w:val="0"/>
        <w:jc w:val="both"/>
        <w:rPr>
          <w:rFonts w:ascii="Arial" w:hAnsi="Arial" w:cs="Arial"/>
          <w:bCs/>
          <w:sz w:val="22"/>
          <w:szCs w:val="22"/>
          <w:lang w:val="es-BO"/>
        </w:rPr>
      </w:pPr>
      <w:r w:rsidRPr="00314B07">
        <w:rPr>
          <w:rFonts w:ascii="Arial" w:hAnsi="Arial" w:cs="Arial"/>
          <w:sz w:val="22"/>
          <w:szCs w:val="22"/>
        </w:rPr>
        <w:t>La</w:t>
      </w:r>
      <w:r w:rsidRPr="00314B07">
        <w:rPr>
          <w:rFonts w:ascii="Arial" w:hAnsi="Arial" w:cs="Arial"/>
          <w:b/>
          <w:bCs/>
          <w:sz w:val="22"/>
          <w:szCs w:val="22"/>
        </w:rPr>
        <w:t xml:space="preserve"> ENTIDAD</w:t>
      </w:r>
      <w:r w:rsidRPr="00314B07">
        <w:rPr>
          <w:rFonts w:ascii="Arial" w:hAnsi="Arial" w:cs="Arial"/>
          <w:sz w:val="22"/>
          <w:szCs w:val="22"/>
        </w:rPr>
        <w:t xml:space="preserve"> aplicará al </w:t>
      </w:r>
      <w:r w:rsidRPr="00314B07">
        <w:rPr>
          <w:rFonts w:ascii="Arial" w:hAnsi="Arial" w:cs="Arial"/>
          <w:b/>
          <w:bCs/>
          <w:sz w:val="22"/>
          <w:szCs w:val="22"/>
        </w:rPr>
        <w:t xml:space="preserve">PROVEEDOR </w:t>
      </w:r>
      <w:r w:rsidRPr="00314B07">
        <w:rPr>
          <w:rFonts w:ascii="Arial" w:hAnsi="Arial" w:cs="Arial"/>
          <w:sz w:val="22"/>
          <w:szCs w:val="22"/>
        </w:rPr>
        <w:t xml:space="preserve">una multa por cada día calendario del </w:t>
      </w:r>
      <w:r w:rsidRPr="00314B07">
        <w:rPr>
          <w:rFonts w:ascii="Arial" w:hAnsi="Arial" w:cs="Arial"/>
          <w:bCs/>
          <w:sz w:val="22"/>
          <w:szCs w:val="22"/>
          <w:lang w:val="es-BO"/>
        </w:rPr>
        <w:t>5</w:t>
      </w:r>
      <w:r w:rsidRPr="00314B07">
        <w:rPr>
          <w:rFonts w:ascii="Arial" w:hAnsi="Arial" w:cs="Arial"/>
          <w:sz w:val="22"/>
          <w:szCs w:val="22"/>
          <w:lang w:val="es-BO"/>
        </w:rPr>
        <w:t xml:space="preserve"> por 1.000</w:t>
      </w:r>
      <w:r w:rsidRPr="00314B07">
        <w:rPr>
          <w:rFonts w:ascii="Arial" w:hAnsi="Arial" w:cs="Arial"/>
          <w:b/>
          <w:i/>
          <w:sz w:val="22"/>
          <w:szCs w:val="22"/>
          <w:lang w:val="es-BO"/>
        </w:rPr>
        <w:t xml:space="preserve"> </w:t>
      </w:r>
      <w:r w:rsidRPr="00314B07">
        <w:rPr>
          <w:rFonts w:ascii="Arial" w:hAnsi="Arial" w:cs="Arial"/>
          <w:bCs/>
          <w:sz w:val="22"/>
          <w:szCs w:val="22"/>
          <w:lang w:val="es-BO"/>
        </w:rPr>
        <w:t xml:space="preserve">en relación al monto total de los </w:t>
      </w:r>
      <w:r w:rsidRPr="00314B07">
        <w:rPr>
          <w:rFonts w:ascii="Arial" w:hAnsi="Arial" w:cs="Arial"/>
          <w:b/>
          <w:bCs/>
          <w:sz w:val="22"/>
          <w:szCs w:val="22"/>
          <w:lang w:val="es-BO"/>
        </w:rPr>
        <w:t>BIENES</w:t>
      </w:r>
      <w:r w:rsidRPr="00314B07">
        <w:rPr>
          <w:rFonts w:ascii="Arial" w:hAnsi="Arial" w:cs="Arial"/>
          <w:bCs/>
          <w:sz w:val="22"/>
          <w:szCs w:val="22"/>
          <w:lang w:val="es-BO"/>
        </w:rPr>
        <w:t xml:space="preserve"> entregados con retraso en el plazo de entrega sujeta a verificación de los </w:t>
      </w:r>
      <w:r w:rsidRPr="00314B07">
        <w:rPr>
          <w:rFonts w:ascii="Arial" w:hAnsi="Arial" w:cs="Arial"/>
          <w:b/>
          <w:bCs/>
          <w:sz w:val="22"/>
          <w:szCs w:val="22"/>
          <w:lang w:val="es-BO"/>
        </w:rPr>
        <w:t xml:space="preserve">BIENES </w:t>
      </w:r>
      <w:r w:rsidRPr="00314B07">
        <w:rPr>
          <w:rFonts w:ascii="Arial" w:hAnsi="Arial" w:cs="Arial"/>
          <w:bCs/>
          <w:sz w:val="22"/>
          <w:szCs w:val="22"/>
          <w:lang w:val="es-BO"/>
        </w:rPr>
        <w:t>y en el plazo para subsanar las observaciones que pudieran surgir durante el periodo de pruebas y verificación de las especificaciones técnicas.</w:t>
      </w:r>
    </w:p>
    <w:p w:rsidR="00314B07" w:rsidRPr="00314B07" w:rsidRDefault="00314B07" w:rsidP="00314B07">
      <w:pPr>
        <w:autoSpaceDE w:val="0"/>
        <w:autoSpaceDN w:val="0"/>
        <w:adjustRightInd w:val="0"/>
        <w:jc w:val="both"/>
        <w:rPr>
          <w:rFonts w:ascii="Arial" w:hAnsi="Arial" w:cs="Arial"/>
          <w:bCs/>
          <w:sz w:val="22"/>
          <w:szCs w:val="22"/>
          <w:lang w:val="es-BO"/>
        </w:rPr>
      </w:pPr>
      <w:r w:rsidRPr="00314B07">
        <w:rPr>
          <w:rFonts w:ascii="Arial" w:hAnsi="Arial" w:cs="Arial"/>
          <w:bCs/>
          <w:sz w:val="22"/>
          <w:szCs w:val="22"/>
          <w:lang w:val="es-BO"/>
        </w:rPr>
        <w:t xml:space="preserve"> </w:t>
      </w:r>
    </w:p>
    <w:p w:rsidR="00314B07" w:rsidRPr="00314B07" w:rsidRDefault="00314B07" w:rsidP="00314B07">
      <w:pPr>
        <w:widowControl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Las multas serán cobradas mediante descuentos por la </w:t>
      </w:r>
      <w:r w:rsidRPr="00314B07">
        <w:rPr>
          <w:rFonts w:ascii="Arial" w:hAnsi="Arial" w:cs="Arial"/>
          <w:b/>
          <w:bCs/>
          <w:color w:val="000000"/>
          <w:sz w:val="22"/>
          <w:szCs w:val="22"/>
          <w:lang w:val="es-BO" w:eastAsia="es-BO"/>
        </w:rPr>
        <w:t>ENTIDAD</w:t>
      </w:r>
      <w:r w:rsidRPr="00314B07">
        <w:rPr>
          <w:rFonts w:ascii="Arial" w:hAnsi="Arial" w:cs="Arial"/>
          <w:color w:val="000000"/>
          <w:sz w:val="22"/>
          <w:szCs w:val="22"/>
          <w:lang w:val="es-BO" w:eastAsia="es-BO"/>
        </w:rPr>
        <w:t xml:space="preserve">, del pago correspondiente a la recepción de los </w:t>
      </w:r>
      <w:r w:rsidRPr="00314B07">
        <w:rPr>
          <w:rFonts w:ascii="Arial" w:hAnsi="Arial" w:cs="Arial"/>
          <w:b/>
          <w:bCs/>
          <w:color w:val="000000"/>
          <w:sz w:val="22"/>
          <w:szCs w:val="22"/>
          <w:lang w:val="es-BO" w:eastAsia="es-BO"/>
        </w:rPr>
        <w:t xml:space="preserve">BIENES </w:t>
      </w:r>
      <w:r w:rsidRPr="00314B07">
        <w:rPr>
          <w:rFonts w:ascii="Arial" w:hAnsi="Arial" w:cs="Arial"/>
          <w:color w:val="000000"/>
          <w:sz w:val="22"/>
          <w:szCs w:val="22"/>
          <w:lang w:val="es-BO" w:eastAsia="es-BO"/>
        </w:rPr>
        <w:t>o en la liquidación del contrato.</w:t>
      </w:r>
    </w:p>
    <w:p w:rsidR="00314B07" w:rsidRPr="00314B07" w:rsidRDefault="00314B07" w:rsidP="00314B07">
      <w:pPr>
        <w:widowControl w:val="0"/>
        <w:jc w:val="both"/>
        <w:rPr>
          <w:rFonts w:ascii="Arial" w:hAnsi="Arial" w:cs="Arial"/>
          <w:color w:val="000000"/>
          <w:sz w:val="22"/>
          <w:szCs w:val="22"/>
          <w:lang w:val="es-BO" w:eastAsia="es-BO"/>
        </w:rPr>
      </w:pPr>
    </w:p>
    <w:p w:rsidR="00314B07" w:rsidRPr="00314B07" w:rsidRDefault="00314B07" w:rsidP="00314B07">
      <w:pPr>
        <w:widowControl w:val="0"/>
        <w:jc w:val="both"/>
        <w:rPr>
          <w:rFonts w:ascii="Arial" w:hAnsi="Arial" w:cs="Arial"/>
          <w:sz w:val="22"/>
          <w:szCs w:val="22"/>
          <w:lang w:val="es-BO"/>
        </w:rPr>
      </w:pPr>
      <w:r w:rsidRPr="00314B07">
        <w:rPr>
          <w:rFonts w:ascii="Arial" w:hAnsi="Arial" w:cs="Arial"/>
          <w:sz w:val="22"/>
          <w:szCs w:val="22"/>
          <w:lang w:val="es-BO"/>
        </w:rPr>
        <w:t xml:space="preserve">En todos los casos de Resolución del Contrato por causas atribuibles al </w:t>
      </w:r>
      <w:r w:rsidRPr="00314B07">
        <w:rPr>
          <w:rFonts w:ascii="Arial" w:hAnsi="Arial" w:cs="Arial"/>
          <w:b/>
          <w:sz w:val="22"/>
          <w:szCs w:val="22"/>
          <w:lang w:val="es-BO"/>
        </w:rPr>
        <w:t>PROVEEDOR</w:t>
      </w:r>
      <w:r w:rsidRPr="00314B07">
        <w:rPr>
          <w:rFonts w:ascii="Arial" w:hAnsi="Arial" w:cs="Arial"/>
          <w:sz w:val="22"/>
          <w:szCs w:val="22"/>
          <w:lang w:val="es-BO"/>
        </w:rPr>
        <w:t xml:space="preserve">, la </w:t>
      </w:r>
      <w:r w:rsidRPr="00314B07">
        <w:rPr>
          <w:rFonts w:ascii="Arial" w:hAnsi="Arial" w:cs="Arial"/>
          <w:b/>
          <w:sz w:val="22"/>
          <w:szCs w:val="22"/>
          <w:lang w:val="es-BO"/>
        </w:rPr>
        <w:t xml:space="preserve">ENTIDAD </w:t>
      </w:r>
      <w:r w:rsidRPr="00314B07">
        <w:rPr>
          <w:rFonts w:ascii="Arial" w:hAnsi="Arial" w:cs="Arial"/>
          <w:sz w:val="22"/>
          <w:szCs w:val="22"/>
          <w:lang w:val="es-BO"/>
        </w:rPr>
        <w:t>no podrá cobrar multas que excedan el veinte por ciento (20%) del monto total del Contrato.</w:t>
      </w:r>
    </w:p>
    <w:p w:rsidR="00314B07" w:rsidRPr="00314B07" w:rsidRDefault="00314B07" w:rsidP="00314B07">
      <w:pPr>
        <w:widowControl w:val="0"/>
        <w:jc w:val="both"/>
        <w:rPr>
          <w:rFonts w:ascii="Arial" w:hAnsi="Arial" w:cs="Arial"/>
          <w:sz w:val="22"/>
          <w:szCs w:val="22"/>
          <w:lang w:val="es-BO"/>
        </w:rPr>
      </w:pPr>
    </w:p>
    <w:p w:rsidR="00314B07" w:rsidRPr="00314B07" w:rsidRDefault="00314B07" w:rsidP="00314B07">
      <w:pPr>
        <w:widowControl w:val="0"/>
        <w:autoSpaceDE w:val="0"/>
        <w:autoSpaceDN w:val="0"/>
        <w:adjustRightInd w:val="0"/>
        <w:jc w:val="both"/>
        <w:rPr>
          <w:rFonts w:ascii="Arial" w:hAnsi="Arial" w:cs="Arial"/>
          <w:sz w:val="22"/>
          <w:szCs w:val="22"/>
          <w:lang w:val="es-BO"/>
        </w:rPr>
      </w:pPr>
      <w:r w:rsidRPr="00314B07">
        <w:rPr>
          <w:rFonts w:ascii="Arial" w:hAnsi="Arial" w:cs="Arial"/>
          <w:b/>
          <w:sz w:val="22"/>
          <w:szCs w:val="22"/>
          <w:lang w:val="es-BO"/>
        </w:rPr>
        <w:t>CLÁUSULA VIGÉSIMA TERCERA.- (</w:t>
      </w:r>
      <w:r w:rsidRPr="00314B07">
        <w:rPr>
          <w:rFonts w:ascii="Arial" w:hAnsi="Arial" w:cs="Arial"/>
          <w:b/>
          <w:bCs/>
          <w:sz w:val="22"/>
          <w:szCs w:val="22"/>
          <w:lang w:val="es-BO"/>
        </w:rPr>
        <w:t xml:space="preserve">EXONERACIÓN DE LAS CARGAS LABORALES Y SOCIALES </w:t>
      </w:r>
      <w:r w:rsidRPr="00314B07">
        <w:rPr>
          <w:rFonts w:ascii="Arial" w:hAnsi="Arial" w:cs="Arial"/>
          <w:b/>
          <w:sz w:val="22"/>
          <w:szCs w:val="22"/>
          <w:lang w:val="es-BO"/>
        </w:rPr>
        <w:t>A LA ENTIDAD</w:t>
      </w:r>
      <w:r w:rsidRPr="00314B07">
        <w:rPr>
          <w:rFonts w:ascii="Arial" w:hAnsi="Arial" w:cs="Arial"/>
          <w:b/>
          <w:bCs/>
          <w:sz w:val="22"/>
          <w:szCs w:val="22"/>
          <w:lang w:val="es-BO"/>
        </w:rPr>
        <w:t xml:space="preserve">) </w:t>
      </w:r>
      <w:r w:rsidRPr="00314B07">
        <w:rPr>
          <w:rFonts w:ascii="Arial" w:hAnsi="Arial" w:cs="Arial"/>
          <w:sz w:val="22"/>
          <w:szCs w:val="22"/>
        </w:rPr>
        <w:t xml:space="preserve">El </w:t>
      </w:r>
      <w:r w:rsidRPr="00314B07">
        <w:rPr>
          <w:rFonts w:ascii="Arial" w:hAnsi="Arial" w:cs="Arial"/>
          <w:b/>
          <w:bCs/>
          <w:sz w:val="22"/>
          <w:szCs w:val="22"/>
        </w:rPr>
        <w:t xml:space="preserve">PROVEEDOR </w:t>
      </w:r>
      <w:r w:rsidRPr="00314B07">
        <w:rPr>
          <w:rFonts w:ascii="Arial" w:hAnsi="Arial" w:cs="Arial"/>
          <w:sz w:val="22"/>
          <w:szCs w:val="22"/>
        </w:rPr>
        <w:t xml:space="preserve">corre con las obligaciones que emerjan del </w:t>
      </w:r>
      <w:r w:rsidRPr="00314B07">
        <w:rPr>
          <w:rFonts w:ascii="Arial" w:hAnsi="Arial" w:cs="Arial"/>
          <w:sz w:val="22"/>
          <w:szCs w:val="22"/>
        </w:rPr>
        <w:lastRenderedPageBreak/>
        <w:t xml:space="preserve">objeto del presente Contrato, respecto a las cargas laborales y sociales con el personal de su dependencia, exonerando de estas obligaciones a la </w:t>
      </w:r>
      <w:r w:rsidRPr="00314B07">
        <w:rPr>
          <w:rFonts w:ascii="Arial" w:hAnsi="Arial" w:cs="Arial"/>
          <w:b/>
          <w:bCs/>
          <w:sz w:val="22"/>
          <w:szCs w:val="22"/>
        </w:rPr>
        <w:t>ENTIDAD.</w:t>
      </w:r>
    </w:p>
    <w:p w:rsidR="00314B07" w:rsidRPr="00314B07" w:rsidRDefault="00314B07" w:rsidP="00314B07">
      <w:pPr>
        <w:widowControl w:val="0"/>
        <w:autoSpaceDE w:val="0"/>
        <w:autoSpaceDN w:val="0"/>
        <w:adjustRightInd w:val="0"/>
        <w:jc w:val="both"/>
        <w:rPr>
          <w:rFonts w:ascii="Arial" w:hAnsi="Arial" w:cs="Arial"/>
          <w:b/>
          <w:bCs/>
          <w:sz w:val="22"/>
          <w:szCs w:val="22"/>
          <w:lang w:val="es-BO"/>
        </w:rPr>
      </w:pPr>
    </w:p>
    <w:p w:rsidR="00314B07" w:rsidRPr="00314B07" w:rsidRDefault="00314B07" w:rsidP="00314B07">
      <w:pPr>
        <w:autoSpaceDE w:val="0"/>
        <w:autoSpaceDN w:val="0"/>
        <w:adjustRightInd w:val="0"/>
        <w:jc w:val="both"/>
        <w:rPr>
          <w:rFonts w:ascii="Arial" w:hAnsi="Arial" w:cs="Arial"/>
          <w:color w:val="000000"/>
          <w:sz w:val="22"/>
          <w:szCs w:val="22"/>
          <w:lang w:val="es-BO" w:eastAsia="es-BO"/>
        </w:rPr>
      </w:pPr>
      <w:r w:rsidRPr="00314B07">
        <w:rPr>
          <w:rFonts w:ascii="Arial" w:hAnsi="Arial" w:cs="Arial"/>
          <w:b/>
          <w:color w:val="000000"/>
          <w:sz w:val="22"/>
          <w:szCs w:val="22"/>
          <w:lang w:val="es-BO" w:eastAsia="es-BO"/>
        </w:rPr>
        <w:t xml:space="preserve">CLÁUSULA VIGÉSIMA CUARTA.- (CAUSAS DE FUERZA MAYOR Y/O CASO FORTUITO) </w:t>
      </w:r>
      <w:r w:rsidRPr="00314B07">
        <w:rPr>
          <w:rFonts w:ascii="Arial" w:hAnsi="Arial" w:cs="Arial"/>
          <w:color w:val="000000"/>
          <w:sz w:val="22"/>
          <w:szCs w:val="22"/>
          <w:lang w:val="es-BO" w:eastAsia="es-BO"/>
        </w:rPr>
        <w:t xml:space="preserve">Con el fin de exceptuar al </w:t>
      </w:r>
      <w:r w:rsidRPr="00314B07">
        <w:rPr>
          <w:rFonts w:ascii="Arial" w:hAnsi="Arial" w:cs="Arial"/>
          <w:b/>
          <w:bCs/>
          <w:color w:val="000000"/>
          <w:sz w:val="22"/>
          <w:szCs w:val="22"/>
          <w:lang w:val="es-BO" w:eastAsia="es-BO"/>
        </w:rPr>
        <w:t xml:space="preserve">PROVEEDOR </w:t>
      </w:r>
      <w:r w:rsidRPr="00314B07">
        <w:rPr>
          <w:rFonts w:ascii="Arial" w:hAnsi="Arial" w:cs="Arial"/>
          <w:color w:val="000000"/>
          <w:sz w:val="22"/>
          <w:szCs w:val="22"/>
          <w:lang w:val="es-BO" w:eastAsia="es-BO"/>
        </w:rPr>
        <w:t xml:space="preserve">de determinadas responsabilidades por mora o por incumplimiento involuntario total o parcial del presente Contrato, la </w:t>
      </w:r>
      <w:r w:rsidRPr="00314B07">
        <w:rPr>
          <w:rFonts w:ascii="Arial" w:hAnsi="Arial" w:cs="Arial"/>
          <w:b/>
          <w:bCs/>
          <w:color w:val="000000"/>
          <w:sz w:val="22"/>
          <w:szCs w:val="22"/>
          <w:lang w:val="es-BO" w:eastAsia="es-BO"/>
        </w:rPr>
        <w:t xml:space="preserve">ENTIDAD </w:t>
      </w:r>
      <w:r w:rsidRPr="00314B07">
        <w:rPr>
          <w:rFonts w:ascii="Arial" w:hAnsi="Arial" w:cs="Arial"/>
          <w:bCs/>
          <w:color w:val="000000"/>
          <w:sz w:val="22"/>
          <w:szCs w:val="22"/>
          <w:lang w:val="es-BO" w:eastAsia="es-BO"/>
        </w:rPr>
        <w:t>a través de la Comisión de Recepción</w:t>
      </w:r>
      <w:r w:rsidRPr="00314B07">
        <w:rPr>
          <w:rFonts w:ascii="Arial" w:hAnsi="Arial" w:cs="Arial"/>
          <w:b/>
          <w:bCs/>
          <w:color w:val="000000"/>
          <w:sz w:val="22"/>
          <w:szCs w:val="22"/>
          <w:lang w:val="es-BO" w:eastAsia="es-BO"/>
        </w:rPr>
        <w:t xml:space="preserve"> </w:t>
      </w:r>
      <w:r w:rsidRPr="00314B07">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314B07">
        <w:rPr>
          <w:rFonts w:ascii="Arial" w:hAnsi="Arial" w:cs="Arial"/>
          <w:b/>
          <w:bCs/>
          <w:color w:val="000000"/>
          <w:sz w:val="22"/>
          <w:szCs w:val="22"/>
          <w:lang w:val="es-BO" w:eastAsia="es-BO"/>
        </w:rPr>
        <w:t xml:space="preserve">PROVEEDOR </w:t>
      </w:r>
      <w:r w:rsidRPr="00314B07">
        <w:rPr>
          <w:rFonts w:ascii="Arial" w:hAnsi="Arial" w:cs="Arial"/>
          <w:color w:val="000000"/>
          <w:sz w:val="22"/>
          <w:szCs w:val="22"/>
          <w:lang w:val="es-BO" w:eastAsia="es-BO"/>
        </w:rPr>
        <w:t xml:space="preserve">del cumplimiento del plazo de entrega o del cumplimiento total o parcial de la entrega de los </w:t>
      </w:r>
      <w:r w:rsidRPr="00314B07">
        <w:rPr>
          <w:rFonts w:ascii="Arial" w:hAnsi="Arial" w:cs="Arial"/>
          <w:b/>
          <w:bCs/>
          <w:color w:val="000000"/>
          <w:sz w:val="22"/>
          <w:szCs w:val="22"/>
          <w:lang w:val="es-BO" w:eastAsia="es-BO"/>
        </w:rPr>
        <w:t>BIENES</w:t>
      </w:r>
      <w:r w:rsidRPr="00314B07">
        <w:rPr>
          <w:rFonts w:ascii="Arial" w:hAnsi="Arial" w:cs="Arial"/>
          <w:color w:val="000000"/>
          <w:sz w:val="22"/>
          <w:szCs w:val="22"/>
          <w:lang w:val="es-BO" w:eastAsia="es-BO"/>
        </w:rPr>
        <w:t xml:space="preserve">. </w:t>
      </w:r>
    </w:p>
    <w:p w:rsidR="00314B07" w:rsidRPr="00314B07" w:rsidRDefault="00314B07" w:rsidP="00314B07">
      <w:pPr>
        <w:autoSpaceDE w:val="0"/>
        <w:autoSpaceDN w:val="0"/>
        <w:adjustRightInd w:val="0"/>
        <w:jc w:val="both"/>
        <w:rPr>
          <w:rFonts w:ascii="Arial" w:hAnsi="Arial" w:cs="Arial"/>
          <w:color w:val="000000"/>
          <w:sz w:val="22"/>
          <w:szCs w:val="22"/>
          <w:lang w:val="es-BO" w:eastAsia="es-BO"/>
        </w:rPr>
      </w:pPr>
    </w:p>
    <w:p w:rsidR="00314B07" w:rsidRPr="00314B07" w:rsidRDefault="00314B07" w:rsidP="00314B07">
      <w:pPr>
        <w:autoSpaceDE w:val="0"/>
        <w:autoSpaceDN w:val="0"/>
        <w:adjustRightInd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314B07" w:rsidRPr="00314B07" w:rsidRDefault="00314B07" w:rsidP="00314B07">
      <w:pPr>
        <w:autoSpaceDE w:val="0"/>
        <w:autoSpaceDN w:val="0"/>
        <w:adjustRightInd w:val="0"/>
        <w:jc w:val="both"/>
        <w:rPr>
          <w:rFonts w:ascii="Arial" w:hAnsi="Arial" w:cs="Arial"/>
          <w:color w:val="000000"/>
          <w:sz w:val="22"/>
          <w:szCs w:val="22"/>
          <w:lang w:val="es-BO" w:eastAsia="es-BO"/>
        </w:rPr>
      </w:pPr>
    </w:p>
    <w:p w:rsidR="00314B07" w:rsidRPr="00314B07" w:rsidRDefault="00314B07" w:rsidP="00314B07">
      <w:pPr>
        <w:autoSpaceDE w:val="0"/>
        <w:autoSpaceDN w:val="0"/>
        <w:adjustRightInd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314B07">
        <w:rPr>
          <w:rFonts w:ascii="Arial" w:hAnsi="Arial" w:cs="Arial"/>
          <w:b/>
          <w:bCs/>
          <w:color w:val="000000"/>
          <w:sz w:val="22"/>
          <w:szCs w:val="22"/>
          <w:lang w:val="es-BO" w:eastAsia="es-BO"/>
        </w:rPr>
        <w:t xml:space="preserve">BIENES </w:t>
      </w:r>
      <w:r w:rsidRPr="00314B07">
        <w:rPr>
          <w:rFonts w:ascii="Arial" w:hAnsi="Arial" w:cs="Arial"/>
          <w:color w:val="000000"/>
          <w:sz w:val="22"/>
          <w:szCs w:val="22"/>
          <w:lang w:val="es-BO" w:eastAsia="es-BO"/>
        </w:rPr>
        <w:t xml:space="preserve">o demora justificada en el cumplimiento del plazo de entrega, de modo inexcusable e imprescindible en cada caso, el </w:t>
      </w:r>
      <w:r w:rsidRPr="00314B07">
        <w:rPr>
          <w:rFonts w:ascii="Arial" w:hAnsi="Arial" w:cs="Arial"/>
          <w:b/>
          <w:bCs/>
          <w:color w:val="000000"/>
          <w:sz w:val="22"/>
          <w:szCs w:val="22"/>
          <w:lang w:val="es-BO" w:eastAsia="es-BO"/>
        </w:rPr>
        <w:t xml:space="preserve">PROVEEDOR </w:t>
      </w:r>
      <w:r w:rsidRPr="00314B07">
        <w:rPr>
          <w:rFonts w:ascii="Arial" w:hAnsi="Arial" w:cs="Arial"/>
          <w:color w:val="000000"/>
          <w:sz w:val="22"/>
          <w:szCs w:val="22"/>
          <w:lang w:val="es-BO" w:eastAsia="es-BO"/>
        </w:rPr>
        <w:t xml:space="preserve">deberá presentar por escrito a la </w:t>
      </w:r>
      <w:r w:rsidRPr="00314B07">
        <w:rPr>
          <w:rFonts w:ascii="Arial" w:hAnsi="Arial" w:cs="Arial"/>
          <w:b/>
          <w:bCs/>
          <w:color w:val="000000"/>
          <w:sz w:val="22"/>
          <w:szCs w:val="22"/>
          <w:lang w:val="es-BO" w:eastAsia="es-BO"/>
        </w:rPr>
        <w:t xml:space="preserve">ENTIDAD </w:t>
      </w:r>
      <w:r w:rsidRPr="00314B07">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314B07" w:rsidRPr="00314B07" w:rsidRDefault="00314B07" w:rsidP="00314B07">
      <w:pPr>
        <w:autoSpaceDE w:val="0"/>
        <w:autoSpaceDN w:val="0"/>
        <w:adjustRightInd w:val="0"/>
        <w:jc w:val="both"/>
        <w:rPr>
          <w:rFonts w:ascii="Arial" w:hAnsi="Arial" w:cs="Arial"/>
          <w:color w:val="000000"/>
          <w:sz w:val="22"/>
          <w:szCs w:val="22"/>
          <w:lang w:val="es-BO" w:eastAsia="es-BO"/>
        </w:rPr>
      </w:pPr>
    </w:p>
    <w:p w:rsidR="00314B07" w:rsidRPr="00314B07" w:rsidRDefault="00314B07" w:rsidP="00314B07">
      <w:pPr>
        <w:autoSpaceDE w:val="0"/>
        <w:autoSpaceDN w:val="0"/>
        <w:adjustRightInd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La </w:t>
      </w:r>
      <w:r w:rsidRPr="00314B07">
        <w:rPr>
          <w:rFonts w:ascii="Arial" w:hAnsi="Arial" w:cs="Arial"/>
          <w:b/>
          <w:bCs/>
          <w:color w:val="000000"/>
          <w:sz w:val="22"/>
          <w:szCs w:val="22"/>
          <w:lang w:val="es-BO" w:eastAsia="es-BO"/>
        </w:rPr>
        <w:t xml:space="preserve">ENTIDAD </w:t>
      </w:r>
      <w:r w:rsidRPr="00314B07">
        <w:rPr>
          <w:rFonts w:ascii="Arial" w:hAnsi="Arial" w:cs="Arial"/>
          <w:color w:val="000000"/>
          <w:sz w:val="22"/>
          <w:szCs w:val="22"/>
          <w:lang w:val="es-BO" w:eastAsia="es-BO"/>
        </w:rPr>
        <w:t xml:space="preserve">en el plazo de dos (2) días hábiles deberá aceptar o rechazar la solicitud. En caso de aceptación expresa, la </w:t>
      </w:r>
      <w:r w:rsidRPr="00314B07">
        <w:rPr>
          <w:rFonts w:ascii="Arial" w:hAnsi="Arial" w:cs="Arial"/>
          <w:b/>
          <w:bCs/>
          <w:color w:val="000000"/>
          <w:sz w:val="22"/>
          <w:szCs w:val="22"/>
          <w:lang w:val="es-BO" w:eastAsia="es-BO"/>
        </w:rPr>
        <w:t xml:space="preserve">ENTIDAD </w:t>
      </w:r>
      <w:r w:rsidRPr="00314B07">
        <w:rPr>
          <w:rFonts w:ascii="Arial" w:hAnsi="Arial" w:cs="Arial"/>
          <w:color w:val="000000"/>
          <w:sz w:val="22"/>
          <w:szCs w:val="22"/>
          <w:lang w:val="es-BO" w:eastAsia="es-BO"/>
        </w:rPr>
        <w:t xml:space="preserve">deberá realizar: </w:t>
      </w:r>
    </w:p>
    <w:p w:rsidR="00314B07" w:rsidRPr="00314B07" w:rsidRDefault="00314B07" w:rsidP="00314B07">
      <w:pPr>
        <w:autoSpaceDE w:val="0"/>
        <w:autoSpaceDN w:val="0"/>
        <w:adjustRightInd w:val="0"/>
        <w:jc w:val="both"/>
        <w:rPr>
          <w:rFonts w:ascii="Arial" w:hAnsi="Arial" w:cs="Arial"/>
          <w:b/>
          <w:bCs/>
          <w:color w:val="000000"/>
          <w:sz w:val="22"/>
          <w:szCs w:val="22"/>
          <w:lang w:val="es-BO" w:eastAsia="es-BO"/>
        </w:rPr>
      </w:pPr>
    </w:p>
    <w:p w:rsidR="00314B07" w:rsidRPr="00314B07" w:rsidRDefault="00314B07" w:rsidP="00314B07">
      <w:pPr>
        <w:numPr>
          <w:ilvl w:val="0"/>
          <w:numId w:val="42"/>
        </w:numPr>
        <w:autoSpaceDE w:val="0"/>
        <w:autoSpaceDN w:val="0"/>
        <w:adjustRightInd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La ampliación del plazo de entrega a través de un Contrato Modificatorio o; </w:t>
      </w:r>
    </w:p>
    <w:p w:rsidR="00314B07" w:rsidRPr="00314B07" w:rsidRDefault="00314B07" w:rsidP="00314B07">
      <w:pPr>
        <w:numPr>
          <w:ilvl w:val="0"/>
          <w:numId w:val="42"/>
        </w:numPr>
        <w:autoSpaceDE w:val="0"/>
        <w:autoSpaceDN w:val="0"/>
        <w:adjustRightInd w:val="0"/>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314B07">
        <w:rPr>
          <w:rFonts w:ascii="Arial" w:hAnsi="Arial" w:cs="Arial"/>
          <w:b/>
          <w:bCs/>
          <w:color w:val="000000"/>
          <w:sz w:val="22"/>
          <w:szCs w:val="22"/>
          <w:lang w:val="es-BO" w:eastAsia="es-BO"/>
        </w:rPr>
        <w:t>PROVEEDOR</w:t>
      </w:r>
      <w:r w:rsidRPr="00314B07">
        <w:rPr>
          <w:rFonts w:ascii="Arial" w:hAnsi="Arial" w:cs="Arial"/>
          <w:bCs/>
          <w:color w:val="000000"/>
          <w:sz w:val="22"/>
          <w:szCs w:val="22"/>
          <w:lang w:val="es-BO" w:eastAsia="es-BO"/>
        </w:rPr>
        <w:t xml:space="preserve">. </w:t>
      </w:r>
    </w:p>
    <w:p w:rsidR="00314B07" w:rsidRPr="00314B07" w:rsidRDefault="00314B07" w:rsidP="00314B07">
      <w:pPr>
        <w:widowControl w:val="0"/>
        <w:jc w:val="both"/>
        <w:rPr>
          <w:rFonts w:ascii="Arial" w:hAnsi="Arial" w:cs="Arial"/>
          <w:spacing w:val="-3"/>
          <w:sz w:val="22"/>
          <w:szCs w:val="22"/>
          <w:lang w:val="es-BO"/>
        </w:rPr>
      </w:pPr>
      <w:r w:rsidRPr="00314B07">
        <w:rPr>
          <w:rFonts w:ascii="Arial" w:hAnsi="Arial" w:cs="Arial"/>
          <w:b/>
          <w:sz w:val="22"/>
          <w:szCs w:val="22"/>
          <w:lang w:val="es-BO"/>
        </w:rPr>
        <w:t xml:space="preserve"> </w:t>
      </w:r>
    </w:p>
    <w:p w:rsidR="00314B07" w:rsidRPr="00314B07" w:rsidRDefault="00314B07" w:rsidP="00314B07">
      <w:pPr>
        <w:widowControl w:val="0"/>
        <w:jc w:val="both"/>
        <w:rPr>
          <w:rFonts w:ascii="Arial" w:hAnsi="Arial" w:cs="Arial"/>
          <w:spacing w:val="-3"/>
          <w:sz w:val="22"/>
          <w:szCs w:val="22"/>
          <w:lang w:val="es-BO"/>
        </w:rPr>
      </w:pPr>
      <w:r w:rsidRPr="00314B07">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314B07" w:rsidRPr="00314B07" w:rsidRDefault="00314B07" w:rsidP="00314B07">
      <w:pPr>
        <w:widowControl w:val="0"/>
        <w:jc w:val="both"/>
        <w:rPr>
          <w:rFonts w:ascii="Arial" w:hAnsi="Arial" w:cs="Arial"/>
          <w:b/>
          <w:sz w:val="22"/>
          <w:szCs w:val="22"/>
          <w:lang w:val="es-BO"/>
        </w:rPr>
      </w:pPr>
    </w:p>
    <w:p w:rsidR="00314B07" w:rsidRPr="00314B07" w:rsidRDefault="00314B07" w:rsidP="00314B07">
      <w:pPr>
        <w:widowControl w:val="0"/>
        <w:jc w:val="both"/>
        <w:rPr>
          <w:rFonts w:ascii="Arial" w:hAnsi="Arial" w:cs="Arial"/>
          <w:b/>
          <w:sz w:val="22"/>
          <w:szCs w:val="22"/>
          <w:lang w:val="es-BO"/>
        </w:rPr>
      </w:pPr>
      <w:r w:rsidRPr="00314B07">
        <w:rPr>
          <w:rFonts w:ascii="Arial" w:hAnsi="Arial" w:cs="Arial"/>
          <w:b/>
          <w:sz w:val="22"/>
          <w:szCs w:val="22"/>
          <w:lang w:val="es-BO"/>
        </w:rPr>
        <w:t xml:space="preserve">CLÁUSULA VIGÉSIMA QUINTA.- (TERMINACIÓN DEL CONTRATO) </w:t>
      </w:r>
      <w:r w:rsidRPr="00314B07">
        <w:rPr>
          <w:rFonts w:ascii="Arial" w:hAnsi="Arial" w:cs="Arial"/>
          <w:sz w:val="22"/>
          <w:szCs w:val="22"/>
          <w:lang w:val="es-BO"/>
        </w:rPr>
        <w:t>El presente Contrato concluirá por una de las siguientes causas:</w:t>
      </w:r>
    </w:p>
    <w:p w:rsidR="00314B07" w:rsidRPr="00314B07" w:rsidRDefault="00314B07" w:rsidP="00314B07">
      <w:pPr>
        <w:widowControl w:val="0"/>
        <w:tabs>
          <w:tab w:val="left" w:pos="709"/>
        </w:tabs>
        <w:jc w:val="both"/>
        <w:rPr>
          <w:rFonts w:ascii="Arial" w:hAnsi="Arial" w:cs="Arial"/>
          <w:sz w:val="22"/>
          <w:szCs w:val="22"/>
          <w:lang w:val="es-BO"/>
        </w:rPr>
      </w:pPr>
    </w:p>
    <w:p w:rsidR="00314B07" w:rsidRPr="00314B07" w:rsidRDefault="00314B07" w:rsidP="00314B07">
      <w:pPr>
        <w:widowControl w:val="0"/>
        <w:numPr>
          <w:ilvl w:val="0"/>
          <w:numId w:val="36"/>
        </w:numPr>
        <w:tabs>
          <w:tab w:val="left" w:pos="709"/>
        </w:tabs>
        <w:contextualSpacing/>
        <w:jc w:val="both"/>
        <w:rPr>
          <w:rFonts w:ascii="Arial" w:hAnsi="Arial" w:cs="Arial"/>
          <w:b/>
          <w:vanish/>
          <w:sz w:val="22"/>
          <w:szCs w:val="22"/>
          <w:lang w:val="es-BO"/>
        </w:rPr>
      </w:pPr>
    </w:p>
    <w:p w:rsidR="00314B07" w:rsidRPr="00314B07" w:rsidRDefault="00314B07" w:rsidP="00314B07">
      <w:pPr>
        <w:widowControl w:val="0"/>
        <w:numPr>
          <w:ilvl w:val="0"/>
          <w:numId w:val="36"/>
        </w:numPr>
        <w:tabs>
          <w:tab w:val="left" w:pos="709"/>
        </w:tabs>
        <w:contextualSpacing/>
        <w:jc w:val="both"/>
        <w:rPr>
          <w:rFonts w:ascii="Arial" w:hAnsi="Arial" w:cs="Arial"/>
          <w:b/>
          <w:vanish/>
          <w:sz w:val="22"/>
          <w:szCs w:val="22"/>
          <w:lang w:val="es-BO"/>
        </w:rPr>
      </w:pPr>
    </w:p>
    <w:p w:rsidR="00314B07" w:rsidRPr="00314B07" w:rsidRDefault="00314B07" w:rsidP="00314B07">
      <w:pPr>
        <w:widowControl w:val="0"/>
        <w:numPr>
          <w:ilvl w:val="0"/>
          <w:numId w:val="36"/>
        </w:numPr>
        <w:tabs>
          <w:tab w:val="left" w:pos="709"/>
        </w:tabs>
        <w:contextualSpacing/>
        <w:jc w:val="both"/>
        <w:rPr>
          <w:rFonts w:ascii="Arial" w:hAnsi="Arial" w:cs="Arial"/>
          <w:b/>
          <w:vanish/>
          <w:sz w:val="22"/>
          <w:szCs w:val="22"/>
          <w:lang w:val="es-BO"/>
        </w:rPr>
      </w:pPr>
    </w:p>
    <w:p w:rsidR="00314B07" w:rsidRPr="00314B07" w:rsidRDefault="00314B07" w:rsidP="00314B07">
      <w:pPr>
        <w:widowControl w:val="0"/>
        <w:numPr>
          <w:ilvl w:val="0"/>
          <w:numId w:val="36"/>
        </w:numPr>
        <w:tabs>
          <w:tab w:val="left" w:pos="709"/>
        </w:tabs>
        <w:contextualSpacing/>
        <w:jc w:val="both"/>
        <w:rPr>
          <w:rFonts w:ascii="Arial" w:hAnsi="Arial" w:cs="Arial"/>
          <w:b/>
          <w:vanish/>
          <w:sz w:val="22"/>
          <w:szCs w:val="22"/>
          <w:lang w:val="es-BO"/>
        </w:rPr>
      </w:pPr>
    </w:p>
    <w:p w:rsidR="00314B07" w:rsidRPr="00314B07" w:rsidRDefault="00314B07" w:rsidP="00314B07">
      <w:pPr>
        <w:widowControl w:val="0"/>
        <w:numPr>
          <w:ilvl w:val="0"/>
          <w:numId w:val="36"/>
        </w:numPr>
        <w:tabs>
          <w:tab w:val="left" w:pos="709"/>
        </w:tabs>
        <w:contextualSpacing/>
        <w:jc w:val="both"/>
        <w:rPr>
          <w:rFonts w:ascii="Arial" w:hAnsi="Arial" w:cs="Arial"/>
          <w:b/>
          <w:vanish/>
          <w:sz w:val="22"/>
          <w:szCs w:val="22"/>
          <w:lang w:val="es-BO"/>
        </w:rPr>
      </w:pPr>
    </w:p>
    <w:p w:rsidR="00314B07" w:rsidRPr="00314B07" w:rsidRDefault="00314B07" w:rsidP="00314B07">
      <w:pPr>
        <w:widowControl w:val="0"/>
        <w:numPr>
          <w:ilvl w:val="0"/>
          <w:numId w:val="36"/>
        </w:numPr>
        <w:tabs>
          <w:tab w:val="left" w:pos="709"/>
        </w:tabs>
        <w:contextualSpacing/>
        <w:jc w:val="both"/>
        <w:rPr>
          <w:rFonts w:ascii="Arial" w:hAnsi="Arial" w:cs="Arial"/>
          <w:b/>
          <w:vanish/>
          <w:sz w:val="22"/>
          <w:szCs w:val="22"/>
          <w:lang w:val="es-BO"/>
        </w:rPr>
      </w:pPr>
    </w:p>
    <w:p w:rsidR="00314B07" w:rsidRPr="00314B07" w:rsidRDefault="00314B07" w:rsidP="00314B07">
      <w:pPr>
        <w:widowControl w:val="0"/>
        <w:numPr>
          <w:ilvl w:val="0"/>
          <w:numId w:val="36"/>
        </w:numPr>
        <w:tabs>
          <w:tab w:val="left" w:pos="709"/>
        </w:tabs>
        <w:contextualSpacing/>
        <w:jc w:val="both"/>
        <w:rPr>
          <w:rFonts w:ascii="Arial" w:hAnsi="Arial" w:cs="Arial"/>
          <w:b/>
          <w:vanish/>
          <w:sz w:val="22"/>
          <w:szCs w:val="22"/>
          <w:lang w:val="es-BO"/>
        </w:rPr>
      </w:pPr>
    </w:p>
    <w:p w:rsidR="00314B07" w:rsidRPr="00314B07" w:rsidRDefault="00314B07" w:rsidP="00314B07">
      <w:pPr>
        <w:widowControl w:val="0"/>
        <w:numPr>
          <w:ilvl w:val="1"/>
          <w:numId w:val="36"/>
        </w:numPr>
        <w:tabs>
          <w:tab w:val="left" w:pos="709"/>
        </w:tabs>
        <w:contextualSpacing/>
        <w:jc w:val="both"/>
        <w:rPr>
          <w:rFonts w:ascii="Arial" w:hAnsi="Arial" w:cs="Arial"/>
          <w:sz w:val="22"/>
          <w:szCs w:val="22"/>
          <w:lang w:val="es-BO"/>
        </w:rPr>
      </w:pPr>
      <w:r w:rsidRPr="00314B07">
        <w:rPr>
          <w:rFonts w:ascii="Arial" w:hAnsi="Arial" w:cs="Arial"/>
          <w:b/>
          <w:sz w:val="22"/>
          <w:szCs w:val="22"/>
          <w:lang w:val="es-BO"/>
        </w:rPr>
        <w:t xml:space="preserve">Por Cumplimiento del Contrato: </w:t>
      </w:r>
      <w:r w:rsidRPr="00314B07">
        <w:rPr>
          <w:rFonts w:ascii="Arial" w:hAnsi="Arial" w:cs="Arial"/>
          <w:sz w:val="22"/>
          <w:szCs w:val="22"/>
          <w:lang w:val="es-BO"/>
        </w:rPr>
        <w:t xml:space="preserve">Es la forma ordinaria de terminación, donde la </w:t>
      </w:r>
      <w:r w:rsidRPr="00314B07">
        <w:rPr>
          <w:rFonts w:ascii="Arial" w:hAnsi="Arial" w:cs="Arial"/>
          <w:b/>
          <w:sz w:val="22"/>
          <w:szCs w:val="22"/>
          <w:lang w:val="es-BO"/>
        </w:rPr>
        <w:t xml:space="preserve">ENTIDAD </w:t>
      </w:r>
      <w:r w:rsidRPr="00314B07">
        <w:rPr>
          <w:rFonts w:ascii="Arial" w:hAnsi="Arial" w:cs="Arial"/>
          <w:sz w:val="22"/>
          <w:szCs w:val="22"/>
          <w:lang w:val="es-BO"/>
        </w:rPr>
        <w:t xml:space="preserve">como el </w:t>
      </w:r>
      <w:r w:rsidRPr="00314B07">
        <w:rPr>
          <w:rFonts w:ascii="Arial" w:hAnsi="Arial" w:cs="Arial"/>
          <w:b/>
          <w:sz w:val="22"/>
          <w:szCs w:val="22"/>
          <w:lang w:val="es-BO"/>
        </w:rPr>
        <w:t xml:space="preserve">PROVEEDOR </w:t>
      </w:r>
      <w:r w:rsidRPr="00314B07">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314B07">
        <w:rPr>
          <w:rFonts w:ascii="Arial" w:hAnsi="Arial" w:cs="Arial"/>
          <w:b/>
          <w:sz w:val="22"/>
          <w:szCs w:val="22"/>
          <w:lang w:val="es-BO"/>
        </w:rPr>
        <w:t>ENTIDAD</w:t>
      </w:r>
      <w:r w:rsidRPr="00314B07">
        <w:rPr>
          <w:rFonts w:ascii="Arial" w:hAnsi="Arial" w:cs="Arial"/>
          <w:sz w:val="22"/>
          <w:szCs w:val="22"/>
          <w:lang w:val="es-BO"/>
        </w:rPr>
        <w:t>.</w:t>
      </w:r>
    </w:p>
    <w:p w:rsidR="00314B07" w:rsidRPr="00314B07" w:rsidRDefault="00314B07" w:rsidP="00314B07">
      <w:pPr>
        <w:widowControl w:val="0"/>
        <w:tabs>
          <w:tab w:val="left" w:pos="851"/>
        </w:tabs>
        <w:ind w:left="709" w:hanging="709"/>
        <w:jc w:val="both"/>
        <w:rPr>
          <w:rFonts w:ascii="Arial" w:hAnsi="Arial" w:cs="Arial"/>
          <w:sz w:val="22"/>
          <w:szCs w:val="22"/>
          <w:lang w:val="es-BO"/>
        </w:rPr>
      </w:pPr>
    </w:p>
    <w:p w:rsidR="00314B07" w:rsidRPr="00314B07" w:rsidRDefault="00314B07" w:rsidP="00314B07">
      <w:pPr>
        <w:widowControl w:val="0"/>
        <w:numPr>
          <w:ilvl w:val="1"/>
          <w:numId w:val="36"/>
        </w:numPr>
        <w:tabs>
          <w:tab w:val="left" w:pos="709"/>
        </w:tabs>
        <w:jc w:val="both"/>
        <w:rPr>
          <w:rFonts w:ascii="Arial" w:hAnsi="Arial" w:cs="Arial"/>
          <w:sz w:val="22"/>
          <w:szCs w:val="22"/>
          <w:lang w:val="es-BO"/>
        </w:rPr>
      </w:pPr>
      <w:r w:rsidRPr="00314B07">
        <w:rPr>
          <w:rFonts w:ascii="Arial" w:hAnsi="Arial" w:cs="Arial"/>
          <w:b/>
          <w:sz w:val="22"/>
          <w:szCs w:val="22"/>
          <w:lang w:val="es-BO"/>
        </w:rPr>
        <w:t xml:space="preserve">Por Resolución del Contrato: </w:t>
      </w:r>
      <w:r w:rsidRPr="00314B07">
        <w:rPr>
          <w:rFonts w:ascii="Arial" w:hAnsi="Arial" w:cs="Arial"/>
          <w:sz w:val="22"/>
          <w:szCs w:val="22"/>
          <w:lang w:val="es-BO"/>
        </w:rPr>
        <w:t>Es la forma extraordinaria de terminación del Contrato que procederá únicamente por las siguientes causales:</w:t>
      </w:r>
    </w:p>
    <w:p w:rsidR="00314B07" w:rsidRPr="00314B07" w:rsidRDefault="00314B07" w:rsidP="00314B07">
      <w:pPr>
        <w:widowControl w:val="0"/>
        <w:tabs>
          <w:tab w:val="left" w:pos="709"/>
        </w:tabs>
        <w:ind w:left="720"/>
        <w:jc w:val="both"/>
        <w:rPr>
          <w:rFonts w:ascii="Arial" w:hAnsi="Arial" w:cs="Arial"/>
          <w:sz w:val="22"/>
          <w:szCs w:val="22"/>
          <w:lang w:val="es-BO"/>
        </w:rPr>
      </w:pPr>
    </w:p>
    <w:p w:rsidR="00314B07" w:rsidRPr="00314B07" w:rsidRDefault="00314B07" w:rsidP="00314B07">
      <w:pPr>
        <w:widowControl w:val="0"/>
        <w:numPr>
          <w:ilvl w:val="2"/>
          <w:numId w:val="36"/>
        </w:numPr>
        <w:ind w:left="1418" w:hanging="1134"/>
        <w:rPr>
          <w:rFonts w:ascii="Arial" w:hAnsi="Arial" w:cs="Arial"/>
          <w:b/>
          <w:sz w:val="22"/>
          <w:szCs w:val="22"/>
          <w:lang w:val="es-BO"/>
        </w:rPr>
      </w:pPr>
      <w:r w:rsidRPr="00314B07">
        <w:rPr>
          <w:rFonts w:ascii="Arial" w:hAnsi="Arial" w:cs="Arial"/>
          <w:b/>
          <w:sz w:val="22"/>
          <w:szCs w:val="22"/>
          <w:lang w:val="es-BO"/>
        </w:rPr>
        <w:lastRenderedPageBreak/>
        <w:t>Resolución a requerimiento de la ENTIDAD, por causales atribuibles al PROVEEDOR:</w:t>
      </w:r>
    </w:p>
    <w:p w:rsidR="00314B07" w:rsidRPr="00314B07" w:rsidRDefault="00314B07" w:rsidP="00314B07">
      <w:pPr>
        <w:widowControl w:val="0"/>
        <w:ind w:left="1418"/>
        <w:jc w:val="both"/>
        <w:rPr>
          <w:rFonts w:ascii="Arial" w:hAnsi="Arial" w:cs="Arial"/>
          <w:sz w:val="22"/>
          <w:szCs w:val="22"/>
          <w:lang w:val="es-BO"/>
        </w:rPr>
      </w:pPr>
    </w:p>
    <w:p w:rsidR="00314B07" w:rsidRPr="00314B07" w:rsidRDefault="00314B07" w:rsidP="00314B07">
      <w:pPr>
        <w:widowControl w:val="0"/>
        <w:numPr>
          <w:ilvl w:val="0"/>
          <w:numId w:val="34"/>
        </w:numPr>
        <w:tabs>
          <w:tab w:val="num" w:pos="1843"/>
        </w:tabs>
        <w:ind w:left="1843" w:hanging="425"/>
        <w:jc w:val="both"/>
        <w:rPr>
          <w:rFonts w:ascii="Arial" w:hAnsi="Arial" w:cs="Arial"/>
          <w:sz w:val="22"/>
          <w:szCs w:val="22"/>
          <w:lang w:val="es-BO"/>
        </w:rPr>
      </w:pPr>
      <w:r w:rsidRPr="00314B07">
        <w:rPr>
          <w:rFonts w:ascii="Arial" w:hAnsi="Arial" w:cs="Arial"/>
          <w:sz w:val="22"/>
          <w:szCs w:val="22"/>
          <w:lang w:val="es-BO"/>
        </w:rPr>
        <w:t xml:space="preserve">Por disolución del </w:t>
      </w:r>
      <w:r w:rsidRPr="00314B07">
        <w:rPr>
          <w:rFonts w:ascii="Arial" w:hAnsi="Arial" w:cs="Arial"/>
          <w:b/>
          <w:sz w:val="22"/>
          <w:szCs w:val="22"/>
          <w:lang w:val="es-BO"/>
        </w:rPr>
        <w:t>PROVEEDOR.</w:t>
      </w:r>
    </w:p>
    <w:p w:rsidR="00314B07" w:rsidRPr="00314B07" w:rsidRDefault="00314B07" w:rsidP="00314B07">
      <w:pPr>
        <w:widowControl w:val="0"/>
        <w:numPr>
          <w:ilvl w:val="0"/>
          <w:numId w:val="34"/>
        </w:numPr>
        <w:tabs>
          <w:tab w:val="num" w:pos="1843"/>
        </w:tabs>
        <w:ind w:left="1843" w:hanging="425"/>
        <w:jc w:val="both"/>
        <w:rPr>
          <w:rFonts w:ascii="Arial" w:hAnsi="Arial" w:cs="Arial"/>
          <w:sz w:val="22"/>
          <w:szCs w:val="22"/>
          <w:lang w:val="es-BO"/>
        </w:rPr>
      </w:pPr>
      <w:r w:rsidRPr="00314B07">
        <w:rPr>
          <w:rFonts w:ascii="Arial" w:hAnsi="Arial" w:cs="Arial"/>
          <w:sz w:val="22"/>
          <w:szCs w:val="22"/>
          <w:lang w:val="es-BO"/>
        </w:rPr>
        <w:t xml:space="preserve">Por quiebra declarada del </w:t>
      </w:r>
      <w:r w:rsidRPr="00314B07">
        <w:rPr>
          <w:rFonts w:ascii="Arial" w:hAnsi="Arial" w:cs="Arial"/>
          <w:b/>
          <w:sz w:val="22"/>
          <w:szCs w:val="22"/>
          <w:lang w:val="es-BO"/>
        </w:rPr>
        <w:t>PROVEEDOR.</w:t>
      </w:r>
    </w:p>
    <w:p w:rsidR="00314B07" w:rsidRPr="00314B07" w:rsidRDefault="00314B07" w:rsidP="00314B07">
      <w:pPr>
        <w:widowControl w:val="0"/>
        <w:numPr>
          <w:ilvl w:val="0"/>
          <w:numId w:val="34"/>
        </w:numPr>
        <w:tabs>
          <w:tab w:val="num" w:pos="1843"/>
        </w:tabs>
        <w:ind w:left="1843" w:hanging="425"/>
        <w:jc w:val="both"/>
        <w:rPr>
          <w:rFonts w:ascii="Arial" w:hAnsi="Arial" w:cs="Arial"/>
          <w:sz w:val="22"/>
          <w:szCs w:val="22"/>
          <w:lang w:val="es-BO"/>
        </w:rPr>
      </w:pPr>
      <w:r w:rsidRPr="00314B07">
        <w:rPr>
          <w:rFonts w:ascii="Arial" w:hAnsi="Arial" w:cs="Arial"/>
          <w:sz w:val="22"/>
          <w:szCs w:val="22"/>
          <w:lang w:val="es-BO"/>
        </w:rPr>
        <w:t xml:space="preserve">Por incumplimiento injustificado a la Cláusula Décima Primera (Plazo de Entrega), sin que el </w:t>
      </w:r>
      <w:r w:rsidRPr="00314B07">
        <w:rPr>
          <w:rFonts w:ascii="Arial" w:hAnsi="Arial" w:cs="Arial"/>
          <w:b/>
          <w:sz w:val="22"/>
          <w:szCs w:val="22"/>
          <w:lang w:val="es-BO"/>
        </w:rPr>
        <w:t xml:space="preserve">PROVEEDOR </w:t>
      </w:r>
      <w:r w:rsidRPr="00314B07">
        <w:rPr>
          <w:rFonts w:ascii="Arial" w:hAnsi="Arial" w:cs="Arial"/>
          <w:sz w:val="22"/>
          <w:szCs w:val="22"/>
          <w:lang w:val="es-BO"/>
        </w:rPr>
        <w:t>adopte medidas necesarias y oportunas para recuperar su demora y asegurar la conclusión de la entrega.</w:t>
      </w:r>
    </w:p>
    <w:p w:rsidR="00314B07" w:rsidRPr="00314B07" w:rsidRDefault="00314B07" w:rsidP="00314B07">
      <w:pPr>
        <w:widowControl w:val="0"/>
        <w:numPr>
          <w:ilvl w:val="0"/>
          <w:numId w:val="34"/>
        </w:numPr>
        <w:tabs>
          <w:tab w:val="num" w:pos="1843"/>
        </w:tabs>
        <w:ind w:left="1843" w:hanging="425"/>
        <w:jc w:val="both"/>
        <w:rPr>
          <w:rFonts w:ascii="Arial" w:hAnsi="Arial" w:cs="Arial"/>
          <w:sz w:val="22"/>
          <w:szCs w:val="22"/>
          <w:lang w:val="es-BO"/>
        </w:rPr>
      </w:pPr>
      <w:r w:rsidRPr="00314B07">
        <w:rPr>
          <w:rFonts w:ascii="Arial" w:hAnsi="Arial" w:cs="Arial"/>
          <w:sz w:val="22"/>
          <w:szCs w:val="22"/>
          <w:lang w:val="es-BO"/>
        </w:rPr>
        <w:t xml:space="preserve">Cuando el monto de la multa por atraso en la entrega de los </w:t>
      </w:r>
      <w:r w:rsidRPr="00314B07">
        <w:rPr>
          <w:rFonts w:ascii="Arial" w:hAnsi="Arial" w:cs="Arial"/>
          <w:b/>
          <w:sz w:val="22"/>
          <w:szCs w:val="22"/>
          <w:lang w:val="es-BO"/>
        </w:rPr>
        <w:t>BIENES</w:t>
      </w:r>
      <w:r w:rsidRPr="00314B07">
        <w:rPr>
          <w:rFonts w:ascii="Arial" w:hAnsi="Arial" w:cs="Arial"/>
          <w:sz w:val="22"/>
          <w:szCs w:val="22"/>
          <w:lang w:val="es-BO"/>
        </w:rPr>
        <w:t>, alcance el diez por ciento (10%) del monto total del contrato, decisión optativa, o el veinte por ciento (20%), de forma obligatoria.</w:t>
      </w:r>
    </w:p>
    <w:p w:rsidR="00314B07" w:rsidRPr="00314B07" w:rsidRDefault="00314B07" w:rsidP="00314B07">
      <w:pPr>
        <w:widowControl w:val="0"/>
        <w:jc w:val="both"/>
        <w:rPr>
          <w:rFonts w:ascii="Arial" w:hAnsi="Arial" w:cs="Arial"/>
          <w:sz w:val="22"/>
          <w:szCs w:val="22"/>
          <w:lang w:val="es-BO"/>
        </w:rPr>
      </w:pPr>
    </w:p>
    <w:p w:rsidR="00314B07" w:rsidRPr="00314B07" w:rsidRDefault="00314B07" w:rsidP="00314B07">
      <w:pPr>
        <w:widowControl w:val="0"/>
        <w:numPr>
          <w:ilvl w:val="2"/>
          <w:numId w:val="36"/>
        </w:numPr>
        <w:ind w:left="1418" w:hanging="1134"/>
        <w:rPr>
          <w:rFonts w:ascii="Arial" w:hAnsi="Arial" w:cs="Arial"/>
          <w:b/>
          <w:sz w:val="22"/>
          <w:szCs w:val="22"/>
          <w:lang w:val="es-BO"/>
        </w:rPr>
      </w:pPr>
      <w:r w:rsidRPr="00314B07">
        <w:rPr>
          <w:rFonts w:ascii="Arial" w:hAnsi="Arial" w:cs="Arial"/>
          <w:b/>
          <w:sz w:val="22"/>
          <w:szCs w:val="22"/>
          <w:lang w:val="es-BO"/>
        </w:rPr>
        <w:t>Resolución a requerimiento del PROVEEDOR por causales atribuibles a la ENTIDAD:</w:t>
      </w:r>
    </w:p>
    <w:p w:rsidR="00314B07" w:rsidRPr="00314B07" w:rsidRDefault="00314B07" w:rsidP="00314B07">
      <w:pPr>
        <w:widowControl w:val="0"/>
        <w:jc w:val="both"/>
        <w:rPr>
          <w:rFonts w:ascii="Arial" w:hAnsi="Arial" w:cs="Arial"/>
          <w:sz w:val="22"/>
          <w:szCs w:val="22"/>
          <w:lang w:val="es-BO"/>
        </w:rPr>
      </w:pPr>
    </w:p>
    <w:p w:rsidR="00314B07" w:rsidRPr="00314B07" w:rsidRDefault="00314B07" w:rsidP="00314B07">
      <w:pPr>
        <w:widowControl w:val="0"/>
        <w:numPr>
          <w:ilvl w:val="0"/>
          <w:numId w:val="35"/>
        </w:numPr>
        <w:tabs>
          <w:tab w:val="left" w:pos="1418"/>
        </w:tabs>
        <w:ind w:hanging="586"/>
        <w:jc w:val="both"/>
        <w:rPr>
          <w:rFonts w:ascii="Arial" w:hAnsi="Arial" w:cs="Arial"/>
          <w:b/>
          <w:sz w:val="22"/>
          <w:szCs w:val="22"/>
          <w:lang w:val="es-BO"/>
        </w:rPr>
      </w:pPr>
      <w:r w:rsidRPr="00314B07">
        <w:rPr>
          <w:rFonts w:ascii="Arial" w:hAnsi="Arial" w:cs="Arial"/>
          <w:sz w:val="22"/>
          <w:szCs w:val="22"/>
          <w:lang w:val="es-BO"/>
        </w:rPr>
        <w:t xml:space="preserve">Por instrucciones injustificadas emanadas de la </w:t>
      </w:r>
      <w:r w:rsidRPr="00314B07">
        <w:rPr>
          <w:rFonts w:ascii="Arial" w:hAnsi="Arial" w:cs="Arial"/>
          <w:b/>
          <w:sz w:val="22"/>
          <w:szCs w:val="22"/>
          <w:lang w:val="es-BO"/>
        </w:rPr>
        <w:t>ENTIDAD</w:t>
      </w:r>
      <w:r w:rsidRPr="00314B07">
        <w:rPr>
          <w:rFonts w:ascii="Arial" w:hAnsi="Arial" w:cs="Arial"/>
          <w:sz w:val="22"/>
          <w:szCs w:val="22"/>
          <w:lang w:val="es-BO"/>
        </w:rPr>
        <w:t xml:space="preserve"> para la suspensión de la provisión de los </w:t>
      </w:r>
      <w:r w:rsidRPr="00314B07">
        <w:rPr>
          <w:rFonts w:ascii="Arial" w:hAnsi="Arial" w:cs="Arial"/>
          <w:b/>
          <w:sz w:val="22"/>
          <w:szCs w:val="22"/>
          <w:lang w:val="es-BO"/>
        </w:rPr>
        <w:t>BIENES</w:t>
      </w:r>
      <w:r w:rsidRPr="00314B07">
        <w:rPr>
          <w:rFonts w:ascii="Arial" w:hAnsi="Arial" w:cs="Arial"/>
          <w:sz w:val="22"/>
          <w:szCs w:val="22"/>
          <w:lang w:val="es-BO"/>
        </w:rPr>
        <w:t xml:space="preserve"> por más de treinta (30) días calendario.</w:t>
      </w:r>
    </w:p>
    <w:p w:rsidR="00314B07" w:rsidRPr="00314B07" w:rsidRDefault="00314B07" w:rsidP="00314B07">
      <w:pPr>
        <w:widowControl w:val="0"/>
        <w:numPr>
          <w:ilvl w:val="0"/>
          <w:numId w:val="35"/>
        </w:numPr>
        <w:ind w:hanging="586"/>
        <w:jc w:val="both"/>
        <w:rPr>
          <w:rFonts w:ascii="Arial" w:hAnsi="Arial" w:cs="Arial"/>
          <w:sz w:val="22"/>
          <w:szCs w:val="22"/>
          <w:lang w:val="es-BO"/>
        </w:rPr>
      </w:pPr>
      <w:r w:rsidRPr="00314B07">
        <w:rPr>
          <w:rFonts w:ascii="Arial" w:hAnsi="Arial" w:cs="Arial"/>
          <w:sz w:val="22"/>
          <w:szCs w:val="22"/>
          <w:lang w:val="es-BO"/>
        </w:rPr>
        <w:t xml:space="preserve">Si apartándose de los términos del Contrato, la </w:t>
      </w:r>
      <w:r w:rsidRPr="00314B07">
        <w:rPr>
          <w:rFonts w:ascii="Arial" w:hAnsi="Arial" w:cs="Arial"/>
          <w:b/>
          <w:sz w:val="22"/>
          <w:szCs w:val="22"/>
          <w:lang w:val="es-BO"/>
        </w:rPr>
        <w:t xml:space="preserve">ENTIDAD </w:t>
      </w:r>
      <w:r w:rsidRPr="00314B07">
        <w:rPr>
          <w:rFonts w:ascii="Arial" w:hAnsi="Arial" w:cs="Arial"/>
          <w:sz w:val="22"/>
          <w:szCs w:val="22"/>
          <w:lang w:val="es-BO"/>
        </w:rPr>
        <w:t>pretende realizar modificaciones al alcance, monto y/o plazo del Contrato, sin la emisión del Contrato Modificatorio correspondiente;</w:t>
      </w:r>
    </w:p>
    <w:p w:rsidR="00314B07" w:rsidRPr="00314B07" w:rsidRDefault="00314B07" w:rsidP="00314B07">
      <w:pPr>
        <w:widowControl w:val="0"/>
        <w:numPr>
          <w:ilvl w:val="0"/>
          <w:numId w:val="35"/>
        </w:numPr>
        <w:ind w:hanging="586"/>
        <w:jc w:val="both"/>
        <w:rPr>
          <w:rFonts w:ascii="Arial" w:hAnsi="Arial" w:cs="Arial"/>
          <w:b/>
          <w:sz w:val="22"/>
          <w:szCs w:val="22"/>
          <w:lang w:val="es-BO"/>
        </w:rPr>
      </w:pPr>
      <w:r w:rsidRPr="00314B07">
        <w:rPr>
          <w:rFonts w:ascii="Arial" w:hAnsi="Arial" w:cs="Arial"/>
          <w:sz w:val="22"/>
          <w:szCs w:val="22"/>
          <w:lang w:val="es-BO"/>
        </w:rPr>
        <w:t xml:space="preserve">Por incumplimiento injustificado en el pago, por más de cuarenta y cinco (45) días calendario, computables a partir de la fecha de la recepción de los </w:t>
      </w:r>
      <w:r w:rsidRPr="00314B07">
        <w:rPr>
          <w:rFonts w:ascii="Arial" w:hAnsi="Arial" w:cs="Arial"/>
          <w:b/>
          <w:sz w:val="22"/>
          <w:szCs w:val="22"/>
          <w:lang w:val="es-BO"/>
        </w:rPr>
        <w:t>BIENES</w:t>
      </w:r>
      <w:r w:rsidRPr="00314B07">
        <w:rPr>
          <w:rFonts w:ascii="Arial" w:hAnsi="Arial" w:cs="Arial"/>
          <w:sz w:val="22"/>
          <w:szCs w:val="22"/>
          <w:lang w:val="es-BO"/>
        </w:rPr>
        <w:t xml:space="preserve"> en la entidad, conforme las condiciones del Contrato;</w:t>
      </w:r>
    </w:p>
    <w:p w:rsidR="00314B07" w:rsidRPr="00314B07" w:rsidRDefault="00314B07" w:rsidP="00314B07">
      <w:pPr>
        <w:widowControl w:val="0"/>
        <w:ind w:left="2004"/>
        <w:jc w:val="both"/>
        <w:rPr>
          <w:rFonts w:ascii="Arial" w:hAnsi="Arial" w:cs="Arial"/>
          <w:b/>
          <w:sz w:val="22"/>
          <w:szCs w:val="22"/>
          <w:lang w:val="es-BO"/>
        </w:rPr>
      </w:pPr>
    </w:p>
    <w:p w:rsidR="00314B07" w:rsidRPr="00314B07" w:rsidRDefault="00314B07" w:rsidP="00314B07">
      <w:pPr>
        <w:widowControl w:val="0"/>
        <w:numPr>
          <w:ilvl w:val="2"/>
          <w:numId w:val="36"/>
        </w:numPr>
        <w:ind w:left="1418" w:hanging="1134"/>
        <w:jc w:val="both"/>
        <w:rPr>
          <w:rFonts w:ascii="Arial" w:hAnsi="Arial" w:cs="Arial"/>
          <w:sz w:val="22"/>
          <w:szCs w:val="22"/>
          <w:lang w:val="es-BO"/>
        </w:rPr>
      </w:pPr>
      <w:r w:rsidRPr="00314B07">
        <w:rPr>
          <w:rFonts w:ascii="Arial" w:hAnsi="Arial" w:cs="Arial"/>
          <w:b/>
          <w:sz w:val="22"/>
          <w:szCs w:val="22"/>
          <w:lang w:val="es-BO"/>
        </w:rPr>
        <w:t xml:space="preserve">Formas de resolución y reglas aplicables a la Resolución: </w:t>
      </w:r>
      <w:r w:rsidRPr="00314B07">
        <w:rPr>
          <w:rFonts w:ascii="Arial" w:hAnsi="Arial" w:cs="Arial"/>
          <w:sz w:val="22"/>
          <w:szCs w:val="22"/>
          <w:lang w:val="es-BO"/>
        </w:rPr>
        <w:t xml:space="preserve">De acuerdo a las causales de Resolución del Contrato señaladas precedentemente, podrá efectivizarse la terminación total o parcial del Contrato. </w:t>
      </w:r>
    </w:p>
    <w:p w:rsidR="00314B07" w:rsidRPr="00314B07" w:rsidRDefault="00314B07" w:rsidP="00314B07">
      <w:pPr>
        <w:widowControl w:val="0"/>
        <w:ind w:left="1560"/>
        <w:jc w:val="both"/>
        <w:rPr>
          <w:rFonts w:ascii="Arial" w:hAnsi="Arial" w:cs="Arial"/>
          <w:sz w:val="22"/>
          <w:szCs w:val="22"/>
          <w:lang w:val="es-BO"/>
        </w:rPr>
      </w:pPr>
    </w:p>
    <w:p w:rsidR="00314B07" w:rsidRPr="00314B07" w:rsidRDefault="00314B07" w:rsidP="00314B07">
      <w:pPr>
        <w:widowControl w:val="0"/>
        <w:ind w:left="1418"/>
        <w:jc w:val="both"/>
        <w:rPr>
          <w:rFonts w:ascii="Arial" w:hAnsi="Arial" w:cs="Arial"/>
          <w:sz w:val="22"/>
          <w:szCs w:val="22"/>
          <w:lang w:val="es-BO"/>
        </w:rPr>
      </w:pPr>
      <w:r w:rsidRPr="00314B07">
        <w:rPr>
          <w:rFonts w:ascii="Arial" w:hAnsi="Arial" w:cs="Arial"/>
          <w:sz w:val="22"/>
          <w:szCs w:val="22"/>
          <w:lang w:val="es-BO"/>
        </w:rPr>
        <w:t>La terminación total del Contrato procederá para bienes</w:t>
      </w:r>
      <w:r w:rsidRPr="00314B07">
        <w:rPr>
          <w:rFonts w:ascii="Arial" w:hAnsi="Arial" w:cs="Arial"/>
          <w:b/>
          <w:sz w:val="22"/>
          <w:szCs w:val="22"/>
          <w:lang w:val="es-BO"/>
        </w:rPr>
        <w:t xml:space="preserve"> </w:t>
      </w:r>
      <w:r w:rsidRPr="00314B07">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314B07">
        <w:rPr>
          <w:rFonts w:ascii="Arial" w:hAnsi="Arial" w:cs="Arial"/>
          <w:b/>
          <w:sz w:val="22"/>
          <w:szCs w:val="22"/>
          <w:lang w:val="es-BO"/>
        </w:rPr>
        <w:t>ENTIDAD</w:t>
      </w:r>
      <w:r w:rsidRPr="00314B07">
        <w:rPr>
          <w:rFonts w:ascii="Arial" w:hAnsi="Arial" w:cs="Arial"/>
          <w:sz w:val="22"/>
          <w:szCs w:val="22"/>
          <w:lang w:val="es-BO"/>
        </w:rPr>
        <w:t xml:space="preserve">. </w:t>
      </w:r>
    </w:p>
    <w:p w:rsidR="00314B07" w:rsidRPr="00314B07" w:rsidRDefault="00314B07" w:rsidP="00314B07">
      <w:pPr>
        <w:widowControl w:val="0"/>
        <w:ind w:left="1418"/>
        <w:jc w:val="both"/>
        <w:rPr>
          <w:rFonts w:ascii="Arial" w:hAnsi="Arial" w:cs="Arial"/>
          <w:sz w:val="22"/>
          <w:szCs w:val="22"/>
          <w:lang w:val="es-BO"/>
        </w:rPr>
      </w:pPr>
    </w:p>
    <w:p w:rsidR="00314B07" w:rsidRPr="00314B07" w:rsidRDefault="00314B07" w:rsidP="00314B07">
      <w:pPr>
        <w:widowControl w:val="0"/>
        <w:ind w:left="1418"/>
        <w:jc w:val="both"/>
        <w:rPr>
          <w:rFonts w:ascii="Arial" w:hAnsi="Arial" w:cs="Arial"/>
          <w:sz w:val="22"/>
          <w:szCs w:val="22"/>
        </w:rPr>
      </w:pPr>
      <w:r w:rsidRPr="00314B07">
        <w:rPr>
          <w:rFonts w:ascii="Arial" w:hAnsi="Arial" w:cs="Arial"/>
          <w:sz w:val="22"/>
          <w:szCs w:val="22"/>
        </w:rPr>
        <w:t>La terminación parcial del Contrato procederá para aquellos bienes</w:t>
      </w:r>
      <w:r w:rsidRPr="00314B07">
        <w:rPr>
          <w:rFonts w:ascii="Arial" w:hAnsi="Arial" w:cs="Arial"/>
          <w:b/>
          <w:bCs/>
          <w:sz w:val="22"/>
          <w:szCs w:val="22"/>
        </w:rPr>
        <w:t xml:space="preserve"> </w:t>
      </w:r>
      <w:r w:rsidRPr="00314B07">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314B07">
        <w:rPr>
          <w:rFonts w:ascii="Arial" w:hAnsi="Arial" w:cs="Arial"/>
          <w:b/>
          <w:bCs/>
          <w:sz w:val="22"/>
          <w:szCs w:val="22"/>
        </w:rPr>
        <w:t xml:space="preserve">ENTIDAD </w:t>
      </w:r>
      <w:r w:rsidRPr="00314B07">
        <w:rPr>
          <w:rFonts w:ascii="Arial" w:hAnsi="Arial" w:cs="Arial"/>
          <w:sz w:val="22"/>
          <w:szCs w:val="22"/>
        </w:rPr>
        <w:t>haya efectivizado la recepción de una parcialidad de los bienes, de manera excepcional, conforme lo establecido en el presente Contrato.</w:t>
      </w:r>
    </w:p>
    <w:p w:rsidR="00314B07" w:rsidRPr="00314B07" w:rsidRDefault="00314B07" w:rsidP="00314B07">
      <w:pPr>
        <w:widowControl w:val="0"/>
        <w:ind w:left="1418"/>
        <w:jc w:val="both"/>
        <w:rPr>
          <w:rFonts w:ascii="Arial" w:hAnsi="Arial" w:cs="Arial"/>
          <w:sz w:val="22"/>
          <w:szCs w:val="22"/>
          <w:lang w:val="es-BO"/>
        </w:rPr>
      </w:pPr>
    </w:p>
    <w:p w:rsidR="00314B07" w:rsidRPr="00314B07" w:rsidRDefault="00314B07" w:rsidP="00314B07">
      <w:pPr>
        <w:widowControl w:val="0"/>
        <w:ind w:left="1418"/>
        <w:jc w:val="both"/>
        <w:rPr>
          <w:rFonts w:ascii="Arial" w:hAnsi="Arial" w:cs="Arial"/>
          <w:sz w:val="22"/>
          <w:szCs w:val="22"/>
          <w:lang w:val="es-BO"/>
        </w:rPr>
      </w:pPr>
      <w:r w:rsidRPr="00314B07">
        <w:rPr>
          <w:rFonts w:ascii="Arial" w:hAnsi="Arial" w:cs="Arial"/>
          <w:sz w:val="22"/>
          <w:szCs w:val="22"/>
          <w:lang w:val="es-BO"/>
        </w:rPr>
        <w:t xml:space="preserve">Para procesar la Resolución del Contrato por cualquiera de las causales señaladas, la </w:t>
      </w:r>
      <w:r w:rsidRPr="00314B07">
        <w:rPr>
          <w:rFonts w:ascii="Arial" w:hAnsi="Arial" w:cs="Arial"/>
          <w:b/>
          <w:sz w:val="22"/>
          <w:szCs w:val="22"/>
          <w:lang w:val="es-BO"/>
        </w:rPr>
        <w:t xml:space="preserve">ENTIDAD </w:t>
      </w:r>
      <w:r w:rsidRPr="00314B07">
        <w:rPr>
          <w:rFonts w:ascii="Arial" w:hAnsi="Arial" w:cs="Arial"/>
          <w:sz w:val="22"/>
          <w:szCs w:val="22"/>
          <w:lang w:val="es-BO"/>
        </w:rPr>
        <w:t xml:space="preserve">o el </w:t>
      </w:r>
      <w:r w:rsidRPr="00314B07">
        <w:rPr>
          <w:rFonts w:ascii="Arial" w:hAnsi="Arial" w:cs="Arial"/>
          <w:b/>
          <w:sz w:val="22"/>
          <w:szCs w:val="22"/>
          <w:lang w:val="es-BO"/>
        </w:rPr>
        <w:t xml:space="preserve">PROVEEDOR, </w:t>
      </w:r>
      <w:r w:rsidRPr="00314B07">
        <w:rPr>
          <w:rFonts w:ascii="Arial" w:hAnsi="Arial" w:cs="Arial"/>
          <w:sz w:val="22"/>
          <w:szCs w:val="22"/>
          <w:lang w:val="es-BO"/>
        </w:rPr>
        <w:t>según corresponda, notificará mediante carta notariada a la otra parte, la intención de Resolver el Contrato, estableciendo claramente la causal que se aduce.</w:t>
      </w:r>
    </w:p>
    <w:p w:rsidR="00314B07" w:rsidRPr="00314B07" w:rsidRDefault="00314B07" w:rsidP="00314B07">
      <w:pPr>
        <w:widowControl w:val="0"/>
        <w:ind w:left="1418"/>
        <w:jc w:val="both"/>
        <w:rPr>
          <w:rFonts w:ascii="Arial" w:hAnsi="Arial" w:cs="Arial"/>
          <w:sz w:val="22"/>
          <w:szCs w:val="22"/>
          <w:lang w:val="es-BO"/>
        </w:rPr>
      </w:pPr>
    </w:p>
    <w:p w:rsidR="00314B07" w:rsidRPr="00314B07" w:rsidRDefault="00314B07" w:rsidP="00314B07">
      <w:pPr>
        <w:widowControl w:val="0"/>
        <w:ind w:left="1418"/>
        <w:jc w:val="both"/>
        <w:rPr>
          <w:rFonts w:ascii="Arial" w:hAnsi="Arial" w:cs="Arial"/>
          <w:sz w:val="22"/>
          <w:szCs w:val="22"/>
          <w:lang w:val="es-BO"/>
        </w:rPr>
      </w:pPr>
      <w:r w:rsidRPr="00314B07">
        <w:rPr>
          <w:rFonts w:ascii="Arial" w:hAnsi="Arial" w:cs="Arial"/>
          <w:sz w:val="22"/>
          <w:szCs w:val="22"/>
          <w:lang w:val="es-BO"/>
        </w:rPr>
        <w:t xml:space="preserve">Si dentro de los diez (10) días hábiles siguientes de la fecha de notificación, se enmendaran las fallas, se normalizara el desarrollo de las obligaciones y se </w:t>
      </w:r>
      <w:r w:rsidRPr="00314B07">
        <w:rPr>
          <w:rFonts w:ascii="Arial" w:hAnsi="Arial" w:cs="Arial"/>
          <w:sz w:val="22"/>
          <w:szCs w:val="22"/>
          <w:lang w:val="es-BO"/>
        </w:rPr>
        <w:lastRenderedPageBreak/>
        <w:t>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314B07" w:rsidRPr="00314B07" w:rsidRDefault="00314B07" w:rsidP="00314B07">
      <w:pPr>
        <w:widowControl w:val="0"/>
        <w:ind w:left="1418"/>
        <w:jc w:val="both"/>
        <w:rPr>
          <w:rFonts w:ascii="Arial" w:hAnsi="Arial" w:cs="Arial"/>
          <w:sz w:val="22"/>
          <w:szCs w:val="22"/>
          <w:lang w:val="es-BO"/>
        </w:rPr>
      </w:pPr>
    </w:p>
    <w:p w:rsidR="00314B07" w:rsidRPr="00314B07" w:rsidRDefault="00314B07" w:rsidP="00314B07">
      <w:pPr>
        <w:widowControl w:val="0"/>
        <w:ind w:left="1418"/>
        <w:jc w:val="both"/>
        <w:rPr>
          <w:rFonts w:ascii="Arial" w:hAnsi="Arial" w:cs="Arial"/>
          <w:sz w:val="22"/>
          <w:szCs w:val="22"/>
          <w:lang w:val="es-BO"/>
        </w:rPr>
      </w:pPr>
      <w:r w:rsidRPr="00314B07">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314B07">
        <w:rPr>
          <w:rFonts w:ascii="Arial" w:hAnsi="Arial" w:cs="Arial"/>
          <w:b/>
          <w:sz w:val="22"/>
          <w:szCs w:val="22"/>
          <w:lang w:val="es-BO"/>
        </w:rPr>
        <w:t xml:space="preserve">ENTIDAD </w:t>
      </w:r>
      <w:r w:rsidRPr="00314B07">
        <w:rPr>
          <w:rFonts w:ascii="Arial" w:hAnsi="Arial" w:cs="Arial"/>
          <w:sz w:val="22"/>
          <w:szCs w:val="22"/>
          <w:lang w:val="es-BO"/>
        </w:rPr>
        <w:t xml:space="preserve">o el </w:t>
      </w:r>
      <w:r w:rsidRPr="00314B07">
        <w:rPr>
          <w:rFonts w:ascii="Arial" w:hAnsi="Arial" w:cs="Arial"/>
          <w:b/>
          <w:sz w:val="22"/>
          <w:szCs w:val="22"/>
          <w:lang w:val="es-BO"/>
        </w:rPr>
        <w:t xml:space="preserve">PROVEEDOR, </w:t>
      </w:r>
      <w:r w:rsidRPr="00314B07">
        <w:rPr>
          <w:rFonts w:ascii="Arial" w:hAnsi="Arial" w:cs="Arial"/>
          <w:sz w:val="22"/>
          <w:szCs w:val="22"/>
          <w:lang w:val="es-BO"/>
        </w:rPr>
        <w:t>según quien haya requerido la resolución del Contrato, notificará mediante carta notariada a la otra parte, que la Resolución del Contrato se ha hecho efectiva.</w:t>
      </w:r>
    </w:p>
    <w:p w:rsidR="00314B07" w:rsidRPr="00314B07" w:rsidRDefault="00314B07" w:rsidP="00314B07">
      <w:pPr>
        <w:widowControl w:val="0"/>
        <w:ind w:left="1418"/>
        <w:jc w:val="both"/>
        <w:rPr>
          <w:rFonts w:ascii="Arial" w:hAnsi="Arial" w:cs="Arial"/>
          <w:sz w:val="22"/>
          <w:szCs w:val="22"/>
          <w:lang w:val="es-BO"/>
        </w:rPr>
      </w:pPr>
    </w:p>
    <w:p w:rsidR="00314B07" w:rsidRPr="00314B07" w:rsidRDefault="00314B07" w:rsidP="00314B07">
      <w:pPr>
        <w:widowControl w:val="0"/>
        <w:ind w:left="1418"/>
        <w:jc w:val="both"/>
        <w:rPr>
          <w:rFonts w:ascii="Arial" w:hAnsi="Arial" w:cs="Arial"/>
          <w:sz w:val="22"/>
          <w:szCs w:val="22"/>
        </w:rPr>
      </w:pPr>
      <w:r w:rsidRPr="00314B07">
        <w:rPr>
          <w:rFonts w:ascii="Arial" w:hAnsi="Arial" w:cs="Arial"/>
          <w:sz w:val="22"/>
          <w:szCs w:val="22"/>
        </w:rPr>
        <w:t xml:space="preserve">Esta carta notariada que efectiviza la Resolución del Contrato, dará lugar a que, cuando la resolución sea por causales atribuibles al </w:t>
      </w:r>
      <w:r w:rsidRPr="00314B07">
        <w:rPr>
          <w:rFonts w:ascii="Arial" w:hAnsi="Arial" w:cs="Arial"/>
          <w:b/>
          <w:bCs/>
          <w:sz w:val="22"/>
          <w:szCs w:val="22"/>
        </w:rPr>
        <w:t xml:space="preserve">PROVEEDOR, </w:t>
      </w:r>
      <w:r w:rsidRPr="00314B07">
        <w:rPr>
          <w:rFonts w:ascii="Arial" w:hAnsi="Arial" w:cs="Arial"/>
          <w:sz w:val="22"/>
          <w:szCs w:val="22"/>
        </w:rPr>
        <w:t xml:space="preserve">se consolide a favor de la </w:t>
      </w:r>
      <w:r w:rsidRPr="00314B07">
        <w:rPr>
          <w:rFonts w:ascii="Arial" w:hAnsi="Arial" w:cs="Arial"/>
          <w:b/>
          <w:bCs/>
          <w:sz w:val="22"/>
          <w:szCs w:val="22"/>
        </w:rPr>
        <w:t xml:space="preserve">ENTIDAD </w:t>
      </w:r>
      <w:r w:rsidRPr="00314B07">
        <w:rPr>
          <w:rFonts w:ascii="Arial" w:hAnsi="Arial" w:cs="Arial"/>
          <w:bCs/>
          <w:iCs/>
          <w:sz w:val="22"/>
          <w:szCs w:val="22"/>
          <w:lang w:val="es-BO"/>
        </w:rPr>
        <w:t>la Garantía de Cumplimiento de Contrato</w:t>
      </w:r>
      <w:r w:rsidRPr="00314B07">
        <w:rPr>
          <w:rFonts w:ascii="Arial" w:hAnsi="Arial" w:cs="Arial"/>
          <w:sz w:val="22"/>
          <w:szCs w:val="22"/>
        </w:rPr>
        <w:t>.</w:t>
      </w:r>
    </w:p>
    <w:p w:rsidR="00314B07" w:rsidRPr="00314B07" w:rsidRDefault="00314B07" w:rsidP="00314B07">
      <w:pPr>
        <w:widowControl w:val="0"/>
        <w:ind w:left="1418"/>
        <w:jc w:val="both"/>
        <w:rPr>
          <w:rFonts w:ascii="Arial" w:hAnsi="Arial" w:cs="Arial"/>
          <w:sz w:val="22"/>
          <w:szCs w:val="22"/>
          <w:lang w:val="es-BO"/>
        </w:rPr>
      </w:pPr>
    </w:p>
    <w:p w:rsidR="00314B07" w:rsidRPr="00314B07" w:rsidRDefault="00314B07" w:rsidP="00314B07">
      <w:pPr>
        <w:widowControl w:val="0"/>
        <w:ind w:left="1418"/>
        <w:jc w:val="both"/>
        <w:rPr>
          <w:rFonts w:ascii="Arial" w:hAnsi="Arial" w:cs="Arial"/>
          <w:sz w:val="22"/>
          <w:szCs w:val="22"/>
          <w:lang w:val="es-BO"/>
        </w:rPr>
      </w:pPr>
      <w:r w:rsidRPr="00314B07">
        <w:rPr>
          <w:rFonts w:ascii="Arial" w:hAnsi="Arial" w:cs="Arial"/>
          <w:sz w:val="22"/>
          <w:szCs w:val="22"/>
          <w:lang w:val="es-BO"/>
        </w:rPr>
        <w:t xml:space="preserve">Una vez efectivizada la Resolución del Contrato, las </w:t>
      </w:r>
      <w:r w:rsidRPr="00314B07">
        <w:rPr>
          <w:rFonts w:ascii="Arial" w:hAnsi="Arial" w:cs="Arial"/>
          <w:b/>
          <w:sz w:val="22"/>
          <w:szCs w:val="22"/>
          <w:lang w:val="es-BO"/>
        </w:rPr>
        <w:t>PARTES</w:t>
      </w:r>
      <w:r w:rsidRPr="00314B07">
        <w:rPr>
          <w:rFonts w:ascii="Arial" w:hAnsi="Arial" w:cs="Arial"/>
          <w:sz w:val="22"/>
          <w:szCs w:val="22"/>
          <w:lang w:val="es-BO"/>
        </w:rPr>
        <w:t xml:space="preserve"> procederán a realizar la liquidación del Contrato. </w:t>
      </w:r>
    </w:p>
    <w:p w:rsidR="00314B07" w:rsidRPr="00314B07" w:rsidRDefault="00314B07" w:rsidP="00314B07">
      <w:pPr>
        <w:widowControl w:val="0"/>
        <w:ind w:left="1560"/>
        <w:jc w:val="both"/>
        <w:rPr>
          <w:rFonts w:ascii="Arial" w:hAnsi="Arial" w:cs="Arial"/>
          <w:sz w:val="22"/>
          <w:szCs w:val="22"/>
          <w:lang w:val="es-BO"/>
        </w:rPr>
      </w:pPr>
    </w:p>
    <w:p w:rsidR="00314B07" w:rsidRPr="00314B07" w:rsidRDefault="00314B07" w:rsidP="00314B07">
      <w:pPr>
        <w:widowControl w:val="0"/>
        <w:numPr>
          <w:ilvl w:val="1"/>
          <w:numId w:val="36"/>
        </w:numPr>
        <w:ind w:left="709" w:hanging="709"/>
        <w:jc w:val="both"/>
        <w:rPr>
          <w:rFonts w:ascii="Arial" w:hAnsi="Arial" w:cs="Arial"/>
          <w:sz w:val="22"/>
          <w:szCs w:val="22"/>
          <w:lang w:val="es-BO"/>
        </w:rPr>
      </w:pPr>
      <w:r w:rsidRPr="00314B07">
        <w:rPr>
          <w:rFonts w:ascii="Arial" w:hAnsi="Arial" w:cs="Arial"/>
          <w:b/>
          <w:sz w:val="22"/>
          <w:szCs w:val="22"/>
          <w:lang w:val="es-BO"/>
        </w:rPr>
        <w:t xml:space="preserve">Resolución por causas de fuerza mayor, caso fortuito o en resguardo de los intereses del Estado. </w:t>
      </w:r>
      <w:r w:rsidRPr="00314B07">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314B07">
        <w:rPr>
          <w:rFonts w:ascii="Arial" w:hAnsi="Arial" w:cs="Arial"/>
          <w:b/>
          <w:sz w:val="22"/>
          <w:szCs w:val="22"/>
          <w:lang w:val="es-BO"/>
        </w:rPr>
        <w:t>ENTIDAD</w:t>
      </w:r>
      <w:r w:rsidRPr="00314B07">
        <w:rPr>
          <w:rFonts w:ascii="Arial" w:hAnsi="Arial" w:cs="Arial"/>
          <w:sz w:val="22"/>
          <w:szCs w:val="22"/>
          <w:lang w:val="es-BO"/>
        </w:rPr>
        <w:t xml:space="preserve">. </w:t>
      </w:r>
      <w:r w:rsidRPr="00314B07">
        <w:rPr>
          <w:rFonts w:ascii="Arial" w:hAnsi="Arial" w:cs="Arial"/>
          <w:color w:val="000000"/>
          <w:sz w:val="22"/>
          <w:szCs w:val="22"/>
          <w:lang w:val="es-BO" w:eastAsia="es-BO"/>
        </w:rPr>
        <w:t>En el caso de bienes</w:t>
      </w:r>
      <w:r w:rsidRPr="00314B07">
        <w:rPr>
          <w:rFonts w:ascii="Arial" w:hAnsi="Arial" w:cs="Arial"/>
          <w:b/>
          <w:bCs/>
          <w:color w:val="000000"/>
          <w:sz w:val="22"/>
          <w:szCs w:val="22"/>
          <w:lang w:val="es-BO" w:eastAsia="es-BO"/>
        </w:rPr>
        <w:t xml:space="preserve"> </w:t>
      </w:r>
      <w:r w:rsidRPr="00314B07">
        <w:rPr>
          <w:rFonts w:ascii="Arial" w:hAnsi="Arial" w:cs="Arial"/>
          <w:color w:val="000000"/>
          <w:sz w:val="22"/>
          <w:szCs w:val="22"/>
          <w:lang w:val="es-BO" w:eastAsia="es-BO"/>
        </w:rPr>
        <w:t xml:space="preserve">sujetos a provisión continua o con más de una entrega, procederá la resolución total cuando la </w:t>
      </w:r>
      <w:r w:rsidRPr="00314B07">
        <w:rPr>
          <w:rFonts w:ascii="Arial" w:hAnsi="Arial" w:cs="Arial"/>
          <w:b/>
          <w:bCs/>
          <w:color w:val="000000"/>
          <w:sz w:val="22"/>
          <w:szCs w:val="22"/>
          <w:lang w:val="es-BO" w:eastAsia="es-BO"/>
        </w:rPr>
        <w:t xml:space="preserve">ENTIDAD </w:t>
      </w:r>
      <w:r w:rsidRPr="00314B07">
        <w:rPr>
          <w:rFonts w:ascii="Arial" w:hAnsi="Arial" w:cs="Arial"/>
          <w:color w:val="000000"/>
          <w:sz w:val="22"/>
          <w:szCs w:val="22"/>
          <w:lang w:val="es-BO" w:eastAsia="es-BO"/>
        </w:rPr>
        <w:t>no haya realizado ninguna recepción satisfactoria.</w:t>
      </w:r>
    </w:p>
    <w:p w:rsidR="00314B07" w:rsidRPr="00314B07" w:rsidRDefault="00314B07" w:rsidP="00314B07">
      <w:pPr>
        <w:widowControl w:val="0"/>
        <w:ind w:left="709"/>
        <w:jc w:val="both"/>
        <w:rPr>
          <w:rFonts w:ascii="Arial" w:hAnsi="Arial" w:cs="Arial"/>
          <w:color w:val="000000"/>
          <w:sz w:val="22"/>
          <w:szCs w:val="22"/>
          <w:lang w:val="es-BO" w:eastAsia="es-BO"/>
        </w:rPr>
      </w:pPr>
    </w:p>
    <w:p w:rsidR="00314B07" w:rsidRPr="00314B07" w:rsidRDefault="00314B07" w:rsidP="00314B07">
      <w:pPr>
        <w:widowControl w:val="0"/>
        <w:ind w:left="709"/>
        <w:jc w:val="both"/>
        <w:rPr>
          <w:rFonts w:ascii="Arial" w:hAnsi="Arial" w:cs="Arial"/>
          <w:color w:val="000000"/>
          <w:sz w:val="22"/>
          <w:szCs w:val="22"/>
          <w:lang w:val="es-BO" w:eastAsia="es-BO"/>
        </w:rPr>
      </w:pPr>
      <w:r w:rsidRPr="00314B07">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314B07">
        <w:rPr>
          <w:rFonts w:ascii="Arial" w:hAnsi="Arial" w:cs="Arial"/>
          <w:b/>
          <w:color w:val="000000"/>
          <w:sz w:val="22"/>
          <w:szCs w:val="22"/>
          <w:lang w:val="es-BO" w:eastAsia="es-BO"/>
        </w:rPr>
        <w:t>ENTIDAD</w:t>
      </w:r>
      <w:r w:rsidRPr="00314B07">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314B07" w:rsidRPr="00314B07" w:rsidRDefault="00314B07" w:rsidP="00314B07">
      <w:pPr>
        <w:widowControl w:val="0"/>
        <w:ind w:left="709"/>
        <w:jc w:val="both"/>
        <w:rPr>
          <w:rFonts w:ascii="Arial" w:hAnsi="Arial" w:cs="Arial"/>
          <w:sz w:val="22"/>
          <w:szCs w:val="22"/>
          <w:lang w:val="es-BO"/>
        </w:rPr>
      </w:pPr>
    </w:p>
    <w:p w:rsidR="00314B07" w:rsidRPr="00314B07" w:rsidRDefault="00314B07" w:rsidP="00314B07">
      <w:pPr>
        <w:widowControl w:val="0"/>
        <w:ind w:left="709"/>
        <w:jc w:val="both"/>
        <w:rPr>
          <w:rFonts w:ascii="Arial" w:hAnsi="Arial" w:cs="Arial"/>
          <w:b/>
          <w:sz w:val="22"/>
          <w:szCs w:val="22"/>
          <w:lang w:val="es-BO"/>
        </w:rPr>
      </w:pPr>
      <w:r w:rsidRPr="00314B07">
        <w:rPr>
          <w:rFonts w:ascii="Arial" w:hAnsi="Arial" w:cs="Arial"/>
          <w:sz w:val="22"/>
          <w:szCs w:val="22"/>
          <w:lang w:val="es-BO"/>
        </w:rPr>
        <w:t xml:space="preserve">Si en cualquier momento antes de la terminación de la provisión o entrega de los </w:t>
      </w:r>
      <w:r w:rsidRPr="00314B07">
        <w:rPr>
          <w:rFonts w:ascii="Arial" w:hAnsi="Arial" w:cs="Arial"/>
          <w:b/>
          <w:sz w:val="22"/>
          <w:szCs w:val="22"/>
          <w:lang w:val="es-BO"/>
        </w:rPr>
        <w:t>BIENES</w:t>
      </w:r>
      <w:r w:rsidRPr="00314B07">
        <w:rPr>
          <w:rFonts w:ascii="Arial" w:hAnsi="Arial" w:cs="Arial"/>
          <w:sz w:val="22"/>
          <w:szCs w:val="22"/>
          <w:lang w:val="es-BO"/>
        </w:rPr>
        <w:t xml:space="preserve"> objeto del Contrato, el</w:t>
      </w:r>
      <w:r w:rsidRPr="00314B07">
        <w:rPr>
          <w:rFonts w:ascii="Arial" w:hAnsi="Arial" w:cs="Arial"/>
          <w:b/>
          <w:sz w:val="22"/>
          <w:szCs w:val="22"/>
          <w:lang w:val="es-BO"/>
        </w:rPr>
        <w:t xml:space="preserve"> PROVEEDOR, </w:t>
      </w:r>
      <w:r w:rsidRPr="00314B07">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314B07" w:rsidRPr="00314B07" w:rsidRDefault="00314B07" w:rsidP="00314B07">
      <w:pPr>
        <w:widowControl w:val="0"/>
        <w:ind w:left="709"/>
        <w:jc w:val="both"/>
        <w:rPr>
          <w:rFonts w:ascii="Arial" w:hAnsi="Arial" w:cs="Arial"/>
          <w:b/>
          <w:sz w:val="22"/>
          <w:szCs w:val="22"/>
          <w:lang w:val="es-BO"/>
        </w:rPr>
      </w:pPr>
    </w:p>
    <w:p w:rsidR="00314B07" w:rsidRPr="00314B07" w:rsidRDefault="00314B07" w:rsidP="00314B07">
      <w:pPr>
        <w:widowControl w:val="0"/>
        <w:ind w:left="709"/>
        <w:jc w:val="both"/>
        <w:rPr>
          <w:rFonts w:ascii="Arial" w:hAnsi="Arial" w:cs="Arial"/>
          <w:b/>
          <w:sz w:val="22"/>
          <w:szCs w:val="22"/>
          <w:lang w:val="es-BO"/>
        </w:rPr>
      </w:pPr>
      <w:r w:rsidRPr="00314B07">
        <w:rPr>
          <w:rFonts w:ascii="Arial" w:hAnsi="Arial" w:cs="Arial"/>
          <w:sz w:val="22"/>
          <w:szCs w:val="22"/>
          <w:lang w:val="es-BO"/>
        </w:rPr>
        <w:t xml:space="preserve">La </w:t>
      </w:r>
      <w:r w:rsidRPr="00314B07">
        <w:rPr>
          <w:rFonts w:ascii="Arial" w:hAnsi="Arial" w:cs="Arial"/>
          <w:b/>
          <w:sz w:val="22"/>
          <w:szCs w:val="22"/>
          <w:lang w:val="es-BO"/>
        </w:rPr>
        <w:t>ENTIDAD</w:t>
      </w:r>
      <w:r w:rsidRPr="00314B07">
        <w:rPr>
          <w:rFonts w:ascii="Arial" w:hAnsi="Arial" w:cs="Arial"/>
          <w:sz w:val="22"/>
          <w:szCs w:val="22"/>
          <w:lang w:val="es-BO"/>
        </w:rPr>
        <w:t>, previa evaluación y aceptación de la solicitud</w:t>
      </w:r>
      <w:r w:rsidRPr="00314B07">
        <w:rPr>
          <w:rFonts w:ascii="Arial" w:hAnsi="Arial" w:cs="Arial"/>
          <w:b/>
          <w:sz w:val="22"/>
          <w:szCs w:val="22"/>
          <w:lang w:val="es-BO"/>
        </w:rPr>
        <w:t xml:space="preserve">, </w:t>
      </w:r>
      <w:r w:rsidRPr="00314B07">
        <w:rPr>
          <w:rFonts w:ascii="Arial" w:hAnsi="Arial" w:cs="Arial"/>
          <w:sz w:val="22"/>
          <w:szCs w:val="22"/>
          <w:lang w:val="es-BO"/>
        </w:rPr>
        <w:t xml:space="preserve">mediante carta notariada dirigida al </w:t>
      </w:r>
      <w:r w:rsidRPr="00314B07">
        <w:rPr>
          <w:rFonts w:ascii="Arial" w:hAnsi="Arial" w:cs="Arial"/>
          <w:b/>
          <w:sz w:val="22"/>
          <w:szCs w:val="22"/>
          <w:lang w:val="es-BO"/>
        </w:rPr>
        <w:t xml:space="preserve">PROVEEDOR, </w:t>
      </w:r>
      <w:r w:rsidRPr="00314B07">
        <w:rPr>
          <w:rFonts w:ascii="Arial" w:hAnsi="Arial" w:cs="Arial"/>
          <w:sz w:val="22"/>
          <w:szCs w:val="22"/>
          <w:lang w:val="es-BO"/>
        </w:rPr>
        <w:t xml:space="preserve">suspenderá la ejecución y resolverá el Contrato total o parcialmente. A la entrega de dicha comunicación oficial de resolución, el </w:t>
      </w:r>
      <w:r w:rsidRPr="00314B07">
        <w:rPr>
          <w:rFonts w:ascii="Arial" w:hAnsi="Arial" w:cs="Arial"/>
          <w:b/>
          <w:sz w:val="22"/>
          <w:szCs w:val="22"/>
          <w:lang w:val="es-BO"/>
        </w:rPr>
        <w:t xml:space="preserve">PROVEEDOR </w:t>
      </w:r>
      <w:r w:rsidRPr="00314B07">
        <w:rPr>
          <w:rFonts w:ascii="Arial" w:hAnsi="Arial" w:cs="Arial"/>
          <w:sz w:val="22"/>
          <w:szCs w:val="22"/>
          <w:lang w:val="es-BO"/>
        </w:rPr>
        <w:t xml:space="preserve">suspenderá la ejecución del Contrato de acuerdo a las instrucciones escritas que al efecto emita la </w:t>
      </w:r>
      <w:r w:rsidRPr="00314B07">
        <w:rPr>
          <w:rFonts w:ascii="Arial" w:hAnsi="Arial" w:cs="Arial"/>
          <w:b/>
          <w:sz w:val="22"/>
          <w:szCs w:val="22"/>
          <w:lang w:val="es-BO"/>
        </w:rPr>
        <w:t>ENTIDAD.</w:t>
      </w:r>
    </w:p>
    <w:p w:rsidR="00314B07" w:rsidRPr="00314B07" w:rsidRDefault="00314B07" w:rsidP="00314B07">
      <w:pPr>
        <w:widowControl w:val="0"/>
        <w:ind w:left="709"/>
        <w:jc w:val="both"/>
        <w:rPr>
          <w:rFonts w:ascii="Arial" w:hAnsi="Arial" w:cs="Arial"/>
          <w:b/>
          <w:sz w:val="22"/>
          <w:szCs w:val="22"/>
          <w:lang w:val="es-BO"/>
        </w:rPr>
      </w:pPr>
    </w:p>
    <w:p w:rsidR="00314B07" w:rsidRPr="00314B07" w:rsidRDefault="00314B07" w:rsidP="00314B07">
      <w:pPr>
        <w:widowControl w:val="0"/>
        <w:ind w:left="709"/>
        <w:jc w:val="both"/>
        <w:rPr>
          <w:rFonts w:ascii="Arial" w:hAnsi="Arial" w:cs="Arial"/>
          <w:sz w:val="22"/>
          <w:szCs w:val="22"/>
          <w:lang w:val="es-BO"/>
        </w:rPr>
      </w:pPr>
      <w:r w:rsidRPr="00314B07">
        <w:rPr>
          <w:rFonts w:ascii="Arial" w:hAnsi="Arial" w:cs="Arial"/>
          <w:sz w:val="22"/>
          <w:szCs w:val="22"/>
          <w:lang w:val="es-BO"/>
        </w:rPr>
        <w:t xml:space="preserve">Asimismo, si la </w:t>
      </w:r>
      <w:r w:rsidRPr="00314B07">
        <w:rPr>
          <w:rFonts w:ascii="Arial" w:hAnsi="Arial" w:cs="Arial"/>
          <w:b/>
          <w:sz w:val="22"/>
          <w:szCs w:val="22"/>
          <w:lang w:val="es-BO"/>
        </w:rPr>
        <w:t>ENTIDAD</w:t>
      </w:r>
      <w:r w:rsidRPr="00314B07">
        <w:rPr>
          <w:rFonts w:ascii="Arial" w:hAnsi="Arial" w:cs="Arial"/>
          <w:sz w:val="22"/>
          <w:szCs w:val="22"/>
          <w:lang w:val="es-BO"/>
        </w:rPr>
        <w:t xml:space="preserve"> se encontrase con situaciones no atribuibles a su voluntad, </w:t>
      </w:r>
      <w:r w:rsidRPr="00314B07">
        <w:rPr>
          <w:rFonts w:ascii="Arial" w:hAnsi="Arial" w:cs="Arial"/>
          <w:sz w:val="22"/>
          <w:szCs w:val="22"/>
          <w:lang w:val="es-BO"/>
        </w:rPr>
        <w:lastRenderedPageBreak/>
        <w:t>por causas de fuerza mayor, caso fortuito o considera que la continuidad de la relación contractual va en contra de los intereses del Estado, comunicará por escrito la suspensión de la ejecución del Contrato y resolverá el Contrato total o parcialmente.</w:t>
      </w:r>
    </w:p>
    <w:p w:rsidR="00314B07" w:rsidRPr="00314B07" w:rsidRDefault="00314B07" w:rsidP="00314B07">
      <w:pPr>
        <w:widowControl w:val="0"/>
        <w:ind w:left="709"/>
        <w:jc w:val="both"/>
        <w:rPr>
          <w:rFonts w:ascii="Arial" w:hAnsi="Arial" w:cs="Arial"/>
          <w:b/>
          <w:sz w:val="22"/>
          <w:szCs w:val="22"/>
          <w:lang w:val="es-BO"/>
        </w:rPr>
      </w:pPr>
    </w:p>
    <w:p w:rsidR="00314B07" w:rsidRPr="00314B07" w:rsidRDefault="00314B07" w:rsidP="00314B07">
      <w:pPr>
        <w:widowControl w:val="0"/>
        <w:ind w:left="709"/>
        <w:jc w:val="both"/>
        <w:rPr>
          <w:rFonts w:ascii="Arial" w:hAnsi="Arial" w:cs="Arial"/>
          <w:b/>
          <w:sz w:val="22"/>
          <w:szCs w:val="22"/>
          <w:lang w:val="es-BO"/>
        </w:rPr>
      </w:pPr>
      <w:r w:rsidRPr="00314B07">
        <w:rPr>
          <w:rFonts w:ascii="Arial" w:hAnsi="Arial" w:cs="Arial"/>
          <w:sz w:val="22"/>
          <w:szCs w:val="22"/>
          <w:lang w:val="es-BO"/>
        </w:rPr>
        <w:t xml:space="preserve">Se liquidarán los saldos correspondientes para el cierre de la adquisición y algunos otros gastos que a juicio de la </w:t>
      </w:r>
      <w:r w:rsidRPr="00314B07">
        <w:rPr>
          <w:rFonts w:ascii="Arial" w:hAnsi="Arial" w:cs="Arial"/>
          <w:b/>
          <w:sz w:val="22"/>
          <w:szCs w:val="22"/>
          <w:lang w:val="es-BO"/>
        </w:rPr>
        <w:t xml:space="preserve">ENTIDAD </w:t>
      </w:r>
      <w:r w:rsidRPr="00314B07">
        <w:rPr>
          <w:rFonts w:ascii="Arial" w:hAnsi="Arial" w:cs="Arial"/>
          <w:sz w:val="22"/>
          <w:szCs w:val="22"/>
          <w:lang w:val="es-BO"/>
        </w:rPr>
        <w:t xml:space="preserve">fueran considerados sujetos a reembolso al </w:t>
      </w:r>
      <w:r w:rsidRPr="00314B07">
        <w:rPr>
          <w:rFonts w:ascii="Arial" w:hAnsi="Arial" w:cs="Arial"/>
          <w:b/>
          <w:sz w:val="22"/>
          <w:szCs w:val="22"/>
          <w:lang w:val="es-BO"/>
        </w:rPr>
        <w:t>PROVEEDOR</w:t>
      </w:r>
      <w:r w:rsidRPr="00314B07">
        <w:rPr>
          <w:rFonts w:ascii="Arial" w:hAnsi="Arial" w:cs="Arial"/>
          <w:sz w:val="22"/>
          <w:szCs w:val="22"/>
          <w:lang w:val="es-BO"/>
        </w:rPr>
        <w:t>.</w:t>
      </w:r>
    </w:p>
    <w:p w:rsidR="00314B07" w:rsidRPr="00314B07" w:rsidRDefault="00314B07" w:rsidP="00314B07">
      <w:pPr>
        <w:widowControl w:val="0"/>
        <w:ind w:left="709"/>
        <w:jc w:val="both"/>
        <w:rPr>
          <w:rFonts w:ascii="Arial" w:hAnsi="Arial" w:cs="Arial"/>
          <w:b/>
          <w:sz w:val="22"/>
          <w:szCs w:val="22"/>
          <w:lang w:val="es-BO"/>
        </w:rPr>
      </w:pPr>
      <w:r w:rsidRPr="00314B07">
        <w:rPr>
          <w:rFonts w:ascii="Arial" w:hAnsi="Arial" w:cs="Arial"/>
          <w:sz w:val="22"/>
          <w:szCs w:val="22"/>
          <w:lang w:val="es-BO"/>
        </w:rPr>
        <w:t>Una vez efectivizada la Resolución del Contrato, las partes procederán a realizar la liquidación del mismo.</w:t>
      </w:r>
    </w:p>
    <w:p w:rsidR="00314B07" w:rsidRPr="00314B07" w:rsidRDefault="00314B07" w:rsidP="00314B07">
      <w:pPr>
        <w:widowControl w:val="0"/>
        <w:jc w:val="both"/>
        <w:rPr>
          <w:rFonts w:ascii="Arial" w:hAnsi="Arial" w:cs="Arial"/>
          <w:sz w:val="22"/>
          <w:szCs w:val="22"/>
          <w:lang w:val="es-BO"/>
        </w:rPr>
      </w:pPr>
    </w:p>
    <w:p w:rsidR="00314B07" w:rsidRPr="00314B07" w:rsidRDefault="00314B07" w:rsidP="00314B07">
      <w:pPr>
        <w:widowControl w:val="0"/>
        <w:autoSpaceDE w:val="0"/>
        <w:autoSpaceDN w:val="0"/>
        <w:adjustRightInd w:val="0"/>
        <w:jc w:val="both"/>
        <w:rPr>
          <w:rFonts w:ascii="Arial" w:hAnsi="Arial" w:cs="Arial"/>
          <w:b/>
          <w:bCs/>
          <w:sz w:val="22"/>
          <w:szCs w:val="22"/>
          <w:lang w:val="es-BO"/>
        </w:rPr>
      </w:pPr>
      <w:r w:rsidRPr="00314B07">
        <w:rPr>
          <w:rFonts w:ascii="Arial" w:hAnsi="Arial" w:cs="Arial"/>
          <w:b/>
          <w:sz w:val="22"/>
          <w:szCs w:val="22"/>
          <w:lang w:val="es-BO"/>
        </w:rPr>
        <w:t>CLÁUSULA VIGÉSIMA SEXTA</w:t>
      </w:r>
      <w:r w:rsidRPr="00314B07">
        <w:rPr>
          <w:rFonts w:ascii="Arial" w:hAnsi="Arial" w:cs="Arial"/>
          <w:b/>
          <w:bCs/>
          <w:sz w:val="22"/>
          <w:szCs w:val="22"/>
          <w:lang w:val="es-BO"/>
        </w:rPr>
        <w:t xml:space="preserve">.- (SOLUCIÓN DE CONTROVERSIAS) </w:t>
      </w:r>
      <w:r w:rsidRPr="00314B07">
        <w:rPr>
          <w:rFonts w:ascii="Arial" w:hAnsi="Arial" w:cs="Arial"/>
          <w:bCs/>
          <w:sz w:val="22"/>
          <w:szCs w:val="22"/>
          <w:lang w:val="es-BO"/>
        </w:rPr>
        <w:t>En caso de surgir controversias sobre los derechos y obligaciones u otros aspectos propios de la ejecución del presente Contrato</w:t>
      </w:r>
      <w:r w:rsidRPr="00314B07">
        <w:rPr>
          <w:rFonts w:ascii="Arial" w:hAnsi="Arial" w:cs="Arial"/>
          <w:bCs/>
          <w:sz w:val="22"/>
          <w:szCs w:val="22"/>
        </w:rPr>
        <w:t xml:space="preserve">, </w:t>
      </w:r>
      <w:r w:rsidRPr="00314B07">
        <w:rPr>
          <w:rFonts w:ascii="Arial" w:hAnsi="Arial" w:cs="Arial"/>
          <w:bCs/>
          <w:sz w:val="22"/>
          <w:szCs w:val="22"/>
          <w:lang w:val="es-BO"/>
        </w:rPr>
        <w:t xml:space="preserve">las </w:t>
      </w:r>
      <w:r w:rsidRPr="00314B07">
        <w:rPr>
          <w:rFonts w:ascii="Arial" w:hAnsi="Arial" w:cs="Arial"/>
          <w:b/>
          <w:bCs/>
          <w:sz w:val="22"/>
          <w:szCs w:val="22"/>
          <w:lang w:val="es-BO"/>
        </w:rPr>
        <w:t xml:space="preserve">PARTES </w:t>
      </w:r>
      <w:r w:rsidRPr="00314B07">
        <w:rPr>
          <w:rFonts w:ascii="Arial" w:hAnsi="Arial" w:cs="Arial"/>
          <w:bCs/>
          <w:sz w:val="22"/>
          <w:szCs w:val="22"/>
          <w:lang w:val="es-BO"/>
        </w:rPr>
        <w:t>acudirán a la jurisdicción prevista en el ordenamiento jurídico para los Contratos Administrativos.</w:t>
      </w:r>
    </w:p>
    <w:p w:rsidR="00314B07" w:rsidRPr="00314B07" w:rsidRDefault="00314B07" w:rsidP="00314B07">
      <w:pPr>
        <w:jc w:val="both"/>
        <w:rPr>
          <w:rFonts w:ascii="Arial" w:hAnsi="Arial" w:cs="Arial"/>
          <w:b/>
          <w:bCs/>
          <w:sz w:val="22"/>
          <w:szCs w:val="22"/>
        </w:rPr>
      </w:pPr>
    </w:p>
    <w:p w:rsidR="00314B07" w:rsidRPr="00314B07" w:rsidRDefault="00314B07" w:rsidP="00314B07">
      <w:pPr>
        <w:jc w:val="both"/>
        <w:rPr>
          <w:rFonts w:ascii="Arial" w:hAnsi="Arial" w:cs="Arial"/>
          <w:b/>
          <w:sz w:val="22"/>
          <w:szCs w:val="22"/>
          <w:lang w:val="es-ES_tradnl"/>
        </w:rPr>
      </w:pPr>
      <w:r w:rsidRPr="00314B07">
        <w:rPr>
          <w:rFonts w:ascii="Arial" w:hAnsi="Arial" w:cs="Arial"/>
          <w:b/>
          <w:sz w:val="22"/>
          <w:szCs w:val="22"/>
          <w:lang w:val="es-BO"/>
        </w:rPr>
        <w:t xml:space="preserve">CLÁUSULA VIGÉSIMA SÉPTIMA.- </w:t>
      </w:r>
      <w:r w:rsidRPr="00314B07">
        <w:rPr>
          <w:rFonts w:ascii="Arial" w:hAnsi="Arial" w:cs="Arial"/>
          <w:b/>
          <w:sz w:val="22"/>
          <w:szCs w:val="22"/>
          <w:lang w:val="es-ES_tradnl"/>
        </w:rPr>
        <w:t xml:space="preserve">(RECEPCIÓN DE LOS BIENES) </w:t>
      </w:r>
      <w:r w:rsidRPr="00314B07">
        <w:rPr>
          <w:rFonts w:ascii="Arial" w:hAnsi="Arial" w:cs="Arial"/>
          <w:sz w:val="22"/>
          <w:szCs w:val="22"/>
          <w:lang w:val="es-BO"/>
        </w:rPr>
        <w:t xml:space="preserve">Dentro del plazo previsto para la entrega, se realizarán las actividades para la recepción de los </w:t>
      </w:r>
      <w:r w:rsidRPr="00314B07">
        <w:rPr>
          <w:rFonts w:ascii="Arial" w:hAnsi="Arial" w:cs="Arial"/>
          <w:b/>
          <w:sz w:val="22"/>
          <w:szCs w:val="22"/>
          <w:lang w:val="es-BO"/>
        </w:rPr>
        <w:t>BIENES</w:t>
      </w:r>
      <w:r w:rsidRPr="00314B07">
        <w:rPr>
          <w:rFonts w:ascii="Arial" w:hAnsi="Arial" w:cs="Arial"/>
          <w:sz w:val="22"/>
          <w:szCs w:val="22"/>
          <w:lang w:val="es-BO"/>
        </w:rPr>
        <w:t>.</w:t>
      </w:r>
    </w:p>
    <w:p w:rsidR="00314B07" w:rsidRPr="00314B07" w:rsidRDefault="00314B07" w:rsidP="00314B07">
      <w:pPr>
        <w:jc w:val="both"/>
        <w:rPr>
          <w:rFonts w:ascii="Arial" w:hAnsi="Arial" w:cs="Arial"/>
          <w:b/>
          <w:sz w:val="22"/>
          <w:szCs w:val="22"/>
          <w:lang w:val="es-BO"/>
        </w:rPr>
      </w:pPr>
    </w:p>
    <w:p w:rsidR="00314B07" w:rsidRPr="00314B07" w:rsidRDefault="00314B07" w:rsidP="00314B07">
      <w:pPr>
        <w:jc w:val="both"/>
        <w:rPr>
          <w:rFonts w:ascii="Arial" w:hAnsi="Arial" w:cs="Arial"/>
          <w:sz w:val="22"/>
          <w:szCs w:val="22"/>
          <w:lang w:val="es-BO"/>
        </w:rPr>
      </w:pPr>
      <w:r w:rsidRPr="00314B07">
        <w:rPr>
          <w:rFonts w:ascii="Arial" w:hAnsi="Arial" w:cs="Arial"/>
          <w:sz w:val="22"/>
          <w:szCs w:val="22"/>
          <w:lang w:val="es-BO"/>
        </w:rPr>
        <w:t>La</w:t>
      </w:r>
      <w:r w:rsidRPr="00314B07">
        <w:rPr>
          <w:rFonts w:ascii="Arial" w:hAnsi="Arial" w:cs="Arial"/>
          <w:b/>
          <w:i/>
          <w:sz w:val="22"/>
          <w:szCs w:val="22"/>
          <w:lang w:val="es-BO"/>
        </w:rPr>
        <w:t xml:space="preserve"> </w:t>
      </w:r>
      <w:r w:rsidRPr="00314B07">
        <w:rPr>
          <w:rFonts w:ascii="Arial" w:hAnsi="Arial" w:cs="Arial"/>
          <w:sz w:val="22"/>
          <w:szCs w:val="22"/>
          <w:lang w:val="es-BO"/>
        </w:rPr>
        <w:t>Comisión de Recepción</w:t>
      </w:r>
      <w:r w:rsidRPr="00314B07">
        <w:rPr>
          <w:rFonts w:ascii="Arial" w:hAnsi="Arial" w:cs="Arial"/>
          <w:b/>
          <w:i/>
          <w:sz w:val="22"/>
          <w:szCs w:val="22"/>
          <w:lang w:val="es-BO"/>
        </w:rPr>
        <w:t xml:space="preserve"> </w:t>
      </w:r>
      <w:r w:rsidRPr="00314B07">
        <w:rPr>
          <w:rFonts w:ascii="Arial" w:hAnsi="Arial" w:cs="Arial"/>
          <w:sz w:val="22"/>
          <w:szCs w:val="22"/>
          <w:lang w:val="es-BO"/>
        </w:rPr>
        <w:t xml:space="preserve">debe verificar si los </w:t>
      </w:r>
      <w:r w:rsidRPr="00314B07">
        <w:rPr>
          <w:rFonts w:ascii="Arial" w:hAnsi="Arial" w:cs="Arial"/>
          <w:b/>
          <w:sz w:val="22"/>
          <w:szCs w:val="22"/>
          <w:lang w:val="es-BO"/>
        </w:rPr>
        <w:t xml:space="preserve">BIENES </w:t>
      </w:r>
      <w:r w:rsidRPr="00314B07">
        <w:rPr>
          <w:rFonts w:ascii="Arial" w:hAnsi="Arial" w:cs="Arial"/>
          <w:sz w:val="22"/>
          <w:szCs w:val="22"/>
          <w:lang w:val="es-BO"/>
        </w:rPr>
        <w:t xml:space="preserve">entregados concuerdan plenamente con las Especificaciones Técnicas de la propuesta adjudicada y el Contrato. </w:t>
      </w:r>
    </w:p>
    <w:p w:rsidR="00314B07" w:rsidRPr="00314B07" w:rsidRDefault="00314B07" w:rsidP="00314B07">
      <w:pPr>
        <w:jc w:val="both"/>
        <w:rPr>
          <w:rFonts w:ascii="Arial" w:hAnsi="Arial" w:cs="Arial"/>
          <w:sz w:val="22"/>
          <w:szCs w:val="22"/>
          <w:lang w:val="es-BO"/>
        </w:rPr>
      </w:pPr>
    </w:p>
    <w:p w:rsidR="00314B07" w:rsidRPr="00314B07" w:rsidRDefault="00314B07" w:rsidP="00314B07">
      <w:pPr>
        <w:jc w:val="both"/>
        <w:rPr>
          <w:rFonts w:ascii="Arial" w:hAnsi="Arial" w:cs="Arial"/>
          <w:sz w:val="22"/>
          <w:szCs w:val="22"/>
          <w:lang w:val="es-BO"/>
        </w:rPr>
      </w:pPr>
      <w:r w:rsidRPr="00314B07">
        <w:rPr>
          <w:rFonts w:ascii="Arial" w:hAnsi="Arial" w:cs="Arial"/>
          <w:sz w:val="22"/>
          <w:szCs w:val="22"/>
          <w:lang w:val="es-BO"/>
        </w:rPr>
        <w:t xml:space="preserve">Si el plazo de entrega coincide con días sábados, domingos o feriados, la recepción de los </w:t>
      </w:r>
      <w:r w:rsidRPr="00314B07">
        <w:rPr>
          <w:rFonts w:ascii="Arial" w:hAnsi="Arial" w:cs="Arial"/>
          <w:b/>
          <w:sz w:val="22"/>
          <w:szCs w:val="22"/>
          <w:lang w:val="es-BO"/>
        </w:rPr>
        <w:t>BIENES</w:t>
      </w:r>
      <w:r w:rsidRPr="00314B07">
        <w:rPr>
          <w:rFonts w:ascii="Arial" w:hAnsi="Arial" w:cs="Arial"/>
          <w:sz w:val="22"/>
          <w:szCs w:val="22"/>
          <w:lang w:val="es-BO"/>
        </w:rPr>
        <w:t xml:space="preserve"> objeto del presente Contrato deberán ser trasladados al siguiente día hábil administrativo.</w:t>
      </w:r>
    </w:p>
    <w:p w:rsidR="00314B07" w:rsidRPr="00314B07" w:rsidRDefault="00314B07" w:rsidP="00314B07">
      <w:pPr>
        <w:jc w:val="both"/>
        <w:rPr>
          <w:rFonts w:ascii="Arial" w:hAnsi="Arial" w:cs="Arial"/>
          <w:sz w:val="22"/>
          <w:szCs w:val="22"/>
          <w:lang w:val="es-BO"/>
        </w:rPr>
      </w:pPr>
    </w:p>
    <w:p w:rsidR="00314B07" w:rsidRPr="00314B07" w:rsidRDefault="00314B07" w:rsidP="00314B07">
      <w:pPr>
        <w:jc w:val="both"/>
        <w:rPr>
          <w:rFonts w:ascii="Arial" w:hAnsi="Arial" w:cs="Arial"/>
          <w:sz w:val="22"/>
          <w:szCs w:val="22"/>
          <w:lang w:val="es-BO"/>
        </w:rPr>
      </w:pPr>
      <w:r w:rsidRPr="00314B07">
        <w:rPr>
          <w:rFonts w:ascii="Arial" w:hAnsi="Arial" w:cs="Arial"/>
          <w:sz w:val="22"/>
          <w:szCs w:val="22"/>
          <w:lang w:val="es-BO"/>
        </w:rPr>
        <w:t>Del acto de recepción de la entrega se levantará un Acta de Recepción (Sujeta a verificación), que es un documento diferente al registro de ingreso a almacenes.</w:t>
      </w:r>
    </w:p>
    <w:p w:rsidR="00314B07" w:rsidRPr="00314B07" w:rsidRDefault="00314B07" w:rsidP="00314B07">
      <w:pPr>
        <w:jc w:val="both"/>
        <w:rPr>
          <w:rFonts w:ascii="Arial" w:hAnsi="Arial" w:cs="Arial"/>
          <w:sz w:val="22"/>
          <w:szCs w:val="22"/>
          <w:lang w:val="es-BO"/>
        </w:rPr>
      </w:pPr>
      <w:r w:rsidRPr="00314B07">
        <w:rPr>
          <w:rFonts w:ascii="Arial" w:hAnsi="Arial" w:cs="Arial"/>
          <w:sz w:val="22"/>
          <w:szCs w:val="22"/>
          <w:lang w:val="es-BO"/>
        </w:rPr>
        <w:t xml:space="preserve"> </w:t>
      </w:r>
    </w:p>
    <w:p w:rsidR="00314B07" w:rsidRPr="00314B07" w:rsidRDefault="00314B07" w:rsidP="00314B07">
      <w:pPr>
        <w:jc w:val="both"/>
        <w:rPr>
          <w:rFonts w:ascii="Arial" w:hAnsi="Arial" w:cs="Arial"/>
          <w:sz w:val="22"/>
          <w:szCs w:val="22"/>
          <w:lang w:val="es-BO"/>
        </w:rPr>
      </w:pPr>
      <w:r w:rsidRPr="00314B07">
        <w:rPr>
          <w:rFonts w:ascii="Arial" w:hAnsi="Arial" w:cs="Arial"/>
          <w:sz w:val="22"/>
          <w:szCs w:val="22"/>
          <w:lang w:val="es-BO"/>
        </w:rPr>
        <w:t xml:space="preserve">De manera excepcional, en caso de bienes con una sola entrega, previa solicitud del </w:t>
      </w:r>
      <w:r w:rsidRPr="00314B07">
        <w:rPr>
          <w:rFonts w:ascii="Arial" w:hAnsi="Arial" w:cs="Arial"/>
          <w:b/>
          <w:sz w:val="22"/>
          <w:szCs w:val="22"/>
          <w:lang w:val="es-BO"/>
        </w:rPr>
        <w:t>PROVEEDOR</w:t>
      </w:r>
      <w:r w:rsidRPr="00314B07">
        <w:rPr>
          <w:rFonts w:ascii="Arial" w:hAnsi="Arial" w:cs="Arial"/>
          <w:sz w:val="22"/>
          <w:szCs w:val="22"/>
          <w:lang w:val="es-BO"/>
        </w:rPr>
        <w:t xml:space="preserve">, la Comisión de Recepción podrá realizar la recepción de una parcialidad de los </w:t>
      </w:r>
      <w:r w:rsidRPr="00314B07">
        <w:rPr>
          <w:rFonts w:ascii="Arial" w:hAnsi="Arial" w:cs="Arial"/>
          <w:b/>
          <w:sz w:val="22"/>
          <w:szCs w:val="22"/>
          <w:lang w:val="es-BO"/>
        </w:rPr>
        <w:t>BIENES</w:t>
      </w:r>
      <w:r w:rsidRPr="00314B07">
        <w:rPr>
          <w:rFonts w:ascii="Arial" w:hAnsi="Arial" w:cs="Arial"/>
          <w:sz w:val="22"/>
          <w:szCs w:val="22"/>
          <w:lang w:val="es-BO"/>
        </w:rPr>
        <w:t>; para tal efecto, la Unidad Solicitante deberá emitir un informe que justifique esta recepción.</w:t>
      </w:r>
    </w:p>
    <w:p w:rsidR="00314B07" w:rsidRPr="00314B07" w:rsidRDefault="00314B07" w:rsidP="00314B07">
      <w:pPr>
        <w:jc w:val="both"/>
        <w:rPr>
          <w:rFonts w:ascii="Arial" w:hAnsi="Arial" w:cs="Arial"/>
          <w:sz w:val="22"/>
          <w:szCs w:val="22"/>
          <w:lang w:val="es-BO"/>
        </w:rPr>
      </w:pPr>
    </w:p>
    <w:p w:rsidR="00314B07" w:rsidRPr="00314B07" w:rsidRDefault="00314B07" w:rsidP="00314B07">
      <w:pPr>
        <w:jc w:val="both"/>
        <w:rPr>
          <w:rFonts w:ascii="Arial" w:hAnsi="Arial" w:cs="Arial"/>
          <w:sz w:val="22"/>
          <w:szCs w:val="22"/>
          <w:lang w:val="es-BO"/>
        </w:rPr>
      </w:pPr>
      <w:r w:rsidRPr="00314B07">
        <w:rPr>
          <w:rFonts w:ascii="Arial" w:hAnsi="Arial" w:cs="Arial"/>
          <w:sz w:val="22"/>
          <w:szCs w:val="22"/>
          <w:lang w:val="es-BO"/>
        </w:rPr>
        <w:t xml:space="preserve">La verificación de los </w:t>
      </w:r>
      <w:r w:rsidRPr="00314B07">
        <w:rPr>
          <w:rFonts w:ascii="Arial" w:hAnsi="Arial" w:cs="Arial"/>
          <w:b/>
          <w:sz w:val="22"/>
          <w:szCs w:val="22"/>
          <w:lang w:val="es-BO"/>
        </w:rPr>
        <w:t>BIENES</w:t>
      </w:r>
      <w:r w:rsidRPr="00314B07">
        <w:rPr>
          <w:rFonts w:ascii="Arial" w:hAnsi="Arial" w:cs="Arial"/>
          <w:sz w:val="22"/>
          <w:szCs w:val="22"/>
          <w:lang w:val="es-BO"/>
        </w:rPr>
        <w:t xml:space="preserve"> se realizará en el plazo de dos (2)</w:t>
      </w:r>
      <w:r w:rsidRPr="00314B07">
        <w:rPr>
          <w:rFonts w:ascii="Arial" w:hAnsi="Arial" w:cs="Arial"/>
          <w:b/>
          <w:i/>
          <w:sz w:val="22"/>
          <w:szCs w:val="22"/>
          <w:lang w:val="es-BO"/>
        </w:rPr>
        <w:t xml:space="preserve"> </w:t>
      </w:r>
      <w:r w:rsidRPr="00314B07">
        <w:rPr>
          <w:rFonts w:ascii="Arial" w:hAnsi="Arial" w:cs="Arial"/>
          <w:sz w:val="22"/>
          <w:szCs w:val="22"/>
          <w:lang w:val="es-BO"/>
        </w:rPr>
        <w:t xml:space="preserve">días hábiles, computables a partir del día siguiente hábil de la entrega de los </w:t>
      </w:r>
      <w:r w:rsidRPr="00314B07">
        <w:rPr>
          <w:rFonts w:ascii="Arial" w:hAnsi="Arial" w:cs="Arial"/>
          <w:b/>
          <w:sz w:val="22"/>
          <w:szCs w:val="22"/>
          <w:lang w:val="es-BO"/>
        </w:rPr>
        <w:t>BIENES</w:t>
      </w:r>
      <w:r w:rsidRPr="00314B07">
        <w:rPr>
          <w:rFonts w:ascii="Arial" w:hAnsi="Arial" w:cs="Arial"/>
          <w:sz w:val="22"/>
          <w:szCs w:val="22"/>
          <w:lang w:val="es-BO"/>
        </w:rPr>
        <w:t xml:space="preserve"> en la </w:t>
      </w:r>
      <w:r w:rsidRPr="00314B07">
        <w:rPr>
          <w:rFonts w:ascii="Arial" w:hAnsi="Arial" w:cs="Arial"/>
          <w:b/>
          <w:sz w:val="22"/>
          <w:szCs w:val="22"/>
          <w:lang w:val="es-BO"/>
        </w:rPr>
        <w:t>ENTIDAD</w:t>
      </w:r>
      <w:r w:rsidRPr="00314B07">
        <w:rPr>
          <w:rFonts w:ascii="Arial" w:hAnsi="Arial" w:cs="Arial"/>
          <w:sz w:val="22"/>
          <w:szCs w:val="22"/>
          <w:lang w:val="es-BO"/>
        </w:rPr>
        <w:t>. Posteriormente a la verificación se emitirá el Acta de Recepción.</w:t>
      </w:r>
      <w:r w:rsidRPr="00314B07">
        <w:rPr>
          <w:rFonts w:ascii="Arial" w:hAnsi="Arial" w:cs="Arial"/>
          <w:b/>
          <w:i/>
          <w:sz w:val="22"/>
          <w:szCs w:val="22"/>
          <w:lang w:val="es-BO"/>
        </w:rPr>
        <w:t xml:space="preserve"> </w:t>
      </w:r>
      <w:r w:rsidRPr="00314B07">
        <w:rPr>
          <w:rFonts w:ascii="Arial" w:hAnsi="Arial" w:cs="Arial"/>
          <w:sz w:val="22"/>
          <w:szCs w:val="22"/>
          <w:lang w:val="es-BO"/>
        </w:rPr>
        <w:t xml:space="preserve">El plazo de entrega de los </w:t>
      </w:r>
      <w:r w:rsidRPr="00314B07">
        <w:rPr>
          <w:rFonts w:ascii="Arial" w:hAnsi="Arial" w:cs="Arial"/>
          <w:b/>
          <w:sz w:val="22"/>
          <w:szCs w:val="22"/>
          <w:lang w:val="es-BO"/>
        </w:rPr>
        <w:t xml:space="preserve">BIENES, </w:t>
      </w:r>
      <w:r w:rsidRPr="00314B07">
        <w:rPr>
          <w:rFonts w:ascii="Arial" w:hAnsi="Arial" w:cs="Arial"/>
          <w:sz w:val="22"/>
          <w:szCs w:val="22"/>
          <w:lang w:val="es-BO"/>
        </w:rPr>
        <w:t xml:space="preserve">no incluye el plazo de verificación de los </w:t>
      </w:r>
      <w:r w:rsidRPr="00314B07">
        <w:rPr>
          <w:rFonts w:ascii="Arial" w:hAnsi="Arial" w:cs="Arial"/>
          <w:b/>
          <w:sz w:val="22"/>
          <w:szCs w:val="22"/>
          <w:lang w:val="es-BO"/>
        </w:rPr>
        <w:t>BIENES</w:t>
      </w:r>
      <w:r w:rsidRPr="00314B07">
        <w:rPr>
          <w:rFonts w:ascii="Arial" w:hAnsi="Arial" w:cs="Arial"/>
          <w:sz w:val="22"/>
          <w:szCs w:val="22"/>
          <w:lang w:val="es-BO"/>
        </w:rPr>
        <w:t xml:space="preserve">. </w:t>
      </w:r>
    </w:p>
    <w:p w:rsidR="00314B07" w:rsidRPr="00314B07" w:rsidRDefault="00314B07" w:rsidP="00314B07">
      <w:pPr>
        <w:jc w:val="both"/>
        <w:rPr>
          <w:rFonts w:ascii="Arial" w:hAnsi="Arial" w:cs="Arial"/>
          <w:sz w:val="22"/>
          <w:szCs w:val="22"/>
          <w:lang w:val="es-BO"/>
        </w:rPr>
      </w:pPr>
    </w:p>
    <w:p w:rsidR="00314B07" w:rsidRPr="00314B07" w:rsidRDefault="00314B07" w:rsidP="00314B07">
      <w:pPr>
        <w:jc w:val="both"/>
        <w:rPr>
          <w:rFonts w:ascii="Arial" w:hAnsi="Arial" w:cs="Arial"/>
          <w:sz w:val="22"/>
          <w:szCs w:val="22"/>
          <w:lang w:val="es-BO"/>
        </w:rPr>
      </w:pPr>
      <w:r w:rsidRPr="00314B07">
        <w:rPr>
          <w:rFonts w:ascii="Arial" w:hAnsi="Arial" w:cs="Arial"/>
          <w:sz w:val="22"/>
          <w:szCs w:val="22"/>
          <w:lang w:val="es-BO"/>
        </w:rPr>
        <w:t xml:space="preserve">El plazo de sustitución de los </w:t>
      </w:r>
      <w:r w:rsidRPr="00314B07">
        <w:rPr>
          <w:rFonts w:ascii="Arial" w:hAnsi="Arial" w:cs="Arial"/>
          <w:b/>
          <w:sz w:val="22"/>
          <w:szCs w:val="22"/>
          <w:lang w:val="es-BO"/>
        </w:rPr>
        <w:t>BIENES</w:t>
      </w:r>
      <w:r w:rsidRPr="00314B07">
        <w:rPr>
          <w:rFonts w:ascii="Arial" w:hAnsi="Arial" w:cs="Arial"/>
          <w:sz w:val="22"/>
          <w:szCs w:val="22"/>
          <w:lang w:val="es-BO"/>
        </w:rPr>
        <w:t xml:space="preserve"> que se otorgue al </w:t>
      </w:r>
      <w:r w:rsidRPr="00314B07">
        <w:rPr>
          <w:rFonts w:ascii="Arial" w:hAnsi="Arial" w:cs="Arial"/>
          <w:b/>
          <w:sz w:val="22"/>
          <w:szCs w:val="22"/>
          <w:lang w:val="es-BO"/>
        </w:rPr>
        <w:t>PROVEEDOR,</w:t>
      </w:r>
      <w:r w:rsidRPr="00314B07">
        <w:rPr>
          <w:rFonts w:ascii="Arial" w:hAnsi="Arial" w:cs="Arial"/>
          <w:sz w:val="22"/>
          <w:szCs w:val="22"/>
          <w:lang w:val="es-BO"/>
        </w:rPr>
        <w:t xml:space="preserve"> como resultado de la verificación, no se constituye en retraso de entrega. La sustitución que no se efectivice en el plazo establecido por la </w:t>
      </w:r>
      <w:r w:rsidRPr="00314B07">
        <w:rPr>
          <w:rFonts w:ascii="Arial" w:hAnsi="Arial" w:cs="Arial"/>
          <w:b/>
          <w:sz w:val="22"/>
          <w:szCs w:val="22"/>
          <w:lang w:val="es-BO"/>
        </w:rPr>
        <w:t>ENTIDAD</w:t>
      </w:r>
      <w:r w:rsidRPr="00314B07">
        <w:rPr>
          <w:rFonts w:ascii="Arial" w:hAnsi="Arial" w:cs="Arial"/>
          <w:sz w:val="22"/>
          <w:szCs w:val="22"/>
          <w:lang w:val="es-BO"/>
        </w:rPr>
        <w:t xml:space="preserve">, será sujeta de aplicación de multas por día de retraso desde la fecha de entrega de los </w:t>
      </w:r>
      <w:r w:rsidRPr="00314B07">
        <w:rPr>
          <w:rFonts w:ascii="Arial" w:hAnsi="Arial" w:cs="Arial"/>
          <w:b/>
          <w:sz w:val="22"/>
          <w:szCs w:val="22"/>
          <w:lang w:val="es-BO"/>
        </w:rPr>
        <w:t>BIENES</w:t>
      </w:r>
      <w:r w:rsidRPr="00314B07">
        <w:rPr>
          <w:rFonts w:ascii="Arial" w:hAnsi="Arial" w:cs="Arial"/>
          <w:sz w:val="22"/>
          <w:szCs w:val="22"/>
          <w:lang w:val="es-BO"/>
        </w:rPr>
        <w:t xml:space="preserve"> sujetos a verificación.</w:t>
      </w:r>
    </w:p>
    <w:p w:rsidR="00314B07" w:rsidRPr="00314B07" w:rsidRDefault="00314B07" w:rsidP="00314B07">
      <w:pPr>
        <w:jc w:val="both"/>
        <w:rPr>
          <w:rFonts w:ascii="Arial" w:hAnsi="Arial" w:cs="Arial"/>
          <w:sz w:val="22"/>
          <w:szCs w:val="22"/>
          <w:lang w:val="es-BO"/>
        </w:rPr>
      </w:pPr>
    </w:p>
    <w:p w:rsidR="00314B07" w:rsidRPr="00314B07" w:rsidRDefault="00314B07" w:rsidP="00314B07">
      <w:pPr>
        <w:jc w:val="both"/>
        <w:rPr>
          <w:rFonts w:ascii="Arial" w:hAnsi="Arial" w:cs="Arial"/>
          <w:sz w:val="22"/>
          <w:szCs w:val="22"/>
          <w:lang w:val="es-BO"/>
        </w:rPr>
      </w:pPr>
      <w:r w:rsidRPr="00314B07">
        <w:rPr>
          <w:rFonts w:ascii="Arial" w:hAnsi="Arial" w:cs="Arial"/>
          <w:sz w:val="22"/>
          <w:szCs w:val="22"/>
          <w:lang w:val="es-BO"/>
        </w:rPr>
        <w:t xml:space="preserve">Las actividades de verificación que debe desarrollar la Comisión de Recepción son las siguientes: </w:t>
      </w:r>
    </w:p>
    <w:p w:rsidR="00314B07" w:rsidRPr="00314B07" w:rsidRDefault="00314B07" w:rsidP="00314B07">
      <w:pPr>
        <w:ind w:left="709" w:hanging="425"/>
        <w:jc w:val="both"/>
        <w:rPr>
          <w:rFonts w:ascii="Arial" w:hAnsi="Arial" w:cs="Arial"/>
          <w:sz w:val="22"/>
          <w:szCs w:val="22"/>
        </w:rPr>
      </w:pPr>
    </w:p>
    <w:p w:rsidR="00314B07" w:rsidRPr="00314B07" w:rsidRDefault="00314B07" w:rsidP="005338B2">
      <w:pPr>
        <w:numPr>
          <w:ilvl w:val="0"/>
          <w:numId w:val="46"/>
        </w:numPr>
        <w:jc w:val="both"/>
        <w:rPr>
          <w:rFonts w:ascii="Arial" w:hAnsi="Arial" w:cs="Arial"/>
          <w:sz w:val="22"/>
          <w:szCs w:val="22"/>
          <w:lang w:val="es-BO"/>
        </w:rPr>
      </w:pPr>
      <w:r w:rsidRPr="00314B07">
        <w:rPr>
          <w:rFonts w:ascii="Arial" w:hAnsi="Arial" w:cs="Arial"/>
          <w:sz w:val="22"/>
          <w:szCs w:val="22"/>
          <w:lang w:val="es-BO"/>
        </w:rPr>
        <w:t xml:space="preserve">Realizar la recepción de los </w:t>
      </w:r>
      <w:r w:rsidRPr="00314B07">
        <w:rPr>
          <w:rFonts w:ascii="Arial" w:hAnsi="Arial" w:cs="Arial"/>
          <w:b/>
          <w:sz w:val="22"/>
          <w:szCs w:val="22"/>
          <w:lang w:val="es-BO"/>
        </w:rPr>
        <w:t>BIENES</w:t>
      </w:r>
      <w:r w:rsidRPr="00314B07">
        <w:rPr>
          <w:rFonts w:ascii="Arial" w:hAnsi="Arial" w:cs="Arial"/>
          <w:sz w:val="22"/>
          <w:szCs w:val="22"/>
          <w:lang w:val="es-BO"/>
        </w:rPr>
        <w:t xml:space="preserve"> en la Unidad de Activos Fijos en coordinación con el personal del Departamento de Soporte Técnico, que estará sujeto a la verificación de la marca y modelo de los </w:t>
      </w:r>
      <w:r w:rsidRPr="00314B07">
        <w:rPr>
          <w:rFonts w:ascii="Arial" w:hAnsi="Arial" w:cs="Arial"/>
          <w:b/>
          <w:sz w:val="22"/>
          <w:szCs w:val="22"/>
          <w:lang w:val="es-BO"/>
        </w:rPr>
        <w:t>BIENES</w:t>
      </w:r>
      <w:r w:rsidRPr="00314B07">
        <w:rPr>
          <w:rFonts w:ascii="Arial" w:hAnsi="Arial" w:cs="Arial"/>
          <w:sz w:val="22"/>
          <w:szCs w:val="22"/>
          <w:lang w:val="es-BO"/>
        </w:rPr>
        <w:t xml:space="preserve"> con relación a lo ofertado; previa evaluación del cambio de características técnicas ofertadas, si lo hubiere.</w:t>
      </w:r>
    </w:p>
    <w:p w:rsidR="00314B07" w:rsidRPr="00314B07" w:rsidRDefault="00314B07" w:rsidP="005338B2">
      <w:pPr>
        <w:numPr>
          <w:ilvl w:val="0"/>
          <w:numId w:val="46"/>
        </w:numPr>
        <w:jc w:val="both"/>
        <w:rPr>
          <w:rFonts w:ascii="Arial" w:hAnsi="Arial" w:cs="Arial"/>
          <w:sz w:val="22"/>
          <w:szCs w:val="22"/>
          <w:lang w:val="es-BO"/>
        </w:rPr>
      </w:pPr>
      <w:r w:rsidRPr="00314B07">
        <w:rPr>
          <w:rFonts w:ascii="Arial" w:hAnsi="Arial" w:cs="Arial"/>
          <w:sz w:val="22"/>
          <w:szCs w:val="22"/>
          <w:lang w:val="es-BO"/>
        </w:rPr>
        <w:lastRenderedPageBreak/>
        <w:t xml:space="preserve">Evaluar las características técnicas de los </w:t>
      </w:r>
      <w:r w:rsidRPr="00314B07">
        <w:rPr>
          <w:rFonts w:ascii="Arial" w:hAnsi="Arial" w:cs="Arial"/>
          <w:b/>
          <w:sz w:val="22"/>
          <w:szCs w:val="22"/>
          <w:lang w:val="es-BO"/>
        </w:rPr>
        <w:t>BIENES</w:t>
      </w:r>
      <w:r w:rsidRPr="00314B07">
        <w:rPr>
          <w:rFonts w:ascii="Arial" w:hAnsi="Arial" w:cs="Arial"/>
          <w:sz w:val="22"/>
          <w:szCs w:val="22"/>
          <w:lang w:val="es-BO"/>
        </w:rPr>
        <w:t xml:space="preserve"> recibido en relación a las características técnicas ofertadas.</w:t>
      </w:r>
    </w:p>
    <w:p w:rsidR="00314B07" w:rsidRPr="00314B07" w:rsidRDefault="00314B07" w:rsidP="005338B2">
      <w:pPr>
        <w:numPr>
          <w:ilvl w:val="0"/>
          <w:numId w:val="46"/>
        </w:numPr>
        <w:jc w:val="both"/>
        <w:rPr>
          <w:rFonts w:ascii="Arial" w:hAnsi="Arial" w:cs="Arial"/>
          <w:sz w:val="22"/>
          <w:szCs w:val="22"/>
          <w:lang w:val="es-BO"/>
        </w:rPr>
      </w:pPr>
      <w:r w:rsidRPr="00314B07">
        <w:rPr>
          <w:rFonts w:ascii="Arial" w:hAnsi="Arial" w:cs="Arial"/>
          <w:sz w:val="22"/>
          <w:szCs w:val="22"/>
          <w:lang w:val="es-BO"/>
        </w:rPr>
        <w:t xml:space="preserve">Realizar las pruebas de los </w:t>
      </w:r>
      <w:r w:rsidRPr="00314B07">
        <w:rPr>
          <w:rFonts w:ascii="Arial" w:hAnsi="Arial" w:cs="Arial"/>
          <w:b/>
          <w:sz w:val="22"/>
          <w:szCs w:val="22"/>
          <w:lang w:val="es-BO"/>
        </w:rPr>
        <w:t xml:space="preserve"> BIENES</w:t>
      </w:r>
      <w:r w:rsidRPr="00314B07">
        <w:rPr>
          <w:rFonts w:ascii="Arial" w:hAnsi="Arial" w:cs="Arial"/>
          <w:sz w:val="22"/>
          <w:szCs w:val="22"/>
          <w:lang w:val="es-BO"/>
        </w:rPr>
        <w:t xml:space="preserve"> verificado el cumplimiento de las especificaciones técnicas.</w:t>
      </w:r>
    </w:p>
    <w:p w:rsidR="00314B07" w:rsidRPr="00314B07" w:rsidRDefault="00314B07" w:rsidP="005338B2">
      <w:pPr>
        <w:numPr>
          <w:ilvl w:val="0"/>
          <w:numId w:val="46"/>
        </w:numPr>
        <w:jc w:val="both"/>
        <w:rPr>
          <w:rFonts w:ascii="Arial" w:hAnsi="Arial" w:cs="Arial"/>
          <w:sz w:val="22"/>
          <w:szCs w:val="22"/>
          <w:lang w:val="es-BO"/>
        </w:rPr>
      </w:pPr>
      <w:r w:rsidRPr="00314B07">
        <w:rPr>
          <w:rFonts w:ascii="Arial" w:hAnsi="Arial" w:cs="Arial"/>
          <w:sz w:val="22"/>
          <w:szCs w:val="22"/>
          <w:lang w:val="es-BO"/>
        </w:rPr>
        <w:t xml:space="preserve">Verificar la correcta instalación y puesta en funcionamiento de los </w:t>
      </w:r>
      <w:r w:rsidRPr="00314B07">
        <w:rPr>
          <w:rFonts w:ascii="Arial" w:hAnsi="Arial" w:cs="Arial"/>
          <w:b/>
          <w:sz w:val="22"/>
          <w:szCs w:val="22"/>
          <w:lang w:val="es-BO"/>
        </w:rPr>
        <w:t>BIENES</w:t>
      </w:r>
      <w:r w:rsidRPr="00314B07">
        <w:rPr>
          <w:rFonts w:ascii="Arial" w:hAnsi="Arial" w:cs="Arial"/>
          <w:sz w:val="22"/>
          <w:szCs w:val="22"/>
          <w:lang w:val="es-BO"/>
        </w:rPr>
        <w:t xml:space="preserve"> con la emisión del Acta de Recepción.</w:t>
      </w:r>
    </w:p>
    <w:p w:rsidR="00314B07" w:rsidRPr="00314B07" w:rsidRDefault="00314B07" w:rsidP="00314B07">
      <w:pPr>
        <w:jc w:val="both"/>
        <w:rPr>
          <w:rFonts w:ascii="Arial" w:hAnsi="Arial" w:cs="Arial"/>
          <w:sz w:val="22"/>
          <w:szCs w:val="22"/>
          <w:lang w:val="es-BO"/>
        </w:rPr>
      </w:pPr>
    </w:p>
    <w:p w:rsidR="00314B07" w:rsidRPr="00314B07" w:rsidRDefault="00314B07" w:rsidP="00314B07">
      <w:pPr>
        <w:jc w:val="both"/>
        <w:rPr>
          <w:rFonts w:ascii="Arial" w:hAnsi="Arial" w:cs="Arial"/>
          <w:sz w:val="22"/>
          <w:szCs w:val="22"/>
          <w:lang w:val="es-BO"/>
        </w:rPr>
      </w:pPr>
      <w:r w:rsidRPr="00314B07">
        <w:rPr>
          <w:rFonts w:ascii="Arial" w:hAnsi="Arial" w:cs="Arial"/>
          <w:b/>
          <w:sz w:val="22"/>
          <w:szCs w:val="22"/>
        </w:rPr>
        <w:t xml:space="preserve">CLÁUSULA VIGÉSIMA OCTAVA.- </w:t>
      </w:r>
      <w:r w:rsidRPr="00314B07">
        <w:rPr>
          <w:rFonts w:ascii="Arial" w:hAnsi="Arial" w:cs="Arial"/>
          <w:b/>
          <w:sz w:val="22"/>
          <w:szCs w:val="22"/>
          <w:lang w:val="es-BO"/>
        </w:rPr>
        <w:t xml:space="preserve">(LIQUIDACIÓN DE CONTRATO) </w:t>
      </w:r>
      <w:r w:rsidRPr="00314B07">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314B07">
        <w:rPr>
          <w:rFonts w:ascii="Arial" w:hAnsi="Arial" w:cs="Arial"/>
          <w:b/>
          <w:sz w:val="22"/>
          <w:szCs w:val="22"/>
          <w:lang w:val="es-BO"/>
        </w:rPr>
        <w:t>ENTIDAD</w:t>
      </w:r>
      <w:r w:rsidRPr="00314B07">
        <w:rPr>
          <w:rFonts w:ascii="Arial" w:hAnsi="Arial" w:cs="Arial"/>
          <w:sz w:val="22"/>
          <w:szCs w:val="22"/>
          <w:lang w:val="es-BO"/>
        </w:rPr>
        <w:t xml:space="preserve"> procederá a la liquidación del Contrato.</w:t>
      </w:r>
    </w:p>
    <w:p w:rsidR="00314B07" w:rsidRPr="00314B07" w:rsidRDefault="00314B07" w:rsidP="00314B07">
      <w:pPr>
        <w:jc w:val="both"/>
        <w:rPr>
          <w:rFonts w:ascii="Arial" w:hAnsi="Arial" w:cs="Arial"/>
          <w:sz w:val="22"/>
          <w:szCs w:val="22"/>
        </w:rPr>
      </w:pPr>
    </w:p>
    <w:p w:rsidR="00314B07" w:rsidRPr="00314B07" w:rsidRDefault="00314B07" w:rsidP="00314B07">
      <w:pPr>
        <w:jc w:val="both"/>
        <w:rPr>
          <w:rFonts w:ascii="Arial" w:hAnsi="Arial" w:cs="Arial"/>
          <w:sz w:val="22"/>
          <w:szCs w:val="22"/>
          <w:lang w:val="es-BO"/>
        </w:rPr>
      </w:pPr>
      <w:r w:rsidRPr="00314B07">
        <w:rPr>
          <w:rFonts w:ascii="Arial" w:hAnsi="Arial" w:cs="Arial"/>
          <w:sz w:val="22"/>
          <w:szCs w:val="22"/>
          <w:lang w:val="es-BO"/>
        </w:rPr>
        <w:t xml:space="preserve">En ambos casos, la </w:t>
      </w:r>
      <w:r w:rsidRPr="00314B07">
        <w:rPr>
          <w:rFonts w:ascii="Arial" w:hAnsi="Arial" w:cs="Arial"/>
          <w:b/>
          <w:sz w:val="22"/>
          <w:szCs w:val="22"/>
          <w:lang w:val="es-BO"/>
        </w:rPr>
        <w:t xml:space="preserve">ENTIDAD </w:t>
      </w:r>
      <w:r w:rsidRPr="00314B07">
        <w:rPr>
          <w:rFonts w:ascii="Arial" w:hAnsi="Arial" w:cs="Arial"/>
          <w:sz w:val="22"/>
          <w:szCs w:val="22"/>
          <w:lang w:val="es-BO"/>
        </w:rPr>
        <w:t xml:space="preserve">procederá a establecer los saldos a favor o en contra entre las partes y según corresponda, realizará el cobro de multas, devolución o ejecución de garantías, la emisión de la Certificación de Cumplimiento del Contrato.  </w:t>
      </w:r>
    </w:p>
    <w:p w:rsidR="00314B07" w:rsidRPr="00314B07" w:rsidRDefault="00314B07" w:rsidP="00314B07">
      <w:pPr>
        <w:jc w:val="both"/>
        <w:rPr>
          <w:rFonts w:ascii="Arial" w:hAnsi="Arial" w:cs="Arial"/>
          <w:sz w:val="22"/>
          <w:szCs w:val="22"/>
          <w:lang w:val="es-BO"/>
        </w:rPr>
      </w:pPr>
    </w:p>
    <w:p w:rsidR="00314B07" w:rsidRPr="00314B07" w:rsidRDefault="00314B07" w:rsidP="00314B07">
      <w:pPr>
        <w:jc w:val="both"/>
        <w:rPr>
          <w:rFonts w:ascii="Arial" w:hAnsi="Arial" w:cs="Arial"/>
          <w:sz w:val="22"/>
          <w:szCs w:val="22"/>
          <w:lang w:val="es-BO"/>
        </w:rPr>
      </w:pPr>
      <w:r w:rsidRPr="00314B07">
        <w:rPr>
          <w:rFonts w:ascii="Arial" w:hAnsi="Arial" w:cs="Arial"/>
          <w:sz w:val="22"/>
          <w:szCs w:val="22"/>
          <w:lang w:val="es-BO"/>
        </w:rPr>
        <w:t xml:space="preserve">El Certificado de Cumplimiento de Contrato será emitido, siempre y cuando el </w:t>
      </w:r>
      <w:r w:rsidRPr="00314B07">
        <w:rPr>
          <w:rFonts w:ascii="Arial" w:hAnsi="Arial" w:cs="Arial"/>
          <w:b/>
          <w:sz w:val="22"/>
          <w:szCs w:val="22"/>
          <w:lang w:val="es-BO"/>
        </w:rPr>
        <w:t>PROVEEDOR</w:t>
      </w:r>
      <w:r w:rsidRPr="00314B07">
        <w:rPr>
          <w:rFonts w:ascii="Arial" w:hAnsi="Arial" w:cs="Arial"/>
          <w:sz w:val="22"/>
          <w:szCs w:val="22"/>
          <w:lang w:val="es-BO"/>
        </w:rPr>
        <w:t xml:space="preserve"> haya dado fiel cumplimiento a todas sus obligaciones, previstas en el presente Contrato.</w:t>
      </w:r>
    </w:p>
    <w:p w:rsidR="00314B07" w:rsidRPr="00314B07" w:rsidRDefault="00314B07" w:rsidP="00314B07">
      <w:pPr>
        <w:widowControl w:val="0"/>
        <w:jc w:val="both"/>
        <w:rPr>
          <w:rFonts w:ascii="Arial" w:hAnsi="Arial" w:cs="Arial"/>
          <w:bCs/>
          <w:iCs/>
          <w:sz w:val="22"/>
          <w:szCs w:val="22"/>
        </w:rPr>
      </w:pPr>
    </w:p>
    <w:p w:rsidR="00314B07" w:rsidRPr="00314B07" w:rsidRDefault="00314B07" w:rsidP="00314B07">
      <w:pPr>
        <w:widowControl w:val="0"/>
        <w:jc w:val="both"/>
        <w:rPr>
          <w:rFonts w:ascii="Arial" w:hAnsi="Arial" w:cs="Arial"/>
          <w:sz w:val="22"/>
          <w:szCs w:val="22"/>
          <w:lang w:val="es-BO"/>
        </w:rPr>
      </w:pPr>
      <w:r w:rsidRPr="00314B07">
        <w:rPr>
          <w:rFonts w:ascii="Arial" w:hAnsi="Arial" w:cs="Arial"/>
          <w:sz w:val="22"/>
          <w:szCs w:val="22"/>
          <w:lang w:val="es-BO"/>
        </w:rPr>
        <w:t>La liquidación del Contrato, tomará en cuenta:</w:t>
      </w:r>
    </w:p>
    <w:p w:rsidR="00314B07" w:rsidRPr="00314B07" w:rsidRDefault="00314B07" w:rsidP="00314B07">
      <w:pPr>
        <w:widowControl w:val="0"/>
        <w:jc w:val="both"/>
        <w:rPr>
          <w:rFonts w:ascii="Arial" w:hAnsi="Arial" w:cs="Arial"/>
          <w:sz w:val="22"/>
          <w:szCs w:val="22"/>
          <w:lang w:val="es-BO"/>
        </w:rPr>
      </w:pPr>
    </w:p>
    <w:p w:rsidR="00314B07" w:rsidRPr="00314B07" w:rsidRDefault="00314B07" w:rsidP="00314B07">
      <w:pPr>
        <w:widowControl w:val="0"/>
        <w:numPr>
          <w:ilvl w:val="0"/>
          <w:numId w:val="37"/>
        </w:numPr>
        <w:jc w:val="both"/>
        <w:rPr>
          <w:rFonts w:ascii="Arial" w:hAnsi="Arial" w:cs="Arial"/>
          <w:sz w:val="22"/>
          <w:szCs w:val="22"/>
          <w:lang w:val="es-BO"/>
        </w:rPr>
      </w:pPr>
      <w:r w:rsidRPr="00314B07">
        <w:rPr>
          <w:rFonts w:ascii="Arial" w:hAnsi="Arial" w:cs="Arial"/>
          <w:sz w:val="22"/>
          <w:szCs w:val="22"/>
          <w:lang w:val="es-BO"/>
        </w:rPr>
        <w:t>Reposición de daños, si hubieren.</w:t>
      </w:r>
    </w:p>
    <w:p w:rsidR="00314B07" w:rsidRPr="00314B07" w:rsidRDefault="00314B07" w:rsidP="00314B07">
      <w:pPr>
        <w:widowControl w:val="0"/>
        <w:numPr>
          <w:ilvl w:val="0"/>
          <w:numId w:val="37"/>
        </w:numPr>
        <w:jc w:val="both"/>
        <w:rPr>
          <w:rFonts w:ascii="Arial" w:hAnsi="Arial" w:cs="Arial"/>
          <w:sz w:val="22"/>
          <w:szCs w:val="22"/>
          <w:lang w:val="es-BO"/>
        </w:rPr>
      </w:pPr>
      <w:r w:rsidRPr="00314B07">
        <w:rPr>
          <w:rFonts w:ascii="Arial" w:hAnsi="Arial" w:cs="Arial"/>
          <w:sz w:val="22"/>
          <w:szCs w:val="22"/>
          <w:lang w:val="es-BO"/>
        </w:rPr>
        <w:t>Las multas y penalidades, si hubieran.</w:t>
      </w:r>
    </w:p>
    <w:p w:rsidR="00314B07" w:rsidRPr="00314B07" w:rsidRDefault="00314B07" w:rsidP="00314B07">
      <w:pPr>
        <w:widowControl w:val="0"/>
        <w:numPr>
          <w:ilvl w:val="0"/>
          <w:numId w:val="37"/>
        </w:numPr>
        <w:jc w:val="both"/>
        <w:rPr>
          <w:rFonts w:ascii="Arial" w:hAnsi="Arial" w:cs="Arial"/>
          <w:sz w:val="22"/>
          <w:szCs w:val="22"/>
          <w:lang w:val="es-BO"/>
        </w:rPr>
      </w:pPr>
      <w:r w:rsidRPr="00314B07">
        <w:rPr>
          <w:rFonts w:ascii="Arial" w:hAnsi="Arial" w:cs="Arial"/>
          <w:sz w:val="22"/>
          <w:szCs w:val="22"/>
          <w:lang w:val="es-BO"/>
        </w:rPr>
        <w:t xml:space="preserve">Otros aspectos que considere la </w:t>
      </w:r>
      <w:r w:rsidRPr="00314B07">
        <w:rPr>
          <w:rFonts w:ascii="Arial" w:hAnsi="Arial" w:cs="Arial"/>
          <w:b/>
          <w:sz w:val="22"/>
          <w:szCs w:val="22"/>
          <w:lang w:val="es-BO"/>
        </w:rPr>
        <w:t>ENTIDAD</w:t>
      </w:r>
      <w:r w:rsidRPr="00314B07">
        <w:rPr>
          <w:rFonts w:ascii="Arial" w:hAnsi="Arial" w:cs="Arial"/>
          <w:sz w:val="22"/>
          <w:szCs w:val="22"/>
          <w:lang w:val="es-BO"/>
        </w:rPr>
        <w:t>.</w:t>
      </w:r>
    </w:p>
    <w:p w:rsidR="00314B07" w:rsidRPr="00314B07" w:rsidRDefault="00314B07" w:rsidP="00314B07">
      <w:pPr>
        <w:widowControl w:val="0"/>
        <w:jc w:val="both"/>
        <w:rPr>
          <w:rFonts w:ascii="Arial" w:hAnsi="Arial" w:cs="Arial"/>
          <w:sz w:val="22"/>
          <w:szCs w:val="22"/>
          <w:lang w:val="es-BO"/>
        </w:rPr>
      </w:pPr>
    </w:p>
    <w:p w:rsidR="00314B07" w:rsidRPr="00314B07" w:rsidRDefault="00314B07" w:rsidP="00314B07">
      <w:pPr>
        <w:widowControl w:val="0"/>
        <w:jc w:val="both"/>
        <w:rPr>
          <w:rFonts w:ascii="Arial" w:hAnsi="Arial" w:cs="Arial"/>
          <w:sz w:val="22"/>
          <w:szCs w:val="22"/>
          <w:lang w:val="es-BO"/>
        </w:rPr>
      </w:pPr>
      <w:r w:rsidRPr="00314B07">
        <w:rPr>
          <w:rFonts w:ascii="Arial" w:hAnsi="Arial" w:cs="Arial"/>
          <w:sz w:val="22"/>
          <w:szCs w:val="22"/>
          <w:lang w:val="es-BO"/>
        </w:rPr>
        <w:t xml:space="preserve">Asimismo, el </w:t>
      </w:r>
      <w:r w:rsidRPr="00314B07">
        <w:rPr>
          <w:rFonts w:ascii="Arial" w:hAnsi="Arial" w:cs="Arial"/>
          <w:b/>
          <w:sz w:val="22"/>
          <w:szCs w:val="22"/>
          <w:lang w:val="es-BO"/>
        </w:rPr>
        <w:t xml:space="preserve">PROVEEDOR </w:t>
      </w:r>
      <w:r w:rsidRPr="00314B07">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314B07">
        <w:rPr>
          <w:rFonts w:ascii="Arial" w:hAnsi="Arial" w:cs="Arial"/>
          <w:b/>
          <w:sz w:val="22"/>
          <w:szCs w:val="22"/>
          <w:lang w:val="es-BO"/>
        </w:rPr>
        <w:t>ENTIDAD.</w:t>
      </w:r>
    </w:p>
    <w:p w:rsidR="00314B07" w:rsidRPr="00314B07" w:rsidRDefault="00314B07" w:rsidP="00314B07">
      <w:pPr>
        <w:widowControl w:val="0"/>
        <w:jc w:val="both"/>
        <w:rPr>
          <w:rFonts w:ascii="Arial" w:hAnsi="Arial" w:cs="Arial"/>
          <w:sz w:val="22"/>
          <w:szCs w:val="22"/>
          <w:lang w:val="es-BO"/>
        </w:rPr>
      </w:pPr>
    </w:p>
    <w:p w:rsidR="00314B07" w:rsidRPr="00314B07" w:rsidRDefault="00314B07" w:rsidP="00314B07">
      <w:pPr>
        <w:widowControl w:val="0"/>
        <w:jc w:val="both"/>
        <w:rPr>
          <w:rFonts w:ascii="Arial" w:hAnsi="Arial" w:cs="Arial"/>
          <w:sz w:val="22"/>
          <w:szCs w:val="22"/>
          <w:lang w:val="es-BO"/>
        </w:rPr>
      </w:pPr>
      <w:r w:rsidRPr="00314B07">
        <w:rPr>
          <w:rFonts w:ascii="Arial" w:hAnsi="Arial" w:cs="Arial"/>
          <w:sz w:val="22"/>
          <w:szCs w:val="22"/>
          <w:lang w:val="es-BO"/>
        </w:rPr>
        <w:t>Este proceso utilizará los plazos previstos en la Cláusula Décima Quinta del presente Contrato, para el pago de saldos que existiesen.</w:t>
      </w:r>
    </w:p>
    <w:p w:rsidR="00314B07" w:rsidRPr="00314B07" w:rsidRDefault="00314B07" w:rsidP="00314B07">
      <w:pPr>
        <w:widowControl w:val="0"/>
        <w:jc w:val="both"/>
        <w:rPr>
          <w:rFonts w:ascii="Arial" w:hAnsi="Arial" w:cs="Arial"/>
          <w:b/>
          <w:sz w:val="22"/>
          <w:szCs w:val="22"/>
        </w:rPr>
      </w:pPr>
    </w:p>
    <w:p w:rsidR="00314B07" w:rsidRPr="00314B07" w:rsidRDefault="00314B07" w:rsidP="00314B07">
      <w:pPr>
        <w:jc w:val="both"/>
        <w:rPr>
          <w:rFonts w:ascii="Arial" w:hAnsi="Arial" w:cs="Arial"/>
          <w:b/>
          <w:sz w:val="22"/>
          <w:szCs w:val="22"/>
        </w:rPr>
      </w:pPr>
      <w:r w:rsidRPr="00314B07">
        <w:rPr>
          <w:rFonts w:ascii="Arial" w:hAnsi="Arial" w:cs="Arial"/>
          <w:b/>
          <w:sz w:val="22"/>
          <w:szCs w:val="22"/>
        </w:rPr>
        <w:t xml:space="preserve">CLÁUSULA VIGÉSIMA NOVENA.- (CONFORMIDAD) </w:t>
      </w:r>
      <w:r w:rsidRPr="00314B07">
        <w:rPr>
          <w:rFonts w:ascii="Arial" w:hAnsi="Arial" w:cs="Arial"/>
          <w:sz w:val="22"/>
          <w:szCs w:val="22"/>
        </w:rPr>
        <w:t>En señal de conformidad y para su fiel y estricto cumplimiento, suscribimos el presente Contrato en cuatro ejemplares de un mismo tenor y validez __________</w:t>
      </w:r>
      <w:r w:rsidRPr="00314B07">
        <w:rPr>
          <w:rFonts w:ascii="Arial" w:hAnsi="Arial" w:cs="Arial"/>
          <w:b/>
          <w:sz w:val="22"/>
          <w:szCs w:val="22"/>
          <w:lang w:val="es-ES_tradnl"/>
        </w:rPr>
        <w:t>,</w:t>
      </w:r>
      <w:r w:rsidRPr="00314B07">
        <w:rPr>
          <w:rFonts w:ascii="Arial" w:hAnsi="Arial" w:cs="Arial"/>
          <w:sz w:val="22"/>
          <w:szCs w:val="22"/>
        </w:rPr>
        <w:t xml:space="preserve"> en representación legal de la </w:t>
      </w:r>
      <w:r w:rsidRPr="00314B07">
        <w:rPr>
          <w:rFonts w:ascii="Arial" w:hAnsi="Arial" w:cs="Arial"/>
          <w:b/>
          <w:sz w:val="22"/>
          <w:szCs w:val="22"/>
        </w:rPr>
        <w:t>ENTIDAD</w:t>
      </w:r>
      <w:r w:rsidRPr="00314B07">
        <w:rPr>
          <w:rFonts w:ascii="Arial" w:hAnsi="Arial" w:cs="Arial"/>
          <w:sz w:val="22"/>
          <w:szCs w:val="22"/>
        </w:rPr>
        <w:t xml:space="preserve">, y ---------------------------------------, en representación legal del </w:t>
      </w:r>
      <w:r w:rsidRPr="00314B07">
        <w:rPr>
          <w:rFonts w:ascii="Arial" w:hAnsi="Arial" w:cs="Arial"/>
          <w:b/>
          <w:bCs/>
          <w:sz w:val="22"/>
          <w:szCs w:val="22"/>
        </w:rPr>
        <w:t>PROVEEDOR</w:t>
      </w:r>
      <w:r w:rsidRPr="00314B07">
        <w:rPr>
          <w:rFonts w:ascii="Arial" w:hAnsi="Arial" w:cs="Arial"/>
          <w:sz w:val="22"/>
          <w:szCs w:val="22"/>
        </w:rPr>
        <w:t>.</w:t>
      </w:r>
    </w:p>
    <w:p w:rsidR="00314B07" w:rsidRPr="00314B07" w:rsidRDefault="00314B07" w:rsidP="00314B07">
      <w:pPr>
        <w:jc w:val="both"/>
        <w:rPr>
          <w:rFonts w:ascii="Arial" w:hAnsi="Arial" w:cs="Arial"/>
          <w:sz w:val="22"/>
          <w:szCs w:val="22"/>
        </w:rPr>
      </w:pPr>
    </w:p>
    <w:p w:rsidR="00314B07" w:rsidRPr="00314B07" w:rsidRDefault="00314B07" w:rsidP="00314B07">
      <w:pPr>
        <w:jc w:val="both"/>
        <w:rPr>
          <w:rFonts w:ascii="Arial" w:hAnsi="Arial" w:cs="Arial"/>
          <w:sz w:val="22"/>
          <w:szCs w:val="22"/>
        </w:rPr>
      </w:pPr>
      <w:r w:rsidRPr="00314B07">
        <w:rPr>
          <w:rFonts w:ascii="Arial" w:hAnsi="Arial" w:cs="Arial"/>
          <w:sz w:val="22"/>
          <w:szCs w:val="22"/>
        </w:rPr>
        <w:t>Este documento, conforme a disposiciones legales de control fiscal vigentes, será registrado ante la Contraloría General del Estado.</w:t>
      </w:r>
    </w:p>
    <w:p w:rsidR="00314B07" w:rsidRPr="00314B07" w:rsidRDefault="00314B07" w:rsidP="00314B07">
      <w:pPr>
        <w:jc w:val="both"/>
        <w:rPr>
          <w:rFonts w:ascii="Arial" w:hAnsi="Arial" w:cs="Arial"/>
          <w:sz w:val="22"/>
          <w:szCs w:val="22"/>
        </w:rPr>
      </w:pPr>
    </w:p>
    <w:p w:rsidR="00314B07" w:rsidRPr="00314B07" w:rsidRDefault="00314B07" w:rsidP="00314B07">
      <w:pPr>
        <w:jc w:val="both"/>
        <w:rPr>
          <w:rFonts w:ascii="Arial" w:eastAsia="Courier New" w:hAnsi="Arial" w:cs="Arial"/>
          <w:sz w:val="22"/>
          <w:szCs w:val="22"/>
        </w:rPr>
      </w:pPr>
      <w:r w:rsidRPr="00314B07">
        <w:rPr>
          <w:rFonts w:ascii="Arial" w:eastAsia="Courier New" w:hAnsi="Arial" w:cs="Arial"/>
          <w:sz w:val="22"/>
          <w:szCs w:val="22"/>
        </w:rPr>
        <w:t>La Paz, __ de ____ de 2024</w:t>
      </w:r>
    </w:p>
    <w:p w:rsidR="00314B07" w:rsidRPr="00314B07" w:rsidRDefault="00314B07" w:rsidP="00314B07">
      <w:pPr>
        <w:jc w:val="both"/>
        <w:rPr>
          <w:rFonts w:ascii="Arial" w:hAnsi="Arial" w:cs="Arial"/>
          <w:sz w:val="22"/>
          <w:szCs w:val="22"/>
        </w:rPr>
      </w:pPr>
    </w:p>
    <w:p w:rsidR="00314B07" w:rsidRPr="00314B07" w:rsidRDefault="00314B07" w:rsidP="00314B07">
      <w:pPr>
        <w:jc w:val="both"/>
        <w:rPr>
          <w:rFonts w:ascii="Arial" w:hAnsi="Arial" w:cs="Arial"/>
          <w:sz w:val="22"/>
          <w:szCs w:val="22"/>
        </w:rPr>
      </w:pPr>
    </w:p>
    <w:p w:rsidR="00314B07" w:rsidRPr="00314B07" w:rsidRDefault="00314B07" w:rsidP="00314B07">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314B07" w:rsidRPr="00314B07" w:rsidTr="00314B07">
        <w:trPr>
          <w:jc w:val="center"/>
        </w:trPr>
        <w:tc>
          <w:tcPr>
            <w:tcW w:w="4320" w:type="dxa"/>
          </w:tcPr>
          <w:p w:rsidR="00314B07" w:rsidRPr="00314B07" w:rsidRDefault="00314B07" w:rsidP="00314B07">
            <w:pPr>
              <w:widowControl w:val="0"/>
              <w:jc w:val="center"/>
              <w:rPr>
                <w:rFonts w:ascii="Arial" w:hAnsi="Arial" w:cs="Arial"/>
                <w:spacing w:val="-6"/>
                <w:sz w:val="22"/>
                <w:szCs w:val="22"/>
                <w:lang w:val="es-ES_tradnl"/>
              </w:rPr>
            </w:pPr>
          </w:p>
        </w:tc>
        <w:tc>
          <w:tcPr>
            <w:tcW w:w="4624" w:type="dxa"/>
          </w:tcPr>
          <w:p w:rsidR="00314B07" w:rsidRPr="00314B07" w:rsidRDefault="00314B07" w:rsidP="00314B07">
            <w:pPr>
              <w:widowControl w:val="0"/>
              <w:jc w:val="center"/>
              <w:rPr>
                <w:rFonts w:ascii="Arial" w:hAnsi="Arial" w:cs="Arial"/>
                <w:sz w:val="22"/>
                <w:szCs w:val="22"/>
              </w:rPr>
            </w:pPr>
            <w:r w:rsidRPr="00314B07">
              <w:rPr>
                <w:rFonts w:ascii="Arial" w:hAnsi="Arial" w:cs="Arial"/>
                <w:sz w:val="22"/>
                <w:szCs w:val="22"/>
                <w:lang w:val="es-ES_tradnl"/>
              </w:rPr>
              <w:t xml:space="preserve"> --------------------------------</w:t>
            </w:r>
          </w:p>
          <w:p w:rsidR="00314B07" w:rsidRPr="00314B07" w:rsidRDefault="00314B07" w:rsidP="00314B07">
            <w:pPr>
              <w:widowControl w:val="0"/>
              <w:jc w:val="center"/>
              <w:rPr>
                <w:rFonts w:ascii="Arial" w:hAnsi="Arial" w:cs="Arial"/>
                <w:sz w:val="22"/>
                <w:szCs w:val="22"/>
                <w:lang w:val="es-ES_tradnl"/>
              </w:rPr>
            </w:pPr>
            <w:r w:rsidRPr="00314B07">
              <w:rPr>
                <w:rFonts w:ascii="Arial" w:hAnsi="Arial" w:cs="Arial"/>
                <w:sz w:val="22"/>
                <w:szCs w:val="22"/>
              </w:rPr>
              <w:t>C.I. Nº ----------------</w:t>
            </w:r>
            <w:r w:rsidRPr="00314B07">
              <w:rPr>
                <w:rFonts w:ascii="Arial" w:hAnsi="Arial" w:cs="Arial"/>
                <w:sz w:val="22"/>
                <w:szCs w:val="22"/>
                <w:lang w:val="es-ES_tradnl"/>
              </w:rPr>
              <w:t xml:space="preserve"> ----</w:t>
            </w:r>
          </w:p>
          <w:p w:rsidR="00314B07" w:rsidRPr="00314B07" w:rsidRDefault="00314B07" w:rsidP="00314B07">
            <w:pPr>
              <w:widowControl w:val="0"/>
              <w:jc w:val="center"/>
              <w:rPr>
                <w:rFonts w:ascii="Arial" w:hAnsi="Arial" w:cs="Arial"/>
                <w:b/>
                <w:bCs/>
                <w:spacing w:val="-6"/>
                <w:sz w:val="22"/>
                <w:szCs w:val="22"/>
                <w:lang w:val="es-ES_tradnl"/>
              </w:rPr>
            </w:pPr>
            <w:r w:rsidRPr="00314B07">
              <w:rPr>
                <w:rFonts w:ascii="Arial" w:hAnsi="Arial" w:cs="Arial"/>
                <w:b/>
                <w:bCs/>
                <w:spacing w:val="-6"/>
                <w:sz w:val="22"/>
                <w:szCs w:val="22"/>
                <w:lang w:val="es-ES_tradnl"/>
              </w:rPr>
              <w:t xml:space="preserve"> PROVEEDOR</w:t>
            </w:r>
          </w:p>
        </w:tc>
      </w:tr>
    </w:tbl>
    <w:p w:rsidR="00314B07" w:rsidRPr="00314B07" w:rsidRDefault="00314B07" w:rsidP="00314B07">
      <w:pPr>
        <w:widowControl w:val="0"/>
        <w:jc w:val="both"/>
        <w:rPr>
          <w:rFonts w:ascii="Arial" w:hAnsi="Arial" w:cs="Arial"/>
          <w:bCs/>
          <w:sz w:val="22"/>
          <w:szCs w:val="22"/>
          <w:lang w:val="en-US"/>
        </w:rPr>
      </w:pPr>
    </w:p>
    <w:p w:rsidR="00314B07" w:rsidRPr="00383CDC" w:rsidRDefault="00314B07" w:rsidP="00DC03BF">
      <w:pPr>
        <w:widowControl w:val="0"/>
        <w:jc w:val="both"/>
        <w:rPr>
          <w:rFonts w:cs="Arial"/>
          <w:b/>
          <w:sz w:val="20"/>
          <w:szCs w:val="18"/>
          <w:lang w:val="es-BO"/>
        </w:rPr>
      </w:pPr>
      <w:r w:rsidRPr="00314B07">
        <w:rPr>
          <w:rFonts w:ascii="Arial" w:hAnsi="Arial" w:cs="Arial"/>
          <w:bCs/>
          <w:lang w:val="en-US"/>
        </w:rPr>
        <w:t>MNZM/CMQC/jwee/ebgr</w:t>
      </w:r>
    </w:p>
    <w:sectPr w:rsidR="00314B07" w:rsidRPr="00383CDC" w:rsidSect="00B37AAC">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78C" w:rsidRDefault="0055078C">
      <w:r>
        <w:separator/>
      </w:r>
    </w:p>
  </w:endnote>
  <w:endnote w:type="continuationSeparator" w:id="0">
    <w:p w:rsidR="0055078C" w:rsidRDefault="0055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6E" w:rsidRDefault="002F4D6E">
    <w:pPr>
      <w:pStyle w:val="Piedepgina"/>
      <w:jc w:val="right"/>
    </w:pPr>
    <w:r>
      <w:fldChar w:fldCharType="begin"/>
    </w:r>
    <w:r>
      <w:instrText xml:space="preserve"> PAGE   \* MERGEFORMAT </w:instrText>
    </w:r>
    <w:r>
      <w:fldChar w:fldCharType="separate"/>
    </w:r>
    <w:r w:rsidR="00AC7393">
      <w:rPr>
        <w:noProof/>
      </w:rPr>
      <w:t>26</w:t>
    </w:r>
    <w:r>
      <w:rPr>
        <w:noProof/>
      </w:rPr>
      <w:fldChar w:fldCharType="end"/>
    </w:r>
  </w:p>
  <w:p w:rsidR="002F4D6E" w:rsidRDefault="002F4D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78C" w:rsidRDefault="0055078C">
      <w:r>
        <w:separator/>
      </w:r>
    </w:p>
  </w:footnote>
  <w:footnote w:type="continuationSeparator" w:id="0">
    <w:p w:rsidR="0055078C" w:rsidRDefault="0055078C">
      <w:r>
        <w:continuationSeparator/>
      </w:r>
    </w:p>
  </w:footnote>
  <w:footnote w:id="1">
    <w:p w:rsidR="002F4D6E" w:rsidRPr="00B01927" w:rsidRDefault="002F4D6E"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2F4D6E" w:rsidRPr="00B01927" w:rsidRDefault="002F4D6E"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2F4D6E" w:rsidRPr="00B01927" w:rsidRDefault="002F4D6E"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2F4D6E" w:rsidRPr="00DB3133" w:rsidRDefault="002F4D6E"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6E" w:rsidRPr="00944965" w:rsidRDefault="002F4D6E">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6E" w:rsidRDefault="002F4D6E">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6E" w:rsidRPr="00C7315F" w:rsidRDefault="002F4D6E"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B268A5"/>
    <w:multiLevelType w:val="hybridMultilevel"/>
    <w:tmpl w:val="E7125D8A"/>
    <w:lvl w:ilvl="0" w:tplc="67A0E808">
      <w:start w:val="1"/>
      <w:numFmt w:val="decimal"/>
      <w:lvlText w:val="%1."/>
      <w:lvlJc w:val="left"/>
      <w:pPr>
        <w:ind w:left="360" w:hanging="360"/>
      </w:pPr>
      <w:rPr>
        <w:b/>
        <w:i w:val="0"/>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5" w15:restartNumberingAfterBreak="0">
    <w:nsid w:val="023D7B74"/>
    <w:multiLevelType w:val="hybridMultilevel"/>
    <w:tmpl w:val="44AAA6E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7"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10A94B78"/>
    <w:multiLevelType w:val="hybridMultilevel"/>
    <w:tmpl w:val="2FB6A74E"/>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5700B8D"/>
    <w:multiLevelType w:val="hybridMultilevel"/>
    <w:tmpl w:val="E7125D8A"/>
    <w:lvl w:ilvl="0" w:tplc="67A0E808">
      <w:start w:val="1"/>
      <w:numFmt w:val="decimal"/>
      <w:lvlText w:val="%1."/>
      <w:lvlJc w:val="left"/>
      <w:pPr>
        <w:ind w:left="360" w:hanging="360"/>
      </w:pPr>
      <w:rPr>
        <w:b/>
        <w:i w:val="0"/>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8EF2453"/>
    <w:multiLevelType w:val="hybridMultilevel"/>
    <w:tmpl w:val="8ACAD6FC"/>
    <w:lvl w:ilvl="0" w:tplc="0C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A732ECE"/>
    <w:multiLevelType w:val="hybridMultilevel"/>
    <w:tmpl w:val="D4427FEC"/>
    <w:lvl w:ilvl="0" w:tplc="E3D4D0E2">
      <w:start w:val="1"/>
      <w:numFmt w:val="decimal"/>
      <w:lvlText w:val="%1."/>
      <w:lvlJc w:val="left"/>
      <w:pPr>
        <w:ind w:left="360" w:hanging="360"/>
      </w:pPr>
      <w:rPr>
        <w:rFonts w:ascii="Arial" w:hAnsi="Arial" w:cs="Arial" w:hint="default"/>
        <w:b/>
        <w:lang w:val="es-ES"/>
      </w:rPr>
    </w:lvl>
    <w:lvl w:ilvl="1" w:tplc="C6F8CD6A">
      <w:start w:val="1"/>
      <w:numFmt w:val="lowerRoman"/>
      <w:lvlText w:val="%2."/>
      <w:lvlJc w:val="right"/>
      <w:pPr>
        <w:ind w:left="1080" w:hanging="360"/>
      </w:pPr>
      <w:rPr>
        <w:b w:val="0"/>
      </w:rPr>
    </w:lvl>
    <w:lvl w:ilvl="2" w:tplc="57884CC0">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302529AC"/>
    <w:multiLevelType w:val="hybridMultilevel"/>
    <w:tmpl w:val="B1324752"/>
    <w:lvl w:ilvl="0" w:tplc="400A0001">
      <w:start w:val="1"/>
      <w:numFmt w:val="bullet"/>
      <w:lvlText w:val=""/>
      <w:lvlJc w:val="left"/>
      <w:pPr>
        <w:ind w:left="360" w:hanging="360"/>
      </w:pPr>
      <w:rPr>
        <w:rFonts w:ascii="Symbol" w:hAnsi="Symbol" w:hint="default"/>
        <w:b/>
        <w:i w:val="0"/>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3BFD213F"/>
    <w:multiLevelType w:val="hybridMultilevel"/>
    <w:tmpl w:val="AC2EDAE6"/>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3DD00D80"/>
    <w:multiLevelType w:val="hybridMultilevel"/>
    <w:tmpl w:val="02F01388"/>
    <w:lvl w:ilvl="0" w:tplc="89A88BE6">
      <w:start w:val="1"/>
      <w:numFmt w:val="decimal"/>
      <w:lvlText w:val="%1."/>
      <w:lvlJc w:val="left"/>
      <w:pPr>
        <w:ind w:left="360" w:hanging="360"/>
      </w:pPr>
      <w:rPr>
        <w:b/>
        <w:i w:val="0"/>
        <w:color w:val="auto"/>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0" w15:restartNumberingAfterBreak="0">
    <w:nsid w:val="435311E3"/>
    <w:multiLevelType w:val="hybridMultilevel"/>
    <w:tmpl w:val="E376C686"/>
    <w:lvl w:ilvl="0" w:tplc="8F063B3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49295C0D"/>
    <w:multiLevelType w:val="hybridMultilevel"/>
    <w:tmpl w:val="554479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CF05230"/>
    <w:multiLevelType w:val="hybridMultilevel"/>
    <w:tmpl w:val="0D582640"/>
    <w:lvl w:ilvl="0" w:tplc="400A0001">
      <w:start w:val="1"/>
      <w:numFmt w:val="bullet"/>
      <w:lvlText w:val=""/>
      <w:lvlJc w:val="left"/>
      <w:pPr>
        <w:ind w:left="748" w:hanging="360"/>
      </w:pPr>
      <w:rPr>
        <w:rFonts w:ascii="Symbol" w:hAnsi="Symbol" w:hint="default"/>
      </w:rPr>
    </w:lvl>
    <w:lvl w:ilvl="1" w:tplc="B00668F6">
      <w:numFmt w:val="bullet"/>
      <w:lvlText w:val="•"/>
      <w:lvlJc w:val="left"/>
      <w:pPr>
        <w:ind w:left="1783" w:hanging="675"/>
      </w:pPr>
      <w:rPr>
        <w:rFonts w:ascii="Arial" w:eastAsia="Times New Roman" w:hAnsi="Arial" w:cs="Arial"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44" w15:restartNumberingAfterBreak="0">
    <w:nsid w:val="4DFF7FCC"/>
    <w:multiLevelType w:val="hybridMultilevel"/>
    <w:tmpl w:val="2B8290DE"/>
    <w:lvl w:ilvl="0" w:tplc="10AC047E">
      <w:start w:val="1"/>
      <w:numFmt w:val="decimal"/>
      <w:lvlText w:val="%1."/>
      <w:lvlJc w:val="left"/>
      <w:pPr>
        <w:ind w:left="360" w:hanging="360"/>
      </w:pPr>
      <w:rPr>
        <w:rFonts w:ascii="Arial" w:hAnsi="Arial" w:cs="Arial" w:hint="default"/>
        <w:b/>
        <w:i w:val="0"/>
        <w:sz w:val="20"/>
        <w:szCs w:val="20"/>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4E026CB1"/>
    <w:multiLevelType w:val="multilevel"/>
    <w:tmpl w:val="A77EFD84"/>
    <w:lvl w:ilvl="0">
      <w:start w:val="1"/>
      <w:numFmt w:val="decimal"/>
      <w:lvlText w:val="%1."/>
      <w:lvlJc w:val="left"/>
      <w:pPr>
        <w:ind w:left="360" w:hanging="360"/>
      </w:pPr>
      <w:rPr>
        <w:b/>
        <w:sz w:val="18"/>
      </w:rPr>
    </w:lvl>
    <w:lvl w:ilvl="1">
      <w:start w:val="1"/>
      <w:numFmt w:val="decimal"/>
      <w:lvlText w:val="%1.%2."/>
      <w:lvlJc w:val="left"/>
      <w:pPr>
        <w:ind w:left="792" w:hanging="432"/>
      </w:pPr>
      <w:rPr>
        <w:b/>
        <w:b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7" w15:restartNumberingAfterBreak="0">
    <w:nsid w:val="535C4265"/>
    <w:multiLevelType w:val="hybridMultilevel"/>
    <w:tmpl w:val="10026AF4"/>
    <w:lvl w:ilvl="0" w:tplc="0C0A0011">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8" w15:restartNumberingAfterBreak="0">
    <w:nsid w:val="53831235"/>
    <w:multiLevelType w:val="hybridMultilevel"/>
    <w:tmpl w:val="E7125D8A"/>
    <w:lvl w:ilvl="0" w:tplc="67A0E808">
      <w:start w:val="1"/>
      <w:numFmt w:val="decimal"/>
      <w:lvlText w:val="%1."/>
      <w:lvlJc w:val="left"/>
      <w:pPr>
        <w:ind w:left="360" w:hanging="360"/>
      </w:pPr>
      <w:rPr>
        <w:b/>
        <w:i w:val="0"/>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80C10CB"/>
    <w:multiLevelType w:val="hybridMultilevel"/>
    <w:tmpl w:val="7E9241B0"/>
    <w:lvl w:ilvl="0" w:tplc="CE7296D8">
      <w:numFmt w:val="bullet"/>
      <w:lvlText w:val=""/>
      <w:lvlJc w:val="left"/>
      <w:pPr>
        <w:ind w:left="502" w:hanging="360"/>
      </w:pPr>
      <w:rPr>
        <w:rFonts w:ascii="Symbol" w:eastAsia="Times New Roman" w:hAnsi="Symbol" w:cs="Arial" w:hint="default"/>
      </w:rPr>
    </w:lvl>
    <w:lvl w:ilvl="1" w:tplc="400A0003" w:tentative="1">
      <w:start w:val="1"/>
      <w:numFmt w:val="bullet"/>
      <w:lvlText w:val="o"/>
      <w:lvlJc w:val="left"/>
      <w:pPr>
        <w:ind w:left="1222" w:hanging="360"/>
      </w:pPr>
      <w:rPr>
        <w:rFonts w:ascii="Courier New" w:hAnsi="Courier New" w:cs="Courier New" w:hint="default"/>
      </w:rPr>
    </w:lvl>
    <w:lvl w:ilvl="2" w:tplc="400A0005" w:tentative="1">
      <w:start w:val="1"/>
      <w:numFmt w:val="bullet"/>
      <w:lvlText w:val=""/>
      <w:lvlJc w:val="left"/>
      <w:pPr>
        <w:ind w:left="1942" w:hanging="360"/>
      </w:pPr>
      <w:rPr>
        <w:rFonts w:ascii="Wingdings" w:hAnsi="Wingdings" w:hint="default"/>
      </w:rPr>
    </w:lvl>
    <w:lvl w:ilvl="3" w:tplc="400A0001" w:tentative="1">
      <w:start w:val="1"/>
      <w:numFmt w:val="bullet"/>
      <w:lvlText w:val=""/>
      <w:lvlJc w:val="left"/>
      <w:pPr>
        <w:ind w:left="2662" w:hanging="360"/>
      </w:pPr>
      <w:rPr>
        <w:rFonts w:ascii="Symbol" w:hAnsi="Symbol" w:hint="default"/>
      </w:rPr>
    </w:lvl>
    <w:lvl w:ilvl="4" w:tplc="400A0003" w:tentative="1">
      <w:start w:val="1"/>
      <w:numFmt w:val="bullet"/>
      <w:lvlText w:val="o"/>
      <w:lvlJc w:val="left"/>
      <w:pPr>
        <w:ind w:left="3382" w:hanging="360"/>
      </w:pPr>
      <w:rPr>
        <w:rFonts w:ascii="Courier New" w:hAnsi="Courier New" w:cs="Courier New" w:hint="default"/>
      </w:rPr>
    </w:lvl>
    <w:lvl w:ilvl="5" w:tplc="400A0005" w:tentative="1">
      <w:start w:val="1"/>
      <w:numFmt w:val="bullet"/>
      <w:lvlText w:val=""/>
      <w:lvlJc w:val="left"/>
      <w:pPr>
        <w:ind w:left="4102" w:hanging="360"/>
      </w:pPr>
      <w:rPr>
        <w:rFonts w:ascii="Wingdings" w:hAnsi="Wingdings" w:hint="default"/>
      </w:rPr>
    </w:lvl>
    <w:lvl w:ilvl="6" w:tplc="400A0001" w:tentative="1">
      <w:start w:val="1"/>
      <w:numFmt w:val="bullet"/>
      <w:lvlText w:val=""/>
      <w:lvlJc w:val="left"/>
      <w:pPr>
        <w:ind w:left="4822" w:hanging="360"/>
      </w:pPr>
      <w:rPr>
        <w:rFonts w:ascii="Symbol" w:hAnsi="Symbol" w:hint="default"/>
      </w:rPr>
    </w:lvl>
    <w:lvl w:ilvl="7" w:tplc="400A0003" w:tentative="1">
      <w:start w:val="1"/>
      <w:numFmt w:val="bullet"/>
      <w:lvlText w:val="o"/>
      <w:lvlJc w:val="left"/>
      <w:pPr>
        <w:ind w:left="5542" w:hanging="360"/>
      </w:pPr>
      <w:rPr>
        <w:rFonts w:ascii="Courier New" w:hAnsi="Courier New" w:cs="Courier New" w:hint="default"/>
      </w:rPr>
    </w:lvl>
    <w:lvl w:ilvl="8" w:tplc="400A0005" w:tentative="1">
      <w:start w:val="1"/>
      <w:numFmt w:val="bullet"/>
      <w:lvlText w:val=""/>
      <w:lvlJc w:val="left"/>
      <w:pPr>
        <w:ind w:left="6262" w:hanging="360"/>
      </w:pPr>
      <w:rPr>
        <w:rFonts w:ascii="Wingdings" w:hAnsi="Wingdings" w:hint="default"/>
      </w:r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5"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0" w15:restartNumberingAfterBreak="0">
    <w:nsid w:val="6FB079F9"/>
    <w:multiLevelType w:val="hybridMultilevel"/>
    <w:tmpl w:val="2BFE0212"/>
    <w:lvl w:ilvl="0" w:tplc="93D49FB2">
      <w:start w:val="10"/>
      <w:numFmt w:val="decimal"/>
      <w:lvlText w:val="%1."/>
      <w:lvlJc w:val="left"/>
      <w:pPr>
        <w:ind w:left="360" w:hanging="360"/>
      </w:pPr>
      <w:rPr>
        <w:rFonts w:ascii="Arial" w:hAnsi="Arial" w:cs="Arial" w:hint="default"/>
        <w:b/>
        <w:i w:val="0"/>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718374D7"/>
    <w:multiLevelType w:val="hybridMultilevel"/>
    <w:tmpl w:val="5E043DEC"/>
    <w:lvl w:ilvl="0" w:tplc="400A0001">
      <w:start w:val="1"/>
      <w:numFmt w:val="bullet"/>
      <w:lvlText w:val=""/>
      <w:lvlJc w:val="left"/>
      <w:pPr>
        <w:ind w:left="575" w:hanging="360"/>
      </w:pPr>
      <w:rPr>
        <w:rFonts w:ascii="Symbol" w:hAnsi="Symbol" w:hint="default"/>
      </w:rPr>
    </w:lvl>
    <w:lvl w:ilvl="1" w:tplc="400A0003" w:tentative="1">
      <w:start w:val="1"/>
      <w:numFmt w:val="bullet"/>
      <w:lvlText w:val="o"/>
      <w:lvlJc w:val="left"/>
      <w:pPr>
        <w:ind w:left="1295" w:hanging="360"/>
      </w:pPr>
      <w:rPr>
        <w:rFonts w:ascii="Courier New" w:hAnsi="Courier New" w:cs="Courier New" w:hint="default"/>
      </w:rPr>
    </w:lvl>
    <w:lvl w:ilvl="2" w:tplc="400A0005" w:tentative="1">
      <w:start w:val="1"/>
      <w:numFmt w:val="bullet"/>
      <w:lvlText w:val=""/>
      <w:lvlJc w:val="left"/>
      <w:pPr>
        <w:ind w:left="2015" w:hanging="360"/>
      </w:pPr>
      <w:rPr>
        <w:rFonts w:ascii="Wingdings" w:hAnsi="Wingdings" w:hint="default"/>
      </w:rPr>
    </w:lvl>
    <w:lvl w:ilvl="3" w:tplc="400A0001" w:tentative="1">
      <w:start w:val="1"/>
      <w:numFmt w:val="bullet"/>
      <w:lvlText w:val=""/>
      <w:lvlJc w:val="left"/>
      <w:pPr>
        <w:ind w:left="2735" w:hanging="360"/>
      </w:pPr>
      <w:rPr>
        <w:rFonts w:ascii="Symbol" w:hAnsi="Symbol" w:hint="default"/>
      </w:rPr>
    </w:lvl>
    <w:lvl w:ilvl="4" w:tplc="400A0003" w:tentative="1">
      <w:start w:val="1"/>
      <w:numFmt w:val="bullet"/>
      <w:lvlText w:val="o"/>
      <w:lvlJc w:val="left"/>
      <w:pPr>
        <w:ind w:left="3455" w:hanging="360"/>
      </w:pPr>
      <w:rPr>
        <w:rFonts w:ascii="Courier New" w:hAnsi="Courier New" w:cs="Courier New" w:hint="default"/>
      </w:rPr>
    </w:lvl>
    <w:lvl w:ilvl="5" w:tplc="400A0005" w:tentative="1">
      <w:start w:val="1"/>
      <w:numFmt w:val="bullet"/>
      <w:lvlText w:val=""/>
      <w:lvlJc w:val="left"/>
      <w:pPr>
        <w:ind w:left="4175" w:hanging="360"/>
      </w:pPr>
      <w:rPr>
        <w:rFonts w:ascii="Wingdings" w:hAnsi="Wingdings" w:hint="default"/>
      </w:rPr>
    </w:lvl>
    <w:lvl w:ilvl="6" w:tplc="400A0001" w:tentative="1">
      <w:start w:val="1"/>
      <w:numFmt w:val="bullet"/>
      <w:lvlText w:val=""/>
      <w:lvlJc w:val="left"/>
      <w:pPr>
        <w:ind w:left="4895" w:hanging="360"/>
      </w:pPr>
      <w:rPr>
        <w:rFonts w:ascii="Symbol" w:hAnsi="Symbol" w:hint="default"/>
      </w:rPr>
    </w:lvl>
    <w:lvl w:ilvl="7" w:tplc="400A0003" w:tentative="1">
      <w:start w:val="1"/>
      <w:numFmt w:val="bullet"/>
      <w:lvlText w:val="o"/>
      <w:lvlJc w:val="left"/>
      <w:pPr>
        <w:ind w:left="5615" w:hanging="360"/>
      </w:pPr>
      <w:rPr>
        <w:rFonts w:ascii="Courier New" w:hAnsi="Courier New" w:cs="Courier New" w:hint="default"/>
      </w:rPr>
    </w:lvl>
    <w:lvl w:ilvl="8" w:tplc="400A0005" w:tentative="1">
      <w:start w:val="1"/>
      <w:numFmt w:val="bullet"/>
      <w:lvlText w:val=""/>
      <w:lvlJc w:val="left"/>
      <w:pPr>
        <w:ind w:left="6335" w:hanging="360"/>
      </w:pPr>
      <w:rPr>
        <w:rFonts w:ascii="Wingdings" w:hAnsi="Wingdings" w:hint="default"/>
      </w:rPr>
    </w:lvl>
  </w:abstractNum>
  <w:abstractNum w:abstractNumId="62"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4"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5"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78121F80"/>
    <w:multiLevelType w:val="hybridMultilevel"/>
    <w:tmpl w:val="E7125D8A"/>
    <w:lvl w:ilvl="0" w:tplc="67A0E808">
      <w:start w:val="1"/>
      <w:numFmt w:val="decimal"/>
      <w:lvlText w:val="%1."/>
      <w:lvlJc w:val="left"/>
      <w:pPr>
        <w:ind w:left="360" w:hanging="360"/>
      </w:pPr>
      <w:rPr>
        <w:b/>
        <w:i w:val="0"/>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7"/>
  </w:num>
  <w:num w:numId="2">
    <w:abstractNumId w:val="34"/>
  </w:num>
  <w:num w:numId="3">
    <w:abstractNumId w:val="53"/>
  </w:num>
  <w:num w:numId="4">
    <w:abstractNumId w:val="51"/>
  </w:num>
  <w:num w:numId="5">
    <w:abstractNumId w:val="16"/>
  </w:num>
  <w:num w:numId="6">
    <w:abstractNumId w:val="46"/>
  </w:num>
  <w:num w:numId="7">
    <w:abstractNumId w:val="11"/>
  </w:num>
  <w:num w:numId="8">
    <w:abstractNumId w:val="9"/>
  </w:num>
  <w:num w:numId="9">
    <w:abstractNumId w:val="8"/>
  </w:num>
  <w:num w:numId="10">
    <w:abstractNumId w:val="33"/>
  </w:num>
  <w:num w:numId="11">
    <w:abstractNumId w:val="25"/>
  </w:num>
  <w:num w:numId="12">
    <w:abstractNumId w:val="30"/>
  </w:num>
  <w:num w:numId="13">
    <w:abstractNumId w:val="24"/>
  </w:num>
  <w:num w:numId="14">
    <w:abstractNumId w:val="15"/>
  </w:num>
  <w:num w:numId="15">
    <w:abstractNumId w:val="59"/>
  </w:num>
  <w:num w:numId="16">
    <w:abstractNumId w:val="10"/>
  </w:num>
  <w:num w:numId="17">
    <w:abstractNumId w:val="22"/>
  </w:num>
  <w:num w:numId="18">
    <w:abstractNumId w:val="28"/>
  </w:num>
  <w:num w:numId="19">
    <w:abstractNumId w:val="38"/>
  </w:num>
  <w:num w:numId="20">
    <w:abstractNumId w:val="57"/>
  </w:num>
  <w:num w:numId="21">
    <w:abstractNumId w:val="12"/>
  </w:num>
  <w:num w:numId="22">
    <w:abstractNumId w:val="52"/>
  </w:num>
  <w:num w:numId="23">
    <w:abstractNumId w:val="3"/>
  </w:num>
  <w:num w:numId="24">
    <w:abstractNumId w:val="42"/>
  </w:num>
  <w:num w:numId="25">
    <w:abstractNumId w:val="18"/>
  </w:num>
  <w:num w:numId="26">
    <w:abstractNumId w:val="56"/>
  </w:num>
  <w:num w:numId="27">
    <w:abstractNumId w:val="63"/>
  </w:num>
  <w:num w:numId="28">
    <w:abstractNumId w:val="54"/>
  </w:num>
  <w:num w:numId="29">
    <w:abstractNumId w:val="23"/>
  </w:num>
  <w:num w:numId="30">
    <w:abstractNumId w:val="39"/>
  </w:num>
  <w:num w:numId="31">
    <w:abstractNumId w:val="4"/>
  </w:num>
  <w:num w:numId="32">
    <w:abstractNumId w:val="7"/>
  </w:num>
  <w:num w:numId="33">
    <w:abstractNumId w:val="64"/>
  </w:num>
  <w:num w:numId="34">
    <w:abstractNumId w:val="6"/>
  </w:num>
  <w:num w:numId="35">
    <w:abstractNumId w:val="21"/>
  </w:num>
  <w:num w:numId="36">
    <w:abstractNumId w:val="29"/>
  </w:num>
  <w:num w:numId="37">
    <w:abstractNumId w:val="32"/>
  </w:num>
  <w:num w:numId="38">
    <w:abstractNumId w:val="20"/>
  </w:num>
  <w:num w:numId="39">
    <w:abstractNumId w:val="65"/>
  </w:num>
  <w:num w:numId="40">
    <w:abstractNumId w:val="62"/>
  </w:num>
  <w:num w:numId="41">
    <w:abstractNumId w:val="35"/>
  </w:num>
  <w:num w:numId="42">
    <w:abstractNumId w:val="14"/>
  </w:num>
  <w:num w:numId="43">
    <w:abstractNumId w:val="58"/>
  </w:num>
  <w:num w:numId="44">
    <w:abstractNumId w:val="55"/>
  </w:num>
  <w:num w:numId="45">
    <w:abstractNumId w:val="36"/>
  </w:num>
  <w:num w:numId="46">
    <w:abstractNumId w:val="50"/>
  </w:num>
  <w:num w:numId="47">
    <w:abstractNumId w:val="44"/>
  </w:num>
  <w:num w:numId="48">
    <w:abstractNumId w:val="27"/>
  </w:num>
  <w:num w:numId="49">
    <w:abstractNumId w:val="37"/>
  </w:num>
  <w:num w:numId="50">
    <w:abstractNumId w:val="19"/>
  </w:num>
  <w:num w:numId="51">
    <w:abstractNumId w:val="48"/>
  </w:num>
  <w:num w:numId="52">
    <w:abstractNumId w:val="66"/>
  </w:num>
  <w:num w:numId="53">
    <w:abstractNumId w:val="2"/>
  </w:num>
  <w:num w:numId="54">
    <w:abstractNumId w:val="49"/>
  </w:num>
  <w:num w:numId="55">
    <w:abstractNumId w:val="43"/>
  </w:num>
  <w:num w:numId="56">
    <w:abstractNumId w:val="5"/>
  </w:num>
  <w:num w:numId="57">
    <w:abstractNumId w:val="45"/>
  </w:num>
  <w:num w:numId="58">
    <w:abstractNumId w:val="47"/>
  </w:num>
  <w:num w:numId="59">
    <w:abstractNumId w:val="13"/>
  </w:num>
  <w:num w:numId="60">
    <w:abstractNumId w:val="41"/>
  </w:num>
  <w:num w:numId="61">
    <w:abstractNumId w:val="60"/>
  </w:num>
  <w:num w:numId="62">
    <w:abstractNumId w:val="26"/>
  </w:num>
  <w:num w:numId="63">
    <w:abstractNumId w:val="31"/>
  </w:num>
  <w:num w:numId="64">
    <w:abstractNumId w:val="40"/>
  </w:num>
  <w:num w:numId="65">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57B46"/>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092E"/>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025"/>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2B80"/>
    <w:rsid w:val="00133850"/>
    <w:rsid w:val="00133F3A"/>
    <w:rsid w:val="00134A3D"/>
    <w:rsid w:val="00134AAB"/>
    <w:rsid w:val="001355B2"/>
    <w:rsid w:val="0013624F"/>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0D1"/>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AC1"/>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288"/>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17E"/>
    <w:rsid w:val="001F286C"/>
    <w:rsid w:val="001F2877"/>
    <w:rsid w:val="001F2E8E"/>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98D"/>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C0E"/>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C"/>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1FA5"/>
    <w:rsid w:val="00292A9E"/>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466"/>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3014"/>
    <w:rsid w:val="002E4FCE"/>
    <w:rsid w:val="002E5091"/>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4D6E"/>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218"/>
    <w:rsid w:val="00310B81"/>
    <w:rsid w:val="00312696"/>
    <w:rsid w:val="00312FA9"/>
    <w:rsid w:val="00313D24"/>
    <w:rsid w:val="00313E0C"/>
    <w:rsid w:val="0031431B"/>
    <w:rsid w:val="003144F5"/>
    <w:rsid w:val="00314B07"/>
    <w:rsid w:val="00314FD3"/>
    <w:rsid w:val="003152B2"/>
    <w:rsid w:val="00315A89"/>
    <w:rsid w:val="00316161"/>
    <w:rsid w:val="003161A8"/>
    <w:rsid w:val="00316585"/>
    <w:rsid w:val="003172A4"/>
    <w:rsid w:val="0032026A"/>
    <w:rsid w:val="00320841"/>
    <w:rsid w:val="00320A01"/>
    <w:rsid w:val="00320E33"/>
    <w:rsid w:val="00320EBA"/>
    <w:rsid w:val="003210B8"/>
    <w:rsid w:val="00321499"/>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1799"/>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37F"/>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B"/>
    <w:rsid w:val="00374C7C"/>
    <w:rsid w:val="00375FAF"/>
    <w:rsid w:val="00376EE0"/>
    <w:rsid w:val="00380353"/>
    <w:rsid w:val="0038052D"/>
    <w:rsid w:val="003815F9"/>
    <w:rsid w:val="0038378A"/>
    <w:rsid w:val="00383B2E"/>
    <w:rsid w:val="00383CDC"/>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6DF8"/>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653"/>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151"/>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0F3E"/>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37E9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A51"/>
    <w:rsid w:val="00471CE6"/>
    <w:rsid w:val="00471F14"/>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2AF"/>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338"/>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38B2"/>
    <w:rsid w:val="0053434D"/>
    <w:rsid w:val="005344E7"/>
    <w:rsid w:val="00534A21"/>
    <w:rsid w:val="00536342"/>
    <w:rsid w:val="00536C3A"/>
    <w:rsid w:val="005404A3"/>
    <w:rsid w:val="00540BEE"/>
    <w:rsid w:val="00541053"/>
    <w:rsid w:val="005417FA"/>
    <w:rsid w:val="005418C8"/>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78C"/>
    <w:rsid w:val="00550A12"/>
    <w:rsid w:val="0055103D"/>
    <w:rsid w:val="0055143B"/>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0FE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836"/>
    <w:rsid w:val="005D143E"/>
    <w:rsid w:val="005D2101"/>
    <w:rsid w:val="005D22FA"/>
    <w:rsid w:val="005D2785"/>
    <w:rsid w:val="005D3B26"/>
    <w:rsid w:val="005D3D25"/>
    <w:rsid w:val="005D3D54"/>
    <w:rsid w:val="005D4ADA"/>
    <w:rsid w:val="005D5EA7"/>
    <w:rsid w:val="005D6CD8"/>
    <w:rsid w:val="005D6CFE"/>
    <w:rsid w:val="005D7F81"/>
    <w:rsid w:val="005E0BF7"/>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07FCE"/>
    <w:rsid w:val="006106D1"/>
    <w:rsid w:val="006108AF"/>
    <w:rsid w:val="0061160E"/>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0EB"/>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A741E"/>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65D"/>
    <w:rsid w:val="006F4713"/>
    <w:rsid w:val="006F4D70"/>
    <w:rsid w:val="006F5803"/>
    <w:rsid w:val="006F5970"/>
    <w:rsid w:val="006F5997"/>
    <w:rsid w:val="006F68F7"/>
    <w:rsid w:val="006F7CE0"/>
    <w:rsid w:val="006F7EE6"/>
    <w:rsid w:val="00700A64"/>
    <w:rsid w:val="00700F13"/>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2F"/>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2CA6"/>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5DBA"/>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484"/>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5A0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37C"/>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26148"/>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9"/>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731E"/>
    <w:rsid w:val="009F021E"/>
    <w:rsid w:val="009F0FEA"/>
    <w:rsid w:val="009F138A"/>
    <w:rsid w:val="009F261F"/>
    <w:rsid w:val="009F28BE"/>
    <w:rsid w:val="009F2940"/>
    <w:rsid w:val="009F3A2B"/>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376B6"/>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4AF6"/>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0C4F"/>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1A0A"/>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C7393"/>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320"/>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16E"/>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CA3"/>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37AAC"/>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A90"/>
    <w:rsid w:val="00C13BD2"/>
    <w:rsid w:val="00C13F98"/>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0089"/>
    <w:rsid w:val="00C612DA"/>
    <w:rsid w:val="00C61E7E"/>
    <w:rsid w:val="00C6236B"/>
    <w:rsid w:val="00C62655"/>
    <w:rsid w:val="00C631BC"/>
    <w:rsid w:val="00C633B5"/>
    <w:rsid w:val="00C63846"/>
    <w:rsid w:val="00C639D6"/>
    <w:rsid w:val="00C63DD8"/>
    <w:rsid w:val="00C63E8E"/>
    <w:rsid w:val="00C64260"/>
    <w:rsid w:val="00C64946"/>
    <w:rsid w:val="00C64A6C"/>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9DE"/>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548F"/>
    <w:rsid w:val="00D37367"/>
    <w:rsid w:val="00D40DEF"/>
    <w:rsid w:val="00D411B1"/>
    <w:rsid w:val="00D41331"/>
    <w:rsid w:val="00D41986"/>
    <w:rsid w:val="00D42A5E"/>
    <w:rsid w:val="00D42D02"/>
    <w:rsid w:val="00D43348"/>
    <w:rsid w:val="00D4349C"/>
    <w:rsid w:val="00D43E6C"/>
    <w:rsid w:val="00D45397"/>
    <w:rsid w:val="00D455B1"/>
    <w:rsid w:val="00D45837"/>
    <w:rsid w:val="00D46773"/>
    <w:rsid w:val="00D47263"/>
    <w:rsid w:val="00D47489"/>
    <w:rsid w:val="00D4752D"/>
    <w:rsid w:val="00D47A91"/>
    <w:rsid w:val="00D502A5"/>
    <w:rsid w:val="00D50481"/>
    <w:rsid w:val="00D506DC"/>
    <w:rsid w:val="00D522B4"/>
    <w:rsid w:val="00D5257E"/>
    <w:rsid w:val="00D530B8"/>
    <w:rsid w:val="00D53115"/>
    <w:rsid w:val="00D54AC6"/>
    <w:rsid w:val="00D55094"/>
    <w:rsid w:val="00D56596"/>
    <w:rsid w:val="00D56E80"/>
    <w:rsid w:val="00D57E1D"/>
    <w:rsid w:val="00D61788"/>
    <w:rsid w:val="00D62FD8"/>
    <w:rsid w:val="00D63014"/>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3BF"/>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C94"/>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2AEC"/>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AE5"/>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4F02"/>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34C"/>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48E3"/>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3D0"/>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076"/>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06C"/>
    <w:rsid w:val="00FB48C4"/>
    <w:rsid w:val="00FB4D57"/>
    <w:rsid w:val="00FB5ABA"/>
    <w:rsid w:val="00FB62EC"/>
    <w:rsid w:val="00FB659F"/>
    <w:rsid w:val="00FB6BA8"/>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numbering" w:customStyle="1" w:styleId="Sinlista4">
    <w:name w:val="Sin lista4"/>
    <w:next w:val="Sinlista"/>
    <w:uiPriority w:val="99"/>
    <w:semiHidden/>
    <w:unhideWhenUsed/>
    <w:rsid w:val="00314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5EE78-6750-464B-AA9A-3A7B8F8A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57</Pages>
  <Words>19198</Words>
  <Characters>105589</Characters>
  <Application>Microsoft Office Word</Application>
  <DocSecurity>0</DocSecurity>
  <Lines>879</Lines>
  <Paragraphs>249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26</cp:revision>
  <cp:lastPrinted>2024-11-07T22:50:00Z</cp:lastPrinted>
  <dcterms:created xsi:type="dcterms:W3CDTF">2024-11-07T13:42:00Z</dcterms:created>
  <dcterms:modified xsi:type="dcterms:W3CDTF">2024-11-08T23:57:00Z</dcterms:modified>
</cp:coreProperties>
</file>